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4CB7" w14:textId="671CBE93" w:rsidR="00F632A0" w:rsidRPr="0023156C" w:rsidRDefault="0023156C" w:rsidP="002315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3156C">
        <w:rPr>
          <w:rFonts w:ascii="Times New Roman" w:hAnsi="Times New Roman" w:cs="Times New Roman"/>
          <w:sz w:val="26"/>
          <w:szCs w:val="26"/>
        </w:rPr>
        <w:t>Saskaņā ar Ministri kabineta 12.10.2004. noteikumu Nr.852 “Darba aizsardzības prasības darbā ar azbestu 37.punktā noteikto, VDI iesniedzamā iesnieguma piemērs</w:t>
      </w:r>
    </w:p>
    <w:p w14:paraId="1C69901A" w14:textId="77777777" w:rsidR="0023156C" w:rsidRDefault="0023156C"/>
    <w:tbl>
      <w:tblPr>
        <w:tblStyle w:val="TableGrid"/>
        <w:tblW w:w="9396" w:type="dxa"/>
        <w:tblInd w:w="-108" w:type="dxa"/>
        <w:tblCellMar>
          <w:top w:w="7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535"/>
        <w:gridCol w:w="3549"/>
        <w:gridCol w:w="5312"/>
      </w:tblGrid>
      <w:tr w:rsidR="0023156C" w:rsidRPr="00D90926" w14:paraId="77B6F8CF" w14:textId="77777777" w:rsidTr="00131B75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58B4" w14:textId="77777777" w:rsidR="0023156C" w:rsidRPr="00D90926" w:rsidRDefault="0023156C" w:rsidP="00131B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D259" w14:textId="1EA92B69" w:rsidR="0023156C" w:rsidRPr="00D90926" w:rsidRDefault="0023156C" w:rsidP="0013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Prasības </w:t>
            </w:r>
            <w:r w:rsidR="00CB0EDC">
              <w:rPr>
                <w:rFonts w:ascii="Times New Roman" w:eastAsia="Times New Roman" w:hAnsi="Times New Roman" w:cs="Times New Roman"/>
                <w:sz w:val="24"/>
                <w:szCs w:val="24"/>
              </w:rPr>
              <w:t>MK 852 37.punktā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7BD2" w14:textId="53341FE1" w:rsidR="0023156C" w:rsidRPr="00D90926" w:rsidRDefault="0023156C" w:rsidP="00131B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0EDC">
              <w:rPr>
                <w:rFonts w:ascii="Times New Roman" w:eastAsia="Times New Roman" w:hAnsi="Times New Roman" w:cs="Times New Roman"/>
                <w:sz w:val="24"/>
                <w:szCs w:val="24"/>
              </w:rPr>
              <w:t>Izpilde/prasītā informācija</w:t>
            </w:r>
          </w:p>
        </w:tc>
      </w:tr>
      <w:tr w:rsidR="0023156C" w:rsidRPr="00D90926" w14:paraId="59598992" w14:textId="77777777" w:rsidTr="00131B75">
        <w:trPr>
          <w:trHeight w:val="5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0F04" w14:textId="76A77E16" w:rsidR="0023156C" w:rsidRPr="00D90926" w:rsidRDefault="0023156C" w:rsidP="00131B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B0E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E2FF" w14:textId="4872FB6F" w:rsidR="0023156C" w:rsidRPr="00D90926" w:rsidRDefault="0023156C" w:rsidP="0013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>37.1</w:t>
            </w:r>
            <w:r w:rsidR="00CB0EDC">
              <w:rPr>
                <w:rFonts w:ascii="Times New Roman" w:eastAsia="Times New Roman" w:hAnsi="Times New Roman" w:cs="Times New Roman"/>
                <w:sz w:val="24"/>
                <w:szCs w:val="24"/>
              </w:rPr>
              <w:t>.p.</w:t>
            </w: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darba devēja </w:t>
            </w: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rekvizīti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229C" w14:textId="41A925EB" w:rsidR="0023156C" w:rsidRPr="00D90926" w:rsidRDefault="0023156C" w:rsidP="00131B75">
            <w:pPr>
              <w:spacing w:after="31"/>
              <w:ind w:left="2" w:right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>SIA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>”, reģ. Nr.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00000000, adrese</w:t>
            </w:r>
          </w:p>
        </w:tc>
      </w:tr>
      <w:tr w:rsidR="0023156C" w:rsidRPr="00D90926" w14:paraId="6F5C6EC5" w14:textId="77777777" w:rsidTr="00131B75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8A24" w14:textId="129D028A" w:rsidR="0023156C" w:rsidRPr="00D90926" w:rsidRDefault="0023156C" w:rsidP="00131B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B0E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7AB2" w14:textId="2F46C10D" w:rsidR="0023156C" w:rsidRPr="00D90926" w:rsidRDefault="0023156C" w:rsidP="0013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>37.2</w:t>
            </w:r>
            <w:r w:rsidR="00CB0EDC">
              <w:rPr>
                <w:rFonts w:ascii="Times New Roman" w:eastAsia="Times New Roman" w:hAnsi="Times New Roman" w:cs="Times New Roman"/>
                <w:sz w:val="24"/>
                <w:szCs w:val="24"/>
              </w:rPr>
              <w:t>.p.</w:t>
            </w: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vieta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kur ir plānots veikt darbu ar azbestu</w:t>
            </w: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BC8E" w14:textId="11C287C9" w:rsidR="0023156C" w:rsidRPr="00133A79" w:rsidRDefault="0023156C" w:rsidP="00131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6C" w:rsidRPr="00D90926" w14:paraId="4E3FA454" w14:textId="77777777" w:rsidTr="00131B75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7DF1" w14:textId="2C771504" w:rsidR="0023156C" w:rsidRPr="00D90926" w:rsidRDefault="0023156C" w:rsidP="00131B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B0E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627E" w14:textId="5BDC4128" w:rsidR="0023156C" w:rsidRPr="00D90926" w:rsidRDefault="0023156C" w:rsidP="0013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>37.3.</w:t>
            </w:r>
            <w:r w:rsidR="00CB0EDC">
              <w:rPr>
                <w:rFonts w:ascii="Times New Roman" w:eastAsia="Times New Roman" w:hAnsi="Times New Roman" w:cs="Times New Roman"/>
                <w:sz w:val="24"/>
                <w:szCs w:val="24"/>
              </w:rPr>
              <w:t>p.</w:t>
            </w: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laiks,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kad ir plānots sākt darbu ar azbestu, un darba</w:t>
            </w: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ilgums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2A61" w14:textId="04181B6E" w:rsidR="0023156C" w:rsidRPr="00133A79" w:rsidRDefault="0023156C" w:rsidP="00131B75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6C" w:rsidRPr="00D90926" w14:paraId="67EF9635" w14:textId="77777777" w:rsidTr="00131B75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033A" w14:textId="6F6E0CB9" w:rsidR="0023156C" w:rsidRPr="00D90926" w:rsidRDefault="0023156C" w:rsidP="00131B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B0E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CAAD" w14:textId="203F014A" w:rsidR="0023156C" w:rsidRPr="00D90926" w:rsidRDefault="0023156C" w:rsidP="0013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>37.4</w:t>
            </w:r>
            <w:r w:rsidR="00CB0EDC">
              <w:rPr>
                <w:rFonts w:ascii="Times New Roman" w:eastAsia="Times New Roman" w:hAnsi="Times New Roman" w:cs="Times New Roman"/>
                <w:sz w:val="24"/>
                <w:szCs w:val="24"/>
              </w:rPr>
              <w:t>.p.</w:t>
            </w: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lietojamā azbesta </w:t>
            </w: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veids, daudzums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F309" w14:textId="6B115E6B" w:rsidR="0023156C" w:rsidRPr="00133A79" w:rsidRDefault="0023156C" w:rsidP="00131B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6C" w:rsidRPr="00D90926" w14:paraId="73E43D74" w14:textId="77777777" w:rsidTr="00131B75">
        <w:trPr>
          <w:trHeight w:val="16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5C6C" w14:textId="6BEAFFFA" w:rsidR="0023156C" w:rsidRPr="00D90926" w:rsidRDefault="0023156C" w:rsidP="00131B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B0E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8E06" w14:textId="75936C75" w:rsidR="0023156C" w:rsidRPr="00133A79" w:rsidRDefault="0023156C" w:rsidP="0013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79">
              <w:rPr>
                <w:rFonts w:ascii="Times New Roman" w:eastAsia="Times New Roman" w:hAnsi="Times New Roman" w:cs="Times New Roman"/>
                <w:sz w:val="24"/>
                <w:szCs w:val="24"/>
              </w:rPr>
              <w:t>37.5</w:t>
            </w:r>
            <w:r w:rsidR="00CB0EDC">
              <w:rPr>
                <w:rFonts w:ascii="Times New Roman" w:eastAsia="Times New Roman" w:hAnsi="Times New Roman" w:cs="Times New Roman"/>
                <w:sz w:val="24"/>
                <w:szCs w:val="24"/>
              </w:rPr>
              <w:t>.p.</w:t>
            </w:r>
            <w:r w:rsidRPr="0013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izmantojamie </w:t>
            </w:r>
            <w:r w:rsidRPr="0013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tehnoloģiskie procesi, darba metodes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6082" w14:textId="31EC4133" w:rsidR="0023156C" w:rsidRPr="00133A79" w:rsidRDefault="0023156C" w:rsidP="00131B75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6C" w:rsidRPr="00D90926" w14:paraId="1A05C4AC" w14:textId="77777777" w:rsidTr="00131B75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9071" w14:textId="316B13E1" w:rsidR="0023156C" w:rsidRPr="00D90926" w:rsidRDefault="0023156C" w:rsidP="00131B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B0E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F7EB" w14:textId="7AE09D66" w:rsidR="0023156C" w:rsidRPr="00133A79" w:rsidRDefault="0023156C" w:rsidP="0013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79">
              <w:rPr>
                <w:rFonts w:ascii="Times New Roman" w:eastAsia="Times New Roman" w:hAnsi="Times New Roman" w:cs="Times New Roman"/>
                <w:sz w:val="24"/>
                <w:szCs w:val="24"/>
              </w:rPr>
              <w:t>37.6</w:t>
            </w:r>
            <w:r w:rsidR="00CB0EDC">
              <w:rPr>
                <w:rFonts w:ascii="Times New Roman" w:eastAsia="Times New Roman" w:hAnsi="Times New Roman" w:cs="Times New Roman"/>
                <w:sz w:val="24"/>
                <w:szCs w:val="24"/>
              </w:rPr>
              <w:t>.p.</w:t>
            </w:r>
            <w:r w:rsidRPr="0013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darbā ar azbestu </w:t>
            </w:r>
            <w:r w:rsidRPr="00133A79">
              <w:rPr>
                <w:rFonts w:ascii="Times New Roman" w:eastAsia="Times New Roman" w:hAnsi="Times New Roman" w:cs="Times New Roman"/>
                <w:sz w:val="24"/>
                <w:szCs w:val="24"/>
              </w:rPr>
              <w:t>nodarbināto skaits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norādot nodarbinātā vārdu, uzvārdu, amatu, kā arī informāciju par nodarbinātā apmācību darbā ar azbestu un datumu, kad pēdējo reizi ir veikta OVP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5515" w14:textId="34F1F062" w:rsidR="0023156C" w:rsidRPr="007F2BF9" w:rsidRDefault="0023156C" w:rsidP="0023156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156C" w:rsidRPr="00D90926" w14:paraId="2C58BAC5" w14:textId="77777777" w:rsidTr="00131B75">
        <w:trPr>
          <w:trHeight w:val="121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BD3E" w14:textId="73E67487" w:rsidR="0023156C" w:rsidRPr="00D90926" w:rsidRDefault="0023156C" w:rsidP="00131B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B0E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90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EDA9" w14:textId="0AA853E7" w:rsidR="0023156C" w:rsidRPr="00133A79" w:rsidRDefault="0023156C" w:rsidP="0013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79">
              <w:rPr>
                <w:rFonts w:ascii="Times New Roman" w:eastAsia="Times New Roman" w:hAnsi="Times New Roman" w:cs="Times New Roman"/>
                <w:sz w:val="24"/>
                <w:szCs w:val="24"/>
              </w:rPr>
              <w:t>37.7</w:t>
            </w:r>
            <w:r w:rsidR="00CB0EDC">
              <w:rPr>
                <w:rFonts w:ascii="Times New Roman" w:eastAsia="Times New Roman" w:hAnsi="Times New Roman" w:cs="Times New Roman"/>
                <w:sz w:val="24"/>
                <w:szCs w:val="24"/>
              </w:rPr>
              <w:t>.p.</w:t>
            </w:r>
            <w:r w:rsidRPr="0013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prasību pasākumu apraksts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tai skaitā pārskats par aprīkojumu, kuru ir plānots izmantot, lai ierobežotu azbesta iedarbību uz nodarbinātajiem</w:t>
            </w:r>
            <w:r w:rsidRPr="0013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22B8" w14:textId="61BDDA67" w:rsidR="0023156C" w:rsidRPr="00133A79" w:rsidRDefault="0023156C" w:rsidP="00131B75">
            <w:pPr>
              <w:ind w:left="2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DC" w:rsidRPr="00D90926" w14:paraId="007BD02E" w14:textId="77777777" w:rsidTr="00131B75">
        <w:trPr>
          <w:trHeight w:val="121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F1DF" w14:textId="47C44B9E" w:rsidR="00CB0EDC" w:rsidRPr="00D90926" w:rsidRDefault="00CB0EDC" w:rsidP="00131B75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D748" w14:textId="3CF32F41" w:rsidR="00CB0EDC" w:rsidRPr="00133A79" w:rsidRDefault="00CB0EDC" w:rsidP="00131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Pierādījumi par 37.8.punktā norādītajām prasībām (kolektīvie aizsardzīas pasākumi; azbestu saturošu materiālu uzglabāšana, pārvadāšana; azbesta atkritumu apsaimniekošana)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D074" w14:textId="77777777" w:rsidR="00CB0EDC" w:rsidRPr="00133A79" w:rsidRDefault="00CB0EDC" w:rsidP="00131B75">
            <w:pPr>
              <w:ind w:left="2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6C" w:rsidRPr="00D90926" w14:paraId="043928E7" w14:textId="77777777" w:rsidTr="00131B75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EDCF" w14:textId="58DEE4D6" w:rsidR="0023156C" w:rsidRPr="00D90926" w:rsidRDefault="00CB0EDC" w:rsidP="00131B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FAA9" w14:textId="1952B36D" w:rsidR="0023156C" w:rsidRPr="00133A79" w:rsidRDefault="00CB0EDC" w:rsidP="0013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27.p. </w:t>
            </w:r>
            <w:r w:rsidR="0023156C" w:rsidRPr="00133A79">
              <w:rPr>
                <w:rFonts w:ascii="Times New Roman" w:eastAsia="Times New Roman" w:hAnsi="Times New Roman" w:cs="Times New Roman"/>
                <w:sz w:val="24"/>
                <w:szCs w:val="24"/>
              </w:rPr>
              <w:t>dati par DA kompetento institūciju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kompetento speciālistu (nav obligāti norādīt)</w:t>
            </w:r>
            <w:r w:rsidR="0023156C" w:rsidRPr="0013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04C6" w14:textId="3784E90C" w:rsidR="0023156C" w:rsidRPr="00133A79" w:rsidRDefault="0023156C" w:rsidP="00131B75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8930F1" w14:textId="77777777" w:rsidR="0023156C" w:rsidRPr="0023156C" w:rsidRDefault="0023156C"/>
    <w:sectPr w:rsidR="0023156C" w:rsidRPr="0023156C" w:rsidSect="00CF2E7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F223C"/>
    <w:multiLevelType w:val="hybridMultilevel"/>
    <w:tmpl w:val="15CC8908"/>
    <w:lvl w:ilvl="0" w:tplc="04260011">
      <w:start w:val="1"/>
      <w:numFmt w:val="decimal"/>
      <w:lvlText w:val="%1)"/>
      <w:lvlJc w:val="left"/>
      <w:pPr>
        <w:ind w:left="722" w:hanging="360"/>
      </w:pPr>
    </w:lvl>
    <w:lvl w:ilvl="1" w:tplc="04260019" w:tentative="1">
      <w:start w:val="1"/>
      <w:numFmt w:val="lowerLetter"/>
      <w:lvlText w:val="%2."/>
      <w:lvlJc w:val="left"/>
      <w:pPr>
        <w:ind w:left="1442" w:hanging="360"/>
      </w:pPr>
    </w:lvl>
    <w:lvl w:ilvl="2" w:tplc="0426001B" w:tentative="1">
      <w:start w:val="1"/>
      <w:numFmt w:val="lowerRoman"/>
      <w:lvlText w:val="%3."/>
      <w:lvlJc w:val="right"/>
      <w:pPr>
        <w:ind w:left="2162" w:hanging="180"/>
      </w:pPr>
    </w:lvl>
    <w:lvl w:ilvl="3" w:tplc="0426000F" w:tentative="1">
      <w:start w:val="1"/>
      <w:numFmt w:val="decimal"/>
      <w:lvlText w:val="%4."/>
      <w:lvlJc w:val="left"/>
      <w:pPr>
        <w:ind w:left="2882" w:hanging="360"/>
      </w:pPr>
    </w:lvl>
    <w:lvl w:ilvl="4" w:tplc="04260019" w:tentative="1">
      <w:start w:val="1"/>
      <w:numFmt w:val="lowerLetter"/>
      <w:lvlText w:val="%5."/>
      <w:lvlJc w:val="left"/>
      <w:pPr>
        <w:ind w:left="3602" w:hanging="360"/>
      </w:pPr>
    </w:lvl>
    <w:lvl w:ilvl="5" w:tplc="0426001B" w:tentative="1">
      <w:start w:val="1"/>
      <w:numFmt w:val="lowerRoman"/>
      <w:lvlText w:val="%6."/>
      <w:lvlJc w:val="right"/>
      <w:pPr>
        <w:ind w:left="4322" w:hanging="180"/>
      </w:pPr>
    </w:lvl>
    <w:lvl w:ilvl="6" w:tplc="0426000F" w:tentative="1">
      <w:start w:val="1"/>
      <w:numFmt w:val="decimal"/>
      <w:lvlText w:val="%7."/>
      <w:lvlJc w:val="left"/>
      <w:pPr>
        <w:ind w:left="5042" w:hanging="360"/>
      </w:pPr>
    </w:lvl>
    <w:lvl w:ilvl="7" w:tplc="04260019" w:tentative="1">
      <w:start w:val="1"/>
      <w:numFmt w:val="lowerLetter"/>
      <w:lvlText w:val="%8."/>
      <w:lvlJc w:val="left"/>
      <w:pPr>
        <w:ind w:left="5762" w:hanging="360"/>
      </w:pPr>
    </w:lvl>
    <w:lvl w:ilvl="8" w:tplc="042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511A1DEC"/>
    <w:multiLevelType w:val="hybridMultilevel"/>
    <w:tmpl w:val="214489B4"/>
    <w:lvl w:ilvl="0" w:tplc="66F43D0C">
      <w:start w:val="1"/>
      <w:numFmt w:val="decimal"/>
      <w:lvlText w:val="%1)"/>
      <w:lvlJc w:val="left"/>
      <w:pPr>
        <w:ind w:left="722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2" w:hanging="360"/>
      </w:pPr>
    </w:lvl>
    <w:lvl w:ilvl="2" w:tplc="0426001B" w:tentative="1">
      <w:start w:val="1"/>
      <w:numFmt w:val="lowerRoman"/>
      <w:lvlText w:val="%3."/>
      <w:lvlJc w:val="right"/>
      <w:pPr>
        <w:ind w:left="2162" w:hanging="180"/>
      </w:pPr>
    </w:lvl>
    <w:lvl w:ilvl="3" w:tplc="0426000F" w:tentative="1">
      <w:start w:val="1"/>
      <w:numFmt w:val="decimal"/>
      <w:lvlText w:val="%4."/>
      <w:lvlJc w:val="left"/>
      <w:pPr>
        <w:ind w:left="2882" w:hanging="360"/>
      </w:pPr>
    </w:lvl>
    <w:lvl w:ilvl="4" w:tplc="04260019" w:tentative="1">
      <w:start w:val="1"/>
      <w:numFmt w:val="lowerLetter"/>
      <w:lvlText w:val="%5."/>
      <w:lvlJc w:val="left"/>
      <w:pPr>
        <w:ind w:left="3602" w:hanging="360"/>
      </w:pPr>
    </w:lvl>
    <w:lvl w:ilvl="5" w:tplc="0426001B" w:tentative="1">
      <w:start w:val="1"/>
      <w:numFmt w:val="lowerRoman"/>
      <w:lvlText w:val="%6."/>
      <w:lvlJc w:val="right"/>
      <w:pPr>
        <w:ind w:left="4322" w:hanging="180"/>
      </w:pPr>
    </w:lvl>
    <w:lvl w:ilvl="6" w:tplc="0426000F" w:tentative="1">
      <w:start w:val="1"/>
      <w:numFmt w:val="decimal"/>
      <w:lvlText w:val="%7."/>
      <w:lvlJc w:val="left"/>
      <w:pPr>
        <w:ind w:left="5042" w:hanging="360"/>
      </w:pPr>
    </w:lvl>
    <w:lvl w:ilvl="7" w:tplc="04260019" w:tentative="1">
      <w:start w:val="1"/>
      <w:numFmt w:val="lowerLetter"/>
      <w:lvlText w:val="%8."/>
      <w:lvlJc w:val="left"/>
      <w:pPr>
        <w:ind w:left="5762" w:hanging="360"/>
      </w:pPr>
    </w:lvl>
    <w:lvl w:ilvl="8" w:tplc="0426001B" w:tentative="1">
      <w:start w:val="1"/>
      <w:numFmt w:val="lowerRoman"/>
      <w:lvlText w:val="%9."/>
      <w:lvlJc w:val="right"/>
      <w:pPr>
        <w:ind w:left="6482" w:hanging="180"/>
      </w:pPr>
    </w:lvl>
  </w:abstractNum>
  <w:num w:numId="1" w16cid:durableId="1876040735">
    <w:abstractNumId w:val="1"/>
  </w:num>
  <w:num w:numId="2" w16cid:durableId="145517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6C"/>
    <w:rsid w:val="0015410E"/>
    <w:rsid w:val="0023156C"/>
    <w:rsid w:val="004743C1"/>
    <w:rsid w:val="005D7797"/>
    <w:rsid w:val="008A66D4"/>
    <w:rsid w:val="00C3460D"/>
    <w:rsid w:val="00CB0EDC"/>
    <w:rsid w:val="00CF2E7B"/>
    <w:rsid w:val="00D041C2"/>
    <w:rsid w:val="00D41318"/>
    <w:rsid w:val="00F6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C347"/>
  <w15:chartTrackingRefBased/>
  <w15:docId w15:val="{6D73F90E-AF3F-4614-BB72-2D5067AC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56C"/>
    <w:pPr>
      <w:spacing w:after="160" w:line="259" w:lineRule="auto"/>
    </w:pPr>
    <w:rPr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5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5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5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5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5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5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5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5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5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5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156C"/>
    <w:rPr>
      <w:color w:val="0563C1" w:themeColor="hyperlink"/>
      <w:u w:val="single"/>
    </w:rPr>
  </w:style>
  <w:style w:type="table" w:customStyle="1" w:styleId="TableGrid">
    <w:name w:val="TableGrid"/>
    <w:rsid w:val="0023156C"/>
    <w:rPr>
      <w:rFonts w:eastAsiaTheme="minorEastAsia"/>
      <w:kern w:val="0"/>
      <w:lang w:val="lv-LV" w:eastAsia="lv-LV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3156C"/>
    <w:rPr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Suna</dc:creator>
  <cp:keywords/>
  <dc:description/>
  <cp:lastModifiedBy>Inese Suna</cp:lastModifiedBy>
  <cp:revision>2</cp:revision>
  <dcterms:created xsi:type="dcterms:W3CDTF">2026-03-12T10:03:00Z</dcterms:created>
  <dcterms:modified xsi:type="dcterms:W3CDTF">2026-03-12T10:30:00Z</dcterms:modified>
</cp:coreProperties>
</file>