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60BD" w14:textId="77777777" w:rsidR="00DF48BE" w:rsidRPr="00F00D9A" w:rsidRDefault="00DF48BE" w:rsidP="00DF48BE">
      <w:pPr>
        <w:spacing w:after="0" w:line="240" w:lineRule="auto"/>
        <w:jc w:val="right"/>
        <w:rPr>
          <w:rFonts w:ascii="Times New Roman" w:hAnsi="Times New Roman"/>
          <w:b/>
          <w:sz w:val="24"/>
          <w:szCs w:val="24"/>
        </w:rPr>
      </w:pPr>
      <w:r w:rsidRPr="00F00D9A">
        <w:rPr>
          <w:rFonts w:ascii="Times New Roman" w:hAnsi="Times New Roman"/>
          <w:b/>
          <w:sz w:val="24"/>
          <w:szCs w:val="24"/>
        </w:rPr>
        <w:t>APSTIPRINĀTS</w:t>
      </w:r>
    </w:p>
    <w:p w14:paraId="450DFB7E" w14:textId="77777777" w:rsidR="00DF48BE" w:rsidRPr="00F00D9A" w:rsidRDefault="00DF48BE" w:rsidP="00DF48BE">
      <w:pPr>
        <w:spacing w:after="0" w:line="240" w:lineRule="auto"/>
        <w:jc w:val="right"/>
        <w:rPr>
          <w:rFonts w:ascii="Times New Roman" w:hAnsi="Times New Roman"/>
          <w:b/>
          <w:sz w:val="24"/>
          <w:szCs w:val="24"/>
        </w:rPr>
      </w:pPr>
      <w:r w:rsidRPr="00F00D9A">
        <w:rPr>
          <w:rFonts w:ascii="Times New Roman" w:hAnsi="Times New Roman"/>
          <w:b/>
          <w:sz w:val="24"/>
          <w:szCs w:val="24"/>
        </w:rPr>
        <w:t>Valsts darba inspekcijas</w:t>
      </w:r>
    </w:p>
    <w:p w14:paraId="4475D987" w14:textId="77777777" w:rsidR="00DF48BE" w:rsidRPr="00F00D9A" w:rsidRDefault="00DF48BE" w:rsidP="00DF48BE">
      <w:pPr>
        <w:spacing w:after="0" w:line="240" w:lineRule="auto"/>
        <w:jc w:val="right"/>
        <w:rPr>
          <w:rFonts w:ascii="Times New Roman" w:hAnsi="Times New Roman"/>
          <w:b/>
          <w:sz w:val="24"/>
          <w:szCs w:val="24"/>
        </w:rPr>
      </w:pPr>
      <w:r w:rsidRPr="00F00D9A">
        <w:rPr>
          <w:rFonts w:ascii="Times New Roman" w:hAnsi="Times New Roman"/>
          <w:b/>
          <w:sz w:val="24"/>
          <w:szCs w:val="24"/>
        </w:rPr>
        <w:t>telpu nomas objektu atlases komisijas</w:t>
      </w:r>
    </w:p>
    <w:p w14:paraId="7826F831" w14:textId="40728737" w:rsidR="00DF48BE" w:rsidRPr="00F00D9A" w:rsidRDefault="00DF48BE" w:rsidP="00DF48BE">
      <w:pPr>
        <w:spacing w:after="0" w:line="240" w:lineRule="auto"/>
        <w:jc w:val="right"/>
        <w:rPr>
          <w:rFonts w:ascii="Times New Roman" w:hAnsi="Times New Roman"/>
          <w:b/>
          <w:sz w:val="24"/>
          <w:szCs w:val="24"/>
        </w:rPr>
      </w:pPr>
      <w:r w:rsidRPr="00F00D9A">
        <w:rPr>
          <w:rFonts w:ascii="Times New Roman" w:hAnsi="Times New Roman"/>
          <w:b/>
          <w:sz w:val="24"/>
          <w:szCs w:val="24"/>
        </w:rPr>
        <w:t>20</w:t>
      </w:r>
      <w:r w:rsidR="00715304" w:rsidRPr="00F00D9A">
        <w:rPr>
          <w:rFonts w:ascii="Times New Roman" w:hAnsi="Times New Roman"/>
          <w:b/>
          <w:sz w:val="24"/>
          <w:szCs w:val="24"/>
        </w:rPr>
        <w:t>23</w:t>
      </w:r>
      <w:r w:rsidRPr="00F00D9A">
        <w:rPr>
          <w:rFonts w:ascii="Times New Roman" w:hAnsi="Times New Roman"/>
          <w:b/>
          <w:sz w:val="24"/>
          <w:szCs w:val="24"/>
        </w:rPr>
        <w:t xml:space="preserve">.gada </w:t>
      </w:r>
      <w:r w:rsidR="009E2E63" w:rsidRPr="00E24933">
        <w:rPr>
          <w:rFonts w:ascii="Times New Roman" w:hAnsi="Times New Roman"/>
          <w:b/>
          <w:sz w:val="24"/>
          <w:szCs w:val="24"/>
        </w:rPr>
        <w:t>1</w:t>
      </w:r>
      <w:r w:rsidRPr="00E24933">
        <w:rPr>
          <w:rFonts w:ascii="Times New Roman" w:hAnsi="Times New Roman"/>
          <w:b/>
          <w:sz w:val="24"/>
          <w:szCs w:val="24"/>
        </w:rPr>
        <w:t>.</w:t>
      </w:r>
      <w:r w:rsidR="00921116" w:rsidRPr="00E24933">
        <w:rPr>
          <w:rFonts w:ascii="Times New Roman" w:hAnsi="Times New Roman"/>
          <w:b/>
          <w:sz w:val="24"/>
          <w:szCs w:val="24"/>
        </w:rPr>
        <w:t> </w:t>
      </w:r>
      <w:r w:rsidR="00715304" w:rsidRPr="00F00D9A">
        <w:rPr>
          <w:rFonts w:ascii="Times New Roman" w:hAnsi="Times New Roman"/>
          <w:b/>
          <w:sz w:val="24"/>
          <w:szCs w:val="24"/>
        </w:rPr>
        <w:t>septe</w:t>
      </w:r>
      <w:r w:rsidR="009C7E41">
        <w:rPr>
          <w:rFonts w:ascii="Times New Roman" w:hAnsi="Times New Roman"/>
          <w:b/>
          <w:sz w:val="24"/>
          <w:szCs w:val="24"/>
        </w:rPr>
        <w:t>m</w:t>
      </w:r>
      <w:r w:rsidR="00715304" w:rsidRPr="00F00D9A">
        <w:rPr>
          <w:rFonts w:ascii="Times New Roman" w:hAnsi="Times New Roman"/>
          <w:b/>
          <w:sz w:val="24"/>
          <w:szCs w:val="24"/>
        </w:rPr>
        <w:t>bra</w:t>
      </w:r>
      <w:r w:rsidRPr="00F00D9A">
        <w:rPr>
          <w:rFonts w:ascii="Times New Roman" w:hAnsi="Times New Roman"/>
          <w:b/>
          <w:sz w:val="24"/>
          <w:szCs w:val="24"/>
        </w:rPr>
        <w:t xml:space="preserve"> sēdē</w:t>
      </w:r>
    </w:p>
    <w:p w14:paraId="0A0C5C13" w14:textId="72FC2DC9" w:rsidR="00DF48BE" w:rsidRPr="00F00D9A" w:rsidRDefault="00DF48BE" w:rsidP="00DF48BE">
      <w:pPr>
        <w:spacing w:after="0" w:line="240" w:lineRule="auto"/>
        <w:jc w:val="right"/>
        <w:rPr>
          <w:rFonts w:ascii="Times New Roman" w:hAnsi="Times New Roman"/>
          <w:sz w:val="24"/>
          <w:szCs w:val="24"/>
        </w:rPr>
      </w:pPr>
      <w:r w:rsidRPr="00F00D9A">
        <w:rPr>
          <w:rFonts w:ascii="Times New Roman" w:hAnsi="Times New Roman"/>
          <w:b/>
          <w:sz w:val="24"/>
          <w:szCs w:val="24"/>
        </w:rPr>
        <w:t>protokols Nr.</w:t>
      </w:r>
      <w:r w:rsidR="00921116">
        <w:rPr>
          <w:rFonts w:ascii="Times New Roman" w:hAnsi="Times New Roman"/>
          <w:b/>
          <w:sz w:val="24"/>
          <w:szCs w:val="24"/>
        </w:rPr>
        <w:t> </w:t>
      </w:r>
      <w:r w:rsidR="00715304" w:rsidRPr="00F00D9A">
        <w:rPr>
          <w:rFonts w:ascii="Times New Roman" w:hAnsi="Times New Roman"/>
          <w:b/>
          <w:sz w:val="24"/>
          <w:szCs w:val="24"/>
        </w:rPr>
        <w:t>3</w:t>
      </w:r>
    </w:p>
    <w:p w14:paraId="17350A83" w14:textId="77777777" w:rsidR="00DF48BE" w:rsidRPr="00F00D9A" w:rsidRDefault="00DF48BE" w:rsidP="00DF48BE">
      <w:pPr>
        <w:spacing w:after="0" w:line="240" w:lineRule="auto"/>
        <w:jc w:val="right"/>
        <w:rPr>
          <w:rFonts w:ascii="Times New Roman" w:hAnsi="Times New Roman"/>
          <w:b/>
          <w:sz w:val="24"/>
          <w:szCs w:val="24"/>
        </w:rPr>
      </w:pPr>
    </w:p>
    <w:p w14:paraId="68E1139C" w14:textId="77777777" w:rsidR="00DF48BE" w:rsidRPr="00F00D9A" w:rsidRDefault="00DF48BE" w:rsidP="00DF48BE">
      <w:pPr>
        <w:spacing w:after="0" w:line="240" w:lineRule="auto"/>
        <w:jc w:val="center"/>
        <w:rPr>
          <w:rFonts w:ascii="Times New Roman" w:hAnsi="Times New Roman"/>
          <w:sz w:val="24"/>
          <w:szCs w:val="24"/>
        </w:rPr>
      </w:pPr>
      <w:r w:rsidRPr="00F00D9A">
        <w:rPr>
          <w:rFonts w:ascii="Times New Roman" w:hAnsi="Times New Roman"/>
          <w:b/>
          <w:sz w:val="24"/>
          <w:szCs w:val="24"/>
        </w:rPr>
        <w:t>Valsts darba inspekcijas telpu nomas sludinājums</w:t>
      </w:r>
    </w:p>
    <w:p w14:paraId="1DBA4794" w14:textId="77777777" w:rsidR="00DF48BE" w:rsidRPr="00F00D9A" w:rsidRDefault="00DF48BE" w:rsidP="00DF48BE">
      <w:pPr>
        <w:spacing w:after="0" w:line="240" w:lineRule="auto"/>
        <w:jc w:val="center"/>
        <w:rPr>
          <w:rFonts w:ascii="Times New Roman" w:hAnsi="Times New Roman"/>
          <w:b/>
          <w:sz w:val="24"/>
          <w:szCs w:val="24"/>
        </w:rPr>
      </w:pPr>
      <w:r w:rsidRPr="00F00D9A">
        <w:rPr>
          <w:rFonts w:ascii="Times New Roman" w:hAnsi="Times New Roman"/>
          <w:sz w:val="24"/>
          <w:szCs w:val="24"/>
        </w:rPr>
        <w:t>“</w:t>
      </w:r>
      <w:r w:rsidRPr="00F00D9A">
        <w:rPr>
          <w:rFonts w:ascii="Times New Roman" w:hAnsi="Times New Roman"/>
          <w:b/>
          <w:sz w:val="24"/>
          <w:szCs w:val="24"/>
        </w:rPr>
        <w:t>Zemgales reģionālās Valsts darba inspekcijas</w:t>
      </w:r>
    </w:p>
    <w:p w14:paraId="0E58AE91" w14:textId="77777777" w:rsidR="00DF48BE" w:rsidRPr="00F00D9A" w:rsidRDefault="00DF48BE" w:rsidP="00DF48BE">
      <w:pPr>
        <w:spacing w:after="0" w:line="240" w:lineRule="auto"/>
        <w:jc w:val="center"/>
        <w:rPr>
          <w:rFonts w:ascii="Times New Roman" w:hAnsi="Times New Roman"/>
          <w:b/>
          <w:sz w:val="24"/>
          <w:szCs w:val="24"/>
        </w:rPr>
      </w:pPr>
      <w:r w:rsidRPr="00F00D9A">
        <w:rPr>
          <w:rFonts w:ascii="Times New Roman" w:hAnsi="Times New Roman"/>
          <w:b/>
          <w:sz w:val="24"/>
          <w:szCs w:val="24"/>
        </w:rPr>
        <w:t xml:space="preserve">Ogres sektora telpas” </w:t>
      </w:r>
    </w:p>
    <w:p w14:paraId="7B2DB42F" w14:textId="77777777" w:rsidR="00DF48BE" w:rsidRPr="00F00D9A" w:rsidRDefault="00DF48BE" w:rsidP="00DF48BE">
      <w:pPr>
        <w:spacing w:after="0" w:line="240" w:lineRule="auto"/>
        <w:jc w:val="both"/>
        <w:rPr>
          <w:rFonts w:ascii="Times New Roman" w:hAnsi="Times New Roman"/>
          <w:sz w:val="24"/>
          <w:szCs w:val="24"/>
        </w:rPr>
      </w:pPr>
    </w:p>
    <w:p w14:paraId="483FF3C1" w14:textId="3262E526" w:rsidR="00DF48BE" w:rsidRPr="00921116" w:rsidRDefault="00DF48BE" w:rsidP="00921116">
      <w:pPr>
        <w:pStyle w:val="ListParagraph"/>
        <w:numPr>
          <w:ilvl w:val="0"/>
          <w:numId w:val="13"/>
        </w:numPr>
        <w:spacing w:after="0" w:line="240" w:lineRule="auto"/>
        <w:ind w:left="426" w:hanging="426"/>
        <w:jc w:val="both"/>
        <w:rPr>
          <w:rFonts w:ascii="Times New Roman" w:hAnsi="Times New Roman"/>
          <w:sz w:val="24"/>
          <w:szCs w:val="24"/>
        </w:rPr>
      </w:pPr>
      <w:r w:rsidRPr="00921116">
        <w:rPr>
          <w:rFonts w:ascii="Times New Roman" w:hAnsi="Times New Roman"/>
          <w:sz w:val="24"/>
          <w:szCs w:val="24"/>
        </w:rPr>
        <w:t>Prasības Zemgales reģionālās Valsts darba inspekcijas Ogres sektora telpām (turpmāk</w:t>
      </w:r>
      <w:r w:rsidR="00150DDB" w:rsidRPr="00921116">
        <w:rPr>
          <w:rFonts w:ascii="Times New Roman" w:hAnsi="Times New Roman"/>
          <w:sz w:val="24"/>
          <w:szCs w:val="24"/>
        </w:rPr>
        <w:t> </w:t>
      </w:r>
      <w:r w:rsidRPr="00921116">
        <w:rPr>
          <w:rFonts w:ascii="Times New Roman" w:hAnsi="Times New Roman"/>
          <w:sz w:val="24"/>
          <w:szCs w:val="24"/>
        </w:rPr>
        <w:t>–</w:t>
      </w:r>
      <w:r w:rsidR="00150DDB" w:rsidRPr="00921116">
        <w:rPr>
          <w:rFonts w:ascii="Times New Roman" w:hAnsi="Times New Roman"/>
          <w:sz w:val="24"/>
          <w:szCs w:val="24"/>
        </w:rPr>
        <w:t> </w:t>
      </w:r>
      <w:r w:rsidRPr="00921116">
        <w:rPr>
          <w:rFonts w:ascii="Times New Roman" w:hAnsi="Times New Roman"/>
          <w:sz w:val="24"/>
          <w:szCs w:val="24"/>
        </w:rPr>
        <w:t>Telpas) saskaņā ar Ministru kabineta 2013.</w:t>
      </w:r>
      <w:r w:rsidR="00921116">
        <w:rPr>
          <w:rFonts w:ascii="Times New Roman" w:hAnsi="Times New Roman"/>
          <w:sz w:val="24"/>
          <w:szCs w:val="24"/>
        </w:rPr>
        <w:t> </w:t>
      </w:r>
      <w:r w:rsidRPr="00921116">
        <w:rPr>
          <w:rFonts w:ascii="Times New Roman" w:hAnsi="Times New Roman"/>
          <w:sz w:val="24"/>
          <w:szCs w:val="24"/>
        </w:rPr>
        <w:t>gada 29.</w:t>
      </w:r>
      <w:r w:rsidR="00921116">
        <w:rPr>
          <w:rFonts w:ascii="Times New Roman" w:hAnsi="Times New Roman"/>
          <w:sz w:val="24"/>
          <w:szCs w:val="24"/>
        </w:rPr>
        <w:t> </w:t>
      </w:r>
      <w:r w:rsidRPr="00921116">
        <w:rPr>
          <w:rFonts w:ascii="Times New Roman" w:hAnsi="Times New Roman"/>
          <w:sz w:val="24"/>
          <w:szCs w:val="24"/>
        </w:rPr>
        <w:t>oktobra noteikumu Nr.</w:t>
      </w:r>
      <w:r w:rsidR="00921116">
        <w:rPr>
          <w:rFonts w:ascii="Times New Roman" w:hAnsi="Times New Roman"/>
          <w:sz w:val="24"/>
          <w:szCs w:val="24"/>
        </w:rPr>
        <w:t> </w:t>
      </w:r>
      <w:r w:rsidRPr="00921116">
        <w:rPr>
          <w:rFonts w:ascii="Times New Roman" w:hAnsi="Times New Roman"/>
          <w:sz w:val="24"/>
          <w:szCs w:val="24"/>
        </w:rPr>
        <w:t>1191 “Kārtība, kādā publiska persona nomā nekustamo īpašumu no privātpersonas vai kapitālsabiedrības un publicē informāciju par nomātajiem vai nomāt paredzētajiem nekustamajiem īpašumiem” (turpmāk</w:t>
      </w:r>
      <w:r w:rsidR="00150DDB" w:rsidRPr="00921116">
        <w:rPr>
          <w:rFonts w:ascii="Times New Roman" w:hAnsi="Times New Roman"/>
          <w:sz w:val="24"/>
          <w:szCs w:val="24"/>
        </w:rPr>
        <w:t> </w:t>
      </w:r>
      <w:r w:rsidRPr="00921116">
        <w:rPr>
          <w:rFonts w:ascii="Times New Roman" w:hAnsi="Times New Roman"/>
          <w:sz w:val="24"/>
          <w:szCs w:val="24"/>
        </w:rPr>
        <w:t>–</w:t>
      </w:r>
      <w:r w:rsidR="00150DDB" w:rsidRPr="00921116">
        <w:rPr>
          <w:rFonts w:ascii="Times New Roman" w:hAnsi="Times New Roman"/>
          <w:sz w:val="24"/>
          <w:szCs w:val="24"/>
        </w:rPr>
        <w:t> </w:t>
      </w:r>
      <w:r w:rsidRPr="00921116">
        <w:rPr>
          <w:rFonts w:ascii="Times New Roman" w:hAnsi="Times New Roman"/>
          <w:sz w:val="24"/>
          <w:szCs w:val="24"/>
        </w:rPr>
        <w:t>Kārtība) 9.</w:t>
      </w:r>
      <w:r w:rsidR="00921116">
        <w:rPr>
          <w:rFonts w:ascii="Times New Roman" w:hAnsi="Times New Roman"/>
          <w:sz w:val="24"/>
          <w:szCs w:val="24"/>
        </w:rPr>
        <w:t> </w:t>
      </w:r>
      <w:r w:rsidRPr="00921116">
        <w:rPr>
          <w:rFonts w:ascii="Times New Roman" w:hAnsi="Times New Roman"/>
          <w:sz w:val="24"/>
          <w:szCs w:val="24"/>
        </w:rPr>
        <w:t>punktu:</w:t>
      </w:r>
    </w:p>
    <w:p w14:paraId="58770C80" w14:textId="77777777" w:rsidR="00DF48BE" w:rsidRPr="00F00D9A" w:rsidRDefault="00DF48BE" w:rsidP="00DF48BE">
      <w:pPr>
        <w:spacing w:after="0" w:line="240" w:lineRule="auto"/>
        <w:ind w:right="-483"/>
        <w:jc w:val="both"/>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4962"/>
      </w:tblGrid>
      <w:tr w:rsidR="00DF48BE" w:rsidRPr="00F00D9A" w14:paraId="107701B1" w14:textId="77777777" w:rsidTr="00921116">
        <w:tc>
          <w:tcPr>
            <w:tcW w:w="846" w:type="dxa"/>
            <w:shd w:val="clear" w:color="auto" w:fill="auto"/>
            <w:vAlign w:val="center"/>
          </w:tcPr>
          <w:p w14:paraId="1D384EC4" w14:textId="77777777" w:rsidR="00921116" w:rsidRDefault="00DF48BE" w:rsidP="00921116">
            <w:pPr>
              <w:spacing w:after="0" w:line="240" w:lineRule="auto"/>
              <w:jc w:val="center"/>
              <w:rPr>
                <w:rFonts w:ascii="Times New Roman" w:hAnsi="Times New Roman"/>
                <w:b/>
                <w:bCs/>
                <w:sz w:val="24"/>
                <w:szCs w:val="24"/>
              </w:rPr>
            </w:pPr>
            <w:r w:rsidRPr="00921116">
              <w:rPr>
                <w:rFonts w:ascii="Times New Roman" w:hAnsi="Times New Roman"/>
                <w:b/>
                <w:bCs/>
                <w:sz w:val="24"/>
                <w:szCs w:val="24"/>
              </w:rPr>
              <w:t>Nr.</w:t>
            </w:r>
          </w:p>
          <w:p w14:paraId="6A277F16" w14:textId="14327100" w:rsidR="00DF48BE" w:rsidRPr="00921116" w:rsidRDefault="00DF48BE" w:rsidP="00921116">
            <w:pPr>
              <w:spacing w:after="0" w:line="240" w:lineRule="auto"/>
              <w:jc w:val="center"/>
              <w:rPr>
                <w:rFonts w:ascii="Times New Roman" w:hAnsi="Times New Roman"/>
                <w:b/>
                <w:bCs/>
                <w:sz w:val="24"/>
                <w:szCs w:val="24"/>
              </w:rPr>
            </w:pPr>
            <w:r w:rsidRPr="00921116">
              <w:rPr>
                <w:rFonts w:ascii="Times New Roman" w:hAnsi="Times New Roman"/>
                <w:b/>
                <w:bCs/>
                <w:sz w:val="24"/>
                <w:szCs w:val="24"/>
              </w:rPr>
              <w:t>p.</w:t>
            </w:r>
            <w:r w:rsidR="008745DF" w:rsidRPr="00921116">
              <w:rPr>
                <w:rFonts w:ascii="Times New Roman" w:hAnsi="Times New Roman"/>
                <w:b/>
                <w:bCs/>
                <w:sz w:val="24"/>
                <w:szCs w:val="24"/>
              </w:rPr>
              <w:t xml:space="preserve"> </w:t>
            </w:r>
            <w:r w:rsidRPr="00921116">
              <w:rPr>
                <w:rFonts w:ascii="Times New Roman" w:hAnsi="Times New Roman"/>
                <w:b/>
                <w:bCs/>
                <w:sz w:val="24"/>
                <w:szCs w:val="24"/>
              </w:rPr>
              <w:t>k</w:t>
            </w:r>
            <w:r w:rsidR="008745DF" w:rsidRPr="00921116">
              <w:rPr>
                <w:rFonts w:ascii="Times New Roman" w:hAnsi="Times New Roman"/>
                <w:b/>
                <w:bCs/>
                <w:sz w:val="24"/>
                <w:szCs w:val="24"/>
              </w:rPr>
              <w:t>.</w:t>
            </w:r>
          </w:p>
        </w:tc>
        <w:tc>
          <w:tcPr>
            <w:tcW w:w="3685" w:type="dxa"/>
            <w:shd w:val="clear" w:color="auto" w:fill="auto"/>
            <w:vAlign w:val="center"/>
          </w:tcPr>
          <w:p w14:paraId="0843611D" w14:textId="77777777" w:rsidR="00DF48BE" w:rsidRPr="00921116" w:rsidRDefault="00DF48BE" w:rsidP="005E732F">
            <w:pPr>
              <w:spacing w:after="0" w:line="240" w:lineRule="auto"/>
              <w:jc w:val="center"/>
              <w:rPr>
                <w:rFonts w:ascii="Times New Roman" w:hAnsi="Times New Roman"/>
                <w:b/>
                <w:bCs/>
                <w:sz w:val="24"/>
                <w:szCs w:val="24"/>
              </w:rPr>
            </w:pPr>
            <w:r w:rsidRPr="00921116">
              <w:rPr>
                <w:rFonts w:ascii="Times New Roman" w:hAnsi="Times New Roman"/>
                <w:b/>
                <w:bCs/>
                <w:sz w:val="24"/>
                <w:szCs w:val="24"/>
              </w:rPr>
              <w:t>Prasības nosaukums</w:t>
            </w:r>
          </w:p>
        </w:tc>
        <w:tc>
          <w:tcPr>
            <w:tcW w:w="4962" w:type="dxa"/>
            <w:shd w:val="clear" w:color="auto" w:fill="auto"/>
            <w:vAlign w:val="center"/>
          </w:tcPr>
          <w:p w14:paraId="1BF13B27" w14:textId="77777777" w:rsidR="00DF48BE" w:rsidRPr="00921116" w:rsidRDefault="00DF48BE" w:rsidP="005E732F">
            <w:pPr>
              <w:spacing w:after="0" w:line="240" w:lineRule="auto"/>
              <w:jc w:val="center"/>
              <w:rPr>
                <w:rFonts w:ascii="Times New Roman" w:hAnsi="Times New Roman"/>
                <w:b/>
                <w:bCs/>
                <w:sz w:val="24"/>
                <w:szCs w:val="24"/>
              </w:rPr>
            </w:pPr>
            <w:r w:rsidRPr="00921116">
              <w:rPr>
                <w:rFonts w:ascii="Times New Roman" w:hAnsi="Times New Roman"/>
                <w:b/>
                <w:bCs/>
                <w:sz w:val="24"/>
                <w:szCs w:val="24"/>
              </w:rPr>
              <w:t>Prasības saturs</w:t>
            </w:r>
          </w:p>
        </w:tc>
      </w:tr>
      <w:tr w:rsidR="00DF48BE" w:rsidRPr="00F00D9A" w14:paraId="5245BCF7" w14:textId="77777777" w:rsidTr="00921116">
        <w:tc>
          <w:tcPr>
            <w:tcW w:w="846" w:type="dxa"/>
            <w:shd w:val="clear" w:color="auto" w:fill="auto"/>
          </w:tcPr>
          <w:p w14:paraId="40889175"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1.1.</w:t>
            </w:r>
          </w:p>
        </w:tc>
        <w:tc>
          <w:tcPr>
            <w:tcW w:w="3685" w:type="dxa"/>
            <w:shd w:val="clear" w:color="auto" w:fill="auto"/>
          </w:tcPr>
          <w:p w14:paraId="52410B25" w14:textId="34E6D36B"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Nomnieka nosaukums, adrese un kontaktpersonas vārds, uzvārds, tālruņa numurs un elektroniskā pasta adrese</w:t>
            </w:r>
          </w:p>
        </w:tc>
        <w:tc>
          <w:tcPr>
            <w:tcW w:w="4962" w:type="dxa"/>
            <w:shd w:val="clear" w:color="auto" w:fill="auto"/>
          </w:tcPr>
          <w:p w14:paraId="0740CFBC" w14:textId="152001F7" w:rsidR="008745DF" w:rsidRPr="00632404" w:rsidRDefault="008745DF" w:rsidP="00921116">
            <w:pPr>
              <w:spacing w:after="0" w:line="240" w:lineRule="auto"/>
              <w:jc w:val="both"/>
              <w:rPr>
                <w:rFonts w:ascii="Times New Roman" w:hAnsi="Times New Roman"/>
                <w:color w:val="000000"/>
                <w:sz w:val="24"/>
                <w:szCs w:val="24"/>
                <w:lang w:eastAsia="lv-LV"/>
              </w:rPr>
            </w:pPr>
            <w:r w:rsidRPr="00632404">
              <w:rPr>
                <w:rFonts w:ascii="Times New Roman" w:hAnsi="Times New Roman"/>
                <w:color w:val="000000"/>
                <w:sz w:val="24"/>
                <w:szCs w:val="24"/>
                <w:lang w:eastAsia="lv-LV"/>
              </w:rPr>
              <w:t xml:space="preserve">Valsts darba inspekcija (turpmāk – </w:t>
            </w:r>
            <w:r w:rsidR="00921116" w:rsidRPr="00921116">
              <w:rPr>
                <w:rFonts w:ascii="Times New Roman" w:hAnsi="Times New Roman"/>
                <w:sz w:val="24"/>
                <w:szCs w:val="24"/>
              </w:rPr>
              <w:t>VDI</w:t>
            </w:r>
            <w:r w:rsidR="00921116" w:rsidRPr="00632404">
              <w:rPr>
                <w:rFonts w:ascii="Times New Roman" w:hAnsi="Times New Roman"/>
                <w:color w:val="000000"/>
                <w:sz w:val="24"/>
                <w:szCs w:val="24"/>
                <w:lang w:eastAsia="lv-LV"/>
              </w:rPr>
              <w:t xml:space="preserve"> </w:t>
            </w:r>
            <w:r w:rsidR="00921116">
              <w:rPr>
                <w:rFonts w:ascii="Times New Roman" w:hAnsi="Times New Roman"/>
                <w:color w:val="000000"/>
                <w:sz w:val="24"/>
                <w:szCs w:val="24"/>
                <w:lang w:eastAsia="lv-LV"/>
              </w:rPr>
              <w:t xml:space="preserve">vai </w:t>
            </w:r>
            <w:r w:rsidRPr="00632404">
              <w:rPr>
                <w:rFonts w:ascii="Times New Roman" w:hAnsi="Times New Roman"/>
                <w:color w:val="000000"/>
                <w:sz w:val="24"/>
                <w:szCs w:val="24"/>
                <w:lang w:eastAsia="lv-LV"/>
              </w:rPr>
              <w:t>Nomnieks),</w:t>
            </w:r>
          </w:p>
          <w:p w14:paraId="71FC2A60" w14:textId="390B1D5B" w:rsidR="008745DF" w:rsidRPr="00632404" w:rsidRDefault="008745DF" w:rsidP="00921116">
            <w:pPr>
              <w:spacing w:after="0" w:line="240" w:lineRule="auto"/>
              <w:jc w:val="both"/>
              <w:rPr>
                <w:rFonts w:ascii="Times New Roman" w:hAnsi="Times New Roman"/>
                <w:color w:val="000000"/>
                <w:sz w:val="24"/>
                <w:szCs w:val="24"/>
                <w:lang w:eastAsia="lv-LV"/>
              </w:rPr>
            </w:pPr>
            <w:r w:rsidRPr="00632404">
              <w:rPr>
                <w:rFonts w:ascii="Times New Roman" w:hAnsi="Times New Roman"/>
                <w:color w:val="000000"/>
                <w:sz w:val="24"/>
                <w:szCs w:val="24"/>
                <w:lang w:eastAsia="lv-LV"/>
              </w:rPr>
              <w:t>K.</w:t>
            </w:r>
            <w:r w:rsidR="00921116">
              <w:rPr>
                <w:rFonts w:ascii="Times New Roman" w:hAnsi="Times New Roman"/>
                <w:color w:val="000000"/>
                <w:sz w:val="24"/>
                <w:szCs w:val="24"/>
                <w:lang w:eastAsia="lv-LV"/>
              </w:rPr>
              <w:t> </w:t>
            </w:r>
            <w:r w:rsidRPr="00632404">
              <w:rPr>
                <w:rFonts w:ascii="Times New Roman" w:hAnsi="Times New Roman"/>
                <w:color w:val="000000"/>
                <w:sz w:val="24"/>
                <w:szCs w:val="24"/>
                <w:lang w:eastAsia="lv-LV"/>
              </w:rPr>
              <w:t>Valdemāra iela 38 k-1, Rīga, LV-1010</w:t>
            </w:r>
          </w:p>
          <w:p w14:paraId="28E0C590" w14:textId="3A94C64D" w:rsidR="008745DF" w:rsidRPr="00632404" w:rsidRDefault="008745DF" w:rsidP="00921116">
            <w:pPr>
              <w:spacing w:after="0" w:line="240" w:lineRule="auto"/>
              <w:jc w:val="both"/>
              <w:rPr>
                <w:rFonts w:ascii="Times New Roman" w:hAnsi="Times New Roman"/>
                <w:color w:val="000000"/>
                <w:sz w:val="24"/>
                <w:szCs w:val="24"/>
                <w:lang w:eastAsia="lv-LV"/>
              </w:rPr>
            </w:pPr>
            <w:r w:rsidRPr="00632404">
              <w:rPr>
                <w:rFonts w:ascii="Times New Roman" w:hAnsi="Times New Roman"/>
                <w:color w:val="000000"/>
                <w:sz w:val="24"/>
                <w:szCs w:val="24"/>
                <w:lang w:eastAsia="lv-LV"/>
              </w:rPr>
              <w:t xml:space="preserve">kontaktpersona: </w:t>
            </w:r>
            <w:r w:rsidR="00921116" w:rsidRPr="00632404">
              <w:rPr>
                <w:rFonts w:ascii="Times New Roman" w:hAnsi="Times New Roman"/>
                <w:color w:val="000000"/>
                <w:sz w:val="24"/>
                <w:szCs w:val="24"/>
                <w:lang w:eastAsia="lv-LV"/>
              </w:rPr>
              <w:t>Zemgales reģionālās VDI Ogres sektora vadītāja</w:t>
            </w:r>
            <w:r w:rsidR="00921116">
              <w:rPr>
                <w:rFonts w:ascii="Times New Roman" w:hAnsi="Times New Roman"/>
                <w:color w:val="000000"/>
                <w:sz w:val="24"/>
                <w:szCs w:val="24"/>
                <w:lang w:eastAsia="lv-LV"/>
              </w:rPr>
              <w:t> </w:t>
            </w:r>
            <w:r w:rsidR="00921116" w:rsidRPr="00632404">
              <w:rPr>
                <w:rFonts w:ascii="Times New Roman" w:hAnsi="Times New Roman"/>
                <w:color w:val="000000"/>
                <w:sz w:val="24"/>
                <w:szCs w:val="24"/>
                <w:lang w:eastAsia="lv-LV"/>
              </w:rPr>
              <w:t>-</w:t>
            </w:r>
            <w:r w:rsidR="00921116">
              <w:rPr>
                <w:rFonts w:ascii="Times New Roman" w:hAnsi="Times New Roman"/>
                <w:color w:val="000000"/>
                <w:sz w:val="24"/>
                <w:szCs w:val="24"/>
                <w:lang w:eastAsia="lv-LV"/>
              </w:rPr>
              <w:t> </w:t>
            </w:r>
            <w:r w:rsidR="00921116" w:rsidRPr="00632404">
              <w:rPr>
                <w:rFonts w:ascii="Times New Roman" w:hAnsi="Times New Roman"/>
                <w:color w:val="000000"/>
                <w:sz w:val="24"/>
                <w:szCs w:val="24"/>
                <w:lang w:eastAsia="lv-LV"/>
              </w:rPr>
              <w:t xml:space="preserve">galvenā valsts inspektore </w:t>
            </w:r>
            <w:r w:rsidRPr="00632404">
              <w:rPr>
                <w:rFonts w:ascii="Times New Roman" w:hAnsi="Times New Roman"/>
                <w:color w:val="000000"/>
                <w:sz w:val="24"/>
                <w:szCs w:val="24"/>
                <w:lang w:eastAsia="lv-LV"/>
              </w:rPr>
              <w:t>Irēna Jakovļeva</w:t>
            </w:r>
          </w:p>
          <w:p w14:paraId="3D223407" w14:textId="23ECE68F" w:rsidR="00632404" w:rsidRPr="00632404" w:rsidRDefault="008745DF" w:rsidP="00921116">
            <w:pPr>
              <w:spacing w:after="0" w:line="240" w:lineRule="auto"/>
              <w:jc w:val="both"/>
              <w:rPr>
                <w:rFonts w:ascii="Times New Roman" w:hAnsi="Times New Roman"/>
                <w:color w:val="000000"/>
                <w:sz w:val="24"/>
                <w:szCs w:val="24"/>
                <w:lang w:eastAsia="lv-LV"/>
              </w:rPr>
            </w:pPr>
            <w:r w:rsidRPr="00632404">
              <w:rPr>
                <w:rFonts w:ascii="Times New Roman" w:hAnsi="Times New Roman"/>
                <w:color w:val="000000"/>
                <w:sz w:val="24"/>
                <w:szCs w:val="24"/>
                <w:lang w:eastAsia="lv-LV"/>
              </w:rPr>
              <w:t>Mā</w:t>
            </w:r>
            <w:r w:rsidR="0079670A">
              <w:rPr>
                <w:rFonts w:ascii="Times New Roman" w:hAnsi="Times New Roman"/>
                <w:color w:val="000000"/>
                <w:sz w:val="24"/>
                <w:szCs w:val="24"/>
                <w:lang w:eastAsia="lv-LV"/>
              </w:rPr>
              <w:t>l</w:t>
            </w:r>
            <w:bookmarkStart w:id="0" w:name="_GoBack"/>
            <w:bookmarkEnd w:id="0"/>
            <w:r w:rsidRPr="00632404">
              <w:rPr>
                <w:rFonts w:ascii="Times New Roman" w:hAnsi="Times New Roman"/>
                <w:color w:val="000000"/>
                <w:sz w:val="24"/>
                <w:szCs w:val="24"/>
                <w:lang w:eastAsia="lv-LV"/>
              </w:rPr>
              <w:t>kalnes prospekts 1, Ogre, LV-</w:t>
            </w:r>
            <w:r w:rsidR="00632404" w:rsidRPr="00632404">
              <w:rPr>
                <w:rFonts w:ascii="Times New Roman" w:hAnsi="Times New Roman"/>
                <w:color w:val="000000"/>
                <w:sz w:val="24"/>
                <w:szCs w:val="24"/>
                <w:lang w:eastAsia="lv-LV"/>
              </w:rPr>
              <w:t>5001</w:t>
            </w:r>
          </w:p>
          <w:p w14:paraId="79ADC32E" w14:textId="44C72A30" w:rsidR="00BB1CAF" w:rsidRDefault="00632404" w:rsidP="001D273D">
            <w:pPr>
              <w:spacing w:after="0" w:line="240" w:lineRule="auto"/>
              <w:jc w:val="both"/>
              <w:rPr>
                <w:rFonts w:ascii="Times New Roman" w:hAnsi="Times New Roman"/>
                <w:sz w:val="24"/>
                <w:szCs w:val="24"/>
              </w:rPr>
            </w:pPr>
            <w:r w:rsidRPr="00632404">
              <w:rPr>
                <w:rFonts w:ascii="Times New Roman" w:hAnsi="Times New Roman"/>
                <w:color w:val="000000"/>
                <w:sz w:val="24"/>
                <w:szCs w:val="24"/>
                <w:lang w:eastAsia="lv-LV"/>
              </w:rPr>
              <w:t>tālr. +371</w:t>
            </w:r>
            <w:r w:rsidR="00921116">
              <w:rPr>
                <w:rFonts w:ascii="Times New Roman" w:hAnsi="Times New Roman"/>
                <w:color w:val="000000"/>
                <w:sz w:val="24"/>
                <w:szCs w:val="24"/>
                <w:lang w:eastAsia="lv-LV"/>
              </w:rPr>
              <w:t> </w:t>
            </w:r>
            <w:r w:rsidRPr="00921116">
              <w:rPr>
                <w:rFonts w:ascii="Times New Roman" w:hAnsi="Times New Roman"/>
                <w:sz w:val="24"/>
                <w:szCs w:val="24"/>
              </w:rPr>
              <w:t>65047462</w:t>
            </w:r>
          </w:p>
          <w:p w14:paraId="24557BE3" w14:textId="4DD8F224" w:rsidR="00DF48BE" w:rsidRPr="00632404" w:rsidRDefault="00632404" w:rsidP="00921116">
            <w:pPr>
              <w:spacing w:after="0" w:line="240" w:lineRule="auto"/>
              <w:jc w:val="both"/>
              <w:rPr>
                <w:rFonts w:ascii="Times New Roman" w:hAnsi="Times New Roman"/>
                <w:color w:val="000000"/>
                <w:sz w:val="24"/>
                <w:szCs w:val="24"/>
                <w:lang w:eastAsia="lv-LV"/>
              </w:rPr>
            </w:pPr>
            <w:r w:rsidRPr="00632404">
              <w:rPr>
                <w:rFonts w:ascii="Times New Roman" w:hAnsi="Times New Roman"/>
                <w:color w:val="000000"/>
                <w:sz w:val="24"/>
                <w:szCs w:val="24"/>
                <w:lang w:eastAsia="lv-LV"/>
              </w:rPr>
              <w:t>m</w:t>
            </w:r>
            <w:r w:rsidR="00DF48BE" w:rsidRPr="00632404">
              <w:rPr>
                <w:rFonts w:ascii="Times New Roman" w:hAnsi="Times New Roman"/>
                <w:color w:val="000000"/>
                <w:sz w:val="24"/>
                <w:szCs w:val="24"/>
                <w:lang w:eastAsia="lv-LV"/>
              </w:rPr>
              <w:t>ob. tālr. + 371</w:t>
            </w:r>
            <w:r w:rsidR="00921116">
              <w:rPr>
                <w:rFonts w:ascii="Times New Roman" w:hAnsi="Times New Roman"/>
                <w:color w:val="000000"/>
                <w:sz w:val="24"/>
                <w:szCs w:val="24"/>
                <w:lang w:eastAsia="lv-LV"/>
              </w:rPr>
              <w:t> </w:t>
            </w:r>
            <w:r w:rsidR="00DF48BE" w:rsidRPr="00632404">
              <w:rPr>
                <w:rFonts w:ascii="Times New Roman" w:hAnsi="Times New Roman"/>
                <w:color w:val="000000"/>
                <w:sz w:val="24"/>
                <w:szCs w:val="24"/>
                <w:lang w:eastAsia="lv-LV"/>
              </w:rPr>
              <w:t>2</w:t>
            </w:r>
            <w:r w:rsidR="00715304" w:rsidRPr="00632404">
              <w:rPr>
                <w:rFonts w:ascii="Times New Roman" w:hAnsi="Times New Roman"/>
                <w:color w:val="000000"/>
                <w:sz w:val="24"/>
                <w:szCs w:val="24"/>
                <w:lang w:eastAsia="lv-LV"/>
              </w:rPr>
              <w:t>7820518</w:t>
            </w:r>
          </w:p>
          <w:p w14:paraId="7E7E6716" w14:textId="16CE3AAE" w:rsidR="00DF48BE" w:rsidRPr="00F00D9A" w:rsidRDefault="00DF48BE" w:rsidP="001D273D">
            <w:pPr>
              <w:spacing w:after="0" w:line="240" w:lineRule="auto"/>
              <w:jc w:val="both"/>
              <w:rPr>
                <w:rFonts w:ascii="Times New Roman" w:hAnsi="Times New Roman"/>
                <w:sz w:val="24"/>
                <w:szCs w:val="24"/>
              </w:rPr>
            </w:pPr>
            <w:r w:rsidRPr="00632404">
              <w:rPr>
                <w:rFonts w:ascii="Times New Roman" w:hAnsi="Times New Roman"/>
                <w:color w:val="000000"/>
                <w:sz w:val="24"/>
                <w:szCs w:val="24"/>
                <w:lang w:eastAsia="lv-LV"/>
              </w:rPr>
              <w:t xml:space="preserve">e-pasts </w:t>
            </w:r>
            <w:r w:rsidR="00715304" w:rsidRPr="00632404">
              <w:rPr>
                <w:rFonts w:ascii="Times New Roman" w:hAnsi="Times New Roman"/>
                <w:color w:val="000000"/>
                <w:sz w:val="24"/>
                <w:szCs w:val="24"/>
                <w:lang w:eastAsia="lv-LV"/>
              </w:rPr>
              <w:t>Irena</w:t>
            </w:r>
            <w:r w:rsidRPr="00632404">
              <w:rPr>
                <w:rFonts w:ascii="Times New Roman" w:hAnsi="Times New Roman"/>
                <w:color w:val="000000"/>
                <w:sz w:val="24"/>
                <w:szCs w:val="24"/>
                <w:lang w:eastAsia="lv-LV"/>
              </w:rPr>
              <w:t>.</w:t>
            </w:r>
            <w:r w:rsidR="00715304" w:rsidRPr="00632404">
              <w:rPr>
                <w:rFonts w:ascii="Times New Roman" w:hAnsi="Times New Roman"/>
                <w:color w:val="000000"/>
                <w:sz w:val="24"/>
                <w:szCs w:val="24"/>
                <w:lang w:eastAsia="lv-LV"/>
              </w:rPr>
              <w:t>Jakovleva</w:t>
            </w:r>
            <w:r w:rsidRPr="00632404">
              <w:rPr>
                <w:rFonts w:ascii="Times New Roman" w:hAnsi="Times New Roman"/>
                <w:color w:val="000000"/>
                <w:sz w:val="24"/>
                <w:szCs w:val="24"/>
                <w:lang w:eastAsia="lv-LV"/>
              </w:rPr>
              <w:t>@vdi.gov.lv</w:t>
            </w:r>
          </w:p>
        </w:tc>
      </w:tr>
      <w:tr w:rsidR="00DF48BE" w:rsidRPr="00F00D9A" w14:paraId="0594C3EF" w14:textId="77777777" w:rsidTr="00921116">
        <w:tc>
          <w:tcPr>
            <w:tcW w:w="846" w:type="dxa"/>
            <w:shd w:val="clear" w:color="auto" w:fill="auto"/>
          </w:tcPr>
          <w:p w14:paraId="586F20E0"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1.2.</w:t>
            </w:r>
          </w:p>
        </w:tc>
        <w:tc>
          <w:tcPr>
            <w:tcW w:w="3685" w:type="dxa"/>
            <w:shd w:val="clear" w:color="auto" w:fill="auto"/>
          </w:tcPr>
          <w:p w14:paraId="3A4D26B7" w14:textId="1704F990"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Nomas objekta vēlamā atrašanās vieta (pilsēta, mikrorajons), papildus pievienojot arī nekustamā īpašuma atrašanās vietas aprakstu un / vai tās shematisku attēlojumu kartē</w:t>
            </w:r>
          </w:p>
        </w:tc>
        <w:tc>
          <w:tcPr>
            <w:tcW w:w="4962" w:type="dxa"/>
            <w:shd w:val="clear" w:color="auto" w:fill="auto"/>
          </w:tcPr>
          <w:p w14:paraId="3CD2FF31" w14:textId="276D3479" w:rsidR="00DF48BE" w:rsidRPr="00F00D9A" w:rsidRDefault="00DF48BE" w:rsidP="001D273D">
            <w:pPr>
              <w:spacing w:after="0" w:line="240" w:lineRule="auto"/>
              <w:jc w:val="both"/>
              <w:rPr>
                <w:rFonts w:ascii="Times New Roman" w:hAnsi="Times New Roman"/>
                <w:sz w:val="24"/>
                <w:szCs w:val="24"/>
              </w:rPr>
            </w:pPr>
            <w:r w:rsidRPr="00F00D9A">
              <w:rPr>
                <w:rFonts w:ascii="Times New Roman" w:hAnsi="Times New Roman"/>
                <w:sz w:val="24"/>
                <w:szCs w:val="24"/>
              </w:rPr>
              <w:t xml:space="preserve">Ogres pilsētas centra rajons vai blakus, </w:t>
            </w:r>
            <w:r w:rsidR="007F3AA8">
              <w:rPr>
                <w:rFonts w:ascii="Times New Roman" w:hAnsi="Times New Roman"/>
                <w:sz w:val="24"/>
                <w:szCs w:val="24"/>
              </w:rPr>
              <w:t xml:space="preserve">īpašuma atrašanās vietas </w:t>
            </w:r>
            <w:r w:rsidRPr="00F00D9A">
              <w:rPr>
                <w:rFonts w:ascii="Times New Roman" w:hAnsi="Times New Roman"/>
                <w:sz w:val="24"/>
                <w:szCs w:val="24"/>
              </w:rPr>
              <w:t>shematisk</w:t>
            </w:r>
            <w:r w:rsidR="007F3AA8">
              <w:rPr>
                <w:rFonts w:ascii="Times New Roman" w:hAnsi="Times New Roman"/>
                <w:sz w:val="24"/>
                <w:szCs w:val="24"/>
              </w:rPr>
              <w:t>o</w:t>
            </w:r>
            <w:r w:rsidRPr="00F00D9A">
              <w:rPr>
                <w:rFonts w:ascii="Times New Roman" w:hAnsi="Times New Roman"/>
                <w:sz w:val="24"/>
                <w:szCs w:val="24"/>
              </w:rPr>
              <w:t xml:space="preserve"> attēlojum</w:t>
            </w:r>
            <w:r w:rsidR="007F3AA8">
              <w:rPr>
                <w:rFonts w:ascii="Times New Roman" w:hAnsi="Times New Roman"/>
                <w:sz w:val="24"/>
                <w:szCs w:val="24"/>
              </w:rPr>
              <w:t>u</w:t>
            </w:r>
            <w:r w:rsidRPr="00F00D9A">
              <w:rPr>
                <w:rFonts w:ascii="Times New Roman" w:hAnsi="Times New Roman"/>
                <w:sz w:val="24"/>
                <w:szCs w:val="24"/>
              </w:rPr>
              <w:t xml:space="preserve"> </w:t>
            </w:r>
            <w:r w:rsidR="007F3AA8">
              <w:rPr>
                <w:rFonts w:ascii="Times New Roman" w:hAnsi="Times New Roman"/>
                <w:sz w:val="24"/>
                <w:szCs w:val="24"/>
              </w:rPr>
              <w:t xml:space="preserve">skat. </w:t>
            </w:r>
            <w:r w:rsidRPr="00F00D9A">
              <w:rPr>
                <w:rFonts w:ascii="Times New Roman" w:hAnsi="Times New Roman"/>
                <w:sz w:val="24"/>
                <w:szCs w:val="24"/>
              </w:rPr>
              <w:t>1.</w:t>
            </w:r>
            <w:r w:rsidR="00921116">
              <w:rPr>
                <w:rFonts w:ascii="Times New Roman" w:hAnsi="Times New Roman"/>
                <w:sz w:val="24"/>
                <w:szCs w:val="24"/>
              </w:rPr>
              <w:t> </w:t>
            </w:r>
            <w:r w:rsidRPr="00F00D9A">
              <w:rPr>
                <w:rFonts w:ascii="Times New Roman" w:hAnsi="Times New Roman"/>
                <w:sz w:val="24"/>
                <w:szCs w:val="24"/>
              </w:rPr>
              <w:t xml:space="preserve">pielikumā </w:t>
            </w:r>
            <w:r w:rsidR="007F3AA8" w:rsidRPr="00F00D9A">
              <w:rPr>
                <w:rFonts w:ascii="Times New Roman" w:hAnsi="Times New Roman"/>
                <w:sz w:val="24"/>
                <w:szCs w:val="24"/>
              </w:rPr>
              <w:t xml:space="preserve">pievienotajā </w:t>
            </w:r>
            <w:r w:rsidRPr="00F00D9A">
              <w:rPr>
                <w:rFonts w:ascii="Times New Roman" w:hAnsi="Times New Roman"/>
                <w:sz w:val="24"/>
                <w:szCs w:val="24"/>
              </w:rPr>
              <w:t>kartē</w:t>
            </w:r>
          </w:p>
        </w:tc>
      </w:tr>
      <w:tr w:rsidR="00DF48BE" w:rsidRPr="00F00D9A" w14:paraId="142C7265" w14:textId="77777777" w:rsidTr="00921116">
        <w:tc>
          <w:tcPr>
            <w:tcW w:w="846" w:type="dxa"/>
            <w:shd w:val="clear" w:color="auto" w:fill="auto"/>
          </w:tcPr>
          <w:p w14:paraId="6EB0F8B2"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1.3.</w:t>
            </w:r>
          </w:p>
        </w:tc>
        <w:tc>
          <w:tcPr>
            <w:tcW w:w="3685" w:type="dxa"/>
            <w:shd w:val="clear" w:color="auto" w:fill="auto"/>
          </w:tcPr>
          <w:p w14:paraId="1641A9D2" w14:textId="5D3ED6C0"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Nomas objekta lietošanas mērķis</w:t>
            </w:r>
          </w:p>
        </w:tc>
        <w:tc>
          <w:tcPr>
            <w:tcW w:w="4962" w:type="dxa"/>
            <w:shd w:val="clear" w:color="auto" w:fill="auto"/>
          </w:tcPr>
          <w:p w14:paraId="701C9927" w14:textId="6F943FF6" w:rsidR="00DF48BE" w:rsidRPr="00F00D9A" w:rsidRDefault="00DF48BE" w:rsidP="00921116">
            <w:pPr>
              <w:pStyle w:val="CommentText"/>
              <w:spacing w:after="0"/>
              <w:jc w:val="both"/>
              <w:rPr>
                <w:rFonts w:ascii="Times New Roman" w:hAnsi="Times New Roman"/>
                <w:sz w:val="24"/>
                <w:szCs w:val="24"/>
              </w:rPr>
            </w:pPr>
            <w:r w:rsidRPr="00F00D9A">
              <w:rPr>
                <w:rFonts w:ascii="Times New Roman" w:hAnsi="Times New Roman"/>
                <w:sz w:val="24"/>
                <w:szCs w:val="24"/>
              </w:rPr>
              <w:t>Biroja telpas</w:t>
            </w:r>
            <w:r w:rsidR="003D0F0B" w:rsidRPr="00F00D9A">
              <w:rPr>
                <w:rFonts w:ascii="Times New Roman" w:hAnsi="Times New Roman"/>
                <w:sz w:val="24"/>
                <w:szCs w:val="24"/>
              </w:rPr>
              <w:t xml:space="preserve"> VDI funkcijas nodrošināšanai</w:t>
            </w:r>
          </w:p>
        </w:tc>
      </w:tr>
      <w:tr w:rsidR="00DF48BE" w:rsidRPr="00F00D9A" w14:paraId="7EABD062" w14:textId="77777777" w:rsidTr="00921116">
        <w:tc>
          <w:tcPr>
            <w:tcW w:w="846" w:type="dxa"/>
            <w:shd w:val="clear" w:color="auto" w:fill="auto"/>
          </w:tcPr>
          <w:p w14:paraId="082D3EAC"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1.4.</w:t>
            </w:r>
          </w:p>
        </w:tc>
        <w:tc>
          <w:tcPr>
            <w:tcW w:w="3685" w:type="dxa"/>
            <w:shd w:val="clear" w:color="auto" w:fill="auto"/>
          </w:tcPr>
          <w:p w14:paraId="4ACA05E1" w14:textId="10923ACA"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Paredzamais nomas līguma termiņš (līdz 12 gadiem)</w:t>
            </w:r>
          </w:p>
        </w:tc>
        <w:tc>
          <w:tcPr>
            <w:tcW w:w="4962" w:type="dxa"/>
            <w:shd w:val="clear" w:color="auto" w:fill="auto"/>
          </w:tcPr>
          <w:p w14:paraId="435067D3" w14:textId="2566B6FB" w:rsidR="00DF48BE" w:rsidRPr="00F00D9A" w:rsidRDefault="00DF48BE" w:rsidP="001D273D">
            <w:pPr>
              <w:spacing w:after="0" w:line="240" w:lineRule="auto"/>
              <w:jc w:val="both"/>
              <w:rPr>
                <w:rFonts w:ascii="Times New Roman" w:hAnsi="Times New Roman"/>
                <w:sz w:val="24"/>
                <w:szCs w:val="24"/>
              </w:rPr>
            </w:pPr>
            <w:r w:rsidRPr="00F00D9A">
              <w:rPr>
                <w:rFonts w:ascii="Times New Roman" w:hAnsi="Times New Roman"/>
                <w:sz w:val="24"/>
                <w:szCs w:val="24"/>
              </w:rPr>
              <w:t>Ne vairāk kā 12 gadi</w:t>
            </w:r>
          </w:p>
        </w:tc>
      </w:tr>
      <w:tr w:rsidR="00DF48BE" w:rsidRPr="00F00D9A" w14:paraId="60A1C3B6" w14:textId="77777777" w:rsidTr="00921116">
        <w:tc>
          <w:tcPr>
            <w:tcW w:w="846" w:type="dxa"/>
            <w:shd w:val="clear" w:color="auto" w:fill="auto"/>
          </w:tcPr>
          <w:p w14:paraId="20662B6D"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1.5.</w:t>
            </w:r>
          </w:p>
        </w:tc>
        <w:tc>
          <w:tcPr>
            <w:tcW w:w="3685" w:type="dxa"/>
            <w:shd w:val="clear" w:color="auto" w:fill="auto"/>
          </w:tcPr>
          <w:p w14:paraId="0A9CB6C3" w14:textId="77777777"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Nepieciešamā kopējā platība (m</w:t>
            </w:r>
            <w:r w:rsidRPr="00F00D9A">
              <w:rPr>
                <w:rFonts w:ascii="Times New Roman" w:hAnsi="Times New Roman"/>
                <w:sz w:val="24"/>
                <w:szCs w:val="24"/>
                <w:vertAlign w:val="superscript"/>
              </w:rPr>
              <w:t>2</w:t>
            </w:r>
            <w:r w:rsidRPr="00F00D9A">
              <w:rPr>
                <w:rFonts w:ascii="Times New Roman" w:hAnsi="Times New Roman"/>
                <w:sz w:val="24"/>
                <w:szCs w:val="24"/>
              </w:rPr>
              <w:t>)</w:t>
            </w:r>
          </w:p>
          <w:p w14:paraId="391C193A" w14:textId="77777777"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(biroja telpām norāda platību, kas aprēķināta saskaņā ar normatīvajiem aktiem par vienotajām tehniskajām prasībām valsts institūciju biroja telpām), t.sk.:</w:t>
            </w:r>
          </w:p>
        </w:tc>
        <w:tc>
          <w:tcPr>
            <w:tcW w:w="4962" w:type="dxa"/>
            <w:shd w:val="clear" w:color="auto" w:fill="auto"/>
          </w:tcPr>
          <w:p w14:paraId="06009D5E" w14:textId="70868356" w:rsidR="00DF48BE" w:rsidRPr="00F00D9A" w:rsidRDefault="00DF48BE" w:rsidP="00921116">
            <w:pPr>
              <w:spacing w:after="0" w:line="240" w:lineRule="auto"/>
              <w:jc w:val="both"/>
              <w:rPr>
                <w:rFonts w:ascii="Times New Roman" w:hAnsi="Times New Roman"/>
                <w:sz w:val="24"/>
                <w:szCs w:val="24"/>
              </w:rPr>
            </w:pPr>
            <w:r w:rsidRPr="00F00D9A">
              <w:rPr>
                <w:rFonts w:ascii="Times New Roman" w:hAnsi="Times New Roman"/>
                <w:sz w:val="24"/>
                <w:szCs w:val="24"/>
              </w:rPr>
              <w:t>Vēlamā kopējā telpu platība 8</w:t>
            </w:r>
            <w:r w:rsidR="00637183" w:rsidRPr="00F00D9A">
              <w:rPr>
                <w:rFonts w:ascii="Times New Roman" w:hAnsi="Times New Roman"/>
                <w:sz w:val="24"/>
                <w:szCs w:val="24"/>
              </w:rPr>
              <w:t>3</w:t>
            </w:r>
            <w:r w:rsidRPr="00F00D9A">
              <w:rPr>
                <w:rFonts w:ascii="Times New Roman" w:hAnsi="Times New Roman"/>
                <w:sz w:val="24"/>
                <w:szCs w:val="24"/>
              </w:rPr>
              <w:t>-</w:t>
            </w:r>
            <w:r w:rsidR="00637183" w:rsidRPr="00F00D9A">
              <w:rPr>
                <w:rFonts w:ascii="Times New Roman" w:hAnsi="Times New Roman"/>
                <w:sz w:val="24"/>
                <w:szCs w:val="24"/>
              </w:rPr>
              <w:t>120</w:t>
            </w:r>
            <w:r w:rsidRPr="00F00D9A">
              <w:rPr>
                <w:rFonts w:ascii="Times New Roman" w:hAnsi="Times New Roman"/>
                <w:sz w:val="24"/>
                <w:szCs w:val="24"/>
              </w:rPr>
              <w:t xml:space="preserve"> m</w:t>
            </w:r>
            <w:r w:rsidRPr="00F00D9A">
              <w:rPr>
                <w:rFonts w:ascii="Times New Roman" w:hAnsi="Times New Roman"/>
                <w:sz w:val="24"/>
                <w:szCs w:val="24"/>
                <w:vertAlign w:val="superscript"/>
              </w:rPr>
              <w:t>2</w:t>
            </w:r>
          </w:p>
        </w:tc>
      </w:tr>
      <w:tr w:rsidR="00DF48BE" w:rsidRPr="00F00D9A" w14:paraId="4E0668D5" w14:textId="77777777" w:rsidTr="00921116">
        <w:trPr>
          <w:trHeight w:val="864"/>
        </w:trPr>
        <w:tc>
          <w:tcPr>
            <w:tcW w:w="846" w:type="dxa"/>
            <w:shd w:val="clear" w:color="auto" w:fill="auto"/>
          </w:tcPr>
          <w:p w14:paraId="38DE0F89"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1.5.1.</w:t>
            </w:r>
          </w:p>
        </w:tc>
        <w:tc>
          <w:tcPr>
            <w:tcW w:w="3685" w:type="dxa"/>
            <w:shd w:val="clear" w:color="auto" w:fill="auto"/>
          </w:tcPr>
          <w:p w14:paraId="3A06BC42" w14:textId="66D87EAF"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darba vietu platība (m</w:t>
            </w:r>
            <w:r w:rsidRPr="00F00D9A">
              <w:rPr>
                <w:rFonts w:ascii="Times New Roman" w:hAnsi="Times New Roman"/>
                <w:sz w:val="24"/>
                <w:szCs w:val="24"/>
                <w:vertAlign w:val="superscript"/>
              </w:rPr>
              <w:t>2</w:t>
            </w:r>
            <w:r w:rsidRPr="00F00D9A">
              <w:rPr>
                <w:rFonts w:ascii="Times New Roman" w:hAnsi="Times New Roman"/>
                <w:sz w:val="24"/>
                <w:szCs w:val="24"/>
              </w:rPr>
              <w:t>)</w:t>
            </w:r>
            <w:r w:rsidR="006879D3">
              <w:rPr>
                <w:rFonts w:ascii="Times New Roman" w:hAnsi="Times New Roman"/>
                <w:sz w:val="24"/>
                <w:szCs w:val="24"/>
              </w:rPr>
              <w:t>;</w:t>
            </w:r>
          </w:p>
        </w:tc>
        <w:tc>
          <w:tcPr>
            <w:tcW w:w="4962" w:type="dxa"/>
            <w:shd w:val="clear" w:color="auto" w:fill="auto"/>
          </w:tcPr>
          <w:p w14:paraId="39F4CC54" w14:textId="30155E8A" w:rsidR="009F1684" w:rsidRPr="001D273D" w:rsidRDefault="00DF48BE" w:rsidP="00921116">
            <w:pPr>
              <w:numPr>
                <w:ilvl w:val="0"/>
                <w:numId w:val="6"/>
              </w:numPr>
              <w:spacing w:after="0" w:line="240" w:lineRule="auto"/>
              <w:ind w:left="318" w:hanging="318"/>
              <w:jc w:val="both"/>
              <w:rPr>
                <w:rFonts w:ascii="Times New Roman" w:eastAsia="Times New Roman" w:hAnsi="Times New Roman"/>
                <w:sz w:val="24"/>
                <w:szCs w:val="24"/>
              </w:rPr>
            </w:pPr>
            <w:r w:rsidRPr="001D273D">
              <w:rPr>
                <w:rFonts w:ascii="Times New Roman" w:eastAsia="Times New Roman" w:hAnsi="Times New Roman"/>
                <w:sz w:val="24"/>
                <w:szCs w:val="24"/>
              </w:rPr>
              <w:t>1</w:t>
            </w:r>
            <w:r w:rsidR="001D273D" w:rsidRPr="001D273D">
              <w:rPr>
                <w:rFonts w:ascii="Times New Roman" w:eastAsia="Times New Roman" w:hAnsi="Times New Roman"/>
                <w:sz w:val="24"/>
                <w:szCs w:val="24"/>
              </w:rPr>
              <w:t xml:space="preserve"> </w:t>
            </w:r>
            <w:r w:rsidRPr="001D273D">
              <w:rPr>
                <w:rFonts w:ascii="Times New Roman" w:eastAsia="Times New Roman" w:hAnsi="Times New Roman"/>
                <w:sz w:val="24"/>
                <w:szCs w:val="24"/>
              </w:rPr>
              <w:t xml:space="preserve">(viens) </w:t>
            </w:r>
            <w:r w:rsidR="009F1684" w:rsidRPr="001D273D">
              <w:rPr>
                <w:rFonts w:ascii="Times New Roman" w:hAnsi="Times New Roman"/>
                <w:sz w:val="24"/>
                <w:szCs w:val="24"/>
              </w:rPr>
              <w:t>kabinets struktūrvienības vadītājam un vienam darbiniekam, vēlam</w:t>
            </w:r>
            <w:r w:rsidR="0064114D">
              <w:rPr>
                <w:rFonts w:ascii="Times New Roman" w:hAnsi="Times New Roman"/>
                <w:sz w:val="24"/>
                <w:szCs w:val="24"/>
              </w:rPr>
              <w:t>ā platība</w:t>
            </w:r>
            <w:r w:rsidR="009F1684" w:rsidRPr="001D273D">
              <w:rPr>
                <w:rFonts w:ascii="Times New Roman" w:hAnsi="Times New Roman"/>
                <w:sz w:val="24"/>
                <w:szCs w:val="24"/>
              </w:rPr>
              <w:t xml:space="preserve"> 20-25 m</w:t>
            </w:r>
            <w:r w:rsidR="009F1684" w:rsidRPr="00921116">
              <w:rPr>
                <w:rFonts w:ascii="Times New Roman" w:hAnsi="Times New Roman"/>
                <w:sz w:val="24"/>
                <w:szCs w:val="24"/>
                <w:vertAlign w:val="superscript"/>
              </w:rPr>
              <w:t>2</w:t>
            </w:r>
            <w:r w:rsidR="009F1684" w:rsidRPr="001D273D">
              <w:rPr>
                <w:rFonts w:ascii="Times New Roman" w:hAnsi="Times New Roman"/>
                <w:sz w:val="24"/>
                <w:szCs w:val="24"/>
              </w:rPr>
              <w:t>;</w:t>
            </w:r>
          </w:p>
          <w:p w14:paraId="7F4F8CE0" w14:textId="7EB95A20" w:rsidR="009F1684" w:rsidRPr="001D273D" w:rsidRDefault="009F1684" w:rsidP="00921116">
            <w:pPr>
              <w:numPr>
                <w:ilvl w:val="0"/>
                <w:numId w:val="6"/>
              </w:numPr>
              <w:spacing w:after="0" w:line="240" w:lineRule="auto"/>
              <w:ind w:left="318" w:hanging="318"/>
              <w:jc w:val="both"/>
              <w:rPr>
                <w:rFonts w:ascii="Times New Roman" w:hAnsi="Times New Roman"/>
                <w:sz w:val="24"/>
                <w:szCs w:val="24"/>
              </w:rPr>
            </w:pPr>
            <w:r w:rsidRPr="001D273D">
              <w:rPr>
                <w:rFonts w:ascii="Times New Roman" w:hAnsi="Times New Roman"/>
                <w:sz w:val="24"/>
                <w:szCs w:val="24"/>
              </w:rPr>
              <w:lastRenderedPageBreak/>
              <w:t xml:space="preserve">2 </w:t>
            </w:r>
            <w:r w:rsidR="001D273D">
              <w:rPr>
                <w:rFonts w:ascii="Times New Roman" w:hAnsi="Times New Roman"/>
                <w:sz w:val="24"/>
                <w:szCs w:val="24"/>
              </w:rPr>
              <w:t xml:space="preserve">(divi) </w:t>
            </w:r>
            <w:r w:rsidRPr="001D273D">
              <w:rPr>
                <w:rFonts w:ascii="Times New Roman" w:hAnsi="Times New Roman"/>
                <w:sz w:val="24"/>
                <w:szCs w:val="24"/>
              </w:rPr>
              <w:t xml:space="preserve">kabineti inspektoriem, kuros katrā kabinetā </w:t>
            </w:r>
            <w:r w:rsidR="001D273D">
              <w:rPr>
                <w:rFonts w:ascii="Times New Roman" w:hAnsi="Times New Roman"/>
                <w:sz w:val="24"/>
                <w:szCs w:val="24"/>
              </w:rPr>
              <w:t xml:space="preserve"> divi</w:t>
            </w:r>
            <w:r w:rsidRPr="001D273D">
              <w:rPr>
                <w:rFonts w:ascii="Times New Roman" w:hAnsi="Times New Roman"/>
                <w:sz w:val="24"/>
                <w:szCs w:val="24"/>
              </w:rPr>
              <w:t xml:space="preserve"> darbinieki, vēlam</w:t>
            </w:r>
            <w:r w:rsidR="001D273D">
              <w:rPr>
                <w:rFonts w:ascii="Times New Roman" w:hAnsi="Times New Roman"/>
                <w:sz w:val="24"/>
                <w:szCs w:val="24"/>
              </w:rPr>
              <w:t>ā</w:t>
            </w:r>
            <w:r w:rsidRPr="001D273D">
              <w:rPr>
                <w:rFonts w:ascii="Times New Roman" w:hAnsi="Times New Roman"/>
                <w:sz w:val="24"/>
                <w:szCs w:val="24"/>
              </w:rPr>
              <w:t xml:space="preserve"> katra kabineta platība ar lietderīgo platību ne mazāk par 15</w:t>
            </w:r>
            <w:r w:rsidR="00921116">
              <w:rPr>
                <w:rFonts w:ascii="Times New Roman" w:hAnsi="Times New Roman"/>
                <w:sz w:val="24"/>
                <w:szCs w:val="24"/>
              </w:rPr>
              <w:t> </w:t>
            </w:r>
            <w:r w:rsidRPr="001D273D">
              <w:rPr>
                <w:rFonts w:ascii="Times New Roman" w:hAnsi="Times New Roman"/>
                <w:sz w:val="24"/>
                <w:szCs w:val="24"/>
              </w:rPr>
              <w:t>m</w:t>
            </w:r>
            <w:r w:rsidRPr="00921116">
              <w:rPr>
                <w:rFonts w:ascii="Times New Roman" w:hAnsi="Times New Roman"/>
                <w:sz w:val="24"/>
                <w:szCs w:val="24"/>
                <w:vertAlign w:val="superscript"/>
              </w:rPr>
              <w:t>2</w:t>
            </w:r>
            <w:r w:rsidRPr="001D273D">
              <w:rPr>
                <w:rFonts w:ascii="Times New Roman" w:hAnsi="Times New Roman"/>
                <w:sz w:val="24"/>
                <w:szCs w:val="24"/>
              </w:rPr>
              <w:t xml:space="preserve"> </w:t>
            </w:r>
            <w:r w:rsidRPr="00921116">
              <w:rPr>
                <w:rFonts w:ascii="Times New Roman" w:hAnsi="Times New Roman"/>
                <w:b/>
                <w:bCs/>
                <w:sz w:val="24"/>
                <w:szCs w:val="24"/>
              </w:rPr>
              <w:t>vai</w:t>
            </w:r>
            <w:r w:rsidRPr="001D273D">
              <w:rPr>
                <w:rFonts w:ascii="Times New Roman" w:hAnsi="Times New Roman"/>
                <w:sz w:val="24"/>
                <w:szCs w:val="24"/>
              </w:rPr>
              <w:t xml:space="preserve"> 4</w:t>
            </w:r>
            <w:r w:rsidR="001D273D">
              <w:rPr>
                <w:rFonts w:ascii="Times New Roman" w:hAnsi="Times New Roman"/>
                <w:sz w:val="24"/>
                <w:szCs w:val="24"/>
              </w:rPr>
              <w:t xml:space="preserve"> (četri)</w:t>
            </w:r>
            <w:r w:rsidRPr="001D273D">
              <w:rPr>
                <w:rFonts w:ascii="Times New Roman" w:hAnsi="Times New Roman"/>
                <w:sz w:val="24"/>
                <w:szCs w:val="24"/>
              </w:rPr>
              <w:t xml:space="preserve"> kabineti, katrs ar lietderīgo platību ne mazāk par 10</w:t>
            </w:r>
            <w:r w:rsidR="00921116">
              <w:rPr>
                <w:rFonts w:ascii="Times New Roman" w:hAnsi="Times New Roman"/>
                <w:sz w:val="24"/>
                <w:szCs w:val="24"/>
              </w:rPr>
              <w:t> </w:t>
            </w:r>
            <w:r w:rsidRPr="001D273D">
              <w:rPr>
                <w:rFonts w:ascii="Times New Roman" w:hAnsi="Times New Roman"/>
                <w:sz w:val="24"/>
                <w:szCs w:val="24"/>
              </w:rPr>
              <w:t>m</w:t>
            </w:r>
            <w:r w:rsidRPr="00921116">
              <w:rPr>
                <w:rFonts w:ascii="Times New Roman" w:hAnsi="Times New Roman"/>
                <w:sz w:val="24"/>
                <w:szCs w:val="24"/>
                <w:vertAlign w:val="superscript"/>
              </w:rPr>
              <w:t>2</w:t>
            </w:r>
            <w:r w:rsidR="006879D3" w:rsidRPr="001D273D">
              <w:rPr>
                <w:rFonts w:ascii="Times New Roman" w:hAnsi="Times New Roman"/>
                <w:sz w:val="24"/>
                <w:szCs w:val="24"/>
              </w:rPr>
              <w:t>;</w:t>
            </w:r>
          </w:p>
          <w:p w14:paraId="29DC6FD4" w14:textId="6611AFEF" w:rsidR="009F1684" w:rsidRPr="001D273D" w:rsidRDefault="009F1684" w:rsidP="00921116">
            <w:pPr>
              <w:numPr>
                <w:ilvl w:val="0"/>
                <w:numId w:val="6"/>
              </w:numPr>
              <w:spacing w:after="0" w:line="240" w:lineRule="auto"/>
              <w:ind w:left="318" w:hanging="318"/>
              <w:jc w:val="both"/>
              <w:rPr>
                <w:rFonts w:ascii="Times New Roman" w:hAnsi="Times New Roman"/>
                <w:sz w:val="24"/>
                <w:szCs w:val="24"/>
              </w:rPr>
            </w:pPr>
            <w:r w:rsidRPr="001D273D">
              <w:rPr>
                <w:rFonts w:ascii="Times New Roman" w:hAnsi="Times New Roman"/>
                <w:sz w:val="24"/>
                <w:szCs w:val="24"/>
              </w:rPr>
              <w:t xml:space="preserve">1 </w:t>
            </w:r>
            <w:r w:rsidR="00095EBE">
              <w:rPr>
                <w:rFonts w:ascii="Times New Roman" w:hAnsi="Times New Roman"/>
                <w:sz w:val="24"/>
                <w:szCs w:val="24"/>
              </w:rPr>
              <w:t xml:space="preserve">(viena) </w:t>
            </w:r>
            <w:r w:rsidRPr="001D273D">
              <w:rPr>
                <w:rFonts w:ascii="Times New Roman" w:hAnsi="Times New Roman"/>
                <w:sz w:val="24"/>
                <w:szCs w:val="24"/>
              </w:rPr>
              <w:t>tualetes telpa</w:t>
            </w:r>
            <w:r w:rsidR="00095EBE">
              <w:rPr>
                <w:rFonts w:ascii="Times New Roman" w:hAnsi="Times New Roman"/>
                <w:sz w:val="24"/>
                <w:szCs w:val="24"/>
              </w:rPr>
              <w:t>,</w:t>
            </w:r>
            <w:r w:rsidRPr="001D273D">
              <w:rPr>
                <w:rFonts w:ascii="Times New Roman" w:hAnsi="Times New Roman"/>
                <w:sz w:val="24"/>
                <w:szCs w:val="24"/>
              </w:rPr>
              <w:t xml:space="preserve"> vēlam</w:t>
            </w:r>
            <w:r w:rsidR="00095EBE">
              <w:rPr>
                <w:rFonts w:ascii="Times New Roman" w:hAnsi="Times New Roman"/>
                <w:sz w:val="24"/>
                <w:szCs w:val="24"/>
              </w:rPr>
              <w:t>ā</w:t>
            </w:r>
            <w:r w:rsidRPr="001D273D">
              <w:rPr>
                <w:rFonts w:ascii="Times New Roman" w:hAnsi="Times New Roman"/>
                <w:sz w:val="24"/>
                <w:szCs w:val="24"/>
              </w:rPr>
              <w:t xml:space="preserve"> </w:t>
            </w:r>
            <w:r w:rsidR="00095EBE">
              <w:rPr>
                <w:rFonts w:ascii="Times New Roman" w:hAnsi="Times New Roman"/>
                <w:sz w:val="24"/>
                <w:szCs w:val="24"/>
              </w:rPr>
              <w:t xml:space="preserve">platība </w:t>
            </w:r>
            <w:r w:rsidRPr="001D273D">
              <w:rPr>
                <w:rFonts w:ascii="Times New Roman" w:hAnsi="Times New Roman"/>
                <w:sz w:val="24"/>
                <w:szCs w:val="24"/>
              </w:rPr>
              <w:t>5-10 m</w:t>
            </w:r>
            <w:r w:rsidRPr="00921116">
              <w:rPr>
                <w:rFonts w:ascii="Times New Roman" w:hAnsi="Times New Roman"/>
                <w:sz w:val="24"/>
                <w:szCs w:val="24"/>
                <w:vertAlign w:val="superscript"/>
              </w:rPr>
              <w:t>2</w:t>
            </w:r>
            <w:r w:rsidRPr="001D273D">
              <w:rPr>
                <w:rFonts w:ascii="Times New Roman" w:hAnsi="Times New Roman"/>
                <w:sz w:val="24"/>
                <w:szCs w:val="24"/>
              </w:rPr>
              <w:t>;</w:t>
            </w:r>
          </w:p>
          <w:p w14:paraId="56C13B22" w14:textId="51FD0571" w:rsidR="00DF48BE" w:rsidRPr="00921116" w:rsidRDefault="00095EBE" w:rsidP="00921116">
            <w:pPr>
              <w:pStyle w:val="ListParagraph"/>
              <w:numPr>
                <w:ilvl w:val="0"/>
                <w:numId w:val="6"/>
              </w:numPr>
              <w:spacing w:after="0" w:line="240" w:lineRule="auto"/>
              <w:ind w:left="318" w:hanging="318"/>
              <w:jc w:val="both"/>
              <w:rPr>
                <w:rFonts w:ascii="Times New Roman" w:hAnsi="Times New Roman"/>
                <w:sz w:val="24"/>
                <w:szCs w:val="24"/>
              </w:rPr>
            </w:pPr>
            <w:r>
              <w:rPr>
                <w:rFonts w:ascii="Times New Roman" w:hAnsi="Times New Roman"/>
                <w:sz w:val="24"/>
                <w:szCs w:val="24"/>
              </w:rPr>
              <w:t xml:space="preserve">1 (viena) </w:t>
            </w:r>
            <w:r w:rsidR="009F1684" w:rsidRPr="00921116">
              <w:rPr>
                <w:rFonts w:ascii="Times New Roman" w:hAnsi="Times New Roman"/>
                <w:sz w:val="24"/>
                <w:szCs w:val="24"/>
              </w:rPr>
              <w:t>palīgtelpa ar nelielu virtuves zonu darbinieku ikdienas vajadzībām, vēlam</w:t>
            </w:r>
            <w:r w:rsidR="009F5065">
              <w:rPr>
                <w:rFonts w:ascii="Times New Roman" w:hAnsi="Times New Roman"/>
                <w:sz w:val="24"/>
                <w:szCs w:val="24"/>
              </w:rPr>
              <w:t>ā platība</w:t>
            </w:r>
            <w:r w:rsidR="009F1684" w:rsidRPr="00921116">
              <w:rPr>
                <w:rFonts w:ascii="Times New Roman" w:hAnsi="Times New Roman"/>
                <w:sz w:val="24"/>
                <w:szCs w:val="24"/>
              </w:rPr>
              <w:t xml:space="preserve"> 10</w:t>
            </w:r>
            <w:r w:rsidR="00921116">
              <w:rPr>
                <w:rFonts w:ascii="Times New Roman" w:hAnsi="Times New Roman"/>
                <w:sz w:val="24"/>
                <w:szCs w:val="24"/>
              </w:rPr>
              <w:t> </w:t>
            </w:r>
            <w:r w:rsidR="009F1684" w:rsidRPr="00921116">
              <w:rPr>
                <w:rFonts w:ascii="Times New Roman" w:hAnsi="Times New Roman"/>
                <w:sz w:val="24"/>
                <w:szCs w:val="24"/>
              </w:rPr>
              <w:t>m</w:t>
            </w:r>
            <w:r w:rsidR="009F1684" w:rsidRPr="00921116">
              <w:rPr>
                <w:rFonts w:ascii="Times New Roman" w:hAnsi="Times New Roman"/>
                <w:sz w:val="24"/>
                <w:szCs w:val="24"/>
                <w:vertAlign w:val="superscript"/>
              </w:rPr>
              <w:t>2</w:t>
            </w:r>
          </w:p>
        </w:tc>
      </w:tr>
      <w:tr w:rsidR="00DF48BE" w:rsidRPr="00F00D9A" w14:paraId="5F5A2E56" w14:textId="77777777" w:rsidTr="00921116">
        <w:tc>
          <w:tcPr>
            <w:tcW w:w="846" w:type="dxa"/>
            <w:shd w:val="clear" w:color="auto" w:fill="auto"/>
          </w:tcPr>
          <w:p w14:paraId="66F09948"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lastRenderedPageBreak/>
              <w:t>1.5.2.</w:t>
            </w:r>
          </w:p>
        </w:tc>
        <w:tc>
          <w:tcPr>
            <w:tcW w:w="3685" w:type="dxa"/>
            <w:shd w:val="clear" w:color="auto" w:fill="auto"/>
          </w:tcPr>
          <w:p w14:paraId="37353A32" w14:textId="72C69A90"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pārējo telpu platība (m</w:t>
            </w:r>
            <w:r w:rsidRPr="00F00D9A">
              <w:rPr>
                <w:rFonts w:ascii="Times New Roman" w:hAnsi="Times New Roman"/>
                <w:sz w:val="24"/>
                <w:szCs w:val="24"/>
                <w:vertAlign w:val="superscript"/>
              </w:rPr>
              <w:t>2</w:t>
            </w:r>
            <w:r w:rsidRPr="00F00D9A">
              <w:rPr>
                <w:rFonts w:ascii="Times New Roman" w:hAnsi="Times New Roman"/>
                <w:sz w:val="24"/>
                <w:szCs w:val="24"/>
              </w:rPr>
              <w:t>), norādot konkrētas telpas (servera, arhīva, tehniskās telpas u.</w:t>
            </w:r>
            <w:r w:rsidR="00921116">
              <w:rPr>
                <w:rFonts w:ascii="Times New Roman" w:hAnsi="Times New Roman"/>
                <w:sz w:val="24"/>
                <w:szCs w:val="24"/>
              </w:rPr>
              <w:t> </w:t>
            </w:r>
            <w:r w:rsidRPr="00F00D9A">
              <w:rPr>
                <w:rFonts w:ascii="Times New Roman" w:hAnsi="Times New Roman"/>
                <w:sz w:val="24"/>
                <w:szCs w:val="24"/>
              </w:rPr>
              <w:t>c.)</w:t>
            </w:r>
          </w:p>
        </w:tc>
        <w:tc>
          <w:tcPr>
            <w:tcW w:w="4962" w:type="dxa"/>
            <w:shd w:val="clear" w:color="auto" w:fill="auto"/>
          </w:tcPr>
          <w:p w14:paraId="10065E3E" w14:textId="48247056" w:rsidR="00DF48BE" w:rsidRPr="00F00D9A" w:rsidRDefault="009F1684" w:rsidP="001D273D">
            <w:pPr>
              <w:spacing w:after="0" w:line="240" w:lineRule="auto"/>
              <w:jc w:val="both"/>
              <w:rPr>
                <w:rFonts w:ascii="Times New Roman" w:hAnsi="Times New Roman"/>
                <w:sz w:val="24"/>
                <w:szCs w:val="24"/>
              </w:rPr>
            </w:pPr>
            <w:r w:rsidRPr="00F00D9A">
              <w:rPr>
                <w:rFonts w:ascii="Times New Roman" w:hAnsi="Times New Roman"/>
                <w:color w:val="000000"/>
                <w:sz w:val="24"/>
                <w:szCs w:val="24"/>
              </w:rPr>
              <w:t>1</w:t>
            </w:r>
            <w:r w:rsidR="00095EBE">
              <w:rPr>
                <w:rFonts w:ascii="Times New Roman" w:hAnsi="Times New Roman"/>
                <w:color w:val="000000"/>
                <w:sz w:val="24"/>
                <w:szCs w:val="24"/>
              </w:rPr>
              <w:t xml:space="preserve"> (viena)</w:t>
            </w:r>
            <w:r w:rsidRPr="00F00D9A">
              <w:rPr>
                <w:rFonts w:ascii="Times New Roman" w:hAnsi="Times New Roman"/>
                <w:color w:val="000000"/>
                <w:sz w:val="24"/>
                <w:szCs w:val="24"/>
              </w:rPr>
              <w:t xml:space="preserve"> tehniskā telpa - failu skapju</w:t>
            </w:r>
            <w:r w:rsidR="00921116">
              <w:rPr>
                <w:rFonts w:ascii="Times New Roman" w:hAnsi="Times New Roman"/>
                <w:color w:val="000000"/>
                <w:sz w:val="24"/>
                <w:szCs w:val="24"/>
              </w:rPr>
              <w:t>,</w:t>
            </w:r>
            <w:r w:rsidRPr="00F00D9A">
              <w:rPr>
                <w:rFonts w:ascii="Times New Roman" w:hAnsi="Times New Roman"/>
                <w:color w:val="000000"/>
                <w:sz w:val="24"/>
                <w:szCs w:val="24"/>
              </w:rPr>
              <w:t xml:space="preserve"> </w:t>
            </w:r>
            <w:r w:rsidR="00095EBE">
              <w:rPr>
                <w:rFonts w:ascii="Times New Roman" w:hAnsi="Times New Roman"/>
                <w:color w:val="000000"/>
                <w:sz w:val="24"/>
                <w:szCs w:val="24"/>
              </w:rPr>
              <w:t>individuālo aizsardzības līdzekļu un s</w:t>
            </w:r>
            <w:r w:rsidRPr="00F00D9A">
              <w:rPr>
                <w:rFonts w:ascii="Times New Roman" w:hAnsi="Times New Roman"/>
                <w:color w:val="000000"/>
                <w:sz w:val="24"/>
                <w:szCs w:val="24"/>
              </w:rPr>
              <w:t>ervera novietošanai, vēlam</w:t>
            </w:r>
            <w:r w:rsidR="00095EBE">
              <w:rPr>
                <w:rFonts w:ascii="Times New Roman" w:hAnsi="Times New Roman"/>
                <w:color w:val="000000"/>
                <w:sz w:val="24"/>
                <w:szCs w:val="24"/>
              </w:rPr>
              <w:t>ā</w:t>
            </w:r>
            <w:r w:rsidRPr="00F00D9A">
              <w:rPr>
                <w:rFonts w:ascii="Times New Roman" w:hAnsi="Times New Roman"/>
                <w:color w:val="000000"/>
                <w:sz w:val="24"/>
                <w:szCs w:val="24"/>
              </w:rPr>
              <w:t xml:space="preserve"> </w:t>
            </w:r>
            <w:r w:rsidR="00095EBE">
              <w:rPr>
                <w:rFonts w:ascii="Times New Roman" w:hAnsi="Times New Roman"/>
                <w:color w:val="000000"/>
                <w:sz w:val="24"/>
                <w:szCs w:val="24"/>
              </w:rPr>
              <w:t xml:space="preserve">platība </w:t>
            </w:r>
            <w:r w:rsidRPr="00F00D9A">
              <w:rPr>
                <w:rFonts w:ascii="Times New Roman" w:hAnsi="Times New Roman"/>
                <w:color w:val="000000"/>
                <w:sz w:val="24"/>
                <w:szCs w:val="24"/>
              </w:rPr>
              <w:t>10-15 m</w:t>
            </w:r>
            <w:r w:rsidRPr="00921116">
              <w:rPr>
                <w:rFonts w:ascii="Times New Roman" w:hAnsi="Times New Roman"/>
                <w:color w:val="000000"/>
                <w:sz w:val="24"/>
                <w:szCs w:val="24"/>
                <w:vertAlign w:val="superscript"/>
              </w:rPr>
              <w:t>2</w:t>
            </w:r>
          </w:p>
        </w:tc>
      </w:tr>
      <w:tr w:rsidR="00DF48BE" w:rsidRPr="00F00D9A" w14:paraId="46102190" w14:textId="77777777" w:rsidTr="00921116">
        <w:tc>
          <w:tcPr>
            <w:tcW w:w="846" w:type="dxa"/>
            <w:shd w:val="clear" w:color="auto" w:fill="auto"/>
          </w:tcPr>
          <w:p w14:paraId="21B093D4"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1.6.</w:t>
            </w:r>
          </w:p>
        </w:tc>
        <w:tc>
          <w:tcPr>
            <w:tcW w:w="3685" w:type="dxa"/>
            <w:shd w:val="clear" w:color="auto" w:fill="auto"/>
          </w:tcPr>
          <w:p w14:paraId="0E23E5CA" w14:textId="105183AD" w:rsidR="00DF48BE" w:rsidRPr="00F00D9A" w:rsidRDefault="00DF48BE" w:rsidP="005E732F">
            <w:pPr>
              <w:spacing w:after="0" w:line="240" w:lineRule="auto"/>
              <w:jc w:val="both"/>
              <w:rPr>
                <w:rFonts w:ascii="Times New Roman" w:hAnsi="Times New Roman"/>
                <w:sz w:val="24"/>
                <w:szCs w:val="24"/>
              </w:rPr>
            </w:pPr>
            <w:r w:rsidRPr="007A34B0">
              <w:rPr>
                <w:rFonts w:ascii="Times New Roman" w:hAnsi="Times New Roman"/>
                <w:sz w:val="24"/>
                <w:szCs w:val="24"/>
              </w:rPr>
              <w:t>Vēlamais īpašuma tehniskais stāvoklis</w:t>
            </w:r>
            <w:r w:rsidR="007A34B0">
              <w:rPr>
                <w:rFonts w:ascii="Times New Roman" w:hAnsi="Times New Roman"/>
                <w:sz w:val="24"/>
                <w:szCs w:val="24"/>
              </w:rPr>
              <w:t xml:space="preserve"> un </w:t>
            </w:r>
            <w:r w:rsidR="008420A0" w:rsidRPr="008420A0">
              <w:rPr>
                <w:rFonts w:ascii="Times New Roman" w:hAnsi="Times New Roman"/>
                <w:sz w:val="24"/>
                <w:szCs w:val="24"/>
              </w:rPr>
              <w:t>ēkas atbilstīb</w:t>
            </w:r>
            <w:r w:rsidR="007A34B0">
              <w:rPr>
                <w:rFonts w:ascii="Times New Roman" w:hAnsi="Times New Roman"/>
                <w:sz w:val="24"/>
                <w:szCs w:val="24"/>
              </w:rPr>
              <w:t>a</w:t>
            </w:r>
            <w:r w:rsidR="00921116">
              <w:rPr>
                <w:rFonts w:ascii="Times New Roman" w:hAnsi="Times New Roman"/>
                <w:sz w:val="24"/>
                <w:szCs w:val="24"/>
              </w:rPr>
              <w:t xml:space="preserve"> Ēku energoefektivitātes likuma 4. pantā</w:t>
            </w:r>
            <w:r w:rsidR="008420A0" w:rsidRPr="008420A0">
              <w:rPr>
                <w:rFonts w:ascii="Times New Roman" w:hAnsi="Times New Roman"/>
                <w:sz w:val="24"/>
                <w:szCs w:val="24"/>
              </w:rPr>
              <w:t xml:space="preserve"> noteiktajām energoefektivitātes minimālajām prasībām</w:t>
            </w:r>
          </w:p>
        </w:tc>
        <w:tc>
          <w:tcPr>
            <w:tcW w:w="4962" w:type="dxa"/>
            <w:shd w:val="clear" w:color="auto" w:fill="auto"/>
          </w:tcPr>
          <w:p w14:paraId="3D1112BA" w14:textId="4DA25955" w:rsidR="00F92523" w:rsidRDefault="009F1684" w:rsidP="001D273D">
            <w:pPr>
              <w:spacing w:after="0" w:line="240" w:lineRule="auto"/>
              <w:jc w:val="both"/>
              <w:rPr>
                <w:rFonts w:ascii="Times New Roman" w:hAnsi="Times New Roman"/>
                <w:sz w:val="24"/>
                <w:szCs w:val="24"/>
              </w:rPr>
            </w:pPr>
            <w:r w:rsidRPr="00F00D9A">
              <w:rPr>
                <w:rFonts w:ascii="Times New Roman" w:hAnsi="Times New Roman"/>
                <w:sz w:val="24"/>
                <w:szCs w:val="24"/>
              </w:rPr>
              <w:t>Telpām jābūt labā tehniskā un vizuālā kārtībā (veikts kosmētiskais remonts), ar normatīvo aktu prasībām atbilstošu apgaismojumu (elektroenerģija), apkures sistēmu (telpu apsildīšanai ziemas mēnešos), ūdens un kanalizācijas sistēmu (siltais un aukstais ūdens, atbilstoši aprīkots sanitārais mezgls, WC), g</w:t>
            </w:r>
            <w:r w:rsidRPr="00F00D9A">
              <w:rPr>
                <w:rFonts w:ascii="Times New Roman" w:hAnsi="Times New Roman"/>
                <w:sz w:val="24"/>
                <w:szCs w:val="24"/>
                <w:shd w:val="clear" w:color="auto" w:fill="FFFFFF"/>
              </w:rPr>
              <w:t>rīdas seguma materiāls –</w:t>
            </w:r>
            <w:r w:rsidR="00921116">
              <w:rPr>
                <w:rFonts w:ascii="Times New Roman" w:hAnsi="Times New Roman"/>
                <w:sz w:val="24"/>
                <w:szCs w:val="24"/>
                <w:shd w:val="clear" w:color="auto" w:fill="FFFFFF"/>
              </w:rPr>
              <w:t xml:space="preserve"> </w:t>
            </w:r>
            <w:r w:rsidRPr="00F00D9A">
              <w:rPr>
                <w:rFonts w:ascii="Times New Roman" w:hAnsi="Times New Roman"/>
                <w:sz w:val="24"/>
                <w:szCs w:val="24"/>
                <w:shd w:val="clear" w:color="auto" w:fill="FFFFFF"/>
              </w:rPr>
              <w:t>viegli kopjams (piem. lamināts, linolejs u.</w:t>
            </w:r>
            <w:r w:rsidR="00921116">
              <w:rPr>
                <w:rFonts w:ascii="Times New Roman" w:hAnsi="Times New Roman"/>
                <w:sz w:val="24"/>
                <w:szCs w:val="24"/>
                <w:shd w:val="clear" w:color="auto" w:fill="FFFFFF"/>
              </w:rPr>
              <w:t> </w:t>
            </w:r>
            <w:r w:rsidRPr="00F00D9A">
              <w:rPr>
                <w:rFonts w:ascii="Times New Roman" w:hAnsi="Times New Roman"/>
                <w:sz w:val="24"/>
                <w:szCs w:val="24"/>
                <w:shd w:val="clear" w:color="auto" w:fill="FFFFFF"/>
              </w:rPr>
              <w:t>tml.)</w:t>
            </w:r>
            <w:r w:rsidRPr="00F00D9A">
              <w:rPr>
                <w:rFonts w:ascii="Times New Roman" w:hAnsi="Times New Roman"/>
                <w:sz w:val="24"/>
                <w:szCs w:val="24"/>
              </w:rPr>
              <w:t xml:space="preserve">. </w:t>
            </w:r>
          </w:p>
          <w:p w14:paraId="041CE542" w14:textId="77E1B822" w:rsidR="007569CF" w:rsidRDefault="009F1684" w:rsidP="001D273D">
            <w:pPr>
              <w:spacing w:after="0" w:line="240" w:lineRule="auto"/>
              <w:jc w:val="both"/>
              <w:rPr>
                <w:rFonts w:ascii="Times New Roman" w:hAnsi="Times New Roman"/>
                <w:sz w:val="24"/>
                <w:szCs w:val="24"/>
              </w:rPr>
            </w:pPr>
            <w:r w:rsidRPr="00F00D9A">
              <w:rPr>
                <w:rFonts w:ascii="Times New Roman" w:hAnsi="Times New Roman"/>
                <w:sz w:val="24"/>
                <w:szCs w:val="24"/>
              </w:rPr>
              <w:t>Interneta</w:t>
            </w:r>
            <w:r w:rsidR="00921116">
              <w:rPr>
                <w:rFonts w:ascii="Times New Roman" w:hAnsi="Times New Roman"/>
                <w:sz w:val="24"/>
                <w:szCs w:val="24"/>
              </w:rPr>
              <w:t> </w:t>
            </w:r>
            <w:r w:rsidRPr="00F00D9A">
              <w:rPr>
                <w:rFonts w:ascii="Times New Roman" w:hAnsi="Times New Roman"/>
                <w:sz w:val="24"/>
                <w:szCs w:val="24"/>
              </w:rPr>
              <w:t>/</w:t>
            </w:r>
            <w:r w:rsidR="00921116">
              <w:rPr>
                <w:rFonts w:ascii="Times New Roman" w:hAnsi="Times New Roman"/>
                <w:sz w:val="24"/>
                <w:szCs w:val="24"/>
              </w:rPr>
              <w:t> </w:t>
            </w:r>
            <w:r w:rsidRPr="00F00D9A">
              <w:rPr>
                <w:rFonts w:ascii="Times New Roman" w:hAnsi="Times New Roman"/>
                <w:sz w:val="24"/>
                <w:szCs w:val="24"/>
              </w:rPr>
              <w:t>telekomunikāciju pieslēguma vietas vai piekļuve tām. Telpas ir aprīkotas ar apsardzes un ugunsdrošības signalizāciju, tiek veikta ēkas tehnisko sistēmu uzturēšana un regulāra apkope, sniega tīrīšana no ēku jumtiem un teritorijas pēc nepieciešamības.</w:t>
            </w:r>
          </w:p>
          <w:p w14:paraId="555F5A18" w14:textId="06191E05" w:rsidR="00DF48BE" w:rsidRPr="007569CF" w:rsidRDefault="007569CF" w:rsidP="001D273D">
            <w:pPr>
              <w:spacing w:after="0" w:line="240" w:lineRule="auto"/>
              <w:jc w:val="both"/>
              <w:rPr>
                <w:rFonts w:ascii="Times New Roman" w:hAnsi="Times New Roman"/>
                <w:sz w:val="24"/>
                <w:szCs w:val="24"/>
              </w:rPr>
            </w:pPr>
            <w:r w:rsidRPr="008420A0">
              <w:rPr>
                <w:rFonts w:ascii="Times New Roman" w:hAnsi="Times New Roman"/>
                <w:sz w:val="24"/>
                <w:szCs w:val="24"/>
              </w:rPr>
              <w:t>Ēkas energoefektivitātes</w:t>
            </w:r>
            <w:r w:rsidR="008420A0">
              <w:rPr>
                <w:rFonts w:ascii="Times New Roman" w:hAnsi="Times New Roman"/>
                <w:sz w:val="24"/>
                <w:szCs w:val="24"/>
              </w:rPr>
              <w:t xml:space="preserve"> klases</w:t>
            </w:r>
            <w:r w:rsidRPr="008420A0">
              <w:rPr>
                <w:rFonts w:ascii="Times New Roman" w:hAnsi="Times New Roman"/>
                <w:sz w:val="24"/>
                <w:szCs w:val="24"/>
              </w:rPr>
              <w:t xml:space="preserve"> rādītājs</w:t>
            </w:r>
            <w:r w:rsidR="008420A0">
              <w:rPr>
                <w:rFonts w:ascii="Times New Roman" w:hAnsi="Times New Roman"/>
                <w:sz w:val="24"/>
                <w:szCs w:val="24"/>
              </w:rPr>
              <w:t xml:space="preserve"> saskaņā ar normatīvajiem aktiem ēku </w:t>
            </w:r>
            <w:proofErr w:type="spellStart"/>
            <w:r w:rsidR="008420A0">
              <w:rPr>
                <w:rFonts w:ascii="Times New Roman" w:hAnsi="Times New Roman"/>
                <w:sz w:val="24"/>
                <w:szCs w:val="24"/>
              </w:rPr>
              <w:t>energosertifikācijas</w:t>
            </w:r>
            <w:proofErr w:type="spellEnd"/>
            <w:r w:rsidR="008420A0">
              <w:rPr>
                <w:rFonts w:ascii="Times New Roman" w:hAnsi="Times New Roman"/>
                <w:sz w:val="24"/>
                <w:szCs w:val="24"/>
              </w:rPr>
              <w:t xml:space="preserve"> jomā atbilst E klasei vai augstākai klasei</w:t>
            </w:r>
          </w:p>
        </w:tc>
      </w:tr>
      <w:tr w:rsidR="00DF48BE" w:rsidRPr="00F00D9A" w14:paraId="4B69FA20" w14:textId="77777777" w:rsidTr="00921116">
        <w:tc>
          <w:tcPr>
            <w:tcW w:w="846" w:type="dxa"/>
            <w:shd w:val="clear" w:color="auto" w:fill="auto"/>
          </w:tcPr>
          <w:p w14:paraId="73E458CB"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1.7.</w:t>
            </w:r>
          </w:p>
        </w:tc>
        <w:tc>
          <w:tcPr>
            <w:tcW w:w="3685" w:type="dxa"/>
            <w:shd w:val="clear" w:color="auto" w:fill="auto"/>
          </w:tcPr>
          <w:p w14:paraId="1A2F4887" w14:textId="1F999B63"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Citas prasības, tai skaitā specifiskas prasības telpām (piemēram, informāciju tehnoloģijas, telekomunikācijas, ugunsdrošības prasības, tehniskās un fiziskās apsardzes prasības), apsaimniekošanas un uzturēšanas pakalpojumu prasības  (apsaimniekošanas programma)</w:t>
            </w:r>
          </w:p>
        </w:tc>
        <w:tc>
          <w:tcPr>
            <w:tcW w:w="4962" w:type="dxa"/>
            <w:shd w:val="clear" w:color="auto" w:fill="auto"/>
          </w:tcPr>
          <w:p w14:paraId="5E0843AD" w14:textId="0CA15147" w:rsidR="00635181" w:rsidRPr="00F00D9A" w:rsidRDefault="00DE759C" w:rsidP="00921116">
            <w:pPr>
              <w:numPr>
                <w:ilvl w:val="0"/>
                <w:numId w:val="3"/>
              </w:numPr>
              <w:spacing w:after="0" w:line="240" w:lineRule="auto"/>
              <w:ind w:left="318" w:hanging="318"/>
              <w:jc w:val="both"/>
              <w:rPr>
                <w:rFonts w:ascii="Times New Roman" w:eastAsia="Times New Roman" w:hAnsi="Times New Roman"/>
                <w:sz w:val="24"/>
                <w:szCs w:val="24"/>
              </w:rPr>
            </w:pPr>
            <w:r>
              <w:rPr>
                <w:rFonts w:ascii="Times New Roman" w:hAnsi="Times New Roman"/>
                <w:sz w:val="24"/>
                <w:szCs w:val="24"/>
              </w:rPr>
              <w:t>D</w:t>
            </w:r>
            <w:r w:rsidR="00635181" w:rsidRPr="00F00D9A">
              <w:rPr>
                <w:rFonts w:ascii="Times New Roman" w:hAnsi="Times New Roman"/>
                <w:sz w:val="24"/>
                <w:szCs w:val="24"/>
              </w:rPr>
              <w:t>arba kabinetos katrai darbavietai ir jābūt nodrošinātai ar vismaz 2 elektrības rozetēm datortehnikas pieslēgšanai un 2 rozetēm pārējo elektroiekārtu pieslēgšanai;</w:t>
            </w:r>
          </w:p>
          <w:p w14:paraId="7E1922EE" w14:textId="77777777" w:rsidR="00635181" w:rsidRPr="00F00D9A" w:rsidRDefault="00635181" w:rsidP="00921116">
            <w:pPr>
              <w:numPr>
                <w:ilvl w:val="0"/>
                <w:numId w:val="3"/>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elektrības rozetēm jābūt ar zemējumu;</w:t>
            </w:r>
          </w:p>
          <w:p w14:paraId="255DF18F" w14:textId="77777777" w:rsidR="00635181" w:rsidRDefault="00635181" w:rsidP="00F92523">
            <w:pPr>
              <w:numPr>
                <w:ilvl w:val="0"/>
                <w:numId w:val="3"/>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katrā darba kabinetā jābūt vismaz 1 RJ45 kategorijas papildus datortīkla pieslēguma vietai;</w:t>
            </w:r>
          </w:p>
          <w:p w14:paraId="54D9803D" w14:textId="62694965" w:rsidR="00F92523" w:rsidRPr="00F00D9A" w:rsidRDefault="00F92523" w:rsidP="00921116">
            <w:pPr>
              <w:numPr>
                <w:ilvl w:val="0"/>
                <w:numId w:val="3"/>
              </w:numPr>
              <w:spacing w:after="0" w:line="240" w:lineRule="auto"/>
              <w:ind w:left="318" w:hanging="318"/>
              <w:jc w:val="both"/>
              <w:rPr>
                <w:rFonts w:ascii="Times New Roman" w:hAnsi="Times New Roman"/>
                <w:sz w:val="24"/>
                <w:szCs w:val="24"/>
              </w:rPr>
            </w:pPr>
            <w:r>
              <w:rPr>
                <w:rFonts w:ascii="Times New Roman" w:hAnsi="Times New Roman"/>
                <w:sz w:val="24"/>
                <w:szCs w:val="24"/>
              </w:rPr>
              <w:t>jābūt ligzdai fiksēto līniju tālruņa pieslēgšanai vadītāja kabinetā;</w:t>
            </w:r>
          </w:p>
          <w:p w14:paraId="3A73C605" w14:textId="77777777" w:rsidR="00635181" w:rsidRPr="00F00D9A" w:rsidRDefault="00635181" w:rsidP="00921116">
            <w:pPr>
              <w:numPr>
                <w:ilvl w:val="0"/>
                <w:numId w:val="7"/>
              </w:numPr>
              <w:spacing w:after="0" w:line="240" w:lineRule="auto"/>
              <w:ind w:left="318" w:hanging="318"/>
              <w:jc w:val="both"/>
              <w:rPr>
                <w:rFonts w:ascii="Times New Roman" w:eastAsia="Times New Roman" w:hAnsi="Times New Roman"/>
                <w:sz w:val="24"/>
                <w:szCs w:val="24"/>
              </w:rPr>
            </w:pPr>
            <w:r w:rsidRPr="00F00D9A">
              <w:rPr>
                <w:rFonts w:ascii="Times New Roman" w:hAnsi="Times New Roman"/>
                <w:sz w:val="24"/>
                <w:szCs w:val="24"/>
              </w:rPr>
              <w:t>jānodrošina apgaismojuma vidējo apjomu virs katras darbavietas ne mazāku kā 500 lx;</w:t>
            </w:r>
          </w:p>
          <w:p w14:paraId="04E7CB2C" w14:textId="23B7D1C2" w:rsidR="00DF48BE" w:rsidRPr="00921116" w:rsidRDefault="00635181" w:rsidP="00921116">
            <w:pPr>
              <w:pStyle w:val="ListParagraph"/>
              <w:numPr>
                <w:ilvl w:val="0"/>
                <w:numId w:val="7"/>
              </w:numPr>
              <w:spacing w:after="0" w:line="240" w:lineRule="auto"/>
              <w:ind w:left="318" w:hanging="318"/>
              <w:jc w:val="both"/>
              <w:rPr>
                <w:rFonts w:ascii="Times New Roman" w:hAnsi="Times New Roman"/>
                <w:sz w:val="24"/>
                <w:szCs w:val="24"/>
              </w:rPr>
            </w:pPr>
            <w:r w:rsidRPr="00921116">
              <w:rPr>
                <w:rFonts w:ascii="Times New Roman" w:hAnsi="Times New Roman"/>
                <w:sz w:val="24"/>
                <w:szCs w:val="24"/>
              </w:rPr>
              <w:t xml:space="preserve">jābūt tīkla pieslēgumiem no serveru telpas līdz aparatūras statnei un 2 RJ45 kategorijas tīkla </w:t>
            </w:r>
            <w:r w:rsidRPr="00921116">
              <w:rPr>
                <w:rFonts w:ascii="Times New Roman" w:hAnsi="Times New Roman"/>
                <w:sz w:val="24"/>
                <w:szCs w:val="24"/>
              </w:rPr>
              <w:lastRenderedPageBreak/>
              <w:t>pieslēguma vietām (vēlams grīdā) datortīkla kabeļu instalācijai</w:t>
            </w:r>
          </w:p>
        </w:tc>
      </w:tr>
      <w:tr w:rsidR="00DF48BE" w:rsidRPr="00F00D9A" w14:paraId="795552B7" w14:textId="77777777" w:rsidTr="00921116">
        <w:tc>
          <w:tcPr>
            <w:tcW w:w="846" w:type="dxa"/>
            <w:shd w:val="clear" w:color="auto" w:fill="auto"/>
          </w:tcPr>
          <w:p w14:paraId="3BAD7EBC" w14:textId="77777777"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lastRenderedPageBreak/>
              <w:t>1.8.</w:t>
            </w:r>
          </w:p>
        </w:tc>
        <w:tc>
          <w:tcPr>
            <w:tcW w:w="3685" w:type="dxa"/>
            <w:shd w:val="clear" w:color="auto" w:fill="auto"/>
          </w:tcPr>
          <w:p w14:paraId="09E3B55C" w14:textId="5DF6C575" w:rsidR="00DF48BE" w:rsidRPr="00921116" w:rsidRDefault="00DF48BE" w:rsidP="005E732F">
            <w:pPr>
              <w:spacing w:after="0" w:line="240" w:lineRule="auto"/>
              <w:jc w:val="both"/>
              <w:rPr>
                <w:rFonts w:ascii="Times New Roman" w:hAnsi="Times New Roman"/>
                <w:sz w:val="24"/>
                <w:szCs w:val="24"/>
                <w:highlight w:val="green"/>
              </w:rPr>
            </w:pPr>
            <w:r w:rsidRPr="00186B79">
              <w:rPr>
                <w:rFonts w:ascii="Times New Roman" w:hAnsi="Times New Roman"/>
                <w:sz w:val="24"/>
                <w:szCs w:val="24"/>
              </w:rPr>
              <w:t>Papildu prasības</w:t>
            </w:r>
          </w:p>
        </w:tc>
        <w:tc>
          <w:tcPr>
            <w:tcW w:w="4962" w:type="dxa"/>
            <w:shd w:val="clear" w:color="auto" w:fill="auto"/>
          </w:tcPr>
          <w:p w14:paraId="69D94622" w14:textId="798E6B02" w:rsidR="00635181" w:rsidRPr="00F00D9A" w:rsidRDefault="00186B79" w:rsidP="00921116">
            <w:pPr>
              <w:spacing w:after="0" w:line="240" w:lineRule="auto"/>
              <w:jc w:val="both"/>
              <w:rPr>
                <w:rFonts w:ascii="Times New Roman" w:eastAsia="Times New Roman" w:hAnsi="Times New Roman"/>
                <w:sz w:val="24"/>
                <w:szCs w:val="24"/>
              </w:rPr>
            </w:pPr>
            <w:r>
              <w:rPr>
                <w:rFonts w:ascii="Times New Roman" w:hAnsi="Times New Roman"/>
                <w:sz w:val="24"/>
                <w:szCs w:val="24"/>
              </w:rPr>
              <w:t>A</w:t>
            </w:r>
            <w:r w:rsidR="00635181" w:rsidRPr="00F00D9A">
              <w:rPr>
                <w:rFonts w:ascii="Times New Roman" w:hAnsi="Times New Roman"/>
                <w:sz w:val="24"/>
                <w:szCs w:val="24"/>
              </w:rPr>
              <w:t>psaimniekošanas un uzturēšanas</w:t>
            </w:r>
            <w:r w:rsidR="00A9453B">
              <w:rPr>
                <w:rFonts w:ascii="Times New Roman" w:hAnsi="Times New Roman"/>
                <w:sz w:val="24"/>
                <w:szCs w:val="24"/>
              </w:rPr>
              <w:t xml:space="preserve"> </w:t>
            </w:r>
            <w:r w:rsidR="00635181" w:rsidRPr="00F00D9A">
              <w:rPr>
                <w:rFonts w:ascii="Times New Roman" w:hAnsi="Times New Roman"/>
                <w:sz w:val="24"/>
                <w:szCs w:val="24"/>
              </w:rPr>
              <w:t>pakalpojumu prasības, kuras jānodrošina iznomātājam</w:t>
            </w:r>
            <w:r w:rsidR="006879D3">
              <w:rPr>
                <w:rFonts w:ascii="Times New Roman" w:hAnsi="Times New Roman"/>
                <w:sz w:val="24"/>
                <w:szCs w:val="24"/>
              </w:rPr>
              <w:t>;</w:t>
            </w:r>
          </w:p>
          <w:p w14:paraId="4F6488F3" w14:textId="4BC71F04" w:rsidR="00635181"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teritorijas ikdienas uzkopšana</w:t>
            </w:r>
            <w:r w:rsidR="006879D3">
              <w:rPr>
                <w:rFonts w:ascii="Times New Roman" w:hAnsi="Times New Roman"/>
                <w:sz w:val="24"/>
                <w:szCs w:val="24"/>
              </w:rPr>
              <w:t xml:space="preserve">, </w:t>
            </w:r>
            <w:r w:rsidRPr="00F00D9A">
              <w:rPr>
                <w:rFonts w:ascii="Times New Roman" w:hAnsi="Times New Roman"/>
                <w:sz w:val="24"/>
                <w:szCs w:val="24"/>
              </w:rPr>
              <w:t>atkritumu izvešana;</w:t>
            </w:r>
          </w:p>
          <w:p w14:paraId="5EE6C31E" w14:textId="67AC1440" w:rsidR="00635181"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telpu un teritorijas ģenerāltīrīšana;</w:t>
            </w:r>
          </w:p>
          <w:p w14:paraId="55D844DE" w14:textId="261BEB2A" w:rsidR="00635181"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sīkie remontdarbi (logi, durvis u.</w:t>
            </w:r>
            <w:r w:rsidR="00A9453B">
              <w:rPr>
                <w:rFonts w:ascii="Times New Roman" w:hAnsi="Times New Roman"/>
                <w:sz w:val="24"/>
                <w:szCs w:val="24"/>
              </w:rPr>
              <w:t> </w:t>
            </w:r>
            <w:r w:rsidRPr="00F00D9A">
              <w:rPr>
                <w:rFonts w:ascii="Times New Roman" w:hAnsi="Times New Roman"/>
                <w:sz w:val="24"/>
                <w:szCs w:val="24"/>
              </w:rPr>
              <w:t xml:space="preserve">tml.); </w:t>
            </w:r>
          </w:p>
          <w:p w14:paraId="64D6D2DC" w14:textId="18197111" w:rsidR="00635181"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telpu kosmētiskie remonti;</w:t>
            </w:r>
          </w:p>
          <w:p w14:paraId="0E60CB06" w14:textId="058ABC74" w:rsidR="00C02F2A"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F00D9A">
              <w:rPr>
                <w:rFonts w:ascii="Times New Roman" w:hAnsi="Times New Roman"/>
                <w:sz w:val="24"/>
                <w:szCs w:val="24"/>
              </w:rPr>
              <w:t>elektrotehnisko instalāciju apkope un remontdarbi;</w:t>
            </w:r>
          </w:p>
          <w:p w14:paraId="50E4EC98" w14:textId="6260921D" w:rsidR="00DF48BE" w:rsidRPr="00F00D9A" w:rsidRDefault="00635181" w:rsidP="00921116">
            <w:pPr>
              <w:numPr>
                <w:ilvl w:val="0"/>
                <w:numId w:val="8"/>
              </w:numPr>
              <w:spacing w:after="0" w:line="240" w:lineRule="auto"/>
              <w:ind w:left="318" w:hanging="318"/>
              <w:jc w:val="both"/>
              <w:rPr>
                <w:rFonts w:ascii="Times New Roman" w:hAnsi="Times New Roman"/>
                <w:sz w:val="24"/>
                <w:szCs w:val="24"/>
              </w:rPr>
            </w:pPr>
            <w:r w:rsidRPr="00C02F2A">
              <w:rPr>
                <w:rFonts w:ascii="Times New Roman" w:hAnsi="Times New Roman"/>
                <w:sz w:val="24"/>
                <w:szCs w:val="24"/>
              </w:rPr>
              <w:t>ūdens, siltuma, kanalizācijas, gaisa ventilācijas, dzesēšanas instalāciju apkope un remontdarbi</w:t>
            </w:r>
          </w:p>
        </w:tc>
      </w:tr>
      <w:tr w:rsidR="00F00D9A" w:rsidRPr="00F00D9A" w14:paraId="3B3D5FE6" w14:textId="77777777" w:rsidTr="00921116">
        <w:tc>
          <w:tcPr>
            <w:tcW w:w="846" w:type="dxa"/>
            <w:shd w:val="clear" w:color="auto" w:fill="auto"/>
          </w:tcPr>
          <w:p w14:paraId="0E1F4AD3" w14:textId="3D3B2727" w:rsidR="00F00D9A" w:rsidRPr="00F00D9A" w:rsidRDefault="00F00D9A" w:rsidP="00921116">
            <w:pPr>
              <w:spacing w:after="0" w:line="240" w:lineRule="auto"/>
              <w:jc w:val="center"/>
              <w:rPr>
                <w:rFonts w:ascii="Times New Roman" w:hAnsi="Times New Roman"/>
                <w:sz w:val="24"/>
                <w:szCs w:val="24"/>
              </w:rPr>
            </w:pPr>
            <w:r w:rsidRPr="00F00D9A">
              <w:rPr>
                <w:rFonts w:ascii="Times New Roman" w:hAnsi="Times New Roman"/>
                <w:sz w:val="24"/>
                <w:szCs w:val="24"/>
              </w:rPr>
              <w:t>1.9.</w:t>
            </w:r>
          </w:p>
        </w:tc>
        <w:tc>
          <w:tcPr>
            <w:tcW w:w="3685" w:type="dxa"/>
            <w:shd w:val="clear" w:color="auto" w:fill="auto"/>
          </w:tcPr>
          <w:p w14:paraId="01F1C579" w14:textId="3DEEE28E" w:rsidR="00F00D9A" w:rsidRPr="007C1C6B" w:rsidRDefault="00F00D9A" w:rsidP="00F00D9A">
            <w:pPr>
              <w:jc w:val="both"/>
              <w:rPr>
                <w:rFonts w:ascii="Times New Roman" w:eastAsia="Times New Roman" w:hAnsi="Times New Roman"/>
                <w:i/>
                <w:iCs/>
                <w:sz w:val="24"/>
                <w:szCs w:val="24"/>
              </w:rPr>
            </w:pPr>
            <w:r w:rsidRPr="007C1C6B">
              <w:rPr>
                <w:rStyle w:val="Emphasis"/>
                <w:rFonts w:ascii="Times New Roman" w:hAnsi="Times New Roman"/>
                <w:i w:val="0"/>
                <w:iCs w:val="0"/>
                <w:sz w:val="24"/>
                <w:szCs w:val="24"/>
              </w:rPr>
              <w:t>Vēlamās</w:t>
            </w:r>
            <w:r w:rsidRPr="007C1C6B">
              <w:rPr>
                <w:rFonts w:ascii="Times New Roman" w:hAnsi="Times New Roman"/>
                <w:i/>
                <w:iCs/>
                <w:sz w:val="24"/>
                <w:szCs w:val="24"/>
              </w:rPr>
              <w:t xml:space="preserve"> </w:t>
            </w:r>
            <w:r w:rsidRPr="007569CF">
              <w:rPr>
                <w:rFonts w:ascii="Times New Roman" w:hAnsi="Times New Roman"/>
                <w:sz w:val="24"/>
                <w:szCs w:val="24"/>
              </w:rPr>
              <w:t>prasības</w:t>
            </w:r>
          </w:p>
          <w:p w14:paraId="61863DA4" w14:textId="77777777" w:rsidR="00F00D9A" w:rsidRPr="00142A95" w:rsidRDefault="00F00D9A" w:rsidP="005E732F">
            <w:pPr>
              <w:spacing w:after="0" w:line="240" w:lineRule="auto"/>
              <w:jc w:val="both"/>
              <w:rPr>
                <w:rFonts w:ascii="Times New Roman" w:hAnsi="Times New Roman"/>
                <w:sz w:val="24"/>
                <w:szCs w:val="24"/>
              </w:rPr>
            </w:pPr>
          </w:p>
        </w:tc>
        <w:tc>
          <w:tcPr>
            <w:tcW w:w="4962" w:type="dxa"/>
            <w:shd w:val="clear" w:color="auto" w:fill="auto"/>
          </w:tcPr>
          <w:p w14:paraId="2062086B" w14:textId="1EAECB92" w:rsidR="00F00D9A" w:rsidRPr="00142A95" w:rsidRDefault="00DE759C" w:rsidP="00921116">
            <w:pPr>
              <w:numPr>
                <w:ilvl w:val="0"/>
                <w:numId w:val="8"/>
              </w:numPr>
              <w:spacing w:after="0" w:line="240" w:lineRule="auto"/>
              <w:ind w:left="318" w:hanging="318"/>
              <w:jc w:val="both"/>
              <w:rPr>
                <w:rFonts w:ascii="Times New Roman" w:eastAsia="Times New Roman" w:hAnsi="Times New Roman"/>
                <w:sz w:val="24"/>
                <w:szCs w:val="24"/>
              </w:rPr>
            </w:pPr>
            <w:r>
              <w:rPr>
                <w:rFonts w:ascii="Times New Roman" w:hAnsi="Times New Roman"/>
                <w:sz w:val="24"/>
                <w:szCs w:val="24"/>
              </w:rPr>
              <w:t>B</w:t>
            </w:r>
            <w:r w:rsidR="00F00D9A" w:rsidRPr="00142A95">
              <w:rPr>
                <w:rFonts w:ascii="Times New Roman" w:hAnsi="Times New Roman"/>
                <w:sz w:val="24"/>
                <w:szCs w:val="24"/>
              </w:rPr>
              <w:t xml:space="preserve">ezmaksas autostāvvieta 2 </w:t>
            </w:r>
            <w:r w:rsidR="00A9453B">
              <w:rPr>
                <w:rFonts w:ascii="Times New Roman" w:hAnsi="Times New Roman"/>
                <w:sz w:val="24"/>
                <w:szCs w:val="24"/>
              </w:rPr>
              <w:t xml:space="preserve">(divu) vieglo pasažieru transportlīdzekļu </w:t>
            </w:r>
            <w:r w:rsidR="00F00D9A" w:rsidRPr="00142A95">
              <w:rPr>
                <w:rFonts w:ascii="Times New Roman" w:hAnsi="Times New Roman"/>
                <w:sz w:val="24"/>
                <w:szCs w:val="24"/>
              </w:rPr>
              <w:t>novietošanai;</w:t>
            </w:r>
          </w:p>
          <w:p w14:paraId="6BE9BFD8" w14:textId="32C189BC" w:rsidR="00F00D9A" w:rsidRPr="00142A95" w:rsidRDefault="00F00D9A" w:rsidP="00921116">
            <w:pPr>
              <w:numPr>
                <w:ilvl w:val="0"/>
                <w:numId w:val="8"/>
              </w:numPr>
              <w:spacing w:after="0" w:line="240" w:lineRule="auto"/>
              <w:ind w:left="318" w:hanging="318"/>
              <w:jc w:val="both"/>
              <w:rPr>
                <w:rFonts w:ascii="Times New Roman" w:hAnsi="Times New Roman"/>
                <w:sz w:val="24"/>
                <w:szCs w:val="24"/>
              </w:rPr>
            </w:pPr>
            <w:r w:rsidRPr="00142A95">
              <w:rPr>
                <w:rFonts w:ascii="Times New Roman" w:hAnsi="Times New Roman"/>
                <w:sz w:val="24"/>
                <w:szCs w:val="24"/>
              </w:rPr>
              <w:t>videonovērošana vai apsardze, ieejot ēkā un autotransporta novietošanas laukumā;</w:t>
            </w:r>
          </w:p>
          <w:p w14:paraId="75F7B73C" w14:textId="78489F2D" w:rsidR="00F00D9A" w:rsidRPr="00142A95" w:rsidRDefault="00F00D9A" w:rsidP="00921116">
            <w:pPr>
              <w:numPr>
                <w:ilvl w:val="0"/>
                <w:numId w:val="8"/>
              </w:numPr>
              <w:spacing w:after="0" w:line="240" w:lineRule="auto"/>
              <w:ind w:left="318" w:hanging="318"/>
              <w:jc w:val="both"/>
              <w:rPr>
                <w:rFonts w:ascii="Times New Roman" w:hAnsi="Times New Roman"/>
                <w:sz w:val="24"/>
                <w:szCs w:val="24"/>
              </w:rPr>
            </w:pPr>
            <w:r w:rsidRPr="007A21D6">
              <w:rPr>
                <w:rFonts w:ascii="Times New Roman" w:hAnsi="Times New Roman"/>
                <w:sz w:val="24"/>
                <w:szCs w:val="24"/>
              </w:rPr>
              <w:t>telpas ir pieejamas cilvēkiem ar kustību traucējumiem, bērnu ratiņiem</w:t>
            </w:r>
          </w:p>
        </w:tc>
      </w:tr>
      <w:tr w:rsidR="00DF48BE" w:rsidRPr="00F00D9A" w14:paraId="69CC0ECD" w14:textId="77777777" w:rsidTr="00921116">
        <w:trPr>
          <w:trHeight w:val="2751"/>
        </w:trPr>
        <w:tc>
          <w:tcPr>
            <w:tcW w:w="846" w:type="dxa"/>
            <w:shd w:val="clear" w:color="auto" w:fill="auto"/>
          </w:tcPr>
          <w:p w14:paraId="59532BF8" w14:textId="702320B0" w:rsidR="00DF48BE" w:rsidRPr="00F00D9A" w:rsidRDefault="00DF48BE" w:rsidP="00921116">
            <w:pPr>
              <w:spacing w:after="0" w:line="240" w:lineRule="auto"/>
              <w:jc w:val="center"/>
              <w:rPr>
                <w:rFonts w:ascii="Times New Roman" w:hAnsi="Times New Roman"/>
                <w:sz w:val="24"/>
                <w:szCs w:val="24"/>
              </w:rPr>
            </w:pPr>
            <w:r w:rsidRPr="00F00D9A">
              <w:rPr>
                <w:rFonts w:ascii="Times New Roman" w:hAnsi="Times New Roman"/>
                <w:sz w:val="24"/>
                <w:szCs w:val="24"/>
              </w:rPr>
              <w:t>1.</w:t>
            </w:r>
            <w:r w:rsidR="00F00D9A" w:rsidRPr="00F00D9A">
              <w:rPr>
                <w:rFonts w:ascii="Times New Roman" w:hAnsi="Times New Roman"/>
                <w:sz w:val="24"/>
                <w:szCs w:val="24"/>
              </w:rPr>
              <w:t>10</w:t>
            </w:r>
            <w:r w:rsidRPr="00F00D9A">
              <w:rPr>
                <w:rFonts w:ascii="Times New Roman" w:hAnsi="Times New Roman"/>
                <w:sz w:val="24"/>
                <w:szCs w:val="24"/>
              </w:rPr>
              <w:t>.</w:t>
            </w:r>
          </w:p>
        </w:tc>
        <w:tc>
          <w:tcPr>
            <w:tcW w:w="3685" w:type="dxa"/>
            <w:shd w:val="clear" w:color="auto" w:fill="auto"/>
          </w:tcPr>
          <w:p w14:paraId="66CA9BBD" w14:textId="2438B198" w:rsidR="00DF48BE" w:rsidRPr="00F00D9A" w:rsidRDefault="00DF48BE" w:rsidP="005E732F">
            <w:pPr>
              <w:spacing w:after="0" w:line="240" w:lineRule="auto"/>
              <w:jc w:val="both"/>
              <w:rPr>
                <w:rFonts w:ascii="Times New Roman" w:hAnsi="Times New Roman"/>
                <w:sz w:val="24"/>
                <w:szCs w:val="24"/>
              </w:rPr>
            </w:pPr>
            <w:r w:rsidRPr="00F00D9A">
              <w:rPr>
                <w:rFonts w:ascii="Times New Roman" w:hAnsi="Times New Roman"/>
                <w:sz w:val="24"/>
                <w:szCs w:val="24"/>
              </w:rPr>
              <w:t xml:space="preserve">Nomas piedāvājuma iesniegšanas </w:t>
            </w:r>
            <w:r w:rsidRPr="006477E8">
              <w:rPr>
                <w:rFonts w:ascii="Times New Roman" w:hAnsi="Times New Roman"/>
                <w:sz w:val="24"/>
                <w:szCs w:val="24"/>
              </w:rPr>
              <w:t>termiņš, kas nav īsāks par 20 (divdesmit) darbdienām no nomas sludinājuma publicēšanas VAS  “Valsts nekustamie īpašumi” mājas lapā</w:t>
            </w:r>
            <w:r w:rsidR="00A9453B">
              <w:rPr>
                <w:rFonts w:ascii="Times New Roman" w:hAnsi="Times New Roman"/>
                <w:sz w:val="24"/>
                <w:szCs w:val="24"/>
              </w:rPr>
              <w:t>,</w:t>
            </w:r>
            <w:r w:rsidRPr="006477E8">
              <w:rPr>
                <w:rFonts w:ascii="Times New Roman" w:hAnsi="Times New Roman"/>
                <w:sz w:val="24"/>
                <w:szCs w:val="24"/>
              </w:rPr>
              <w:t xml:space="preserve"> un vieta</w:t>
            </w:r>
          </w:p>
        </w:tc>
        <w:tc>
          <w:tcPr>
            <w:tcW w:w="4962" w:type="dxa"/>
            <w:shd w:val="clear" w:color="auto" w:fill="auto"/>
          </w:tcPr>
          <w:p w14:paraId="05C588EA" w14:textId="6811EBF5" w:rsidR="00DF48BE" w:rsidRPr="00921116" w:rsidRDefault="00DF48BE" w:rsidP="001D273D">
            <w:pPr>
              <w:spacing w:after="0" w:line="240" w:lineRule="auto"/>
              <w:jc w:val="both"/>
              <w:rPr>
                <w:rFonts w:ascii="Times New Roman" w:hAnsi="Times New Roman"/>
                <w:b/>
                <w:bCs/>
                <w:sz w:val="24"/>
                <w:szCs w:val="24"/>
              </w:rPr>
            </w:pPr>
            <w:r w:rsidRPr="00921116">
              <w:rPr>
                <w:rFonts w:ascii="Times New Roman" w:hAnsi="Times New Roman"/>
                <w:b/>
                <w:bCs/>
                <w:sz w:val="24"/>
                <w:szCs w:val="24"/>
              </w:rPr>
              <w:t>Termiņš 20</w:t>
            </w:r>
            <w:r w:rsidR="007C1C6B" w:rsidRPr="00921116">
              <w:rPr>
                <w:rFonts w:ascii="Times New Roman" w:hAnsi="Times New Roman"/>
                <w:b/>
                <w:bCs/>
                <w:sz w:val="24"/>
                <w:szCs w:val="24"/>
              </w:rPr>
              <w:t>23</w:t>
            </w:r>
            <w:r w:rsidRPr="00921116">
              <w:rPr>
                <w:rFonts w:ascii="Times New Roman" w:hAnsi="Times New Roman"/>
                <w:b/>
                <w:bCs/>
                <w:sz w:val="24"/>
                <w:szCs w:val="24"/>
              </w:rPr>
              <w:t>.</w:t>
            </w:r>
            <w:r w:rsidR="00A9453B">
              <w:rPr>
                <w:rFonts w:ascii="Times New Roman" w:hAnsi="Times New Roman"/>
                <w:b/>
                <w:bCs/>
                <w:sz w:val="24"/>
                <w:szCs w:val="24"/>
              </w:rPr>
              <w:t> </w:t>
            </w:r>
            <w:r w:rsidRPr="00921116">
              <w:rPr>
                <w:rFonts w:ascii="Times New Roman" w:hAnsi="Times New Roman"/>
                <w:b/>
                <w:bCs/>
                <w:sz w:val="24"/>
                <w:szCs w:val="24"/>
              </w:rPr>
              <w:t xml:space="preserve">gada </w:t>
            </w:r>
            <w:r w:rsidR="00E24933" w:rsidRPr="00E24933">
              <w:rPr>
                <w:rFonts w:ascii="Times New Roman" w:hAnsi="Times New Roman"/>
                <w:b/>
                <w:bCs/>
                <w:sz w:val="24"/>
                <w:szCs w:val="24"/>
              </w:rPr>
              <w:t>9</w:t>
            </w:r>
            <w:r w:rsidR="00DE759C" w:rsidRPr="00E24933">
              <w:rPr>
                <w:rFonts w:ascii="Times New Roman" w:hAnsi="Times New Roman"/>
                <w:b/>
                <w:bCs/>
                <w:sz w:val="24"/>
                <w:szCs w:val="24"/>
              </w:rPr>
              <w:t>.</w:t>
            </w:r>
            <w:r w:rsidR="00A9453B" w:rsidRPr="00E24933">
              <w:rPr>
                <w:rFonts w:ascii="Times New Roman" w:hAnsi="Times New Roman"/>
                <w:b/>
                <w:bCs/>
                <w:sz w:val="24"/>
                <w:szCs w:val="24"/>
              </w:rPr>
              <w:t> </w:t>
            </w:r>
            <w:r w:rsidR="00DE759C" w:rsidRPr="00E24933">
              <w:rPr>
                <w:rFonts w:ascii="Times New Roman" w:hAnsi="Times New Roman"/>
                <w:b/>
                <w:bCs/>
                <w:sz w:val="24"/>
                <w:szCs w:val="24"/>
              </w:rPr>
              <w:t xml:space="preserve">oktobra </w:t>
            </w:r>
            <w:r w:rsidRPr="00921116">
              <w:rPr>
                <w:rFonts w:ascii="Times New Roman" w:hAnsi="Times New Roman"/>
                <w:b/>
                <w:bCs/>
                <w:sz w:val="24"/>
                <w:szCs w:val="24"/>
              </w:rPr>
              <w:t>plkst.</w:t>
            </w:r>
            <w:r w:rsidR="00A87AA8">
              <w:rPr>
                <w:rFonts w:ascii="Times New Roman" w:hAnsi="Times New Roman"/>
                <w:b/>
                <w:bCs/>
                <w:sz w:val="24"/>
                <w:szCs w:val="24"/>
              </w:rPr>
              <w:t xml:space="preserve"> </w:t>
            </w:r>
            <w:r w:rsidRPr="00921116">
              <w:rPr>
                <w:rFonts w:ascii="Times New Roman" w:hAnsi="Times New Roman"/>
                <w:b/>
                <w:bCs/>
                <w:sz w:val="24"/>
                <w:szCs w:val="24"/>
              </w:rPr>
              <w:t>11</w:t>
            </w:r>
            <w:r w:rsidR="00A9453B">
              <w:rPr>
                <w:rFonts w:ascii="Times New Roman" w:hAnsi="Times New Roman"/>
                <w:b/>
                <w:bCs/>
                <w:sz w:val="24"/>
                <w:szCs w:val="24"/>
              </w:rPr>
              <w:t>.</w:t>
            </w:r>
            <w:r w:rsidRPr="00921116">
              <w:rPr>
                <w:rFonts w:ascii="Times New Roman" w:hAnsi="Times New Roman"/>
                <w:b/>
                <w:bCs/>
                <w:sz w:val="24"/>
                <w:szCs w:val="24"/>
              </w:rPr>
              <w:t>00.</w:t>
            </w:r>
          </w:p>
          <w:p w14:paraId="06223807" w14:textId="21019665" w:rsidR="00DF48BE" w:rsidRPr="00F00D9A" w:rsidRDefault="00DF48BE" w:rsidP="001D273D">
            <w:pPr>
              <w:spacing w:after="0" w:line="240" w:lineRule="auto"/>
              <w:jc w:val="both"/>
              <w:rPr>
                <w:rFonts w:ascii="Times New Roman" w:hAnsi="Times New Roman"/>
                <w:sz w:val="24"/>
                <w:szCs w:val="24"/>
              </w:rPr>
            </w:pPr>
            <w:r w:rsidRPr="00F00D9A">
              <w:rPr>
                <w:rFonts w:ascii="Times New Roman" w:hAnsi="Times New Roman"/>
                <w:sz w:val="24"/>
                <w:szCs w:val="24"/>
              </w:rPr>
              <w:t>Iesniegt personīgi 313.</w:t>
            </w:r>
            <w:r w:rsidR="00A9453B">
              <w:rPr>
                <w:rFonts w:ascii="Times New Roman" w:hAnsi="Times New Roman"/>
                <w:sz w:val="24"/>
                <w:szCs w:val="24"/>
              </w:rPr>
              <w:t> </w:t>
            </w:r>
            <w:r w:rsidRPr="00F00D9A">
              <w:rPr>
                <w:rFonts w:ascii="Times New Roman" w:hAnsi="Times New Roman"/>
                <w:sz w:val="24"/>
                <w:szCs w:val="24"/>
              </w:rPr>
              <w:t>kabinetā K.</w:t>
            </w:r>
            <w:r w:rsidR="00A9453B">
              <w:rPr>
                <w:rFonts w:ascii="Times New Roman" w:hAnsi="Times New Roman"/>
                <w:sz w:val="24"/>
                <w:szCs w:val="24"/>
              </w:rPr>
              <w:t> </w:t>
            </w:r>
            <w:r w:rsidRPr="00F00D9A">
              <w:rPr>
                <w:rFonts w:ascii="Times New Roman" w:hAnsi="Times New Roman"/>
                <w:sz w:val="24"/>
                <w:szCs w:val="24"/>
              </w:rPr>
              <w:t>Valdemāra ielā 38 k-1, Rīgā vai nosūtīt pa pastu (K.</w:t>
            </w:r>
            <w:r w:rsidR="00A9453B">
              <w:rPr>
                <w:rFonts w:ascii="Times New Roman" w:hAnsi="Times New Roman"/>
                <w:sz w:val="24"/>
                <w:szCs w:val="24"/>
              </w:rPr>
              <w:t> </w:t>
            </w:r>
            <w:r w:rsidRPr="00F00D9A">
              <w:rPr>
                <w:rFonts w:ascii="Times New Roman" w:hAnsi="Times New Roman"/>
                <w:sz w:val="24"/>
                <w:szCs w:val="24"/>
              </w:rPr>
              <w:t>Valdemāra iel</w:t>
            </w:r>
            <w:r w:rsidR="00A9453B">
              <w:rPr>
                <w:rFonts w:ascii="Times New Roman" w:hAnsi="Times New Roman"/>
                <w:sz w:val="24"/>
                <w:szCs w:val="24"/>
              </w:rPr>
              <w:t>a</w:t>
            </w:r>
            <w:r w:rsidRPr="00F00D9A">
              <w:rPr>
                <w:rFonts w:ascii="Times New Roman" w:hAnsi="Times New Roman"/>
                <w:sz w:val="24"/>
                <w:szCs w:val="24"/>
              </w:rPr>
              <w:t xml:space="preserve"> 38 k-1, Rīg</w:t>
            </w:r>
            <w:r w:rsidR="00A9453B">
              <w:rPr>
                <w:rFonts w:ascii="Times New Roman" w:hAnsi="Times New Roman"/>
                <w:sz w:val="24"/>
                <w:szCs w:val="24"/>
              </w:rPr>
              <w:t>a</w:t>
            </w:r>
            <w:r w:rsidRPr="00F00D9A">
              <w:rPr>
                <w:rFonts w:ascii="Times New Roman" w:hAnsi="Times New Roman"/>
                <w:sz w:val="24"/>
                <w:szCs w:val="24"/>
              </w:rPr>
              <w:t>, LV-1010) ar norādi: „Valsts darba inspekcijas Nomas objektu atlases komisijai, neatvērt līdz 20</w:t>
            </w:r>
            <w:r w:rsidR="00F00D9A" w:rsidRPr="00F00D9A">
              <w:rPr>
                <w:rFonts w:ascii="Times New Roman" w:hAnsi="Times New Roman"/>
                <w:sz w:val="24"/>
                <w:szCs w:val="24"/>
              </w:rPr>
              <w:t>23</w:t>
            </w:r>
            <w:r w:rsidRPr="00F00D9A">
              <w:rPr>
                <w:rFonts w:ascii="Times New Roman" w:hAnsi="Times New Roman"/>
                <w:sz w:val="24"/>
                <w:szCs w:val="24"/>
              </w:rPr>
              <w:t>.</w:t>
            </w:r>
            <w:r w:rsidR="00A9453B">
              <w:rPr>
                <w:rFonts w:ascii="Times New Roman" w:hAnsi="Times New Roman"/>
                <w:sz w:val="24"/>
                <w:szCs w:val="24"/>
              </w:rPr>
              <w:t> </w:t>
            </w:r>
            <w:r w:rsidRPr="00F00D9A">
              <w:rPr>
                <w:rFonts w:ascii="Times New Roman" w:hAnsi="Times New Roman"/>
                <w:sz w:val="24"/>
                <w:szCs w:val="24"/>
              </w:rPr>
              <w:t xml:space="preserve">gada </w:t>
            </w:r>
            <w:r w:rsidR="00E24933" w:rsidRPr="00E24933">
              <w:rPr>
                <w:rFonts w:ascii="Times New Roman" w:hAnsi="Times New Roman"/>
                <w:sz w:val="24"/>
                <w:szCs w:val="24"/>
              </w:rPr>
              <w:t>9</w:t>
            </w:r>
            <w:r w:rsidR="006477E8" w:rsidRPr="00E24933">
              <w:rPr>
                <w:rFonts w:ascii="Times New Roman" w:hAnsi="Times New Roman"/>
                <w:sz w:val="24"/>
                <w:szCs w:val="24"/>
              </w:rPr>
              <w:t>.</w:t>
            </w:r>
            <w:r w:rsidR="00A9453B" w:rsidRPr="00E24933">
              <w:rPr>
                <w:rFonts w:ascii="Times New Roman" w:hAnsi="Times New Roman"/>
                <w:sz w:val="24"/>
                <w:szCs w:val="24"/>
              </w:rPr>
              <w:t> </w:t>
            </w:r>
            <w:r w:rsidR="006477E8" w:rsidRPr="00E24933">
              <w:rPr>
                <w:rFonts w:ascii="Times New Roman" w:hAnsi="Times New Roman"/>
                <w:sz w:val="24"/>
                <w:szCs w:val="24"/>
              </w:rPr>
              <w:t xml:space="preserve">oktobra </w:t>
            </w:r>
            <w:r w:rsidRPr="00F00D9A">
              <w:rPr>
                <w:rFonts w:ascii="Times New Roman" w:hAnsi="Times New Roman"/>
                <w:sz w:val="24"/>
                <w:szCs w:val="24"/>
              </w:rPr>
              <w:t>plkst.</w:t>
            </w:r>
            <w:r w:rsidR="006477E8">
              <w:rPr>
                <w:rFonts w:ascii="Times New Roman" w:hAnsi="Times New Roman"/>
                <w:sz w:val="24"/>
                <w:szCs w:val="24"/>
              </w:rPr>
              <w:t xml:space="preserve"> </w:t>
            </w:r>
            <w:r w:rsidRPr="00F00D9A">
              <w:rPr>
                <w:rFonts w:ascii="Times New Roman" w:hAnsi="Times New Roman"/>
                <w:sz w:val="24"/>
                <w:szCs w:val="24"/>
              </w:rPr>
              <w:t>11</w:t>
            </w:r>
            <w:r w:rsidR="00A9453B">
              <w:rPr>
                <w:rFonts w:ascii="Times New Roman" w:hAnsi="Times New Roman"/>
                <w:sz w:val="24"/>
                <w:szCs w:val="24"/>
              </w:rPr>
              <w:t>.</w:t>
            </w:r>
            <w:r w:rsidRPr="00F00D9A">
              <w:rPr>
                <w:rFonts w:ascii="Times New Roman" w:hAnsi="Times New Roman"/>
                <w:sz w:val="24"/>
                <w:szCs w:val="24"/>
              </w:rPr>
              <w:t xml:space="preserve">00” </w:t>
            </w:r>
          </w:p>
        </w:tc>
      </w:tr>
    </w:tbl>
    <w:p w14:paraId="5460B965" w14:textId="77777777" w:rsidR="00DF48BE" w:rsidRPr="00F00D9A" w:rsidRDefault="00DF48BE" w:rsidP="00DF48BE">
      <w:pPr>
        <w:spacing w:after="0" w:line="240" w:lineRule="auto"/>
        <w:jc w:val="both"/>
        <w:rPr>
          <w:rFonts w:ascii="Times New Roman" w:hAnsi="Times New Roman"/>
          <w:sz w:val="24"/>
          <w:szCs w:val="24"/>
        </w:rPr>
      </w:pPr>
    </w:p>
    <w:p w14:paraId="1DB53940" w14:textId="5EDB7229" w:rsidR="00DF48BE" w:rsidRPr="00A9453B" w:rsidRDefault="00DF48BE" w:rsidP="00A9453B">
      <w:pPr>
        <w:pStyle w:val="ListParagraph"/>
        <w:numPr>
          <w:ilvl w:val="0"/>
          <w:numId w:val="13"/>
        </w:numPr>
        <w:spacing w:after="0" w:line="240" w:lineRule="auto"/>
        <w:ind w:left="426" w:hanging="426"/>
        <w:jc w:val="both"/>
        <w:rPr>
          <w:rFonts w:ascii="Times New Roman" w:hAnsi="Times New Roman"/>
          <w:sz w:val="24"/>
          <w:szCs w:val="24"/>
        </w:rPr>
      </w:pPr>
      <w:r w:rsidRPr="00A9453B">
        <w:rPr>
          <w:rFonts w:ascii="Times New Roman" w:hAnsi="Times New Roman"/>
          <w:sz w:val="24"/>
          <w:szCs w:val="24"/>
        </w:rPr>
        <w:t>Saskaņā ar Kārtības 11.</w:t>
      </w:r>
      <w:r w:rsidR="00A9453B">
        <w:rPr>
          <w:rFonts w:ascii="Times New Roman" w:hAnsi="Times New Roman"/>
          <w:sz w:val="24"/>
          <w:szCs w:val="24"/>
        </w:rPr>
        <w:t> </w:t>
      </w:r>
      <w:r w:rsidRPr="00A9453B">
        <w:rPr>
          <w:rFonts w:ascii="Times New Roman" w:hAnsi="Times New Roman"/>
          <w:sz w:val="24"/>
          <w:szCs w:val="24"/>
        </w:rPr>
        <w:t>punktu persona, kura vēlas piedāvāt nomai nekustamo īpašumu (turpmāk</w:t>
      </w:r>
      <w:r w:rsidR="00150DDB" w:rsidRPr="00A9453B">
        <w:rPr>
          <w:rFonts w:ascii="Times New Roman" w:hAnsi="Times New Roman"/>
          <w:sz w:val="24"/>
          <w:szCs w:val="24"/>
        </w:rPr>
        <w:t> </w:t>
      </w:r>
      <w:r w:rsidRPr="00A9453B">
        <w:rPr>
          <w:rFonts w:ascii="Times New Roman" w:hAnsi="Times New Roman"/>
          <w:sz w:val="24"/>
          <w:szCs w:val="24"/>
        </w:rPr>
        <w:t>–</w:t>
      </w:r>
      <w:r w:rsidR="00150DDB" w:rsidRPr="00A9453B">
        <w:rPr>
          <w:rFonts w:ascii="Times New Roman" w:hAnsi="Times New Roman"/>
          <w:sz w:val="24"/>
          <w:szCs w:val="24"/>
        </w:rPr>
        <w:t> </w:t>
      </w:r>
      <w:r w:rsidRPr="00A9453B">
        <w:rPr>
          <w:rFonts w:ascii="Times New Roman" w:hAnsi="Times New Roman"/>
          <w:sz w:val="24"/>
          <w:szCs w:val="24"/>
        </w:rPr>
        <w:t>Iznomāšanas pretendents), iesniedz Nomniekam Iznomāšanas pretendenta piedāvājumu (2.</w:t>
      </w:r>
      <w:r w:rsidR="00A9453B">
        <w:rPr>
          <w:rFonts w:ascii="Times New Roman" w:hAnsi="Times New Roman"/>
          <w:sz w:val="24"/>
          <w:szCs w:val="24"/>
        </w:rPr>
        <w:t> </w:t>
      </w:r>
      <w:r w:rsidRPr="00A9453B">
        <w:rPr>
          <w:rFonts w:ascii="Times New Roman" w:hAnsi="Times New Roman"/>
          <w:sz w:val="24"/>
          <w:szCs w:val="24"/>
        </w:rPr>
        <w:t>pielikum</w:t>
      </w:r>
      <w:r w:rsidR="00650E4F" w:rsidRPr="00A9453B">
        <w:rPr>
          <w:rFonts w:ascii="Times New Roman" w:hAnsi="Times New Roman"/>
          <w:sz w:val="24"/>
          <w:szCs w:val="24"/>
        </w:rPr>
        <w:t>s</w:t>
      </w:r>
      <w:r w:rsidRPr="00A9453B">
        <w:rPr>
          <w:rFonts w:ascii="Times New Roman" w:hAnsi="Times New Roman"/>
          <w:sz w:val="24"/>
          <w:szCs w:val="24"/>
        </w:rPr>
        <w:t>) un telpu izmaksu aprēķinu (3.</w:t>
      </w:r>
      <w:r w:rsidR="00A9453B">
        <w:rPr>
          <w:rFonts w:ascii="Times New Roman" w:hAnsi="Times New Roman"/>
          <w:sz w:val="24"/>
          <w:szCs w:val="24"/>
        </w:rPr>
        <w:t> </w:t>
      </w:r>
      <w:r w:rsidRPr="00A9453B">
        <w:rPr>
          <w:rFonts w:ascii="Times New Roman" w:hAnsi="Times New Roman"/>
          <w:sz w:val="24"/>
          <w:szCs w:val="24"/>
        </w:rPr>
        <w:t>pielikum</w:t>
      </w:r>
      <w:r w:rsidR="00650E4F" w:rsidRPr="00A9453B">
        <w:rPr>
          <w:rFonts w:ascii="Times New Roman" w:hAnsi="Times New Roman"/>
          <w:sz w:val="24"/>
          <w:szCs w:val="24"/>
        </w:rPr>
        <w:t>s</w:t>
      </w:r>
      <w:r w:rsidRPr="00A9453B">
        <w:rPr>
          <w:rFonts w:ascii="Times New Roman" w:hAnsi="Times New Roman"/>
          <w:sz w:val="24"/>
          <w:szCs w:val="24"/>
        </w:rPr>
        <w:t>). Piedāvājumu iesniedz slēgtā aploksnē, uz kuras norāda Iznomāšanas pretendentu un atsauci uz Nomnieka nomas sludinājumu. Piedāvājumā norāda:</w:t>
      </w:r>
    </w:p>
    <w:p w14:paraId="4C6212C2" w14:textId="77777777" w:rsidR="00DF48BE" w:rsidRDefault="00DF48BE" w:rsidP="00A9453B">
      <w:pPr>
        <w:numPr>
          <w:ilvl w:val="1"/>
          <w:numId w:val="1"/>
        </w:numPr>
        <w:spacing w:after="0" w:line="240" w:lineRule="auto"/>
        <w:ind w:left="993" w:hanging="567"/>
        <w:jc w:val="both"/>
        <w:rPr>
          <w:rFonts w:ascii="Times New Roman" w:hAnsi="Times New Roman"/>
          <w:sz w:val="24"/>
          <w:szCs w:val="24"/>
        </w:rPr>
      </w:pPr>
      <w:r w:rsidRPr="00F00D9A">
        <w:rPr>
          <w:rFonts w:ascii="Times New Roman" w:hAnsi="Times New Roman"/>
          <w:sz w:val="24"/>
          <w:szCs w:val="24"/>
        </w:rPr>
        <w:t>fiziska persona – vārdu, uzvārdu, personas kodu, deklarētās dzīvesvietas adresi, elektroniskā pasta adresi (ja ir), un tālruņa numuru,</w:t>
      </w:r>
    </w:p>
    <w:p w14:paraId="69767364" w14:textId="11561785" w:rsidR="00DF48BE" w:rsidRDefault="00DF48BE" w:rsidP="00A9453B">
      <w:pPr>
        <w:numPr>
          <w:ilvl w:val="1"/>
          <w:numId w:val="1"/>
        </w:numPr>
        <w:spacing w:after="0" w:line="240" w:lineRule="auto"/>
        <w:ind w:left="993" w:hanging="567"/>
        <w:jc w:val="both"/>
        <w:rPr>
          <w:rFonts w:ascii="Times New Roman" w:hAnsi="Times New Roman"/>
          <w:sz w:val="24"/>
          <w:szCs w:val="24"/>
        </w:rPr>
      </w:pPr>
      <w:r w:rsidRPr="00A9453B">
        <w:rPr>
          <w:rFonts w:ascii="Times New Roman" w:hAnsi="Times New Roman"/>
          <w:sz w:val="24"/>
          <w:szCs w:val="24"/>
        </w:rPr>
        <w:t xml:space="preserve">juridiska persona (arī </w:t>
      </w:r>
      <w:proofErr w:type="spellStart"/>
      <w:r w:rsidRPr="00A9453B">
        <w:rPr>
          <w:rFonts w:ascii="Times New Roman" w:hAnsi="Times New Roman"/>
          <w:sz w:val="24"/>
          <w:szCs w:val="24"/>
        </w:rPr>
        <w:t>personālsabiedība</w:t>
      </w:r>
      <w:proofErr w:type="spellEnd"/>
      <w:r w:rsidRPr="00A9453B">
        <w:rPr>
          <w:rFonts w:ascii="Times New Roman" w:hAnsi="Times New Roman"/>
          <w:sz w:val="24"/>
          <w:szCs w:val="24"/>
        </w:rPr>
        <w:t>) – nosaukumu (firmu), reģistrācijas numuru, juridisko adresi, elektroniskā pasta adresi un tālruņa numuru,</w:t>
      </w:r>
    </w:p>
    <w:p w14:paraId="0035B825" w14:textId="536A4899" w:rsidR="00DF48BE" w:rsidRPr="00701C2A" w:rsidRDefault="00701C2A" w:rsidP="00701C2A">
      <w:pPr>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I</w:t>
      </w:r>
      <w:r w:rsidR="00DF48BE" w:rsidRPr="00701C2A">
        <w:rPr>
          <w:rFonts w:ascii="Times New Roman" w:hAnsi="Times New Roman"/>
          <w:sz w:val="24"/>
          <w:szCs w:val="24"/>
        </w:rPr>
        <w:t>znomāšanas pretendenta pārstāvja vārdu, uzvārdu, personas kodu (ja ir), elektroniskā pasta adresi (ja ir) un tālruņa numuru,</w:t>
      </w:r>
    </w:p>
    <w:p w14:paraId="27E61DBD" w14:textId="77777777" w:rsidR="00DF48BE" w:rsidRDefault="00DF48BE" w:rsidP="00A9453B">
      <w:pPr>
        <w:numPr>
          <w:ilvl w:val="1"/>
          <w:numId w:val="1"/>
        </w:numPr>
        <w:spacing w:after="0" w:line="240" w:lineRule="auto"/>
        <w:ind w:left="993" w:hanging="567"/>
        <w:jc w:val="both"/>
        <w:rPr>
          <w:rFonts w:ascii="Times New Roman" w:hAnsi="Times New Roman"/>
          <w:sz w:val="24"/>
          <w:szCs w:val="24"/>
        </w:rPr>
      </w:pPr>
      <w:r w:rsidRPr="00A9453B">
        <w:rPr>
          <w:rFonts w:ascii="Times New Roman" w:hAnsi="Times New Roman"/>
          <w:sz w:val="24"/>
          <w:szCs w:val="24"/>
        </w:rPr>
        <w:t>iznomājamo nekustamo īpašumu, tā adresi, kadastra numuru, platību un lietošanas mērķi, pievienojot nekustamā īpašuma atrašanās vietas aprakstu,</w:t>
      </w:r>
    </w:p>
    <w:p w14:paraId="3D0A9BEB" w14:textId="23A165D6" w:rsidR="003951CF" w:rsidRDefault="003951CF" w:rsidP="00A9453B">
      <w:pPr>
        <w:numPr>
          <w:ilvl w:val="1"/>
          <w:numId w:val="1"/>
        </w:numPr>
        <w:spacing w:after="0" w:line="240" w:lineRule="auto"/>
        <w:ind w:left="993" w:hanging="567"/>
        <w:jc w:val="both"/>
        <w:rPr>
          <w:rFonts w:ascii="Times New Roman" w:hAnsi="Times New Roman"/>
          <w:sz w:val="24"/>
          <w:szCs w:val="24"/>
        </w:rPr>
      </w:pPr>
      <w:r w:rsidRPr="00A9453B">
        <w:rPr>
          <w:rFonts w:ascii="Times New Roman" w:hAnsi="Times New Roman"/>
          <w:sz w:val="24"/>
          <w:szCs w:val="24"/>
        </w:rPr>
        <w:t xml:space="preserve">iznomājamā nekustamā īpašuma aprakstu, tai skaitā ēkas energoefektivitātes rādītājus, klasi un informāciju par ēkas atbilstību </w:t>
      </w:r>
      <w:hyperlink r:id="rId7" w:tgtFrame="_blank" w:history="1">
        <w:r w:rsidRPr="00A9453B">
          <w:rPr>
            <w:rStyle w:val="Hyperlink"/>
            <w:rFonts w:ascii="Times New Roman" w:hAnsi="Times New Roman"/>
            <w:color w:val="auto"/>
            <w:sz w:val="24"/>
            <w:szCs w:val="24"/>
            <w:u w:val="none"/>
          </w:rPr>
          <w:t>Ēku energoefektivitātes likuma</w:t>
        </w:r>
      </w:hyperlink>
      <w:r w:rsidRPr="00A9453B">
        <w:rPr>
          <w:rFonts w:ascii="Times New Roman" w:hAnsi="Times New Roman"/>
          <w:sz w:val="24"/>
          <w:szCs w:val="24"/>
        </w:rPr>
        <w:t xml:space="preserve"> </w:t>
      </w:r>
      <w:hyperlink r:id="rId8" w:anchor="p4" w:tgtFrame="_blank" w:history="1">
        <w:r w:rsidRPr="00A9453B">
          <w:rPr>
            <w:rStyle w:val="Hyperlink"/>
            <w:rFonts w:ascii="Times New Roman" w:hAnsi="Times New Roman"/>
            <w:color w:val="auto"/>
            <w:sz w:val="24"/>
            <w:szCs w:val="24"/>
            <w:u w:val="none"/>
          </w:rPr>
          <w:t>4.</w:t>
        </w:r>
        <w:r w:rsidR="00A9453B">
          <w:rPr>
            <w:rStyle w:val="Hyperlink"/>
            <w:rFonts w:ascii="Times New Roman" w:hAnsi="Times New Roman"/>
            <w:color w:val="auto"/>
            <w:sz w:val="24"/>
            <w:szCs w:val="24"/>
            <w:u w:val="none"/>
          </w:rPr>
          <w:t> </w:t>
        </w:r>
        <w:r w:rsidRPr="00A9453B">
          <w:rPr>
            <w:rStyle w:val="Hyperlink"/>
            <w:rFonts w:ascii="Times New Roman" w:hAnsi="Times New Roman"/>
            <w:color w:val="auto"/>
            <w:sz w:val="24"/>
            <w:szCs w:val="24"/>
            <w:u w:val="none"/>
          </w:rPr>
          <w:t>pantā</w:t>
        </w:r>
      </w:hyperlink>
      <w:r w:rsidRPr="00A9453B">
        <w:rPr>
          <w:rFonts w:ascii="Times New Roman" w:hAnsi="Times New Roman"/>
          <w:sz w:val="24"/>
          <w:szCs w:val="24"/>
        </w:rPr>
        <w:t xml:space="preserve"> </w:t>
      </w:r>
      <w:r w:rsidRPr="00A9453B">
        <w:rPr>
          <w:rFonts w:ascii="Times New Roman" w:hAnsi="Times New Roman"/>
          <w:sz w:val="24"/>
          <w:szCs w:val="24"/>
        </w:rPr>
        <w:lastRenderedPageBreak/>
        <w:t xml:space="preserve">noteiktajām energoefektivitātes minimālajām prasībām (pievienojot ēkas </w:t>
      </w:r>
      <w:proofErr w:type="spellStart"/>
      <w:r w:rsidRPr="00A9453B">
        <w:rPr>
          <w:rFonts w:ascii="Times New Roman" w:hAnsi="Times New Roman"/>
          <w:sz w:val="24"/>
          <w:szCs w:val="24"/>
        </w:rPr>
        <w:t>energosertifikātu</w:t>
      </w:r>
      <w:proofErr w:type="spellEnd"/>
      <w:r w:rsidRPr="00A9453B">
        <w:rPr>
          <w:rFonts w:ascii="Times New Roman" w:hAnsi="Times New Roman"/>
          <w:sz w:val="24"/>
          <w:szCs w:val="24"/>
        </w:rPr>
        <w:t xml:space="preserve"> vai pagaidu </w:t>
      </w:r>
      <w:proofErr w:type="spellStart"/>
      <w:r w:rsidRPr="00A9453B">
        <w:rPr>
          <w:rFonts w:ascii="Times New Roman" w:hAnsi="Times New Roman"/>
          <w:sz w:val="24"/>
          <w:szCs w:val="24"/>
        </w:rPr>
        <w:t>energosertifikātu</w:t>
      </w:r>
      <w:proofErr w:type="spellEnd"/>
      <w:r w:rsidRPr="00A9453B">
        <w:rPr>
          <w:rFonts w:ascii="Times New Roman" w:hAnsi="Times New Roman"/>
          <w:sz w:val="24"/>
          <w:szCs w:val="24"/>
        </w:rPr>
        <w:t>, kas reģistrēts būvniecības informācijas sistēmā), informāciju par piedāvātā nekustamā īpašuma tehnisko stāvokli, pievienojot fotoattēlus, telpu plānojumu un citu informāciju, kas var raksturot piedāvāto nomas objektu</w:t>
      </w:r>
      <w:r w:rsidR="002C6605" w:rsidRPr="00A9453B">
        <w:rPr>
          <w:rFonts w:ascii="Times New Roman" w:hAnsi="Times New Roman"/>
          <w:sz w:val="24"/>
          <w:szCs w:val="24"/>
        </w:rPr>
        <w:t>,</w:t>
      </w:r>
    </w:p>
    <w:p w14:paraId="6BC4BCD2" w14:textId="77777777" w:rsidR="00DF48BE" w:rsidRDefault="00DF48BE" w:rsidP="00A9453B">
      <w:pPr>
        <w:numPr>
          <w:ilvl w:val="1"/>
          <w:numId w:val="1"/>
        </w:numPr>
        <w:spacing w:after="0" w:line="240" w:lineRule="auto"/>
        <w:ind w:left="993" w:hanging="567"/>
        <w:jc w:val="both"/>
        <w:rPr>
          <w:rFonts w:ascii="Times New Roman" w:hAnsi="Times New Roman"/>
          <w:sz w:val="24"/>
          <w:szCs w:val="24"/>
        </w:rPr>
      </w:pPr>
      <w:r w:rsidRPr="00A9453B">
        <w:rPr>
          <w:rFonts w:ascii="Times New Roman" w:hAnsi="Times New Roman"/>
          <w:sz w:val="24"/>
          <w:szCs w:val="24"/>
        </w:rPr>
        <w:t>apliecinājumu, ka nepastāv tiesiski šķēršļi nekustamā īpašuma iznomāšanai vai nodošanai apakšnomā (ja attiecināms),</w:t>
      </w:r>
    </w:p>
    <w:p w14:paraId="748C8F6A" w14:textId="77777777" w:rsidR="005F4475" w:rsidRDefault="00DF48BE" w:rsidP="00A9453B">
      <w:pPr>
        <w:numPr>
          <w:ilvl w:val="1"/>
          <w:numId w:val="1"/>
        </w:numPr>
        <w:spacing w:after="0" w:line="240" w:lineRule="auto"/>
        <w:ind w:left="993" w:hanging="567"/>
        <w:jc w:val="both"/>
        <w:rPr>
          <w:rFonts w:ascii="Times New Roman" w:hAnsi="Times New Roman"/>
          <w:sz w:val="24"/>
          <w:szCs w:val="24"/>
        </w:rPr>
      </w:pPr>
      <w:r w:rsidRPr="00A9453B">
        <w:rPr>
          <w:rFonts w:ascii="Times New Roman" w:hAnsi="Times New Roman"/>
          <w:sz w:val="24"/>
          <w:szCs w:val="24"/>
        </w:rPr>
        <w:t>informāciju par piedāvātā nekustamā īpašuma kopējām</w:t>
      </w:r>
      <w:r w:rsidR="005F4475" w:rsidRPr="00A9453B">
        <w:rPr>
          <w:rFonts w:ascii="Times New Roman" w:hAnsi="Times New Roman"/>
          <w:sz w:val="24"/>
          <w:szCs w:val="24"/>
        </w:rPr>
        <w:t>:</w:t>
      </w:r>
    </w:p>
    <w:p w14:paraId="058B47BE" w14:textId="268BEA61" w:rsidR="005F4475" w:rsidRDefault="00DF48BE" w:rsidP="00A9453B">
      <w:pPr>
        <w:numPr>
          <w:ilvl w:val="2"/>
          <w:numId w:val="1"/>
        </w:numPr>
        <w:spacing w:after="0" w:line="240" w:lineRule="auto"/>
        <w:ind w:left="1701" w:hanging="708"/>
        <w:jc w:val="both"/>
        <w:rPr>
          <w:rFonts w:ascii="Times New Roman" w:hAnsi="Times New Roman"/>
          <w:sz w:val="24"/>
          <w:szCs w:val="24"/>
        </w:rPr>
      </w:pPr>
      <w:r w:rsidRPr="00A9453B">
        <w:rPr>
          <w:rFonts w:ascii="Times New Roman" w:hAnsi="Times New Roman"/>
          <w:sz w:val="24"/>
          <w:szCs w:val="24"/>
        </w:rPr>
        <w:t>faktiskajām izmaksām iepriekšējā periodā, kas nav mazāks par 12 (divpadsmit) mēnešiem,</w:t>
      </w:r>
    </w:p>
    <w:p w14:paraId="6D565EC2" w14:textId="6B8E0BE3" w:rsidR="005F4475" w:rsidRDefault="00DF48BE" w:rsidP="00A9453B">
      <w:pPr>
        <w:numPr>
          <w:ilvl w:val="2"/>
          <w:numId w:val="1"/>
        </w:numPr>
        <w:spacing w:after="0" w:line="240" w:lineRule="auto"/>
        <w:ind w:left="1701" w:hanging="708"/>
        <w:jc w:val="both"/>
        <w:rPr>
          <w:rFonts w:ascii="Times New Roman" w:hAnsi="Times New Roman"/>
          <w:sz w:val="24"/>
          <w:szCs w:val="24"/>
        </w:rPr>
      </w:pPr>
      <w:r w:rsidRPr="00A9453B">
        <w:rPr>
          <w:rFonts w:ascii="Times New Roman" w:hAnsi="Times New Roman"/>
          <w:sz w:val="24"/>
          <w:szCs w:val="24"/>
        </w:rPr>
        <w:t>plānotajām izmaksām nākamajam periodam, kas nav mazāks par 12 (divpadsmit) mēnešiem, tai skaitā</w:t>
      </w:r>
      <w:r w:rsidR="005F4475" w:rsidRPr="00A9453B">
        <w:rPr>
          <w:rFonts w:ascii="Times New Roman" w:hAnsi="Times New Roman"/>
          <w:sz w:val="24"/>
          <w:szCs w:val="24"/>
        </w:rPr>
        <w:t>:</w:t>
      </w:r>
    </w:p>
    <w:p w14:paraId="32254A56" w14:textId="4111D470" w:rsidR="005F4475" w:rsidRDefault="00DF48BE" w:rsidP="00A9453B">
      <w:pPr>
        <w:numPr>
          <w:ilvl w:val="3"/>
          <w:numId w:val="1"/>
        </w:numPr>
        <w:spacing w:after="0" w:line="240" w:lineRule="auto"/>
        <w:ind w:left="2694" w:hanging="993"/>
        <w:jc w:val="both"/>
        <w:rPr>
          <w:rFonts w:ascii="Times New Roman" w:hAnsi="Times New Roman"/>
          <w:sz w:val="24"/>
          <w:szCs w:val="24"/>
        </w:rPr>
      </w:pPr>
      <w:r w:rsidRPr="00A9453B">
        <w:rPr>
          <w:rFonts w:ascii="Times New Roman" w:hAnsi="Times New Roman"/>
          <w:sz w:val="24"/>
          <w:szCs w:val="24"/>
        </w:rPr>
        <w:t xml:space="preserve">informāciju par nomas maksas </w:t>
      </w:r>
      <w:r w:rsidR="00A9453B">
        <w:rPr>
          <w:rFonts w:ascii="Times New Roman" w:hAnsi="Times New Roman"/>
          <w:sz w:val="24"/>
          <w:szCs w:val="24"/>
        </w:rPr>
        <w:t>lielumu</w:t>
      </w:r>
      <w:r w:rsidRPr="00A9453B">
        <w:rPr>
          <w:rFonts w:ascii="Times New Roman" w:hAnsi="Times New Roman"/>
          <w:sz w:val="24"/>
          <w:szCs w:val="24"/>
        </w:rPr>
        <w:t xml:space="preserve"> un apsaimniekošanas pakalpojumu izdevumiem saskaņā ar nomas sludinājumam pievienotajā apsaimniekošanas programmā noteiktajām pozīcijā, norādot vienas vienības izmaksas,</w:t>
      </w:r>
    </w:p>
    <w:p w14:paraId="2B0B78AC" w14:textId="6A676448" w:rsidR="005F4475" w:rsidRDefault="00DF48BE" w:rsidP="00A9453B">
      <w:pPr>
        <w:numPr>
          <w:ilvl w:val="3"/>
          <w:numId w:val="1"/>
        </w:numPr>
        <w:spacing w:after="0" w:line="240" w:lineRule="auto"/>
        <w:ind w:left="2694" w:hanging="993"/>
        <w:jc w:val="both"/>
        <w:rPr>
          <w:rFonts w:ascii="Times New Roman" w:hAnsi="Times New Roman"/>
          <w:sz w:val="24"/>
          <w:szCs w:val="24"/>
        </w:rPr>
      </w:pPr>
      <w:r w:rsidRPr="00A9453B">
        <w:rPr>
          <w:rFonts w:ascii="Times New Roman" w:hAnsi="Times New Roman"/>
          <w:sz w:val="24"/>
          <w:szCs w:val="24"/>
        </w:rPr>
        <w:t>Nomnieka nomas sludinājumā minēto specifisko prasību nodrošināšanas izmaksas,</w:t>
      </w:r>
    </w:p>
    <w:p w14:paraId="0AD25BD9" w14:textId="3F973A96" w:rsidR="005F4475" w:rsidRDefault="00DF48BE" w:rsidP="00A9453B">
      <w:pPr>
        <w:numPr>
          <w:ilvl w:val="3"/>
          <w:numId w:val="1"/>
        </w:numPr>
        <w:spacing w:after="0" w:line="240" w:lineRule="auto"/>
        <w:ind w:left="2694" w:hanging="993"/>
        <w:jc w:val="both"/>
        <w:rPr>
          <w:rFonts w:ascii="Times New Roman" w:hAnsi="Times New Roman"/>
          <w:sz w:val="24"/>
          <w:szCs w:val="24"/>
        </w:rPr>
      </w:pPr>
      <w:r w:rsidRPr="00A9453B">
        <w:rPr>
          <w:rFonts w:ascii="Times New Roman" w:hAnsi="Times New Roman"/>
          <w:sz w:val="24"/>
          <w:szCs w:val="24"/>
        </w:rPr>
        <w:t>komunālo pakalpojumu izmaksas,</w:t>
      </w:r>
    </w:p>
    <w:p w14:paraId="19B7CA62" w14:textId="01BDCE62" w:rsidR="005F4475" w:rsidRDefault="00DF48BE" w:rsidP="00A9453B">
      <w:pPr>
        <w:numPr>
          <w:ilvl w:val="3"/>
          <w:numId w:val="1"/>
        </w:numPr>
        <w:spacing w:after="0" w:line="240" w:lineRule="auto"/>
        <w:ind w:left="2694" w:hanging="993"/>
        <w:jc w:val="both"/>
        <w:rPr>
          <w:rFonts w:ascii="Times New Roman" w:hAnsi="Times New Roman"/>
          <w:sz w:val="24"/>
          <w:szCs w:val="24"/>
        </w:rPr>
      </w:pPr>
      <w:r w:rsidRPr="00A9453B">
        <w:rPr>
          <w:rFonts w:ascii="Times New Roman" w:hAnsi="Times New Roman"/>
          <w:sz w:val="24"/>
          <w:szCs w:val="24"/>
        </w:rPr>
        <w:t>veicamos kapitālieguldījumus, ja tādi ir nepieciešami</w:t>
      </w:r>
      <w:r w:rsidR="00701C2A">
        <w:rPr>
          <w:rFonts w:ascii="Times New Roman" w:hAnsi="Times New Roman"/>
          <w:sz w:val="24"/>
          <w:szCs w:val="24"/>
        </w:rPr>
        <w:t>,</w:t>
      </w:r>
    </w:p>
    <w:p w14:paraId="758CAFCF" w14:textId="09245F5E" w:rsidR="00DF48BE" w:rsidRPr="00701C2A" w:rsidRDefault="00701C2A" w:rsidP="00701C2A">
      <w:pPr>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n</w:t>
      </w:r>
      <w:r w:rsidR="00DF48BE" w:rsidRPr="00701C2A">
        <w:rPr>
          <w:rFonts w:ascii="Times New Roman" w:hAnsi="Times New Roman"/>
          <w:sz w:val="24"/>
          <w:szCs w:val="24"/>
        </w:rPr>
        <w:t>orādītās plānotās izmaksas, izņemot izmaksas par apkuri, auksto un karsto ūdeni, kanalizāciju, elektrību un atkritumu izvešanu, Iznomāšanas pretendentam ir saistošas, slēdzot līgumu ar Nomnieku.</w:t>
      </w:r>
    </w:p>
    <w:p w14:paraId="31418B37" w14:textId="77777777" w:rsidR="00DF48BE" w:rsidRPr="00F00D9A" w:rsidRDefault="00DF48BE" w:rsidP="00DF48BE">
      <w:pPr>
        <w:spacing w:after="0" w:line="240" w:lineRule="auto"/>
        <w:ind w:left="851" w:hanging="851"/>
        <w:jc w:val="both"/>
        <w:rPr>
          <w:rFonts w:ascii="Times New Roman" w:hAnsi="Times New Roman"/>
          <w:sz w:val="24"/>
          <w:szCs w:val="24"/>
        </w:rPr>
      </w:pPr>
    </w:p>
    <w:p w14:paraId="3A868FED" w14:textId="657E0736" w:rsidR="00DF48BE" w:rsidRDefault="00DF48BE" w:rsidP="00701C2A">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t>Saskaņā ar Kārtības 12.</w:t>
      </w:r>
      <w:r w:rsidR="00701C2A">
        <w:rPr>
          <w:rFonts w:ascii="Times New Roman" w:hAnsi="Times New Roman"/>
          <w:sz w:val="24"/>
          <w:szCs w:val="24"/>
        </w:rPr>
        <w:t> </w:t>
      </w:r>
      <w:r w:rsidRPr="00701C2A">
        <w:rPr>
          <w:rFonts w:ascii="Times New Roman" w:hAnsi="Times New Roman"/>
          <w:sz w:val="24"/>
          <w:szCs w:val="24"/>
        </w:rPr>
        <w:t>punktu pēc piedāvājumu saņemšanas Nomnieks izvērtē Iznomāšanas pretendentu piedāvājumus un pieņem lēmumu par atlases rezultātiem.</w:t>
      </w:r>
    </w:p>
    <w:p w14:paraId="1E6C40E5" w14:textId="77777777" w:rsidR="00701C2A" w:rsidRDefault="00701C2A" w:rsidP="00701C2A">
      <w:pPr>
        <w:pStyle w:val="ListParagraph"/>
        <w:spacing w:after="0" w:line="240" w:lineRule="auto"/>
        <w:ind w:left="426"/>
        <w:jc w:val="both"/>
        <w:rPr>
          <w:rFonts w:ascii="Times New Roman" w:hAnsi="Times New Roman"/>
          <w:sz w:val="24"/>
          <w:szCs w:val="24"/>
        </w:rPr>
      </w:pPr>
    </w:p>
    <w:p w14:paraId="574C53DC" w14:textId="223A3907" w:rsidR="00DF48BE" w:rsidRPr="00701C2A" w:rsidRDefault="00DF48BE" w:rsidP="00DF48BE">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t>Saskaņā ar Kārtības 12.</w:t>
      </w:r>
      <w:r w:rsidR="00701C2A">
        <w:rPr>
          <w:rFonts w:ascii="Times New Roman" w:hAnsi="Times New Roman"/>
          <w:sz w:val="24"/>
          <w:szCs w:val="24"/>
        </w:rPr>
        <w:t> </w:t>
      </w:r>
      <w:r w:rsidRPr="00701C2A">
        <w:rPr>
          <w:rFonts w:ascii="Times New Roman" w:hAnsi="Times New Roman"/>
          <w:sz w:val="24"/>
          <w:szCs w:val="24"/>
        </w:rPr>
        <w:t>punktu, izvērtējot piedāvājumus, Nomnieks ņem vērā šādus no</w:t>
      </w:r>
      <w:r w:rsidR="00701C2A">
        <w:rPr>
          <w:rFonts w:ascii="Times New Roman" w:hAnsi="Times New Roman"/>
          <w:sz w:val="24"/>
          <w:szCs w:val="24"/>
        </w:rPr>
        <w:t>teik</w:t>
      </w:r>
      <w:r w:rsidRPr="00701C2A">
        <w:rPr>
          <w:rFonts w:ascii="Times New Roman" w:hAnsi="Times New Roman"/>
          <w:sz w:val="24"/>
          <w:szCs w:val="24"/>
        </w:rPr>
        <w:t>umus:</w:t>
      </w:r>
    </w:p>
    <w:p w14:paraId="2639F3D1" w14:textId="34D61B49" w:rsidR="00DF48BE" w:rsidRPr="00971733" w:rsidRDefault="00DF48BE" w:rsidP="00701C2A">
      <w:pPr>
        <w:numPr>
          <w:ilvl w:val="0"/>
          <w:numId w:val="2"/>
        </w:numPr>
        <w:spacing w:after="0" w:line="240" w:lineRule="auto"/>
        <w:ind w:left="993" w:hanging="567"/>
        <w:jc w:val="both"/>
        <w:rPr>
          <w:rFonts w:ascii="Times New Roman" w:hAnsi="Times New Roman"/>
          <w:sz w:val="24"/>
          <w:szCs w:val="24"/>
        </w:rPr>
      </w:pPr>
      <w:r w:rsidRPr="00F00D9A">
        <w:rPr>
          <w:rFonts w:ascii="Times New Roman" w:hAnsi="Times New Roman"/>
          <w:sz w:val="24"/>
          <w:szCs w:val="24"/>
        </w:rPr>
        <w:t xml:space="preserve">Nomnieka prasībām funkcionāli atbilstošākais īpašums – sludinājuma </w:t>
      </w:r>
      <w:r w:rsidRPr="00971733">
        <w:rPr>
          <w:rFonts w:ascii="Times New Roman" w:hAnsi="Times New Roman"/>
          <w:sz w:val="24"/>
          <w:szCs w:val="24"/>
        </w:rPr>
        <w:t>1.2., 1.3., 1.4., un 1.5.</w:t>
      </w:r>
      <w:r w:rsidR="00701C2A">
        <w:rPr>
          <w:rFonts w:ascii="Times New Roman" w:hAnsi="Times New Roman"/>
          <w:sz w:val="24"/>
          <w:szCs w:val="24"/>
        </w:rPr>
        <w:t> </w:t>
      </w:r>
      <w:r w:rsidRPr="00971733">
        <w:rPr>
          <w:rFonts w:ascii="Times New Roman" w:hAnsi="Times New Roman"/>
          <w:sz w:val="24"/>
          <w:szCs w:val="24"/>
        </w:rPr>
        <w:t>apakšpunkt</w:t>
      </w:r>
      <w:r w:rsidR="00701C2A">
        <w:rPr>
          <w:rFonts w:ascii="Times New Roman" w:hAnsi="Times New Roman"/>
          <w:sz w:val="24"/>
          <w:szCs w:val="24"/>
        </w:rPr>
        <w:t>a</w:t>
      </w:r>
      <w:r w:rsidRPr="00971733">
        <w:rPr>
          <w:rFonts w:ascii="Times New Roman" w:hAnsi="Times New Roman"/>
          <w:sz w:val="24"/>
          <w:szCs w:val="24"/>
        </w:rPr>
        <w:t xml:space="preserve"> no</w:t>
      </w:r>
      <w:r w:rsidR="00701C2A">
        <w:rPr>
          <w:rFonts w:ascii="Times New Roman" w:hAnsi="Times New Roman"/>
          <w:sz w:val="24"/>
          <w:szCs w:val="24"/>
        </w:rPr>
        <w:t>teik</w:t>
      </w:r>
      <w:r w:rsidRPr="00971733">
        <w:rPr>
          <w:rFonts w:ascii="Times New Roman" w:hAnsi="Times New Roman"/>
          <w:sz w:val="24"/>
          <w:szCs w:val="24"/>
        </w:rPr>
        <w:t>umi,</w:t>
      </w:r>
    </w:p>
    <w:p w14:paraId="184B6B0D" w14:textId="68361C79" w:rsidR="00DF48BE" w:rsidRPr="00064023" w:rsidRDefault="00DF48BE" w:rsidP="00701C2A">
      <w:pPr>
        <w:numPr>
          <w:ilvl w:val="0"/>
          <w:numId w:val="2"/>
        </w:numPr>
        <w:spacing w:after="0" w:line="240" w:lineRule="auto"/>
        <w:ind w:left="993" w:hanging="567"/>
        <w:jc w:val="both"/>
        <w:rPr>
          <w:rFonts w:ascii="Times New Roman" w:hAnsi="Times New Roman"/>
          <w:sz w:val="24"/>
          <w:szCs w:val="24"/>
        </w:rPr>
      </w:pPr>
      <w:r w:rsidRPr="00064023">
        <w:rPr>
          <w:rFonts w:ascii="Times New Roman" w:hAnsi="Times New Roman"/>
          <w:sz w:val="24"/>
          <w:szCs w:val="24"/>
        </w:rPr>
        <w:t>nekustamā īpašuma tehniskais stāvoklis – sludinājuma 1.6. un 1.7.</w:t>
      </w:r>
      <w:r w:rsidR="00701C2A">
        <w:rPr>
          <w:rFonts w:ascii="Times New Roman" w:hAnsi="Times New Roman"/>
          <w:sz w:val="24"/>
          <w:szCs w:val="24"/>
        </w:rPr>
        <w:t> </w:t>
      </w:r>
      <w:r w:rsidRPr="00064023">
        <w:rPr>
          <w:rFonts w:ascii="Times New Roman" w:hAnsi="Times New Roman"/>
          <w:sz w:val="24"/>
          <w:szCs w:val="24"/>
        </w:rPr>
        <w:t>apakšpunkts,</w:t>
      </w:r>
    </w:p>
    <w:p w14:paraId="20568833" w14:textId="3A6D9180" w:rsidR="00DF48BE" w:rsidRPr="00F00D9A" w:rsidRDefault="00DF48BE" w:rsidP="00701C2A">
      <w:pPr>
        <w:numPr>
          <w:ilvl w:val="0"/>
          <w:numId w:val="2"/>
        </w:numPr>
        <w:spacing w:after="0" w:line="240" w:lineRule="auto"/>
        <w:ind w:left="993" w:hanging="567"/>
        <w:jc w:val="both"/>
        <w:rPr>
          <w:rFonts w:ascii="Times New Roman" w:hAnsi="Times New Roman"/>
          <w:sz w:val="24"/>
          <w:szCs w:val="24"/>
        </w:rPr>
      </w:pPr>
      <w:r w:rsidRPr="00F00D9A">
        <w:rPr>
          <w:rFonts w:ascii="Times New Roman" w:hAnsi="Times New Roman"/>
          <w:sz w:val="24"/>
          <w:szCs w:val="24"/>
        </w:rPr>
        <w:t>nekustamā īpašuma zemākās kopējās gada izmaksas, ko nosaka saskaņā ar sludinājuma 2.</w:t>
      </w:r>
      <w:r w:rsidR="00064023">
        <w:rPr>
          <w:rFonts w:ascii="Times New Roman" w:hAnsi="Times New Roman"/>
          <w:sz w:val="24"/>
          <w:szCs w:val="24"/>
        </w:rPr>
        <w:t>7</w:t>
      </w:r>
      <w:r w:rsidRPr="00F00D9A">
        <w:rPr>
          <w:rFonts w:ascii="Times New Roman" w:hAnsi="Times New Roman"/>
          <w:sz w:val="24"/>
          <w:szCs w:val="24"/>
        </w:rPr>
        <w:t>.</w:t>
      </w:r>
      <w:r w:rsidR="00701C2A">
        <w:rPr>
          <w:rFonts w:ascii="Times New Roman" w:hAnsi="Times New Roman"/>
          <w:sz w:val="24"/>
          <w:szCs w:val="24"/>
        </w:rPr>
        <w:t> </w:t>
      </w:r>
      <w:r w:rsidRPr="00F00D9A">
        <w:rPr>
          <w:rFonts w:ascii="Times New Roman" w:hAnsi="Times New Roman"/>
          <w:sz w:val="24"/>
          <w:szCs w:val="24"/>
        </w:rPr>
        <w:t>apakšpunktā minēto informāciju,</w:t>
      </w:r>
    </w:p>
    <w:p w14:paraId="32B3C207" w14:textId="77777777" w:rsidR="00DF48BE" w:rsidRPr="00F00D9A" w:rsidRDefault="00DF48BE" w:rsidP="00701C2A">
      <w:pPr>
        <w:numPr>
          <w:ilvl w:val="0"/>
          <w:numId w:val="2"/>
        </w:numPr>
        <w:spacing w:after="0" w:line="240" w:lineRule="auto"/>
        <w:ind w:left="993" w:hanging="567"/>
        <w:jc w:val="both"/>
        <w:rPr>
          <w:rFonts w:ascii="Times New Roman" w:hAnsi="Times New Roman"/>
          <w:sz w:val="24"/>
          <w:szCs w:val="24"/>
        </w:rPr>
      </w:pPr>
      <w:r w:rsidRPr="00F00D9A">
        <w:rPr>
          <w:rFonts w:ascii="Times New Roman" w:hAnsi="Times New Roman"/>
          <w:sz w:val="24"/>
          <w:szCs w:val="24"/>
        </w:rPr>
        <w:t>pārcelšanās izmaksas un izmaksas par nekustamā īpašuma pielāgošanu publiskas personas funkciju izpildes nodrošināšanai.</w:t>
      </w:r>
    </w:p>
    <w:p w14:paraId="3527548B" w14:textId="77777777" w:rsidR="00DF48BE" w:rsidRPr="00F00D9A" w:rsidRDefault="00DF48BE" w:rsidP="00DF48BE">
      <w:pPr>
        <w:spacing w:after="0" w:line="240" w:lineRule="auto"/>
        <w:ind w:left="851" w:hanging="851"/>
        <w:jc w:val="both"/>
        <w:rPr>
          <w:rFonts w:ascii="Times New Roman" w:hAnsi="Times New Roman"/>
          <w:sz w:val="24"/>
          <w:szCs w:val="24"/>
        </w:rPr>
      </w:pPr>
    </w:p>
    <w:p w14:paraId="40E335B5" w14:textId="6BEDA747" w:rsidR="00DF48BE" w:rsidRPr="00701C2A" w:rsidRDefault="00DF48BE" w:rsidP="00701C2A">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t>Saskaņā ar Kārtības 13.</w:t>
      </w:r>
      <w:r w:rsidR="00701C2A">
        <w:rPr>
          <w:rFonts w:ascii="Times New Roman" w:hAnsi="Times New Roman"/>
          <w:sz w:val="24"/>
          <w:szCs w:val="24"/>
        </w:rPr>
        <w:t> </w:t>
      </w:r>
      <w:r w:rsidRPr="00701C2A">
        <w:rPr>
          <w:rFonts w:ascii="Times New Roman" w:hAnsi="Times New Roman"/>
          <w:sz w:val="24"/>
          <w:szCs w:val="24"/>
        </w:rPr>
        <w:t>punktu Nomnieks ir tiesīgs pārtraukt atlases procedūru, ja tas konstatē, ka Nomnieka prasībām atbilstošs nekustamais īpašums ir citas publiskas personas īpašumā un Nomnieks to var nomāt atbilstoši normatīvajiem aktiem par valsts un pašvaldības mantas iznomāšanu.</w:t>
      </w:r>
    </w:p>
    <w:p w14:paraId="67903918" w14:textId="77777777" w:rsidR="00DF48BE" w:rsidRPr="00F00D9A" w:rsidRDefault="00DF48BE" w:rsidP="00DF48BE">
      <w:pPr>
        <w:spacing w:after="0" w:line="240" w:lineRule="auto"/>
        <w:jc w:val="both"/>
        <w:rPr>
          <w:rFonts w:ascii="Times New Roman" w:hAnsi="Times New Roman"/>
          <w:sz w:val="24"/>
          <w:szCs w:val="24"/>
        </w:rPr>
      </w:pPr>
    </w:p>
    <w:p w14:paraId="22EB2D7B" w14:textId="3CE3BA7E" w:rsidR="00DF48BE" w:rsidRPr="00701C2A" w:rsidRDefault="00DF48BE" w:rsidP="00701C2A">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t>Saskaņā ar Kārtības 14.</w:t>
      </w:r>
      <w:r w:rsidR="00701C2A">
        <w:rPr>
          <w:rFonts w:ascii="Times New Roman" w:hAnsi="Times New Roman"/>
          <w:sz w:val="24"/>
          <w:szCs w:val="24"/>
        </w:rPr>
        <w:t> </w:t>
      </w:r>
      <w:r w:rsidRPr="00701C2A">
        <w:rPr>
          <w:rFonts w:ascii="Times New Roman" w:hAnsi="Times New Roman"/>
          <w:sz w:val="24"/>
          <w:szCs w:val="24"/>
        </w:rPr>
        <w:t xml:space="preserve">punktu </w:t>
      </w:r>
      <w:r w:rsidR="00701C2A">
        <w:rPr>
          <w:rFonts w:ascii="Times New Roman" w:hAnsi="Times New Roman"/>
          <w:sz w:val="24"/>
          <w:szCs w:val="24"/>
        </w:rPr>
        <w:t>5 (</w:t>
      </w:r>
      <w:r w:rsidRPr="00701C2A">
        <w:rPr>
          <w:rFonts w:ascii="Times New Roman" w:hAnsi="Times New Roman"/>
          <w:sz w:val="24"/>
          <w:szCs w:val="24"/>
        </w:rPr>
        <w:t>piecu</w:t>
      </w:r>
      <w:r w:rsidR="00701C2A">
        <w:rPr>
          <w:rFonts w:ascii="Times New Roman" w:hAnsi="Times New Roman"/>
          <w:sz w:val="24"/>
          <w:szCs w:val="24"/>
        </w:rPr>
        <w:t>)</w:t>
      </w:r>
      <w:r w:rsidRPr="00701C2A">
        <w:rPr>
          <w:rFonts w:ascii="Times New Roman" w:hAnsi="Times New Roman"/>
          <w:sz w:val="24"/>
          <w:szCs w:val="24"/>
        </w:rPr>
        <w:t xml:space="preserve"> darbdienu laikā pēc lēmuma par atlases rezultātiem pieņemšanas Nomnieks informē Iznomāšanas pretendentu</w:t>
      </w:r>
      <w:r w:rsidR="00701C2A">
        <w:rPr>
          <w:rFonts w:ascii="Times New Roman" w:hAnsi="Times New Roman"/>
          <w:sz w:val="24"/>
          <w:szCs w:val="24"/>
        </w:rPr>
        <w:t>s</w:t>
      </w:r>
      <w:r w:rsidRPr="00701C2A">
        <w:rPr>
          <w:rFonts w:ascii="Times New Roman" w:hAnsi="Times New Roman"/>
          <w:sz w:val="24"/>
          <w:szCs w:val="24"/>
        </w:rPr>
        <w:t xml:space="preserve"> par pieņemto lēmumu.</w:t>
      </w:r>
    </w:p>
    <w:p w14:paraId="333C8068" w14:textId="77777777" w:rsidR="00DF48BE" w:rsidRPr="00F00D9A" w:rsidRDefault="00DF48BE" w:rsidP="00DF48BE">
      <w:pPr>
        <w:spacing w:after="0" w:line="240" w:lineRule="auto"/>
        <w:jc w:val="both"/>
        <w:rPr>
          <w:rFonts w:ascii="Times New Roman" w:hAnsi="Times New Roman"/>
          <w:sz w:val="24"/>
          <w:szCs w:val="24"/>
        </w:rPr>
      </w:pPr>
    </w:p>
    <w:p w14:paraId="3316DC84" w14:textId="56D7FAA8" w:rsidR="00DF48BE" w:rsidRPr="00701C2A" w:rsidRDefault="00DF48BE" w:rsidP="00701C2A">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lastRenderedPageBreak/>
        <w:t>Saskaņā ar Kārtības 15.</w:t>
      </w:r>
      <w:r w:rsidR="00701C2A">
        <w:rPr>
          <w:rFonts w:ascii="Times New Roman" w:hAnsi="Times New Roman"/>
          <w:sz w:val="24"/>
          <w:szCs w:val="24"/>
        </w:rPr>
        <w:t> </w:t>
      </w:r>
      <w:r w:rsidRPr="00701C2A">
        <w:rPr>
          <w:rFonts w:ascii="Times New Roman" w:hAnsi="Times New Roman"/>
          <w:sz w:val="24"/>
          <w:szCs w:val="24"/>
        </w:rPr>
        <w:t>punktu, ja izvēlētais Iznomāšanas pretendents atsakās slēgt nomas līgumu, Nomniekam ir tiesības izbeigt atlasi bez rezultātiem vai piedāvāt nomas līguma slēgšanu nākamajam Iznomāšanas pretendentam, kura pieteikums atbilst sludinājuma 4.</w:t>
      </w:r>
      <w:r w:rsidR="00701C2A">
        <w:rPr>
          <w:rFonts w:ascii="Times New Roman" w:hAnsi="Times New Roman"/>
          <w:sz w:val="24"/>
          <w:szCs w:val="24"/>
        </w:rPr>
        <w:t> </w:t>
      </w:r>
      <w:r w:rsidRPr="00701C2A">
        <w:rPr>
          <w:rFonts w:ascii="Times New Roman" w:hAnsi="Times New Roman"/>
          <w:sz w:val="24"/>
          <w:szCs w:val="24"/>
        </w:rPr>
        <w:t>punkta no</w:t>
      </w:r>
      <w:r w:rsidR="00701C2A">
        <w:rPr>
          <w:rFonts w:ascii="Times New Roman" w:hAnsi="Times New Roman"/>
          <w:sz w:val="24"/>
          <w:szCs w:val="24"/>
        </w:rPr>
        <w:t>teik</w:t>
      </w:r>
      <w:r w:rsidRPr="00701C2A">
        <w:rPr>
          <w:rFonts w:ascii="Times New Roman" w:hAnsi="Times New Roman"/>
          <w:sz w:val="24"/>
          <w:szCs w:val="24"/>
        </w:rPr>
        <w:t>umiem.</w:t>
      </w:r>
    </w:p>
    <w:p w14:paraId="0F16796A" w14:textId="77777777" w:rsidR="00DF48BE" w:rsidRPr="00F00D9A" w:rsidRDefault="00DF48BE" w:rsidP="00DF48BE">
      <w:pPr>
        <w:spacing w:after="0" w:line="240" w:lineRule="auto"/>
        <w:jc w:val="both"/>
        <w:rPr>
          <w:rFonts w:ascii="Times New Roman" w:hAnsi="Times New Roman"/>
          <w:sz w:val="24"/>
          <w:szCs w:val="24"/>
        </w:rPr>
      </w:pPr>
    </w:p>
    <w:p w14:paraId="6C3C9998" w14:textId="25FFAD4A" w:rsidR="00DF48BE" w:rsidRPr="00701C2A" w:rsidRDefault="00DF48BE" w:rsidP="00701C2A">
      <w:pPr>
        <w:pStyle w:val="ListParagraph"/>
        <w:numPr>
          <w:ilvl w:val="0"/>
          <w:numId w:val="1"/>
        </w:numPr>
        <w:spacing w:after="0" w:line="240" w:lineRule="auto"/>
        <w:ind w:left="426" w:hanging="426"/>
        <w:jc w:val="both"/>
        <w:rPr>
          <w:rFonts w:ascii="Times New Roman" w:hAnsi="Times New Roman"/>
          <w:sz w:val="24"/>
          <w:szCs w:val="24"/>
        </w:rPr>
      </w:pPr>
      <w:r w:rsidRPr="00701C2A">
        <w:rPr>
          <w:rFonts w:ascii="Times New Roman" w:hAnsi="Times New Roman"/>
          <w:sz w:val="24"/>
          <w:szCs w:val="24"/>
        </w:rPr>
        <w:t>Saskaņā ar Kārtības 16.</w:t>
      </w:r>
      <w:r w:rsidR="00701C2A">
        <w:rPr>
          <w:rFonts w:ascii="Times New Roman" w:hAnsi="Times New Roman"/>
          <w:sz w:val="24"/>
          <w:szCs w:val="24"/>
        </w:rPr>
        <w:t> </w:t>
      </w:r>
      <w:r w:rsidRPr="00701C2A">
        <w:rPr>
          <w:rFonts w:ascii="Times New Roman" w:hAnsi="Times New Roman"/>
          <w:sz w:val="24"/>
          <w:szCs w:val="24"/>
        </w:rPr>
        <w:t>punktu, ja uz nomas sludinājumu neatsaucas neviens Iznomāšanas pretendents vai ja Nomnieks, izvērtējot iesniegtos piedāvājumus, konstatē, ka neviens no iesniegtajiem piedāvājumiem neatbilst Nomnieka izvirzītajām prasībām un no</w:t>
      </w:r>
      <w:r w:rsidR="00701C2A">
        <w:rPr>
          <w:rFonts w:ascii="Times New Roman" w:hAnsi="Times New Roman"/>
          <w:sz w:val="24"/>
          <w:szCs w:val="24"/>
        </w:rPr>
        <w:t>teik</w:t>
      </w:r>
      <w:r w:rsidRPr="00701C2A">
        <w:rPr>
          <w:rFonts w:ascii="Times New Roman" w:hAnsi="Times New Roman"/>
          <w:sz w:val="24"/>
          <w:szCs w:val="24"/>
        </w:rPr>
        <w:t>umiem, atlasi uzskata par izbeigtu bez rezultāta un Nomniekam ir tiesības izsūtīt sludinājuma tekstu tā izvēlētiem pretendentiem. Šādā gadījumā Iznomāšanas pretendentu nosaka sarunu ceļā, balstoties uz sludinājuma 4.</w:t>
      </w:r>
      <w:r w:rsidR="00701C2A">
        <w:rPr>
          <w:rFonts w:ascii="Times New Roman" w:hAnsi="Times New Roman"/>
          <w:sz w:val="24"/>
          <w:szCs w:val="24"/>
        </w:rPr>
        <w:t> </w:t>
      </w:r>
      <w:r w:rsidRPr="00701C2A">
        <w:rPr>
          <w:rFonts w:ascii="Times New Roman" w:hAnsi="Times New Roman"/>
          <w:sz w:val="24"/>
          <w:szCs w:val="24"/>
        </w:rPr>
        <w:t>punkta no</w:t>
      </w:r>
      <w:r w:rsidR="00701C2A">
        <w:rPr>
          <w:rFonts w:ascii="Times New Roman" w:hAnsi="Times New Roman"/>
          <w:sz w:val="24"/>
          <w:szCs w:val="24"/>
        </w:rPr>
        <w:t>teik</w:t>
      </w:r>
      <w:r w:rsidRPr="00701C2A">
        <w:rPr>
          <w:rFonts w:ascii="Times New Roman" w:hAnsi="Times New Roman"/>
          <w:sz w:val="24"/>
          <w:szCs w:val="24"/>
        </w:rPr>
        <w:t>umiem. Nomnieks nodrošina lēmuma pieņemšanas procesa caurskatāmību.</w:t>
      </w:r>
    </w:p>
    <w:p w14:paraId="6BDD3DFF" w14:textId="77777777" w:rsidR="00DF48BE" w:rsidRPr="006405D3" w:rsidRDefault="00DF48BE" w:rsidP="00DF48BE">
      <w:pPr>
        <w:spacing w:after="0" w:line="240" w:lineRule="auto"/>
        <w:ind w:left="709" w:hanging="709"/>
        <w:jc w:val="both"/>
        <w:rPr>
          <w:rFonts w:ascii="Times New Roman" w:hAnsi="Times New Roman"/>
          <w:sz w:val="24"/>
          <w:szCs w:val="24"/>
        </w:rPr>
      </w:pPr>
    </w:p>
    <w:p w14:paraId="21A0617D" w14:textId="77777777" w:rsidR="00DF48BE" w:rsidRPr="006405D3" w:rsidRDefault="00DF48BE" w:rsidP="00DF48BE">
      <w:pPr>
        <w:spacing w:after="0" w:line="240" w:lineRule="auto"/>
        <w:ind w:left="709" w:hanging="709"/>
        <w:jc w:val="both"/>
        <w:rPr>
          <w:rFonts w:ascii="Times New Roman" w:hAnsi="Times New Roman"/>
          <w:sz w:val="24"/>
          <w:szCs w:val="24"/>
        </w:rPr>
      </w:pPr>
      <w:r w:rsidRPr="006405D3">
        <w:rPr>
          <w:rFonts w:ascii="Times New Roman" w:hAnsi="Times New Roman"/>
          <w:sz w:val="24"/>
          <w:szCs w:val="24"/>
        </w:rPr>
        <w:br w:type="page"/>
      </w:r>
    </w:p>
    <w:p w14:paraId="20C8CA02" w14:textId="7A820EDC" w:rsidR="00DF48BE" w:rsidRPr="00921116" w:rsidRDefault="00701C2A" w:rsidP="00701C2A">
      <w:pPr>
        <w:pStyle w:val="ListParagraph"/>
        <w:spacing w:after="0" w:line="240" w:lineRule="auto"/>
        <w:jc w:val="right"/>
        <w:rPr>
          <w:rFonts w:ascii="Times New Roman" w:hAnsi="Times New Roman"/>
          <w:sz w:val="24"/>
          <w:szCs w:val="24"/>
        </w:rPr>
      </w:pPr>
      <w:r>
        <w:rPr>
          <w:rFonts w:ascii="Times New Roman" w:hAnsi="Times New Roman"/>
          <w:sz w:val="24"/>
          <w:szCs w:val="24"/>
        </w:rPr>
        <w:lastRenderedPageBreak/>
        <w:t>1. </w:t>
      </w:r>
      <w:r w:rsidR="00DF48BE" w:rsidRPr="00921116">
        <w:rPr>
          <w:rFonts w:ascii="Times New Roman" w:hAnsi="Times New Roman"/>
          <w:sz w:val="24"/>
          <w:szCs w:val="24"/>
        </w:rPr>
        <w:t>pielikums</w:t>
      </w:r>
    </w:p>
    <w:p w14:paraId="51FA8126" w14:textId="77777777" w:rsidR="00DF48BE" w:rsidRPr="006405D3" w:rsidRDefault="00DF48BE" w:rsidP="00DF48BE">
      <w:pPr>
        <w:spacing w:after="0" w:line="240" w:lineRule="auto"/>
        <w:jc w:val="right"/>
        <w:rPr>
          <w:rFonts w:ascii="Times New Roman" w:hAnsi="Times New Roman"/>
          <w:sz w:val="24"/>
          <w:szCs w:val="24"/>
        </w:rPr>
      </w:pPr>
      <w:r w:rsidRPr="006405D3">
        <w:rPr>
          <w:rFonts w:ascii="Times New Roman" w:hAnsi="Times New Roman"/>
          <w:sz w:val="24"/>
          <w:szCs w:val="24"/>
        </w:rPr>
        <w:t xml:space="preserve">Valsts darba inspekcijas sludinājumam </w:t>
      </w:r>
    </w:p>
    <w:p w14:paraId="12396127" w14:textId="77777777" w:rsidR="00DF48BE" w:rsidRPr="006405D3" w:rsidRDefault="00DF48BE" w:rsidP="00DF48BE">
      <w:pPr>
        <w:spacing w:after="0" w:line="240" w:lineRule="auto"/>
        <w:jc w:val="right"/>
        <w:rPr>
          <w:rFonts w:ascii="Times New Roman" w:hAnsi="Times New Roman"/>
          <w:sz w:val="24"/>
          <w:szCs w:val="24"/>
        </w:rPr>
      </w:pPr>
      <w:r w:rsidRPr="006405D3">
        <w:rPr>
          <w:rFonts w:ascii="Times New Roman" w:hAnsi="Times New Roman"/>
          <w:sz w:val="24"/>
          <w:szCs w:val="24"/>
        </w:rPr>
        <w:t>“</w:t>
      </w:r>
      <w:r>
        <w:rPr>
          <w:rFonts w:ascii="Times New Roman" w:hAnsi="Times New Roman"/>
          <w:sz w:val="24"/>
          <w:szCs w:val="24"/>
        </w:rPr>
        <w:t>Zemgales</w:t>
      </w:r>
      <w:r w:rsidRPr="006405D3">
        <w:rPr>
          <w:rFonts w:ascii="Times New Roman" w:hAnsi="Times New Roman"/>
          <w:sz w:val="24"/>
          <w:szCs w:val="24"/>
        </w:rPr>
        <w:t xml:space="preserve"> reģionālās Valsts darba inspekcijas</w:t>
      </w:r>
    </w:p>
    <w:p w14:paraId="3E50E08C" w14:textId="77777777" w:rsidR="00DF48BE" w:rsidRDefault="00DF48BE" w:rsidP="00DF48BE">
      <w:pPr>
        <w:spacing w:after="0" w:line="240" w:lineRule="auto"/>
        <w:jc w:val="right"/>
        <w:rPr>
          <w:rFonts w:ascii="Times New Roman" w:hAnsi="Times New Roman"/>
          <w:sz w:val="24"/>
          <w:szCs w:val="24"/>
        </w:rPr>
      </w:pPr>
      <w:r>
        <w:rPr>
          <w:rFonts w:ascii="Times New Roman" w:hAnsi="Times New Roman"/>
          <w:sz w:val="24"/>
          <w:szCs w:val="24"/>
        </w:rPr>
        <w:t>Ogres sektora telpas</w:t>
      </w:r>
      <w:r w:rsidRPr="006405D3">
        <w:rPr>
          <w:rFonts w:ascii="Times New Roman" w:hAnsi="Times New Roman"/>
          <w:sz w:val="24"/>
          <w:szCs w:val="24"/>
        </w:rPr>
        <w:t xml:space="preserve">” </w:t>
      </w:r>
    </w:p>
    <w:p w14:paraId="3FC32A5C" w14:textId="77777777" w:rsidR="00DF48BE" w:rsidRDefault="00DF48BE" w:rsidP="00DF48BE">
      <w:pPr>
        <w:spacing w:after="0" w:line="240" w:lineRule="auto"/>
        <w:rPr>
          <w:rFonts w:ascii="Times New Roman" w:hAnsi="Times New Roman"/>
          <w:sz w:val="24"/>
          <w:szCs w:val="24"/>
        </w:rPr>
      </w:pPr>
    </w:p>
    <w:p w14:paraId="3D3CDA8C" w14:textId="77777777" w:rsidR="00DF48BE" w:rsidRDefault="00DF48BE" w:rsidP="00DF48BE">
      <w:pPr>
        <w:spacing w:after="0" w:line="240" w:lineRule="auto"/>
        <w:rPr>
          <w:rFonts w:ascii="Times New Roman" w:hAnsi="Times New Roman"/>
          <w:sz w:val="24"/>
          <w:szCs w:val="24"/>
        </w:rPr>
      </w:pPr>
    </w:p>
    <w:p w14:paraId="6298FF81" w14:textId="77777777" w:rsidR="00DF48BE" w:rsidRDefault="00DF48BE" w:rsidP="00DF48BE">
      <w:pPr>
        <w:spacing w:after="0" w:line="240" w:lineRule="auto"/>
        <w:rPr>
          <w:rFonts w:ascii="Times New Roman" w:hAnsi="Times New Roman"/>
          <w:sz w:val="24"/>
          <w:szCs w:val="24"/>
        </w:rPr>
      </w:pPr>
    </w:p>
    <w:p w14:paraId="228EDF1E" w14:textId="77777777" w:rsidR="00DF48BE" w:rsidRPr="00821676" w:rsidRDefault="00DF48BE" w:rsidP="00DF48BE">
      <w:pPr>
        <w:spacing w:after="0" w:line="240" w:lineRule="auto"/>
        <w:rPr>
          <w:rFonts w:ascii="Times New Roman" w:hAnsi="Times New Roman"/>
          <w:sz w:val="24"/>
          <w:szCs w:val="24"/>
        </w:rPr>
      </w:pPr>
    </w:p>
    <w:p w14:paraId="5E1240E9" w14:textId="7321BDB7" w:rsidR="00DF48BE" w:rsidRPr="00142A95" w:rsidRDefault="00DF48BE" w:rsidP="00DF48BE">
      <w:pPr>
        <w:spacing w:after="0" w:line="240" w:lineRule="auto"/>
        <w:ind w:left="709" w:right="327" w:hanging="709"/>
        <w:jc w:val="right"/>
        <w:rPr>
          <w:rFonts w:ascii="Times New Roman" w:hAnsi="Times New Roman"/>
          <w:sz w:val="24"/>
          <w:szCs w:val="24"/>
        </w:rPr>
      </w:pPr>
      <w:r w:rsidRPr="009C0506">
        <w:rPr>
          <w:noProof/>
          <w:lang w:eastAsia="lv-LV"/>
        </w:rPr>
        <w:drawing>
          <wp:anchor distT="0" distB="0" distL="114300" distR="114300" simplePos="0" relativeHeight="251658240" behindDoc="1" locked="0" layoutInCell="1" allowOverlap="1" wp14:anchorId="7C868182" wp14:editId="4FE4F92C">
            <wp:simplePos x="0" y="0"/>
            <wp:positionH relativeFrom="column">
              <wp:posOffset>76200</wp:posOffset>
            </wp:positionH>
            <wp:positionV relativeFrom="paragraph">
              <wp:posOffset>104775</wp:posOffset>
            </wp:positionV>
            <wp:extent cx="5875655" cy="6150610"/>
            <wp:effectExtent l="0" t="0" r="0" b="2540"/>
            <wp:wrapSquare wrapText="bothSides"/>
            <wp:docPr id="17582963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96349" name="Attēls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75655" cy="615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5D3">
        <w:rPr>
          <w:rFonts w:ascii="Times New Roman" w:hAnsi="Times New Roman"/>
          <w:sz w:val="24"/>
          <w:szCs w:val="24"/>
        </w:rPr>
        <w:br w:type="page"/>
      </w:r>
      <w:r w:rsidRPr="00142A95">
        <w:rPr>
          <w:rFonts w:ascii="Times New Roman" w:hAnsi="Times New Roman"/>
          <w:sz w:val="24"/>
          <w:szCs w:val="24"/>
        </w:rPr>
        <w:lastRenderedPageBreak/>
        <w:t>2.</w:t>
      </w:r>
      <w:r w:rsidR="00701C2A">
        <w:rPr>
          <w:rFonts w:ascii="Times New Roman" w:hAnsi="Times New Roman"/>
          <w:sz w:val="24"/>
          <w:szCs w:val="24"/>
        </w:rPr>
        <w:t> </w:t>
      </w:r>
      <w:r w:rsidRPr="00142A95">
        <w:rPr>
          <w:rFonts w:ascii="Times New Roman" w:hAnsi="Times New Roman"/>
          <w:sz w:val="24"/>
          <w:szCs w:val="24"/>
        </w:rPr>
        <w:t>pielikums</w:t>
      </w:r>
    </w:p>
    <w:p w14:paraId="7D5121A1" w14:textId="77777777" w:rsidR="00DF48BE" w:rsidRPr="00142A95" w:rsidRDefault="00DF48BE" w:rsidP="00DF48BE">
      <w:pPr>
        <w:spacing w:after="0" w:line="240" w:lineRule="auto"/>
        <w:ind w:right="327"/>
        <w:jc w:val="right"/>
        <w:rPr>
          <w:rFonts w:ascii="Times New Roman" w:hAnsi="Times New Roman"/>
          <w:sz w:val="24"/>
          <w:szCs w:val="24"/>
        </w:rPr>
      </w:pPr>
      <w:r w:rsidRPr="00142A95">
        <w:rPr>
          <w:rFonts w:ascii="Times New Roman" w:hAnsi="Times New Roman"/>
          <w:sz w:val="24"/>
          <w:szCs w:val="24"/>
        </w:rPr>
        <w:t>Valsts darba inspekcijas sludinājumam</w:t>
      </w:r>
    </w:p>
    <w:p w14:paraId="2C84086A" w14:textId="77777777" w:rsidR="00DF48BE" w:rsidRPr="00142A95" w:rsidRDefault="00DF48BE" w:rsidP="00DF48BE">
      <w:pPr>
        <w:spacing w:after="0" w:line="240" w:lineRule="auto"/>
        <w:ind w:right="327"/>
        <w:jc w:val="right"/>
        <w:rPr>
          <w:rFonts w:ascii="Times New Roman" w:hAnsi="Times New Roman"/>
          <w:sz w:val="24"/>
          <w:szCs w:val="24"/>
        </w:rPr>
      </w:pPr>
      <w:r w:rsidRPr="00142A95">
        <w:rPr>
          <w:rFonts w:ascii="Times New Roman" w:hAnsi="Times New Roman"/>
          <w:sz w:val="24"/>
          <w:szCs w:val="24"/>
        </w:rPr>
        <w:t>“Zemgales reģionālās Valsts darba inspekcijas</w:t>
      </w:r>
    </w:p>
    <w:p w14:paraId="604385C6" w14:textId="77777777" w:rsidR="00DF48BE" w:rsidRPr="00142A95" w:rsidRDefault="00DF48BE" w:rsidP="00DF48BE">
      <w:pPr>
        <w:spacing w:after="0" w:line="240" w:lineRule="auto"/>
        <w:ind w:right="327"/>
        <w:jc w:val="right"/>
        <w:rPr>
          <w:rFonts w:ascii="Times New Roman" w:hAnsi="Times New Roman"/>
          <w:sz w:val="24"/>
          <w:szCs w:val="24"/>
        </w:rPr>
      </w:pPr>
      <w:r w:rsidRPr="00142A95">
        <w:rPr>
          <w:rFonts w:ascii="Times New Roman" w:hAnsi="Times New Roman"/>
          <w:sz w:val="24"/>
          <w:szCs w:val="24"/>
        </w:rPr>
        <w:t>Ogres sektora telpas”</w:t>
      </w:r>
    </w:p>
    <w:p w14:paraId="196FF0C6" w14:textId="77777777" w:rsidR="00DF48BE" w:rsidRPr="00142A95" w:rsidRDefault="00DF48BE" w:rsidP="00DF48BE">
      <w:pPr>
        <w:spacing w:after="0" w:line="240" w:lineRule="auto"/>
        <w:ind w:left="851" w:hanging="851"/>
        <w:rPr>
          <w:rFonts w:ascii="Times New Roman" w:hAnsi="Times New Roman"/>
          <w:sz w:val="24"/>
          <w:szCs w:val="24"/>
        </w:rPr>
      </w:pPr>
    </w:p>
    <w:p w14:paraId="7674885C" w14:textId="77777777" w:rsidR="00DF48BE" w:rsidRPr="00142A95" w:rsidRDefault="00DF48BE" w:rsidP="00DF48BE">
      <w:pPr>
        <w:spacing w:after="0" w:line="240" w:lineRule="auto"/>
        <w:ind w:left="851" w:hanging="851"/>
        <w:rPr>
          <w:rFonts w:ascii="Times New Roman" w:hAnsi="Times New Roman"/>
          <w:sz w:val="24"/>
          <w:szCs w:val="24"/>
        </w:rPr>
      </w:pPr>
    </w:p>
    <w:p w14:paraId="6FA0269B" w14:textId="77777777" w:rsidR="00DF48BE" w:rsidRPr="00142A95" w:rsidRDefault="00DF48BE" w:rsidP="00DF48BE">
      <w:pPr>
        <w:spacing w:after="0" w:line="240" w:lineRule="auto"/>
        <w:ind w:left="851" w:hanging="851"/>
        <w:jc w:val="center"/>
        <w:rPr>
          <w:rFonts w:ascii="Times New Roman" w:hAnsi="Times New Roman"/>
          <w:b/>
          <w:sz w:val="24"/>
          <w:szCs w:val="24"/>
        </w:rPr>
      </w:pPr>
      <w:r w:rsidRPr="00142A95">
        <w:rPr>
          <w:rFonts w:ascii="Times New Roman" w:hAnsi="Times New Roman"/>
          <w:b/>
          <w:sz w:val="24"/>
          <w:szCs w:val="24"/>
        </w:rPr>
        <w:t>Iznomāšanas pretendenta piedāvājums</w:t>
      </w:r>
    </w:p>
    <w:p w14:paraId="6DF60BCE" w14:textId="77777777" w:rsidR="00DF48BE" w:rsidRPr="00142A95" w:rsidRDefault="00DF48BE" w:rsidP="00DF48BE">
      <w:pPr>
        <w:spacing w:after="0" w:line="240" w:lineRule="auto"/>
        <w:ind w:left="851" w:hanging="851"/>
        <w:jc w:val="center"/>
        <w:rPr>
          <w:rFonts w:ascii="Times New Roman" w:hAnsi="Times New Roman"/>
          <w:b/>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741"/>
        <w:gridCol w:w="3543"/>
      </w:tblGrid>
      <w:tr w:rsidR="00DF48BE" w:rsidRPr="00142A95" w14:paraId="12B5B4FB" w14:textId="77777777" w:rsidTr="004D3757">
        <w:tc>
          <w:tcPr>
            <w:tcW w:w="675" w:type="dxa"/>
            <w:shd w:val="clear" w:color="auto" w:fill="auto"/>
          </w:tcPr>
          <w:p w14:paraId="132FD5A6" w14:textId="77777777" w:rsidR="00DF48BE" w:rsidRPr="00142A95" w:rsidRDefault="00DF48BE" w:rsidP="005E732F">
            <w:pPr>
              <w:spacing w:after="0" w:line="240" w:lineRule="auto"/>
              <w:rPr>
                <w:rFonts w:ascii="Times New Roman" w:hAnsi="Times New Roman"/>
                <w:b/>
                <w:sz w:val="24"/>
                <w:szCs w:val="24"/>
              </w:rPr>
            </w:pPr>
            <w:r w:rsidRPr="00142A95">
              <w:rPr>
                <w:rFonts w:ascii="Times New Roman" w:hAnsi="Times New Roman"/>
                <w:b/>
                <w:sz w:val="24"/>
                <w:szCs w:val="24"/>
              </w:rPr>
              <w:t>Nr. p. k.</w:t>
            </w:r>
          </w:p>
        </w:tc>
        <w:tc>
          <w:tcPr>
            <w:tcW w:w="4741" w:type="dxa"/>
            <w:shd w:val="clear" w:color="auto" w:fill="auto"/>
          </w:tcPr>
          <w:p w14:paraId="2D2405DE" w14:textId="77777777" w:rsidR="00DF48BE" w:rsidRPr="00142A95" w:rsidRDefault="00DF48BE" w:rsidP="00921116">
            <w:pPr>
              <w:spacing w:after="0" w:line="240" w:lineRule="auto"/>
              <w:jc w:val="center"/>
              <w:rPr>
                <w:rFonts w:ascii="Times New Roman" w:hAnsi="Times New Roman"/>
                <w:b/>
                <w:sz w:val="24"/>
                <w:szCs w:val="24"/>
              </w:rPr>
            </w:pPr>
            <w:r w:rsidRPr="00142A95">
              <w:rPr>
                <w:rFonts w:ascii="Times New Roman" w:hAnsi="Times New Roman"/>
                <w:b/>
                <w:sz w:val="24"/>
                <w:szCs w:val="24"/>
              </w:rPr>
              <w:t>Pieprasītā informācija</w:t>
            </w:r>
          </w:p>
        </w:tc>
        <w:tc>
          <w:tcPr>
            <w:tcW w:w="3543" w:type="dxa"/>
            <w:shd w:val="clear" w:color="auto" w:fill="auto"/>
          </w:tcPr>
          <w:p w14:paraId="5A01D0D7" w14:textId="77777777" w:rsidR="00DF48BE" w:rsidRPr="00142A95" w:rsidRDefault="00DF48BE" w:rsidP="00921116">
            <w:pPr>
              <w:spacing w:after="0" w:line="240" w:lineRule="auto"/>
              <w:jc w:val="center"/>
              <w:rPr>
                <w:rFonts w:ascii="Times New Roman" w:hAnsi="Times New Roman"/>
                <w:b/>
                <w:sz w:val="24"/>
                <w:szCs w:val="24"/>
              </w:rPr>
            </w:pPr>
            <w:r w:rsidRPr="00142A95">
              <w:rPr>
                <w:rFonts w:ascii="Times New Roman" w:hAnsi="Times New Roman"/>
                <w:b/>
                <w:sz w:val="24"/>
                <w:szCs w:val="24"/>
              </w:rPr>
              <w:t>Iznomāšanas pretendenta sniegtā informācija</w:t>
            </w:r>
          </w:p>
        </w:tc>
      </w:tr>
      <w:tr w:rsidR="00DF48BE" w:rsidRPr="00142A95" w14:paraId="6C62FC47" w14:textId="77777777" w:rsidTr="004D3757">
        <w:tc>
          <w:tcPr>
            <w:tcW w:w="675" w:type="dxa"/>
            <w:shd w:val="clear" w:color="auto" w:fill="auto"/>
          </w:tcPr>
          <w:p w14:paraId="5FECB1BC"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1.</w:t>
            </w:r>
          </w:p>
        </w:tc>
        <w:tc>
          <w:tcPr>
            <w:tcW w:w="4741" w:type="dxa"/>
            <w:shd w:val="clear" w:color="auto" w:fill="auto"/>
          </w:tcPr>
          <w:p w14:paraId="166B6E1D" w14:textId="47CCC721" w:rsidR="00DF48BE" w:rsidRPr="00142A95" w:rsidRDefault="00DF48BE" w:rsidP="005E732F">
            <w:pPr>
              <w:spacing w:after="0" w:line="240" w:lineRule="auto"/>
              <w:jc w:val="both"/>
              <w:rPr>
                <w:rFonts w:ascii="Times New Roman" w:hAnsi="Times New Roman"/>
                <w:sz w:val="24"/>
                <w:szCs w:val="24"/>
              </w:rPr>
            </w:pPr>
            <w:r w:rsidRPr="007139A6">
              <w:rPr>
                <w:rFonts w:ascii="Times New Roman" w:hAnsi="Times New Roman"/>
                <w:sz w:val="24"/>
                <w:szCs w:val="24"/>
              </w:rPr>
              <w:t>Fiziskas personas</w:t>
            </w:r>
            <w:r w:rsidRPr="00142A95">
              <w:rPr>
                <w:rFonts w:ascii="Times New Roman" w:hAnsi="Times New Roman"/>
                <w:sz w:val="24"/>
                <w:szCs w:val="24"/>
              </w:rPr>
              <w:t xml:space="preserve"> vārds, uzvārds, personas kods, deklarētās dzīvesvietas adrese, elektroniskā pasta adrese (ja ir), un tālrunis, </w:t>
            </w:r>
          </w:p>
          <w:p w14:paraId="326C08D5" w14:textId="57EA2139" w:rsidR="00DF48BE" w:rsidRPr="00142A95" w:rsidRDefault="002A7ABB" w:rsidP="005E732F">
            <w:pPr>
              <w:spacing w:after="0" w:line="240" w:lineRule="auto"/>
              <w:jc w:val="both"/>
              <w:rPr>
                <w:rFonts w:ascii="Times New Roman" w:hAnsi="Times New Roman"/>
                <w:b/>
                <w:sz w:val="24"/>
                <w:szCs w:val="24"/>
              </w:rPr>
            </w:pPr>
            <w:r w:rsidRPr="007139A6">
              <w:rPr>
                <w:rFonts w:ascii="Times New Roman" w:hAnsi="Times New Roman"/>
                <w:sz w:val="24"/>
                <w:szCs w:val="24"/>
              </w:rPr>
              <w:t>j</w:t>
            </w:r>
            <w:r w:rsidR="00DF48BE" w:rsidRPr="007139A6">
              <w:rPr>
                <w:rFonts w:ascii="Times New Roman" w:hAnsi="Times New Roman"/>
                <w:sz w:val="24"/>
                <w:szCs w:val="24"/>
              </w:rPr>
              <w:t>uridiskas personas</w:t>
            </w:r>
            <w:r w:rsidR="00DF48BE" w:rsidRPr="00142A95">
              <w:rPr>
                <w:rFonts w:ascii="Times New Roman" w:hAnsi="Times New Roman"/>
                <w:sz w:val="24"/>
                <w:szCs w:val="24"/>
              </w:rPr>
              <w:t xml:space="preserve"> (arī </w:t>
            </w:r>
            <w:proofErr w:type="spellStart"/>
            <w:r w:rsidR="00DF48BE" w:rsidRPr="00142A95">
              <w:rPr>
                <w:rFonts w:ascii="Times New Roman" w:hAnsi="Times New Roman"/>
                <w:sz w:val="24"/>
                <w:szCs w:val="24"/>
              </w:rPr>
              <w:t>personālsabiedības</w:t>
            </w:r>
            <w:proofErr w:type="spellEnd"/>
            <w:r w:rsidR="00DF48BE" w:rsidRPr="00142A95">
              <w:rPr>
                <w:rFonts w:ascii="Times New Roman" w:hAnsi="Times New Roman"/>
                <w:sz w:val="24"/>
                <w:szCs w:val="24"/>
              </w:rPr>
              <w:t>) nosaukums (firma), reģistrācijas numurs, juridiskā adrese, elektroniskā pasta adrese un tālrunis</w:t>
            </w:r>
          </w:p>
        </w:tc>
        <w:tc>
          <w:tcPr>
            <w:tcW w:w="3543" w:type="dxa"/>
            <w:shd w:val="clear" w:color="auto" w:fill="auto"/>
          </w:tcPr>
          <w:p w14:paraId="759B92FD"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7837627B" w14:textId="77777777" w:rsidTr="004D3757">
        <w:tc>
          <w:tcPr>
            <w:tcW w:w="675" w:type="dxa"/>
            <w:shd w:val="clear" w:color="auto" w:fill="auto"/>
          </w:tcPr>
          <w:p w14:paraId="2C75201D"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2.</w:t>
            </w:r>
          </w:p>
        </w:tc>
        <w:tc>
          <w:tcPr>
            <w:tcW w:w="4741" w:type="dxa"/>
            <w:shd w:val="clear" w:color="auto" w:fill="auto"/>
          </w:tcPr>
          <w:p w14:paraId="245DB6CD" w14:textId="77777777" w:rsidR="00DF48BE" w:rsidRPr="00142A95" w:rsidRDefault="00DF48BE" w:rsidP="00921116">
            <w:pPr>
              <w:spacing w:after="0" w:line="240" w:lineRule="auto"/>
              <w:jc w:val="both"/>
              <w:rPr>
                <w:rFonts w:ascii="Times New Roman" w:hAnsi="Times New Roman"/>
                <w:b/>
                <w:sz w:val="24"/>
                <w:szCs w:val="24"/>
              </w:rPr>
            </w:pPr>
            <w:r w:rsidRPr="00142A95">
              <w:rPr>
                <w:rFonts w:ascii="Times New Roman" w:hAnsi="Times New Roman"/>
                <w:sz w:val="24"/>
                <w:szCs w:val="24"/>
              </w:rPr>
              <w:t>Iznomāšanas pretendenta pārstāvja vārds, uzvārds, personas kods (ja ir), elektroniskā pasta adrese (ja ir) un tālruņa numurs</w:t>
            </w:r>
          </w:p>
        </w:tc>
        <w:tc>
          <w:tcPr>
            <w:tcW w:w="3543" w:type="dxa"/>
            <w:shd w:val="clear" w:color="auto" w:fill="auto"/>
          </w:tcPr>
          <w:p w14:paraId="3A3AAE24"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51F93AA6" w14:textId="77777777" w:rsidTr="004D3757">
        <w:tc>
          <w:tcPr>
            <w:tcW w:w="675" w:type="dxa"/>
            <w:shd w:val="clear" w:color="auto" w:fill="auto"/>
          </w:tcPr>
          <w:p w14:paraId="7FCA0CDB"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3.</w:t>
            </w:r>
          </w:p>
        </w:tc>
        <w:tc>
          <w:tcPr>
            <w:tcW w:w="4741" w:type="dxa"/>
            <w:shd w:val="clear" w:color="auto" w:fill="auto"/>
          </w:tcPr>
          <w:p w14:paraId="055C1749" w14:textId="77777777" w:rsidR="00DF48BE" w:rsidRPr="00142A95" w:rsidRDefault="00DF48BE" w:rsidP="005E732F">
            <w:pPr>
              <w:spacing w:after="0" w:line="240" w:lineRule="auto"/>
              <w:jc w:val="both"/>
              <w:rPr>
                <w:rFonts w:ascii="Times New Roman" w:hAnsi="Times New Roman"/>
                <w:b/>
                <w:sz w:val="24"/>
                <w:szCs w:val="24"/>
              </w:rPr>
            </w:pPr>
            <w:r w:rsidRPr="00142A95">
              <w:rPr>
                <w:rFonts w:ascii="Times New Roman" w:hAnsi="Times New Roman"/>
                <w:sz w:val="24"/>
                <w:szCs w:val="24"/>
              </w:rPr>
              <w:t>Nekustamā īpašuma adrese, kadastra numurs, platība un lietošanas mērķis, pievienojot nekustamā īpašuma atrašanās vietas aprakstu</w:t>
            </w:r>
          </w:p>
        </w:tc>
        <w:tc>
          <w:tcPr>
            <w:tcW w:w="3543" w:type="dxa"/>
            <w:shd w:val="clear" w:color="auto" w:fill="auto"/>
          </w:tcPr>
          <w:p w14:paraId="38F60A63"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4D6604DB" w14:textId="77777777" w:rsidTr="004D3757">
        <w:tc>
          <w:tcPr>
            <w:tcW w:w="675" w:type="dxa"/>
            <w:shd w:val="clear" w:color="auto" w:fill="auto"/>
          </w:tcPr>
          <w:p w14:paraId="614BE578"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4.</w:t>
            </w:r>
          </w:p>
        </w:tc>
        <w:tc>
          <w:tcPr>
            <w:tcW w:w="4741" w:type="dxa"/>
            <w:shd w:val="clear" w:color="auto" w:fill="auto"/>
          </w:tcPr>
          <w:p w14:paraId="37AF0D67" w14:textId="10CF6817" w:rsidR="00DF48BE" w:rsidRPr="00142A95" w:rsidRDefault="00DF48BE" w:rsidP="005E732F">
            <w:pPr>
              <w:spacing w:after="0" w:line="240" w:lineRule="auto"/>
              <w:jc w:val="both"/>
              <w:rPr>
                <w:rFonts w:ascii="Times New Roman" w:hAnsi="Times New Roman"/>
                <w:b/>
                <w:sz w:val="24"/>
                <w:szCs w:val="24"/>
              </w:rPr>
            </w:pPr>
            <w:r w:rsidRPr="00063A92">
              <w:rPr>
                <w:rFonts w:ascii="Times New Roman" w:hAnsi="Times New Roman"/>
                <w:sz w:val="24"/>
                <w:szCs w:val="24"/>
              </w:rPr>
              <w:t>Nekustamā īpašuma apraksts, tai skaitā informācija par nekustamā īpašuma tehnisko stāvokli (pievienojot fotoattēlus), telpu plānojums un cita informācija, kas var raksturot piedāvāto nomas objektu</w:t>
            </w:r>
            <w:r w:rsidR="00E33936" w:rsidRPr="00063A92">
              <w:rPr>
                <w:rFonts w:ascii="Times New Roman" w:hAnsi="Times New Roman"/>
                <w:sz w:val="24"/>
                <w:szCs w:val="24"/>
              </w:rPr>
              <w:t xml:space="preserve">, kā arī ēkas energoefektivitātes rādītājus, klasi un informāciju par ēkas atbilstību </w:t>
            </w:r>
            <w:hyperlink r:id="rId10" w:tgtFrame="_blank" w:history="1">
              <w:r w:rsidR="00E33936" w:rsidRPr="00921116">
                <w:rPr>
                  <w:rStyle w:val="Hyperlink"/>
                  <w:rFonts w:ascii="Times New Roman" w:hAnsi="Times New Roman"/>
                  <w:color w:val="auto"/>
                  <w:sz w:val="24"/>
                  <w:szCs w:val="24"/>
                  <w:u w:val="none"/>
                </w:rPr>
                <w:t>Ēku energoefektivitātes likuma</w:t>
              </w:r>
            </w:hyperlink>
            <w:r w:rsidR="00E33936" w:rsidRPr="00063A92">
              <w:rPr>
                <w:rFonts w:ascii="Times New Roman" w:hAnsi="Times New Roman"/>
                <w:sz w:val="24"/>
                <w:szCs w:val="24"/>
              </w:rPr>
              <w:t xml:space="preserve"> </w:t>
            </w:r>
            <w:hyperlink r:id="rId11" w:anchor="p4" w:tgtFrame="_blank" w:history="1">
              <w:r w:rsidR="00E33936" w:rsidRPr="00921116">
                <w:rPr>
                  <w:rStyle w:val="Hyperlink"/>
                  <w:rFonts w:ascii="Times New Roman" w:hAnsi="Times New Roman"/>
                  <w:color w:val="auto"/>
                  <w:sz w:val="24"/>
                  <w:szCs w:val="24"/>
                  <w:u w:val="none"/>
                </w:rPr>
                <w:t>4. pantā</w:t>
              </w:r>
            </w:hyperlink>
            <w:r w:rsidR="00E33936" w:rsidRPr="00063A92">
              <w:rPr>
                <w:rFonts w:ascii="Times New Roman" w:hAnsi="Times New Roman"/>
                <w:sz w:val="24"/>
                <w:szCs w:val="24"/>
              </w:rPr>
              <w:t xml:space="preserve"> noteiktajām energoefektivitātes minimālajām prasībām (pievienojot ēkas </w:t>
            </w:r>
            <w:proofErr w:type="spellStart"/>
            <w:r w:rsidR="00E33936" w:rsidRPr="00063A92">
              <w:rPr>
                <w:rFonts w:ascii="Times New Roman" w:hAnsi="Times New Roman"/>
                <w:sz w:val="24"/>
                <w:szCs w:val="24"/>
              </w:rPr>
              <w:t>energosertifikātu</w:t>
            </w:r>
            <w:proofErr w:type="spellEnd"/>
            <w:r w:rsidR="00E33936" w:rsidRPr="00063A92">
              <w:rPr>
                <w:rFonts w:ascii="Times New Roman" w:hAnsi="Times New Roman"/>
                <w:sz w:val="24"/>
                <w:szCs w:val="24"/>
              </w:rPr>
              <w:t xml:space="preserve"> vai pagaidu </w:t>
            </w:r>
            <w:proofErr w:type="spellStart"/>
            <w:r w:rsidR="00E33936" w:rsidRPr="00063A92">
              <w:rPr>
                <w:rFonts w:ascii="Times New Roman" w:hAnsi="Times New Roman"/>
                <w:sz w:val="24"/>
                <w:szCs w:val="24"/>
              </w:rPr>
              <w:t>energosertifikātu</w:t>
            </w:r>
            <w:proofErr w:type="spellEnd"/>
            <w:r w:rsidR="00E33936" w:rsidRPr="00063A92">
              <w:rPr>
                <w:rFonts w:ascii="Times New Roman" w:hAnsi="Times New Roman"/>
                <w:sz w:val="24"/>
                <w:szCs w:val="24"/>
              </w:rPr>
              <w:t>, kas reģistrēts būvniecības informācijas sistēmā)</w:t>
            </w:r>
          </w:p>
        </w:tc>
        <w:tc>
          <w:tcPr>
            <w:tcW w:w="3543" w:type="dxa"/>
            <w:shd w:val="clear" w:color="auto" w:fill="auto"/>
          </w:tcPr>
          <w:p w14:paraId="51A1F5F8"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5359A773" w14:textId="77777777" w:rsidTr="004D3757">
        <w:tc>
          <w:tcPr>
            <w:tcW w:w="675" w:type="dxa"/>
            <w:shd w:val="clear" w:color="auto" w:fill="auto"/>
          </w:tcPr>
          <w:p w14:paraId="5DD536A0"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5.</w:t>
            </w:r>
          </w:p>
        </w:tc>
        <w:tc>
          <w:tcPr>
            <w:tcW w:w="4741" w:type="dxa"/>
            <w:shd w:val="clear" w:color="auto" w:fill="auto"/>
          </w:tcPr>
          <w:p w14:paraId="579D75A2" w14:textId="77777777" w:rsidR="00DF48BE" w:rsidRPr="00142A95" w:rsidRDefault="00DF48BE" w:rsidP="00921116">
            <w:pPr>
              <w:spacing w:after="0" w:line="240" w:lineRule="auto"/>
              <w:jc w:val="both"/>
              <w:rPr>
                <w:rFonts w:ascii="Times New Roman" w:hAnsi="Times New Roman"/>
                <w:b/>
                <w:sz w:val="24"/>
                <w:szCs w:val="24"/>
              </w:rPr>
            </w:pPr>
            <w:r w:rsidRPr="00142A95">
              <w:rPr>
                <w:rFonts w:ascii="Times New Roman" w:hAnsi="Times New Roman"/>
                <w:sz w:val="24"/>
                <w:szCs w:val="24"/>
              </w:rPr>
              <w:t>Apliecinājums, ka nepastāv tiesiski šķēršļi nekustamā īpašuma iznomāšanai vai nodošanai apakšnomā, ja attiecināms</w:t>
            </w:r>
          </w:p>
        </w:tc>
        <w:tc>
          <w:tcPr>
            <w:tcW w:w="3543" w:type="dxa"/>
            <w:shd w:val="clear" w:color="auto" w:fill="auto"/>
          </w:tcPr>
          <w:p w14:paraId="4EB6BC11"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3F17A0EF" w14:textId="77777777" w:rsidTr="004D3757">
        <w:tc>
          <w:tcPr>
            <w:tcW w:w="675" w:type="dxa"/>
            <w:shd w:val="clear" w:color="auto" w:fill="auto"/>
          </w:tcPr>
          <w:p w14:paraId="3179C75C"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6.</w:t>
            </w:r>
          </w:p>
        </w:tc>
        <w:tc>
          <w:tcPr>
            <w:tcW w:w="4741" w:type="dxa"/>
            <w:shd w:val="clear" w:color="auto" w:fill="auto"/>
          </w:tcPr>
          <w:p w14:paraId="27E1F36F" w14:textId="77777777" w:rsidR="00DF48BE" w:rsidRPr="00142A95" w:rsidRDefault="00DF48BE" w:rsidP="005E732F">
            <w:pPr>
              <w:spacing w:after="0" w:line="240" w:lineRule="auto"/>
              <w:jc w:val="both"/>
              <w:rPr>
                <w:rFonts w:ascii="Times New Roman" w:hAnsi="Times New Roman"/>
                <w:b/>
                <w:sz w:val="24"/>
                <w:szCs w:val="24"/>
              </w:rPr>
            </w:pPr>
            <w:r w:rsidRPr="00142A95">
              <w:rPr>
                <w:rFonts w:ascii="Times New Roman" w:hAnsi="Times New Roman"/>
                <w:sz w:val="24"/>
                <w:szCs w:val="24"/>
              </w:rPr>
              <w:t xml:space="preserve">Informācija par piedāvātā nekustamā īpašuma kopējām faktiskajām izmaksām iepriekšējā periodā, kas nav mazāks par 12 (divpadsmit) mēnešiem </w:t>
            </w:r>
          </w:p>
        </w:tc>
        <w:tc>
          <w:tcPr>
            <w:tcW w:w="3543" w:type="dxa"/>
            <w:shd w:val="clear" w:color="auto" w:fill="auto"/>
          </w:tcPr>
          <w:p w14:paraId="2244A917"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7BE08771" w14:textId="77777777" w:rsidTr="004D3757">
        <w:tc>
          <w:tcPr>
            <w:tcW w:w="675" w:type="dxa"/>
            <w:shd w:val="clear" w:color="auto" w:fill="auto"/>
          </w:tcPr>
          <w:p w14:paraId="0885D8E7"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7.</w:t>
            </w:r>
          </w:p>
        </w:tc>
        <w:tc>
          <w:tcPr>
            <w:tcW w:w="4741" w:type="dxa"/>
            <w:shd w:val="clear" w:color="auto" w:fill="auto"/>
          </w:tcPr>
          <w:p w14:paraId="11DED4DC" w14:textId="7ABC7691" w:rsidR="00DF48BE" w:rsidRPr="00142A95" w:rsidRDefault="00DF48BE" w:rsidP="005E732F">
            <w:pPr>
              <w:spacing w:after="0" w:line="240" w:lineRule="auto"/>
              <w:jc w:val="both"/>
              <w:rPr>
                <w:rFonts w:ascii="Times New Roman" w:hAnsi="Times New Roman"/>
                <w:b/>
                <w:sz w:val="24"/>
                <w:szCs w:val="24"/>
              </w:rPr>
            </w:pPr>
            <w:r w:rsidRPr="00142A95">
              <w:rPr>
                <w:rFonts w:ascii="Times New Roman" w:hAnsi="Times New Roman"/>
                <w:sz w:val="24"/>
                <w:szCs w:val="24"/>
              </w:rPr>
              <w:t>Informācija par nekustamā īpašuma  plānotajām izmaksām nākamajam periodam, kas nav mazāks par 12</w:t>
            </w:r>
            <w:r w:rsidR="00EB10DD">
              <w:rPr>
                <w:rFonts w:ascii="Times New Roman" w:hAnsi="Times New Roman"/>
                <w:sz w:val="24"/>
                <w:szCs w:val="24"/>
              </w:rPr>
              <w:t xml:space="preserve"> (divpadsmit)</w:t>
            </w:r>
            <w:r w:rsidRPr="00142A95">
              <w:rPr>
                <w:rFonts w:ascii="Times New Roman" w:hAnsi="Times New Roman"/>
                <w:sz w:val="24"/>
                <w:szCs w:val="24"/>
              </w:rPr>
              <w:t xml:space="preserve"> mēnešiem, tai skaitā:</w:t>
            </w:r>
          </w:p>
        </w:tc>
        <w:tc>
          <w:tcPr>
            <w:tcW w:w="3543" w:type="dxa"/>
            <w:shd w:val="clear" w:color="auto" w:fill="auto"/>
          </w:tcPr>
          <w:p w14:paraId="2C98C594"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095FE481" w14:textId="77777777" w:rsidTr="004D3757">
        <w:tc>
          <w:tcPr>
            <w:tcW w:w="675" w:type="dxa"/>
            <w:shd w:val="clear" w:color="auto" w:fill="auto"/>
          </w:tcPr>
          <w:p w14:paraId="6FB90198"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lastRenderedPageBreak/>
              <w:t>7.1.</w:t>
            </w:r>
          </w:p>
        </w:tc>
        <w:tc>
          <w:tcPr>
            <w:tcW w:w="4741" w:type="dxa"/>
            <w:shd w:val="clear" w:color="auto" w:fill="auto"/>
          </w:tcPr>
          <w:p w14:paraId="277F14B0" w14:textId="4C09775A" w:rsidR="00DF48BE" w:rsidRPr="00142A95" w:rsidRDefault="00956D18" w:rsidP="005E732F">
            <w:pPr>
              <w:spacing w:after="0" w:line="240" w:lineRule="auto"/>
              <w:jc w:val="both"/>
              <w:rPr>
                <w:rFonts w:ascii="Times New Roman" w:hAnsi="Times New Roman"/>
                <w:b/>
                <w:sz w:val="24"/>
                <w:szCs w:val="24"/>
              </w:rPr>
            </w:pPr>
            <w:r>
              <w:rPr>
                <w:rFonts w:ascii="Times New Roman" w:hAnsi="Times New Roman"/>
                <w:sz w:val="24"/>
                <w:szCs w:val="24"/>
              </w:rPr>
              <w:t>n</w:t>
            </w:r>
            <w:r w:rsidR="00DF48BE" w:rsidRPr="00142A95">
              <w:rPr>
                <w:rFonts w:ascii="Times New Roman" w:hAnsi="Times New Roman"/>
                <w:sz w:val="24"/>
                <w:szCs w:val="24"/>
              </w:rPr>
              <w:t xml:space="preserve">omas maksas apmērs, norādot viena kvadrātmetra izmaksas mēnesī, un apsaimniekošanas pakalpojumu izdevumi saskaņā ar Iznomāšanas pretendenta piedāvājuma </w:t>
            </w:r>
            <w:r w:rsidR="00DF48BE" w:rsidRPr="00956D18">
              <w:rPr>
                <w:rFonts w:ascii="Times New Roman" w:hAnsi="Times New Roman"/>
                <w:sz w:val="24"/>
                <w:szCs w:val="24"/>
              </w:rPr>
              <w:t>11.</w:t>
            </w:r>
            <w:r w:rsidRPr="00956D18">
              <w:rPr>
                <w:rFonts w:ascii="Times New Roman" w:hAnsi="Times New Roman"/>
                <w:sz w:val="24"/>
                <w:szCs w:val="24"/>
              </w:rPr>
              <w:t xml:space="preserve"> </w:t>
            </w:r>
            <w:r w:rsidR="00DF48BE" w:rsidRPr="00956D18">
              <w:rPr>
                <w:rFonts w:ascii="Times New Roman" w:hAnsi="Times New Roman"/>
                <w:sz w:val="24"/>
                <w:szCs w:val="24"/>
              </w:rPr>
              <w:t>punktu</w:t>
            </w:r>
            <w:r w:rsidR="00DF48BE" w:rsidRPr="00142A95">
              <w:rPr>
                <w:rFonts w:ascii="Times New Roman" w:hAnsi="Times New Roman"/>
                <w:sz w:val="24"/>
                <w:szCs w:val="24"/>
              </w:rPr>
              <w:t>, norādot vienas vienības izmaksas</w:t>
            </w:r>
          </w:p>
        </w:tc>
        <w:tc>
          <w:tcPr>
            <w:tcW w:w="3543" w:type="dxa"/>
            <w:shd w:val="clear" w:color="auto" w:fill="auto"/>
          </w:tcPr>
          <w:p w14:paraId="51497024"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2251F957" w14:textId="77777777" w:rsidTr="004D3757">
        <w:tc>
          <w:tcPr>
            <w:tcW w:w="675" w:type="dxa"/>
            <w:shd w:val="clear" w:color="auto" w:fill="auto"/>
          </w:tcPr>
          <w:p w14:paraId="3ECDF105"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7.2.</w:t>
            </w:r>
          </w:p>
        </w:tc>
        <w:tc>
          <w:tcPr>
            <w:tcW w:w="4741" w:type="dxa"/>
            <w:shd w:val="clear" w:color="auto" w:fill="auto"/>
          </w:tcPr>
          <w:p w14:paraId="7DA42394" w14:textId="115E77BC" w:rsidR="00DF48BE" w:rsidRPr="00142A95" w:rsidRDefault="00DF48BE" w:rsidP="005E732F">
            <w:pPr>
              <w:spacing w:after="0" w:line="240" w:lineRule="auto"/>
              <w:jc w:val="both"/>
              <w:rPr>
                <w:rFonts w:ascii="Times New Roman" w:hAnsi="Times New Roman"/>
                <w:b/>
                <w:sz w:val="24"/>
                <w:szCs w:val="24"/>
              </w:rPr>
            </w:pPr>
            <w:r w:rsidRPr="00142A95">
              <w:rPr>
                <w:rFonts w:ascii="Times New Roman" w:hAnsi="Times New Roman"/>
                <w:sz w:val="24"/>
                <w:szCs w:val="24"/>
              </w:rPr>
              <w:t>Iznomāšanas pretendenta piedāvājuma 10.</w:t>
            </w:r>
            <w:r w:rsidR="00956D18">
              <w:rPr>
                <w:rFonts w:ascii="Times New Roman" w:hAnsi="Times New Roman"/>
                <w:sz w:val="24"/>
                <w:szCs w:val="24"/>
              </w:rPr>
              <w:t xml:space="preserve"> </w:t>
            </w:r>
            <w:r w:rsidRPr="00142A95">
              <w:rPr>
                <w:rFonts w:ascii="Times New Roman" w:hAnsi="Times New Roman"/>
                <w:sz w:val="24"/>
                <w:szCs w:val="24"/>
              </w:rPr>
              <w:t xml:space="preserve">punktā minēto specifisko prasību nodrošināšanas izmaksas, norādot vienas vienības izmaksas </w:t>
            </w:r>
          </w:p>
        </w:tc>
        <w:tc>
          <w:tcPr>
            <w:tcW w:w="3543" w:type="dxa"/>
            <w:shd w:val="clear" w:color="auto" w:fill="auto"/>
          </w:tcPr>
          <w:p w14:paraId="1CF5F202"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15D95FB1" w14:textId="77777777" w:rsidTr="004D3757">
        <w:tc>
          <w:tcPr>
            <w:tcW w:w="675" w:type="dxa"/>
            <w:shd w:val="clear" w:color="auto" w:fill="auto"/>
          </w:tcPr>
          <w:p w14:paraId="3DD74470"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7.3.</w:t>
            </w:r>
          </w:p>
        </w:tc>
        <w:tc>
          <w:tcPr>
            <w:tcW w:w="4741" w:type="dxa"/>
            <w:shd w:val="clear" w:color="auto" w:fill="auto"/>
          </w:tcPr>
          <w:p w14:paraId="0669619F" w14:textId="223483E6" w:rsidR="00DF48BE" w:rsidRPr="00142A95" w:rsidRDefault="00956D18" w:rsidP="005E732F">
            <w:pPr>
              <w:spacing w:after="0" w:line="240" w:lineRule="auto"/>
              <w:jc w:val="both"/>
              <w:rPr>
                <w:rFonts w:ascii="Times New Roman" w:hAnsi="Times New Roman"/>
                <w:b/>
                <w:sz w:val="24"/>
                <w:szCs w:val="24"/>
              </w:rPr>
            </w:pPr>
            <w:r>
              <w:rPr>
                <w:rFonts w:ascii="Times New Roman" w:hAnsi="Times New Roman"/>
                <w:sz w:val="24"/>
                <w:szCs w:val="24"/>
              </w:rPr>
              <w:t>k</w:t>
            </w:r>
            <w:r w:rsidR="00DF48BE" w:rsidRPr="00142A95">
              <w:rPr>
                <w:rFonts w:ascii="Times New Roman" w:hAnsi="Times New Roman"/>
                <w:sz w:val="24"/>
                <w:szCs w:val="24"/>
              </w:rPr>
              <w:t>omunālo pakalpojumu izmaksas</w:t>
            </w:r>
          </w:p>
        </w:tc>
        <w:tc>
          <w:tcPr>
            <w:tcW w:w="3543" w:type="dxa"/>
            <w:shd w:val="clear" w:color="auto" w:fill="auto"/>
          </w:tcPr>
          <w:p w14:paraId="13D2B794"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128C424B" w14:textId="77777777" w:rsidTr="004D3757">
        <w:tc>
          <w:tcPr>
            <w:tcW w:w="675" w:type="dxa"/>
            <w:shd w:val="clear" w:color="auto" w:fill="auto"/>
          </w:tcPr>
          <w:p w14:paraId="4F38C23F"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7.4.</w:t>
            </w:r>
          </w:p>
        </w:tc>
        <w:tc>
          <w:tcPr>
            <w:tcW w:w="4741" w:type="dxa"/>
            <w:shd w:val="clear" w:color="auto" w:fill="auto"/>
          </w:tcPr>
          <w:p w14:paraId="4F80C686" w14:textId="53B4DDFA" w:rsidR="00DF48BE" w:rsidRPr="00142A95" w:rsidRDefault="00956D18" w:rsidP="005E732F">
            <w:pPr>
              <w:spacing w:after="0" w:line="240" w:lineRule="auto"/>
              <w:jc w:val="both"/>
              <w:rPr>
                <w:rFonts w:ascii="Times New Roman" w:hAnsi="Times New Roman"/>
                <w:b/>
                <w:sz w:val="24"/>
                <w:szCs w:val="24"/>
              </w:rPr>
            </w:pPr>
            <w:r>
              <w:rPr>
                <w:rFonts w:ascii="Times New Roman" w:hAnsi="Times New Roman"/>
                <w:sz w:val="24"/>
                <w:szCs w:val="24"/>
              </w:rPr>
              <w:t>k</w:t>
            </w:r>
            <w:r w:rsidR="00DF48BE" w:rsidRPr="00142A95">
              <w:rPr>
                <w:rFonts w:ascii="Times New Roman" w:hAnsi="Times New Roman"/>
                <w:sz w:val="24"/>
                <w:szCs w:val="24"/>
              </w:rPr>
              <w:t>apitālieguldījumi, ja tādi ir nepieciešami</w:t>
            </w:r>
          </w:p>
        </w:tc>
        <w:tc>
          <w:tcPr>
            <w:tcW w:w="3543" w:type="dxa"/>
            <w:shd w:val="clear" w:color="auto" w:fill="auto"/>
          </w:tcPr>
          <w:p w14:paraId="1A4CE224"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3A8FD45E" w14:textId="77777777" w:rsidTr="004D3757">
        <w:tc>
          <w:tcPr>
            <w:tcW w:w="675" w:type="dxa"/>
            <w:shd w:val="clear" w:color="auto" w:fill="auto"/>
          </w:tcPr>
          <w:p w14:paraId="29D7E81A"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8.</w:t>
            </w:r>
          </w:p>
        </w:tc>
        <w:tc>
          <w:tcPr>
            <w:tcW w:w="4741" w:type="dxa"/>
            <w:shd w:val="clear" w:color="auto" w:fill="auto"/>
          </w:tcPr>
          <w:p w14:paraId="2470E146" w14:textId="4C30B99E" w:rsidR="00DF48BE" w:rsidRPr="00701C2A" w:rsidRDefault="00DF48BE" w:rsidP="00921116">
            <w:pPr>
              <w:spacing w:after="0" w:line="240" w:lineRule="auto"/>
              <w:jc w:val="both"/>
              <w:rPr>
                <w:rFonts w:ascii="Times New Roman" w:hAnsi="Times New Roman"/>
                <w:sz w:val="24"/>
                <w:szCs w:val="24"/>
              </w:rPr>
            </w:pPr>
            <w:r w:rsidRPr="00142A95">
              <w:rPr>
                <w:rFonts w:ascii="Times New Roman" w:hAnsi="Times New Roman"/>
                <w:sz w:val="24"/>
                <w:szCs w:val="24"/>
              </w:rPr>
              <w:t>Apliecinājums, ka tiks nodrošinātas šādas prasības telpām:</w:t>
            </w:r>
          </w:p>
        </w:tc>
        <w:tc>
          <w:tcPr>
            <w:tcW w:w="3543" w:type="dxa"/>
            <w:shd w:val="clear" w:color="auto" w:fill="auto"/>
          </w:tcPr>
          <w:p w14:paraId="197F0FDA" w14:textId="77777777" w:rsidR="00DF48BE" w:rsidRPr="00142A95" w:rsidRDefault="00DF48BE" w:rsidP="005E732F">
            <w:pPr>
              <w:spacing w:after="0" w:line="240" w:lineRule="auto"/>
              <w:rPr>
                <w:rFonts w:ascii="Times New Roman" w:hAnsi="Times New Roman"/>
                <w:b/>
                <w:sz w:val="24"/>
                <w:szCs w:val="24"/>
              </w:rPr>
            </w:pPr>
          </w:p>
        </w:tc>
      </w:tr>
      <w:tr w:rsidR="00956D18" w:rsidRPr="00142A95" w14:paraId="0DA0938D" w14:textId="77777777" w:rsidTr="004D3757">
        <w:tc>
          <w:tcPr>
            <w:tcW w:w="675" w:type="dxa"/>
            <w:shd w:val="clear" w:color="auto" w:fill="auto"/>
          </w:tcPr>
          <w:p w14:paraId="1AFF0EAC" w14:textId="78D500A5" w:rsidR="00956D18" w:rsidRPr="00142A95" w:rsidRDefault="0064114D" w:rsidP="00921116">
            <w:pPr>
              <w:spacing w:after="0" w:line="240" w:lineRule="auto"/>
              <w:jc w:val="center"/>
              <w:rPr>
                <w:rFonts w:ascii="Times New Roman" w:hAnsi="Times New Roman"/>
                <w:sz w:val="24"/>
                <w:szCs w:val="24"/>
              </w:rPr>
            </w:pPr>
            <w:r>
              <w:rPr>
                <w:rFonts w:ascii="Times New Roman" w:hAnsi="Times New Roman"/>
                <w:sz w:val="24"/>
                <w:szCs w:val="24"/>
              </w:rPr>
              <w:t>8.</w:t>
            </w:r>
            <w:r w:rsidR="00A778DC">
              <w:rPr>
                <w:rFonts w:ascii="Times New Roman" w:hAnsi="Times New Roman"/>
                <w:sz w:val="24"/>
                <w:szCs w:val="24"/>
              </w:rPr>
              <w:t>1</w:t>
            </w:r>
            <w:r>
              <w:rPr>
                <w:rFonts w:ascii="Times New Roman" w:hAnsi="Times New Roman"/>
                <w:sz w:val="24"/>
                <w:szCs w:val="24"/>
              </w:rPr>
              <w:t>.</w:t>
            </w:r>
          </w:p>
        </w:tc>
        <w:tc>
          <w:tcPr>
            <w:tcW w:w="4741" w:type="dxa"/>
            <w:shd w:val="clear" w:color="auto" w:fill="auto"/>
          </w:tcPr>
          <w:p w14:paraId="45E2A16B" w14:textId="13FB1DA7" w:rsidR="00956D18" w:rsidRPr="00142A95" w:rsidRDefault="00956D18" w:rsidP="00956D18">
            <w:pPr>
              <w:spacing w:after="0" w:line="240" w:lineRule="auto"/>
              <w:jc w:val="both"/>
              <w:rPr>
                <w:rFonts w:ascii="Times New Roman" w:hAnsi="Times New Roman"/>
                <w:sz w:val="24"/>
                <w:szCs w:val="24"/>
              </w:rPr>
            </w:pPr>
            <w:r w:rsidRPr="00F00D9A">
              <w:rPr>
                <w:rFonts w:ascii="Times New Roman" w:eastAsia="Times New Roman" w:hAnsi="Times New Roman"/>
                <w:sz w:val="24"/>
                <w:szCs w:val="24"/>
              </w:rPr>
              <w:t>1</w:t>
            </w:r>
            <w:r w:rsidR="0064114D">
              <w:rPr>
                <w:rFonts w:ascii="Times New Roman" w:eastAsia="Times New Roman" w:hAnsi="Times New Roman"/>
                <w:sz w:val="24"/>
                <w:szCs w:val="24"/>
              </w:rPr>
              <w:t xml:space="preserve"> </w:t>
            </w:r>
            <w:r w:rsidRPr="00F00D9A">
              <w:rPr>
                <w:rFonts w:ascii="Times New Roman" w:eastAsia="Times New Roman" w:hAnsi="Times New Roman"/>
                <w:sz w:val="24"/>
                <w:szCs w:val="24"/>
              </w:rPr>
              <w:t xml:space="preserve">(viens) </w:t>
            </w:r>
            <w:r w:rsidRPr="00F00D9A">
              <w:rPr>
                <w:rFonts w:ascii="Times New Roman" w:hAnsi="Times New Roman"/>
                <w:sz w:val="24"/>
                <w:szCs w:val="24"/>
              </w:rPr>
              <w:t>kabinets struktūrvienības vadītājam un vienam darbiniekam, vēlam</w:t>
            </w:r>
            <w:r w:rsidR="0064114D">
              <w:rPr>
                <w:rFonts w:ascii="Times New Roman" w:hAnsi="Times New Roman"/>
                <w:sz w:val="24"/>
                <w:szCs w:val="24"/>
              </w:rPr>
              <w:t xml:space="preserve">ā platība </w:t>
            </w:r>
            <w:r w:rsidRPr="00F00D9A">
              <w:rPr>
                <w:rFonts w:ascii="Times New Roman" w:hAnsi="Times New Roman"/>
                <w:sz w:val="24"/>
                <w:szCs w:val="24"/>
              </w:rPr>
              <w:t>20-25 m</w:t>
            </w:r>
            <w:r w:rsidRPr="00921116">
              <w:rPr>
                <w:rFonts w:ascii="Times New Roman" w:hAnsi="Times New Roman"/>
                <w:sz w:val="24"/>
                <w:szCs w:val="24"/>
                <w:vertAlign w:val="superscript"/>
              </w:rPr>
              <w:t>2</w:t>
            </w:r>
          </w:p>
        </w:tc>
        <w:tc>
          <w:tcPr>
            <w:tcW w:w="3543" w:type="dxa"/>
            <w:shd w:val="clear" w:color="auto" w:fill="auto"/>
          </w:tcPr>
          <w:p w14:paraId="225763E9" w14:textId="77777777" w:rsidR="00956D18" w:rsidRPr="00142A95" w:rsidRDefault="00956D18" w:rsidP="005E732F">
            <w:pPr>
              <w:spacing w:after="0" w:line="240" w:lineRule="auto"/>
              <w:rPr>
                <w:rFonts w:ascii="Times New Roman" w:hAnsi="Times New Roman"/>
                <w:b/>
                <w:sz w:val="24"/>
                <w:szCs w:val="24"/>
              </w:rPr>
            </w:pPr>
          </w:p>
        </w:tc>
      </w:tr>
      <w:tr w:rsidR="00956D18" w:rsidRPr="00142A95" w14:paraId="5DCC29B2" w14:textId="77777777" w:rsidTr="004D3757">
        <w:tc>
          <w:tcPr>
            <w:tcW w:w="675" w:type="dxa"/>
            <w:shd w:val="clear" w:color="auto" w:fill="auto"/>
          </w:tcPr>
          <w:p w14:paraId="6F194041" w14:textId="37B8DE03" w:rsidR="00956D18" w:rsidRPr="00142A95" w:rsidRDefault="00956D18" w:rsidP="00921116">
            <w:pPr>
              <w:spacing w:after="0" w:line="240" w:lineRule="auto"/>
              <w:jc w:val="center"/>
              <w:rPr>
                <w:rFonts w:ascii="Times New Roman" w:hAnsi="Times New Roman"/>
                <w:sz w:val="24"/>
                <w:szCs w:val="24"/>
              </w:rPr>
            </w:pPr>
            <w:r w:rsidRPr="00A22DE0">
              <w:rPr>
                <w:rFonts w:ascii="Times New Roman" w:eastAsia="Times New Roman" w:hAnsi="Times New Roman"/>
                <w:sz w:val="24"/>
                <w:szCs w:val="24"/>
              </w:rPr>
              <w:t>8.</w:t>
            </w:r>
            <w:r w:rsidR="00A778DC">
              <w:rPr>
                <w:rFonts w:ascii="Times New Roman" w:eastAsia="Times New Roman" w:hAnsi="Times New Roman"/>
                <w:sz w:val="24"/>
                <w:szCs w:val="24"/>
              </w:rPr>
              <w:t>2</w:t>
            </w:r>
            <w:r w:rsidRPr="00A22DE0">
              <w:rPr>
                <w:rFonts w:ascii="Times New Roman" w:eastAsia="Times New Roman" w:hAnsi="Times New Roman"/>
                <w:sz w:val="24"/>
                <w:szCs w:val="24"/>
              </w:rPr>
              <w:t>.</w:t>
            </w:r>
          </w:p>
        </w:tc>
        <w:tc>
          <w:tcPr>
            <w:tcW w:w="4741" w:type="dxa"/>
            <w:shd w:val="clear" w:color="auto" w:fill="auto"/>
          </w:tcPr>
          <w:p w14:paraId="36C2FD24" w14:textId="13334C53" w:rsidR="00956D18" w:rsidRPr="00142A95" w:rsidRDefault="00956D18" w:rsidP="00956D18">
            <w:pPr>
              <w:spacing w:after="0" w:line="240" w:lineRule="auto"/>
              <w:jc w:val="both"/>
              <w:rPr>
                <w:rFonts w:ascii="Times New Roman" w:hAnsi="Times New Roman"/>
                <w:sz w:val="24"/>
                <w:szCs w:val="24"/>
              </w:rPr>
            </w:pPr>
            <w:r w:rsidRPr="00A22DE0">
              <w:rPr>
                <w:rFonts w:ascii="Times New Roman" w:hAnsi="Times New Roman"/>
                <w:sz w:val="24"/>
                <w:szCs w:val="24"/>
              </w:rPr>
              <w:t xml:space="preserve">2 </w:t>
            </w:r>
            <w:r>
              <w:rPr>
                <w:rFonts w:ascii="Times New Roman" w:hAnsi="Times New Roman"/>
                <w:sz w:val="24"/>
                <w:szCs w:val="24"/>
              </w:rPr>
              <w:t xml:space="preserve">(divi) </w:t>
            </w:r>
            <w:r w:rsidRPr="00A22DE0">
              <w:rPr>
                <w:rFonts w:ascii="Times New Roman" w:hAnsi="Times New Roman"/>
                <w:sz w:val="24"/>
                <w:szCs w:val="24"/>
              </w:rPr>
              <w:t xml:space="preserve">kabineti inspektoriem, kuros katrā kabinetā </w:t>
            </w:r>
            <w:r w:rsidR="00A778DC">
              <w:rPr>
                <w:rFonts w:ascii="Times New Roman" w:hAnsi="Times New Roman"/>
                <w:sz w:val="24"/>
                <w:szCs w:val="24"/>
              </w:rPr>
              <w:t>divi</w:t>
            </w:r>
            <w:r w:rsidRPr="00A22DE0">
              <w:rPr>
                <w:rFonts w:ascii="Times New Roman" w:hAnsi="Times New Roman"/>
                <w:sz w:val="24"/>
                <w:szCs w:val="24"/>
              </w:rPr>
              <w:t xml:space="preserve"> darbinieki, vēlam</w:t>
            </w:r>
            <w:r w:rsidR="0064114D">
              <w:rPr>
                <w:rFonts w:ascii="Times New Roman" w:hAnsi="Times New Roman"/>
                <w:sz w:val="24"/>
                <w:szCs w:val="24"/>
              </w:rPr>
              <w:t xml:space="preserve">ā </w:t>
            </w:r>
            <w:r w:rsidRPr="00A22DE0">
              <w:rPr>
                <w:rFonts w:ascii="Times New Roman" w:hAnsi="Times New Roman"/>
                <w:sz w:val="24"/>
                <w:szCs w:val="24"/>
              </w:rPr>
              <w:t>katra kabineta platība ar lietderīgo platību ne mazāk par 15 m</w:t>
            </w:r>
            <w:r w:rsidRPr="00921116">
              <w:rPr>
                <w:rFonts w:ascii="Times New Roman" w:hAnsi="Times New Roman"/>
                <w:sz w:val="24"/>
                <w:szCs w:val="24"/>
                <w:vertAlign w:val="superscript"/>
              </w:rPr>
              <w:t>2</w:t>
            </w:r>
            <w:r w:rsidRPr="00A22DE0">
              <w:rPr>
                <w:rFonts w:ascii="Times New Roman" w:hAnsi="Times New Roman"/>
                <w:sz w:val="24"/>
                <w:szCs w:val="24"/>
              </w:rPr>
              <w:t xml:space="preserve"> </w:t>
            </w:r>
            <w:r w:rsidRPr="00921116">
              <w:rPr>
                <w:rFonts w:ascii="Times New Roman" w:hAnsi="Times New Roman"/>
                <w:b/>
                <w:bCs/>
                <w:sz w:val="24"/>
                <w:szCs w:val="24"/>
              </w:rPr>
              <w:t xml:space="preserve">vai </w:t>
            </w:r>
            <w:r w:rsidRPr="00A22DE0">
              <w:rPr>
                <w:rFonts w:ascii="Times New Roman" w:hAnsi="Times New Roman"/>
                <w:sz w:val="24"/>
                <w:szCs w:val="24"/>
              </w:rPr>
              <w:t xml:space="preserve">4 </w:t>
            </w:r>
            <w:r>
              <w:rPr>
                <w:rFonts w:ascii="Times New Roman" w:hAnsi="Times New Roman"/>
                <w:sz w:val="24"/>
                <w:szCs w:val="24"/>
              </w:rPr>
              <w:t xml:space="preserve">(četri) </w:t>
            </w:r>
            <w:r w:rsidRPr="00A22DE0">
              <w:rPr>
                <w:rFonts w:ascii="Times New Roman" w:hAnsi="Times New Roman"/>
                <w:sz w:val="24"/>
                <w:szCs w:val="24"/>
              </w:rPr>
              <w:t>kabineti, katrs ar lietderīgo platību ne mazāk par 10m</w:t>
            </w:r>
            <w:r w:rsidRPr="00921116">
              <w:rPr>
                <w:rFonts w:ascii="Times New Roman" w:hAnsi="Times New Roman"/>
                <w:sz w:val="24"/>
                <w:szCs w:val="24"/>
                <w:vertAlign w:val="superscript"/>
              </w:rPr>
              <w:t>2</w:t>
            </w:r>
          </w:p>
        </w:tc>
        <w:tc>
          <w:tcPr>
            <w:tcW w:w="3543" w:type="dxa"/>
            <w:shd w:val="clear" w:color="auto" w:fill="auto"/>
          </w:tcPr>
          <w:p w14:paraId="71762DE9" w14:textId="77777777" w:rsidR="00956D18" w:rsidRPr="00142A95" w:rsidRDefault="00956D18" w:rsidP="005E732F">
            <w:pPr>
              <w:spacing w:after="0" w:line="240" w:lineRule="auto"/>
              <w:rPr>
                <w:rFonts w:ascii="Times New Roman" w:hAnsi="Times New Roman"/>
                <w:b/>
                <w:sz w:val="24"/>
                <w:szCs w:val="24"/>
              </w:rPr>
            </w:pPr>
          </w:p>
        </w:tc>
      </w:tr>
      <w:tr w:rsidR="00956D18" w:rsidRPr="00142A95" w14:paraId="17738470" w14:textId="77777777" w:rsidTr="004D3757">
        <w:tc>
          <w:tcPr>
            <w:tcW w:w="675" w:type="dxa"/>
            <w:shd w:val="clear" w:color="auto" w:fill="auto"/>
          </w:tcPr>
          <w:p w14:paraId="17469B61" w14:textId="00265941" w:rsidR="00956D18" w:rsidRPr="00142A95" w:rsidRDefault="00956D18" w:rsidP="00921116">
            <w:pPr>
              <w:spacing w:after="0" w:line="240" w:lineRule="auto"/>
              <w:jc w:val="center"/>
              <w:rPr>
                <w:rFonts w:ascii="Times New Roman" w:hAnsi="Times New Roman"/>
                <w:sz w:val="24"/>
                <w:szCs w:val="24"/>
              </w:rPr>
            </w:pPr>
            <w:r w:rsidRPr="00A22DE0">
              <w:rPr>
                <w:rFonts w:ascii="Times New Roman" w:eastAsia="Times New Roman" w:hAnsi="Times New Roman"/>
                <w:sz w:val="24"/>
                <w:szCs w:val="24"/>
              </w:rPr>
              <w:t>8.</w:t>
            </w:r>
            <w:r w:rsidR="00A778DC">
              <w:rPr>
                <w:rFonts w:ascii="Times New Roman" w:eastAsia="Times New Roman" w:hAnsi="Times New Roman"/>
                <w:sz w:val="24"/>
                <w:szCs w:val="24"/>
              </w:rPr>
              <w:t>3</w:t>
            </w:r>
            <w:r w:rsidRPr="00A22DE0">
              <w:rPr>
                <w:rFonts w:ascii="Times New Roman" w:eastAsia="Times New Roman" w:hAnsi="Times New Roman"/>
                <w:sz w:val="24"/>
                <w:szCs w:val="24"/>
              </w:rPr>
              <w:t>.</w:t>
            </w:r>
          </w:p>
        </w:tc>
        <w:tc>
          <w:tcPr>
            <w:tcW w:w="4741" w:type="dxa"/>
            <w:shd w:val="clear" w:color="auto" w:fill="auto"/>
          </w:tcPr>
          <w:p w14:paraId="0AC38FEA" w14:textId="4525DEBD" w:rsidR="00956D18" w:rsidRPr="00A22DE0" w:rsidRDefault="00956D18" w:rsidP="00956D18">
            <w:pPr>
              <w:spacing w:after="0" w:line="240" w:lineRule="auto"/>
              <w:jc w:val="both"/>
              <w:rPr>
                <w:rFonts w:ascii="Times New Roman" w:eastAsia="Times New Roman" w:hAnsi="Times New Roman"/>
                <w:sz w:val="24"/>
                <w:szCs w:val="24"/>
              </w:rPr>
            </w:pPr>
            <w:r w:rsidRPr="00A22DE0">
              <w:rPr>
                <w:rFonts w:ascii="Times New Roman" w:hAnsi="Times New Roman"/>
                <w:sz w:val="24"/>
                <w:szCs w:val="24"/>
              </w:rPr>
              <w:t>1</w:t>
            </w:r>
            <w:r w:rsidR="00A778DC">
              <w:rPr>
                <w:rFonts w:ascii="Times New Roman" w:hAnsi="Times New Roman"/>
                <w:sz w:val="24"/>
                <w:szCs w:val="24"/>
              </w:rPr>
              <w:t xml:space="preserve"> (viena)</w:t>
            </w:r>
            <w:r w:rsidRPr="00A22DE0">
              <w:rPr>
                <w:rFonts w:ascii="Times New Roman" w:hAnsi="Times New Roman"/>
                <w:sz w:val="24"/>
                <w:szCs w:val="24"/>
              </w:rPr>
              <w:t xml:space="preserve"> tualetes telpa</w:t>
            </w:r>
            <w:r w:rsidR="00A778DC">
              <w:rPr>
                <w:rFonts w:ascii="Times New Roman" w:hAnsi="Times New Roman"/>
                <w:sz w:val="24"/>
                <w:szCs w:val="24"/>
              </w:rPr>
              <w:t>,</w:t>
            </w:r>
            <w:r w:rsidRPr="00A22DE0">
              <w:rPr>
                <w:rFonts w:ascii="Times New Roman" w:hAnsi="Times New Roman"/>
                <w:sz w:val="24"/>
                <w:szCs w:val="24"/>
              </w:rPr>
              <w:t xml:space="preserve"> vēlam</w:t>
            </w:r>
            <w:r w:rsidR="00A778DC">
              <w:rPr>
                <w:rFonts w:ascii="Times New Roman" w:hAnsi="Times New Roman"/>
                <w:sz w:val="24"/>
                <w:szCs w:val="24"/>
              </w:rPr>
              <w:t>ā platība</w:t>
            </w:r>
            <w:r w:rsidRPr="00A22DE0">
              <w:rPr>
                <w:rFonts w:ascii="Times New Roman" w:hAnsi="Times New Roman"/>
                <w:sz w:val="24"/>
                <w:szCs w:val="24"/>
              </w:rPr>
              <w:t xml:space="preserve"> 5-10 m</w:t>
            </w:r>
            <w:r w:rsidRPr="00921116">
              <w:rPr>
                <w:rFonts w:ascii="Times New Roman" w:hAnsi="Times New Roman"/>
                <w:sz w:val="24"/>
                <w:szCs w:val="24"/>
                <w:vertAlign w:val="superscript"/>
              </w:rPr>
              <w:t>2</w:t>
            </w:r>
          </w:p>
        </w:tc>
        <w:tc>
          <w:tcPr>
            <w:tcW w:w="3543" w:type="dxa"/>
            <w:shd w:val="clear" w:color="auto" w:fill="auto"/>
          </w:tcPr>
          <w:p w14:paraId="0B74B5EA" w14:textId="77777777" w:rsidR="00956D18" w:rsidRPr="00142A95" w:rsidRDefault="00956D18" w:rsidP="005E732F">
            <w:pPr>
              <w:spacing w:after="0" w:line="240" w:lineRule="auto"/>
              <w:rPr>
                <w:rFonts w:ascii="Times New Roman" w:hAnsi="Times New Roman"/>
                <w:b/>
                <w:sz w:val="24"/>
                <w:szCs w:val="24"/>
              </w:rPr>
            </w:pPr>
          </w:p>
        </w:tc>
      </w:tr>
      <w:tr w:rsidR="00956D18" w:rsidRPr="00142A95" w14:paraId="25E49E89" w14:textId="77777777" w:rsidTr="004D3757">
        <w:tc>
          <w:tcPr>
            <w:tcW w:w="675" w:type="dxa"/>
            <w:shd w:val="clear" w:color="auto" w:fill="auto"/>
          </w:tcPr>
          <w:p w14:paraId="62CFF403" w14:textId="43426FB8" w:rsidR="00956D18" w:rsidRPr="00142A95" w:rsidRDefault="00956D18" w:rsidP="00921116">
            <w:pPr>
              <w:spacing w:after="0" w:line="240" w:lineRule="auto"/>
              <w:jc w:val="center"/>
              <w:rPr>
                <w:rFonts w:ascii="Times New Roman" w:hAnsi="Times New Roman"/>
                <w:sz w:val="24"/>
                <w:szCs w:val="24"/>
              </w:rPr>
            </w:pPr>
            <w:r w:rsidRPr="00A22DE0">
              <w:rPr>
                <w:rFonts w:ascii="Times New Roman" w:eastAsia="Times New Roman" w:hAnsi="Times New Roman"/>
                <w:sz w:val="24"/>
                <w:szCs w:val="24"/>
              </w:rPr>
              <w:t>8.</w:t>
            </w:r>
            <w:r w:rsidR="00A778DC">
              <w:rPr>
                <w:rFonts w:ascii="Times New Roman" w:eastAsia="Times New Roman" w:hAnsi="Times New Roman"/>
                <w:sz w:val="24"/>
                <w:szCs w:val="24"/>
              </w:rPr>
              <w:t>4</w:t>
            </w:r>
            <w:r w:rsidRPr="00A22DE0">
              <w:rPr>
                <w:rFonts w:ascii="Times New Roman" w:eastAsia="Times New Roman" w:hAnsi="Times New Roman"/>
                <w:sz w:val="24"/>
                <w:szCs w:val="24"/>
              </w:rPr>
              <w:t>.</w:t>
            </w:r>
          </w:p>
        </w:tc>
        <w:tc>
          <w:tcPr>
            <w:tcW w:w="4741" w:type="dxa"/>
            <w:shd w:val="clear" w:color="auto" w:fill="auto"/>
          </w:tcPr>
          <w:p w14:paraId="5ED1090E" w14:textId="1A3CCDE2" w:rsidR="00956D18" w:rsidRPr="00A22DE0" w:rsidRDefault="00A778DC" w:rsidP="00956D18">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1 (viena) </w:t>
            </w:r>
            <w:r w:rsidR="00956D18" w:rsidRPr="00A22DE0">
              <w:rPr>
                <w:rFonts w:ascii="Times New Roman" w:hAnsi="Times New Roman"/>
                <w:sz w:val="24"/>
                <w:szCs w:val="24"/>
              </w:rPr>
              <w:t>palīgtelpa ar nelielu virtuves zonu,  darbinieku ikdienas vajadzībām, vēlam</w:t>
            </w:r>
            <w:r>
              <w:rPr>
                <w:rFonts w:ascii="Times New Roman" w:hAnsi="Times New Roman"/>
                <w:sz w:val="24"/>
                <w:szCs w:val="24"/>
              </w:rPr>
              <w:t>ā platība</w:t>
            </w:r>
            <w:r w:rsidR="00956D18" w:rsidRPr="00A22DE0">
              <w:rPr>
                <w:rFonts w:ascii="Times New Roman" w:hAnsi="Times New Roman"/>
                <w:sz w:val="24"/>
                <w:szCs w:val="24"/>
              </w:rPr>
              <w:t xml:space="preserve"> 10 m</w:t>
            </w:r>
            <w:r w:rsidR="00956D18" w:rsidRPr="00921116">
              <w:rPr>
                <w:rFonts w:ascii="Times New Roman" w:hAnsi="Times New Roman"/>
                <w:sz w:val="24"/>
                <w:szCs w:val="24"/>
                <w:vertAlign w:val="superscript"/>
              </w:rPr>
              <w:t>2</w:t>
            </w:r>
          </w:p>
        </w:tc>
        <w:tc>
          <w:tcPr>
            <w:tcW w:w="3543" w:type="dxa"/>
            <w:shd w:val="clear" w:color="auto" w:fill="auto"/>
          </w:tcPr>
          <w:p w14:paraId="1455427E" w14:textId="77777777" w:rsidR="00956D18" w:rsidRPr="00142A95" w:rsidRDefault="00956D18" w:rsidP="005E732F">
            <w:pPr>
              <w:spacing w:after="0" w:line="240" w:lineRule="auto"/>
              <w:rPr>
                <w:rFonts w:ascii="Times New Roman" w:hAnsi="Times New Roman"/>
                <w:b/>
                <w:sz w:val="24"/>
                <w:szCs w:val="24"/>
              </w:rPr>
            </w:pPr>
          </w:p>
        </w:tc>
      </w:tr>
      <w:tr w:rsidR="00956D18" w:rsidRPr="00142A95" w14:paraId="77F82A5D" w14:textId="77777777" w:rsidTr="004D3757">
        <w:tc>
          <w:tcPr>
            <w:tcW w:w="675" w:type="dxa"/>
            <w:shd w:val="clear" w:color="auto" w:fill="auto"/>
          </w:tcPr>
          <w:p w14:paraId="19BD51E6" w14:textId="3F5EDD63" w:rsidR="00956D18" w:rsidRPr="00142A95" w:rsidRDefault="00956D18" w:rsidP="00921116">
            <w:pPr>
              <w:spacing w:after="0" w:line="240" w:lineRule="auto"/>
              <w:jc w:val="center"/>
              <w:rPr>
                <w:rFonts w:ascii="Times New Roman" w:hAnsi="Times New Roman"/>
                <w:sz w:val="24"/>
                <w:szCs w:val="24"/>
              </w:rPr>
            </w:pPr>
            <w:r w:rsidRPr="00A22DE0">
              <w:rPr>
                <w:rFonts w:ascii="Times New Roman" w:hAnsi="Times New Roman"/>
                <w:sz w:val="24"/>
                <w:szCs w:val="24"/>
              </w:rPr>
              <w:t>8.</w:t>
            </w:r>
            <w:r w:rsidR="00A778DC">
              <w:rPr>
                <w:rFonts w:ascii="Times New Roman" w:hAnsi="Times New Roman"/>
                <w:sz w:val="24"/>
                <w:szCs w:val="24"/>
              </w:rPr>
              <w:t>5</w:t>
            </w:r>
            <w:r>
              <w:rPr>
                <w:rFonts w:ascii="Times New Roman" w:hAnsi="Times New Roman"/>
                <w:sz w:val="24"/>
                <w:szCs w:val="24"/>
              </w:rPr>
              <w:t>.</w:t>
            </w:r>
          </w:p>
        </w:tc>
        <w:tc>
          <w:tcPr>
            <w:tcW w:w="4741" w:type="dxa"/>
            <w:shd w:val="clear" w:color="auto" w:fill="auto"/>
          </w:tcPr>
          <w:p w14:paraId="0EFBAA64" w14:textId="4D1741B2" w:rsidR="00956D18" w:rsidRPr="00142A95" w:rsidRDefault="00956D18" w:rsidP="00956D18">
            <w:pPr>
              <w:spacing w:after="0" w:line="240" w:lineRule="auto"/>
              <w:jc w:val="both"/>
              <w:rPr>
                <w:rFonts w:ascii="Times New Roman" w:hAnsi="Times New Roman"/>
                <w:sz w:val="24"/>
                <w:szCs w:val="24"/>
              </w:rPr>
            </w:pPr>
            <w:r w:rsidRPr="00A22DE0">
              <w:rPr>
                <w:rFonts w:ascii="Times New Roman" w:hAnsi="Times New Roman"/>
                <w:color w:val="000000"/>
                <w:sz w:val="24"/>
                <w:szCs w:val="24"/>
              </w:rPr>
              <w:t>1</w:t>
            </w:r>
            <w:r w:rsidR="00D05EA4">
              <w:rPr>
                <w:rFonts w:ascii="Times New Roman" w:hAnsi="Times New Roman"/>
                <w:color w:val="000000"/>
                <w:sz w:val="24"/>
                <w:szCs w:val="24"/>
              </w:rPr>
              <w:t xml:space="preserve"> (viena)</w:t>
            </w:r>
            <w:r w:rsidRPr="00A22DE0">
              <w:rPr>
                <w:rFonts w:ascii="Times New Roman" w:hAnsi="Times New Roman"/>
                <w:color w:val="000000"/>
                <w:sz w:val="24"/>
                <w:szCs w:val="24"/>
              </w:rPr>
              <w:t xml:space="preserve"> tehniskā telpa - failu skapju</w:t>
            </w:r>
            <w:r w:rsidR="00D05EA4">
              <w:rPr>
                <w:rFonts w:ascii="Times New Roman" w:hAnsi="Times New Roman"/>
                <w:color w:val="000000"/>
                <w:sz w:val="24"/>
                <w:szCs w:val="24"/>
              </w:rPr>
              <w:t>, individuālo aizsardzības līdzekļu,</w:t>
            </w:r>
            <w:r w:rsidRPr="00A22DE0">
              <w:rPr>
                <w:rFonts w:ascii="Times New Roman" w:hAnsi="Times New Roman"/>
                <w:color w:val="000000"/>
                <w:sz w:val="24"/>
                <w:szCs w:val="24"/>
              </w:rPr>
              <w:t xml:space="preserve"> </w:t>
            </w:r>
            <w:r w:rsidR="00D05EA4">
              <w:rPr>
                <w:rFonts w:ascii="Times New Roman" w:hAnsi="Times New Roman"/>
                <w:color w:val="000000"/>
                <w:sz w:val="24"/>
                <w:szCs w:val="24"/>
              </w:rPr>
              <w:t>un s</w:t>
            </w:r>
            <w:r w:rsidRPr="00A22DE0">
              <w:rPr>
                <w:rFonts w:ascii="Times New Roman" w:hAnsi="Times New Roman"/>
                <w:color w:val="000000"/>
                <w:sz w:val="24"/>
                <w:szCs w:val="24"/>
              </w:rPr>
              <w:t>ervera novietošanai, vēlam</w:t>
            </w:r>
            <w:r w:rsidR="00D05EA4">
              <w:rPr>
                <w:rFonts w:ascii="Times New Roman" w:hAnsi="Times New Roman"/>
                <w:color w:val="000000"/>
                <w:sz w:val="24"/>
                <w:szCs w:val="24"/>
              </w:rPr>
              <w:t>ā platība</w:t>
            </w:r>
            <w:r w:rsidRPr="00A22DE0">
              <w:rPr>
                <w:rFonts w:ascii="Times New Roman" w:hAnsi="Times New Roman"/>
                <w:color w:val="000000"/>
                <w:sz w:val="24"/>
                <w:szCs w:val="24"/>
              </w:rPr>
              <w:t xml:space="preserve"> 10-15 m</w:t>
            </w:r>
            <w:r w:rsidRPr="00921116">
              <w:rPr>
                <w:rFonts w:ascii="Times New Roman" w:hAnsi="Times New Roman"/>
                <w:color w:val="000000"/>
                <w:sz w:val="24"/>
                <w:szCs w:val="24"/>
                <w:vertAlign w:val="superscript"/>
              </w:rPr>
              <w:t>2</w:t>
            </w:r>
          </w:p>
        </w:tc>
        <w:tc>
          <w:tcPr>
            <w:tcW w:w="3543" w:type="dxa"/>
            <w:shd w:val="clear" w:color="auto" w:fill="auto"/>
          </w:tcPr>
          <w:p w14:paraId="67C47CE4" w14:textId="77777777" w:rsidR="00956D18" w:rsidRPr="00142A95" w:rsidRDefault="00956D18" w:rsidP="005E732F">
            <w:pPr>
              <w:spacing w:after="0" w:line="240" w:lineRule="auto"/>
              <w:rPr>
                <w:rFonts w:ascii="Times New Roman" w:hAnsi="Times New Roman"/>
                <w:b/>
                <w:sz w:val="24"/>
                <w:szCs w:val="24"/>
              </w:rPr>
            </w:pPr>
          </w:p>
        </w:tc>
      </w:tr>
      <w:tr w:rsidR="00DF48BE" w:rsidRPr="00142A95" w14:paraId="0FC4C9E0" w14:textId="77777777" w:rsidTr="004D3757">
        <w:tc>
          <w:tcPr>
            <w:tcW w:w="675" w:type="dxa"/>
            <w:shd w:val="clear" w:color="auto" w:fill="auto"/>
          </w:tcPr>
          <w:p w14:paraId="3AD30080"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9.</w:t>
            </w:r>
          </w:p>
        </w:tc>
        <w:tc>
          <w:tcPr>
            <w:tcW w:w="4741" w:type="dxa"/>
            <w:shd w:val="clear" w:color="auto" w:fill="auto"/>
          </w:tcPr>
          <w:p w14:paraId="0D258D77" w14:textId="77777777" w:rsidR="004231E1" w:rsidRDefault="00DF48BE" w:rsidP="005E732F">
            <w:pPr>
              <w:spacing w:after="0" w:line="240" w:lineRule="auto"/>
              <w:jc w:val="both"/>
              <w:rPr>
                <w:rFonts w:ascii="Times New Roman" w:hAnsi="Times New Roman"/>
                <w:sz w:val="24"/>
                <w:szCs w:val="24"/>
              </w:rPr>
            </w:pPr>
            <w:r w:rsidRPr="00932760">
              <w:rPr>
                <w:rFonts w:ascii="Times New Roman" w:hAnsi="Times New Roman"/>
                <w:sz w:val="24"/>
                <w:szCs w:val="24"/>
              </w:rPr>
              <w:t>Apliecinājums, ka</w:t>
            </w:r>
            <w:r w:rsidR="004231E1">
              <w:rPr>
                <w:rFonts w:ascii="Times New Roman" w:hAnsi="Times New Roman"/>
                <w:sz w:val="24"/>
                <w:szCs w:val="24"/>
              </w:rPr>
              <w:t>:</w:t>
            </w:r>
          </w:p>
          <w:p w14:paraId="4BC70CFC" w14:textId="5E097F98" w:rsidR="00DF48BE" w:rsidRPr="00142A95" w:rsidRDefault="0021159D" w:rsidP="00921116">
            <w:pPr>
              <w:spacing w:after="0" w:line="240" w:lineRule="auto"/>
              <w:ind w:left="318" w:hanging="318"/>
              <w:jc w:val="both"/>
              <w:rPr>
                <w:rFonts w:ascii="Times New Roman" w:hAnsi="Times New Roman"/>
                <w:sz w:val="24"/>
                <w:szCs w:val="24"/>
              </w:rPr>
            </w:pPr>
            <w:r>
              <w:rPr>
                <w:rFonts w:ascii="Times New Roman" w:hAnsi="Times New Roman"/>
                <w:sz w:val="24"/>
                <w:szCs w:val="24"/>
              </w:rPr>
              <w:t>•</w:t>
            </w:r>
            <w:r w:rsidR="003079C0" w:rsidRPr="00932760">
              <w:rPr>
                <w:rFonts w:ascii="Times New Roman" w:hAnsi="Times New Roman"/>
                <w:sz w:val="24"/>
                <w:szCs w:val="24"/>
              </w:rPr>
              <w:t xml:space="preserve"> telpas</w:t>
            </w:r>
            <w:r w:rsidR="00DF48BE" w:rsidRPr="00932760">
              <w:rPr>
                <w:rFonts w:ascii="Times New Roman" w:hAnsi="Times New Roman"/>
                <w:sz w:val="24"/>
                <w:szCs w:val="24"/>
              </w:rPr>
              <w:t>:</w:t>
            </w:r>
          </w:p>
          <w:p w14:paraId="1C98CD89" w14:textId="3D8E384F" w:rsidR="003079C0" w:rsidRDefault="00DF48BE" w:rsidP="00921116">
            <w:pPr>
              <w:pStyle w:val="ListParagraph"/>
              <w:numPr>
                <w:ilvl w:val="0"/>
                <w:numId w:val="8"/>
              </w:numPr>
              <w:spacing w:after="0" w:line="240" w:lineRule="auto"/>
              <w:ind w:left="318" w:hanging="318"/>
              <w:jc w:val="both"/>
              <w:rPr>
                <w:rFonts w:ascii="Times New Roman" w:hAnsi="Times New Roman"/>
                <w:sz w:val="24"/>
                <w:szCs w:val="24"/>
              </w:rPr>
            </w:pPr>
            <w:r w:rsidRPr="00921116">
              <w:rPr>
                <w:rFonts w:ascii="Times New Roman" w:hAnsi="Times New Roman"/>
                <w:sz w:val="24"/>
                <w:szCs w:val="24"/>
              </w:rPr>
              <w:t xml:space="preserve">ir </w:t>
            </w:r>
            <w:r w:rsidR="003079C0">
              <w:rPr>
                <w:rFonts w:ascii="Times New Roman" w:hAnsi="Times New Roman"/>
                <w:sz w:val="24"/>
                <w:szCs w:val="24"/>
              </w:rPr>
              <w:t xml:space="preserve">labā tehniskā un vizuālā kārtībā (veikts kosmētiskais remonts), </w:t>
            </w:r>
            <w:r w:rsidRPr="00921116">
              <w:rPr>
                <w:rFonts w:ascii="Times New Roman" w:hAnsi="Times New Roman"/>
                <w:sz w:val="24"/>
                <w:szCs w:val="24"/>
              </w:rPr>
              <w:t>gatavas lietošanai</w:t>
            </w:r>
            <w:r w:rsidR="003079C0">
              <w:rPr>
                <w:rFonts w:ascii="Times New Roman" w:hAnsi="Times New Roman"/>
                <w:sz w:val="24"/>
                <w:szCs w:val="24"/>
              </w:rPr>
              <w:t>;</w:t>
            </w:r>
            <w:r w:rsidRPr="00921116">
              <w:rPr>
                <w:rFonts w:ascii="Times New Roman" w:hAnsi="Times New Roman"/>
                <w:sz w:val="24"/>
                <w:szCs w:val="24"/>
              </w:rPr>
              <w:t xml:space="preserve"> </w:t>
            </w:r>
          </w:p>
          <w:p w14:paraId="75737841" w14:textId="1412FFA0" w:rsidR="003079C0" w:rsidRDefault="00DF48BE" w:rsidP="0021159D">
            <w:pPr>
              <w:pStyle w:val="ListParagraph"/>
              <w:numPr>
                <w:ilvl w:val="0"/>
                <w:numId w:val="8"/>
              </w:numPr>
              <w:spacing w:after="0" w:line="240" w:lineRule="auto"/>
              <w:ind w:left="318" w:hanging="318"/>
              <w:jc w:val="both"/>
              <w:rPr>
                <w:rFonts w:ascii="Times New Roman" w:hAnsi="Times New Roman"/>
                <w:sz w:val="24"/>
                <w:szCs w:val="24"/>
              </w:rPr>
            </w:pPr>
            <w:r w:rsidRPr="00921116">
              <w:rPr>
                <w:rFonts w:ascii="Times New Roman" w:hAnsi="Times New Roman"/>
                <w:sz w:val="24"/>
                <w:szCs w:val="24"/>
              </w:rPr>
              <w:t>ar normatīvo aktu prasībām atbilstošu apgaismojumu (elektroenerģija)</w:t>
            </w:r>
            <w:r w:rsidR="003079C0">
              <w:rPr>
                <w:rFonts w:ascii="Times New Roman" w:hAnsi="Times New Roman"/>
                <w:sz w:val="24"/>
                <w:szCs w:val="24"/>
              </w:rPr>
              <w:t>;</w:t>
            </w:r>
            <w:r w:rsidRPr="00921116">
              <w:rPr>
                <w:rFonts w:ascii="Times New Roman" w:hAnsi="Times New Roman"/>
                <w:sz w:val="24"/>
                <w:szCs w:val="24"/>
              </w:rPr>
              <w:t xml:space="preserve"> </w:t>
            </w:r>
          </w:p>
          <w:p w14:paraId="72F09AF3" w14:textId="37E55732" w:rsidR="000B75F0" w:rsidRDefault="004231E1" w:rsidP="0021159D">
            <w:pPr>
              <w:pStyle w:val="ListParagraph"/>
              <w:numPr>
                <w:ilvl w:val="0"/>
                <w:numId w:val="8"/>
              </w:numPr>
              <w:spacing w:after="0" w:line="240" w:lineRule="auto"/>
              <w:ind w:left="318" w:hanging="318"/>
              <w:jc w:val="both"/>
              <w:rPr>
                <w:rFonts w:ascii="Times New Roman" w:hAnsi="Times New Roman"/>
                <w:sz w:val="24"/>
                <w:szCs w:val="24"/>
              </w:rPr>
            </w:pPr>
            <w:r>
              <w:rPr>
                <w:rFonts w:ascii="Times New Roman" w:hAnsi="Times New Roman"/>
                <w:sz w:val="24"/>
                <w:szCs w:val="24"/>
              </w:rPr>
              <w:t xml:space="preserve">ar </w:t>
            </w:r>
            <w:r w:rsidR="00DF48BE" w:rsidRPr="00921116">
              <w:rPr>
                <w:rFonts w:ascii="Times New Roman" w:hAnsi="Times New Roman"/>
                <w:sz w:val="24"/>
                <w:szCs w:val="24"/>
              </w:rPr>
              <w:t>apkures sistēmu</w:t>
            </w:r>
            <w:r w:rsidR="000B75F0">
              <w:rPr>
                <w:rFonts w:ascii="Times New Roman" w:hAnsi="Times New Roman"/>
                <w:sz w:val="24"/>
                <w:szCs w:val="24"/>
              </w:rPr>
              <w:t xml:space="preserve"> (telpu apsildīšanai ziemas mēnešos);</w:t>
            </w:r>
            <w:r w:rsidR="00DF48BE" w:rsidRPr="00921116">
              <w:rPr>
                <w:rFonts w:ascii="Times New Roman" w:hAnsi="Times New Roman"/>
                <w:sz w:val="24"/>
                <w:szCs w:val="24"/>
              </w:rPr>
              <w:t xml:space="preserve"> </w:t>
            </w:r>
          </w:p>
          <w:p w14:paraId="125907A1" w14:textId="633846AE" w:rsidR="00815D0C" w:rsidRDefault="004231E1" w:rsidP="0021159D">
            <w:pPr>
              <w:pStyle w:val="ListParagraph"/>
              <w:numPr>
                <w:ilvl w:val="0"/>
                <w:numId w:val="8"/>
              </w:numPr>
              <w:spacing w:after="0" w:line="240" w:lineRule="auto"/>
              <w:ind w:left="318" w:hanging="318"/>
              <w:jc w:val="both"/>
              <w:rPr>
                <w:rFonts w:ascii="Times New Roman" w:hAnsi="Times New Roman"/>
                <w:sz w:val="24"/>
                <w:szCs w:val="24"/>
              </w:rPr>
            </w:pPr>
            <w:r>
              <w:rPr>
                <w:rFonts w:ascii="Times New Roman" w:hAnsi="Times New Roman"/>
                <w:sz w:val="24"/>
                <w:szCs w:val="24"/>
              </w:rPr>
              <w:t xml:space="preserve">ar </w:t>
            </w:r>
            <w:r w:rsidR="00DF48BE" w:rsidRPr="00921116">
              <w:rPr>
                <w:rFonts w:ascii="Times New Roman" w:hAnsi="Times New Roman"/>
                <w:sz w:val="24"/>
                <w:szCs w:val="24"/>
              </w:rPr>
              <w:t xml:space="preserve">ūdens un kanalizācijas sistēmu (siltais un aukstais ūdens), </w:t>
            </w:r>
          </w:p>
          <w:p w14:paraId="0550EDC1" w14:textId="7A9CF42F" w:rsidR="00932760" w:rsidRDefault="004231E1" w:rsidP="0021159D">
            <w:pPr>
              <w:pStyle w:val="ListParagraph"/>
              <w:numPr>
                <w:ilvl w:val="0"/>
                <w:numId w:val="8"/>
              </w:numPr>
              <w:spacing w:after="0" w:line="240" w:lineRule="auto"/>
              <w:ind w:left="318" w:hanging="318"/>
              <w:jc w:val="both"/>
              <w:rPr>
                <w:rFonts w:ascii="Times New Roman" w:hAnsi="Times New Roman"/>
                <w:sz w:val="24"/>
                <w:szCs w:val="24"/>
              </w:rPr>
            </w:pPr>
            <w:r w:rsidRPr="007139A6">
              <w:rPr>
                <w:rFonts w:ascii="Times New Roman" w:hAnsi="Times New Roman"/>
                <w:sz w:val="24"/>
                <w:szCs w:val="24"/>
              </w:rPr>
              <w:t xml:space="preserve">ar </w:t>
            </w:r>
            <w:r w:rsidR="00DF48BE" w:rsidRPr="007139A6">
              <w:rPr>
                <w:rFonts w:ascii="Times New Roman" w:hAnsi="Times New Roman"/>
                <w:sz w:val="24"/>
                <w:szCs w:val="24"/>
              </w:rPr>
              <w:t>atbilstoši aprīkotu sanitāro mezglu,</w:t>
            </w:r>
            <w:r w:rsidR="00932760">
              <w:rPr>
                <w:rFonts w:ascii="Times New Roman" w:hAnsi="Times New Roman"/>
                <w:sz w:val="24"/>
                <w:szCs w:val="24"/>
              </w:rPr>
              <w:t xml:space="preserve"> WC;</w:t>
            </w:r>
          </w:p>
          <w:p w14:paraId="44AD4642" w14:textId="6786972A" w:rsidR="00932760" w:rsidRDefault="004231E1" w:rsidP="0021159D">
            <w:pPr>
              <w:pStyle w:val="ListParagraph"/>
              <w:numPr>
                <w:ilvl w:val="0"/>
                <w:numId w:val="8"/>
              </w:numPr>
              <w:spacing w:after="0" w:line="240" w:lineRule="auto"/>
              <w:ind w:left="318" w:hanging="318"/>
              <w:jc w:val="both"/>
              <w:rPr>
                <w:rFonts w:ascii="Times New Roman" w:hAnsi="Times New Roman"/>
                <w:sz w:val="24"/>
                <w:szCs w:val="24"/>
              </w:rPr>
            </w:pPr>
            <w:r>
              <w:rPr>
                <w:rFonts w:ascii="Times New Roman" w:hAnsi="Times New Roman"/>
                <w:sz w:val="24"/>
                <w:szCs w:val="24"/>
              </w:rPr>
              <w:t xml:space="preserve">ar viegli kopjamu </w:t>
            </w:r>
            <w:r w:rsidR="00932760">
              <w:rPr>
                <w:rFonts w:ascii="Times New Roman" w:hAnsi="Times New Roman"/>
                <w:sz w:val="24"/>
                <w:szCs w:val="24"/>
              </w:rPr>
              <w:t>grīdas seguma materiālu  (lamināts, linolejs u. tml.);</w:t>
            </w:r>
          </w:p>
          <w:p w14:paraId="2380E54E" w14:textId="77777777" w:rsidR="004231E1" w:rsidRDefault="00DF48BE" w:rsidP="0021159D">
            <w:pPr>
              <w:pStyle w:val="ListParagraph"/>
              <w:numPr>
                <w:ilvl w:val="0"/>
                <w:numId w:val="8"/>
              </w:numPr>
              <w:spacing w:after="0" w:line="240" w:lineRule="auto"/>
              <w:ind w:left="318" w:hanging="318"/>
              <w:jc w:val="both"/>
              <w:rPr>
                <w:rFonts w:ascii="Times New Roman" w:hAnsi="Times New Roman"/>
                <w:sz w:val="24"/>
                <w:szCs w:val="24"/>
              </w:rPr>
            </w:pPr>
            <w:r w:rsidRPr="00921116">
              <w:rPr>
                <w:rFonts w:ascii="Times New Roman" w:hAnsi="Times New Roman"/>
                <w:sz w:val="24"/>
                <w:szCs w:val="24"/>
              </w:rPr>
              <w:t xml:space="preserve"> ar interneta</w:t>
            </w:r>
            <w:r w:rsidR="004231E1">
              <w:rPr>
                <w:rFonts w:ascii="Times New Roman" w:hAnsi="Times New Roman"/>
                <w:sz w:val="24"/>
                <w:szCs w:val="24"/>
              </w:rPr>
              <w:t xml:space="preserve"> </w:t>
            </w:r>
            <w:r w:rsidRPr="00921116">
              <w:rPr>
                <w:rFonts w:ascii="Times New Roman" w:hAnsi="Times New Roman"/>
                <w:sz w:val="24"/>
                <w:szCs w:val="24"/>
              </w:rPr>
              <w:t>/ telekomunikāciju pieslēguma vietām vai piekļuvi tām</w:t>
            </w:r>
            <w:r w:rsidR="004231E1">
              <w:rPr>
                <w:rFonts w:ascii="Times New Roman" w:hAnsi="Times New Roman"/>
                <w:sz w:val="24"/>
                <w:szCs w:val="24"/>
              </w:rPr>
              <w:t>;</w:t>
            </w:r>
          </w:p>
          <w:p w14:paraId="42792E4C" w14:textId="77777777" w:rsidR="004231E1" w:rsidRDefault="004231E1" w:rsidP="0021159D">
            <w:pPr>
              <w:pStyle w:val="ListParagraph"/>
              <w:numPr>
                <w:ilvl w:val="0"/>
                <w:numId w:val="8"/>
              </w:numPr>
              <w:spacing w:after="0" w:line="240" w:lineRule="auto"/>
              <w:ind w:left="318" w:hanging="318"/>
              <w:jc w:val="both"/>
              <w:rPr>
                <w:rFonts w:ascii="Times New Roman" w:hAnsi="Times New Roman"/>
                <w:sz w:val="24"/>
                <w:szCs w:val="24"/>
              </w:rPr>
            </w:pPr>
            <w:r>
              <w:rPr>
                <w:rFonts w:ascii="Times New Roman" w:hAnsi="Times New Roman"/>
                <w:sz w:val="24"/>
                <w:szCs w:val="24"/>
              </w:rPr>
              <w:t>ar apsardzes un ugunsdrošības signalizāciju;</w:t>
            </w:r>
          </w:p>
          <w:p w14:paraId="33DEC6FC" w14:textId="77777777" w:rsidR="0021159D" w:rsidRDefault="0021159D" w:rsidP="00921116">
            <w:pPr>
              <w:spacing w:after="0" w:line="240" w:lineRule="auto"/>
              <w:ind w:left="235" w:hanging="176"/>
              <w:jc w:val="both"/>
              <w:rPr>
                <w:rFonts w:ascii="Times New Roman" w:hAnsi="Times New Roman"/>
                <w:sz w:val="24"/>
                <w:szCs w:val="24"/>
              </w:rPr>
            </w:pPr>
            <w:r>
              <w:rPr>
                <w:rFonts w:ascii="Times New Roman" w:hAnsi="Times New Roman"/>
                <w:sz w:val="24"/>
                <w:szCs w:val="24"/>
              </w:rPr>
              <w:lastRenderedPageBreak/>
              <w:t>• tiek veikta ēkas tehnisko sistēmu uzturēšana un regulāra apkope;</w:t>
            </w:r>
          </w:p>
          <w:p w14:paraId="2E49FB43" w14:textId="744EEA3C" w:rsidR="00DF48BE" w:rsidRPr="00921116" w:rsidRDefault="0021159D" w:rsidP="00921116">
            <w:pPr>
              <w:spacing w:after="0" w:line="240" w:lineRule="auto"/>
              <w:ind w:left="235" w:hanging="176"/>
              <w:jc w:val="both"/>
              <w:rPr>
                <w:rFonts w:ascii="Times New Roman" w:hAnsi="Times New Roman"/>
                <w:sz w:val="24"/>
                <w:szCs w:val="24"/>
              </w:rPr>
            </w:pPr>
            <w:r>
              <w:rPr>
                <w:rFonts w:ascii="Times New Roman" w:hAnsi="Times New Roman"/>
                <w:sz w:val="24"/>
                <w:szCs w:val="24"/>
              </w:rPr>
              <w:t>• sniega tīrīšana no ēku jumtiem un teritorijas pēc nepieciešamības</w:t>
            </w:r>
          </w:p>
        </w:tc>
        <w:tc>
          <w:tcPr>
            <w:tcW w:w="3543" w:type="dxa"/>
            <w:shd w:val="clear" w:color="auto" w:fill="auto"/>
          </w:tcPr>
          <w:p w14:paraId="6738F967"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444AA301" w14:textId="77777777" w:rsidTr="004D3757">
        <w:tc>
          <w:tcPr>
            <w:tcW w:w="675" w:type="dxa"/>
            <w:shd w:val="clear" w:color="auto" w:fill="auto"/>
          </w:tcPr>
          <w:p w14:paraId="0B81479B"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10.</w:t>
            </w:r>
          </w:p>
        </w:tc>
        <w:tc>
          <w:tcPr>
            <w:tcW w:w="4741" w:type="dxa"/>
            <w:shd w:val="clear" w:color="auto" w:fill="auto"/>
          </w:tcPr>
          <w:p w14:paraId="79A4C5BE" w14:textId="77777777" w:rsidR="00DF48BE" w:rsidRPr="00921116" w:rsidRDefault="00DF48BE" w:rsidP="00795CE6">
            <w:pPr>
              <w:spacing w:after="0" w:line="240" w:lineRule="auto"/>
              <w:jc w:val="both"/>
              <w:rPr>
                <w:rFonts w:ascii="Times New Roman" w:hAnsi="Times New Roman"/>
                <w:sz w:val="24"/>
                <w:szCs w:val="24"/>
              </w:rPr>
            </w:pPr>
            <w:r w:rsidRPr="00921116">
              <w:rPr>
                <w:rFonts w:ascii="Times New Roman" w:hAnsi="Times New Roman"/>
                <w:sz w:val="24"/>
                <w:szCs w:val="24"/>
              </w:rPr>
              <w:t>Apliecinājums, ka tiks nodrošinātas šādas specifiskas prasības telpām:</w:t>
            </w:r>
          </w:p>
          <w:p w14:paraId="452296DA" w14:textId="0D1327DF" w:rsidR="00DF48BE" w:rsidRPr="00921116" w:rsidRDefault="00DF48BE"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921116">
              <w:rPr>
                <w:rFonts w:ascii="Times New Roman" w:eastAsia="Times New Roman" w:hAnsi="Times New Roman"/>
                <w:sz w:val="24"/>
                <w:szCs w:val="24"/>
              </w:rPr>
              <w:t>darba kabinetos katra darbavieta ir nodrošināta ar vismaz 2</w:t>
            </w:r>
            <w:r w:rsidR="007139A6">
              <w:rPr>
                <w:rFonts w:ascii="Times New Roman" w:eastAsia="Times New Roman" w:hAnsi="Times New Roman"/>
                <w:sz w:val="24"/>
                <w:szCs w:val="24"/>
              </w:rPr>
              <w:t xml:space="preserve"> (divām)</w:t>
            </w:r>
            <w:r w:rsidRPr="00921116">
              <w:rPr>
                <w:rFonts w:ascii="Times New Roman" w:eastAsia="Times New Roman" w:hAnsi="Times New Roman"/>
                <w:sz w:val="24"/>
                <w:szCs w:val="24"/>
              </w:rPr>
              <w:t xml:space="preserve"> elektrības rozetēm datortehnikas pieslēgšanai un 2 </w:t>
            </w:r>
            <w:r w:rsidR="007139A6">
              <w:rPr>
                <w:rFonts w:ascii="Times New Roman" w:eastAsia="Times New Roman" w:hAnsi="Times New Roman"/>
                <w:sz w:val="24"/>
                <w:szCs w:val="24"/>
              </w:rPr>
              <w:t xml:space="preserve">(divām) </w:t>
            </w:r>
            <w:r w:rsidRPr="00921116">
              <w:rPr>
                <w:rFonts w:ascii="Times New Roman" w:eastAsia="Times New Roman" w:hAnsi="Times New Roman"/>
                <w:sz w:val="24"/>
                <w:szCs w:val="24"/>
              </w:rPr>
              <w:t>rozetēm pārējo elektroiekārtu pieslēgšanai;</w:t>
            </w:r>
          </w:p>
          <w:p w14:paraId="5B01F279" w14:textId="310315D5" w:rsidR="00DF48BE" w:rsidRPr="00921116" w:rsidRDefault="00DF48BE"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921116">
              <w:rPr>
                <w:rFonts w:ascii="Times New Roman" w:eastAsia="Times New Roman" w:hAnsi="Times New Roman"/>
                <w:sz w:val="24"/>
                <w:szCs w:val="24"/>
              </w:rPr>
              <w:t>elektrības rozet</w:t>
            </w:r>
            <w:r w:rsidR="007139A6">
              <w:rPr>
                <w:rFonts w:ascii="Times New Roman" w:eastAsia="Times New Roman" w:hAnsi="Times New Roman"/>
                <w:sz w:val="24"/>
                <w:szCs w:val="24"/>
              </w:rPr>
              <w:t>es ir</w:t>
            </w:r>
            <w:r w:rsidRPr="00921116">
              <w:rPr>
                <w:rFonts w:ascii="Times New Roman" w:eastAsia="Times New Roman" w:hAnsi="Times New Roman"/>
                <w:sz w:val="24"/>
                <w:szCs w:val="24"/>
              </w:rPr>
              <w:t xml:space="preserve"> ar zemējumu;</w:t>
            </w:r>
          </w:p>
          <w:p w14:paraId="74BFFE85" w14:textId="046B9E82" w:rsidR="00DF48BE" w:rsidRPr="00921116" w:rsidRDefault="00DF48BE"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921116">
              <w:rPr>
                <w:rFonts w:ascii="Times New Roman" w:eastAsia="Times New Roman" w:hAnsi="Times New Roman"/>
                <w:sz w:val="24"/>
                <w:szCs w:val="24"/>
              </w:rPr>
              <w:t xml:space="preserve">katrā darba kabinetā </w:t>
            </w:r>
            <w:r w:rsidR="007139A6">
              <w:rPr>
                <w:rFonts w:ascii="Times New Roman" w:eastAsia="Times New Roman" w:hAnsi="Times New Roman"/>
                <w:sz w:val="24"/>
                <w:szCs w:val="24"/>
              </w:rPr>
              <w:t>ir</w:t>
            </w:r>
            <w:r w:rsidRPr="00921116">
              <w:rPr>
                <w:rFonts w:ascii="Times New Roman" w:eastAsia="Times New Roman" w:hAnsi="Times New Roman"/>
                <w:sz w:val="24"/>
                <w:szCs w:val="24"/>
              </w:rPr>
              <w:t xml:space="preserve"> vismaz 1 </w:t>
            </w:r>
            <w:r w:rsidR="007139A6">
              <w:rPr>
                <w:rFonts w:ascii="Times New Roman" w:eastAsia="Times New Roman" w:hAnsi="Times New Roman"/>
                <w:sz w:val="24"/>
                <w:szCs w:val="24"/>
              </w:rPr>
              <w:t xml:space="preserve">(viena) </w:t>
            </w:r>
            <w:r w:rsidRPr="00921116">
              <w:rPr>
                <w:rFonts w:ascii="Times New Roman" w:eastAsia="Times New Roman" w:hAnsi="Times New Roman"/>
                <w:sz w:val="24"/>
                <w:szCs w:val="24"/>
              </w:rPr>
              <w:t>RJ45 kategorijas papildu datortīkla pieslēguma vieta;</w:t>
            </w:r>
          </w:p>
          <w:p w14:paraId="04942A1C" w14:textId="54F226A1" w:rsidR="00DF48BE" w:rsidRPr="00921116" w:rsidRDefault="007139A6" w:rsidP="00921116">
            <w:pPr>
              <w:pStyle w:val="ListParagraph"/>
              <w:numPr>
                <w:ilvl w:val="0"/>
                <w:numId w:val="10"/>
              </w:numPr>
              <w:spacing w:after="0" w:line="240" w:lineRule="auto"/>
              <w:ind w:left="377"/>
              <w:jc w:val="both"/>
              <w:rPr>
                <w:rFonts w:ascii="Times New Roman" w:eastAsia="Times New Roman" w:hAnsi="Times New Roman"/>
                <w:sz w:val="24"/>
                <w:szCs w:val="24"/>
              </w:rPr>
            </w:pPr>
            <w:r>
              <w:rPr>
                <w:rFonts w:ascii="Times New Roman" w:eastAsia="Times New Roman" w:hAnsi="Times New Roman"/>
                <w:sz w:val="24"/>
                <w:szCs w:val="24"/>
              </w:rPr>
              <w:t xml:space="preserve">ir </w:t>
            </w:r>
            <w:r w:rsidR="00DF48BE" w:rsidRPr="00921116">
              <w:rPr>
                <w:rFonts w:ascii="Times New Roman" w:eastAsia="Times New Roman" w:hAnsi="Times New Roman"/>
                <w:sz w:val="24"/>
                <w:szCs w:val="24"/>
              </w:rPr>
              <w:t>ligzda fiksēto līniju tālruņa pieslēgšanai vadītāja kabinetā;</w:t>
            </w:r>
          </w:p>
          <w:p w14:paraId="432015F7" w14:textId="12D55BF9" w:rsidR="00DF48BE" w:rsidRPr="00921116" w:rsidRDefault="007139A6"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921116">
              <w:rPr>
                <w:rFonts w:ascii="Times New Roman" w:eastAsia="Times New Roman" w:hAnsi="Times New Roman"/>
                <w:sz w:val="24"/>
                <w:szCs w:val="24"/>
              </w:rPr>
              <w:t xml:space="preserve">virs katras darbavietas </w:t>
            </w:r>
            <w:r w:rsidR="00DF48BE" w:rsidRPr="00921116">
              <w:rPr>
                <w:rFonts w:ascii="Times New Roman" w:eastAsia="Times New Roman" w:hAnsi="Times New Roman"/>
                <w:sz w:val="24"/>
                <w:szCs w:val="24"/>
              </w:rPr>
              <w:t>apgaismojuma vidēj</w:t>
            </w:r>
            <w:r>
              <w:rPr>
                <w:rFonts w:ascii="Times New Roman" w:eastAsia="Times New Roman" w:hAnsi="Times New Roman"/>
                <w:sz w:val="24"/>
                <w:szCs w:val="24"/>
              </w:rPr>
              <w:t>ais</w:t>
            </w:r>
            <w:r w:rsidR="00DF48BE" w:rsidRPr="00921116">
              <w:rPr>
                <w:rFonts w:ascii="Times New Roman" w:eastAsia="Times New Roman" w:hAnsi="Times New Roman"/>
                <w:sz w:val="24"/>
                <w:szCs w:val="24"/>
              </w:rPr>
              <w:t xml:space="preserve"> apjom</w:t>
            </w:r>
            <w:r>
              <w:rPr>
                <w:rFonts w:ascii="Times New Roman" w:eastAsia="Times New Roman" w:hAnsi="Times New Roman"/>
                <w:sz w:val="24"/>
                <w:szCs w:val="24"/>
              </w:rPr>
              <w:t xml:space="preserve">s ir </w:t>
            </w:r>
            <w:r w:rsidR="00DF48BE" w:rsidRPr="00921116">
              <w:rPr>
                <w:rFonts w:ascii="Times New Roman" w:eastAsia="Times New Roman" w:hAnsi="Times New Roman"/>
                <w:sz w:val="24"/>
                <w:szCs w:val="24"/>
              </w:rPr>
              <w:t>ne mazāk</w:t>
            </w:r>
            <w:r>
              <w:rPr>
                <w:rFonts w:ascii="Times New Roman" w:eastAsia="Times New Roman" w:hAnsi="Times New Roman"/>
                <w:sz w:val="24"/>
                <w:szCs w:val="24"/>
              </w:rPr>
              <w:t>s</w:t>
            </w:r>
            <w:r w:rsidR="00DF48BE" w:rsidRPr="00921116">
              <w:rPr>
                <w:rFonts w:ascii="Times New Roman" w:eastAsia="Times New Roman" w:hAnsi="Times New Roman"/>
                <w:sz w:val="24"/>
                <w:szCs w:val="24"/>
              </w:rPr>
              <w:t xml:space="preserve"> kā 500 lx;</w:t>
            </w:r>
          </w:p>
          <w:p w14:paraId="40F77B7F" w14:textId="49E61695" w:rsidR="00DF48BE" w:rsidRPr="00921116" w:rsidRDefault="007139A6" w:rsidP="00921116">
            <w:pPr>
              <w:pStyle w:val="ListParagraph"/>
              <w:numPr>
                <w:ilvl w:val="0"/>
                <w:numId w:val="10"/>
              </w:numPr>
              <w:spacing w:after="0" w:line="240" w:lineRule="auto"/>
              <w:ind w:left="377"/>
              <w:jc w:val="both"/>
              <w:rPr>
                <w:rFonts w:ascii="Times New Roman" w:eastAsia="Times New Roman" w:hAnsi="Times New Roman"/>
                <w:sz w:val="24"/>
                <w:szCs w:val="24"/>
              </w:rPr>
            </w:pPr>
            <w:r>
              <w:rPr>
                <w:rFonts w:ascii="Times New Roman" w:eastAsia="Times New Roman" w:hAnsi="Times New Roman"/>
                <w:sz w:val="24"/>
                <w:szCs w:val="24"/>
              </w:rPr>
              <w:t xml:space="preserve">ir </w:t>
            </w:r>
            <w:r w:rsidR="00DF48BE" w:rsidRPr="00921116">
              <w:rPr>
                <w:rFonts w:ascii="Times New Roman" w:eastAsia="Times New Roman" w:hAnsi="Times New Roman"/>
                <w:sz w:val="24"/>
                <w:szCs w:val="24"/>
              </w:rPr>
              <w:t>tīkla pieslēgum</w:t>
            </w:r>
            <w:r>
              <w:rPr>
                <w:rFonts w:ascii="Times New Roman" w:eastAsia="Times New Roman" w:hAnsi="Times New Roman"/>
                <w:sz w:val="24"/>
                <w:szCs w:val="24"/>
              </w:rPr>
              <w:t>i</w:t>
            </w:r>
            <w:r w:rsidR="00DF48BE" w:rsidRPr="00921116">
              <w:rPr>
                <w:rFonts w:ascii="Times New Roman" w:eastAsia="Times New Roman" w:hAnsi="Times New Roman"/>
                <w:sz w:val="24"/>
                <w:szCs w:val="24"/>
              </w:rPr>
              <w:t xml:space="preserve"> no serveru telpas līdz aparatūras statnei;</w:t>
            </w:r>
          </w:p>
          <w:p w14:paraId="71499E03" w14:textId="2B872C9C" w:rsidR="00DF48BE" w:rsidRDefault="007139A6" w:rsidP="00795CE6">
            <w:pPr>
              <w:pStyle w:val="ListParagraph"/>
              <w:numPr>
                <w:ilvl w:val="0"/>
                <w:numId w:val="10"/>
              </w:numPr>
              <w:spacing w:after="0" w:line="240" w:lineRule="auto"/>
              <w:ind w:left="377"/>
              <w:jc w:val="both"/>
              <w:rPr>
                <w:rFonts w:ascii="Times New Roman" w:eastAsia="Times New Roman" w:hAnsi="Times New Roman"/>
                <w:sz w:val="24"/>
                <w:szCs w:val="24"/>
              </w:rPr>
            </w:pPr>
            <w:r>
              <w:rPr>
                <w:rFonts w:ascii="Times New Roman" w:eastAsia="Times New Roman" w:hAnsi="Times New Roman"/>
                <w:sz w:val="24"/>
                <w:szCs w:val="24"/>
              </w:rPr>
              <w:t xml:space="preserve">ir </w:t>
            </w:r>
            <w:r w:rsidR="00DF48BE" w:rsidRPr="00921116">
              <w:rPr>
                <w:rFonts w:ascii="Times New Roman" w:eastAsia="Times New Roman" w:hAnsi="Times New Roman"/>
                <w:sz w:val="24"/>
                <w:szCs w:val="24"/>
              </w:rPr>
              <w:t xml:space="preserve">2 </w:t>
            </w:r>
            <w:r>
              <w:rPr>
                <w:rFonts w:ascii="Times New Roman" w:eastAsia="Times New Roman" w:hAnsi="Times New Roman"/>
                <w:sz w:val="24"/>
                <w:szCs w:val="24"/>
              </w:rPr>
              <w:t xml:space="preserve">(divas) </w:t>
            </w:r>
            <w:r w:rsidR="00DF48BE" w:rsidRPr="00921116">
              <w:rPr>
                <w:rFonts w:ascii="Times New Roman" w:eastAsia="Times New Roman" w:hAnsi="Times New Roman"/>
                <w:sz w:val="24"/>
                <w:szCs w:val="24"/>
              </w:rPr>
              <w:t>RJ45 kategorijas tīkla pieslēguma viet</w:t>
            </w:r>
            <w:r>
              <w:rPr>
                <w:rFonts w:ascii="Times New Roman" w:eastAsia="Times New Roman" w:hAnsi="Times New Roman"/>
                <w:sz w:val="24"/>
                <w:szCs w:val="24"/>
              </w:rPr>
              <w:t>as</w:t>
            </w:r>
            <w:r w:rsidR="00DF48BE" w:rsidRPr="00921116">
              <w:rPr>
                <w:rFonts w:ascii="Times New Roman" w:eastAsia="Times New Roman" w:hAnsi="Times New Roman"/>
                <w:sz w:val="24"/>
                <w:szCs w:val="24"/>
              </w:rPr>
              <w:t xml:space="preserve"> (vēlams grīdā) datortīkla kabeļu instalācijai</w:t>
            </w:r>
            <w:r>
              <w:rPr>
                <w:rFonts w:ascii="Times New Roman" w:eastAsia="Times New Roman" w:hAnsi="Times New Roman"/>
                <w:sz w:val="24"/>
                <w:szCs w:val="24"/>
              </w:rPr>
              <w:t>.</w:t>
            </w:r>
          </w:p>
          <w:p w14:paraId="403C48D9" w14:textId="044DD1BF" w:rsidR="00795CE6" w:rsidRPr="00921116" w:rsidRDefault="00795CE6" w:rsidP="00921116">
            <w:pPr>
              <w:spacing w:after="0" w:line="240" w:lineRule="auto"/>
              <w:ind w:left="17"/>
              <w:jc w:val="both"/>
              <w:rPr>
                <w:rFonts w:ascii="Times New Roman" w:eastAsia="Times New Roman" w:hAnsi="Times New Roman"/>
                <w:sz w:val="24"/>
                <w:szCs w:val="24"/>
              </w:rPr>
            </w:pPr>
            <w:r>
              <w:rPr>
                <w:rFonts w:ascii="Times New Roman" w:eastAsia="Times New Roman" w:hAnsi="Times New Roman"/>
                <w:sz w:val="24"/>
                <w:szCs w:val="24"/>
              </w:rPr>
              <w:t>Papildus norādāms</w:t>
            </w:r>
            <w:r w:rsidR="00701C2A">
              <w:rPr>
                <w:rFonts w:ascii="Times New Roman" w:eastAsia="Times New Roman" w:hAnsi="Times New Roman"/>
                <w:sz w:val="24"/>
                <w:szCs w:val="24"/>
              </w:rPr>
              <w:t>,</w:t>
            </w:r>
            <w:r>
              <w:rPr>
                <w:rFonts w:ascii="Times New Roman" w:eastAsia="Times New Roman" w:hAnsi="Times New Roman"/>
                <w:sz w:val="24"/>
                <w:szCs w:val="24"/>
              </w:rPr>
              <w:t xml:space="preserve"> vai tiks nodrošinātas šādas vēlamās prasības:</w:t>
            </w:r>
          </w:p>
          <w:p w14:paraId="53CA05F3" w14:textId="0456B74E" w:rsidR="00DF3FCC" w:rsidRPr="007139A6" w:rsidRDefault="00F84E36"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7139A6">
              <w:rPr>
                <w:rFonts w:ascii="Times New Roman" w:eastAsia="Times New Roman" w:hAnsi="Times New Roman"/>
                <w:sz w:val="24"/>
                <w:szCs w:val="24"/>
              </w:rPr>
              <w:t>bezmaksas autostāvvieta 2</w:t>
            </w:r>
            <w:r w:rsidR="007139A6" w:rsidRPr="007139A6">
              <w:rPr>
                <w:rFonts w:ascii="Times New Roman" w:eastAsia="Times New Roman" w:hAnsi="Times New Roman"/>
                <w:sz w:val="24"/>
                <w:szCs w:val="24"/>
              </w:rPr>
              <w:t xml:space="preserve"> (divu) vieglo pasažieru </w:t>
            </w:r>
            <w:proofErr w:type="spellStart"/>
            <w:r w:rsidR="007139A6" w:rsidRPr="007139A6">
              <w:rPr>
                <w:rFonts w:ascii="Times New Roman" w:eastAsia="Times New Roman" w:hAnsi="Times New Roman"/>
                <w:sz w:val="24"/>
                <w:szCs w:val="24"/>
              </w:rPr>
              <w:t>transportlīzdekļu</w:t>
            </w:r>
            <w:proofErr w:type="spellEnd"/>
            <w:r w:rsidRPr="007139A6">
              <w:rPr>
                <w:rFonts w:ascii="Times New Roman" w:eastAsia="Times New Roman" w:hAnsi="Times New Roman"/>
                <w:sz w:val="24"/>
                <w:szCs w:val="24"/>
              </w:rPr>
              <w:t xml:space="preserve"> novietošanai</w:t>
            </w:r>
            <w:r w:rsidR="00DF3FCC" w:rsidRPr="007139A6">
              <w:rPr>
                <w:rFonts w:ascii="Times New Roman" w:eastAsia="Times New Roman" w:hAnsi="Times New Roman"/>
                <w:sz w:val="24"/>
                <w:szCs w:val="24"/>
              </w:rPr>
              <w:t>;</w:t>
            </w:r>
          </w:p>
          <w:p w14:paraId="303FC1FE" w14:textId="4E348C55" w:rsidR="00DF48BE" w:rsidRPr="007139A6" w:rsidRDefault="00DF48BE" w:rsidP="00921116">
            <w:pPr>
              <w:pStyle w:val="ListParagraph"/>
              <w:numPr>
                <w:ilvl w:val="0"/>
                <w:numId w:val="10"/>
              </w:numPr>
              <w:spacing w:after="0" w:line="240" w:lineRule="auto"/>
              <w:ind w:left="377"/>
              <w:jc w:val="both"/>
              <w:rPr>
                <w:rFonts w:ascii="Times New Roman" w:eastAsia="Times New Roman" w:hAnsi="Times New Roman"/>
                <w:sz w:val="24"/>
                <w:szCs w:val="24"/>
              </w:rPr>
            </w:pPr>
            <w:r w:rsidRPr="007139A6">
              <w:rPr>
                <w:rFonts w:ascii="Times New Roman" w:eastAsia="Times New Roman" w:hAnsi="Times New Roman"/>
                <w:sz w:val="24"/>
                <w:szCs w:val="24"/>
              </w:rPr>
              <w:t>videonovērošana vai apsardze, ieejot ēkā un autotransporta novietošanas laukumā</w:t>
            </w:r>
            <w:r w:rsidR="00795CE6" w:rsidRPr="007139A6">
              <w:rPr>
                <w:rFonts w:ascii="Times New Roman" w:eastAsia="Times New Roman" w:hAnsi="Times New Roman"/>
                <w:sz w:val="24"/>
                <w:szCs w:val="24"/>
              </w:rPr>
              <w:t>;</w:t>
            </w:r>
            <w:r w:rsidR="00F84E36" w:rsidRPr="007139A6">
              <w:rPr>
                <w:rFonts w:ascii="Times New Roman" w:eastAsia="Times New Roman" w:hAnsi="Times New Roman"/>
                <w:sz w:val="24"/>
                <w:szCs w:val="24"/>
              </w:rPr>
              <w:t xml:space="preserve"> </w:t>
            </w:r>
          </w:p>
          <w:p w14:paraId="1901EC24" w14:textId="09D62D20" w:rsidR="00DF48BE" w:rsidRPr="00921116" w:rsidRDefault="001564DD" w:rsidP="00921116">
            <w:pPr>
              <w:pStyle w:val="ListParagraph"/>
              <w:numPr>
                <w:ilvl w:val="0"/>
                <w:numId w:val="10"/>
              </w:numPr>
              <w:spacing w:after="0" w:line="240" w:lineRule="auto"/>
              <w:ind w:left="377"/>
              <w:rPr>
                <w:rFonts w:ascii="Times New Roman" w:hAnsi="Times New Roman"/>
                <w:sz w:val="24"/>
                <w:szCs w:val="24"/>
              </w:rPr>
            </w:pPr>
            <w:r w:rsidRPr="007139A6">
              <w:rPr>
                <w:rFonts w:ascii="Times New Roman" w:hAnsi="Times New Roman"/>
                <w:sz w:val="24"/>
                <w:szCs w:val="24"/>
              </w:rPr>
              <w:t>telpas ir</w:t>
            </w:r>
            <w:r w:rsidR="009C7E41" w:rsidRPr="007139A6">
              <w:rPr>
                <w:rFonts w:ascii="Times New Roman" w:hAnsi="Times New Roman"/>
                <w:sz w:val="24"/>
                <w:szCs w:val="24"/>
              </w:rPr>
              <w:t xml:space="preserve"> pieejam</w:t>
            </w:r>
            <w:r w:rsidRPr="007139A6">
              <w:rPr>
                <w:rFonts w:ascii="Times New Roman" w:hAnsi="Times New Roman"/>
                <w:sz w:val="24"/>
                <w:szCs w:val="24"/>
              </w:rPr>
              <w:t xml:space="preserve">as cilvēkiem ar kustību traucējumiem, bērnu </w:t>
            </w:r>
            <w:r w:rsidR="009C7E41" w:rsidRPr="007139A6">
              <w:rPr>
                <w:rFonts w:ascii="Times New Roman" w:hAnsi="Times New Roman"/>
                <w:sz w:val="24"/>
                <w:szCs w:val="24"/>
              </w:rPr>
              <w:t>ratiņi</w:t>
            </w:r>
            <w:r w:rsidRPr="007139A6">
              <w:rPr>
                <w:rFonts w:ascii="Times New Roman" w:hAnsi="Times New Roman"/>
                <w:sz w:val="24"/>
                <w:szCs w:val="24"/>
              </w:rPr>
              <w:t>em</w:t>
            </w:r>
            <w:r w:rsidR="007139A6" w:rsidRPr="007139A6">
              <w:rPr>
                <w:rFonts w:ascii="Times New Roman" w:hAnsi="Times New Roman"/>
                <w:sz w:val="24"/>
                <w:szCs w:val="24"/>
              </w:rPr>
              <w:t>.</w:t>
            </w:r>
          </w:p>
        </w:tc>
        <w:tc>
          <w:tcPr>
            <w:tcW w:w="3543" w:type="dxa"/>
            <w:shd w:val="clear" w:color="auto" w:fill="auto"/>
          </w:tcPr>
          <w:p w14:paraId="79CCE3C3" w14:textId="77777777" w:rsidR="00DF48BE" w:rsidRPr="00142A95" w:rsidRDefault="00DF48BE" w:rsidP="005E732F">
            <w:pPr>
              <w:spacing w:after="0" w:line="240" w:lineRule="auto"/>
              <w:rPr>
                <w:rFonts w:ascii="Times New Roman" w:hAnsi="Times New Roman"/>
                <w:b/>
                <w:sz w:val="24"/>
                <w:szCs w:val="24"/>
              </w:rPr>
            </w:pPr>
          </w:p>
        </w:tc>
      </w:tr>
      <w:tr w:rsidR="00DF48BE" w:rsidRPr="00142A95" w14:paraId="336260D6" w14:textId="77777777" w:rsidTr="004D3757">
        <w:tc>
          <w:tcPr>
            <w:tcW w:w="675" w:type="dxa"/>
            <w:shd w:val="clear" w:color="auto" w:fill="auto"/>
          </w:tcPr>
          <w:p w14:paraId="7E5C3E3E" w14:textId="77777777" w:rsidR="00DF48BE" w:rsidRPr="00142A95" w:rsidRDefault="00DF48BE" w:rsidP="005E732F">
            <w:pPr>
              <w:spacing w:after="0" w:line="240" w:lineRule="auto"/>
              <w:rPr>
                <w:rFonts w:ascii="Times New Roman" w:hAnsi="Times New Roman"/>
                <w:sz w:val="24"/>
                <w:szCs w:val="24"/>
              </w:rPr>
            </w:pPr>
            <w:r w:rsidRPr="00142A95">
              <w:rPr>
                <w:rFonts w:ascii="Times New Roman" w:hAnsi="Times New Roman"/>
                <w:sz w:val="24"/>
                <w:szCs w:val="24"/>
              </w:rPr>
              <w:t>11.</w:t>
            </w:r>
          </w:p>
        </w:tc>
        <w:tc>
          <w:tcPr>
            <w:tcW w:w="4741" w:type="dxa"/>
            <w:shd w:val="clear" w:color="auto" w:fill="auto"/>
          </w:tcPr>
          <w:p w14:paraId="33CCCB68" w14:textId="77777777" w:rsidR="00DF48BE" w:rsidRPr="00142A95" w:rsidRDefault="00DF48BE" w:rsidP="00795CE6">
            <w:pPr>
              <w:spacing w:after="0" w:line="240" w:lineRule="auto"/>
              <w:jc w:val="both"/>
              <w:rPr>
                <w:rFonts w:ascii="Times New Roman" w:hAnsi="Times New Roman"/>
                <w:sz w:val="24"/>
                <w:szCs w:val="24"/>
              </w:rPr>
            </w:pPr>
            <w:r w:rsidRPr="00EF7036">
              <w:rPr>
                <w:rFonts w:ascii="Times New Roman" w:hAnsi="Times New Roman"/>
                <w:sz w:val="24"/>
                <w:szCs w:val="24"/>
              </w:rPr>
              <w:t>Apliecinājums,</w:t>
            </w:r>
            <w:r w:rsidRPr="00142A95">
              <w:rPr>
                <w:rFonts w:ascii="Times New Roman" w:hAnsi="Times New Roman"/>
                <w:sz w:val="24"/>
                <w:szCs w:val="24"/>
              </w:rPr>
              <w:t xml:space="preserve"> ka tiks nodrošinātas šādas apsaimniekošanas un uzturēšanas pakalpojumu prasības: </w:t>
            </w:r>
          </w:p>
          <w:p w14:paraId="52A07340" w14:textId="55494419" w:rsidR="00EF7036" w:rsidRPr="00921116" w:rsidRDefault="00DF48BE"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teritorijas ikdienas uzkopšana</w:t>
            </w:r>
            <w:r w:rsidR="00EF7036" w:rsidRPr="00921116">
              <w:rPr>
                <w:rFonts w:ascii="Times New Roman" w:hAnsi="Times New Roman"/>
                <w:sz w:val="24"/>
                <w:szCs w:val="24"/>
              </w:rPr>
              <w:t>,</w:t>
            </w:r>
            <w:r w:rsidR="00414F4C" w:rsidRPr="00921116">
              <w:rPr>
                <w:rFonts w:ascii="Times New Roman" w:hAnsi="Times New Roman"/>
                <w:sz w:val="24"/>
                <w:szCs w:val="24"/>
              </w:rPr>
              <w:t xml:space="preserve"> </w:t>
            </w:r>
            <w:r w:rsidRPr="00921116">
              <w:rPr>
                <w:rFonts w:ascii="Times New Roman" w:hAnsi="Times New Roman"/>
                <w:sz w:val="24"/>
                <w:szCs w:val="24"/>
              </w:rPr>
              <w:t xml:space="preserve">atkritumu izvešana; </w:t>
            </w:r>
          </w:p>
          <w:p w14:paraId="213955E3" w14:textId="76C65CE1" w:rsidR="00EF7036" w:rsidRPr="00921116" w:rsidRDefault="00EF7036"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 xml:space="preserve">telpu un </w:t>
            </w:r>
            <w:r w:rsidR="00DF48BE" w:rsidRPr="00921116">
              <w:rPr>
                <w:rFonts w:ascii="Times New Roman" w:hAnsi="Times New Roman"/>
                <w:sz w:val="24"/>
                <w:szCs w:val="24"/>
              </w:rPr>
              <w:t xml:space="preserve">teritorijas ģenerāltīrīšana; </w:t>
            </w:r>
          </w:p>
          <w:p w14:paraId="3A0E56C8" w14:textId="123F5D51" w:rsidR="00EF7036" w:rsidRPr="00921116" w:rsidRDefault="00DF48BE"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 xml:space="preserve">sīkie remontdarbi (logi, durvis, </w:t>
            </w:r>
            <w:r w:rsidR="00EF7036" w:rsidRPr="00921116">
              <w:rPr>
                <w:rFonts w:ascii="Times New Roman" w:hAnsi="Times New Roman"/>
                <w:sz w:val="24"/>
                <w:szCs w:val="24"/>
              </w:rPr>
              <w:t>u.</w:t>
            </w:r>
            <w:r w:rsidR="007139A6">
              <w:rPr>
                <w:rFonts w:ascii="Times New Roman" w:hAnsi="Times New Roman"/>
                <w:sz w:val="24"/>
                <w:szCs w:val="24"/>
              </w:rPr>
              <w:t> </w:t>
            </w:r>
            <w:r w:rsidR="00EF7036" w:rsidRPr="00921116">
              <w:rPr>
                <w:rFonts w:ascii="Times New Roman" w:hAnsi="Times New Roman"/>
                <w:sz w:val="24"/>
                <w:szCs w:val="24"/>
              </w:rPr>
              <w:t>tml.</w:t>
            </w:r>
            <w:r w:rsidRPr="00921116">
              <w:rPr>
                <w:rFonts w:ascii="Times New Roman" w:hAnsi="Times New Roman"/>
                <w:sz w:val="24"/>
                <w:szCs w:val="24"/>
              </w:rPr>
              <w:t xml:space="preserve">); </w:t>
            </w:r>
          </w:p>
          <w:p w14:paraId="02D71D1E" w14:textId="06C5AADC" w:rsidR="00EF7036" w:rsidRPr="00921116" w:rsidRDefault="00DF48BE"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 xml:space="preserve">telpu kosmētiskie remonti; </w:t>
            </w:r>
          </w:p>
          <w:p w14:paraId="6F54BAFF" w14:textId="23EBA320" w:rsidR="00EF7036" w:rsidRPr="00921116" w:rsidRDefault="00DF48BE"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elektrotehnisko instalāciju apkope un remontdarbi;</w:t>
            </w:r>
          </w:p>
          <w:p w14:paraId="126C6124" w14:textId="16B2D219" w:rsidR="00EF7036" w:rsidRPr="00921116" w:rsidRDefault="00DF48BE" w:rsidP="00921116">
            <w:pPr>
              <w:pStyle w:val="ListParagraph"/>
              <w:numPr>
                <w:ilvl w:val="0"/>
                <w:numId w:val="11"/>
              </w:numPr>
              <w:spacing w:after="0" w:line="240" w:lineRule="auto"/>
              <w:ind w:left="377"/>
              <w:jc w:val="both"/>
              <w:rPr>
                <w:rFonts w:ascii="Times New Roman" w:hAnsi="Times New Roman"/>
                <w:sz w:val="24"/>
                <w:szCs w:val="24"/>
              </w:rPr>
            </w:pPr>
            <w:r w:rsidRPr="00921116">
              <w:rPr>
                <w:rFonts w:ascii="Times New Roman" w:hAnsi="Times New Roman"/>
                <w:sz w:val="24"/>
                <w:szCs w:val="24"/>
              </w:rPr>
              <w:t xml:space="preserve">signalizācijas un apsardzes sistēmu apkalpošana; </w:t>
            </w:r>
          </w:p>
          <w:p w14:paraId="61C362C0" w14:textId="6532CFBD" w:rsidR="00DF48BE" w:rsidRDefault="00DF48BE">
            <w:pPr>
              <w:pStyle w:val="ListParagraph"/>
              <w:numPr>
                <w:ilvl w:val="0"/>
                <w:numId w:val="8"/>
              </w:numPr>
              <w:spacing w:after="0" w:line="240" w:lineRule="auto"/>
              <w:ind w:left="318" w:hanging="318"/>
              <w:jc w:val="both"/>
              <w:rPr>
                <w:rFonts w:ascii="Times New Roman" w:hAnsi="Times New Roman"/>
                <w:sz w:val="24"/>
                <w:szCs w:val="24"/>
              </w:rPr>
            </w:pPr>
            <w:r w:rsidRPr="00921116">
              <w:rPr>
                <w:rFonts w:ascii="Times New Roman" w:hAnsi="Times New Roman"/>
                <w:sz w:val="24"/>
                <w:szCs w:val="24"/>
              </w:rPr>
              <w:lastRenderedPageBreak/>
              <w:t>ūdens, siltuma, kanalizācijas, gaisa ventilācijas, dzesēšanas instalāciju apkope un remontdarbi</w:t>
            </w:r>
            <w:r w:rsidR="00795CE6">
              <w:rPr>
                <w:rFonts w:ascii="Times New Roman" w:hAnsi="Times New Roman"/>
                <w:sz w:val="24"/>
                <w:szCs w:val="24"/>
              </w:rPr>
              <w:t>.</w:t>
            </w:r>
          </w:p>
          <w:p w14:paraId="52A42A6C" w14:textId="3A1590E2" w:rsidR="00795CE6" w:rsidRPr="00921116" w:rsidRDefault="00795CE6" w:rsidP="007139A6">
            <w:pPr>
              <w:spacing w:after="0" w:line="240" w:lineRule="auto"/>
              <w:jc w:val="both"/>
              <w:rPr>
                <w:rFonts w:ascii="Times New Roman" w:hAnsi="Times New Roman"/>
                <w:sz w:val="24"/>
                <w:szCs w:val="24"/>
              </w:rPr>
            </w:pPr>
            <w:r>
              <w:rPr>
                <w:rFonts w:ascii="Times New Roman" w:eastAsia="Times New Roman" w:hAnsi="Times New Roman"/>
                <w:sz w:val="24"/>
                <w:szCs w:val="24"/>
              </w:rPr>
              <w:t>Papildus norādāms vai tiks nodrošināta vēlamās prasība</w:t>
            </w:r>
            <w:r w:rsidR="007139A6">
              <w:rPr>
                <w:rFonts w:ascii="Times New Roman" w:eastAsia="Times New Roman" w:hAnsi="Times New Roman"/>
                <w:sz w:val="24"/>
                <w:szCs w:val="24"/>
              </w:rPr>
              <w:t xml:space="preserve">s - </w:t>
            </w:r>
            <w:r w:rsidRPr="007139A6">
              <w:rPr>
                <w:rFonts w:ascii="Times New Roman" w:hAnsi="Times New Roman"/>
                <w:sz w:val="24"/>
                <w:szCs w:val="24"/>
              </w:rPr>
              <w:t>telpu un piegulošās teritorijas diennakts apsardze</w:t>
            </w:r>
            <w:r w:rsidR="007139A6">
              <w:rPr>
                <w:rFonts w:ascii="Times New Roman" w:hAnsi="Times New Roman"/>
                <w:sz w:val="24"/>
                <w:szCs w:val="24"/>
              </w:rPr>
              <w:t>, izpilde</w:t>
            </w:r>
          </w:p>
        </w:tc>
        <w:tc>
          <w:tcPr>
            <w:tcW w:w="3543" w:type="dxa"/>
            <w:shd w:val="clear" w:color="auto" w:fill="auto"/>
          </w:tcPr>
          <w:p w14:paraId="7EFC62AC" w14:textId="77777777" w:rsidR="00DF48BE" w:rsidRPr="00142A95" w:rsidRDefault="00DF48BE" w:rsidP="005E732F">
            <w:pPr>
              <w:spacing w:after="0" w:line="240" w:lineRule="auto"/>
              <w:rPr>
                <w:rFonts w:ascii="Times New Roman" w:hAnsi="Times New Roman"/>
                <w:b/>
                <w:sz w:val="24"/>
                <w:szCs w:val="24"/>
              </w:rPr>
            </w:pPr>
          </w:p>
        </w:tc>
      </w:tr>
    </w:tbl>
    <w:p w14:paraId="6029D16D" w14:textId="77777777" w:rsidR="00DF48BE" w:rsidRPr="00142A95" w:rsidRDefault="00DF48BE" w:rsidP="00DF48BE">
      <w:pPr>
        <w:spacing w:after="0" w:line="240" w:lineRule="auto"/>
        <w:ind w:left="851" w:hanging="851"/>
        <w:rPr>
          <w:rFonts w:ascii="Times New Roman" w:hAnsi="Times New Roman"/>
          <w:b/>
          <w:sz w:val="24"/>
          <w:szCs w:val="24"/>
        </w:rPr>
      </w:pPr>
    </w:p>
    <w:p w14:paraId="3F541AB7" w14:textId="77777777" w:rsidR="00DF48BE" w:rsidRPr="00142A95" w:rsidRDefault="00DF48BE" w:rsidP="00DF48BE">
      <w:pPr>
        <w:spacing w:after="0" w:line="240" w:lineRule="auto"/>
        <w:ind w:left="851" w:hanging="851"/>
        <w:rPr>
          <w:rFonts w:ascii="Times New Roman" w:hAnsi="Times New Roman"/>
          <w:b/>
          <w:sz w:val="24"/>
          <w:szCs w:val="24"/>
        </w:rPr>
      </w:pPr>
    </w:p>
    <w:p w14:paraId="1891A956" w14:textId="77777777" w:rsidR="00DF48BE" w:rsidRPr="00142A95" w:rsidRDefault="00DF48BE" w:rsidP="00DF48BE">
      <w:pPr>
        <w:spacing w:after="0" w:line="240" w:lineRule="auto"/>
        <w:ind w:left="851" w:hanging="851"/>
        <w:rPr>
          <w:rFonts w:ascii="Times New Roman" w:hAnsi="Times New Roman"/>
          <w:b/>
          <w:sz w:val="24"/>
          <w:szCs w:val="24"/>
        </w:rPr>
      </w:pPr>
    </w:p>
    <w:p w14:paraId="271A0D54" w14:textId="77777777" w:rsidR="00DF48BE" w:rsidRPr="00142A95" w:rsidRDefault="00DF48BE" w:rsidP="00DF48BE">
      <w:pPr>
        <w:spacing w:after="0" w:line="240" w:lineRule="auto"/>
        <w:ind w:left="851" w:hanging="851"/>
        <w:rPr>
          <w:rFonts w:ascii="Times New Roman" w:hAnsi="Times New Roman"/>
          <w:sz w:val="24"/>
          <w:szCs w:val="24"/>
        </w:rPr>
      </w:pPr>
      <w:r w:rsidRPr="00142A95">
        <w:rPr>
          <w:rFonts w:ascii="Times New Roman" w:hAnsi="Times New Roman"/>
          <w:sz w:val="24"/>
          <w:szCs w:val="24"/>
        </w:rPr>
        <w:t>Iznomāšanas pretendenta pārstāvis:</w:t>
      </w:r>
    </w:p>
    <w:p w14:paraId="2D7E1520" w14:textId="77777777" w:rsidR="00DF48BE" w:rsidRPr="00142A95" w:rsidRDefault="00DF48BE" w:rsidP="00DF48BE">
      <w:pPr>
        <w:spacing w:after="0" w:line="240" w:lineRule="auto"/>
        <w:ind w:left="851" w:hanging="851"/>
        <w:rPr>
          <w:rFonts w:ascii="Times New Roman" w:hAnsi="Times New Roman"/>
          <w:sz w:val="24"/>
          <w:szCs w:val="24"/>
        </w:rPr>
      </w:pPr>
    </w:p>
    <w:p w14:paraId="58FD3CA6" w14:textId="77777777" w:rsidR="00DF48BE" w:rsidRPr="00142A95" w:rsidRDefault="00DF48BE" w:rsidP="00DF48BE">
      <w:pPr>
        <w:spacing w:after="0" w:line="240" w:lineRule="auto"/>
        <w:ind w:left="851" w:hanging="851"/>
        <w:rPr>
          <w:rFonts w:ascii="Times New Roman" w:hAnsi="Times New Roman"/>
          <w:b/>
          <w:sz w:val="24"/>
          <w:szCs w:val="24"/>
        </w:rPr>
      </w:pPr>
    </w:p>
    <w:p w14:paraId="060C85D9" w14:textId="77777777" w:rsidR="00DF48BE" w:rsidRPr="00142A95" w:rsidRDefault="00DF48BE" w:rsidP="00DF48BE">
      <w:pPr>
        <w:spacing w:after="0" w:line="240" w:lineRule="auto"/>
        <w:ind w:left="851" w:hanging="851"/>
        <w:rPr>
          <w:rFonts w:ascii="Times New Roman" w:hAnsi="Times New Roman"/>
          <w:sz w:val="24"/>
          <w:szCs w:val="24"/>
        </w:rPr>
      </w:pPr>
      <w:r w:rsidRPr="00142A95">
        <w:rPr>
          <w:rFonts w:ascii="Times New Roman" w:hAnsi="Times New Roman"/>
          <w:sz w:val="24"/>
          <w:szCs w:val="24"/>
        </w:rPr>
        <w:t>____________________________________________________________________</w:t>
      </w:r>
    </w:p>
    <w:p w14:paraId="29778BA2" w14:textId="77777777" w:rsidR="00DF48BE" w:rsidRPr="00142A95" w:rsidRDefault="00DF48BE" w:rsidP="00DF48BE">
      <w:pPr>
        <w:spacing w:after="0" w:line="240" w:lineRule="auto"/>
        <w:ind w:left="851" w:hanging="851"/>
        <w:jc w:val="center"/>
        <w:rPr>
          <w:rFonts w:ascii="Times New Roman" w:hAnsi="Times New Roman"/>
          <w:i/>
          <w:sz w:val="24"/>
          <w:szCs w:val="24"/>
        </w:rPr>
      </w:pPr>
      <w:r w:rsidRPr="00142A95">
        <w:rPr>
          <w:rFonts w:ascii="Times New Roman" w:hAnsi="Times New Roman"/>
          <w:i/>
          <w:sz w:val="24"/>
          <w:szCs w:val="24"/>
        </w:rPr>
        <w:t>(amats, vārds, uzvārds, paraksts, datums)</w:t>
      </w:r>
    </w:p>
    <w:p w14:paraId="6A34895C" w14:textId="77777777" w:rsidR="00F5764F" w:rsidRPr="00DF48BE" w:rsidRDefault="00F5764F" w:rsidP="00DF48BE">
      <w:pPr>
        <w:spacing w:after="0"/>
        <w:rPr>
          <w:rFonts w:ascii="Times New Roman" w:hAnsi="Times New Roman"/>
          <w:sz w:val="24"/>
          <w:szCs w:val="24"/>
        </w:rPr>
      </w:pPr>
    </w:p>
    <w:sectPr w:rsidR="00F5764F" w:rsidRPr="00DF48B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F5B7" w14:textId="77777777" w:rsidR="0095605F" w:rsidRDefault="0095605F" w:rsidP="006A042C">
      <w:pPr>
        <w:spacing w:after="0" w:line="240" w:lineRule="auto"/>
      </w:pPr>
      <w:r>
        <w:separator/>
      </w:r>
    </w:p>
  </w:endnote>
  <w:endnote w:type="continuationSeparator" w:id="0">
    <w:p w14:paraId="0C49BAE6" w14:textId="77777777" w:rsidR="0095605F" w:rsidRDefault="0095605F" w:rsidP="006A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07048"/>
      <w:docPartObj>
        <w:docPartGallery w:val="Page Numbers (Bottom of Page)"/>
        <w:docPartUnique/>
      </w:docPartObj>
    </w:sdtPr>
    <w:sdtEndPr>
      <w:rPr>
        <w:rFonts w:ascii="Times New Roman" w:hAnsi="Times New Roman"/>
        <w:noProof/>
        <w:sz w:val="20"/>
        <w:szCs w:val="20"/>
      </w:rPr>
    </w:sdtEndPr>
    <w:sdtContent>
      <w:p w14:paraId="4BB0C003" w14:textId="7B276847" w:rsidR="006A042C" w:rsidRPr="001D673E" w:rsidRDefault="006A042C" w:rsidP="001D673E">
        <w:pPr>
          <w:pStyle w:val="Footer"/>
          <w:jc w:val="center"/>
          <w:rPr>
            <w:rFonts w:ascii="Times New Roman" w:hAnsi="Times New Roman"/>
            <w:sz w:val="20"/>
            <w:szCs w:val="20"/>
          </w:rPr>
        </w:pPr>
        <w:r w:rsidRPr="00701C2A">
          <w:rPr>
            <w:rFonts w:ascii="Times New Roman" w:hAnsi="Times New Roman"/>
            <w:sz w:val="20"/>
            <w:szCs w:val="20"/>
          </w:rPr>
          <w:fldChar w:fldCharType="begin"/>
        </w:r>
        <w:r w:rsidRPr="00701C2A">
          <w:rPr>
            <w:rFonts w:ascii="Times New Roman" w:hAnsi="Times New Roman"/>
            <w:sz w:val="20"/>
            <w:szCs w:val="20"/>
          </w:rPr>
          <w:instrText xml:space="preserve"> PAGE   \* MERGEFORMAT </w:instrText>
        </w:r>
        <w:r w:rsidRPr="00701C2A">
          <w:rPr>
            <w:rFonts w:ascii="Times New Roman" w:hAnsi="Times New Roman"/>
            <w:sz w:val="20"/>
            <w:szCs w:val="20"/>
          </w:rPr>
          <w:fldChar w:fldCharType="separate"/>
        </w:r>
        <w:r w:rsidRPr="00701C2A">
          <w:rPr>
            <w:rFonts w:ascii="Times New Roman" w:hAnsi="Times New Roman"/>
            <w:noProof/>
            <w:sz w:val="20"/>
            <w:szCs w:val="20"/>
          </w:rPr>
          <w:t>2</w:t>
        </w:r>
        <w:r w:rsidRPr="00701C2A">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7937" w14:textId="77777777" w:rsidR="0095605F" w:rsidRDefault="0095605F" w:rsidP="006A042C">
      <w:pPr>
        <w:spacing w:after="0" w:line="240" w:lineRule="auto"/>
      </w:pPr>
      <w:r>
        <w:separator/>
      </w:r>
    </w:p>
  </w:footnote>
  <w:footnote w:type="continuationSeparator" w:id="0">
    <w:p w14:paraId="369F193C" w14:textId="77777777" w:rsidR="0095605F" w:rsidRDefault="0095605F" w:rsidP="006A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4582"/>
    <w:multiLevelType w:val="multilevel"/>
    <w:tmpl w:val="79E6D9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F03F0"/>
    <w:multiLevelType w:val="hybridMultilevel"/>
    <w:tmpl w:val="80744D68"/>
    <w:lvl w:ilvl="0" w:tplc="0768A15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178AC"/>
    <w:multiLevelType w:val="hybridMultilevel"/>
    <w:tmpl w:val="5F6079FA"/>
    <w:lvl w:ilvl="0" w:tplc="0768A15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715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194D2A"/>
    <w:multiLevelType w:val="multilevel"/>
    <w:tmpl w:val="974491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A36926"/>
    <w:multiLevelType w:val="hybridMultilevel"/>
    <w:tmpl w:val="69F41520"/>
    <w:lvl w:ilvl="0" w:tplc="0768A15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202E5F"/>
    <w:multiLevelType w:val="hybridMultilevel"/>
    <w:tmpl w:val="784EA7EA"/>
    <w:lvl w:ilvl="0" w:tplc="0768A15A">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2A679C9"/>
    <w:multiLevelType w:val="hybridMultilevel"/>
    <w:tmpl w:val="72FE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72002"/>
    <w:multiLevelType w:val="hybridMultilevel"/>
    <w:tmpl w:val="2CA4DD1A"/>
    <w:lvl w:ilvl="0" w:tplc="0768A15A">
      <w:numFmt w:val="bullet"/>
      <w:lvlText w:val="-"/>
      <w:lvlJc w:val="left"/>
      <w:pPr>
        <w:ind w:left="814" w:hanging="360"/>
      </w:pPr>
      <w:rPr>
        <w:rFonts w:ascii="Calibri" w:eastAsia="Calibri" w:hAnsi="Calibri"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9" w15:restartNumberingAfterBreak="0">
    <w:nsid w:val="64ED2E95"/>
    <w:multiLevelType w:val="hybridMultilevel"/>
    <w:tmpl w:val="EEC0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8035C"/>
    <w:multiLevelType w:val="hybridMultilevel"/>
    <w:tmpl w:val="2488F20C"/>
    <w:lvl w:ilvl="0" w:tplc="39B2CD9E">
      <w:start w:val="1"/>
      <w:numFmt w:val="decimal"/>
      <w:lvlText w:val="4.%1."/>
      <w:lvlJc w:val="left"/>
      <w:pPr>
        <w:ind w:left="1296" w:hanging="360"/>
      </w:pPr>
      <w:rPr>
        <w:rFonts w:hint="default"/>
      </w:rPr>
    </w:lvl>
    <w:lvl w:ilvl="1" w:tplc="04260019" w:tentative="1">
      <w:start w:val="1"/>
      <w:numFmt w:val="lowerLetter"/>
      <w:lvlText w:val="%2."/>
      <w:lvlJc w:val="left"/>
      <w:pPr>
        <w:ind w:left="2016" w:hanging="360"/>
      </w:pPr>
    </w:lvl>
    <w:lvl w:ilvl="2" w:tplc="0426001B" w:tentative="1">
      <w:start w:val="1"/>
      <w:numFmt w:val="lowerRoman"/>
      <w:lvlText w:val="%3."/>
      <w:lvlJc w:val="right"/>
      <w:pPr>
        <w:ind w:left="2736" w:hanging="180"/>
      </w:pPr>
    </w:lvl>
    <w:lvl w:ilvl="3" w:tplc="0426000F" w:tentative="1">
      <w:start w:val="1"/>
      <w:numFmt w:val="decimal"/>
      <w:lvlText w:val="%4."/>
      <w:lvlJc w:val="left"/>
      <w:pPr>
        <w:ind w:left="3456" w:hanging="360"/>
      </w:pPr>
    </w:lvl>
    <w:lvl w:ilvl="4" w:tplc="04260019" w:tentative="1">
      <w:start w:val="1"/>
      <w:numFmt w:val="lowerLetter"/>
      <w:lvlText w:val="%5."/>
      <w:lvlJc w:val="left"/>
      <w:pPr>
        <w:ind w:left="4176" w:hanging="360"/>
      </w:pPr>
    </w:lvl>
    <w:lvl w:ilvl="5" w:tplc="0426001B" w:tentative="1">
      <w:start w:val="1"/>
      <w:numFmt w:val="lowerRoman"/>
      <w:lvlText w:val="%6."/>
      <w:lvlJc w:val="right"/>
      <w:pPr>
        <w:ind w:left="4896" w:hanging="180"/>
      </w:pPr>
    </w:lvl>
    <w:lvl w:ilvl="6" w:tplc="0426000F" w:tentative="1">
      <w:start w:val="1"/>
      <w:numFmt w:val="decimal"/>
      <w:lvlText w:val="%7."/>
      <w:lvlJc w:val="left"/>
      <w:pPr>
        <w:ind w:left="5616" w:hanging="360"/>
      </w:pPr>
    </w:lvl>
    <w:lvl w:ilvl="7" w:tplc="04260019" w:tentative="1">
      <w:start w:val="1"/>
      <w:numFmt w:val="lowerLetter"/>
      <w:lvlText w:val="%8."/>
      <w:lvlJc w:val="left"/>
      <w:pPr>
        <w:ind w:left="6336" w:hanging="360"/>
      </w:pPr>
    </w:lvl>
    <w:lvl w:ilvl="8" w:tplc="0426001B" w:tentative="1">
      <w:start w:val="1"/>
      <w:numFmt w:val="lowerRoman"/>
      <w:lvlText w:val="%9."/>
      <w:lvlJc w:val="right"/>
      <w:pPr>
        <w:ind w:left="7056" w:hanging="180"/>
      </w:pPr>
    </w:lvl>
  </w:abstractNum>
  <w:num w:numId="1">
    <w:abstractNumId w:val="4"/>
  </w:num>
  <w:num w:numId="2">
    <w:abstractNumId w:val="10"/>
  </w:num>
  <w:num w:numId="3">
    <w:abstractNumId w:val="2"/>
  </w:num>
  <w:num w:numId="4">
    <w:abstractNumId w:val="5"/>
  </w:num>
  <w:num w:numId="5">
    <w:abstractNumId w:val="0"/>
  </w:num>
  <w:num w:numId="6">
    <w:abstractNumId w:val="6"/>
  </w:num>
  <w:num w:numId="7">
    <w:abstractNumId w:val="2"/>
  </w:num>
  <w:num w:numId="8">
    <w:abstractNumId w:val="5"/>
  </w:num>
  <w:num w:numId="9">
    <w:abstractNumId w:val="9"/>
  </w:num>
  <w:num w:numId="10">
    <w:abstractNumId w:val="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BE"/>
    <w:rsid w:val="00063A92"/>
    <w:rsid w:val="00064023"/>
    <w:rsid w:val="00095EBE"/>
    <w:rsid w:val="000B75F0"/>
    <w:rsid w:val="000C52BD"/>
    <w:rsid w:val="000C59CB"/>
    <w:rsid w:val="000D3C54"/>
    <w:rsid w:val="000E3314"/>
    <w:rsid w:val="00105B79"/>
    <w:rsid w:val="00121174"/>
    <w:rsid w:val="00142A95"/>
    <w:rsid w:val="00150DDB"/>
    <w:rsid w:val="001564DD"/>
    <w:rsid w:val="00186B79"/>
    <w:rsid w:val="001931ED"/>
    <w:rsid w:val="001A3C9D"/>
    <w:rsid w:val="001B7312"/>
    <w:rsid w:val="001D273D"/>
    <w:rsid w:val="001D673E"/>
    <w:rsid w:val="0021159D"/>
    <w:rsid w:val="002225D8"/>
    <w:rsid w:val="002451E5"/>
    <w:rsid w:val="002944BB"/>
    <w:rsid w:val="002A7ABB"/>
    <w:rsid w:val="002C6605"/>
    <w:rsid w:val="002D36A1"/>
    <w:rsid w:val="002E098F"/>
    <w:rsid w:val="003079C0"/>
    <w:rsid w:val="00377323"/>
    <w:rsid w:val="003951CF"/>
    <w:rsid w:val="003D0F0B"/>
    <w:rsid w:val="00414F4C"/>
    <w:rsid w:val="004231E1"/>
    <w:rsid w:val="004D3757"/>
    <w:rsid w:val="00541EA3"/>
    <w:rsid w:val="005C3624"/>
    <w:rsid w:val="005E7BA9"/>
    <w:rsid w:val="005F4475"/>
    <w:rsid w:val="00632404"/>
    <w:rsid w:val="00635181"/>
    <w:rsid w:val="00637183"/>
    <w:rsid w:val="0064114D"/>
    <w:rsid w:val="00643F8A"/>
    <w:rsid w:val="006477E8"/>
    <w:rsid w:val="00650E4F"/>
    <w:rsid w:val="006879D3"/>
    <w:rsid w:val="00694809"/>
    <w:rsid w:val="006A042C"/>
    <w:rsid w:val="00701C2A"/>
    <w:rsid w:val="007139A6"/>
    <w:rsid w:val="00715304"/>
    <w:rsid w:val="007569CF"/>
    <w:rsid w:val="00783133"/>
    <w:rsid w:val="00792F69"/>
    <w:rsid w:val="00795CE6"/>
    <w:rsid w:val="0079670A"/>
    <w:rsid w:val="007A21D6"/>
    <w:rsid w:val="007A34B0"/>
    <w:rsid w:val="007C1C6B"/>
    <w:rsid w:val="007F3AA8"/>
    <w:rsid w:val="00815D0C"/>
    <w:rsid w:val="00835483"/>
    <w:rsid w:val="00836DC2"/>
    <w:rsid w:val="008420A0"/>
    <w:rsid w:val="008745DF"/>
    <w:rsid w:val="008876CB"/>
    <w:rsid w:val="008E43A3"/>
    <w:rsid w:val="009116CA"/>
    <w:rsid w:val="00921116"/>
    <w:rsid w:val="009233EF"/>
    <w:rsid w:val="00932760"/>
    <w:rsid w:val="0095605F"/>
    <w:rsid w:val="00956D18"/>
    <w:rsid w:val="00971733"/>
    <w:rsid w:val="009851B9"/>
    <w:rsid w:val="009C7E41"/>
    <w:rsid w:val="009E2E63"/>
    <w:rsid w:val="009F1684"/>
    <w:rsid w:val="009F5065"/>
    <w:rsid w:val="00A00871"/>
    <w:rsid w:val="00A22DE0"/>
    <w:rsid w:val="00A778DC"/>
    <w:rsid w:val="00A87AA8"/>
    <w:rsid w:val="00A9453B"/>
    <w:rsid w:val="00AC7C22"/>
    <w:rsid w:val="00AD746E"/>
    <w:rsid w:val="00B634F4"/>
    <w:rsid w:val="00BB1CAF"/>
    <w:rsid w:val="00BF5F86"/>
    <w:rsid w:val="00C02F2A"/>
    <w:rsid w:val="00C42C28"/>
    <w:rsid w:val="00C50E85"/>
    <w:rsid w:val="00CD1D41"/>
    <w:rsid w:val="00D05EA4"/>
    <w:rsid w:val="00D375D0"/>
    <w:rsid w:val="00D64345"/>
    <w:rsid w:val="00DC587F"/>
    <w:rsid w:val="00DC69BB"/>
    <w:rsid w:val="00DE759C"/>
    <w:rsid w:val="00DF3FCC"/>
    <w:rsid w:val="00DF48BE"/>
    <w:rsid w:val="00E059A3"/>
    <w:rsid w:val="00E24933"/>
    <w:rsid w:val="00E33936"/>
    <w:rsid w:val="00E833CE"/>
    <w:rsid w:val="00EB10DD"/>
    <w:rsid w:val="00EC0F2C"/>
    <w:rsid w:val="00ED2CAC"/>
    <w:rsid w:val="00EF7036"/>
    <w:rsid w:val="00F00D9A"/>
    <w:rsid w:val="00F5764F"/>
    <w:rsid w:val="00F84E36"/>
    <w:rsid w:val="00F92523"/>
    <w:rsid w:val="00FC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4FA3"/>
  <w15:chartTrackingRefBased/>
  <w15:docId w15:val="{824BFF12-6D0A-4C31-BF75-D189EC7D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8BE"/>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DF48BE"/>
    <w:rPr>
      <w:sz w:val="20"/>
      <w:szCs w:val="20"/>
    </w:rPr>
  </w:style>
  <w:style w:type="character" w:customStyle="1" w:styleId="CommentTextChar">
    <w:name w:val="Comment Text Char"/>
    <w:basedOn w:val="DefaultParagraphFont"/>
    <w:link w:val="CommentText"/>
    <w:rsid w:val="00DF48BE"/>
    <w:rPr>
      <w:rFonts w:ascii="Calibri" w:eastAsia="Calibri" w:hAnsi="Calibri" w:cs="Times New Roman"/>
      <w:kern w:val="0"/>
      <w:sz w:val="20"/>
      <w:szCs w:val="20"/>
      <w14:ligatures w14:val="none"/>
    </w:rPr>
  </w:style>
  <w:style w:type="character" w:styleId="Emphasis">
    <w:name w:val="Emphasis"/>
    <w:basedOn w:val="DefaultParagraphFont"/>
    <w:uiPriority w:val="20"/>
    <w:qFormat/>
    <w:rsid w:val="00F00D9A"/>
    <w:rPr>
      <w:i/>
      <w:iCs/>
    </w:rPr>
  </w:style>
  <w:style w:type="character" w:styleId="Hyperlink">
    <w:name w:val="Hyperlink"/>
    <w:basedOn w:val="DefaultParagraphFont"/>
    <w:uiPriority w:val="99"/>
    <w:semiHidden/>
    <w:unhideWhenUsed/>
    <w:rsid w:val="007569CF"/>
    <w:rPr>
      <w:color w:val="0000FF"/>
      <w:u w:val="single"/>
    </w:rPr>
  </w:style>
  <w:style w:type="paragraph" w:styleId="Revision">
    <w:name w:val="Revision"/>
    <w:hidden/>
    <w:uiPriority w:val="99"/>
    <w:semiHidden/>
    <w:rsid w:val="00650E4F"/>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650E4F"/>
    <w:rPr>
      <w:sz w:val="16"/>
      <w:szCs w:val="16"/>
    </w:rPr>
  </w:style>
  <w:style w:type="paragraph" w:styleId="CommentSubject">
    <w:name w:val="annotation subject"/>
    <w:basedOn w:val="CommentText"/>
    <w:next w:val="CommentText"/>
    <w:link w:val="CommentSubjectChar"/>
    <w:uiPriority w:val="99"/>
    <w:semiHidden/>
    <w:unhideWhenUsed/>
    <w:rsid w:val="00650E4F"/>
    <w:pPr>
      <w:spacing w:line="240" w:lineRule="auto"/>
    </w:pPr>
    <w:rPr>
      <w:b/>
      <w:bCs/>
    </w:rPr>
  </w:style>
  <w:style w:type="character" w:customStyle="1" w:styleId="CommentSubjectChar">
    <w:name w:val="Comment Subject Char"/>
    <w:basedOn w:val="CommentTextChar"/>
    <w:link w:val="CommentSubject"/>
    <w:uiPriority w:val="99"/>
    <w:semiHidden/>
    <w:rsid w:val="00650E4F"/>
    <w:rPr>
      <w:rFonts w:ascii="Calibri" w:eastAsia="Calibri" w:hAnsi="Calibri" w:cs="Times New Roman"/>
      <w:b/>
      <w:bCs/>
      <w:kern w:val="0"/>
      <w:sz w:val="20"/>
      <w:szCs w:val="20"/>
      <w14:ligatures w14:val="none"/>
    </w:rPr>
  </w:style>
  <w:style w:type="paragraph" w:styleId="ListParagraph">
    <w:name w:val="List Paragraph"/>
    <w:basedOn w:val="Normal"/>
    <w:uiPriority w:val="34"/>
    <w:qFormat/>
    <w:rsid w:val="00095EBE"/>
    <w:pPr>
      <w:ind w:left="720"/>
      <w:contextualSpacing/>
    </w:pPr>
  </w:style>
  <w:style w:type="paragraph" w:styleId="Header">
    <w:name w:val="header"/>
    <w:basedOn w:val="Normal"/>
    <w:link w:val="HeaderChar"/>
    <w:uiPriority w:val="99"/>
    <w:unhideWhenUsed/>
    <w:rsid w:val="006A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42C"/>
    <w:rPr>
      <w:rFonts w:ascii="Calibri" w:eastAsia="Calibri" w:hAnsi="Calibri" w:cs="Times New Roman"/>
      <w:kern w:val="0"/>
      <w14:ligatures w14:val="none"/>
    </w:rPr>
  </w:style>
  <w:style w:type="paragraph" w:styleId="Footer">
    <w:name w:val="footer"/>
    <w:basedOn w:val="Normal"/>
    <w:link w:val="FooterChar"/>
    <w:uiPriority w:val="99"/>
    <w:unhideWhenUsed/>
    <w:rsid w:val="006A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42C"/>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796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70A"/>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189">
      <w:bodyDiv w:val="1"/>
      <w:marLeft w:val="0"/>
      <w:marRight w:val="0"/>
      <w:marTop w:val="0"/>
      <w:marBottom w:val="0"/>
      <w:divBdr>
        <w:top w:val="none" w:sz="0" w:space="0" w:color="auto"/>
        <w:left w:val="none" w:sz="0" w:space="0" w:color="auto"/>
        <w:bottom w:val="none" w:sz="0" w:space="0" w:color="auto"/>
        <w:right w:val="none" w:sz="0" w:space="0" w:color="auto"/>
      </w:divBdr>
    </w:div>
    <w:div w:id="256981242">
      <w:bodyDiv w:val="1"/>
      <w:marLeft w:val="0"/>
      <w:marRight w:val="0"/>
      <w:marTop w:val="0"/>
      <w:marBottom w:val="0"/>
      <w:divBdr>
        <w:top w:val="none" w:sz="0" w:space="0" w:color="auto"/>
        <w:left w:val="none" w:sz="0" w:space="0" w:color="auto"/>
        <w:bottom w:val="none" w:sz="0" w:space="0" w:color="auto"/>
        <w:right w:val="none" w:sz="0" w:space="0" w:color="auto"/>
      </w:divBdr>
    </w:div>
    <w:div w:id="264728699">
      <w:bodyDiv w:val="1"/>
      <w:marLeft w:val="0"/>
      <w:marRight w:val="0"/>
      <w:marTop w:val="0"/>
      <w:marBottom w:val="0"/>
      <w:divBdr>
        <w:top w:val="none" w:sz="0" w:space="0" w:color="auto"/>
        <w:left w:val="none" w:sz="0" w:space="0" w:color="auto"/>
        <w:bottom w:val="none" w:sz="0" w:space="0" w:color="auto"/>
        <w:right w:val="none" w:sz="0" w:space="0" w:color="auto"/>
      </w:divBdr>
    </w:div>
    <w:div w:id="567304436">
      <w:bodyDiv w:val="1"/>
      <w:marLeft w:val="0"/>
      <w:marRight w:val="0"/>
      <w:marTop w:val="0"/>
      <w:marBottom w:val="0"/>
      <w:divBdr>
        <w:top w:val="none" w:sz="0" w:space="0" w:color="auto"/>
        <w:left w:val="none" w:sz="0" w:space="0" w:color="auto"/>
        <w:bottom w:val="none" w:sz="0" w:space="0" w:color="auto"/>
        <w:right w:val="none" w:sz="0" w:space="0" w:color="auto"/>
      </w:divBdr>
    </w:div>
    <w:div w:id="595164942">
      <w:bodyDiv w:val="1"/>
      <w:marLeft w:val="0"/>
      <w:marRight w:val="0"/>
      <w:marTop w:val="0"/>
      <w:marBottom w:val="0"/>
      <w:divBdr>
        <w:top w:val="none" w:sz="0" w:space="0" w:color="auto"/>
        <w:left w:val="none" w:sz="0" w:space="0" w:color="auto"/>
        <w:bottom w:val="none" w:sz="0" w:space="0" w:color="auto"/>
        <w:right w:val="none" w:sz="0" w:space="0" w:color="auto"/>
      </w:divBdr>
    </w:div>
    <w:div w:id="1245216595">
      <w:bodyDiv w:val="1"/>
      <w:marLeft w:val="0"/>
      <w:marRight w:val="0"/>
      <w:marTop w:val="0"/>
      <w:marBottom w:val="0"/>
      <w:divBdr>
        <w:top w:val="none" w:sz="0" w:space="0" w:color="auto"/>
        <w:left w:val="none" w:sz="0" w:space="0" w:color="auto"/>
        <w:bottom w:val="none" w:sz="0" w:space="0" w:color="auto"/>
        <w:right w:val="none" w:sz="0" w:space="0" w:color="auto"/>
      </w:divBdr>
    </w:div>
    <w:div w:id="1342246036">
      <w:bodyDiv w:val="1"/>
      <w:marLeft w:val="0"/>
      <w:marRight w:val="0"/>
      <w:marTop w:val="0"/>
      <w:marBottom w:val="0"/>
      <w:divBdr>
        <w:top w:val="none" w:sz="0" w:space="0" w:color="auto"/>
        <w:left w:val="none" w:sz="0" w:space="0" w:color="auto"/>
        <w:bottom w:val="none" w:sz="0" w:space="0" w:color="auto"/>
        <w:right w:val="none" w:sz="0" w:space="0" w:color="auto"/>
      </w:divBdr>
    </w:div>
    <w:div w:id="1412117040">
      <w:bodyDiv w:val="1"/>
      <w:marLeft w:val="0"/>
      <w:marRight w:val="0"/>
      <w:marTop w:val="0"/>
      <w:marBottom w:val="0"/>
      <w:divBdr>
        <w:top w:val="none" w:sz="0" w:space="0" w:color="auto"/>
        <w:left w:val="none" w:sz="0" w:space="0" w:color="auto"/>
        <w:bottom w:val="none" w:sz="0" w:space="0" w:color="auto"/>
        <w:right w:val="none" w:sz="0" w:space="0" w:color="auto"/>
      </w:divBdr>
    </w:div>
    <w:div w:id="15218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635-eku-energoefektivitate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3635-eku-energoefektivitates-liku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53635-eku-energoefektivitates-likums" TargetMode="External"/><Relationship Id="rId5" Type="http://schemas.openxmlformats.org/officeDocument/2006/relationships/footnotes" Target="footnotes.xml"/><Relationship Id="rId10" Type="http://schemas.openxmlformats.org/officeDocument/2006/relationships/hyperlink" Target="https://likumi.lv/ta/id/253635-eku-energoefektivitates-likum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9857</Words>
  <Characters>5620</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Diana Dzalbe</cp:lastModifiedBy>
  <cp:revision>6</cp:revision>
  <cp:lastPrinted>2023-09-07T11:18:00Z</cp:lastPrinted>
  <dcterms:created xsi:type="dcterms:W3CDTF">2023-09-06T08:39:00Z</dcterms:created>
  <dcterms:modified xsi:type="dcterms:W3CDTF">2023-09-07T11:25:00Z</dcterms:modified>
</cp:coreProperties>
</file>