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417A2D6" w14:textId="5993836D" w:rsidR="00B85221" w:rsidRPr="000335C1" w:rsidRDefault="00A5384E" w:rsidP="00B85221">
      <w:pPr>
        <w:pStyle w:val="H4"/>
      </w:pPr>
      <w:bookmarkStart w:id="0" w:name="_Hlk1402464"/>
      <w:r w:rsidRPr="000335C1">
        <w:t>18. Labklājības ministrija</w:t>
      </w:r>
    </w:p>
    <w:p w14:paraId="754BA2AB" w14:textId="77777777" w:rsidR="005508FE" w:rsidRPr="000335C1" w:rsidRDefault="005508FE" w:rsidP="005508FE">
      <w:pPr>
        <w:pStyle w:val="cipari"/>
        <w:spacing w:before="480" w:after="480"/>
        <w:rPr>
          <w:b/>
          <w:u w:val="single"/>
        </w:rPr>
      </w:pPr>
      <w:r w:rsidRPr="000335C1">
        <w:rPr>
          <w:b/>
          <w:u w:val="single"/>
        </w:rPr>
        <w:t>Labklājības ministrijas darbības jomas:</w:t>
      </w:r>
    </w:p>
    <w:p w14:paraId="71AC7839" w14:textId="77777777" w:rsidR="005508FE" w:rsidRPr="000335C1" w:rsidRDefault="005508FE" w:rsidP="005508FE">
      <w:pPr>
        <w:spacing w:before="120" w:after="0"/>
        <w:ind w:firstLine="0"/>
        <w:jc w:val="left"/>
        <w:rPr>
          <w:b/>
          <w:bCs/>
          <w:u w:val="single"/>
          <w:lang w:eastAsia="lv-LV"/>
        </w:rPr>
      </w:pPr>
      <w:r w:rsidRPr="000335C1">
        <w:rPr>
          <w:b/>
          <w:bCs/>
          <w:noProof/>
          <w:lang w:eastAsia="lv-LV"/>
        </w:rPr>
        <w:drawing>
          <wp:inline distT="0" distB="0" distL="0" distR="0" wp14:anchorId="10A8838B" wp14:editId="2BCB31EE">
            <wp:extent cx="5732585" cy="2453054"/>
            <wp:effectExtent l="0" t="57150" r="0" b="118745"/>
            <wp:docPr id="2" name="Di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 r:lo="rId9" r:qs="rId10" r:cs="rId11"/>
              </a:graphicData>
            </a:graphic>
          </wp:inline>
        </w:drawing>
      </w:r>
    </w:p>
    <w:p w14:paraId="008D1786" w14:textId="77777777" w:rsidR="005508FE" w:rsidRPr="000335C1" w:rsidRDefault="005508FE" w:rsidP="005508FE">
      <w:pPr>
        <w:spacing w:before="480"/>
        <w:ind w:firstLine="0"/>
        <w:jc w:val="left"/>
        <w:rPr>
          <w:b/>
          <w:bCs/>
          <w:lang w:eastAsia="lv-LV"/>
        </w:rPr>
      </w:pPr>
      <w:r w:rsidRPr="000335C1">
        <w:rPr>
          <w:b/>
          <w:bCs/>
          <w:u w:val="single"/>
        </w:rPr>
        <w:t>Labklājības ministrijas</w:t>
      </w:r>
      <w:r w:rsidRPr="000335C1">
        <w:rPr>
          <w:b/>
          <w:bCs/>
          <w:u w:val="single"/>
          <w:lang w:eastAsia="lv-LV"/>
        </w:rPr>
        <w:t xml:space="preserve"> galvenie pasākumi 2022. gadā</w:t>
      </w:r>
      <w:r w:rsidRPr="000335C1">
        <w:rPr>
          <w:b/>
          <w:bCs/>
          <w:lang w:eastAsia="lv-LV"/>
        </w:rPr>
        <w:t>:</w:t>
      </w:r>
    </w:p>
    <w:p w14:paraId="3FCC2A0D" w14:textId="77777777" w:rsidR="005508FE" w:rsidRPr="000335C1" w:rsidRDefault="005508FE" w:rsidP="005508FE">
      <w:pPr>
        <w:pStyle w:val="ListParagraph"/>
        <w:numPr>
          <w:ilvl w:val="0"/>
          <w:numId w:val="36"/>
        </w:numPr>
        <w:spacing w:after="80"/>
        <w:ind w:left="1077" w:hanging="357"/>
        <w:contextualSpacing w:val="0"/>
        <w:jc w:val="both"/>
        <w:rPr>
          <w:bCs/>
          <w:lang w:eastAsia="lv-LV"/>
        </w:rPr>
      </w:pPr>
      <w:r w:rsidRPr="000335C1">
        <w:rPr>
          <w:bCs/>
          <w:lang w:eastAsia="lv-LV"/>
        </w:rPr>
        <w:t>nodrošināt pensiju, atlīdzību un piemaksu pie vecuma un invaliditātes pensijas indeksāciju;</w:t>
      </w:r>
    </w:p>
    <w:p w14:paraId="1675FB4F" w14:textId="77777777" w:rsidR="005508FE" w:rsidRPr="000335C1" w:rsidRDefault="005508FE" w:rsidP="005508FE">
      <w:pPr>
        <w:pStyle w:val="ListParagraph"/>
        <w:numPr>
          <w:ilvl w:val="0"/>
          <w:numId w:val="36"/>
        </w:numPr>
        <w:spacing w:after="80"/>
        <w:ind w:left="1077" w:hanging="357"/>
        <w:contextualSpacing w:val="0"/>
        <w:jc w:val="both"/>
        <w:rPr>
          <w:bCs/>
          <w:lang w:eastAsia="lv-LV"/>
        </w:rPr>
      </w:pPr>
      <w:r w:rsidRPr="000335C1">
        <w:rPr>
          <w:bCs/>
          <w:lang w:eastAsia="lv-LV"/>
        </w:rPr>
        <w:t xml:space="preserve">palielināt pensiju neapliekamo minimumu no 2022. gada 1. janvāra līdz 30. jūnijam līdz 2 100 </w:t>
      </w:r>
      <w:r w:rsidRPr="000335C1">
        <w:rPr>
          <w:bCs/>
          <w:i/>
          <w:lang w:eastAsia="lv-LV"/>
        </w:rPr>
        <w:t>euro</w:t>
      </w:r>
      <w:r w:rsidRPr="000335C1">
        <w:rPr>
          <w:bCs/>
          <w:lang w:eastAsia="lv-LV"/>
        </w:rPr>
        <w:t xml:space="preserve"> jeb 350 </w:t>
      </w:r>
      <w:r w:rsidRPr="000335C1">
        <w:rPr>
          <w:bCs/>
          <w:i/>
          <w:lang w:eastAsia="lv-LV"/>
        </w:rPr>
        <w:t>euro</w:t>
      </w:r>
      <w:r w:rsidRPr="000335C1">
        <w:rPr>
          <w:bCs/>
          <w:lang w:eastAsia="lv-LV"/>
        </w:rPr>
        <w:t xml:space="preserve"> mēnesī , un no 2022. gada 1. jūlija līdz 31. decembrim līdz 3 000 </w:t>
      </w:r>
      <w:r w:rsidRPr="000335C1">
        <w:rPr>
          <w:bCs/>
          <w:i/>
          <w:lang w:eastAsia="lv-LV"/>
        </w:rPr>
        <w:t>euro</w:t>
      </w:r>
      <w:r w:rsidRPr="000335C1">
        <w:rPr>
          <w:bCs/>
          <w:lang w:eastAsia="lv-LV"/>
        </w:rPr>
        <w:t xml:space="preserve">  jeb 500 </w:t>
      </w:r>
      <w:r w:rsidRPr="000335C1">
        <w:rPr>
          <w:bCs/>
          <w:i/>
          <w:lang w:eastAsia="lv-LV"/>
        </w:rPr>
        <w:t>euro</w:t>
      </w:r>
      <w:r w:rsidRPr="000335C1">
        <w:rPr>
          <w:bCs/>
          <w:lang w:eastAsia="lv-LV"/>
        </w:rPr>
        <w:t xml:space="preserve"> mēnesī; </w:t>
      </w:r>
    </w:p>
    <w:p w14:paraId="4736C8AF" w14:textId="77777777" w:rsidR="005508FE" w:rsidRPr="000335C1" w:rsidRDefault="005508FE" w:rsidP="005508FE">
      <w:pPr>
        <w:pStyle w:val="ListParagraph"/>
        <w:numPr>
          <w:ilvl w:val="0"/>
          <w:numId w:val="36"/>
        </w:numPr>
        <w:spacing w:after="80"/>
        <w:ind w:left="1077" w:hanging="357"/>
        <w:contextualSpacing w:val="0"/>
        <w:jc w:val="both"/>
        <w:rPr>
          <w:bCs/>
          <w:lang w:eastAsia="lv-LV"/>
        </w:rPr>
      </w:pPr>
      <w:r w:rsidRPr="000335C1">
        <w:rPr>
          <w:bCs/>
          <w:lang w:eastAsia="lv-LV"/>
        </w:rPr>
        <w:t>nodrošināt samaksas pieauguma kompensēšanu par pensiju, pabalstu un atlīdzību piegādi saņēmēja dzīvesvietā, lai novērstu ienākumu samazinājumu senioriem un personām ar invaliditāti;</w:t>
      </w:r>
    </w:p>
    <w:p w14:paraId="1BBDCA40" w14:textId="77777777" w:rsidR="005508FE" w:rsidRPr="000335C1" w:rsidRDefault="005508FE" w:rsidP="005508FE">
      <w:pPr>
        <w:pStyle w:val="ListParagraph"/>
        <w:numPr>
          <w:ilvl w:val="0"/>
          <w:numId w:val="36"/>
        </w:numPr>
        <w:spacing w:after="80"/>
        <w:ind w:left="1077" w:hanging="357"/>
        <w:contextualSpacing w:val="0"/>
        <w:jc w:val="both"/>
        <w:rPr>
          <w:bCs/>
          <w:lang w:eastAsia="lv-LV"/>
        </w:rPr>
      </w:pPr>
      <w:r w:rsidRPr="000335C1">
        <w:rPr>
          <w:bCs/>
          <w:lang w:eastAsia="lv-LV"/>
        </w:rPr>
        <w:t xml:space="preserve">pilnveidot valsts atbalstu ģimenēm ar bērniem, paaugstinot ģimenes valsts pabalsta apmēru un mainot tā piešķiršanas nosacījumus un vienlaikus atsakoties no atsevišķas piemaksas par divu vai vairāku bērnu audzināšanu izmaksas. No 2022. gada 1. janvāra ģimenes par vienu bērnu līdz 20 gadu vecumam saņems 25 </w:t>
      </w:r>
      <w:r w:rsidRPr="000335C1">
        <w:rPr>
          <w:bCs/>
          <w:i/>
          <w:lang w:eastAsia="lv-LV"/>
        </w:rPr>
        <w:t>euro</w:t>
      </w:r>
      <w:r w:rsidRPr="000335C1">
        <w:rPr>
          <w:bCs/>
          <w:lang w:eastAsia="lv-LV"/>
        </w:rPr>
        <w:t xml:space="preserve"> mēnesī, par diviem bērniem līdz 20 gadu vecumam – 100 </w:t>
      </w:r>
      <w:r w:rsidRPr="000335C1">
        <w:rPr>
          <w:bCs/>
          <w:i/>
          <w:lang w:eastAsia="lv-LV"/>
        </w:rPr>
        <w:t>euro</w:t>
      </w:r>
      <w:r w:rsidRPr="000335C1">
        <w:rPr>
          <w:bCs/>
          <w:lang w:eastAsia="lv-LV"/>
        </w:rPr>
        <w:t xml:space="preserve"> mēnesī (50 </w:t>
      </w:r>
      <w:r w:rsidRPr="000335C1">
        <w:rPr>
          <w:bCs/>
          <w:i/>
          <w:lang w:eastAsia="lv-LV"/>
        </w:rPr>
        <w:t>euro</w:t>
      </w:r>
      <w:r w:rsidRPr="000335C1">
        <w:rPr>
          <w:bCs/>
          <w:lang w:eastAsia="lv-LV"/>
        </w:rPr>
        <w:t xml:space="preserve"> par katru bērnu), bet par trīs bērniem līdz 20 gadu vecumam – 225 </w:t>
      </w:r>
      <w:r w:rsidRPr="000335C1">
        <w:rPr>
          <w:bCs/>
          <w:i/>
          <w:lang w:eastAsia="lv-LV"/>
        </w:rPr>
        <w:t>euro</w:t>
      </w:r>
      <w:r w:rsidRPr="000335C1">
        <w:rPr>
          <w:bCs/>
          <w:lang w:eastAsia="lv-LV"/>
        </w:rPr>
        <w:t xml:space="preserve"> mēnesī (75 </w:t>
      </w:r>
      <w:r w:rsidRPr="000335C1">
        <w:rPr>
          <w:bCs/>
          <w:i/>
          <w:lang w:eastAsia="lv-LV"/>
        </w:rPr>
        <w:t>euro</w:t>
      </w:r>
      <w:r w:rsidRPr="000335C1">
        <w:rPr>
          <w:bCs/>
          <w:lang w:eastAsia="lv-LV"/>
        </w:rPr>
        <w:t xml:space="preserve"> par katru bērnu). Par četriem un vairāk bērniem ģimenes saņems 100 </w:t>
      </w:r>
      <w:r w:rsidRPr="000335C1">
        <w:rPr>
          <w:bCs/>
          <w:i/>
          <w:lang w:eastAsia="lv-LV"/>
        </w:rPr>
        <w:t>euro</w:t>
      </w:r>
      <w:r w:rsidRPr="000335C1">
        <w:rPr>
          <w:bCs/>
          <w:lang w:eastAsia="lv-LV"/>
        </w:rPr>
        <w:t xml:space="preserve"> par katru bērnu;</w:t>
      </w:r>
    </w:p>
    <w:p w14:paraId="5B04C992" w14:textId="77777777" w:rsidR="005508FE" w:rsidRPr="000335C1" w:rsidRDefault="005508FE" w:rsidP="005508FE">
      <w:pPr>
        <w:pStyle w:val="ListParagraph"/>
        <w:numPr>
          <w:ilvl w:val="0"/>
          <w:numId w:val="36"/>
        </w:numPr>
        <w:spacing w:after="80"/>
        <w:ind w:left="1077" w:hanging="357"/>
        <w:contextualSpacing w:val="0"/>
        <w:jc w:val="both"/>
        <w:rPr>
          <w:bCs/>
          <w:lang w:eastAsia="lv-LV"/>
        </w:rPr>
      </w:pPr>
      <w:r w:rsidRPr="000335C1">
        <w:rPr>
          <w:bCs/>
          <w:lang w:eastAsia="lv-LV"/>
        </w:rPr>
        <w:t>samazināt darba devēja apmaksāto darba nespējas termiņu par 1 dienu, nosakot, ka, sākot ar 2022. gada 1. janvāri, darba devējs apmaksā no saviem līdzekļiem slimības naudu ne mazāk kā 75% apmērā no vidējās izpeļņas par 2. un 3. pārejošu darba nespējas dienu un ne mazāk kā 80% apmērā par laiku – no 4. darba nespējas dienas, taču ne ilgāku  par 9 kalendāra dienām;</w:t>
      </w:r>
    </w:p>
    <w:p w14:paraId="61B5DB73" w14:textId="77777777" w:rsidR="005508FE" w:rsidRPr="000335C1" w:rsidRDefault="005508FE" w:rsidP="005508FE">
      <w:pPr>
        <w:pStyle w:val="ListParagraph"/>
        <w:numPr>
          <w:ilvl w:val="0"/>
          <w:numId w:val="36"/>
        </w:numPr>
        <w:spacing w:after="80"/>
        <w:ind w:left="1077" w:hanging="357"/>
        <w:contextualSpacing w:val="0"/>
        <w:jc w:val="both"/>
        <w:rPr>
          <w:bCs/>
          <w:lang w:eastAsia="lv-LV"/>
        </w:rPr>
      </w:pPr>
      <w:r w:rsidRPr="000335C1">
        <w:rPr>
          <w:bCs/>
          <w:lang w:eastAsia="lv-LV"/>
        </w:rPr>
        <w:t>īstenot mērķētus aktīvās darba tirgus politikas pasākumus, tai skaitā veikt to pilnveidi un nodrošināt bezdarbnieku aktivizāciju pēc iespējas ātrākai iekļaušanai darba tirgū un palielināt ilgstošo bezdarbnieku, personu ar invaliditāti, personu ar zemu izglītības līmeni iesaisti darba tirgū, tajā skaitā īstenojot ilgstošo bezdarbnieku atbalsta pasākumus un veicinot sociālās uzņēmējdarbības attīstību;</w:t>
      </w:r>
    </w:p>
    <w:p w14:paraId="18B0BCD2" w14:textId="77777777" w:rsidR="005508FE" w:rsidRPr="000335C1" w:rsidRDefault="005508FE" w:rsidP="005508FE">
      <w:pPr>
        <w:pStyle w:val="ListParagraph"/>
        <w:numPr>
          <w:ilvl w:val="0"/>
          <w:numId w:val="36"/>
        </w:numPr>
        <w:spacing w:after="80"/>
        <w:ind w:left="1077" w:hanging="357"/>
        <w:contextualSpacing w:val="0"/>
        <w:jc w:val="both"/>
        <w:rPr>
          <w:bCs/>
          <w:lang w:eastAsia="lv-LV"/>
        </w:rPr>
      </w:pPr>
      <w:r w:rsidRPr="000335C1">
        <w:rPr>
          <w:bCs/>
          <w:lang w:eastAsia="lv-LV"/>
        </w:rPr>
        <w:lastRenderedPageBreak/>
        <w:t>paaugstināt aprūpētājiem atlīdzību, kā arī ieviest vecākā aprūpētāja amata vietu ilgstošas sociālās aprūpes un sociālās rehabilitācijas institūcijās, kuras ir valsts dibinātas vai kurām ir noslēgts līgums ar valsti par pakalpojumu sniegšanu, vienlaicīgi nodrošināt valsts atbalstu, kas paredzēts atlīdzības palielināšanai aprūpētājiem, kuri ir nodarbināti pašvaldības dibinātās ilgstošas sociālās aprūpes un sociālās rehabilitācijas institūcijās, vai tādās ilgstošas  sociālās aprūpes un sociālās rehabilitācijas institūcijās, kurām ir noslēgts līgums ar pašvaldību par minēto pakalpojumu sniegšanu, nodrošināšanai (nodrošinot finansējumu pašvaldībām 2022. gadam 100% apmērā un 2023. gadam 50% apmērā no plānotajiem izdevumiem). Noteikt piemaksu valsts ilgstošas sociālās aprūpes un sociālās rehabilitācijas institūciju darbiniekiem, lai nodrošinātu vienotu pieeju nodarbināto motivēšanai kā arī konkurētspējīgu atalgojumu;</w:t>
      </w:r>
    </w:p>
    <w:p w14:paraId="4F48894C" w14:textId="77777777" w:rsidR="005508FE" w:rsidRPr="000335C1" w:rsidRDefault="005508FE" w:rsidP="005508FE">
      <w:pPr>
        <w:pStyle w:val="ListParagraph"/>
        <w:numPr>
          <w:ilvl w:val="0"/>
          <w:numId w:val="36"/>
        </w:numPr>
        <w:spacing w:after="80"/>
        <w:ind w:left="1077" w:hanging="357"/>
        <w:contextualSpacing w:val="0"/>
        <w:jc w:val="both"/>
        <w:rPr>
          <w:bCs/>
          <w:lang w:eastAsia="lv-LV"/>
        </w:rPr>
      </w:pPr>
      <w:r w:rsidRPr="000335C1">
        <w:rPr>
          <w:bCs/>
          <w:lang w:eastAsia="lv-LV"/>
        </w:rPr>
        <w:t>veikt infrastruktūras uzlabojumus valsts ilgstošas sociālās aprūpes un sociālās rehabilitācijas institūcijās, lai būtiski uzlabotu ilgstošas sociālās aprūpes pakalpojumu saņēmēju dzīves kvalitāti un drošību, nodrošinātu vides pieejamību un uzlabotu energoefektivitātes rādītājus, mazinot siltumenerģijas zudumus;</w:t>
      </w:r>
    </w:p>
    <w:p w14:paraId="2CC80D9D" w14:textId="77777777" w:rsidR="005508FE" w:rsidRPr="000335C1" w:rsidRDefault="005508FE" w:rsidP="005508FE">
      <w:pPr>
        <w:pStyle w:val="ListParagraph"/>
        <w:numPr>
          <w:ilvl w:val="0"/>
          <w:numId w:val="36"/>
        </w:numPr>
        <w:spacing w:after="80"/>
        <w:ind w:left="1077" w:hanging="357"/>
        <w:contextualSpacing w:val="0"/>
        <w:jc w:val="both"/>
        <w:rPr>
          <w:bCs/>
          <w:lang w:eastAsia="lv-LV"/>
        </w:rPr>
      </w:pPr>
      <w:r w:rsidRPr="000335C1">
        <w:rPr>
          <w:bCs/>
          <w:lang w:eastAsia="lv-LV"/>
        </w:rPr>
        <w:t xml:space="preserve">pilnveidot tehnisko palīglīdzekļu pieejamību un klāstu, tai skaitā skābekļa koncentratora pieejamību; </w:t>
      </w:r>
    </w:p>
    <w:p w14:paraId="11BF142F" w14:textId="77777777" w:rsidR="005508FE" w:rsidRPr="000335C1" w:rsidRDefault="005508FE" w:rsidP="005508FE">
      <w:pPr>
        <w:pStyle w:val="ListParagraph"/>
        <w:numPr>
          <w:ilvl w:val="0"/>
          <w:numId w:val="36"/>
        </w:numPr>
        <w:spacing w:after="80"/>
        <w:ind w:left="1077" w:hanging="357"/>
        <w:contextualSpacing w:val="0"/>
        <w:jc w:val="both"/>
        <w:rPr>
          <w:bCs/>
          <w:lang w:eastAsia="lv-LV"/>
        </w:rPr>
      </w:pPr>
      <w:r w:rsidRPr="000335C1">
        <w:rPr>
          <w:bCs/>
          <w:lang w:eastAsia="lv-LV"/>
        </w:rPr>
        <w:t>nodrošināt sociālās rehabilitācijas pakalpojumus vardarbību veikušām personām, kurām atbilstoši grozījumiem Civilprocesa likumā (stājās spēkā 20.04.2021.) tiesa vai tiesnesis, izskatot prasību par pagaidu aizsardzību pret vardarbību, uzlikusi par pienākumu atbildētājam iziet sociālās rehabilitācijas kursu un pilnveidot sociālās rehabilitācijas pakalpojumu no vardarbības cietušām personām;</w:t>
      </w:r>
    </w:p>
    <w:p w14:paraId="6A7601E0" w14:textId="77777777" w:rsidR="005508FE" w:rsidRPr="000335C1" w:rsidRDefault="005508FE" w:rsidP="005508FE">
      <w:pPr>
        <w:pStyle w:val="ListParagraph"/>
        <w:numPr>
          <w:ilvl w:val="0"/>
          <w:numId w:val="36"/>
        </w:numPr>
        <w:spacing w:after="80"/>
        <w:ind w:left="1077" w:hanging="357"/>
        <w:contextualSpacing w:val="0"/>
        <w:jc w:val="both"/>
        <w:rPr>
          <w:bCs/>
          <w:lang w:eastAsia="lv-LV"/>
        </w:rPr>
      </w:pPr>
      <w:r w:rsidRPr="000335C1">
        <w:rPr>
          <w:bCs/>
          <w:lang w:eastAsia="lv-LV"/>
        </w:rPr>
        <w:t>nodrošināt pieejamāku sociālās rehabilitācijas pakalpojumu dzīvesvietā bērniem, kuri ir atkarīgi no apreibinošām vielām vai procesiem;</w:t>
      </w:r>
    </w:p>
    <w:p w14:paraId="4C32CE0F" w14:textId="77777777" w:rsidR="005508FE" w:rsidRPr="000335C1" w:rsidRDefault="005508FE" w:rsidP="005508FE">
      <w:pPr>
        <w:pStyle w:val="ListParagraph"/>
        <w:numPr>
          <w:ilvl w:val="0"/>
          <w:numId w:val="36"/>
        </w:numPr>
        <w:spacing w:after="80"/>
        <w:ind w:left="1077" w:hanging="357"/>
        <w:contextualSpacing w:val="0"/>
        <w:jc w:val="both"/>
        <w:rPr>
          <w:bCs/>
          <w:lang w:eastAsia="lv-LV"/>
        </w:rPr>
      </w:pPr>
      <w:r w:rsidRPr="000335C1">
        <w:rPr>
          <w:bCs/>
          <w:lang w:eastAsia="lv-LV"/>
        </w:rPr>
        <w:t>īstenot izmēģinājuma projektu pakalpojumam “Hospisa aprūpe mājās pilngadīgām personām un atbalsts viņu ģimenes locekļiem”;</w:t>
      </w:r>
    </w:p>
    <w:p w14:paraId="5417ED90" w14:textId="77777777" w:rsidR="005508FE" w:rsidRPr="000335C1" w:rsidRDefault="005508FE" w:rsidP="005508FE">
      <w:pPr>
        <w:pStyle w:val="ListParagraph"/>
        <w:numPr>
          <w:ilvl w:val="0"/>
          <w:numId w:val="36"/>
        </w:numPr>
        <w:spacing w:after="80"/>
        <w:ind w:left="1077" w:hanging="357"/>
        <w:contextualSpacing w:val="0"/>
        <w:jc w:val="both"/>
        <w:rPr>
          <w:bCs/>
          <w:lang w:eastAsia="lv-LV"/>
        </w:rPr>
      </w:pPr>
      <w:r w:rsidRPr="000335C1">
        <w:rPr>
          <w:bCs/>
          <w:lang w:eastAsia="lv-LV"/>
        </w:rPr>
        <w:t>paaugstināt aizbildnībā esoša bērna uzturēšanai paredzēto pabalsta apmēru, lai uzlabotu ģimeņu ar bērniem materiālo situāciju. No 2022. gada 1. janvāra pabalstu aizbildnim par bērna uzturēšanu vairs nesamazinās par ģimenes valsts pabalsta, apgādnieka zaudējuma pensijas, apdrošināšanas atlīdzības par apgādnieka zaudējumu un valsts sociālā nodrošinājuma pabalsta apgādnieka zaudējuma gadījumā apmēru;</w:t>
      </w:r>
    </w:p>
    <w:p w14:paraId="35019E88" w14:textId="77777777" w:rsidR="005508FE" w:rsidRPr="000335C1" w:rsidRDefault="005508FE" w:rsidP="005508FE">
      <w:pPr>
        <w:pStyle w:val="ListParagraph"/>
        <w:numPr>
          <w:ilvl w:val="0"/>
          <w:numId w:val="36"/>
        </w:numPr>
        <w:spacing w:after="80"/>
        <w:ind w:left="1077" w:hanging="357"/>
        <w:contextualSpacing w:val="0"/>
        <w:jc w:val="both"/>
        <w:rPr>
          <w:bCs/>
          <w:lang w:eastAsia="lv-LV"/>
        </w:rPr>
      </w:pPr>
      <w:r w:rsidRPr="000335C1">
        <w:rPr>
          <w:bCs/>
          <w:lang w:eastAsia="lv-LV"/>
        </w:rPr>
        <w:t>pilnveidot adoptētāju un ārpusģimenes aprūpes atbalsta sistēmu, 2022. gadā apmaksājot ārpusģimenes aprūpes atbalsta centru sniegtās sociālā darbinieka konsultācijas adoptētājiem un aizbildņiem, kā arī palielinot atbalsta centriem izmaksājamos maksājumus par sniegtajiem ikmēneša atbalsta pasākumiem audžuģimenēm un specializētajām audžuģimenēm, kuras dzīvo ārpus lielajām pilsētām un novadiem;</w:t>
      </w:r>
    </w:p>
    <w:p w14:paraId="1A2B8C7E" w14:textId="77777777" w:rsidR="005508FE" w:rsidRPr="000335C1" w:rsidRDefault="005508FE" w:rsidP="005508FE">
      <w:pPr>
        <w:pStyle w:val="ListParagraph"/>
        <w:numPr>
          <w:ilvl w:val="0"/>
          <w:numId w:val="36"/>
        </w:numPr>
        <w:spacing w:after="80"/>
        <w:ind w:left="1077" w:hanging="357"/>
        <w:contextualSpacing w:val="0"/>
        <w:jc w:val="both"/>
        <w:rPr>
          <w:bCs/>
          <w:lang w:eastAsia="lv-LV"/>
        </w:rPr>
      </w:pPr>
      <w:r w:rsidRPr="000335C1">
        <w:rPr>
          <w:bCs/>
          <w:lang w:eastAsia="lv-LV"/>
        </w:rPr>
        <w:t>veicināt lēmumu pieņemšanu bērna labākajās interesēs, visās Latvijas pašvaldībās nodrošinot atbilstošu bāriņtiesu darba kvalitāti un izveidojot jaunu bāriņtiesu funkcionālās pārraudzības modeli. No 2022. gada 1. janvāra VBTAI veiks bāriņtiesu funkcionālo pārraudzību, kā arī stāsies spēkā vairākas būtiskas izmaiņas bāriņtiesu darba organizēšanā;</w:t>
      </w:r>
    </w:p>
    <w:p w14:paraId="13B98363" w14:textId="77777777" w:rsidR="005508FE" w:rsidRPr="000335C1" w:rsidRDefault="005508FE" w:rsidP="005508FE">
      <w:pPr>
        <w:pStyle w:val="ListParagraph"/>
        <w:numPr>
          <w:ilvl w:val="0"/>
          <w:numId w:val="36"/>
        </w:numPr>
        <w:spacing w:after="80"/>
        <w:ind w:left="1077" w:hanging="357"/>
        <w:contextualSpacing w:val="0"/>
        <w:jc w:val="both"/>
        <w:rPr>
          <w:bCs/>
          <w:lang w:eastAsia="lv-LV"/>
        </w:rPr>
      </w:pPr>
      <w:r w:rsidRPr="000335C1">
        <w:rPr>
          <w:bCs/>
          <w:lang w:eastAsia="lv-LV"/>
        </w:rPr>
        <w:t>nodrošināt mērķdotāciju pašvaldībām piemaksu noteikšanai sociālajiem darbiniekiem pašvaldības sociālajā dienestā un pašvaldības iestādēs, kuras sniedz sociālos pakalpojumus, lai veicinātu sociālo darbinieku motivāciju strādāt profesijā un pilnveidot profesionālo kompetenci;</w:t>
      </w:r>
    </w:p>
    <w:p w14:paraId="4EF216A0" w14:textId="77777777" w:rsidR="005508FE" w:rsidRPr="000335C1" w:rsidRDefault="005508FE" w:rsidP="005508FE">
      <w:pPr>
        <w:pStyle w:val="ListParagraph"/>
        <w:numPr>
          <w:ilvl w:val="0"/>
          <w:numId w:val="36"/>
        </w:numPr>
        <w:spacing w:after="80"/>
        <w:ind w:left="1077" w:hanging="357"/>
        <w:contextualSpacing w:val="0"/>
        <w:jc w:val="both"/>
        <w:rPr>
          <w:bCs/>
          <w:lang w:eastAsia="lv-LV"/>
        </w:rPr>
      </w:pPr>
      <w:r w:rsidRPr="000335C1">
        <w:rPr>
          <w:bCs/>
          <w:lang w:eastAsia="lv-LV"/>
        </w:rPr>
        <w:lastRenderedPageBreak/>
        <w:t xml:space="preserve"> izveidot universālu VSAA datu paneli, kurā vienkopus iespējams saņemt visu ar VSAA pakalpojumiem saistīto informāciju.</w:t>
      </w:r>
    </w:p>
    <w:p w14:paraId="385AD1AA" w14:textId="77777777" w:rsidR="005508FE" w:rsidRPr="000335C1" w:rsidRDefault="005508FE" w:rsidP="005508FE">
      <w:pPr>
        <w:spacing w:before="480" w:after="240"/>
        <w:ind w:firstLine="0"/>
        <w:jc w:val="center"/>
        <w:rPr>
          <w:b/>
          <w:u w:val="single"/>
          <w:lang w:eastAsia="lv-LV"/>
        </w:rPr>
      </w:pPr>
      <w:r w:rsidRPr="000335C1">
        <w:rPr>
          <w:b/>
          <w:u w:val="single"/>
          <w:lang w:eastAsia="lv-LV"/>
        </w:rPr>
        <w:t>Politikas un resursu vadības kartes</w:t>
      </w:r>
    </w:p>
    <w:p w14:paraId="0F2A42EC" w14:textId="77777777" w:rsidR="005508FE" w:rsidRPr="000335C1" w:rsidRDefault="005508FE" w:rsidP="005508FE">
      <w:pPr>
        <w:ind w:firstLine="0"/>
        <w:jc w:val="left"/>
        <w:rPr>
          <w:b/>
          <w:lang w:eastAsia="lv-LV"/>
        </w:rPr>
      </w:pPr>
      <w:r w:rsidRPr="000335C1">
        <w:rPr>
          <w:b/>
          <w:lang w:eastAsia="lv-LV"/>
        </w:rPr>
        <w:t>1. Nozaru vadība un politikas plānošana</w:t>
      </w:r>
    </w:p>
    <w:p w14:paraId="63561B3E" w14:textId="77777777" w:rsidR="005508FE" w:rsidRPr="000335C1" w:rsidRDefault="005508FE" w:rsidP="005508FE">
      <w:pPr>
        <w:spacing w:after="0"/>
        <w:ind w:firstLine="0"/>
        <w:jc w:val="left"/>
        <w:rPr>
          <w:b/>
          <w:sz w:val="6"/>
          <w:lang w:eastAsia="lv-LV"/>
        </w:rPr>
      </w:pPr>
    </w:p>
    <w:tbl>
      <w:tblPr>
        <w:tblStyle w:val="TableGrid2"/>
        <w:tblW w:w="5000" w:type="pct"/>
        <w:tblLook w:val="04A0" w:firstRow="1" w:lastRow="0" w:firstColumn="1" w:lastColumn="0" w:noHBand="0" w:noVBand="1"/>
      </w:tblPr>
      <w:tblGrid>
        <w:gridCol w:w="3964"/>
        <w:gridCol w:w="2836"/>
        <w:gridCol w:w="1134"/>
        <w:gridCol w:w="1127"/>
      </w:tblGrid>
      <w:tr w:rsidR="000335C1" w:rsidRPr="000335C1" w14:paraId="74D0BCDF" w14:textId="77777777" w:rsidTr="008360E0">
        <w:trPr>
          <w:trHeight w:val="283"/>
        </w:trPr>
        <w:tc>
          <w:tcPr>
            <w:tcW w:w="5000" w:type="pct"/>
            <w:gridSpan w:val="4"/>
            <w:shd w:val="clear" w:color="auto" w:fill="D9D9D9"/>
          </w:tcPr>
          <w:p w14:paraId="79600C9C" w14:textId="77777777" w:rsidR="005508FE" w:rsidRPr="000335C1" w:rsidRDefault="005508FE" w:rsidP="008360E0">
            <w:pPr>
              <w:spacing w:after="0"/>
              <w:ind w:firstLine="0"/>
              <w:rPr>
                <w:b/>
                <w:sz w:val="18"/>
                <w:szCs w:val="18"/>
                <w:lang w:eastAsia="lv-LV"/>
              </w:rPr>
            </w:pPr>
            <w:r w:rsidRPr="000335C1">
              <w:rPr>
                <w:b/>
                <w:sz w:val="18"/>
                <w:szCs w:val="18"/>
                <w:lang w:eastAsia="lv-LV"/>
              </w:rPr>
              <w:t xml:space="preserve">Politikas mērķis: sekmēt iedzīvotāju sociālo </w:t>
            </w:r>
            <w:r w:rsidRPr="000335C1">
              <w:rPr>
                <w:b/>
                <w:bCs/>
                <w:sz w:val="18"/>
                <w:szCs w:val="18"/>
                <w:lang w:eastAsia="lv-LV"/>
              </w:rPr>
              <w:t>iekļaušanu</w:t>
            </w:r>
            <w:r w:rsidRPr="000335C1">
              <w:rPr>
                <w:b/>
                <w:sz w:val="18"/>
                <w:szCs w:val="18"/>
                <w:lang w:eastAsia="lv-LV"/>
              </w:rPr>
              <w:t xml:space="preserve">, mazinot ienākumu </w:t>
            </w:r>
            <w:r w:rsidRPr="000335C1">
              <w:rPr>
                <w:b/>
                <w:bCs/>
                <w:sz w:val="18"/>
                <w:szCs w:val="18"/>
                <w:lang w:eastAsia="lv-LV"/>
              </w:rPr>
              <w:t>nevienlīdzību</w:t>
            </w:r>
            <w:r w:rsidRPr="000335C1">
              <w:rPr>
                <w:b/>
                <w:sz w:val="18"/>
                <w:szCs w:val="18"/>
                <w:lang w:eastAsia="lv-LV"/>
              </w:rPr>
              <w:t xml:space="preserve"> un </w:t>
            </w:r>
            <w:r w:rsidRPr="000335C1">
              <w:rPr>
                <w:b/>
                <w:bCs/>
                <w:sz w:val="18"/>
                <w:szCs w:val="18"/>
                <w:lang w:eastAsia="lv-LV"/>
              </w:rPr>
              <w:t>nabadzību</w:t>
            </w:r>
            <w:r w:rsidRPr="000335C1">
              <w:rPr>
                <w:b/>
                <w:sz w:val="18"/>
                <w:szCs w:val="18"/>
                <w:lang w:eastAsia="lv-LV"/>
              </w:rPr>
              <w:t xml:space="preserve">, attīstot pieejamu un individuālajām vajadzībām atbilstošu </w:t>
            </w:r>
            <w:r w:rsidRPr="000335C1">
              <w:rPr>
                <w:b/>
                <w:bCs/>
                <w:sz w:val="18"/>
                <w:szCs w:val="18"/>
                <w:lang w:eastAsia="lv-LV"/>
              </w:rPr>
              <w:t xml:space="preserve">sociālo pakalpojumu </w:t>
            </w:r>
            <w:r w:rsidRPr="000335C1">
              <w:rPr>
                <w:b/>
                <w:sz w:val="18"/>
                <w:szCs w:val="18"/>
                <w:lang w:eastAsia="lv-LV"/>
              </w:rPr>
              <w:t xml:space="preserve">un juridiskā atbalsta sistēmu, </w:t>
            </w:r>
            <w:r w:rsidRPr="000335C1">
              <w:rPr>
                <w:b/>
                <w:bCs/>
                <w:sz w:val="18"/>
                <w:szCs w:val="18"/>
                <w:lang w:eastAsia="lv-LV"/>
              </w:rPr>
              <w:t xml:space="preserve">kā arī veicinot augstu nodarbinātības līmeni kvalitatīvā darba vidē </w:t>
            </w:r>
            <w:r w:rsidRPr="000335C1">
              <w:rPr>
                <w:i/>
                <w:iCs/>
                <w:sz w:val="18"/>
                <w:szCs w:val="18"/>
                <w:lang w:eastAsia="lv-LV"/>
              </w:rPr>
              <w:t>/ Sociālās aizsardzības un darba tirgus politikas pamatnostādnes 2021. – 2027. gadam</w:t>
            </w:r>
          </w:p>
        </w:tc>
      </w:tr>
      <w:tr w:rsidR="000335C1" w:rsidRPr="000335C1" w14:paraId="178237B2" w14:textId="77777777" w:rsidTr="008360E0">
        <w:trPr>
          <w:trHeight w:val="425"/>
        </w:trPr>
        <w:tc>
          <w:tcPr>
            <w:tcW w:w="2187" w:type="pct"/>
            <w:shd w:val="clear" w:color="auto" w:fill="auto"/>
          </w:tcPr>
          <w:p w14:paraId="06EAAF20" w14:textId="77777777" w:rsidR="005508FE" w:rsidRPr="000335C1" w:rsidRDefault="005508FE" w:rsidP="008360E0">
            <w:pPr>
              <w:spacing w:after="0"/>
              <w:ind w:firstLine="0"/>
              <w:rPr>
                <w:b/>
                <w:sz w:val="18"/>
                <w:szCs w:val="18"/>
                <w:lang w:eastAsia="lv-LV"/>
              </w:rPr>
            </w:pPr>
            <w:r w:rsidRPr="000335C1">
              <w:rPr>
                <w:b/>
                <w:sz w:val="18"/>
                <w:szCs w:val="18"/>
                <w:lang w:eastAsia="lv-LV"/>
              </w:rPr>
              <w:t>Politikas rezultatīvie rādītāji</w:t>
            </w:r>
          </w:p>
        </w:tc>
        <w:tc>
          <w:tcPr>
            <w:tcW w:w="1565" w:type="pct"/>
            <w:shd w:val="clear" w:color="auto" w:fill="auto"/>
          </w:tcPr>
          <w:p w14:paraId="744D18B1" w14:textId="77777777" w:rsidR="005508FE" w:rsidRPr="000335C1" w:rsidRDefault="005508FE" w:rsidP="008360E0">
            <w:pPr>
              <w:spacing w:after="0"/>
              <w:ind w:firstLine="0"/>
              <w:jc w:val="center"/>
              <w:rPr>
                <w:b/>
                <w:sz w:val="18"/>
                <w:szCs w:val="18"/>
                <w:lang w:eastAsia="lv-LV"/>
              </w:rPr>
            </w:pPr>
            <w:r w:rsidRPr="000335C1">
              <w:rPr>
                <w:b/>
                <w:sz w:val="18"/>
                <w:szCs w:val="18"/>
                <w:lang w:eastAsia="lv-LV"/>
              </w:rPr>
              <w:t>Attīstības plānošanas dokumenti vai normatīvie akti</w:t>
            </w:r>
          </w:p>
        </w:tc>
        <w:tc>
          <w:tcPr>
            <w:tcW w:w="626" w:type="pct"/>
            <w:shd w:val="clear" w:color="auto" w:fill="auto"/>
          </w:tcPr>
          <w:p w14:paraId="4CB935BC" w14:textId="77777777" w:rsidR="005508FE" w:rsidRPr="000335C1" w:rsidRDefault="005508FE" w:rsidP="008360E0">
            <w:pPr>
              <w:spacing w:after="0"/>
              <w:ind w:firstLine="0"/>
              <w:jc w:val="center"/>
              <w:rPr>
                <w:b/>
                <w:sz w:val="18"/>
                <w:szCs w:val="18"/>
                <w:lang w:eastAsia="lv-LV"/>
              </w:rPr>
            </w:pPr>
            <w:r w:rsidRPr="000335C1">
              <w:rPr>
                <w:b/>
                <w:sz w:val="18"/>
                <w:szCs w:val="18"/>
                <w:lang w:eastAsia="lv-LV"/>
              </w:rPr>
              <w:t xml:space="preserve">Faktiskā vērtība </w:t>
            </w:r>
          </w:p>
        </w:tc>
        <w:tc>
          <w:tcPr>
            <w:tcW w:w="622" w:type="pct"/>
            <w:shd w:val="clear" w:color="auto" w:fill="auto"/>
          </w:tcPr>
          <w:p w14:paraId="784F5BD0" w14:textId="77777777" w:rsidR="005508FE" w:rsidRPr="000335C1" w:rsidRDefault="005508FE" w:rsidP="008360E0">
            <w:pPr>
              <w:spacing w:after="0"/>
              <w:ind w:firstLine="0"/>
              <w:jc w:val="center"/>
              <w:rPr>
                <w:b/>
                <w:sz w:val="18"/>
                <w:szCs w:val="18"/>
                <w:lang w:eastAsia="lv-LV"/>
              </w:rPr>
            </w:pPr>
            <w:r w:rsidRPr="000335C1">
              <w:rPr>
                <w:b/>
                <w:sz w:val="18"/>
                <w:szCs w:val="18"/>
                <w:lang w:eastAsia="lv-LV"/>
              </w:rPr>
              <w:t xml:space="preserve">Plānotā vērtība </w:t>
            </w:r>
            <w:r w:rsidRPr="000335C1">
              <w:rPr>
                <w:sz w:val="18"/>
                <w:szCs w:val="18"/>
                <w:lang w:eastAsia="lv-LV"/>
              </w:rPr>
              <w:t>(2024)</w:t>
            </w:r>
          </w:p>
        </w:tc>
      </w:tr>
      <w:tr w:rsidR="000335C1" w:rsidRPr="000335C1" w14:paraId="4E79AF08" w14:textId="77777777" w:rsidTr="005734A2">
        <w:trPr>
          <w:trHeight w:val="391"/>
        </w:trPr>
        <w:tc>
          <w:tcPr>
            <w:tcW w:w="2187" w:type="pct"/>
            <w:vAlign w:val="center"/>
          </w:tcPr>
          <w:p w14:paraId="799F6853" w14:textId="77777777" w:rsidR="005508FE" w:rsidRPr="000335C1" w:rsidRDefault="005508FE" w:rsidP="005734A2">
            <w:pPr>
              <w:spacing w:after="0"/>
              <w:ind w:firstLine="0"/>
              <w:jc w:val="left"/>
              <w:rPr>
                <w:i/>
                <w:sz w:val="18"/>
                <w:szCs w:val="18"/>
                <w:lang w:eastAsia="lv-LV"/>
              </w:rPr>
            </w:pPr>
            <w:r w:rsidRPr="000335C1">
              <w:rPr>
                <w:i/>
                <w:sz w:val="18"/>
                <w:szCs w:val="18"/>
                <w:lang w:eastAsia="lv-LV"/>
              </w:rPr>
              <w:t xml:space="preserve">Nabadzības riska indekss pēc sociālo transfertu saņemšanas (%) </w:t>
            </w:r>
          </w:p>
        </w:tc>
        <w:tc>
          <w:tcPr>
            <w:tcW w:w="1565" w:type="pct"/>
          </w:tcPr>
          <w:p w14:paraId="73722EFC" w14:textId="77777777" w:rsidR="005508FE" w:rsidRPr="000335C1" w:rsidRDefault="005508FE" w:rsidP="008360E0">
            <w:pPr>
              <w:spacing w:after="0"/>
              <w:ind w:firstLine="0"/>
              <w:rPr>
                <w:i/>
                <w:sz w:val="18"/>
                <w:szCs w:val="18"/>
                <w:lang w:eastAsia="lv-LV"/>
              </w:rPr>
            </w:pPr>
            <w:r w:rsidRPr="000335C1">
              <w:rPr>
                <w:bCs/>
                <w:i/>
                <w:iCs/>
                <w:sz w:val="18"/>
                <w:szCs w:val="18"/>
                <w:lang w:eastAsia="lv-LV"/>
              </w:rPr>
              <w:t>Sociālās aizsardzības un darba tirgus politikas pamatnostādnes 2021. – 2027. gadam</w:t>
            </w:r>
          </w:p>
        </w:tc>
        <w:tc>
          <w:tcPr>
            <w:tcW w:w="626" w:type="pct"/>
            <w:vAlign w:val="center"/>
          </w:tcPr>
          <w:p w14:paraId="7E817D0B" w14:textId="77777777" w:rsidR="005508FE" w:rsidRPr="000335C1" w:rsidRDefault="005508FE" w:rsidP="008360E0">
            <w:pPr>
              <w:spacing w:after="0"/>
              <w:ind w:firstLine="0"/>
              <w:jc w:val="center"/>
              <w:rPr>
                <w:i/>
                <w:sz w:val="18"/>
                <w:szCs w:val="18"/>
                <w:lang w:eastAsia="lv-LV"/>
              </w:rPr>
            </w:pPr>
            <w:r w:rsidRPr="000335C1">
              <w:rPr>
                <w:i/>
                <w:sz w:val="18"/>
                <w:szCs w:val="18"/>
                <w:lang w:eastAsia="lv-LV"/>
              </w:rPr>
              <w:t>21,6</w:t>
            </w:r>
          </w:p>
          <w:p w14:paraId="48A706CE" w14:textId="77777777" w:rsidR="005508FE" w:rsidRPr="000335C1" w:rsidRDefault="005508FE" w:rsidP="008360E0">
            <w:pPr>
              <w:spacing w:after="0"/>
              <w:ind w:firstLine="0"/>
              <w:jc w:val="center"/>
              <w:rPr>
                <w:i/>
                <w:sz w:val="18"/>
                <w:szCs w:val="18"/>
                <w:lang w:eastAsia="lv-LV"/>
              </w:rPr>
            </w:pPr>
            <w:r w:rsidRPr="000335C1">
              <w:rPr>
                <w:i/>
                <w:sz w:val="18"/>
                <w:szCs w:val="18"/>
                <w:lang w:eastAsia="lv-LV"/>
              </w:rPr>
              <w:t>(</w:t>
            </w:r>
            <w:r w:rsidRPr="000335C1">
              <w:rPr>
                <w:i/>
                <w:sz w:val="18"/>
              </w:rPr>
              <w:t>2019</w:t>
            </w:r>
            <w:r w:rsidRPr="000335C1">
              <w:rPr>
                <w:i/>
                <w:sz w:val="18"/>
                <w:szCs w:val="18"/>
                <w:lang w:eastAsia="lv-LV"/>
              </w:rPr>
              <w:t>)</w:t>
            </w:r>
          </w:p>
        </w:tc>
        <w:tc>
          <w:tcPr>
            <w:tcW w:w="622" w:type="pct"/>
            <w:vAlign w:val="center"/>
          </w:tcPr>
          <w:p w14:paraId="4ABCF7C2" w14:textId="77777777" w:rsidR="005508FE" w:rsidRPr="000335C1" w:rsidRDefault="005508FE" w:rsidP="008360E0">
            <w:pPr>
              <w:spacing w:after="0"/>
              <w:ind w:firstLine="0"/>
              <w:jc w:val="center"/>
              <w:rPr>
                <w:i/>
                <w:sz w:val="18"/>
                <w:szCs w:val="18"/>
                <w:lang w:eastAsia="lv-LV"/>
              </w:rPr>
            </w:pPr>
            <w:r w:rsidRPr="000335C1">
              <w:rPr>
                <w:i/>
                <w:sz w:val="18"/>
                <w:szCs w:val="18"/>
                <w:lang w:eastAsia="lv-LV"/>
              </w:rPr>
              <w:t>21,0</w:t>
            </w:r>
          </w:p>
        </w:tc>
      </w:tr>
      <w:tr w:rsidR="000335C1" w:rsidRPr="000335C1" w14:paraId="2C1A3EE2" w14:textId="77777777" w:rsidTr="005734A2">
        <w:trPr>
          <w:trHeight w:val="391"/>
        </w:trPr>
        <w:tc>
          <w:tcPr>
            <w:tcW w:w="2187" w:type="pct"/>
            <w:vAlign w:val="center"/>
          </w:tcPr>
          <w:p w14:paraId="2D3CB2C7" w14:textId="77777777" w:rsidR="005508FE" w:rsidRPr="000335C1" w:rsidRDefault="005508FE" w:rsidP="005734A2">
            <w:pPr>
              <w:spacing w:after="0"/>
              <w:ind w:firstLine="0"/>
              <w:jc w:val="left"/>
              <w:rPr>
                <w:i/>
                <w:sz w:val="18"/>
                <w:szCs w:val="18"/>
                <w:lang w:eastAsia="lv-LV"/>
              </w:rPr>
            </w:pPr>
            <w:r w:rsidRPr="000335C1">
              <w:rPr>
                <w:i/>
                <w:sz w:val="18"/>
                <w:szCs w:val="18"/>
                <w:lang w:eastAsia="lv-LV"/>
              </w:rPr>
              <w:t xml:space="preserve">Nabadzības riska indekss vecumā 65+gadi (%) </w:t>
            </w:r>
          </w:p>
        </w:tc>
        <w:tc>
          <w:tcPr>
            <w:tcW w:w="1565" w:type="pct"/>
          </w:tcPr>
          <w:p w14:paraId="0CA35337" w14:textId="77777777" w:rsidR="005508FE" w:rsidRPr="000335C1" w:rsidRDefault="005508FE" w:rsidP="008360E0">
            <w:pPr>
              <w:spacing w:after="0"/>
              <w:ind w:firstLine="0"/>
              <w:rPr>
                <w:i/>
                <w:sz w:val="18"/>
                <w:szCs w:val="18"/>
                <w:lang w:eastAsia="lv-LV"/>
              </w:rPr>
            </w:pPr>
            <w:r w:rsidRPr="000335C1">
              <w:rPr>
                <w:bCs/>
                <w:i/>
                <w:iCs/>
                <w:sz w:val="18"/>
                <w:szCs w:val="18"/>
                <w:lang w:eastAsia="lv-LV"/>
              </w:rPr>
              <w:t>Sociālās aizsardzības un darba tirgus politikas pamatnostādnes 2021. – 2027. gadam</w:t>
            </w:r>
          </w:p>
        </w:tc>
        <w:tc>
          <w:tcPr>
            <w:tcW w:w="626" w:type="pct"/>
            <w:vAlign w:val="center"/>
          </w:tcPr>
          <w:p w14:paraId="70BC0D11" w14:textId="77777777" w:rsidR="005508FE" w:rsidRPr="000335C1" w:rsidRDefault="005508FE" w:rsidP="008360E0">
            <w:pPr>
              <w:spacing w:after="0"/>
              <w:ind w:firstLine="0"/>
              <w:jc w:val="center"/>
              <w:rPr>
                <w:i/>
                <w:sz w:val="18"/>
                <w:szCs w:val="18"/>
                <w:lang w:eastAsia="lv-LV"/>
              </w:rPr>
            </w:pPr>
            <w:r w:rsidRPr="000335C1">
              <w:rPr>
                <w:i/>
                <w:sz w:val="18"/>
                <w:szCs w:val="18"/>
                <w:lang w:eastAsia="lv-LV"/>
              </w:rPr>
              <w:t>40,9</w:t>
            </w:r>
          </w:p>
          <w:p w14:paraId="794E25D5" w14:textId="77777777" w:rsidR="005508FE" w:rsidRPr="000335C1" w:rsidRDefault="005508FE" w:rsidP="008360E0">
            <w:pPr>
              <w:spacing w:after="0"/>
              <w:ind w:firstLine="0"/>
              <w:jc w:val="center"/>
              <w:rPr>
                <w:i/>
                <w:sz w:val="18"/>
                <w:szCs w:val="18"/>
                <w:lang w:eastAsia="lv-LV"/>
              </w:rPr>
            </w:pPr>
            <w:r w:rsidRPr="000335C1">
              <w:rPr>
                <w:i/>
                <w:sz w:val="18"/>
                <w:szCs w:val="18"/>
                <w:lang w:eastAsia="lv-LV"/>
              </w:rPr>
              <w:t>(</w:t>
            </w:r>
            <w:r w:rsidRPr="000335C1">
              <w:rPr>
                <w:i/>
                <w:sz w:val="18"/>
              </w:rPr>
              <w:t>2019</w:t>
            </w:r>
            <w:r w:rsidRPr="000335C1">
              <w:rPr>
                <w:i/>
                <w:sz w:val="18"/>
                <w:szCs w:val="18"/>
                <w:lang w:eastAsia="lv-LV"/>
              </w:rPr>
              <w:t>)</w:t>
            </w:r>
          </w:p>
        </w:tc>
        <w:tc>
          <w:tcPr>
            <w:tcW w:w="622" w:type="pct"/>
            <w:vAlign w:val="center"/>
          </w:tcPr>
          <w:p w14:paraId="460E4282" w14:textId="77777777" w:rsidR="005508FE" w:rsidRPr="000335C1" w:rsidRDefault="005508FE" w:rsidP="008360E0">
            <w:pPr>
              <w:spacing w:after="0"/>
              <w:ind w:firstLine="0"/>
              <w:jc w:val="center"/>
              <w:rPr>
                <w:i/>
                <w:sz w:val="18"/>
                <w:szCs w:val="18"/>
                <w:lang w:eastAsia="lv-LV"/>
              </w:rPr>
            </w:pPr>
            <w:r w:rsidRPr="000335C1">
              <w:rPr>
                <w:i/>
                <w:sz w:val="18"/>
                <w:szCs w:val="18"/>
                <w:lang w:eastAsia="lv-LV"/>
              </w:rPr>
              <w:t>43,0</w:t>
            </w:r>
          </w:p>
        </w:tc>
      </w:tr>
      <w:tr w:rsidR="000335C1" w:rsidRPr="000335C1" w14:paraId="20F84F6A" w14:textId="77777777" w:rsidTr="005734A2">
        <w:trPr>
          <w:trHeight w:val="413"/>
        </w:trPr>
        <w:tc>
          <w:tcPr>
            <w:tcW w:w="2187" w:type="pct"/>
            <w:vAlign w:val="center"/>
          </w:tcPr>
          <w:p w14:paraId="05EB2CC9" w14:textId="77777777" w:rsidR="005508FE" w:rsidRPr="000335C1" w:rsidRDefault="005508FE" w:rsidP="005734A2">
            <w:pPr>
              <w:spacing w:after="0"/>
              <w:ind w:firstLine="0"/>
              <w:jc w:val="left"/>
              <w:rPr>
                <w:i/>
                <w:sz w:val="18"/>
                <w:szCs w:val="18"/>
                <w:lang w:eastAsia="lv-LV"/>
              </w:rPr>
            </w:pPr>
            <w:r w:rsidRPr="000335C1">
              <w:rPr>
                <w:i/>
                <w:sz w:val="18"/>
                <w:szCs w:val="18"/>
                <w:lang w:eastAsia="lv-LV"/>
              </w:rPr>
              <w:t>Nabadzības riska indekss vecuma grupā 0-17 gadi (%)</w:t>
            </w:r>
          </w:p>
        </w:tc>
        <w:tc>
          <w:tcPr>
            <w:tcW w:w="1565" w:type="pct"/>
          </w:tcPr>
          <w:p w14:paraId="2A21D5D7" w14:textId="77777777" w:rsidR="005508FE" w:rsidRPr="000335C1" w:rsidRDefault="005508FE" w:rsidP="008360E0">
            <w:pPr>
              <w:spacing w:after="0"/>
              <w:ind w:firstLine="0"/>
              <w:rPr>
                <w:i/>
                <w:sz w:val="18"/>
                <w:szCs w:val="18"/>
                <w:lang w:eastAsia="lv-LV"/>
              </w:rPr>
            </w:pPr>
            <w:r w:rsidRPr="000335C1">
              <w:rPr>
                <w:bCs/>
                <w:i/>
                <w:iCs/>
                <w:sz w:val="18"/>
                <w:szCs w:val="18"/>
                <w:lang w:eastAsia="lv-LV"/>
              </w:rPr>
              <w:t>Sociālās aizsardzības un darba tirgus politikas pamatnostādnes 2021. – 2027. gadam</w:t>
            </w:r>
          </w:p>
        </w:tc>
        <w:tc>
          <w:tcPr>
            <w:tcW w:w="626" w:type="pct"/>
            <w:vAlign w:val="center"/>
          </w:tcPr>
          <w:p w14:paraId="6F156322" w14:textId="77777777" w:rsidR="005508FE" w:rsidRPr="000335C1" w:rsidRDefault="005508FE" w:rsidP="008360E0">
            <w:pPr>
              <w:spacing w:after="0"/>
              <w:ind w:firstLine="0"/>
              <w:jc w:val="center"/>
              <w:rPr>
                <w:i/>
                <w:sz w:val="18"/>
                <w:szCs w:val="18"/>
                <w:lang w:eastAsia="lv-LV" w:bidi="lo-LA"/>
              </w:rPr>
            </w:pPr>
            <w:r w:rsidRPr="000335C1">
              <w:rPr>
                <w:i/>
                <w:sz w:val="18"/>
                <w:szCs w:val="18"/>
                <w:lang w:eastAsia="lv-LV" w:bidi="lo-LA"/>
              </w:rPr>
              <w:t>15,8</w:t>
            </w:r>
          </w:p>
          <w:p w14:paraId="2288FAE0" w14:textId="77777777" w:rsidR="005508FE" w:rsidRPr="000335C1" w:rsidRDefault="005508FE" w:rsidP="008360E0">
            <w:pPr>
              <w:spacing w:after="0"/>
              <w:ind w:firstLine="0"/>
              <w:jc w:val="center"/>
              <w:rPr>
                <w:i/>
                <w:sz w:val="18"/>
                <w:szCs w:val="18"/>
                <w:lang w:eastAsia="lv-LV"/>
              </w:rPr>
            </w:pPr>
            <w:r w:rsidRPr="000335C1">
              <w:rPr>
                <w:i/>
                <w:sz w:val="18"/>
                <w:szCs w:val="18"/>
                <w:lang w:eastAsia="lv-LV" w:bidi="lo-LA"/>
              </w:rPr>
              <w:t>(2019)</w:t>
            </w:r>
          </w:p>
        </w:tc>
        <w:tc>
          <w:tcPr>
            <w:tcW w:w="622" w:type="pct"/>
            <w:vAlign w:val="center"/>
          </w:tcPr>
          <w:p w14:paraId="7C0D3006" w14:textId="77777777" w:rsidR="005508FE" w:rsidRPr="000335C1" w:rsidRDefault="005508FE" w:rsidP="008360E0">
            <w:pPr>
              <w:spacing w:after="0"/>
              <w:ind w:firstLine="0"/>
              <w:jc w:val="center"/>
              <w:rPr>
                <w:i/>
                <w:sz w:val="18"/>
                <w:szCs w:val="18"/>
                <w:lang w:eastAsia="lv-LV"/>
              </w:rPr>
            </w:pPr>
            <w:r w:rsidRPr="000335C1">
              <w:rPr>
                <w:i/>
                <w:sz w:val="18"/>
                <w:szCs w:val="18"/>
                <w:lang w:eastAsia="lv-LV" w:bidi="lo-LA"/>
              </w:rPr>
              <w:t>13,5</w:t>
            </w:r>
          </w:p>
        </w:tc>
      </w:tr>
      <w:tr w:rsidR="000335C1" w:rsidRPr="000335C1" w14:paraId="040E2F6A" w14:textId="77777777" w:rsidTr="005734A2">
        <w:trPr>
          <w:trHeight w:val="393"/>
        </w:trPr>
        <w:tc>
          <w:tcPr>
            <w:tcW w:w="2187" w:type="pct"/>
            <w:vAlign w:val="center"/>
          </w:tcPr>
          <w:p w14:paraId="710B6B73" w14:textId="77777777" w:rsidR="005508FE" w:rsidRPr="000335C1" w:rsidRDefault="005508FE" w:rsidP="005734A2">
            <w:pPr>
              <w:spacing w:after="0"/>
              <w:ind w:firstLine="0"/>
              <w:jc w:val="left"/>
              <w:rPr>
                <w:i/>
                <w:sz w:val="18"/>
                <w:szCs w:val="18"/>
                <w:lang w:eastAsia="lv-LV"/>
              </w:rPr>
            </w:pPr>
            <w:r w:rsidRPr="000335C1">
              <w:rPr>
                <w:i/>
                <w:sz w:val="18"/>
                <w:szCs w:val="18"/>
                <w:lang w:eastAsia="lv-LV"/>
              </w:rPr>
              <w:t>Nabadzības riska indekss strādājošajiem vecuma grupā no 18 līdz 64 gadiem (%)</w:t>
            </w:r>
          </w:p>
        </w:tc>
        <w:tc>
          <w:tcPr>
            <w:tcW w:w="1565" w:type="pct"/>
          </w:tcPr>
          <w:p w14:paraId="5E2601BA" w14:textId="77777777" w:rsidR="005508FE" w:rsidRPr="000335C1" w:rsidRDefault="005508FE" w:rsidP="008360E0">
            <w:pPr>
              <w:spacing w:after="0"/>
              <w:ind w:firstLine="0"/>
              <w:rPr>
                <w:i/>
                <w:sz w:val="18"/>
                <w:szCs w:val="18"/>
                <w:lang w:eastAsia="lv-LV"/>
              </w:rPr>
            </w:pPr>
            <w:r w:rsidRPr="000335C1">
              <w:rPr>
                <w:bCs/>
                <w:i/>
                <w:iCs/>
                <w:sz w:val="18"/>
                <w:szCs w:val="18"/>
                <w:lang w:eastAsia="lv-LV"/>
              </w:rPr>
              <w:t>Sociālās aizsardzības un darba tirgus politikas pamatnostādnes 2021. – 2027. gadam</w:t>
            </w:r>
          </w:p>
        </w:tc>
        <w:tc>
          <w:tcPr>
            <w:tcW w:w="626" w:type="pct"/>
            <w:vAlign w:val="center"/>
          </w:tcPr>
          <w:p w14:paraId="731D2C96" w14:textId="77777777" w:rsidR="005508FE" w:rsidRPr="000335C1" w:rsidRDefault="005508FE" w:rsidP="008360E0">
            <w:pPr>
              <w:spacing w:after="0"/>
              <w:ind w:firstLine="0"/>
              <w:jc w:val="center"/>
              <w:rPr>
                <w:i/>
                <w:sz w:val="18"/>
                <w:szCs w:val="18"/>
                <w:lang w:eastAsia="lv-LV"/>
              </w:rPr>
            </w:pPr>
            <w:r w:rsidRPr="000335C1">
              <w:rPr>
                <w:i/>
                <w:sz w:val="18"/>
                <w:szCs w:val="18"/>
                <w:lang w:eastAsia="lv-LV"/>
              </w:rPr>
              <w:t>8,4</w:t>
            </w:r>
          </w:p>
          <w:p w14:paraId="41446589" w14:textId="77777777" w:rsidR="005508FE" w:rsidRPr="000335C1" w:rsidRDefault="005508FE" w:rsidP="008360E0">
            <w:pPr>
              <w:spacing w:after="0"/>
              <w:ind w:firstLine="0"/>
              <w:jc w:val="center"/>
              <w:rPr>
                <w:i/>
                <w:sz w:val="18"/>
                <w:szCs w:val="18"/>
                <w:lang w:eastAsia="lv-LV"/>
              </w:rPr>
            </w:pPr>
            <w:r w:rsidRPr="000335C1">
              <w:rPr>
                <w:i/>
                <w:sz w:val="18"/>
                <w:szCs w:val="18"/>
                <w:lang w:eastAsia="lv-LV"/>
              </w:rPr>
              <w:t xml:space="preserve"> (2019)</w:t>
            </w:r>
          </w:p>
        </w:tc>
        <w:tc>
          <w:tcPr>
            <w:tcW w:w="622" w:type="pct"/>
            <w:vAlign w:val="center"/>
          </w:tcPr>
          <w:p w14:paraId="77F81A19" w14:textId="77777777" w:rsidR="005508FE" w:rsidRPr="000335C1" w:rsidRDefault="005508FE" w:rsidP="008360E0">
            <w:pPr>
              <w:spacing w:after="0"/>
              <w:ind w:firstLine="0"/>
              <w:jc w:val="center"/>
              <w:rPr>
                <w:i/>
                <w:sz w:val="18"/>
                <w:szCs w:val="18"/>
                <w:lang w:eastAsia="lv-LV"/>
              </w:rPr>
            </w:pPr>
            <w:r w:rsidRPr="000335C1">
              <w:rPr>
                <w:i/>
                <w:sz w:val="18"/>
                <w:szCs w:val="18"/>
                <w:lang w:eastAsia="lv-LV"/>
              </w:rPr>
              <w:t>8,2</w:t>
            </w:r>
          </w:p>
        </w:tc>
      </w:tr>
      <w:tr w:rsidR="005508FE" w:rsidRPr="000335C1" w14:paraId="163938BE" w14:textId="77777777" w:rsidTr="008360E0">
        <w:trPr>
          <w:trHeight w:val="111"/>
        </w:trPr>
        <w:tc>
          <w:tcPr>
            <w:tcW w:w="2187" w:type="pct"/>
          </w:tcPr>
          <w:p w14:paraId="2F3DB293" w14:textId="77777777" w:rsidR="005508FE" w:rsidRPr="000335C1" w:rsidRDefault="005508FE" w:rsidP="008360E0">
            <w:pPr>
              <w:spacing w:after="0"/>
              <w:ind w:firstLine="0"/>
              <w:jc w:val="left"/>
              <w:rPr>
                <w:sz w:val="18"/>
                <w:szCs w:val="18"/>
                <w:lang w:eastAsia="lv-LV"/>
              </w:rPr>
            </w:pPr>
            <w:r w:rsidRPr="000335C1">
              <w:rPr>
                <w:b/>
                <w:bCs/>
                <w:sz w:val="18"/>
                <w:szCs w:val="18"/>
                <w:lang w:eastAsia="lv-LV"/>
              </w:rPr>
              <w:t xml:space="preserve">Valdības rīcības plāns </w:t>
            </w:r>
          </w:p>
        </w:tc>
        <w:tc>
          <w:tcPr>
            <w:tcW w:w="2813" w:type="pct"/>
            <w:gridSpan w:val="3"/>
          </w:tcPr>
          <w:p w14:paraId="6CF88CAA" w14:textId="77777777" w:rsidR="005508FE" w:rsidRPr="000335C1" w:rsidRDefault="005508FE" w:rsidP="008360E0">
            <w:pPr>
              <w:spacing w:after="0"/>
              <w:ind w:firstLine="0"/>
              <w:rPr>
                <w:i/>
                <w:sz w:val="18"/>
                <w:szCs w:val="18"/>
                <w:lang w:eastAsia="lv-LV"/>
              </w:rPr>
            </w:pPr>
            <w:r w:rsidRPr="000335C1">
              <w:rPr>
                <w:i/>
                <w:iCs/>
                <w:sz w:val="18"/>
                <w:szCs w:val="18"/>
                <w:lang w:eastAsia="lv-LV"/>
              </w:rPr>
              <w:t>109., 110., 111., 114., 116.</w:t>
            </w:r>
          </w:p>
        </w:tc>
      </w:tr>
    </w:tbl>
    <w:p w14:paraId="2C42828D" w14:textId="77777777" w:rsidR="005508FE" w:rsidRPr="000335C1" w:rsidRDefault="005508FE" w:rsidP="005508FE">
      <w:pPr>
        <w:spacing w:after="0"/>
        <w:ind w:firstLine="0"/>
        <w:rPr>
          <w:sz w:val="18"/>
          <w:szCs w:val="16"/>
          <w:lang w:eastAsia="lv-LV"/>
        </w:rPr>
      </w:pPr>
    </w:p>
    <w:tbl>
      <w:tblPr>
        <w:tblStyle w:val="TableGrid2"/>
        <w:tblW w:w="5002" w:type="pct"/>
        <w:tblLook w:val="04A0" w:firstRow="1" w:lastRow="0" w:firstColumn="1" w:lastColumn="0" w:noHBand="0" w:noVBand="1"/>
      </w:tblPr>
      <w:tblGrid>
        <w:gridCol w:w="3246"/>
        <w:gridCol w:w="1160"/>
        <w:gridCol w:w="1162"/>
        <w:gridCol w:w="1162"/>
        <w:gridCol w:w="1162"/>
        <w:gridCol w:w="1173"/>
      </w:tblGrid>
      <w:tr w:rsidR="000335C1" w:rsidRPr="000335C1" w14:paraId="22B0FBE8" w14:textId="77777777" w:rsidTr="008360E0">
        <w:trPr>
          <w:trHeight w:val="283"/>
          <w:tblHeader/>
        </w:trPr>
        <w:tc>
          <w:tcPr>
            <w:tcW w:w="1790" w:type="pct"/>
          </w:tcPr>
          <w:p w14:paraId="0E97378A" w14:textId="77777777" w:rsidR="005508FE" w:rsidRPr="000335C1" w:rsidRDefault="005508FE" w:rsidP="008360E0">
            <w:pPr>
              <w:spacing w:after="0"/>
              <w:ind w:firstLine="0"/>
              <w:jc w:val="left"/>
              <w:rPr>
                <w:sz w:val="18"/>
                <w:szCs w:val="18"/>
              </w:rPr>
            </w:pPr>
          </w:p>
        </w:tc>
        <w:tc>
          <w:tcPr>
            <w:tcW w:w="640" w:type="pct"/>
          </w:tcPr>
          <w:p w14:paraId="5A3A5437" w14:textId="77777777" w:rsidR="005508FE" w:rsidRPr="000335C1" w:rsidRDefault="005508FE" w:rsidP="008360E0">
            <w:pPr>
              <w:spacing w:after="0"/>
              <w:ind w:firstLine="0"/>
              <w:jc w:val="center"/>
              <w:rPr>
                <w:sz w:val="18"/>
                <w:szCs w:val="18"/>
                <w:lang w:eastAsia="lv-LV"/>
              </w:rPr>
            </w:pPr>
            <w:r w:rsidRPr="000335C1">
              <w:rPr>
                <w:sz w:val="18"/>
                <w:szCs w:val="18"/>
                <w:lang w:eastAsia="lv-LV"/>
              </w:rPr>
              <w:t>2020. gads (izpilde)</w:t>
            </w:r>
          </w:p>
        </w:tc>
        <w:tc>
          <w:tcPr>
            <w:tcW w:w="641" w:type="pct"/>
          </w:tcPr>
          <w:p w14:paraId="0ABDACD5" w14:textId="77777777" w:rsidR="005508FE" w:rsidRPr="000335C1" w:rsidRDefault="005508FE" w:rsidP="008360E0">
            <w:pPr>
              <w:spacing w:after="0"/>
              <w:ind w:firstLine="0"/>
              <w:jc w:val="center"/>
              <w:rPr>
                <w:sz w:val="18"/>
                <w:szCs w:val="18"/>
                <w:lang w:eastAsia="lv-LV"/>
              </w:rPr>
            </w:pPr>
            <w:r w:rsidRPr="000335C1">
              <w:rPr>
                <w:sz w:val="18"/>
                <w:szCs w:val="18"/>
                <w:lang w:eastAsia="lv-LV"/>
              </w:rPr>
              <w:t>2021. gada     plāns</w:t>
            </w:r>
          </w:p>
        </w:tc>
        <w:tc>
          <w:tcPr>
            <w:tcW w:w="641" w:type="pct"/>
          </w:tcPr>
          <w:p w14:paraId="299C1B9B" w14:textId="77777777" w:rsidR="005508FE" w:rsidRPr="000335C1" w:rsidRDefault="005508FE" w:rsidP="008360E0">
            <w:pPr>
              <w:spacing w:after="0"/>
              <w:ind w:firstLine="0"/>
              <w:jc w:val="center"/>
              <w:rPr>
                <w:sz w:val="18"/>
                <w:szCs w:val="18"/>
                <w:lang w:eastAsia="lv-LV"/>
              </w:rPr>
            </w:pPr>
            <w:r w:rsidRPr="000335C1">
              <w:rPr>
                <w:sz w:val="18"/>
                <w:szCs w:val="18"/>
                <w:lang w:eastAsia="lv-LV"/>
              </w:rPr>
              <w:t>2022. gada plāns</w:t>
            </w:r>
          </w:p>
        </w:tc>
        <w:tc>
          <w:tcPr>
            <w:tcW w:w="641" w:type="pct"/>
          </w:tcPr>
          <w:p w14:paraId="64DBD3EF" w14:textId="77777777" w:rsidR="005508FE" w:rsidRPr="000335C1" w:rsidRDefault="005508FE" w:rsidP="008360E0">
            <w:pPr>
              <w:spacing w:after="0"/>
              <w:ind w:firstLine="0"/>
              <w:jc w:val="center"/>
              <w:rPr>
                <w:sz w:val="18"/>
                <w:szCs w:val="18"/>
                <w:lang w:eastAsia="lv-LV"/>
              </w:rPr>
            </w:pPr>
            <w:r w:rsidRPr="000335C1">
              <w:rPr>
                <w:sz w:val="18"/>
                <w:szCs w:val="18"/>
                <w:lang w:eastAsia="lv-LV"/>
              </w:rPr>
              <w:t>2023. gada plāns</w:t>
            </w:r>
          </w:p>
        </w:tc>
        <w:tc>
          <w:tcPr>
            <w:tcW w:w="647" w:type="pct"/>
          </w:tcPr>
          <w:p w14:paraId="605E74BA" w14:textId="77777777" w:rsidR="005508FE" w:rsidRPr="000335C1" w:rsidRDefault="005508FE" w:rsidP="008360E0">
            <w:pPr>
              <w:spacing w:after="0"/>
              <w:ind w:firstLine="2"/>
              <w:jc w:val="center"/>
              <w:rPr>
                <w:sz w:val="18"/>
                <w:szCs w:val="18"/>
              </w:rPr>
            </w:pPr>
            <w:r w:rsidRPr="000335C1">
              <w:rPr>
                <w:sz w:val="18"/>
                <w:szCs w:val="18"/>
                <w:lang w:eastAsia="lv-LV"/>
              </w:rPr>
              <w:t>2024. gada plāns</w:t>
            </w:r>
          </w:p>
        </w:tc>
      </w:tr>
      <w:tr w:rsidR="000335C1" w:rsidRPr="000335C1" w14:paraId="367242D1" w14:textId="77777777" w:rsidTr="008360E0">
        <w:tc>
          <w:tcPr>
            <w:tcW w:w="5000" w:type="pct"/>
            <w:gridSpan w:val="6"/>
            <w:shd w:val="clear" w:color="auto" w:fill="D9D9D9"/>
          </w:tcPr>
          <w:p w14:paraId="7ABCC22D" w14:textId="77777777" w:rsidR="005508FE" w:rsidRPr="000335C1" w:rsidRDefault="005508FE" w:rsidP="008360E0">
            <w:pPr>
              <w:spacing w:after="0"/>
              <w:jc w:val="center"/>
              <w:rPr>
                <w:b/>
                <w:sz w:val="18"/>
                <w:szCs w:val="18"/>
              </w:rPr>
            </w:pPr>
            <w:r w:rsidRPr="000335C1">
              <w:rPr>
                <w:b/>
                <w:sz w:val="18"/>
                <w:szCs w:val="18"/>
              </w:rPr>
              <w:t>Ieguldījumi</w:t>
            </w:r>
          </w:p>
        </w:tc>
      </w:tr>
      <w:tr w:rsidR="000335C1" w:rsidRPr="000335C1" w14:paraId="51534767" w14:textId="77777777" w:rsidTr="008360E0">
        <w:trPr>
          <w:trHeight w:val="132"/>
        </w:trPr>
        <w:tc>
          <w:tcPr>
            <w:tcW w:w="1790" w:type="pct"/>
            <w:vMerge w:val="restart"/>
          </w:tcPr>
          <w:p w14:paraId="587A192D" w14:textId="77777777" w:rsidR="005508FE" w:rsidRPr="000335C1" w:rsidRDefault="005508FE" w:rsidP="008360E0">
            <w:pPr>
              <w:spacing w:after="0"/>
              <w:ind w:firstLine="0"/>
              <w:jc w:val="left"/>
              <w:rPr>
                <w:b/>
                <w:sz w:val="18"/>
                <w:szCs w:val="18"/>
                <w:lang w:eastAsia="lv-LV"/>
              </w:rPr>
            </w:pPr>
            <w:r w:rsidRPr="000335C1">
              <w:rPr>
                <w:b/>
                <w:sz w:val="18"/>
                <w:szCs w:val="18"/>
                <w:lang w:eastAsia="lv-LV"/>
              </w:rPr>
              <w:t>Izdevumi kopā</w:t>
            </w:r>
            <w:r w:rsidRPr="000335C1">
              <w:rPr>
                <w:b/>
                <w:sz w:val="18"/>
                <w:szCs w:val="18"/>
                <w:vertAlign w:val="superscript"/>
                <w:lang w:eastAsia="lv-LV"/>
              </w:rPr>
              <w:t>1</w:t>
            </w:r>
            <w:r w:rsidRPr="000335C1">
              <w:rPr>
                <w:b/>
                <w:sz w:val="18"/>
                <w:szCs w:val="18"/>
                <w:lang w:eastAsia="lv-LV"/>
              </w:rPr>
              <w:t xml:space="preserve">, </w:t>
            </w:r>
            <w:r w:rsidRPr="000335C1">
              <w:rPr>
                <w:i/>
                <w:sz w:val="18"/>
                <w:szCs w:val="18"/>
                <w:lang w:eastAsia="lv-LV"/>
              </w:rPr>
              <w:t>euro,</w:t>
            </w:r>
            <w:r w:rsidRPr="000335C1">
              <w:rPr>
                <w:sz w:val="18"/>
                <w:szCs w:val="18"/>
                <w:lang w:eastAsia="lv-LV"/>
              </w:rPr>
              <w:t xml:space="preserve"> t.sk.:</w:t>
            </w:r>
          </w:p>
          <w:p w14:paraId="5F24B79A" w14:textId="77777777" w:rsidR="005508FE" w:rsidRPr="000335C1" w:rsidRDefault="005508FE" w:rsidP="008360E0">
            <w:pPr>
              <w:spacing w:after="0"/>
              <w:ind w:firstLine="0"/>
              <w:jc w:val="left"/>
              <w:rPr>
                <w:sz w:val="20"/>
              </w:rPr>
            </w:pPr>
            <w:r w:rsidRPr="000335C1">
              <w:rPr>
                <w:b/>
                <w:sz w:val="18"/>
                <w:szCs w:val="18"/>
                <w:lang w:eastAsia="lv-LV"/>
              </w:rPr>
              <w:t>Vidējais amata vietu skaits kopā</w:t>
            </w:r>
            <w:r w:rsidRPr="000335C1">
              <w:rPr>
                <w:sz w:val="18"/>
                <w:szCs w:val="18"/>
                <w:lang w:eastAsia="lv-LV"/>
              </w:rPr>
              <w:t>, t.sk.:</w:t>
            </w:r>
          </w:p>
        </w:tc>
        <w:tc>
          <w:tcPr>
            <w:tcW w:w="640" w:type="pct"/>
          </w:tcPr>
          <w:p w14:paraId="1EA46A23" w14:textId="77777777" w:rsidR="005508FE" w:rsidRPr="000335C1" w:rsidRDefault="005508FE" w:rsidP="008360E0">
            <w:pPr>
              <w:spacing w:after="0"/>
              <w:ind w:firstLine="0"/>
              <w:jc w:val="right"/>
              <w:rPr>
                <w:b/>
                <w:sz w:val="18"/>
                <w:szCs w:val="18"/>
                <w:lang w:eastAsia="lv-LV"/>
              </w:rPr>
            </w:pPr>
            <w:r w:rsidRPr="000335C1">
              <w:rPr>
                <w:b/>
                <w:sz w:val="18"/>
                <w:szCs w:val="18"/>
                <w:lang w:eastAsia="lv-LV"/>
              </w:rPr>
              <w:t>8 477 722</w:t>
            </w:r>
          </w:p>
        </w:tc>
        <w:tc>
          <w:tcPr>
            <w:tcW w:w="641" w:type="pct"/>
          </w:tcPr>
          <w:p w14:paraId="2488765E" w14:textId="77777777" w:rsidR="005508FE" w:rsidRPr="000335C1" w:rsidRDefault="005508FE" w:rsidP="008360E0">
            <w:pPr>
              <w:spacing w:after="0"/>
              <w:ind w:firstLine="0"/>
              <w:jc w:val="right"/>
              <w:rPr>
                <w:b/>
                <w:sz w:val="18"/>
                <w:szCs w:val="18"/>
                <w:lang w:eastAsia="lv-LV"/>
              </w:rPr>
            </w:pPr>
            <w:r w:rsidRPr="000335C1">
              <w:rPr>
                <w:b/>
                <w:sz w:val="18"/>
                <w:szCs w:val="18"/>
                <w:lang w:eastAsia="lv-LV"/>
              </w:rPr>
              <w:t>15 315 809</w:t>
            </w:r>
          </w:p>
        </w:tc>
        <w:tc>
          <w:tcPr>
            <w:tcW w:w="641" w:type="pct"/>
            <w:tcBorders>
              <w:top w:val="single" w:sz="4" w:space="0" w:color="auto"/>
              <w:left w:val="single" w:sz="4" w:space="0" w:color="auto"/>
              <w:bottom w:val="single" w:sz="4" w:space="0" w:color="auto"/>
              <w:right w:val="single" w:sz="4" w:space="0" w:color="auto"/>
            </w:tcBorders>
            <w:shd w:val="clear" w:color="auto" w:fill="auto"/>
            <w:vAlign w:val="center"/>
          </w:tcPr>
          <w:p w14:paraId="2231A9B9" w14:textId="77777777" w:rsidR="005508FE" w:rsidRPr="000335C1" w:rsidRDefault="005508FE" w:rsidP="008360E0">
            <w:pPr>
              <w:spacing w:after="0"/>
              <w:ind w:firstLine="0"/>
              <w:jc w:val="right"/>
              <w:rPr>
                <w:b/>
                <w:bCs/>
                <w:sz w:val="18"/>
                <w:szCs w:val="18"/>
                <w:lang w:eastAsia="lv-LV"/>
              </w:rPr>
            </w:pPr>
            <w:r w:rsidRPr="000335C1">
              <w:rPr>
                <w:b/>
                <w:bCs/>
                <w:sz w:val="18"/>
                <w:szCs w:val="18"/>
              </w:rPr>
              <w:t>8 238 194</w:t>
            </w:r>
          </w:p>
        </w:tc>
        <w:tc>
          <w:tcPr>
            <w:tcW w:w="641" w:type="pct"/>
            <w:tcBorders>
              <w:top w:val="single" w:sz="4" w:space="0" w:color="auto"/>
              <w:left w:val="nil"/>
              <w:bottom w:val="single" w:sz="4" w:space="0" w:color="auto"/>
              <w:right w:val="single" w:sz="4" w:space="0" w:color="auto"/>
            </w:tcBorders>
            <w:shd w:val="clear" w:color="auto" w:fill="auto"/>
            <w:vAlign w:val="center"/>
          </w:tcPr>
          <w:p w14:paraId="6648F32C" w14:textId="77777777" w:rsidR="005508FE" w:rsidRPr="000335C1" w:rsidRDefault="005508FE" w:rsidP="008360E0">
            <w:pPr>
              <w:spacing w:after="0"/>
              <w:ind w:firstLine="0"/>
              <w:jc w:val="right"/>
              <w:rPr>
                <w:b/>
                <w:bCs/>
                <w:sz w:val="18"/>
                <w:szCs w:val="18"/>
                <w:lang w:eastAsia="lv-LV"/>
              </w:rPr>
            </w:pPr>
            <w:r w:rsidRPr="000335C1">
              <w:rPr>
                <w:b/>
                <w:bCs/>
                <w:sz w:val="18"/>
                <w:szCs w:val="18"/>
              </w:rPr>
              <w:t>7 215 784</w:t>
            </w:r>
          </w:p>
        </w:tc>
        <w:tc>
          <w:tcPr>
            <w:tcW w:w="647" w:type="pct"/>
            <w:tcBorders>
              <w:top w:val="single" w:sz="4" w:space="0" w:color="auto"/>
              <w:left w:val="nil"/>
              <w:bottom w:val="single" w:sz="4" w:space="0" w:color="auto"/>
              <w:right w:val="single" w:sz="4" w:space="0" w:color="auto"/>
            </w:tcBorders>
            <w:shd w:val="clear" w:color="auto" w:fill="auto"/>
            <w:vAlign w:val="center"/>
          </w:tcPr>
          <w:p w14:paraId="17A5DE71" w14:textId="77777777" w:rsidR="005508FE" w:rsidRPr="000335C1" w:rsidRDefault="005508FE" w:rsidP="008360E0">
            <w:pPr>
              <w:spacing w:after="0"/>
              <w:ind w:firstLine="5"/>
              <w:jc w:val="right"/>
              <w:rPr>
                <w:b/>
                <w:bCs/>
                <w:sz w:val="18"/>
                <w:szCs w:val="18"/>
              </w:rPr>
            </w:pPr>
            <w:r w:rsidRPr="000335C1">
              <w:rPr>
                <w:b/>
                <w:bCs/>
                <w:sz w:val="18"/>
                <w:szCs w:val="18"/>
              </w:rPr>
              <w:t>7 129 306</w:t>
            </w:r>
          </w:p>
        </w:tc>
      </w:tr>
      <w:tr w:rsidR="000335C1" w:rsidRPr="000335C1" w14:paraId="2A3FD5E2" w14:textId="77777777" w:rsidTr="008360E0">
        <w:trPr>
          <w:trHeight w:val="80"/>
        </w:trPr>
        <w:tc>
          <w:tcPr>
            <w:tcW w:w="1790" w:type="pct"/>
            <w:vMerge/>
          </w:tcPr>
          <w:p w14:paraId="02E716A9" w14:textId="77777777" w:rsidR="005508FE" w:rsidRPr="000335C1" w:rsidRDefault="005508FE" w:rsidP="008360E0">
            <w:pPr>
              <w:spacing w:after="0"/>
              <w:ind w:firstLine="0"/>
              <w:jc w:val="left"/>
              <w:rPr>
                <w:sz w:val="18"/>
                <w:szCs w:val="18"/>
              </w:rPr>
            </w:pPr>
          </w:p>
        </w:tc>
        <w:tc>
          <w:tcPr>
            <w:tcW w:w="640" w:type="pct"/>
            <w:tcBorders>
              <w:top w:val="single" w:sz="4" w:space="0" w:color="auto"/>
              <w:left w:val="single" w:sz="4" w:space="0" w:color="auto"/>
              <w:bottom w:val="single" w:sz="4" w:space="0" w:color="auto"/>
              <w:right w:val="single" w:sz="4" w:space="0" w:color="auto"/>
            </w:tcBorders>
            <w:shd w:val="clear" w:color="auto" w:fill="auto"/>
          </w:tcPr>
          <w:p w14:paraId="765CF582" w14:textId="77777777" w:rsidR="005508FE" w:rsidRPr="000335C1" w:rsidRDefault="005508FE" w:rsidP="008360E0">
            <w:pPr>
              <w:spacing w:after="0"/>
              <w:ind w:firstLine="0"/>
              <w:jc w:val="right"/>
              <w:rPr>
                <w:b/>
                <w:sz w:val="18"/>
                <w:szCs w:val="18"/>
              </w:rPr>
            </w:pPr>
            <w:r w:rsidRPr="000335C1">
              <w:rPr>
                <w:b/>
                <w:sz w:val="18"/>
                <w:szCs w:val="18"/>
              </w:rPr>
              <w:t>167,8</w:t>
            </w:r>
          </w:p>
        </w:tc>
        <w:tc>
          <w:tcPr>
            <w:tcW w:w="641" w:type="pct"/>
            <w:tcBorders>
              <w:top w:val="single" w:sz="4" w:space="0" w:color="auto"/>
              <w:left w:val="nil"/>
              <w:bottom w:val="single" w:sz="4" w:space="0" w:color="auto"/>
              <w:right w:val="single" w:sz="4" w:space="0" w:color="auto"/>
            </w:tcBorders>
            <w:shd w:val="clear" w:color="auto" w:fill="auto"/>
          </w:tcPr>
          <w:p w14:paraId="67436B32" w14:textId="77777777" w:rsidR="005508FE" w:rsidRPr="000335C1" w:rsidRDefault="005508FE" w:rsidP="008360E0">
            <w:pPr>
              <w:spacing w:after="0"/>
              <w:ind w:firstLine="0"/>
              <w:jc w:val="right"/>
              <w:rPr>
                <w:b/>
                <w:sz w:val="18"/>
                <w:szCs w:val="18"/>
              </w:rPr>
            </w:pPr>
            <w:r w:rsidRPr="000335C1">
              <w:rPr>
                <w:b/>
                <w:sz w:val="18"/>
                <w:szCs w:val="18"/>
              </w:rPr>
              <w:t>179,7</w:t>
            </w:r>
          </w:p>
        </w:tc>
        <w:tc>
          <w:tcPr>
            <w:tcW w:w="641" w:type="pct"/>
            <w:tcBorders>
              <w:top w:val="nil"/>
              <w:left w:val="single" w:sz="4" w:space="0" w:color="auto"/>
              <w:bottom w:val="single" w:sz="4" w:space="0" w:color="auto"/>
              <w:right w:val="single" w:sz="4" w:space="0" w:color="auto"/>
            </w:tcBorders>
            <w:shd w:val="clear" w:color="auto" w:fill="auto"/>
            <w:vAlign w:val="center"/>
          </w:tcPr>
          <w:p w14:paraId="20744E62" w14:textId="77777777" w:rsidR="005508FE" w:rsidRPr="000335C1" w:rsidRDefault="005508FE" w:rsidP="008360E0">
            <w:pPr>
              <w:spacing w:after="0"/>
              <w:ind w:firstLine="0"/>
              <w:jc w:val="right"/>
              <w:rPr>
                <w:b/>
                <w:bCs/>
                <w:sz w:val="18"/>
                <w:szCs w:val="18"/>
              </w:rPr>
            </w:pPr>
            <w:r w:rsidRPr="000335C1">
              <w:rPr>
                <w:b/>
                <w:bCs/>
                <w:sz w:val="18"/>
                <w:szCs w:val="18"/>
              </w:rPr>
              <w:t>167,3</w:t>
            </w:r>
          </w:p>
        </w:tc>
        <w:tc>
          <w:tcPr>
            <w:tcW w:w="641" w:type="pct"/>
            <w:tcBorders>
              <w:top w:val="nil"/>
              <w:left w:val="nil"/>
              <w:bottom w:val="single" w:sz="4" w:space="0" w:color="auto"/>
              <w:right w:val="single" w:sz="4" w:space="0" w:color="auto"/>
            </w:tcBorders>
            <w:shd w:val="clear" w:color="auto" w:fill="auto"/>
            <w:vAlign w:val="center"/>
          </w:tcPr>
          <w:p w14:paraId="28EFCAB0" w14:textId="77777777" w:rsidR="005508FE" w:rsidRPr="000335C1" w:rsidRDefault="005508FE" w:rsidP="008360E0">
            <w:pPr>
              <w:spacing w:after="0"/>
              <w:ind w:firstLine="0"/>
              <w:jc w:val="right"/>
              <w:rPr>
                <w:b/>
                <w:bCs/>
                <w:sz w:val="18"/>
                <w:szCs w:val="18"/>
              </w:rPr>
            </w:pPr>
            <w:r w:rsidRPr="000335C1">
              <w:rPr>
                <w:b/>
                <w:bCs/>
                <w:sz w:val="18"/>
                <w:szCs w:val="18"/>
              </w:rPr>
              <w:t>162,2</w:t>
            </w:r>
          </w:p>
        </w:tc>
        <w:tc>
          <w:tcPr>
            <w:tcW w:w="647" w:type="pct"/>
            <w:tcBorders>
              <w:top w:val="single" w:sz="4" w:space="0" w:color="auto"/>
              <w:left w:val="nil"/>
              <w:bottom w:val="single" w:sz="4" w:space="0" w:color="auto"/>
              <w:right w:val="single" w:sz="4" w:space="0" w:color="auto"/>
            </w:tcBorders>
            <w:shd w:val="clear" w:color="auto" w:fill="auto"/>
            <w:vAlign w:val="center"/>
          </w:tcPr>
          <w:p w14:paraId="123F878D" w14:textId="77777777" w:rsidR="005508FE" w:rsidRPr="000335C1" w:rsidRDefault="005508FE" w:rsidP="008360E0">
            <w:pPr>
              <w:spacing w:after="0"/>
              <w:ind w:firstLine="5"/>
              <w:jc w:val="right"/>
              <w:rPr>
                <w:b/>
                <w:bCs/>
                <w:sz w:val="18"/>
                <w:szCs w:val="18"/>
              </w:rPr>
            </w:pPr>
            <w:r w:rsidRPr="000335C1">
              <w:rPr>
                <w:b/>
                <w:bCs/>
                <w:sz w:val="18"/>
                <w:szCs w:val="18"/>
              </w:rPr>
              <w:t>160,2</w:t>
            </w:r>
          </w:p>
        </w:tc>
      </w:tr>
      <w:tr w:rsidR="000335C1" w:rsidRPr="000335C1" w14:paraId="2FF1F5E7" w14:textId="77777777" w:rsidTr="008360E0">
        <w:trPr>
          <w:trHeight w:val="142"/>
        </w:trPr>
        <w:tc>
          <w:tcPr>
            <w:tcW w:w="1790" w:type="pct"/>
            <w:vMerge w:val="restart"/>
          </w:tcPr>
          <w:p w14:paraId="6DFD18A3" w14:textId="77777777" w:rsidR="005508FE" w:rsidRPr="000335C1" w:rsidRDefault="005508FE" w:rsidP="008360E0">
            <w:pPr>
              <w:spacing w:after="0"/>
              <w:ind w:firstLine="318"/>
              <w:rPr>
                <w:sz w:val="18"/>
                <w:szCs w:val="18"/>
              </w:rPr>
            </w:pPr>
            <w:r w:rsidRPr="000335C1">
              <w:rPr>
                <w:sz w:val="18"/>
                <w:szCs w:val="18"/>
              </w:rPr>
              <w:t>05.63.00 Dotācija biedrībām, nodibinājumiem un reliģiskām organizācijām</w:t>
            </w:r>
          </w:p>
        </w:tc>
        <w:tc>
          <w:tcPr>
            <w:tcW w:w="640" w:type="pct"/>
          </w:tcPr>
          <w:p w14:paraId="21A727BE" w14:textId="77777777" w:rsidR="005508FE" w:rsidRPr="000335C1" w:rsidRDefault="005508FE" w:rsidP="008360E0">
            <w:pPr>
              <w:spacing w:after="0"/>
              <w:ind w:firstLine="0"/>
              <w:jc w:val="right"/>
              <w:rPr>
                <w:sz w:val="18"/>
                <w:szCs w:val="18"/>
              </w:rPr>
            </w:pPr>
            <w:r w:rsidRPr="000335C1">
              <w:rPr>
                <w:sz w:val="18"/>
                <w:szCs w:val="18"/>
              </w:rPr>
              <w:t>137 401</w:t>
            </w:r>
          </w:p>
        </w:tc>
        <w:tc>
          <w:tcPr>
            <w:tcW w:w="641" w:type="pct"/>
            <w:vAlign w:val="center"/>
          </w:tcPr>
          <w:p w14:paraId="24AC67B0" w14:textId="77777777" w:rsidR="005508FE" w:rsidRPr="000335C1" w:rsidRDefault="005508FE" w:rsidP="008360E0">
            <w:pPr>
              <w:spacing w:after="0"/>
              <w:ind w:firstLine="0"/>
              <w:jc w:val="right"/>
              <w:rPr>
                <w:sz w:val="18"/>
                <w:szCs w:val="18"/>
              </w:rPr>
            </w:pPr>
            <w:r w:rsidRPr="000335C1">
              <w:rPr>
                <w:sz w:val="18"/>
                <w:szCs w:val="18"/>
              </w:rPr>
              <w:t>150 000</w:t>
            </w:r>
          </w:p>
        </w:tc>
        <w:tc>
          <w:tcPr>
            <w:tcW w:w="641" w:type="pct"/>
            <w:vAlign w:val="center"/>
          </w:tcPr>
          <w:p w14:paraId="05127F3E" w14:textId="77777777" w:rsidR="005508FE" w:rsidRPr="000335C1" w:rsidRDefault="005508FE" w:rsidP="008360E0">
            <w:pPr>
              <w:spacing w:after="0"/>
              <w:ind w:firstLine="0"/>
              <w:jc w:val="right"/>
              <w:rPr>
                <w:sz w:val="18"/>
                <w:szCs w:val="18"/>
              </w:rPr>
            </w:pPr>
            <w:r w:rsidRPr="000335C1">
              <w:rPr>
                <w:sz w:val="18"/>
                <w:szCs w:val="18"/>
              </w:rPr>
              <w:t>360 000</w:t>
            </w:r>
          </w:p>
        </w:tc>
        <w:tc>
          <w:tcPr>
            <w:tcW w:w="641" w:type="pct"/>
          </w:tcPr>
          <w:p w14:paraId="31A818C2" w14:textId="77777777" w:rsidR="005508FE" w:rsidRPr="000335C1" w:rsidRDefault="005508FE" w:rsidP="008360E0">
            <w:pPr>
              <w:spacing w:after="0"/>
              <w:ind w:firstLine="0"/>
              <w:jc w:val="right"/>
              <w:rPr>
                <w:sz w:val="18"/>
                <w:szCs w:val="18"/>
              </w:rPr>
            </w:pPr>
            <w:r w:rsidRPr="000335C1">
              <w:rPr>
                <w:sz w:val="18"/>
                <w:szCs w:val="18"/>
              </w:rPr>
              <w:t>150 000</w:t>
            </w:r>
          </w:p>
        </w:tc>
        <w:tc>
          <w:tcPr>
            <w:tcW w:w="647" w:type="pct"/>
          </w:tcPr>
          <w:p w14:paraId="18CA9CE7" w14:textId="77777777" w:rsidR="005508FE" w:rsidRPr="000335C1" w:rsidRDefault="005508FE" w:rsidP="008360E0">
            <w:pPr>
              <w:spacing w:after="0"/>
              <w:ind w:firstLine="0"/>
              <w:jc w:val="right"/>
              <w:rPr>
                <w:sz w:val="18"/>
                <w:szCs w:val="18"/>
              </w:rPr>
            </w:pPr>
            <w:r w:rsidRPr="000335C1">
              <w:rPr>
                <w:sz w:val="18"/>
                <w:szCs w:val="18"/>
              </w:rPr>
              <w:t>150 000</w:t>
            </w:r>
          </w:p>
        </w:tc>
      </w:tr>
      <w:tr w:rsidR="000335C1" w:rsidRPr="000335C1" w14:paraId="09FD6CE7" w14:textId="77777777" w:rsidTr="008360E0">
        <w:trPr>
          <w:trHeight w:val="142"/>
        </w:trPr>
        <w:tc>
          <w:tcPr>
            <w:tcW w:w="1790" w:type="pct"/>
            <w:vMerge/>
          </w:tcPr>
          <w:p w14:paraId="70736A4B" w14:textId="77777777" w:rsidR="005508FE" w:rsidRPr="000335C1" w:rsidRDefault="005508FE" w:rsidP="008360E0">
            <w:pPr>
              <w:spacing w:after="0"/>
              <w:ind w:firstLine="318"/>
              <w:rPr>
                <w:sz w:val="18"/>
                <w:szCs w:val="18"/>
              </w:rPr>
            </w:pPr>
          </w:p>
        </w:tc>
        <w:tc>
          <w:tcPr>
            <w:tcW w:w="640" w:type="pct"/>
          </w:tcPr>
          <w:p w14:paraId="16C1B51C" w14:textId="77777777" w:rsidR="005508FE" w:rsidRPr="000335C1" w:rsidRDefault="005508FE" w:rsidP="008360E0">
            <w:pPr>
              <w:spacing w:after="0"/>
              <w:ind w:firstLine="0"/>
              <w:jc w:val="center"/>
              <w:rPr>
                <w:b/>
                <w:sz w:val="18"/>
                <w:szCs w:val="18"/>
              </w:rPr>
            </w:pPr>
            <w:r w:rsidRPr="000335C1">
              <w:rPr>
                <w:sz w:val="18"/>
                <w:szCs w:val="18"/>
              </w:rPr>
              <w:t>-</w:t>
            </w:r>
          </w:p>
        </w:tc>
        <w:tc>
          <w:tcPr>
            <w:tcW w:w="641" w:type="pct"/>
          </w:tcPr>
          <w:p w14:paraId="204DC260" w14:textId="77777777" w:rsidR="005508FE" w:rsidRPr="000335C1" w:rsidRDefault="005508FE" w:rsidP="008360E0">
            <w:pPr>
              <w:spacing w:after="0"/>
              <w:ind w:firstLine="0"/>
              <w:jc w:val="center"/>
              <w:rPr>
                <w:b/>
                <w:sz w:val="18"/>
                <w:szCs w:val="18"/>
              </w:rPr>
            </w:pPr>
            <w:r w:rsidRPr="000335C1">
              <w:rPr>
                <w:sz w:val="18"/>
                <w:szCs w:val="18"/>
              </w:rPr>
              <w:t>-</w:t>
            </w:r>
          </w:p>
        </w:tc>
        <w:tc>
          <w:tcPr>
            <w:tcW w:w="641" w:type="pct"/>
          </w:tcPr>
          <w:p w14:paraId="62269020" w14:textId="77777777" w:rsidR="005508FE" w:rsidRPr="000335C1" w:rsidRDefault="005508FE" w:rsidP="008360E0">
            <w:pPr>
              <w:spacing w:after="0"/>
              <w:ind w:firstLine="0"/>
              <w:jc w:val="center"/>
              <w:rPr>
                <w:b/>
                <w:sz w:val="18"/>
                <w:szCs w:val="18"/>
              </w:rPr>
            </w:pPr>
            <w:r w:rsidRPr="000335C1">
              <w:rPr>
                <w:b/>
                <w:sz w:val="18"/>
                <w:szCs w:val="18"/>
              </w:rPr>
              <w:t>-</w:t>
            </w:r>
          </w:p>
        </w:tc>
        <w:tc>
          <w:tcPr>
            <w:tcW w:w="641" w:type="pct"/>
          </w:tcPr>
          <w:p w14:paraId="7C73FEC0" w14:textId="77777777" w:rsidR="005508FE" w:rsidRPr="000335C1" w:rsidRDefault="005508FE" w:rsidP="008360E0">
            <w:pPr>
              <w:spacing w:after="0"/>
              <w:ind w:firstLine="0"/>
              <w:jc w:val="center"/>
              <w:rPr>
                <w:b/>
                <w:sz w:val="18"/>
                <w:szCs w:val="18"/>
              </w:rPr>
            </w:pPr>
            <w:r w:rsidRPr="000335C1">
              <w:rPr>
                <w:b/>
                <w:sz w:val="18"/>
                <w:szCs w:val="18"/>
              </w:rPr>
              <w:t>-</w:t>
            </w:r>
          </w:p>
        </w:tc>
        <w:tc>
          <w:tcPr>
            <w:tcW w:w="647" w:type="pct"/>
          </w:tcPr>
          <w:p w14:paraId="090117DF" w14:textId="77777777" w:rsidR="005508FE" w:rsidRPr="000335C1" w:rsidRDefault="005508FE" w:rsidP="008360E0">
            <w:pPr>
              <w:spacing w:after="0"/>
              <w:ind w:firstLine="0"/>
              <w:jc w:val="center"/>
              <w:rPr>
                <w:b/>
                <w:sz w:val="18"/>
                <w:szCs w:val="18"/>
              </w:rPr>
            </w:pPr>
            <w:r w:rsidRPr="000335C1">
              <w:rPr>
                <w:b/>
                <w:sz w:val="18"/>
                <w:szCs w:val="18"/>
              </w:rPr>
              <w:t>-</w:t>
            </w:r>
          </w:p>
        </w:tc>
      </w:tr>
      <w:tr w:rsidR="000335C1" w:rsidRPr="000335C1" w14:paraId="656F3C94" w14:textId="77777777" w:rsidTr="008360E0">
        <w:trPr>
          <w:trHeight w:val="142"/>
        </w:trPr>
        <w:tc>
          <w:tcPr>
            <w:tcW w:w="1790" w:type="pct"/>
            <w:vMerge w:val="restart"/>
            <w:vAlign w:val="center"/>
          </w:tcPr>
          <w:p w14:paraId="5A4797CF" w14:textId="77777777" w:rsidR="005508FE" w:rsidRPr="000335C1" w:rsidRDefault="005508FE" w:rsidP="008360E0">
            <w:pPr>
              <w:spacing w:after="0"/>
              <w:ind w:firstLine="318"/>
              <w:rPr>
                <w:sz w:val="18"/>
                <w:szCs w:val="18"/>
                <w:lang w:eastAsia="lv-LV"/>
              </w:rPr>
            </w:pPr>
            <w:r w:rsidRPr="000335C1">
              <w:rPr>
                <w:sz w:val="18"/>
                <w:szCs w:val="18"/>
              </w:rPr>
              <w:t>62.07.00 Eiropas Reģionālās attīstības fonda (ERAF) īstenotie projekti labklājības nozarē (2014-2020)</w:t>
            </w:r>
          </w:p>
        </w:tc>
        <w:tc>
          <w:tcPr>
            <w:tcW w:w="640" w:type="pct"/>
          </w:tcPr>
          <w:p w14:paraId="0797BB64" w14:textId="77777777" w:rsidR="005508FE" w:rsidRPr="000335C1" w:rsidRDefault="005508FE" w:rsidP="008360E0">
            <w:pPr>
              <w:spacing w:after="0"/>
              <w:ind w:firstLine="0"/>
              <w:jc w:val="right"/>
              <w:rPr>
                <w:sz w:val="18"/>
                <w:szCs w:val="18"/>
              </w:rPr>
            </w:pPr>
            <w:r w:rsidRPr="000335C1">
              <w:rPr>
                <w:sz w:val="18"/>
                <w:szCs w:val="18"/>
              </w:rPr>
              <w:t>578 112</w:t>
            </w:r>
          </w:p>
        </w:tc>
        <w:tc>
          <w:tcPr>
            <w:tcW w:w="641" w:type="pct"/>
            <w:tcBorders>
              <w:top w:val="single" w:sz="4" w:space="0" w:color="auto"/>
              <w:left w:val="single" w:sz="4" w:space="0" w:color="auto"/>
              <w:bottom w:val="single" w:sz="4" w:space="0" w:color="auto"/>
              <w:right w:val="single" w:sz="4" w:space="0" w:color="auto"/>
            </w:tcBorders>
            <w:shd w:val="clear" w:color="000000" w:fill="FFFFFF"/>
          </w:tcPr>
          <w:p w14:paraId="62FCA0FA" w14:textId="77777777" w:rsidR="005508FE" w:rsidRPr="000335C1" w:rsidRDefault="005508FE" w:rsidP="008360E0">
            <w:pPr>
              <w:spacing w:after="0"/>
              <w:ind w:firstLine="0"/>
              <w:jc w:val="right"/>
              <w:rPr>
                <w:sz w:val="18"/>
                <w:szCs w:val="18"/>
              </w:rPr>
            </w:pPr>
            <w:r w:rsidRPr="000335C1">
              <w:rPr>
                <w:sz w:val="18"/>
                <w:szCs w:val="18"/>
              </w:rPr>
              <w:t>2 376 977</w:t>
            </w:r>
          </w:p>
        </w:tc>
        <w:tc>
          <w:tcPr>
            <w:tcW w:w="641" w:type="pct"/>
          </w:tcPr>
          <w:p w14:paraId="10B872C3" w14:textId="77777777" w:rsidR="005508FE" w:rsidRPr="000335C1" w:rsidRDefault="005508FE" w:rsidP="008360E0">
            <w:pPr>
              <w:spacing w:after="0"/>
              <w:ind w:firstLine="0"/>
              <w:jc w:val="right"/>
              <w:rPr>
                <w:sz w:val="18"/>
                <w:szCs w:val="18"/>
              </w:rPr>
            </w:pPr>
            <w:r w:rsidRPr="000335C1">
              <w:rPr>
                <w:sz w:val="18"/>
                <w:szCs w:val="18"/>
              </w:rPr>
              <w:t>272 554</w:t>
            </w:r>
          </w:p>
        </w:tc>
        <w:tc>
          <w:tcPr>
            <w:tcW w:w="641" w:type="pct"/>
          </w:tcPr>
          <w:p w14:paraId="0F175173" w14:textId="77777777" w:rsidR="005508FE" w:rsidRPr="000335C1" w:rsidRDefault="005508FE" w:rsidP="008360E0">
            <w:pPr>
              <w:spacing w:after="0"/>
              <w:ind w:firstLine="0"/>
              <w:jc w:val="center"/>
              <w:rPr>
                <w:sz w:val="18"/>
                <w:szCs w:val="18"/>
              </w:rPr>
            </w:pPr>
            <w:r w:rsidRPr="000335C1">
              <w:rPr>
                <w:sz w:val="18"/>
                <w:szCs w:val="18"/>
              </w:rPr>
              <w:t>-</w:t>
            </w:r>
          </w:p>
        </w:tc>
        <w:tc>
          <w:tcPr>
            <w:tcW w:w="647" w:type="pct"/>
          </w:tcPr>
          <w:p w14:paraId="0C9C5B82" w14:textId="77777777" w:rsidR="005508FE" w:rsidRPr="000335C1" w:rsidRDefault="005508FE" w:rsidP="008360E0">
            <w:pPr>
              <w:spacing w:after="0"/>
              <w:ind w:firstLine="5"/>
              <w:jc w:val="center"/>
              <w:rPr>
                <w:sz w:val="18"/>
                <w:szCs w:val="18"/>
              </w:rPr>
            </w:pPr>
            <w:r w:rsidRPr="000335C1">
              <w:rPr>
                <w:sz w:val="18"/>
                <w:szCs w:val="18"/>
              </w:rPr>
              <w:t>-</w:t>
            </w:r>
          </w:p>
        </w:tc>
      </w:tr>
      <w:tr w:rsidR="000335C1" w:rsidRPr="000335C1" w14:paraId="55715610" w14:textId="77777777" w:rsidTr="008360E0">
        <w:trPr>
          <w:trHeight w:val="142"/>
        </w:trPr>
        <w:tc>
          <w:tcPr>
            <w:tcW w:w="1790" w:type="pct"/>
            <w:vMerge/>
            <w:vAlign w:val="center"/>
          </w:tcPr>
          <w:p w14:paraId="7773D600" w14:textId="77777777" w:rsidR="005508FE" w:rsidRPr="000335C1" w:rsidRDefault="005508FE" w:rsidP="008360E0">
            <w:pPr>
              <w:spacing w:after="0"/>
              <w:ind w:firstLine="318"/>
              <w:rPr>
                <w:sz w:val="18"/>
                <w:szCs w:val="18"/>
                <w:lang w:eastAsia="lv-LV"/>
              </w:rPr>
            </w:pPr>
          </w:p>
        </w:tc>
        <w:tc>
          <w:tcPr>
            <w:tcW w:w="640" w:type="pct"/>
          </w:tcPr>
          <w:p w14:paraId="31E5AED8" w14:textId="77777777" w:rsidR="005508FE" w:rsidRPr="000335C1" w:rsidRDefault="005508FE" w:rsidP="008360E0">
            <w:pPr>
              <w:spacing w:after="0"/>
              <w:ind w:firstLine="0"/>
              <w:jc w:val="right"/>
              <w:rPr>
                <w:sz w:val="18"/>
                <w:szCs w:val="18"/>
              </w:rPr>
            </w:pPr>
            <w:r w:rsidRPr="000335C1">
              <w:rPr>
                <w:sz w:val="18"/>
                <w:szCs w:val="18"/>
              </w:rPr>
              <w:t>3,8</w:t>
            </w:r>
          </w:p>
        </w:tc>
        <w:tc>
          <w:tcPr>
            <w:tcW w:w="641" w:type="pct"/>
            <w:tcBorders>
              <w:top w:val="nil"/>
              <w:left w:val="single" w:sz="4" w:space="0" w:color="auto"/>
              <w:bottom w:val="single" w:sz="4" w:space="0" w:color="auto"/>
              <w:right w:val="single" w:sz="4" w:space="0" w:color="auto"/>
            </w:tcBorders>
            <w:shd w:val="clear" w:color="auto" w:fill="auto"/>
          </w:tcPr>
          <w:p w14:paraId="53715D39" w14:textId="77777777" w:rsidR="005508FE" w:rsidRPr="000335C1" w:rsidRDefault="005508FE" w:rsidP="008360E0">
            <w:pPr>
              <w:spacing w:after="0"/>
              <w:ind w:firstLine="0"/>
              <w:jc w:val="right"/>
              <w:rPr>
                <w:sz w:val="18"/>
                <w:szCs w:val="18"/>
              </w:rPr>
            </w:pPr>
            <w:r w:rsidRPr="000335C1">
              <w:rPr>
                <w:sz w:val="18"/>
                <w:szCs w:val="18"/>
              </w:rPr>
              <w:t>4</w:t>
            </w:r>
          </w:p>
        </w:tc>
        <w:tc>
          <w:tcPr>
            <w:tcW w:w="641" w:type="pct"/>
          </w:tcPr>
          <w:p w14:paraId="3F123BDC" w14:textId="77777777" w:rsidR="005508FE" w:rsidRPr="000335C1" w:rsidRDefault="005508FE" w:rsidP="008360E0">
            <w:pPr>
              <w:spacing w:after="0"/>
              <w:ind w:firstLine="0"/>
              <w:jc w:val="right"/>
              <w:rPr>
                <w:sz w:val="18"/>
                <w:szCs w:val="18"/>
              </w:rPr>
            </w:pPr>
            <w:r w:rsidRPr="000335C1">
              <w:rPr>
                <w:sz w:val="18"/>
                <w:szCs w:val="18"/>
              </w:rPr>
              <w:t>2,8</w:t>
            </w:r>
          </w:p>
        </w:tc>
        <w:tc>
          <w:tcPr>
            <w:tcW w:w="641" w:type="pct"/>
          </w:tcPr>
          <w:p w14:paraId="398F2CD5" w14:textId="77777777" w:rsidR="005508FE" w:rsidRPr="000335C1" w:rsidRDefault="005508FE" w:rsidP="008360E0">
            <w:pPr>
              <w:spacing w:after="0"/>
              <w:ind w:firstLine="0"/>
              <w:jc w:val="center"/>
              <w:rPr>
                <w:sz w:val="18"/>
                <w:szCs w:val="18"/>
              </w:rPr>
            </w:pPr>
            <w:r w:rsidRPr="000335C1">
              <w:rPr>
                <w:sz w:val="18"/>
                <w:szCs w:val="18"/>
              </w:rPr>
              <w:t>-</w:t>
            </w:r>
          </w:p>
        </w:tc>
        <w:tc>
          <w:tcPr>
            <w:tcW w:w="647" w:type="pct"/>
          </w:tcPr>
          <w:p w14:paraId="44B7ACEA" w14:textId="77777777" w:rsidR="005508FE" w:rsidRPr="000335C1" w:rsidRDefault="005508FE" w:rsidP="008360E0">
            <w:pPr>
              <w:spacing w:after="0"/>
              <w:ind w:firstLine="5"/>
              <w:jc w:val="center"/>
              <w:rPr>
                <w:sz w:val="18"/>
                <w:szCs w:val="18"/>
              </w:rPr>
            </w:pPr>
            <w:r w:rsidRPr="000335C1">
              <w:rPr>
                <w:sz w:val="18"/>
                <w:szCs w:val="18"/>
              </w:rPr>
              <w:t>-</w:t>
            </w:r>
          </w:p>
        </w:tc>
      </w:tr>
      <w:tr w:rsidR="000335C1" w:rsidRPr="000335C1" w14:paraId="61641CCC" w14:textId="77777777" w:rsidTr="008360E0">
        <w:trPr>
          <w:trHeight w:val="142"/>
        </w:trPr>
        <w:tc>
          <w:tcPr>
            <w:tcW w:w="1790" w:type="pct"/>
            <w:vMerge w:val="restart"/>
            <w:vAlign w:val="center"/>
          </w:tcPr>
          <w:p w14:paraId="77FF8178" w14:textId="77777777" w:rsidR="005508FE" w:rsidRPr="000335C1" w:rsidRDefault="005508FE" w:rsidP="008360E0">
            <w:pPr>
              <w:spacing w:after="0"/>
              <w:ind w:firstLine="318"/>
              <w:rPr>
                <w:sz w:val="18"/>
                <w:szCs w:val="18"/>
                <w:lang w:eastAsia="lv-LV"/>
              </w:rPr>
            </w:pPr>
            <w:r w:rsidRPr="000335C1">
              <w:rPr>
                <w:i/>
                <w:sz w:val="18"/>
                <w:szCs w:val="18"/>
              </w:rPr>
              <w:t>Projekts “Labklājības nozares informācijas un komunikācijas tehnoloģiju centralizācija” Nr.2.2.1.1/17/I/007</w:t>
            </w:r>
          </w:p>
        </w:tc>
        <w:tc>
          <w:tcPr>
            <w:tcW w:w="640" w:type="pct"/>
          </w:tcPr>
          <w:p w14:paraId="2016DABF" w14:textId="77777777" w:rsidR="005508FE" w:rsidRPr="000335C1" w:rsidRDefault="005508FE" w:rsidP="008360E0">
            <w:pPr>
              <w:spacing w:after="0"/>
              <w:ind w:firstLine="0"/>
              <w:jc w:val="right"/>
              <w:rPr>
                <w:i/>
                <w:iCs/>
                <w:sz w:val="18"/>
                <w:szCs w:val="18"/>
              </w:rPr>
            </w:pPr>
            <w:r w:rsidRPr="000335C1">
              <w:rPr>
                <w:i/>
                <w:iCs/>
                <w:sz w:val="18"/>
                <w:szCs w:val="18"/>
              </w:rPr>
              <w:t>578 112</w:t>
            </w:r>
          </w:p>
        </w:tc>
        <w:tc>
          <w:tcPr>
            <w:tcW w:w="641" w:type="pct"/>
            <w:tcBorders>
              <w:top w:val="single" w:sz="4" w:space="0" w:color="auto"/>
              <w:left w:val="single" w:sz="4" w:space="0" w:color="auto"/>
              <w:bottom w:val="single" w:sz="4" w:space="0" w:color="auto"/>
              <w:right w:val="single" w:sz="4" w:space="0" w:color="auto"/>
            </w:tcBorders>
            <w:shd w:val="clear" w:color="000000" w:fill="FFFFFF"/>
          </w:tcPr>
          <w:p w14:paraId="27D2987F" w14:textId="77777777" w:rsidR="005508FE" w:rsidRPr="000335C1" w:rsidRDefault="005508FE" w:rsidP="008360E0">
            <w:pPr>
              <w:spacing w:after="0"/>
              <w:ind w:firstLine="0"/>
              <w:jc w:val="right"/>
              <w:rPr>
                <w:i/>
                <w:iCs/>
                <w:sz w:val="18"/>
                <w:szCs w:val="18"/>
              </w:rPr>
            </w:pPr>
            <w:r w:rsidRPr="000335C1">
              <w:rPr>
                <w:i/>
                <w:iCs/>
                <w:sz w:val="18"/>
                <w:szCs w:val="18"/>
              </w:rPr>
              <w:t>2 376 977</w:t>
            </w:r>
          </w:p>
        </w:tc>
        <w:tc>
          <w:tcPr>
            <w:tcW w:w="641" w:type="pct"/>
          </w:tcPr>
          <w:p w14:paraId="55310213" w14:textId="77777777" w:rsidR="005508FE" w:rsidRPr="000335C1" w:rsidRDefault="005508FE" w:rsidP="008360E0">
            <w:pPr>
              <w:spacing w:after="0"/>
              <w:ind w:firstLine="0"/>
              <w:jc w:val="right"/>
              <w:rPr>
                <w:i/>
                <w:iCs/>
                <w:sz w:val="18"/>
                <w:szCs w:val="18"/>
              </w:rPr>
            </w:pPr>
            <w:r w:rsidRPr="000335C1">
              <w:rPr>
                <w:i/>
                <w:iCs/>
                <w:sz w:val="18"/>
                <w:szCs w:val="18"/>
              </w:rPr>
              <w:t>272 554</w:t>
            </w:r>
          </w:p>
        </w:tc>
        <w:tc>
          <w:tcPr>
            <w:tcW w:w="641" w:type="pct"/>
          </w:tcPr>
          <w:p w14:paraId="542966BF" w14:textId="77777777" w:rsidR="005508FE" w:rsidRPr="000335C1" w:rsidRDefault="005508FE" w:rsidP="008360E0">
            <w:pPr>
              <w:spacing w:after="0"/>
              <w:ind w:firstLine="0"/>
              <w:jc w:val="center"/>
              <w:rPr>
                <w:i/>
                <w:iCs/>
                <w:sz w:val="18"/>
                <w:szCs w:val="18"/>
              </w:rPr>
            </w:pPr>
            <w:r w:rsidRPr="000335C1">
              <w:rPr>
                <w:sz w:val="18"/>
                <w:szCs w:val="18"/>
              </w:rPr>
              <w:t>-</w:t>
            </w:r>
          </w:p>
        </w:tc>
        <w:tc>
          <w:tcPr>
            <w:tcW w:w="647" w:type="pct"/>
          </w:tcPr>
          <w:p w14:paraId="5357910A" w14:textId="77777777" w:rsidR="005508FE" w:rsidRPr="000335C1" w:rsidRDefault="005508FE" w:rsidP="008360E0">
            <w:pPr>
              <w:spacing w:after="0"/>
              <w:ind w:firstLine="5"/>
              <w:jc w:val="center"/>
              <w:rPr>
                <w:sz w:val="18"/>
                <w:szCs w:val="18"/>
              </w:rPr>
            </w:pPr>
            <w:r w:rsidRPr="000335C1">
              <w:rPr>
                <w:sz w:val="18"/>
                <w:szCs w:val="18"/>
              </w:rPr>
              <w:t>-</w:t>
            </w:r>
          </w:p>
        </w:tc>
      </w:tr>
      <w:tr w:rsidR="000335C1" w:rsidRPr="000335C1" w14:paraId="32E3576B" w14:textId="77777777" w:rsidTr="008360E0">
        <w:trPr>
          <w:trHeight w:val="142"/>
        </w:trPr>
        <w:tc>
          <w:tcPr>
            <w:tcW w:w="1790" w:type="pct"/>
            <w:vMerge/>
            <w:vAlign w:val="center"/>
          </w:tcPr>
          <w:p w14:paraId="58B1BB17" w14:textId="77777777" w:rsidR="005508FE" w:rsidRPr="000335C1" w:rsidRDefault="005508FE" w:rsidP="008360E0">
            <w:pPr>
              <w:spacing w:after="0"/>
              <w:ind w:firstLine="318"/>
              <w:jc w:val="left"/>
              <w:rPr>
                <w:sz w:val="18"/>
                <w:szCs w:val="18"/>
                <w:lang w:eastAsia="lv-LV"/>
              </w:rPr>
            </w:pPr>
          </w:p>
        </w:tc>
        <w:tc>
          <w:tcPr>
            <w:tcW w:w="640" w:type="pct"/>
          </w:tcPr>
          <w:p w14:paraId="35633A4C" w14:textId="77777777" w:rsidR="005508FE" w:rsidRPr="000335C1" w:rsidRDefault="005508FE" w:rsidP="008360E0">
            <w:pPr>
              <w:spacing w:after="0"/>
              <w:ind w:firstLine="0"/>
              <w:jc w:val="right"/>
              <w:rPr>
                <w:i/>
                <w:iCs/>
                <w:sz w:val="18"/>
                <w:szCs w:val="18"/>
              </w:rPr>
            </w:pPr>
            <w:r w:rsidRPr="000335C1">
              <w:rPr>
                <w:i/>
                <w:iCs/>
                <w:sz w:val="18"/>
                <w:szCs w:val="18"/>
              </w:rPr>
              <w:t>3,8</w:t>
            </w:r>
          </w:p>
        </w:tc>
        <w:tc>
          <w:tcPr>
            <w:tcW w:w="641" w:type="pct"/>
            <w:tcBorders>
              <w:top w:val="nil"/>
              <w:left w:val="single" w:sz="4" w:space="0" w:color="auto"/>
              <w:bottom w:val="single" w:sz="4" w:space="0" w:color="auto"/>
              <w:right w:val="single" w:sz="4" w:space="0" w:color="auto"/>
            </w:tcBorders>
            <w:shd w:val="clear" w:color="auto" w:fill="auto"/>
          </w:tcPr>
          <w:p w14:paraId="3AC04063" w14:textId="77777777" w:rsidR="005508FE" w:rsidRPr="000335C1" w:rsidRDefault="005508FE" w:rsidP="008360E0">
            <w:pPr>
              <w:spacing w:after="0"/>
              <w:ind w:firstLine="0"/>
              <w:jc w:val="right"/>
              <w:rPr>
                <w:i/>
                <w:iCs/>
                <w:sz w:val="18"/>
                <w:szCs w:val="18"/>
              </w:rPr>
            </w:pPr>
            <w:r w:rsidRPr="000335C1">
              <w:rPr>
                <w:i/>
                <w:iCs/>
                <w:sz w:val="18"/>
                <w:szCs w:val="18"/>
              </w:rPr>
              <w:t>4</w:t>
            </w:r>
          </w:p>
        </w:tc>
        <w:tc>
          <w:tcPr>
            <w:tcW w:w="641" w:type="pct"/>
          </w:tcPr>
          <w:p w14:paraId="7C72FA71" w14:textId="77777777" w:rsidR="005508FE" w:rsidRPr="000335C1" w:rsidRDefault="005508FE" w:rsidP="008360E0">
            <w:pPr>
              <w:spacing w:after="0"/>
              <w:ind w:firstLine="0"/>
              <w:jc w:val="right"/>
              <w:rPr>
                <w:i/>
                <w:iCs/>
                <w:sz w:val="18"/>
                <w:szCs w:val="18"/>
              </w:rPr>
            </w:pPr>
            <w:r w:rsidRPr="000335C1">
              <w:rPr>
                <w:i/>
                <w:iCs/>
                <w:sz w:val="18"/>
                <w:szCs w:val="18"/>
              </w:rPr>
              <w:t>2,8</w:t>
            </w:r>
          </w:p>
        </w:tc>
        <w:tc>
          <w:tcPr>
            <w:tcW w:w="641" w:type="pct"/>
          </w:tcPr>
          <w:p w14:paraId="61FEB124" w14:textId="77777777" w:rsidR="005508FE" w:rsidRPr="000335C1" w:rsidRDefault="005508FE" w:rsidP="008360E0">
            <w:pPr>
              <w:spacing w:after="0"/>
              <w:ind w:firstLine="0"/>
              <w:jc w:val="center"/>
              <w:rPr>
                <w:i/>
                <w:iCs/>
                <w:sz w:val="18"/>
                <w:szCs w:val="18"/>
              </w:rPr>
            </w:pPr>
            <w:r w:rsidRPr="000335C1">
              <w:rPr>
                <w:sz w:val="18"/>
                <w:szCs w:val="18"/>
              </w:rPr>
              <w:t>-</w:t>
            </w:r>
          </w:p>
        </w:tc>
        <w:tc>
          <w:tcPr>
            <w:tcW w:w="647" w:type="pct"/>
          </w:tcPr>
          <w:p w14:paraId="02DEA818" w14:textId="77777777" w:rsidR="005508FE" w:rsidRPr="000335C1" w:rsidRDefault="005508FE" w:rsidP="008360E0">
            <w:pPr>
              <w:spacing w:after="0"/>
              <w:ind w:firstLine="5"/>
              <w:jc w:val="center"/>
              <w:rPr>
                <w:sz w:val="18"/>
                <w:szCs w:val="18"/>
              </w:rPr>
            </w:pPr>
            <w:r w:rsidRPr="000335C1">
              <w:rPr>
                <w:sz w:val="18"/>
                <w:szCs w:val="18"/>
              </w:rPr>
              <w:t>-</w:t>
            </w:r>
          </w:p>
        </w:tc>
      </w:tr>
      <w:tr w:rsidR="000335C1" w:rsidRPr="000335C1" w14:paraId="3D6E6BF6" w14:textId="77777777" w:rsidTr="008360E0">
        <w:trPr>
          <w:trHeight w:val="142"/>
        </w:trPr>
        <w:tc>
          <w:tcPr>
            <w:tcW w:w="1790" w:type="pct"/>
            <w:vMerge w:val="restart"/>
            <w:vAlign w:val="center"/>
          </w:tcPr>
          <w:p w14:paraId="569D6E47" w14:textId="77777777" w:rsidR="005508FE" w:rsidRPr="000335C1" w:rsidRDefault="005508FE" w:rsidP="008360E0">
            <w:pPr>
              <w:spacing w:after="0"/>
              <w:ind w:firstLine="318"/>
              <w:rPr>
                <w:sz w:val="18"/>
                <w:szCs w:val="18"/>
                <w:lang w:eastAsia="lv-LV"/>
              </w:rPr>
            </w:pPr>
            <w:r w:rsidRPr="000335C1">
              <w:rPr>
                <w:sz w:val="18"/>
                <w:szCs w:val="18"/>
                <w:lang w:eastAsia="lv-LV"/>
              </w:rPr>
              <w:t>62.20.00 Tehniskā palīdzība Eiropas Reģionālās attīstības fonda (ERAF) apgūšanai (2014-2020)</w:t>
            </w:r>
          </w:p>
        </w:tc>
        <w:tc>
          <w:tcPr>
            <w:tcW w:w="640" w:type="pct"/>
          </w:tcPr>
          <w:p w14:paraId="709C726E" w14:textId="77777777" w:rsidR="005508FE" w:rsidRPr="000335C1" w:rsidRDefault="005508FE" w:rsidP="008360E0">
            <w:pPr>
              <w:spacing w:after="0"/>
              <w:ind w:firstLine="0"/>
              <w:jc w:val="right"/>
              <w:rPr>
                <w:sz w:val="18"/>
                <w:szCs w:val="18"/>
              </w:rPr>
            </w:pPr>
            <w:r w:rsidRPr="000335C1">
              <w:rPr>
                <w:sz w:val="18"/>
                <w:szCs w:val="18"/>
              </w:rPr>
              <w:t>478 886</w:t>
            </w:r>
          </w:p>
        </w:tc>
        <w:tc>
          <w:tcPr>
            <w:tcW w:w="641" w:type="pct"/>
          </w:tcPr>
          <w:p w14:paraId="3CDEE198" w14:textId="77777777" w:rsidR="005508FE" w:rsidRPr="000335C1" w:rsidRDefault="005508FE" w:rsidP="008360E0">
            <w:pPr>
              <w:spacing w:after="0"/>
              <w:ind w:firstLine="0"/>
              <w:jc w:val="right"/>
              <w:rPr>
                <w:sz w:val="18"/>
                <w:szCs w:val="18"/>
              </w:rPr>
            </w:pPr>
            <w:r w:rsidRPr="000335C1">
              <w:rPr>
                <w:sz w:val="18"/>
                <w:szCs w:val="18"/>
              </w:rPr>
              <w:t>368 674</w:t>
            </w:r>
          </w:p>
        </w:tc>
        <w:tc>
          <w:tcPr>
            <w:tcW w:w="641" w:type="pct"/>
          </w:tcPr>
          <w:p w14:paraId="4D8152F8" w14:textId="77777777" w:rsidR="005508FE" w:rsidRPr="000335C1" w:rsidRDefault="005508FE" w:rsidP="008360E0">
            <w:pPr>
              <w:spacing w:after="0"/>
              <w:ind w:firstLine="0"/>
              <w:jc w:val="center"/>
              <w:rPr>
                <w:sz w:val="18"/>
                <w:szCs w:val="18"/>
              </w:rPr>
            </w:pPr>
            <w:r w:rsidRPr="000335C1">
              <w:rPr>
                <w:sz w:val="18"/>
                <w:szCs w:val="18"/>
              </w:rPr>
              <w:t>-</w:t>
            </w:r>
          </w:p>
        </w:tc>
        <w:tc>
          <w:tcPr>
            <w:tcW w:w="641" w:type="pct"/>
          </w:tcPr>
          <w:p w14:paraId="7558CA42" w14:textId="77777777" w:rsidR="005508FE" w:rsidRPr="000335C1" w:rsidRDefault="005508FE" w:rsidP="008360E0">
            <w:pPr>
              <w:spacing w:after="0"/>
              <w:ind w:firstLine="0"/>
              <w:jc w:val="center"/>
              <w:rPr>
                <w:sz w:val="18"/>
                <w:szCs w:val="18"/>
              </w:rPr>
            </w:pPr>
            <w:r w:rsidRPr="000335C1">
              <w:rPr>
                <w:sz w:val="18"/>
                <w:szCs w:val="18"/>
              </w:rPr>
              <w:t>-</w:t>
            </w:r>
          </w:p>
        </w:tc>
        <w:tc>
          <w:tcPr>
            <w:tcW w:w="647" w:type="pct"/>
          </w:tcPr>
          <w:p w14:paraId="6A5441D5" w14:textId="77777777" w:rsidR="005508FE" w:rsidRPr="000335C1" w:rsidRDefault="005508FE" w:rsidP="008360E0">
            <w:pPr>
              <w:spacing w:after="0"/>
              <w:ind w:firstLine="5"/>
              <w:jc w:val="center"/>
              <w:rPr>
                <w:sz w:val="18"/>
                <w:szCs w:val="18"/>
              </w:rPr>
            </w:pPr>
            <w:r w:rsidRPr="000335C1">
              <w:rPr>
                <w:sz w:val="18"/>
                <w:szCs w:val="18"/>
              </w:rPr>
              <w:t>-</w:t>
            </w:r>
          </w:p>
        </w:tc>
      </w:tr>
      <w:tr w:rsidR="000335C1" w:rsidRPr="000335C1" w14:paraId="2CDBF469" w14:textId="77777777" w:rsidTr="008360E0">
        <w:trPr>
          <w:trHeight w:val="142"/>
        </w:trPr>
        <w:tc>
          <w:tcPr>
            <w:tcW w:w="1790" w:type="pct"/>
            <w:vMerge/>
            <w:vAlign w:val="center"/>
          </w:tcPr>
          <w:p w14:paraId="50307F34" w14:textId="77777777" w:rsidR="005508FE" w:rsidRPr="000335C1" w:rsidRDefault="005508FE" w:rsidP="008360E0">
            <w:pPr>
              <w:spacing w:after="0"/>
              <w:ind w:firstLine="318"/>
              <w:jc w:val="left"/>
              <w:rPr>
                <w:sz w:val="18"/>
                <w:szCs w:val="18"/>
                <w:lang w:eastAsia="lv-LV"/>
              </w:rPr>
            </w:pPr>
          </w:p>
        </w:tc>
        <w:tc>
          <w:tcPr>
            <w:tcW w:w="640" w:type="pct"/>
          </w:tcPr>
          <w:p w14:paraId="6F8CC8A0" w14:textId="77777777" w:rsidR="005508FE" w:rsidRPr="000335C1" w:rsidRDefault="005508FE" w:rsidP="008360E0">
            <w:pPr>
              <w:spacing w:after="0"/>
              <w:ind w:firstLine="0"/>
              <w:jc w:val="right"/>
              <w:rPr>
                <w:sz w:val="18"/>
                <w:szCs w:val="18"/>
              </w:rPr>
            </w:pPr>
            <w:r w:rsidRPr="000335C1">
              <w:rPr>
                <w:sz w:val="18"/>
                <w:szCs w:val="18"/>
              </w:rPr>
              <w:t>13,2</w:t>
            </w:r>
          </w:p>
        </w:tc>
        <w:tc>
          <w:tcPr>
            <w:tcW w:w="641" w:type="pct"/>
          </w:tcPr>
          <w:p w14:paraId="06F9A10F" w14:textId="77777777" w:rsidR="005508FE" w:rsidRPr="000335C1" w:rsidRDefault="005508FE" w:rsidP="008360E0">
            <w:pPr>
              <w:spacing w:after="0"/>
              <w:ind w:firstLine="0"/>
              <w:jc w:val="right"/>
              <w:rPr>
                <w:sz w:val="18"/>
                <w:szCs w:val="18"/>
              </w:rPr>
            </w:pPr>
            <w:r w:rsidRPr="000335C1">
              <w:rPr>
                <w:sz w:val="18"/>
                <w:szCs w:val="18"/>
              </w:rPr>
              <w:t>10</w:t>
            </w:r>
          </w:p>
        </w:tc>
        <w:tc>
          <w:tcPr>
            <w:tcW w:w="641" w:type="pct"/>
          </w:tcPr>
          <w:p w14:paraId="31A46489" w14:textId="77777777" w:rsidR="005508FE" w:rsidRPr="000335C1" w:rsidRDefault="005508FE" w:rsidP="008360E0">
            <w:pPr>
              <w:spacing w:after="0"/>
              <w:ind w:firstLine="0"/>
              <w:jc w:val="center"/>
              <w:rPr>
                <w:sz w:val="18"/>
                <w:szCs w:val="18"/>
              </w:rPr>
            </w:pPr>
            <w:r w:rsidRPr="000335C1">
              <w:rPr>
                <w:sz w:val="18"/>
                <w:szCs w:val="18"/>
              </w:rPr>
              <w:t>-</w:t>
            </w:r>
          </w:p>
        </w:tc>
        <w:tc>
          <w:tcPr>
            <w:tcW w:w="641" w:type="pct"/>
          </w:tcPr>
          <w:p w14:paraId="0AB1BC6E" w14:textId="77777777" w:rsidR="005508FE" w:rsidRPr="000335C1" w:rsidRDefault="005508FE" w:rsidP="008360E0">
            <w:pPr>
              <w:spacing w:after="0"/>
              <w:ind w:firstLine="0"/>
              <w:jc w:val="center"/>
              <w:rPr>
                <w:sz w:val="18"/>
                <w:szCs w:val="18"/>
              </w:rPr>
            </w:pPr>
            <w:r w:rsidRPr="000335C1">
              <w:rPr>
                <w:sz w:val="18"/>
                <w:szCs w:val="18"/>
              </w:rPr>
              <w:t>-</w:t>
            </w:r>
          </w:p>
        </w:tc>
        <w:tc>
          <w:tcPr>
            <w:tcW w:w="647" w:type="pct"/>
          </w:tcPr>
          <w:p w14:paraId="5F968793" w14:textId="77777777" w:rsidR="005508FE" w:rsidRPr="000335C1" w:rsidRDefault="005508FE" w:rsidP="008360E0">
            <w:pPr>
              <w:spacing w:after="0"/>
              <w:ind w:firstLine="5"/>
              <w:jc w:val="center"/>
              <w:rPr>
                <w:sz w:val="18"/>
                <w:szCs w:val="18"/>
              </w:rPr>
            </w:pPr>
            <w:r w:rsidRPr="000335C1">
              <w:rPr>
                <w:sz w:val="18"/>
                <w:szCs w:val="18"/>
              </w:rPr>
              <w:t>-</w:t>
            </w:r>
          </w:p>
        </w:tc>
      </w:tr>
      <w:tr w:rsidR="000335C1" w:rsidRPr="000335C1" w14:paraId="688E511C" w14:textId="77777777" w:rsidTr="008360E0">
        <w:trPr>
          <w:trHeight w:val="142"/>
        </w:trPr>
        <w:tc>
          <w:tcPr>
            <w:tcW w:w="1790" w:type="pct"/>
            <w:vMerge w:val="restart"/>
            <w:vAlign w:val="center"/>
          </w:tcPr>
          <w:p w14:paraId="0D3C2A1A" w14:textId="77777777" w:rsidR="005508FE" w:rsidRPr="000335C1" w:rsidRDefault="005508FE" w:rsidP="008360E0">
            <w:pPr>
              <w:spacing w:after="0"/>
              <w:ind w:firstLine="318"/>
              <w:rPr>
                <w:i/>
                <w:sz w:val="18"/>
                <w:szCs w:val="18"/>
                <w:lang w:eastAsia="lv-LV"/>
              </w:rPr>
            </w:pPr>
            <w:r w:rsidRPr="000335C1">
              <w:rPr>
                <w:i/>
                <w:sz w:val="18"/>
                <w:szCs w:val="18"/>
                <w:lang w:eastAsia="lv-LV"/>
              </w:rPr>
              <w:t>Projekts “Eiropas Savienības fondu administrēšana Labklājības ministrijā 2014.-2020. gada plānošanas periodā (2.kārta)” Nr.11.1.1.0/18/TP/004</w:t>
            </w:r>
          </w:p>
        </w:tc>
        <w:tc>
          <w:tcPr>
            <w:tcW w:w="640" w:type="pct"/>
          </w:tcPr>
          <w:p w14:paraId="5827E5A2" w14:textId="77777777" w:rsidR="005508FE" w:rsidRPr="000335C1" w:rsidRDefault="005508FE" w:rsidP="008360E0">
            <w:pPr>
              <w:spacing w:after="0"/>
              <w:ind w:firstLine="0"/>
              <w:jc w:val="right"/>
              <w:rPr>
                <w:i/>
                <w:iCs/>
                <w:sz w:val="18"/>
                <w:szCs w:val="18"/>
              </w:rPr>
            </w:pPr>
            <w:r w:rsidRPr="000335C1">
              <w:rPr>
                <w:i/>
                <w:iCs/>
                <w:sz w:val="18"/>
                <w:szCs w:val="18"/>
              </w:rPr>
              <w:t>478 886</w:t>
            </w:r>
          </w:p>
        </w:tc>
        <w:tc>
          <w:tcPr>
            <w:tcW w:w="641" w:type="pct"/>
          </w:tcPr>
          <w:p w14:paraId="0DA16EEA" w14:textId="77777777" w:rsidR="005508FE" w:rsidRPr="000335C1" w:rsidRDefault="005508FE" w:rsidP="008360E0">
            <w:pPr>
              <w:spacing w:after="0"/>
              <w:ind w:firstLine="0"/>
              <w:jc w:val="right"/>
              <w:rPr>
                <w:i/>
                <w:iCs/>
                <w:sz w:val="18"/>
                <w:szCs w:val="18"/>
              </w:rPr>
            </w:pPr>
            <w:r w:rsidRPr="000335C1">
              <w:rPr>
                <w:i/>
                <w:iCs/>
                <w:sz w:val="18"/>
                <w:szCs w:val="18"/>
              </w:rPr>
              <w:t>368 674</w:t>
            </w:r>
          </w:p>
        </w:tc>
        <w:tc>
          <w:tcPr>
            <w:tcW w:w="641" w:type="pct"/>
            <w:tcBorders>
              <w:top w:val="single" w:sz="4" w:space="0" w:color="auto"/>
              <w:left w:val="nil"/>
              <w:bottom w:val="single" w:sz="4" w:space="0" w:color="auto"/>
              <w:right w:val="single" w:sz="4" w:space="0" w:color="auto"/>
            </w:tcBorders>
            <w:shd w:val="clear" w:color="000000" w:fill="FFFFFF"/>
          </w:tcPr>
          <w:p w14:paraId="0528D28A" w14:textId="77777777" w:rsidR="005508FE" w:rsidRPr="000335C1" w:rsidRDefault="005508FE" w:rsidP="008360E0">
            <w:pPr>
              <w:spacing w:after="0"/>
              <w:ind w:firstLine="0"/>
              <w:jc w:val="center"/>
              <w:rPr>
                <w:b/>
                <w:i/>
                <w:iCs/>
                <w:sz w:val="18"/>
                <w:szCs w:val="18"/>
              </w:rPr>
            </w:pPr>
            <w:r w:rsidRPr="000335C1">
              <w:rPr>
                <w:sz w:val="18"/>
                <w:szCs w:val="18"/>
              </w:rPr>
              <w:t>-</w:t>
            </w:r>
          </w:p>
        </w:tc>
        <w:tc>
          <w:tcPr>
            <w:tcW w:w="641" w:type="pct"/>
            <w:tcBorders>
              <w:top w:val="single" w:sz="4" w:space="0" w:color="auto"/>
              <w:left w:val="nil"/>
              <w:bottom w:val="single" w:sz="4" w:space="0" w:color="auto"/>
              <w:right w:val="single" w:sz="4" w:space="0" w:color="auto"/>
            </w:tcBorders>
            <w:shd w:val="clear" w:color="000000" w:fill="FFFFFF"/>
          </w:tcPr>
          <w:p w14:paraId="0A21AF35" w14:textId="77777777" w:rsidR="005508FE" w:rsidRPr="000335C1" w:rsidRDefault="005508FE" w:rsidP="008360E0">
            <w:pPr>
              <w:spacing w:after="0"/>
              <w:ind w:firstLine="0"/>
              <w:jc w:val="center"/>
              <w:rPr>
                <w:b/>
                <w:i/>
                <w:sz w:val="18"/>
                <w:szCs w:val="18"/>
              </w:rPr>
            </w:pPr>
            <w:r w:rsidRPr="000335C1">
              <w:rPr>
                <w:sz w:val="18"/>
                <w:szCs w:val="18"/>
              </w:rPr>
              <w:t>-</w:t>
            </w:r>
          </w:p>
        </w:tc>
        <w:tc>
          <w:tcPr>
            <w:tcW w:w="647" w:type="pct"/>
            <w:tcBorders>
              <w:top w:val="single" w:sz="4" w:space="0" w:color="auto"/>
              <w:left w:val="nil"/>
              <w:bottom w:val="single" w:sz="4" w:space="0" w:color="auto"/>
              <w:right w:val="single" w:sz="4" w:space="0" w:color="auto"/>
            </w:tcBorders>
            <w:shd w:val="clear" w:color="000000" w:fill="FFFFFF"/>
          </w:tcPr>
          <w:p w14:paraId="494B4B23" w14:textId="77777777" w:rsidR="005508FE" w:rsidRPr="000335C1" w:rsidRDefault="005508FE" w:rsidP="008360E0">
            <w:pPr>
              <w:spacing w:after="0"/>
              <w:ind w:firstLine="5"/>
              <w:jc w:val="center"/>
              <w:rPr>
                <w:b/>
                <w:i/>
                <w:sz w:val="18"/>
                <w:szCs w:val="18"/>
              </w:rPr>
            </w:pPr>
            <w:r w:rsidRPr="000335C1">
              <w:rPr>
                <w:sz w:val="18"/>
                <w:szCs w:val="18"/>
              </w:rPr>
              <w:t>-</w:t>
            </w:r>
          </w:p>
        </w:tc>
      </w:tr>
      <w:tr w:rsidR="000335C1" w:rsidRPr="000335C1" w14:paraId="285E16BE" w14:textId="77777777" w:rsidTr="008360E0">
        <w:trPr>
          <w:trHeight w:val="142"/>
        </w:trPr>
        <w:tc>
          <w:tcPr>
            <w:tcW w:w="1790" w:type="pct"/>
            <w:vMerge/>
            <w:vAlign w:val="center"/>
          </w:tcPr>
          <w:p w14:paraId="36CA7F61" w14:textId="77777777" w:rsidR="005508FE" w:rsidRPr="000335C1" w:rsidRDefault="005508FE" w:rsidP="008360E0">
            <w:pPr>
              <w:spacing w:after="0"/>
              <w:ind w:firstLine="318"/>
              <w:jc w:val="left"/>
              <w:rPr>
                <w:i/>
                <w:sz w:val="18"/>
                <w:szCs w:val="18"/>
                <w:lang w:eastAsia="lv-LV"/>
              </w:rPr>
            </w:pPr>
          </w:p>
        </w:tc>
        <w:tc>
          <w:tcPr>
            <w:tcW w:w="640" w:type="pct"/>
          </w:tcPr>
          <w:p w14:paraId="11858EC6" w14:textId="77777777" w:rsidR="005508FE" w:rsidRPr="000335C1" w:rsidRDefault="005508FE" w:rsidP="008360E0">
            <w:pPr>
              <w:spacing w:after="0"/>
              <w:ind w:firstLine="0"/>
              <w:jc w:val="right"/>
              <w:rPr>
                <w:i/>
                <w:iCs/>
                <w:sz w:val="18"/>
                <w:szCs w:val="18"/>
              </w:rPr>
            </w:pPr>
            <w:r w:rsidRPr="000335C1">
              <w:rPr>
                <w:i/>
                <w:iCs/>
                <w:sz w:val="18"/>
                <w:szCs w:val="18"/>
              </w:rPr>
              <w:t>13,2</w:t>
            </w:r>
          </w:p>
        </w:tc>
        <w:tc>
          <w:tcPr>
            <w:tcW w:w="641" w:type="pct"/>
          </w:tcPr>
          <w:p w14:paraId="4BC2EFEF" w14:textId="77777777" w:rsidR="005508FE" w:rsidRPr="000335C1" w:rsidRDefault="005508FE" w:rsidP="008360E0">
            <w:pPr>
              <w:spacing w:after="0"/>
              <w:ind w:firstLine="0"/>
              <w:jc w:val="right"/>
              <w:rPr>
                <w:i/>
                <w:iCs/>
                <w:sz w:val="18"/>
                <w:szCs w:val="18"/>
              </w:rPr>
            </w:pPr>
            <w:r w:rsidRPr="000335C1">
              <w:rPr>
                <w:i/>
                <w:iCs/>
                <w:sz w:val="18"/>
                <w:szCs w:val="18"/>
              </w:rPr>
              <w:t>10</w:t>
            </w:r>
          </w:p>
        </w:tc>
        <w:tc>
          <w:tcPr>
            <w:tcW w:w="641" w:type="pct"/>
            <w:tcBorders>
              <w:top w:val="nil"/>
              <w:left w:val="nil"/>
              <w:bottom w:val="single" w:sz="4" w:space="0" w:color="auto"/>
              <w:right w:val="single" w:sz="4" w:space="0" w:color="auto"/>
            </w:tcBorders>
            <w:shd w:val="clear" w:color="000000" w:fill="FFFFFF"/>
          </w:tcPr>
          <w:p w14:paraId="107B91E6" w14:textId="77777777" w:rsidR="005508FE" w:rsidRPr="000335C1" w:rsidRDefault="005508FE" w:rsidP="008360E0">
            <w:pPr>
              <w:spacing w:after="0"/>
              <w:ind w:firstLine="0"/>
              <w:jc w:val="center"/>
              <w:rPr>
                <w:b/>
                <w:i/>
                <w:iCs/>
                <w:sz w:val="18"/>
                <w:szCs w:val="18"/>
              </w:rPr>
            </w:pPr>
            <w:r w:rsidRPr="000335C1">
              <w:rPr>
                <w:sz w:val="18"/>
                <w:szCs w:val="18"/>
              </w:rPr>
              <w:t>-</w:t>
            </w:r>
          </w:p>
        </w:tc>
        <w:tc>
          <w:tcPr>
            <w:tcW w:w="641" w:type="pct"/>
            <w:tcBorders>
              <w:top w:val="nil"/>
              <w:left w:val="nil"/>
              <w:bottom w:val="single" w:sz="4" w:space="0" w:color="auto"/>
              <w:right w:val="single" w:sz="4" w:space="0" w:color="auto"/>
            </w:tcBorders>
            <w:shd w:val="clear" w:color="000000" w:fill="FFFFFF"/>
          </w:tcPr>
          <w:p w14:paraId="6F98D182" w14:textId="77777777" w:rsidR="005508FE" w:rsidRPr="000335C1" w:rsidRDefault="005508FE" w:rsidP="008360E0">
            <w:pPr>
              <w:spacing w:after="0"/>
              <w:ind w:firstLine="0"/>
              <w:jc w:val="center"/>
              <w:rPr>
                <w:b/>
                <w:i/>
                <w:sz w:val="18"/>
                <w:szCs w:val="18"/>
              </w:rPr>
            </w:pPr>
            <w:r w:rsidRPr="000335C1">
              <w:rPr>
                <w:sz w:val="18"/>
                <w:szCs w:val="18"/>
              </w:rPr>
              <w:t>-</w:t>
            </w:r>
          </w:p>
        </w:tc>
        <w:tc>
          <w:tcPr>
            <w:tcW w:w="647" w:type="pct"/>
            <w:tcBorders>
              <w:top w:val="nil"/>
              <w:left w:val="nil"/>
              <w:bottom w:val="single" w:sz="4" w:space="0" w:color="auto"/>
              <w:right w:val="single" w:sz="4" w:space="0" w:color="auto"/>
            </w:tcBorders>
            <w:shd w:val="clear" w:color="000000" w:fill="FFFFFF"/>
          </w:tcPr>
          <w:p w14:paraId="54AA67D4" w14:textId="77777777" w:rsidR="005508FE" w:rsidRPr="000335C1" w:rsidRDefault="005508FE" w:rsidP="008360E0">
            <w:pPr>
              <w:spacing w:after="0"/>
              <w:ind w:firstLine="5"/>
              <w:jc w:val="center"/>
              <w:rPr>
                <w:b/>
                <w:i/>
                <w:sz w:val="18"/>
                <w:szCs w:val="18"/>
              </w:rPr>
            </w:pPr>
            <w:r w:rsidRPr="000335C1">
              <w:rPr>
                <w:sz w:val="18"/>
                <w:szCs w:val="18"/>
              </w:rPr>
              <w:t>-</w:t>
            </w:r>
          </w:p>
        </w:tc>
      </w:tr>
      <w:tr w:rsidR="000335C1" w:rsidRPr="000335C1" w14:paraId="1DB9C026" w14:textId="77777777" w:rsidTr="008360E0">
        <w:trPr>
          <w:trHeight w:val="142"/>
        </w:trPr>
        <w:tc>
          <w:tcPr>
            <w:tcW w:w="1790" w:type="pct"/>
            <w:vMerge w:val="restart"/>
            <w:vAlign w:val="center"/>
          </w:tcPr>
          <w:p w14:paraId="3C9B51FD" w14:textId="77777777" w:rsidR="005508FE" w:rsidRPr="000335C1" w:rsidRDefault="005508FE" w:rsidP="008360E0">
            <w:pPr>
              <w:spacing w:after="0"/>
              <w:ind w:firstLine="318"/>
              <w:rPr>
                <w:sz w:val="18"/>
                <w:szCs w:val="18"/>
                <w:lang w:eastAsia="lv-LV"/>
              </w:rPr>
            </w:pPr>
            <w:r w:rsidRPr="000335C1">
              <w:rPr>
                <w:sz w:val="18"/>
                <w:szCs w:val="18"/>
                <w:lang w:eastAsia="lv-LV"/>
              </w:rPr>
              <w:t>63.20.00 Tehniskā palīdzība Eiropas Sociālā fonda (ESF) apgūšanai (2014</w:t>
            </w:r>
            <w:r w:rsidRPr="000335C1">
              <w:rPr>
                <w:sz w:val="18"/>
                <w:szCs w:val="18"/>
                <w:lang w:eastAsia="lv-LV"/>
              </w:rPr>
              <w:noBreakHyphen/>
              <w:t>2020)</w:t>
            </w:r>
          </w:p>
        </w:tc>
        <w:tc>
          <w:tcPr>
            <w:tcW w:w="640" w:type="pct"/>
          </w:tcPr>
          <w:p w14:paraId="2DA51E05" w14:textId="77777777" w:rsidR="005508FE" w:rsidRPr="000335C1" w:rsidRDefault="005508FE" w:rsidP="008360E0">
            <w:pPr>
              <w:spacing w:after="0"/>
              <w:ind w:firstLine="0"/>
              <w:jc w:val="right"/>
              <w:rPr>
                <w:sz w:val="18"/>
                <w:szCs w:val="18"/>
              </w:rPr>
            </w:pPr>
            <w:r w:rsidRPr="000335C1">
              <w:rPr>
                <w:sz w:val="18"/>
                <w:szCs w:val="18"/>
              </w:rPr>
              <w:t>349 032</w:t>
            </w:r>
          </w:p>
        </w:tc>
        <w:tc>
          <w:tcPr>
            <w:tcW w:w="641" w:type="pct"/>
          </w:tcPr>
          <w:p w14:paraId="327D67C1" w14:textId="77777777" w:rsidR="005508FE" w:rsidRPr="000335C1" w:rsidRDefault="005508FE" w:rsidP="008360E0">
            <w:pPr>
              <w:spacing w:after="0"/>
              <w:ind w:firstLine="0"/>
              <w:jc w:val="right"/>
              <w:rPr>
                <w:sz w:val="18"/>
                <w:szCs w:val="18"/>
              </w:rPr>
            </w:pPr>
            <w:r w:rsidRPr="000335C1">
              <w:rPr>
                <w:sz w:val="18"/>
                <w:szCs w:val="18"/>
              </w:rPr>
              <w:t>390 844</w:t>
            </w:r>
          </w:p>
        </w:tc>
        <w:tc>
          <w:tcPr>
            <w:tcW w:w="641" w:type="pct"/>
          </w:tcPr>
          <w:p w14:paraId="10022AF6" w14:textId="77777777" w:rsidR="005508FE" w:rsidRPr="000335C1" w:rsidRDefault="005508FE" w:rsidP="008360E0">
            <w:pPr>
              <w:spacing w:after="0"/>
              <w:ind w:firstLine="0"/>
              <w:jc w:val="center"/>
              <w:rPr>
                <w:sz w:val="18"/>
                <w:szCs w:val="18"/>
              </w:rPr>
            </w:pPr>
            <w:r w:rsidRPr="000335C1">
              <w:rPr>
                <w:sz w:val="18"/>
                <w:szCs w:val="18"/>
              </w:rPr>
              <w:t>-</w:t>
            </w:r>
          </w:p>
        </w:tc>
        <w:tc>
          <w:tcPr>
            <w:tcW w:w="641" w:type="pct"/>
          </w:tcPr>
          <w:p w14:paraId="3E36DCA9" w14:textId="77777777" w:rsidR="005508FE" w:rsidRPr="000335C1" w:rsidRDefault="005508FE" w:rsidP="008360E0">
            <w:pPr>
              <w:spacing w:after="0"/>
              <w:ind w:firstLine="0"/>
              <w:jc w:val="center"/>
              <w:rPr>
                <w:sz w:val="18"/>
                <w:szCs w:val="18"/>
              </w:rPr>
            </w:pPr>
            <w:r w:rsidRPr="000335C1">
              <w:rPr>
                <w:sz w:val="18"/>
                <w:szCs w:val="18"/>
              </w:rPr>
              <w:t>-</w:t>
            </w:r>
          </w:p>
        </w:tc>
        <w:tc>
          <w:tcPr>
            <w:tcW w:w="647" w:type="pct"/>
          </w:tcPr>
          <w:p w14:paraId="59BC0933" w14:textId="77777777" w:rsidR="005508FE" w:rsidRPr="000335C1" w:rsidRDefault="005508FE" w:rsidP="008360E0">
            <w:pPr>
              <w:spacing w:after="0"/>
              <w:ind w:firstLine="5"/>
              <w:jc w:val="center"/>
              <w:rPr>
                <w:sz w:val="18"/>
                <w:szCs w:val="18"/>
              </w:rPr>
            </w:pPr>
            <w:r w:rsidRPr="000335C1">
              <w:rPr>
                <w:sz w:val="18"/>
                <w:szCs w:val="18"/>
              </w:rPr>
              <w:t>-</w:t>
            </w:r>
          </w:p>
        </w:tc>
      </w:tr>
      <w:tr w:rsidR="000335C1" w:rsidRPr="000335C1" w14:paraId="28A68CD1" w14:textId="77777777" w:rsidTr="008360E0">
        <w:trPr>
          <w:trHeight w:val="142"/>
        </w:trPr>
        <w:tc>
          <w:tcPr>
            <w:tcW w:w="1790" w:type="pct"/>
            <w:vMerge/>
            <w:vAlign w:val="center"/>
          </w:tcPr>
          <w:p w14:paraId="7A0D2461" w14:textId="77777777" w:rsidR="005508FE" w:rsidRPr="000335C1" w:rsidRDefault="005508FE" w:rsidP="008360E0">
            <w:pPr>
              <w:spacing w:after="0"/>
              <w:ind w:firstLine="318"/>
              <w:jc w:val="left"/>
              <w:rPr>
                <w:sz w:val="18"/>
                <w:szCs w:val="18"/>
                <w:lang w:eastAsia="lv-LV"/>
              </w:rPr>
            </w:pPr>
          </w:p>
        </w:tc>
        <w:tc>
          <w:tcPr>
            <w:tcW w:w="640" w:type="pct"/>
          </w:tcPr>
          <w:p w14:paraId="65398E61" w14:textId="77777777" w:rsidR="005508FE" w:rsidRPr="000335C1" w:rsidRDefault="005508FE" w:rsidP="008360E0">
            <w:pPr>
              <w:spacing w:after="0"/>
              <w:ind w:firstLine="0"/>
              <w:jc w:val="right"/>
              <w:rPr>
                <w:sz w:val="18"/>
                <w:szCs w:val="18"/>
              </w:rPr>
            </w:pPr>
            <w:r w:rsidRPr="000335C1">
              <w:rPr>
                <w:sz w:val="18"/>
                <w:szCs w:val="18"/>
              </w:rPr>
              <w:t>3,2</w:t>
            </w:r>
          </w:p>
        </w:tc>
        <w:tc>
          <w:tcPr>
            <w:tcW w:w="641" w:type="pct"/>
          </w:tcPr>
          <w:p w14:paraId="6C1803DD" w14:textId="77777777" w:rsidR="005508FE" w:rsidRPr="000335C1" w:rsidRDefault="005508FE" w:rsidP="008360E0">
            <w:pPr>
              <w:spacing w:after="0"/>
              <w:ind w:firstLine="0"/>
              <w:jc w:val="right"/>
              <w:rPr>
                <w:sz w:val="18"/>
                <w:szCs w:val="18"/>
              </w:rPr>
            </w:pPr>
            <w:r w:rsidRPr="000335C1">
              <w:rPr>
                <w:sz w:val="18"/>
                <w:szCs w:val="18"/>
              </w:rPr>
              <w:t>3</w:t>
            </w:r>
          </w:p>
        </w:tc>
        <w:tc>
          <w:tcPr>
            <w:tcW w:w="641" w:type="pct"/>
          </w:tcPr>
          <w:p w14:paraId="70593350" w14:textId="77777777" w:rsidR="005508FE" w:rsidRPr="000335C1" w:rsidRDefault="005508FE" w:rsidP="008360E0">
            <w:pPr>
              <w:spacing w:after="0"/>
              <w:ind w:firstLine="0"/>
              <w:jc w:val="center"/>
              <w:rPr>
                <w:sz w:val="18"/>
                <w:szCs w:val="18"/>
              </w:rPr>
            </w:pPr>
            <w:r w:rsidRPr="000335C1">
              <w:rPr>
                <w:sz w:val="18"/>
                <w:szCs w:val="18"/>
              </w:rPr>
              <w:t>-</w:t>
            </w:r>
          </w:p>
        </w:tc>
        <w:tc>
          <w:tcPr>
            <w:tcW w:w="641" w:type="pct"/>
          </w:tcPr>
          <w:p w14:paraId="291271FC" w14:textId="77777777" w:rsidR="005508FE" w:rsidRPr="000335C1" w:rsidRDefault="005508FE" w:rsidP="008360E0">
            <w:pPr>
              <w:spacing w:after="0"/>
              <w:ind w:firstLine="0"/>
              <w:jc w:val="center"/>
              <w:rPr>
                <w:sz w:val="18"/>
                <w:szCs w:val="18"/>
              </w:rPr>
            </w:pPr>
            <w:r w:rsidRPr="000335C1">
              <w:rPr>
                <w:sz w:val="18"/>
                <w:szCs w:val="18"/>
              </w:rPr>
              <w:t>-</w:t>
            </w:r>
          </w:p>
        </w:tc>
        <w:tc>
          <w:tcPr>
            <w:tcW w:w="647" w:type="pct"/>
          </w:tcPr>
          <w:p w14:paraId="43AB9601" w14:textId="77777777" w:rsidR="005508FE" w:rsidRPr="000335C1" w:rsidRDefault="005508FE" w:rsidP="008360E0">
            <w:pPr>
              <w:spacing w:after="0"/>
              <w:ind w:firstLine="5"/>
              <w:jc w:val="center"/>
              <w:rPr>
                <w:sz w:val="18"/>
                <w:szCs w:val="18"/>
              </w:rPr>
            </w:pPr>
            <w:r w:rsidRPr="000335C1">
              <w:rPr>
                <w:sz w:val="18"/>
                <w:szCs w:val="18"/>
              </w:rPr>
              <w:t>-</w:t>
            </w:r>
          </w:p>
        </w:tc>
      </w:tr>
      <w:tr w:rsidR="000335C1" w:rsidRPr="000335C1" w14:paraId="2B7B4BAE" w14:textId="77777777" w:rsidTr="008360E0">
        <w:trPr>
          <w:trHeight w:val="142"/>
        </w:trPr>
        <w:tc>
          <w:tcPr>
            <w:tcW w:w="1790" w:type="pct"/>
            <w:vMerge w:val="restart"/>
            <w:vAlign w:val="center"/>
          </w:tcPr>
          <w:p w14:paraId="1874E959" w14:textId="77777777" w:rsidR="005508FE" w:rsidRPr="000335C1" w:rsidRDefault="005508FE" w:rsidP="008360E0">
            <w:pPr>
              <w:spacing w:after="0"/>
              <w:ind w:firstLine="318"/>
              <w:rPr>
                <w:i/>
                <w:sz w:val="18"/>
                <w:szCs w:val="18"/>
                <w:lang w:eastAsia="lv-LV"/>
              </w:rPr>
            </w:pPr>
            <w:r w:rsidRPr="000335C1">
              <w:rPr>
                <w:i/>
                <w:sz w:val="18"/>
                <w:szCs w:val="18"/>
                <w:lang w:eastAsia="lv-LV"/>
              </w:rPr>
              <w:t xml:space="preserve">Projekts “Tehniskā palīdzība sabiedrības informēšanai labklājības jomā (2.kārta)” Nr.10.1.2.0/18/TP/007 </w:t>
            </w:r>
          </w:p>
        </w:tc>
        <w:tc>
          <w:tcPr>
            <w:tcW w:w="640" w:type="pct"/>
          </w:tcPr>
          <w:p w14:paraId="5828B061" w14:textId="77777777" w:rsidR="005508FE" w:rsidRPr="000335C1" w:rsidRDefault="005508FE" w:rsidP="008360E0">
            <w:pPr>
              <w:spacing w:after="0"/>
              <w:ind w:firstLine="0"/>
              <w:jc w:val="right"/>
              <w:rPr>
                <w:i/>
                <w:iCs/>
                <w:sz w:val="18"/>
                <w:szCs w:val="18"/>
              </w:rPr>
            </w:pPr>
            <w:r w:rsidRPr="000335C1">
              <w:rPr>
                <w:i/>
                <w:iCs/>
                <w:sz w:val="18"/>
                <w:szCs w:val="18"/>
              </w:rPr>
              <w:t>263 132</w:t>
            </w:r>
          </w:p>
        </w:tc>
        <w:tc>
          <w:tcPr>
            <w:tcW w:w="641" w:type="pct"/>
          </w:tcPr>
          <w:p w14:paraId="2C036A28" w14:textId="77777777" w:rsidR="005508FE" w:rsidRPr="000335C1" w:rsidRDefault="005508FE" w:rsidP="008360E0">
            <w:pPr>
              <w:spacing w:after="0"/>
              <w:ind w:firstLine="0"/>
              <w:jc w:val="right"/>
              <w:rPr>
                <w:i/>
                <w:iCs/>
                <w:sz w:val="18"/>
                <w:szCs w:val="18"/>
              </w:rPr>
            </w:pPr>
            <w:r w:rsidRPr="000335C1">
              <w:rPr>
                <w:i/>
                <w:iCs/>
                <w:sz w:val="18"/>
                <w:szCs w:val="18"/>
              </w:rPr>
              <w:t>358 474</w:t>
            </w:r>
          </w:p>
        </w:tc>
        <w:tc>
          <w:tcPr>
            <w:tcW w:w="641" w:type="pct"/>
            <w:tcBorders>
              <w:top w:val="single" w:sz="4" w:space="0" w:color="auto"/>
              <w:left w:val="nil"/>
              <w:bottom w:val="single" w:sz="4" w:space="0" w:color="auto"/>
              <w:right w:val="single" w:sz="4" w:space="0" w:color="auto"/>
            </w:tcBorders>
            <w:shd w:val="clear" w:color="000000" w:fill="FFFFFF"/>
          </w:tcPr>
          <w:p w14:paraId="1A0C501C" w14:textId="77777777" w:rsidR="005508FE" w:rsidRPr="000335C1" w:rsidRDefault="005508FE" w:rsidP="008360E0">
            <w:pPr>
              <w:spacing w:after="0"/>
              <w:ind w:firstLine="0"/>
              <w:jc w:val="center"/>
              <w:rPr>
                <w:b/>
                <w:i/>
                <w:iCs/>
                <w:sz w:val="18"/>
                <w:szCs w:val="18"/>
              </w:rPr>
            </w:pPr>
            <w:r w:rsidRPr="000335C1">
              <w:rPr>
                <w:sz w:val="18"/>
                <w:szCs w:val="18"/>
              </w:rPr>
              <w:t>-</w:t>
            </w:r>
          </w:p>
        </w:tc>
        <w:tc>
          <w:tcPr>
            <w:tcW w:w="641" w:type="pct"/>
          </w:tcPr>
          <w:p w14:paraId="6569F1E6" w14:textId="77777777" w:rsidR="005508FE" w:rsidRPr="000335C1" w:rsidRDefault="005508FE" w:rsidP="008360E0">
            <w:pPr>
              <w:spacing w:after="0"/>
              <w:ind w:firstLine="0"/>
              <w:jc w:val="center"/>
              <w:rPr>
                <w:b/>
                <w:i/>
                <w:sz w:val="18"/>
                <w:szCs w:val="18"/>
              </w:rPr>
            </w:pPr>
            <w:r w:rsidRPr="000335C1">
              <w:rPr>
                <w:sz w:val="18"/>
                <w:szCs w:val="18"/>
              </w:rPr>
              <w:t>-</w:t>
            </w:r>
          </w:p>
        </w:tc>
        <w:tc>
          <w:tcPr>
            <w:tcW w:w="647" w:type="pct"/>
          </w:tcPr>
          <w:p w14:paraId="2C71F972" w14:textId="77777777" w:rsidR="005508FE" w:rsidRPr="000335C1" w:rsidRDefault="005508FE" w:rsidP="008360E0">
            <w:pPr>
              <w:spacing w:after="0"/>
              <w:ind w:firstLine="5"/>
              <w:jc w:val="center"/>
              <w:rPr>
                <w:b/>
                <w:i/>
                <w:sz w:val="18"/>
                <w:szCs w:val="18"/>
              </w:rPr>
            </w:pPr>
            <w:r w:rsidRPr="000335C1">
              <w:rPr>
                <w:sz w:val="18"/>
                <w:szCs w:val="18"/>
              </w:rPr>
              <w:t>-</w:t>
            </w:r>
          </w:p>
        </w:tc>
      </w:tr>
      <w:tr w:rsidR="000335C1" w:rsidRPr="000335C1" w14:paraId="5C69E6F5" w14:textId="77777777" w:rsidTr="008360E0">
        <w:trPr>
          <w:trHeight w:val="142"/>
        </w:trPr>
        <w:tc>
          <w:tcPr>
            <w:tcW w:w="1790" w:type="pct"/>
            <w:vMerge/>
            <w:vAlign w:val="center"/>
          </w:tcPr>
          <w:p w14:paraId="34130DB4" w14:textId="77777777" w:rsidR="005508FE" w:rsidRPr="000335C1" w:rsidRDefault="005508FE" w:rsidP="008360E0">
            <w:pPr>
              <w:spacing w:after="0"/>
              <w:ind w:firstLine="318"/>
              <w:rPr>
                <w:sz w:val="18"/>
                <w:szCs w:val="18"/>
                <w:lang w:eastAsia="lv-LV"/>
              </w:rPr>
            </w:pPr>
          </w:p>
        </w:tc>
        <w:tc>
          <w:tcPr>
            <w:tcW w:w="640" w:type="pct"/>
          </w:tcPr>
          <w:p w14:paraId="5A0194C5" w14:textId="77777777" w:rsidR="005508FE" w:rsidRPr="000335C1" w:rsidRDefault="005508FE" w:rsidP="008360E0">
            <w:pPr>
              <w:spacing w:after="0"/>
              <w:ind w:firstLine="0"/>
              <w:jc w:val="right"/>
              <w:rPr>
                <w:i/>
                <w:iCs/>
                <w:sz w:val="18"/>
                <w:szCs w:val="18"/>
              </w:rPr>
            </w:pPr>
            <w:r w:rsidRPr="000335C1">
              <w:rPr>
                <w:i/>
                <w:iCs/>
                <w:sz w:val="18"/>
                <w:szCs w:val="18"/>
              </w:rPr>
              <w:t>2</w:t>
            </w:r>
          </w:p>
        </w:tc>
        <w:tc>
          <w:tcPr>
            <w:tcW w:w="641" w:type="pct"/>
          </w:tcPr>
          <w:p w14:paraId="09B5365E" w14:textId="77777777" w:rsidR="005508FE" w:rsidRPr="000335C1" w:rsidRDefault="005508FE" w:rsidP="008360E0">
            <w:pPr>
              <w:spacing w:after="0"/>
              <w:ind w:firstLine="0"/>
              <w:jc w:val="right"/>
              <w:rPr>
                <w:i/>
                <w:iCs/>
                <w:sz w:val="18"/>
                <w:szCs w:val="18"/>
              </w:rPr>
            </w:pPr>
            <w:r w:rsidRPr="000335C1">
              <w:rPr>
                <w:i/>
                <w:iCs/>
                <w:sz w:val="18"/>
                <w:szCs w:val="18"/>
              </w:rPr>
              <w:t>2</w:t>
            </w:r>
          </w:p>
        </w:tc>
        <w:tc>
          <w:tcPr>
            <w:tcW w:w="641" w:type="pct"/>
            <w:tcBorders>
              <w:top w:val="nil"/>
              <w:left w:val="nil"/>
              <w:bottom w:val="single" w:sz="4" w:space="0" w:color="auto"/>
              <w:right w:val="single" w:sz="4" w:space="0" w:color="auto"/>
            </w:tcBorders>
            <w:shd w:val="clear" w:color="000000" w:fill="FFFFFF"/>
          </w:tcPr>
          <w:p w14:paraId="07F35DBD" w14:textId="77777777" w:rsidR="005508FE" w:rsidRPr="000335C1" w:rsidRDefault="005508FE" w:rsidP="008360E0">
            <w:pPr>
              <w:spacing w:after="0"/>
              <w:ind w:firstLine="0"/>
              <w:jc w:val="center"/>
              <w:rPr>
                <w:b/>
                <w:i/>
                <w:iCs/>
                <w:sz w:val="18"/>
                <w:szCs w:val="18"/>
              </w:rPr>
            </w:pPr>
            <w:r w:rsidRPr="000335C1">
              <w:rPr>
                <w:sz w:val="18"/>
                <w:szCs w:val="18"/>
              </w:rPr>
              <w:t>-</w:t>
            </w:r>
          </w:p>
        </w:tc>
        <w:tc>
          <w:tcPr>
            <w:tcW w:w="641" w:type="pct"/>
          </w:tcPr>
          <w:p w14:paraId="1E5FC7DF" w14:textId="77777777" w:rsidR="005508FE" w:rsidRPr="000335C1" w:rsidRDefault="005508FE" w:rsidP="008360E0">
            <w:pPr>
              <w:spacing w:after="0"/>
              <w:ind w:firstLine="0"/>
              <w:jc w:val="center"/>
              <w:rPr>
                <w:b/>
                <w:i/>
                <w:sz w:val="18"/>
                <w:szCs w:val="18"/>
              </w:rPr>
            </w:pPr>
            <w:r w:rsidRPr="000335C1">
              <w:rPr>
                <w:sz w:val="18"/>
                <w:szCs w:val="18"/>
              </w:rPr>
              <w:t>-</w:t>
            </w:r>
          </w:p>
        </w:tc>
        <w:tc>
          <w:tcPr>
            <w:tcW w:w="647" w:type="pct"/>
          </w:tcPr>
          <w:p w14:paraId="5B836FEE" w14:textId="77777777" w:rsidR="005508FE" w:rsidRPr="000335C1" w:rsidRDefault="005508FE" w:rsidP="008360E0">
            <w:pPr>
              <w:spacing w:after="0"/>
              <w:ind w:firstLine="5"/>
              <w:jc w:val="center"/>
              <w:rPr>
                <w:b/>
                <w:i/>
                <w:sz w:val="18"/>
                <w:szCs w:val="18"/>
              </w:rPr>
            </w:pPr>
            <w:r w:rsidRPr="000335C1">
              <w:rPr>
                <w:sz w:val="18"/>
                <w:szCs w:val="18"/>
              </w:rPr>
              <w:t>-</w:t>
            </w:r>
          </w:p>
        </w:tc>
      </w:tr>
      <w:tr w:rsidR="000335C1" w:rsidRPr="000335C1" w14:paraId="5B5BC6A6" w14:textId="77777777" w:rsidTr="008360E0">
        <w:trPr>
          <w:trHeight w:val="142"/>
        </w:trPr>
        <w:tc>
          <w:tcPr>
            <w:tcW w:w="1790" w:type="pct"/>
            <w:vMerge w:val="restart"/>
            <w:vAlign w:val="center"/>
          </w:tcPr>
          <w:p w14:paraId="65CE3B9D" w14:textId="77777777" w:rsidR="005508FE" w:rsidRPr="000335C1" w:rsidRDefault="005508FE" w:rsidP="008360E0">
            <w:pPr>
              <w:spacing w:after="0"/>
              <w:ind w:firstLine="318"/>
              <w:rPr>
                <w:i/>
                <w:sz w:val="18"/>
                <w:szCs w:val="18"/>
                <w:lang w:eastAsia="lv-LV"/>
              </w:rPr>
            </w:pPr>
            <w:r w:rsidRPr="000335C1">
              <w:rPr>
                <w:i/>
                <w:sz w:val="18"/>
                <w:szCs w:val="18"/>
                <w:lang w:eastAsia="lv-LV"/>
              </w:rPr>
              <w:t>Projekts “Horizontālā principa “Vienlīdzīgas iespējas” koordinēšanas funkciju nodrošināšana Labklājības ministrijā (2.kārta)” Nr.10.1.3.0/18/TP/010</w:t>
            </w:r>
          </w:p>
        </w:tc>
        <w:tc>
          <w:tcPr>
            <w:tcW w:w="640" w:type="pct"/>
          </w:tcPr>
          <w:p w14:paraId="33D1E47B" w14:textId="77777777" w:rsidR="005508FE" w:rsidRPr="000335C1" w:rsidRDefault="005508FE" w:rsidP="008360E0">
            <w:pPr>
              <w:spacing w:after="0"/>
              <w:ind w:firstLine="0"/>
              <w:jc w:val="right"/>
              <w:rPr>
                <w:b/>
                <w:i/>
                <w:iCs/>
                <w:sz w:val="18"/>
                <w:szCs w:val="18"/>
              </w:rPr>
            </w:pPr>
            <w:r w:rsidRPr="000335C1">
              <w:rPr>
                <w:bCs/>
                <w:i/>
                <w:iCs/>
                <w:sz w:val="18"/>
                <w:szCs w:val="18"/>
              </w:rPr>
              <w:t>85 900</w:t>
            </w:r>
          </w:p>
        </w:tc>
        <w:tc>
          <w:tcPr>
            <w:tcW w:w="641" w:type="pct"/>
          </w:tcPr>
          <w:p w14:paraId="1637127C" w14:textId="77777777" w:rsidR="005508FE" w:rsidRPr="000335C1" w:rsidRDefault="005508FE" w:rsidP="008360E0">
            <w:pPr>
              <w:spacing w:after="0"/>
              <w:ind w:firstLine="0"/>
              <w:jc w:val="right"/>
              <w:rPr>
                <w:b/>
                <w:i/>
                <w:iCs/>
                <w:sz w:val="18"/>
                <w:szCs w:val="18"/>
              </w:rPr>
            </w:pPr>
            <w:r w:rsidRPr="000335C1">
              <w:rPr>
                <w:i/>
                <w:iCs/>
                <w:sz w:val="18"/>
                <w:szCs w:val="18"/>
              </w:rPr>
              <w:t>32 370</w:t>
            </w:r>
          </w:p>
        </w:tc>
        <w:tc>
          <w:tcPr>
            <w:tcW w:w="641" w:type="pct"/>
            <w:tcBorders>
              <w:top w:val="single" w:sz="4" w:space="0" w:color="auto"/>
              <w:left w:val="nil"/>
              <w:bottom w:val="single" w:sz="4" w:space="0" w:color="auto"/>
              <w:right w:val="single" w:sz="4" w:space="0" w:color="auto"/>
            </w:tcBorders>
            <w:shd w:val="clear" w:color="000000" w:fill="FFFFFF"/>
          </w:tcPr>
          <w:p w14:paraId="59CCE3AE" w14:textId="77777777" w:rsidR="005508FE" w:rsidRPr="000335C1" w:rsidRDefault="005508FE" w:rsidP="008360E0">
            <w:pPr>
              <w:spacing w:after="0"/>
              <w:ind w:firstLine="0"/>
              <w:jc w:val="center"/>
              <w:rPr>
                <w:i/>
                <w:iCs/>
                <w:sz w:val="18"/>
                <w:szCs w:val="18"/>
              </w:rPr>
            </w:pPr>
            <w:r w:rsidRPr="000335C1">
              <w:rPr>
                <w:sz w:val="18"/>
                <w:szCs w:val="18"/>
              </w:rPr>
              <w:t>-</w:t>
            </w:r>
          </w:p>
        </w:tc>
        <w:tc>
          <w:tcPr>
            <w:tcW w:w="641" w:type="pct"/>
          </w:tcPr>
          <w:p w14:paraId="244772BD" w14:textId="77777777" w:rsidR="005508FE" w:rsidRPr="000335C1" w:rsidRDefault="005508FE" w:rsidP="008360E0">
            <w:pPr>
              <w:spacing w:after="0"/>
              <w:ind w:firstLine="0"/>
              <w:jc w:val="center"/>
              <w:rPr>
                <w:i/>
                <w:sz w:val="18"/>
                <w:szCs w:val="18"/>
              </w:rPr>
            </w:pPr>
            <w:r w:rsidRPr="000335C1">
              <w:rPr>
                <w:sz w:val="18"/>
                <w:szCs w:val="18"/>
              </w:rPr>
              <w:t>-</w:t>
            </w:r>
          </w:p>
        </w:tc>
        <w:tc>
          <w:tcPr>
            <w:tcW w:w="647" w:type="pct"/>
          </w:tcPr>
          <w:p w14:paraId="64097F0B" w14:textId="77777777" w:rsidR="005508FE" w:rsidRPr="000335C1" w:rsidRDefault="005508FE" w:rsidP="008360E0">
            <w:pPr>
              <w:spacing w:after="0"/>
              <w:ind w:firstLine="5"/>
              <w:jc w:val="center"/>
              <w:rPr>
                <w:i/>
                <w:sz w:val="18"/>
                <w:szCs w:val="18"/>
              </w:rPr>
            </w:pPr>
            <w:r w:rsidRPr="000335C1">
              <w:rPr>
                <w:sz w:val="18"/>
                <w:szCs w:val="18"/>
              </w:rPr>
              <w:t>-</w:t>
            </w:r>
          </w:p>
        </w:tc>
      </w:tr>
      <w:tr w:rsidR="000335C1" w:rsidRPr="000335C1" w14:paraId="7E9A4B92" w14:textId="77777777" w:rsidTr="008360E0">
        <w:trPr>
          <w:trHeight w:val="142"/>
        </w:trPr>
        <w:tc>
          <w:tcPr>
            <w:tcW w:w="1790" w:type="pct"/>
            <w:vMerge/>
            <w:vAlign w:val="center"/>
          </w:tcPr>
          <w:p w14:paraId="6AE0BF98" w14:textId="77777777" w:rsidR="005508FE" w:rsidRPr="000335C1" w:rsidRDefault="005508FE" w:rsidP="008360E0">
            <w:pPr>
              <w:spacing w:after="0"/>
              <w:ind w:firstLine="318"/>
              <w:jc w:val="left"/>
              <w:rPr>
                <w:i/>
                <w:sz w:val="18"/>
                <w:szCs w:val="18"/>
                <w:lang w:eastAsia="lv-LV"/>
              </w:rPr>
            </w:pPr>
          </w:p>
        </w:tc>
        <w:tc>
          <w:tcPr>
            <w:tcW w:w="640" w:type="pct"/>
          </w:tcPr>
          <w:p w14:paraId="4B231CA2" w14:textId="77777777" w:rsidR="005508FE" w:rsidRPr="000335C1" w:rsidRDefault="005508FE" w:rsidP="008360E0">
            <w:pPr>
              <w:spacing w:after="0"/>
              <w:ind w:firstLine="0"/>
              <w:jc w:val="right"/>
              <w:rPr>
                <w:b/>
                <w:i/>
                <w:iCs/>
                <w:sz w:val="18"/>
                <w:szCs w:val="18"/>
              </w:rPr>
            </w:pPr>
            <w:r w:rsidRPr="000335C1">
              <w:rPr>
                <w:bCs/>
                <w:i/>
                <w:iCs/>
                <w:sz w:val="18"/>
                <w:szCs w:val="18"/>
              </w:rPr>
              <w:t>1,2</w:t>
            </w:r>
          </w:p>
        </w:tc>
        <w:tc>
          <w:tcPr>
            <w:tcW w:w="641" w:type="pct"/>
          </w:tcPr>
          <w:p w14:paraId="1D0E5AC8" w14:textId="77777777" w:rsidR="005508FE" w:rsidRPr="000335C1" w:rsidRDefault="005508FE" w:rsidP="008360E0">
            <w:pPr>
              <w:spacing w:after="0"/>
              <w:ind w:firstLine="0"/>
              <w:jc w:val="right"/>
              <w:rPr>
                <w:b/>
                <w:i/>
                <w:iCs/>
                <w:sz w:val="18"/>
                <w:szCs w:val="18"/>
              </w:rPr>
            </w:pPr>
            <w:r w:rsidRPr="000335C1">
              <w:rPr>
                <w:i/>
                <w:iCs/>
                <w:sz w:val="18"/>
                <w:szCs w:val="18"/>
              </w:rPr>
              <w:t>1</w:t>
            </w:r>
          </w:p>
        </w:tc>
        <w:tc>
          <w:tcPr>
            <w:tcW w:w="641" w:type="pct"/>
            <w:tcBorders>
              <w:top w:val="nil"/>
              <w:left w:val="nil"/>
              <w:bottom w:val="single" w:sz="4" w:space="0" w:color="auto"/>
              <w:right w:val="single" w:sz="4" w:space="0" w:color="auto"/>
            </w:tcBorders>
            <w:shd w:val="clear" w:color="000000" w:fill="FFFFFF"/>
          </w:tcPr>
          <w:p w14:paraId="4ABD5BA9" w14:textId="77777777" w:rsidR="005508FE" w:rsidRPr="000335C1" w:rsidRDefault="005508FE" w:rsidP="008360E0">
            <w:pPr>
              <w:spacing w:after="0"/>
              <w:ind w:firstLine="0"/>
              <w:jc w:val="center"/>
              <w:rPr>
                <w:i/>
                <w:iCs/>
                <w:sz w:val="18"/>
                <w:szCs w:val="18"/>
              </w:rPr>
            </w:pPr>
            <w:r w:rsidRPr="000335C1">
              <w:rPr>
                <w:sz w:val="18"/>
                <w:szCs w:val="18"/>
              </w:rPr>
              <w:t>-</w:t>
            </w:r>
          </w:p>
        </w:tc>
        <w:tc>
          <w:tcPr>
            <w:tcW w:w="641" w:type="pct"/>
          </w:tcPr>
          <w:p w14:paraId="5D72344A" w14:textId="77777777" w:rsidR="005508FE" w:rsidRPr="000335C1" w:rsidRDefault="005508FE" w:rsidP="008360E0">
            <w:pPr>
              <w:spacing w:after="0"/>
              <w:ind w:firstLine="0"/>
              <w:jc w:val="center"/>
              <w:rPr>
                <w:i/>
                <w:sz w:val="18"/>
                <w:szCs w:val="18"/>
              </w:rPr>
            </w:pPr>
            <w:r w:rsidRPr="000335C1">
              <w:rPr>
                <w:sz w:val="18"/>
                <w:szCs w:val="18"/>
              </w:rPr>
              <w:t>-</w:t>
            </w:r>
          </w:p>
        </w:tc>
        <w:tc>
          <w:tcPr>
            <w:tcW w:w="647" w:type="pct"/>
          </w:tcPr>
          <w:p w14:paraId="014CE92E" w14:textId="77777777" w:rsidR="005508FE" w:rsidRPr="000335C1" w:rsidRDefault="005508FE" w:rsidP="008360E0">
            <w:pPr>
              <w:spacing w:after="0"/>
              <w:ind w:firstLine="5"/>
              <w:jc w:val="center"/>
              <w:rPr>
                <w:i/>
                <w:sz w:val="18"/>
                <w:szCs w:val="18"/>
              </w:rPr>
            </w:pPr>
            <w:r w:rsidRPr="000335C1">
              <w:rPr>
                <w:sz w:val="18"/>
                <w:szCs w:val="18"/>
              </w:rPr>
              <w:t>-</w:t>
            </w:r>
          </w:p>
        </w:tc>
      </w:tr>
      <w:tr w:rsidR="000335C1" w:rsidRPr="000335C1" w14:paraId="5E4183FE" w14:textId="77777777" w:rsidTr="008360E0">
        <w:trPr>
          <w:trHeight w:val="142"/>
        </w:trPr>
        <w:tc>
          <w:tcPr>
            <w:tcW w:w="1790" w:type="pct"/>
            <w:vMerge w:val="restart"/>
            <w:vAlign w:val="center"/>
          </w:tcPr>
          <w:p w14:paraId="00521349" w14:textId="77777777" w:rsidR="005508FE" w:rsidRPr="000335C1" w:rsidRDefault="005508FE" w:rsidP="008360E0">
            <w:pPr>
              <w:spacing w:after="0"/>
              <w:ind w:firstLine="318"/>
              <w:rPr>
                <w:sz w:val="18"/>
                <w:szCs w:val="18"/>
                <w:lang w:eastAsia="lv-LV"/>
              </w:rPr>
            </w:pPr>
            <w:r w:rsidRPr="000335C1">
              <w:rPr>
                <w:sz w:val="18"/>
                <w:szCs w:val="18"/>
                <w:lang w:eastAsia="lv-LV"/>
              </w:rPr>
              <w:t>70.07.00 Latvijas pārstāvju ceļa izdevumu kompensācija, dodoties uz Eiropas Savienības Padomes darba grupu sanāksmēm un Padomes sanāksmēm</w:t>
            </w:r>
          </w:p>
        </w:tc>
        <w:tc>
          <w:tcPr>
            <w:tcW w:w="640" w:type="pct"/>
          </w:tcPr>
          <w:p w14:paraId="67BA7E1B" w14:textId="77777777" w:rsidR="005508FE" w:rsidRPr="000335C1" w:rsidRDefault="005508FE" w:rsidP="008360E0">
            <w:pPr>
              <w:spacing w:after="0"/>
              <w:ind w:firstLine="0"/>
              <w:jc w:val="right"/>
              <w:rPr>
                <w:sz w:val="18"/>
                <w:szCs w:val="18"/>
              </w:rPr>
            </w:pPr>
            <w:r w:rsidRPr="000335C1">
              <w:rPr>
                <w:sz w:val="18"/>
                <w:szCs w:val="18"/>
              </w:rPr>
              <w:t>712</w:t>
            </w:r>
          </w:p>
        </w:tc>
        <w:tc>
          <w:tcPr>
            <w:tcW w:w="641" w:type="pct"/>
          </w:tcPr>
          <w:p w14:paraId="7884C08D" w14:textId="77777777" w:rsidR="005508FE" w:rsidRPr="000335C1" w:rsidRDefault="005508FE" w:rsidP="008360E0">
            <w:pPr>
              <w:spacing w:after="0"/>
              <w:ind w:firstLine="0"/>
              <w:jc w:val="right"/>
              <w:rPr>
                <w:sz w:val="18"/>
                <w:szCs w:val="18"/>
              </w:rPr>
            </w:pPr>
            <w:r w:rsidRPr="000335C1">
              <w:rPr>
                <w:sz w:val="18"/>
                <w:szCs w:val="18"/>
              </w:rPr>
              <w:t>26 090</w:t>
            </w:r>
          </w:p>
        </w:tc>
        <w:tc>
          <w:tcPr>
            <w:tcW w:w="641" w:type="pct"/>
          </w:tcPr>
          <w:p w14:paraId="17DBDB49" w14:textId="77777777" w:rsidR="005508FE" w:rsidRPr="000335C1" w:rsidRDefault="005508FE" w:rsidP="008360E0">
            <w:pPr>
              <w:spacing w:after="0"/>
              <w:ind w:firstLine="0"/>
              <w:jc w:val="right"/>
              <w:rPr>
                <w:sz w:val="18"/>
                <w:szCs w:val="18"/>
              </w:rPr>
            </w:pPr>
            <w:r w:rsidRPr="000335C1">
              <w:rPr>
                <w:sz w:val="18"/>
                <w:szCs w:val="18"/>
              </w:rPr>
              <w:t>23 789</w:t>
            </w:r>
          </w:p>
        </w:tc>
        <w:tc>
          <w:tcPr>
            <w:tcW w:w="641" w:type="pct"/>
          </w:tcPr>
          <w:p w14:paraId="68782EF2" w14:textId="77777777" w:rsidR="005508FE" w:rsidRPr="000335C1" w:rsidRDefault="005508FE" w:rsidP="008360E0">
            <w:pPr>
              <w:spacing w:after="0"/>
              <w:ind w:firstLine="0"/>
              <w:jc w:val="right"/>
              <w:rPr>
                <w:sz w:val="18"/>
                <w:szCs w:val="18"/>
              </w:rPr>
            </w:pPr>
            <w:r w:rsidRPr="000335C1">
              <w:rPr>
                <w:sz w:val="18"/>
                <w:szCs w:val="18"/>
              </w:rPr>
              <w:t>23 377</w:t>
            </w:r>
          </w:p>
        </w:tc>
        <w:tc>
          <w:tcPr>
            <w:tcW w:w="647" w:type="pct"/>
          </w:tcPr>
          <w:p w14:paraId="65ADF94A" w14:textId="77777777" w:rsidR="005508FE" w:rsidRPr="000335C1" w:rsidRDefault="005508FE" w:rsidP="008360E0">
            <w:pPr>
              <w:spacing w:after="0"/>
              <w:ind w:firstLine="5"/>
              <w:jc w:val="right"/>
              <w:rPr>
                <w:sz w:val="18"/>
                <w:szCs w:val="18"/>
              </w:rPr>
            </w:pPr>
            <w:r w:rsidRPr="000335C1">
              <w:rPr>
                <w:sz w:val="18"/>
                <w:szCs w:val="18"/>
              </w:rPr>
              <w:t>23 421</w:t>
            </w:r>
          </w:p>
        </w:tc>
      </w:tr>
      <w:tr w:rsidR="000335C1" w:rsidRPr="000335C1" w14:paraId="2434EB68" w14:textId="77777777" w:rsidTr="008360E0">
        <w:trPr>
          <w:trHeight w:val="142"/>
        </w:trPr>
        <w:tc>
          <w:tcPr>
            <w:tcW w:w="1790" w:type="pct"/>
            <w:vMerge/>
            <w:vAlign w:val="center"/>
          </w:tcPr>
          <w:p w14:paraId="127187A2" w14:textId="77777777" w:rsidR="005508FE" w:rsidRPr="000335C1" w:rsidRDefault="005508FE" w:rsidP="008360E0">
            <w:pPr>
              <w:spacing w:after="0"/>
              <w:ind w:firstLine="318"/>
              <w:jc w:val="left"/>
              <w:rPr>
                <w:sz w:val="18"/>
                <w:szCs w:val="18"/>
                <w:lang w:eastAsia="lv-LV"/>
              </w:rPr>
            </w:pPr>
          </w:p>
        </w:tc>
        <w:tc>
          <w:tcPr>
            <w:tcW w:w="640" w:type="pct"/>
          </w:tcPr>
          <w:p w14:paraId="286D1BF5" w14:textId="77777777" w:rsidR="005508FE" w:rsidRPr="000335C1" w:rsidRDefault="005508FE" w:rsidP="008360E0">
            <w:pPr>
              <w:spacing w:after="0"/>
              <w:ind w:firstLine="0"/>
              <w:jc w:val="center"/>
              <w:rPr>
                <w:b/>
                <w:sz w:val="18"/>
                <w:szCs w:val="18"/>
              </w:rPr>
            </w:pPr>
            <w:r w:rsidRPr="000335C1">
              <w:rPr>
                <w:sz w:val="18"/>
                <w:szCs w:val="18"/>
              </w:rPr>
              <w:t>-</w:t>
            </w:r>
          </w:p>
        </w:tc>
        <w:tc>
          <w:tcPr>
            <w:tcW w:w="641" w:type="pct"/>
          </w:tcPr>
          <w:p w14:paraId="7CD65221" w14:textId="77777777" w:rsidR="005508FE" w:rsidRPr="000335C1" w:rsidRDefault="005508FE" w:rsidP="008360E0">
            <w:pPr>
              <w:spacing w:after="0"/>
              <w:ind w:firstLine="0"/>
              <w:jc w:val="center"/>
              <w:rPr>
                <w:b/>
                <w:sz w:val="18"/>
                <w:szCs w:val="18"/>
              </w:rPr>
            </w:pPr>
            <w:r w:rsidRPr="000335C1">
              <w:rPr>
                <w:sz w:val="18"/>
                <w:szCs w:val="18"/>
              </w:rPr>
              <w:t>-</w:t>
            </w:r>
          </w:p>
        </w:tc>
        <w:tc>
          <w:tcPr>
            <w:tcW w:w="641" w:type="pct"/>
          </w:tcPr>
          <w:p w14:paraId="4519AACF" w14:textId="77777777" w:rsidR="005508FE" w:rsidRPr="000335C1" w:rsidRDefault="005508FE" w:rsidP="008360E0">
            <w:pPr>
              <w:spacing w:after="0"/>
              <w:ind w:firstLine="0"/>
              <w:jc w:val="center"/>
              <w:rPr>
                <w:b/>
                <w:sz w:val="18"/>
                <w:szCs w:val="18"/>
              </w:rPr>
            </w:pPr>
            <w:r w:rsidRPr="000335C1">
              <w:rPr>
                <w:b/>
                <w:sz w:val="18"/>
                <w:szCs w:val="18"/>
              </w:rPr>
              <w:t>-</w:t>
            </w:r>
          </w:p>
        </w:tc>
        <w:tc>
          <w:tcPr>
            <w:tcW w:w="641" w:type="pct"/>
          </w:tcPr>
          <w:p w14:paraId="04BA938E" w14:textId="77777777" w:rsidR="005508FE" w:rsidRPr="000335C1" w:rsidRDefault="005508FE" w:rsidP="008360E0">
            <w:pPr>
              <w:spacing w:after="0"/>
              <w:ind w:firstLine="0"/>
              <w:jc w:val="center"/>
              <w:rPr>
                <w:b/>
                <w:sz w:val="18"/>
                <w:szCs w:val="18"/>
              </w:rPr>
            </w:pPr>
            <w:r w:rsidRPr="000335C1">
              <w:rPr>
                <w:sz w:val="18"/>
                <w:szCs w:val="18"/>
              </w:rPr>
              <w:t>-</w:t>
            </w:r>
          </w:p>
        </w:tc>
        <w:tc>
          <w:tcPr>
            <w:tcW w:w="647" w:type="pct"/>
          </w:tcPr>
          <w:p w14:paraId="04BB6596" w14:textId="77777777" w:rsidR="005508FE" w:rsidRPr="000335C1" w:rsidRDefault="005508FE" w:rsidP="008360E0">
            <w:pPr>
              <w:spacing w:after="0"/>
              <w:ind w:firstLine="5"/>
              <w:jc w:val="center"/>
              <w:rPr>
                <w:b/>
                <w:sz w:val="18"/>
                <w:szCs w:val="18"/>
              </w:rPr>
            </w:pPr>
            <w:r w:rsidRPr="000335C1">
              <w:rPr>
                <w:sz w:val="18"/>
                <w:szCs w:val="18"/>
              </w:rPr>
              <w:t>-</w:t>
            </w:r>
          </w:p>
        </w:tc>
      </w:tr>
      <w:tr w:rsidR="000335C1" w:rsidRPr="000335C1" w14:paraId="6B546A41" w14:textId="77777777" w:rsidTr="008360E0">
        <w:trPr>
          <w:trHeight w:val="142"/>
        </w:trPr>
        <w:tc>
          <w:tcPr>
            <w:tcW w:w="1790" w:type="pct"/>
            <w:vMerge w:val="restart"/>
            <w:vAlign w:val="center"/>
          </w:tcPr>
          <w:p w14:paraId="1D37CC4D" w14:textId="77777777" w:rsidR="005508FE" w:rsidRPr="000335C1" w:rsidRDefault="005508FE" w:rsidP="008360E0">
            <w:pPr>
              <w:spacing w:after="0"/>
              <w:ind w:firstLine="318"/>
              <w:rPr>
                <w:sz w:val="18"/>
                <w:szCs w:val="18"/>
                <w:lang w:eastAsia="lv-LV"/>
              </w:rPr>
            </w:pPr>
            <w:r w:rsidRPr="000335C1">
              <w:rPr>
                <w:sz w:val="18"/>
                <w:szCs w:val="18"/>
                <w:lang w:eastAsia="lv-LV"/>
              </w:rPr>
              <w:lastRenderedPageBreak/>
              <w:t>70.08.00 Citu Eiropas Savienības politiku instrumentu projektu un pasākumu īstenošana labklājības nozarē</w:t>
            </w:r>
          </w:p>
        </w:tc>
        <w:tc>
          <w:tcPr>
            <w:tcW w:w="640" w:type="pct"/>
          </w:tcPr>
          <w:p w14:paraId="00A55F72" w14:textId="77777777" w:rsidR="005508FE" w:rsidRPr="000335C1" w:rsidRDefault="005508FE" w:rsidP="008360E0">
            <w:pPr>
              <w:spacing w:after="0"/>
              <w:ind w:firstLine="0"/>
              <w:jc w:val="right"/>
              <w:rPr>
                <w:sz w:val="18"/>
                <w:szCs w:val="18"/>
              </w:rPr>
            </w:pPr>
            <w:r w:rsidRPr="000335C1">
              <w:rPr>
                <w:sz w:val="18"/>
                <w:szCs w:val="18"/>
              </w:rPr>
              <w:t>176 070</w:t>
            </w:r>
          </w:p>
        </w:tc>
        <w:tc>
          <w:tcPr>
            <w:tcW w:w="641" w:type="pct"/>
          </w:tcPr>
          <w:p w14:paraId="634B581A" w14:textId="77777777" w:rsidR="005508FE" w:rsidRPr="000335C1" w:rsidRDefault="005508FE" w:rsidP="008360E0">
            <w:pPr>
              <w:spacing w:after="0"/>
              <w:ind w:firstLine="0"/>
              <w:jc w:val="right"/>
              <w:rPr>
                <w:sz w:val="18"/>
                <w:szCs w:val="18"/>
              </w:rPr>
            </w:pPr>
            <w:r w:rsidRPr="000335C1">
              <w:rPr>
                <w:sz w:val="18"/>
                <w:szCs w:val="18"/>
              </w:rPr>
              <w:t>329 613</w:t>
            </w:r>
          </w:p>
        </w:tc>
        <w:tc>
          <w:tcPr>
            <w:tcW w:w="641" w:type="pct"/>
          </w:tcPr>
          <w:p w14:paraId="5C7FC66B" w14:textId="77777777" w:rsidR="005508FE" w:rsidRPr="000335C1" w:rsidRDefault="005508FE" w:rsidP="008360E0">
            <w:pPr>
              <w:spacing w:after="0"/>
              <w:ind w:firstLine="0"/>
              <w:jc w:val="right"/>
              <w:rPr>
                <w:sz w:val="18"/>
                <w:szCs w:val="18"/>
              </w:rPr>
            </w:pPr>
            <w:r w:rsidRPr="000335C1">
              <w:rPr>
                <w:sz w:val="18"/>
                <w:szCs w:val="18"/>
              </w:rPr>
              <w:t>10 204</w:t>
            </w:r>
          </w:p>
        </w:tc>
        <w:tc>
          <w:tcPr>
            <w:tcW w:w="641" w:type="pct"/>
          </w:tcPr>
          <w:p w14:paraId="2CEBEE88" w14:textId="77777777" w:rsidR="005508FE" w:rsidRPr="000335C1" w:rsidRDefault="005508FE" w:rsidP="008360E0">
            <w:pPr>
              <w:spacing w:after="0"/>
              <w:ind w:firstLine="0"/>
              <w:jc w:val="center"/>
              <w:rPr>
                <w:b/>
                <w:sz w:val="18"/>
                <w:szCs w:val="18"/>
              </w:rPr>
            </w:pPr>
            <w:r w:rsidRPr="000335C1">
              <w:rPr>
                <w:sz w:val="18"/>
                <w:szCs w:val="18"/>
              </w:rPr>
              <w:t>-</w:t>
            </w:r>
          </w:p>
        </w:tc>
        <w:tc>
          <w:tcPr>
            <w:tcW w:w="647" w:type="pct"/>
          </w:tcPr>
          <w:p w14:paraId="722AB451" w14:textId="77777777" w:rsidR="005508FE" w:rsidRPr="000335C1" w:rsidRDefault="005508FE" w:rsidP="008360E0">
            <w:pPr>
              <w:spacing w:after="0"/>
              <w:ind w:firstLine="5"/>
              <w:jc w:val="center"/>
              <w:rPr>
                <w:b/>
                <w:sz w:val="18"/>
                <w:szCs w:val="18"/>
              </w:rPr>
            </w:pPr>
            <w:r w:rsidRPr="000335C1">
              <w:rPr>
                <w:sz w:val="18"/>
                <w:szCs w:val="18"/>
              </w:rPr>
              <w:t>-</w:t>
            </w:r>
          </w:p>
        </w:tc>
      </w:tr>
      <w:tr w:rsidR="000335C1" w:rsidRPr="000335C1" w14:paraId="315295F7" w14:textId="77777777" w:rsidTr="008360E0">
        <w:trPr>
          <w:trHeight w:val="142"/>
        </w:trPr>
        <w:tc>
          <w:tcPr>
            <w:tcW w:w="1790" w:type="pct"/>
            <w:vMerge/>
            <w:vAlign w:val="center"/>
          </w:tcPr>
          <w:p w14:paraId="207D2FEF" w14:textId="77777777" w:rsidR="005508FE" w:rsidRPr="000335C1" w:rsidRDefault="005508FE" w:rsidP="008360E0">
            <w:pPr>
              <w:spacing w:after="0"/>
              <w:ind w:firstLine="318"/>
              <w:jc w:val="left"/>
              <w:rPr>
                <w:sz w:val="18"/>
                <w:szCs w:val="18"/>
                <w:lang w:eastAsia="lv-LV"/>
              </w:rPr>
            </w:pPr>
          </w:p>
        </w:tc>
        <w:tc>
          <w:tcPr>
            <w:tcW w:w="640" w:type="pct"/>
          </w:tcPr>
          <w:p w14:paraId="7DA4A216" w14:textId="77777777" w:rsidR="005508FE" w:rsidRPr="000335C1" w:rsidRDefault="005508FE" w:rsidP="008360E0">
            <w:pPr>
              <w:spacing w:after="0"/>
              <w:ind w:firstLine="0"/>
              <w:jc w:val="right"/>
              <w:rPr>
                <w:sz w:val="18"/>
                <w:szCs w:val="18"/>
              </w:rPr>
            </w:pPr>
            <w:r w:rsidRPr="000335C1">
              <w:rPr>
                <w:sz w:val="18"/>
                <w:szCs w:val="18"/>
              </w:rPr>
              <w:t>0,8</w:t>
            </w:r>
          </w:p>
        </w:tc>
        <w:tc>
          <w:tcPr>
            <w:tcW w:w="641" w:type="pct"/>
          </w:tcPr>
          <w:p w14:paraId="2FEB2406" w14:textId="77777777" w:rsidR="005508FE" w:rsidRPr="000335C1" w:rsidRDefault="005508FE" w:rsidP="008360E0">
            <w:pPr>
              <w:spacing w:after="0"/>
              <w:ind w:firstLine="0"/>
              <w:jc w:val="right"/>
              <w:rPr>
                <w:sz w:val="18"/>
                <w:szCs w:val="18"/>
              </w:rPr>
            </w:pPr>
            <w:r w:rsidRPr="000335C1">
              <w:rPr>
                <w:sz w:val="18"/>
                <w:szCs w:val="18"/>
              </w:rPr>
              <w:t>1,5</w:t>
            </w:r>
          </w:p>
        </w:tc>
        <w:tc>
          <w:tcPr>
            <w:tcW w:w="641" w:type="pct"/>
          </w:tcPr>
          <w:p w14:paraId="6AD1C1BC" w14:textId="77777777" w:rsidR="005508FE" w:rsidRPr="000335C1" w:rsidRDefault="005508FE" w:rsidP="008360E0">
            <w:pPr>
              <w:spacing w:after="0"/>
              <w:ind w:firstLine="0"/>
              <w:jc w:val="right"/>
              <w:rPr>
                <w:sz w:val="18"/>
                <w:szCs w:val="18"/>
              </w:rPr>
            </w:pPr>
            <w:r w:rsidRPr="000335C1">
              <w:rPr>
                <w:sz w:val="18"/>
                <w:szCs w:val="18"/>
              </w:rPr>
              <w:t>0,3</w:t>
            </w:r>
          </w:p>
        </w:tc>
        <w:tc>
          <w:tcPr>
            <w:tcW w:w="641" w:type="pct"/>
          </w:tcPr>
          <w:p w14:paraId="0C02350C" w14:textId="77777777" w:rsidR="005508FE" w:rsidRPr="000335C1" w:rsidRDefault="005508FE" w:rsidP="008360E0">
            <w:pPr>
              <w:spacing w:after="0"/>
              <w:ind w:firstLine="0"/>
              <w:jc w:val="center"/>
              <w:rPr>
                <w:b/>
                <w:sz w:val="18"/>
                <w:szCs w:val="18"/>
              </w:rPr>
            </w:pPr>
            <w:r w:rsidRPr="000335C1">
              <w:rPr>
                <w:sz w:val="18"/>
                <w:szCs w:val="18"/>
              </w:rPr>
              <w:t>-</w:t>
            </w:r>
          </w:p>
        </w:tc>
        <w:tc>
          <w:tcPr>
            <w:tcW w:w="647" w:type="pct"/>
          </w:tcPr>
          <w:p w14:paraId="4BB9C8A1" w14:textId="77777777" w:rsidR="005508FE" w:rsidRPr="000335C1" w:rsidRDefault="005508FE" w:rsidP="008360E0">
            <w:pPr>
              <w:spacing w:after="0"/>
              <w:ind w:firstLine="5"/>
              <w:jc w:val="center"/>
              <w:rPr>
                <w:b/>
                <w:sz w:val="18"/>
                <w:szCs w:val="18"/>
              </w:rPr>
            </w:pPr>
            <w:r w:rsidRPr="000335C1">
              <w:rPr>
                <w:sz w:val="18"/>
                <w:szCs w:val="18"/>
              </w:rPr>
              <w:t>-</w:t>
            </w:r>
          </w:p>
        </w:tc>
      </w:tr>
      <w:tr w:rsidR="000335C1" w:rsidRPr="000335C1" w14:paraId="7F41C9C3" w14:textId="77777777" w:rsidTr="008360E0">
        <w:trPr>
          <w:trHeight w:val="142"/>
        </w:trPr>
        <w:tc>
          <w:tcPr>
            <w:tcW w:w="1790" w:type="pct"/>
            <w:vMerge w:val="restart"/>
            <w:vAlign w:val="center"/>
          </w:tcPr>
          <w:p w14:paraId="484FF787" w14:textId="77777777" w:rsidR="005508FE" w:rsidRPr="000335C1" w:rsidRDefault="005508FE" w:rsidP="008360E0">
            <w:pPr>
              <w:spacing w:after="0"/>
              <w:ind w:firstLine="318"/>
              <w:rPr>
                <w:sz w:val="18"/>
                <w:szCs w:val="18"/>
                <w:lang w:eastAsia="lv-LV"/>
              </w:rPr>
            </w:pPr>
            <w:r w:rsidRPr="000335C1">
              <w:rPr>
                <w:i/>
                <w:iCs/>
                <w:sz w:val="18"/>
                <w:szCs w:val="18"/>
                <w:lang w:eastAsia="lv-LV"/>
              </w:rPr>
              <w:t>Projekts “Līdzsvars visiem (B4A)”</w:t>
            </w:r>
            <w:r w:rsidRPr="000335C1">
              <w:rPr>
                <w:lang w:eastAsia="lv-LV" w:bidi="lo-LA"/>
              </w:rPr>
              <w:t xml:space="preserve"> </w:t>
            </w:r>
            <w:r w:rsidRPr="000335C1">
              <w:rPr>
                <w:i/>
                <w:iCs/>
                <w:sz w:val="18"/>
                <w:szCs w:val="18"/>
                <w:lang w:eastAsia="lv-LV"/>
              </w:rPr>
              <w:t>Nr.881676-B4A-REC-AG-2019/REC-RGEN-WWLB-AG-2019</w:t>
            </w:r>
          </w:p>
        </w:tc>
        <w:tc>
          <w:tcPr>
            <w:tcW w:w="640" w:type="pct"/>
          </w:tcPr>
          <w:p w14:paraId="3ED7C4DE" w14:textId="77777777" w:rsidR="005508FE" w:rsidRPr="000335C1" w:rsidRDefault="005508FE" w:rsidP="008360E0">
            <w:pPr>
              <w:spacing w:after="0"/>
              <w:ind w:firstLine="0"/>
              <w:jc w:val="right"/>
              <w:rPr>
                <w:i/>
                <w:iCs/>
                <w:sz w:val="18"/>
                <w:szCs w:val="18"/>
              </w:rPr>
            </w:pPr>
            <w:r w:rsidRPr="000335C1">
              <w:rPr>
                <w:i/>
                <w:iCs/>
                <w:sz w:val="18"/>
                <w:szCs w:val="18"/>
              </w:rPr>
              <w:t>176 070</w:t>
            </w:r>
          </w:p>
        </w:tc>
        <w:tc>
          <w:tcPr>
            <w:tcW w:w="641" w:type="pct"/>
          </w:tcPr>
          <w:p w14:paraId="76A855C8" w14:textId="77777777" w:rsidR="005508FE" w:rsidRPr="000335C1" w:rsidRDefault="005508FE" w:rsidP="008360E0">
            <w:pPr>
              <w:spacing w:after="0"/>
              <w:ind w:firstLine="0"/>
              <w:jc w:val="right"/>
              <w:rPr>
                <w:i/>
                <w:iCs/>
                <w:sz w:val="18"/>
                <w:szCs w:val="18"/>
              </w:rPr>
            </w:pPr>
            <w:r w:rsidRPr="000335C1">
              <w:rPr>
                <w:i/>
                <w:iCs/>
                <w:sz w:val="18"/>
                <w:szCs w:val="18"/>
              </w:rPr>
              <w:t>329 613</w:t>
            </w:r>
          </w:p>
        </w:tc>
        <w:tc>
          <w:tcPr>
            <w:tcW w:w="641" w:type="pct"/>
          </w:tcPr>
          <w:p w14:paraId="32EFD165" w14:textId="77777777" w:rsidR="005508FE" w:rsidRPr="000335C1" w:rsidRDefault="005508FE" w:rsidP="008360E0">
            <w:pPr>
              <w:spacing w:after="0"/>
              <w:ind w:firstLine="0"/>
              <w:jc w:val="right"/>
              <w:rPr>
                <w:i/>
                <w:iCs/>
                <w:sz w:val="18"/>
                <w:szCs w:val="18"/>
              </w:rPr>
            </w:pPr>
            <w:r w:rsidRPr="000335C1">
              <w:rPr>
                <w:i/>
                <w:iCs/>
                <w:sz w:val="18"/>
                <w:szCs w:val="18"/>
              </w:rPr>
              <w:t>10 204</w:t>
            </w:r>
          </w:p>
        </w:tc>
        <w:tc>
          <w:tcPr>
            <w:tcW w:w="641" w:type="pct"/>
          </w:tcPr>
          <w:p w14:paraId="3540CD5C" w14:textId="77777777" w:rsidR="005508FE" w:rsidRPr="000335C1" w:rsidRDefault="005508FE" w:rsidP="008360E0">
            <w:pPr>
              <w:spacing w:after="0"/>
              <w:ind w:firstLine="0"/>
              <w:jc w:val="center"/>
              <w:rPr>
                <w:i/>
                <w:iCs/>
                <w:sz w:val="18"/>
                <w:szCs w:val="18"/>
              </w:rPr>
            </w:pPr>
            <w:r w:rsidRPr="000335C1">
              <w:rPr>
                <w:sz w:val="18"/>
                <w:szCs w:val="18"/>
              </w:rPr>
              <w:t>-</w:t>
            </w:r>
          </w:p>
        </w:tc>
        <w:tc>
          <w:tcPr>
            <w:tcW w:w="647" w:type="pct"/>
          </w:tcPr>
          <w:p w14:paraId="121308B5" w14:textId="77777777" w:rsidR="005508FE" w:rsidRPr="000335C1" w:rsidRDefault="005508FE" w:rsidP="008360E0">
            <w:pPr>
              <w:spacing w:after="0"/>
              <w:ind w:firstLine="5"/>
              <w:jc w:val="center"/>
              <w:rPr>
                <w:sz w:val="18"/>
                <w:szCs w:val="18"/>
              </w:rPr>
            </w:pPr>
            <w:r w:rsidRPr="000335C1">
              <w:rPr>
                <w:sz w:val="18"/>
                <w:szCs w:val="18"/>
              </w:rPr>
              <w:t>-</w:t>
            </w:r>
          </w:p>
        </w:tc>
      </w:tr>
      <w:tr w:rsidR="000335C1" w:rsidRPr="000335C1" w14:paraId="057CC955" w14:textId="77777777" w:rsidTr="008360E0">
        <w:trPr>
          <w:trHeight w:val="142"/>
        </w:trPr>
        <w:tc>
          <w:tcPr>
            <w:tcW w:w="1790" w:type="pct"/>
            <w:vMerge/>
            <w:vAlign w:val="center"/>
          </w:tcPr>
          <w:p w14:paraId="19E63F05" w14:textId="77777777" w:rsidR="005508FE" w:rsidRPr="000335C1" w:rsidRDefault="005508FE" w:rsidP="008360E0">
            <w:pPr>
              <w:spacing w:after="0"/>
              <w:ind w:firstLine="318"/>
              <w:jc w:val="left"/>
              <w:rPr>
                <w:sz w:val="18"/>
                <w:szCs w:val="18"/>
                <w:lang w:eastAsia="lv-LV"/>
              </w:rPr>
            </w:pPr>
          </w:p>
        </w:tc>
        <w:tc>
          <w:tcPr>
            <w:tcW w:w="640" w:type="pct"/>
          </w:tcPr>
          <w:p w14:paraId="310C5BFD" w14:textId="77777777" w:rsidR="005508FE" w:rsidRPr="000335C1" w:rsidRDefault="005508FE" w:rsidP="008360E0">
            <w:pPr>
              <w:spacing w:after="0"/>
              <w:ind w:firstLine="0"/>
              <w:jc w:val="right"/>
              <w:rPr>
                <w:i/>
                <w:iCs/>
                <w:sz w:val="18"/>
                <w:szCs w:val="18"/>
              </w:rPr>
            </w:pPr>
            <w:r w:rsidRPr="000335C1">
              <w:rPr>
                <w:i/>
                <w:iCs/>
                <w:sz w:val="18"/>
                <w:szCs w:val="18"/>
              </w:rPr>
              <w:t>0,8</w:t>
            </w:r>
          </w:p>
        </w:tc>
        <w:tc>
          <w:tcPr>
            <w:tcW w:w="641" w:type="pct"/>
          </w:tcPr>
          <w:p w14:paraId="4231C317" w14:textId="77777777" w:rsidR="005508FE" w:rsidRPr="000335C1" w:rsidRDefault="005508FE" w:rsidP="008360E0">
            <w:pPr>
              <w:spacing w:after="0"/>
              <w:ind w:firstLine="0"/>
              <w:jc w:val="right"/>
              <w:rPr>
                <w:i/>
                <w:iCs/>
                <w:sz w:val="18"/>
                <w:szCs w:val="18"/>
              </w:rPr>
            </w:pPr>
            <w:r w:rsidRPr="000335C1">
              <w:rPr>
                <w:i/>
                <w:iCs/>
                <w:sz w:val="18"/>
                <w:szCs w:val="18"/>
              </w:rPr>
              <w:t>1,5</w:t>
            </w:r>
          </w:p>
        </w:tc>
        <w:tc>
          <w:tcPr>
            <w:tcW w:w="641" w:type="pct"/>
          </w:tcPr>
          <w:p w14:paraId="0A161C74" w14:textId="77777777" w:rsidR="005508FE" w:rsidRPr="000335C1" w:rsidRDefault="005508FE" w:rsidP="008360E0">
            <w:pPr>
              <w:spacing w:after="0"/>
              <w:ind w:firstLine="0"/>
              <w:jc w:val="right"/>
              <w:rPr>
                <w:i/>
                <w:iCs/>
                <w:sz w:val="18"/>
                <w:szCs w:val="18"/>
              </w:rPr>
            </w:pPr>
            <w:r w:rsidRPr="000335C1">
              <w:rPr>
                <w:i/>
                <w:iCs/>
                <w:sz w:val="18"/>
                <w:szCs w:val="18"/>
              </w:rPr>
              <w:t>0,3</w:t>
            </w:r>
          </w:p>
        </w:tc>
        <w:tc>
          <w:tcPr>
            <w:tcW w:w="641" w:type="pct"/>
          </w:tcPr>
          <w:p w14:paraId="0D4E527B" w14:textId="77777777" w:rsidR="005508FE" w:rsidRPr="000335C1" w:rsidRDefault="005508FE" w:rsidP="008360E0">
            <w:pPr>
              <w:spacing w:after="0"/>
              <w:ind w:firstLine="0"/>
              <w:jc w:val="center"/>
              <w:rPr>
                <w:i/>
                <w:iCs/>
                <w:sz w:val="18"/>
                <w:szCs w:val="18"/>
              </w:rPr>
            </w:pPr>
            <w:r w:rsidRPr="000335C1">
              <w:rPr>
                <w:sz w:val="18"/>
                <w:szCs w:val="18"/>
              </w:rPr>
              <w:t>-</w:t>
            </w:r>
          </w:p>
        </w:tc>
        <w:tc>
          <w:tcPr>
            <w:tcW w:w="647" w:type="pct"/>
          </w:tcPr>
          <w:p w14:paraId="10BEDEFA" w14:textId="77777777" w:rsidR="005508FE" w:rsidRPr="000335C1" w:rsidRDefault="005508FE" w:rsidP="008360E0">
            <w:pPr>
              <w:spacing w:after="0"/>
              <w:ind w:firstLine="5"/>
              <w:jc w:val="center"/>
              <w:rPr>
                <w:sz w:val="18"/>
                <w:szCs w:val="18"/>
              </w:rPr>
            </w:pPr>
            <w:r w:rsidRPr="000335C1">
              <w:rPr>
                <w:sz w:val="18"/>
                <w:szCs w:val="18"/>
              </w:rPr>
              <w:t>-</w:t>
            </w:r>
          </w:p>
        </w:tc>
      </w:tr>
      <w:tr w:rsidR="000335C1" w:rsidRPr="000335C1" w14:paraId="60EACCF6" w14:textId="77777777" w:rsidTr="008360E0">
        <w:trPr>
          <w:trHeight w:val="142"/>
        </w:trPr>
        <w:tc>
          <w:tcPr>
            <w:tcW w:w="1790" w:type="pct"/>
            <w:vMerge w:val="restart"/>
            <w:vAlign w:val="center"/>
          </w:tcPr>
          <w:p w14:paraId="1F447150" w14:textId="77777777" w:rsidR="005508FE" w:rsidRPr="000335C1" w:rsidRDefault="005508FE" w:rsidP="008360E0">
            <w:pPr>
              <w:spacing w:after="0"/>
              <w:ind w:firstLine="318"/>
              <w:rPr>
                <w:sz w:val="18"/>
                <w:szCs w:val="18"/>
                <w:lang w:eastAsia="lv-LV"/>
              </w:rPr>
            </w:pPr>
            <w:r w:rsidRPr="000335C1">
              <w:rPr>
                <w:sz w:val="18"/>
                <w:szCs w:val="18"/>
                <w:lang w:eastAsia="lv-LV"/>
              </w:rPr>
              <w:t>70.21.00 Atmaksas valsts pamatbudžetā par Eiropas Savienības politiku instrumentu finansējumu (2014-2020)</w:t>
            </w:r>
            <w:r w:rsidRPr="000335C1">
              <w:rPr>
                <w:sz w:val="18"/>
                <w:szCs w:val="18"/>
                <w:vertAlign w:val="superscript"/>
                <w:lang w:eastAsia="lv-LV"/>
              </w:rPr>
              <w:t>2</w:t>
            </w:r>
          </w:p>
        </w:tc>
        <w:tc>
          <w:tcPr>
            <w:tcW w:w="640" w:type="pct"/>
          </w:tcPr>
          <w:p w14:paraId="1FBBBCB7" w14:textId="77777777" w:rsidR="005508FE" w:rsidRPr="000335C1" w:rsidRDefault="005508FE" w:rsidP="008360E0">
            <w:pPr>
              <w:spacing w:after="0"/>
              <w:ind w:firstLine="0"/>
              <w:jc w:val="center"/>
              <w:rPr>
                <w:sz w:val="18"/>
                <w:szCs w:val="18"/>
              </w:rPr>
            </w:pPr>
            <w:r w:rsidRPr="000335C1">
              <w:rPr>
                <w:sz w:val="18"/>
                <w:szCs w:val="18"/>
              </w:rPr>
              <w:t>-</w:t>
            </w:r>
          </w:p>
        </w:tc>
        <w:tc>
          <w:tcPr>
            <w:tcW w:w="641" w:type="pct"/>
          </w:tcPr>
          <w:p w14:paraId="00438A3B" w14:textId="77777777" w:rsidR="005508FE" w:rsidRPr="000335C1" w:rsidRDefault="005508FE" w:rsidP="008360E0">
            <w:pPr>
              <w:spacing w:after="0"/>
              <w:ind w:firstLine="0"/>
              <w:jc w:val="center"/>
              <w:rPr>
                <w:sz w:val="18"/>
                <w:szCs w:val="18"/>
              </w:rPr>
            </w:pPr>
            <w:r w:rsidRPr="000335C1">
              <w:rPr>
                <w:sz w:val="18"/>
                <w:szCs w:val="18"/>
              </w:rPr>
              <w:t>-</w:t>
            </w:r>
          </w:p>
        </w:tc>
        <w:tc>
          <w:tcPr>
            <w:tcW w:w="641" w:type="pct"/>
          </w:tcPr>
          <w:p w14:paraId="3A1AB36E" w14:textId="77777777" w:rsidR="005508FE" w:rsidRPr="000335C1" w:rsidRDefault="005508FE" w:rsidP="008360E0">
            <w:pPr>
              <w:spacing w:after="0"/>
              <w:ind w:firstLine="0"/>
              <w:jc w:val="right"/>
              <w:rPr>
                <w:sz w:val="18"/>
                <w:szCs w:val="18"/>
              </w:rPr>
            </w:pPr>
            <w:r w:rsidRPr="000335C1">
              <w:rPr>
                <w:sz w:val="18"/>
                <w:szCs w:val="18"/>
              </w:rPr>
              <w:t>85 287</w:t>
            </w:r>
          </w:p>
        </w:tc>
        <w:tc>
          <w:tcPr>
            <w:tcW w:w="641" w:type="pct"/>
          </w:tcPr>
          <w:p w14:paraId="2D624D11" w14:textId="77777777" w:rsidR="005508FE" w:rsidRPr="000335C1" w:rsidRDefault="005508FE" w:rsidP="008360E0">
            <w:pPr>
              <w:spacing w:after="0"/>
              <w:ind w:firstLine="0"/>
              <w:jc w:val="center"/>
              <w:rPr>
                <w:sz w:val="18"/>
                <w:szCs w:val="18"/>
              </w:rPr>
            </w:pPr>
            <w:r w:rsidRPr="000335C1">
              <w:rPr>
                <w:sz w:val="18"/>
                <w:szCs w:val="18"/>
              </w:rPr>
              <w:t>-</w:t>
            </w:r>
          </w:p>
        </w:tc>
        <w:tc>
          <w:tcPr>
            <w:tcW w:w="647" w:type="pct"/>
          </w:tcPr>
          <w:p w14:paraId="2F335FB1" w14:textId="77777777" w:rsidR="005508FE" w:rsidRPr="000335C1" w:rsidRDefault="005508FE" w:rsidP="008360E0">
            <w:pPr>
              <w:spacing w:after="0"/>
              <w:ind w:firstLine="5"/>
              <w:jc w:val="center"/>
              <w:rPr>
                <w:sz w:val="18"/>
                <w:szCs w:val="18"/>
              </w:rPr>
            </w:pPr>
            <w:r w:rsidRPr="000335C1">
              <w:rPr>
                <w:sz w:val="18"/>
                <w:szCs w:val="18"/>
              </w:rPr>
              <w:t>-</w:t>
            </w:r>
          </w:p>
        </w:tc>
      </w:tr>
      <w:tr w:rsidR="000335C1" w:rsidRPr="000335C1" w14:paraId="13A0D66D" w14:textId="77777777" w:rsidTr="008360E0">
        <w:trPr>
          <w:trHeight w:val="142"/>
        </w:trPr>
        <w:tc>
          <w:tcPr>
            <w:tcW w:w="1790" w:type="pct"/>
            <w:vMerge/>
            <w:vAlign w:val="center"/>
          </w:tcPr>
          <w:p w14:paraId="2AC5D408" w14:textId="77777777" w:rsidR="005508FE" w:rsidRPr="000335C1" w:rsidRDefault="005508FE" w:rsidP="008360E0">
            <w:pPr>
              <w:spacing w:after="0"/>
              <w:ind w:firstLine="318"/>
              <w:jc w:val="left"/>
              <w:rPr>
                <w:sz w:val="18"/>
                <w:szCs w:val="18"/>
                <w:lang w:eastAsia="lv-LV"/>
              </w:rPr>
            </w:pPr>
          </w:p>
        </w:tc>
        <w:tc>
          <w:tcPr>
            <w:tcW w:w="640" w:type="pct"/>
          </w:tcPr>
          <w:p w14:paraId="02640882" w14:textId="77777777" w:rsidR="005508FE" w:rsidRPr="000335C1" w:rsidRDefault="005508FE" w:rsidP="008360E0">
            <w:pPr>
              <w:spacing w:after="0"/>
              <w:ind w:firstLine="0"/>
              <w:jc w:val="center"/>
              <w:rPr>
                <w:sz w:val="18"/>
                <w:szCs w:val="18"/>
              </w:rPr>
            </w:pPr>
            <w:r w:rsidRPr="000335C1">
              <w:rPr>
                <w:sz w:val="18"/>
                <w:szCs w:val="18"/>
              </w:rPr>
              <w:t>-</w:t>
            </w:r>
          </w:p>
        </w:tc>
        <w:tc>
          <w:tcPr>
            <w:tcW w:w="641" w:type="pct"/>
          </w:tcPr>
          <w:p w14:paraId="52A70F49" w14:textId="77777777" w:rsidR="005508FE" w:rsidRPr="000335C1" w:rsidRDefault="005508FE" w:rsidP="008360E0">
            <w:pPr>
              <w:spacing w:after="0"/>
              <w:ind w:firstLine="0"/>
              <w:jc w:val="center"/>
              <w:rPr>
                <w:sz w:val="18"/>
                <w:szCs w:val="18"/>
              </w:rPr>
            </w:pPr>
            <w:r w:rsidRPr="000335C1">
              <w:rPr>
                <w:sz w:val="18"/>
                <w:szCs w:val="18"/>
              </w:rPr>
              <w:t>-</w:t>
            </w:r>
          </w:p>
        </w:tc>
        <w:tc>
          <w:tcPr>
            <w:tcW w:w="641" w:type="pct"/>
          </w:tcPr>
          <w:p w14:paraId="6E0235DE" w14:textId="77777777" w:rsidR="005508FE" w:rsidRPr="000335C1" w:rsidRDefault="005508FE" w:rsidP="008360E0">
            <w:pPr>
              <w:spacing w:after="0"/>
              <w:ind w:firstLine="0"/>
              <w:jc w:val="center"/>
              <w:rPr>
                <w:sz w:val="18"/>
                <w:szCs w:val="18"/>
              </w:rPr>
            </w:pPr>
            <w:r w:rsidRPr="000335C1">
              <w:rPr>
                <w:sz w:val="18"/>
                <w:szCs w:val="18"/>
              </w:rPr>
              <w:t>-</w:t>
            </w:r>
          </w:p>
        </w:tc>
        <w:tc>
          <w:tcPr>
            <w:tcW w:w="641" w:type="pct"/>
          </w:tcPr>
          <w:p w14:paraId="65D96807" w14:textId="77777777" w:rsidR="005508FE" w:rsidRPr="000335C1" w:rsidRDefault="005508FE" w:rsidP="008360E0">
            <w:pPr>
              <w:spacing w:after="0"/>
              <w:ind w:firstLine="0"/>
              <w:jc w:val="center"/>
              <w:rPr>
                <w:sz w:val="18"/>
                <w:szCs w:val="18"/>
              </w:rPr>
            </w:pPr>
            <w:r w:rsidRPr="000335C1">
              <w:rPr>
                <w:sz w:val="18"/>
                <w:szCs w:val="18"/>
              </w:rPr>
              <w:t>-</w:t>
            </w:r>
          </w:p>
        </w:tc>
        <w:tc>
          <w:tcPr>
            <w:tcW w:w="647" w:type="pct"/>
          </w:tcPr>
          <w:p w14:paraId="6078C16A" w14:textId="77777777" w:rsidR="005508FE" w:rsidRPr="000335C1" w:rsidRDefault="005508FE" w:rsidP="008360E0">
            <w:pPr>
              <w:spacing w:after="0"/>
              <w:ind w:firstLine="5"/>
              <w:jc w:val="center"/>
              <w:rPr>
                <w:sz w:val="18"/>
                <w:szCs w:val="18"/>
              </w:rPr>
            </w:pPr>
            <w:r w:rsidRPr="000335C1">
              <w:rPr>
                <w:sz w:val="18"/>
                <w:szCs w:val="18"/>
              </w:rPr>
              <w:t>-</w:t>
            </w:r>
          </w:p>
        </w:tc>
      </w:tr>
      <w:tr w:rsidR="000335C1" w:rsidRPr="000335C1" w14:paraId="175120DC" w14:textId="77777777" w:rsidTr="008360E0">
        <w:trPr>
          <w:trHeight w:val="142"/>
        </w:trPr>
        <w:tc>
          <w:tcPr>
            <w:tcW w:w="1790" w:type="pct"/>
            <w:vMerge w:val="restart"/>
            <w:vAlign w:val="center"/>
          </w:tcPr>
          <w:p w14:paraId="1C4EE20D" w14:textId="77777777" w:rsidR="005508FE" w:rsidRPr="000335C1" w:rsidRDefault="005508FE" w:rsidP="008360E0">
            <w:pPr>
              <w:spacing w:after="0"/>
              <w:ind w:firstLine="318"/>
              <w:rPr>
                <w:sz w:val="18"/>
                <w:szCs w:val="18"/>
                <w:lang w:eastAsia="lv-LV"/>
              </w:rPr>
            </w:pPr>
            <w:r w:rsidRPr="000335C1">
              <w:rPr>
                <w:sz w:val="18"/>
                <w:szCs w:val="18"/>
                <w:lang w:eastAsia="lv-LV"/>
              </w:rPr>
              <w:t>70.22.00 Eiropas Atbalsta fonda vistrūcīgākajām personām pasākumu īstenošana (2014-2020)</w:t>
            </w:r>
          </w:p>
        </w:tc>
        <w:tc>
          <w:tcPr>
            <w:tcW w:w="640" w:type="pct"/>
          </w:tcPr>
          <w:p w14:paraId="1942C705" w14:textId="77777777" w:rsidR="005508FE" w:rsidRPr="000335C1" w:rsidRDefault="005508FE" w:rsidP="008360E0">
            <w:pPr>
              <w:spacing w:after="0"/>
              <w:ind w:firstLine="0"/>
              <w:jc w:val="right"/>
              <w:rPr>
                <w:sz w:val="18"/>
                <w:szCs w:val="18"/>
              </w:rPr>
            </w:pPr>
            <w:r w:rsidRPr="000335C1">
              <w:rPr>
                <w:sz w:val="18"/>
                <w:szCs w:val="18"/>
              </w:rPr>
              <w:t>147 842</w:t>
            </w:r>
          </w:p>
        </w:tc>
        <w:tc>
          <w:tcPr>
            <w:tcW w:w="641" w:type="pct"/>
          </w:tcPr>
          <w:p w14:paraId="31D9CA6F" w14:textId="77777777" w:rsidR="005508FE" w:rsidRPr="000335C1" w:rsidRDefault="005508FE" w:rsidP="008360E0">
            <w:pPr>
              <w:spacing w:after="0"/>
              <w:ind w:firstLine="0"/>
              <w:jc w:val="right"/>
              <w:rPr>
                <w:sz w:val="18"/>
                <w:szCs w:val="18"/>
              </w:rPr>
            </w:pPr>
            <w:r w:rsidRPr="000335C1">
              <w:rPr>
                <w:sz w:val="18"/>
                <w:szCs w:val="18"/>
              </w:rPr>
              <w:t>159 644</w:t>
            </w:r>
          </w:p>
        </w:tc>
        <w:tc>
          <w:tcPr>
            <w:tcW w:w="641" w:type="pct"/>
          </w:tcPr>
          <w:p w14:paraId="0B37BFF8" w14:textId="77777777" w:rsidR="005508FE" w:rsidRPr="000335C1" w:rsidRDefault="005508FE" w:rsidP="008360E0">
            <w:pPr>
              <w:spacing w:after="0"/>
              <w:ind w:firstLine="0"/>
              <w:jc w:val="right"/>
              <w:rPr>
                <w:sz w:val="18"/>
                <w:szCs w:val="18"/>
              </w:rPr>
            </w:pPr>
            <w:r w:rsidRPr="000335C1">
              <w:rPr>
                <w:sz w:val="18"/>
                <w:szCs w:val="18"/>
              </w:rPr>
              <w:t>211 095</w:t>
            </w:r>
          </w:p>
        </w:tc>
        <w:tc>
          <w:tcPr>
            <w:tcW w:w="641" w:type="pct"/>
          </w:tcPr>
          <w:p w14:paraId="74CC570C" w14:textId="77777777" w:rsidR="005508FE" w:rsidRPr="000335C1" w:rsidRDefault="005508FE" w:rsidP="008360E0">
            <w:pPr>
              <w:spacing w:after="0"/>
              <w:ind w:firstLine="0"/>
              <w:jc w:val="right"/>
              <w:rPr>
                <w:sz w:val="18"/>
                <w:szCs w:val="18"/>
              </w:rPr>
            </w:pPr>
            <w:r w:rsidRPr="000335C1">
              <w:rPr>
                <w:sz w:val="18"/>
                <w:szCs w:val="18"/>
              </w:rPr>
              <w:t>86 522</w:t>
            </w:r>
          </w:p>
        </w:tc>
        <w:tc>
          <w:tcPr>
            <w:tcW w:w="647" w:type="pct"/>
          </w:tcPr>
          <w:p w14:paraId="5E344BE9" w14:textId="77777777" w:rsidR="005508FE" w:rsidRPr="000335C1" w:rsidRDefault="005508FE" w:rsidP="008360E0">
            <w:pPr>
              <w:spacing w:after="0"/>
              <w:ind w:firstLine="5"/>
              <w:jc w:val="center"/>
              <w:rPr>
                <w:sz w:val="18"/>
                <w:szCs w:val="18"/>
              </w:rPr>
            </w:pPr>
            <w:r w:rsidRPr="000335C1">
              <w:rPr>
                <w:sz w:val="18"/>
                <w:szCs w:val="18"/>
              </w:rPr>
              <w:t>-</w:t>
            </w:r>
          </w:p>
        </w:tc>
      </w:tr>
      <w:tr w:rsidR="000335C1" w:rsidRPr="000335C1" w14:paraId="4DA9846F" w14:textId="77777777" w:rsidTr="008360E0">
        <w:trPr>
          <w:trHeight w:val="142"/>
        </w:trPr>
        <w:tc>
          <w:tcPr>
            <w:tcW w:w="1790" w:type="pct"/>
            <w:vMerge/>
            <w:vAlign w:val="center"/>
          </w:tcPr>
          <w:p w14:paraId="1E664B06" w14:textId="77777777" w:rsidR="005508FE" w:rsidRPr="000335C1" w:rsidRDefault="005508FE" w:rsidP="008360E0">
            <w:pPr>
              <w:spacing w:after="0"/>
              <w:ind w:firstLine="318"/>
              <w:jc w:val="left"/>
              <w:rPr>
                <w:sz w:val="18"/>
                <w:szCs w:val="18"/>
                <w:lang w:eastAsia="lv-LV"/>
              </w:rPr>
            </w:pPr>
          </w:p>
        </w:tc>
        <w:tc>
          <w:tcPr>
            <w:tcW w:w="640" w:type="pct"/>
          </w:tcPr>
          <w:p w14:paraId="5558FA5F" w14:textId="77777777" w:rsidR="005508FE" w:rsidRPr="000335C1" w:rsidRDefault="005508FE" w:rsidP="008360E0">
            <w:pPr>
              <w:spacing w:after="0"/>
              <w:ind w:firstLine="0"/>
              <w:jc w:val="right"/>
              <w:rPr>
                <w:sz w:val="18"/>
                <w:szCs w:val="18"/>
              </w:rPr>
            </w:pPr>
            <w:r w:rsidRPr="000335C1">
              <w:rPr>
                <w:sz w:val="18"/>
                <w:szCs w:val="18"/>
              </w:rPr>
              <w:t>4</w:t>
            </w:r>
          </w:p>
        </w:tc>
        <w:tc>
          <w:tcPr>
            <w:tcW w:w="641" w:type="pct"/>
          </w:tcPr>
          <w:p w14:paraId="5189FC81" w14:textId="77777777" w:rsidR="005508FE" w:rsidRPr="000335C1" w:rsidRDefault="005508FE" w:rsidP="008360E0">
            <w:pPr>
              <w:spacing w:after="0"/>
              <w:ind w:firstLine="0"/>
              <w:jc w:val="right"/>
              <w:rPr>
                <w:sz w:val="18"/>
                <w:szCs w:val="18"/>
              </w:rPr>
            </w:pPr>
            <w:r w:rsidRPr="000335C1">
              <w:rPr>
                <w:sz w:val="18"/>
                <w:szCs w:val="18"/>
              </w:rPr>
              <w:t>4</w:t>
            </w:r>
          </w:p>
        </w:tc>
        <w:tc>
          <w:tcPr>
            <w:tcW w:w="641" w:type="pct"/>
          </w:tcPr>
          <w:p w14:paraId="35A8D394" w14:textId="77777777" w:rsidR="005508FE" w:rsidRPr="000335C1" w:rsidRDefault="005508FE" w:rsidP="008360E0">
            <w:pPr>
              <w:spacing w:after="0"/>
              <w:ind w:firstLine="0"/>
              <w:jc w:val="right"/>
              <w:rPr>
                <w:sz w:val="18"/>
                <w:szCs w:val="18"/>
              </w:rPr>
            </w:pPr>
            <w:r w:rsidRPr="000335C1">
              <w:rPr>
                <w:sz w:val="18"/>
                <w:szCs w:val="18"/>
              </w:rPr>
              <w:t>4</w:t>
            </w:r>
          </w:p>
        </w:tc>
        <w:tc>
          <w:tcPr>
            <w:tcW w:w="641" w:type="pct"/>
          </w:tcPr>
          <w:p w14:paraId="28C9B221" w14:textId="77777777" w:rsidR="005508FE" w:rsidRPr="000335C1" w:rsidRDefault="005508FE" w:rsidP="008360E0">
            <w:pPr>
              <w:spacing w:after="0"/>
              <w:ind w:firstLine="0"/>
              <w:jc w:val="right"/>
              <w:rPr>
                <w:sz w:val="18"/>
                <w:szCs w:val="18"/>
              </w:rPr>
            </w:pPr>
            <w:r w:rsidRPr="000335C1">
              <w:rPr>
                <w:sz w:val="18"/>
                <w:szCs w:val="18"/>
              </w:rPr>
              <w:t>2</w:t>
            </w:r>
          </w:p>
        </w:tc>
        <w:tc>
          <w:tcPr>
            <w:tcW w:w="647" w:type="pct"/>
          </w:tcPr>
          <w:p w14:paraId="5CC35BE7" w14:textId="77777777" w:rsidR="005508FE" w:rsidRPr="000335C1" w:rsidRDefault="005508FE" w:rsidP="008360E0">
            <w:pPr>
              <w:spacing w:after="0"/>
              <w:ind w:firstLine="5"/>
              <w:jc w:val="center"/>
              <w:rPr>
                <w:sz w:val="18"/>
                <w:szCs w:val="18"/>
              </w:rPr>
            </w:pPr>
            <w:r w:rsidRPr="000335C1">
              <w:rPr>
                <w:sz w:val="18"/>
                <w:szCs w:val="18"/>
              </w:rPr>
              <w:t>-</w:t>
            </w:r>
          </w:p>
        </w:tc>
      </w:tr>
      <w:tr w:rsidR="000335C1" w:rsidRPr="000335C1" w14:paraId="761627A4" w14:textId="77777777" w:rsidTr="008360E0">
        <w:trPr>
          <w:trHeight w:val="142"/>
        </w:trPr>
        <w:tc>
          <w:tcPr>
            <w:tcW w:w="1790" w:type="pct"/>
            <w:vMerge w:val="restart"/>
            <w:vAlign w:val="center"/>
          </w:tcPr>
          <w:p w14:paraId="7B4A7627" w14:textId="77777777" w:rsidR="005508FE" w:rsidRPr="000335C1" w:rsidRDefault="005508FE" w:rsidP="008360E0">
            <w:pPr>
              <w:spacing w:after="0"/>
              <w:ind w:right="-111" w:firstLine="318"/>
              <w:rPr>
                <w:i/>
                <w:sz w:val="18"/>
                <w:szCs w:val="18"/>
                <w:lang w:eastAsia="lv-LV"/>
              </w:rPr>
            </w:pPr>
            <w:r w:rsidRPr="000335C1">
              <w:rPr>
                <w:i/>
                <w:sz w:val="18"/>
                <w:szCs w:val="18"/>
                <w:lang w:eastAsia="lv-LV"/>
              </w:rPr>
              <w:t>Pasākums “Tehniskā palīdzība Eiropas Atbalsta fonda vistrūcīgākajām personām īstenošanai” Nr.CESPI/LM/002</w:t>
            </w:r>
          </w:p>
        </w:tc>
        <w:tc>
          <w:tcPr>
            <w:tcW w:w="640" w:type="pct"/>
          </w:tcPr>
          <w:p w14:paraId="72A3C295" w14:textId="77777777" w:rsidR="005508FE" w:rsidRPr="000335C1" w:rsidRDefault="005508FE" w:rsidP="008360E0">
            <w:pPr>
              <w:spacing w:after="0"/>
              <w:ind w:firstLine="0"/>
              <w:jc w:val="right"/>
              <w:rPr>
                <w:i/>
                <w:iCs/>
                <w:sz w:val="18"/>
                <w:szCs w:val="18"/>
              </w:rPr>
            </w:pPr>
            <w:r w:rsidRPr="000335C1">
              <w:rPr>
                <w:i/>
                <w:iCs/>
                <w:sz w:val="18"/>
                <w:szCs w:val="18"/>
              </w:rPr>
              <w:t>147 842</w:t>
            </w:r>
          </w:p>
        </w:tc>
        <w:tc>
          <w:tcPr>
            <w:tcW w:w="641" w:type="pct"/>
          </w:tcPr>
          <w:p w14:paraId="0F6CB742" w14:textId="77777777" w:rsidR="005508FE" w:rsidRPr="000335C1" w:rsidRDefault="005508FE" w:rsidP="008360E0">
            <w:pPr>
              <w:spacing w:after="0"/>
              <w:ind w:firstLine="0"/>
              <w:jc w:val="right"/>
              <w:rPr>
                <w:i/>
                <w:iCs/>
                <w:sz w:val="18"/>
                <w:szCs w:val="18"/>
              </w:rPr>
            </w:pPr>
            <w:r w:rsidRPr="000335C1">
              <w:rPr>
                <w:i/>
                <w:iCs/>
                <w:sz w:val="18"/>
                <w:szCs w:val="18"/>
              </w:rPr>
              <w:t>159 644</w:t>
            </w:r>
          </w:p>
        </w:tc>
        <w:tc>
          <w:tcPr>
            <w:tcW w:w="641" w:type="pct"/>
          </w:tcPr>
          <w:p w14:paraId="58BF0C75" w14:textId="77777777" w:rsidR="005508FE" w:rsidRPr="000335C1" w:rsidRDefault="005508FE" w:rsidP="008360E0">
            <w:pPr>
              <w:spacing w:after="0"/>
              <w:ind w:firstLine="0"/>
              <w:jc w:val="right"/>
              <w:rPr>
                <w:i/>
                <w:iCs/>
                <w:sz w:val="18"/>
                <w:szCs w:val="18"/>
              </w:rPr>
            </w:pPr>
            <w:r w:rsidRPr="000335C1">
              <w:rPr>
                <w:i/>
                <w:iCs/>
                <w:sz w:val="18"/>
                <w:szCs w:val="18"/>
              </w:rPr>
              <w:t>211 095</w:t>
            </w:r>
          </w:p>
        </w:tc>
        <w:tc>
          <w:tcPr>
            <w:tcW w:w="641" w:type="pct"/>
          </w:tcPr>
          <w:p w14:paraId="344DC829" w14:textId="77777777" w:rsidR="005508FE" w:rsidRPr="000335C1" w:rsidRDefault="005508FE" w:rsidP="008360E0">
            <w:pPr>
              <w:spacing w:after="0"/>
              <w:ind w:firstLine="0"/>
              <w:jc w:val="right"/>
              <w:rPr>
                <w:i/>
                <w:iCs/>
                <w:sz w:val="18"/>
                <w:szCs w:val="18"/>
              </w:rPr>
            </w:pPr>
            <w:r w:rsidRPr="000335C1">
              <w:rPr>
                <w:i/>
                <w:iCs/>
                <w:sz w:val="18"/>
                <w:szCs w:val="18"/>
              </w:rPr>
              <w:t>86 522</w:t>
            </w:r>
          </w:p>
        </w:tc>
        <w:tc>
          <w:tcPr>
            <w:tcW w:w="647" w:type="pct"/>
          </w:tcPr>
          <w:p w14:paraId="270496B3" w14:textId="77777777" w:rsidR="005508FE" w:rsidRPr="000335C1" w:rsidRDefault="005508FE" w:rsidP="008360E0">
            <w:pPr>
              <w:spacing w:after="0"/>
              <w:ind w:firstLine="5"/>
              <w:jc w:val="center"/>
              <w:rPr>
                <w:i/>
                <w:iCs/>
                <w:sz w:val="18"/>
                <w:szCs w:val="18"/>
              </w:rPr>
            </w:pPr>
            <w:r w:rsidRPr="000335C1">
              <w:rPr>
                <w:i/>
                <w:iCs/>
                <w:sz w:val="18"/>
                <w:szCs w:val="18"/>
              </w:rPr>
              <w:t>-</w:t>
            </w:r>
          </w:p>
        </w:tc>
      </w:tr>
      <w:tr w:rsidR="000335C1" w:rsidRPr="000335C1" w14:paraId="0AC06AD5" w14:textId="77777777" w:rsidTr="008360E0">
        <w:trPr>
          <w:trHeight w:val="424"/>
        </w:trPr>
        <w:tc>
          <w:tcPr>
            <w:tcW w:w="1790" w:type="pct"/>
            <w:vMerge/>
            <w:vAlign w:val="center"/>
          </w:tcPr>
          <w:p w14:paraId="4AFBBDE2" w14:textId="77777777" w:rsidR="005508FE" w:rsidRPr="000335C1" w:rsidRDefault="005508FE" w:rsidP="008360E0">
            <w:pPr>
              <w:spacing w:after="0"/>
              <w:ind w:firstLine="318"/>
              <w:jc w:val="left"/>
              <w:rPr>
                <w:i/>
                <w:sz w:val="18"/>
                <w:szCs w:val="18"/>
                <w:lang w:eastAsia="lv-LV"/>
              </w:rPr>
            </w:pPr>
          </w:p>
        </w:tc>
        <w:tc>
          <w:tcPr>
            <w:tcW w:w="640" w:type="pct"/>
          </w:tcPr>
          <w:p w14:paraId="36B051F5" w14:textId="77777777" w:rsidR="005508FE" w:rsidRPr="000335C1" w:rsidRDefault="005508FE" w:rsidP="008360E0">
            <w:pPr>
              <w:spacing w:after="0"/>
              <w:ind w:firstLine="0"/>
              <w:jc w:val="right"/>
              <w:rPr>
                <w:i/>
                <w:iCs/>
                <w:sz w:val="18"/>
                <w:szCs w:val="18"/>
              </w:rPr>
            </w:pPr>
            <w:r w:rsidRPr="000335C1">
              <w:rPr>
                <w:i/>
                <w:iCs/>
                <w:sz w:val="18"/>
                <w:szCs w:val="18"/>
              </w:rPr>
              <w:t>4</w:t>
            </w:r>
          </w:p>
        </w:tc>
        <w:tc>
          <w:tcPr>
            <w:tcW w:w="641" w:type="pct"/>
          </w:tcPr>
          <w:p w14:paraId="2544E917" w14:textId="77777777" w:rsidR="005508FE" w:rsidRPr="000335C1" w:rsidRDefault="005508FE" w:rsidP="008360E0">
            <w:pPr>
              <w:spacing w:after="0"/>
              <w:ind w:firstLine="0"/>
              <w:jc w:val="right"/>
              <w:rPr>
                <w:i/>
                <w:iCs/>
                <w:sz w:val="18"/>
                <w:szCs w:val="18"/>
              </w:rPr>
            </w:pPr>
            <w:r w:rsidRPr="000335C1">
              <w:rPr>
                <w:i/>
                <w:iCs/>
                <w:sz w:val="18"/>
                <w:szCs w:val="18"/>
              </w:rPr>
              <w:t>4</w:t>
            </w:r>
          </w:p>
        </w:tc>
        <w:tc>
          <w:tcPr>
            <w:tcW w:w="641" w:type="pct"/>
          </w:tcPr>
          <w:p w14:paraId="5FAEDCF6" w14:textId="77777777" w:rsidR="005508FE" w:rsidRPr="000335C1" w:rsidRDefault="005508FE" w:rsidP="008360E0">
            <w:pPr>
              <w:spacing w:after="0"/>
              <w:ind w:firstLine="0"/>
              <w:jc w:val="right"/>
              <w:rPr>
                <w:i/>
                <w:iCs/>
                <w:sz w:val="18"/>
                <w:szCs w:val="18"/>
              </w:rPr>
            </w:pPr>
            <w:r w:rsidRPr="000335C1">
              <w:rPr>
                <w:i/>
                <w:iCs/>
                <w:sz w:val="18"/>
                <w:szCs w:val="18"/>
              </w:rPr>
              <w:t>4</w:t>
            </w:r>
          </w:p>
        </w:tc>
        <w:tc>
          <w:tcPr>
            <w:tcW w:w="641" w:type="pct"/>
          </w:tcPr>
          <w:p w14:paraId="525FBFC1" w14:textId="77777777" w:rsidR="005508FE" w:rsidRPr="000335C1" w:rsidRDefault="005508FE" w:rsidP="008360E0">
            <w:pPr>
              <w:spacing w:after="0"/>
              <w:ind w:firstLine="0"/>
              <w:jc w:val="right"/>
              <w:rPr>
                <w:i/>
                <w:iCs/>
                <w:sz w:val="18"/>
                <w:szCs w:val="18"/>
              </w:rPr>
            </w:pPr>
            <w:r w:rsidRPr="000335C1">
              <w:rPr>
                <w:i/>
                <w:iCs/>
                <w:sz w:val="18"/>
                <w:szCs w:val="18"/>
              </w:rPr>
              <w:t>2</w:t>
            </w:r>
          </w:p>
        </w:tc>
        <w:tc>
          <w:tcPr>
            <w:tcW w:w="647" w:type="pct"/>
          </w:tcPr>
          <w:p w14:paraId="3E4C28A7" w14:textId="77777777" w:rsidR="005508FE" w:rsidRPr="000335C1" w:rsidRDefault="005508FE" w:rsidP="008360E0">
            <w:pPr>
              <w:spacing w:after="0"/>
              <w:ind w:firstLine="5"/>
              <w:jc w:val="center"/>
              <w:rPr>
                <w:i/>
                <w:iCs/>
                <w:sz w:val="18"/>
                <w:szCs w:val="18"/>
              </w:rPr>
            </w:pPr>
            <w:r w:rsidRPr="000335C1">
              <w:rPr>
                <w:i/>
                <w:iCs/>
                <w:sz w:val="18"/>
                <w:szCs w:val="18"/>
              </w:rPr>
              <w:t>-</w:t>
            </w:r>
          </w:p>
        </w:tc>
      </w:tr>
      <w:tr w:rsidR="000335C1" w:rsidRPr="000335C1" w14:paraId="226BA29F" w14:textId="77777777" w:rsidTr="008360E0">
        <w:trPr>
          <w:trHeight w:val="142"/>
        </w:trPr>
        <w:tc>
          <w:tcPr>
            <w:tcW w:w="1790" w:type="pct"/>
            <w:vMerge w:val="restart"/>
            <w:vAlign w:val="center"/>
          </w:tcPr>
          <w:p w14:paraId="12CF30E4" w14:textId="77777777" w:rsidR="005508FE" w:rsidRPr="000335C1" w:rsidRDefault="005508FE" w:rsidP="008360E0">
            <w:pPr>
              <w:spacing w:after="0"/>
              <w:ind w:firstLine="318"/>
              <w:rPr>
                <w:sz w:val="18"/>
                <w:szCs w:val="18"/>
                <w:lang w:eastAsia="lv-LV"/>
              </w:rPr>
            </w:pPr>
            <w:r w:rsidRPr="000335C1">
              <w:rPr>
                <w:sz w:val="18"/>
                <w:szCs w:val="18"/>
                <w:lang w:eastAsia="lv-LV"/>
              </w:rPr>
              <w:t>73.06.00 Ārvalstu finanšu palīdzības finansēto projektu īstenošana labklājības nozarē</w:t>
            </w:r>
          </w:p>
        </w:tc>
        <w:tc>
          <w:tcPr>
            <w:tcW w:w="640" w:type="pct"/>
          </w:tcPr>
          <w:p w14:paraId="3193678E" w14:textId="77777777" w:rsidR="005508FE" w:rsidRPr="000335C1" w:rsidRDefault="005508FE" w:rsidP="008360E0">
            <w:pPr>
              <w:spacing w:after="0"/>
              <w:ind w:firstLine="0"/>
              <w:jc w:val="right"/>
              <w:rPr>
                <w:sz w:val="18"/>
                <w:szCs w:val="18"/>
              </w:rPr>
            </w:pPr>
            <w:r w:rsidRPr="000335C1">
              <w:rPr>
                <w:sz w:val="18"/>
                <w:szCs w:val="18"/>
              </w:rPr>
              <w:t>26 858</w:t>
            </w:r>
          </w:p>
        </w:tc>
        <w:tc>
          <w:tcPr>
            <w:tcW w:w="641" w:type="pct"/>
          </w:tcPr>
          <w:p w14:paraId="7EF88C6C" w14:textId="77777777" w:rsidR="005508FE" w:rsidRPr="000335C1" w:rsidRDefault="005508FE" w:rsidP="008360E0">
            <w:pPr>
              <w:spacing w:after="0"/>
              <w:ind w:firstLine="0"/>
              <w:jc w:val="center"/>
              <w:rPr>
                <w:sz w:val="18"/>
                <w:szCs w:val="18"/>
              </w:rPr>
            </w:pPr>
            <w:r w:rsidRPr="000335C1">
              <w:rPr>
                <w:sz w:val="18"/>
                <w:szCs w:val="18"/>
              </w:rPr>
              <w:t>-</w:t>
            </w:r>
          </w:p>
        </w:tc>
        <w:tc>
          <w:tcPr>
            <w:tcW w:w="641" w:type="pct"/>
          </w:tcPr>
          <w:p w14:paraId="20300346" w14:textId="77777777" w:rsidR="005508FE" w:rsidRPr="000335C1" w:rsidRDefault="005508FE" w:rsidP="008360E0">
            <w:pPr>
              <w:spacing w:after="0"/>
              <w:ind w:firstLine="0"/>
              <w:jc w:val="center"/>
              <w:rPr>
                <w:sz w:val="18"/>
                <w:szCs w:val="18"/>
              </w:rPr>
            </w:pPr>
            <w:r w:rsidRPr="000335C1">
              <w:rPr>
                <w:sz w:val="18"/>
                <w:szCs w:val="18"/>
              </w:rPr>
              <w:t>-</w:t>
            </w:r>
          </w:p>
        </w:tc>
        <w:tc>
          <w:tcPr>
            <w:tcW w:w="641" w:type="pct"/>
          </w:tcPr>
          <w:p w14:paraId="6CFA479A" w14:textId="77777777" w:rsidR="005508FE" w:rsidRPr="000335C1" w:rsidRDefault="005508FE" w:rsidP="008360E0">
            <w:pPr>
              <w:spacing w:after="0"/>
              <w:ind w:firstLine="0"/>
              <w:jc w:val="center"/>
              <w:rPr>
                <w:sz w:val="18"/>
                <w:szCs w:val="18"/>
              </w:rPr>
            </w:pPr>
            <w:r w:rsidRPr="000335C1">
              <w:rPr>
                <w:sz w:val="18"/>
                <w:szCs w:val="18"/>
              </w:rPr>
              <w:t>-</w:t>
            </w:r>
          </w:p>
        </w:tc>
        <w:tc>
          <w:tcPr>
            <w:tcW w:w="647" w:type="pct"/>
          </w:tcPr>
          <w:p w14:paraId="5899E178" w14:textId="77777777" w:rsidR="005508FE" w:rsidRPr="000335C1" w:rsidRDefault="005508FE" w:rsidP="008360E0">
            <w:pPr>
              <w:spacing w:after="0"/>
              <w:ind w:firstLine="5"/>
              <w:jc w:val="center"/>
              <w:rPr>
                <w:sz w:val="18"/>
                <w:szCs w:val="18"/>
              </w:rPr>
            </w:pPr>
            <w:r w:rsidRPr="000335C1">
              <w:rPr>
                <w:sz w:val="18"/>
                <w:szCs w:val="18"/>
              </w:rPr>
              <w:t>-</w:t>
            </w:r>
          </w:p>
        </w:tc>
      </w:tr>
      <w:tr w:rsidR="000335C1" w:rsidRPr="000335C1" w14:paraId="32AD58E7" w14:textId="77777777" w:rsidTr="008360E0">
        <w:trPr>
          <w:trHeight w:val="142"/>
        </w:trPr>
        <w:tc>
          <w:tcPr>
            <w:tcW w:w="1790" w:type="pct"/>
            <w:vMerge/>
            <w:vAlign w:val="center"/>
          </w:tcPr>
          <w:p w14:paraId="164A6211" w14:textId="77777777" w:rsidR="005508FE" w:rsidRPr="000335C1" w:rsidRDefault="005508FE" w:rsidP="008360E0">
            <w:pPr>
              <w:spacing w:after="0"/>
              <w:ind w:firstLine="318"/>
              <w:jc w:val="left"/>
              <w:rPr>
                <w:sz w:val="18"/>
                <w:szCs w:val="18"/>
                <w:lang w:eastAsia="lv-LV"/>
              </w:rPr>
            </w:pPr>
          </w:p>
        </w:tc>
        <w:tc>
          <w:tcPr>
            <w:tcW w:w="640" w:type="pct"/>
          </w:tcPr>
          <w:p w14:paraId="3EA0D169" w14:textId="77777777" w:rsidR="005508FE" w:rsidRPr="000335C1" w:rsidRDefault="005508FE" w:rsidP="008360E0">
            <w:pPr>
              <w:spacing w:after="0"/>
              <w:ind w:firstLine="0"/>
              <w:jc w:val="center"/>
              <w:rPr>
                <w:sz w:val="18"/>
                <w:szCs w:val="18"/>
              </w:rPr>
            </w:pPr>
            <w:r w:rsidRPr="000335C1">
              <w:rPr>
                <w:sz w:val="18"/>
                <w:szCs w:val="18"/>
              </w:rPr>
              <w:t>-</w:t>
            </w:r>
          </w:p>
        </w:tc>
        <w:tc>
          <w:tcPr>
            <w:tcW w:w="641" w:type="pct"/>
          </w:tcPr>
          <w:p w14:paraId="3A8E7B91" w14:textId="77777777" w:rsidR="005508FE" w:rsidRPr="000335C1" w:rsidRDefault="005508FE" w:rsidP="008360E0">
            <w:pPr>
              <w:spacing w:after="0"/>
              <w:ind w:firstLine="0"/>
              <w:jc w:val="center"/>
              <w:rPr>
                <w:sz w:val="18"/>
                <w:szCs w:val="18"/>
              </w:rPr>
            </w:pPr>
            <w:r w:rsidRPr="000335C1">
              <w:rPr>
                <w:sz w:val="18"/>
                <w:szCs w:val="18"/>
              </w:rPr>
              <w:t>-</w:t>
            </w:r>
          </w:p>
        </w:tc>
        <w:tc>
          <w:tcPr>
            <w:tcW w:w="641" w:type="pct"/>
          </w:tcPr>
          <w:p w14:paraId="07273C07" w14:textId="77777777" w:rsidR="005508FE" w:rsidRPr="000335C1" w:rsidRDefault="005508FE" w:rsidP="008360E0">
            <w:pPr>
              <w:spacing w:after="0"/>
              <w:ind w:firstLine="0"/>
              <w:jc w:val="center"/>
              <w:rPr>
                <w:sz w:val="18"/>
                <w:szCs w:val="18"/>
              </w:rPr>
            </w:pPr>
            <w:r w:rsidRPr="000335C1">
              <w:rPr>
                <w:sz w:val="18"/>
                <w:szCs w:val="18"/>
              </w:rPr>
              <w:t>-</w:t>
            </w:r>
          </w:p>
        </w:tc>
        <w:tc>
          <w:tcPr>
            <w:tcW w:w="641" w:type="pct"/>
          </w:tcPr>
          <w:p w14:paraId="07367D90" w14:textId="77777777" w:rsidR="005508FE" w:rsidRPr="000335C1" w:rsidRDefault="005508FE" w:rsidP="008360E0">
            <w:pPr>
              <w:spacing w:after="0"/>
              <w:ind w:firstLine="0"/>
              <w:jc w:val="center"/>
              <w:rPr>
                <w:sz w:val="18"/>
                <w:szCs w:val="18"/>
              </w:rPr>
            </w:pPr>
            <w:r w:rsidRPr="000335C1">
              <w:rPr>
                <w:sz w:val="18"/>
                <w:szCs w:val="18"/>
              </w:rPr>
              <w:t>-</w:t>
            </w:r>
          </w:p>
        </w:tc>
        <w:tc>
          <w:tcPr>
            <w:tcW w:w="647" w:type="pct"/>
          </w:tcPr>
          <w:p w14:paraId="507BA673" w14:textId="77777777" w:rsidR="005508FE" w:rsidRPr="000335C1" w:rsidRDefault="005508FE" w:rsidP="008360E0">
            <w:pPr>
              <w:spacing w:after="0"/>
              <w:ind w:firstLine="5"/>
              <w:jc w:val="center"/>
              <w:rPr>
                <w:sz w:val="18"/>
                <w:szCs w:val="18"/>
              </w:rPr>
            </w:pPr>
            <w:r w:rsidRPr="000335C1">
              <w:rPr>
                <w:sz w:val="18"/>
                <w:szCs w:val="18"/>
              </w:rPr>
              <w:t>-</w:t>
            </w:r>
          </w:p>
        </w:tc>
      </w:tr>
      <w:tr w:rsidR="000335C1" w:rsidRPr="000335C1" w14:paraId="24B83D75" w14:textId="77777777" w:rsidTr="008360E0">
        <w:trPr>
          <w:trHeight w:val="142"/>
        </w:trPr>
        <w:tc>
          <w:tcPr>
            <w:tcW w:w="1790" w:type="pct"/>
            <w:vMerge w:val="restart"/>
            <w:vAlign w:val="center"/>
          </w:tcPr>
          <w:p w14:paraId="3F386890" w14:textId="77777777" w:rsidR="005508FE" w:rsidRPr="000335C1" w:rsidRDefault="005508FE" w:rsidP="008360E0">
            <w:pPr>
              <w:spacing w:after="0"/>
              <w:ind w:firstLine="318"/>
              <w:rPr>
                <w:sz w:val="18"/>
                <w:szCs w:val="18"/>
                <w:lang w:eastAsia="lv-LV"/>
              </w:rPr>
            </w:pPr>
            <w:r w:rsidRPr="000335C1">
              <w:rPr>
                <w:i/>
                <w:iCs/>
                <w:sz w:val="18"/>
                <w:szCs w:val="18"/>
                <w:lang w:eastAsia="lv-LV"/>
              </w:rPr>
              <w:t xml:space="preserve">Projekts “Barberšopa konference Rīgā 2020” Nr.1018750 </w:t>
            </w:r>
          </w:p>
        </w:tc>
        <w:tc>
          <w:tcPr>
            <w:tcW w:w="640" w:type="pct"/>
          </w:tcPr>
          <w:p w14:paraId="72104390" w14:textId="77777777" w:rsidR="005508FE" w:rsidRPr="000335C1" w:rsidRDefault="005508FE" w:rsidP="008360E0">
            <w:pPr>
              <w:spacing w:after="0"/>
              <w:ind w:firstLine="0"/>
              <w:jc w:val="right"/>
              <w:rPr>
                <w:i/>
                <w:iCs/>
                <w:sz w:val="18"/>
                <w:szCs w:val="18"/>
              </w:rPr>
            </w:pPr>
            <w:r w:rsidRPr="000335C1">
              <w:rPr>
                <w:i/>
                <w:iCs/>
                <w:sz w:val="18"/>
                <w:szCs w:val="18"/>
              </w:rPr>
              <w:t>26 858</w:t>
            </w:r>
          </w:p>
        </w:tc>
        <w:tc>
          <w:tcPr>
            <w:tcW w:w="641" w:type="pct"/>
          </w:tcPr>
          <w:p w14:paraId="74FCD0B0" w14:textId="77777777" w:rsidR="005508FE" w:rsidRPr="000335C1" w:rsidRDefault="005508FE" w:rsidP="008360E0">
            <w:pPr>
              <w:spacing w:after="0"/>
              <w:ind w:firstLine="0"/>
              <w:jc w:val="center"/>
              <w:rPr>
                <w:sz w:val="18"/>
                <w:szCs w:val="18"/>
              </w:rPr>
            </w:pPr>
            <w:r w:rsidRPr="000335C1">
              <w:rPr>
                <w:sz w:val="18"/>
                <w:szCs w:val="18"/>
              </w:rPr>
              <w:t>-</w:t>
            </w:r>
          </w:p>
        </w:tc>
        <w:tc>
          <w:tcPr>
            <w:tcW w:w="641" w:type="pct"/>
          </w:tcPr>
          <w:p w14:paraId="21DEE700" w14:textId="77777777" w:rsidR="005508FE" w:rsidRPr="000335C1" w:rsidRDefault="005508FE" w:rsidP="008360E0">
            <w:pPr>
              <w:spacing w:after="0"/>
              <w:ind w:firstLine="0"/>
              <w:jc w:val="center"/>
              <w:rPr>
                <w:sz w:val="18"/>
                <w:szCs w:val="18"/>
              </w:rPr>
            </w:pPr>
            <w:r w:rsidRPr="000335C1">
              <w:rPr>
                <w:sz w:val="18"/>
                <w:szCs w:val="18"/>
              </w:rPr>
              <w:t>-</w:t>
            </w:r>
          </w:p>
        </w:tc>
        <w:tc>
          <w:tcPr>
            <w:tcW w:w="641" w:type="pct"/>
          </w:tcPr>
          <w:p w14:paraId="7F50B699" w14:textId="77777777" w:rsidR="005508FE" w:rsidRPr="000335C1" w:rsidRDefault="005508FE" w:rsidP="008360E0">
            <w:pPr>
              <w:spacing w:after="0"/>
              <w:ind w:firstLine="0"/>
              <w:jc w:val="center"/>
              <w:rPr>
                <w:sz w:val="18"/>
                <w:szCs w:val="18"/>
              </w:rPr>
            </w:pPr>
            <w:r w:rsidRPr="000335C1">
              <w:rPr>
                <w:sz w:val="18"/>
                <w:szCs w:val="18"/>
              </w:rPr>
              <w:t>-</w:t>
            </w:r>
          </w:p>
        </w:tc>
        <w:tc>
          <w:tcPr>
            <w:tcW w:w="647" w:type="pct"/>
          </w:tcPr>
          <w:p w14:paraId="567A1659" w14:textId="77777777" w:rsidR="005508FE" w:rsidRPr="000335C1" w:rsidRDefault="005508FE" w:rsidP="008360E0">
            <w:pPr>
              <w:spacing w:after="0"/>
              <w:ind w:firstLine="5"/>
              <w:jc w:val="center"/>
              <w:rPr>
                <w:sz w:val="18"/>
                <w:szCs w:val="18"/>
              </w:rPr>
            </w:pPr>
            <w:r w:rsidRPr="000335C1">
              <w:rPr>
                <w:sz w:val="18"/>
                <w:szCs w:val="18"/>
              </w:rPr>
              <w:t>-</w:t>
            </w:r>
          </w:p>
        </w:tc>
      </w:tr>
      <w:tr w:rsidR="000335C1" w:rsidRPr="000335C1" w14:paraId="25CF1712" w14:textId="77777777" w:rsidTr="008360E0">
        <w:trPr>
          <w:trHeight w:val="142"/>
        </w:trPr>
        <w:tc>
          <w:tcPr>
            <w:tcW w:w="1790" w:type="pct"/>
            <w:vMerge/>
            <w:vAlign w:val="center"/>
          </w:tcPr>
          <w:p w14:paraId="4B1A8546" w14:textId="77777777" w:rsidR="005508FE" w:rsidRPr="000335C1" w:rsidRDefault="005508FE" w:rsidP="008360E0">
            <w:pPr>
              <w:spacing w:after="0"/>
              <w:ind w:firstLine="318"/>
              <w:jc w:val="left"/>
              <w:rPr>
                <w:sz w:val="18"/>
                <w:szCs w:val="18"/>
                <w:lang w:eastAsia="lv-LV"/>
              </w:rPr>
            </w:pPr>
          </w:p>
        </w:tc>
        <w:tc>
          <w:tcPr>
            <w:tcW w:w="640" w:type="pct"/>
          </w:tcPr>
          <w:p w14:paraId="5377AB1D" w14:textId="77777777" w:rsidR="005508FE" w:rsidRPr="000335C1" w:rsidRDefault="005508FE" w:rsidP="008360E0">
            <w:pPr>
              <w:spacing w:after="0"/>
              <w:ind w:firstLine="0"/>
              <w:jc w:val="center"/>
              <w:rPr>
                <w:sz w:val="18"/>
                <w:szCs w:val="18"/>
              </w:rPr>
            </w:pPr>
            <w:r w:rsidRPr="000335C1">
              <w:rPr>
                <w:sz w:val="18"/>
                <w:szCs w:val="18"/>
              </w:rPr>
              <w:t>-</w:t>
            </w:r>
          </w:p>
        </w:tc>
        <w:tc>
          <w:tcPr>
            <w:tcW w:w="641" w:type="pct"/>
          </w:tcPr>
          <w:p w14:paraId="30EC6BD3" w14:textId="77777777" w:rsidR="005508FE" w:rsidRPr="000335C1" w:rsidRDefault="005508FE" w:rsidP="008360E0">
            <w:pPr>
              <w:spacing w:after="0"/>
              <w:ind w:firstLine="0"/>
              <w:jc w:val="center"/>
              <w:rPr>
                <w:sz w:val="18"/>
                <w:szCs w:val="18"/>
              </w:rPr>
            </w:pPr>
            <w:r w:rsidRPr="000335C1">
              <w:rPr>
                <w:sz w:val="18"/>
                <w:szCs w:val="18"/>
              </w:rPr>
              <w:t>-</w:t>
            </w:r>
          </w:p>
        </w:tc>
        <w:tc>
          <w:tcPr>
            <w:tcW w:w="641" w:type="pct"/>
          </w:tcPr>
          <w:p w14:paraId="78F153E4" w14:textId="77777777" w:rsidR="005508FE" w:rsidRPr="000335C1" w:rsidRDefault="005508FE" w:rsidP="008360E0">
            <w:pPr>
              <w:spacing w:after="0"/>
              <w:ind w:firstLine="0"/>
              <w:jc w:val="center"/>
              <w:rPr>
                <w:sz w:val="18"/>
                <w:szCs w:val="18"/>
              </w:rPr>
            </w:pPr>
            <w:r w:rsidRPr="000335C1">
              <w:rPr>
                <w:sz w:val="18"/>
                <w:szCs w:val="18"/>
              </w:rPr>
              <w:t>-</w:t>
            </w:r>
          </w:p>
        </w:tc>
        <w:tc>
          <w:tcPr>
            <w:tcW w:w="641" w:type="pct"/>
            <w:tcBorders>
              <w:bottom w:val="single" w:sz="4" w:space="0" w:color="auto"/>
            </w:tcBorders>
          </w:tcPr>
          <w:p w14:paraId="5D2C54A7" w14:textId="77777777" w:rsidR="005508FE" w:rsidRPr="000335C1" w:rsidRDefault="005508FE" w:rsidP="008360E0">
            <w:pPr>
              <w:spacing w:after="0"/>
              <w:ind w:firstLine="0"/>
              <w:jc w:val="center"/>
              <w:rPr>
                <w:sz w:val="18"/>
                <w:szCs w:val="18"/>
              </w:rPr>
            </w:pPr>
            <w:r w:rsidRPr="000335C1">
              <w:rPr>
                <w:sz w:val="18"/>
                <w:szCs w:val="18"/>
              </w:rPr>
              <w:t>-</w:t>
            </w:r>
          </w:p>
        </w:tc>
        <w:tc>
          <w:tcPr>
            <w:tcW w:w="647" w:type="pct"/>
          </w:tcPr>
          <w:p w14:paraId="08B86A35" w14:textId="77777777" w:rsidR="005508FE" w:rsidRPr="000335C1" w:rsidRDefault="005508FE" w:rsidP="008360E0">
            <w:pPr>
              <w:spacing w:after="0"/>
              <w:ind w:firstLine="5"/>
              <w:jc w:val="center"/>
              <w:rPr>
                <w:sz w:val="18"/>
                <w:szCs w:val="18"/>
              </w:rPr>
            </w:pPr>
            <w:r w:rsidRPr="000335C1">
              <w:rPr>
                <w:sz w:val="18"/>
                <w:szCs w:val="18"/>
              </w:rPr>
              <w:t>-</w:t>
            </w:r>
          </w:p>
        </w:tc>
      </w:tr>
      <w:tr w:rsidR="000335C1" w:rsidRPr="000335C1" w14:paraId="6CE23304" w14:textId="77777777" w:rsidTr="008360E0">
        <w:trPr>
          <w:trHeight w:val="142"/>
        </w:trPr>
        <w:tc>
          <w:tcPr>
            <w:tcW w:w="1790" w:type="pct"/>
            <w:vMerge w:val="restart"/>
            <w:vAlign w:val="center"/>
          </w:tcPr>
          <w:p w14:paraId="14B4E0A3" w14:textId="77777777" w:rsidR="005508FE" w:rsidRPr="000335C1" w:rsidRDefault="005508FE" w:rsidP="008360E0">
            <w:pPr>
              <w:spacing w:after="0"/>
              <w:ind w:firstLine="318"/>
              <w:rPr>
                <w:sz w:val="18"/>
                <w:szCs w:val="18"/>
                <w:lang w:eastAsia="lv-LV"/>
              </w:rPr>
            </w:pPr>
            <w:r w:rsidRPr="000335C1">
              <w:rPr>
                <w:sz w:val="18"/>
                <w:szCs w:val="18"/>
                <w:lang w:eastAsia="lv-LV"/>
              </w:rPr>
              <w:t>97.01.00 Labklājības nozares vadība un politikas plānošana</w:t>
            </w:r>
          </w:p>
        </w:tc>
        <w:tc>
          <w:tcPr>
            <w:tcW w:w="640" w:type="pct"/>
          </w:tcPr>
          <w:p w14:paraId="7A1A918C" w14:textId="77777777" w:rsidR="005508FE" w:rsidRPr="000335C1" w:rsidRDefault="005508FE" w:rsidP="008360E0">
            <w:pPr>
              <w:spacing w:after="0"/>
              <w:ind w:firstLine="0"/>
              <w:jc w:val="right"/>
              <w:rPr>
                <w:sz w:val="18"/>
                <w:szCs w:val="18"/>
              </w:rPr>
            </w:pPr>
            <w:r w:rsidRPr="000335C1">
              <w:rPr>
                <w:sz w:val="18"/>
                <w:szCs w:val="18"/>
              </w:rPr>
              <w:t>4 602 989</w:t>
            </w:r>
          </w:p>
        </w:tc>
        <w:tc>
          <w:tcPr>
            <w:tcW w:w="641" w:type="pct"/>
          </w:tcPr>
          <w:p w14:paraId="684E9ADF" w14:textId="77777777" w:rsidR="005508FE" w:rsidRPr="000335C1" w:rsidRDefault="005508FE" w:rsidP="008360E0">
            <w:pPr>
              <w:spacing w:after="0"/>
              <w:ind w:firstLine="0"/>
              <w:jc w:val="right"/>
              <w:rPr>
                <w:sz w:val="18"/>
                <w:szCs w:val="18"/>
              </w:rPr>
            </w:pPr>
            <w:r w:rsidRPr="000335C1">
              <w:rPr>
                <w:sz w:val="18"/>
                <w:szCs w:val="18"/>
              </w:rPr>
              <w:t>4 639 792</w:t>
            </w:r>
          </w:p>
        </w:tc>
        <w:tc>
          <w:tcPr>
            <w:tcW w:w="641"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A985652" w14:textId="77777777" w:rsidR="005508FE" w:rsidRPr="000335C1" w:rsidRDefault="005508FE" w:rsidP="008360E0">
            <w:pPr>
              <w:spacing w:after="0"/>
              <w:ind w:firstLine="0"/>
              <w:jc w:val="right"/>
              <w:rPr>
                <w:sz w:val="18"/>
                <w:szCs w:val="18"/>
              </w:rPr>
            </w:pPr>
            <w:r w:rsidRPr="000335C1">
              <w:rPr>
                <w:sz w:val="18"/>
                <w:szCs w:val="18"/>
              </w:rPr>
              <w:t>4 671 082</w:t>
            </w:r>
          </w:p>
        </w:tc>
        <w:tc>
          <w:tcPr>
            <w:tcW w:w="641" w:type="pct"/>
            <w:tcBorders>
              <w:top w:val="single" w:sz="4" w:space="0" w:color="auto"/>
              <w:left w:val="nil"/>
              <w:bottom w:val="single" w:sz="4" w:space="0" w:color="auto"/>
              <w:right w:val="single" w:sz="4" w:space="0" w:color="auto"/>
            </w:tcBorders>
            <w:shd w:val="clear" w:color="auto" w:fill="FFFFFF" w:themeFill="background1"/>
            <w:vAlign w:val="bottom"/>
          </w:tcPr>
          <w:p w14:paraId="3134648D" w14:textId="77777777" w:rsidR="005508FE" w:rsidRPr="000335C1" w:rsidRDefault="005508FE" w:rsidP="008360E0">
            <w:pPr>
              <w:spacing w:after="0"/>
              <w:ind w:firstLine="0"/>
              <w:jc w:val="right"/>
              <w:rPr>
                <w:sz w:val="18"/>
                <w:szCs w:val="18"/>
              </w:rPr>
            </w:pPr>
            <w:r w:rsidRPr="000335C1">
              <w:rPr>
                <w:sz w:val="18"/>
                <w:szCs w:val="18"/>
              </w:rPr>
              <w:t>4 671 082</w:t>
            </w:r>
          </w:p>
        </w:tc>
        <w:tc>
          <w:tcPr>
            <w:tcW w:w="647"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2024A1E" w14:textId="77777777" w:rsidR="005508FE" w:rsidRPr="000335C1" w:rsidRDefault="005508FE" w:rsidP="008360E0">
            <w:pPr>
              <w:spacing w:after="0"/>
              <w:ind w:firstLine="5"/>
              <w:jc w:val="right"/>
              <w:rPr>
                <w:sz w:val="18"/>
                <w:szCs w:val="18"/>
              </w:rPr>
            </w:pPr>
            <w:r w:rsidRPr="000335C1">
              <w:rPr>
                <w:sz w:val="18"/>
                <w:szCs w:val="18"/>
              </w:rPr>
              <w:t>4 671 082</w:t>
            </w:r>
          </w:p>
        </w:tc>
      </w:tr>
      <w:tr w:rsidR="000335C1" w:rsidRPr="000335C1" w14:paraId="57CFA224" w14:textId="77777777" w:rsidTr="008360E0">
        <w:trPr>
          <w:trHeight w:val="142"/>
        </w:trPr>
        <w:tc>
          <w:tcPr>
            <w:tcW w:w="1790" w:type="pct"/>
            <w:vMerge/>
            <w:vAlign w:val="center"/>
          </w:tcPr>
          <w:p w14:paraId="3CCC23A7" w14:textId="77777777" w:rsidR="005508FE" w:rsidRPr="000335C1" w:rsidRDefault="005508FE" w:rsidP="008360E0">
            <w:pPr>
              <w:spacing w:after="0"/>
              <w:ind w:firstLine="318"/>
              <w:jc w:val="left"/>
              <w:rPr>
                <w:sz w:val="18"/>
                <w:szCs w:val="18"/>
                <w:lang w:eastAsia="lv-LV"/>
              </w:rPr>
            </w:pPr>
          </w:p>
        </w:tc>
        <w:tc>
          <w:tcPr>
            <w:tcW w:w="640" w:type="pct"/>
          </w:tcPr>
          <w:p w14:paraId="7E80999A" w14:textId="77777777" w:rsidR="005508FE" w:rsidRPr="000335C1" w:rsidRDefault="005508FE" w:rsidP="008360E0">
            <w:pPr>
              <w:spacing w:after="0"/>
              <w:ind w:firstLine="0"/>
              <w:jc w:val="right"/>
              <w:rPr>
                <w:sz w:val="18"/>
                <w:szCs w:val="18"/>
              </w:rPr>
            </w:pPr>
            <w:r w:rsidRPr="000335C1">
              <w:rPr>
                <w:sz w:val="18"/>
                <w:szCs w:val="18"/>
              </w:rPr>
              <w:t>126,6</w:t>
            </w:r>
          </w:p>
        </w:tc>
        <w:tc>
          <w:tcPr>
            <w:tcW w:w="641" w:type="pct"/>
          </w:tcPr>
          <w:p w14:paraId="2691A447" w14:textId="77777777" w:rsidR="005508FE" w:rsidRPr="000335C1" w:rsidRDefault="005508FE" w:rsidP="008360E0">
            <w:pPr>
              <w:spacing w:after="0"/>
              <w:ind w:firstLine="0"/>
              <w:jc w:val="right"/>
              <w:rPr>
                <w:sz w:val="18"/>
                <w:szCs w:val="18"/>
              </w:rPr>
            </w:pPr>
            <w:r w:rsidRPr="000335C1">
              <w:rPr>
                <w:sz w:val="18"/>
                <w:szCs w:val="18"/>
              </w:rPr>
              <w:t>139,2</w:t>
            </w:r>
          </w:p>
        </w:tc>
        <w:tc>
          <w:tcPr>
            <w:tcW w:w="641" w:type="pct"/>
            <w:shd w:val="clear" w:color="auto" w:fill="FFFFFF" w:themeFill="background1"/>
          </w:tcPr>
          <w:p w14:paraId="3C581108" w14:textId="77777777" w:rsidR="005508FE" w:rsidRPr="000335C1" w:rsidRDefault="005508FE" w:rsidP="008360E0">
            <w:pPr>
              <w:spacing w:after="0"/>
              <w:ind w:firstLine="0"/>
              <w:jc w:val="right"/>
              <w:rPr>
                <w:sz w:val="18"/>
                <w:szCs w:val="18"/>
              </w:rPr>
            </w:pPr>
            <w:r w:rsidRPr="000335C1">
              <w:rPr>
                <w:sz w:val="18"/>
                <w:szCs w:val="18"/>
              </w:rPr>
              <w:t>141,2</w:t>
            </w:r>
          </w:p>
        </w:tc>
        <w:tc>
          <w:tcPr>
            <w:tcW w:w="641" w:type="pct"/>
            <w:shd w:val="clear" w:color="auto" w:fill="FFFFFF" w:themeFill="background1"/>
          </w:tcPr>
          <w:p w14:paraId="19924690" w14:textId="77777777" w:rsidR="005508FE" w:rsidRPr="000335C1" w:rsidRDefault="005508FE" w:rsidP="008360E0">
            <w:pPr>
              <w:spacing w:after="0"/>
              <w:ind w:firstLine="0"/>
              <w:jc w:val="right"/>
              <w:rPr>
                <w:sz w:val="18"/>
                <w:szCs w:val="18"/>
              </w:rPr>
            </w:pPr>
            <w:r w:rsidRPr="000335C1">
              <w:rPr>
                <w:sz w:val="18"/>
                <w:szCs w:val="18"/>
              </w:rPr>
              <w:t>141,2</w:t>
            </w:r>
          </w:p>
        </w:tc>
        <w:tc>
          <w:tcPr>
            <w:tcW w:w="647" w:type="pct"/>
            <w:shd w:val="clear" w:color="auto" w:fill="FFFFFF" w:themeFill="background1"/>
          </w:tcPr>
          <w:p w14:paraId="1BA9AFF2" w14:textId="77777777" w:rsidR="005508FE" w:rsidRPr="000335C1" w:rsidRDefault="005508FE" w:rsidP="008360E0">
            <w:pPr>
              <w:spacing w:after="0"/>
              <w:ind w:firstLine="5"/>
              <w:jc w:val="right"/>
              <w:rPr>
                <w:sz w:val="18"/>
                <w:szCs w:val="18"/>
              </w:rPr>
            </w:pPr>
            <w:r w:rsidRPr="000335C1">
              <w:rPr>
                <w:sz w:val="18"/>
                <w:szCs w:val="18"/>
              </w:rPr>
              <w:t>141,2</w:t>
            </w:r>
          </w:p>
        </w:tc>
      </w:tr>
      <w:tr w:rsidR="000335C1" w:rsidRPr="000335C1" w14:paraId="4214843C" w14:textId="77777777" w:rsidTr="008360E0">
        <w:trPr>
          <w:trHeight w:val="142"/>
        </w:trPr>
        <w:tc>
          <w:tcPr>
            <w:tcW w:w="1790" w:type="pct"/>
            <w:vMerge w:val="restart"/>
            <w:vAlign w:val="center"/>
          </w:tcPr>
          <w:p w14:paraId="538C2701" w14:textId="77777777" w:rsidR="005508FE" w:rsidRPr="000335C1" w:rsidRDefault="005508FE" w:rsidP="008360E0">
            <w:pPr>
              <w:spacing w:after="0"/>
              <w:ind w:firstLine="318"/>
              <w:rPr>
                <w:sz w:val="18"/>
                <w:szCs w:val="18"/>
                <w:lang w:eastAsia="lv-LV"/>
              </w:rPr>
            </w:pPr>
            <w:r w:rsidRPr="000335C1">
              <w:rPr>
                <w:sz w:val="18"/>
                <w:szCs w:val="18"/>
                <w:lang w:eastAsia="lv-LV"/>
              </w:rPr>
              <w:t>97.02.00 Nozares centralizēto funkciju izpilde</w:t>
            </w:r>
          </w:p>
        </w:tc>
        <w:tc>
          <w:tcPr>
            <w:tcW w:w="640" w:type="pct"/>
          </w:tcPr>
          <w:p w14:paraId="42C128BB" w14:textId="77777777" w:rsidR="005508FE" w:rsidRPr="000335C1" w:rsidRDefault="005508FE" w:rsidP="008360E0">
            <w:pPr>
              <w:spacing w:after="0"/>
              <w:ind w:firstLine="0"/>
              <w:jc w:val="right"/>
              <w:rPr>
                <w:sz w:val="18"/>
                <w:szCs w:val="18"/>
              </w:rPr>
            </w:pPr>
            <w:r w:rsidRPr="000335C1">
              <w:rPr>
                <w:sz w:val="18"/>
                <w:szCs w:val="18"/>
              </w:rPr>
              <w:t>2 339 737</w:t>
            </w:r>
          </w:p>
        </w:tc>
        <w:tc>
          <w:tcPr>
            <w:tcW w:w="641" w:type="pct"/>
          </w:tcPr>
          <w:p w14:paraId="07445FD6" w14:textId="77777777" w:rsidR="005508FE" w:rsidRPr="000335C1" w:rsidRDefault="005508FE" w:rsidP="008360E0">
            <w:pPr>
              <w:spacing w:after="0"/>
              <w:ind w:firstLine="0"/>
              <w:jc w:val="right"/>
              <w:rPr>
                <w:sz w:val="18"/>
                <w:szCs w:val="18"/>
              </w:rPr>
            </w:pPr>
            <w:r w:rsidRPr="000335C1">
              <w:rPr>
                <w:sz w:val="18"/>
                <w:szCs w:val="18"/>
              </w:rPr>
              <w:t>7 234 092</w:t>
            </w:r>
          </w:p>
        </w:tc>
        <w:tc>
          <w:tcPr>
            <w:tcW w:w="641"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51D364F" w14:textId="77777777" w:rsidR="005508FE" w:rsidRPr="000335C1" w:rsidRDefault="005508FE" w:rsidP="008360E0">
            <w:pPr>
              <w:spacing w:after="0"/>
              <w:ind w:firstLine="0"/>
              <w:jc w:val="right"/>
              <w:rPr>
                <w:sz w:val="18"/>
                <w:szCs w:val="18"/>
              </w:rPr>
            </w:pPr>
            <w:r w:rsidRPr="000335C1">
              <w:rPr>
                <w:sz w:val="18"/>
                <w:szCs w:val="18"/>
              </w:rPr>
              <w:t>4 044 039</w:t>
            </w:r>
          </w:p>
        </w:tc>
        <w:tc>
          <w:tcPr>
            <w:tcW w:w="641" w:type="pct"/>
            <w:tcBorders>
              <w:top w:val="single" w:sz="4" w:space="0" w:color="auto"/>
              <w:left w:val="nil"/>
              <w:bottom w:val="single" w:sz="4" w:space="0" w:color="auto"/>
              <w:right w:val="single" w:sz="4" w:space="0" w:color="auto"/>
            </w:tcBorders>
            <w:shd w:val="clear" w:color="auto" w:fill="FFFFFF" w:themeFill="background1"/>
            <w:vAlign w:val="center"/>
          </w:tcPr>
          <w:p w14:paraId="2CB95CED" w14:textId="77777777" w:rsidR="005508FE" w:rsidRPr="000335C1" w:rsidRDefault="005508FE" w:rsidP="008360E0">
            <w:pPr>
              <w:spacing w:after="0"/>
              <w:ind w:firstLine="0"/>
              <w:jc w:val="right"/>
              <w:rPr>
                <w:sz w:val="18"/>
                <w:szCs w:val="18"/>
              </w:rPr>
            </w:pPr>
            <w:r w:rsidRPr="000335C1">
              <w:rPr>
                <w:sz w:val="18"/>
                <w:szCs w:val="18"/>
              </w:rPr>
              <w:t>2 724 353</w:t>
            </w:r>
          </w:p>
        </w:tc>
        <w:tc>
          <w:tcPr>
            <w:tcW w:w="647" w:type="pct"/>
            <w:tcBorders>
              <w:top w:val="single" w:sz="4" w:space="0" w:color="auto"/>
              <w:left w:val="nil"/>
              <w:bottom w:val="single" w:sz="4" w:space="0" w:color="auto"/>
              <w:right w:val="single" w:sz="4" w:space="0" w:color="auto"/>
            </w:tcBorders>
            <w:shd w:val="clear" w:color="auto" w:fill="FFFFFF" w:themeFill="background1"/>
            <w:vAlign w:val="center"/>
          </w:tcPr>
          <w:p w14:paraId="5E2EBCF9" w14:textId="77777777" w:rsidR="005508FE" w:rsidRPr="000335C1" w:rsidRDefault="005508FE" w:rsidP="008360E0">
            <w:pPr>
              <w:spacing w:after="0"/>
              <w:ind w:firstLine="5"/>
              <w:jc w:val="right"/>
              <w:rPr>
                <w:sz w:val="18"/>
                <w:szCs w:val="18"/>
              </w:rPr>
            </w:pPr>
            <w:r w:rsidRPr="000335C1">
              <w:rPr>
                <w:sz w:val="18"/>
                <w:szCs w:val="18"/>
              </w:rPr>
              <w:t>2 713 867</w:t>
            </w:r>
          </w:p>
        </w:tc>
      </w:tr>
      <w:tr w:rsidR="000335C1" w:rsidRPr="000335C1" w14:paraId="7182F956" w14:textId="77777777" w:rsidTr="008360E0">
        <w:trPr>
          <w:trHeight w:val="142"/>
        </w:trPr>
        <w:tc>
          <w:tcPr>
            <w:tcW w:w="1790" w:type="pct"/>
            <w:vMerge/>
            <w:vAlign w:val="center"/>
          </w:tcPr>
          <w:p w14:paraId="2821BB3A" w14:textId="77777777" w:rsidR="005508FE" w:rsidRPr="000335C1" w:rsidRDefault="005508FE" w:rsidP="008360E0">
            <w:pPr>
              <w:spacing w:after="0"/>
              <w:ind w:firstLine="318"/>
              <w:jc w:val="left"/>
              <w:rPr>
                <w:sz w:val="18"/>
                <w:szCs w:val="18"/>
                <w:lang w:eastAsia="lv-LV"/>
              </w:rPr>
            </w:pPr>
          </w:p>
        </w:tc>
        <w:tc>
          <w:tcPr>
            <w:tcW w:w="640" w:type="pct"/>
          </w:tcPr>
          <w:p w14:paraId="31187A36" w14:textId="77777777" w:rsidR="005508FE" w:rsidRPr="000335C1" w:rsidRDefault="005508FE" w:rsidP="008360E0">
            <w:pPr>
              <w:spacing w:after="0"/>
              <w:ind w:firstLine="0"/>
              <w:jc w:val="right"/>
              <w:rPr>
                <w:sz w:val="18"/>
                <w:szCs w:val="18"/>
              </w:rPr>
            </w:pPr>
            <w:r w:rsidRPr="000335C1">
              <w:rPr>
                <w:sz w:val="18"/>
                <w:szCs w:val="18"/>
              </w:rPr>
              <w:t>16,2</w:t>
            </w:r>
          </w:p>
        </w:tc>
        <w:tc>
          <w:tcPr>
            <w:tcW w:w="641" w:type="pct"/>
          </w:tcPr>
          <w:p w14:paraId="131530CD" w14:textId="77777777" w:rsidR="005508FE" w:rsidRPr="000335C1" w:rsidRDefault="005508FE" w:rsidP="008360E0">
            <w:pPr>
              <w:spacing w:after="0"/>
              <w:ind w:firstLine="0"/>
              <w:jc w:val="right"/>
              <w:rPr>
                <w:sz w:val="18"/>
                <w:szCs w:val="18"/>
              </w:rPr>
            </w:pPr>
            <w:r w:rsidRPr="000335C1">
              <w:rPr>
                <w:sz w:val="18"/>
                <w:szCs w:val="18"/>
              </w:rPr>
              <w:t>18</w:t>
            </w:r>
          </w:p>
        </w:tc>
        <w:tc>
          <w:tcPr>
            <w:tcW w:w="641" w:type="pct"/>
            <w:shd w:val="clear" w:color="auto" w:fill="FFFFFF" w:themeFill="background1"/>
          </w:tcPr>
          <w:p w14:paraId="2EFDF161" w14:textId="77777777" w:rsidR="005508FE" w:rsidRPr="000335C1" w:rsidRDefault="005508FE" w:rsidP="008360E0">
            <w:pPr>
              <w:spacing w:after="0"/>
              <w:ind w:firstLine="0"/>
              <w:jc w:val="right"/>
              <w:rPr>
                <w:sz w:val="18"/>
                <w:szCs w:val="18"/>
              </w:rPr>
            </w:pPr>
            <w:r w:rsidRPr="000335C1">
              <w:rPr>
                <w:sz w:val="18"/>
                <w:szCs w:val="18"/>
              </w:rPr>
              <w:t>19</w:t>
            </w:r>
          </w:p>
        </w:tc>
        <w:tc>
          <w:tcPr>
            <w:tcW w:w="641" w:type="pct"/>
            <w:shd w:val="clear" w:color="auto" w:fill="FFFFFF" w:themeFill="background1"/>
          </w:tcPr>
          <w:p w14:paraId="5F21E5F6" w14:textId="77777777" w:rsidR="005508FE" w:rsidRPr="000335C1" w:rsidRDefault="005508FE" w:rsidP="008360E0">
            <w:pPr>
              <w:spacing w:after="0"/>
              <w:ind w:firstLine="0"/>
              <w:jc w:val="right"/>
              <w:rPr>
                <w:sz w:val="18"/>
                <w:szCs w:val="18"/>
              </w:rPr>
            </w:pPr>
            <w:r w:rsidRPr="000335C1">
              <w:rPr>
                <w:sz w:val="18"/>
                <w:szCs w:val="18"/>
              </w:rPr>
              <w:t>19</w:t>
            </w:r>
          </w:p>
        </w:tc>
        <w:tc>
          <w:tcPr>
            <w:tcW w:w="647" w:type="pct"/>
            <w:shd w:val="clear" w:color="auto" w:fill="FFFFFF" w:themeFill="background1"/>
          </w:tcPr>
          <w:p w14:paraId="327FF266" w14:textId="77777777" w:rsidR="005508FE" w:rsidRPr="000335C1" w:rsidRDefault="005508FE" w:rsidP="008360E0">
            <w:pPr>
              <w:spacing w:after="0"/>
              <w:ind w:firstLine="5"/>
              <w:jc w:val="right"/>
              <w:rPr>
                <w:sz w:val="18"/>
                <w:szCs w:val="18"/>
              </w:rPr>
            </w:pPr>
            <w:r w:rsidRPr="000335C1">
              <w:rPr>
                <w:sz w:val="18"/>
                <w:szCs w:val="18"/>
              </w:rPr>
              <w:t>19</w:t>
            </w:r>
          </w:p>
        </w:tc>
      </w:tr>
    </w:tbl>
    <w:p w14:paraId="48A4409E" w14:textId="77777777" w:rsidR="005508FE" w:rsidRPr="000335C1" w:rsidRDefault="005508FE" w:rsidP="005508FE">
      <w:pPr>
        <w:spacing w:after="0"/>
        <w:ind w:firstLine="425"/>
        <w:rPr>
          <w:sz w:val="18"/>
          <w:szCs w:val="18"/>
          <w:lang w:eastAsia="lv-LV"/>
        </w:rPr>
      </w:pPr>
      <w:r w:rsidRPr="000335C1">
        <w:rPr>
          <w:sz w:val="18"/>
          <w:szCs w:val="18"/>
          <w:lang w:eastAsia="lv-LV"/>
        </w:rPr>
        <w:t>Piezīmes.</w:t>
      </w:r>
    </w:p>
    <w:p w14:paraId="604FC849" w14:textId="77777777" w:rsidR="005508FE" w:rsidRPr="000335C1" w:rsidRDefault="005508FE" w:rsidP="005734A2">
      <w:pPr>
        <w:spacing w:after="0"/>
        <w:ind w:firstLine="425"/>
        <w:rPr>
          <w:sz w:val="18"/>
          <w:szCs w:val="18"/>
          <w:lang w:eastAsia="lv-LV"/>
        </w:rPr>
      </w:pPr>
      <w:r w:rsidRPr="000335C1">
        <w:rPr>
          <w:sz w:val="18"/>
          <w:szCs w:val="18"/>
          <w:vertAlign w:val="superscript"/>
          <w:lang w:eastAsia="lv-LV"/>
        </w:rPr>
        <w:t xml:space="preserve">1 </w:t>
      </w:r>
      <w:r w:rsidRPr="000335C1">
        <w:rPr>
          <w:sz w:val="18"/>
          <w:szCs w:val="18"/>
          <w:lang w:eastAsia="lv-LV"/>
        </w:rPr>
        <w:t xml:space="preserve">Izdevumi kopā konsolidēti, neiekļaujot apakšprogrammas 97.02.00 “Nozares centralizēto funkciju izpilde” izdevumus: 2020. – 2021. gadā  ik gadu 359 917 </w:t>
      </w:r>
      <w:r w:rsidRPr="000335C1">
        <w:rPr>
          <w:i/>
          <w:sz w:val="18"/>
          <w:szCs w:val="18"/>
          <w:lang w:eastAsia="lv-LV"/>
        </w:rPr>
        <w:t>euro</w:t>
      </w:r>
      <w:r w:rsidRPr="000335C1">
        <w:rPr>
          <w:sz w:val="18"/>
          <w:szCs w:val="18"/>
          <w:lang w:eastAsia="lv-LV"/>
        </w:rPr>
        <w:t xml:space="preserve"> apmērā (izdevumi valsts budžeta uzturēšanas izdevumu transfertiem no valsts pamatbudžeta uz speciālo budžetu 331 117 </w:t>
      </w:r>
      <w:r w:rsidRPr="000335C1">
        <w:rPr>
          <w:i/>
          <w:sz w:val="18"/>
          <w:szCs w:val="18"/>
          <w:lang w:eastAsia="lv-LV"/>
        </w:rPr>
        <w:t>euro</w:t>
      </w:r>
      <w:r w:rsidRPr="000335C1">
        <w:rPr>
          <w:sz w:val="18"/>
          <w:szCs w:val="18"/>
          <w:lang w:eastAsia="lv-LV"/>
        </w:rPr>
        <w:t xml:space="preserve"> apmērā un valsts budžeta kapitālo izdevumu transferti no valsts pamatbudžeta uz speciālo budžetu 28 800 </w:t>
      </w:r>
      <w:r w:rsidRPr="000335C1">
        <w:rPr>
          <w:i/>
          <w:sz w:val="18"/>
          <w:szCs w:val="18"/>
          <w:lang w:eastAsia="lv-LV"/>
        </w:rPr>
        <w:t>euro</w:t>
      </w:r>
      <w:r w:rsidRPr="000335C1">
        <w:rPr>
          <w:sz w:val="18"/>
          <w:szCs w:val="18"/>
          <w:lang w:eastAsia="lv-LV"/>
        </w:rPr>
        <w:t xml:space="preserve"> apmērā), 2022. gadā 1 439 856 </w:t>
      </w:r>
      <w:r w:rsidRPr="000335C1">
        <w:rPr>
          <w:i/>
          <w:sz w:val="18"/>
          <w:szCs w:val="18"/>
          <w:lang w:eastAsia="lv-LV"/>
        </w:rPr>
        <w:t>euro</w:t>
      </w:r>
      <w:r w:rsidRPr="000335C1">
        <w:rPr>
          <w:sz w:val="18"/>
          <w:szCs w:val="18"/>
          <w:lang w:eastAsia="lv-LV"/>
        </w:rPr>
        <w:t xml:space="preserve"> apmērā (izdevumi valsts budžeta uzturēšanas izdevumu transfertiem no valsts pamatbudžeta uz speciālo budžetu 340 114 </w:t>
      </w:r>
      <w:r w:rsidRPr="000335C1">
        <w:rPr>
          <w:i/>
          <w:sz w:val="18"/>
          <w:szCs w:val="18"/>
          <w:lang w:eastAsia="lv-LV"/>
        </w:rPr>
        <w:t>euro</w:t>
      </w:r>
      <w:r w:rsidRPr="000335C1">
        <w:rPr>
          <w:sz w:val="18"/>
          <w:szCs w:val="18"/>
          <w:lang w:eastAsia="lv-LV"/>
        </w:rPr>
        <w:t xml:space="preserve"> apmērā un valsts budžeta kapitālo izdevumu transferti no valsts pamatbudžeta uz speciālo budžetu 1 099 742 </w:t>
      </w:r>
      <w:r w:rsidRPr="000335C1">
        <w:rPr>
          <w:i/>
          <w:sz w:val="18"/>
          <w:szCs w:val="18"/>
          <w:lang w:eastAsia="lv-LV"/>
        </w:rPr>
        <w:t>euro</w:t>
      </w:r>
      <w:r w:rsidRPr="000335C1">
        <w:rPr>
          <w:sz w:val="18"/>
          <w:szCs w:val="18"/>
          <w:lang w:eastAsia="lv-LV"/>
        </w:rPr>
        <w:t xml:space="preserve"> apmērā), 2023. gadā 439 550 </w:t>
      </w:r>
      <w:r w:rsidRPr="000335C1">
        <w:rPr>
          <w:i/>
          <w:iCs/>
          <w:sz w:val="18"/>
          <w:szCs w:val="18"/>
          <w:lang w:eastAsia="lv-LV"/>
        </w:rPr>
        <w:t>euro</w:t>
      </w:r>
      <w:r w:rsidRPr="000335C1">
        <w:rPr>
          <w:sz w:val="18"/>
          <w:szCs w:val="18"/>
          <w:lang w:eastAsia="lv-LV"/>
        </w:rPr>
        <w:t xml:space="preserve"> apmērā </w:t>
      </w:r>
      <w:bookmarkStart w:id="1" w:name="_Hlk82002599"/>
      <w:r w:rsidRPr="000335C1">
        <w:rPr>
          <w:sz w:val="18"/>
          <w:szCs w:val="18"/>
          <w:lang w:eastAsia="lv-LV"/>
        </w:rPr>
        <w:t xml:space="preserve">(izdevumi valsts budžeta uzturēšanas izdevumu transfertiem no valsts pamatbudžeta uz speciālo budžetu 410 750 </w:t>
      </w:r>
      <w:r w:rsidRPr="000335C1">
        <w:rPr>
          <w:i/>
          <w:iCs/>
          <w:sz w:val="18"/>
          <w:szCs w:val="18"/>
          <w:lang w:eastAsia="lv-LV"/>
        </w:rPr>
        <w:t>euro</w:t>
      </w:r>
      <w:r w:rsidRPr="000335C1">
        <w:rPr>
          <w:sz w:val="18"/>
          <w:szCs w:val="18"/>
          <w:lang w:eastAsia="lv-LV"/>
        </w:rPr>
        <w:t xml:space="preserve"> apmērā un valsts budžeta kapitālo izdevumu transferti no valsts pamatbudžeta uz speciālo budžetu 28 800 </w:t>
      </w:r>
      <w:r w:rsidRPr="000335C1">
        <w:rPr>
          <w:i/>
          <w:iCs/>
          <w:sz w:val="18"/>
          <w:szCs w:val="18"/>
          <w:lang w:eastAsia="lv-LV"/>
        </w:rPr>
        <w:t>euro</w:t>
      </w:r>
      <w:r w:rsidRPr="000335C1">
        <w:rPr>
          <w:sz w:val="18"/>
          <w:szCs w:val="18"/>
          <w:lang w:eastAsia="lv-LV"/>
        </w:rPr>
        <w:t xml:space="preserve"> apmērā)</w:t>
      </w:r>
      <w:bookmarkEnd w:id="1"/>
      <w:r w:rsidRPr="000335C1">
        <w:rPr>
          <w:sz w:val="18"/>
          <w:szCs w:val="18"/>
          <w:lang w:eastAsia="lv-LV"/>
        </w:rPr>
        <w:t xml:space="preserve">, 2024. gadā 429 064 </w:t>
      </w:r>
      <w:r w:rsidRPr="000335C1">
        <w:rPr>
          <w:i/>
          <w:iCs/>
          <w:sz w:val="18"/>
          <w:szCs w:val="18"/>
          <w:lang w:eastAsia="lv-LV"/>
        </w:rPr>
        <w:t>euro</w:t>
      </w:r>
      <w:r w:rsidRPr="000335C1">
        <w:rPr>
          <w:sz w:val="18"/>
          <w:szCs w:val="18"/>
          <w:lang w:eastAsia="lv-LV"/>
        </w:rPr>
        <w:t xml:space="preserve"> (izdevumi valsts budžeta uzturēšanas izdevumu transfertiem no valsts pamatbudžeta uz speciālo budžetu 400 264 </w:t>
      </w:r>
      <w:r w:rsidRPr="000335C1">
        <w:rPr>
          <w:i/>
          <w:iCs/>
          <w:sz w:val="18"/>
          <w:szCs w:val="18"/>
          <w:lang w:eastAsia="lv-LV"/>
        </w:rPr>
        <w:t>euro</w:t>
      </w:r>
      <w:r w:rsidRPr="000335C1">
        <w:rPr>
          <w:sz w:val="18"/>
          <w:szCs w:val="18"/>
          <w:lang w:eastAsia="lv-LV"/>
        </w:rPr>
        <w:t xml:space="preserve"> apmērā un valsts budžeta kapitālo izdevumu transferti no valsts pamatbudžeta uz speciālo budžetu 28 800 </w:t>
      </w:r>
      <w:r w:rsidRPr="000335C1">
        <w:rPr>
          <w:i/>
          <w:iCs/>
          <w:sz w:val="18"/>
          <w:szCs w:val="18"/>
          <w:lang w:eastAsia="lv-LV"/>
        </w:rPr>
        <w:t>euro</w:t>
      </w:r>
      <w:r w:rsidRPr="000335C1">
        <w:rPr>
          <w:sz w:val="18"/>
          <w:szCs w:val="18"/>
          <w:lang w:eastAsia="lv-LV"/>
        </w:rPr>
        <w:t xml:space="preserve"> apmērā). Minētie izdevumi iekļauti pie darbības jomas „Valsts sociālā apdrošināšana”.</w:t>
      </w:r>
    </w:p>
    <w:p w14:paraId="6FC37F05" w14:textId="77777777" w:rsidR="005508FE" w:rsidRPr="000335C1" w:rsidRDefault="005508FE" w:rsidP="005508FE">
      <w:pPr>
        <w:spacing w:after="0"/>
        <w:ind w:firstLine="425"/>
        <w:rPr>
          <w:sz w:val="18"/>
          <w:szCs w:val="18"/>
          <w:lang w:eastAsia="lv-LV"/>
        </w:rPr>
      </w:pPr>
      <w:r w:rsidRPr="000335C1">
        <w:rPr>
          <w:sz w:val="18"/>
          <w:szCs w:val="18"/>
          <w:vertAlign w:val="superscript"/>
          <w:lang w:eastAsia="lv-LV"/>
        </w:rPr>
        <w:t xml:space="preserve">2 </w:t>
      </w:r>
      <w:r w:rsidRPr="000335C1">
        <w:rPr>
          <w:sz w:val="18"/>
          <w:szCs w:val="18"/>
          <w:lang w:eastAsia="lv-LV"/>
        </w:rPr>
        <w:t>Atmaksa valsts pamatbudžetā par projekta “Līdzsvars visiem (B4A)”</w:t>
      </w:r>
      <w:r w:rsidRPr="000335C1">
        <w:rPr>
          <w:rFonts w:ascii="Helv" w:hAnsi="Helv" w:cs="Helv"/>
          <w:lang w:eastAsia="lv-LV" w:bidi="lo-LA"/>
        </w:rPr>
        <w:t xml:space="preserve"> </w:t>
      </w:r>
      <w:r w:rsidRPr="000335C1">
        <w:rPr>
          <w:sz w:val="18"/>
          <w:szCs w:val="18"/>
          <w:lang w:eastAsia="lv-LV"/>
        </w:rPr>
        <w:t>Nr.881676-B4A-REC-AG-2019/REC-RGEN-WWLB-AG-2019 īstenošanu.</w:t>
      </w:r>
    </w:p>
    <w:p w14:paraId="4CD72AB4" w14:textId="1D85DA9A" w:rsidR="005508FE" w:rsidRPr="000335C1" w:rsidRDefault="005508FE" w:rsidP="005734A2">
      <w:pPr>
        <w:spacing w:before="240"/>
        <w:ind w:firstLine="0"/>
        <w:jc w:val="left"/>
        <w:rPr>
          <w:b/>
          <w:lang w:eastAsia="lv-LV"/>
        </w:rPr>
      </w:pPr>
      <w:r w:rsidRPr="000335C1">
        <w:rPr>
          <w:b/>
          <w:lang w:eastAsia="lv-LV"/>
        </w:rPr>
        <w:t>2. Valsts sociālā apdrošināšana</w:t>
      </w:r>
    </w:p>
    <w:tbl>
      <w:tblPr>
        <w:tblStyle w:val="TableGrid2"/>
        <w:tblW w:w="5000" w:type="pct"/>
        <w:tblLook w:val="04A0" w:firstRow="1" w:lastRow="0" w:firstColumn="1" w:lastColumn="0" w:noHBand="0" w:noVBand="1"/>
      </w:tblPr>
      <w:tblGrid>
        <w:gridCol w:w="4106"/>
        <w:gridCol w:w="2552"/>
        <w:gridCol w:w="1134"/>
        <w:gridCol w:w="1269"/>
      </w:tblGrid>
      <w:tr w:rsidR="000335C1" w:rsidRPr="000335C1" w14:paraId="63F68492" w14:textId="77777777" w:rsidTr="008360E0">
        <w:trPr>
          <w:trHeight w:val="283"/>
          <w:tblHeader/>
        </w:trPr>
        <w:tc>
          <w:tcPr>
            <w:tcW w:w="5000" w:type="pct"/>
            <w:gridSpan w:val="4"/>
            <w:shd w:val="clear" w:color="auto" w:fill="D9D9D9"/>
          </w:tcPr>
          <w:p w14:paraId="758E2988" w14:textId="77777777" w:rsidR="005508FE" w:rsidRPr="000335C1" w:rsidRDefault="005508FE" w:rsidP="008360E0">
            <w:pPr>
              <w:spacing w:after="0"/>
              <w:ind w:firstLine="0"/>
              <w:rPr>
                <w:sz w:val="18"/>
                <w:szCs w:val="18"/>
              </w:rPr>
            </w:pPr>
            <w:r w:rsidRPr="000335C1">
              <w:rPr>
                <w:b/>
                <w:sz w:val="18"/>
                <w:szCs w:val="18"/>
                <w:lang w:eastAsia="lv-LV"/>
              </w:rPr>
              <w:t>Politikas mērķis:</w:t>
            </w:r>
          </w:p>
          <w:p w14:paraId="69DC470E" w14:textId="77777777" w:rsidR="005508FE" w:rsidRPr="000335C1" w:rsidRDefault="005508FE" w:rsidP="008360E0">
            <w:pPr>
              <w:spacing w:after="0"/>
              <w:ind w:firstLine="0"/>
              <w:rPr>
                <w:b/>
                <w:sz w:val="18"/>
                <w:szCs w:val="18"/>
                <w:lang w:eastAsia="lv-LV"/>
              </w:rPr>
            </w:pPr>
            <w:r w:rsidRPr="000335C1">
              <w:rPr>
                <w:b/>
                <w:sz w:val="18"/>
                <w:szCs w:val="18"/>
                <w:lang w:eastAsia="lv-LV"/>
              </w:rPr>
              <w:t>1) nodrošināt personai ienākumu atvietojumu, aizejot pensijā, zaudējot darbu, iegūstot invaliditāti, zaudējot apgādnieku, saslimstot, dodoties pirmsdzemdību un pēcdzemdību vai bērna kopšanas atvaļinājumā, ciešot nelaimes gadījumā darbā vai iegūstot arodslimību;</w:t>
            </w:r>
          </w:p>
          <w:p w14:paraId="429EDFA5" w14:textId="77777777" w:rsidR="005508FE" w:rsidRPr="000335C1" w:rsidRDefault="005508FE" w:rsidP="008360E0">
            <w:pPr>
              <w:spacing w:after="0"/>
              <w:ind w:firstLine="0"/>
              <w:rPr>
                <w:b/>
                <w:sz w:val="18"/>
                <w:szCs w:val="18"/>
                <w:lang w:eastAsia="lv-LV"/>
              </w:rPr>
            </w:pPr>
            <w:r w:rsidRPr="000335C1">
              <w:rPr>
                <w:b/>
                <w:sz w:val="18"/>
                <w:szCs w:val="18"/>
                <w:lang w:eastAsia="lv-LV"/>
              </w:rPr>
              <w:t xml:space="preserve">2) nodrošināt valsts sociālās apdrošināšanas sistēmas funkcionēšanu un stabilitāti ilgtermiņā </w:t>
            </w:r>
            <w:r w:rsidRPr="000335C1">
              <w:rPr>
                <w:sz w:val="18"/>
                <w:szCs w:val="18"/>
                <w:lang w:eastAsia="lv-LV"/>
              </w:rPr>
              <w:t xml:space="preserve">/ </w:t>
            </w:r>
            <w:r w:rsidRPr="000335C1">
              <w:rPr>
                <w:i/>
                <w:sz w:val="18"/>
                <w:szCs w:val="18"/>
                <w:lang w:eastAsia="lv-LV"/>
              </w:rPr>
              <w:t>Koncepcija par sociālās apdrošināšanas sistēmas stabilitāti ilgtermiņā</w:t>
            </w:r>
          </w:p>
        </w:tc>
      </w:tr>
      <w:tr w:rsidR="000335C1" w:rsidRPr="000335C1" w14:paraId="349BB7A4" w14:textId="77777777" w:rsidTr="008360E0">
        <w:trPr>
          <w:trHeight w:val="425"/>
          <w:tblHeader/>
        </w:trPr>
        <w:tc>
          <w:tcPr>
            <w:tcW w:w="2266" w:type="pct"/>
            <w:shd w:val="clear" w:color="auto" w:fill="auto"/>
          </w:tcPr>
          <w:p w14:paraId="0348C7C2" w14:textId="77777777" w:rsidR="005508FE" w:rsidRPr="000335C1" w:rsidRDefault="005508FE" w:rsidP="008360E0">
            <w:pPr>
              <w:spacing w:after="0"/>
              <w:ind w:firstLine="0"/>
              <w:jc w:val="left"/>
              <w:rPr>
                <w:b/>
                <w:sz w:val="18"/>
                <w:szCs w:val="18"/>
                <w:lang w:eastAsia="lv-LV"/>
              </w:rPr>
            </w:pPr>
            <w:r w:rsidRPr="000335C1">
              <w:rPr>
                <w:b/>
                <w:sz w:val="18"/>
                <w:szCs w:val="18"/>
                <w:lang w:eastAsia="lv-LV"/>
              </w:rPr>
              <w:t>Politikas rezultatīvie rādītāji</w:t>
            </w:r>
          </w:p>
        </w:tc>
        <w:tc>
          <w:tcPr>
            <w:tcW w:w="1408" w:type="pct"/>
            <w:shd w:val="clear" w:color="auto" w:fill="auto"/>
          </w:tcPr>
          <w:p w14:paraId="1A24147A" w14:textId="77777777" w:rsidR="005508FE" w:rsidRPr="000335C1" w:rsidRDefault="005508FE" w:rsidP="008360E0">
            <w:pPr>
              <w:spacing w:after="0"/>
              <w:ind w:firstLine="0"/>
              <w:jc w:val="center"/>
              <w:rPr>
                <w:b/>
                <w:sz w:val="18"/>
                <w:szCs w:val="18"/>
                <w:lang w:eastAsia="lv-LV"/>
              </w:rPr>
            </w:pPr>
            <w:r w:rsidRPr="000335C1">
              <w:rPr>
                <w:b/>
                <w:sz w:val="18"/>
                <w:szCs w:val="18"/>
                <w:lang w:eastAsia="lv-LV"/>
              </w:rPr>
              <w:t>Attīstības plānošanas dokumenti vai normatīvie akti</w:t>
            </w:r>
          </w:p>
        </w:tc>
        <w:tc>
          <w:tcPr>
            <w:tcW w:w="626" w:type="pct"/>
            <w:shd w:val="clear" w:color="auto" w:fill="auto"/>
          </w:tcPr>
          <w:p w14:paraId="75324C3C" w14:textId="77777777" w:rsidR="005508FE" w:rsidRPr="000335C1" w:rsidRDefault="005508FE" w:rsidP="008360E0">
            <w:pPr>
              <w:spacing w:after="0"/>
              <w:ind w:firstLine="0"/>
              <w:jc w:val="center"/>
              <w:rPr>
                <w:b/>
                <w:sz w:val="18"/>
                <w:szCs w:val="18"/>
                <w:lang w:eastAsia="lv-LV"/>
              </w:rPr>
            </w:pPr>
            <w:r w:rsidRPr="000335C1">
              <w:rPr>
                <w:b/>
                <w:sz w:val="18"/>
                <w:szCs w:val="18"/>
                <w:lang w:eastAsia="lv-LV"/>
              </w:rPr>
              <w:t xml:space="preserve">Faktiskā vērtība </w:t>
            </w:r>
            <w:r w:rsidRPr="000335C1">
              <w:rPr>
                <w:sz w:val="18"/>
                <w:szCs w:val="18"/>
                <w:lang w:eastAsia="lv-LV"/>
              </w:rPr>
              <w:t>(2020)</w:t>
            </w:r>
          </w:p>
        </w:tc>
        <w:tc>
          <w:tcPr>
            <w:tcW w:w="700" w:type="pct"/>
            <w:shd w:val="clear" w:color="auto" w:fill="auto"/>
          </w:tcPr>
          <w:p w14:paraId="25A38851" w14:textId="77777777" w:rsidR="005508FE" w:rsidRPr="000335C1" w:rsidRDefault="005508FE" w:rsidP="008360E0">
            <w:pPr>
              <w:spacing w:after="0"/>
              <w:ind w:firstLine="0"/>
              <w:jc w:val="center"/>
              <w:rPr>
                <w:b/>
                <w:sz w:val="18"/>
                <w:szCs w:val="18"/>
                <w:lang w:eastAsia="lv-LV"/>
              </w:rPr>
            </w:pPr>
            <w:r w:rsidRPr="000335C1">
              <w:rPr>
                <w:b/>
                <w:sz w:val="18"/>
                <w:szCs w:val="18"/>
                <w:lang w:eastAsia="lv-LV"/>
              </w:rPr>
              <w:t xml:space="preserve">Plānotā </w:t>
            </w:r>
          </w:p>
          <w:p w14:paraId="0DB16245" w14:textId="77777777" w:rsidR="005508FE" w:rsidRPr="000335C1" w:rsidRDefault="005508FE" w:rsidP="008360E0">
            <w:pPr>
              <w:spacing w:after="0"/>
              <w:ind w:firstLine="0"/>
              <w:jc w:val="center"/>
              <w:rPr>
                <w:b/>
                <w:sz w:val="18"/>
                <w:szCs w:val="18"/>
                <w:lang w:eastAsia="lv-LV"/>
              </w:rPr>
            </w:pPr>
            <w:r w:rsidRPr="000335C1">
              <w:rPr>
                <w:b/>
                <w:sz w:val="18"/>
                <w:szCs w:val="18"/>
                <w:lang w:eastAsia="lv-LV"/>
              </w:rPr>
              <w:t xml:space="preserve">vērtība </w:t>
            </w:r>
          </w:p>
          <w:p w14:paraId="6913B88C" w14:textId="77777777" w:rsidR="005508FE" w:rsidRPr="000335C1" w:rsidRDefault="005508FE" w:rsidP="008360E0">
            <w:pPr>
              <w:spacing w:after="0"/>
              <w:ind w:firstLine="0"/>
              <w:jc w:val="center"/>
              <w:rPr>
                <w:b/>
                <w:sz w:val="18"/>
                <w:szCs w:val="18"/>
                <w:lang w:eastAsia="lv-LV"/>
              </w:rPr>
            </w:pPr>
          </w:p>
        </w:tc>
      </w:tr>
      <w:tr w:rsidR="000335C1" w:rsidRPr="000335C1" w14:paraId="5A2CEC47" w14:textId="77777777" w:rsidTr="005734A2">
        <w:trPr>
          <w:trHeight w:val="567"/>
        </w:trPr>
        <w:tc>
          <w:tcPr>
            <w:tcW w:w="2266" w:type="pct"/>
            <w:vAlign w:val="center"/>
          </w:tcPr>
          <w:p w14:paraId="54E0CDD1" w14:textId="77777777" w:rsidR="005508FE" w:rsidRPr="000335C1" w:rsidRDefault="005508FE" w:rsidP="005734A2">
            <w:pPr>
              <w:spacing w:after="0"/>
              <w:ind w:firstLine="0"/>
              <w:jc w:val="left"/>
              <w:rPr>
                <w:b/>
                <w:i/>
                <w:sz w:val="18"/>
                <w:szCs w:val="18"/>
                <w:lang w:eastAsia="lv-LV"/>
              </w:rPr>
            </w:pPr>
            <w:r w:rsidRPr="000335C1">
              <w:rPr>
                <w:i/>
                <w:sz w:val="18"/>
                <w:szCs w:val="18"/>
                <w:lang w:eastAsia="lv-LV"/>
              </w:rPr>
              <w:t>Sociālās apdrošināšanas budžeta uzkrātais atlikums gada beigās no IKP (%)</w:t>
            </w:r>
          </w:p>
        </w:tc>
        <w:tc>
          <w:tcPr>
            <w:tcW w:w="1408" w:type="pct"/>
          </w:tcPr>
          <w:p w14:paraId="4F44B074" w14:textId="77777777" w:rsidR="005508FE" w:rsidRPr="000335C1" w:rsidRDefault="005508FE" w:rsidP="008360E0">
            <w:pPr>
              <w:spacing w:after="0"/>
              <w:ind w:firstLine="0"/>
              <w:rPr>
                <w:bCs/>
                <w:i/>
                <w:sz w:val="18"/>
                <w:szCs w:val="18"/>
                <w:lang w:eastAsia="lv-LV"/>
              </w:rPr>
            </w:pPr>
            <w:r w:rsidRPr="000335C1">
              <w:rPr>
                <w:bCs/>
                <w:i/>
                <w:sz w:val="18"/>
                <w:szCs w:val="18"/>
                <w:lang w:eastAsia="lv-LV"/>
              </w:rPr>
              <w:t>Sociālās aizsardzības un darba tirgus politikas pamatnostādnes 2021. – 2027. gadam</w:t>
            </w:r>
          </w:p>
        </w:tc>
        <w:tc>
          <w:tcPr>
            <w:tcW w:w="626" w:type="pct"/>
            <w:vAlign w:val="center"/>
          </w:tcPr>
          <w:p w14:paraId="193230B4" w14:textId="77777777" w:rsidR="005508FE" w:rsidRPr="000335C1" w:rsidRDefault="005508FE" w:rsidP="008360E0">
            <w:pPr>
              <w:spacing w:after="0"/>
              <w:ind w:firstLine="0"/>
              <w:jc w:val="center"/>
              <w:rPr>
                <w:i/>
                <w:sz w:val="18"/>
                <w:szCs w:val="18"/>
                <w:lang w:eastAsia="lv-LV"/>
              </w:rPr>
            </w:pPr>
            <w:r w:rsidRPr="000335C1">
              <w:rPr>
                <w:i/>
                <w:sz w:val="18"/>
                <w:szCs w:val="18"/>
                <w:lang w:eastAsia="lv-LV"/>
              </w:rPr>
              <w:t>4,2</w:t>
            </w:r>
          </w:p>
        </w:tc>
        <w:tc>
          <w:tcPr>
            <w:tcW w:w="700" w:type="pct"/>
            <w:vAlign w:val="center"/>
          </w:tcPr>
          <w:p w14:paraId="358325B5" w14:textId="77777777" w:rsidR="005508FE" w:rsidRPr="000335C1" w:rsidRDefault="005508FE" w:rsidP="008360E0">
            <w:pPr>
              <w:spacing w:after="0"/>
              <w:ind w:firstLine="0"/>
              <w:jc w:val="center"/>
              <w:rPr>
                <w:sz w:val="18"/>
                <w:szCs w:val="18"/>
                <w:lang w:eastAsia="lv-LV"/>
              </w:rPr>
            </w:pPr>
            <w:r w:rsidRPr="000335C1">
              <w:rPr>
                <w:sz w:val="18"/>
                <w:szCs w:val="18"/>
                <w:lang w:eastAsia="lv-LV"/>
              </w:rPr>
              <w:t>≥4,0</w:t>
            </w:r>
          </w:p>
          <w:p w14:paraId="034A7310" w14:textId="77777777" w:rsidR="005508FE" w:rsidRPr="000335C1" w:rsidRDefault="005508FE" w:rsidP="008360E0">
            <w:pPr>
              <w:spacing w:after="0"/>
              <w:ind w:firstLine="0"/>
              <w:jc w:val="center"/>
              <w:rPr>
                <w:i/>
                <w:sz w:val="18"/>
                <w:szCs w:val="18"/>
                <w:lang w:eastAsia="lv-LV"/>
              </w:rPr>
            </w:pPr>
            <w:r w:rsidRPr="000335C1">
              <w:rPr>
                <w:i/>
                <w:sz w:val="18"/>
                <w:szCs w:val="18"/>
                <w:lang w:eastAsia="lv-LV"/>
              </w:rPr>
              <w:t>(2024)</w:t>
            </w:r>
          </w:p>
        </w:tc>
      </w:tr>
      <w:tr w:rsidR="000335C1" w:rsidRPr="000335C1" w14:paraId="3D03D85C" w14:textId="77777777" w:rsidTr="005734A2">
        <w:trPr>
          <w:trHeight w:val="567"/>
        </w:trPr>
        <w:tc>
          <w:tcPr>
            <w:tcW w:w="2266" w:type="pct"/>
            <w:vAlign w:val="center"/>
          </w:tcPr>
          <w:p w14:paraId="087133DE" w14:textId="77777777" w:rsidR="005508FE" w:rsidRPr="000335C1" w:rsidRDefault="005508FE" w:rsidP="005734A2">
            <w:pPr>
              <w:spacing w:after="0"/>
              <w:ind w:firstLine="0"/>
              <w:jc w:val="left"/>
              <w:rPr>
                <w:i/>
                <w:sz w:val="18"/>
                <w:szCs w:val="18"/>
                <w:lang w:eastAsia="lv-LV"/>
              </w:rPr>
            </w:pPr>
            <w:r w:rsidRPr="000335C1">
              <w:rPr>
                <w:i/>
                <w:sz w:val="18"/>
                <w:szCs w:val="18"/>
                <w:lang w:eastAsia="lv-LV"/>
              </w:rPr>
              <w:t>Sociāli apdrošināto personu īpatsvars, kuru valsts sociālās apdrošināšanas obligāto iemaksu objekts ir zem minimālās mēneša algas (%)</w:t>
            </w:r>
          </w:p>
        </w:tc>
        <w:tc>
          <w:tcPr>
            <w:tcW w:w="1408" w:type="pct"/>
            <w:vAlign w:val="center"/>
          </w:tcPr>
          <w:p w14:paraId="79DF8E7B" w14:textId="77777777" w:rsidR="005508FE" w:rsidRPr="000335C1" w:rsidRDefault="005508FE" w:rsidP="008360E0">
            <w:pPr>
              <w:spacing w:after="0"/>
              <w:ind w:firstLine="0"/>
              <w:rPr>
                <w:bCs/>
                <w:i/>
                <w:sz w:val="18"/>
                <w:szCs w:val="18"/>
                <w:lang w:eastAsia="lv-LV"/>
              </w:rPr>
            </w:pPr>
            <w:r w:rsidRPr="000335C1">
              <w:rPr>
                <w:bCs/>
                <w:i/>
                <w:sz w:val="18"/>
                <w:szCs w:val="18"/>
                <w:lang w:eastAsia="lv-LV"/>
              </w:rPr>
              <w:t>Sociālās aizsardzības un darba tirgus politikas pamatnostādnes 2021. – 2027. gadam</w:t>
            </w:r>
          </w:p>
        </w:tc>
        <w:tc>
          <w:tcPr>
            <w:tcW w:w="626" w:type="pct"/>
            <w:vAlign w:val="center"/>
          </w:tcPr>
          <w:p w14:paraId="106A05CA" w14:textId="77777777" w:rsidR="005508FE" w:rsidRPr="000335C1" w:rsidRDefault="005508FE" w:rsidP="008360E0">
            <w:pPr>
              <w:spacing w:after="0"/>
              <w:ind w:firstLine="0"/>
              <w:jc w:val="center"/>
              <w:rPr>
                <w:i/>
                <w:sz w:val="18"/>
                <w:szCs w:val="18"/>
                <w:lang w:eastAsia="lv-LV"/>
              </w:rPr>
            </w:pPr>
            <w:r w:rsidRPr="000335C1">
              <w:rPr>
                <w:i/>
                <w:sz w:val="18"/>
                <w:szCs w:val="18"/>
                <w:lang w:eastAsia="lv-LV"/>
              </w:rPr>
              <w:t>29,8</w:t>
            </w:r>
          </w:p>
        </w:tc>
        <w:tc>
          <w:tcPr>
            <w:tcW w:w="700" w:type="pct"/>
            <w:vAlign w:val="center"/>
          </w:tcPr>
          <w:p w14:paraId="4E6CC8A9" w14:textId="77777777" w:rsidR="005508FE" w:rsidRPr="000335C1" w:rsidRDefault="005508FE" w:rsidP="008360E0">
            <w:pPr>
              <w:spacing w:after="0"/>
              <w:ind w:firstLine="0"/>
              <w:jc w:val="center"/>
              <w:rPr>
                <w:sz w:val="18"/>
                <w:szCs w:val="18"/>
                <w:lang w:eastAsia="lv-LV"/>
              </w:rPr>
            </w:pPr>
            <w:r w:rsidRPr="000335C1">
              <w:rPr>
                <w:sz w:val="18"/>
                <w:szCs w:val="18"/>
                <w:lang w:eastAsia="lv-LV"/>
              </w:rPr>
              <w:t>27,0</w:t>
            </w:r>
          </w:p>
          <w:p w14:paraId="3E5AD0AA" w14:textId="77777777" w:rsidR="005508FE" w:rsidRPr="000335C1" w:rsidRDefault="005508FE" w:rsidP="008360E0">
            <w:pPr>
              <w:spacing w:after="0"/>
              <w:ind w:firstLine="0"/>
              <w:jc w:val="center"/>
              <w:rPr>
                <w:i/>
                <w:sz w:val="18"/>
                <w:szCs w:val="18"/>
                <w:lang w:eastAsia="lv-LV"/>
              </w:rPr>
            </w:pPr>
            <w:r w:rsidRPr="000335C1">
              <w:rPr>
                <w:i/>
                <w:sz w:val="18"/>
                <w:szCs w:val="18"/>
                <w:lang w:eastAsia="lv-LV"/>
              </w:rPr>
              <w:t>(2024)</w:t>
            </w:r>
          </w:p>
        </w:tc>
      </w:tr>
      <w:tr w:rsidR="000335C1" w:rsidRPr="000335C1" w14:paraId="5674FB04" w14:textId="77777777" w:rsidTr="005734A2">
        <w:trPr>
          <w:trHeight w:val="567"/>
        </w:trPr>
        <w:tc>
          <w:tcPr>
            <w:tcW w:w="2266" w:type="pct"/>
            <w:shd w:val="clear" w:color="auto" w:fill="auto"/>
            <w:vAlign w:val="center"/>
          </w:tcPr>
          <w:p w14:paraId="579009A7" w14:textId="350E02FB" w:rsidR="005508FE" w:rsidRPr="000335C1" w:rsidRDefault="005508FE" w:rsidP="005734A2">
            <w:pPr>
              <w:spacing w:after="0"/>
              <w:ind w:firstLine="0"/>
              <w:jc w:val="left"/>
              <w:rPr>
                <w:i/>
                <w:sz w:val="18"/>
                <w:szCs w:val="18"/>
                <w:lang w:eastAsia="lv-LV"/>
              </w:rPr>
            </w:pPr>
            <w:r w:rsidRPr="000335C1">
              <w:rPr>
                <w:i/>
                <w:sz w:val="18"/>
                <w:szCs w:val="18"/>
                <w:lang w:eastAsia="lv-LV"/>
              </w:rPr>
              <w:t xml:space="preserve">Sociālās apdrošināšanas sistēmas noslodze </w:t>
            </w:r>
            <w:r w:rsidR="005734A2" w:rsidRPr="000335C1">
              <w:rPr>
                <w:i/>
                <w:sz w:val="18"/>
                <w:szCs w:val="18"/>
                <w:lang w:eastAsia="lv-LV"/>
              </w:rPr>
              <w:t>–</w:t>
            </w:r>
            <w:r w:rsidRPr="000335C1">
              <w:rPr>
                <w:i/>
                <w:sz w:val="18"/>
                <w:szCs w:val="18"/>
                <w:lang w:eastAsia="lv-LV"/>
              </w:rPr>
              <w:t xml:space="preserve"> uzskaitē esoši pensionāri uz 1000 obligāti sociāli apdrošinātām personām gada beigās (skaits)</w:t>
            </w:r>
            <w:r w:rsidR="005734A2" w:rsidRPr="000335C1">
              <w:rPr>
                <w:i/>
                <w:sz w:val="18"/>
                <w:szCs w:val="18"/>
                <w:lang w:eastAsia="lv-LV"/>
              </w:rPr>
              <w:t xml:space="preserve"> </w:t>
            </w:r>
          </w:p>
        </w:tc>
        <w:tc>
          <w:tcPr>
            <w:tcW w:w="1408" w:type="pct"/>
            <w:vAlign w:val="center"/>
          </w:tcPr>
          <w:p w14:paraId="4BCF2967" w14:textId="77777777" w:rsidR="005508FE" w:rsidRPr="000335C1" w:rsidRDefault="005508FE" w:rsidP="008360E0">
            <w:pPr>
              <w:spacing w:after="0"/>
              <w:ind w:firstLine="0"/>
              <w:rPr>
                <w:i/>
                <w:sz w:val="18"/>
                <w:szCs w:val="18"/>
                <w:lang w:eastAsia="lv-LV"/>
              </w:rPr>
            </w:pPr>
            <w:r w:rsidRPr="000335C1">
              <w:rPr>
                <w:i/>
                <w:sz w:val="18"/>
                <w:szCs w:val="18"/>
                <w:lang w:eastAsia="lv-LV"/>
              </w:rPr>
              <w:t>Koncepcija par sociālās apdrošināšanas sistēmas stabilitāti ilgtermiņā</w:t>
            </w:r>
          </w:p>
        </w:tc>
        <w:tc>
          <w:tcPr>
            <w:tcW w:w="626" w:type="pct"/>
            <w:vAlign w:val="center"/>
          </w:tcPr>
          <w:p w14:paraId="6574372C" w14:textId="77777777" w:rsidR="005508FE" w:rsidRPr="000335C1" w:rsidRDefault="005508FE" w:rsidP="008360E0">
            <w:pPr>
              <w:spacing w:after="0"/>
              <w:ind w:firstLine="0"/>
              <w:jc w:val="center"/>
              <w:rPr>
                <w:i/>
                <w:sz w:val="18"/>
                <w:szCs w:val="18"/>
                <w:lang w:eastAsia="lv-LV"/>
              </w:rPr>
            </w:pPr>
            <w:r w:rsidRPr="000335C1">
              <w:rPr>
                <w:i/>
                <w:sz w:val="18"/>
                <w:szCs w:val="18"/>
                <w:lang w:eastAsia="lv-LV"/>
              </w:rPr>
              <w:t>639</w:t>
            </w:r>
          </w:p>
        </w:tc>
        <w:tc>
          <w:tcPr>
            <w:tcW w:w="700" w:type="pct"/>
            <w:vAlign w:val="center"/>
          </w:tcPr>
          <w:p w14:paraId="36757C42" w14:textId="77777777" w:rsidR="005508FE" w:rsidRPr="000335C1" w:rsidRDefault="005508FE" w:rsidP="008360E0">
            <w:pPr>
              <w:spacing w:after="0"/>
              <w:ind w:firstLine="0"/>
              <w:jc w:val="center"/>
              <w:rPr>
                <w:i/>
                <w:sz w:val="18"/>
                <w:szCs w:val="18"/>
                <w:lang w:eastAsia="lv-LV"/>
              </w:rPr>
            </w:pPr>
            <w:r w:rsidRPr="000335C1">
              <w:rPr>
                <w:i/>
                <w:sz w:val="18"/>
                <w:szCs w:val="18"/>
                <w:lang w:eastAsia="lv-LV"/>
              </w:rPr>
              <w:t>616</w:t>
            </w:r>
          </w:p>
          <w:p w14:paraId="542CD1AF" w14:textId="77777777" w:rsidR="005508FE" w:rsidRPr="000335C1" w:rsidRDefault="005508FE" w:rsidP="008360E0">
            <w:pPr>
              <w:spacing w:after="0"/>
              <w:ind w:firstLine="0"/>
              <w:jc w:val="center"/>
              <w:rPr>
                <w:i/>
                <w:sz w:val="18"/>
                <w:szCs w:val="18"/>
                <w:lang w:eastAsia="lv-LV"/>
              </w:rPr>
            </w:pPr>
            <w:r w:rsidRPr="000335C1">
              <w:rPr>
                <w:i/>
                <w:sz w:val="18"/>
                <w:szCs w:val="18"/>
                <w:lang w:eastAsia="lv-LV"/>
              </w:rPr>
              <w:t xml:space="preserve"> (2022)</w:t>
            </w:r>
          </w:p>
        </w:tc>
      </w:tr>
      <w:tr w:rsidR="005508FE" w:rsidRPr="000335C1" w14:paraId="50B07F12" w14:textId="77777777" w:rsidTr="008360E0">
        <w:trPr>
          <w:trHeight w:val="197"/>
        </w:trPr>
        <w:tc>
          <w:tcPr>
            <w:tcW w:w="2266" w:type="pct"/>
          </w:tcPr>
          <w:p w14:paraId="60CEBD7D" w14:textId="77777777" w:rsidR="005508FE" w:rsidRPr="000335C1" w:rsidRDefault="005508FE" w:rsidP="008360E0">
            <w:pPr>
              <w:spacing w:after="0"/>
              <w:ind w:firstLine="0"/>
              <w:jc w:val="left"/>
              <w:rPr>
                <w:sz w:val="18"/>
                <w:szCs w:val="18"/>
                <w:lang w:eastAsia="lv-LV"/>
              </w:rPr>
            </w:pPr>
            <w:r w:rsidRPr="000335C1">
              <w:rPr>
                <w:b/>
                <w:bCs/>
                <w:sz w:val="18"/>
                <w:szCs w:val="18"/>
                <w:lang w:eastAsia="lv-LV"/>
              </w:rPr>
              <w:t xml:space="preserve">Valdības rīcības plāns </w:t>
            </w:r>
          </w:p>
        </w:tc>
        <w:tc>
          <w:tcPr>
            <w:tcW w:w="2734" w:type="pct"/>
            <w:gridSpan w:val="3"/>
          </w:tcPr>
          <w:p w14:paraId="764859F8" w14:textId="77777777" w:rsidR="005508FE" w:rsidRPr="000335C1" w:rsidRDefault="005508FE" w:rsidP="008360E0">
            <w:pPr>
              <w:spacing w:after="0"/>
              <w:ind w:firstLine="0"/>
              <w:jc w:val="left"/>
              <w:rPr>
                <w:i/>
                <w:sz w:val="18"/>
                <w:szCs w:val="18"/>
                <w:lang w:eastAsia="lv-LV"/>
              </w:rPr>
            </w:pPr>
            <w:r w:rsidRPr="000335C1">
              <w:rPr>
                <w:i/>
                <w:iCs/>
                <w:sz w:val="18"/>
                <w:szCs w:val="18"/>
                <w:lang w:eastAsia="lv-LV"/>
              </w:rPr>
              <w:t>110.</w:t>
            </w:r>
          </w:p>
        </w:tc>
      </w:tr>
    </w:tbl>
    <w:p w14:paraId="1E07B8AC" w14:textId="77777777" w:rsidR="005508FE" w:rsidRPr="000335C1" w:rsidRDefault="005508FE" w:rsidP="005508FE">
      <w:pPr>
        <w:spacing w:after="0"/>
        <w:ind w:firstLine="0"/>
        <w:jc w:val="left"/>
        <w:rPr>
          <w:sz w:val="10"/>
          <w:szCs w:val="16"/>
          <w:lang w:eastAsia="lv-LV"/>
        </w:rPr>
      </w:pPr>
    </w:p>
    <w:tbl>
      <w:tblPr>
        <w:tblStyle w:val="TableGrid2"/>
        <w:tblW w:w="5000" w:type="pct"/>
        <w:tblLook w:val="04A0" w:firstRow="1" w:lastRow="0" w:firstColumn="1" w:lastColumn="0" w:noHBand="0" w:noVBand="1"/>
      </w:tblPr>
      <w:tblGrid>
        <w:gridCol w:w="2830"/>
        <w:gridCol w:w="1272"/>
        <w:gridCol w:w="1240"/>
        <w:gridCol w:w="1240"/>
        <w:gridCol w:w="1238"/>
        <w:gridCol w:w="1241"/>
      </w:tblGrid>
      <w:tr w:rsidR="000335C1" w:rsidRPr="000335C1" w14:paraId="44C841D4" w14:textId="77777777" w:rsidTr="008360E0">
        <w:trPr>
          <w:trHeight w:val="283"/>
          <w:tblHeader/>
        </w:trPr>
        <w:tc>
          <w:tcPr>
            <w:tcW w:w="1562" w:type="pct"/>
          </w:tcPr>
          <w:p w14:paraId="29445DE0" w14:textId="77777777" w:rsidR="005508FE" w:rsidRPr="000335C1" w:rsidRDefault="005508FE" w:rsidP="008360E0">
            <w:pPr>
              <w:spacing w:after="0"/>
              <w:ind w:firstLine="0"/>
              <w:jc w:val="left"/>
              <w:rPr>
                <w:sz w:val="18"/>
                <w:szCs w:val="18"/>
              </w:rPr>
            </w:pPr>
          </w:p>
        </w:tc>
        <w:tc>
          <w:tcPr>
            <w:tcW w:w="702" w:type="pct"/>
          </w:tcPr>
          <w:p w14:paraId="3ED2277A" w14:textId="77777777" w:rsidR="005508FE" w:rsidRPr="000335C1" w:rsidRDefault="005508FE" w:rsidP="008360E0">
            <w:pPr>
              <w:spacing w:after="0"/>
              <w:ind w:firstLine="0"/>
              <w:jc w:val="center"/>
              <w:rPr>
                <w:sz w:val="18"/>
                <w:szCs w:val="18"/>
                <w:lang w:eastAsia="lv-LV"/>
              </w:rPr>
            </w:pPr>
            <w:r w:rsidRPr="000335C1">
              <w:rPr>
                <w:sz w:val="18"/>
                <w:szCs w:val="18"/>
                <w:lang w:eastAsia="lv-LV"/>
              </w:rPr>
              <w:t>2020. gads (izpilde)</w:t>
            </w:r>
          </w:p>
        </w:tc>
        <w:tc>
          <w:tcPr>
            <w:tcW w:w="684" w:type="pct"/>
          </w:tcPr>
          <w:p w14:paraId="1F4149A4" w14:textId="77777777" w:rsidR="005508FE" w:rsidRPr="000335C1" w:rsidRDefault="005508FE" w:rsidP="008360E0">
            <w:pPr>
              <w:spacing w:after="0"/>
              <w:ind w:firstLine="0"/>
              <w:jc w:val="center"/>
              <w:rPr>
                <w:sz w:val="18"/>
                <w:szCs w:val="18"/>
                <w:lang w:eastAsia="lv-LV"/>
              </w:rPr>
            </w:pPr>
            <w:r w:rsidRPr="000335C1">
              <w:rPr>
                <w:sz w:val="18"/>
                <w:szCs w:val="18"/>
                <w:lang w:eastAsia="lv-LV"/>
              </w:rPr>
              <w:t>2021. gada     plāns</w:t>
            </w:r>
          </w:p>
        </w:tc>
        <w:tc>
          <w:tcPr>
            <w:tcW w:w="684" w:type="pct"/>
          </w:tcPr>
          <w:p w14:paraId="26B2D5A6" w14:textId="77777777" w:rsidR="005508FE" w:rsidRPr="000335C1" w:rsidRDefault="005508FE" w:rsidP="008360E0">
            <w:pPr>
              <w:spacing w:after="0"/>
              <w:ind w:firstLine="0"/>
              <w:jc w:val="center"/>
              <w:rPr>
                <w:sz w:val="18"/>
                <w:szCs w:val="18"/>
                <w:lang w:eastAsia="lv-LV"/>
              </w:rPr>
            </w:pPr>
            <w:r w:rsidRPr="000335C1">
              <w:rPr>
                <w:sz w:val="18"/>
                <w:szCs w:val="18"/>
                <w:lang w:eastAsia="lv-LV"/>
              </w:rPr>
              <w:t>2022. gada plāns</w:t>
            </w:r>
          </w:p>
        </w:tc>
        <w:tc>
          <w:tcPr>
            <w:tcW w:w="683" w:type="pct"/>
          </w:tcPr>
          <w:p w14:paraId="35BAF634" w14:textId="77777777" w:rsidR="005508FE" w:rsidRPr="000335C1" w:rsidRDefault="005508FE" w:rsidP="008360E0">
            <w:pPr>
              <w:spacing w:after="0"/>
              <w:ind w:firstLine="0"/>
              <w:jc w:val="center"/>
              <w:rPr>
                <w:sz w:val="18"/>
                <w:szCs w:val="18"/>
                <w:lang w:eastAsia="lv-LV"/>
              </w:rPr>
            </w:pPr>
            <w:r w:rsidRPr="000335C1">
              <w:rPr>
                <w:sz w:val="18"/>
                <w:szCs w:val="18"/>
                <w:lang w:eastAsia="lv-LV"/>
              </w:rPr>
              <w:t>2023. gada plāns</w:t>
            </w:r>
          </w:p>
        </w:tc>
        <w:tc>
          <w:tcPr>
            <w:tcW w:w="685" w:type="pct"/>
          </w:tcPr>
          <w:p w14:paraId="60840BDF" w14:textId="77777777" w:rsidR="005508FE" w:rsidRPr="000335C1" w:rsidRDefault="005508FE" w:rsidP="008360E0">
            <w:pPr>
              <w:spacing w:after="0"/>
              <w:ind w:firstLine="2"/>
              <w:jc w:val="center"/>
              <w:rPr>
                <w:sz w:val="18"/>
                <w:szCs w:val="18"/>
              </w:rPr>
            </w:pPr>
            <w:r w:rsidRPr="000335C1">
              <w:rPr>
                <w:sz w:val="18"/>
                <w:szCs w:val="18"/>
                <w:lang w:eastAsia="lv-LV"/>
              </w:rPr>
              <w:t>2024. gada plāns</w:t>
            </w:r>
          </w:p>
        </w:tc>
      </w:tr>
      <w:tr w:rsidR="000335C1" w:rsidRPr="000335C1" w14:paraId="716299FD" w14:textId="77777777" w:rsidTr="008360E0">
        <w:tc>
          <w:tcPr>
            <w:tcW w:w="5000" w:type="pct"/>
            <w:gridSpan w:val="6"/>
            <w:shd w:val="clear" w:color="auto" w:fill="D9D9D9"/>
          </w:tcPr>
          <w:p w14:paraId="5192375C" w14:textId="77777777" w:rsidR="005508FE" w:rsidRPr="000335C1" w:rsidRDefault="005508FE" w:rsidP="008360E0">
            <w:pPr>
              <w:spacing w:after="0"/>
              <w:jc w:val="center"/>
              <w:rPr>
                <w:b/>
                <w:sz w:val="18"/>
                <w:szCs w:val="18"/>
              </w:rPr>
            </w:pPr>
            <w:r w:rsidRPr="000335C1">
              <w:rPr>
                <w:b/>
                <w:sz w:val="18"/>
                <w:szCs w:val="18"/>
              </w:rPr>
              <w:t>Ieguldījumi</w:t>
            </w:r>
          </w:p>
        </w:tc>
      </w:tr>
      <w:tr w:rsidR="000335C1" w:rsidRPr="000335C1" w14:paraId="64EBD413" w14:textId="77777777" w:rsidTr="008360E0">
        <w:trPr>
          <w:trHeight w:val="142"/>
        </w:trPr>
        <w:tc>
          <w:tcPr>
            <w:tcW w:w="1562" w:type="pct"/>
            <w:vMerge w:val="restart"/>
          </w:tcPr>
          <w:p w14:paraId="6EBA6961" w14:textId="77777777" w:rsidR="005508FE" w:rsidRPr="000335C1" w:rsidRDefault="005508FE" w:rsidP="008360E0">
            <w:pPr>
              <w:spacing w:after="0"/>
              <w:ind w:firstLine="0"/>
              <w:jc w:val="left"/>
              <w:rPr>
                <w:b/>
                <w:sz w:val="18"/>
                <w:szCs w:val="18"/>
                <w:lang w:eastAsia="lv-LV"/>
              </w:rPr>
            </w:pPr>
            <w:r w:rsidRPr="000335C1">
              <w:rPr>
                <w:b/>
                <w:sz w:val="18"/>
                <w:szCs w:val="18"/>
                <w:lang w:eastAsia="lv-LV"/>
              </w:rPr>
              <w:t>Izdevumi kopā</w:t>
            </w:r>
            <w:r w:rsidRPr="000335C1">
              <w:rPr>
                <w:b/>
                <w:sz w:val="18"/>
                <w:szCs w:val="18"/>
                <w:vertAlign w:val="superscript"/>
                <w:lang w:eastAsia="lv-LV"/>
              </w:rPr>
              <w:t>1</w:t>
            </w:r>
            <w:r w:rsidRPr="000335C1">
              <w:rPr>
                <w:b/>
                <w:sz w:val="18"/>
                <w:szCs w:val="18"/>
                <w:lang w:eastAsia="lv-LV"/>
              </w:rPr>
              <w:t xml:space="preserve">, </w:t>
            </w:r>
            <w:r w:rsidRPr="000335C1">
              <w:rPr>
                <w:i/>
                <w:sz w:val="18"/>
                <w:szCs w:val="18"/>
                <w:lang w:eastAsia="lv-LV"/>
              </w:rPr>
              <w:t>euro,</w:t>
            </w:r>
            <w:r w:rsidRPr="000335C1">
              <w:rPr>
                <w:sz w:val="18"/>
                <w:szCs w:val="18"/>
                <w:lang w:eastAsia="lv-LV"/>
              </w:rPr>
              <w:t xml:space="preserve"> t.sk.:</w:t>
            </w:r>
          </w:p>
          <w:p w14:paraId="0069B2CA" w14:textId="77777777" w:rsidR="005508FE" w:rsidRPr="000335C1" w:rsidRDefault="005508FE" w:rsidP="008360E0">
            <w:pPr>
              <w:spacing w:after="0"/>
              <w:ind w:firstLine="0"/>
              <w:jc w:val="left"/>
              <w:rPr>
                <w:sz w:val="18"/>
                <w:szCs w:val="18"/>
              </w:rPr>
            </w:pPr>
            <w:r w:rsidRPr="000335C1">
              <w:rPr>
                <w:b/>
                <w:sz w:val="18"/>
                <w:szCs w:val="18"/>
                <w:lang w:eastAsia="lv-LV"/>
              </w:rPr>
              <w:lastRenderedPageBreak/>
              <w:t>Vidējais amata vietu skaits kopā</w:t>
            </w:r>
            <w:r w:rsidRPr="000335C1">
              <w:rPr>
                <w:sz w:val="18"/>
                <w:szCs w:val="18"/>
                <w:lang w:eastAsia="lv-LV"/>
              </w:rPr>
              <w:t>, t.sk.:</w:t>
            </w:r>
          </w:p>
        </w:tc>
        <w:tc>
          <w:tcPr>
            <w:tcW w:w="702" w:type="pct"/>
          </w:tcPr>
          <w:p w14:paraId="71FCAF4B" w14:textId="77777777" w:rsidR="005508FE" w:rsidRPr="000335C1" w:rsidRDefault="005508FE" w:rsidP="008360E0">
            <w:pPr>
              <w:spacing w:after="0"/>
              <w:ind w:left="-134" w:firstLine="0"/>
              <w:jc w:val="right"/>
              <w:rPr>
                <w:b/>
                <w:sz w:val="18"/>
                <w:szCs w:val="18"/>
                <w:lang w:eastAsia="lv-LV"/>
              </w:rPr>
            </w:pPr>
            <w:r w:rsidRPr="000335C1">
              <w:rPr>
                <w:b/>
                <w:sz w:val="18"/>
                <w:szCs w:val="18"/>
                <w:lang w:eastAsia="lv-LV"/>
              </w:rPr>
              <w:lastRenderedPageBreak/>
              <w:t>2 978 372 425</w:t>
            </w:r>
          </w:p>
        </w:tc>
        <w:tc>
          <w:tcPr>
            <w:tcW w:w="684" w:type="pct"/>
            <w:tcBorders>
              <w:top w:val="single" w:sz="4" w:space="0" w:color="auto"/>
              <w:left w:val="single" w:sz="4" w:space="0" w:color="auto"/>
              <w:bottom w:val="single" w:sz="4" w:space="0" w:color="auto"/>
              <w:right w:val="single" w:sz="4" w:space="0" w:color="auto"/>
            </w:tcBorders>
            <w:shd w:val="clear" w:color="auto" w:fill="auto"/>
            <w:vAlign w:val="center"/>
          </w:tcPr>
          <w:p w14:paraId="05DDCE22" w14:textId="77777777" w:rsidR="005508FE" w:rsidRPr="000335C1" w:rsidRDefault="005508FE" w:rsidP="008360E0">
            <w:pPr>
              <w:spacing w:after="0"/>
              <w:ind w:left="-134" w:firstLine="0"/>
              <w:jc w:val="right"/>
              <w:rPr>
                <w:b/>
                <w:sz w:val="18"/>
                <w:szCs w:val="18"/>
                <w:lang w:eastAsia="lv-LV"/>
              </w:rPr>
            </w:pPr>
            <w:r w:rsidRPr="000335C1">
              <w:rPr>
                <w:b/>
                <w:bCs/>
                <w:sz w:val="18"/>
                <w:szCs w:val="18"/>
              </w:rPr>
              <w:t>3 155 865 777</w:t>
            </w:r>
          </w:p>
        </w:tc>
        <w:tc>
          <w:tcPr>
            <w:tcW w:w="684" w:type="pct"/>
            <w:tcBorders>
              <w:top w:val="single" w:sz="4" w:space="0" w:color="auto"/>
              <w:left w:val="single" w:sz="4" w:space="0" w:color="auto"/>
              <w:bottom w:val="single" w:sz="4" w:space="0" w:color="auto"/>
              <w:right w:val="single" w:sz="4" w:space="0" w:color="auto"/>
            </w:tcBorders>
            <w:shd w:val="clear" w:color="auto" w:fill="auto"/>
          </w:tcPr>
          <w:p w14:paraId="29398FD9" w14:textId="77777777" w:rsidR="005508FE" w:rsidRPr="000335C1" w:rsidRDefault="005508FE" w:rsidP="008360E0">
            <w:pPr>
              <w:spacing w:after="0"/>
              <w:ind w:left="-134" w:firstLine="0"/>
              <w:jc w:val="right"/>
              <w:rPr>
                <w:b/>
                <w:sz w:val="18"/>
                <w:szCs w:val="18"/>
                <w:lang w:eastAsia="lv-LV"/>
              </w:rPr>
            </w:pPr>
            <w:r w:rsidRPr="000335C1">
              <w:rPr>
                <w:b/>
                <w:bCs/>
                <w:sz w:val="18"/>
                <w:szCs w:val="18"/>
              </w:rPr>
              <w:t>3 369 118 858</w:t>
            </w:r>
          </w:p>
        </w:tc>
        <w:tc>
          <w:tcPr>
            <w:tcW w:w="683" w:type="pct"/>
            <w:tcBorders>
              <w:top w:val="single" w:sz="4" w:space="0" w:color="auto"/>
              <w:left w:val="nil"/>
              <w:bottom w:val="single" w:sz="4" w:space="0" w:color="auto"/>
              <w:right w:val="single" w:sz="4" w:space="0" w:color="auto"/>
            </w:tcBorders>
            <w:shd w:val="clear" w:color="auto" w:fill="auto"/>
          </w:tcPr>
          <w:p w14:paraId="205032BA" w14:textId="77777777" w:rsidR="005508FE" w:rsidRPr="000335C1" w:rsidRDefault="005508FE" w:rsidP="008360E0">
            <w:pPr>
              <w:spacing w:after="0"/>
              <w:ind w:left="-134" w:firstLine="0"/>
              <w:jc w:val="right"/>
              <w:rPr>
                <w:b/>
                <w:sz w:val="18"/>
                <w:szCs w:val="18"/>
                <w:lang w:eastAsia="lv-LV"/>
              </w:rPr>
            </w:pPr>
            <w:r w:rsidRPr="000335C1">
              <w:rPr>
                <w:b/>
                <w:bCs/>
                <w:sz w:val="18"/>
                <w:szCs w:val="18"/>
              </w:rPr>
              <w:t>3 520 614 350</w:t>
            </w:r>
          </w:p>
        </w:tc>
        <w:tc>
          <w:tcPr>
            <w:tcW w:w="685" w:type="pct"/>
            <w:tcBorders>
              <w:top w:val="single" w:sz="4" w:space="0" w:color="auto"/>
              <w:left w:val="nil"/>
              <w:bottom w:val="single" w:sz="4" w:space="0" w:color="auto"/>
              <w:right w:val="single" w:sz="4" w:space="0" w:color="auto"/>
            </w:tcBorders>
            <w:shd w:val="clear" w:color="auto" w:fill="auto"/>
          </w:tcPr>
          <w:p w14:paraId="3FB6DA91" w14:textId="77777777" w:rsidR="005508FE" w:rsidRPr="000335C1" w:rsidRDefault="005508FE" w:rsidP="008360E0">
            <w:pPr>
              <w:spacing w:after="0"/>
              <w:ind w:left="-134" w:firstLine="5"/>
              <w:jc w:val="right"/>
              <w:rPr>
                <w:b/>
                <w:sz w:val="18"/>
                <w:szCs w:val="18"/>
              </w:rPr>
            </w:pPr>
            <w:r w:rsidRPr="000335C1">
              <w:rPr>
                <w:b/>
                <w:bCs/>
                <w:sz w:val="18"/>
                <w:szCs w:val="18"/>
              </w:rPr>
              <w:t>3 749 895 865</w:t>
            </w:r>
          </w:p>
        </w:tc>
      </w:tr>
      <w:tr w:rsidR="000335C1" w:rsidRPr="000335C1" w14:paraId="5B9F7550" w14:textId="77777777" w:rsidTr="008360E0">
        <w:trPr>
          <w:trHeight w:val="317"/>
        </w:trPr>
        <w:tc>
          <w:tcPr>
            <w:tcW w:w="1562" w:type="pct"/>
            <w:vMerge/>
          </w:tcPr>
          <w:p w14:paraId="4633D038" w14:textId="77777777" w:rsidR="005508FE" w:rsidRPr="000335C1" w:rsidRDefault="005508FE" w:rsidP="008360E0">
            <w:pPr>
              <w:spacing w:after="0"/>
              <w:ind w:firstLine="0"/>
              <w:jc w:val="left"/>
              <w:rPr>
                <w:sz w:val="18"/>
                <w:szCs w:val="18"/>
              </w:rPr>
            </w:pPr>
          </w:p>
        </w:tc>
        <w:tc>
          <w:tcPr>
            <w:tcW w:w="702" w:type="pct"/>
            <w:tcBorders>
              <w:top w:val="single" w:sz="4" w:space="0" w:color="auto"/>
              <w:left w:val="single" w:sz="4" w:space="0" w:color="auto"/>
              <w:bottom w:val="single" w:sz="4" w:space="0" w:color="auto"/>
              <w:right w:val="single" w:sz="4" w:space="0" w:color="auto"/>
            </w:tcBorders>
            <w:shd w:val="clear" w:color="auto" w:fill="auto"/>
          </w:tcPr>
          <w:p w14:paraId="4CC7BCB9" w14:textId="77777777" w:rsidR="005508FE" w:rsidRPr="000335C1" w:rsidRDefault="005508FE" w:rsidP="008360E0">
            <w:pPr>
              <w:spacing w:after="0"/>
              <w:ind w:left="-134" w:firstLine="0"/>
              <w:jc w:val="right"/>
              <w:rPr>
                <w:b/>
                <w:sz w:val="18"/>
                <w:szCs w:val="18"/>
              </w:rPr>
            </w:pPr>
            <w:r w:rsidRPr="000335C1">
              <w:rPr>
                <w:b/>
                <w:sz w:val="18"/>
                <w:szCs w:val="18"/>
              </w:rPr>
              <w:t>897,7</w:t>
            </w:r>
          </w:p>
        </w:tc>
        <w:tc>
          <w:tcPr>
            <w:tcW w:w="684" w:type="pct"/>
            <w:tcBorders>
              <w:top w:val="single" w:sz="4" w:space="0" w:color="auto"/>
              <w:left w:val="single" w:sz="4" w:space="0" w:color="auto"/>
              <w:bottom w:val="single" w:sz="4" w:space="0" w:color="auto"/>
              <w:right w:val="single" w:sz="4" w:space="0" w:color="auto"/>
            </w:tcBorders>
            <w:shd w:val="clear" w:color="auto" w:fill="auto"/>
          </w:tcPr>
          <w:p w14:paraId="259FF0E2" w14:textId="77777777" w:rsidR="005508FE" w:rsidRPr="000335C1" w:rsidRDefault="005508FE" w:rsidP="008360E0">
            <w:pPr>
              <w:spacing w:after="0"/>
              <w:ind w:left="-134" w:firstLine="0"/>
              <w:jc w:val="right"/>
              <w:rPr>
                <w:b/>
                <w:sz w:val="18"/>
                <w:szCs w:val="18"/>
              </w:rPr>
            </w:pPr>
            <w:r w:rsidRPr="000335C1">
              <w:rPr>
                <w:b/>
                <w:bCs/>
                <w:sz w:val="18"/>
                <w:szCs w:val="18"/>
              </w:rPr>
              <w:t>980,6</w:t>
            </w:r>
          </w:p>
        </w:tc>
        <w:tc>
          <w:tcPr>
            <w:tcW w:w="684" w:type="pct"/>
            <w:tcBorders>
              <w:top w:val="single" w:sz="4" w:space="0" w:color="auto"/>
              <w:left w:val="single" w:sz="4" w:space="0" w:color="auto"/>
              <w:bottom w:val="single" w:sz="4" w:space="0" w:color="auto"/>
              <w:right w:val="single" w:sz="4" w:space="0" w:color="auto"/>
            </w:tcBorders>
            <w:shd w:val="clear" w:color="auto" w:fill="auto"/>
          </w:tcPr>
          <w:p w14:paraId="03E8C241" w14:textId="77777777" w:rsidR="005508FE" w:rsidRPr="000335C1" w:rsidRDefault="005508FE" w:rsidP="008360E0">
            <w:pPr>
              <w:spacing w:after="0"/>
              <w:ind w:left="-134" w:firstLine="0"/>
              <w:jc w:val="right"/>
              <w:rPr>
                <w:b/>
                <w:sz w:val="18"/>
                <w:szCs w:val="18"/>
              </w:rPr>
            </w:pPr>
            <w:r w:rsidRPr="000335C1">
              <w:rPr>
                <w:b/>
                <w:bCs/>
                <w:sz w:val="18"/>
                <w:szCs w:val="18"/>
              </w:rPr>
              <w:t>974,5</w:t>
            </w:r>
          </w:p>
        </w:tc>
        <w:tc>
          <w:tcPr>
            <w:tcW w:w="683" w:type="pct"/>
            <w:tcBorders>
              <w:top w:val="single" w:sz="4" w:space="0" w:color="auto"/>
              <w:left w:val="single" w:sz="4" w:space="0" w:color="auto"/>
              <w:bottom w:val="single" w:sz="4" w:space="0" w:color="auto"/>
              <w:right w:val="single" w:sz="4" w:space="0" w:color="auto"/>
            </w:tcBorders>
            <w:shd w:val="clear" w:color="auto" w:fill="auto"/>
          </w:tcPr>
          <w:p w14:paraId="1370FB47" w14:textId="77777777" w:rsidR="005508FE" w:rsidRPr="000335C1" w:rsidRDefault="005508FE" w:rsidP="008360E0">
            <w:pPr>
              <w:spacing w:after="0"/>
              <w:ind w:left="-134" w:firstLine="0"/>
              <w:jc w:val="right"/>
              <w:rPr>
                <w:b/>
                <w:sz w:val="18"/>
                <w:szCs w:val="18"/>
              </w:rPr>
            </w:pPr>
            <w:r w:rsidRPr="000335C1">
              <w:rPr>
                <w:b/>
                <w:bCs/>
                <w:sz w:val="18"/>
                <w:szCs w:val="18"/>
              </w:rPr>
              <w:t>968,2</w:t>
            </w:r>
          </w:p>
        </w:tc>
        <w:tc>
          <w:tcPr>
            <w:tcW w:w="685" w:type="pct"/>
            <w:tcBorders>
              <w:top w:val="single" w:sz="4" w:space="0" w:color="auto"/>
              <w:left w:val="single" w:sz="4" w:space="0" w:color="auto"/>
              <w:bottom w:val="single" w:sz="4" w:space="0" w:color="auto"/>
              <w:right w:val="single" w:sz="4" w:space="0" w:color="auto"/>
            </w:tcBorders>
            <w:shd w:val="clear" w:color="auto" w:fill="auto"/>
          </w:tcPr>
          <w:p w14:paraId="70648717" w14:textId="77777777" w:rsidR="005508FE" w:rsidRPr="000335C1" w:rsidRDefault="005508FE" w:rsidP="008360E0">
            <w:pPr>
              <w:spacing w:after="0"/>
              <w:ind w:left="-134" w:firstLine="5"/>
              <w:jc w:val="right"/>
              <w:rPr>
                <w:b/>
                <w:sz w:val="18"/>
                <w:szCs w:val="18"/>
              </w:rPr>
            </w:pPr>
            <w:r w:rsidRPr="000335C1">
              <w:rPr>
                <w:b/>
                <w:bCs/>
                <w:sz w:val="18"/>
                <w:szCs w:val="18"/>
              </w:rPr>
              <w:t>968</w:t>
            </w:r>
          </w:p>
        </w:tc>
      </w:tr>
      <w:tr w:rsidR="000335C1" w:rsidRPr="000335C1" w14:paraId="5B29E188" w14:textId="77777777" w:rsidTr="008360E0">
        <w:trPr>
          <w:trHeight w:val="142"/>
        </w:trPr>
        <w:tc>
          <w:tcPr>
            <w:tcW w:w="1562" w:type="pct"/>
            <w:vMerge w:val="restart"/>
            <w:vAlign w:val="center"/>
          </w:tcPr>
          <w:p w14:paraId="0F6476ED" w14:textId="77777777" w:rsidR="005508FE" w:rsidRPr="000335C1" w:rsidRDefault="005508FE" w:rsidP="008360E0">
            <w:pPr>
              <w:spacing w:after="0"/>
              <w:ind w:firstLine="318"/>
              <w:rPr>
                <w:sz w:val="18"/>
                <w:szCs w:val="18"/>
                <w:lang w:eastAsia="lv-LV"/>
              </w:rPr>
            </w:pPr>
            <w:r w:rsidRPr="000335C1">
              <w:rPr>
                <w:sz w:val="18"/>
                <w:szCs w:val="18"/>
                <w:lang w:eastAsia="lv-LV"/>
              </w:rPr>
              <w:t>04.00.00 Valsts atbalsts sociālajai apdrošināšanai</w:t>
            </w:r>
          </w:p>
        </w:tc>
        <w:tc>
          <w:tcPr>
            <w:tcW w:w="702" w:type="pct"/>
          </w:tcPr>
          <w:p w14:paraId="1C33150D" w14:textId="77777777" w:rsidR="005508FE" w:rsidRPr="000335C1" w:rsidRDefault="005508FE" w:rsidP="008360E0">
            <w:pPr>
              <w:spacing w:after="0"/>
              <w:ind w:firstLine="0"/>
              <w:jc w:val="right"/>
              <w:rPr>
                <w:sz w:val="18"/>
                <w:szCs w:val="18"/>
              </w:rPr>
            </w:pPr>
            <w:r w:rsidRPr="000335C1">
              <w:rPr>
                <w:sz w:val="18"/>
                <w:szCs w:val="18"/>
              </w:rPr>
              <w:t>31 942 712</w:t>
            </w:r>
          </w:p>
        </w:tc>
        <w:tc>
          <w:tcPr>
            <w:tcW w:w="684" w:type="pct"/>
            <w:tcBorders>
              <w:top w:val="single" w:sz="4" w:space="0" w:color="auto"/>
              <w:left w:val="single" w:sz="4" w:space="0" w:color="auto"/>
              <w:bottom w:val="single" w:sz="4" w:space="0" w:color="auto"/>
              <w:right w:val="single" w:sz="4" w:space="0" w:color="auto"/>
            </w:tcBorders>
            <w:shd w:val="clear" w:color="auto" w:fill="auto"/>
            <w:vAlign w:val="center"/>
          </w:tcPr>
          <w:p w14:paraId="6EBB5AFA" w14:textId="77777777" w:rsidR="005508FE" w:rsidRPr="000335C1" w:rsidRDefault="005508FE" w:rsidP="008360E0">
            <w:pPr>
              <w:spacing w:after="0"/>
              <w:ind w:firstLine="0"/>
              <w:jc w:val="right"/>
              <w:rPr>
                <w:sz w:val="18"/>
                <w:szCs w:val="18"/>
              </w:rPr>
            </w:pPr>
            <w:r w:rsidRPr="000335C1">
              <w:rPr>
                <w:sz w:val="18"/>
                <w:szCs w:val="18"/>
              </w:rPr>
              <w:t>87 940 587</w:t>
            </w:r>
          </w:p>
        </w:tc>
        <w:tc>
          <w:tcPr>
            <w:tcW w:w="684" w:type="pct"/>
            <w:tcBorders>
              <w:top w:val="single" w:sz="4" w:space="0" w:color="auto"/>
              <w:left w:val="single" w:sz="4" w:space="0" w:color="auto"/>
              <w:bottom w:val="single" w:sz="4" w:space="0" w:color="auto"/>
              <w:right w:val="single" w:sz="4" w:space="0" w:color="auto"/>
            </w:tcBorders>
            <w:shd w:val="clear" w:color="auto" w:fill="auto"/>
            <w:vAlign w:val="center"/>
          </w:tcPr>
          <w:p w14:paraId="249E1F0F" w14:textId="77777777" w:rsidR="005508FE" w:rsidRPr="000335C1" w:rsidRDefault="005508FE" w:rsidP="008360E0">
            <w:pPr>
              <w:spacing w:after="0"/>
              <w:ind w:firstLine="0"/>
              <w:jc w:val="right"/>
              <w:rPr>
                <w:sz w:val="18"/>
                <w:szCs w:val="18"/>
              </w:rPr>
            </w:pPr>
            <w:r w:rsidRPr="000335C1">
              <w:rPr>
                <w:sz w:val="18"/>
                <w:szCs w:val="18"/>
              </w:rPr>
              <w:t>87 902 385</w:t>
            </w:r>
          </w:p>
        </w:tc>
        <w:tc>
          <w:tcPr>
            <w:tcW w:w="683" w:type="pct"/>
            <w:tcBorders>
              <w:top w:val="single" w:sz="4" w:space="0" w:color="auto"/>
              <w:left w:val="nil"/>
              <w:bottom w:val="single" w:sz="4" w:space="0" w:color="auto"/>
              <w:right w:val="single" w:sz="4" w:space="0" w:color="auto"/>
            </w:tcBorders>
            <w:shd w:val="clear" w:color="auto" w:fill="auto"/>
            <w:vAlign w:val="center"/>
          </w:tcPr>
          <w:p w14:paraId="611A4E33" w14:textId="77777777" w:rsidR="005508FE" w:rsidRPr="000335C1" w:rsidRDefault="005508FE" w:rsidP="008360E0">
            <w:pPr>
              <w:spacing w:after="0"/>
              <w:ind w:firstLine="0"/>
              <w:jc w:val="right"/>
              <w:rPr>
                <w:sz w:val="18"/>
                <w:szCs w:val="18"/>
              </w:rPr>
            </w:pPr>
            <w:r w:rsidRPr="000335C1">
              <w:rPr>
                <w:sz w:val="18"/>
                <w:szCs w:val="18"/>
              </w:rPr>
              <w:t>87 986 449</w:t>
            </w:r>
          </w:p>
        </w:tc>
        <w:tc>
          <w:tcPr>
            <w:tcW w:w="685" w:type="pct"/>
            <w:tcBorders>
              <w:top w:val="single" w:sz="4" w:space="0" w:color="auto"/>
              <w:left w:val="nil"/>
              <w:bottom w:val="single" w:sz="4" w:space="0" w:color="auto"/>
              <w:right w:val="single" w:sz="4" w:space="0" w:color="auto"/>
            </w:tcBorders>
            <w:shd w:val="clear" w:color="auto" w:fill="auto"/>
            <w:vAlign w:val="center"/>
          </w:tcPr>
          <w:p w14:paraId="4936ECDE" w14:textId="77777777" w:rsidR="005508FE" w:rsidRPr="000335C1" w:rsidRDefault="005508FE" w:rsidP="008360E0">
            <w:pPr>
              <w:spacing w:after="0"/>
              <w:ind w:firstLine="0"/>
              <w:jc w:val="right"/>
              <w:rPr>
                <w:sz w:val="18"/>
                <w:szCs w:val="18"/>
              </w:rPr>
            </w:pPr>
            <w:r w:rsidRPr="000335C1">
              <w:rPr>
                <w:sz w:val="18"/>
                <w:szCs w:val="18"/>
              </w:rPr>
              <w:t>88 490 618</w:t>
            </w:r>
          </w:p>
        </w:tc>
      </w:tr>
      <w:tr w:rsidR="000335C1" w:rsidRPr="000335C1" w14:paraId="753AD694" w14:textId="77777777" w:rsidTr="008360E0">
        <w:trPr>
          <w:trHeight w:val="142"/>
        </w:trPr>
        <w:tc>
          <w:tcPr>
            <w:tcW w:w="1562" w:type="pct"/>
            <w:vMerge/>
            <w:vAlign w:val="center"/>
          </w:tcPr>
          <w:p w14:paraId="70BDF2EC" w14:textId="77777777" w:rsidR="005508FE" w:rsidRPr="000335C1" w:rsidRDefault="005508FE" w:rsidP="008360E0">
            <w:pPr>
              <w:spacing w:after="0"/>
              <w:ind w:firstLine="318"/>
              <w:rPr>
                <w:sz w:val="18"/>
                <w:szCs w:val="18"/>
                <w:lang w:eastAsia="lv-LV"/>
              </w:rPr>
            </w:pPr>
          </w:p>
        </w:tc>
        <w:tc>
          <w:tcPr>
            <w:tcW w:w="702" w:type="pct"/>
          </w:tcPr>
          <w:p w14:paraId="421D43BE" w14:textId="77777777" w:rsidR="005508FE" w:rsidRPr="000335C1" w:rsidRDefault="005508FE" w:rsidP="008360E0">
            <w:pPr>
              <w:spacing w:after="0"/>
              <w:ind w:firstLine="0"/>
              <w:jc w:val="center"/>
              <w:rPr>
                <w:b/>
                <w:sz w:val="18"/>
                <w:szCs w:val="18"/>
              </w:rPr>
            </w:pPr>
            <w:r w:rsidRPr="000335C1">
              <w:rPr>
                <w:sz w:val="18"/>
                <w:szCs w:val="18"/>
              </w:rPr>
              <w:t>-</w:t>
            </w:r>
          </w:p>
        </w:tc>
        <w:tc>
          <w:tcPr>
            <w:tcW w:w="684" w:type="pct"/>
          </w:tcPr>
          <w:p w14:paraId="77BC9B2C" w14:textId="77777777" w:rsidR="005508FE" w:rsidRPr="000335C1" w:rsidRDefault="005508FE" w:rsidP="008360E0">
            <w:pPr>
              <w:spacing w:after="0"/>
              <w:ind w:firstLine="0"/>
              <w:jc w:val="center"/>
              <w:rPr>
                <w:b/>
                <w:sz w:val="18"/>
                <w:szCs w:val="18"/>
              </w:rPr>
            </w:pPr>
            <w:r w:rsidRPr="000335C1">
              <w:rPr>
                <w:sz w:val="18"/>
                <w:szCs w:val="18"/>
              </w:rPr>
              <w:t>-</w:t>
            </w:r>
          </w:p>
        </w:tc>
        <w:tc>
          <w:tcPr>
            <w:tcW w:w="684" w:type="pct"/>
          </w:tcPr>
          <w:p w14:paraId="1999EE4F" w14:textId="77777777" w:rsidR="005508FE" w:rsidRPr="000335C1" w:rsidRDefault="005508FE" w:rsidP="008360E0">
            <w:pPr>
              <w:spacing w:after="0"/>
              <w:ind w:firstLine="0"/>
              <w:jc w:val="center"/>
              <w:rPr>
                <w:b/>
                <w:sz w:val="18"/>
                <w:szCs w:val="18"/>
              </w:rPr>
            </w:pPr>
            <w:r w:rsidRPr="000335C1">
              <w:rPr>
                <w:sz w:val="18"/>
                <w:szCs w:val="18"/>
              </w:rPr>
              <w:t>-</w:t>
            </w:r>
          </w:p>
        </w:tc>
        <w:tc>
          <w:tcPr>
            <w:tcW w:w="683" w:type="pct"/>
          </w:tcPr>
          <w:p w14:paraId="415801F9" w14:textId="77777777" w:rsidR="005508FE" w:rsidRPr="000335C1" w:rsidRDefault="005508FE" w:rsidP="008360E0">
            <w:pPr>
              <w:spacing w:after="0"/>
              <w:ind w:firstLine="0"/>
              <w:jc w:val="center"/>
              <w:rPr>
                <w:b/>
                <w:sz w:val="18"/>
                <w:szCs w:val="18"/>
              </w:rPr>
            </w:pPr>
            <w:r w:rsidRPr="000335C1">
              <w:rPr>
                <w:sz w:val="18"/>
                <w:szCs w:val="18"/>
              </w:rPr>
              <w:t>-</w:t>
            </w:r>
          </w:p>
        </w:tc>
        <w:tc>
          <w:tcPr>
            <w:tcW w:w="685" w:type="pct"/>
          </w:tcPr>
          <w:p w14:paraId="68508CEA" w14:textId="77777777" w:rsidR="005508FE" w:rsidRPr="000335C1" w:rsidRDefault="005508FE" w:rsidP="008360E0">
            <w:pPr>
              <w:spacing w:after="0"/>
              <w:ind w:firstLine="0"/>
              <w:jc w:val="center"/>
              <w:rPr>
                <w:b/>
                <w:sz w:val="18"/>
                <w:szCs w:val="18"/>
              </w:rPr>
            </w:pPr>
            <w:r w:rsidRPr="000335C1">
              <w:rPr>
                <w:sz w:val="18"/>
                <w:szCs w:val="18"/>
              </w:rPr>
              <w:t>-</w:t>
            </w:r>
          </w:p>
        </w:tc>
      </w:tr>
      <w:tr w:rsidR="000335C1" w:rsidRPr="000335C1" w14:paraId="621C256D" w14:textId="77777777" w:rsidTr="008360E0">
        <w:trPr>
          <w:trHeight w:val="142"/>
        </w:trPr>
        <w:tc>
          <w:tcPr>
            <w:tcW w:w="1562" w:type="pct"/>
            <w:vMerge w:val="restart"/>
            <w:vAlign w:val="center"/>
          </w:tcPr>
          <w:p w14:paraId="6D46E958" w14:textId="77777777" w:rsidR="005508FE" w:rsidRPr="000335C1" w:rsidRDefault="005508FE" w:rsidP="008360E0">
            <w:pPr>
              <w:spacing w:after="0"/>
              <w:ind w:firstLine="318"/>
              <w:rPr>
                <w:sz w:val="18"/>
                <w:szCs w:val="18"/>
              </w:rPr>
            </w:pPr>
            <w:r w:rsidRPr="000335C1">
              <w:rPr>
                <w:sz w:val="18"/>
                <w:szCs w:val="18"/>
              </w:rPr>
              <w:t>20.03.00 Piemaksas pie vecuma un invaliditātes pensijām</w:t>
            </w:r>
          </w:p>
        </w:tc>
        <w:tc>
          <w:tcPr>
            <w:tcW w:w="702" w:type="pct"/>
            <w:tcBorders>
              <w:top w:val="single" w:sz="4" w:space="0" w:color="auto"/>
              <w:left w:val="single" w:sz="4" w:space="0" w:color="auto"/>
              <w:bottom w:val="single" w:sz="4" w:space="0" w:color="auto"/>
              <w:right w:val="single" w:sz="4" w:space="0" w:color="auto"/>
            </w:tcBorders>
            <w:shd w:val="clear" w:color="auto" w:fill="auto"/>
            <w:vAlign w:val="center"/>
          </w:tcPr>
          <w:p w14:paraId="5472BF4B" w14:textId="77777777" w:rsidR="005508FE" w:rsidRPr="000335C1" w:rsidRDefault="005508FE" w:rsidP="008360E0">
            <w:pPr>
              <w:spacing w:after="0"/>
              <w:ind w:firstLine="0"/>
              <w:jc w:val="right"/>
              <w:rPr>
                <w:sz w:val="18"/>
                <w:szCs w:val="18"/>
              </w:rPr>
            </w:pPr>
            <w:r w:rsidRPr="000335C1">
              <w:rPr>
                <w:sz w:val="18"/>
                <w:szCs w:val="18"/>
              </w:rPr>
              <w:t>167 204 098</w:t>
            </w:r>
          </w:p>
        </w:tc>
        <w:tc>
          <w:tcPr>
            <w:tcW w:w="684" w:type="pct"/>
            <w:tcBorders>
              <w:top w:val="single" w:sz="4" w:space="0" w:color="auto"/>
              <w:left w:val="nil"/>
              <w:bottom w:val="single" w:sz="4" w:space="0" w:color="auto"/>
              <w:right w:val="single" w:sz="4" w:space="0" w:color="auto"/>
            </w:tcBorders>
            <w:shd w:val="clear" w:color="auto" w:fill="auto"/>
            <w:vAlign w:val="center"/>
          </w:tcPr>
          <w:p w14:paraId="5121707E" w14:textId="77777777" w:rsidR="005508FE" w:rsidRPr="000335C1" w:rsidRDefault="005508FE" w:rsidP="008360E0">
            <w:pPr>
              <w:spacing w:after="0"/>
              <w:ind w:firstLine="0"/>
              <w:jc w:val="right"/>
              <w:rPr>
                <w:sz w:val="18"/>
                <w:szCs w:val="18"/>
              </w:rPr>
            </w:pPr>
            <w:r w:rsidRPr="000335C1">
              <w:rPr>
                <w:sz w:val="18"/>
                <w:szCs w:val="18"/>
              </w:rPr>
              <w:t>163 190 847</w:t>
            </w:r>
          </w:p>
        </w:tc>
        <w:tc>
          <w:tcPr>
            <w:tcW w:w="684" w:type="pct"/>
            <w:tcBorders>
              <w:top w:val="single" w:sz="4" w:space="0" w:color="auto"/>
              <w:left w:val="single" w:sz="4" w:space="0" w:color="auto"/>
              <w:bottom w:val="single" w:sz="4" w:space="0" w:color="auto"/>
              <w:right w:val="single" w:sz="4" w:space="0" w:color="auto"/>
            </w:tcBorders>
            <w:shd w:val="clear" w:color="auto" w:fill="auto"/>
            <w:vAlign w:val="center"/>
          </w:tcPr>
          <w:p w14:paraId="0AE58039" w14:textId="77777777" w:rsidR="005508FE" w:rsidRPr="000335C1" w:rsidRDefault="005508FE" w:rsidP="008360E0">
            <w:pPr>
              <w:spacing w:after="0"/>
              <w:ind w:firstLine="0"/>
              <w:jc w:val="right"/>
              <w:rPr>
                <w:sz w:val="18"/>
                <w:szCs w:val="18"/>
              </w:rPr>
            </w:pPr>
            <w:r w:rsidRPr="000335C1">
              <w:rPr>
                <w:sz w:val="18"/>
                <w:szCs w:val="18"/>
              </w:rPr>
              <w:t>152 161 460</w:t>
            </w:r>
          </w:p>
        </w:tc>
        <w:tc>
          <w:tcPr>
            <w:tcW w:w="683" w:type="pct"/>
            <w:tcBorders>
              <w:top w:val="single" w:sz="4" w:space="0" w:color="auto"/>
              <w:left w:val="nil"/>
              <w:bottom w:val="single" w:sz="4" w:space="0" w:color="auto"/>
              <w:right w:val="single" w:sz="4" w:space="0" w:color="auto"/>
            </w:tcBorders>
            <w:shd w:val="clear" w:color="auto" w:fill="auto"/>
            <w:vAlign w:val="center"/>
          </w:tcPr>
          <w:p w14:paraId="2174B425" w14:textId="77777777" w:rsidR="005508FE" w:rsidRPr="000335C1" w:rsidRDefault="005508FE" w:rsidP="008360E0">
            <w:pPr>
              <w:spacing w:after="0"/>
              <w:ind w:firstLine="0"/>
              <w:jc w:val="right"/>
              <w:rPr>
                <w:sz w:val="18"/>
                <w:szCs w:val="18"/>
              </w:rPr>
            </w:pPr>
            <w:r w:rsidRPr="000335C1">
              <w:rPr>
                <w:sz w:val="18"/>
                <w:szCs w:val="18"/>
              </w:rPr>
              <w:t>147 597 972</w:t>
            </w:r>
          </w:p>
        </w:tc>
        <w:tc>
          <w:tcPr>
            <w:tcW w:w="685" w:type="pct"/>
            <w:tcBorders>
              <w:top w:val="single" w:sz="4" w:space="0" w:color="auto"/>
              <w:left w:val="nil"/>
              <w:bottom w:val="single" w:sz="4" w:space="0" w:color="auto"/>
              <w:right w:val="single" w:sz="4" w:space="0" w:color="auto"/>
            </w:tcBorders>
            <w:shd w:val="clear" w:color="auto" w:fill="auto"/>
            <w:vAlign w:val="center"/>
          </w:tcPr>
          <w:p w14:paraId="152FB414" w14:textId="77777777" w:rsidR="005508FE" w:rsidRPr="000335C1" w:rsidRDefault="005508FE" w:rsidP="008360E0">
            <w:pPr>
              <w:spacing w:after="0"/>
              <w:ind w:firstLine="0"/>
              <w:jc w:val="right"/>
              <w:rPr>
                <w:sz w:val="18"/>
                <w:szCs w:val="18"/>
              </w:rPr>
            </w:pPr>
            <w:r w:rsidRPr="000335C1">
              <w:rPr>
                <w:sz w:val="18"/>
                <w:szCs w:val="18"/>
              </w:rPr>
              <w:t>146 331 704</w:t>
            </w:r>
          </w:p>
        </w:tc>
      </w:tr>
      <w:tr w:rsidR="000335C1" w:rsidRPr="000335C1" w14:paraId="5CE3E94A" w14:textId="77777777" w:rsidTr="008360E0">
        <w:trPr>
          <w:trHeight w:val="142"/>
        </w:trPr>
        <w:tc>
          <w:tcPr>
            <w:tcW w:w="1562" w:type="pct"/>
            <w:vMerge/>
            <w:vAlign w:val="center"/>
          </w:tcPr>
          <w:p w14:paraId="6CD4AF58" w14:textId="77777777" w:rsidR="005508FE" w:rsidRPr="000335C1" w:rsidRDefault="005508FE" w:rsidP="008360E0">
            <w:pPr>
              <w:spacing w:after="0"/>
              <w:ind w:firstLine="318"/>
              <w:rPr>
                <w:sz w:val="18"/>
                <w:szCs w:val="18"/>
              </w:rPr>
            </w:pPr>
          </w:p>
        </w:tc>
        <w:tc>
          <w:tcPr>
            <w:tcW w:w="702" w:type="pct"/>
          </w:tcPr>
          <w:p w14:paraId="3657C0A0" w14:textId="77777777" w:rsidR="005508FE" w:rsidRPr="000335C1" w:rsidRDefault="005508FE" w:rsidP="008360E0">
            <w:pPr>
              <w:spacing w:after="0"/>
              <w:ind w:firstLine="0"/>
              <w:jc w:val="center"/>
              <w:rPr>
                <w:b/>
                <w:sz w:val="18"/>
                <w:szCs w:val="18"/>
              </w:rPr>
            </w:pPr>
            <w:r w:rsidRPr="000335C1">
              <w:rPr>
                <w:sz w:val="18"/>
                <w:szCs w:val="18"/>
              </w:rPr>
              <w:t>-</w:t>
            </w:r>
          </w:p>
        </w:tc>
        <w:tc>
          <w:tcPr>
            <w:tcW w:w="684" w:type="pct"/>
          </w:tcPr>
          <w:p w14:paraId="5F858520" w14:textId="77777777" w:rsidR="005508FE" w:rsidRPr="000335C1" w:rsidRDefault="005508FE" w:rsidP="008360E0">
            <w:pPr>
              <w:spacing w:after="0"/>
              <w:ind w:firstLine="0"/>
              <w:jc w:val="center"/>
              <w:rPr>
                <w:b/>
                <w:sz w:val="18"/>
                <w:szCs w:val="18"/>
              </w:rPr>
            </w:pPr>
            <w:r w:rsidRPr="000335C1">
              <w:rPr>
                <w:sz w:val="18"/>
                <w:szCs w:val="18"/>
              </w:rPr>
              <w:t>-</w:t>
            </w:r>
          </w:p>
        </w:tc>
        <w:tc>
          <w:tcPr>
            <w:tcW w:w="684" w:type="pct"/>
          </w:tcPr>
          <w:p w14:paraId="20511603" w14:textId="77777777" w:rsidR="005508FE" w:rsidRPr="000335C1" w:rsidRDefault="005508FE" w:rsidP="008360E0">
            <w:pPr>
              <w:spacing w:after="0"/>
              <w:ind w:firstLine="0"/>
              <w:jc w:val="center"/>
              <w:rPr>
                <w:b/>
                <w:sz w:val="18"/>
                <w:szCs w:val="18"/>
              </w:rPr>
            </w:pPr>
            <w:r w:rsidRPr="000335C1">
              <w:rPr>
                <w:sz w:val="18"/>
                <w:szCs w:val="18"/>
              </w:rPr>
              <w:t>-</w:t>
            </w:r>
          </w:p>
        </w:tc>
        <w:tc>
          <w:tcPr>
            <w:tcW w:w="683" w:type="pct"/>
            <w:tcBorders>
              <w:bottom w:val="single" w:sz="4" w:space="0" w:color="auto"/>
            </w:tcBorders>
          </w:tcPr>
          <w:p w14:paraId="61C62E74" w14:textId="77777777" w:rsidR="005508FE" w:rsidRPr="000335C1" w:rsidRDefault="005508FE" w:rsidP="008360E0">
            <w:pPr>
              <w:spacing w:after="0"/>
              <w:ind w:firstLine="0"/>
              <w:jc w:val="center"/>
              <w:rPr>
                <w:b/>
                <w:sz w:val="18"/>
                <w:szCs w:val="18"/>
              </w:rPr>
            </w:pPr>
            <w:r w:rsidRPr="000335C1">
              <w:rPr>
                <w:sz w:val="18"/>
                <w:szCs w:val="18"/>
              </w:rPr>
              <w:t>-</w:t>
            </w:r>
          </w:p>
        </w:tc>
        <w:tc>
          <w:tcPr>
            <w:tcW w:w="685" w:type="pct"/>
            <w:tcBorders>
              <w:bottom w:val="single" w:sz="4" w:space="0" w:color="auto"/>
            </w:tcBorders>
          </w:tcPr>
          <w:p w14:paraId="0AF10F48" w14:textId="77777777" w:rsidR="005508FE" w:rsidRPr="000335C1" w:rsidRDefault="005508FE" w:rsidP="008360E0">
            <w:pPr>
              <w:spacing w:after="0"/>
              <w:ind w:firstLine="0"/>
              <w:jc w:val="center"/>
              <w:rPr>
                <w:b/>
                <w:sz w:val="18"/>
                <w:szCs w:val="18"/>
              </w:rPr>
            </w:pPr>
            <w:r w:rsidRPr="000335C1">
              <w:rPr>
                <w:sz w:val="18"/>
                <w:szCs w:val="18"/>
              </w:rPr>
              <w:t>-</w:t>
            </w:r>
          </w:p>
        </w:tc>
      </w:tr>
      <w:tr w:rsidR="000335C1" w:rsidRPr="000335C1" w14:paraId="56E4B63B" w14:textId="77777777" w:rsidTr="008360E0">
        <w:trPr>
          <w:trHeight w:val="142"/>
        </w:trPr>
        <w:tc>
          <w:tcPr>
            <w:tcW w:w="1562" w:type="pct"/>
            <w:vMerge w:val="restart"/>
            <w:vAlign w:val="center"/>
          </w:tcPr>
          <w:p w14:paraId="2E799533" w14:textId="77777777" w:rsidR="005508FE" w:rsidRPr="000335C1" w:rsidRDefault="005508FE" w:rsidP="008360E0">
            <w:pPr>
              <w:spacing w:after="0"/>
              <w:ind w:firstLine="318"/>
              <w:rPr>
                <w:sz w:val="18"/>
                <w:szCs w:val="18"/>
              </w:rPr>
            </w:pPr>
            <w:r w:rsidRPr="000335C1">
              <w:rPr>
                <w:sz w:val="18"/>
                <w:szCs w:val="18"/>
              </w:rPr>
              <w:t>04.01.00 Valsts pensiju speciālais budžets</w:t>
            </w:r>
            <w:r w:rsidRPr="000335C1">
              <w:rPr>
                <w:sz w:val="18"/>
                <w:szCs w:val="18"/>
                <w:vertAlign w:val="superscript"/>
              </w:rPr>
              <w:t>2</w:t>
            </w:r>
            <w:r w:rsidRPr="000335C1">
              <w:rPr>
                <w:sz w:val="18"/>
                <w:szCs w:val="18"/>
              </w:rPr>
              <w:t xml:space="preserve"> (speciālais budžets)</w:t>
            </w:r>
          </w:p>
        </w:tc>
        <w:tc>
          <w:tcPr>
            <w:tcW w:w="702" w:type="pct"/>
            <w:tcBorders>
              <w:top w:val="single" w:sz="4" w:space="0" w:color="auto"/>
              <w:left w:val="single" w:sz="4" w:space="0" w:color="auto"/>
              <w:bottom w:val="single" w:sz="4" w:space="0" w:color="auto"/>
              <w:right w:val="single" w:sz="4" w:space="0" w:color="auto"/>
            </w:tcBorders>
            <w:shd w:val="clear" w:color="000000" w:fill="FFFFFF"/>
            <w:vAlign w:val="center"/>
          </w:tcPr>
          <w:p w14:paraId="095D8CCA" w14:textId="77777777" w:rsidR="005508FE" w:rsidRPr="000335C1" w:rsidRDefault="005508FE" w:rsidP="008360E0">
            <w:pPr>
              <w:spacing w:after="0"/>
              <w:ind w:firstLine="0"/>
              <w:jc w:val="right"/>
              <w:rPr>
                <w:sz w:val="18"/>
                <w:szCs w:val="18"/>
              </w:rPr>
            </w:pPr>
            <w:r w:rsidRPr="000335C1">
              <w:rPr>
                <w:sz w:val="18"/>
                <w:szCs w:val="18"/>
              </w:rPr>
              <w:t>2 160 599 733</w:t>
            </w:r>
          </w:p>
        </w:tc>
        <w:tc>
          <w:tcPr>
            <w:tcW w:w="684" w:type="pct"/>
            <w:tcBorders>
              <w:top w:val="single" w:sz="4" w:space="0" w:color="auto"/>
              <w:left w:val="single" w:sz="4" w:space="0" w:color="auto"/>
              <w:bottom w:val="single" w:sz="4" w:space="0" w:color="auto"/>
              <w:right w:val="single" w:sz="4" w:space="0" w:color="auto"/>
            </w:tcBorders>
            <w:shd w:val="clear" w:color="000000" w:fill="FFFFFF"/>
            <w:vAlign w:val="center"/>
          </w:tcPr>
          <w:p w14:paraId="64EECAE4" w14:textId="77777777" w:rsidR="005508FE" w:rsidRPr="000335C1" w:rsidRDefault="005508FE" w:rsidP="008360E0">
            <w:pPr>
              <w:spacing w:after="0"/>
              <w:ind w:left="-118" w:firstLine="0"/>
              <w:jc w:val="right"/>
              <w:rPr>
                <w:sz w:val="18"/>
                <w:szCs w:val="18"/>
              </w:rPr>
            </w:pPr>
            <w:r w:rsidRPr="000335C1">
              <w:rPr>
                <w:sz w:val="18"/>
                <w:szCs w:val="18"/>
              </w:rPr>
              <w:t>2 264 039 493</w:t>
            </w:r>
          </w:p>
        </w:tc>
        <w:tc>
          <w:tcPr>
            <w:tcW w:w="684" w:type="pct"/>
            <w:tcBorders>
              <w:top w:val="single" w:sz="4" w:space="0" w:color="auto"/>
              <w:left w:val="single" w:sz="4" w:space="0" w:color="auto"/>
              <w:bottom w:val="single" w:sz="4" w:space="0" w:color="auto"/>
              <w:right w:val="single" w:sz="4" w:space="0" w:color="auto"/>
            </w:tcBorders>
            <w:shd w:val="clear" w:color="000000" w:fill="FFFFFF"/>
            <w:vAlign w:val="center"/>
          </w:tcPr>
          <w:p w14:paraId="37EA7ECB" w14:textId="77777777" w:rsidR="005508FE" w:rsidRPr="000335C1" w:rsidRDefault="005508FE" w:rsidP="008360E0">
            <w:pPr>
              <w:spacing w:after="0"/>
              <w:ind w:left="-118" w:firstLine="0"/>
              <w:jc w:val="right"/>
              <w:rPr>
                <w:sz w:val="18"/>
                <w:szCs w:val="18"/>
              </w:rPr>
            </w:pPr>
            <w:r w:rsidRPr="000335C1">
              <w:rPr>
                <w:sz w:val="18"/>
                <w:szCs w:val="18"/>
              </w:rPr>
              <w:t>2 389 497 140</w:t>
            </w:r>
          </w:p>
        </w:tc>
        <w:tc>
          <w:tcPr>
            <w:tcW w:w="683" w:type="pct"/>
            <w:tcBorders>
              <w:top w:val="single" w:sz="4" w:space="0" w:color="auto"/>
              <w:left w:val="nil"/>
              <w:bottom w:val="single" w:sz="4" w:space="0" w:color="auto"/>
              <w:right w:val="single" w:sz="4" w:space="0" w:color="auto"/>
            </w:tcBorders>
            <w:shd w:val="clear" w:color="000000" w:fill="FFFFFF"/>
            <w:vAlign w:val="bottom"/>
          </w:tcPr>
          <w:p w14:paraId="3A0F1627" w14:textId="77777777" w:rsidR="005508FE" w:rsidRPr="000335C1" w:rsidRDefault="005508FE" w:rsidP="008360E0">
            <w:pPr>
              <w:spacing w:after="0"/>
              <w:ind w:left="-118" w:firstLine="0"/>
              <w:jc w:val="right"/>
              <w:rPr>
                <w:sz w:val="18"/>
                <w:szCs w:val="18"/>
              </w:rPr>
            </w:pPr>
            <w:r w:rsidRPr="000335C1">
              <w:rPr>
                <w:sz w:val="18"/>
                <w:szCs w:val="18"/>
              </w:rPr>
              <w:t>2 504 716 531</w:t>
            </w:r>
          </w:p>
        </w:tc>
        <w:tc>
          <w:tcPr>
            <w:tcW w:w="685" w:type="pct"/>
            <w:tcBorders>
              <w:top w:val="single" w:sz="4" w:space="0" w:color="auto"/>
              <w:left w:val="nil"/>
              <w:bottom w:val="single" w:sz="4" w:space="0" w:color="auto"/>
              <w:right w:val="single" w:sz="4" w:space="0" w:color="auto"/>
            </w:tcBorders>
            <w:shd w:val="clear" w:color="000000" w:fill="FFFFFF"/>
            <w:vAlign w:val="bottom"/>
          </w:tcPr>
          <w:p w14:paraId="6FD198ED" w14:textId="77777777" w:rsidR="005508FE" w:rsidRPr="000335C1" w:rsidRDefault="005508FE" w:rsidP="008360E0">
            <w:pPr>
              <w:spacing w:after="0"/>
              <w:ind w:left="-118" w:firstLine="0"/>
              <w:jc w:val="right"/>
              <w:rPr>
                <w:sz w:val="18"/>
                <w:szCs w:val="18"/>
              </w:rPr>
            </w:pPr>
            <w:r w:rsidRPr="000335C1">
              <w:rPr>
                <w:sz w:val="18"/>
                <w:szCs w:val="18"/>
              </w:rPr>
              <w:t>2 675 160 022</w:t>
            </w:r>
          </w:p>
        </w:tc>
      </w:tr>
      <w:tr w:rsidR="000335C1" w:rsidRPr="000335C1" w14:paraId="42860C35" w14:textId="77777777" w:rsidTr="008360E0">
        <w:trPr>
          <w:trHeight w:val="142"/>
        </w:trPr>
        <w:tc>
          <w:tcPr>
            <w:tcW w:w="1562" w:type="pct"/>
            <w:vMerge/>
          </w:tcPr>
          <w:p w14:paraId="1F2FD246" w14:textId="77777777" w:rsidR="005508FE" w:rsidRPr="000335C1" w:rsidRDefault="005508FE" w:rsidP="008360E0">
            <w:pPr>
              <w:spacing w:after="0"/>
              <w:ind w:firstLine="318"/>
              <w:rPr>
                <w:sz w:val="18"/>
                <w:szCs w:val="18"/>
              </w:rPr>
            </w:pPr>
          </w:p>
        </w:tc>
        <w:tc>
          <w:tcPr>
            <w:tcW w:w="702" w:type="pct"/>
          </w:tcPr>
          <w:p w14:paraId="08A27CEF" w14:textId="77777777" w:rsidR="005508FE" w:rsidRPr="000335C1" w:rsidRDefault="005508FE" w:rsidP="008360E0">
            <w:pPr>
              <w:spacing w:after="0"/>
              <w:ind w:firstLine="0"/>
              <w:jc w:val="center"/>
              <w:rPr>
                <w:b/>
                <w:sz w:val="18"/>
                <w:szCs w:val="18"/>
              </w:rPr>
            </w:pPr>
            <w:r w:rsidRPr="000335C1">
              <w:rPr>
                <w:sz w:val="18"/>
                <w:szCs w:val="18"/>
              </w:rPr>
              <w:t>-</w:t>
            </w:r>
          </w:p>
        </w:tc>
        <w:tc>
          <w:tcPr>
            <w:tcW w:w="684" w:type="pct"/>
          </w:tcPr>
          <w:p w14:paraId="5C9F8476" w14:textId="77777777" w:rsidR="005508FE" w:rsidRPr="000335C1" w:rsidRDefault="005508FE" w:rsidP="008360E0">
            <w:pPr>
              <w:spacing w:after="0"/>
              <w:ind w:firstLine="0"/>
              <w:jc w:val="center"/>
              <w:rPr>
                <w:b/>
                <w:sz w:val="18"/>
                <w:szCs w:val="18"/>
              </w:rPr>
            </w:pPr>
            <w:r w:rsidRPr="000335C1">
              <w:rPr>
                <w:sz w:val="18"/>
                <w:szCs w:val="18"/>
              </w:rPr>
              <w:t>-</w:t>
            </w:r>
          </w:p>
        </w:tc>
        <w:tc>
          <w:tcPr>
            <w:tcW w:w="684" w:type="pct"/>
          </w:tcPr>
          <w:p w14:paraId="6EA98013" w14:textId="77777777" w:rsidR="005508FE" w:rsidRPr="000335C1" w:rsidRDefault="005508FE" w:rsidP="008360E0">
            <w:pPr>
              <w:spacing w:after="0"/>
              <w:ind w:firstLine="0"/>
              <w:jc w:val="center"/>
              <w:rPr>
                <w:sz w:val="18"/>
                <w:szCs w:val="18"/>
              </w:rPr>
            </w:pPr>
            <w:r w:rsidRPr="000335C1">
              <w:rPr>
                <w:sz w:val="18"/>
                <w:szCs w:val="18"/>
              </w:rPr>
              <w:t>-</w:t>
            </w:r>
          </w:p>
        </w:tc>
        <w:tc>
          <w:tcPr>
            <w:tcW w:w="683" w:type="pct"/>
          </w:tcPr>
          <w:p w14:paraId="77A3579A" w14:textId="77777777" w:rsidR="005508FE" w:rsidRPr="000335C1" w:rsidRDefault="005508FE" w:rsidP="008360E0">
            <w:pPr>
              <w:spacing w:after="0"/>
              <w:ind w:firstLine="0"/>
              <w:jc w:val="center"/>
              <w:rPr>
                <w:sz w:val="18"/>
                <w:szCs w:val="18"/>
              </w:rPr>
            </w:pPr>
            <w:r w:rsidRPr="000335C1">
              <w:rPr>
                <w:sz w:val="18"/>
                <w:szCs w:val="18"/>
              </w:rPr>
              <w:t>-</w:t>
            </w:r>
          </w:p>
        </w:tc>
        <w:tc>
          <w:tcPr>
            <w:tcW w:w="685" w:type="pct"/>
          </w:tcPr>
          <w:p w14:paraId="5064B524" w14:textId="77777777" w:rsidR="005508FE" w:rsidRPr="000335C1" w:rsidRDefault="005508FE" w:rsidP="008360E0">
            <w:pPr>
              <w:spacing w:after="0"/>
              <w:ind w:firstLine="0"/>
              <w:jc w:val="center"/>
              <w:rPr>
                <w:sz w:val="18"/>
                <w:szCs w:val="18"/>
              </w:rPr>
            </w:pPr>
            <w:r w:rsidRPr="000335C1">
              <w:rPr>
                <w:sz w:val="18"/>
                <w:szCs w:val="18"/>
              </w:rPr>
              <w:t>-</w:t>
            </w:r>
          </w:p>
        </w:tc>
      </w:tr>
      <w:tr w:rsidR="000335C1" w:rsidRPr="000335C1" w14:paraId="57727812" w14:textId="77777777" w:rsidTr="008360E0">
        <w:trPr>
          <w:trHeight w:val="142"/>
        </w:trPr>
        <w:tc>
          <w:tcPr>
            <w:tcW w:w="1562" w:type="pct"/>
            <w:vMerge w:val="restart"/>
            <w:vAlign w:val="center"/>
          </w:tcPr>
          <w:p w14:paraId="2B8F16D6" w14:textId="77777777" w:rsidR="005508FE" w:rsidRPr="000335C1" w:rsidRDefault="005508FE" w:rsidP="008360E0">
            <w:pPr>
              <w:spacing w:after="0"/>
              <w:ind w:firstLine="318"/>
              <w:rPr>
                <w:sz w:val="18"/>
                <w:szCs w:val="18"/>
              </w:rPr>
            </w:pPr>
            <w:r w:rsidRPr="000335C1">
              <w:rPr>
                <w:sz w:val="18"/>
                <w:szCs w:val="18"/>
              </w:rPr>
              <w:t>04.02.00 Nodarbinātības speciālais budžets</w:t>
            </w:r>
            <w:r w:rsidRPr="000335C1">
              <w:rPr>
                <w:sz w:val="18"/>
                <w:szCs w:val="18"/>
                <w:vertAlign w:val="superscript"/>
              </w:rPr>
              <w:t>3</w:t>
            </w:r>
            <w:r w:rsidRPr="000335C1">
              <w:rPr>
                <w:sz w:val="18"/>
                <w:szCs w:val="18"/>
              </w:rPr>
              <w:t xml:space="preserve"> (speciālais budžets)</w:t>
            </w:r>
          </w:p>
        </w:tc>
        <w:tc>
          <w:tcPr>
            <w:tcW w:w="702" w:type="pct"/>
            <w:tcBorders>
              <w:top w:val="single" w:sz="4" w:space="0" w:color="auto"/>
              <w:left w:val="single" w:sz="4" w:space="0" w:color="auto"/>
              <w:bottom w:val="single" w:sz="4" w:space="0" w:color="auto"/>
              <w:right w:val="single" w:sz="4" w:space="0" w:color="auto"/>
            </w:tcBorders>
            <w:shd w:val="clear" w:color="000000" w:fill="FFFFFF"/>
          </w:tcPr>
          <w:p w14:paraId="2B6BD175" w14:textId="77777777" w:rsidR="005508FE" w:rsidRPr="000335C1" w:rsidRDefault="005508FE" w:rsidP="008360E0">
            <w:pPr>
              <w:spacing w:after="0"/>
              <w:ind w:firstLine="0"/>
              <w:jc w:val="right"/>
              <w:rPr>
                <w:sz w:val="18"/>
                <w:szCs w:val="18"/>
              </w:rPr>
            </w:pPr>
            <w:r w:rsidRPr="000335C1">
              <w:rPr>
                <w:sz w:val="18"/>
                <w:szCs w:val="18"/>
              </w:rPr>
              <w:t>181 065 523</w:t>
            </w:r>
          </w:p>
        </w:tc>
        <w:tc>
          <w:tcPr>
            <w:tcW w:w="684" w:type="pct"/>
            <w:tcBorders>
              <w:top w:val="single" w:sz="4" w:space="0" w:color="auto"/>
              <w:left w:val="single" w:sz="4" w:space="0" w:color="auto"/>
              <w:bottom w:val="single" w:sz="4" w:space="0" w:color="auto"/>
              <w:right w:val="single" w:sz="4" w:space="0" w:color="auto"/>
            </w:tcBorders>
            <w:shd w:val="clear" w:color="000000" w:fill="FFFFFF"/>
          </w:tcPr>
          <w:p w14:paraId="624F3471" w14:textId="77777777" w:rsidR="005508FE" w:rsidRPr="000335C1" w:rsidRDefault="005508FE" w:rsidP="008360E0">
            <w:pPr>
              <w:spacing w:after="0"/>
              <w:ind w:firstLine="0"/>
              <w:jc w:val="right"/>
              <w:rPr>
                <w:sz w:val="18"/>
                <w:szCs w:val="18"/>
              </w:rPr>
            </w:pPr>
            <w:r w:rsidRPr="000335C1">
              <w:rPr>
                <w:sz w:val="18"/>
                <w:szCs w:val="18"/>
              </w:rPr>
              <w:t>217 698 435</w:t>
            </w:r>
          </w:p>
        </w:tc>
        <w:tc>
          <w:tcPr>
            <w:tcW w:w="684" w:type="pct"/>
            <w:tcBorders>
              <w:top w:val="single" w:sz="4" w:space="0" w:color="auto"/>
              <w:left w:val="single" w:sz="4" w:space="0" w:color="auto"/>
              <w:bottom w:val="single" w:sz="4" w:space="0" w:color="auto"/>
              <w:right w:val="single" w:sz="4" w:space="0" w:color="auto"/>
            </w:tcBorders>
            <w:shd w:val="clear" w:color="000000" w:fill="FFFFFF"/>
          </w:tcPr>
          <w:p w14:paraId="139BC312" w14:textId="77777777" w:rsidR="005508FE" w:rsidRPr="000335C1" w:rsidRDefault="005508FE" w:rsidP="008360E0">
            <w:pPr>
              <w:spacing w:after="0"/>
              <w:ind w:firstLine="0"/>
              <w:jc w:val="right"/>
              <w:rPr>
                <w:sz w:val="18"/>
                <w:szCs w:val="18"/>
              </w:rPr>
            </w:pPr>
            <w:r w:rsidRPr="000335C1">
              <w:rPr>
                <w:sz w:val="18"/>
                <w:szCs w:val="18"/>
              </w:rPr>
              <w:t>183 000 322</w:t>
            </w:r>
          </w:p>
        </w:tc>
        <w:tc>
          <w:tcPr>
            <w:tcW w:w="683" w:type="pct"/>
            <w:tcBorders>
              <w:top w:val="single" w:sz="4" w:space="0" w:color="auto"/>
              <w:left w:val="nil"/>
              <w:bottom w:val="single" w:sz="4" w:space="0" w:color="auto"/>
              <w:right w:val="single" w:sz="4" w:space="0" w:color="auto"/>
            </w:tcBorders>
            <w:shd w:val="clear" w:color="000000" w:fill="FFFFFF"/>
          </w:tcPr>
          <w:p w14:paraId="59975238" w14:textId="77777777" w:rsidR="005508FE" w:rsidRPr="000335C1" w:rsidRDefault="005508FE" w:rsidP="008360E0">
            <w:pPr>
              <w:spacing w:after="0"/>
              <w:ind w:firstLine="0"/>
              <w:jc w:val="right"/>
              <w:rPr>
                <w:sz w:val="18"/>
                <w:szCs w:val="18"/>
              </w:rPr>
            </w:pPr>
            <w:r w:rsidRPr="000335C1">
              <w:rPr>
                <w:sz w:val="18"/>
                <w:szCs w:val="18"/>
              </w:rPr>
              <w:t>164 079 663</w:t>
            </w:r>
          </w:p>
        </w:tc>
        <w:tc>
          <w:tcPr>
            <w:tcW w:w="685" w:type="pct"/>
            <w:tcBorders>
              <w:top w:val="single" w:sz="4" w:space="0" w:color="auto"/>
              <w:left w:val="nil"/>
              <w:bottom w:val="single" w:sz="4" w:space="0" w:color="auto"/>
              <w:right w:val="single" w:sz="4" w:space="0" w:color="auto"/>
            </w:tcBorders>
            <w:shd w:val="clear" w:color="000000" w:fill="FFFFFF"/>
          </w:tcPr>
          <w:p w14:paraId="1D3A0F87" w14:textId="77777777" w:rsidR="005508FE" w:rsidRPr="000335C1" w:rsidRDefault="005508FE" w:rsidP="008360E0">
            <w:pPr>
              <w:spacing w:after="0"/>
              <w:ind w:firstLine="5"/>
              <w:jc w:val="right"/>
              <w:rPr>
                <w:sz w:val="18"/>
                <w:szCs w:val="18"/>
              </w:rPr>
            </w:pPr>
            <w:r w:rsidRPr="000335C1">
              <w:rPr>
                <w:sz w:val="18"/>
                <w:szCs w:val="18"/>
              </w:rPr>
              <w:t>161 848 744</w:t>
            </w:r>
          </w:p>
        </w:tc>
      </w:tr>
      <w:tr w:rsidR="000335C1" w:rsidRPr="000335C1" w14:paraId="26A4DA73" w14:textId="77777777" w:rsidTr="008360E0">
        <w:trPr>
          <w:trHeight w:val="142"/>
        </w:trPr>
        <w:tc>
          <w:tcPr>
            <w:tcW w:w="1562" w:type="pct"/>
            <w:vMerge/>
            <w:vAlign w:val="center"/>
          </w:tcPr>
          <w:p w14:paraId="5D75360F" w14:textId="77777777" w:rsidR="005508FE" w:rsidRPr="000335C1" w:rsidRDefault="005508FE" w:rsidP="008360E0">
            <w:pPr>
              <w:spacing w:after="0"/>
              <w:ind w:firstLine="318"/>
              <w:rPr>
                <w:sz w:val="18"/>
                <w:szCs w:val="18"/>
                <w:lang w:eastAsia="lv-LV"/>
              </w:rPr>
            </w:pPr>
          </w:p>
        </w:tc>
        <w:tc>
          <w:tcPr>
            <w:tcW w:w="702" w:type="pct"/>
          </w:tcPr>
          <w:p w14:paraId="74A7D063" w14:textId="77777777" w:rsidR="005508FE" w:rsidRPr="000335C1" w:rsidRDefault="005508FE" w:rsidP="008360E0">
            <w:pPr>
              <w:spacing w:after="0"/>
              <w:ind w:firstLine="0"/>
              <w:jc w:val="center"/>
              <w:rPr>
                <w:b/>
                <w:sz w:val="18"/>
                <w:szCs w:val="18"/>
              </w:rPr>
            </w:pPr>
            <w:r w:rsidRPr="000335C1">
              <w:rPr>
                <w:sz w:val="18"/>
                <w:szCs w:val="18"/>
              </w:rPr>
              <w:t>-</w:t>
            </w:r>
          </w:p>
        </w:tc>
        <w:tc>
          <w:tcPr>
            <w:tcW w:w="684" w:type="pct"/>
          </w:tcPr>
          <w:p w14:paraId="64F2583B" w14:textId="77777777" w:rsidR="005508FE" w:rsidRPr="000335C1" w:rsidRDefault="005508FE" w:rsidP="008360E0">
            <w:pPr>
              <w:spacing w:after="0"/>
              <w:ind w:firstLine="0"/>
              <w:jc w:val="center"/>
              <w:rPr>
                <w:b/>
                <w:sz w:val="18"/>
                <w:szCs w:val="18"/>
              </w:rPr>
            </w:pPr>
            <w:r w:rsidRPr="000335C1">
              <w:rPr>
                <w:sz w:val="18"/>
                <w:szCs w:val="18"/>
              </w:rPr>
              <w:t>-</w:t>
            </w:r>
          </w:p>
        </w:tc>
        <w:tc>
          <w:tcPr>
            <w:tcW w:w="684" w:type="pct"/>
          </w:tcPr>
          <w:p w14:paraId="402FA96C" w14:textId="77777777" w:rsidR="005508FE" w:rsidRPr="000335C1" w:rsidRDefault="005508FE" w:rsidP="008360E0">
            <w:pPr>
              <w:spacing w:after="0"/>
              <w:ind w:firstLine="0"/>
              <w:jc w:val="center"/>
              <w:rPr>
                <w:sz w:val="18"/>
                <w:szCs w:val="18"/>
              </w:rPr>
            </w:pPr>
            <w:r w:rsidRPr="000335C1">
              <w:rPr>
                <w:sz w:val="18"/>
                <w:szCs w:val="18"/>
              </w:rPr>
              <w:t>-</w:t>
            </w:r>
          </w:p>
        </w:tc>
        <w:tc>
          <w:tcPr>
            <w:tcW w:w="683" w:type="pct"/>
          </w:tcPr>
          <w:p w14:paraId="7F8373D7" w14:textId="77777777" w:rsidR="005508FE" w:rsidRPr="000335C1" w:rsidRDefault="005508FE" w:rsidP="008360E0">
            <w:pPr>
              <w:spacing w:after="0"/>
              <w:ind w:firstLine="0"/>
              <w:jc w:val="center"/>
              <w:rPr>
                <w:sz w:val="18"/>
                <w:szCs w:val="18"/>
              </w:rPr>
            </w:pPr>
            <w:r w:rsidRPr="000335C1">
              <w:rPr>
                <w:sz w:val="18"/>
                <w:szCs w:val="18"/>
              </w:rPr>
              <w:t>-</w:t>
            </w:r>
          </w:p>
        </w:tc>
        <w:tc>
          <w:tcPr>
            <w:tcW w:w="685" w:type="pct"/>
          </w:tcPr>
          <w:p w14:paraId="70FFF69D" w14:textId="77777777" w:rsidR="005508FE" w:rsidRPr="000335C1" w:rsidRDefault="005508FE" w:rsidP="008360E0">
            <w:pPr>
              <w:spacing w:after="0"/>
              <w:ind w:firstLine="5"/>
              <w:jc w:val="center"/>
              <w:rPr>
                <w:sz w:val="18"/>
                <w:szCs w:val="18"/>
              </w:rPr>
            </w:pPr>
            <w:r w:rsidRPr="000335C1">
              <w:rPr>
                <w:sz w:val="18"/>
                <w:szCs w:val="18"/>
              </w:rPr>
              <w:t>-</w:t>
            </w:r>
          </w:p>
        </w:tc>
      </w:tr>
      <w:tr w:rsidR="000335C1" w:rsidRPr="000335C1" w14:paraId="0DF849A4" w14:textId="77777777" w:rsidTr="008360E0">
        <w:trPr>
          <w:trHeight w:val="142"/>
        </w:trPr>
        <w:tc>
          <w:tcPr>
            <w:tcW w:w="1562" w:type="pct"/>
            <w:vMerge w:val="restart"/>
            <w:vAlign w:val="center"/>
          </w:tcPr>
          <w:p w14:paraId="1D5D3988" w14:textId="77777777" w:rsidR="005508FE" w:rsidRPr="000335C1" w:rsidRDefault="005508FE" w:rsidP="008360E0">
            <w:pPr>
              <w:spacing w:after="0"/>
              <w:ind w:firstLine="318"/>
              <w:rPr>
                <w:sz w:val="18"/>
                <w:szCs w:val="18"/>
                <w:lang w:eastAsia="lv-LV"/>
              </w:rPr>
            </w:pPr>
            <w:r w:rsidRPr="000335C1">
              <w:rPr>
                <w:sz w:val="18"/>
                <w:szCs w:val="18"/>
                <w:lang w:eastAsia="lv-LV"/>
              </w:rPr>
              <w:t>04.03.00 Darba negadījumu speciālais budžets</w:t>
            </w:r>
            <w:r w:rsidRPr="000335C1">
              <w:rPr>
                <w:sz w:val="18"/>
                <w:szCs w:val="18"/>
                <w:vertAlign w:val="superscript"/>
                <w:lang w:eastAsia="lv-LV"/>
              </w:rPr>
              <w:t xml:space="preserve">4 </w:t>
            </w:r>
            <w:r w:rsidRPr="000335C1">
              <w:rPr>
                <w:sz w:val="18"/>
                <w:szCs w:val="18"/>
                <w:lang w:eastAsia="lv-LV"/>
              </w:rPr>
              <w:t>(speciālais budžets)</w:t>
            </w:r>
          </w:p>
        </w:tc>
        <w:tc>
          <w:tcPr>
            <w:tcW w:w="702" w:type="pct"/>
            <w:tcBorders>
              <w:top w:val="single" w:sz="4" w:space="0" w:color="auto"/>
              <w:left w:val="single" w:sz="4" w:space="0" w:color="auto"/>
              <w:bottom w:val="single" w:sz="4" w:space="0" w:color="auto"/>
              <w:right w:val="single" w:sz="4" w:space="0" w:color="auto"/>
            </w:tcBorders>
            <w:shd w:val="clear" w:color="000000" w:fill="FFFFFF"/>
            <w:vAlign w:val="center"/>
          </w:tcPr>
          <w:p w14:paraId="1C74E263" w14:textId="77777777" w:rsidR="005508FE" w:rsidRPr="000335C1" w:rsidRDefault="005508FE" w:rsidP="008360E0">
            <w:pPr>
              <w:spacing w:after="0"/>
              <w:ind w:firstLine="0"/>
              <w:jc w:val="right"/>
              <w:rPr>
                <w:sz w:val="18"/>
                <w:szCs w:val="18"/>
              </w:rPr>
            </w:pPr>
            <w:r w:rsidRPr="000335C1">
              <w:rPr>
                <w:sz w:val="18"/>
                <w:szCs w:val="18"/>
              </w:rPr>
              <w:t>61 942 943</w:t>
            </w:r>
          </w:p>
        </w:tc>
        <w:tc>
          <w:tcPr>
            <w:tcW w:w="684" w:type="pct"/>
            <w:tcBorders>
              <w:top w:val="single" w:sz="4" w:space="0" w:color="auto"/>
              <w:left w:val="single" w:sz="4" w:space="0" w:color="auto"/>
              <w:bottom w:val="single" w:sz="4" w:space="0" w:color="auto"/>
              <w:right w:val="single" w:sz="4" w:space="0" w:color="auto"/>
            </w:tcBorders>
            <w:shd w:val="clear" w:color="000000" w:fill="FFFFFF"/>
            <w:vAlign w:val="center"/>
          </w:tcPr>
          <w:p w14:paraId="4B1DAA7C" w14:textId="77777777" w:rsidR="005508FE" w:rsidRPr="000335C1" w:rsidRDefault="005508FE" w:rsidP="008360E0">
            <w:pPr>
              <w:spacing w:after="0"/>
              <w:ind w:firstLine="0"/>
              <w:jc w:val="right"/>
              <w:rPr>
                <w:sz w:val="18"/>
                <w:szCs w:val="18"/>
              </w:rPr>
            </w:pPr>
            <w:r w:rsidRPr="000335C1">
              <w:rPr>
                <w:sz w:val="18"/>
                <w:szCs w:val="18"/>
              </w:rPr>
              <w:t>73 518 320</w:t>
            </w:r>
          </w:p>
        </w:tc>
        <w:tc>
          <w:tcPr>
            <w:tcW w:w="684" w:type="pct"/>
            <w:tcBorders>
              <w:top w:val="single" w:sz="4" w:space="0" w:color="auto"/>
              <w:left w:val="single" w:sz="4" w:space="0" w:color="auto"/>
              <w:bottom w:val="single" w:sz="4" w:space="0" w:color="auto"/>
              <w:right w:val="single" w:sz="4" w:space="0" w:color="auto"/>
            </w:tcBorders>
            <w:shd w:val="clear" w:color="000000" w:fill="FFFFFF"/>
            <w:vAlign w:val="center"/>
          </w:tcPr>
          <w:p w14:paraId="4C222B91" w14:textId="77777777" w:rsidR="005508FE" w:rsidRPr="000335C1" w:rsidRDefault="005508FE" w:rsidP="008360E0">
            <w:pPr>
              <w:spacing w:after="0"/>
              <w:ind w:firstLine="0"/>
              <w:jc w:val="right"/>
              <w:rPr>
                <w:sz w:val="18"/>
                <w:szCs w:val="18"/>
              </w:rPr>
            </w:pPr>
            <w:r w:rsidRPr="000335C1">
              <w:rPr>
                <w:sz w:val="18"/>
                <w:szCs w:val="18"/>
              </w:rPr>
              <w:t>82 806 991</w:t>
            </w:r>
          </w:p>
        </w:tc>
        <w:tc>
          <w:tcPr>
            <w:tcW w:w="683" w:type="pct"/>
            <w:tcBorders>
              <w:top w:val="single" w:sz="4" w:space="0" w:color="auto"/>
              <w:left w:val="nil"/>
              <w:bottom w:val="single" w:sz="4" w:space="0" w:color="auto"/>
              <w:right w:val="single" w:sz="4" w:space="0" w:color="auto"/>
            </w:tcBorders>
            <w:shd w:val="clear" w:color="000000" w:fill="FFFFFF"/>
            <w:vAlign w:val="center"/>
          </w:tcPr>
          <w:p w14:paraId="55EE2F51" w14:textId="77777777" w:rsidR="005508FE" w:rsidRPr="000335C1" w:rsidRDefault="005508FE" w:rsidP="008360E0">
            <w:pPr>
              <w:spacing w:after="0"/>
              <w:ind w:firstLine="0"/>
              <w:jc w:val="right"/>
              <w:rPr>
                <w:sz w:val="18"/>
                <w:szCs w:val="18"/>
              </w:rPr>
            </w:pPr>
            <w:r w:rsidRPr="000335C1">
              <w:rPr>
                <w:sz w:val="18"/>
                <w:szCs w:val="18"/>
              </w:rPr>
              <w:t>93 704 346</w:t>
            </w:r>
          </w:p>
        </w:tc>
        <w:tc>
          <w:tcPr>
            <w:tcW w:w="685" w:type="pct"/>
            <w:tcBorders>
              <w:top w:val="single" w:sz="4" w:space="0" w:color="auto"/>
              <w:left w:val="nil"/>
              <w:bottom w:val="single" w:sz="4" w:space="0" w:color="auto"/>
              <w:right w:val="single" w:sz="4" w:space="0" w:color="auto"/>
            </w:tcBorders>
            <w:shd w:val="clear" w:color="000000" w:fill="FFFFFF"/>
            <w:vAlign w:val="center"/>
          </w:tcPr>
          <w:p w14:paraId="2D9A27DE" w14:textId="77777777" w:rsidR="005508FE" w:rsidRPr="000335C1" w:rsidRDefault="005508FE" w:rsidP="008360E0">
            <w:pPr>
              <w:spacing w:after="0"/>
              <w:ind w:firstLine="5"/>
              <w:jc w:val="right"/>
              <w:rPr>
                <w:sz w:val="18"/>
                <w:szCs w:val="18"/>
              </w:rPr>
            </w:pPr>
            <w:r w:rsidRPr="000335C1">
              <w:rPr>
                <w:sz w:val="18"/>
                <w:szCs w:val="18"/>
              </w:rPr>
              <w:t>104 833 696</w:t>
            </w:r>
          </w:p>
        </w:tc>
      </w:tr>
      <w:tr w:rsidR="000335C1" w:rsidRPr="000335C1" w14:paraId="779B2181" w14:textId="77777777" w:rsidTr="008360E0">
        <w:trPr>
          <w:trHeight w:val="142"/>
        </w:trPr>
        <w:tc>
          <w:tcPr>
            <w:tcW w:w="1562" w:type="pct"/>
            <w:vMerge/>
            <w:vAlign w:val="center"/>
          </w:tcPr>
          <w:p w14:paraId="092DD1D4" w14:textId="77777777" w:rsidR="005508FE" w:rsidRPr="000335C1" w:rsidRDefault="005508FE" w:rsidP="008360E0">
            <w:pPr>
              <w:spacing w:after="0"/>
              <w:ind w:firstLine="318"/>
              <w:rPr>
                <w:sz w:val="18"/>
                <w:szCs w:val="18"/>
                <w:lang w:eastAsia="lv-LV"/>
              </w:rPr>
            </w:pPr>
          </w:p>
        </w:tc>
        <w:tc>
          <w:tcPr>
            <w:tcW w:w="702" w:type="pct"/>
          </w:tcPr>
          <w:p w14:paraId="3DD75CCD" w14:textId="77777777" w:rsidR="005508FE" w:rsidRPr="000335C1" w:rsidRDefault="005508FE" w:rsidP="008360E0">
            <w:pPr>
              <w:spacing w:after="0"/>
              <w:ind w:firstLine="0"/>
              <w:jc w:val="center"/>
              <w:rPr>
                <w:b/>
                <w:sz w:val="18"/>
                <w:szCs w:val="18"/>
              </w:rPr>
            </w:pPr>
            <w:r w:rsidRPr="000335C1">
              <w:rPr>
                <w:sz w:val="18"/>
                <w:szCs w:val="18"/>
              </w:rPr>
              <w:t>-</w:t>
            </w:r>
          </w:p>
        </w:tc>
        <w:tc>
          <w:tcPr>
            <w:tcW w:w="684" w:type="pct"/>
          </w:tcPr>
          <w:p w14:paraId="0A0FF373" w14:textId="77777777" w:rsidR="005508FE" w:rsidRPr="000335C1" w:rsidRDefault="005508FE" w:rsidP="008360E0">
            <w:pPr>
              <w:spacing w:after="0"/>
              <w:ind w:firstLine="0"/>
              <w:jc w:val="center"/>
              <w:rPr>
                <w:b/>
                <w:sz w:val="18"/>
                <w:szCs w:val="18"/>
              </w:rPr>
            </w:pPr>
            <w:r w:rsidRPr="000335C1">
              <w:rPr>
                <w:sz w:val="18"/>
                <w:szCs w:val="18"/>
              </w:rPr>
              <w:t>-</w:t>
            </w:r>
          </w:p>
        </w:tc>
        <w:tc>
          <w:tcPr>
            <w:tcW w:w="684" w:type="pct"/>
          </w:tcPr>
          <w:p w14:paraId="20FB477D" w14:textId="77777777" w:rsidR="005508FE" w:rsidRPr="000335C1" w:rsidRDefault="005508FE" w:rsidP="008360E0">
            <w:pPr>
              <w:spacing w:after="0"/>
              <w:ind w:firstLine="0"/>
              <w:jc w:val="center"/>
              <w:rPr>
                <w:sz w:val="18"/>
                <w:szCs w:val="18"/>
              </w:rPr>
            </w:pPr>
            <w:r w:rsidRPr="000335C1">
              <w:rPr>
                <w:sz w:val="18"/>
                <w:szCs w:val="18"/>
              </w:rPr>
              <w:t>-</w:t>
            </w:r>
          </w:p>
        </w:tc>
        <w:tc>
          <w:tcPr>
            <w:tcW w:w="683" w:type="pct"/>
          </w:tcPr>
          <w:p w14:paraId="62F24F8A" w14:textId="77777777" w:rsidR="005508FE" w:rsidRPr="000335C1" w:rsidRDefault="005508FE" w:rsidP="008360E0">
            <w:pPr>
              <w:spacing w:after="0"/>
              <w:ind w:firstLine="0"/>
              <w:jc w:val="center"/>
              <w:rPr>
                <w:sz w:val="18"/>
                <w:szCs w:val="18"/>
              </w:rPr>
            </w:pPr>
            <w:r w:rsidRPr="000335C1">
              <w:rPr>
                <w:sz w:val="18"/>
                <w:szCs w:val="18"/>
              </w:rPr>
              <w:t>-</w:t>
            </w:r>
          </w:p>
        </w:tc>
        <w:tc>
          <w:tcPr>
            <w:tcW w:w="685" w:type="pct"/>
          </w:tcPr>
          <w:p w14:paraId="04E245C4" w14:textId="77777777" w:rsidR="005508FE" w:rsidRPr="000335C1" w:rsidRDefault="005508FE" w:rsidP="008360E0">
            <w:pPr>
              <w:spacing w:after="0"/>
              <w:ind w:firstLine="5"/>
              <w:jc w:val="center"/>
              <w:rPr>
                <w:sz w:val="18"/>
                <w:szCs w:val="18"/>
              </w:rPr>
            </w:pPr>
            <w:r w:rsidRPr="000335C1">
              <w:rPr>
                <w:sz w:val="18"/>
                <w:szCs w:val="18"/>
              </w:rPr>
              <w:t>-</w:t>
            </w:r>
          </w:p>
        </w:tc>
      </w:tr>
      <w:tr w:rsidR="000335C1" w:rsidRPr="000335C1" w14:paraId="06523890" w14:textId="77777777" w:rsidTr="008360E0">
        <w:trPr>
          <w:trHeight w:val="142"/>
        </w:trPr>
        <w:tc>
          <w:tcPr>
            <w:tcW w:w="1562" w:type="pct"/>
            <w:vMerge w:val="restart"/>
            <w:vAlign w:val="center"/>
          </w:tcPr>
          <w:p w14:paraId="15613FA3" w14:textId="77777777" w:rsidR="005508FE" w:rsidRPr="000335C1" w:rsidRDefault="005508FE" w:rsidP="008360E0">
            <w:pPr>
              <w:spacing w:after="0"/>
              <w:ind w:firstLine="318"/>
              <w:rPr>
                <w:sz w:val="18"/>
                <w:szCs w:val="18"/>
                <w:lang w:eastAsia="lv-LV"/>
              </w:rPr>
            </w:pPr>
            <w:r w:rsidRPr="000335C1">
              <w:rPr>
                <w:sz w:val="18"/>
                <w:szCs w:val="18"/>
                <w:lang w:eastAsia="lv-LV"/>
              </w:rPr>
              <w:t>04.04.00 Invaliditātes, maternitātes un slimības speciālais budžets (speciālais budžets)</w:t>
            </w:r>
          </w:p>
        </w:tc>
        <w:tc>
          <w:tcPr>
            <w:tcW w:w="702" w:type="pct"/>
            <w:tcBorders>
              <w:top w:val="single" w:sz="4" w:space="0" w:color="auto"/>
              <w:left w:val="single" w:sz="4" w:space="0" w:color="auto"/>
              <w:bottom w:val="single" w:sz="4" w:space="0" w:color="auto"/>
              <w:right w:val="single" w:sz="4" w:space="0" w:color="auto"/>
            </w:tcBorders>
            <w:shd w:val="clear" w:color="000000" w:fill="FFFFFF"/>
            <w:vAlign w:val="center"/>
          </w:tcPr>
          <w:p w14:paraId="4ED307BC" w14:textId="77777777" w:rsidR="005508FE" w:rsidRPr="000335C1" w:rsidRDefault="005508FE" w:rsidP="008360E0">
            <w:pPr>
              <w:spacing w:after="0"/>
              <w:ind w:firstLine="0"/>
              <w:jc w:val="right"/>
              <w:rPr>
                <w:sz w:val="18"/>
                <w:szCs w:val="18"/>
              </w:rPr>
            </w:pPr>
            <w:r w:rsidRPr="000335C1">
              <w:rPr>
                <w:sz w:val="18"/>
                <w:szCs w:val="18"/>
              </w:rPr>
              <w:t>723 946 306</w:t>
            </w:r>
          </w:p>
        </w:tc>
        <w:tc>
          <w:tcPr>
            <w:tcW w:w="684" w:type="pct"/>
            <w:tcBorders>
              <w:top w:val="single" w:sz="4" w:space="0" w:color="auto"/>
              <w:left w:val="single" w:sz="4" w:space="0" w:color="auto"/>
              <w:bottom w:val="single" w:sz="4" w:space="0" w:color="auto"/>
              <w:right w:val="single" w:sz="4" w:space="0" w:color="auto"/>
            </w:tcBorders>
            <w:shd w:val="clear" w:color="000000" w:fill="FFFFFF"/>
            <w:vAlign w:val="center"/>
          </w:tcPr>
          <w:p w14:paraId="10DCA7FE" w14:textId="77777777" w:rsidR="005508FE" w:rsidRPr="000335C1" w:rsidRDefault="005508FE" w:rsidP="008360E0">
            <w:pPr>
              <w:spacing w:after="0"/>
              <w:ind w:firstLine="0"/>
              <w:jc w:val="right"/>
              <w:rPr>
                <w:sz w:val="18"/>
                <w:szCs w:val="18"/>
              </w:rPr>
            </w:pPr>
            <w:r w:rsidRPr="000335C1">
              <w:rPr>
                <w:sz w:val="18"/>
                <w:szCs w:val="18"/>
              </w:rPr>
              <w:t>791 425 874</w:t>
            </w:r>
          </w:p>
        </w:tc>
        <w:tc>
          <w:tcPr>
            <w:tcW w:w="684" w:type="pct"/>
            <w:tcBorders>
              <w:top w:val="single" w:sz="4" w:space="0" w:color="auto"/>
              <w:left w:val="single" w:sz="4" w:space="0" w:color="auto"/>
              <w:bottom w:val="single" w:sz="4" w:space="0" w:color="auto"/>
              <w:right w:val="single" w:sz="4" w:space="0" w:color="auto"/>
            </w:tcBorders>
            <w:shd w:val="clear" w:color="000000" w:fill="FFFFFF"/>
            <w:vAlign w:val="center"/>
          </w:tcPr>
          <w:p w14:paraId="7C2575F0" w14:textId="77777777" w:rsidR="005508FE" w:rsidRPr="000335C1" w:rsidRDefault="005508FE" w:rsidP="008360E0">
            <w:pPr>
              <w:spacing w:after="0"/>
              <w:ind w:firstLine="0"/>
              <w:jc w:val="right"/>
              <w:rPr>
                <w:sz w:val="18"/>
                <w:szCs w:val="18"/>
              </w:rPr>
            </w:pPr>
            <w:r w:rsidRPr="000335C1">
              <w:rPr>
                <w:sz w:val="18"/>
                <w:szCs w:val="18"/>
              </w:rPr>
              <w:t>919 135 984</w:t>
            </w:r>
          </w:p>
        </w:tc>
        <w:tc>
          <w:tcPr>
            <w:tcW w:w="683" w:type="pct"/>
            <w:tcBorders>
              <w:top w:val="single" w:sz="4" w:space="0" w:color="auto"/>
              <w:left w:val="nil"/>
              <w:bottom w:val="single" w:sz="4" w:space="0" w:color="auto"/>
              <w:right w:val="single" w:sz="4" w:space="0" w:color="auto"/>
            </w:tcBorders>
            <w:shd w:val="clear" w:color="000000" w:fill="FFFFFF"/>
            <w:vAlign w:val="center"/>
          </w:tcPr>
          <w:p w14:paraId="442A8102" w14:textId="77777777" w:rsidR="005508FE" w:rsidRPr="000335C1" w:rsidRDefault="005508FE" w:rsidP="008360E0">
            <w:pPr>
              <w:spacing w:after="0"/>
              <w:ind w:firstLine="0"/>
              <w:jc w:val="right"/>
              <w:rPr>
                <w:sz w:val="18"/>
                <w:szCs w:val="18"/>
              </w:rPr>
            </w:pPr>
            <w:r w:rsidRPr="000335C1">
              <w:rPr>
                <w:sz w:val="18"/>
                <w:szCs w:val="18"/>
              </w:rPr>
              <w:t>974 938 585</w:t>
            </w:r>
          </w:p>
        </w:tc>
        <w:tc>
          <w:tcPr>
            <w:tcW w:w="685" w:type="pct"/>
            <w:tcBorders>
              <w:top w:val="single" w:sz="4" w:space="0" w:color="auto"/>
              <w:left w:val="nil"/>
              <w:bottom w:val="single" w:sz="4" w:space="0" w:color="auto"/>
              <w:right w:val="single" w:sz="4" w:space="0" w:color="auto"/>
            </w:tcBorders>
            <w:shd w:val="clear" w:color="000000" w:fill="FFFFFF"/>
            <w:vAlign w:val="center"/>
          </w:tcPr>
          <w:p w14:paraId="2DA3F747" w14:textId="77777777" w:rsidR="005508FE" w:rsidRPr="000335C1" w:rsidRDefault="005508FE" w:rsidP="008360E0">
            <w:pPr>
              <w:spacing w:after="0"/>
              <w:ind w:firstLine="5"/>
              <w:rPr>
                <w:sz w:val="18"/>
                <w:szCs w:val="18"/>
              </w:rPr>
            </w:pPr>
            <w:r w:rsidRPr="000335C1">
              <w:rPr>
                <w:sz w:val="18"/>
                <w:szCs w:val="18"/>
              </w:rPr>
              <w:t>1 036 816 461</w:t>
            </w:r>
          </w:p>
        </w:tc>
      </w:tr>
      <w:tr w:rsidR="000335C1" w:rsidRPr="000335C1" w14:paraId="27AEBDD0" w14:textId="77777777" w:rsidTr="008360E0">
        <w:trPr>
          <w:trHeight w:val="142"/>
        </w:trPr>
        <w:tc>
          <w:tcPr>
            <w:tcW w:w="1562" w:type="pct"/>
            <w:vMerge/>
            <w:vAlign w:val="center"/>
          </w:tcPr>
          <w:p w14:paraId="1B5090A8" w14:textId="77777777" w:rsidR="005508FE" w:rsidRPr="000335C1" w:rsidRDefault="005508FE" w:rsidP="008360E0">
            <w:pPr>
              <w:spacing w:after="0"/>
              <w:ind w:firstLine="318"/>
              <w:jc w:val="left"/>
              <w:rPr>
                <w:sz w:val="18"/>
                <w:szCs w:val="18"/>
                <w:lang w:eastAsia="lv-LV"/>
              </w:rPr>
            </w:pPr>
          </w:p>
        </w:tc>
        <w:tc>
          <w:tcPr>
            <w:tcW w:w="702" w:type="pct"/>
          </w:tcPr>
          <w:p w14:paraId="7CCA342D" w14:textId="77777777" w:rsidR="005508FE" w:rsidRPr="000335C1" w:rsidRDefault="005508FE" w:rsidP="008360E0">
            <w:pPr>
              <w:spacing w:after="0"/>
              <w:ind w:firstLine="0"/>
              <w:jc w:val="center"/>
              <w:rPr>
                <w:b/>
                <w:sz w:val="18"/>
                <w:szCs w:val="18"/>
              </w:rPr>
            </w:pPr>
            <w:r w:rsidRPr="000335C1">
              <w:rPr>
                <w:sz w:val="18"/>
                <w:szCs w:val="18"/>
              </w:rPr>
              <w:t>-</w:t>
            </w:r>
          </w:p>
        </w:tc>
        <w:tc>
          <w:tcPr>
            <w:tcW w:w="684" w:type="pct"/>
          </w:tcPr>
          <w:p w14:paraId="7440968F" w14:textId="77777777" w:rsidR="005508FE" w:rsidRPr="000335C1" w:rsidRDefault="005508FE" w:rsidP="008360E0">
            <w:pPr>
              <w:spacing w:after="0"/>
              <w:ind w:firstLine="0"/>
              <w:jc w:val="center"/>
              <w:rPr>
                <w:b/>
                <w:sz w:val="18"/>
                <w:szCs w:val="18"/>
              </w:rPr>
            </w:pPr>
            <w:r w:rsidRPr="000335C1">
              <w:rPr>
                <w:sz w:val="18"/>
                <w:szCs w:val="18"/>
              </w:rPr>
              <w:t>-</w:t>
            </w:r>
          </w:p>
        </w:tc>
        <w:tc>
          <w:tcPr>
            <w:tcW w:w="684" w:type="pct"/>
            <w:tcBorders>
              <w:bottom w:val="single" w:sz="4" w:space="0" w:color="auto"/>
            </w:tcBorders>
          </w:tcPr>
          <w:p w14:paraId="6CDCE1A9" w14:textId="77777777" w:rsidR="005508FE" w:rsidRPr="000335C1" w:rsidRDefault="005508FE" w:rsidP="008360E0">
            <w:pPr>
              <w:spacing w:after="0"/>
              <w:ind w:firstLine="0"/>
              <w:jc w:val="center"/>
              <w:rPr>
                <w:sz w:val="18"/>
                <w:szCs w:val="18"/>
              </w:rPr>
            </w:pPr>
            <w:r w:rsidRPr="000335C1">
              <w:rPr>
                <w:sz w:val="18"/>
                <w:szCs w:val="18"/>
              </w:rPr>
              <w:t>-</w:t>
            </w:r>
          </w:p>
        </w:tc>
        <w:tc>
          <w:tcPr>
            <w:tcW w:w="683" w:type="pct"/>
            <w:tcBorders>
              <w:bottom w:val="single" w:sz="4" w:space="0" w:color="auto"/>
            </w:tcBorders>
          </w:tcPr>
          <w:p w14:paraId="70C9F805" w14:textId="77777777" w:rsidR="005508FE" w:rsidRPr="000335C1" w:rsidRDefault="005508FE" w:rsidP="008360E0">
            <w:pPr>
              <w:spacing w:after="0"/>
              <w:ind w:firstLine="0"/>
              <w:jc w:val="center"/>
              <w:rPr>
                <w:sz w:val="18"/>
                <w:szCs w:val="18"/>
              </w:rPr>
            </w:pPr>
            <w:r w:rsidRPr="000335C1">
              <w:rPr>
                <w:sz w:val="18"/>
                <w:szCs w:val="18"/>
              </w:rPr>
              <w:t>-</w:t>
            </w:r>
          </w:p>
        </w:tc>
        <w:tc>
          <w:tcPr>
            <w:tcW w:w="685" w:type="pct"/>
            <w:tcBorders>
              <w:bottom w:val="single" w:sz="4" w:space="0" w:color="auto"/>
            </w:tcBorders>
          </w:tcPr>
          <w:p w14:paraId="0F3CB9C0" w14:textId="77777777" w:rsidR="005508FE" w:rsidRPr="000335C1" w:rsidRDefault="005508FE" w:rsidP="008360E0">
            <w:pPr>
              <w:spacing w:after="0"/>
              <w:ind w:firstLine="5"/>
              <w:jc w:val="center"/>
              <w:rPr>
                <w:sz w:val="18"/>
                <w:szCs w:val="18"/>
              </w:rPr>
            </w:pPr>
            <w:r w:rsidRPr="000335C1">
              <w:rPr>
                <w:sz w:val="18"/>
                <w:szCs w:val="18"/>
              </w:rPr>
              <w:t>-</w:t>
            </w:r>
          </w:p>
        </w:tc>
      </w:tr>
      <w:tr w:rsidR="000335C1" w:rsidRPr="000335C1" w14:paraId="6D65B589" w14:textId="77777777" w:rsidTr="008360E0">
        <w:trPr>
          <w:trHeight w:val="142"/>
        </w:trPr>
        <w:tc>
          <w:tcPr>
            <w:tcW w:w="1562" w:type="pct"/>
            <w:vMerge w:val="restart"/>
            <w:vAlign w:val="center"/>
          </w:tcPr>
          <w:p w14:paraId="75B49DD7" w14:textId="77777777" w:rsidR="005508FE" w:rsidRPr="000335C1" w:rsidRDefault="005508FE" w:rsidP="008360E0">
            <w:pPr>
              <w:spacing w:after="0"/>
              <w:ind w:firstLine="318"/>
              <w:rPr>
                <w:sz w:val="18"/>
                <w:szCs w:val="18"/>
                <w:lang w:eastAsia="lv-LV"/>
              </w:rPr>
            </w:pPr>
            <w:r w:rsidRPr="000335C1">
              <w:rPr>
                <w:sz w:val="18"/>
                <w:szCs w:val="18"/>
                <w:lang w:eastAsia="lv-LV"/>
              </w:rPr>
              <w:t>04.05.00 Valsts sociālās apdrošināšanas aģentūras speciālais budžets (speciālais budžets)</w:t>
            </w:r>
          </w:p>
        </w:tc>
        <w:tc>
          <w:tcPr>
            <w:tcW w:w="702" w:type="pct"/>
            <w:tcBorders>
              <w:top w:val="single" w:sz="4" w:space="0" w:color="auto"/>
              <w:left w:val="single" w:sz="4" w:space="0" w:color="auto"/>
              <w:bottom w:val="single" w:sz="4" w:space="0" w:color="auto"/>
              <w:right w:val="single" w:sz="4" w:space="0" w:color="auto"/>
            </w:tcBorders>
            <w:shd w:val="clear" w:color="000000" w:fill="FFFFFF"/>
            <w:vAlign w:val="center"/>
          </w:tcPr>
          <w:p w14:paraId="2D1833AC" w14:textId="77777777" w:rsidR="005508FE" w:rsidRPr="000335C1" w:rsidRDefault="005508FE" w:rsidP="008360E0">
            <w:pPr>
              <w:spacing w:after="0"/>
              <w:ind w:firstLine="0"/>
              <w:jc w:val="right"/>
              <w:rPr>
                <w:sz w:val="18"/>
                <w:szCs w:val="18"/>
              </w:rPr>
            </w:pPr>
            <w:r w:rsidRPr="000335C1">
              <w:rPr>
                <w:sz w:val="18"/>
                <w:szCs w:val="18"/>
              </w:rPr>
              <w:t>21 105 565</w:t>
            </w:r>
          </w:p>
        </w:tc>
        <w:tc>
          <w:tcPr>
            <w:tcW w:w="684" w:type="pct"/>
            <w:tcBorders>
              <w:top w:val="single" w:sz="4" w:space="0" w:color="auto"/>
              <w:left w:val="single" w:sz="4" w:space="0" w:color="auto"/>
              <w:bottom w:val="single" w:sz="4" w:space="0" w:color="auto"/>
              <w:right w:val="single" w:sz="4" w:space="0" w:color="auto"/>
            </w:tcBorders>
            <w:shd w:val="clear" w:color="000000" w:fill="FFFFFF"/>
            <w:vAlign w:val="center"/>
          </w:tcPr>
          <w:p w14:paraId="14831CFC" w14:textId="77777777" w:rsidR="005508FE" w:rsidRPr="000335C1" w:rsidRDefault="005508FE" w:rsidP="008360E0">
            <w:pPr>
              <w:spacing w:after="0"/>
              <w:ind w:firstLine="0"/>
              <w:jc w:val="right"/>
              <w:rPr>
                <w:sz w:val="18"/>
                <w:szCs w:val="18"/>
              </w:rPr>
            </w:pPr>
            <w:r w:rsidRPr="000335C1">
              <w:rPr>
                <w:sz w:val="18"/>
                <w:szCs w:val="18"/>
              </w:rPr>
              <w:t>23 447 686</w:t>
            </w:r>
          </w:p>
        </w:tc>
        <w:tc>
          <w:tcPr>
            <w:tcW w:w="684" w:type="pct"/>
            <w:tcBorders>
              <w:top w:val="single" w:sz="4" w:space="0" w:color="auto"/>
              <w:left w:val="single" w:sz="4" w:space="0" w:color="auto"/>
              <w:bottom w:val="single" w:sz="4" w:space="0" w:color="auto"/>
              <w:right w:val="single" w:sz="4" w:space="0" w:color="auto"/>
            </w:tcBorders>
            <w:shd w:val="clear" w:color="000000" w:fill="FFFFFF"/>
            <w:vAlign w:val="center"/>
          </w:tcPr>
          <w:p w14:paraId="04FBBEAD" w14:textId="77777777" w:rsidR="005508FE" w:rsidRPr="000335C1" w:rsidRDefault="005508FE" w:rsidP="008360E0">
            <w:pPr>
              <w:spacing w:after="0"/>
              <w:ind w:firstLine="0"/>
              <w:jc w:val="right"/>
              <w:rPr>
                <w:sz w:val="18"/>
                <w:szCs w:val="18"/>
              </w:rPr>
            </w:pPr>
            <w:r w:rsidRPr="000335C1">
              <w:rPr>
                <w:sz w:val="18"/>
                <w:szCs w:val="18"/>
              </w:rPr>
              <w:t>24 255 637</w:t>
            </w:r>
          </w:p>
        </w:tc>
        <w:tc>
          <w:tcPr>
            <w:tcW w:w="683" w:type="pct"/>
            <w:tcBorders>
              <w:top w:val="single" w:sz="4" w:space="0" w:color="auto"/>
              <w:left w:val="nil"/>
              <w:bottom w:val="single" w:sz="4" w:space="0" w:color="auto"/>
              <w:right w:val="single" w:sz="4" w:space="0" w:color="auto"/>
            </w:tcBorders>
            <w:shd w:val="clear" w:color="000000" w:fill="FFFFFF"/>
            <w:vAlign w:val="center"/>
          </w:tcPr>
          <w:p w14:paraId="48CE9F21" w14:textId="77777777" w:rsidR="005508FE" w:rsidRPr="000335C1" w:rsidRDefault="005508FE" w:rsidP="008360E0">
            <w:pPr>
              <w:spacing w:after="0"/>
              <w:ind w:firstLine="0"/>
              <w:jc w:val="right"/>
              <w:rPr>
                <w:sz w:val="18"/>
                <w:szCs w:val="18"/>
              </w:rPr>
            </w:pPr>
            <w:r w:rsidRPr="000335C1">
              <w:rPr>
                <w:sz w:val="18"/>
                <w:szCs w:val="18"/>
              </w:rPr>
              <w:t>22 621 632</w:t>
            </w:r>
          </w:p>
        </w:tc>
        <w:tc>
          <w:tcPr>
            <w:tcW w:w="685" w:type="pct"/>
            <w:tcBorders>
              <w:top w:val="single" w:sz="4" w:space="0" w:color="auto"/>
              <w:left w:val="nil"/>
              <w:bottom w:val="single" w:sz="4" w:space="0" w:color="auto"/>
              <w:right w:val="single" w:sz="4" w:space="0" w:color="auto"/>
            </w:tcBorders>
            <w:shd w:val="clear" w:color="000000" w:fill="FFFFFF"/>
            <w:vAlign w:val="center"/>
          </w:tcPr>
          <w:p w14:paraId="39BB9C3D" w14:textId="77777777" w:rsidR="005508FE" w:rsidRPr="000335C1" w:rsidRDefault="005508FE" w:rsidP="008360E0">
            <w:pPr>
              <w:spacing w:after="0"/>
              <w:ind w:firstLine="5"/>
              <w:jc w:val="right"/>
              <w:rPr>
                <w:sz w:val="18"/>
                <w:szCs w:val="18"/>
              </w:rPr>
            </w:pPr>
            <w:r w:rsidRPr="000335C1">
              <w:rPr>
                <w:sz w:val="18"/>
                <w:szCs w:val="18"/>
              </w:rPr>
              <w:t>22 611 146</w:t>
            </w:r>
          </w:p>
        </w:tc>
      </w:tr>
      <w:tr w:rsidR="000335C1" w:rsidRPr="000335C1" w14:paraId="525EB706" w14:textId="77777777" w:rsidTr="008360E0">
        <w:trPr>
          <w:trHeight w:val="142"/>
        </w:trPr>
        <w:tc>
          <w:tcPr>
            <w:tcW w:w="1562" w:type="pct"/>
            <w:vMerge/>
            <w:vAlign w:val="center"/>
          </w:tcPr>
          <w:p w14:paraId="71F23FC1" w14:textId="77777777" w:rsidR="005508FE" w:rsidRPr="000335C1" w:rsidRDefault="005508FE" w:rsidP="008360E0">
            <w:pPr>
              <w:spacing w:after="0"/>
              <w:ind w:firstLine="318"/>
              <w:rPr>
                <w:sz w:val="18"/>
                <w:szCs w:val="18"/>
                <w:lang w:eastAsia="lv-LV"/>
              </w:rPr>
            </w:pPr>
          </w:p>
        </w:tc>
        <w:tc>
          <w:tcPr>
            <w:tcW w:w="702" w:type="pct"/>
            <w:tcBorders>
              <w:top w:val="single" w:sz="4" w:space="0" w:color="auto"/>
              <w:left w:val="single" w:sz="4" w:space="0" w:color="auto"/>
              <w:bottom w:val="single" w:sz="4" w:space="0" w:color="auto"/>
              <w:right w:val="single" w:sz="4" w:space="0" w:color="auto"/>
            </w:tcBorders>
            <w:shd w:val="clear" w:color="000000" w:fill="FFFFFF"/>
          </w:tcPr>
          <w:p w14:paraId="7584BA08" w14:textId="77777777" w:rsidR="005508FE" w:rsidRPr="000335C1" w:rsidRDefault="005508FE" w:rsidP="008360E0">
            <w:pPr>
              <w:spacing w:after="0"/>
              <w:ind w:firstLine="0"/>
              <w:jc w:val="right"/>
              <w:rPr>
                <w:sz w:val="18"/>
                <w:szCs w:val="18"/>
              </w:rPr>
            </w:pPr>
            <w:r w:rsidRPr="000335C1">
              <w:rPr>
                <w:sz w:val="18"/>
                <w:szCs w:val="18"/>
              </w:rPr>
              <w:t>896,5</w:t>
            </w:r>
          </w:p>
        </w:tc>
        <w:tc>
          <w:tcPr>
            <w:tcW w:w="684" w:type="pct"/>
            <w:tcBorders>
              <w:top w:val="single" w:sz="4" w:space="0" w:color="auto"/>
              <w:left w:val="nil"/>
              <w:bottom w:val="single" w:sz="4" w:space="0" w:color="auto"/>
              <w:right w:val="single" w:sz="4" w:space="0" w:color="auto"/>
            </w:tcBorders>
            <w:shd w:val="clear" w:color="000000" w:fill="FFFFFF"/>
          </w:tcPr>
          <w:p w14:paraId="7FE1CCE6" w14:textId="77777777" w:rsidR="005508FE" w:rsidRPr="000335C1" w:rsidRDefault="005508FE" w:rsidP="008360E0">
            <w:pPr>
              <w:spacing w:after="0"/>
              <w:ind w:firstLine="0"/>
              <w:jc w:val="right"/>
              <w:rPr>
                <w:sz w:val="18"/>
                <w:szCs w:val="18"/>
              </w:rPr>
            </w:pPr>
            <w:r w:rsidRPr="000335C1">
              <w:rPr>
                <w:sz w:val="18"/>
                <w:szCs w:val="18"/>
              </w:rPr>
              <w:t>978</w:t>
            </w:r>
          </w:p>
        </w:tc>
        <w:tc>
          <w:tcPr>
            <w:tcW w:w="684" w:type="pct"/>
            <w:tcBorders>
              <w:top w:val="single" w:sz="4" w:space="0" w:color="auto"/>
              <w:left w:val="single" w:sz="4" w:space="0" w:color="auto"/>
              <w:bottom w:val="single" w:sz="4" w:space="0" w:color="auto"/>
              <w:right w:val="single" w:sz="4" w:space="0" w:color="auto"/>
            </w:tcBorders>
            <w:shd w:val="clear" w:color="000000" w:fill="FFFFFF"/>
          </w:tcPr>
          <w:p w14:paraId="147E8779" w14:textId="77777777" w:rsidR="005508FE" w:rsidRPr="000335C1" w:rsidRDefault="005508FE" w:rsidP="008360E0">
            <w:pPr>
              <w:spacing w:after="0"/>
              <w:ind w:firstLine="0"/>
              <w:jc w:val="right"/>
              <w:rPr>
                <w:sz w:val="18"/>
                <w:szCs w:val="18"/>
              </w:rPr>
            </w:pPr>
            <w:r w:rsidRPr="000335C1">
              <w:rPr>
                <w:sz w:val="18"/>
                <w:szCs w:val="18"/>
              </w:rPr>
              <w:t>972</w:t>
            </w:r>
          </w:p>
        </w:tc>
        <w:tc>
          <w:tcPr>
            <w:tcW w:w="683" w:type="pct"/>
            <w:tcBorders>
              <w:top w:val="single" w:sz="4" w:space="0" w:color="auto"/>
              <w:left w:val="nil"/>
              <w:bottom w:val="single" w:sz="4" w:space="0" w:color="auto"/>
              <w:right w:val="single" w:sz="4" w:space="0" w:color="auto"/>
            </w:tcBorders>
            <w:shd w:val="clear" w:color="000000" w:fill="FFFFFF"/>
          </w:tcPr>
          <w:p w14:paraId="551FE06F" w14:textId="77777777" w:rsidR="005508FE" w:rsidRPr="000335C1" w:rsidRDefault="005508FE" w:rsidP="008360E0">
            <w:pPr>
              <w:spacing w:after="0"/>
              <w:ind w:firstLine="0"/>
              <w:jc w:val="right"/>
              <w:rPr>
                <w:sz w:val="18"/>
                <w:szCs w:val="18"/>
              </w:rPr>
            </w:pPr>
            <w:r w:rsidRPr="000335C1">
              <w:rPr>
                <w:sz w:val="18"/>
                <w:szCs w:val="18"/>
              </w:rPr>
              <w:t>968</w:t>
            </w:r>
          </w:p>
        </w:tc>
        <w:tc>
          <w:tcPr>
            <w:tcW w:w="685" w:type="pct"/>
            <w:tcBorders>
              <w:top w:val="single" w:sz="4" w:space="0" w:color="auto"/>
              <w:left w:val="nil"/>
              <w:bottom w:val="single" w:sz="4" w:space="0" w:color="auto"/>
              <w:right w:val="single" w:sz="4" w:space="0" w:color="auto"/>
            </w:tcBorders>
            <w:shd w:val="clear" w:color="000000" w:fill="FFFFFF"/>
          </w:tcPr>
          <w:p w14:paraId="42F1D3FF" w14:textId="77777777" w:rsidR="005508FE" w:rsidRPr="000335C1" w:rsidRDefault="005508FE" w:rsidP="008360E0">
            <w:pPr>
              <w:spacing w:after="0"/>
              <w:ind w:firstLine="5"/>
              <w:jc w:val="right"/>
              <w:rPr>
                <w:sz w:val="18"/>
                <w:szCs w:val="18"/>
              </w:rPr>
            </w:pPr>
            <w:r w:rsidRPr="000335C1">
              <w:rPr>
                <w:sz w:val="18"/>
                <w:szCs w:val="18"/>
              </w:rPr>
              <w:t>968</w:t>
            </w:r>
          </w:p>
        </w:tc>
      </w:tr>
      <w:tr w:rsidR="000335C1" w:rsidRPr="000335C1" w14:paraId="5AF5D2E0" w14:textId="77777777" w:rsidTr="008360E0">
        <w:trPr>
          <w:trHeight w:val="142"/>
        </w:trPr>
        <w:tc>
          <w:tcPr>
            <w:tcW w:w="1562" w:type="pct"/>
            <w:vMerge w:val="restart"/>
            <w:vAlign w:val="center"/>
          </w:tcPr>
          <w:p w14:paraId="16A055C5" w14:textId="77777777" w:rsidR="005508FE" w:rsidRPr="000335C1" w:rsidRDefault="005508FE" w:rsidP="008360E0">
            <w:pPr>
              <w:spacing w:after="0"/>
              <w:ind w:firstLine="318"/>
              <w:rPr>
                <w:sz w:val="18"/>
                <w:szCs w:val="18"/>
                <w:lang w:eastAsia="lv-LV"/>
              </w:rPr>
            </w:pPr>
            <w:bookmarkStart w:id="2" w:name="_Hlk864870"/>
            <w:r w:rsidRPr="000335C1">
              <w:rPr>
                <w:sz w:val="18"/>
                <w:szCs w:val="18"/>
                <w:lang w:eastAsia="lv-LV"/>
              </w:rPr>
              <w:t>62.07.00 Eiropas Reģionālās attīstības fonda (ERAF) īstenotie projekti labklājības nozarē (2014</w:t>
            </w:r>
            <w:r w:rsidRPr="000335C1">
              <w:rPr>
                <w:sz w:val="18"/>
                <w:szCs w:val="18"/>
                <w:lang w:eastAsia="lv-LV"/>
              </w:rPr>
              <w:noBreakHyphen/>
              <w:t>2020)</w:t>
            </w:r>
          </w:p>
        </w:tc>
        <w:tc>
          <w:tcPr>
            <w:tcW w:w="702" w:type="pct"/>
          </w:tcPr>
          <w:p w14:paraId="20073252" w14:textId="77777777" w:rsidR="005508FE" w:rsidRPr="000335C1" w:rsidRDefault="005508FE" w:rsidP="008360E0">
            <w:pPr>
              <w:spacing w:after="0"/>
              <w:ind w:firstLine="0"/>
              <w:jc w:val="right"/>
              <w:rPr>
                <w:bCs/>
                <w:sz w:val="18"/>
                <w:szCs w:val="18"/>
              </w:rPr>
            </w:pPr>
            <w:r w:rsidRPr="000335C1">
              <w:rPr>
                <w:bCs/>
                <w:sz w:val="18"/>
                <w:szCs w:val="18"/>
              </w:rPr>
              <w:t>361 706</w:t>
            </w:r>
          </w:p>
        </w:tc>
        <w:tc>
          <w:tcPr>
            <w:tcW w:w="684" w:type="pct"/>
          </w:tcPr>
          <w:p w14:paraId="4F223FC4" w14:textId="77777777" w:rsidR="005508FE" w:rsidRPr="000335C1" w:rsidRDefault="005508FE" w:rsidP="008360E0">
            <w:pPr>
              <w:spacing w:after="0"/>
              <w:ind w:firstLine="0"/>
              <w:jc w:val="right"/>
              <w:rPr>
                <w:b/>
                <w:sz w:val="18"/>
                <w:szCs w:val="18"/>
              </w:rPr>
            </w:pPr>
            <w:r w:rsidRPr="000335C1">
              <w:rPr>
                <w:sz w:val="18"/>
                <w:szCs w:val="18"/>
              </w:rPr>
              <w:t>833 897</w:t>
            </w:r>
          </w:p>
        </w:tc>
        <w:tc>
          <w:tcPr>
            <w:tcW w:w="684" w:type="pct"/>
          </w:tcPr>
          <w:p w14:paraId="6FF52315" w14:textId="77777777" w:rsidR="005508FE" w:rsidRPr="000335C1" w:rsidRDefault="005508FE" w:rsidP="008360E0">
            <w:pPr>
              <w:spacing w:after="0"/>
              <w:ind w:firstLine="0"/>
              <w:jc w:val="right"/>
              <w:rPr>
                <w:bCs/>
                <w:sz w:val="18"/>
                <w:szCs w:val="18"/>
              </w:rPr>
            </w:pPr>
            <w:r w:rsidRPr="000335C1">
              <w:rPr>
                <w:bCs/>
                <w:sz w:val="18"/>
                <w:szCs w:val="18"/>
              </w:rPr>
              <w:t>1 045 819</w:t>
            </w:r>
          </w:p>
        </w:tc>
        <w:tc>
          <w:tcPr>
            <w:tcW w:w="683" w:type="pct"/>
            <w:tcBorders>
              <w:top w:val="single" w:sz="4" w:space="0" w:color="auto"/>
              <w:left w:val="nil"/>
              <w:bottom w:val="single" w:sz="4" w:space="0" w:color="auto"/>
              <w:right w:val="single" w:sz="4" w:space="0" w:color="auto"/>
            </w:tcBorders>
            <w:shd w:val="clear" w:color="000000" w:fill="FFFFFF"/>
          </w:tcPr>
          <w:p w14:paraId="2A4FD783" w14:textId="77777777" w:rsidR="005508FE" w:rsidRPr="000335C1" w:rsidRDefault="005508FE" w:rsidP="008360E0">
            <w:pPr>
              <w:spacing w:after="0"/>
              <w:ind w:firstLine="0"/>
              <w:jc w:val="right"/>
              <w:rPr>
                <w:bCs/>
                <w:sz w:val="18"/>
                <w:szCs w:val="18"/>
              </w:rPr>
            </w:pPr>
            <w:r w:rsidRPr="000335C1">
              <w:rPr>
                <w:bCs/>
                <w:sz w:val="18"/>
                <w:szCs w:val="18"/>
              </w:rPr>
              <w:t>3 847</w:t>
            </w:r>
          </w:p>
        </w:tc>
        <w:tc>
          <w:tcPr>
            <w:tcW w:w="685" w:type="pct"/>
          </w:tcPr>
          <w:p w14:paraId="540B923B" w14:textId="77777777" w:rsidR="005508FE" w:rsidRPr="000335C1" w:rsidRDefault="005508FE" w:rsidP="008360E0">
            <w:pPr>
              <w:spacing w:after="0"/>
              <w:ind w:firstLine="5"/>
              <w:jc w:val="center"/>
              <w:rPr>
                <w:bCs/>
                <w:sz w:val="18"/>
                <w:szCs w:val="18"/>
              </w:rPr>
            </w:pPr>
            <w:r w:rsidRPr="000335C1">
              <w:rPr>
                <w:sz w:val="18"/>
                <w:szCs w:val="18"/>
              </w:rPr>
              <w:t>-</w:t>
            </w:r>
          </w:p>
        </w:tc>
      </w:tr>
      <w:tr w:rsidR="000335C1" w:rsidRPr="000335C1" w14:paraId="5D793B20" w14:textId="77777777" w:rsidTr="008360E0">
        <w:trPr>
          <w:trHeight w:val="142"/>
        </w:trPr>
        <w:tc>
          <w:tcPr>
            <w:tcW w:w="1562" w:type="pct"/>
            <w:vMerge/>
            <w:vAlign w:val="center"/>
          </w:tcPr>
          <w:p w14:paraId="23A7B55E" w14:textId="77777777" w:rsidR="005508FE" w:rsidRPr="000335C1" w:rsidRDefault="005508FE" w:rsidP="008360E0">
            <w:pPr>
              <w:spacing w:after="0"/>
              <w:ind w:firstLine="318"/>
              <w:rPr>
                <w:sz w:val="18"/>
                <w:szCs w:val="18"/>
                <w:lang w:eastAsia="lv-LV"/>
              </w:rPr>
            </w:pPr>
          </w:p>
        </w:tc>
        <w:tc>
          <w:tcPr>
            <w:tcW w:w="702" w:type="pct"/>
          </w:tcPr>
          <w:p w14:paraId="73E59064" w14:textId="77777777" w:rsidR="005508FE" w:rsidRPr="000335C1" w:rsidRDefault="005508FE" w:rsidP="008360E0">
            <w:pPr>
              <w:spacing w:after="0"/>
              <w:ind w:firstLine="0"/>
              <w:jc w:val="right"/>
              <w:rPr>
                <w:bCs/>
                <w:sz w:val="18"/>
                <w:szCs w:val="18"/>
              </w:rPr>
            </w:pPr>
            <w:r w:rsidRPr="000335C1">
              <w:rPr>
                <w:bCs/>
                <w:sz w:val="18"/>
                <w:szCs w:val="18"/>
              </w:rPr>
              <w:t>1</w:t>
            </w:r>
          </w:p>
        </w:tc>
        <w:tc>
          <w:tcPr>
            <w:tcW w:w="684" w:type="pct"/>
          </w:tcPr>
          <w:p w14:paraId="48E143D7" w14:textId="77777777" w:rsidR="005508FE" w:rsidRPr="000335C1" w:rsidRDefault="005508FE" w:rsidP="008360E0">
            <w:pPr>
              <w:spacing w:after="0"/>
              <w:ind w:firstLine="0"/>
              <w:jc w:val="right"/>
              <w:rPr>
                <w:b/>
                <w:sz w:val="18"/>
                <w:szCs w:val="18"/>
              </w:rPr>
            </w:pPr>
            <w:r w:rsidRPr="000335C1">
              <w:rPr>
                <w:sz w:val="18"/>
                <w:szCs w:val="18"/>
              </w:rPr>
              <w:t>2,6</w:t>
            </w:r>
          </w:p>
        </w:tc>
        <w:tc>
          <w:tcPr>
            <w:tcW w:w="684" w:type="pct"/>
          </w:tcPr>
          <w:p w14:paraId="04F45E29" w14:textId="77777777" w:rsidR="005508FE" w:rsidRPr="000335C1" w:rsidRDefault="005508FE" w:rsidP="008360E0">
            <w:pPr>
              <w:spacing w:after="0"/>
              <w:ind w:firstLine="0"/>
              <w:jc w:val="right"/>
              <w:rPr>
                <w:bCs/>
                <w:sz w:val="18"/>
                <w:szCs w:val="18"/>
              </w:rPr>
            </w:pPr>
            <w:r w:rsidRPr="000335C1">
              <w:rPr>
                <w:bCs/>
                <w:sz w:val="18"/>
                <w:szCs w:val="18"/>
              </w:rPr>
              <w:t>2,5</w:t>
            </w:r>
          </w:p>
        </w:tc>
        <w:tc>
          <w:tcPr>
            <w:tcW w:w="683" w:type="pct"/>
          </w:tcPr>
          <w:p w14:paraId="2DCCF036" w14:textId="77777777" w:rsidR="005508FE" w:rsidRPr="000335C1" w:rsidRDefault="005508FE" w:rsidP="008360E0">
            <w:pPr>
              <w:spacing w:after="0"/>
              <w:ind w:firstLine="0"/>
              <w:jc w:val="right"/>
              <w:rPr>
                <w:bCs/>
                <w:sz w:val="18"/>
                <w:szCs w:val="18"/>
              </w:rPr>
            </w:pPr>
            <w:r w:rsidRPr="000335C1">
              <w:rPr>
                <w:bCs/>
                <w:sz w:val="18"/>
                <w:szCs w:val="18"/>
              </w:rPr>
              <w:t>0,2</w:t>
            </w:r>
          </w:p>
        </w:tc>
        <w:tc>
          <w:tcPr>
            <w:tcW w:w="685" w:type="pct"/>
            <w:tcBorders>
              <w:top w:val="single" w:sz="4" w:space="0" w:color="auto"/>
              <w:left w:val="nil"/>
              <w:bottom w:val="single" w:sz="4" w:space="0" w:color="auto"/>
              <w:right w:val="single" w:sz="4" w:space="0" w:color="auto"/>
            </w:tcBorders>
            <w:shd w:val="clear" w:color="000000" w:fill="FFFFFF"/>
          </w:tcPr>
          <w:p w14:paraId="2A280CA1" w14:textId="77777777" w:rsidR="005508FE" w:rsidRPr="000335C1" w:rsidRDefault="005508FE" w:rsidP="008360E0">
            <w:pPr>
              <w:spacing w:after="0"/>
              <w:ind w:firstLine="5"/>
              <w:jc w:val="center"/>
              <w:rPr>
                <w:bCs/>
                <w:sz w:val="18"/>
                <w:szCs w:val="18"/>
              </w:rPr>
            </w:pPr>
            <w:r w:rsidRPr="000335C1">
              <w:rPr>
                <w:bCs/>
                <w:i/>
                <w:iCs/>
                <w:sz w:val="18"/>
                <w:szCs w:val="18"/>
              </w:rPr>
              <w:t>-</w:t>
            </w:r>
          </w:p>
        </w:tc>
      </w:tr>
      <w:bookmarkEnd w:id="2"/>
      <w:tr w:rsidR="000335C1" w:rsidRPr="000335C1" w14:paraId="289A4B6A" w14:textId="77777777" w:rsidTr="008360E0">
        <w:trPr>
          <w:trHeight w:val="142"/>
        </w:trPr>
        <w:tc>
          <w:tcPr>
            <w:tcW w:w="1562" w:type="pct"/>
            <w:vMerge w:val="restart"/>
            <w:vAlign w:val="center"/>
          </w:tcPr>
          <w:p w14:paraId="0EDE3523" w14:textId="77777777" w:rsidR="005508FE" w:rsidRPr="000335C1" w:rsidRDefault="005508FE" w:rsidP="008360E0">
            <w:pPr>
              <w:spacing w:after="0"/>
              <w:ind w:firstLine="318"/>
              <w:rPr>
                <w:i/>
                <w:sz w:val="18"/>
                <w:szCs w:val="18"/>
                <w:lang w:eastAsia="lv-LV"/>
              </w:rPr>
            </w:pPr>
            <w:r w:rsidRPr="000335C1">
              <w:rPr>
                <w:i/>
                <w:sz w:val="18"/>
                <w:szCs w:val="18"/>
                <w:lang w:eastAsia="lv-LV"/>
              </w:rPr>
              <w:t>Projekts “Publisko pakalpojumu daudzkanālu piegādes tehnoloģisko risinājumu izveide Valsts sociālās apdrošināšanas aģentūras pakalpojumu nodrošināšanai”Nr.2.2.1.1/19/I/007</w:t>
            </w:r>
          </w:p>
        </w:tc>
        <w:tc>
          <w:tcPr>
            <w:tcW w:w="702" w:type="pct"/>
          </w:tcPr>
          <w:p w14:paraId="7DA93283" w14:textId="77777777" w:rsidR="005508FE" w:rsidRPr="000335C1" w:rsidRDefault="005508FE" w:rsidP="008360E0">
            <w:pPr>
              <w:spacing w:after="0"/>
              <w:ind w:firstLine="0"/>
              <w:jc w:val="right"/>
              <w:rPr>
                <w:i/>
                <w:iCs/>
                <w:sz w:val="18"/>
                <w:szCs w:val="18"/>
              </w:rPr>
            </w:pPr>
            <w:r w:rsidRPr="000335C1">
              <w:rPr>
                <w:i/>
                <w:iCs/>
                <w:sz w:val="18"/>
                <w:szCs w:val="18"/>
              </w:rPr>
              <w:t>340 106</w:t>
            </w:r>
          </w:p>
        </w:tc>
        <w:tc>
          <w:tcPr>
            <w:tcW w:w="684" w:type="pct"/>
          </w:tcPr>
          <w:p w14:paraId="5F03D1A3" w14:textId="77777777" w:rsidR="005508FE" w:rsidRPr="000335C1" w:rsidRDefault="005508FE" w:rsidP="008360E0">
            <w:pPr>
              <w:spacing w:after="0"/>
              <w:ind w:firstLine="0"/>
              <w:jc w:val="right"/>
              <w:rPr>
                <w:sz w:val="18"/>
                <w:szCs w:val="18"/>
              </w:rPr>
            </w:pPr>
            <w:r w:rsidRPr="000335C1">
              <w:rPr>
                <w:i/>
                <w:iCs/>
                <w:sz w:val="18"/>
                <w:szCs w:val="18"/>
              </w:rPr>
              <w:t>828 497</w:t>
            </w:r>
          </w:p>
        </w:tc>
        <w:tc>
          <w:tcPr>
            <w:tcW w:w="684" w:type="pct"/>
          </w:tcPr>
          <w:p w14:paraId="308E3268" w14:textId="77777777" w:rsidR="005508FE" w:rsidRPr="000335C1" w:rsidRDefault="005508FE" w:rsidP="008360E0">
            <w:pPr>
              <w:spacing w:after="0"/>
              <w:ind w:firstLine="0"/>
              <w:jc w:val="right"/>
              <w:rPr>
                <w:i/>
                <w:iCs/>
                <w:sz w:val="18"/>
                <w:szCs w:val="18"/>
              </w:rPr>
            </w:pPr>
            <w:r w:rsidRPr="000335C1">
              <w:rPr>
                <w:bCs/>
                <w:i/>
                <w:iCs/>
                <w:sz w:val="18"/>
                <w:szCs w:val="18"/>
              </w:rPr>
              <w:t>1 045 819</w:t>
            </w:r>
          </w:p>
        </w:tc>
        <w:tc>
          <w:tcPr>
            <w:tcW w:w="683" w:type="pct"/>
            <w:tcBorders>
              <w:top w:val="single" w:sz="4" w:space="0" w:color="auto"/>
              <w:left w:val="nil"/>
              <w:bottom w:val="single" w:sz="4" w:space="0" w:color="auto"/>
              <w:right w:val="single" w:sz="4" w:space="0" w:color="auto"/>
            </w:tcBorders>
            <w:shd w:val="clear" w:color="000000" w:fill="FFFFFF"/>
          </w:tcPr>
          <w:p w14:paraId="5A30919A" w14:textId="77777777" w:rsidR="005508FE" w:rsidRPr="000335C1" w:rsidRDefault="005508FE" w:rsidP="008360E0">
            <w:pPr>
              <w:spacing w:after="0"/>
              <w:ind w:firstLine="0"/>
              <w:jc w:val="right"/>
              <w:rPr>
                <w:i/>
                <w:iCs/>
                <w:sz w:val="18"/>
                <w:szCs w:val="18"/>
              </w:rPr>
            </w:pPr>
            <w:r w:rsidRPr="000335C1">
              <w:rPr>
                <w:bCs/>
                <w:i/>
                <w:iCs/>
                <w:sz w:val="18"/>
                <w:szCs w:val="18"/>
              </w:rPr>
              <w:t>3 847</w:t>
            </w:r>
          </w:p>
        </w:tc>
        <w:tc>
          <w:tcPr>
            <w:tcW w:w="685" w:type="pct"/>
          </w:tcPr>
          <w:p w14:paraId="144EA846" w14:textId="77777777" w:rsidR="005508FE" w:rsidRPr="000335C1" w:rsidRDefault="005508FE" w:rsidP="008360E0">
            <w:pPr>
              <w:spacing w:after="0"/>
              <w:ind w:firstLine="5"/>
              <w:jc w:val="center"/>
              <w:rPr>
                <w:b/>
                <w:i/>
                <w:iCs/>
                <w:sz w:val="18"/>
                <w:szCs w:val="18"/>
              </w:rPr>
            </w:pPr>
            <w:r w:rsidRPr="000335C1">
              <w:rPr>
                <w:i/>
                <w:iCs/>
                <w:sz w:val="18"/>
                <w:szCs w:val="18"/>
              </w:rPr>
              <w:t>-</w:t>
            </w:r>
          </w:p>
        </w:tc>
      </w:tr>
      <w:tr w:rsidR="000335C1" w:rsidRPr="000335C1" w14:paraId="519298A5" w14:textId="77777777" w:rsidTr="008360E0">
        <w:trPr>
          <w:trHeight w:val="142"/>
        </w:trPr>
        <w:tc>
          <w:tcPr>
            <w:tcW w:w="1562" w:type="pct"/>
            <w:vMerge/>
            <w:vAlign w:val="center"/>
          </w:tcPr>
          <w:p w14:paraId="424BEE03" w14:textId="77777777" w:rsidR="005508FE" w:rsidRPr="000335C1" w:rsidRDefault="005508FE" w:rsidP="008360E0">
            <w:pPr>
              <w:spacing w:after="0"/>
              <w:ind w:firstLine="318"/>
              <w:rPr>
                <w:i/>
                <w:sz w:val="18"/>
                <w:szCs w:val="18"/>
                <w:lang w:eastAsia="lv-LV"/>
              </w:rPr>
            </w:pPr>
          </w:p>
        </w:tc>
        <w:tc>
          <w:tcPr>
            <w:tcW w:w="702" w:type="pct"/>
          </w:tcPr>
          <w:p w14:paraId="75F6AE05" w14:textId="77777777" w:rsidR="005508FE" w:rsidRPr="000335C1" w:rsidRDefault="005508FE" w:rsidP="008360E0">
            <w:pPr>
              <w:spacing w:after="0"/>
              <w:ind w:firstLine="0"/>
              <w:jc w:val="right"/>
              <w:rPr>
                <w:i/>
                <w:iCs/>
                <w:sz w:val="18"/>
                <w:szCs w:val="18"/>
              </w:rPr>
            </w:pPr>
            <w:r w:rsidRPr="000335C1">
              <w:rPr>
                <w:i/>
                <w:iCs/>
                <w:sz w:val="18"/>
                <w:szCs w:val="18"/>
              </w:rPr>
              <w:t>1</w:t>
            </w:r>
          </w:p>
        </w:tc>
        <w:tc>
          <w:tcPr>
            <w:tcW w:w="684" w:type="pct"/>
          </w:tcPr>
          <w:p w14:paraId="137EFA38" w14:textId="77777777" w:rsidR="005508FE" w:rsidRPr="000335C1" w:rsidRDefault="005508FE" w:rsidP="008360E0">
            <w:pPr>
              <w:spacing w:after="0"/>
              <w:ind w:firstLine="0"/>
              <w:jc w:val="right"/>
              <w:rPr>
                <w:sz w:val="18"/>
                <w:szCs w:val="18"/>
              </w:rPr>
            </w:pPr>
            <w:r w:rsidRPr="000335C1">
              <w:rPr>
                <w:i/>
                <w:iCs/>
                <w:sz w:val="18"/>
                <w:szCs w:val="18"/>
              </w:rPr>
              <w:t>2,6</w:t>
            </w:r>
          </w:p>
        </w:tc>
        <w:tc>
          <w:tcPr>
            <w:tcW w:w="684" w:type="pct"/>
          </w:tcPr>
          <w:p w14:paraId="0951E853" w14:textId="77777777" w:rsidR="005508FE" w:rsidRPr="000335C1" w:rsidRDefault="005508FE" w:rsidP="008360E0">
            <w:pPr>
              <w:spacing w:after="0"/>
              <w:ind w:firstLine="0"/>
              <w:jc w:val="right"/>
              <w:rPr>
                <w:i/>
                <w:iCs/>
                <w:sz w:val="18"/>
                <w:szCs w:val="18"/>
              </w:rPr>
            </w:pPr>
            <w:r w:rsidRPr="000335C1">
              <w:rPr>
                <w:bCs/>
                <w:i/>
                <w:iCs/>
                <w:sz w:val="18"/>
                <w:szCs w:val="18"/>
              </w:rPr>
              <w:t>2,5</w:t>
            </w:r>
          </w:p>
        </w:tc>
        <w:tc>
          <w:tcPr>
            <w:tcW w:w="683" w:type="pct"/>
          </w:tcPr>
          <w:p w14:paraId="264A718D" w14:textId="77777777" w:rsidR="005508FE" w:rsidRPr="000335C1" w:rsidRDefault="005508FE" w:rsidP="008360E0">
            <w:pPr>
              <w:spacing w:after="0"/>
              <w:ind w:firstLine="0"/>
              <w:jc w:val="right"/>
              <w:rPr>
                <w:i/>
                <w:iCs/>
                <w:sz w:val="18"/>
                <w:szCs w:val="18"/>
              </w:rPr>
            </w:pPr>
            <w:r w:rsidRPr="000335C1">
              <w:rPr>
                <w:bCs/>
                <w:i/>
                <w:iCs/>
                <w:sz w:val="18"/>
                <w:szCs w:val="18"/>
              </w:rPr>
              <w:t>0,2</w:t>
            </w:r>
          </w:p>
        </w:tc>
        <w:tc>
          <w:tcPr>
            <w:tcW w:w="685" w:type="pct"/>
            <w:tcBorders>
              <w:top w:val="single" w:sz="4" w:space="0" w:color="auto"/>
              <w:left w:val="nil"/>
              <w:bottom w:val="single" w:sz="4" w:space="0" w:color="auto"/>
              <w:right w:val="single" w:sz="4" w:space="0" w:color="auto"/>
            </w:tcBorders>
            <w:shd w:val="clear" w:color="000000" w:fill="FFFFFF"/>
          </w:tcPr>
          <w:p w14:paraId="10F2E6F2" w14:textId="77777777" w:rsidR="005508FE" w:rsidRPr="000335C1" w:rsidRDefault="005508FE" w:rsidP="008360E0">
            <w:pPr>
              <w:spacing w:after="0"/>
              <w:ind w:firstLine="5"/>
              <w:jc w:val="center"/>
              <w:rPr>
                <w:b/>
                <w:i/>
                <w:iCs/>
                <w:sz w:val="18"/>
                <w:szCs w:val="18"/>
              </w:rPr>
            </w:pPr>
            <w:r w:rsidRPr="000335C1">
              <w:rPr>
                <w:bCs/>
                <w:i/>
                <w:iCs/>
                <w:sz w:val="18"/>
                <w:szCs w:val="18"/>
              </w:rPr>
              <w:t>-</w:t>
            </w:r>
          </w:p>
        </w:tc>
      </w:tr>
      <w:tr w:rsidR="000335C1" w:rsidRPr="000335C1" w14:paraId="601D4295" w14:textId="77777777" w:rsidTr="008360E0">
        <w:trPr>
          <w:trHeight w:val="142"/>
        </w:trPr>
        <w:tc>
          <w:tcPr>
            <w:tcW w:w="1562" w:type="pct"/>
            <w:vMerge w:val="restart"/>
            <w:vAlign w:val="center"/>
          </w:tcPr>
          <w:p w14:paraId="7FF6DDC2" w14:textId="77777777" w:rsidR="005508FE" w:rsidRPr="000335C1" w:rsidRDefault="005508FE" w:rsidP="008360E0">
            <w:pPr>
              <w:spacing w:after="0"/>
              <w:ind w:firstLine="318"/>
              <w:rPr>
                <w:i/>
                <w:sz w:val="18"/>
                <w:szCs w:val="18"/>
                <w:lang w:eastAsia="lv-LV"/>
              </w:rPr>
            </w:pPr>
            <w:r w:rsidRPr="000335C1">
              <w:rPr>
                <w:i/>
                <w:sz w:val="18"/>
                <w:szCs w:val="18"/>
                <w:lang w:eastAsia="lv-LV"/>
              </w:rPr>
              <w:t>Projekts “Fizisko personu datu pakalpojumu modernizācija” Nr.2.2.1.1/17/I/006</w:t>
            </w:r>
          </w:p>
        </w:tc>
        <w:tc>
          <w:tcPr>
            <w:tcW w:w="702" w:type="pct"/>
          </w:tcPr>
          <w:p w14:paraId="3CA66A4A" w14:textId="77777777" w:rsidR="005508FE" w:rsidRPr="000335C1" w:rsidRDefault="005508FE" w:rsidP="008360E0">
            <w:pPr>
              <w:spacing w:after="0"/>
              <w:ind w:firstLine="0"/>
              <w:jc w:val="right"/>
              <w:rPr>
                <w:i/>
                <w:sz w:val="18"/>
                <w:szCs w:val="18"/>
              </w:rPr>
            </w:pPr>
            <w:r w:rsidRPr="000335C1">
              <w:rPr>
                <w:i/>
                <w:sz w:val="18"/>
                <w:szCs w:val="18"/>
              </w:rPr>
              <w:t>21 600</w:t>
            </w:r>
          </w:p>
        </w:tc>
        <w:tc>
          <w:tcPr>
            <w:tcW w:w="684" w:type="pct"/>
          </w:tcPr>
          <w:p w14:paraId="57487AD0" w14:textId="77777777" w:rsidR="005508FE" w:rsidRPr="000335C1" w:rsidRDefault="005508FE" w:rsidP="008360E0">
            <w:pPr>
              <w:spacing w:after="0"/>
              <w:ind w:firstLine="0"/>
              <w:jc w:val="right"/>
              <w:rPr>
                <w:i/>
                <w:iCs/>
                <w:sz w:val="18"/>
                <w:szCs w:val="18"/>
              </w:rPr>
            </w:pPr>
            <w:r w:rsidRPr="000335C1">
              <w:rPr>
                <w:i/>
                <w:iCs/>
                <w:sz w:val="18"/>
                <w:szCs w:val="18"/>
              </w:rPr>
              <w:t>5 400</w:t>
            </w:r>
          </w:p>
        </w:tc>
        <w:tc>
          <w:tcPr>
            <w:tcW w:w="684" w:type="pct"/>
          </w:tcPr>
          <w:p w14:paraId="129C66EA" w14:textId="77777777" w:rsidR="005508FE" w:rsidRPr="000335C1" w:rsidRDefault="005508FE" w:rsidP="008360E0">
            <w:pPr>
              <w:spacing w:after="0"/>
              <w:ind w:firstLine="0"/>
              <w:jc w:val="center"/>
              <w:rPr>
                <w:i/>
                <w:iCs/>
                <w:sz w:val="18"/>
                <w:szCs w:val="18"/>
              </w:rPr>
            </w:pPr>
            <w:r w:rsidRPr="000335C1">
              <w:rPr>
                <w:i/>
                <w:iCs/>
                <w:sz w:val="18"/>
                <w:szCs w:val="18"/>
              </w:rPr>
              <w:t>-</w:t>
            </w:r>
          </w:p>
        </w:tc>
        <w:tc>
          <w:tcPr>
            <w:tcW w:w="683" w:type="pct"/>
          </w:tcPr>
          <w:p w14:paraId="1524E153" w14:textId="77777777" w:rsidR="005508FE" w:rsidRPr="000335C1" w:rsidRDefault="005508FE" w:rsidP="008360E0">
            <w:pPr>
              <w:spacing w:after="0"/>
              <w:ind w:firstLine="0"/>
              <w:jc w:val="center"/>
              <w:rPr>
                <w:i/>
                <w:sz w:val="18"/>
                <w:szCs w:val="18"/>
              </w:rPr>
            </w:pPr>
            <w:r w:rsidRPr="000335C1">
              <w:rPr>
                <w:i/>
                <w:sz w:val="18"/>
                <w:szCs w:val="18"/>
              </w:rPr>
              <w:t>-</w:t>
            </w:r>
          </w:p>
        </w:tc>
        <w:tc>
          <w:tcPr>
            <w:tcW w:w="685" w:type="pct"/>
          </w:tcPr>
          <w:p w14:paraId="42E4D71D" w14:textId="77777777" w:rsidR="005508FE" w:rsidRPr="000335C1" w:rsidRDefault="005508FE" w:rsidP="008360E0">
            <w:pPr>
              <w:spacing w:after="0"/>
              <w:ind w:firstLine="5"/>
              <w:jc w:val="center"/>
              <w:rPr>
                <w:i/>
                <w:sz w:val="18"/>
                <w:szCs w:val="18"/>
              </w:rPr>
            </w:pPr>
            <w:r w:rsidRPr="000335C1">
              <w:rPr>
                <w:i/>
                <w:sz w:val="18"/>
                <w:szCs w:val="18"/>
              </w:rPr>
              <w:t>-</w:t>
            </w:r>
          </w:p>
        </w:tc>
      </w:tr>
      <w:tr w:rsidR="000335C1" w:rsidRPr="000335C1" w14:paraId="4F0F108F" w14:textId="77777777" w:rsidTr="008360E0">
        <w:trPr>
          <w:trHeight w:val="142"/>
        </w:trPr>
        <w:tc>
          <w:tcPr>
            <w:tcW w:w="1562" w:type="pct"/>
            <w:vMerge/>
            <w:vAlign w:val="center"/>
          </w:tcPr>
          <w:p w14:paraId="5D90402B" w14:textId="77777777" w:rsidR="005508FE" w:rsidRPr="000335C1" w:rsidRDefault="005508FE" w:rsidP="008360E0">
            <w:pPr>
              <w:spacing w:after="0"/>
              <w:ind w:firstLine="318"/>
              <w:rPr>
                <w:i/>
                <w:sz w:val="18"/>
                <w:szCs w:val="18"/>
                <w:lang w:eastAsia="lv-LV"/>
              </w:rPr>
            </w:pPr>
          </w:p>
        </w:tc>
        <w:tc>
          <w:tcPr>
            <w:tcW w:w="702" w:type="pct"/>
          </w:tcPr>
          <w:p w14:paraId="01FA9CFF" w14:textId="77777777" w:rsidR="005508FE" w:rsidRPr="000335C1" w:rsidRDefault="005508FE" w:rsidP="008360E0">
            <w:pPr>
              <w:spacing w:after="0"/>
              <w:ind w:firstLine="0"/>
              <w:jc w:val="center"/>
              <w:rPr>
                <w:i/>
                <w:sz w:val="18"/>
                <w:szCs w:val="18"/>
              </w:rPr>
            </w:pPr>
            <w:r w:rsidRPr="000335C1">
              <w:rPr>
                <w:i/>
                <w:sz w:val="18"/>
                <w:szCs w:val="18"/>
              </w:rPr>
              <w:t>-</w:t>
            </w:r>
          </w:p>
        </w:tc>
        <w:tc>
          <w:tcPr>
            <w:tcW w:w="684" w:type="pct"/>
          </w:tcPr>
          <w:p w14:paraId="0665A148" w14:textId="77777777" w:rsidR="005508FE" w:rsidRPr="000335C1" w:rsidRDefault="005508FE" w:rsidP="008360E0">
            <w:pPr>
              <w:spacing w:after="0"/>
              <w:ind w:firstLine="0"/>
              <w:jc w:val="center"/>
              <w:rPr>
                <w:i/>
                <w:sz w:val="18"/>
                <w:szCs w:val="18"/>
              </w:rPr>
            </w:pPr>
            <w:r w:rsidRPr="000335C1">
              <w:rPr>
                <w:sz w:val="18"/>
                <w:szCs w:val="18"/>
              </w:rPr>
              <w:t>-</w:t>
            </w:r>
          </w:p>
        </w:tc>
        <w:tc>
          <w:tcPr>
            <w:tcW w:w="684" w:type="pct"/>
          </w:tcPr>
          <w:p w14:paraId="03E8F4F2" w14:textId="77777777" w:rsidR="005508FE" w:rsidRPr="000335C1" w:rsidRDefault="005508FE" w:rsidP="008360E0">
            <w:pPr>
              <w:spacing w:after="0"/>
              <w:ind w:firstLine="0"/>
              <w:jc w:val="center"/>
              <w:rPr>
                <w:i/>
                <w:sz w:val="18"/>
                <w:szCs w:val="18"/>
              </w:rPr>
            </w:pPr>
            <w:r w:rsidRPr="000335C1">
              <w:rPr>
                <w:sz w:val="18"/>
                <w:szCs w:val="18"/>
              </w:rPr>
              <w:t>-</w:t>
            </w:r>
          </w:p>
        </w:tc>
        <w:tc>
          <w:tcPr>
            <w:tcW w:w="683" w:type="pct"/>
          </w:tcPr>
          <w:p w14:paraId="1B098B59" w14:textId="77777777" w:rsidR="005508FE" w:rsidRPr="000335C1" w:rsidRDefault="005508FE" w:rsidP="008360E0">
            <w:pPr>
              <w:spacing w:after="0"/>
              <w:ind w:firstLine="0"/>
              <w:jc w:val="center"/>
              <w:rPr>
                <w:i/>
                <w:sz w:val="18"/>
                <w:szCs w:val="18"/>
              </w:rPr>
            </w:pPr>
            <w:r w:rsidRPr="000335C1">
              <w:rPr>
                <w:sz w:val="18"/>
                <w:szCs w:val="18"/>
              </w:rPr>
              <w:t>-</w:t>
            </w:r>
          </w:p>
        </w:tc>
        <w:tc>
          <w:tcPr>
            <w:tcW w:w="685" w:type="pct"/>
          </w:tcPr>
          <w:p w14:paraId="58339CB1" w14:textId="77777777" w:rsidR="005508FE" w:rsidRPr="000335C1" w:rsidRDefault="005508FE" w:rsidP="008360E0">
            <w:pPr>
              <w:spacing w:after="0"/>
              <w:ind w:firstLine="5"/>
              <w:jc w:val="center"/>
              <w:rPr>
                <w:i/>
                <w:sz w:val="18"/>
                <w:szCs w:val="18"/>
              </w:rPr>
            </w:pPr>
            <w:r w:rsidRPr="000335C1">
              <w:rPr>
                <w:sz w:val="18"/>
                <w:szCs w:val="18"/>
              </w:rPr>
              <w:t>-</w:t>
            </w:r>
          </w:p>
        </w:tc>
      </w:tr>
      <w:tr w:rsidR="000335C1" w:rsidRPr="000335C1" w14:paraId="1D8822D3" w14:textId="77777777" w:rsidTr="008360E0">
        <w:trPr>
          <w:trHeight w:val="142"/>
        </w:trPr>
        <w:tc>
          <w:tcPr>
            <w:tcW w:w="1562" w:type="pct"/>
            <w:vMerge w:val="restart"/>
            <w:vAlign w:val="center"/>
          </w:tcPr>
          <w:p w14:paraId="0FFB2B1F" w14:textId="77777777" w:rsidR="005508FE" w:rsidRPr="000335C1" w:rsidRDefault="005508FE" w:rsidP="008360E0">
            <w:pPr>
              <w:spacing w:after="0"/>
              <w:ind w:firstLine="318"/>
              <w:rPr>
                <w:sz w:val="18"/>
                <w:szCs w:val="18"/>
                <w:lang w:eastAsia="lv-LV"/>
              </w:rPr>
            </w:pPr>
            <w:r w:rsidRPr="000335C1">
              <w:rPr>
                <w:sz w:val="18"/>
                <w:szCs w:val="18"/>
                <w:lang w:eastAsia="lv-LV"/>
              </w:rPr>
              <w:t>70.08.00 Citu Eiropas Savienības politiku instrumentu projektu un pasākumu īstenošana labklājības nozarē</w:t>
            </w:r>
          </w:p>
        </w:tc>
        <w:tc>
          <w:tcPr>
            <w:tcW w:w="702" w:type="pct"/>
          </w:tcPr>
          <w:p w14:paraId="31B210B1" w14:textId="77777777" w:rsidR="005508FE" w:rsidRPr="000335C1" w:rsidRDefault="005508FE" w:rsidP="008360E0">
            <w:pPr>
              <w:spacing w:after="0"/>
              <w:ind w:firstLine="0"/>
              <w:jc w:val="right"/>
              <w:rPr>
                <w:sz w:val="18"/>
                <w:szCs w:val="18"/>
              </w:rPr>
            </w:pPr>
            <w:r w:rsidRPr="000335C1">
              <w:rPr>
                <w:sz w:val="18"/>
                <w:szCs w:val="18"/>
              </w:rPr>
              <w:t>1 151 828</w:t>
            </w:r>
          </w:p>
        </w:tc>
        <w:tc>
          <w:tcPr>
            <w:tcW w:w="684" w:type="pct"/>
            <w:tcBorders>
              <w:top w:val="single" w:sz="4" w:space="0" w:color="auto"/>
              <w:left w:val="nil"/>
              <w:bottom w:val="single" w:sz="4" w:space="0" w:color="auto"/>
              <w:right w:val="single" w:sz="4" w:space="0" w:color="auto"/>
            </w:tcBorders>
            <w:shd w:val="clear" w:color="000000" w:fill="FFFFFF"/>
          </w:tcPr>
          <w:p w14:paraId="17371445" w14:textId="77777777" w:rsidR="005508FE" w:rsidRPr="000335C1" w:rsidRDefault="005508FE" w:rsidP="008360E0">
            <w:pPr>
              <w:spacing w:after="0"/>
              <w:ind w:firstLine="0"/>
              <w:jc w:val="center"/>
              <w:rPr>
                <w:sz w:val="18"/>
                <w:szCs w:val="18"/>
              </w:rPr>
            </w:pPr>
            <w:r w:rsidRPr="000335C1">
              <w:rPr>
                <w:sz w:val="18"/>
                <w:szCs w:val="18"/>
              </w:rPr>
              <w:t>-</w:t>
            </w:r>
          </w:p>
        </w:tc>
        <w:tc>
          <w:tcPr>
            <w:tcW w:w="684" w:type="pct"/>
            <w:tcBorders>
              <w:top w:val="single" w:sz="4" w:space="0" w:color="auto"/>
              <w:left w:val="nil"/>
              <w:bottom w:val="single" w:sz="4" w:space="0" w:color="auto"/>
              <w:right w:val="single" w:sz="4" w:space="0" w:color="auto"/>
            </w:tcBorders>
            <w:shd w:val="clear" w:color="000000" w:fill="FFFFFF"/>
          </w:tcPr>
          <w:p w14:paraId="371156DC" w14:textId="77777777" w:rsidR="005508FE" w:rsidRPr="000335C1" w:rsidRDefault="005508FE" w:rsidP="008360E0">
            <w:pPr>
              <w:spacing w:after="0"/>
              <w:ind w:firstLine="0"/>
              <w:jc w:val="center"/>
              <w:rPr>
                <w:sz w:val="18"/>
                <w:szCs w:val="18"/>
              </w:rPr>
            </w:pPr>
            <w:r w:rsidRPr="000335C1">
              <w:rPr>
                <w:sz w:val="18"/>
                <w:szCs w:val="18"/>
              </w:rPr>
              <w:t>-</w:t>
            </w:r>
          </w:p>
        </w:tc>
        <w:tc>
          <w:tcPr>
            <w:tcW w:w="683" w:type="pct"/>
            <w:tcBorders>
              <w:top w:val="single" w:sz="4" w:space="0" w:color="auto"/>
              <w:left w:val="nil"/>
              <w:bottom w:val="single" w:sz="4" w:space="0" w:color="auto"/>
              <w:right w:val="single" w:sz="4" w:space="0" w:color="auto"/>
            </w:tcBorders>
            <w:shd w:val="clear" w:color="000000" w:fill="FFFFFF"/>
          </w:tcPr>
          <w:p w14:paraId="2F3E0DD0" w14:textId="77777777" w:rsidR="005508FE" w:rsidRPr="000335C1" w:rsidRDefault="005508FE" w:rsidP="008360E0">
            <w:pPr>
              <w:spacing w:after="0"/>
              <w:ind w:firstLine="0"/>
              <w:jc w:val="center"/>
              <w:rPr>
                <w:sz w:val="18"/>
                <w:szCs w:val="18"/>
              </w:rPr>
            </w:pPr>
            <w:r w:rsidRPr="000335C1">
              <w:rPr>
                <w:sz w:val="18"/>
                <w:szCs w:val="18"/>
              </w:rPr>
              <w:t>-</w:t>
            </w:r>
          </w:p>
        </w:tc>
        <w:tc>
          <w:tcPr>
            <w:tcW w:w="685" w:type="pct"/>
            <w:tcBorders>
              <w:top w:val="single" w:sz="4" w:space="0" w:color="auto"/>
              <w:left w:val="nil"/>
              <w:bottom w:val="single" w:sz="4" w:space="0" w:color="auto"/>
              <w:right w:val="single" w:sz="4" w:space="0" w:color="auto"/>
            </w:tcBorders>
            <w:shd w:val="clear" w:color="000000" w:fill="FFFFFF"/>
          </w:tcPr>
          <w:p w14:paraId="7AA4C0DF" w14:textId="77777777" w:rsidR="005508FE" w:rsidRPr="000335C1" w:rsidRDefault="005508FE" w:rsidP="008360E0">
            <w:pPr>
              <w:spacing w:after="0"/>
              <w:ind w:firstLine="5"/>
              <w:jc w:val="center"/>
              <w:rPr>
                <w:i/>
                <w:iCs/>
                <w:sz w:val="18"/>
                <w:szCs w:val="18"/>
              </w:rPr>
            </w:pPr>
            <w:r w:rsidRPr="000335C1">
              <w:rPr>
                <w:b/>
                <w:i/>
                <w:iCs/>
                <w:sz w:val="18"/>
                <w:szCs w:val="18"/>
              </w:rPr>
              <w:t>-</w:t>
            </w:r>
          </w:p>
        </w:tc>
      </w:tr>
      <w:tr w:rsidR="000335C1" w:rsidRPr="000335C1" w14:paraId="5A2ACAAF" w14:textId="77777777" w:rsidTr="008360E0">
        <w:trPr>
          <w:trHeight w:val="142"/>
        </w:trPr>
        <w:tc>
          <w:tcPr>
            <w:tcW w:w="1562" w:type="pct"/>
            <w:vMerge/>
            <w:vAlign w:val="center"/>
          </w:tcPr>
          <w:p w14:paraId="0AACBD37" w14:textId="77777777" w:rsidR="005508FE" w:rsidRPr="000335C1" w:rsidRDefault="005508FE" w:rsidP="008360E0">
            <w:pPr>
              <w:spacing w:after="0"/>
              <w:ind w:firstLine="318"/>
              <w:rPr>
                <w:sz w:val="18"/>
                <w:szCs w:val="18"/>
                <w:lang w:eastAsia="lv-LV"/>
              </w:rPr>
            </w:pPr>
          </w:p>
        </w:tc>
        <w:tc>
          <w:tcPr>
            <w:tcW w:w="702" w:type="pct"/>
          </w:tcPr>
          <w:p w14:paraId="1FE3A22D" w14:textId="77777777" w:rsidR="005508FE" w:rsidRPr="000335C1" w:rsidRDefault="005508FE" w:rsidP="008360E0">
            <w:pPr>
              <w:spacing w:after="0"/>
              <w:ind w:firstLine="0"/>
              <w:jc w:val="right"/>
              <w:rPr>
                <w:sz w:val="18"/>
                <w:szCs w:val="18"/>
              </w:rPr>
            </w:pPr>
            <w:r w:rsidRPr="000335C1">
              <w:rPr>
                <w:sz w:val="18"/>
                <w:szCs w:val="18"/>
              </w:rPr>
              <w:t>0,2</w:t>
            </w:r>
          </w:p>
        </w:tc>
        <w:tc>
          <w:tcPr>
            <w:tcW w:w="684" w:type="pct"/>
          </w:tcPr>
          <w:p w14:paraId="7AD15EDA" w14:textId="77777777" w:rsidR="005508FE" w:rsidRPr="000335C1" w:rsidRDefault="005508FE" w:rsidP="008360E0">
            <w:pPr>
              <w:spacing w:after="0"/>
              <w:ind w:firstLine="0"/>
              <w:jc w:val="center"/>
              <w:rPr>
                <w:sz w:val="18"/>
                <w:szCs w:val="18"/>
              </w:rPr>
            </w:pPr>
            <w:r w:rsidRPr="000335C1">
              <w:rPr>
                <w:sz w:val="18"/>
                <w:szCs w:val="18"/>
              </w:rPr>
              <w:t>-</w:t>
            </w:r>
          </w:p>
        </w:tc>
        <w:tc>
          <w:tcPr>
            <w:tcW w:w="684" w:type="pct"/>
          </w:tcPr>
          <w:p w14:paraId="4D30CE7A" w14:textId="77777777" w:rsidR="005508FE" w:rsidRPr="000335C1" w:rsidRDefault="005508FE" w:rsidP="008360E0">
            <w:pPr>
              <w:spacing w:after="0"/>
              <w:ind w:firstLine="0"/>
              <w:jc w:val="center"/>
              <w:rPr>
                <w:sz w:val="18"/>
                <w:szCs w:val="18"/>
              </w:rPr>
            </w:pPr>
            <w:r w:rsidRPr="000335C1">
              <w:rPr>
                <w:sz w:val="18"/>
                <w:szCs w:val="18"/>
              </w:rPr>
              <w:t>-</w:t>
            </w:r>
          </w:p>
        </w:tc>
        <w:tc>
          <w:tcPr>
            <w:tcW w:w="683" w:type="pct"/>
          </w:tcPr>
          <w:p w14:paraId="646DECC5" w14:textId="77777777" w:rsidR="005508FE" w:rsidRPr="000335C1" w:rsidRDefault="005508FE" w:rsidP="008360E0">
            <w:pPr>
              <w:spacing w:after="0"/>
              <w:ind w:firstLine="0"/>
              <w:jc w:val="center"/>
              <w:rPr>
                <w:b/>
                <w:sz w:val="18"/>
                <w:szCs w:val="18"/>
              </w:rPr>
            </w:pPr>
            <w:r w:rsidRPr="000335C1">
              <w:rPr>
                <w:sz w:val="18"/>
                <w:szCs w:val="18"/>
              </w:rPr>
              <w:t>-</w:t>
            </w:r>
          </w:p>
        </w:tc>
        <w:tc>
          <w:tcPr>
            <w:tcW w:w="685" w:type="pct"/>
          </w:tcPr>
          <w:p w14:paraId="68212239" w14:textId="77777777" w:rsidR="005508FE" w:rsidRPr="000335C1" w:rsidRDefault="005508FE" w:rsidP="008360E0">
            <w:pPr>
              <w:spacing w:after="0"/>
              <w:ind w:firstLine="5"/>
              <w:jc w:val="center"/>
              <w:rPr>
                <w:sz w:val="18"/>
                <w:szCs w:val="18"/>
              </w:rPr>
            </w:pPr>
            <w:r w:rsidRPr="000335C1">
              <w:rPr>
                <w:sz w:val="18"/>
                <w:szCs w:val="18"/>
              </w:rPr>
              <w:t>-</w:t>
            </w:r>
          </w:p>
        </w:tc>
      </w:tr>
      <w:tr w:rsidR="000335C1" w:rsidRPr="000335C1" w14:paraId="222A706F" w14:textId="77777777" w:rsidTr="008360E0">
        <w:trPr>
          <w:trHeight w:val="142"/>
        </w:trPr>
        <w:tc>
          <w:tcPr>
            <w:tcW w:w="1562" w:type="pct"/>
            <w:vMerge w:val="restart"/>
            <w:vAlign w:val="center"/>
          </w:tcPr>
          <w:p w14:paraId="36AE7D95" w14:textId="77777777" w:rsidR="005508FE" w:rsidRPr="000335C1" w:rsidRDefault="005508FE" w:rsidP="008360E0">
            <w:pPr>
              <w:spacing w:after="0"/>
              <w:ind w:firstLine="318"/>
              <w:rPr>
                <w:i/>
                <w:sz w:val="18"/>
                <w:szCs w:val="18"/>
                <w:lang w:eastAsia="lv-LV"/>
              </w:rPr>
            </w:pPr>
            <w:r w:rsidRPr="000335C1">
              <w:rPr>
                <w:i/>
                <w:sz w:val="18"/>
                <w:szCs w:val="18"/>
                <w:lang w:eastAsia="lv-LV"/>
              </w:rPr>
              <w:t>Projekts “LatEESSI” Nr.2017-LV-IA-0012</w:t>
            </w:r>
          </w:p>
        </w:tc>
        <w:tc>
          <w:tcPr>
            <w:tcW w:w="702" w:type="pct"/>
          </w:tcPr>
          <w:p w14:paraId="5F148715" w14:textId="77777777" w:rsidR="005508FE" w:rsidRPr="000335C1" w:rsidRDefault="005508FE" w:rsidP="008360E0">
            <w:pPr>
              <w:spacing w:after="0"/>
              <w:ind w:firstLine="0"/>
              <w:jc w:val="right"/>
              <w:rPr>
                <w:i/>
                <w:iCs/>
                <w:sz w:val="18"/>
                <w:szCs w:val="18"/>
              </w:rPr>
            </w:pPr>
            <w:r w:rsidRPr="000335C1">
              <w:rPr>
                <w:i/>
                <w:iCs/>
                <w:sz w:val="18"/>
                <w:szCs w:val="18"/>
              </w:rPr>
              <w:t>1 151 828</w:t>
            </w:r>
          </w:p>
        </w:tc>
        <w:tc>
          <w:tcPr>
            <w:tcW w:w="684" w:type="pct"/>
            <w:tcBorders>
              <w:top w:val="single" w:sz="4" w:space="0" w:color="auto"/>
              <w:left w:val="nil"/>
              <w:bottom w:val="single" w:sz="4" w:space="0" w:color="auto"/>
              <w:right w:val="single" w:sz="4" w:space="0" w:color="auto"/>
            </w:tcBorders>
            <w:shd w:val="clear" w:color="000000" w:fill="FFFFFF"/>
          </w:tcPr>
          <w:p w14:paraId="318F152F" w14:textId="77777777" w:rsidR="005508FE" w:rsidRPr="000335C1" w:rsidRDefault="005508FE" w:rsidP="008360E0">
            <w:pPr>
              <w:spacing w:after="0"/>
              <w:ind w:firstLine="0"/>
              <w:jc w:val="center"/>
              <w:rPr>
                <w:i/>
                <w:iCs/>
                <w:sz w:val="18"/>
                <w:szCs w:val="18"/>
              </w:rPr>
            </w:pPr>
            <w:r w:rsidRPr="000335C1">
              <w:rPr>
                <w:sz w:val="18"/>
                <w:szCs w:val="18"/>
              </w:rPr>
              <w:t>-</w:t>
            </w:r>
          </w:p>
        </w:tc>
        <w:tc>
          <w:tcPr>
            <w:tcW w:w="684" w:type="pct"/>
            <w:tcBorders>
              <w:top w:val="single" w:sz="4" w:space="0" w:color="auto"/>
              <w:left w:val="nil"/>
              <w:bottom w:val="single" w:sz="4" w:space="0" w:color="auto"/>
              <w:right w:val="single" w:sz="4" w:space="0" w:color="auto"/>
            </w:tcBorders>
            <w:shd w:val="clear" w:color="000000" w:fill="FFFFFF"/>
          </w:tcPr>
          <w:p w14:paraId="592C7CC5" w14:textId="77777777" w:rsidR="005508FE" w:rsidRPr="000335C1" w:rsidRDefault="005508FE" w:rsidP="008360E0">
            <w:pPr>
              <w:spacing w:after="0"/>
              <w:ind w:firstLine="0"/>
              <w:jc w:val="center"/>
              <w:rPr>
                <w:i/>
                <w:iCs/>
                <w:sz w:val="18"/>
                <w:szCs w:val="18"/>
              </w:rPr>
            </w:pPr>
            <w:r w:rsidRPr="000335C1">
              <w:rPr>
                <w:sz w:val="18"/>
                <w:szCs w:val="18"/>
              </w:rPr>
              <w:t>-</w:t>
            </w:r>
          </w:p>
        </w:tc>
        <w:tc>
          <w:tcPr>
            <w:tcW w:w="683" w:type="pct"/>
            <w:tcBorders>
              <w:top w:val="single" w:sz="4" w:space="0" w:color="auto"/>
              <w:left w:val="nil"/>
              <w:bottom w:val="single" w:sz="4" w:space="0" w:color="auto"/>
              <w:right w:val="single" w:sz="4" w:space="0" w:color="auto"/>
            </w:tcBorders>
            <w:shd w:val="clear" w:color="000000" w:fill="FFFFFF"/>
          </w:tcPr>
          <w:p w14:paraId="1ABB8376" w14:textId="77777777" w:rsidR="005508FE" w:rsidRPr="000335C1" w:rsidRDefault="005508FE" w:rsidP="008360E0">
            <w:pPr>
              <w:spacing w:after="0"/>
              <w:ind w:firstLine="0"/>
              <w:jc w:val="center"/>
              <w:rPr>
                <w:i/>
                <w:sz w:val="18"/>
                <w:szCs w:val="18"/>
              </w:rPr>
            </w:pPr>
            <w:r w:rsidRPr="000335C1">
              <w:rPr>
                <w:sz w:val="18"/>
                <w:szCs w:val="18"/>
              </w:rPr>
              <w:t>-</w:t>
            </w:r>
          </w:p>
        </w:tc>
        <w:tc>
          <w:tcPr>
            <w:tcW w:w="685" w:type="pct"/>
            <w:tcBorders>
              <w:top w:val="single" w:sz="4" w:space="0" w:color="auto"/>
              <w:left w:val="nil"/>
              <w:bottom w:val="single" w:sz="4" w:space="0" w:color="auto"/>
              <w:right w:val="single" w:sz="4" w:space="0" w:color="auto"/>
            </w:tcBorders>
            <w:shd w:val="clear" w:color="000000" w:fill="FFFFFF"/>
          </w:tcPr>
          <w:p w14:paraId="26AEFCF1" w14:textId="77777777" w:rsidR="005508FE" w:rsidRPr="000335C1" w:rsidRDefault="005508FE" w:rsidP="008360E0">
            <w:pPr>
              <w:spacing w:after="0"/>
              <w:ind w:firstLine="5"/>
              <w:jc w:val="center"/>
              <w:rPr>
                <w:sz w:val="18"/>
                <w:szCs w:val="18"/>
              </w:rPr>
            </w:pPr>
            <w:r w:rsidRPr="000335C1">
              <w:rPr>
                <w:sz w:val="18"/>
                <w:szCs w:val="18"/>
              </w:rPr>
              <w:t>-</w:t>
            </w:r>
          </w:p>
        </w:tc>
      </w:tr>
      <w:tr w:rsidR="000335C1" w:rsidRPr="000335C1" w14:paraId="2A07BED9" w14:textId="77777777" w:rsidTr="008360E0">
        <w:trPr>
          <w:trHeight w:val="142"/>
        </w:trPr>
        <w:tc>
          <w:tcPr>
            <w:tcW w:w="1562" w:type="pct"/>
            <w:vMerge/>
            <w:vAlign w:val="center"/>
          </w:tcPr>
          <w:p w14:paraId="512825B8" w14:textId="77777777" w:rsidR="005508FE" w:rsidRPr="000335C1" w:rsidRDefault="005508FE" w:rsidP="008360E0">
            <w:pPr>
              <w:spacing w:after="0"/>
              <w:ind w:firstLine="318"/>
              <w:rPr>
                <w:i/>
                <w:sz w:val="18"/>
                <w:szCs w:val="18"/>
                <w:lang w:eastAsia="lv-LV"/>
              </w:rPr>
            </w:pPr>
          </w:p>
        </w:tc>
        <w:tc>
          <w:tcPr>
            <w:tcW w:w="702" w:type="pct"/>
          </w:tcPr>
          <w:p w14:paraId="0C3BE40E" w14:textId="77777777" w:rsidR="005508FE" w:rsidRPr="000335C1" w:rsidRDefault="005508FE" w:rsidP="008360E0">
            <w:pPr>
              <w:spacing w:after="0"/>
              <w:ind w:firstLine="0"/>
              <w:jc w:val="right"/>
              <w:rPr>
                <w:i/>
                <w:iCs/>
                <w:sz w:val="18"/>
                <w:szCs w:val="18"/>
              </w:rPr>
            </w:pPr>
            <w:r w:rsidRPr="000335C1">
              <w:rPr>
                <w:i/>
                <w:iCs/>
                <w:sz w:val="18"/>
                <w:szCs w:val="18"/>
              </w:rPr>
              <w:t>0,2</w:t>
            </w:r>
          </w:p>
        </w:tc>
        <w:tc>
          <w:tcPr>
            <w:tcW w:w="684" w:type="pct"/>
          </w:tcPr>
          <w:p w14:paraId="70A8A940" w14:textId="77777777" w:rsidR="005508FE" w:rsidRPr="000335C1" w:rsidRDefault="005508FE" w:rsidP="008360E0">
            <w:pPr>
              <w:spacing w:after="0"/>
              <w:ind w:firstLine="0"/>
              <w:jc w:val="center"/>
              <w:rPr>
                <w:iCs/>
                <w:sz w:val="18"/>
                <w:szCs w:val="18"/>
              </w:rPr>
            </w:pPr>
            <w:r w:rsidRPr="000335C1">
              <w:rPr>
                <w:sz w:val="18"/>
                <w:szCs w:val="18"/>
              </w:rPr>
              <w:t>-</w:t>
            </w:r>
          </w:p>
        </w:tc>
        <w:tc>
          <w:tcPr>
            <w:tcW w:w="684" w:type="pct"/>
          </w:tcPr>
          <w:p w14:paraId="1171F6FC" w14:textId="77777777" w:rsidR="005508FE" w:rsidRPr="000335C1" w:rsidRDefault="005508FE" w:rsidP="008360E0">
            <w:pPr>
              <w:spacing w:after="0"/>
              <w:ind w:firstLine="0"/>
              <w:jc w:val="center"/>
              <w:rPr>
                <w:i/>
                <w:sz w:val="18"/>
                <w:szCs w:val="18"/>
              </w:rPr>
            </w:pPr>
            <w:r w:rsidRPr="000335C1">
              <w:rPr>
                <w:sz w:val="18"/>
                <w:szCs w:val="18"/>
              </w:rPr>
              <w:t>-</w:t>
            </w:r>
          </w:p>
        </w:tc>
        <w:tc>
          <w:tcPr>
            <w:tcW w:w="683" w:type="pct"/>
          </w:tcPr>
          <w:p w14:paraId="5C1CE967" w14:textId="77777777" w:rsidR="005508FE" w:rsidRPr="000335C1" w:rsidRDefault="005508FE" w:rsidP="008360E0">
            <w:pPr>
              <w:spacing w:after="0"/>
              <w:ind w:firstLine="0"/>
              <w:jc w:val="center"/>
              <w:rPr>
                <w:sz w:val="18"/>
                <w:szCs w:val="18"/>
              </w:rPr>
            </w:pPr>
            <w:r w:rsidRPr="000335C1">
              <w:rPr>
                <w:sz w:val="18"/>
                <w:szCs w:val="18"/>
              </w:rPr>
              <w:t>-</w:t>
            </w:r>
          </w:p>
        </w:tc>
        <w:tc>
          <w:tcPr>
            <w:tcW w:w="685" w:type="pct"/>
            <w:tcBorders>
              <w:top w:val="single" w:sz="4" w:space="0" w:color="auto"/>
              <w:left w:val="nil"/>
              <w:bottom w:val="single" w:sz="4" w:space="0" w:color="auto"/>
              <w:right w:val="single" w:sz="4" w:space="0" w:color="auto"/>
            </w:tcBorders>
            <w:shd w:val="clear" w:color="000000" w:fill="FFFFFF"/>
          </w:tcPr>
          <w:p w14:paraId="5C32F5AC" w14:textId="77777777" w:rsidR="005508FE" w:rsidRPr="000335C1" w:rsidRDefault="005508FE" w:rsidP="008360E0">
            <w:pPr>
              <w:spacing w:after="0"/>
              <w:ind w:firstLine="5"/>
              <w:jc w:val="center"/>
              <w:rPr>
                <w:sz w:val="18"/>
                <w:szCs w:val="18"/>
              </w:rPr>
            </w:pPr>
            <w:r w:rsidRPr="000335C1">
              <w:rPr>
                <w:sz w:val="18"/>
                <w:szCs w:val="18"/>
              </w:rPr>
              <w:t>-</w:t>
            </w:r>
          </w:p>
        </w:tc>
      </w:tr>
      <w:tr w:rsidR="000335C1" w:rsidRPr="000335C1" w14:paraId="21F929EB" w14:textId="77777777" w:rsidTr="008360E0">
        <w:trPr>
          <w:trHeight w:val="142"/>
        </w:trPr>
        <w:tc>
          <w:tcPr>
            <w:tcW w:w="1562" w:type="pct"/>
            <w:vMerge w:val="restart"/>
            <w:vAlign w:val="center"/>
          </w:tcPr>
          <w:p w14:paraId="06314BE0" w14:textId="77777777" w:rsidR="005508FE" w:rsidRPr="000335C1" w:rsidRDefault="005508FE" w:rsidP="008360E0">
            <w:pPr>
              <w:spacing w:after="0"/>
              <w:ind w:firstLine="318"/>
              <w:rPr>
                <w:i/>
                <w:sz w:val="18"/>
                <w:szCs w:val="18"/>
                <w:lang w:eastAsia="lv-LV"/>
              </w:rPr>
            </w:pPr>
            <w:r w:rsidRPr="000335C1">
              <w:rPr>
                <w:sz w:val="18"/>
                <w:szCs w:val="18"/>
                <w:lang w:eastAsia="lv-LV"/>
              </w:rPr>
              <w:t>99.00.00 Līdzekļu neparedzētiem gadījumiem izlietojums</w:t>
            </w:r>
            <w:r w:rsidRPr="000335C1">
              <w:rPr>
                <w:sz w:val="18"/>
                <w:szCs w:val="18"/>
                <w:vertAlign w:val="superscript"/>
                <w:lang w:eastAsia="lv-LV"/>
              </w:rPr>
              <w:t>5</w:t>
            </w:r>
          </w:p>
        </w:tc>
        <w:tc>
          <w:tcPr>
            <w:tcW w:w="702" w:type="pct"/>
          </w:tcPr>
          <w:p w14:paraId="2C3876F7" w14:textId="77777777" w:rsidR="005508FE" w:rsidRPr="000335C1" w:rsidRDefault="005508FE" w:rsidP="008360E0">
            <w:pPr>
              <w:spacing w:after="0"/>
              <w:ind w:firstLine="0"/>
              <w:jc w:val="right"/>
              <w:rPr>
                <w:i/>
                <w:iCs/>
                <w:sz w:val="18"/>
                <w:szCs w:val="18"/>
              </w:rPr>
            </w:pPr>
            <w:r w:rsidRPr="000335C1">
              <w:rPr>
                <w:sz w:val="18"/>
                <w:szCs w:val="18"/>
              </w:rPr>
              <w:t>233 812</w:t>
            </w:r>
          </w:p>
        </w:tc>
        <w:tc>
          <w:tcPr>
            <w:tcW w:w="684" w:type="pct"/>
          </w:tcPr>
          <w:p w14:paraId="0D38AA1D" w14:textId="77777777" w:rsidR="005508FE" w:rsidRPr="000335C1" w:rsidRDefault="005508FE" w:rsidP="008360E0">
            <w:pPr>
              <w:spacing w:after="0"/>
              <w:ind w:firstLine="0"/>
              <w:jc w:val="center"/>
              <w:rPr>
                <w:iCs/>
                <w:sz w:val="18"/>
                <w:szCs w:val="18"/>
              </w:rPr>
            </w:pPr>
            <w:r w:rsidRPr="000335C1">
              <w:rPr>
                <w:sz w:val="18"/>
                <w:szCs w:val="18"/>
              </w:rPr>
              <w:t>-</w:t>
            </w:r>
          </w:p>
        </w:tc>
        <w:tc>
          <w:tcPr>
            <w:tcW w:w="684" w:type="pct"/>
          </w:tcPr>
          <w:p w14:paraId="51E2DFD8" w14:textId="77777777" w:rsidR="005508FE" w:rsidRPr="000335C1" w:rsidRDefault="005508FE" w:rsidP="008360E0">
            <w:pPr>
              <w:spacing w:after="0"/>
              <w:ind w:firstLine="0"/>
              <w:jc w:val="center"/>
              <w:rPr>
                <w:sz w:val="18"/>
                <w:szCs w:val="18"/>
              </w:rPr>
            </w:pPr>
            <w:r w:rsidRPr="000335C1">
              <w:rPr>
                <w:sz w:val="18"/>
                <w:szCs w:val="18"/>
              </w:rPr>
              <w:t>-</w:t>
            </w:r>
          </w:p>
        </w:tc>
        <w:tc>
          <w:tcPr>
            <w:tcW w:w="683" w:type="pct"/>
          </w:tcPr>
          <w:p w14:paraId="07B23BFC" w14:textId="77777777" w:rsidR="005508FE" w:rsidRPr="000335C1" w:rsidRDefault="005508FE" w:rsidP="008360E0">
            <w:pPr>
              <w:spacing w:after="0"/>
              <w:ind w:firstLine="0"/>
              <w:jc w:val="center"/>
              <w:rPr>
                <w:sz w:val="18"/>
                <w:szCs w:val="18"/>
              </w:rPr>
            </w:pPr>
            <w:r w:rsidRPr="000335C1">
              <w:rPr>
                <w:sz w:val="18"/>
                <w:szCs w:val="18"/>
              </w:rPr>
              <w:t>-</w:t>
            </w:r>
          </w:p>
        </w:tc>
        <w:tc>
          <w:tcPr>
            <w:tcW w:w="685" w:type="pct"/>
          </w:tcPr>
          <w:p w14:paraId="5BB3F635" w14:textId="77777777" w:rsidR="005508FE" w:rsidRPr="000335C1" w:rsidRDefault="005508FE" w:rsidP="008360E0">
            <w:pPr>
              <w:spacing w:after="0"/>
              <w:ind w:firstLine="5"/>
              <w:jc w:val="center"/>
              <w:rPr>
                <w:sz w:val="18"/>
                <w:szCs w:val="18"/>
              </w:rPr>
            </w:pPr>
            <w:r w:rsidRPr="000335C1">
              <w:rPr>
                <w:sz w:val="18"/>
                <w:szCs w:val="18"/>
              </w:rPr>
              <w:t>-</w:t>
            </w:r>
          </w:p>
        </w:tc>
      </w:tr>
      <w:tr w:rsidR="000335C1" w:rsidRPr="000335C1" w14:paraId="24BB6288" w14:textId="77777777" w:rsidTr="008360E0">
        <w:trPr>
          <w:trHeight w:val="142"/>
        </w:trPr>
        <w:tc>
          <w:tcPr>
            <w:tcW w:w="1562" w:type="pct"/>
            <w:vMerge/>
            <w:vAlign w:val="center"/>
          </w:tcPr>
          <w:p w14:paraId="6EC9EDF7" w14:textId="77777777" w:rsidR="005508FE" w:rsidRPr="000335C1" w:rsidRDefault="005508FE" w:rsidP="008360E0">
            <w:pPr>
              <w:spacing w:after="0"/>
              <w:ind w:firstLine="318"/>
              <w:jc w:val="left"/>
              <w:rPr>
                <w:i/>
                <w:sz w:val="18"/>
                <w:szCs w:val="18"/>
                <w:lang w:eastAsia="lv-LV"/>
              </w:rPr>
            </w:pPr>
          </w:p>
        </w:tc>
        <w:tc>
          <w:tcPr>
            <w:tcW w:w="702" w:type="pct"/>
          </w:tcPr>
          <w:p w14:paraId="53BB1584" w14:textId="77777777" w:rsidR="005508FE" w:rsidRPr="000335C1" w:rsidRDefault="005508FE" w:rsidP="008360E0">
            <w:pPr>
              <w:spacing w:after="0"/>
              <w:ind w:firstLine="0"/>
              <w:jc w:val="center"/>
              <w:rPr>
                <w:i/>
                <w:iCs/>
                <w:sz w:val="18"/>
                <w:szCs w:val="18"/>
              </w:rPr>
            </w:pPr>
            <w:r w:rsidRPr="000335C1">
              <w:rPr>
                <w:sz w:val="18"/>
                <w:szCs w:val="18"/>
              </w:rPr>
              <w:t>-</w:t>
            </w:r>
          </w:p>
        </w:tc>
        <w:tc>
          <w:tcPr>
            <w:tcW w:w="684" w:type="pct"/>
          </w:tcPr>
          <w:p w14:paraId="4B353B4D" w14:textId="77777777" w:rsidR="005508FE" w:rsidRPr="000335C1" w:rsidRDefault="005508FE" w:rsidP="008360E0">
            <w:pPr>
              <w:spacing w:after="0"/>
              <w:ind w:firstLine="0"/>
              <w:jc w:val="center"/>
              <w:rPr>
                <w:iCs/>
                <w:sz w:val="18"/>
                <w:szCs w:val="18"/>
              </w:rPr>
            </w:pPr>
            <w:r w:rsidRPr="000335C1">
              <w:rPr>
                <w:sz w:val="18"/>
                <w:szCs w:val="18"/>
              </w:rPr>
              <w:t>-</w:t>
            </w:r>
          </w:p>
        </w:tc>
        <w:tc>
          <w:tcPr>
            <w:tcW w:w="684" w:type="pct"/>
          </w:tcPr>
          <w:p w14:paraId="5430C45A" w14:textId="77777777" w:rsidR="005508FE" w:rsidRPr="000335C1" w:rsidRDefault="005508FE" w:rsidP="008360E0">
            <w:pPr>
              <w:spacing w:after="0"/>
              <w:ind w:firstLine="0"/>
              <w:jc w:val="center"/>
              <w:rPr>
                <w:sz w:val="18"/>
                <w:szCs w:val="18"/>
              </w:rPr>
            </w:pPr>
            <w:r w:rsidRPr="000335C1">
              <w:rPr>
                <w:sz w:val="18"/>
                <w:szCs w:val="18"/>
              </w:rPr>
              <w:t>-</w:t>
            </w:r>
          </w:p>
        </w:tc>
        <w:tc>
          <w:tcPr>
            <w:tcW w:w="683" w:type="pct"/>
          </w:tcPr>
          <w:p w14:paraId="6DE98031" w14:textId="77777777" w:rsidR="005508FE" w:rsidRPr="000335C1" w:rsidRDefault="005508FE" w:rsidP="008360E0">
            <w:pPr>
              <w:spacing w:after="0"/>
              <w:ind w:firstLine="0"/>
              <w:jc w:val="center"/>
              <w:rPr>
                <w:sz w:val="18"/>
                <w:szCs w:val="18"/>
              </w:rPr>
            </w:pPr>
            <w:r w:rsidRPr="000335C1">
              <w:rPr>
                <w:sz w:val="18"/>
                <w:szCs w:val="18"/>
              </w:rPr>
              <w:t>-</w:t>
            </w:r>
          </w:p>
        </w:tc>
        <w:tc>
          <w:tcPr>
            <w:tcW w:w="685" w:type="pct"/>
          </w:tcPr>
          <w:p w14:paraId="31E7CD4A" w14:textId="77777777" w:rsidR="005508FE" w:rsidRPr="000335C1" w:rsidRDefault="005508FE" w:rsidP="008360E0">
            <w:pPr>
              <w:spacing w:after="0"/>
              <w:ind w:firstLine="5"/>
              <w:jc w:val="center"/>
              <w:rPr>
                <w:sz w:val="18"/>
                <w:szCs w:val="18"/>
              </w:rPr>
            </w:pPr>
            <w:r w:rsidRPr="000335C1">
              <w:rPr>
                <w:sz w:val="18"/>
                <w:szCs w:val="18"/>
              </w:rPr>
              <w:t>-</w:t>
            </w:r>
          </w:p>
        </w:tc>
      </w:tr>
      <w:tr w:rsidR="000335C1" w:rsidRPr="000335C1" w14:paraId="2DA76EA0" w14:textId="77777777" w:rsidTr="008360E0">
        <w:trPr>
          <w:trHeight w:val="142"/>
        </w:trPr>
        <w:tc>
          <w:tcPr>
            <w:tcW w:w="5000" w:type="pct"/>
            <w:gridSpan w:val="6"/>
            <w:shd w:val="clear" w:color="auto" w:fill="D9D9D9"/>
          </w:tcPr>
          <w:p w14:paraId="43BFBC4B" w14:textId="77777777" w:rsidR="005508FE" w:rsidRPr="000335C1" w:rsidRDefault="005508FE" w:rsidP="008360E0">
            <w:pPr>
              <w:spacing w:after="0"/>
              <w:jc w:val="center"/>
              <w:rPr>
                <w:b/>
                <w:i/>
                <w:sz w:val="18"/>
                <w:szCs w:val="18"/>
              </w:rPr>
            </w:pPr>
            <w:r w:rsidRPr="000335C1">
              <w:rPr>
                <w:b/>
                <w:sz w:val="18"/>
                <w:szCs w:val="18"/>
                <w:lang w:eastAsia="lv-LV"/>
              </w:rPr>
              <w:t>Raksturojošākie darbības rezultatīvie rādītāji</w:t>
            </w:r>
          </w:p>
        </w:tc>
      </w:tr>
      <w:tr w:rsidR="000335C1" w:rsidRPr="000335C1" w14:paraId="7F45BEC5" w14:textId="77777777" w:rsidTr="008360E0">
        <w:trPr>
          <w:trHeight w:val="142"/>
        </w:trPr>
        <w:tc>
          <w:tcPr>
            <w:tcW w:w="1562" w:type="pct"/>
          </w:tcPr>
          <w:p w14:paraId="0B4BC0C0" w14:textId="77777777" w:rsidR="005508FE" w:rsidRPr="000335C1" w:rsidRDefault="005508FE" w:rsidP="008360E0">
            <w:pPr>
              <w:spacing w:after="0"/>
              <w:ind w:firstLine="0"/>
              <w:rPr>
                <w:i/>
                <w:sz w:val="18"/>
                <w:szCs w:val="18"/>
                <w:lang w:eastAsia="lv-LV"/>
              </w:rPr>
            </w:pPr>
            <w:r w:rsidRPr="000335C1">
              <w:rPr>
                <w:i/>
                <w:sz w:val="18"/>
                <w:szCs w:val="18"/>
                <w:lang w:eastAsia="lv-LV"/>
              </w:rPr>
              <w:t>Nodrošināti sociālās drošības pakalpojumi (skaits)</w:t>
            </w:r>
          </w:p>
        </w:tc>
        <w:tc>
          <w:tcPr>
            <w:tcW w:w="702" w:type="pct"/>
          </w:tcPr>
          <w:p w14:paraId="742E4A4E" w14:textId="77777777" w:rsidR="005508FE" w:rsidRPr="000335C1" w:rsidRDefault="005508FE" w:rsidP="008360E0">
            <w:pPr>
              <w:spacing w:after="0"/>
              <w:ind w:firstLine="0"/>
              <w:jc w:val="center"/>
              <w:rPr>
                <w:sz w:val="18"/>
                <w:szCs w:val="18"/>
              </w:rPr>
            </w:pPr>
            <w:r w:rsidRPr="000335C1">
              <w:rPr>
                <w:sz w:val="18"/>
                <w:szCs w:val="18"/>
              </w:rPr>
              <w:t>-</w:t>
            </w:r>
          </w:p>
        </w:tc>
        <w:tc>
          <w:tcPr>
            <w:tcW w:w="684" w:type="pct"/>
          </w:tcPr>
          <w:p w14:paraId="2EE59A42" w14:textId="77777777" w:rsidR="005508FE" w:rsidRPr="000335C1" w:rsidRDefault="005508FE" w:rsidP="008360E0">
            <w:pPr>
              <w:spacing w:after="0"/>
              <w:ind w:firstLine="0"/>
              <w:jc w:val="center"/>
              <w:rPr>
                <w:sz w:val="18"/>
                <w:szCs w:val="18"/>
              </w:rPr>
            </w:pPr>
            <w:r w:rsidRPr="000335C1">
              <w:rPr>
                <w:sz w:val="18"/>
                <w:szCs w:val="18"/>
              </w:rPr>
              <w:t>-</w:t>
            </w:r>
          </w:p>
        </w:tc>
        <w:tc>
          <w:tcPr>
            <w:tcW w:w="684" w:type="pct"/>
          </w:tcPr>
          <w:p w14:paraId="395B9CA2" w14:textId="77777777" w:rsidR="005508FE" w:rsidRPr="000335C1" w:rsidRDefault="005508FE" w:rsidP="008360E0">
            <w:pPr>
              <w:spacing w:after="0"/>
              <w:ind w:firstLine="0"/>
              <w:jc w:val="center"/>
              <w:rPr>
                <w:sz w:val="18"/>
                <w:szCs w:val="18"/>
              </w:rPr>
            </w:pPr>
            <w:r w:rsidRPr="000335C1">
              <w:rPr>
                <w:sz w:val="18"/>
                <w:szCs w:val="18"/>
              </w:rPr>
              <w:t>64</w:t>
            </w:r>
          </w:p>
        </w:tc>
        <w:tc>
          <w:tcPr>
            <w:tcW w:w="683" w:type="pct"/>
          </w:tcPr>
          <w:p w14:paraId="0A94D7B5" w14:textId="77777777" w:rsidR="005508FE" w:rsidRPr="000335C1" w:rsidRDefault="005508FE" w:rsidP="008360E0">
            <w:pPr>
              <w:spacing w:after="0"/>
              <w:ind w:firstLine="0"/>
              <w:jc w:val="center"/>
              <w:rPr>
                <w:sz w:val="18"/>
                <w:szCs w:val="18"/>
              </w:rPr>
            </w:pPr>
            <w:r w:rsidRPr="000335C1">
              <w:rPr>
                <w:sz w:val="18"/>
                <w:szCs w:val="18"/>
              </w:rPr>
              <w:t>64</w:t>
            </w:r>
          </w:p>
        </w:tc>
        <w:tc>
          <w:tcPr>
            <w:tcW w:w="685" w:type="pct"/>
            <w:shd w:val="clear" w:color="auto" w:fill="auto"/>
          </w:tcPr>
          <w:p w14:paraId="0B2400F7" w14:textId="77777777" w:rsidR="005508FE" w:rsidRPr="000335C1" w:rsidRDefault="005508FE" w:rsidP="008360E0">
            <w:pPr>
              <w:spacing w:after="0"/>
              <w:ind w:firstLine="5"/>
              <w:jc w:val="center"/>
              <w:rPr>
                <w:sz w:val="18"/>
                <w:szCs w:val="18"/>
              </w:rPr>
            </w:pPr>
            <w:r w:rsidRPr="000335C1">
              <w:rPr>
                <w:sz w:val="18"/>
                <w:szCs w:val="18"/>
              </w:rPr>
              <w:t>64</w:t>
            </w:r>
          </w:p>
        </w:tc>
      </w:tr>
      <w:tr w:rsidR="000335C1" w:rsidRPr="000335C1" w14:paraId="51DFAC60" w14:textId="77777777" w:rsidTr="008360E0">
        <w:trPr>
          <w:trHeight w:val="142"/>
        </w:trPr>
        <w:tc>
          <w:tcPr>
            <w:tcW w:w="1562" w:type="pct"/>
          </w:tcPr>
          <w:p w14:paraId="31B490DD" w14:textId="77777777" w:rsidR="005508FE" w:rsidRPr="000335C1" w:rsidRDefault="005508FE" w:rsidP="008360E0">
            <w:pPr>
              <w:spacing w:after="0"/>
              <w:ind w:firstLine="0"/>
              <w:rPr>
                <w:i/>
                <w:sz w:val="18"/>
                <w:szCs w:val="18"/>
                <w:lang w:eastAsia="lv-LV"/>
              </w:rPr>
            </w:pPr>
            <w:r w:rsidRPr="000335C1">
              <w:rPr>
                <w:i/>
                <w:sz w:val="18"/>
                <w:szCs w:val="18"/>
                <w:lang w:eastAsia="lv-LV"/>
              </w:rPr>
              <w:t>Vecuma pensijas saņēmēji vidēji mēnesī (skaits)</w:t>
            </w:r>
          </w:p>
        </w:tc>
        <w:tc>
          <w:tcPr>
            <w:tcW w:w="702" w:type="pct"/>
          </w:tcPr>
          <w:p w14:paraId="77264D84" w14:textId="77777777" w:rsidR="005508FE" w:rsidRPr="000335C1" w:rsidRDefault="005508FE" w:rsidP="008360E0">
            <w:pPr>
              <w:spacing w:after="0"/>
              <w:ind w:firstLine="0"/>
              <w:jc w:val="center"/>
              <w:rPr>
                <w:sz w:val="18"/>
                <w:szCs w:val="18"/>
              </w:rPr>
            </w:pPr>
            <w:r w:rsidRPr="000335C1">
              <w:rPr>
                <w:sz w:val="18"/>
                <w:szCs w:val="18"/>
              </w:rPr>
              <w:t>441 597</w:t>
            </w:r>
          </w:p>
        </w:tc>
        <w:tc>
          <w:tcPr>
            <w:tcW w:w="684" w:type="pct"/>
          </w:tcPr>
          <w:p w14:paraId="1378BBFD" w14:textId="77777777" w:rsidR="005508FE" w:rsidRPr="000335C1" w:rsidRDefault="005508FE" w:rsidP="008360E0">
            <w:pPr>
              <w:spacing w:after="0"/>
              <w:ind w:firstLine="0"/>
              <w:jc w:val="center"/>
              <w:rPr>
                <w:sz w:val="18"/>
                <w:szCs w:val="18"/>
              </w:rPr>
            </w:pPr>
            <w:r w:rsidRPr="000335C1">
              <w:rPr>
                <w:sz w:val="18"/>
                <w:szCs w:val="18"/>
              </w:rPr>
              <w:t>439 908</w:t>
            </w:r>
          </w:p>
        </w:tc>
        <w:tc>
          <w:tcPr>
            <w:tcW w:w="684" w:type="pct"/>
          </w:tcPr>
          <w:p w14:paraId="19D09647" w14:textId="77777777" w:rsidR="005508FE" w:rsidRPr="000335C1" w:rsidRDefault="005508FE" w:rsidP="008360E0">
            <w:pPr>
              <w:spacing w:after="0"/>
              <w:ind w:firstLine="0"/>
              <w:jc w:val="center"/>
              <w:rPr>
                <w:sz w:val="18"/>
                <w:szCs w:val="18"/>
              </w:rPr>
            </w:pPr>
            <w:r w:rsidRPr="000335C1">
              <w:rPr>
                <w:sz w:val="18"/>
                <w:szCs w:val="18"/>
              </w:rPr>
              <w:t>438 449</w:t>
            </w:r>
          </w:p>
        </w:tc>
        <w:tc>
          <w:tcPr>
            <w:tcW w:w="683" w:type="pct"/>
          </w:tcPr>
          <w:p w14:paraId="7221F290" w14:textId="77777777" w:rsidR="005508FE" w:rsidRPr="000335C1" w:rsidRDefault="005508FE" w:rsidP="008360E0">
            <w:pPr>
              <w:spacing w:after="0"/>
              <w:ind w:firstLine="0"/>
              <w:jc w:val="center"/>
              <w:rPr>
                <w:sz w:val="18"/>
                <w:szCs w:val="18"/>
              </w:rPr>
            </w:pPr>
            <w:r w:rsidRPr="000335C1">
              <w:rPr>
                <w:sz w:val="18"/>
                <w:szCs w:val="18"/>
              </w:rPr>
              <w:t>437 241</w:t>
            </w:r>
          </w:p>
        </w:tc>
        <w:tc>
          <w:tcPr>
            <w:tcW w:w="685" w:type="pct"/>
          </w:tcPr>
          <w:p w14:paraId="1B63772D" w14:textId="77777777" w:rsidR="005508FE" w:rsidRPr="000335C1" w:rsidRDefault="005508FE" w:rsidP="008360E0">
            <w:pPr>
              <w:spacing w:after="0"/>
              <w:ind w:firstLine="0"/>
              <w:jc w:val="center"/>
              <w:rPr>
                <w:sz w:val="18"/>
                <w:szCs w:val="18"/>
              </w:rPr>
            </w:pPr>
            <w:r w:rsidRPr="000335C1">
              <w:rPr>
                <w:sz w:val="18"/>
                <w:szCs w:val="18"/>
              </w:rPr>
              <w:t>436 247</w:t>
            </w:r>
          </w:p>
        </w:tc>
      </w:tr>
      <w:tr w:rsidR="000335C1" w:rsidRPr="000335C1" w14:paraId="7806D410" w14:textId="77777777" w:rsidTr="008360E0">
        <w:trPr>
          <w:trHeight w:val="142"/>
        </w:trPr>
        <w:tc>
          <w:tcPr>
            <w:tcW w:w="1562" w:type="pct"/>
          </w:tcPr>
          <w:p w14:paraId="0CE4AD1B" w14:textId="77777777" w:rsidR="005508FE" w:rsidRPr="000335C1" w:rsidRDefault="005508FE" w:rsidP="008360E0">
            <w:pPr>
              <w:spacing w:after="0"/>
              <w:ind w:firstLine="0"/>
              <w:rPr>
                <w:i/>
                <w:sz w:val="18"/>
                <w:szCs w:val="18"/>
                <w:lang w:eastAsia="lv-LV"/>
              </w:rPr>
            </w:pPr>
            <w:r w:rsidRPr="000335C1">
              <w:rPr>
                <w:i/>
                <w:sz w:val="18"/>
                <w:szCs w:val="18"/>
                <w:lang w:eastAsia="lv-LV"/>
              </w:rPr>
              <w:t>Invaliditātes pensijas saņēmēji vidēji mēnesī (skaits)</w:t>
            </w:r>
          </w:p>
        </w:tc>
        <w:tc>
          <w:tcPr>
            <w:tcW w:w="702" w:type="pct"/>
          </w:tcPr>
          <w:p w14:paraId="3BD18A33" w14:textId="77777777" w:rsidR="005508FE" w:rsidRPr="000335C1" w:rsidRDefault="005508FE" w:rsidP="008360E0">
            <w:pPr>
              <w:spacing w:after="0"/>
              <w:ind w:firstLine="0"/>
              <w:jc w:val="center"/>
              <w:rPr>
                <w:sz w:val="18"/>
                <w:szCs w:val="18"/>
              </w:rPr>
            </w:pPr>
            <w:r w:rsidRPr="000335C1">
              <w:rPr>
                <w:sz w:val="18"/>
                <w:szCs w:val="18"/>
              </w:rPr>
              <w:t>72 597</w:t>
            </w:r>
          </w:p>
        </w:tc>
        <w:tc>
          <w:tcPr>
            <w:tcW w:w="684" w:type="pct"/>
          </w:tcPr>
          <w:p w14:paraId="70AF9281" w14:textId="77777777" w:rsidR="005508FE" w:rsidRPr="000335C1" w:rsidRDefault="005508FE" w:rsidP="008360E0">
            <w:pPr>
              <w:spacing w:after="0"/>
              <w:ind w:firstLine="0"/>
              <w:jc w:val="center"/>
              <w:rPr>
                <w:sz w:val="18"/>
                <w:szCs w:val="18"/>
              </w:rPr>
            </w:pPr>
            <w:r w:rsidRPr="000335C1">
              <w:rPr>
                <w:sz w:val="18"/>
                <w:szCs w:val="18"/>
              </w:rPr>
              <w:t>74 086</w:t>
            </w:r>
          </w:p>
        </w:tc>
        <w:tc>
          <w:tcPr>
            <w:tcW w:w="684" w:type="pct"/>
          </w:tcPr>
          <w:p w14:paraId="1A943FC0" w14:textId="77777777" w:rsidR="005508FE" w:rsidRPr="000335C1" w:rsidRDefault="005508FE" w:rsidP="008360E0">
            <w:pPr>
              <w:spacing w:after="0"/>
              <w:ind w:firstLine="0"/>
              <w:jc w:val="center"/>
              <w:rPr>
                <w:sz w:val="18"/>
                <w:szCs w:val="18"/>
              </w:rPr>
            </w:pPr>
            <w:r w:rsidRPr="000335C1">
              <w:rPr>
                <w:sz w:val="18"/>
                <w:szCs w:val="18"/>
              </w:rPr>
              <w:t>74 757</w:t>
            </w:r>
          </w:p>
        </w:tc>
        <w:tc>
          <w:tcPr>
            <w:tcW w:w="683" w:type="pct"/>
          </w:tcPr>
          <w:p w14:paraId="445E56FB" w14:textId="77777777" w:rsidR="005508FE" w:rsidRPr="000335C1" w:rsidRDefault="005508FE" w:rsidP="008360E0">
            <w:pPr>
              <w:spacing w:after="0"/>
              <w:ind w:firstLine="0"/>
              <w:jc w:val="center"/>
              <w:rPr>
                <w:sz w:val="18"/>
                <w:szCs w:val="18"/>
              </w:rPr>
            </w:pPr>
            <w:r w:rsidRPr="000335C1">
              <w:rPr>
                <w:sz w:val="18"/>
                <w:szCs w:val="18"/>
              </w:rPr>
              <w:t>75 511</w:t>
            </w:r>
          </w:p>
        </w:tc>
        <w:tc>
          <w:tcPr>
            <w:tcW w:w="685" w:type="pct"/>
          </w:tcPr>
          <w:p w14:paraId="723BB7CB" w14:textId="77777777" w:rsidR="005508FE" w:rsidRPr="000335C1" w:rsidRDefault="005508FE" w:rsidP="008360E0">
            <w:pPr>
              <w:spacing w:after="0"/>
              <w:ind w:firstLine="0"/>
              <w:jc w:val="center"/>
              <w:rPr>
                <w:sz w:val="18"/>
                <w:szCs w:val="18"/>
              </w:rPr>
            </w:pPr>
            <w:r w:rsidRPr="000335C1">
              <w:rPr>
                <w:sz w:val="18"/>
                <w:szCs w:val="18"/>
              </w:rPr>
              <w:t>76 266</w:t>
            </w:r>
          </w:p>
        </w:tc>
      </w:tr>
      <w:tr w:rsidR="000335C1" w:rsidRPr="000335C1" w14:paraId="1A7ACE06" w14:textId="77777777" w:rsidTr="008360E0">
        <w:trPr>
          <w:trHeight w:val="142"/>
        </w:trPr>
        <w:tc>
          <w:tcPr>
            <w:tcW w:w="1562" w:type="pct"/>
          </w:tcPr>
          <w:p w14:paraId="39026A9D" w14:textId="77777777" w:rsidR="005508FE" w:rsidRPr="000335C1" w:rsidRDefault="005508FE" w:rsidP="008360E0">
            <w:pPr>
              <w:spacing w:after="0"/>
              <w:ind w:firstLine="0"/>
              <w:rPr>
                <w:i/>
                <w:sz w:val="18"/>
                <w:szCs w:val="18"/>
                <w:lang w:eastAsia="lv-LV"/>
              </w:rPr>
            </w:pPr>
            <w:r w:rsidRPr="000335C1">
              <w:rPr>
                <w:i/>
                <w:sz w:val="18"/>
                <w:szCs w:val="18"/>
                <w:lang w:eastAsia="lv-LV"/>
              </w:rPr>
              <w:t>Bezdarbnieka pabalstu saņēmēji vidēji mēnesī (skaits)</w:t>
            </w:r>
          </w:p>
        </w:tc>
        <w:tc>
          <w:tcPr>
            <w:tcW w:w="702" w:type="pct"/>
          </w:tcPr>
          <w:p w14:paraId="2CC0EC2B" w14:textId="77777777" w:rsidR="005508FE" w:rsidRPr="000335C1" w:rsidRDefault="005508FE" w:rsidP="008360E0">
            <w:pPr>
              <w:spacing w:after="0"/>
              <w:ind w:firstLine="0"/>
              <w:jc w:val="center"/>
              <w:rPr>
                <w:sz w:val="18"/>
                <w:szCs w:val="18"/>
              </w:rPr>
            </w:pPr>
            <w:r w:rsidRPr="000335C1">
              <w:rPr>
                <w:sz w:val="18"/>
                <w:szCs w:val="18"/>
              </w:rPr>
              <w:t>39 478</w:t>
            </w:r>
          </w:p>
        </w:tc>
        <w:tc>
          <w:tcPr>
            <w:tcW w:w="684" w:type="pct"/>
            <w:shd w:val="clear" w:color="auto" w:fill="FFFFFF" w:themeFill="background1"/>
          </w:tcPr>
          <w:p w14:paraId="0030ED04" w14:textId="77777777" w:rsidR="005508FE" w:rsidRPr="000335C1" w:rsidRDefault="005508FE" w:rsidP="008360E0">
            <w:pPr>
              <w:spacing w:after="0"/>
              <w:ind w:firstLine="0"/>
              <w:jc w:val="center"/>
              <w:rPr>
                <w:sz w:val="18"/>
                <w:szCs w:val="18"/>
              </w:rPr>
            </w:pPr>
            <w:r w:rsidRPr="000335C1">
              <w:rPr>
                <w:sz w:val="18"/>
                <w:szCs w:val="18"/>
              </w:rPr>
              <w:t>40 881</w:t>
            </w:r>
          </w:p>
        </w:tc>
        <w:tc>
          <w:tcPr>
            <w:tcW w:w="684" w:type="pct"/>
            <w:shd w:val="clear" w:color="auto" w:fill="FFFFFF" w:themeFill="background1"/>
          </w:tcPr>
          <w:p w14:paraId="70015930" w14:textId="77777777" w:rsidR="005508FE" w:rsidRPr="000335C1" w:rsidRDefault="005508FE" w:rsidP="008360E0">
            <w:pPr>
              <w:spacing w:after="0"/>
              <w:ind w:firstLine="0"/>
              <w:jc w:val="center"/>
              <w:rPr>
                <w:sz w:val="18"/>
                <w:szCs w:val="18"/>
              </w:rPr>
            </w:pPr>
            <w:r w:rsidRPr="000335C1">
              <w:rPr>
                <w:sz w:val="18"/>
                <w:szCs w:val="18"/>
              </w:rPr>
              <w:t>33 555</w:t>
            </w:r>
          </w:p>
        </w:tc>
        <w:tc>
          <w:tcPr>
            <w:tcW w:w="683" w:type="pct"/>
            <w:shd w:val="clear" w:color="auto" w:fill="FFFFFF" w:themeFill="background1"/>
          </w:tcPr>
          <w:p w14:paraId="7EC7831E" w14:textId="77777777" w:rsidR="005508FE" w:rsidRPr="000335C1" w:rsidRDefault="005508FE" w:rsidP="008360E0">
            <w:pPr>
              <w:spacing w:after="0"/>
              <w:ind w:firstLine="0"/>
              <w:jc w:val="center"/>
              <w:rPr>
                <w:sz w:val="18"/>
                <w:szCs w:val="18"/>
              </w:rPr>
            </w:pPr>
            <w:r w:rsidRPr="000335C1">
              <w:rPr>
                <w:sz w:val="18"/>
                <w:szCs w:val="18"/>
              </w:rPr>
              <w:t>28 545</w:t>
            </w:r>
          </w:p>
        </w:tc>
        <w:tc>
          <w:tcPr>
            <w:tcW w:w="685" w:type="pct"/>
            <w:shd w:val="clear" w:color="auto" w:fill="FFFFFF" w:themeFill="background1"/>
          </w:tcPr>
          <w:p w14:paraId="46FE07B7" w14:textId="77777777" w:rsidR="005508FE" w:rsidRPr="000335C1" w:rsidRDefault="005508FE" w:rsidP="008360E0">
            <w:pPr>
              <w:spacing w:after="0"/>
              <w:ind w:firstLine="0"/>
              <w:jc w:val="center"/>
              <w:rPr>
                <w:sz w:val="18"/>
                <w:szCs w:val="18"/>
              </w:rPr>
            </w:pPr>
            <w:r w:rsidRPr="000335C1">
              <w:rPr>
                <w:sz w:val="18"/>
                <w:szCs w:val="18"/>
              </w:rPr>
              <w:t>26 787</w:t>
            </w:r>
          </w:p>
        </w:tc>
      </w:tr>
      <w:tr w:rsidR="000335C1" w:rsidRPr="000335C1" w14:paraId="578AC5E2" w14:textId="77777777" w:rsidTr="008360E0">
        <w:trPr>
          <w:trHeight w:val="142"/>
        </w:trPr>
        <w:tc>
          <w:tcPr>
            <w:tcW w:w="1562" w:type="pct"/>
          </w:tcPr>
          <w:p w14:paraId="743E8E26" w14:textId="77777777" w:rsidR="005508FE" w:rsidRPr="000335C1" w:rsidRDefault="005508FE" w:rsidP="008360E0">
            <w:pPr>
              <w:spacing w:after="0"/>
              <w:ind w:firstLine="0"/>
              <w:rPr>
                <w:i/>
                <w:sz w:val="18"/>
                <w:szCs w:val="18"/>
                <w:lang w:eastAsia="lv-LV"/>
              </w:rPr>
            </w:pPr>
            <w:r w:rsidRPr="000335C1">
              <w:rPr>
                <w:i/>
                <w:sz w:val="18"/>
                <w:szCs w:val="18"/>
                <w:lang w:eastAsia="lv-LV"/>
              </w:rPr>
              <w:t>Vecāku pabalsta saņēmēji vidēji mēnesī (skaits)</w:t>
            </w:r>
          </w:p>
        </w:tc>
        <w:tc>
          <w:tcPr>
            <w:tcW w:w="702" w:type="pct"/>
          </w:tcPr>
          <w:p w14:paraId="1EE03D12" w14:textId="77777777" w:rsidR="005508FE" w:rsidRPr="000335C1" w:rsidRDefault="005508FE" w:rsidP="008360E0">
            <w:pPr>
              <w:spacing w:after="0"/>
              <w:ind w:firstLine="0"/>
              <w:jc w:val="center"/>
              <w:rPr>
                <w:sz w:val="18"/>
                <w:szCs w:val="18"/>
              </w:rPr>
            </w:pPr>
            <w:r w:rsidRPr="000335C1">
              <w:rPr>
                <w:sz w:val="18"/>
                <w:szCs w:val="18"/>
              </w:rPr>
              <w:t>21 327</w:t>
            </w:r>
          </w:p>
        </w:tc>
        <w:tc>
          <w:tcPr>
            <w:tcW w:w="684" w:type="pct"/>
            <w:shd w:val="clear" w:color="auto" w:fill="FFFFFF" w:themeFill="background1"/>
          </w:tcPr>
          <w:p w14:paraId="1B93995C" w14:textId="77777777" w:rsidR="005508FE" w:rsidRPr="000335C1" w:rsidRDefault="005508FE" w:rsidP="008360E0">
            <w:pPr>
              <w:spacing w:after="0"/>
              <w:ind w:firstLine="0"/>
              <w:jc w:val="center"/>
              <w:rPr>
                <w:sz w:val="18"/>
                <w:szCs w:val="18"/>
              </w:rPr>
            </w:pPr>
            <w:r w:rsidRPr="000335C1">
              <w:rPr>
                <w:sz w:val="18"/>
                <w:szCs w:val="18"/>
              </w:rPr>
              <w:t>21 114</w:t>
            </w:r>
          </w:p>
        </w:tc>
        <w:tc>
          <w:tcPr>
            <w:tcW w:w="684" w:type="pct"/>
            <w:shd w:val="clear" w:color="auto" w:fill="FFFFFF" w:themeFill="background1"/>
          </w:tcPr>
          <w:p w14:paraId="086F0C48" w14:textId="77777777" w:rsidR="005508FE" w:rsidRPr="000335C1" w:rsidRDefault="005508FE" w:rsidP="008360E0">
            <w:pPr>
              <w:spacing w:after="0"/>
              <w:ind w:firstLine="0"/>
              <w:jc w:val="center"/>
              <w:rPr>
                <w:sz w:val="18"/>
                <w:szCs w:val="18"/>
              </w:rPr>
            </w:pPr>
            <w:r w:rsidRPr="000335C1">
              <w:rPr>
                <w:sz w:val="18"/>
                <w:szCs w:val="18"/>
              </w:rPr>
              <w:t>21 021</w:t>
            </w:r>
          </w:p>
        </w:tc>
        <w:tc>
          <w:tcPr>
            <w:tcW w:w="683" w:type="pct"/>
            <w:shd w:val="clear" w:color="auto" w:fill="FFFFFF" w:themeFill="background1"/>
          </w:tcPr>
          <w:p w14:paraId="2736DFEE" w14:textId="77777777" w:rsidR="005508FE" w:rsidRPr="000335C1" w:rsidRDefault="005508FE" w:rsidP="008360E0">
            <w:pPr>
              <w:spacing w:after="0"/>
              <w:ind w:firstLine="0"/>
              <w:jc w:val="center"/>
              <w:rPr>
                <w:sz w:val="18"/>
                <w:szCs w:val="18"/>
              </w:rPr>
            </w:pPr>
            <w:r w:rsidRPr="000335C1">
              <w:rPr>
                <w:sz w:val="18"/>
                <w:szCs w:val="18"/>
              </w:rPr>
              <w:t>21 021</w:t>
            </w:r>
          </w:p>
        </w:tc>
        <w:tc>
          <w:tcPr>
            <w:tcW w:w="685" w:type="pct"/>
            <w:shd w:val="clear" w:color="auto" w:fill="FFFFFF" w:themeFill="background1"/>
          </w:tcPr>
          <w:p w14:paraId="7F3962A8" w14:textId="77777777" w:rsidR="005508FE" w:rsidRPr="000335C1" w:rsidRDefault="005508FE" w:rsidP="008360E0">
            <w:pPr>
              <w:spacing w:after="0"/>
              <w:ind w:firstLine="0"/>
              <w:jc w:val="center"/>
              <w:rPr>
                <w:sz w:val="18"/>
                <w:szCs w:val="18"/>
              </w:rPr>
            </w:pPr>
            <w:r w:rsidRPr="000335C1">
              <w:rPr>
                <w:sz w:val="18"/>
                <w:szCs w:val="18"/>
              </w:rPr>
              <w:t>21 021</w:t>
            </w:r>
          </w:p>
        </w:tc>
      </w:tr>
      <w:tr w:rsidR="000335C1" w:rsidRPr="000335C1" w14:paraId="3E4CCF31" w14:textId="77777777" w:rsidTr="008360E0">
        <w:trPr>
          <w:trHeight w:val="142"/>
        </w:trPr>
        <w:tc>
          <w:tcPr>
            <w:tcW w:w="1562" w:type="pct"/>
          </w:tcPr>
          <w:p w14:paraId="01D65CE0" w14:textId="77777777" w:rsidR="005508FE" w:rsidRPr="000335C1" w:rsidRDefault="005508FE" w:rsidP="008360E0">
            <w:pPr>
              <w:spacing w:after="0"/>
              <w:ind w:firstLine="0"/>
              <w:rPr>
                <w:i/>
                <w:sz w:val="18"/>
                <w:szCs w:val="18"/>
                <w:lang w:eastAsia="lv-LV"/>
              </w:rPr>
            </w:pPr>
            <w:r w:rsidRPr="000335C1">
              <w:rPr>
                <w:i/>
                <w:sz w:val="18"/>
                <w:szCs w:val="18"/>
                <w:lang w:eastAsia="lv-LV"/>
              </w:rPr>
              <w:t xml:space="preserve">Slimības pabalsta saņēmēji vidēji mēnesī, </w:t>
            </w:r>
            <w:r w:rsidRPr="000335C1">
              <w:rPr>
                <w:i/>
                <w:iCs/>
                <w:sz w:val="18"/>
                <w:szCs w:val="18"/>
                <w:lang w:eastAsia="lv-LV"/>
              </w:rPr>
              <w:t>neskaitot pabalstu saņēmējus saistībā ar negadījumu darbā (</w:t>
            </w:r>
            <w:r w:rsidRPr="000335C1">
              <w:rPr>
                <w:i/>
                <w:sz w:val="18"/>
                <w:szCs w:val="18"/>
                <w:lang w:eastAsia="lv-LV"/>
              </w:rPr>
              <w:t>skaits)</w:t>
            </w:r>
          </w:p>
        </w:tc>
        <w:tc>
          <w:tcPr>
            <w:tcW w:w="702" w:type="pct"/>
          </w:tcPr>
          <w:p w14:paraId="17B5B4D3" w14:textId="77777777" w:rsidR="005508FE" w:rsidRPr="000335C1" w:rsidRDefault="005508FE" w:rsidP="008360E0">
            <w:pPr>
              <w:spacing w:after="0"/>
              <w:ind w:firstLine="0"/>
              <w:jc w:val="center"/>
              <w:rPr>
                <w:sz w:val="18"/>
                <w:szCs w:val="18"/>
              </w:rPr>
            </w:pPr>
            <w:r w:rsidRPr="000335C1">
              <w:rPr>
                <w:sz w:val="18"/>
                <w:szCs w:val="18"/>
              </w:rPr>
              <w:t>18 928</w:t>
            </w:r>
          </w:p>
        </w:tc>
        <w:tc>
          <w:tcPr>
            <w:tcW w:w="684" w:type="pct"/>
            <w:shd w:val="clear" w:color="auto" w:fill="FFFFFF" w:themeFill="background1"/>
          </w:tcPr>
          <w:p w14:paraId="30E6C604" w14:textId="77777777" w:rsidR="005508FE" w:rsidRPr="000335C1" w:rsidRDefault="005508FE" w:rsidP="008360E0">
            <w:pPr>
              <w:spacing w:after="0"/>
              <w:ind w:firstLine="0"/>
              <w:jc w:val="center"/>
              <w:rPr>
                <w:sz w:val="18"/>
                <w:szCs w:val="18"/>
              </w:rPr>
            </w:pPr>
            <w:r w:rsidRPr="000335C1">
              <w:rPr>
                <w:sz w:val="18"/>
                <w:szCs w:val="18"/>
              </w:rPr>
              <w:t>17 906</w:t>
            </w:r>
          </w:p>
        </w:tc>
        <w:tc>
          <w:tcPr>
            <w:tcW w:w="684" w:type="pct"/>
            <w:shd w:val="clear" w:color="auto" w:fill="FFFFFF" w:themeFill="background1"/>
          </w:tcPr>
          <w:p w14:paraId="20475D40" w14:textId="77777777" w:rsidR="005508FE" w:rsidRPr="000335C1" w:rsidRDefault="005508FE" w:rsidP="008360E0">
            <w:pPr>
              <w:spacing w:after="0"/>
              <w:ind w:firstLine="0"/>
              <w:jc w:val="center"/>
              <w:rPr>
                <w:sz w:val="18"/>
                <w:szCs w:val="18"/>
              </w:rPr>
            </w:pPr>
            <w:r w:rsidRPr="000335C1">
              <w:rPr>
                <w:sz w:val="18"/>
                <w:szCs w:val="18"/>
              </w:rPr>
              <w:t>21 344</w:t>
            </w:r>
          </w:p>
        </w:tc>
        <w:tc>
          <w:tcPr>
            <w:tcW w:w="683" w:type="pct"/>
            <w:shd w:val="clear" w:color="auto" w:fill="FFFFFF" w:themeFill="background1"/>
          </w:tcPr>
          <w:p w14:paraId="6CD112E6" w14:textId="77777777" w:rsidR="005508FE" w:rsidRPr="000335C1" w:rsidRDefault="005508FE" w:rsidP="008360E0">
            <w:pPr>
              <w:spacing w:after="0"/>
              <w:ind w:firstLine="0"/>
              <w:jc w:val="center"/>
              <w:rPr>
                <w:sz w:val="18"/>
                <w:szCs w:val="18"/>
              </w:rPr>
            </w:pPr>
            <w:r w:rsidRPr="000335C1">
              <w:rPr>
                <w:sz w:val="18"/>
                <w:szCs w:val="18"/>
              </w:rPr>
              <w:t>20 917</w:t>
            </w:r>
          </w:p>
        </w:tc>
        <w:tc>
          <w:tcPr>
            <w:tcW w:w="685" w:type="pct"/>
            <w:shd w:val="clear" w:color="auto" w:fill="FFFFFF" w:themeFill="background1"/>
          </w:tcPr>
          <w:p w14:paraId="2BCEF9AB" w14:textId="77777777" w:rsidR="005508FE" w:rsidRPr="000335C1" w:rsidRDefault="005508FE" w:rsidP="008360E0">
            <w:pPr>
              <w:spacing w:after="0"/>
              <w:ind w:firstLine="0"/>
              <w:jc w:val="center"/>
              <w:rPr>
                <w:sz w:val="18"/>
                <w:szCs w:val="18"/>
              </w:rPr>
            </w:pPr>
            <w:r w:rsidRPr="000335C1">
              <w:rPr>
                <w:sz w:val="18"/>
                <w:szCs w:val="18"/>
              </w:rPr>
              <w:t>20 708</w:t>
            </w:r>
          </w:p>
        </w:tc>
      </w:tr>
      <w:tr w:rsidR="000335C1" w:rsidRPr="000335C1" w14:paraId="43074A31" w14:textId="77777777" w:rsidTr="008360E0">
        <w:trPr>
          <w:trHeight w:val="142"/>
        </w:trPr>
        <w:tc>
          <w:tcPr>
            <w:tcW w:w="1562" w:type="pct"/>
          </w:tcPr>
          <w:p w14:paraId="23B55BE0" w14:textId="77777777" w:rsidR="005508FE" w:rsidRPr="000335C1" w:rsidRDefault="005508FE" w:rsidP="008360E0">
            <w:pPr>
              <w:spacing w:after="0"/>
              <w:ind w:firstLine="0"/>
              <w:rPr>
                <w:i/>
                <w:sz w:val="18"/>
                <w:szCs w:val="18"/>
                <w:lang w:eastAsia="lv-LV"/>
              </w:rPr>
            </w:pPr>
            <w:r w:rsidRPr="000335C1">
              <w:rPr>
                <w:i/>
                <w:sz w:val="18"/>
                <w:szCs w:val="18"/>
                <w:lang w:eastAsia="lv-LV"/>
              </w:rPr>
              <w:t>Atlīdzības par darbspēju zaudējumu saņēmēji vidēji mēnesī (skaits)</w:t>
            </w:r>
          </w:p>
        </w:tc>
        <w:tc>
          <w:tcPr>
            <w:tcW w:w="702" w:type="pct"/>
          </w:tcPr>
          <w:p w14:paraId="7F926861" w14:textId="77777777" w:rsidR="005508FE" w:rsidRPr="000335C1" w:rsidRDefault="005508FE" w:rsidP="008360E0">
            <w:pPr>
              <w:spacing w:after="0"/>
              <w:ind w:firstLine="0"/>
              <w:jc w:val="center"/>
              <w:rPr>
                <w:sz w:val="18"/>
                <w:szCs w:val="18"/>
              </w:rPr>
            </w:pPr>
            <w:r w:rsidRPr="000335C1">
              <w:rPr>
                <w:sz w:val="18"/>
                <w:szCs w:val="18"/>
              </w:rPr>
              <w:t>10 867</w:t>
            </w:r>
          </w:p>
        </w:tc>
        <w:tc>
          <w:tcPr>
            <w:tcW w:w="684" w:type="pct"/>
            <w:shd w:val="clear" w:color="auto" w:fill="FFFFFF" w:themeFill="background1"/>
          </w:tcPr>
          <w:p w14:paraId="2EBB406F" w14:textId="77777777" w:rsidR="005508FE" w:rsidRPr="000335C1" w:rsidRDefault="005508FE" w:rsidP="008360E0">
            <w:pPr>
              <w:spacing w:after="0"/>
              <w:ind w:firstLine="0"/>
              <w:jc w:val="center"/>
              <w:rPr>
                <w:sz w:val="18"/>
                <w:szCs w:val="18"/>
              </w:rPr>
            </w:pPr>
            <w:r w:rsidRPr="000335C1">
              <w:rPr>
                <w:sz w:val="18"/>
                <w:szCs w:val="18"/>
              </w:rPr>
              <w:t>11 636</w:t>
            </w:r>
          </w:p>
        </w:tc>
        <w:tc>
          <w:tcPr>
            <w:tcW w:w="684" w:type="pct"/>
            <w:shd w:val="clear" w:color="auto" w:fill="FFFFFF" w:themeFill="background1"/>
          </w:tcPr>
          <w:p w14:paraId="60A3AB14" w14:textId="77777777" w:rsidR="005508FE" w:rsidRPr="000335C1" w:rsidRDefault="005508FE" w:rsidP="008360E0">
            <w:pPr>
              <w:spacing w:after="0"/>
              <w:ind w:firstLine="0"/>
              <w:jc w:val="center"/>
              <w:rPr>
                <w:sz w:val="18"/>
                <w:szCs w:val="18"/>
              </w:rPr>
            </w:pPr>
            <w:r w:rsidRPr="000335C1">
              <w:rPr>
                <w:sz w:val="18"/>
                <w:szCs w:val="18"/>
              </w:rPr>
              <w:t>12 565</w:t>
            </w:r>
          </w:p>
        </w:tc>
        <w:tc>
          <w:tcPr>
            <w:tcW w:w="683" w:type="pct"/>
            <w:shd w:val="clear" w:color="auto" w:fill="FFFFFF" w:themeFill="background1"/>
          </w:tcPr>
          <w:p w14:paraId="01E7066C" w14:textId="77777777" w:rsidR="005508FE" w:rsidRPr="000335C1" w:rsidRDefault="005508FE" w:rsidP="008360E0">
            <w:pPr>
              <w:spacing w:after="0"/>
              <w:ind w:firstLine="0"/>
              <w:jc w:val="center"/>
              <w:rPr>
                <w:sz w:val="18"/>
                <w:szCs w:val="18"/>
              </w:rPr>
            </w:pPr>
            <w:r w:rsidRPr="000335C1">
              <w:rPr>
                <w:sz w:val="18"/>
                <w:szCs w:val="18"/>
              </w:rPr>
              <w:t>13 380</w:t>
            </w:r>
          </w:p>
        </w:tc>
        <w:tc>
          <w:tcPr>
            <w:tcW w:w="685" w:type="pct"/>
            <w:shd w:val="clear" w:color="auto" w:fill="FFFFFF" w:themeFill="background1"/>
          </w:tcPr>
          <w:p w14:paraId="16EDFCC8" w14:textId="77777777" w:rsidR="005508FE" w:rsidRPr="000335C1" w:rsidRDefault="005508FE" w:rsidP="008360E0">
            <w:pPr>
              <w:spacing w:after="0"/>
              <w:ind w:firstLine="0"/>
              <w:jc w:val="center"/>
              <w:rPr>
                <w:sz w:val="18"/>
                <w:szCs w:val="18"/>
              </w:rPr>
            </w:pPr>
            <w:r w:rsidRPr="000335C1">
              <w:rPr>
                <w:sz w:val="18"/>
                <w:szCs w:val="18"/>
              </w:rPr>
              <w:t>14 184</w:t>
            </w:r>
          </w:p>
        </w:tc>
      </w:tr>
      <w:tr w:rsidR="000335C1" w:rsidRPr="000335C1" w14:paraId="2A0AE185" w14:textId="77777777" w:rsidTr="008360E0">
        <w:trPr>
          <w:trHeight w:val="142"/>
        </w:trPr>
        <w:tc>
          <w:tcPr>
            <w:tcW w:w="5000" w:type="pct"/>
            <w:gridSpan w:val="6"/>
            <w:shd w:val="clear" w:color="auto" w:fill="BFBFBF"/>
          </w:tcPr>
          <w:p w14:paraId="09B619DD" w14:textId="77777777" w:rsidR="005508FE" w:rsidRPr="000335C1" w:rsidRDefault="005508FE" w:rsidP="008360E0">
            <w:pPr>
              <w:spacing w:after="0"/>
              <w:jc w:val="center"/>
              <w:rPr>
                <w:sz w:val="18"/>
                <w:szCs w:val="18"/>
              </w:rPr>
            </w:pPr>
            <w:r w:rsidRPr="000335C1">
              <w:rPr>
                <w:b/>
                <w:sz w:val="18"/>
                <w:szCs w:val="18"/>
              </w:rPr>
              <w:t>Kvalitātes rādītāji</w:t>
            </w:r>
          </w:p>
        </w:tc>
      </w:tr>
      <w:tr w:rsidR="000335C1" w:rsidRPr="000335C1" w14:paraId="46E2D727" w14:textId="77777777" w:rsidTr="008360E0">
        <w:trPr>
          <w:trHeight w:val="142"/>
        </w:trPr>
        <w:tc>
          <w:tcPr>
            <w:tcW w:w="1562" w:type="pct"/>
            <w:tcBorders>
              <w:top w:val="single" w:sz="4" w:space="0" w:color="000000"/>
              <w:left w:val="single" w:sz="4" w:space="0" w:color="000000"/>
              <w:bottom w:val="single" w:sz="4" w:space="0" w:color="000000"/>
              <w:right w:val="single" w:sz="4" w:space="0" w:color="000000"/>
            </w:tcBorders>
          </w:tcPr>
          <w:p w14:paraId="7E7A6190" w14:textId="77777777" w:rsidR="005508FE" w:rsidRPr="000335C1" w:rsidRDefault="005508FE" w:rsidP="008360E0">
            <w:pPr>
              <w:spacing w:after="0"/>
              <w:ind w:firstLine="0"/>
              <w:rPr>
                <w:i/>
                <w:iCs/>
                <w:sz w:val="18"/>
                <w:szCs w:val="18"/>
                <w:lang w:eastAsia="lv-LV"/>
              </w:rPr>
            </w:pPr>
            <w:r w:rsidRPr="000335C1">
              <w:rPr>
                <w:i/>
                <w:iCs/>
                <w:sz w:val="18"/>
                <w:szCs w:val="18"/>
              </w:rPr>
              <w:t>Elektroniski iesniegtie klientu iesniegumi kopējo iesniegumu skaitā (%)</w:t>
            </w:r>
          </w:p>
        </w:tc>
        <w:tc>
          <w:tcPr>
            <w:tcW w:w="702" w:type="pct"/>
          </w:tcPr>
          <w:p w14:paraId="37FDBEA2" w14:textId="77777777" w:rsidR="005508FE" w:rsidRPr="000335C1" w:rsidRDefault="005508FE" w:rsidP="008360E0">
            <w:pPr>
              <w:spacing w:after="0"/>
              <w:ind w:firstLine="0"/>
              <w:jc w:val="center"/>
              <w:rPr>
                <w:sz w:val="18"/>
                <w:szCs w:val="18"/>
              </w:rPr>
            </w:pPr>
            <w:r w:rsidRPr="000335C1">
              <w:rPr>
                <w:bCs/>
                <w:sz w:val="18"/>
                <w:szCs w:val="18"/>
                <w:lang w:eastAsia="lv-LV"/>
              </w:rPr>
              <w:t>-</w:t>
            </w:r>
          </w:p>
        </w:tc>
        <w:tc>
          <w:tcPr>
            <w:tcW w:w="684" w:type="pct"/>
          </w:tcPr>
          <w:p w14:paraId="1C87274B" w14:textId="77777777" w:rsidR="005508FE" w:rsidRPr="000335C1" w:rsidRDefault="005508FE" w:rsidP="008360E0">
            <w:pPr>
              <w:spacing w:after="0"/>
              <w:ind w:firstLine="0"/>
              <w:jc w:val="center"/>
              <w:rPr>
                <w:sz w:val="18"/>
                <w:szCs w:val="18"/>
              </w:rPr>
            </w:pPr>
            <w:r w:rsidRPr="000335C1">
              <w:rPr>
                <w:bCs/>
                <w:sz w:val="18"/>
                <w:szCs w:val="18"/>
                <w:lang w:eastAsia="lv-LV"/>
              </w:rPr>
              <w:t>-</w:t>
            </w:r>
          </w:p>
        </w:tc>
        <w:tc>
          <w:tcPr>
            <w:tcW w:w="684" w:type="pct"/>
          </w:tcPr>
          <w:p w14:paraId="07FB24F1" w14:textId="77777777" w:rsidR="005508FE" w:rsidRPr="000335C1" w:rsidRDefault="005508FE" w:rsidP="008360E0">
            <w:pPr>
              <w:spacing w:after="0"/>
              <w:ind w:firstLine="0"/>
              <w:jc w:val="center"/>
              <w:rPr>
                <w:sz w:val="18"/>
                <w:szCs w:val="18"/>
              </w:rPr>
            </w:pPr>
            <w:r w:rsidRPr="000335C1">
              <w:rPr>
                <w:sz w:val="18"/>
                <w:szCs w:val="18"/>
              </w:rPr>
              <w:t>75,0</w:t>
            </w:r>
          </w:p>
        </w:tc>
        <w:tc>
          <w:tcPr>
            <w:tcW w:w="683" w:type="pct"/>
          </w:tcPr>
          <w:p w14:paraId="48C4E9F9" w14:textId="77777777" w:rsidR="005508FE" w:rsidRPr="000335C1" w:rsidRDefault="005508FE" w:rsidP="008360E0">
            <w:pPr>
              <w:spacing w:after="0"/>
              <w:ind w:firstLine="0"/>
              <w:jc w:val="center"/>
              <w:rPr>
                <w:sz w:val="18"/>
                <w:szCs w:val="18"/>
              </w:rPr>
            </w:pPr>
            <w:r w:rsidRPr="000335C1">
              <w:rPr>
                <w:sz w:val="18"/>
                <w:szCs w:val="18"/>
              </w:rPr>
              <w:t>80,0</w:t>
            </w:r>
          </w:p>
        </w:tc>
        <w:tc>
          <w:tcPr>
            <w:tcW w:w="685" w:type="pct"/>
            <w:shd w:val="clear" w:color="auto" w:fill="auto"/>
          </w:tcPr>
          <w:p w14:paraId="4550C6AE" w14:textId="77777777" w:rsidR="005508FE" w:rsidRPr="000335C1" w:rsidRDefault="005508FE" w:rsidP="008360E0">
            <w:pPr>
              <w:spacing w:after="0"/>
              <w:ind w:firstLine="0"/>
              <w:jc w:val="center"/>
              <w:rPr>
                <w:sz w:val="18"/>
                <w:szCs w:val="18"/>
              </w:rPr>
            </w:pPr>
            <w:r w:rsidRPr="000335C1">
              <w:rPr>
                <w:sz w:val="18"/>
                <w:szCs w:val="18"/>
              </w:rPr>
              <w:t>80,0</w:t>
            </w:r>
          </w:p>
        </w:tc>
      </w:tr>
      <w:tr w:rsidR="000335C1" w:rsidRPr="000335C1" w14:paraId="76BC725C" w14:textId="77777777" w:rsidTr="008360E0">
        <w:trPr>
          <w:trHeight w:val="142"/>
        </w:trPr>
        <w:tc>
          <w:tcPr>
            <w:tcW w:w="1562" w:type="pct"/>
            <w:tcBorders>
              <w:top w:val="single" w:sz="4" w:space="0" w:color="000000"/>
              <w:left w:val="single" w:sz="4" w:space="0" w:color="000000"/>
              <w:bottom w:val="single" w:sz="4" w:space="0" w:color="000000"/>
              <w:right w:val="single" w:sz="4" w:space="0" w:color="000000"/>
            </w:tcBorders>
          </w:tcPr>
          <w:p w14:paraId="0764DA20" w14:textId="77777777" w:rsidR="005508FE" w:rsidRPr="000335C1" w:rsidRDefault="005508FE" w:rsidP="008360E0">
            <w:pPr>
              <w:spacing w:after="0"/>
              <w:ind w:firstLine="0"/>
              <w:rPr>
                <w:i/>
                <w:iCs/>
                <w:sz w:val="18"/>
                <w:szCs w:val="18"/>
                <w:lang w:eastAsia="lv-LV"/>
              </w:rPr>
            </w:pPr>
            <w:r w:rsidRPr="000335C1">
              <w:rPr>
                <w:i/>
                <w:iCs/>
                <w:sz w:val="18"/>
                <w:szCs w:val="18"/>
              </w:rPr>
              <w:lastRenderedPageBreak/>
              <w:t>Elektroniski nosūtītie lēmumi klientiem kopējo lēmumu skaitā (%)</w:t>
            </w:r>
          </w:p>
        </w:tc>
        <w:tc>
          <w:tcPr>
            <w:tcW w:w="702" w:type="pct"/>
          </w:tcPr>
          <w:p w14:paraId="4310A0C4" w14:textId="77777777" w:rsidR="005508FE" w:rsidRPr="000335C1" w:rsidRDefault="005508FE" w:rsidP="008360E0">
            <w:pPr>
              <w:spacing w:after="0"/>
              <w:ind w:firstLine="0"/>
              <w:jc w:val="center"/>
              <w:rPr>
                <w:bCs/>
                <w:sz w:val="18"/>
                <w:szCs w:val="18"/>
                <w:lang w:eastAsia="lv-LV"/>
              </w:rPr>
            </w:pPr>
            <w:r w:rsidRPr="000335C1">
              <w:rPr>
                <w:bCs/>
                <w:sz w:val="18"/>
                <w:szCs w:val="18"/>
                <w:lang w:eastAsia="lv-LV"/>
              </w:rPr>
              <w:t>-</w:t>
            </w:r>
          </w:p>
        </w:tc>
        <w:tc>
          <w:tcPr>
            <w:tcW w:w="684" w:type="pct"/>
          </w:tcPr>
          <w:p w14:paraId="6FF4604F" w14:textId="77777777" w:rsidR="005508FE" w:rsidRPr="000335C1" w:rsidRDefault="005508FE" w:rsidP="008360E0">
            <w:pPr>
              <w:spacing w:after="0"/>
              <w:ind w:firstLine="0"/>
              <w:jc w:val="center"/>
              <w:rPr>
                <w:bCs/>
                <w:sz w:val="18"/>
                <w:szCs w:val="18"/>
                <w:lang w:eastAsia="lv-LV"/>
              </w:rPr>
            </w:pPr>
            <w:r w:rsidRPr="000335C1">
              <w:rPr>
                <w:bCs/>
                <w:sz w:val="18"/>
                <w:szCs w:val="18"/>
                <w:lang w:eastAsia="lv-LV"/>
              </w:rPr>
              <w:t>-</w:t>
            </w:r>
          </w:p>
        </w:tc>
        <w:tc>
          <w:tcPr>
            <w:tcW w:w="684" w:type="pct"/>
          </w:tcPr>
          <w:p w14:paraId="0D1FA020" w14:textId="77777777" w:rsidR="005508FE" w:rsidRPr="000335C1" w:rsidRDefault="005508FE" w:rsidP="008360E0">
            <w:pPr>
              <w:spacing w:after="0"/>
              <w:ind w:firstLine="0"/>
              <w:jc w:val="center"/>
              <w:rPr>
                <w:sz w:val="18"/>
                <w:szCs w:val="18"/>
              </w:rPr>
            </w:pPr>
            <w:r w:rsidRPr="000335C1">
              <w:rPr>
                <w:sz w:val="18"/>
                <w:szCs w:val="18"/>
              </w:rPr>
              <w:t>80,0</w:t>
            </w:r>
          </w:p>
        </w:tc>
        <w:tc>
          <w:tcPr>
            <w:tcW w:w="683" w:type="pct"/>
          </w:tcPr>
          <w:p w14:paraId="114EB4FC" w14:textId="77777777" w:rsidR="005508FE" w:rsidRPr="000335C1" w:rsidRDefault="005508FE" w:rsidP="008360E0">
            <w:pPr>
              <w:spacing w:after="0"/>
              <w:ind w:firstLine="0"/>
              <w:jc w:val="center"/>
              <w:rPr>
                <w:sz w:val="18"/>
                <w:szCs w:val="18"/>
              </w:rPr>
            </w:pPr>
            <w:r w:rsidRPr="000335C1">
              <w:rPr>
                <w:sz w:val="18"/>
                <w:szCs w:val="18"/>
              </w:rPr>
              <w:t>80,0</w:t>
            </w:r>
          </w:p>
        </w:tc>
        <w:tc>
          <w:tcPr>
            <w:tcW w:w="685" w:type="pct"/>
            <w:shd w:val="clear" w:color="auto" w:fill="auto"/>
          </w:tcPr>
          <w:p w14:paraId="1381D45B" w14:textId="77777777" w:rsidR="005508FE" w:rsidRPr="000335C1" w:rsidRDefault="005508FE" w:rsidP="008360E0">
            <w:pPr>
              <w:spacing w:after="0"/>
              <w:ind w:firstLine="0"/>
              <w:jc w:val="center"/>
              <w:rPr>
                <w:sz w:val="18"/>
                <w:szCs w:val="18"/>
              </w:rPr>
            </w:pPr>
            <w:r w:rsidRPr="000335C1">
              <w:rPr>
                <w:sz w:val="18"/>
                <w:szCs w:val="18"/>
              </w:rPr>
              <w:t>80,0</w:t>
            </w:r>
          </w:p>
        </w:tc>
      </w:tr>
      <w:tr w:rsidR="000335C1" w:rsidRPr="000335C1" w14:paraId="18933016" w14:textId="77777777" w:rsidTr="008360E0">
        <w:trPr>
          <w:trHeight w:val="142"/>
        </w:trPr>
        <w:tc>
          <w:tcPr>
            <w:tcW w:w="1562" w:type="pct"/>
            <w:tcBorders>
              <w:top w:val="single" w:sz="4" w:space="0" w:color="000000"/>
              <w:left w:val="single" w:sz="4" w:space="0" w:color="000000"/>
              <w:bottom w:val="single" w:sz="4" w:space="0" w:color="000000"/>
              <w:right w:val="single" w:sz="4" w:space="0" w:color="000000"/>
            </w:tcBorders>
          </w:tcPr>
          <w:p w14:paraId="367C2251" w14:textId="77777777" w:rsidR="005508FE" w:rsidRPr="000335C1" w:rsidRDefault="005508FE" w:rsidP="008360E0">
            <w:pPr>
              <w:spacing w:after="0"/>
              <w:ind w:firstLine="0"/>
              <w:rPr>
                <w:i/>
                <w:iCs/>
                <w:sz w:val="18"/>
                <w:szCs w:val="18"/>
                <w:lang w:eastAsia="lv-LV"/>
              </w:rPr>
            </w:pPr>
            <w:r w:rsidRPr="000335C1">
              <w:rPr>
                <w:i/>
                <w:iCs/>
                <w:sz w:val="18"/>
                <w:szCs w:val="18"/>
              </w:rPr>
              <w:t>Telefoniski un elektroniski sniegtās konsultācijas kopējo konsultāciju skaitā (%)</w:t>
            </w:r>
          </w:p>
        </w:tc>
        <w:tc>
          <w:tcPr>
            <w:tcW w:w="702" w:type="pct"/>
          </w:tcPr>
          <w:p w14:paraId="533D50AC" w14:textId="77777777" w:rsidR="005508FE" w:rsidRPr="000335C1" w:rsidRDefault="005508FE" w:rsidP="008360E0">
            <w:pPr>
              <w:spacing w:after="0"/>
              <w:ind w:firstLine="0"/>
              <w:jc w:val="center"/>
              <w:rPr>
                <w:bCs/>
                <w:sz w:val="18"/>
                <w:szCs w:val="18"/>
                <w:lang w:eastAsia="lv-LV"/>
              </w:rPr>
            </w:pPr>
            <w:r w:rsidRPr="000335C1">
              <w:rPr>
                <w:bCs/>
                <w:sz w:val="18"/>
                <w:szCs w:val="18"/>
                <w:lang w:eastAsia="lv-LV"/>
              </w:rPr>
              <w:t>-</w:t>
            </w:r>
          </w:p>
        </w:tc>
        <w:tc>
          <w:tcPr>
            <w:tcW w:w="684" w:type="pct"/>
          </w:tcPr>
          <w:p w14:paraId="724CA8C1" w14:textId="77777777" w:rsidR="005508FE" w:rsidRPr="000335C1" w:rsidRDefault="005508FE" w:rsidP="008360E0">
            <w:pPr>
              <w:spacing w:after="0"/>
              <w:ind w:firstLine="0"/>
              <w:jc w:val="center"/>
              <w:rPr>
                <w:bCs/>
                <w:sz w:val="18"/>
                <w:szCs w:val="18"/>
                <w:lang w:eastAsia="lv-LV"/>
              </w:rPr>
            </w:pPr>
            <w:r w:rsidRPr="000335C1">
              <w:rPr>
                <w:bCs/>
                <w:sz w:val="18"/>
                <w:szCs w:val="18"/>
                <w:lang w:eastAsia="lv-LV"/>
              </w:rPr>
              <w:t>-</w:t>
            </w:r>
          </w:p>
        </w:tc>
        <w:tc>
          <w:tcPr>
            <w:tcW w:w="684" w:type="pct"/>
          </w:tcPr>
          <w:p w14:paraId="01F2DEE4" w14:textId="77777777" w:rsidR="005508FE" w:rsidRPr="000335C1" w:rsidRDefault="005508FE" w:rsidP="008360E0">
            <w:pPr>
              <w:spacing w:after="0"/>
              <w:ind w:firstLine="0"/>
              <w:jc w:val="center"/>
              <w:rPr>
                <w:sz w:val="18"/>
                <w:szCs w:val="18"/>
              </w:rPr>
            </w:pPr>
            <w:r w:rsidRPr="000335C1">
              <w:rPr>
                <w:sz w:val="18"/>
                <w:szCs w:val="18"/>
              </w:rPr>
              <w:t>70,0</w:t>
            </w:r>
          </w:p>
        </w:tc>
        <w:tc>
          <w:tcPr>
            <w:tcW w:w="683" w:type="pct"/>
          </w:tcPr>
          <w:p w14:paraId="5D5D7E29" w14:textId="77777777" w:rsidR="005508FE" w:rsidRPr="000335C1" w:rsidRDefault="005508FE" w:rsidP="008360E0">
            <w:pPr>
              <w:spacing w:after="0"/>
              <w:ind w:firstLine="0"/>
              <w:jc w:val="center"/>
              <w:rPr>
                <w:sz w:val="18"/>
                <w:szCs w:val="18"/>
              </w:rPr>
            </w:pPr>
            <w:r w:rsidRPr="000335C1">
              <w:rPr>
                <w:sz w:val="18"/>
                <w:szCs w:val="18"/>
              </w:rPr>
              <w:t>70,0</w:t>
            </w:r>
          </w:p>
        </w:tc>
        <w:tc>
          <w:tcPr>
            <w:tcW w:w="685" w:type="pct"/>
            <w:shd w:val="clear" w:color="auto" w:fill="auto"/>
          </w:tcPr>
          <w:p w14:paraId="66BDC09D" w14:textId="77777777" w:rsidR="005508FE" w:rsidRPr="000335C1" w:rsidRDefault="005508FE" w:rsidP="008360E0">
            <w:pPr>
              <w:spacing w:after="0"/>
              <w:ind w:firstLine="0"/>
              <w:jc w:val="center"/>
              <w:rPr>
                <w:sz w:val="18"/>
                <w:szCs w:val="18"/>
              </w:rPr>
            </w:pPr>
            <w:r w:rsidRPr="000335C1">
              <w:rPr>
                <w:sz w:val="18"/>
                <w:szCs w:val="18"/>
              </w:rPr>
              <w:t>70,0</w:t>
            </w:r>
          </w:p>
        </w:tc>
      </w:tr>
    </w:tbl>
    <w:p w14:paraId="61A888CB" w14:textId="77777777" w:rsidR="005508FE" w:rsidRPr="000335C1" w:rsidRDefault="005508FE" w:rsidP="005508FE">
      <w:pPr>
        <w:tabs>
          <w:tab w:val="left" w:pos="426"/>
        </w:tabs>
        <w:spacing w:after="0"/>
        <w:ind w:left="425" w:firstLine="0"/>
        <w:rPr>
          <w:sz w:val="18"/>
          <w:szCs w:val="18"/>
          <w:lang w:eastAsia="lv-LV"/>
        </w:rPr>
      </w:pPr>
      <w:r w:rsidRPr="000335C1">
        <w:rPr>
          <w:i/>
          <w:sz w:val="18"/>
          <w:szCs w:val="18"/>
          <w:vertAlign w:val="superscript"/>
          <w:lang w:eastAsia="lv-LV"/>
        </w:rPr>
        <w:tab/>
      </w:r>
      <w:r w:rsidRPr="000335C1">
        <w:rPr>
          <w:sz w:val="18"/>
          <w:szCs w:val="18"/>
          <w:lang w:eastAsia="lv-LV"/>
        </w:rPr>
        <w:t>Piezīmes.</w:t>
      </w:r>
    </w:p>
    <w:p w14:paraId="1994B48E" w14:textId="77777777" w:rsidR="005508FE" w:rsidRPr="000335C1" w:rsidRDefault="005508FE" w:rsidP="005508FE">
      <w:pPr>
        <w:spacing w:after="0"/>
        <w:ind w:firstLine="425"/>
        <w:rPr>
          <w:sz w:val="18"/>
          <w:szCs w:val="18"/>
          <w:lang w:eastAsia="lv-LV"/>
        </w:rPr>
      </w:pPr>
      <w:r w:rsidRPr="000335C1">
        <w:rPr>
          <w:sz w:val="18"/>
          <w:szCs w:val="18"/>
          <w:vertAlign w:val="superscript"/>
          <w:lang w:eastAsia="lv-LV"/>
        </w:rPr>
        <w:t xml:space="preserve">1 </w:t>
      </w:r>
      <w:r w:rsidRPr="000335C1">
        <w:rPr>
          <w:sz w:val="18"/>
          <w:szCs w:val="18"/>
          <w:lang w:eastAsia="lv-LV"/>
        </w:rPr>
        <w:t>Izdevumi kopā konsolidēti, neiekļaujot šādus izdevumus:</w:t>
      </w:r>
    </w:p>
    <w:p w14:paraId="78DF7922" w14:textId="77777777" w:rsidR="005508FE" w:rsidRPr="000335C1" w:rsidRDefault="005508FE" w:rsidP="005508FE">
      <w:pPr>
        <w:spacing w:after="0"/>
        <w:ind w:left="709" w:hanging="142"/>
        <w:rPr>
          <w:sz w:val="18"/>
          <w:szCs w:val="18"/>
          <w:lang w:eastAsia="lv-LV"/>
        </w:rPr>
      </w:pPr>
      <w:r w:rsidRPr="000335C1">
        <w:rPr>
          <w:sz w:val="18"/>
          <w:szCs w:val="18"/>
          <w:lang w:eastAsia="lv-LV"/>
        </w:rPr>
        <w:t xml:space="preserve">- speciālā budžeta savstarpējos transfertus (2020. gadā 175 864 181 </w:t>
      </w:r>
      <w:r w:rsidRPr="000335C1">
        <w:rPr>
          <w:i/>
          <w:sz w:val="18"/>
          <w:szCs w:val="18"/>
          <w:lang w:eastAsia="lv-LV"/>
        </w:rPr>
        <w:t>euro</w:t>
      </w:r>
      <w:r w:rsidRPr="000335C1">
        <w:rPr>
          <w:sz w:val="18"/>
          <w:szCs w:val="18"/>
          <w:lang w:eastAsia="lv-LV"/>
        </w:rPr>
        <w:t xml:space="preserve">, 2021. gadā 217 639 966 </w:t>
      </w:r>
      <w:r w:rsidRPr="000335C1">
        <w:rPr>
          <w:i/>
          <w:sz w:val="18"/>
          <w:szCs w:val="18"/>
          <w:lang w:eastAsia="lv-LV"/>
        </w:rPr>
        <w:t>euro</w:t>
      </w:r>
      <w:r w:rsidRPr="000335C1">
        <w:rPr>
          <w:sz w:val="18"/>
          <w:szCs w:val="18"/>
          <w:lang w:eastAsia="lv-LV"/>
        </w:rPr>
        <w:t xml:space="preserve">, </w:t>
      </w:r>
      <w:bookmarkStart w:id="3" w:name="_Hlk18422959"/>
      <w:r w:rsidRPr="000335C1">
        <w:rPr>
          <w:sz w:val="18"/>
          <w:szCs w:val="18"/>
          <w:lang w:eastAsia="lv-LV"/>
        </w:rPr>
        <w:t xml:space="preserve">2022. gadā 232 944 938 </w:t>
      </w:r>
      <w:r w:rsidRPr="000335C1">
        <w:rPr>
          <w:i/>
          <w:sz w:val="18"/>
          <w:szCs w:val="18"/>
          <w:lang w:eastAsia="lv-LV"/>
        </w:rPr>
        <w:t>euro</w:t>
      </w:r>
      <w:bookmarkEnd w:id="3"/>
      <w:r w:rsidRPr="000335C1">
        <w:rPr>
          <w:sz w:val="18"/>
          <w:szCs w:val="18"/>
          <w:lang w:eastAsia="lv-LV"/>
        </w:rPr>
        <w:t xml:space="preserve">, 2023. gadā 241 813 880 </w:t>
      </w:r>
      <w:r w:rsidRPr="000335C1">
        <w:rPr>
          <w:i/>
          <w:sz w:val="18"/>
          <w:szCs w:val="18"/>
          <w:lang w:eastAsia="lv-LV"/>
        </w:rPr>
        <w:t xml:space="preserve">euro, </w:t>
      </w:r>
      <w:r w:rsidRPr="000335C1">
        <w:rPr>
          <w:iCs/>
          <w:sz w:val="18"/>
          <w:szCs w:val="18"/>
          <w:lang w:eastAsia="lv-LV"/>
        </w:rPr>
        <w:t>2024. gadā 253 737 830</w:t>
      </w:r>
      <w:r w:rsidRPr="000335C1">
        <w:rPr>
          <w:i/>
          <w:sz w:val="18"/>
          <w:szCs w:val="18"/>
          <w:lang w:eastAsia="lv-LV"/>
        </w:rPr>
        <w:t xml:space="preserve"> euro</w:t>
      </w:r>
      <w:r w:rsidRPr="000335C1">
        <w:rPr>
          <w:sz w:val="18"/>
          <w:szCs w:val="18"/>
          <w:lang w:eastAsia="lv-LV"/>
        </w:rPr>
        <w:t>);</w:t>
      </w:r>
    </w:p>
    <w:p w14:paraId="30370D7B" w14:textId="77777777" w:rsidR="005508FE" w:rsidRPr="000335C1" w:rsidRDefault="005508FE" w:rsidP="005508FE">
      <w:pPr>
        <w:spacing w:after="0"/>
        <w:ind w:left="709" w:hanging="142"/>
        <w:rPr>
          <w:sz w:val="18"/>
          <w:szCs w:val="18"/>
          <w:lang w:eastAsia="lv-LV"/>
        </w:rPr>
      </w:pPr>
      <w:r w:rsidRPr="000335C1">
        <w:rPr>
          <w:sz w:val="18"/>
          <w:szCs w:val="18"/>
          <w:lang w:eastAsia="lv-LV"/>
        </w:rPr>
        <w:t xml:space="preserve">- pamatbudžeta programmas 04.00.00 “Valsts atbalsts sociālajai apdrošināšanai” izdevumus piemaksu AZG pensiju izmaksām, Augstākās Padomes deputātu pensijām, piemaksām politiski represēto pensijām un ar 2021. gadu izdevumus saistībā ar atbalstu minimālo ienākumu palielināšanai (2020. gadā 28 113 522 </w:t>
      </w:r>
      <w:r w:rsidRPr="000335C1">
        <w:rPr>
          <w:i/>
          <w:sz w:val="18"/>
          <w:szCs w:val="18"/>
          <w:lang w:eastAsia="lv-LV"/>
        </w:rPr>
        <w:t>euro</w:t>
      </w:r>
      <w:r w:rsidRPr="000335C1">
        <w:rPr>
          <w:sz w:val="18"/>
          <w:szCs w:val="18"/>
          <w:lang w:eastAsia="lv-LV"/>
        </w:rPr>
        <w:t xml:space="preserve">,  2021. gadā 85 398 549 </w:t>
      </w:r>
      <w:r w:rsidRPr="000335C1">
        <w:rPr>
          <w:i/>
          <w:sz w:val="18"/>
          <w:szCs w:val="18"/>
          <w:lang w:eastAsia="lv-LV"/>
        </w:rPr>
        <w:t>euro</w:t>
      </w:r>
      <w:r w:rsidRPr="000335C1">
        <w:rPr>
          <w:sz w:val="18"/>
          <w:szCs w:val="18"/>
          <w:lang w:eastAsia="lv-LV"/>
        </w:rPr>
        <w:t xml:space="preserve">, 2022. gadā 85 580 482 </w:t>
      </w:r>
      <w:r w:rsidRPr="000335C1">
        <w:rPr>
          <w:i/>
          <w:sz w:val="18"/>
          <w:szCs w:val="18"/>
          <w:lang w:eastAsia="lv-LV"/>
        </w:rPr>
        <w:t>euro</w:t>
      </w:r>
      <w:r w:rsidRPr="000335C1">
        <w:rPr>
          <w:sz w:val="18"/>
          <w:szCs w:val="18"/>
          <w:lang w:eastAsia="lv-LV"/>
        </w:rPr>
        <w:t xml:space="preserve">, 2023. gadā 85 622 823 </w:t>
      </w:r>
      <w:r w:rsidRPr="000335C1">
        <w:rPr>
          <w:i/>
          <w:sz w:val="18"/>
          <w:szCs w:val="18"/>
          <w:lang w:eastAsia="lv-LV"/>
        </w:rPr>
        <w:t xml:space="preserve">euro, </w:t>
      </w:r>
      <w:r w:rsidRPr="000335C1">
        <w:rPr>
          <w:sz w:val="18"/>
          <w:szCs w:val="18"/>
          <w:lang w:eastAsia="lv-LV"/>
        </w:rPr>
        <w:t xml:space="preserve">2024. gadā </w:t>
      </w:r>
      <w:bookmarkStart w:id="4" w:name="_Hlk873383"/>
      <w:r w:rsidRPr="000335C1">
        <w:rPr>
          <w:sz w:val="18"/>
          <w:szCs w:val="18"/>
          <w:lang w:eastAsia="lv-LV"/>
        </w:rPr>
        <w:t xml:space="preserve">86 126 992 </w:t>
      </w:r>
      <w:bookmarkEnd w:id="4"/>
      <w:r w:rsidRPr="000335C1">
        <w:rPr>
          <w:i/>
          <w:sz w:val="18"/>
          <w:szCs w:val="18"/>
          <w:lang w:eastAsia="lv-LV"/>
        </w:rPr>
        <w:t>euro</w:t>
      </w:r>
      <w:r w:rsidRPr="000335C1">
        <w:rPr>
          <w:sz w:val="18"/>
          <w:szCs w:val="18"/>
          <w:lang w:eastAsia="lv-LV"/>
        </w:rPr>
        <w:t>);</w:t>
      </w:r>
    </w:p>
    <w:p w14:paraId="4B0CF289" w14:textId="77777777" w:rsidR="005508FE" w:rsidRPr="000335C1" w:rsidRDefault="005508FE" w:rsidP="005508FE">
      <w:pPr>
        <w:spacing w:after="0"/>
        <w:ind w:left="709" w:hanging="142"/>
        <w:rPr>
          <w:sz w:val="18"/>
          <w:szCs w:val="18"/>
          <w:lang w:eastAsia="lv-LV"/>
        </w:rPr>
      </w:pPr>
      <w:r w:rsidRPr="000335C1">
        <w:rPr>
          <w:sz w:val="18"/>
          <w:szCs w:val="18"/>
          <w:lang w:eastAsia="lv-LV"/>
        </w:rPr>
        <w:t>- pamatbudžeta apakšprogrammas 20.03.00 “Piemaksas pie vecuma un invaliditātes pensijām” izdevumus (transferts no pamatbudžeta uz speciālo budžetu).</w:t>
      </w:r>
    </w:p>
    <w:p w14:paraId="4AC15D37" w14:textId="77777777" w:rsidR="005508FE" w:rsidRPr="000335C1" w:rsidRDefault="005508FE" w:rsidP="005508FE">
      <w:pPr>
        <w:spacing w:after="0"/>
        <w:ind w:firstLine="425"/>
        <w:rPr>
          <w:sz w:val="18"/>
          <w:szCs w:val="18"/>
          <w:lang w:eastAsia="lv-LV"/>
        </w:rPr>
      </w:pPr>
      <w:r w:rsidRPr="000335C1">
        <w:rPr>
          <w:sz w:val="18"/>
          <w:szCs w:val="18"/>
          <w:vertAlign w:val="superscript"/>
          <w:lang w:eastAsia="lv-LV"/>
        </w:rPr>
        <w:t xml:space="preserve">2 </w:t>
      </w:r>
      <w:r w:rsidRPr="000335C1">
        <w:rPr>
          <w:sz w:val="18"/>
          <w:szCs w:val="18"/>
          <w:lang w:eastAsia="lv-LV"/>
        </w:rPr>
        <w:t>Netiek iekļauti izdevumi izdienas pensijām. Minētie izdevumi iekļauti pie darbības jomas “Izdienas pensijas”.</w:t>
      </w:r>
    </w:p>
    <w:p w14:paraId="7721F2F3" w14:textId="77777777" w:rsidR="005508FE" w:rsidRPr="000335C1" w:rsidRDefault="005508FE" w:rsidP="005508FE">
      <w:pPr>
        <w:spacing w:after="0"/>
        <w:ind w:firstLine="425"/>
        <w:rPr>
          <w:sz w:val="18"/>
          <w:szCs w:val="18"/>
          <w:lang w:eastAsia="lv-LV"/>
        </w:rPr>
      </w:pPr>
      <w:r w:rsidRPr="000335C1">
        <w:rPr>
          <w:sz w:val="18"/>
          <w:szCs w:val="18"/>
          <w:vertAlign w:val="superscript"/>
          <w:lang w:eastAsia="lv-LV"/>
        </w:rPr>
        <w:t xml:space="preserve">3 </w:t>
      </w:r>
      <w:r w:rsidRPr="000335C1">
        <w:rPr>
          <w:sz w:val="18"/>
          <w:szCs w:val="18"/>
          <w:lang w:eastAsia="lv-LV"/>
        </w:rPr>
        <w:t>Netiek iekļauti izdevumi aktīvajiem nodarbinātības pasākumiem un preventīvajiem bezdarba samazināšanas pasākumiem un ar šo pasākumu nodrošināšanu saistītām administrēšanas izmaksām. Minētie izdevumi iekļauti pie darbības jomas “Darba tirgus attīstība”.</w:t>
      </w:r>
    </w:p>
    <w:p w14:paraId="6C724AA9" w14:textId="77777777" w:rsidR="005508FE" w:rsidRPr="000335C1" w:rsidRDefault="005508FE" w:rsidP="005508FE">
      <w:pPr>
        <w:spacing w:after="0"/>
        <w:ind w:firstLine="425"/>
        <w:rPr>
          <w:sz w:val="18"/>
          <w:szCs w:val="18"/>
          <w:lang w:eastAsia="lv-LV"/>
        </w:rPr>
      </w:pPr>
      <w:r w:rsidRPr="000335C1">
        <w:rPr>
          <w:sz w:val="18"/>
          <w:szCs w:val="18"/>
          <w:vertAlign w:val="superscript"/>
          <w:lang w:eastAsia="lv-LV"/>
        </w:rPr>
        <w:t xml:space="preserve">4 </w:t>
      </w:r>
      <w:r w:rsidRPr="000335C1">
        <w:rPr>
          <w:sz w:val="18"/>
          <w:szCs w:val="18"/>
          <w:lang w:eastAsia="lv-LV"/>
        </w:rPr>
        <w:t>Netiek iekļauti izdevumi preventīvajiem bezdarba samazināšanas pasākumiem, kurus īsteno Rīgas Stradiņa universitātes aģentūra “Darba drošības un vides veselības institūts”. Minētie izdevumi iekļauti pie darbības jomas “Darba aizsardzība un darba tiesiskās attiecības”.</w:t>
      </w:r>
    </w:p>
    <w:p w14:paraId="77A7354B" w14:textId="77777777" w:rsidR="005508FE" w:rsidRPr="000335C1" w:rsidRDefault="005508FE" w:rsidP="005508FE">
      <w:pPr>
        <w:spacing w:after="0"/>
        <w:ind w:firstLine="425"/>
        <w:rPr>
          <w:sz w:val="18"/>
          <w:szCs w:val="18"/>
          <w:lang w:eastAsia="lv-LV"/>
        </w:rPr>
      </w:pPr>
      <w:r w:rsidRPr="000335C1">
        <w:rPr>
          <w:sz w:val="18"/>
          <w:szCs w:val="18"/>
          <w:vertAlign w:val="superscript"/>
          <w:lang w:eastAsia="lv-LV"/>
        </w:rPr>
        <w:t xml:space="preserve">5 </w:t>
      </w:r>
      <w:r w:rsidRPr="000335C1">
        <w:rPr>
          <w:sz w:val="18"/>
          <w:szCs w:val="18"/>
          <w:lang w:eastAsia="lv-LV"/>
        </w:rPr>
        <w:t>Izdevumi, lai Valsts sociālās apdrošināšanas aģentūra segtu izdevumus saistībā ar sociālās apdrošināšanas informācijas sistēmas (SAIS) funkcionalitātes nodrošināšanu pabalstu un atbalsta izmaksu veikšanai sakarā ar Covid-19 izraisīto seku mazināšanu.</w:t>
      </w:r>
    </w:p>
    <w:p w14:paraId="64B480D8" w14:textId="77777777" w:rsidR="005508FE" w:rsidRPr="000335C1" w:rsidRDefault="005508FE" w:rsidP="005508FE">
      <w:pPr>
        <w:spacing w:before="240"/>
        <w:ind w:firstLine="0"/>
        <w:rPr>
          <w:b/>
          <w:lang w:eastAsia="lv-LV"/>
        </w:rPr>
      </w:pPr>
      <w:r w:rsidRPr="000335C1">
        <w:rPr>
          <w:b/>
          <w:lang w:eastAsia="lv-LV"/>
        </w:rPr>
        <w:t>3. Izdienas pensijas</w:t>
      </w:r>
    </w:p>
    <w:tbl>
      <w:tblPr>
        <w:tblStyle w:val="TableGrid2"/>
        <w:tblW w:w="9072" w:type="dxa"/>
        <w:tblInd w:w="-5" w:type="dxa"/>
        <w:tblLayout w:type="fixed"/>
        <w:tblLook w:val="04A0" w:firstRow="1" w:lastRow="0" w:firstColumn="1" w:lastColumn="0" w:noHBand="0" w:noVBand="1"/>
      </w:tblPr>
      <w:tblGrid>
        <w:gridCol w:w="4111"/>
        <w:gridCol w:w="2693"/>
        <w:gridCol w:w="1025"/>
        <w:gridCol w:w="1243"/>
      </w:tblGrid>
      <w:tr w:rsidR="000335C1" w:rsidRPr="000335C1" w14:paraId="0883D88B" w14:textId="77777777" w:rsidTr="008360E0">
        <w:trPr>
          <w:trHeight w:val="361"/>
        </w:trPr>
        <w:tc>
          <w:tcPr>
            <w:tcW w:w="9072" w:type="dxa"/>
            <w:gridSpan w:val="4"/>
            <w:shd w:val="clear" w:color="auto" w:fill="D9D9D9"/>
          </w:tcPr>
          <w:p w14:paraId="7BBFCF62" w14:textId="77777777" w:rsidR="005508FE" w:rsidRPr="000335C1" w:rsidRDefault="005508FE" w:rsidP="008360E0">
            <w:pPr>
              <w:spacing w:after="0"/>
              <w:ind w:firstLine="0"/>
              <w:rPr>
                <w:b/>
                <w:sz w:val="18"/>
                <w:szCs w:val="18"/>
                <w:lang w:eastAsia="lv-LV"/>
              </w:rPr>
            </w:pPr>
            <w:r w:rsidRPr="000335C1">
              <w:rPr>
                <w:b/>
                <w:sz w:val="18"/>
                <w:szCs w:val="18"/>
                <w:lang w:eastAsia="lv-LV"/>
              </w:rPr>
              <w:t xml:space="preserve">Politikas mērķis: sniegt finansiālu atbalstu personām, kuru darbs saistīts ar profesionālo iemaņu zudumu, kas var rasties jau pirms vecuma pensijas piešķiršanai noteiktā vecuma sasniegšanas </w:t>
            </w:r>
            <w:r w:rsidRPr="000335C1">
              <w:rPr>
                <w:sz w:val="18"/>
                <w:szCs w:val="18"/>
                <w:lang w:eastAsia="lv-LV"/>
              </w:rPr>
              <w:t xml:space="preserve">/ </w:t>
            </w:r>
            <w:r w:rsidRPr="000335C1">
              <w:rPr>
                <w:i/>
                <w:sz w:val="18"/>
                <w:szCs w:val="18"/>
                <w:lang w:eastAsia="lv-LV"/>
              </w:rPr>
              <w:t>Nolikums par izdienas pensijām</w:t>
            </w:r>
          </w:p>
        </w:tc>
      </w:tr>
      <w:tr w:rsidR="000335C1" w:rsidRPr="000335C1" w14:paraId="5E901645" w14:textId="77777777" w:rsidTr="008360E0">
        <w:trPr>
          <w:trHeight w:val="425"/>
        </w:trPr>
        <w:tc>
          <w:tcPr>
            <w:tcW w:w="4111" w:type="dxa"/>
            <w:shd w:val="clear" w:color="auto" w:fill="auto"/>
          </w:tcPr>
          <w:p w14:paraId="4516FC60" w14:textId="77777777" w:rsidR="005508FE" w:rsidRPr="000335C1" w:rsidRDefault="005508FE" w:rsidP="008360E0">
            <w:pPr>
              <w:spacing w:after="0"/>
              <w:ind w:firstLine="0"/>
              <w:rPr>
                <w:b/>
                <w:sz w:val="18"/>
                <w:szCs w:val="18"/>
                <w:lang w:eastAsia="lv-LV"/>
              </w:rPr>
            </w:pPr>
            <w:r w:rsidRPr="000335C1">
              <w:rPr>
                <w:b/>
                <w:sz w:val="18"/>
                <w:szCs w:val="18"/>
                <w:lang w:eastAsia="lv-LV"/>
              </w:rPr>
              <w:t>Politikas rezultatīvie rādītāji</w:t>
            </w:r>
          </w:p>
        </w:tc>
        <w:tc>
          <w:tcPr>
            <w:tcW w:w="2693" w:type="dxa"/>
            <w:shd w:val="clear" w:color="auto" w:fill="auto"/>
          </w:tcPr>
          <w:p w14:paraId="1DDCCB57" w14:textId="77777777" w:rsidR="005508FE" w:rsidRPr="000335C1" w:rsidRDefault="005508FE" w:rsidP="008360E0">
            <w:pPr>
              <w:spacing w:after="0"/>
              <w:ind w:firstLine="0"/>
              <w:jc w:val="center"/>
              <w:rPr>
                <w:b/>
                <w:sz w:val="18"/>
                <w:szCs w:val="18"/>
                <w:lang w:eastAsia="lv-LV"/>
              </w:rPr>
            </w:pPr>
            <w:r w:rsidRPr="000335C1">
              <w:rPr>
                <w:b/>
                <w:sz w:val="18"/>
                <w:szCs w:val="18"/>
                <w:lang w:eastAsia="lv-LV"/>
              </w:rPr>
              <w:t>Attīstības plānošanas dokumenti vai normatīvie akti</w:t>
            </w:r>
          </w:p>
        </w:tc>
        <w:tc>
          <w:tcPr>
            <w:tcW w:w="1025" w:type="dxa"/>
            <w:shd w:val="clear" w:color="auto" w:fill="auto"/>
          </w:tcPr>
          <w:p w14:paraId="3A7181A0" w14:textId="77777777" w:rsidR="005508FE" w:rsidRPr="000335C1" w:rsidRDefault="005508FE" w:rsidP="008360E0">
            <w:pPr>
              <w:spacing w:after="0"/>
              <w:ind w:firstLine="0"/>
              <w:jc w:val="center"/>
              <w:rPr>
                <w:b/>
                <w:sz w:val="18"/>
                <w:szCs w:val="18"/>
                <w:lang w:eastAsia="lv-LV"/>
              </w:rPr>
            </w:pPr>
            <w:r w:rsidRPr="000335C1">
              <w:rPr>
                <w:b/>
                <w:sz w:val="18"/>
                <w:szCs w:val="18"/>
                <w:lang w:eastAsia="lv-LV"/>
              </w:rPr>
              <w:t xml:space="preserve">Faktiskā vērtība </w:t>
            </w:r>
            <w:r w:rsidRPr="000335C1">
              <w:rPr>
                <w:sz w:val="18"/>
                <w:szCs w:val="18"/>
                <w:lang w:eastAsia="lv-LV"/>
              </w:rPr>
              <w:t>(2020)</w:t>
            </w:r>
          </w:p>
        </w:tc>
        <w:tc>
          <w:tcPr>
            <w:tcW w:w="1243" w:type="dxa"/>
            <w:shd w:val="clear" w:color="auto" w:fill="auto"/>
          </w:tcPr>
          <w:p w14:paraId="2F86B9BB" w14:textId="77777777" w:rsidR="005508FE" w:rsidRPr="000335C1" w:rsidRDefault="005508FE" w:rsidP="008360E0">
            <w:pPr>
              <w:spacing w:after="0"/>
              <w:ind w:firstLine="0"/>
              <w:jc w:val="center"/>
              <w:rPr>
                <w:b/>
                <w:sz w:val="18"/>
                <w:szCs w:val="18"/>
                <w:lang w:eastAsia="lv-LV"/>
              </w:rPr>
            </w:pPr>
            <w:r w:rsidRPr="000335C1">
              <w:rPr>
                <w:b/>
                <w:sz w:val="18"/>
                <w:szCs w:val="18"/>
                <w:lang w:eastAsia="lv-LV"/>
              </w:rPr>
              <w:t xml:space="preserve">Plānotā vērtība </w:t>
            </w:r>
            <w:r w:rsidRPr="000335C1">
              <w:rPr>
                <w:sz w:val="18"/>
                <w:szCs w:val="18"/>
                <w:lang w:eastAsia="lv-LV"/>
              </w:rPr>
              <w:t>(2022)</w:t>
            </w:r>
          </w:p>
        </w:tc>
      </w:tr>
      <w:tr w:rsidR="000335C1" w:rsidRPr="000335C1" w14:paraId="4491D270" w14:textId="77777777" w:rsidTr="005734A2">
        <w:trPr>
          <w:trHeight w:val="567"/>
        </w:trPr>
        <w:tc>
          <w:tcPr>
            <w:tcW w:w="4111" w:type="dxa"/>
            <w:vAlign w:val="center"/>
          </w:tcPr>
          <w:p w14:paraId="58B33F04" w14:textId="77777777" w:rsidR="005508FE" w:rsidRPr="000335C1" w:rsidRDefault="005508FE" w:rsidP="005734A2">
            <w:pPr>
              <w:spacing w:after="0"/>
              <w:ind w:firstLine="0"/>
              <w:jc w:val="left"/>
              <w:rPr>
                <w:i/>
                <w:sz w:val="18"/>
                <w:szCs w:val="18"/>
                <w:lang w:eastAsia="lv-LV"/>
              </w:rPr>
            </w:pPr>
            <w:r w:rsidRPr="000335C1">
              <w:rPr>
                <w:i/>
                <w:sz w:val="18"/>
                <w:szCs w:val="18"/>
                <w:lang w:eastAsia="lv-LV"/>
              </w:rPr>
              <w:t>Izdienas pensijas atvietojuma līmenis (%)</w:t>
            </w:r>
          </w:p>
        </w:tc>
        <w:tc>
          <w:tcPr>
            <w:tcW w:w="2693" w:type="dxa"/>
          </w:tcPr>
          <w:p w14:paraId="6F855025" w14:textId="77777777" w:rsidR="005508FE" w:rsidRPr="000335C1" w:rsidRDefault="005508FE" w:rsidP="008360E0">
            <w:pPr>
              <w:spacing w:after="0"/>
              <w:ind w:firstLine="0"/>
              <w:rPr>
                <w:i/>
                <w:sz w:val="18"/>
                <w:szCs w:val="18"/>
                <w:lang w:eastAsia="lv-LV"/>
              </w:rPr>
            </w:pPr>
            <w:r w:rsidRPr="000335C1">
              <w:rPr>
                <w:i/>
                <w:sz w:val="18"/>
                <w:szCs w:val="18"/>
                <w:lang w:eastAsia="lv-LV"/>
              </w:rPr>
              <w:t>Nolikums par izdienas pensijām un citi speciālie normatīvie akti, kas nosaka izdienas pensiju piešķiršanas kārtību attiecīgajā nozarē</w:t>
            </w:r>
          </w:p>
        </w:tc>
        <w:tc>
          <w:tcPr>
            <w:tcW w:w="1025" w:type="dxa"/>
            <w:vAlign w:val="center"/>
          </w:tcPr>
          <w:p w14:paraId="68609785" w14:textId="77777777" w:rsidR="005508FE" w:rsidRPr="000335C1" w:rsidRDefault="005508FE" w:rsidP="008360E0">
            <w:pPr>
              <w:spacing w:after="0"/>
              <w:ind w:firstLine="0"/>
              <w:jc w:val="center"/>
              <w:rPr>
                <w:i/>
                <w:sz w:val="18"/>
                <w:szCs w:val="18"/>
                <w:lang w:eastAsia="lv-LV"/>
              </w:rPr>
            </w:pPr>
            <w:r w:rsidRPr="000335C1">
              <w:rPr>
                <w:i/>
                <w:sz w:val="18"/>
                <w:szCs w:val="18"/>
                <w:lang w:eastAsia="lv-LV" w:bidi="lo-LA"/>
              </w:rPr>
              <w:t>91,0</w:t>
            </w:r>
          </w:p>
        </w:tc>
        <w:tc>
          <w:tcPr>
            <w:tcW w:w="1243" w:type="dxa"/>
            <w:vAlign w:val="center"/>
          </w:tcPr>
          <w:p w14:paraId="5CA1C1BA" w14:textId="77777777" w:rsidR="005508FE" w:rsidRPr="000335C1" w:rsidRDefault="005508FE" w:rsidP="008360E0">
            <w:pPr>
              <w:spacing w:after="0"/>
              <w:ind w:firstLine="0"/>
              <w:jc w:val="center"/>
              <w:rPr>
                <w:i/>
                <w:sz w:val="18"/>
                <w:szCs w:val="18"/>
                <w:lang w:eastAsia="lv-LV"/>
              </w:rPr>
            </w:pPr>
            <w:r w:rsidRPr="000335C1">
              <w:rPr>
                <w:i/>
                <w:sz w:val="18"/>
                <w:szCs w:val="18"/>
                <w:lang w:eastAsia="lv-LV"/>
              </w:rPr>
              <w:t>94,0</w:t>
            </w:r>
          </w:p>
        </w:tc>
      </w:tr>
      <w:tr w:rsidR="000335C1" w:rsidRPr="000335C1" w14:paraId="1246D8E8" w14:textId="77777777" w:rsidTr="008360E0">
        <w:trPr>
          <w:trHeight w:val="205"/>
        </w:trPr>
        <w:tc>
          <w:tcPr>
            <w:tcW w:w="4111" w:type="dxa"/>
          </w:tcPr>
          <w:p w14:paraId="2942F2AC" w14:textId="77777777" w:rsidR="005508FE" w:rsidRPr="000335C1" w:rsidRDefault="005508FE" w:rsidP="008360E0">
            <w:pPr>
              <w:spacing w:after="0"/>
              <w:ind w:firstLine="0"/>
              <w:rPr>
                <w:i/>
                <w:sz w:val="18"/>
                <w:szCs w:val="18"/>
                <w:lang w:eastAsia="lv-LV"/>
              </w:rPr>
            </w:pPr>
            <w:r w:rsidRPr="000335C1">
              <w:rPr>
                <w:b/>
                <w:bCs/>
                <w:sz w:val="18"/>
                <w:szCs w:val="18"/>
                <w:lang w:eastAsia="lv-LV"/>
              </w:rPr>
              <w:t xml:space="preserve">Valdības rīcības plāns </w:t>
            </w:r>
          </w:p>
        </w:tc>
        <w:tc>
          <w:tcPr>
            <w:tcW w:w="4961" w:type="dxa"/>
            <w:gridSpan w:val="3"/>
          </w:tcPr>
          <w:p w14:paraId="08647E1D" w14:textId="77777777" w:rsidR="005508FE" w:rsidRPr="000335C1" w:rsidRDefault="005508FE" w:rsidP="008360E0">
            <w:pPr>
              <w:spacing w:after="0"/>
              <w:ind w:firstLine="0"/>
              <w:rPr>
                <w:i/>
                <w:iCs/>
                <w:sz w:val="18"/>
                <w:szCs w:val="18"/>
                <w:lang w:eastAsia="lv-LV"/>
              </w:rPr>
            </w:pPr>
            <w:r w:rsidRPr="000335C1">
              <w:rPr>
                <w:i/>
                <w:iCs/>
                <w:sz w:val="18"/>
                <w:szCs w:val="18"/>
                <w:lang w:eastAsia="lv-LV"/>
              </w:rPr>
              <w:t>110.</w:t>
            </w:r>
          </w:p>
        </w:tc>
      </w:tr>
    </w:tbl>
    <w:p w14:paraId="42FC02DD" w14:textId="77777777" w:rsidR="005508FE" w:rsidRPr="000335C1" w:rsidRDefault="005508FE" w:rsidP="005508FE">
      <w:pPr>
        <w:spacing w:after="0"/>
        <w:ind w:firstLine="0"/>
        <w:jc w:val="left"/>
        <w:rPr>
          <w:i/>
          <w:sz w:val="16"/>
          <w:szCs w:val="16"/>
          <w:lang w:eastAsia="lv-LV"/>
        </w:rPr>
      </w:pPr>
    </w:p>
    <w:tbl>
      <w:tblPr>
        <w:tblStyle w:val="TableGrid2"/>
        <w:tblW w:w="9074" w:type="dxa"/>
        <w:tblInd w:w="-5" w:type="dxa"/>
        <w:tblLook w:val="04A0" w:firstRow="1" w:lastRow="0" w:firstColumn="1" w:lastColumn="0" w:noHBand="0" w:noVBand="1"/>
      </w:tblPr>
      <w:tblGrid>
        <w:gridCol w:w="3246"/>
        <w:gridCol w:w="1163"/>
        <w:gridCol w:w="1166"/>
        <w:gridCol w:w="1166"/>
        <w:gridCol w:w="1165"/>
        <w:gridCol w:w="1168"/>
      </w:tblGrid>
      <w:tr w:rsidR="000335C1" w:rsidRPr="000335C1" w14:paraId="40C7AFCE" w14:textId="77777777" w:rsidTr="008360E0">
        <w:trPr>
          <w:trHeight w:val="283"/>
          <w:tblHeader/>
        </w:trPr>
        <w:tc>
          <w:tcPr>
            <w:tcW w:w="3246" w:type="dxa"/>
          </w:tcPr>
          <w:p w14:paraId="5906B62B" w14:textId="77777777" w:rsidR="005508FE" w:rsidRPr="000335C1" w:rsidRDefault="005508FE" w:rsidP="008360E0">
            <w:pPr>
              <w:spacing w:after="0"/>
              <w:ind w:firstLine="0"/>
              <w:jc w:val="left"/>
              <w:rPr>
                <w:sz w:val="18"/>
                <w:szCs w:val="18"/>
              </w:rPr>
            </w:pPr>
          </w:p>
        </w:tc>
        <w:tc>
          <w:tcPr>
            <w:tcW w:w="1163" w:type="dxa"/>
          </w:tcPr>
          <w:p w14:paraId="7187804F" w14:textId="77777777" w:rsidR="005508FE" w:rsidRPr="000335C1" w:rsidRDefault="005508FE" w:rsidP="008360E0">
            <w:pPr>
              <w:spacing w:after="0"/>
              <w:ind w:firstLine="0"/>
              <w:jc w:val="center"/>
              <w:rPr>
                <w:sz w:val="18"/>
                <w:szCs w:val="18"/>
                <w:lang w:eastAsia="lv-LV"/>
              </w:rPr>
            </w:pPr>
            <w:r w:rsidRPr="000335C1">
              <w:rPr>
                <w:sz w:val="18"/>
                <w:szCs w:val="18"/>
                <w:lang w:eastAsia="lv-LV"/>
              </w:rPr>
              <w:t>2020. gads (izpilde)</w:t>
            </w:r>
          </w:p>
        </w:tc>
        <w:tc>
          <w:tcPr>
            <w:tcW w:w="1166" w:type="dxa"/>
          </w:tcPr>
          <w:p w14:paraId="76525E17" w14:textId="77777777" w:rsidR="005508FE" w:rsidRPr="000335C1" w:rsidRDefault="005508FE" w:rsidP="008360E0">
            <w:pPr>
              <w:spacing w:after="0"/>
              <w:ind w:firstLine="0"/>
              <w:jc w:val="center"/>
              <w:rPr>
                <w:sz w:val="18"/>
                <w:szCs w:val="18"/>
                <w:lang w:eastAsia="lv-LV"/>
              </w:rPr>
            </w:pPr>
            <w:r w:rsidRPr="000335C1">
              <w:rPr>
                <w:sz w:val="18"/>
                <w:szCs w:val="18"/>
                <w:lang w:eastAsia="lv-LV"/>
              </w:rPr>
              <w:t>2021. gada     plāns</w:t>
            </w:r>
          </w:p>
        </w:tc>
        <w:tc>
          <w:tcPr>
            <w:tcW w:w="1166" w:type="dxa"/>
          </w:tcPr>
          <w:p w14:paraId="50F0A140" w14:textId="77777777" w:rsidR="005508FE" w:rsidRPr="000335C1" w:rsidRDefault="005508FE" w:rsidP="008360E0">
            <w:pPr>
              <w:spacing w:after="0"/>
              <w:ind w:firstLine="0"/>
              <w:jc w:val="center"/>
              <w:rPr>
                <w:sz w:val="18"/>
                <w:szCs w:val="18"/>
                <w:lang w:eastAsia="lv-LV"/>
              </w:rPr>
            </w:pPr>
            <w:r w:rsidRPr="000335C1">
              <w:rPr>
                <w:sz w:val="18"/>
                <w:szCs w:val="18"/>
                <w:lang w:eastAsia="lv-LV"/>
              </w:rPr>
              <w:t>2022. gada plāns</w:t>
            </w:r>
          </w:p>
        </w:tc>
        <w:tc>
          <w:tcPr>
            <w:tcW w:w="1165" w:type="dxa"/>
          </w:tcPr>
          <w:p w14:paraId="3A66E8B2" w14:textId="77777777" w:rsidR="005508FE" w:rsidRPr="000335C1" w:rsidRDefault="005508FE" w:rsidP="008360E0">
            <w:pPr>
              <w:spacing w:after="0"/>
              <w:ind w:firstLine="0"/>
              <w:jc w:val="center"/>
              <w:rPr>
                <w:sz w:val="18"/>
                <w:szCs w:val="18"/>
                <w:lang w:eastAsia="lv-LV"/>
              </w:rPr>
            </w:pPr>
            <w:r w:rsidRPr="000335C1">
              <w:rPr>
                <w:sz w:val="18"/>
                <w:szCs w:val="18"/>
                <w:lang w:eastAsia="lv-LV"/>
              </w:rPr>
              <w:t>2023. gada plāns</w:t>
            </w:r>
          </w:p>
        </w:tc>
        <w:tc>
          <w:tcPr>
            <w:tcW w:w="1168" w:type="dxa"/>
          </w:tcPr>
          <w:p w14:paraId="18F9C357" w14:textId="77777777" w:rsidR="005508FE" w:rsidRPr="000335C1" w:rsidRDefault="005508FE" w:rsidP="008360E0">
            <w:pPr>
              <w:spacing w:after="0"/>
              <w:ind w:firstLine="2"/>
              <w:jc w:val="center"/>
              <w:rPr>
                <w:sz w:val="18"/>
                <w:szCs w:val="18"/>
              </w:rPr>
            </w:pPr>
            <w:r w:rsidRPr="000335C1">
              <w:rPr>
                <w:sz w:val="18"/>
                <w:szCs w:val="18"/>
                <w:lang w:eastAsia="lv-LV"/>
              </w:rPr>
              <w:t>2024. gada plāns</w:t>
            </w:r>
          </w:p>
        </w:tc>
      </w:tr>
      <w:tr w:rsidR="000335C1" w:rsidRPr="000335C1" w14:paraId="514B5DE8" w14:textId="77777777" w:rsidTr="008360E0">
        <w:tc>
          <w:tcPr>
            <w:tcW w:w="9074" w:type="dxa"/>
            <w:gridSpan w:val="6"/>
            <w:shd w:val="clear" w:color="auto" w:fill="D9D9D9"/>
          </w:tcPr>
          <w:p w14:paraId="47B04B73" w14:textId="77777777" w:rsidR="005508FE" w:rsidRPr="000335C1" w:rsidRDefault="005508FE" w:rsidP="008360E0">
            <w:pPr>
              <w:spacing w:after="0"/>
              <w:jc w:val="center"/>
              <w:rPr>
                <w:b/>
                <w:sz w:val="18"/>
                <w:szCs w:val="18"/>
              </w:rPr>
            </w:pPr>
            <w:r w:rsidRPr="000335C1">
              <w:rPr>
                <w:b/>
                <w:sz w:val="18"/>
                <w:szCs w:val="18"/>
              </w:rPr>
              <w:t>Ieguldījumi</w:t>
            </w:r>
          </w:p>
        </w:tc>
      </w:tr>
      <w:tr w:rsidR="000335C1" w:rsidRPr="000335C1" w14:paraId="77BD9AB8" w14:textId="77777777" w:rsidTr="008360E0">
        <w:trPr>
          <w:trHeight w:val="142"/>
        </w:trPr>
        <w:tc>
          <w:tcPr>
            <w:tcW w:w="3246" w:type="dxa"/>
            <w:vMerge w:val="restart"/>
          </w:tcPr>
          <w:p w14:paraId="535E7308" w14:textId="77777777" w:rsidR="005508FE" w:rsidRPr="000335C1" w:rsidRDefault="005508FE" w:rsidP="008360E0">
            <w:pPr>
              <w:spacing w:after="0"/>
              <w:ind w:firstLine="0"/>
              <w:jc w:val="left"/>
              <w:rPr>
                <w:b/>
                <w:sz w:val="18"/>
                <w:szCs w:val="18"/>
                <w:lang w:eastAsia="lv-LV"/>
              </w:rPr>
            </w:pPr>
            <w:r w:rsidRPr="000335C1">
              <w:rPr>
                <w:b/>
                <w:sz w:val="18"/>
                <w:szCs w:val="18"/>
                <w:lang w:eastAsia="lv-LV"/>
              </w:rPr>
              <w:t>Izdevumi kopā</w:t>
            </w:r>
            <w:r w:rsidRPr="000335C1">
              <w:rPr>
                <w:b/>
                <w:sz w:val="18"/>
                <w:szCs w:val="18"/>
                <w:vertAlign w:val="superscript"/>
                <w:lang w:eastAsia="lv-LV"/>
              </w:rPr>
              <w:t>1</w:t>
            </w:r>
            <w:r w:rsidRPr="000335C1">
              <w:rPr>
                <w:b/>
                <w:sz w:val="18"/>
                <w:szCs w:val="18"/>
                <w:lang w:eastAsia="lv-LV"/>
              </w:rPr>
              <w:t xml:space="preserve">, </w:t>
            </w:r>
            <w:r w:rsidRPr="000335C1">
              <w:rPr>
                <w:i/>
                <w:sz w:val="18"/>
                <w:szCs w:val="18"/>
                <w:lang w:eastAsia="lv-LV"/>
              </w:rPr>
              <w:t>euro,</w:t>
            </w:r>
            <w:r w:rsidRPr="000335C1">
              <w:rPr>
                <w:sz w:val="18"/>
                <w:szCs w:val="18"/>
                <w:lang w:eastAsia="lv-LV"/>
              </w:rPr>
              <w:t xml:space="preserve"> t.sk.:</w:t>
            </w:r>
          </w:p>
          <w:p w14:paraId="696FED5E" w14:textId="77777777" w:rsidR="005508FE" w:rsidRPr="000335C1" w:rsidRDefault="005508FE" w:rsidP="008360E0">
            <w:pPr>
              <w:spacing w:after="0"/>
              <w:ind w:firstLine="0"/>
              <w:jc w:val="left"/>
              <w:rPr>
                <w:sz w:val="18"/>
                <w:szCs w:val="18"/>
              </w:rPr>
            </w:pPr>
            <w:r w:rsidRPr="000335C1">
              <w:rPr>
                <w:b/>
                <w:sz w:val="18"/>
                <w:szCs w:val="18"/>
                <w:lang w:eastAsia="lv-LV"/>
              </w:rPr>
              <w:t>Vidējais amata vietu skaits kopā</w:t>
            </w:r>
            <w:r w:rsidRPr="000335C1">
              <w:rPr>
                <w:sz w:val="18"/>
                <w:szCs w:val="18"/>
                <w:lang w:eastAsia="lv-LV"/>
              </w:rPr>
              <w:t>, t.sk.:</w:t>
            </w:r>
          </w:p>
        </w:tc>
        <w:tc>
          <w:tcPr>
            <w:tcW w:w="116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5F22BD5" w14:textId="77777777" w:rsidR="005508FE" w:rsidRPr="000335C1" w:rsidRDefault="005508FE" w:rsidP="008360E0">
            <w:pPr>
              <w:spacing w:after="0"/>
              <w:ind w:firstLine="0"/>
              <w:jc w:val="right"/>
              <w:rPr>
                <w:b/>
                <w:sz w:val="18"/>
                <w:szCs w:val="18"/>
                <w:lang w:eastAsia="lv-LV"/>
              </w:rPr>
            </w:pPr>
            <w:r w:rsidRPr="000335C1">
              <w:rPr>
                <w:b/>
                <w:sz w:val="18"/>
                <w:szCs w:val="18"/>
                <w:lang w:eastAsia="lv-LV"/>
              </w:rPr>
              <w:t>66 624 001</w:t>
            </w:r>
          </w:p>
        </w:tc>
        <w:tc>
          <w:tcPr>
            <w:tcW w:w="1166" w:type="dxa"/>
            <w:tcBorders>
              <w:top w:val="single" w:sz="4" w:space="0" w:color="auto"/>
              <w:left w:val="nil"/>
              <w:bottom w:val="single" w:sz="4" w:space="0" w:color="auto"/>
              <w:right w:val="single" w:sz="4" w:space="0" w:color="auto"/>
            </w:tcBorders>
            <w:shd w:val="clear" w:color="auto" w:fill="FFFFFF" w:themeFill="background1"/>
            <w:vAlign w:val="center"/>
          </w:tcPr>
          <w:p w14:paraId="36884772" w14:textId="77777777" w:rsidR="005508FE" w:rsidRPr="000335C1" w:rsidRDefault="005508FE" w:rsidP="008360E0">
            <w:pPr>
              <w:spacing w:after="0"/>
              <w:ind w:firstLine="0"/>
              <w:jc w:val="right"/>
              <w:rPr>
                <w:b/>
                <w:sz w:val="18"/>
                <w:szCs w:val="18"/>
                <w:lang w:eastAsia="lv-LV"/>
              </w:rPr>
            </w:pPr>
            <w:r w:rsidRPr="000335C1">
              <w:rPr>
                <w:b/>
                <w:sz w:val="18"/>
                <w:szCs w:val="18"/>
                <w:lang w:eastAsia="lv-LV"/>
              </w:rPr>
              <w:t>69 366 720</w:t>
            </w:r>
          </w:p>
        </w:tc>
        <w:tc>
          <w:tcPr>
            <w:tcW w:w="1166" w:type="dxa"/>
            <w:tcBorders>
              <w:top w:val="single" w:sz="4" w:space="0" w:color="auto"/>
              <w:left w:val="nil"/>
              <w:bottom w:val="single" w:sz="4" w:space="0" w:color="auto"/>
              <w:right w:val="single" w:sz="4" w:space="0" w:color="auto"/>
            </w:tcBorders>
            <w:shd w:val="clear" w:color="auto" w:fill="FFFFFF" w:themeFill="background1"/>
            <w:vAlign w:val="center"/>
          </w:tcPr>
          <w:p w14:paraId="2529BBAE" w14:textId="77777777" w:rsidR="005508FE" w:rsidRPr="000335C1" w:rsidRDefault="005508FE" w:rsidP="008360E0">
            <w:pPr>
              <w:spacing w:after="0"/>
              <w:ind w:firstLine="0"/>
              <w:jc w:val="right"/>
              <w:rPr>
                <w:b/>
                <w:sz w:val="18"/>
                <w:szCs w:val="18"/>
                <w:lang w:eastAsia="lv-LV"/>
              </w:rPr>
            </w:pPr>
            <w:r w:rsidRPr="000335C1">
              <w:rPr>
                <w:b/>
                <w:sz w:val="18"/>
                <w:szCs w:val="18"/>
                <w:lang w:eastAsia="lv-LV"/>
              </w:rPr>
              <w:t>77 152 886</w:t>
            </w:r>
          </w:p>
        </w:tc>
        <w:tc>
          <w:tcPr>
            <w:tcW w:w="1165" w:type="dxa"/>
            <w:tcBorders>
              <w:top w:val="single" w:sz="4" w:space="0" w:color="auto"/>
              <w:left w:val="nil"/>
              <w:bottom w:val="single" w:sz="4" w:space="0" w:color="auto"/>
              <w:right w:val="single" w:sz="4" w:space="0" w:color="auto"/>
            </w:tcBorders>
            <w:shd w:val="clear" w:color="auto" w:fill="FFFFFF" w:themeFill="background1"/>
            <w:vAlign w:val="center"/>
          </w:tcPr>
          <w:p w14:paraId="4D11BED4" w14:textId="77777777" w:rsidR="005508FE" w:rsidRPr="000335C1" w:rsidRDefault="005508FE" w:rsidP="008360E0">
            <w:pPr>
              <w:spacing w:after="0"/>
              <w:ind w:firstLine="0"/>
              <w:jc w:val="right"/>
              <w:rPr>
                <w:b/>
                <w:sz w:val="18"/>
                <w:szCs w:val="18"/>
                <w:lang w:eastAsia="lv-LV"/>
              </w:rPr>
            </w:pPr>
            <w:r w:rsidRPr="000335C1">
              <w:rPr>
                <w:b/>
                <w:sz w:val="18"/>
                <w:szCs w:val="18"/>
                <w:lang w:eastAsia="lv-LV"/>
              </w:rPr>
              <w:t>84 488 457</w:t>
            </w:r>
          </w:p>
        </w:tc>
        <w:tc>
          <w:tcPr>
            <w:tcW w:w="1168" w:type="dxa"/>
            <w:tcBorders>
              <w:top w:val="single" w:sz="4" w:space="0" w:color="auto"/>
              <w:left w:val="nil"/>
              <w:bottom w:val="single" w:sz="4" w:space="0" w:color="auto"/>
              <w:right w:val="single" w:sz="4" w:space="0" w:color="auto"/>
            </w:tcBorders>
            <w:shd w:val="clear" w:color="auto" w:fill="FFFFFF" w:themeFill="background1"/>
            <w:vAlign w:val="center"/>
          </w:tcPr>
          <w:p w14:paraId="3CD2A2D5" w14:textId="77777777" w:rsidR="005508FE" w:rsidRPr="000335C1" w:rsidRDefault="005508FE" w:rsidP="008360E0">
            <w:pPr>
              <w:spacing w:after="0"/>
              <w:ind w:firstLine="5"/>
              <w:jc w:val="right"/>
              <w:rPr>
                <w:b/>
                <w:sz w:val="18"/>
                <w:szCs w:val="18"/>
              </w:rPr>
            </w:pPr>
            <w:r w:rsidRPr="000335C1">
              <w:rPr>
                <w:b/>
                <w:sz w:val="18"/>
                <w:szCs w:val="18"/>
              </w:rPr>
              <w:t>94 952 736</w:t>
            </w:r>
          </w:p>
        </w:tc>
      </w:tr>
      <w:tr w:rsidR="000335C1" w:rsidRPr="000335C1" w14:paraId="3DC08380" w14:textId="77777777" w:rsidTr="008360E0">
        <w:trPr>
          <w:trHeight w:val="258"/>
        </w:trPr>
        <w:tc>
          <w:tcPr>
            <w:tcW w:w="3246" w:type="dxa"/>
            <w:vMerge/>
          </w:tcPr>
          <w:p w14:paraId="3FE580C7" w14:textId="77777777" w:rsidR="005508FE" w:rsidRPr="000335C1" w:rsidRDefault="005508FE" w:rsidP="008360E0">
            <w:pPr>
              <w:spacing w:after="0"/>
              <w:ind w:firstLine="0"/>
              <w:jc w:val="left"/>
              <w:rPr>
                <w:sz w:val="18"/>
                <w:szCs w:val="18"/>
              </w:rPr>
            </w:pPr>
          </w:p>
        </w:tc>
        <w:tc>
          <w:tcPr>
            <w:tcW w:w="1163" w:type="dxa"/>
          </w:tcPr>
          <w:p w14:paraId="628A168D" w14:textId="77777777" w:rsidR="005508FE" w:rsidRPr="000335C1" w:rsidRDefault="005508FE" w:rsidP="008360E0">
            <w:pPr>
              <w:spacing w:after="0"/>
              <w:ind w:firstLine="0"/>
              <w:jc w:val="center"/>
              <w:rPr>
                <w:sz w:val="18"/>
                <w:szCs w:val="18"/>
              </w:rPr>
            </w:pPr>
            <w:r w:rsidRPr="000335C1">
              <w:rPr>
                <w:sz w:val="18"/>
                <w:szCs w:val="18"/>
              </w:rPr>
              <w:t>-</w:t>
            </w:r>
          </w:p>
        </w:tc>
        <w:tc>
          <w:tcPr>
            <w:tcW w:w="1166" w:type="dxa"/>
          </w:tcPr>
          <w:p w14:paraId="66900B44" w14:textId="77777777" w:rsidR="005508FE" w:rsidRPr="000335C1" w:rsidRDefault="005508FE" w:rsidP="008360E0">
            <w:pPr>
              <w:spacing w:after="0"/>
              <w:ind w:firstLine="0"/>
              <w:jc w:val="center"/>
              <w:rPr>
                <w:sz w:val="18"/>
                <w:szCs w:val="18"/>
              </w:rPr>
            </w:pPr>
            <w:r w:rsidRPr="000335C1">
              <w:rPr>
                <w:sz w:val="18"/>
                <w:szCs w:val="18"/>
              </w:rPr>
              <w:t>-</w:t>
            </w:r>
          </w:p>
        </w:tc>
        <w:tc>
          <w:tcPr>
            <w:tcW w:w="1166" w:type="dxa"/>
          </w:tcPr>
          <w:p w14:paraId="3F0D2D0F" w14:textId="77777777" w:rsidR="005508FE" w:rsidRPr="000335C1" w:rsidRDefault="005508FE" w:rsidP="008360E0">
            <w:pPr>
              <w:spacing w:after="0"/>
              <w:ind w:firstLine="0"/>
              <w:jc w:val="center"/>
              <w:rPr>
                <w:sz w:val="18"/>
                <w:szCs w:val="18"/>
              </w:rPr>
            </w:pPr>
            <w:r w:rsidRPr="000335C1">
              <w:rPr>
                <w:sz w:val="18"/>
                <w:szCs w:val="18"/>
              </w:rPr>
              <w:t>-</w:t>
            </w:r>
          </w:p>
        </w:tc>
        <w:tc>
          <w:tcPr>
            <w:tcW w:w="1165" w:type="dxa"/>
          </w:tcPr>
          <w:p w14:paraId="77866DDD" w14:textId="77777777" w:rsidR="005508FE" w:rsidRPr="000335C1" w:rsidRDefault="005508FE" w:rsidP="008360E0">
            <w:pPr>
              <w:spacing w:after="0"/>
              <w:ind w:firstLine="0"/>
              <w:jc w:val="center"/>
              <w:rPr>
                <w:sz w:val="18"/>
                <w:szCs w:val="18"/>
              </w:rPr>
            </w:pPr>
            <w:r w:rsidRPr="000335C1">
              <w:rPr>
                <w:sz w:val="18"/>
                <w:szCs w:val="18"/>
              </w:rPr>
              <w:t>-</w:t>
            </w:r>
          </w:p>
        </w:tc>
        <w:tc>
          <w:tcPr>
            <w:tcW w:w="1168" w:type="dxa"/>
          </w:tcPr>
          <w:p w14:paraId="7B31BA2E" w14:textId="77777777" w:rsidR="005508FE" w:rsidRPr="000335C1" w:rsidRDefault="005508FE" w:rsidP="008360E0">
            <w:pPr>
              <w:spacing w:after="0"/>
              <w:ind w:firstLine="5"/>
              <w:jc w:val="center"/>
              <w:rPr>
                <w:sz w:val="18"/>
                <w:szCs w:val="18"/>
              </w:rPr>
            </w:pPr>
            <w:r w:rsidRPr="000335C1">
              <w:rPr>
                <w:sz w:val="18"/>
                <w:szCs w:val="18"/>
              </w:rPr>
              <w:t>-</w:t>
            </w:r>
          </w:p>
        </w:tc>
      </w:tr>
      <w:tr w:rsidR="000335C1" w:rsidRPr="000335C1" w14:paraId="7BCA5FD5" w14:textId="77777777" w:rsidTr="005734A2">
        <w:trPr>
          <w:trHeight w:val="142"/>
        </w:trPr>
        <w:tc>
          <w:tcPr>
            <w:tcW w:w="3246" w:type="dxa"/>
            <w:vMerge w:val="restart"/>
            <w:vAlign w:val="center"/>
          </w:tcPr>
          <w:p w14:paraId="1D81AB08" w14:textId="77777777" w:rsidR="005508FE" w:rsidRPr="000335C1" w:rsidRDefault="005508FE" w:rsidP="005734A2">
            <w:pPr>
              <w:spacing w:after="0"/>
              <w:ind w:firstLine="318"/>
              <w:jc w:val="left"/>
              <w:rPr>
                <w:sz w:val="18"/>
                <w:szCs w:val="18"/>
                <w:vertAlign w:val="superscript"/>
                <w:lang w:eastAsia="lv-LV"/>
              </w:rPr>
            </w:pPr>
            <w:r w:rsidRPr="000335C1">
              <w:rPr>
                <w:sz w:val="18"/>
                <w:szCs w:val="18"/>
                <w:lang w:eastAsia="lv-LV"/>
              </w:rPr>
              <w:t>20.02.00 Izdienas pensijas</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center"/>
          </w:tcPr>
          <w:p w14:paraId="128B0A1B" w14:textId="77777777" w:rsidR="005508FE" w:rsidRPr="000335C1" w:rsidRDefault="005508FE" w:rsidP="008360E0">
            <w:pPr>
              <w:spacing w:after="0"/>
              <w:ind w:firstLine="0"/>
              <w:jc w:val="right"/>
              <w:rPr>
                <w:sz w:val="18"/>
                <w:szCs w:val="18"/>
              </w:rPr>
            </w:pPr>
            <w:r w:rsidRPr="000335C1">
              <w:rPr>
                <w:sz w:val="18"/>
                <w:szCs w:val="18"/>
              </w:rPr>
              <w:t>55 727 994</w:t>
            </w:r>
          </w:p>
        </w:tc>
        <w:tc>
          <w:tcPr>
            <w:tcW w:w="1166" w:type="dxa"/>
            <w:tcBorders>
              <w:top w:val="single" w:sz="4" w:space="0" w:color="auto"/>
              <w:left w:val="nil"/>
              <w:bottom w:val="single" w:sz="4" w:space="0" w:color="auto"/>
              <w:right w:val="single" w:sz="4" w:space="0" w:color="auto"/>
            </w:tcBorders>
            <w:shd w:val="clear" w:color="auto" w:fill="auto"/>
            <w:vAlign w:val="center"/>
          </w:tcPr>
          <w:p w14:paraId="7B0F6A1F" w14:textId="77777777" w:rsidR="005508FE" w:rsidRPr="000335C1" w:rsidRDefault="005508FE" w:rsidP="008360E0">
            <w:pPr>
              <w:spacing w:after="0"/>
              <w:ind w:firstLine="0"/>
              <w:jc w:val="right"/>
              <w:rPr>
                <w:sz w:val="18"/>
                <w:szCs w:val="18"/>
              </w:rPr>
            </w:pPr>
            <w:r w:rsidRPr="000335C1">
              <w:rPr>
                <w:sz w:val="18"/>
                <w:szCs w:val="18"/>
              </w:rPr>
              <w:t>58 486 059</w:t>
            </w:r>
          </w:p>
        </w:tc>
        <w:tc>
          <w:tcPr>
            <w:tcW w:w="1166" w:type="dxa"/>
            <w:tcBorders>
              <w:top w:val="single" w:sz="4" w:space="0" w:color="auto"/>
              <w:left w:val="nil"/>
              <w:bottom w:val="single" w:sz="4" w:space="0" w:color="auto"/>
              <w:right w:val="single" w:sz="4" w:space="0" w:color="auto"/>
            </w:tcBorders>
            <w:shd w:val="clear" w:color="auto" w:fill="auto"/>
            <w:vAlign w:val="center"/>
          </w:tcPr>
          <w:p w14:paraId="19672FEF" w14:textId="77777777" w:rsidR="005508FE" w:rsidRPr="000335C1" w:rsidRDefault="005508FE" w:rsidP="008360E0">
            <w:pPr>
              <w:spacing w:after="0"/>
              <w:ind w:firstLine="0"/>
              <w:jc w:val="right"/>
              <w:rPr>
                <w:sz w:val="18"/>
                <w:szCs w:val="18"/>
              </w:rPr>
            </w:pPr>
            <w:r w:rsidRPr="000335C1">
              <w:rPr>
                <w:sz w:val="18"/>
                <w:szCs w:val="18"/>
              </w:rPr>
              <w:t>66 736 792</w:t>
            </w:r>
          </w:p>
        </w:tc>
        <w:tc>
          <w:tcPr>
            <w:tcW w:w="1165" w:type="dxa"/>
            <w:tcBorders>
              <w:top w:val="single" w:sz="4" w:space="0" w:color="auto"/>
              <w:left w:val="nil"/>
              <w:bottom w:val="single" w:sz="4" w:space="0" w:color="auto"/>
              <w:right w:val="single" w:sz="4" w:space="0" w:color="auto"/>
            </w:tcBorders>
            <w:shd w:val="clear" w:color="auto" w:fill="auto"/>
            <w:vAlign w:val="center"/>
          </w:tcPr>
          <w:p w14:paraId="26A6A34A" w14:textId="77777777" w:rsidR="005508FE" w:rsidRPr="000335C1" w:rsidRDefault="005508FE" w:rsidP="008360E0">
            <w:pPr>
              <w:spacing w:after="0"/>
              <w:ind w:firstLine="0"/>
              <w:jc w:val="right"/>
              <w:rPr>
                <w:sz w:val="18"/>
                <w:szCs w:val="18"/>
              </w:rPr>
            </w:pPr>
            <w:r w:rsidRPr="000335C1">
              <w:rPr>
                <w:sz w:val="18"/>
                <w:szCs w:val="18"/>
              </w:rPr>
              <w:t>73 910 206</w:t>
            </w:r>
          </w:p>
        </w:tc>
        <w:tc>
          <w:tcPr>
            <w:tcW w:w="1168" w:type="dxa"/>
            <w:tcBorders>
              <w:top w:val="single" w:sz="4" w:space="0" w:color="auto"/>
              <w:left w:val="nil"/>
              <w:bottom w:val="single" w:sz="4" w:space="0" w:color="auto"/>
              <w:right w:val="single" w:sz="4" w:space="0" w:color="auto"/>
            </w:tcBorders>
            <w:shd w:val="clear" w:color="auto" w:fill="auto"/>
            <w:vAlign w:val="center"/>
          </w:tcPr>
          <w:p w14:paraId="61D321F3" w14:textId="77777777" w:rsidR="005508FE" w:rsidRPr="000335C1" w:rsidRDefault="005508FE" w:rsidP="008360E0">
            <w:pPr>
              <w:spacing w:after="0"/>
              <w:ind w:firstLine="0"/>
              <w:jc w:val="right"/>
              <w:rPr>
                <w:sz w:val="18"/>
                <w:szCs w:val="18"/>
              </w:rPr>
            </w:pPr>
            <w:r w:rsidRPr="000335C1">
              <w:rPr>
                <w:sz w:val="18"/>
                <w:szCs w:val="18"/>
              </w:rPr>
              <w:t>84 063 633</w:t>
            </w:r>
          </w:p>
        </w:tc>
      </w:tr>
      <w:tr w:rsidR="000335C1" w:rsidRPr="000335C1" w14:paraId="7FBAB956" w14:textId="77777777" w:rsidTr="008360E0">
        <w:trPr>
          <w:trHeight w:val="142"/>
        </w:trPr>
        <w:tc>
          <w:tcPr>
            <w:tcW w:w="3246" w:type="dxa"/>
            <w:vMerge/>
          </w:tcPr>
          <w:p w14:paraId="1DCB788D" w14:textId="77777777" w:rsidR="005508FE" w:rsidRPr="000335C1" w:rsidRDefault="005508FE" w:rsidP="008360E0">
            <w:pPr>
              <w:spacing w:after="0"/>
              <w:ind w:firstLine="318"/>
              <w:jc w:val="left"/>
              <w:rPr>
                <w:sz w:val="18"/>
                <w:szCs w:val="18"/>
                <w:lang w:eastAsia="lv-LV"/>
              </w:rPr>
            </w:pPr>
          </w:p>
        </w:tc>
        <w:tc>
          <w:tcPr>
            <w:tcW w:w="1163" w:type="dxa"/>
          </w:tcPr>
          <w:p w14:paraId="21DC6A9A" w14:textId="77777777" w:rsidR="005508FE" w:rsidRPr="000335C1" w:rsidRDefault="005508FE" w:rsidP="008360E0">
            <w:pPr>
              <w:spacing w:after="0"/>
              <w:ind w:firstLine="0"/>
              <w:jc w:val="center"/>
              <w:rPr>
                <w:sz w:val="18"/>
                <w:szCs w:val="18"/>
              </w:rPr>
            </w:pPr>
            <w:r w:rsidRPr="000335C1">
              <w:rPr>
                <w:sz w:val="18"/>
                <w:szCs w:val="18"/>
              </w:rPr>
              <w:t>-</w:t>
            </w:r>
          </w:p>
        </w:tc>
        <w:tc>
          <w:tcPr>
            <w:tcW w:w="1166" w:type="dxa"/>
          </w:tcPr>
          <w:p w14:paraId="1FF26453" w14:textId="77777777" w:rsidR="005508FE" w:rsidRPr="000335C1" w:rsidRDefault="005508FE" w:rsidP="008360E0">
            <w:pPr>
              <w:spacing w:after="0"/>
              <w:ind w:firstLine="0"/>
              <w:jc w:val="center"/>
              <w:rPr>
                <w:sz w:val="18"/>
                <w:szCs w:val="18"/>
              </w:rPr>
            </w:pPr>
            <w:r w:rsidRPr="000335C1">
              <w:rPr>
                <w:sz w:val="18"/>
                <w:szCs w:val="18"/>
              </w:rPr>
              <w:t>-</w:t>
            </w:r>
          </w:p>
        </w:tc>
        <w:tc>
          <w:tcPr>
            <w:tcW w:w="1166" w:type="dxa"/>
          </w:tcPr>
          <w:p w14:paraId="30FF777B" w14:textId="77777777" w:rsidR="005508FE" w:rsidRPr="000335C1" w:rsidRDefault="005508FE" w:rsidP="008360E0">
            <w:pPr>
              <w:spacing w:after="0"/>
              <w:ind w:firstLine="0"/>
              <w:jc w:val="center"/>
              <w:rPr>
                <w:sz w:val="18"/>
                <w:szCs w:val="18"/>
              </w:rPr>
            </w:pPr>
            <w:r w:rsidRPr="000335C1">
              <w:rPr>
                <w:sz w:val="18"/>
                <w:szCs w:val="18"/>
              </w:rPr>
              <w:t>-</w:t>
            </w:r>
          </w:p>
        </w:tc>
        <w:tc>
          <w:tcPr>
            <w:tcW w:w="1165" w:type="dxa"/>
          </w:tcPr>
          <w:p w14:paraId="53976D6B" w14:textId="77777777" w:rsidR="005508FE" w:rsidRPr="000335C1" w:rsidRDefault="005508FE" w:rsidP="008360E0">
            <w:pPr>
              <w:spacing w:after="0"/>
              <w:ind w:firstLine="0"/>
              <w:jc w:val="center"/>
              <w:rPr>
                <w:sz w:val="18"/>
                <w:szCs w:val="18"/>
              </w:rPr>
            </w:pPr>
            <w:r w:rsidRPr="000335C1">
              <w:rPr>
                <w:sz w:val="18"/>
                <w:szCs w:val="18"/>
              </w:rPr>
              <w:t>-</w:t>
            </w:r>
          </w:p>
        </w:tc>
        <w:tc>
          <w:tcPr>
            <w:tcW w:w="1168" w:type="dxa"/>
          </w:tcPr>
          <w:p w14:paraId="734D8380" w14:textId="77777777" w:rsidR="005508FE" w:rsidRPr="000335C1" w:rsidRDefault="005508FE" w:rsidP="008360E0">
            <w:pPr>
              <w:spacing w:after="0"/>
              <w:ind w:firstLine="0"/>
              <w:jc w:val="center"/>
              <w:rPr>
                <w:sz w:val="18"/>
                <w:szCs w:val="18"/>
              </w:rPr>
            </w:pPr>
            <w:r w:rsidRPr="000335C1">
              <w:rPr>
                <w:sz w:val="18"/>
                <w:szCs w:val="18"/>
              </w:rPr>
              <w:t>-</w:t>
            </w:r>
          </w:p>
        </w:tc>
      </w:tr>
      <w:tr w:rsidR="000335C1" w:rsidRPr="000335C1" w14:paraId="0952E07C" w14:textId="77777777" w:rsidTr="008360E0">
        <w:trPr>
          <w:trHeight w:val="142"/>
        </w:trPr>
        <w:tc>
          <w:tcPr>
            <w:tcW w:w="3246" w:type="dxa"/>
            <w:vMerge w:val="restart"/>
          </w:tcPr>
          <w:p w14:paraId="3965118D" w14:textId="77777777" w:rsidR="005508FE" w:rsidRPr="000335C1" w:rsidRDefault="005508FE" w:rsidP="008360E0">
            <w:pPr>
              <w:spacing w:after="0"/>
              <w:ind w:firstLine="318"/>
              <w:rPr>
                <w:sz w:val="18"/>
                <w:szCs w:val="18"/>
              </w:rPr>
            </w:pPr>
            <w:r w:rsidRPr="000335C1">
              <w:rPr>
                <w:sz w:val="18"/>
                <w:szCs w:val="18"/>
              </w:rPr>
              <w:t>04.01.00 Valsts pensiju speciālais budžets</w:t>
            </w:r>
            <w:r w:rsidRPr="000335C1">
              <w:rPr>
                <w:sz w:val="18"/>
                <w:szCs w:val="18"/>
                <w:vertAlign w:val="superscript"/>
              </w:rPr>
              <w:t>2</w:t>
            </w:r>
            <w:r w:rsidRPr="000335C1">
              <w:rPr>
                <w:sz w:val="18"/>
                <w:szCs w:val="18"/>
              </w:rPr>
              <w:t xml:space="preserve"> (speciālais budžets)</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center"/>
          </w:tcPr>
          <w:p w14:paraId="755F2B0E" w14:textId="77777777" w:rsidR="005508FE" w:rsidRPr="000335C1" w:rsidRDefault="005508FE" w:rsidP="008360E0">
            <w:pPr>
              <w:spacing w:after="0"/>
              <w:ind w:firstLine="0"/>
              <w:jc w:val="right"/>
              <w:rPr>
                <w:sz w:val="18"/>
                <w:szCs w:val="18"/>
              </w:rPr>
            </w:pPr>
            <w:r w:rsidRPr="000335C1">
              <w:rPr>
                <w:sz w:val="18"/>
                <w:szCs w:val="18"/>
              </w:rPr>
              <w:t>10 972 526</w:t>
            </w:r>
          </w:p>
        </w:tc>
        <w:tc>
          <w:tcPr>
            <w:tcW w:w="1166" w:type="dxa"/>
            <w:tcBorders>
              <w:top w:val="single" w:sz="4" w:space="0" w:color="auto"/>
              <w:left w:val="nil"/>
              <w:bottom w:val="single" w:sz="4" w:space="0" w:color="auto"/>
              <w:right w:val="single" w:sz="4" w:space="0" w:color="auto"/>
            </w:tcBorders>
            <w:shd w:val="clear" w:color="auto" w:fill="auto"/>
            <w:vAlign w:val="center"/>
          </w:tcPr>
          <w:p w14:paraId="5F03BA4F" w14:textId="77777777" w:rsidR="005508FE" w:rsidRPr="000335C1" w:rsidRDefault="005508FE" w:rsidP="008360E0">
            <w:pPr>
              <w:spacing w:after="0"/>
              <w:ind w:firstLine="0"/>
              <w:jc w:val="right"/>
              <w:rPr>
                <w:sz w:val="18"/>
                <w:szCs w:val="18"/>
              </w:rPr>
            </w:pPr>
            <w:r w:rsidRPr="000335C1">
              <w:rPr>
                <w:sz w:val="18"/>
                <w:szCs w:val="18"/>
              </w:rPr>
              <w:t>10 972 813</w:t>
            </w:r>
          </w:p>
        </w:tc>
        <w:tc>
          <w:tcPr>
            <w:tcW w:w="1166" w:type="dxa"/>
            <w:tcBorders>
              <w:top w:val="single" w:sz="4" w:space="0" w:color="auto"/>
              <w:left w:val="nil"/>
              <w:bottom w:val="single" w:sz="4" w:space="0" w:color="auto"/>
              <w:right w:val="single" w:sz="4" w:space="0" w:color="auto"/>
            </w:tcBorders>
            <w:shd w:val="clear" w:color="auto" w:fill="auto"/>
            <w:vAlign w:val="center"/>
          </w:tcPr>
          <w:p w14:paraId="2D0F5D37" w14:textId="77777777" w:rsidR="005508FE" w:rsidRPr="000335C1" w:rsidRDefault="005508FE" w:rsidP="008360E0">
            <w:pPr>
              <w:spacing w:after="0"/>
              <w:ind w:firstLine="0"/>
              <w:jc w:val="right"/>
              <w:rPr>
                <w:sz w:val="18"/>
                <w:szCs w:val="18"/>
              </w:rPr>
            </w:pPr>
            <w:r w:rsidRPr="000335C1">
              <w:rPr>
                <w:sz w:val="18"/>
                <w:szCs w:val="18"/>
              </w:rPr>
              <w:t>10 515 871</w:t>
            </w:r>
          </w:p>
        </w:tc>
        <w:tc>
          <w:tcPr>
            <w:tcW w:w="1165" w:type="dxa"/>
            <w:tcBorders>
              <w:top w:val="single" w:sz="4" w:space="0" w:color="auto"/>
              <w:left w:val="nil"/>
              <w:bottom w:val="single" w:sz="4" w:space="0" w:color="auto"/>
              <w:right w:val="single" w:sz="4" w:space="0" w:color="auto"/>
            </w:tcBorders>
            <w:shd w:val="clear" w:color="auto" w:fill="auto"/>
            <w:vAlign w:val="center"/>
          </w:tcPr>
          <w:p w14:paraId="4177CBC4" w14:textId="77777777" w:rsidR="005508FE" w:rsidRPr="000335C1" w:rsidRDefault="005508FE" w:rsidP="008360E0">
            <w:pPr>
              <w:spacing w:after="0"/>
              <w:ind w:firstLine="0"/>
              <w:jc w:val="right"/>
              <w:rPr>
                <w:sz w:val="18"/>
                <w:szCs w:val="18"/>
              </w:rPr>
            </w:pPr>
            <w:r w:rsidRPr="000335C1">
              <w:rPr>
                <w:sz w:val="18"/>
                <w:szCs w:val="18"/>
              </w:rPr>
              <w:t>10 692 186</w:t>
            </w:r>
          </w:p>
        </w:tc>
        <w:tc>
          <w:tcPr>
            <w:tcW w:w="1168" w:type="dxa"/>
            <w:tcBorders>
              <w:top w:val="single" w:sz="4" w:space="0" w:color="auto"/>
              <w:left w:val="nil"/>
              <w:bottom w:val="single" w:sz="4" w:space="0" w:color="auto"/>
              <w:right w:val="single" w:sz="4" w:space="0" w:color="auto"/>
            </w:tcBorders>
            <w:shd w:val="clear" w:color="auto" w:fill="auto"/>
            <w:vAlign w:val="center"/>
          </w:tcPr>
          <w:p w14:paraId="2BD0EE4E" w14:textId="77777777" w:rsidR="005508FE" w:rsidRPr="000335C1" w:rsidRDefault="005508FE" w:rsidP="008360E0">
            <w:pPr>
              <w:spacing w:after="0"/>
              <w:ind w:firstLine="0"/>
              <w:jc w:val="right"/>
              <w:rPr>
                <w:sz w:val="18"/>
                <w:szCs w:val="18"/>
              </w:rPr>
            </w:pPr>
            <w:r w:rsidRPr="000335C1">
              <w:rPr>
                <w:sz w:val="18"/>
                <w:szCs w:val="18"/>
              </w:rPr>
              <w:t>11 019 962</w:t>
            </w:r>
          </w:p>
        </w:tc>
      </w:tr>
      <w:tr w:rsidR="000335C1" w:rsidRPr="000335C1" w14:paraId="7F6670A0" w14:textId="77777777" w:rsidTr="008360E0">
        <w:trPr>
          <w:trHeight w:val="142"/>
        </w:trPr>
        <w:tc>
          <w:tcPr>
            <w:tcW w:w="3246" w:type="dxa"/>
            <w:vMerge/>
          </w:tcPr>
          <w:p w14:paraId="4B7AA6B9" w14:textId="77777777" w:rsidR="005508FE" w:rsidRPr="000335C1" w:rsidRDefault="005508FE" w:rsidP="008360E0">
            <w:pPr>
              <w:spacing w:after="0"/>
              <w:ind w:firstLine="318"/>
              <w:jc w:val="left"/>
              <w:rPr>
                <w:sz w:val="18"/>
                <w:szCs w:val="18"/>
              </w:rPr>
            </w:pPr>
          </w:p>
        </w:tc>
        <w:tc>
          <w:tcPr>
            <w:tcW w:w="1163" w:type="dxa"/>
          </w:tcPr>
          <w:p w14:paraId="3B5AF175" w14:textId="77777777" w:rsidR="005508FE" w:rsidRPr="000335C1" w:rsidRDefault="005508FE" w:rsidP="008360E0">
            <w:pPr>
              <w:spacing w:after="0"/>
              <w:ind w:firstLine="0"/>
              <w:jc w:val="center"/>
              <w:rPr>
                <w:sz w:val="18"/>
                <w:szCs w:val="18"/>
              </w:rPr>
            </w:pPr>
            <w:r w:rsidRPr="000335C1">
              <w:rPr>
                <w:sz w:val="18"/>
                <w:szCs w:val="18"/>
              </w:rPr>
              <w:t>-</w:t>
            </w:r>
          </w:p>
        </w:tc>
        <w:tc>
          <w:tcPr>
            <w:tcW w:w="1166" w:type="dxa"/>
          </w:tcPr>
          <w:p w14:paraId="2AEDDEB6" w14:textId="77777777" w:rsidR="005508FE" w:rsidRPr="000335C1" w:rsidRDefault="005508FE" w:rsidP="008360E0">
            <w:pPr>
              <w:spacing w:after="0"/>
              <w:ind w:firstLine="0"/>
              <w:jc w:val="center"/>
              <w:rPr>
                <w:sz w:val="18"/>
                <w:szCs w:val="18"/>
              </w:rPr>
            </w:pPr>
            <w:r w:rsidRPr="000335C1">
              <w:rPr>
                <w:sz w:val="18"/>
                <w:szCs w:val="18"/>
              </w:rPr>
              <w:t>-</w:t>
            </w:r>
          </w:p>
        </w:tc>
        <w:tc>
          <w:tcPr>
            <w:tcW w:w="1166" w:type="dxa"/>
          </w:tcPr>
          <w:p w14:paraId="0285B15B" w14:textId="77777777" w:rsidR="005508FE" w:rsidRPr="000335C1" w:rsidRDefault="005508FE" w:rsidP="008360E0">
            <w:pPr>
              <w:spacing w:after="0"/>
              <w:ind w:firstLine="0"/>
              <w:jc w:val="center"/>
              <w:rPr>
                <w:sz w:val="18"/>
                <w:szCs w:val="18"/>
              </w:rPr>
            </w:pPr>
            <w:r w:rsidRPr="000335C1">
              <w:rPr>
                <w:sz w:val="18"/>
                <w:szCs w:val="18"/>
              </w:rPr>
              <w:t>-</w:t>
            </w:r>
          </w:p>
        </w:tc>
        <w:tc>
          <w:tcPr>
            <w:tcW w:w="1165" w:type="dxa"/>
          </w:tcPr>
          <w:p w14:paraId="5DF19D3D" w14:textId="77777777" w:rsidR="005508FE" w:rsidRPr="000335C1" w:rsidRDefault="005508FE" w:rsidP="008360E0">
            <w:pPr>
              <w:spacing w:after="0"/>
              <w:ind w:firstLine="0"/>
              <w:jc w:val="center"/>
              <w:rPr>
                <w:sz w:val="18"/>
                <w:szCs w:val="18"/>
              </w:rPr>
            </w:pPr>
            <w:r w:rsidRPr="000335C1">
              <w:rPr>
                <w:sz w:val="18"/>
                <w:szCs w:val="18"/>
              </w:rPr>
              <w:t>-</w:t>
            </w:r>
          </w:p>
        </w:tc>
        <w:tc>
          <w:tcPr>
            <w:tcW w:w="1168" w:type="dxa"/>
          </w:tcPr>
          <w:p w14:paraId="192A1B4F" w14:textId="77777777" w:rsidR="005508FE" w:rsidRPr="000335C1" w:rsidRDefault="005508FE" w:rsidP="008360E0">
            <w:pPr>
              <w:spacing w:after="0"/>
              <w:ind w:firstLine="0"/>
              <w:jc w:val="center"/>
              <w:rPr>
                <w:sz w:val="18"/>
                <w:szCs w:val="18"/>
              </w:rPr>
            </w:pPr>
            <w:r w:rsidRPr="000335C1">
              <w:rPr>
                <w:sz w:val="18"/>
                <w:szCs w:val="18"/>
              </w:rPr>
              <w:t>-</w:t>
            </w:r>
          </w:p>
        </w:tc>
      </w:tr>
      <w:tr w:rsidR="000335C1" w:rsidRPr="000335C1" w14:paraId="2AB1420F" w14:textId="77777777" w:rsidTr="008360E0">
        <w:trPr>
          <w:trHeight w:val="142"/>
        </w:trPr>
        <w:tc>
          <w:tcPr>
            <w:tcW w:w="9074" w:type="dxa"/>
            <w:gridSpan w:val="6"/>
            <w:shd w:val="clear" w:color="auto" w:fill="D9D9D9"/>
          </w:tcPr>
          <w:p w14:paraId="17FB9C8B" w14:textId="77777777" w:rsidR="005508FE" w:rsidRPr="000335C1" w:rsidRDefault="005508FE" w:rsidP="008360E0">
            <w:pPr>
              <w:spacing w:after="0"/>
              <w:jc w:val="center"/>
              <w:rPr>
                <w:b/>
                <w:i/>
                <w:sz w:val="18"/>
                <w:szCs w:val="18"/>
              </w:rPr>
            </w:pPr>
            <w:r w:rsidRPr="000335C1">
              <w:rPr>
                <w:b/>
                <w:sz w:val="18"/>
                <w:szCs w:val="18"/>
                <w:lang w:eastAsia="lv-LV"/>
              </w:rPr>
              <w:t>Raksturojošākie darbības rezultatīvie rādītāji</w:t>
            </w:r>
          </w:p>
        </w:tc>
      </w:tr>
      <w:tr w:rsidR="000335C1" w:rsidRPr="000335C1" w14:paraId="0D29FC9E" w14:textId="77777777" w:rsidTr="008360E0">
        <w:trPr>
          <w:trHeight w:val="142"/>
        </w:trPr>
        <w:tc>
          <w:tcPr>
            <w:tcW w:w="3246" w:type="dxa"/>
          </w:tcPr>
          <w:p w14:paraId="6D4010D0" w14:textId="77777777" w:rsidR="005508FE" w:rsidRPr="000335C1" w:rsidRDefault="005508FE" w:rsidP="008360E0">
            <w:pPr>
              <w:spacing w:after="0"/>
              <w:ind w:firstLine="0"/>
              <w:rPr>
                <w:i/>
                <w:sz w:val="18"/>
                <w:szCs w:val="18"/>
                <w:lang w:eastAsia="lv-LV"/>
              </w:rPr>
            </w:pPr>
            <w:r w:rsidRPr="000335C1">
              <w:rPr>
                <w:i/>
                <w:sz w:val="18"/>
                <w:szCs w:val="18"/>
                <w:lang w:eastAsia="lv-LV"/>
              </w:rPr>
              <w:t>Izdienas pensijas saņēmēji vidēji mēnesī (skaits), (izmaksā no speciālā budžeta)</w:t>
            </w:r>
          </w:p>
        </w:tc>
        <w:tc>
          <w:tcPr>
            <w:tcW w:w="1163" w:type="dxa"/>
          </w:tcPr>
          <w:p w14:paraId="4DD1F3D2" w14:textId="77777777" w:rsidR="005508FE" w:rsidRPr="000335C1" w:rsidRDefault="005508FE" w:rsidP="008360E0">
            <w:pPr>
              <w:spacing w:after="0"/>
              <w:ind w:firstLine="0"/>
              <w:jc w:val="center"/>
              <w:rPr>
                <w:sz w:val="18"/>
                <w:szCs w:val="18"/>
              </w:rPr>
            </w:pPr>
            <w:r w:rsidRPr="000335C1">
              <w:rPr>
                <w:sz w:val="18"/>
                <w:szCs w:val="18"/>
              </w:rPr>
              <w:t>1 954</w:t>
            </w:r>
          </w:p>
        </w:tc>
        <w:tc>
          <w:tcPr>
            <w:tcW w:w="1166" w:type="dxa"/>
          </w:tcPr>
          <w:p w14:paraId="0A83ADA9" w14:textId="77777777" w:rsidR="005508FE" w:rsidRPr="000335C1" w:rsidRDefault="005508FE" w:rsidP="008360E0">
            <w:pPr>
              <w:spacing w:after="0"/>
              <w:ind w:firstLine="0"/>
              <w:jc w:val="center"/>
              <w:rPr>
                <w:sz w:val="18"/>
                <w:szCs w:val="18"/>
              </w:rPr>
            </w:pPr>
            <w:r w:rsidRPr="000335C1">
              <w:rPr>
                <w:sz w:val="18"/>
                <w:szCs w:val="18"/>
              </w:rPr>
              <w:t>1 859</w:t>
            </w:r>
          </w:p>
        </w:tc>
        <w:tc>
          <w:tcPr>
            <w:tcW w:w="1166" w:type="dxa"/>
          </w:tcPr>
          <w:p w14:paraId="78A9F539" w14:textId="77777777" w:rsidR="005508FE" w:rsidRPr="000335C1" w:rsidRDefault="005508FE" w:rsidP="008360E0">
            <w:pPr>
              <w:spacing w:after="0"/>
              <w:ind w:firstLine="0"/>
              <w:jc w:val="center"/>
              <w:rPr>
                <w:sz w:val="18"/>
                <w:szCs w:val="18"/>
              </w:rPr>
            </w:pPr>
            <w:r w:rsidRPr="000335C1">
              <w:rPr>
                <w:sz w:val="18"/>
                <w:szCs w:val="18"/>
              </w:rPr>
              <w:t>1 670</w:t>
            </w:r>
          </w:p>
        </w:tc>
        <w:tc>
          <w:tcPr>
            <w:tcW w:w="1165" w:type="dxa"/>
          </w:tcPr>
          <w:p w14:paraId="2B317AD4" w14:textId="77777777" w:rsidR="005508FE" w:rsidRPr="000335C1" w:rsidRDefault="005508FE" w:rsidP="008360E0">
            <w:pPr>
              <w:spacing w:after="0"/>
              <w:ind w:firstLine="0"/>
              <w:jc w:val="center"/>
              <w:rPr>
                <w:sz w:val="18"/>
                <w:szCs w:val="18"/>
              </w:rPr>
            </w:pPr>
            <w:r w:rsidRPr="000335C1">
              <w:rPr>
                <w:sz w:val="18"/>
                <w:szCs w:val="18"/>
              </w:rPr>
              <w:t>1 573</w:t>
            </w:r>
          </w:p>
        </w:tc>
        <w:tc>
          <w:tcPr>
            <w:tcW w:w="1168" w:type="dxa"/>
          </w:tcPr>
          <w:p w14:paraId="2441D8E1" w14:textId="77777777" w:rsidR="005508FE" w:rsidRPr="000335C1" w:rsidRDefault="005508FE" w:rsidP="008360E0">
            <w:pPr>
              <w:spacing w:after="0"/>
              <w:ind w:firstLine="5"/>
              <w:jc w:val="center"/>
              <w:rPr>
                <w:sz w:val="18"/>
                <w:szCs w:val="18"/>
              </w:rPr>
            </w:pPr>
            <w:r w:rsidRPr="000335C1">
              <w:rPr>
                <w:sz w:val="18"/>
                <w:szCs w:val="18"/>
              </w:rPr>
              <w:t>1 486</w:t>
            </w:r>
          </w:p>
        </w:tc>
      </w:tr>
      <w:tr w:rsidR="000335C1" w:rsidRPr="000335C1" w14:paraId="2BBFC6DA" w14:textId="77777777" w:rsidTr="008360E0">
        <w:trPr>
          <w:trHeight w:val="142"/>
        </w:trPr>
        <w:tc>
          <w:tcPr>
            <w:tcW w:w="3246" w:type="dxa"/>
          </w:tcPr>
          <w:p w14:paraId="1ECCFAD0" w14:textId="77777777" w:rsidR="005508FE" w:rsidRPr="000335C1" w:rsidRDefault="005508FE" w:rsidP="008360E0">
            <w:pPr>
              <w:spacing w:after="0"/>
              <w:ind w:firstLine="0"/>
              <w:rPr>
                <w:i/>
                <w:sz w:val="18"/>
                <w:szCs w:val="18"/>
                <w:lang w:eastAsia="lv-LV"/>
              </w:rPr>
            </w:pPr>
            <w:r w:rsidRPr="000335C1">
              <w:rPr>
                <w:i/>
                <w:sz w:val="18"/>
                <w:szCs w:val="18"/>
                <w:lang w:eastAsia="lv-LV"/>
              </w:rPr>
              <w:t>Izdienas pensijas saņēmēji vidēji mēnesī (skaits), (izmaksā no pamatbudžeta)</w:t>
            </w:r>
          </w:p>
        </w:tc>
        <w:tc>
          <w:tcPr>
            <w:tcW w:w="1163" w:type="dxa"/>
            <w:shd w:val="clear" w:color="auto" w:fill="FFFFFF" w:themeFill="background1"/>
          </w:tcPr>
          <w:p w14:paraId="38BEC6FE" w14:textId="77777777" w:rsidR="005508FE" w:rsidRPr="000335C1" w:rsidRDefault="005508FE" w:rsidP="008360E0">
            <w:pPr>
              <w:spacing w:after="0"/>
              <w:ind w:firstLine="0"/>
              <w:jc w:val="center"/>
              <w:rPr>
                <w:sz w:val="18"/>
                <w:szCs w:val="18"/>
              </w:rPr>
            </w:pPr>
            <w:r w:rsidRPr="000335C1">
              <w:rPr>
                <w:sz w:val="18"/>
                <w:szCs w:val="18"/>
              </w:rPr>
              <w:t>8 855</w:t>
            </w:r>
          </w:p>
        </w:tc>
        <w:tc>
          <w:tcPr>
            <w:tcW w:w="1166" w:type="dxa"/>
          </w:tcPr>
          <w:p w14:paraId="09E4D86A" w14:textId="77777777" w:rsidR="005508FE" w:rsidRPr="000335C1" w:rsidRDefault="005508FE" w:rsidP="008360E0">
            <w:pPr>
              <w:spacing w:after="0"/>
              <w:ind w:firstLine="0"/>
              <w:jc w:val="center"/>
              <w:rPr>
                <w:sz w:val="18"/>
                <w:szCs w:val="18"/>
              </w:rPr>
            </w:pPr>
            <w:r w:rsidRPr="000335C1">
              <w:rPr>
                <w:sz w:val="18"/>
                <w:szCs w:val="18"/>
              </w:rPr>
              <w:t>9 311</w:t>
            </w:r>
          </w:p>
        </w:tc>
        <w:tc>
          <w:tcPr>
            <w:tcW w:w="1166" w:type="dxa"/>
          </w:tcPr>
          <w:p w14:paraId="2B4F21B1" w14:textId="77777777" w:rsidR="005508FE" w:rsidRPr="000335C1" w:rsidRDefault="005508FE" w:rsidP="008360E0">
            <w:pPr>
              <w:spacing w:after="0"/>
              <w:ind w:firstLine="0"/>
              <w:jc w:val="center"/>
              <w:rPr>
                <w:sz w:val="18"/>
                <w:szCs w:val="18"/>
              </w:rPr>
            </w:pPr>
            <w:r w:rsidRPr="000335C1">
              <w:rPr>
                <w:sz w:val="18"/>
                <w:szCs w:val="18"/>
              </w:rPr>
              <w:t>9 717</w:t>
            </w:r>
          </w:p>
        </w:tc>
        <w:tc>
          <w:tcPr>
            <w:tcW w:w="1165" w:type="dxa"/>
          </w:tcPr>
          <w:p w14:paraId="15CC4C35" w14:textId="77777777" w:rsidR="005508FE" w:rsidRPr="000335C1" w:rsidRDefault="005508FE" w:rsidP="008360E0">
            <w:pPr>
              <w:spacing w:after="0"/>
              <w:ind w:firstLine="0"/>
              <w:jc w:val="center"/>
              <w:rPr>
                <w:sz w:val="18"/>
                <w:szCs w:val="18"/>
              </w:rPr>
            </w:pPr>
            <w:r w:rsidRPr="000335C1">
              <w:rPr>
                <w:sz w:val="18"/>
                <w:szCs w:val="18"/>
              </w:rPr>
              <w:t>10 290</w:t>
            </w:r>
          </w:p>
        </w:tc>
        <w:tc>
          <w:tcPr>
            <w:tcW w:w="1168" w:type="dxa"/>
          </w:tcPr>
          <w:p w14:paraId="59945CFA" w14:textId="77777777" w:rsidR="005508FE" w:rsidRPr="000335C1" w:rsidRDefault="005508FE" w:rsidP="008360E0">
            <w:pPr>
              <w:spacing w:after="0"/>
              <w:ind w:firstLine="0"/>
              <w:jc w:val="center"/>
              <w:rPr>
                <w:sz w:val="18"/>
                <w:szCs w:val="18"/>
              </w:rPr>
            </w:pPr>
            <w:r w:rsidRPr="000335C1">
              <w:rPr>
                <w:sz w:val="18"/>
                <w:szCs w:val="18"/>
              </w:rPr>
              <w:t>10 845</w:t>
            </w:r>
          </w:p>
        </w:tc>
      </w:tr>
    </w:tbl>
    <w:p w14:paraId="773C5F7A" w14:textId="77777777" w:rsidR="005508FE" w:rsidRPr="000335C1" w:rsidRDefault="005508FE" w:rsidP="005508FE">
      <w:pPr>
        <w:spacing w:after="0"/>
        <w:ind w:firstLine="425"/>
        <w:rPr>
          <w:sz w:val="18"/>
          <w:szCs w:val="18"/>
          <w:lang w:eastAsia="lv-LV"/>
        </w:rPr>
      </w:pPr>
      <w:r w:rsidRPr="000335C1">
        <w:rPr>
          <w:sz w:val="18"/>
          <w:szCs w:val="18"/>
          <w:lang w:eastAsia="lv-LV"/>
        </w:rPr>
        <w:t>Piezīmes.</w:t>
      </w:r>
    </w:p>
    <w:p w14:paraId="6227B3B2" w14:textId="77777777" w:rsidR="005508FE" w:rsidRPr="000335C1" w:rsidRDefault="005508FE" w:rsidP="005508FE">
      <w:pPr>
        <w:spacing w:after="0"/>
        <w:ind w:firstLine="425"/>
        <w:rPr>
          <w:sz w:val="18"/>
          <w:szCs w:val="18"/>
          <w:lang w:eastAsia="lv-LV"/>
        </w:rPr>
      </w:pPr>
      <w:r w:rsidRPr="000335C1">
        <w:rPr>
          <w:sz w:val="18"/>
          <w:szCs w:val="18"/>
          <w:vertAlign w:val="superscript"/>
          <w:lang w:eastAsia="lv-LV"/>
        </w:rPr>
        <w:t xml:space="preserve">1 </w:t>
      </w:r>
      <w:r w:rsidRPr="000335C1">
        <w:rPr>
          <w:sz w:val="18"/>
          <w:szCs w:val="18"/>
          <w:lang w:eastAsia="lv-LV"/>
        </w:rPr>
        <w:t xml:space="preserve">Izdevumi kopā konsolidēti, neiekļaujot apakšprogrammas 20.02.00 “Izdienas pensijas” izdevumus valsts budžeta uzturēšanas izdevumu transfertiem no valsts pamatbudžeta uz speciālo budžetu: 2020. gadā 76 519 </w:t>
      </w:r>
      <w:r w:rsidRPr="000335C1">
        <w:rPr>
          <w:i/>
          <w:sz w:val="18"/>
          <w:szCs w:val="18"/>
          <w:lang w:eastAsia="lv-LV"/>
        </w:rPr>
        <w:t>euro</w:t>
      </w:r>
      <w:r w:rsidRPr="000335C1">
        <w:rPr>
          <w:sz w:val="18"/>
          <w:szCs w:val="18"/>
          <w:lang w:eastAsia="lv-LV"/>
        </w:rPr>
        <w:t xml:space="preserve"> apmērā, 2021. gadā 92 152 </w:t>
      </w:r>
      <w:r w:rsidRPr="000335C1">
        <w:rPr>
          <w:i/>
          <w:sz w:val="18"/>
          <w:szCs w:val="18"/>
          <w:lang w:eastAsia="lv-LV"/>
        </w:rPr>
        <w:t>euro</w:t>
      </w:r>
      <w:r w:rsidRPr="000335C1">
        <w:rPr>
          <w:sz w:val="18"/>
          <w:szCs w:val="18"/>
          <w:lang w:eastAsia="lv-LV"/>
        </w:rPr>
        <w:t xml:space="preserve"> apmērā, 2022. gadā 99 777 </w:t>
      </w:r>
      <w:r w:rsidRPr="000335C1">
        <w:rPr>
          <w:i/>
          <w:sz w:val="18"/>
          <w:szCs w:val="18"/>
          <w:lang w:eastAsia="lv-LV"/>
        </w:rPr>
        <w:t>euro</w:t>
      </w:r>
      <w:r w:rsidRPr="000335C1">
        <w:rPr>
          <w:sz w:val="18"/>
          <w:szCs w:val="18"/>
          <w:lang w:eastAsia="lv-LV"/>
        </w:rPr>
        <w:t xml:space="preserve"> apmērā, 2023. gadā 113 935 </w:t>
      </w:r>
      <w:r w:rsidRPr="000335C1">
        <w:rPr>
          <w:i/>
          <w:sz w:val="18"/>
          <w:szCs w:val="18"/>
          <w:lang w:eastAsia="lv-LV"/>
        </w:rPr>
        <w:t>euro</w:t>
      </w:r>
      <w:r w:rsidRPr="000335C1">
        <w:rPr>
          <w:sz w:val="18"/>
          <w:szCs w:val="18"/>
          <w:lang w:eastAsia="lv-LV"/>
        </w:rPr>
        <w:t xml:space="preserve">, 2024. gadā 130 859 </w:t>
      </w:r>
      <w:r w:rsidRPr="000335C1">
        <w:rPr>
          <w:i/>
          <w:sz w:val="18"/>
          <w:szCs w:val="18"/>
          <w:lang w:eastAsia="lv-LV"/>
        </w:rPr>
        <w:t>euro</w:t>
      </w:r>
      <w:r w:rsidRPr="000335C1">
        <w:rPr>
          <w:sz w:val="18"/>
          <w:szCs w:val="18"/>
          <w:lang w:eastAsia="lv-LV"/>
        </w:rPr>
        <w:t xml:space="preserve"> apmērā. Minētie izdevumi iekļauti pie darbības jomas “Valsts sociālā apdrošināšana”.</w:t>
      </w:r>
      <w:r w:rsidRPr="000335C1">
        <w:rPr>
          <w:sz w:val="18"/>
          <w:szCs w:val="18"/>
          <w:lang w:eastAsia="lv-LV"/>
        </w:rPr>
        <w:tab/>
      </w:r>
    </w:p>
    <w:p w14:paraId="28258E8E" w14:textId="77777777" w:rsidR="005508FE" w:rsidRPr="000335C1" w:rsidRDefault="005508FE" w:rsidP="005508FE">
      <w:pPr>
        <w:spacing w:after="0"/>
        <w:ind w:firstLine="425"/>
        <w:rPr>
          <w:sz w:val="18"/>
          <w:szCs w:val="18"/>
          <w:lang w:eastAsia="lv-LV"/>
        </w:rPr>
      </w:pPr>
      <w:r w:rsidRPr="000335C1">
        <w:rPr>
          <w:sz w:val="18"/>
          <w:szCs w:val="18"/>
          <w:vertAlign w:val="superscript"/>
          <w:lang w:eastAsia="lv-LV"/>
        </w:rPr>
        <w:t xml:space="preserve">2 </w:t>
      </w:r>
      <w:r w:rsidRPr="000335C1">
        <w:rPr>
          <w:sz w:val="18"/>
          <w:szCs w:val="18"/>
          <w:lang w:eastAsia="lv-LV"/>
        </w:rPr>
        <w:t>Izdevumi izdienas pensijām.</w:t>
      </w:r>
    </w:p>
    <w:p w14:paraId="43DA9DBA" w14:textId="77777777" w:rsidR="005508FE" w:rsidRPr="000335C1" w:rsidRDefault="005508FE" w:rsidP="005508FE">
      <w:pPr>
        <w:spacing w:after="0"/>
        <w:ind w:firstLine="425"/>
        <w:rPr>
          <w:sz w:val="18"/>
          <w:szCs w:val="18"/>
          <w:lang w:eastAsia="lv-LV"/>
        </w:rPr>
      </w:pPr>
    </w:p>
    <w:p w14:paraId="34E1AEA1" w14:textId="77777777" w:rsidR="005508FE" w:rsidRPr="000335C1" w:rsidRDefault="005508FE" w:rsidP="005508FE">
      <w:pPr>
        <w:spacing w:after="0"/>
        <w:ind w:firstLine="425"/>
        <w:rPr>
          <w:sz w:val="18"/>
          <w:szCs w:val="18"/>
          <w:lang w:eastAsia="lv-LV"/>
        </w:rPr>
      </w:pPr>
    </w:p>
    <w:p w14:paraId="50F529F5" w14:textId="77777777" w:rsidR="005508FE" w:rsidRPr="000335C1" w:rsidRDefault="005508FE" w:rsidP="005508FE">
      <w:pPr>
        <w:spacing w:after="0"/>
        <w:ind w:firstLine="425"/>
        <w:rPr>
          <w:sz w:val="18"/>
          <w:szCs w:val="18"/>
          <w:lang w:eastAsia="lv-LV"/>
        </w:rPr>
      </w:pPr>
    </w:p>
    <w:p w14:paraId="6857832E" w14:textId="77777777" w:rsidR="005508FE" w:rsidRPr="000335C1" w:rsidRDefault="005508FE" w:rsidP="005508FE">
      <w:pPr>
        <w:spacing w:after="0"/>
        <w:ind w:firstLine="425"/>
        <w:rPr>
          <w:sz w:val="18"/>
          <w:szCs w:val="18"/>
          <w:lang w:eastAsia="lv-LV"/>
        </w:rPr>
      </w:pPr>
    </w:p>
    <w:p w14:paraId="00505A20" w14:textId="77777777" w:rsidR="005508FE" w:rsidRPr="000335C1" w:rsidRDefault="005508FE" w:rsidP="005508FE">
      <w:pPr>
        <w:spacing w:before="240"/>
        <w:ind w:firstLine="0"/>
        <w:jc w:val="left"/>
        <w:rPr>
          <w:b/>
          <w:lang w:eastAsia="lv-LV"/>
        </w:rPr>
      </w:pPr>
      <w:r w:rsidRPr="000335C1">
        <w:rPr>
          <w:b/>
          <w:lang w:eastAsia="lv-LV"/>
        </w:rPr>
        <w:lastRenderedPageBreak/>
        <w:t>4. Valsts sociālie pabalsti</w:t>
      </w:r>
    </w:p>
    <w:tbl>
      <w:tblPr>
        <w:tblStyle w:val="TableGrid2"/>
        <w:tblW w:w="9072" w:type="dxa"/>
        <w:tblInd w:w="-5" w:type="dxa"/>
        <w:tblLayout w:type="fixed"/>
        <w:tblLook w:val="04A0" w:firstRow="1" w:lastRow="0" w:firstColumn="1" w:lastColumn="0" w:noHBand="0" w:noVBand="1"/>
      </w:tblPr>
      <w:tblGrid>
        <w:gridCol w:w="4111"/>
        <w:gridCol w:w="2693"/>
        <w:gridCol w:w="1025"/>
        <w:gridCol w:w="1243"/>
      </w:tblGrid>
      <w:tr w:rsidR="000335C1" w:rsidRPr="000335C1" w14:paraId="400B0CEA" w14:textId="77777777" w:rsidTr="008360E0">
        <w:trPr>
          <w:trHeight w:val="189"/>
        </w:trPr>
        <w:tc>
          <w:tcPr>
            <w:tcW w:w="9072" w:type="dxa"/>
            <w:gridSpan w:val="4"/>
            <w:shd w:val="clear" w:color="auto" w:fill="D9D9D9"/>
          </w:tcPr>
          <w:p w14:paraId="259E2C02" w14:textId="77777777" w:rsidR="005508FE" w:rsidRPr="000335C1" w:rsidRDefault="005508FE" w:rsidP="008360E0">
            <w:pPr>
              <w:spacing w:after="0"/>
              <w:ind w:firstLine="0"/>
              <w:jc w:val="left"/>
              <w:rPr>
                <w:b/>
                <w:sz w:val="18"/>
                <w:szCs w:val="18"/>
                <w:vertAlign w:val="superscript"/>
                <w:lang w:eastAsia="lv-LV"/>
              </w:rPr>
            </w:pPr>
            <w:r w:rsidRPr="000335C1">
              <w:rPr>
                <w:b/>
                <w:sz w:val="18"/>
                <w:szCs w:val="18"/>
                <w:lang w:eastAsia="lv-LV"/>
              </w:rPr>
              <w:t xml:space="preserve">Politikas mērķis: sniegt materiālu atbalstu noteiktām iedzīvotāju grupām </w:t>
            </w:r>
            <w:r w:rsidRPr="000335C1">
              <w:rPr>
                <w:sz w:val="18"/>
                <w:szCs w:val="18"/>
                <w:lang w:eastAsia="lv-LV"/>
              </w:rPr>
              <w:t xml:space="preserve">/ </w:t>
            </w:r>
            <w:r w:rsidRPr="000335C1">
              <w:rPr>
                <w:i/>
                <w:sz w:val="18"/>
                <w:szCs w:val="18"/>
                <w:lang w:eastAsia="lv-LV"/>
              </w:rPr>
              <w:t>Valsts sociālo pabalstu likums</w:t>
            </w:r>
          </w:p>
        </w:tc>
      </w:tr>
      <w:tr w:rsidR="000335C1" w:rsidRPr="000335C1" w14:paraId="653DE86C" w14:textId="77777777" w:rsidTr="008360E0">
        <w:trPr>
          <w:trHeight w:val="425"/>
        </w:trPr>
        <w:tc>
          <w:tcPr>
            <w:tcW w:w="4111" w:type="dxa"/>
            <w:shd w:val="clear" w:color="auto" w:fill="auto"/>
          </w:tcPr>
          <w:p w14:paraId="02FB3A1D" w14:textId="77777777" w:rsidR="005508FE" w:rsidRPr="000335C1" w:rsidRDefault="005508FE" w:rsidP="008360E0">
            <w:pPr>
              <w:spacing w:after="0"/>
              <w:ind w:firstLine="0"/>
              <w:jc w:val="left"/>
              <w:rPr>
                <w:b/>
                <w:sz w:val="18"/>
                <w:szCs w:val="18"/>
                <w:lang w:eastAsia="lv-LV"/>
              </w:rPr>
            </w:pPr>
            <w:r w:rsidRPr="000335C1">
              <w:rPr>
                <w:b/>
                <w:sz w:val="18"/>
                <w:szCs w:val="18"/>
                <w:lang w:eastAsia="lv-LV"/>
              </w:rPr>
              <w:t>Politikas rezultatīvie rādītāji</w:t>
            </w:r>
          </w:p>
        </w:tc>
        <w:tc>
          <w:tcPr>
            <w:tcW w:w="2693" w:type="dxa"/>
            <w:shd w:val="clear" w:color="auto" w:fill="auto"/>
          </w:tcPr>
          <w:p w14:paraId="7AF11A7C" w14:textId="77777777" w:rsidR="005508FE" w:rsidRPr="000335C1" w:rsidRDefault="005508FE" w:rsidP="008360E0">
            <w:pPr>
              <w:spacing w:after="0"/>
              <w:ind w:firstLine="0"/>
              <w:jc w:val="center"/>
              <w:rPr>
                <w:b/>
                <w:sz w:val="18"/>
                <w:szCs w:val="18"/>
                <w:lang w:eastAsia="lv-LV"/>
              </w:rPr>
            </w:pPr>
            <w:r w:rsidRPr="000335C1">
              <w:rPr>
                <w:b/>
                <w:sz w:val="18"/>
                <w:szCs w:val="18"/>
                <w:lang w:eastAsia="lv-LV"/>
              </w:rPr>
              <w:t>Attīstības plānošanas dokumenti vai normatīvie akti</w:t>
            </w:r>
          </w:p>
        </w:tc>
        <w:tc>
          <w:tcPr>
            <w:tcW w:w="1025" w:type="dxa"/>
            <w:shd w:val="clear" w:color="auto" w:fill="auto"/>
          </w:tcPr>
          <w:p w14:paraId="0E9210D8" w14:textId="77777777" w:rsidR="005508FE" w:rsidRPr="000335C1" w:rsidRDefault="005508FE" w:rsidP="008360E0">
            <w:pPr>
              <w:spacing w:after="0"/>
              <w:ind w:firstLine="0"/>
              <w:jc w:val="center"/>
              <w:rPr>
                <w:b/>
                <w:sz w:val="18"/>
                <w:szCs w:val="18"/>
                <w:lang w:eastAsia="lv-LV"/>
              </w:rPr>
            </w:pPr>
            <w:r w:rsidRPr="000335C1">
              <w:rPr>
                <w:b/>
                <w:sz w:val="18"/>
                <w:szCs w:val="18"/>
                <w:lang w:eastAsia="lv-LV"/>
              </w:rPr>
              <w:t xml:space="preserve">Faktiskā vērtība </w:t>
            </w:r>
          </w:p>
        </w:tc>
        <w:tc>
          <w:tcPr>
            <w:tcW w:w="1243" w:type="dxa"/>
            <w:shd w:val="clear" w:color="auto" w:fill="auto"/>
          </w:tcPr>
          <w:p w14:paraId="149CFA60" w14:textId="77777777" w:rsidR="005508FE" w:rsidRPr="000335C1" w:rsidRDefault="005508FE" w:rsidP="008360E0">
            <w:pPr>
              <w:spacing w:after="0"/>
              <w:ind w:firstLine="0"/>
              <w:jc w:val="center"/>
              <w:rPr>
                <w:b/>
                <w:sz w:val="18"/>
                <w:szCs w:val="18"/>
                <w:lang w:eastAsia="lv-LV"/>
              </w:rPr>
            </w:pPr>
            <w:r w:rsidRPr="000335C1">
              <w:rPr>
                <w:b/>
                <w:sz w:val="18"/>
                <w:szCs w:val="18"/>
                <w:lang w:eastAsia="lv-LV"/>
              </w:rPr>
              <w:t xml:space="preserve">Plānotā vērtība </w:t>
            </w:r>
          </w:p>
        </w:tc>
      </w:tr>
      <w:tr w:rsidR="000335C1" w:rsidRPr="000335C1" w14:paraId="24C7AFB7" w14:textId="77777777" w:rsidTr="008360E0">
        <w:trPr>
          <w:trHeight w:val="567"/>
        </w:trPr>
        <w:tc>
          <w:tcPr>
            <w:tcW w:w="4111" w:type="dxa"/>
          </w:tcPr>
          <w:p w14:paraId="130A763E" w14:textId="77777777" w:rsidR="005508FE" w:rsidRPr="000335C1" w:rsidRDefault="005508FE" w:rsidP="008360E0">
            <w:pPr>
              <w:spacing w:after="0"/>
              <w:ind w:firstLine="0"/>
              <w:rPr>
                <w:i/>
                <w:sz w:val="18"/>
                <w:szCs w:val="18"/>
                <w:lang w:eastAsia="lv-LV"/>
              </w:rPr>
            </w:pPr>
            <w:r w:rsidRPr="000335C1">
              <w:rPr>
                <w:i/>
                <w:sz w:val="18"/>
                <w:szCs w:val="18"/>
                <w:lang w:eastAsia="lv-LV"/>
              </w:rPr>
              <w:t>Pensijas vecuma valsts sociālā nodrošinājuma pabalsta saņēmēju īpatsvars virs darbspējas vecuma iedzīvotāju skaitā gada beigās (%)</w:t>
            </w:r>
          </w:p>
        </w:tc>
        <w:tc>
          <w:tcPr>
            <w:tcW w:w="2693" w:type="dxa"/>
          </w:tcPr>
          <w:p w14:paraId="1366D76E" w14:textId="77777777" w:rsidR="005508FE" w:rsidRPr="000335C1" w:rsidRDefault="005508FE" w:rsidP="008360E0">
            <w:pPr>
              <w:spacing w:after="0"/>
              <w:ind w:firstLine="0"/>
              <w:rPr>
                <w:i/>
                <w:sz w:val="18"/>
                <w:szCs w:val="18"/>
                <w:lang w:eastAsia="lv-LV"/>
              </w:rPr>
            </w:pPr>
            <w:r w:rsidRPr="000335C1">
              <w:rPr>
                <w:i/>
                <w:sz w:val="18"/>
                <w:szCs w:val="18"/>
                <w:lang w:eastAsia="lv-LV"/>
              </w:rPr>
              <w:t>Valsts sociālo pabalstu likums</w:t>
            </w:r>
          </w:p>
        </w:tc>
        <w:tc>
          <w:tcPr>
            <w:tcW w:w="1025" w:type="dxa"/>
            <w:vAlign w:val="center"/>
          </w:tcPr>
          <w:p w14:paraId="6B63658F" w14:textId="77777777" w:rsidR="005508FE" w:rsidRPr="000335C1" w:rsidRDefault="005508FE" w:rsidP="008360E0">
            <w:pPr>
              <w:spacing w:after="0"/>
              <w:ind w:firstLine="0"/>
              <w:jc w:val="center"/>
              <w:rPr>
                <w:i/>
                <w:sz w:val="18"/>
                <w:szCs w:val="18"/>
                <w:lang w:eastAsia="lv-LV" w:bidi="lo-LA"/>
              </w:rPr>
            </w:pPr>
            <w:r w:rsidRPr="000335C1">
              <w:rPr>
                <w:i/>
                <w:sz w:val="18"/>
                <w:szCs w:val="18"/>
                <w:lang w:eastAsia="lv-LV" w:bidi="lo-LA"/>
              </w:rPr>
              <w:t>0,5</w:t>
            </w:r>
          </w:p>
          <w:p w14:paraId="5F3C0D8B" w14:textId="77777777" w:rsidR="005508FE" w:rsidRPr="000335C1" w:rsidRDefault="005508FE" w:rsidP="008360E0">
            <w:pPr>
              <w:spacing w:after="0"/>
              <w:ind w:firstLine="0"/>
              <w:jc w:val="center"/>
              <w:rPr>
                <w:i/>
                <w:sz w:val="18"/>
                <w:szCs w:val="18"/>
                <w:lang w:eastAsia="lv-LV"/>
              </w:rPr>
            </w:pPr>
            <w:r w:rsidRPr="000335C1">
              <w:rPr>
                <w:i/>
                <w:sz w:val="18"/>
                <w:szCs w:val="18"/>
                <w:lang w:eastAsia="lv-LV" w:bidi="lo-LA"/>
              </w:rPr>
              <w:t>(</w:t>
            </w:r>
            <w:r w:rsidRPr="000335C1">
              <w:rPr>
                <w:i/>
                <w:sz w:val="18"/>
              </w:rPr>
              <w:t>2020</w:t>
            </w:r>
            <w:r w:rsidRPr="000335C1">
              <w:rPr>
                <w:i/>
                <w:sz w:val="18"/>
                <w:szCs w:val="18"/>
                <w:lang w:eastAsia="lv-LV" w:bidi="lo-LA"/>
              </w:rPr>
              <w:t>)</w:t>
            </w:r>
          </w:p>
        </w:tc>
        <w:tc>
          <w:tcPr>
            <w:tcW w:w="1243" w:type="dxa"/>
            <w:vAlign w:val="center"/>
          </w:tcPr>
          <w:p w14:paraId="1DE06B3C" w14:textId="77777777" w:rsidR="005508FE" w:rsidRPr="000335C1" w:rsidRDefault="005508FE" w:rsidP="008360E0">
            <w:pPr>
              <w:spacing w:after="0"/>
              <w:ind w:firstLine="0"/>
              <w:jc w:val="center"/>
              <w:rPr>
                <w:i/>
                <w:sz w:val="18"/>
                <w:szCs w:val="18"/>
                <w:lang w:eastAsia="lv-LV" w:bidi="lo-LA"/>
              </w:rPr>
            </w:pPr>
            <w:r w:rsidRPr="000335C1" w:rsidDel="00951620">
              <w:rPr>
                <w:i/>
                <w:sz w:val="18"/>
                <w:szCs w:val="18"/>
                <w:lang w:eastAsia="lv-LV" w:bidi="lo-LA"/>
              </w:rPr>
              <w:t xml:space="preserve"> </w:t>
            </w:r>
            <w:r w:rsidRPr="000335C1">
              <w:rPr>
                <w:i/>
                <w:sz w:val="18"/>
                <w:szCs w:val="18"/>
                <w:lang w:eastAsia="lv-LV" w:bidi="lo-LA"/>
              </w:rPr>
              <w:t>0,6</w:t>
            </w:r>
          </w:p>
          <w:p w14:paraId="457E9930" w14:textId="77777777" w:rsidR="005508FE" w:rsidRPr="000335C1" w:rsidRDefault="005508FE" w:rsidP="008360E0">
            <w:pPr>
              <w:spacing w:after="0"/>
              <w:ind w:firstLine="0"/>
              <w:jc w:val="center"/>
              <w:rPr>
                <w:i/>
                <w:sz w:val="18"/>
                <w:szCs w:val="18"/>
                <w:lang w:eastAsia="lv-LV" w:bidi="lo-LA"/>
              </w:rPr>
            </w:pPr>
            <w:r w:rsidRPr="000335C1">
              <w:rPr>
                <w:i/>
                <w:sz w:val="18"/>
                <w:szCs w:val="18"/>
                <w:lang w:eastAsia="lv-LV" w:bidi="lo-LA"/>
              </w:rPr>
              <w:t>(</w:t>
            </w:r>
            <w:r w:rsidRPr="000335C1">
              <w:rPr>
                <w:i/>
                <w:sz w:val="18"/>
              </w:rPr>
              <w:t>2022</w:t>
            </w:r>
            <w:r w:rsidRPr="000335C1">
              <w:rPr>
                <w:i/>
                <w:sz w:val="18"/>
                <w:szCs w:val="18"/>
                <w:lang w:eastAsia="lv-LV" w:bidi="lo-LA"/>
              </w:rPr>
              <w:t>)</w:t>
            </w:r>
          </w:p>
        </w:tc>
      </w:tr>
      <w:tr w:rsidR="000335C1" w:rsidRPr="000335C1" w14:paraId="5920FEFF" w14:textId="77777777" w:rsidTr="008360E0">
        <w:trPr>
          <w:trHeight w:val="456"/>
        </w:trPr>
        <w:tc>
          <w:tcPr>
            <w:tcW w:w="4111" w:type="dxa"/>
          </w:tcPr>
          <w:p w14:paraId="1BACBAD4" w14:textId="77777777" w:rsidR="005508FE" w:rsidRPr="000335C1" w:rsidRDefault="005508FE" w:rsidP="008360E0">
            <w:pPr>
              <w:spacing w:after="0"/>
              <w:ind w:firstLine="0"/>
              <w:rPr>
                <w:i/>
                <w:sz w:val="18"/>
                <w:szCs w:val="18"/>
                <w:lang w:eastAsia="lv-LV"/>
              </w:rPr>
            </w:pPr>
            <w:r w:rsidRPr="000335C1">
              <w:rPr>
                <w:i/>
                <w:sz w:val="18"/>
                <w:szCs w:val="18"/>
                <w:lang w:eastAsia="lv-LV"/>
              </w:rPr>
              <w:t>Nabadzības riska indekss ģimenēm, kurās bērnus audzina viens pieaugušais (%) [97]</w:t>
            </w:r>
          </w:p>
        </w:tc>
        <w:tc>
          <w:tcPr>
            <w:tcW w:w="2693" w:type="dxa"/>
          </w:tcPr>
          <w:p w14:paraId="4C880519" w14:textId="77777777" w:rsidR="005508FE" w:rsidRPr="000335C1" w:rsidRDefault="005508FE" w:rsidP="008360E0">
            <w:pPr>
              <w:spacing w:after="0"/>
              <w:ind w:firstLine="0"/>
              <w:rPr>
                <w:i/>
                <w:sz w:val="18"/>
                <w:szCs w:val="18"/>
                <w:lang w:eastAsia="lv-LV"/>
              </w:rPr>
            </w:pPr>
            <w:r w:rsidRPr="000335C1">
              <w:rPr>
                <w:i/>
                <w:sz w:val="18"/>
                <w:szCs w:val="18"/>
                <w:lang w:eastAsia="lv-LV"/>
              </w:rPr>
              <w:t xml:space="preserve">Latvijas Nacionālais attīstības plāns </w:t>
            </w:r>
            <w:r w:rsidRPr="000335C1">
              <w:rPr>
                <w:bCs/>
                <w:i/>
                <w:sz w:val="18"/>
                <w:szCs w:val="18"/>
                <w:lang w:eastAsia="lv-LV"/>
              </w:rPr>
              <w:t>2021. – 2027. gadam</w:t>
            </w:r>
          </w:p>
        </w:tc>
        <w:tc>
          <w:tcPr>
            <w:tcW w:w="1025" w:type="dxa"/>
            <w:shd w:val="clear" w:color="auto" w:fill="auto"/>
            <w:vAlign w:val="center"/>
          </w:tcPr>
          <w:p w14:paraId="19385EC2" w14:textId="77777777" w:rsidR="005508FE" w:rsidRPr="000335C1" w:rsidRDefault="005508FE" w:rsidP="008360E0">
            <w:pPr>
              <w:spacing w:after="0"/>
              <w:ind w:firstLine="0"/>
              <w:jc w:val="center"/>
              <w:rPr>
                <w:i/>
                <w:sz w:val="18"/>
                <w:szCs w:val="18"/>
                <w:lang w:eastAsia="lv-LV"/>
              </w:rPr>
            </w:pPr>
            <w:r w:rsidRPr="000335C1">
              <w:rPr>
                <w:i/>
                <w:sz w:val="18"/>
                <w:szCs w:val="18"/>
                <w:lang w:eastAsia="lv-LV"/>
              </w:rPr>
              <w:t>30,6 (</w:t>
            </w:r>
            <w:r w:rsidRPr="000335C1">
              <w:rPr>
                <w:i/>
                <w:sz w:val="18"/>
              </w:rPr>
              <w:t>2019</w:t>
            </w:r>
            <w:r w:rsidRPr="000335C1">
              <w:rPr>
                <w:i/>
                <w:sz w:val="18"/>
                <w:szCs w:val="18"/>
                <w:lang w:eastAsia="lv-LV"/>
              </w:rPr>
              <w:t>)</w:t>
            </w:r>
          </w:p>
        </w:tc>
        <w:tc>
          <w:tcPr>
            <w:tcW w:w="1243" w:type="dxa"/>
            <w:vAlign w:val="center"/>
          </w:tcPr>
          <w:p w14:paraId="229807AE" w14:textId="77777777" w:rsidR="005508FE" w:rsidRPr="000335C1" w:rsidRDefault="005508FE" w:rsidP="008360E0">
            <w:pPr>
              <w:spacing w:after="0"/>
              <w:ind w:firstLine="0"/>
              <w:jc w:val="center"/>
              <w:rPr>
                <w:i/>
                <w:sz w:val="18"/>
                <w:szCs w:val="18"/>
                <w:lang w:eastAsia="lv-LV"/>
              </w:rPr>
            </w:pPr>
            <w:r w:rsidRPr="000335C1">
              <w:rPr>
                <w:i/>
                <w:sz w:val="18"/>
                <w:szCs w:val="18"/>
                <w:lang w:eastAsia="lv-LV"/>
              </w:rPr>
              <w:t>26,0</w:t>
            </w:r>
          </w:p>
          <w:p w14:paraId="3D6B5176" w14:textId="77777777" w:rsidR="005508FE" w:rsidRPr="000335C1" w:rsidRDefault="005508FE" w:rsidP="008360E0">
            <w:pPr>
              <w:spacing w:after="0"/>
              <w:ind w:firstLine="0"/>
              <w:jc w:val="center"/>
              <w:rPr>
                <w:i/>
                <w:sz w:val="18"/>
                <w:szCs w:val="18"/>
                <w:lang w:eastAsia="lv-LV"/>
              </w:rPr>
            </w:pPr>
            <w:r w:rsidRPr="000335C1">
              <w:rPr>
                <w:i/>
                <w:sz w:val="18"/>
                <w:szCs w:val="18"/>
                <w:lang w:eastAsia="lv-LV"/>
              </w:rPr>
              <w:t>(</w:t>
            </w:r>
            <w:r w:rsidRPr="000335C1">
              <w:rPr>
                <w:i/>
                <w:sz w:val="18"/>
              </w:rPr>
              <w:t>2024</w:t>
            </w:r>
            <w:r w:rsidRPr="000335C1">
              <w:rPr>
                <w:i/>
                <w:sz w:val="18"/>
                <w:szCs w:val="18"/>
                <w:lang w:eastAsia="lv-LV"/>
              </w:rPr>
              <w:t>)</w:t>
            </w:r>
          </w:p>
        </w:tc>
      </w:tr>
      <w:tr w:rsidR="000335C1" w:rsidRPr="000335C1" w14:paraId="76D55C9B" w14:textId="77777777" w:rsidTr="008360E0">
        <w:trPr>
          <w:trHeight w:val="523"/>
        </w:trPr>
        <w:tc>
          <w:tcPr>
            <w:tcW w:w="4111" w:type="dxa"/>
          </w:tcPr>
          <w:p w14:paraId="61E36263" w14:textId="77777777" w:rsidR="005508FE" w:rsidRPr="000335C1" w:rsidRDefault="005508FE" w:rsidP="008360E0">
            <w:pPr>
              <w:spacing w:after="0"/>
              <w:ind w:firstLine="0"/>
              <w:rPr>
                <w:i/>
                <w:sz w:val="18"/>
                <w:szCs w:val="18"/>
                <w:lang w:eastAsia="lv-LV"/>
              </w:rPr>
            </w:pPr>
            <w:r w:rsidRPr="000335C1">
              <w:rPr>
                <w:i/>
                <w:sz w:val="18"/>
                <w:szCs w:val="18"/>
                <w:lang w:eastAsia="lv-LV"/>
              </w:rPr>
              <w:t>Nabadzības riska indekss mājsaimniecībām, ko veido divi pieaugušie un trīs un vairāk apgādībā esoši bērni (%) [98]</w:t>
            </w:r>
          </w:p>
        </w:tc>
        <w:tc>
          <w:tcPr>
            <w:tcW w:w="2693" w:type="dxa"/>
          </w:tcPr>
          <w:p w14:paraId="6B42636D" w14:textId="77777777" w:rsidR="005508FE" w:rsidRPr="000335C1" w:rsidRDefault="005508FE" w:rsidP="008360E0">
            <w:pPr>
              <w:spacing w:after="0"/>
              <w:ind w:firstLine="0"/>
              <w:rPr>
                <w:i/>
                <w:sz w:val="18"/>
                <w:szCs w:val="18"/>
                <w:lang w:eastAsia="lv-LV"/>
              </w:rPr>
            </w:pPr>
            <w:r w:rsidRPr="000335C1">
              <w:rPr>
                <w:i/>
                <w:sz w:val="18"/>
                <w:szCs w:val="18"/>
                <w:lang w:eastAsia="lv-LV"/>
              </w:rPr>
              <w:t xml:space="preserve">Latvijas Nacionālais attīstības plāns </w:t>
            </w:r>
            <w:r w:rsidRPr="000335C1">
              <w:rPr>
                <w:bCs/>
                <w:i/>
                <w:sz w:val="18"/>
                <w:szCs w:val="18"/>
                <w:lang w:eastAsia="lv-LV"/>
              </w:rPr>
              <w:t>2021. – 2027. gadam</w:t>
            </w:r>
          </w:p>
          <w:p w14:paraId="6CED4947" w14:textId="77777777" w:rsidR="005508FE" w:rsidRPr="000335C1" w:rsidRDefault="005508FE" w:rsidP="008360E0">
            <w:pPr>
              <w:spacing w:after="0"/>
              <w:ind w:firstLine="0"/>
              <w:rPr>
                <w:i/>
                <w:sz w:val="18"/>
                <w:szCs w:val="18"/>
                <w:lang w:eastAsia="lv-LV"/>
              </w:rPr>
            </w:pPr>
          </w:p>
        </w:tc>
        <w:tc>
          <w:tcPr>
            <w:tcW w:w="1025" w:type="dxa"/>
            <w:vAlign w:val="center"/>
          </w:tcPr>
          <w:p w14:paraId="66210C39" w14:textId="77777777" w:rsidR="005508FE" w:rsidRPr="000335C1" w:rsidRDefault="005508FE" w:rsidP="008360E0">
            <w:pPr>
              <w:spacing w:after="0"/>
              <w:ind w:firstLine="0"/>
              <w:jc w:val="center"/>
              <w:rPr>
                <w:i/>
                <w:sz w:val="18"/>
                <w:szCs w:val="18"/>
                <w:lang w:eastAsia="lv-LV"/>
              </w:rPr>
            </w:pPr>
            <w:r w:rsidRPr="000335C1">
              <w:rPr>
                <w:i/>
                <w:sz w:val="18"/>
                <w:szCs w:val="18"/>
                <w:lang w:eastAsia="lv-LV"/>
              </w:rPr>
              <w:t>17,7 (</w:t>
            </w:r>
            <w:r w:rsidRPr="000335C1">
              <w:rPr>
                <w:i/>
                <w:sz w:val="18"/>
              </w:rPr>
              <w:t>2019</w:t>
            </w:r>
            <w:r w:rsidRPr="000335C1">
              <w:rPr>
                <w:i/>
                <w:sz w:val="18"/>
                <w:szCs w:val="18"/>
                <w:lang w:eastAsia="lv-LV"/>
              </w:rPr>
              <w:t>)</w:t>
            </w:r>
          </w:p>
        </w:tc>
        <w:tc>
          <w:tcPr>
            <w:tcW w:w="1243" w:type="dxa"/>
            <w:vAlign w:val="center"/>
          </w:tcPr>
          <w:p w14:paraId="1CDEC20C" w14:textId="77777777" w:rsidR="005508FE" w:rsidRPr="000335C1" w:rsidRDefault="005508FE" w:rsidP="008360E0">
            <w:pPr>
              <w:spacing w:after="0"/>
              <w:ind w:firstLine="0"/>
              <w:jc w:val="center"/>
              <w:rPr>
                <w:i/>
                <w:sz w:val="18"/>
                <w:szCs w:val="18"/>
                <w:lang w:eastAsia="lv-LV"/>
              </w:rPr>
            </w:pPr>
            <w:r w:rsidRPr="000335C1">
              <w:rPr>
                <w:i/>
                <w:sz w:val="18"/>
                <w:szCs w:val="18"/>
                <w:lang w:eastAsia="lv-LV"/>
              </w:rPr>
              <w:t xml:space="preserve">15,5 </w:t>
            </w:r>
          </w:p>
          <w:p w14:paraId="28C709F2" w14:textId="77777777" w:rsidR="005508FE" w:rsidRPr="000335C1" w:rsidRDefault="005508FE" w:rsidP="008360E0">
            <w:pPr>
              <w:spacing w:after="0"/>
              <w:ind w:firstLine="0"/>
              <w:jc w:val="center"/>
              <w:rPr>
                <w:i/>
                <w:sz w:val="18"/>
                <w:szCs w:val="18"/>
                <w:lang w:eastAsia="lv-LV"/>
              </w:rPr>
            </w:pPr>
            <w:r w:rsidRPr="000335C1">
              <w:rPr>
                <w:i/>
                <w:sz w:val="18"/>
                <w:szCs w:val="18"/>
                <w:lang w:eastAsia="lv-LV"/>
              </w:rPr>
              <w:t>(</w:t>
            </w:r>
            <w:r w:rsidRPr="000335C1">
              <w:rPr>
                <w:i/>
                <w:sz w:val="18"/>
              </w:rPr>
              <w:t>2024</w:t>
            </w:r>
            <w:r w:rsidRPr="000335C1">
              <w:rPr>
                <w:i/>
                <w:sz w:val="18"/>
                <w:szCs w:val="18"/>
                <w:lang w:eastAsia="lv-LV"/>
              </w:rPr>
              <w:t>)</w:t>
            </w:r>
          </w:p>
        </w:tc>
      </w:tr>
      <w:tr w:rsidR="000335C1" w:rsidRPr="000335C1" w14:paraId="402040D1" w14:textId="77777777" w:rsidTr="008360E0">
        <w:trPr>
          <w:trHeight w:val="185"/>
        </w:trPr>
        <w:tc>
          <w:tcPr>
            <w:tcW w:w="4111" w:type="dxa"/>
          </w:tcPr>
          <w:p w14:paraId="724EA263" w14:textId="77777777" w:rsidR="005508FE" w:rsidRPr="000335C1" w:rsidRDefault="005508FE" w:rsidP="008360E0">
            <w:pPr>
              <w:spacing w:after="0"/>
              <w:ind w:firstLine="0"/>
              <w:jc w:val="left"/>
              <w:rPr>
                <w:i/>
                <w:sz w:val="18"/>
                <w:szCs w:val="18"/>
                <w:lang w:eastAsia="lv-LV"/>
              </w:rPr>
            </w:pPr>
            <w:r w:rsidRPr="000335C1">
              <w:rPr>
                <w:b/>
                <w:bCs/>
                <w:sz w:val="18"/>
                <w:szCs w:val="18"/>
                <w:lang w:eastAsia="lv-LV"/>
              </w:rPr>
              <w:t xml:space="preserve">Valdības rīcības plāns </w:t>
            </w:r>
          </w:p>
        </w:tc>
        <w:tc>
          <w:tcPr>
            <w:tcW w:w="4961" w:type="dxa"/>
            <w:gridSpan w:val="3"/>
          </w:tcPr>
          <w:p w14:paraId="4DB8A860" w14:textId="77777777" w:rsidR="005508FE" w:rsidRPr="000335C1" w:rsidRDefault="005508FE" w:rsidP="008360E0">
            <w:pPr>
              <w:tabs>
                <w:tab w:val="left" w:pos="326"/>
              </w:tabs>
              <w:spacing w:after="0"/>
              <w:ind w:firstLine="0"/>
              <w:rPr>
                <w:i/>
                <w:sz w:val="18"/>
                <w:szCs w:val="18"/>
                <w:lang w:eastAsia="lv-LV" w:bidi="lo-LA"/>
              </w:rPr>
            </w:pPr>
            <w:r w:rsidRPr="000335C1">
              <w:rPr>
                <w:i/>
                <w:iCs/>
                <w:sz w:val="18"/>
                <w:szCs w:val="18"/>
                <w:lang w:eastAsia="lv-LV"/>
              </w:rPr>
              <w:t>109., 110., 111., 112.</w:t>
            </w:r>
          </w:p>
        </w:tc>
      </w:tr>
    </w:tbl>
    <w:p w14:paraId="306378E1" w14:textId="77777777" w:rsidR="005508FE" w:rsidRPr="000335C1" w:rsidRDefault="005508FE" w:rsidP="005508FE">
      <w:pPr>
        <w:spacing w:after="0"/>
        <w:ind w:firstLine="0"/>
        <w:jc w:val="left"/>
        <w:rPr>
          <w:sz w:val="18"/>
          <w:szCs w:val="16"/>
          <w:lang w:eastAsia="lv-LV"/>
        </w:rPr>
      </w:pPr>
    </w:p>
    <w:tbl>
      <w:tblPr>
        <w:tblStyle w:val="TableGrid2"/>
        <w:tblW w:w="9074" w:type="dxa"/>
        <w:tblInd w:w="-5" w:type="dxa"/>
        <w:tblLook w:val="04A0" w:firstRow="1" w:lastRow="0" w:firstColumn="1" w:lastColumn="0" w:noHBand="0" w:noVBand="1"/>
      </w:tblPr>
      <w:tblGrid>
        <w:gridCol w:w="3246"/>
        <w:gridCol w:w="1163"/>
        <w:gridCol w:w="1166"/>
        <w:gridCol w:w="1166"/>
        <w:gridCol w:w="1165"/>
        <w:gridCol w:w="1168"/>
      </w:tblGrid>
      <w:tr w:rsidR="000335C1" w:rsidRPr="000335C1" w14:paraId="1610B608" w14:textId="77777777" w:rsidTr="008360E0">
        <w:trPr>
          <w:trHeight w:val="283"/>
          <w:tblHeader/>
        </w:trPr>
        <w:tc>
          <w:tcPr>
            <w:tcW w:w="3246" w:type="dxa"/>
          </w:tcPr>
          <w:p w14:paraId="7321193D" w14:textId="77777777" w:rsidR="005508FE" w:rsidRPr="000335C1" w:rsidRDefault="005508FE" w:rsidP="008360E0">
            <w:pPr>
              <w:spacing w:after="0"/>
              <w:ind w:firstLine="0"/>
              <w:jc w:val="left"/>
              <w:rPr>
                <w:sz w:val="18"/>
                <w:szCs w:val="18"/>
              </w:rPr>
            </w:pPr>
          </w:p>
        </w:tc>
        <w:tc>
          <w:tcPr>
            <w:tcW w:w="1163" w:type="dxa"/>
          </w:tcPr>
          <w:p w14:paraId="57D240A1" w14:textId="77777777" w:rsidR="005508FE" w:rsidRPr="000335C1" w:rsidRDefault="005508FE" w:rsidP="008360E0">
            <w:pPr>
              <w:spacing w:after="0"/>
              <w:ind w:firstLine="0"/>
              <w:jc w:val="center"/>
              <w:rPr>
                <w:sz w:val="18"/>
                <w:szCs w:val="18"/>
                <w:lang w:eastAsia="lv-LV"/>
              </w:rPr>
            </w:pPr>
            <w:r w:rsidRPr="000335C1">
              <w:rPr>
                <w:sz w:val="18"/>
                <w:szCs w:val="18"/>
                <w:lang w:eastAsia="lv-LV"/>
              </w:rPr>
              <w:t>2020. gads (izpilde)</w:t>
            </w:r>
          </w:p>
        </w:tc>
        <w:tc>
          <w:tcPr>
            <w:tcW w:w="1166" w:type="dxa"/>
          </w:tcPr>
          <w:p w14:paraId="380649EA" w14:textId="77777777" w:rsidR="005508FE" w:rsidRPr="000335C1" w:rsidRDefault="005508FE" w:rsidP="008360E0">
            <w:pPr>
              <w:spacing w:after="0"/>
              <w:ind w:firstLine="0"/>
              <w:jc w:val="center"/>
              <w:rPr>
                <w:sz w:val="18"/>
                <w:szCs w:val="18"/>
                <w:lang w:eastAsia="lv-LV"/>
              </w:rPr>
            </w:pPr>
            <w:r w:rsidRPr="000335C1">
              <w:rPr>
                <w:sz w:val="18"/>
                <w:szCs w:val="18"/>
                <w:lang w:eastAsia="lv-LV"/>
              </w:rPr>
              <w:t>2021. gada     plāns</w:t>
            </w:r>
          </w:p>
        </w:tc>
        <w:tc>
          <w:tcPr>
            <w:tcW w:w="1166" w:type="dxa"/>
          </w:tcPr>
          <w:p w14:paraId="644E5F49" w14:textId="77777777" w:rsidR="005508FE" w:rsidRPr="000335C1" w:rsidRDefault="005508FE" w:rsidP="008360E0">
            <w:pPr>
              <w:spacing w:after="0"/>
              <w:ind w:firstLine="0"/>
              <w:jc w:val="center"/>
              <w:rPr>
                <w:sz w:val="18"/>
                <w:szCs w:val="18"/>
                <w:lang w:eastAsia="lv-LV"/>
              </w:rPr>
            </w:pPr>
            <w:r w:rsidRPr="000335C1">
              <w:rPr>
                <w:sz w:val="18"/>
                <w:szCs w:val="18"/>
                <w:lang w:eastAsia="lv-LV"/>
              </w:rPr>
              <w:t>2022. gada plāns</w:t>
            </w:r>
          </w:p>
        </w:tc>
        <w:tc>
          <w:tcPr>
            <w:tcW w:w="1165" w:type="dxa"/>
          </w:tcPr>
          <w:p w14:paraId="2DAA6616" w14:textId="77777777" w:rsidR="005508FE" w:rsidRPr="000335C1" w:rsidRDefault="005508FE" w:rsidP="008360E0">
            <w:pPr>
              <w:spacing w:after="0"/>
              <w:ind w:firstLine="0"/>
              <w:jc w:val="center"/>
              <w:rPr>
                <w:sz w:val="18"/>
                <w:szCs w:val="18"/>
                <w:lang w:eastAsia="lv-LV"/>
              </w:rPr>
            </w:pPr>
            <w:r w:rsidRPr="000335C1">
              <w:rPr>
                <w:sz w:val="18"/>
                <w:szCs w:val="18"/>
                <w:lang w:eastAsia="lv-LV"/>
              </w:rPr>
              <w:t>2023. gada plāns</w:t>
            </w:r>
          </w:p>
        </w:tc>
        <w:tc>
          <w:tcPr>
            <w:tcW w:w="1168" w:type="dxa"/>
          </w:tcPr>
          <w:p w14:paraId="7D1B296A" w14:textId="77777777" w:rsidR="005508FE" w:rsidRPr="000335C1" w:rsidRDefault="005508FE" w:rsidP="008360E0">
            <w:pPr>
              <w:spacing w:after="0"/>
              <w:ind w:firstLine="2"/>
              <w:jc w:val="center"/>
              <w:rPr>
                <w:sz w:val="18"/>
                <w:szCs w:val="18"/>
              </w:rPr>
            </w:pPr>
            <w:r w:rsidRPr="000335C1">
              <w:rPr>
                <w:sz w:val="18"/>
                <w:szCs w:val="18"/>
                <w:lang w:eastAsia="lv-LV"/>
              </w:rPr>
              <w:t>2024. gada plāns</w:t>
            </w:r>
          </w:p>
        </w:tc>
      </w:tr>
      <w:tr w:rsidR="000335C1" w:rsidRPr="000335C1" w14:paraId="7255FA72" w14:textId="77777777" w:rsidTr="008360E0">
        <w:tc>
          <w:tcPr>
            <w:tcW w:w="9074" w:type="dxa"/>
            <w:gridSpan w:val="6"/>
            <w:shd w:val="clear" w:color="auto" w:fill="D9D9D9"/>
          </w:tcPr>
          <w:p w14:paraId="1A240163" w14:textId="77777777" w:rsidR="005508FE" w:rsidRPr="000335C1" w:rsidRDefault="005508FE" w:rsidP="008360E0">
            <w:pPr>
              <w:spacing w:after="0"/>
              <w:jc w:val="center"/>
              <w:rPr>
                <w:b/>
                <w:sz w:val="18"/>
                <w:szCs w:val="18"/>
              </w:rPr>
            </w:pPr>
            <w:r w:rsidRPr="000335C1">
              <w:rPr>
                <w:b/>
                <w:sz w:val="18"/>
                <w:szCs w:val="18"/>
              </w:rPr>
              <w:t>Ieguldījumi</w:t>
            </w:r>
          </w:p>
        </w:tc>
      </w:tr>
      <w:tr w:rsidR="000335C1" w:rsidRPr="000335C1" w14:paraId="5D4E4972" w14:textId="77777777" w:rsidTr="008360E0">
        <w:trPr>
          <w:trHeight w:val="142"/>
        </w:trPr>
        <w:tc>
          <w:tcPr>
            <w:tcW w:w="3246" w:type="dxa"/>
            <w:vMerge w:val="restart"/>
          </w:tcPr>
          <w:p w14:paraId="6775CC31" w14:textId="77777777" w:rsidR="005508FE" w:rsidRPr="000335C1" w:rsidRDefault="005508FE" w:rsidP="008360E0">
            <w:pPr>
              <w:spacing w:after="0"/>
              <w:ind w:firstLine="0"/>
              <w:jc w:val="left"/>
              <w:rPr>
                <w:b/>
                <w:sz w:val="18"/>
                <w:szCs w:val="18"/>
                <w:lang w:eastAsia="lv-LV"/>
              </w:rPr>
            </w:pPr>
            <w:r w:rsidRPr="000335C1">
              <w:rPr>
                <w:b/>
                <w:sz w:val="18"/>
                <w:szCs w:val="18"/>
                <w:lang w:eastAsia="lv-LV"/>
              </w:rPr>
              <w:t>Izdevumi kopā</w:t>
            </w:r>
            <w:r w:rsidRPr="000335C1">
              <w:rPr>
                <w:b/>
                <w:sz w:val="18"/>
                <w:szCs w:val="18"/>
                <w:vertAlign w:val="superscript"/>
                <w:lang w:eastAsia="lv-LV"/>
              </w:rPr>
              <w:t>1</w:t>
            </w:r>
            <w:r w:rsidRPr="000335C1">
              <w:rPr>
                <w:b/>
                <w:sz w:val="18"/>
                <w:szCs w:val="18"/>
                <w:lang w:eastAsia="lv-LV"/>
              </w:rPr>
              <w:t xml:space="preserve">, </w:t>
            </w:r>
            <w:r w:rsidRPr="000335C1">
              <w:rPr>
                <w:i/>
                <w:sz w:val="18"/>
                <w:szCs w:val="18"/>
                <w:lang w:eastAsia="lv-LV"/>
              </w:rPr>
              <w:t>euro,</w:t>
            </w:r>
            <w:r w:rsidRPr="000335C1">
              <w:rPr>
                <w:sz w:val="18"/>
                <w:szCs w:val="18"/>
                <w:lang w:eastAsia="lv-LV"/>
              </w:rPr>
              <w:t xml:space="preserve"> t.sk.:</w:t>
            </w:r>
          </w:p>
          <w:p w14:paraId="2D27597B" w14:textId="77777777" w:rsidR="005508FE" w:rsidRPr="000335C1" w:rsidRDefault="005508FE" w:rsidP="008360E0">
            <w:pPr>
              <w:spacing w:after="0"/>
              <w:ind w:firstLine="0"/>
              <w:jc w:val="left"/>
              <w:rPr>
                <w:sz w:val="18"/>
                <w:szCs w:val="18"/>
              </w:rPr>
            </w:pPr>
            <w:r w:rsidRPr="000335C1">
              <w:rPr>
                <w:b/>
                <w:sz w:val="18"/>
                <w:szCs w:val="18"/>
                <w:lang w:eastAsia="lv-LV"/>
              </w:rPr>
              <w:t>Vidējais amata vietu skaits kopā</w:t>
            </w:r>
            <w:r w:rsidRPr="000335C1">
              <w:rPr>
                <w:sz w:val="18"/>
                <w:szCs w:val="18"/>
                <w:lang w:eastAsia="lv-LV"/>
              </w:rPr>
              <w:t>, t.sk.:</w:t>
            </w:r>
          </w:p>
        </w:tc>
        <w:tc>
          <w:tcPr>
            <w:tcW w:w="116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9A089D1" w14:textId="77777777" w:rsidR="005508FE" w:rsidRPr="000335C1" w:rsidRDefault="005508FE" w:rsidP="008360E0">
            <w:pPr>
              <w:spacing w:after="0"/>
              <w:ind w:firstLine="0"/>
              <w:jc w:val="right"/>
              <w:rPr>
                <w:b/>
                <w:sz w:val="18"/>
                <w:szCs w:val="18"/>
                <w:lang w:eastAsia="lv-LV"/>
              </w:rPr>
            </w:pPr>
            <w:r w:rsidRPr="000335C1">
              <w:rPr>
                <w:b/>
                <w:sz w:val="18"/>
                <w:szCs w:val="18"/>
                <w:lang w:eastAsia="lv-LV"/>
              </w:rPr>
              <w:t>325 666 227</w:t>
            </w:r>
          </w:p>
        </w:tc>
        <w:tc>
          <w:tcPr>
            <w:tcW w:w="116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ED3F15C" w14:textId="77777777" w:rsidR="005508FE" w:rsidRPr="000335C1" w:rsidRDefault="005508FE" w:rsidP="008360E0">
            <w:pPr>
              <w:spacing w:after="0"/>
              <w:ind w:firstLine="0"/>
              <w:jc w:val="right"/>
              <w:rPr>
                <w:b/>
                <w:sz w:val="18"/>
                <w:szCs w:val="18"/>
                <w:lang w:eastAsia="lv-LV"/>
              </w:rPr>
            </w:pPr>
            <w:r w:rsidRPr="000335C1">
              <w:rPr>
                <w:b/>
                <w:bCs/>
                <w:sz w:val="18"/>
                <w:szCs w:val="18"/>
              </w:rPr>
              <w:t>313 737 481</w:t>
            </w:r>
          </w:p>
        </w:tc>
        <w:tc>
          <w:tcPr>
            <w:tcW w:w="1166" w:type="dxa"/>
            <w:tcBorders>
              <w:top w:val="single" w:sz="4" w:space="0" w:color="auto"/>
              <w:left w:val="single" w:sz="4" w:space="0" w:color="auto"/>
              <w:bottom w:val="single" w:sz="4" w:space="0" w:color="auto"/>
              <w:right w:val="single" w:sz="4" w:space="0" w:color="auto"/>
            </w:tcBorders>
            <w:shd w:val="clear" w:color="auto" w:fill="auto"/>
            <w:vAlign w:val="center"/>
          </w:tcPr>
          <w:p w14:paraId="23DF5FD8" w14:textId="77777777" w:rsidR="005508FE" w:rsidRPr="000335C1" w:rsidRDefault="005508FE" w:rsidP="008360E0">
            <w:pPr>
              <w:spacing w:after="0"/>
              <w:ind w:firstLine="0"/>
              <w:jc w:val="right"/>
              <w:rPr>
                <w:b/>
                <w:sz w:val="18"/>
                <w:szCs w:val="18"/>
                <w:lang w:eastAsia="lv-LV"/>
              </w:rPr>
            </w:pPr>
            <w:r w:rsidRPr="000335C1">
              <w:rPr>
                <w:b/>
                <w:bCs/>
                <w:sz w:val="18"/>
                <w:szCs w:val="18"/>
              </w:rPr>
              <w:t>404 560 534</w:t>
            </w:r>
          </w:p>
        </w:tc>
        <w:tc>
          <w:tcPr>
            <w:tcW w:w="1165" w:type="dxa"/>
            <w:tcBorders>
              <w:top w:val="single" w:sz="4" w:space="0" w:color="auto"/>
              <w:left w:val="single" w:sz="4" w:space="0" w:color="auto"/>
              <w:bottom w:val="single" w:sz="4" w:space="0" w:color="auto"/>
              <w:right w:val="single" w:sz="4" w:space="0" w:color="auto"/>
            </w:tcBorders>
            <w:shd w:val="clear" w:color="auto" w:fill="auto"/>
            <w:vAlign w:val="center"/>
          </w:tcPr>
          <w:p w14:paraId="4B6C9A0A" w14:textId="77777777" w:rsidR="005508FE" w:rsidRPr="000335C1" w:rsidRDefault="005508FE" w:rsidP="008360E0">
            <w:pPr>
              <w:spacing w:after="0"/>
              <w:ind w:firstLine="0"/>
              <w:jc w:val="right"/>
              <w:rPr>
                <w:b/>
                <w:sz w:val="18"/>
                <w:szCs w:val="18"/>
                <w:lang w:eastAsia="lv-LV"/>
              </w:rPr>
            </w:pPr>
            <w:r w:rsidRPr="000335C1">
              <w:rPr>
                <w:b/>
                <w:bCs/>
                <w:sz w:val="18"/>
                <w:szCs w:val="18"/>
              </w:rPr>
              <w:t>406 087 584</w:t>
            </w:r>
          </w:p>
        </w:tc>
        <w:tc>
          <w:tcPr>
            <w:tcW w:w="1168" w:type="dxa"/>
            <w:tcBorders>
              <w:top w:val="single" w:sz="4" w:space="0" w:color="auto"/>
              <w:left w:val="single" w:sz="4" w:space="0" w:color="auto"/>
              <w:bottom w:val="single" w:sz="4" w:space="0" w:color="auto"/>
              <w:right w:val="single" w:sz="4" w:space="0" w:color="auto"/>
            </w:tcBorders>
            <w:shd w:val="clear" w:color="auto" w:fill="auto"/>
            <w:vAlign w:val="center"/>
          </w:tcPr>
          <w:p w14:paraId="205E50CB" w14:textId="77777777" w:rsidR="005508FE" w:rsidRPr="000335C1" w:rsidRDefault="005508FE" w:rsidP="008360E0">
            <w:pPr>
              <w:spacing w:after="0"/>
              <w:ind w:firstLine="5"/>
              <w:jc w:val="right"/>
              <w:rPr>
                <w:b/>
                <w:sz w:val="18"/>
                <w:szCs w:val="18"/>
              </w:rPr>
            </w:pPr>
            <w:r w:rsidRPr="000335C1">
              <w:rPr>
                <w:b/>
                <w:bCs/>
                <w:sz w:val="18"/>
                <w:szCs w:val="18"/>
              </w:rPr>
              <w:t>407 431 315</w:t>
            </w:r>
          </w:p>
        </w:tc>
      </w:tr>
      <w:tr w:rsidR="000335C1" w:rsidRPr="000335C1" w14:paraId="0573AF94" w14:textId="77777777" w:rsidTr="008360E0">
        <w:trPr>
          <w:trHeight w:val="165"/>
        </w:trPr>
        <w:tc>
          <w:tcPr>
            <w:tcW w:w="3246" w:type="dxa"/>
            <w:vMerge/>
            <w:tcBorders>
              <w:top w:val="single" w:sz="4" w:space="0" w:color="auto"/>
            </w:tcBorders>
          </w:tcPr>
          <w:p w14:paraId="1F64821E" w14:textId="77777777" w:rsidR="005508FE" w:rsidRPr="000335C1" w:rsidRDefault="005508FE" w:rsidP="008360E0">
            <w:pPr>
              <w:spacing w:after="0"/>
              <w:ind w:firstLine="0"/>
              <w:jc w:val="left"/>
              <w:rPr>
                <w:sz w:val="18"/>
                <w:szCs w:val="18"/>
              </w:rPr>
            </w:pPr>
          </w:p>
        </w:tc>
        <w:tc>
          <w:tcPr>
            <w:tcW w:w="1163" w:type="dxa"/>
            <w:tcBorders>
              <w:top w:val="single" w:sz="4" w:space="0" w:color="auto"/>
            </w:tcBorders>
          </w:tcPr>
          <w:p w14:paraId="6DE07B5B" w14:textId="77777777" w:rsidR="005508FE" w:rsidRPr="000335C1" w:rsidRDefault="005508FE" w:rsidP="008360E0">
            <w:pPr>
              <w:spacing w:after="0"/>
              <w:ind w:firstLine="0"/>
              <w:jc w:val="center"/>
              <w:rPr>
                <w:sz w:val="18"/>
                <w:szCs w:val="18"/>
              </w:rPr>
            </w:pPr>
            <w:r w:rsidRPr="000335C1">
              <w:rPr>
                <w:sz w:val="18"/>
                <w:szCs w:val="18"/>
              </w:rPr>
              <w:t>-</w:t>
            </w:r>
          </w:p>
        </w:tc>
        <w:tc>
          <w:tcPr>
            <w:tcW w:w="1166" w:type="dxa"/>
            <w:tcBorders>
              <w:top w:val="single" w:sz="4" w:space="0" w:color="auto"/>
              <w:right w:val="single" w:sz="4" w:space="0" w:color="auto"/>
            </w:tcBorders>
          </w:tcPr>
          <w:p w14:paraId="57E956AE" w14:textId="77777777" w:rsidR="005508FE" w:rsidRPr="000335C1" w:rsidRDefault="005508FE" w:rsidP="008360E0">
            <w:pPr>
              <w:spacing w:after="0"/>
              <w:ind w:firstLine="0"/>
              <w:jc w:val="center"/>
              <w:rPr>
                <w:sz w:val="18"/>
                <w:szCs w:val="18"/>
              </w:rPr>
            </w:pPr>
            <w:r w:rsidRPr="000335C1">
              <w:rPr>
                <w:sz w:val="18"/>
                <w:szCs w:val="18"/>
              </w:rPr>
              <w:t>-</w:t>
            </w:r>
          </w:p>
        </w:tc>
        <w:tc>
          <w:tcPr>
            <w:tcW w:w="1166" w:type="dxa"/>
            <w:tcBorders>
              <w:top w:val="single" w:sz="4" w:space="0" w:color="auto"/>
              <w:left w:val="single" w:sz="4" w:space="0" w:color="auto"/>
              <w:bottom w:val="single" w:sz="4" w:space="0" w:color="auto"/>
              <w:right w:val="single" w:sz="4" w:space="0" w:color="auto"/>
            </w:tcBorders>
          </w:tcPr>
          <w:p w14:paraId="2DAF3E88" w14:textId="77777777" w:rsidR="005508FE" w:rsidRPr="000335C1" w:rsidRDefault="005508FE" w:rsidP="008360E0">
            <w:pPr>
              <w:spacing w:after="0"/>
              <w:ind w:firstLine="0"/>
              <w:jc w:val="center"/>
              <w:rPr>
                <w:sz w:val="18"/>
                <w:szCs w:val="18"/>
              </w:rPr>
            </w:pPr>
            <w:r w:rsidRPr="000335C1">
              <w:rPr>
                <w:sz w:val="18"/>
                <w:szCs w:val="18"/>
              </w:rPr>
              <w:t>-</w:t>
            </w:r>
          </w:p>
        </w:tc>
        <w:tc>
          <w:tcPr>
            <w:tcW w:w="1165" w:type="dxa"/>
            <w:tcBorders>
              <w:top w:val="single" w:sz="4" w:space="0" w:color="auto"/>
              <w:left w:val="single" w:sz="4" w:space="0" w:color="auto"/>
              <w:bottom w:val="single" w:sz="4" w:space="0" w:color="auto"/>
              <w:right w:val="single" w:sz="4" w:space="0" w:color="auto"/>
            </w:tcBorders>
          </w:tcPr>
          <w:p w14:paraId="36FEC1C5" w14:textId="77777777" w:rsidR="005508FE" w:rsidRPr="000335C1" w:rsidRDefault="005508FE" w:rsidP="008360E0">
            <w:pPr>
              <w:spacing w:after="0"/>
              <w:ind w:firstLine="0"/>
              <w:jc w:val="center"/>
              <w:rPr>
                <w:sz w:val="18"/>
                <w:szCs w:val="18"/>
              </w:rPr>
            </w:pPr>
            <w:r w:rsidRPr="000335C1">
              <w:rPr>
                <w:sz w:val="18"/>
                <w:szCs w:val="18"/>
              </w:rPr>
              <w:t>-</w:t>
            </w:r>
          </w:p>
        </w:tc>
        <w:tc>
          <w:tcPr>
            <w:tcW w:w="1168" w:type="dxa"/>
            <w:tcBorders>
              <w:top w:val="single" w:sz="4" w:space="0" w:color="auto"/>
              <w:left w:val="single" w:sz="4" w:space="0" w:color="auto"/>
              <w:bottom w:val="single" w:sz="4" w:space="0" w:color="auto"/>
              <w:right w:val="single" w:sz="4" w:space="0" w:color="auto"/>
            </w:tcBorders>
            <w:shd w:val="clear" w:color="auto" w:fill="auto"/>
            <w:vAlign w:val="center"/>
          </w:tcPr>
          <w:p w14:paraId="665C7EA7" w14:textId="77777777" w:rsidR="005508FE" w:rsidRPr="000335C1" w:rsidRDefault="005508FE" w:rsidP="008360E0">
            <w:pPr>
              <w:spacing w:after="0"/>
              <w:ind w:firstLine="5"/>
              <w:jc w:val="center"/>
              <w:rPr>
                <w:sz w:val="18"/>
                <w:szCs w:val="18"/>
              </w:rPr>
            </w:pPr>
            <w:r w:rsidRPr="000335C1">
              <w:rPr>
                <w:b/>
                <w:bCs/>
                <w:sz w:val="18"/>
                <w:szCs w:val="18"/>
              </w:rPr>
              <w:t>-</w:t>
            </w:r>
          </w:p>
        </w:tc>
      </w:tr>
      <w:tr w:rsidR="000335C1" w:rsidRPr="000335C1" w14:paraId="0A3A8FA4" w14:textId="77777777" w:rsidTr="008360E0">
        <w:trPr>
          <w:trHeight w:val="142"/>
        </w:trPr>
        <w:tc>
          <w:tcPr>
            <w:tcW w:w="3246" w:type="dxa"/>
            <w:vMerge w:val="restart"/>
            <w:vAlign w:val="center"/>
          </w:tcPr>
          <w:p w14:paraId="42236B40" w14:textId="77777777" w:rsidR="005508FE" w:rsidRPr="000335C1" w:rsidRDefault="005508FE" w:rsidP="008360E0">
            <w:pPr>
              <w:spacing w:after="0"/>
              <w:ind w:firstLine="318"/>
              <w:rPr>
                <w:sz w:val="18"/>
                <w:szCs w:val="18"/>
                <w:vertAlign w:val="superscript"/>
                <w:lang w:eastAsia="lv-LV"/>
              </w:rPr>
            </w:pPr>
            <w:r w:rsidRPr="000335C1">
              <w:rPr>
                <w:sz w:val="18"/>
                <w:szCs w:val="18"/>
                <w:lang w:eastAsia="lv-LV"/>
              </w:rPr>
              <w:t>20.01.00 Valsts sociālie pabalsti</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center"/>
          </w:tcPr>
          <w:p w14:paraId="63D64FB6" w14:textId="77777777" w:rsidR="005508FE" w:rsidRPr="000335C1" w:rsidRDefault="005508FE" w:rsidP="008360E0">
            <w:pPr>
              <w:spacing w:after="0"/>
              <w:ind w:firstLine="0"/>
              <w:jc w:val="right"/>
              <w:rPr>
                <w:sz w:val="18"/>
                <w:szCs w:val="18"/>
              </w:rPr>
            </w:pPr>
            <w:r w:rsidRPr="000335C1">
              <w:rPr>
                <w:sz w:val="18"/>
                <w:szCs w:val="18"/>
              </w:rPr>
              <w:t>293 986 413</w:t>
            </w:r>
          </w:p>
        </w:tc>
        <w:tc>
          <w:tcPr>
            <w:tcW w:w="116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FBCF4AD" w14:textId="77777777" w:rsidR="005508FE" w:rsidRPr="000335C1" w:rsidRDefault="005508FE" w:rsidP="008360E0">
            <w:pPr>
              <w:spacing w:after="0"/>
              <w:ind w:firstLine="0"/>
              <w:jc w:val="right"/>
              <w:rPr>
                <w:sz w:val="18"/>
                <w:szCs w:val="18"/>
              </w:rPr>
            </w:pPr>
            <w:r w:rsidRPr="000335C1">
              <w:rPr>
                <w:sz w:val="18"/>
                <w:szCs w:val="18"/>
              </w:rPr>
              <w:t>315 896 143</w:t>
            </w:r>
          </w:p>
        </w:tc>
        <w:tc>
          <w:tcPr>
            <w:tcW w:w="1166" w:type="dxa"/>
            <w:tcBorders>
              <w:top w:val="single" w:sz="4" w:space="0" w:color="auto"/>
              <w:left w:val="single" w:sz="4" w:space="0" w:color="auto"/>
              <w:bottom w:val="single" w:sz="4" w:space="0" w:color="auto"/>
              <w:right w:val="single" w:sz="4" w:space="0" w:color="auto"/>
            </w:tcBorders>
            <w:shd w:val="clear" w:color="auto" w:fill="auto"/>
            <w:vAlign w:val="center"/>
          </w:tcPr>
          <w:p w14:paraId="7F03587A" w14:textId="77777777" w:rsidR="005508FE" w:rsidRPr="000335C1" w:rsidRDefault="005508FE" w:rsidP="008360E0">
            <w:pPr>
              <w:spacing w:after="0"/>
              <w:ind w:firstLine="0"/>
              <w:jc w:val="right"/>
              <w:rPr>
                <w:sz w:val="18"/>
                <w:szCs w:val="18"/>
              </w:rPr>
            </w:pPr>
            <w:r w:rsidRPr="000335C1">
              <w:rPr>
                <w:sz w:val="18"/>
                <w:szCs w:val="18"/>
              </w:rPr>
              <w:t>406 487 074</w:t>
            </w:r>
          </w:p>
        </w:tc>
        <w:tc>
          <w:tcPr>
            <w:tcW w:w="1165" w:type="dxa"/>
            <w:tcBorders>
              <w:top w:val="single" w:sz="4" w:space="0" w:color="auto"/>
              <w:left w:val="nil"/>
              <w:bottom w:val="single" w:sz="4" w:space="0" w:color="auto"/>
              <w:right w:val="single" w:sz="4" w:space="0" w:color="auto"/>
            </w:tcBorders>
            <w:shd w:val="clear" w:color="auto" w:fill="auto"/>
            <w:vAlign w:val="center"/>
          </w:tcPr>
          <w:p w14:paraId="3E663309" w14:textId="77777777" w:rsidR="005508FE" w:rsidRPr="000335C1" w:rsidRDefault="005508FE" w:rsidP="008360E0">
            <w:pPr>
              <w:spacing w:after="0"/>
              <w:ind w:firstLine="0"/>
              <w:jc w:val="right"/>
              <w:rPr>
                <w:sz w:val="18"/>
                <w:szCs w:val="18"/>
              </w:rPr>
            </w:pPr>
            <w:r w:rsidRPr="000335C1">
              <w:rPr>
                <w:sz w:val="18"/>
                <w:szCs w:val="18"/>
              </w:rPr>
              <w:t>407 837 770</w:t>
            </w:r>
          </w:p>
        </w:tc>
        <w:tc>
          <w:tcPr>
            <w:tcW w:w="1168" w:type="dxa"/>
            <w:tcBorders>
              <w:top w:val="single" w:sz="4" w:space="0" w:color="auto"/>
              <w:left w:val="single" w:sz="4" w:space="0" w:color="auto"/>
              <w:bottom w:val="single" w:sz="4" w:space="0" w:color="auto"/>
              <w:right w:val="single" w:sz="4" w:space="0" w:color="auto"/>
            </w:tcBorders>
            <w:shd w:val="clear" w:color="auto" w:fill="auto"/>
            <w:vAlign w:val="center"/>
          </w:tcPr>
          <w:p w14:paraId="71C0BDB4" w14:textId="77777777" w:rsidR="005508FE" w:rsidRPr="000335C1" w:rsidRDefault="005508FE" w:rsidP="008360E0">
            <w:pPr>
              <w:spacing w:after="0"/>
              <w:ind w:firstLine="0"/>
              <w:jc w:val="right"/>
              <w:rPr>
                <w:sz w:val="18"/>
                <w:szCs w:val="18"/>
              </w:rPr>
            </w:pPr>
            <w:r w:rsidRPr="000335C1">
              <w:rPr>
                <w:sz w:val="18"/>
                <w:szCs w:val="18"/>
              </w:rPr>
              <w:t>409 181 501</w:t>
            </w:r>
          </w:p>
        </w:tc>
      </w:tr>
      <w:tr w:rsidR="000335C1" w:rsidRPr="000335C1" w14:paraId="37E456D8" w14:textId="77777777" w:rsidTr="008360E0">
        <w:trPr>
          <w:trHeight w:val="116"/>
        </w:trPr>
        <w:tc>
          <w:tcPr>
            <w:tcW w:w="3246" w:type="dxa"/>
            <w:vMerge/>
            <w:vAlign w:val="center"/>
          </w:tcPr>
          <w:p w14:paraId="03A533C4" w14:textId="77777777" w:rsidR="005508FE" w:rsidRPr="000335C1" w:rsidRDefault="005508FE" w:rsidP="008360E0">
            <w:pPr>
              <w:spacing w:after="0"/>
              <w:ind w:firstLine="318"/>
              <w:rPr>
                <w:sz w:val="18"/>
                <w:szCs w:val="18"/>
                <w:lang w:eastAsia="lv-LV"/>
              </w:rPr>
            </w:pPr>
          </w:p>
        </w:tc>
        <w:tc>
          <w:tcPr>
            <w:tcW w:w="1163" w:type="dxa"/>
          </w:tcPr>
          <w:p w14:paraId="73BF879E" w14:textId="77777777" w:rsidR="005508FE" w:rsidRPr="000335C1" w:rsidRDefault="005508FE" w:rsidP="008360E0">
            <w:pPr>
              <w:spacing w:after="0"/>
              <w:ind w:firstLine="0"/>
              <w:jc w:val="center"/>
              <w:rPr>
                <w:sz w:val="18"/>
                <w:szCs w:val="18"/>
              </w:rPr>
            </w:pPr>
            <w:r w:rsidRPr="000335C1">
              <w:rPr>
                <w:sz w:val="18"/>
                <w:szCs w:val="18"/>
              </w:rPr>
              <w:t>-</w:t>
            </w:r>
          </w:p>
        </w:tc>
        <w:tc>
          <w:tcPr>
            <w:tcW w:w="1166" w:type="dxa"/>
          </w:tcPr>
          <w:p w14:paraId="15C2B90E" w14:textId="77777777" w:rsidR="005508FE" w:rsidRPr="000335C1" w:rsidRDefault="005508FE" w:rsidP="008360E0">
            <w:pPr>
              <w:spacing w:after="0"/>
              <w:ind w:firstLine="0"/>
              <w:jc w:val="center"/>
              <w:rPr>
                <w:sz w:val="18"/>
                <w:szCs w:val="18"/>
              </w:rPr>
            </w:pPr>
            <w:r w:rsidRPr="000335C1">
              <w:rPr>
                <w:sz w:val="18"/>
                <w:szCs w:val="18"/>
              </w:rPr>
              <w:t>-</w:t>
            </w:r>
          </w:p>
        </w:tc>
        <w:tc>
          <w:tcPr>
            <w:tcW w:w="1166" w:type="dxa"/>
          </w:tcPr>
          <w:p w14:paraId="6A41FCEA" w14:textId="77777777" w:rsidR="005508FE" w:rsidRPr="000335C1" w:rsidRDefault="005508FE" w:rsidP="008360E0">
            <w:pPr>
              <w:spacing w:after="0"/>
              <w:ind w:firstLine="0"/>
              <w:jc w:val="center"/>
              <w:rPr>
                <w:sz w:val="18"/>
                <w:szCs w:val="18"/>
              </w:rPr>
            </w:pPr>
            <w:r w:rsidRPr="000335C1">
              <w:rPr>
                <w:sz w:val="18"/>
                <w:szCs w:val="18"/>
              </w:rPr>
              <w:t>-</w:t>
            </w:r>
          </w:p>
        </w:tc>
        <w:tc>
          <w:tcPr>
            <w:tcW w:w="1165" w:type="dxa"/>
          </w:tcPr>
          <w:p w14:paraId="00908B02" w14:textId="77777777" w:rsidR="005508FE" w:rsidRPr="000335C1" w:rsidRDefault="005508FE" w:rsidP="008360E0">
            <w:pPr>
              <w:spacing w:after="0"/>
              <w:ind w:firstLine="0"/>
              <w:jc w:val="center"/>
              <w:rPr>
                <w:sz w:val="18"/>
                <w:szCs w:val="18"/>
              </w:rPr>
            </w:pPr>
            <w:r w:rsidRPr="000335C1">
              <w:rPr>
                <w:sz w:val="18"/>
                <w:szCs w:val="18"/>
              </w:rPr>
              <w:t>-</w:t>
            </w:r>
          </w:p>
        </w:tc>
        <w:tc>
          <w:tcPr>
            <w:tcW w:w="1168" w:type="dxa"/>
          </w:tcPr>
          <w:p w14:paraId="443171B7" w14:textId="77777777" w:rsidR="005508FE" w:rsidRPr="000335C1" w:rsidRDefault="005508FE" w:rsidP="008360E0">
            <w:pPr>
              <w:spacing w:after="0"/>
              <w:ind w:firstLine="0"/>
              <w:jc w:val="center"/>
              <w:rPr>
                <w:sz w:val="18"/>
                <w:szCs w:val="18"/>
              </w:rPr>
            </w:pPr>
            <w:r w:rsidRPr="000335C1">
              <w:rPr>
                <w:sz w:val="18"/>
                <w:szCs w:val="18"/>
              </w:rPr>
              <w:t>-</w:t>
            </w:r>
          </w:p>
        </w:tc>
      </w:tr>
      <w:tr w:rsidR="000335C1" w:rsidRPr="000335C1" w14:paraId="07A8E83B" w14:textId="77777777" w:rsidTr="008360E0">
        <w:trPr>
          <w:trHeight w:val="142"/>
        </w:trPr>
        <w:tc>
          <w:tcPr>
            <w:tcW w:w="3246" w:type="dxa"/>
            <w:vMerge w:val="restart"/>
            <w:vAlign w:val="center"/>
          </w:tcPr>
          <w:p w14:paraId="4DE467D9" w14:textId="77777777" w:rsidR="005508FE" w:rsidRPr="000335C1" w:rsidRDefault="005508FE" w:rsidP="008360E0">
            <w:pPr>
              <w:spacing w:after="0"/>
              <w:ind w:firstLine="318"/>
              <w:rPr>
                <w:sz w:val="18"/>
                <w:szCs w:val="18"/>
              </w:rPr>
            </w:pPr>
            <w:r w:rsidRPr="000335C1">
              <w:rPr>
                <w:sz w:val="18"/>
                <w:szCs w:val="18"/>
              </w:rPr>
              <w:t>20.04.00 Bēgļa un alternatīvo statusu ieguvušo personu pabalsti</w:t>
            </w:r>
          </w:p>
        </w:tc>
        <w:tc>
          <w:tcPr>
            <w:tcW w:w="1163" w:type="dxa"/>
          </w:tcPr>
          <w:p w14:paraId="4E70BF55" w14:textId="77777777" w:rsidR="005508FE" w:rsidRPr="000335C1" w:rsidRDefault="005508FE" w:rsidP="008360E0">
            <w:pPr>
              <w:spacing w:after="0"/>
              <w:ind w:firstLine="0"/>
              <w:jc w:val="right"/>
              <w:rPr>
                <w:sz w:val="18"/>
                <w:szCs w:val="18"/>
              </w:rPr>
            </w:pPr>
            <w:r w:rsidRPr="000335C1">
              <w:rPr>
                <w:sz w:val="18"/>
                <w:szCs w:val="18"/>
              </w:rPr>
              <w:t>21 662</w:t>
            </w:r>
          </w:p>
        </w:tc>
        <w:tc>
          <w:tcPr>
            <w:tcW w:w="1166" w:type="dxa"/>
            <w:tcBorders>
              <w:top w:val="single" w:sz="4" w:space="0" w:color="auto"/>
              <w:left w:val="single" w:sz="4" w:space="0" w:color="auto"/>
              <w:bottom w:val="single" w:sz="4" w:space="0" w:color="auto"/>
              <w:right w:val="single" w:sz="4" w:space="0" w:color="auto"/>
            </w:tcBorders>
            <w:shd w:val="clear" w:color="auto" w:fill="auto"/>
            <w:vAlign w:val="center"/>
          </w:tcPr>
          <w:p w14:paraId="5668EF01" w14:textId="77777777" w:rsidR="005508FE" w:rsidRPr="000335C1" w:rsidRDefault="005508FE" w:rsidP="008360E0">
            <w:pPr>
              <w:spacing w:after="0"/>
              <w:ind w:firstLine="0"/>
              <w:jc w:val="right"/>
              <w:rPr>
                <w:sz w:val="18"/>
                <w:szCs w:val="18"/>
              </w:rPr>
            </w:pPr>
            <w:r w:rsidRPr="000335C1">
              <w:rPr>
                <w:sz w:val="18"/>
                <w:szCs w:val="18"/>
              </w:rPr>
              <w:t>44 412</w:t>
            </w:r>
          </w:p>
        </w:tc>
        <w:tc>
          <w:tcPr>
            <w:tcW w:w="1166" w:type="dxa"/>
          </w:tcPr>
          <w:p w14:paraId="12A5CC03" w14:textId="77777777" w:rsidR="005508FE" w:rsidRPr="000335C1" w:rsidRDefault="005508FE" w:rsidP="008360E0">
            <w:pPr>
              <w:spacing w:after="0"/>
              <w:ind w:firstLine="0"/>
              <w:jc w:val="center"/>
              <w:rPr>
                <w:sz w:val="18"/>
                <w:szCs w:val="18"/>
              </w:rPr>
            </w:pPr>
            <w:r w:rsidRPr="000335C1">
              <w:rPr>
                <w:sz w:val="18"/>
                <w:szCs w:val="18"/>
              </w:rPr>
              <w:t>-</w:t>
            </w:r>
          </w:p>
        </w:tc>
        <w:tc>
          <w:tcPr>
            <w:tcW w:w="1165" w:type="dxa"/>
          </w:tcPr>
          <w:p w14:paraId="7D904FF9" w14:textId="77777777" w:rsidR="005508FE" w:rsidRPr="000335C1" w:rsidRDefault="005508FE" w:rsidP="008360E0">
            <w:pPr>
              <w:spacing w:after="0"/>
              <w:ind w:firstLine="0"/>
              <w:jc w:val="center"/>
              <w:rPr>
                <w:sz w:val="18"/>
                <w:szCs w:val="18"/>
              </w:rPr>
            </w:pPr>
            <w:r w:rsidRPr="000335C1">
              <w:rPr>
                <w:sz w:val="18"/>
                <w:szCs w:val="18"/>
              </w:rPr>
              <w:t>-</w:t>
            </w:r>
          </w:p>
        </w:tc>
        <w:tc>
          <w:tcPr>
            <w:tcW w:w="1168" w:type="dxa"/>
          </w:tcPr>
          <w:p w14:paraId="24590F33" w14:textId="77777777" w:rsidR="005508FE" w:rsidRPr="000335C1" w:rsidRDefault="005508FE" w:rsidP="008360E0">
            <w:pPr>
              <w:spacing w:after="0"/>
              <w:ind w:firstLine="0"/>
              <w:jc w:val="center"/>
              <w:rPr>
                <w:sz w:val="18"/>
                <w:szCs w:val="18"/>
              </w:rPr>
            </w:pPr>
            <w:r w:rsidRPr="000335C1">
              <w:rPr>
                <w:sz w:val="18"/>
                <w:szCs w:val="18"/>
              </w:rPr>
              <w:t>-</w:t>
            </w:r>
          </w:p>
        </w:tc>
      </w:tr>
      <w:tr w:rsidR="000335C1" w:rsidRPr="000335C1" w14:paraId="1EBCBB13" w14:textId="77777777" w:rsidTr="008360E0">
        <w:trPr>
          <w:trHeight w:val="142"/>
        </w:trPr>
        <w:tc>
          <w:tcPr>
            <w:tcW w:w="3246" w:type="dxa"/>
            <w:vMerge/>
            <w:vAlign w:val="center"/>
          </w:tcPr>
          <w:p w14:paraId="75E1C498" w14:textId="77777777" w:rsidR="005508FE" w:rsidRPr="000335C1" w:rsidRDefault="005508FE" w:rsidP="008360E0">
            <w:pPr>
              <w:spacing w:after="0"/>
              <w:ind w:firstLine="318"/>
              <w:rPr>
                <w:sz w:val="18"/>
                <w:szCs w:val="18"/>
              </w:rPr>
            </w:pPr>
          </w:p>
        </w:tc>
        <w:tc>
          <w:tcPr>
            <w:tcW w:w="1163" w:type="dxa"/>
          </w:tcPr>
          <w:p w14:paraId="713FFF04" w14:textId="77777777" w:rsidR="005508FE" w:rsidRPr="000335C1" w:rsidRDefault="005508FE" w:rsidP="008360E0">
            <w:pPr>
              <w:spacing w:after="0"/>
              <w:ind w:firstLine="0"/>
              <w:jc w:val="center"/>
              <w:rPr>
                <w:sz w:val="18"/>
                <w:szCs w:val="18"/>
              </w:rPr>
            </w:pPr>
            <w:r w:rsidRPr="000335C1">
              <w:rPr>
                <w:sz w:val="18"/>
                <w:szCs w:val="18"/>
              </w:rPr>
              <w:t>-</w:t>
            </w:r>
          </w:p>
        </w:tc>
        <w:tc>
          <w:tcPr>
            <w:tcW w:w="1166" w:type="dxa"/>
          </w:tcPr>
          <w:p w14:paraId="3F2729C6" w14:textId="77777777" w:rsidR="005508FE" w:rsidRPr="000335C1" w:rsidRDefault="005508FE" w:rsidP="008360E0">
            <w:pPr>
              <w:spacing w:after="0"/>
              <w:ind w:firstLine="0"/>
              <w:jc w:val="center"/>
              <w:rPr>
                <w:sz w:val="18"/>
                <w:szCs w:val="18"/>
              </w:rPr>
            </w:pPr>
            <w:r w:rsidRPr="000335C1">
              <w:rPr>
                <w:sz w:val="18"/>
                <w:szCs w:val="18"/>
              </w:rPr>
              <w:t>-</w:t>
            </w:r>
          </w:p>
        </w:tc>
        <w:tc>
          <w:tcPr>
            <w:tcW w:w="1166" w:type="dxa"/>
          </w:tcPr>
          <w:p w14:paraId="5C7A6B5E" w14:textId="77777777" w:rsidR="005508FE" w:rsidRPr="000335C1" w:rsidRDefault="005508FE" w:rsidP="008360E0">
            <w:pPr>
              <w:spacing w:after="0"/>
              <w:ind w:firstLine="0"/>
              <w:jc w:val="center"/>
              <w:rPr>
                <w:sz w:val="18"/>
                <w:szCs w:val="18"/>
              </w:rPr>
            </w:pPr>
            <w:r w:rsidRPr="000335C1">
              <w:rPr>
                <w:sz w:val="18"/>
                <w:szCs w:val="18"/>
              </w:rPr>
              <w:t>-</w:t>
            </w:r>
          </w:p>
        </w:tc>
        <w:tc>
          <w:tcPr>
            <w:tcW w:w="1165" w:type="dxa"/>
          </w:tcPr>
          <w:p w14:paraId="5F75D834" w14:textId="77777777" w:rsidR="005508FE" w:rsidRPr="000335C1" w:rsidRDefault="005508FE" w:rsidP="008360E0">
            <w:pPr>
              <w:spacing w:after="0"/>
              <w:ind w:firstLine="0"/>
              <w:jc w:val="center"/>
              <w:rPr>
                <w:sz w:val="18"/>
                <w:szCs w:val="18"/>
              </w:rPr>
            </w:pPr>
            <w:r w:rsidRPr="000335C1">
              <w:rPr>
                <w:sz w:val="18"/>
                <w:szCs w:val="18"/>
              </w:rPr>
              <w:t>-</w:t>
            </w:r>
          </w:p>
        </w:tc>
        <w:tc>
          <w:tcPr>
            <w:tcW w:w="1168" w:type="dxa"/>
          </w:tcPr>
          <w:p w14:paraId="46F421AD" w14:textId="77777777" w:rsidR="005508FE" w:rsidRPr="000335C1" w:rsidRDefault="005508FE" w:rsidP="008360E0">
            <w:pPr>
              <w:spacing w:after="0"/>
              <w:ind w:firstLine="0"/>
              <w:jc w:val="center"/>
              <w:rPr>
                <w:sz w:val="18"/>
                <w:szCs w:val="18"/>
              </w:rPr>
            </w:pPr>
            <w:r w:rsidRPr="000335C1">
              <w:rPr>
                <w:sz w:val="18"/>
                <w:szCs w:val="18"/>
              </w:rPr>
              <w:t>-</w:t>
            </w:r>
          </w:p>
        </w:tc>
      </w:tr>
      <w:tr w:rsidR="000335C1" w:rsidRPr="000335C1" w14:paraId="6FC7BC8E" w14:textId="77777777" w:rsidTr="008360E0">
        <w:trPr>
          <w:trHeight w:val="142"/>
        </w:trPr>
        <w:tc>
          <w:tcPr>
            <w:tcW w:w="3246" w:type="dxa"/>
            <w:vMerge w:val="restart"/>
            <w:vAlign w:val="center"/>
          </w:tcPr>
          <w:p w14:paraId="4961777B" w14:textId="77777777" w:rsidR="005508FE" w:rsidRPr="000335C1" w:rsidRDefault="005508FE" w:rsidP="008360E0">
            <w:pPr>
              <w:spacing w:after="0"/>
              <w:ind w:firstLine="318"/>
              <w:rPr>
                <w:sz w:val="18"/>
                <w:szCs w:val="18"/>
              </w:rPr>
            </w:pPr>
            <w:r w:rsidRPr="000335C1">
              <w:rPr>
                <w:sz w:val="18"/>
                <w:szCs w:val="18"/>
              </w:rPr>
              <w:t>99.00.00 Līdzekļu neparedzētiem gadījumiem izlietojums</w:t>
            </w:r>
            <w:r w:rsidRPr="000335C1">
              <w:rPr>
                <w:sz w:val="18"/>
                <w:szCs w:val="18"/>
                <w:vertAlign w:val="superscript"/>
              </w:rPr>
              <w:t>2</w:t>
            </w:r>
          </w:p>
        </w:tc>
        <w:tc>
          <w:tcPr>
            <w:tcW w:w="1163" w:type="dxa"/>
          </w:tcPr>
          <w:p w14:paraId="3B3190A3" w14:textId="77777777" w:rsidR="005508FE" w:rsidRPr="000335C1" w:rsidRDefault="005508FE" w:rsidP="008360E0">
            <w:pPr>
              <w:spacing w:after="0"/>
              <w:ind w:firstLine="0"/>
              <w:jc w:val="right"/>
              <w:rPr>
                <w:sz w:val="18"/>
                <w:szCs w:val="18"/>
              </w:rPr>
            </w:pPr>
            <w:r w:rsidRPr="000335C1">
              <w:rPr>
                <w:sz w:val="18"/>
                <w:szCs w:val="18"/>
              </w:rPr>
              <w:t>52 850 331</w:t>
            </w:r>
          </w:p>
        </w:tc>
        <w:tc>
          <w:tcPr>
            <w:tcW w:w="1166" w:type="dxa"/>
          </w:tcPr>
          <w:p w14:paraId="778686B7" w14:textId="77777777" w:rsidR="005508FE" w:rsidRPr="000335C1" w:rsidRDefault="005508FE" w:rsidP="008360E0">
            <w:pPr>
              <w:spacing w:after="0"/>
              <w:ind w:firstLine="0"/>
              <w:jc w:val="center"/>
              <w:rPr>
                <w:sz w:val="18"/>
                <w:szCs w:val="18"/>
              </w:rPr>
            </w:pPr>
            <w:r w:rsidRPr="000335C1">
              <w:rPr>
                <w:sz w:val="18"/>
                <w:szCs w:val="18"/>
              </w:rPr>
              <w:t>-</w:t>
            </w:r>
          </w:p>
        </w:tc>
        <w:tc>
          <w:tcPr>
            <w:tcW w:w="1166" w:type="dxa"/>
          </w:tcPr>
          <w:p w14:paraId="7EEB21F3" w14:textId="77777777" w:rsidR="005508FE" w:rsidRPr="000335C1" w:rsidRDefault="005508FE" w:rsidP="008360E0">
            <w:pPr>
              <w:spacing w:after="0"/>
              <w:ind w:firstLine="0"/>
              <w:jc w:val="center"/>
              <w:rPr>
                <w:sz w:val="18"/>
                <w:szCs w:val="18"/>
              </w:rPr>
            </w:pPr>
            <w:r w:rsidRPr="000335C1">
              <w:rPr>
                <w:sz w:val="18"/>
                <w:szCs w:val="18"/>
              </w:rPr>
              <w:t>-</w:t>
            </w:r>
          </w:p>
        </w:tc>
        <w:tc>
          <w:tcPr>
            <w:tcW w:w="1165" w:type="dxa"/>
          </w:tcPr>
          <w:p w14:paraId="1D8250B4" w14:textId="77777777" w:rsidR="005508FE" w:rsidRPr="000335C1" w:rsidRDefault="005508FE" w:rsidP="008360E0">
            <w:pPr>
              <w:spacing w:after="0"/>
              <w:ind w:firstLine="0"/>
              <w:jc w:val="center"/>
              <w:rPr>
                <w:sz w:val="18"/>
                <w:szCs w:val="18"/>
              </w:rPr>
            </w:pPr>
            <w:r w:rsidRPr="000335C1">
              <w:rPr>
                <w:sz w:val="18"/>
                <w:szCs w:val="18"/>
              </w:rPr>
              <w:t>-</w:t>
            </w:r>
          </w:p>
        </w:tc>
        <w:tc>
          <w:tcPr>
            <w:tcW w:w="1168" w:type="dxa"/>
          </w:tcPr>
          <w:p w14:paraId="2B5ED2BF" w14:textId="77777777" w:rsidR="005508FE" w:rsidRPr="000335C1" w:rsidRDefault="005508FE" w:rsidP="008360E0">
            <w:pPr>
              <w:spacing w:after="0"/>
              <w:ind w:firstLine="0"/>
              <w:jc w:val="center"/>
              <w:rPr>
                <w:sz w:val="18"/>
                <w:szCs w:val="18"/>
              </w:rPr>
            </w:pPr>
            <w:r w:rsidRPr="000335C1">
              <w:rPr>
                <w:sz w:val="18"/>
                <w:szCs w:val="18"/>
              </w:rPr>
              <w:t>-</w:t>
            </w:r>
          </w:p>
        </w:tc>
      </w:tr>
      <w:tr w:rsidR="000335C1" w:rsidRPr="000335C1" w14:paraId="41853BEA" w14:textId="77777777" w:rsidTr="008360E0">
        <w:trPr>
          <w:trHeight w:val="142"/>
        </w:trPr>
        <w:tc>
          <w:tcPr>
            <w:tcW w:w="3246" w:type="dxa"/>
            <w:vMerge/>
          </w:tcPr>
          <w:p w14:paraId="5C998540" w14:textId="77777777" w:rsidR="005508FE" w:rsidRPr="000335C1" w:rsidRDefault="005508FE" w:rsidP="008360E0">
            <w:pPr>
              <w:spacing w:after="0"/>
              <w:ind w:firstLine="318"/>
              <w:jc w:val="left"/>
              <w:rPr>
                <w:sz w:val="18"/>
                <w:szCs w:val="18"/>
              </w:rPr>
            </w:pPr>
          </w:p>
        </w:tc>
        <w:tc>
          <w:tcPr>
            <w:tcW w:w="1163" w:type="dxa"/>
          </w:tcPr>
          <w:p w14:paraId="0899D739" w14:textId="77777777" w:rsidR="005508FE" w:rsidRPr="000335C1" w:rsidRDefault="005508FE" w:rsidP="008360E0">
            <w:pPr>
              <w:spacing w:after="0"/>
              <w:ind w:firstLine="0"/>
              <w:jc w:val="center"/>
              <w:rPr>
                <w:sz w:val="18"/>
                <w:szCs w:val="18"/>
              </w:rPr>
            </w:pPr>
            <w:r w:rsidRPr="000335C1">
              <w:rPr>
                <w:sz w:val="18"/>
                <w:szCs w:val="18"/>
              </w:rPr>
              <w:t>-</w:t>
            </w:r>
          </w:p>
        </w:tc>
        <w:tc>
          <w:tcPr>
            <w:tcW w:w="1166" w:type="dxa"/>
          </w:tcPr>
          <w:p w14:paraId="10E25990" w14:textId="77777777" w:rsidR="005508FE" w:rsidRPr="000335C1" w:rsidRDefault="005508FE" w:rsidP="008360E0">
            <w:pPr>
              <w:spacing w:after="0"/>
              <w:ind w:firstLine="0"/>
              <w:jc w:val="center"/>
              <w:rPr>
                <w:sz w:val="18"/>
                <w:szCs w:val="18"/>
              </w:rPr>
            </w:pPr>
            <w:r w:rsidRPr="000335C1">
              <w:rPr>
                <w:sz w:val="18"/>
                <w:szCs w:val="18"/>
              </w:rPr>
              <w:t>-</w:t>
            </w:r>
          </w:p>
        </w:tc>
        <w:tc>
          <w:tcPr>
            <w:tcW w:w="1166" w:type="dxa"/>
          </w:tcPr>
          <w:p w14:paraId="56929119" w14:textId="77777777" w:rsidR="005508FE" w:rsidRPr="000335C1" w:rsidRDefault="005508FE" w:rsidP="008360E0">
            <w:pPr>
              <w:spacing w:after="0"/>
              <w:ind w:firstLine="0"/>
              <w:jc w:val="center"/>
              <w:rPr>
                <w:sz w:val="18"/>
                <w:szCs w:val="18"/>
              </w:rPr>
            </w:pPr>
            <w:r w:rsidRPr="000335C1">
              <w:rPr>
                <w:sz w:val="18"/>
                <w:szCs w:val="18"/>
              </w:rPr>
              <w:t>-</w:t>
            </w:r>
          </w:p>
        </w:tc>
        <w:tc>
          <w:tcPr>
            <w:tcW w:w="1165" w:type="dxa"/>
          </w:tcPr>
          <w:p w14:paraId="4FD5573B" w14:textId="77777777" w:rsidR="005508FE" w:rsidRPr="000335C1" w:rsidRDefault="005508FE" w:rsidP="008360E0">
            <w:pPr>
              <w:spacing w:after="0"/>
              <w:ind w:firstLine="0"/>
              <w:jc w:val="center"/>
              <w:rPr>
                <w:sz w:val="18"/>
                <w:szCs w:val="18"/>
              </w:rPr>
            </w:pPr>
            <w:r w:rsidRPr="000335C1">
              <w:rPr>
                <w:sz w:val="18"/>
                <w:szCs w:val="18"/>
              </w:rPr>
              <w:t>-</w:t>
            </w:r>
          </w:p>
        </w:tc>
        <w:tc>
          <w:tcPr>
            <w:tcW w:w="1168" w:type="dxa"/>
          </w:tcPr>
          <w:p w14:paraId="46804288" w14:textId="77777777" w:rsidR="005508FE" w:rsidRPr="000335C1" w:rsidRDefault="005508FE" w:rsidP="008360E0">
            <w:pPr>
              <w:spacing w:after="0"/>
              <w:ind w:firstLine="0"/>
              <w:jc w:val="center"/>
              <w:rPr>
                <w:sz w:val="18"/>
                <w:szCs w:val="18"/>
              </w:rPr>
            </w:pPr>
            <w:r w:rsidRPr="000335C1">
              <w:rPr>
                <w:sz w:val="18"/>
                <w:szCs w:val="18"/>
              </w:rPr>
              <w:t>-</w:t>
            </w:r>
          </w:p>
        </w:tc>
      </w:tr>
      <w:tr w:rsidR="000335C1" w:rsidRPr="000335C1" w14:paraId="6B36AE9B" w14:textId="77777777" w:rsidTr="008360E0">
        <w:trPr>
          <w:trHeight w:val="142"/>
        </w:trPr>
        <w:tc>
          <w:tcPr>
            <w:tcW w:w="9074" w:type="dxa"/>
            <w:gridSpan w:val="6"/>
            <w:shd w:val="clear" w:color="auto" w:fill="D9D9D9"/>
          </w:tcPr>
          <w:p w14:paraId="2F58580D" w14:textId="77777777" w:rsidR="005508FE" w:rsidRPr="000335C1" w:rsidRDefault="005508FE" w:rsidP="008360E0">
            <w:pPr>
              <w:spacing w:after="0"/>
              <w:jc w:val="center"/>
              <w:rPr>
                <w:b/>
                <w:i/>
                <w:sz w:val="18"/>
                <w:szCs w:val="18"/>
              </w:rPr>
            </w:pPr>
            <w:r w:rsidRPr="000335C1">
              <w:rPr>
                <w:b/>
                <w:sz w:val="18"/>
                <w:szCs w:val="18"/>
                <w:lang w:eastAsia="lv-LV"/>
              </w:rPr>
              <w:t>Raksturojošākie darbības rezultatīvie rādītāji</w:t>
            </w:r>
          </w:p>
        </w:tc>
      </w:tr>
      <w:tr w:rsidR="000335C1" w:rsidRPr="000335C1" w14:paraId="438C15A8" w14:textId="77777777" w:rsidTr="008360E0">
        <w:trPr>
          <w:trHeight w:val="142"/>
        </w:trPr>
        <w:tc>
          <w:tcPr>
            <w:tcW w:w="3246" w:type="dxa"/>
            <w:shd w:val="clear" w:color="auto" w:fill="FFFFFF" w:themeFill="background1"/>
          </w:tcPr>
          <w:p w14:paraId="2BD55FE1" w14:textId="77777777" w:rsidR="005508FE" w:rsidRPr="000335C1" w:rsidRDefault="005508FE" w:rsidP="008360E0">
            <w:pPr>
              <w:spacing w:after="0"/>
              <w:ind w:firstLine="0"/>
              <w:rPr>
                <w:i/>
                <w:sz w:val="18"/>
                <w:szCs w:val="18"/>
                <w:vertAlign w:val="superscript"/>
                <w:lang w:eastAsia="lv-LV"/>
              </w:rPr>
            </w:pPr>
            <w:r w:rsidRPr="000335C1">
              <w:rPr>
                <w:i/>
                <w:sz w:val="18"/>
                <w:szCs w:val="18"/>
                <w:lang w:eastAsia="lv-LV"/>
              </w:rPr>
              <w:t>Ģimenes valsts pabalsta saņēmēji vidēji mēnesī (skaits)</w:t>
            </w:r>
            <w:r w:rsidRPr="000335C1">
              <w:rPr>
                <w:i/>
                <w:sz w:val="18"/>
                <w:szCs w:val="18"/>
                <w:vertAlign w:val="superscript"/>
                <w:lang w:eastAsia="lv-LV"/>
              </w:rPr>
              <w:t>3</w:t>
            </w:r>
          </w:p>
        </w:tc>
        <w:tc>
          <w:tcPr>
            <w:tcW w:w="1163" w:type="dxa"/>
            <w:shd w:val="clear" w:color="auto" w:fill="FFFFFF" w:themeFill="background1"/>
          </w:tcPr>
          <w:p w14:paraId="33CC000C" w14:textId="77777777" w:rsidR="005508FE" w:rsidRPr="000335C1" w:rsidRDefault="005508FE" w:rsidP="008360E0">
            <w:pPr>
              <w:spacing w:after="0"/>
              <w:ind w:firstLine="0"/>
              <w:jc w:val="center"/>
              <w:rPr>
                <w:sz w:val="18"/>
                <w:szCs w:val="18"/>
              </w:rPr>
            </w:pPr>
            <w:r w:rsidRPr="000335C1">
              <w:rPr>
                <w:sz w:val="18"/>
                <w:szCs w:val="18"/>
              </w:rPr>
              <w:t>344  899</w:t>
            </w:r>
          </w:p>
        </w:tc>
        <w:tc>
          <w:tcPr>
            <w:tcW w:w="1166" w:type="dxa"/>
          </w:tcPr>
          <w:p w14:paraId="342AA6E0" w14:textId="77777777" w:rsidR="005508FE" w:rsidRPr="000335C1" w:rsidRDefault="005508FE" w:rsidP="008360E0">
            <w:pPr>
              <w:spacing w:after="0"/>
              <w:ind w:firstLine="0"/>
              <w:jc w:val="center"/>
              <w:rPr>
                <w:sz w:val="18"/>
                <w:szCs w:val="18"/>
              </w:rPr>
            </w:pPr>
            <w:r w:rsidRPr="000335C1">
              <w:rPr>
                <w:sz w:val="18"/>
                <w:szCs w:val="18"/>
              </w:rPr>
              <w:t>351 355</w:t>
            </w:r>
          </w:p>
        </w:tc>
        <w:tc>
          <w:tcPr>
            <w:tcW w:w="1166" w:type="dxa"/>
          </w:tcPr>
          <w:p w14:paraId="6350A309" w14:textId="77777777" w:rsidR="005508FE" w:rsidRPr="000335C1" w:rsidRDefault="005508FE" w:rsidP="008360E0">
            <w:pPr>
              <w:spacing w:after="0"/>
              <w:ind w:firstLine="0"/>
              <w:jc w:val="center"/>
              <w:rPr>
                <w:sz w:val="18"/>
                <w:szCs w:val="18"/>
              </w:rPr>
            </w:pPr>
            <w:r w:rsidRPr="000335C1">
              <w:rPr>
                <w:sz w:val="18"/>
                <w:szCs w:val="18"/>
              </w:rPr>
              <w:t>-</w:t>
            </w:r>
          </w:p>
        </w:tc>
        <w:tc>
          <w:tcPr>
            <w:tcW w:w="1165" w:type="dxa"/>
          </w:tcPr>
          <w:p w14:paraId="278B6AEF" w14:textId="77777777" w:rsidR="005508FE" w:rsidRPr="000335C1" w:rsidRDefault="005508FE" w:rsidP="008360E0">
            <w:pPr>
              <w:spacing w:after="0"/>
              <w:ind w:firstLine="0"/>
              <w:jc w:val="center"/>
              <w:rPr>
                <w:sz w:val="18"/>
                <w:szCs w:val="18"/>
              </w:rPr>
            </w:pPr>
            <w:r w:rsidRPr="000335C1">
              <w:rPr>
                <w:sz w:val="18"/>
                <w:szCs w:val="18"/>
              </w:rPr>
              <w:t>-</w:t>
            </w:r>
          </w:p>
        </w:tc>
        <w:tc>
          <w:tcPr>
            <w:tcW w:w="1168" w:type="dxa"/>
          </w:tcPr>
          <w:p w14:paraId="2A92246C" w14:textId="77777777" w:rsidR="005508FE" w:rsidRPr="000335C1" w:rsidRDefault="005508FE" w:rsidP="008360E0">
            <w:pPr>
              <w:spacing w:after="0"/>
              <w:ind w:firstLine="5"/>
              <w:jc w:val="center"/>
              <w:rPr>
                <w:sz w:val="18"/>
                <w:szCs w:val="18"/>
              </w:rPr>
            </w:pPr>
            <w:r w:rsidRPr="000335C1">
              <w:rPr>
                <w:sz w:val="18"/>
                <w:szCs w:val="18"/>
              </w:rPr>
              <w:t>-</w:t>
            </w:r>
          </w:p>
        </w:tc>
      </w:tr>
      <w:tr w:rsidR="000335C1" w:rsidRPr="000335C1" w14:paraId="3C193C51" w14:textId="77777777" w:rsidTr="008360E0">
        <w:trPr>
          <w:trHeight w:val="142"/>
        </w:trPr>
        <w:tc>
          <w:tcPr>
            <w:tcW w:w="3246" w:type="dxa"/>
            <w:shd w:val="clear" w:color="auto" w:fill="FFFFFF" w:themeFill="background1"/>
          </w:tcPr>
          <w:p w14:paraId="7027A060" w14:textId="77777777" w:rsidR="005508FE" w:rsidRPr="000335C1" w:rsidRDefault="005508FE" w:rsidP="008360E0">
            <w:pPr>
              <w:spacing w:after="0"/>
              <w:ind w:firstLine="0"/>
              <w:rPr>
                <w:i/>
                <w:sz w:val="18"/>
                <w:szCs w:val="18"/>
                <w:lang w:eastAsia="lv-LV"/>
              </w:rPr>
            </w:pPr>
            <w:r w:rsidRPr="000335C1">
              <w:rPr>
                <w:i/>
                <w:sz w:val="18"/>
                <w:szCs w:val="18"/>
                <w:lang w:eastAsia="lv-LV"/>
              </w:rPr>
              <w:t>Ģimenes valsts pabalsta saņēmēji vidēji mēnesī (skaits)</w:t>
            </w:r>
            <w:r w:rsidRPr="000335C1">
              <w:rPr>
                <w:i/>
                <w:sz w:val="18"/>
                <w:szCs w:val="18"/>
                <w:vertAlign w:val="superscript"/>
                <w:lang w:eastAsia="lv-LV"/>
              </w:rPr>
              <w:t>4</w:t>
            </w:r>
          </w:p>
        </w:tc>
        <w:tc>
          <w:tcPr>
            <w:tcW w:w="1163" w:type="dxa"/>
          </w:tcPr>
          <w:p w14:paraId="3B40749E" w14:textId="77777777" w:rsidR="005508FE" w:rsidRPr="000335C1" w:rsidRDefault="005508FE" w:rsidP="008360E0">
            <w:pPr>
              <w:spacing w:after="0"/>
              <w:ind w:firstLine="0"/>
              <w:jc w:val="center"/>
              <w:rPr>
                <w:sz w:val="18"/>
                <w:szCs w:val="18"/>
              </w:rPr>
            </w:pPr>
            <w:r w:rsidRPr="000335C1">
              <w:rPr>
                <w:sz w:val="18"/>
                <w:szCs w:val="18"/>
              </w:rPr>
              <w:t>-</w:t>
            </w:r>
          </w:p>
        </w:tc>
        <w:tc>
          <w:tcPr>
            <w:tcW w:w="1166" w:type="dxa"/>
          </w:tcPr>
          <w:p w14:paraId="32C6A10C" w14:textId="77777777" w:rsidR="005508FE" w:rsidRPr="000335C1" w:rsidRDefault="005508FE" w:rsidP="008360E0">
            <w:pPr>
              <w:spacing w:after="0"/>
              <w:ind w:firstLine="0"/>
              <w:jc w:val="center"/>
              <w:rPr>
                <w:sz w:val="18"/>
                <w:szCs w:val="18"/>
              </w:rPr>
            </w:pPr>
            <w:r w:rsidRPr="000335C1">
              <w:rPr>
                <w:sz w:val="18"/>
                <w:szCs w:val="18"/>
              </w:rPr>
              <w:t>-</w:t>
            </w:r>
          </w:p>
        </w:tc>
        <w:tc>
          <w:tcPr>
            <w:tcW w:w="1166" w:type="dxa"/>
          </w:tcPr>
          <w:p w14:paraId="091D266D" w14:textId="77777777" w:rsidR="005508FE" w:rsidRPr="000335C1" w:rsidRDefault="005508FE" w:rsidP="008360E0">
            <w:pPr>
              <w:spacing w:after="0"/>
              <w:ind w:firstLine="0"/>
              <w:jc w:val="center"/>
              <w:rPr>
                <w:sz w:val="18"/>
                <w:szCs w:val="18"/>
              </w:rPr>
            </w:pPr>
            <w:r w:rsidRPr="000335C1">
              <w:rPr>
                <w:sz w:val="18"/>
                <w:szCs w:val="18"/>
              </w:rPr>
              <w:t>225 525</w:t>
            </w:r>
          </w:p>
        </w:tc>
        <w:tc>
          <w:tcPr>
            <w:tcW w:w="1165" w:type="dxa"/>
          </w:tcPr>
          <w:p w14:paraId="3E57C7A3" w14:textId="77777777" w:rsidR="005508FE" w:rsidRPr="000335C1" w:rsidRDefault="005508FE" w:rsidP="008360E0">
            <w:pPr>
              <w:spacing w:after="0"/>
              <w:ind w:firstLine="0"/>
              <w:jc w:val="center"/>
              <w:rPr>
                <w:sz w:val="18"/>
                <w:szCs w:val="18"/>
              </w:rPr>
            </w:pPr>
            <w:r w:rsidRPr="000335C1">
              <w:rPr>
                <w:sz w:val="18"/>
                <w:szCs w:val="18"/>
              </w:rPr>
              <w:t>225 525</w:t>
            </w:r>
          </w:p>
        </w:tc>
        <w:tc>
          <w:tcPr>
            <w:tcW w:w="1168" w:type="dxa"/>
          </w:tcPr>
          <w:p w14:paraId="4892A037" w14:textId="77777777" w:rsidR="005508FE" w:rsidRPr="000335C1" w:rsidRDefault="005508FE" w:rsidP="008360E0">
            <w:pPr>
              <w:spacing w:after="0"/>
              <w:ind w:firstLine="5"/>
              <w:jc w:val="center"/>
              <w:rPr>
                <w:sz w:val="18"/>
                <w:szCs w:val="18"/>
              </w:rPr>
            </w:pPr>
            <w:r w:rsidRPr="000335C1">
              <w:rPr>
                <w:sz w:val="18"/>
                <w:szCs w:val="18"/>
              </w:rPr>
              <w:t>225 525</w:t>
            </w:r>
          </w:p>
        </w:tc>
      </w:tr>
      <w:tr w:rsidR="000335C1" w:rsidRPr="000335C1" w14:paraId="32EDD6C3" w14:textId="77777777" w:rsidTr="008360E0">
        <w:trPr>
          <w:trHeight w:val="142"/>
        </w:trPr>
        <w:tc>
          <w:tcPr>
            <w:tcW w:w="3246" w:type="dxa"/>
          </w:tcPr>
          <w:p w14:paraId="2F2BBD34" w14:textId="77777777" w:rsidR="005508FE" w:rsidRPr="000335C1" w:rsidRDefault="005508FE" w:rsidP="008360E0">
            <w:pPr>
              <w:spacing w:after="0"/>
              <w:ind w:firstLine="0"/>
              <w:rPr>
                <w:i/>
                <w:sz w:val="18"/>
                <w:szCs w:val="18"/>
                <w:lang w:eastAsia="lv-LV"/>
              </w:rPr>
            </w:pPr>
            <w:r w:rsidRPr="000335C1">
              <w:rPr>
                <w:i/>
                <w:sz w:val="18"/>
                <w:szCs w:val="18"/>
                <w:lang w:eastAsia="lv-LV"/>
              </w:rPr>
              <w:t>Bērna kopšanas pabalsta un piemaksas pie bērna kopšanas pabalsta un vecāku pabalsta par dvīņiem vai vairākiem vienās dzemdībās dzimušiem bērniem saņēmēji vidēji mēnesī (skaits)</w:t>
            </w:r>
          </w:p>
        </w:tc>
        <w:tc>
          <w:tcPr>
            <w:tcW w:w="1163" w:type="dxa"/>
            <w:shd w:val="clear" w:color="auto" w:fill="FFFFFF" w:themeFill="background1"/>
          </w:tcPr>
          <w:p w14:paraId="3C063C32" w14:textId="77777777" w:rsidR="005508FE" w:rsidRPr="000335C1" w:rsidRDefault="005508FE" w:rsidP="008360E0">
            <w:pPr>
              <w:spacing w:after="0"/>
              <w:ind w:firstLine="0"/>
              <w:jc w:val="center"/>
              <w:rPr>
                <w:sz w:val="18"/>
                <w:szCs w:val="18"/>
              </w:rPr>
            </w:pPr>
            <w:r w:rsidRPr="000335C1">
              <w:rPr>
                <w:sz w:val="18"/>
                <w:szCs w:val="18"/>
              </w:rPr>
              <w:t>35 898</w:t>
            </w:r>
          </w:p>
        </w:tc>
        <w:tc>
          <w:tcPr>
            <w:tcW w:w="1166" w:type="dxa"/>
          </w:tcPr>
          <w:p w14:paraId="56402EDE" w14:textId="77777777" w:rsidR="005508FE" w:rsidRPr="000335C1" w:rsidRDefault="005508FE" w:rsidP="008360E0">
            <w:pPr>
              <w:spacing w:after="0"/>
              <w:ind w:firstLine="0"/>
              <w:jc w:val="center"/>
              <w:rPr>
                <w:sz w:val="18"/>
                <w:szCs w:val="18"/>
              </w:rPr>
            </w:pPr>
            <w:r w:rsidRPr="000335C1">
              <w:rPr>
                <w:sz w:val="18"/>
                <w:szCs w:val="18"/>
              </w:rPr>
              <w:t>35 985</w:t>
            </w:r>
          </w:p>
        </w:tc>
        <w:tc>
          <w:tcPr>
            <w:tcW w:w="1166" w:type="dxa"/>
          </w:tcPr>
          <w:p w14:paraId="7752D948" w14:textId="77777777" w:rsidR="005508FE" w:rsidRPr="000335C1" w:rsidRDefault="005508FE" w:rsidP="008360E0">
            <w:pPr>
              <w:spacing w:after="0"/>
              <w:ind w:firstLine="0"/>
              <w:jc w:val="center"/>
              <w:rPr>
                <w:sz w:val="18"/>
                <w:szCs w:val="18"/>
              </w:rPr>
            </w:pPr>
            <w:r w:rsidRPr="000335C1">
              <w:rPr>
                <w:sz w:val="18"/>
                <w:szCs w:val="18"/>
              </w:rPr>
              <w:t>33 922</w:t>
            </w:r>
          </w:p>
        </w:tc>
        <w:tc>
          <w:tcPr>
            <w:tcW w:w="1165" w:type="dxa"/>
          </w:tcPr>
          <w:p w14:paraId="406688CE" w14:textId="77777777" w:rsidR="005508FE" w:rsidRPr="000335C1" w:rsidRDefault="005508FE" w:rsidP="008360E0">
            <w:pPr>
              <w:spacing w:after="0"/>
              <w:ind w:firstLine="0"/>
              <w:jc w:val="center"/>
              <w:rPr>
                <w:sz w:val="18"/>
                <w:szCs w:val="18"/>
              </w:rPr>
            </w:pPr>
            <w:r w:rsidRPr="000335C1">
              <w:rPr>
                <w:sz w:val="18"/>
                <w:szCs w:val="18"/>
              </w:rPr>
              <w:t>33 922</w:t>
            </w:r>
          </w:p>
        </w:tc>
        <w:tc>
          <w:tcPr>
            <w:tcW w:w="1168" w:type="dxa"/>
          </w:tcPr>
          <w:p w14:paraId="389B252C" w14:textId="77777777" w:rsidR="005508FE" w:rsidRPr="000335C1" w:rsidRDefault="005508FE" w:rsidP="008360E0">
            <w:pPr>
              <w:spacing w:after="0"/>
              <w:ind w:firstLine="0"/>
              <w:jc w:val="center"/>
              <w:rPr>
                <w:sz w:val="18"/>
                <w:szCs w:val="18"/>
              </w:rPr>
            </w:pPr>
            <w:r w:rsidRPr="000335C1">
              <w:rPr>
                <w:sz w:val="18"/>
                <w:szCs w:val="18"/>
              </w:rPr>
              <w:t>33 922</w:t>
            </w:r>
          </w:p>
        </w:tc>
      </w:tr>
      <w:tr w:rsidR="000335C1" w:rsidRPr="000335C1" w14:paraId="61A9DF56" w14:textId="77777777" w:rsidTr="008360E0">
        <w:trPr>
          <w:trHeight w:val="142"/>
        </w:trPr>
        <w:tc>
          <w:tcPr>
            <w:tcW w:w="3246" w:type="dxa"/>
          </w:tcPr>
          <w:p w14:paraId="6954BF25" w14:textId="77777777" w:rsidR="005508FE" w:rsidRPr="000335C1" w:rsidRDefault="005508FE" w:rsidP="008360E0">
            <w:pPr>
              <w:spacing w:after="0"/>
              <w:ind w:firstLine="0"/>
              <w:rPr>
                <w:i/>
                <w:sz w:val="18"/>
                <w:szCs w:val="18"/>
                <w:lang w:eastAsia="lv-LV"/>
              </w:rPr>
            </w:pPr>
            <w:r w:rsidRPr="000335C1">
              <w:rPr>
                <w:i/>
                <w:sz w:val="18"/>
                <w:szCs w:val="18"/>
                <w:lang w:eastAsia="lv-LV"/>
              </w:rPr>
              <w:t>Valsts sociālā nodrošinājuma pabalsta saņēmēji vidēji mēnesī (skaits)</w:t>
            </w:r>
          </w:p>
        </w:tc>
        <w:tc>
          <w:tcPr>
            <w:tcW w:w="1163" w:type="dxa"/>
            <w:shd w:val="clear" w:color="auto" w:fill="FFFFFF" w:themeFill="background1"/>
          </w:tcPr>
          <w:p w14:paraId="7335D324" w14:textId="77777777" w:rsidR="005508FE" w:rsidRPr="000335C1" w:rsidRDefault="005508FE" w:rsidP="008360E0">
            <w:pPr>
              <w:spacing w:after="0"/>
              <w:ind w:firstLine="0"/>
              <w:jc w:val="center"/>
              <w:rPr>
                <w:sz w:val="18"/>
                <w:szCs w:val="18"/>
              </w:rPr>
            </w:pPr>
            <w:r w:rsidRPr="000335C1">
              <w:rPr>
                <w:sz w:val="18"/>
                <w:szCs w:val="18"/>
              </w:rPr>
              <w:t>19 766</w:t>
            </w:r>
          </w:p>
        </w:tc>
        <w:tc>
          <w:tcPr>
            <w:tcW w:w="1166" w:type="dxa"/>
          </w:tcPr>
          <w:p w14:paraId="72F21113" w14:textId="77777777" w:rsidR="005508FE" w:rsidRPr="000335C1" w:rsidRDefault="005508FE" w:rsidP="008360E0">
            <w:pPr>
              <w:spacing w:after="0"/>
              <w:ind w:firstLine="0"/>
              <w:jc w:val="center"/>
              <w:rPr>
                <w:sz w:val="18"/>
                <w:szCs w:val="18"/>
              </w:rPr>
            </w:pPr>
            <w:r w:rsidRPr="000335C1">
              <w:rPr>
                <w:sz w:val="18"/>
                <w:szCs w:val="18"/>
              </w:rPr>
              <w:t>20 239</w:t>
            </w:r>
          </w:p>
        </w:tc>
        <w:tc>
          <w:tcPr>
            <w:tcW w:w="1166" w:type="dxa"/>
          </w:tcPr>
          <w:p w14:paraId="4B85EFA0" w14:textId="77777777" w:rsidR="005508FE" w:rsidRPr="000335C1" w:rsidRDefault="005508FE" w:rsidP="008360E0">
            <w:pPr>
              <w:spacing w:after="0"/>
              <w:ind w:firstLine="0"/>
              <w:jc w:val="center"/>
              <w:rPr>
                <w:sz w:val="18"/>
                <w:szCs w:val="18"/>
              </w:rPr>
            </w:pPr>
            <w:r w:rsidRPr="000335C1">
              <w:rPr>
                <w:sz w:val="18"/>
                <w:szCs w:val="18"/>
              </w:rPr>
              <w:t>20 481</w:t>
            </w:r>
          </w:p>
        </w:tc>
        <w:tc>
          <w:tcPr>
            <w:tcW w:w="1165" w:type="dxa"/>
          </w:tcPr>
          <w:p w14:paraId="6C46B25A" w14:textId="77777777" w:rsidR="005508FE" w:rsidRPr="000335C1" w:rsidRDefault="005508FE" w:rsidP="008360E0">
            <w:pPr>
              <w:spacing w:after="0"/>
              <w:ind w:firstLine="0"/>
              <w:jc w:val="center"/>
              <w:rPr>
                <w:sz w:val="18"/>
                <w:szCs w:val="18"/>
              </w:rPr>
            </w:pPr>
            <w:r w:rsidRPr="000335C1">
              <w:rPr>
                <w:sz w:val="18"/>
                <w:szCs w:val="18"/>
              </w:rPr>
              <w:t>20 718</w:t>
            </w:r>
          </w:p>
        </w:tc>
        <w:tc>
          <w:tcPr>
            <w:tcW w:w="1168" w:type="dxa"/>
          </w:tcPr>
          <w:p w14:paraId="6F350FBE" w14:textId="77777777" w:rsidR="005508FE" w:rsidRPr="000335C1" w:rsidRDefault="005508FE" w:rsidP="008360E0">
            <w:pPr>
              <w:spacing w:after="0"/>
              <w:ind w:firstLine="0"/>
              <w:jc w:val="center"/>
              <w:rPr>
                <w:sz w:val="18"/>
                <w:szCs w:val="18"/>
              </w:rPr>
            </w:pPr>
            <w:r w:rsidRPr="000335C1">
              <w:rPr>
                <w:sz w:val="18"/>
                <w:szCs w:val="18"/>
              </w:rPr>
              <w:t>20 959</w:t>
            </w:r>
          </w:p>
        </w:tc>
      </w:tr>
      <w:tr w:rsidR="000335C1" w:rsidRPr="000335C1" w14:paraId="4053058B" w14:textId="77777777" w:rsidTr="008360E0">
        <w:trPr>
          <w:trHeight w:val="142"/>
        </w:trPr>
        <w:tc>
          <w:tcPr>
            <w:tcW w:w="3246" w:type="dxa"/>
          </w:tcPr>
          <w:p w14:paraId="4CE9D510" w14:textId="77777777" w:rsidR="005508FE" w:rsidRPr="000335C1" w:rsidRDefault="005508FE" w:rsidP="008360E0">
            <w:pPr>
              <w:spacing w:after="0"/>
              <w:ind w:firstLine="0"/>
              <w:rPr>
                <w:i/>
                <w:sz w:val="18"/>
                <w:szCs w:val="18"/>
                <w:lang w:eastAsia="lv-LV"/>
              </w:rPr>
            </w:pPr>
            <w:r w:rsidRPr="000335C1">
              <w:rPr>
                <w:i/>
                <w:sz w:val="18"/>
                <w:szCs w:val="18"/>
                <w:lang w:eastAsia="lv-LV"/>
              </w:rPr>
              <w:t>Pabalsta personai ar invaliditāti, kurai nepieciešama īpaša kopšana, saņēmēji vidēji mēnesī (skaits)</w:t>
            </w:r>
          </w:p>
        </w:tc>
        <w:tc>
          <w:tcPr>
            <w:tcW w:w="1163" w:type="dxa"/>
            <w:shd w:val="clear" w:color="auto" w:fill="FFFFFF" w:themeFill="background1"/>
          </w:tcPr>
          <w:p w14:paraId="419F9317" w14:textId="77777777" w:rsidR="005508FE" w:rsidRPr="000335C1" w:rsidRDefault="005508FE" w:rsidP="008360E0">
            <w:pPr>
              <w:spacing w:after="0"/>
              <w:ind w:firstLine="0"/>
              <w:jc w:val="center"/>
              <w:rPr>
                <w:sz w:val="18"/>
                <w:szCs w:val="18"/>
              </w:rPr>
            </w:pPr>
            <w:r w:rsidRPr="000335C1">
              <w:rPr>
                <w:sz w:val="18"/>
                <w:szCs w:val="18"/>
              </w:rPr>
              <w:t>15 604</w:t>
            </w:r>
          </w:p>
        </w:tc>
        <w:tc>
          <w:tcPr>
            <w:tcW w:w="1166" w:type="dxa"/>
          </w:tcPr>
          <w:p w14:paraId="21DAAFC0" w14:textId="77777777" w:rsidR="005508FE" w:rsidRPr="000335C1" w:rsidRDefault="005508FE" w:rsidP="008360E0">
            <w:pPr>
              <w:spacing w:after="0"/>
              <w:ind w:firstLine="0"/>
              <w:jc w:val="center"/>
              <w:rPr>
                <w:sz w:val="18"/>
                <w:szCs w:val="18"/>
              </w:rPr>
            </w:pPr>
            <w:r w:rsidRPr="000335C1">
              <w:rPr>
                <w:sz w:val="18"/>
                <w:szCs w:val="18"/>
              </w:rPr>
              <w:t>16 567</w:t>
            </w:r>
          </w:p>
        </w:tc>
        <w:tc>
          <w:tcPr>
            <w:tcW w:w="1166" w:type="dxa"/>
          </w:tcPr>
          <w:p w14:paraId="5D951CC9" w14:textId="77777777" w:rsidR="005508FE" w:rsidRPr="000335C1" w:rsidRDefault="005508FE" w:rsidP="008360E0">
            <w:pPr>
              <w:spacing w:after="0"/>
              <w:ind w:firstLine="0"/>
              <w:jc w:val="center"/>
              <w:rPr>
                <w:sz w:val="18"/>
                <w:szCs w:val="18"/>
              </w:rPr>
            </w:pPr>
            <w:r w:rsidRPr="000335C1">
              <w:rPr>
                <w:sz w:val="18"/>
                <w:szCs w:val="18"/>
              </w:rPr>
              <w:t>16 348</w:t>
            </w:r>
          </w:p>
        </w:tc>
        <w:tc>
          <w:tcPr>
            <w:tcW w:w="1165" w:type="dxa"/>
          </w:tcPr>
          <w:p w14:paraId="3C7E2229" w14:textId="77777777" w:rsidR="005508FE" w:rsidRPr="000335C1" w:rsidRDefault="005508FE" w:rsidP="008360E0">
            <w:pPr>
              <w:spacing w:after="0"/>
              <w:ind w:firstLine="0"/>
              <w:jc w:val="center"/>
              <w:rPr>
                <w:sz w:val="18"/>
                <w:szCs w:val="18"/>
              </w:rPr>
            </w:pPr>
            <w:r w:rsidRPr="000335C1">
              <w:rPr>
                <w:sz w:val="18"/>
                <w:szCs w:val="18"/>
              </w:rPr>
              <w:t>16 348</w:t>
            </w:r>
          </w:p>
        </w:tc>
        <w:tc>
          <w:tcPr>
            <w:tcW w:w="1168" w:type="dxa"/>
          </w:tcPr>
          <w:p w14:paraId="4DF16240" w14:textId="77777777" w:rsidR="005508FE" w:rsidRPr="000335C1" w:rsidRDefault="005508FE" w:rsidP="008360E0">
            <w:pPr>
              <w:spacing w:after="0"/>
              <w:ind w:firstLine="0"/>
              <w:jc w:val="center"/>
              <w:rPr>
                <w:sz w:val="18"/>
                <w:szCs w:val="18"/>
              </w:rPr>
            </w:pPr>
            <w:r w:rsidRPr="000335C1">
              <w:rPr>
                <w:sz w:val="18"/>
                <w:szCs w:val="18"/>
              </w:rPr>
              <w:t>16 348</w:t>
            </w:r>
          </w:p>
        </w:tc>
      </w:tr>
    </w:tbl>
    <w:p w14:paraId="4C088C99" w14:textId="77777777" w:rsidR="005508FE" w:rsidRPr="000335C1" w:rsidRDefault="005508FE" w:rsidP="005508FE">
      <w:pPr>
        <w:spacing w:after="0"/>
        <w:ind w:firstLine="0"/>
        <w:rPr>
          <w:i/>
          <w:sz w:val="2"/>
          <w:szCs w:val="18"/>
          <w:lang w:eastAsia="lv-LV"/>
        </w:rPr>
      </w:pPr>
    </w:p>
    <w:p w14:paraId="7F06A105" w14:textId="77777777" w:rsidR="005508FE" w:rsidRPr="000335C1" w:rsidRDefault="005508FE" w:rsidP="005508FE">
      <w:pPr>
        <w:spacing w:after="0"/>
        <w:ind w:firstLine="425"/>
        <w:rPr>
          <w:sz w:val="18"/>
          <w:szCs w:val="18"/>
          <w:lang w:eastAsia="lv-LV"/>
        </w:rPr>
      </w:pPr>
      <w:r w:rsidRPr="000335C1">
        <w:rPr>
          <w:sz w:val="18"/>
          <w:szCs w:val="18"/>
          <w:lang w:eastAsia="lv-LV"/>
        </w:rPr>
        <w:t>Piezīmes.</w:t>
      </w:r>
    </w:p>
    <w:p w14:paraId="3C5C3C0C" w14:textId="77777777" w:rsidR="005508FE" w:rsidRPr="000335C1" w:rsidRDefault="005508FE" w:rsidP="005508FE">
      <w:pPr>
        <w:spacing w:after="0"/>
        <w:ind w:firstLine="425"/>
        <w:rPr>
          <w:sz w:val="18"/>
          <w:szCs w:val="18"/>
          <w:lang w:eastAsia="lv-LV"/>
        </w:rPr>
      </w:pPr>
      <w:r w:rsidRPr="000335C1">
        <w:rPr>
          <w:sz w:val="18"/>
          <w:szCs w:val="18"/>
          <w:vertAlign w:val="superscript"/>
          <w:lang w:eastAsia="lv-LV"/>
        </w:rPr>
        <w:t xml:space="preserve">1 </w:t>
      </w:r>
      <w:r w:rsidRPr="000335C1">
        <w:rPr>
          <w:sz w:val="18"/>
          <w:szCs w:val="18"/>
          <w:lang w:eastAsia="lv-LV"/>
        </w:rPr>
        <w:t>Izdevumi kopā konsolidēti, neiekļaujot šādus izdevumus:</w:t>
      </w:r>
    </w:p>
    <w:p w14:paraId="39785C52" w14:textId="77777777" w:rsidR="005508FE" w:rsidRPr="000335C1" w:rsidRDefault="005508FE" w:rsidP="005508FE">
      <w:pPr>
        <w:pStyle w:val="ListParagraph"/>
        <w:numPr>
          <w:ilvl w:val="0"/>
          <w:numId w:val="33"/>
        </w:numPr>
        <w:ind w:left="709" w:hanging="142"/>
        <w:jc w:val="both"/>
        <w:rPr>
          <w:sz w:val="18"/>
          <w:szCs w:val="18"/>
          <w:lang w:eastAsia="lv-LV"/>
        </w:rPr>
      </w:pPr>
      <w:r w:rsidRPr="000335C1">
        <w:rPr>
          <w:sz w:val="18"/>
          <w:szCs w:val="18"/>
          <w:lang w:eastAsia="lv-LV"/>
        </w:rPr>
        <w:t xml:space="preserve">apakšprogrammas 20.01.00 “Valsts sociālie pabalsti” izdevumus valsts budžeta uzturēšanas izdevumu transfertiem no valsts pamatbudžeta uz speciālo budžetu: 2020. gadā 1 650 123 </w:t>
      </w:r>
      <w:r w:rsidRPr="000335C1">
        <w:rPr>
          <w:i/>
          <w:iCs/>
          <w:sz w:val="18"/>
          <w:szCs w:val="18"/>
          <w:lang w:eastAsia="lv-LV"/>
        </w:rPr>
        <w:t>euro</w:t>
      </w:r>
      <w:r w:rsidRPr="000335C1">
        <w:rPr>
          <w:sz w:val="18"/>
          <w:szCs w:val="18"/>
          <w:lang w:eastAsia="lv-LV"/>
        </w:rPr>
        <w:t xml:space="preserve"> apmērā (izdevumi valsts budžeta uzturēšanas izdevumu transfertiem no valsts pamatbudžeta uz speciālo budžetu 1 585 208 </w:t>
      </w:r>
      <w:r w:rsidRPr="000335C1">
        <w:rPr>
          <w:i/>
          <w:sz w:val="18"/>
          <w:szCs w:val="18"/>
          <w:lang w:eastAsia="lv-LV"/>
        </w:rPr>
        <w:t>euro</w:t>
      </w:r>
      <w:r w:rsidRPr="000335C1">
        <w:rPr>
          <w:sz w:val="18"/>
          <w:szCs w:val="18"/>
          <w:lang w:eastAsia="lv-LV"/>
        </w:rPr>
        <w:t xml:space="preserve"> apmērā un valsts budžeta kapitālo izdevumu transferti no valsts pamatbudžeta uz speciālo budžetu 64 915 </w:t>
      </w:r>
      <w:r w:rsidRPr="000335C1">
        <w:rPr>
          <w:i/>
          <w:iCs/>
          <w:sz w:val="18"/>
          <w:szCs w:val="18"/>
          <w:lang w:eastAsia="lv-LV"/>
        </w:rPr>
        <w:t>euro</w:t>
      </w:r>
      <w:r w:rsidRPr="000335C1">
        <w:rPr>
          <w:sz w:val="18"/>
          <w:szCs w:val="18"/>
          <w:lang w:eastAsia="lv-LV"/>
        </w:rPr>
        <w:t xml:space="preserve"> apmērā), 2021. gadā 2 203 074 </w:t>
      </w:r>
      <w:r w:rsidRPr="000335C1">
        <w:rPr>
          <w:i/>
          <w:iCs/>
          <w:sz w:val="18"/>
          <w:szCs w:val="18"/>
          <w:lang w:eastAsia="lv-LV"/>
        </w:rPr>
        <w:t>euro</w:t>
      </w:r>
      <w:r w:rsidRPr="000335C1">
        <w:rPr>
          <w:sz w:val="18"/>
          <w:szCs w:val="18"/>
          <w:lang w:eastAsia="lv-LV"/>
        </w:rPr>
        <w:t xml:space="preserve"> apmērā (izdevumi valsts budžeta uzturēšanas izdevumu transfertiem no valsts pamatbudžeta uz speciālo budžetu 1 654 959 </w:t>
      </w:r>
      <w:r w:rsidRPr="000335C1">
        <w:rPr>
          <w:i/>
          <w:iCs/>
          <w:sz w:val="18"/>
          <w:szCs w:val="18"/>
          <w:lang w:eastAsia="lv-LV"/>
        </w:rPr>
        <w:t>euro</w:t>
      </w:r>
      <w:r w:rsidRPr="000335C1">
        <w:rPr>
          <w:sz w:val="18"/>
          <w:szCs w:val="18"/>
          <w:lang w:eastAsia="lv-LV"/>
        </w:rPr>
        <w:t xml:space="preserve"> apmērā un valsts budžeta kapitālo izdevumu transferti no valsts pamatbudžeta uz speciālo budžetu 548 115 </w:t>
      </w:r>
      <w:r w:rsidRPr="000335C1">
        <w:rPr>
          <w:i/>
          <w:iCs/>
          <w:sz w:val="18"/>
          <w:szCs w:val="18"/>
          <w:lang w:eastAsia="lv-LV"/>
        </w:rPr>
        <w:t>euro</w:t>
      </w:r>
      <w:r w:rsidRPr="000335C1">
        <w:rPr>
          <w:sz w:val="18"/>
          <w:szCs w:val="18"/>
          <w:lang w:eastAsia="lv-LV"/>
        </w:rPr>
        <w:t xml:space="preserve"> apmērā), 2022. gadā 1 926 540 </w:t>
      </w:r>
      <w:r w:rsidRPr="000335C1">
        <w:rPr>
          <w:i/>
          <w:iCs/>
          <w:sz w:val="18"/>
          <w:szCs w:val="18"/>
          <w:lang w:eastAsia="lv-LV"/>
        </w:rPr>
        <w:t>euro</w:t>
      </w:r>
      <w:r w:rsidRPr="000335C1">
        <w:rPr>
          <w:sz w:val="18"/>
          <w:szCs w:val="18"/>
          <w:lang w:eastAsia="lv-LV"/>
        </w:rPr>
        <w:t xml:space="preserve"> apmērā (izdevumi valsts budžeta uzturēšanas izdevumu transfertiem no valsts pamatbudžeta uz speciālo budžetu 1 671 855 </w:t>
      </w:r>
      <w:r w:rsidRPr="000335C1">
        <w:rPr>
          <w:i/>
          <w:iCs/>
          <w:sz w:val="18"/>
          <w:szCs w:val="18"/>
          <w:lang w:eastAsia="lv-LV"/>
        </w:rPr>
        <w:t>euro</w:t>
      </w:r>
      <w:r w:rsidRPr="000335C1">
        <w:rPr>
          <w:sz w:val="18"/>
          <w:szCs w:val="18"/>
          <w:lang w:eastAsia="lv-LV"/>
        </w:rPr>
        <w:t xml:space="preserve"> apmērā un valsts budžeta kapitālo izdevumu transferti no valsts pamatbudžeta uz speciālo budžetu 254 685 </w:t>
      </w:r>
      <w:r w:rsidRPr="000335C1">
        <w:rPr>
          <w:i/>
          <w:iCs/>
          <w:sz w:val="18"/>
          <w:szCs w:val="18"/>
          <w:lang w:eastAsia="lv-LV"/>
        </w:rPr>
        <w:t>euro</w:t>
      </w:r>
      <w:r w:rsidRPr="000335C1">
        <w:rPr>
          <w:sz w:val="18"/>
          <w:szCs w:val="18"/>
          <w:lang w:eastAsia="lv-LV"/>
        </w:rPr>
        <w:t xml:space="preserve"> apmērā), 2023. gadā un 2024. gadā ik gadu 1 750 186 </w:t>
      </w:r>
      <w:r w:rsidRPr="000335C1">
        <w:rPr>
          <w:i/>
          <w:iCs/>
          <w:sz w:val="18"/>
          <w:szCs w:val="18"/>
          <w:lang w:eastAsia="lv-LV"/>
        </w:rPr>
        <w:t>euro</w:t>
      </w:r>
      <w:r w:rsidRPr="000335C1">
        <w:rPr>
          <w:sz w:val="18"/>
          <w:szCs w:val="18"/>
          <w:lang w:eastAsia="lv-LV"/>
        </w:rPr>
        <w:t xml:space="preserve"> apmērā (izdevumi valsts budžeta uzturēšanas izdevumu transfertiem no valsts pamatbudžeta uz speciālo budžetu 1 654 959 </w:t>
      </w:r>
      <w:r w:rsidRPr="000335C1">
        <w:rPr>
          <w:i/>
          <w:iCs/>
          <w:sz w:val="18"/>
          <w:szCs w:val="18"/>
          <w:lang w:eastAsia="lv-LV"/>
        </w:rPr>
        <w:t>euro</w:t>
      </w:r>
      <w:r w:rsidRPr="000335C1">
        <w:rPr>
          <w:sz w:val="18"/>
          <w:szCs w:val="18"/>
          <w:lang w:eastAsia="lv-LV"/>
        </w:rPr>
        <w:t xml:space="preserve"> apmērā un valsts budžeta kapitālo izdevumu transferti no valsts pamatbudžeta uz speciālo budžetu 95 227 </w:t>
      </w:r>
      <w:r w:rsidRPr="000335C1">
        <w:rPr>
          <w:i/>
          <w:iCs/>
          <w:sz w:val="18"/>
          <w:szCs w:val="18"/>
          <w:lang w:eastAsia="lv-LV"/>
        </w:rPr>
        <w:t>euro</w:t>
      </w:r>
      <w:r w:rsidRPr="000335C1">
        <w:rPr>
          <w:sz w:val="18"/>
          <w:szCs w:val="18"/>
          <w:lang w:eastAsia="lv-LV"/>
        </w:rPr>
        <w:t xml:space="preserve"> apmērā). Minētie izdevumi iekļauti pie darbības jomas “Valsts sociālā apdrošināšana”;</w:t>
      </w:r>
    </w:p>
    <w:p w14:paraId="597A85F6" w14:textId="77777777" w:rsidR="005508FE" w:rsidRPr="000335C1" w:rsidRDefault="005508FE" w:rsidP="005508FE">
      <w:pPr>
        <w:pStyle w:val="ListParagraph"/>
        <w:numPr>
          <w:ilvl w:val="0"/>
          <w:numId w:val="33"/>
        </w:numPr>
        <w:ind w:left="709" w:hanging="142"/>
        <w:jc w:val="both"/>
        <w:rPr>
          <w:sz w:val="18"/>
          <w:szCs w:val="18"/>
          <w:lang w:eastAsia="lv-LV"/>
        </w:rPr>
      </w:pPr>
      <w:r w:rsidRPr="000335C1">
        <w:rPr>
          <w:sz w:val="18"/>
          <w:szCs w:val="18"/>
          <w:lang w:eastAsia="lv-LV"/>
        </w:rPr>
        <w:t xml:space="preserve">programmas 99.00.00 “Līdzekļu neparedzētiem gadījumiem izlietojums” izdevumus valsts budžeta uzturēšanas izdevumu transfertiem no valsts pamatbudžeta uz speciālo budžetu 19 542 056 </w:t>
      </w:r>
      <w:r w:rsidRPr="000335C1">
        <w:rPr>
          <w:i/>
          <w:iCs/>
          <w:sz w:val="18"/>
          <w:szCs w:val="18"/>
          <w:lang w:eastAsia="lv-LV"/>
        </w:rPr>
        <w:t>euro</w:t>
      </w:r>
      <w:r w:rsidRPr="000335C1">
        <w:rPr>
          <w:sz w:val="18"/>
          <w:szCs w:val="18"/>
          <w:lang w:eastAsia="lv-LV"/>
        </w:rPr>
        <w:t xml:space="preserve"> apmērā,</w:t>
      </w:r>
      <w:r w:rsidRPr="000335C1">
        <w:t xml:space="preserve"> </w:t>
      </w:r>
      <w:r w:rsidRPr="000335C1">
        <w:rPr>
          <w:sz w:val="18"/>
          <w:szCs w:val="18"/>
          <w:lang w:eastAsia="lv-LV"/>
        </w:rPr>
        <w:t>lai segtu ar Covid-19 izplatību saistīto seku novēršanas izdevumus (slimības pabalsta izmaksām). Minētie izdevumi iekļauti pie darbības jomas “Valsts sociālā apdrošināšana”.</w:t>
      </w:r>
    </w:p>
    <w:p w14:paraId="4C7215D8" w14:textId="77777777" w:rsidR="005508FE" w:rsidRPr="000335C1" w:rsidRDefault="005508FE" w:rsidP="005508FE">
      <w:pPr>
        <w:spacing w:after="0"/>
        <w:ind w:firstLine="425"/>
        <w:rPr>
          <w:sz w:val="18"/>
          <w:szCs w:val="18"/>
          <w:lang w:eastAsia="lv-LV"/>
        </w:rPr>
      </w:pPr>
      <w:r w:rsidRPr="000335C1">
        <w:rPr>
          <w:sz w:val="18"/>
          <w:szCs w:val="18"/>
          <w:vertAlign w:val="superscript"/>
          <w:lang w:eastAsia="lv-LV"/>
        </w:rPr>
        <w:t xml:space="preserve">2 </w:t>
      </w:r>
      <w:r w:rsidRPr="000335C1">
        <w:rPr>
          <w:sz w:val="18"/>
          <w:szCs w:val="18"/>
          <w:lang w:eastAsia="lv-LV"/>
        </w:rPr>
        <w:t>Pabalsts 2020. gadā dzimušo trīnīšu ģimenei, kā arī</w:t>
      </w:r>
      <w:r w:rsidRPr="000335C1">
        <w:t xml:space="preserve"> </w:t>
      </w:r>
      <w:r w:rsidRPr="000335C1">
        <w:rPr>
          <w:sz w:val="18"/>
          <w:szCs w:val="18"/>
          <w:lang w:eastAsia="lv-LV"/>
        </w:rPr>
        <w:t>pabalsti un atbalsta pasākumi saistībā ar Covid-19 izplatības seku mazināšanu.</w:t>
      </w:r>
    </w:p>
    <w:p w14:paraId="4FBCD363" w14:textId="77777777" w:rsidR="005508FE" w:rsidRPr="000335C1" w:rsidRDefault="005508FE" w:rsidP="005508FE">
      <w:pPr>
        <w:spacing w:after="0"/>
        <w:ind w:firstLine="425"/>
        <w:rPr>
          <w:sz w:val="18"/>
          <w:szCs w:val="18"/>
          <w:lang w:eastAsia="lv-LV"/>
        </w:rPr>
      </w:pPr>
      <w:bookmarkStart w:id="5" w:name="_Hlk84350302"/>
      <w:r w:rsidRPr="000335C1">
        <w:rPr>
          <w:sz w:val="18"/>
          <w:szCs w:val="18"/>
          <w:vertAlign w:val="superscript"/>
          <w:lang w:eastAsia="lv-LV"/>
        </w:rPr>
        <w:t>3</w:t>
      </w:r>
      <w:r w:rsidRPr="000335C1">
        <w:rPr>
          <w:sz w:val="18"/>
          <w:szCs w:val="18"/>
          <w:lang w:eastAsia="lv-LV"/>
        </w:rPr>
        <w:t xml:space="preserve"> Līdz 2021. gadam rādītājā uzskaita to personu skaitu, par kurām tiek maksāts ģimenes valsts pabalsts.</w:t>
      </w:r>
    </w:p>
    <w:bookmarkEnd w:id="5"/>
    <w:p w14:paraId="1A066797" w14:textId="77777777" w:rsidR="005508FE" w:rsidRPr="000335C1" w:rsidRDefault="005508FE" w:rsidP="005508FE">
      <w:pPr>
        <w:spacing w:after="0"/>
        <w:ind w:firstLine="425"/>
        <w:rPr>
          <w:sz w:val="18"/>
          <w:szCs w:val="18"/>
          <w:lang w:eastAsia="lv-LV"/>
        </w:rPr>
      </w:pPr>
      <w:r w:rsidRPr="000335C1">
        <w:rPr>
          <w:sz w:val="18"/>
          <w:szCs w:val="18"/>
          <w:vertAlign w:val="superscript"/>
          <w:lang w:eastAsia="lv-LV"/>
        </w:rPr>
        <w:t>4</w:t>
      </w:r>
      <w:r w:rsidRPr="000335C1">
        <w:rPr>
          <w:sz w:val="18"/>
          <w:szCs w:val="18"/>
          <w:lang w:eastAsia="lv-LV"/>
        </w:rPr>
        <w:t xml:space="preserve"> No 2022. gada mainīta uzskaites metodika, rādītājā uzskaitot to personu skaitu, kuras saņem ģimenes valsts pabalstu.</w:t>
      </w:r>
    </w:p>
    <w:p w14:paraId="02C0D18B" w14:textId="77777777" w:rsidR="005508FE" w:rsidRPr="000335C1" w:rsidRDefault="005508FE" w:rsidP="005508FE">
      <w:pPr>
        <w:spacing w:after="0"/>
        <w:ind w:firstLine="425"/>
        <w:rPr>
          <w:sz w:val="18"/>
          <w:szCs w:val="18"/>
          <w:lang w:eastAsia="lv-LV"/>
        </w:rPr>
      </w:pPr>
    </w:p>
    <w:p w14:paraId="3A337220" w14:textId="77777777" w:rsidR="005508FE" w:rsidRPr="000335C1" w:rsidRDefault="005508FE" w:rsidP="005508FE">
      <w:pPr>
        <w:spacing w:before="480"/>
        <w:ind w:firstLine="0"/>
        <w:jc w:val="left"/>
        <w:rPr>
          <w:b/>
          <w:lang w:eastAsia="lv-LV"/>
        </w:rPr>
      </w:pPr>
      <w:r w:rsidRPr="000335C1">
        <w:rPr>
          <w:b/>
          <w:lang w:eastAsia="lv-LV"/>
        </w:rPr>
        <w:lastRenderedPageBreak/>
        <w:t>5. Sociālie pakalpojumi</w:t>
      </w:r>
    </w:p>
    <w:tbl>
      <w:tblPr>
        <w:tblStyle w:val="TableGrid2"/>
        <w:tblW w:w="9072" w:type="dxa"/>
        <w:tblInd w:w="-5" w:type="dxa"/>
        <w:tblLayout w:type="fixed"/>
        <w:tblLook w:val="04A0" w:firstRow="1" w:lastRow="0" w:firstColumn="1" w:lastColumn="0" w:noHBand="0" w:noVBand="1"/>
      </w:tblPr>
      <w:tblGrid>
        <w:gridCol w:w="4111"/>
        <w:gridCol w:w="2552"/>
        <w:gridCol w:w="1275"/>
        <w:gridCol w:w="1134"/>
      </w:tblGrid>
      <w:tr w:rsidR="000335C1" w:rsidRPr="000335C1" w14:paraId="787A5B53" w14:textId="77777777" w:rsidTr="008360E0">
        <w:trPr>
          <w:trHeight w:val="283"/>
        </w:trPr>
        <w:tc>
          <w:tcPr>
            <w:tcW w:w="9072" w:type="dxa"/>
            <w:gridSpan w:val="4"/>
            <w:shd w:val="clear" w:color="auto" w:fill="D9D9D9"/>
          </w:tcPr>
          <w:p w14:paraId="62AE0B0B" w14:textId="77777777" w:rsidR="005508FE" w:rsidRPr="000335C1" w:rsidRDefault="005508FE" w:rsidP="008360E0">
            <w:pPr>
              <w:spacing w:after="0"/>
              <w:ind w:firstLine="0"/>
              <w:rPr>
                <w:b/>
                <w:sz w:val="18"/>
                <w:szCs w:val="18"/>
                <w:lang w:eastAsia="lv-LV"/>
              </w:rPr>
            </w:pPr>
            <w:r w:rsidRPr="000335C1">
              <w:rPr>
                <w:b/>
                <w:sz w:val="18"/>
                <w:szCs w:val="18"/>
                <w:lang w:eastAsia="lv-LV"/>
              </w:rPr>
              <w:t xml:space="preserve">Politikas mērķis: </w:t>
            </w:r>
          </w:p>
          <w:p w14:paraId="49EA9889" w14:textId="77777777" w:rsidR="005508FE" w:rsidRPr="000335C1" w:rsidRDefault="005508FE" w:rsidP="008360E0">
            <w:pPr>
              <w:pStyle w:val="ListParagraph"/>
              <w:numPr>
                <w:ilvl w:val="0"/>
                <w:numId w:val="37"/>
              </w:numPr>
              <w:ind w:left="319" w:hanging="319"/>
              <w:jc w:val="both"/>
              <w:rPr>
                <w:rFonts w:eastAsia="Calibri"/>
                <w:b/>
                <w:sz w:val="18"/>
                <w:szCs w:val="18"/>
              </w:rPr>
            </w:pPr>
            <w:r w:rsidRPr="000335C1">
              <w:rPr>
                <w:rFonts w:eastAsia="Calibri"/>
                <w:b/>
                <w:sz w:val="18"/>
                <w:szCs w:val="18"/>
              </w:rPr>
              <w:t>Veicināt personu pāreju uz sabiedrībā balstītu vai ģimeniskai videi pietuvinātu pakalpojumu saņemšanu, vienlaikus uzlabojot ilgstošas sociālās aprūpes institūcijās sniegto pakalpojumu kvalitāti atbilstoši personas individuālajām vajadzībām un pašaprūpes spējām;</w:t>
            </w:r>
          </w:p>
          <w:p w14:paraId="47EA9D0E" w14:textId="77777777" w:rsidR="005508FE" w:rsidRPr="000335C1" w:rsidRDefault="005508FE" w:rsidP="008360E0">
            <w:pPr>
              <w:pStyle w:val="ListParagraph"/>
              <w:numPr>
                <w:ilvl w:val="0"/>
                <w:numId w:val="37"/>
              </w:numPr>
              <w:ind w:left="319" w:hanging="319"/>
              <w:jc w:val="both"/>
              <w:rPr>
                <w:rFonts w:eastAsia="Calibri"/>
                <w:b/>
                <w:sz w:val="18"/>
                <w:szCs w:val="18"/>
              </w:rPr>
            </w:pPr>
            <w:r w:rsidRPr="000335C1">
              <w:rPr>
                <w:rFonts w:eastAsia="Calibri"/>
                <w:b/>
                <w:sz w:val="18"/>
                <w:szCs w:val="18"/>
              </w:rPr>
              <w:t>Veidot sociālos pakalpojumus, lai tie atbilstu personas individuālām vajadzībām (uz cilvēku centrēta pieeja) un faktiskajām tirgus cenām;</w:t>
            </w:r>
          </w:p>
          <w:p w14:paraId="0E980166" w14:textId="77777777" w:rsidR="005508FE" w:rsidRPr="000335C1" w:rsidRDefault="005508FE" w:rsidP="008360E0">
            <w:pPr>
              <w:pStyle w:val="ListParagraph"/>
              <w:numPr>
                <w:ilvl w:val="0"/>
                <w:numId w:val="37"/>
              </w:numPr>
              <w:ind w:left="319" w:hanging="319"/>
              <w:jc w:val="both"/>
              <w:rPr>
                <w:rFonts w:eastAsia="Calibri"/>
                <w:b/>
                <w:sz w:val="18"/>
                <w:szCs w:val="18"/>
              </w:rPr>
            </w:pPr>
            <w:r w:rsidRPr="000335C1">
              <w:rPr>
                <w:rFonts w:eastAsia="Calibri"/>
                <w:b/>
                <w:sz w:val="18"/>
                <w:szCs w:val="18"/>
              </w:rPr>
              <w:t xml:space="preserve">Veicināt, ka sociālo pakalpojumu un sociālā darba jomā strādā profesionāli speciālisti pietiekamā skaitā </w:t>
            </w:r>
            <w:r w:rsidRPr="000335C1">
              <w:rPr>
                <w:rFonts w:eastAsia="Calibri"/>
                <w:i/>
                <w:iCs/>
                <w:sz w:val="18"/>
                <w:szCs w:val="18"/>
              </w:rPr>
              <w:t>/ Sociālās aizsardzības un darba tirgus politikas pamatnostādnes 2021. – 2027. gadam</w:t>
            </w:r>
          </w:p>
        </w:tc>
      </w:tr>
      <w:tr w:rsidR="000335C1" w:rsidRPr="000335C1" w14:paraId="72FF9E11" w14:textId="77777777" w:rsidTr="008360E0">
        <w:trPr>
          <w:trHeight w:val="425"/>
        </w:trPr>
        <w:tc>
          <w:tcPr>
            <w:tcW w:w="4111" w:type="dxa"/>
            <w:shd w:val="clear" w:color="auto" w:fill="auto"/>
          </w:tcPr>
          <w:p w14:paraId="090E84FA" w14:textId="77777777" w:rsidR="005508FE" w:rsidRPr="000335C1" w:rsidRDefault="005508FE" w:rsidP="008360E0">
            <w:pPr>
              <w:spacing w:after="0"/>
              <w:ind w:firstLine="0"/>
              <w:jc w:val="left"/>
              <w:rPr>
                <w:b/>
                <w:sz w:val="18"/>
                <w:szCs w:val="18"/>
                <w:lang w:eastAsia="lv-LV"/>
              </w:rPr>
            </w:pPr>
            <w:r w:rsidRPr="000335C1">
              <w:rPr>
                <w:b/>
                <w:sz w:val="18"/>
                <w:szCs w:val="18"/>
                <w:lang w:eastAsia="lv-LV"/>
              </w:rPr>
              <w:t>Politikas rezultatīvie rādītāji</w:t>
            </w:r>
          </w:p>
        </w:tc>
        <w:tc>
          <w:tcPr>
            <w:tcW w:w="2552" w:type="dxa"/>
            <w:shd w:val="clear" w:color="auto" w:fill="auto"/>
          </w:tcPr>
          <w:p w14:paraId="0D102E2F" w14:textId="77777777" w:rsidR="005508FE" w:rsidRPr="000335C1" w:rsidRDefault="005508FE" w:rsidP="008360E0">
            <w:pPr>
              <w:spacing w:after="0"/>
              <w:ind w:firstLine="0"/>
              <w:jc w:val="center"/>
              <w:rPr>
                <w:b/>
                <w:sz w:val="18"/>
                <w:szCs w:val="18"/>
                <w:lang w:eastAsia="lv-LV"/>
              </w:rPr>
            </w:pPr>
            <w:r w:rsidRPr="000335C1">
              <w:rPr>
                <w:b/>
                <w:sz w:val="18"/>
                <w:szCs w:val="18"/>
                <w:lang w:eastAsia="lv-LV"/>
              </w:rPr>
              <w:t>Attīstības plānošanas dokumenti vai normatīvie akti</w:t>
            </w:r>
          </w:p>
        </w:tc>
        <w:tc>
          <w:tcPr>
            <w:tcW w:w="1275" w:type="dxa"/>
            <w:shd w:val="clear" w:color="auto" w:fill="auto"/>
          </w:tcPr>
          <w:p w14:paraId="40C87FDD" w14:textId="77777777" w:rsidR="005508FE" w:rsidRPr="000335C1" w:rsidRDefault="005508FE" w:rsidP="008360E0">
            <w:pPr>
              <w:spacing w:after="0"/>
              <w:ind w:firstLine="0"/>
              <w:jc w:val="center"/>
              <w:rPr>
                <w:b/>
                <w:sz w:val="18"/>
                <w:szCs w:val="18"/>
                <w:lang w:eastAsia="lv-LV"/>
              </w:rPr>
            </w:pPr>
            <w:r w:rsidRPr="000335C1">
              <w:rPr>
                <w:b/>
                <w:sz w:val="18"/>
                <w:szCs w:val="18"/>
                <w:lang w:eastAsia="lv-LV"/>
              </w:rPr>
              <w:t xml:space="preserve">Faktiskā vērtība </w:t>
            </w:r>
            <w:r w:rsidRPr="000335C1">
              <w:rPr>
                <w:sz w:val="18"/>
                <w:szCs w:val="18"/>
                <w:lang w:eastAsia="lv-LV"/>
              </w:rPr>
              <w:t>(2020)</w:t>
            </w:r>
          </w:p>
        </w:tc>
        <w:tc>
          <w:tcPr>
            <w:tcW w:w="1134" w:type="dxa"/>
            <w:shd w:val="clear" w:color="auto" w:fill="auto"/>
          </w:tcPr>
          <w:p w14:paraId="66DE235D" w14:textId="77777777" w:rsidR="005508FE" w:rsidRPr="000335C1" w:rsidRDefault="005508FE" w:rsidP="008360E0">
            <w:pPr>
              <w:spacing w:after="0"/>
              <w:ind w:firstLine="0"/>
              <w:jc w:val="center"/>
              <w:rPr>
                <w:b/>
                <w:sz w:val="18"/>
                <w:szCs w:val="18"/>
                <w:lang w:eastAsia="lv-LV"/>
              </w:rPr>
            </w:pPr>
            <w:r w:rsidRPr="000335C1">
              <w:rPr>
                <w:b/>
                <w:sz w:val="18"/>
                <w:szCs w:val="18"/>
                <w:lang w:eastAsia="lv-LV"/>
              </w:rPr>
              <w:t xml:space="preserve">Plānotā vērtība </w:t>
            </w:r>
            <w:r w:rsidRPr="000335C1">
              <w:rPr>
                <w:sz w:val="18"/>
                <w:szCs w:val="18"/>
                <w:lang w:eastAsia="lv-LV"/>
              </w:rPr>
              <w:t>(2024)</w:t>
            </w:r>
          </w:p>
        </w:tc>
      </w:tr>
      <w:tr w:rsidR="000335C1" w:rsidRPr="000335C1" w14:paraId="2B648F91" w14:textId="77777777" w:rsidTr="005734A2">
        <w:trPr>
          <w:trHeight w:val="425"/>
        </w:trPr>
        <w:tc>
          <w:tcPr>
            <w:tcW w:w="4111" w:type="dxa"/>
            <w:vAlign w:val="center"/>
          </w:tcPr>
          <w:p w14:paraId="535FF8F9" w14:textId="77777777" w:rsidR="005508FE" w:rsidRPr="000335C1" w:rsidRDefault="005508FE" w:rsidP="005734A2">
            <w:pPr>
              <w:spacing w:after="0"/>
              <w:ind w:firstLine="0"/>
              <w:rPr>
                <w:b/>
                <w:sz w:val="18"/>
                <w:szCs w:val="18"/>
                <w:lang w:eastAsia="lv-LV"/>
              </w:rPr>
            </w:pPr>
            <w:r w:rsidRPr="000335C1">
              <w:rPr>
                <w:i/>
                <w:sz w:val="18"/>
                <w:szCs w:val="18"/>
                <w:lang w:eastAsia="lv-LV"/>
              </w:rPr>
              <w:t>Sabiedrībā balstītu sociālo pakalpojumu saņēmēji uz 10 000 iedzīvotājiem gada sākumā (skaits)</w:t>
            </w:r>
          </w:p>
        </w:tc>
        <w:tc>
          <w:tcPr>
            <w:tcW w:w="2552" w:type="dxa"/>
          </w:tcPr>
          <w:p w14:paraId="23DF399B" w14:textId="77777777" w:rsidR="005508FE" w:rsidRPr="000335C1" w:rsidRDefault="005508FE" w:rsidP="008360E0">
            <w:pPr>
              <w:spacing w:after="0"/>
              <w:ind w:firstLine="0"/>
              <w:jc w:val="left"/>
              <w:rPr>
                <w:b/>
                <w:sz w:val="18"/>
                <w:szCs w:val="18"/>
                <w:lang w:eastAsia="lv-LV"/>
              </w:rPr>
            </w:pPr>
            <w:r w:rsidRPr="000335C1">
              <w:rPr>
                <w:i/>
                <w:sz w:val="18"/>
                <w:szCs w:val="18"/>
                <w:lang w:eastAsia="lv-LV"/>
              </w:rPr>
              <w:t>Sociālās aizsardzības un darba tirgus politikas pamatnostādnes 2021. – 2027. gadam</w:t>
            </w:r>
          </w:p>
        </w:tc>
        <w:tc>
          <w:tcPr>
            <w:tcW w:w="1275" w:type="dxa"/>
            <w:vAlign w:val="center"/>
          </w:tcPr>
          <w:p w14:paraId="45B1BE48" w14:textId="77777777" w:rsidR="005508FE" w:rsidRPr="000335C1" w:rsidRDefault="005508FE" w:rsidP="008360E0">
            <w:pPr>
              <w:spacing w:after="0"/>
              <w:ind w:firstLine="0"/>
              <w:jc w:val="center"/>
              <w:rPr>
                <w:b/>
                <w:sz w:val="18"/>
                <w:szCs w:val="18"/>
                <w:lang w:eastAsia="lv-LV"/>
              </w:rPr>
            </w:pPr>
            <w:r w:rsidRPr="000335C1">
              <w:rPr>
                <w:i/>
                <w:sz w:val="18"/>
                <w:szCs w:val="18"/>
                <w:lang w:eastAsia="lv-LV" w:bidi="lo-LA"/>
              </w:rPr>
              <w:t>207</w:t>
            </w:r>
          </w:p>
        </w:tc>
        <w:tc>
          <w:tcPr>
            <w:tcW w:w="1134" w:type="dxa"/>
            <w:vAlign w:val="center"/>
          </w:tcPr>
          <w:p w14:paraId="4EDDBB3A" w14:textId="77777777" w:rsidR="005508FE" w:rsidRPr="000335C1" w:rsidRDefault="005508FE" w:rsidP="008360E0">
            <w:pPr>
              <w:spacing w:after="0"/>
              <w:ind w:firstLine="0"/>
              <w:jc w:val="center"/>
              <w:rPr>
                <w:b/>
                <w:sz w:val="18"/>
                <w:szCs w:val="18"/>
                <w:lang w:eastAsia="lv-LV"/>
              </w:rPr>
            </w:pPr>
            <w:r w:rsidRPr="000335C1">
              <w:rPr>
                <w:i/>
                <w:sz w:val="18"/>
                <w:szCs w:val="18"/>
                <w:lang w:eastAsia="lv-LV" w:bidi="lo-LA"/>
              </w:rPr>
              <w:t>223</w:t>
            </w:r>
          </w:p>
        </w:tc>
      </w:tr>
      <w:tr w:rsidR="000335C1" w:rsidRPr="000335C1" w14:paraId="13B775AD" w14:textId="77777777" w:rsidTr="005734A2">
        <w:trPr>
          <w:trHeight w:val="425"/>
        </w:trPr>
        <w:tc>
          <w:tcPr>
            <w:tcW w:w="4111" w:type="dxa"/>
            <w:vAlign w:val="center"/>
          </w:tcPr>
          <w:p w14:paraId="4BE46BF1" w14:textId="77777777" w:rsidR="005508FE" w:rsidRPr="000335C1" w:rsidRDefault="005508FE" w:rsidP="005734A2">
            <w:pPr>
              <w:spacing w:after="0"/>
              <w:ind w:firstLine="0"/>
              <w:rPr>
                <w:b/>
                <w:sz w:val="18"/>
                <w:szCs w:val="18"/>
                <w:lang w:eastAsia="lv-LV"/>
              </w:rPr>
            </w:pPr>
            <w:r w:rsidRPr="000335C1">
              <w:rPr>
                <w:i/>
                <w:sz w:val="18"/>
                <w:szCs w:val="18"/>
                <w:lang w:eastAsia="lv-LV"/>
              </w:rPr>
              <w:t>Sociālo dienestu īpatsvars, kuri izpilda likumdošanā noteikto normu par minimālo sociālā darba speciālistu skaitu (%)</w:t>
            </w:r>
            <w:r w:rsidRPr="000335C1">
              <w:rPr>
                <w:i/>
                <w:sz w:val="18"/>
                <w:szCs w:val="18"/>
                <w:vertAlign w:val="superscript"/>
                <w:lang w:eastAsia="lv-LV"/>
              </w:rPr>
              <w:t xml:space="preserve">1 </w:t>
            </w:r>
            <w:r w:rsidRPr="000335C1">
              <w:rPr>
                <w:i/>
                <w:sz w:val="18"/>
                <w:szCs w:val="18"/>
                <w:lang w:eastAsia="lv-LV"/>
              </w:rPr>
              <w:t>[116]</w:t>
            </w:r>
          </w:p>
        </w:tc>
        <w:tc>
          <w:tcPr>
            <w:tcW w:w="2552" w:type="dxa"/>
            <w:vAlign w:val="center"/>
          </w:tcPr>
          <w:p w14:paraId="150DD438" w14:textId="77777777" w:rsidR="005508FE" w:rsidRPr="000335C1" w:rsidRDefault="005508FE" w:rsidP="005734A2">
            <w:pPr>
              <w:spacing w:after="0"/>
              <w:ind w:firstLine="0"/>
              <w:jc w:val="left"/>
              <w:rPr>
                <w:b/>
                <w:sz w:val="18"/>
                <w:szCs w:val="18"/>
                <w:lang w:eastAsia="lv-LV"/>
              </w:rPr>
            </w:pPr>
            <w:r w:rsidRPr="000335C1">
              <w:rPr>
                <w:i/>
                <w:sz w:val="18"/>
                <w:szCs w:val="18"/>
                <w:lang w:eastAsia="lv-LV"/>
              </w:rPr>
              <w:t>Latvijas Nacionālais attīstības plāns 2021. – 2027. gadam</w:t>
            </w:r>
          </w:p>
        </w:tc>
        <w:tc>
          <w:tcPr>
            <w:tcW w:w="1275" w:type="dxa"/>
            <w:vAlign w:val="center"/>
          </w:tcPr>
          <w:p w14:paraId="4E932FC0" w14:textId="77777777" w:rsidR="005508FE" w:rsidRPr="000335C1" w:rsidRDefault="005508FE" w:rsidP="008360E0">
            <w:pPr>
              <w:spacing w:after="0"/>
              <w:ind w:firstLine="0"/>
              <w:jc w:val="center"/>
              <w:rPr>
                <w:b/>
                <w:sz w:val="18"/>
                <w:szCs w:val="18"/>
                <w:lang w:eastAsia="lv-LV"/>
              </w:rPr>
            </w:pPr>
            <w:r w:rsidRPr="000335C1">
              <w:rPr>
                <w:i/>
                <w:sz w:val="18"/>
                <w:szCs w:val="18"/>
                <w:lang w:eastAsia="lv-LV" w:bidi="lo-LA"/>
              </w:rPr>
              <w:t>68,9</w:t>
            </w:r>
          </w:p>
        </w:tc>
        <w:tc>
          <w:tcPr>
            <w:tcW w:w="1134" w:type="dxa"/>
            <w:vAlign w:val="center"/>
          </w:tcPr>
          <w:p w14:paraId="7F9BB68F" w14:textId="77777777" w:rsidR="005508FE" w:rsidRPr="000335C1" w:rsidRDefault="005508FE" w:rsidP="008360E0">
            <w:pPr>
              <w:spacing w:after="0"/>
              <w:ind w:firstLine="0"/>
              <w:jc w:val="center"/>
              <w:rPr>
                <w:b/>
                <w:sz w:val="18"/>
                <w:szCs w:val="18"/>
                <w:lang w:eastAsia="lv-LV"/>
              </w:rPr>
            </w:pPr>
            <w:r w:rsidRPr="000335C1">
              <w:rPr>
                <w:i/>
                <w:sz w:val="18"/>
                <w:szCs w:val="18"/>
                <w:lang w:eastAsia="lv-LV" w:bidi="lo-LA"/>
              </w:rPr>
              <w:t>67,4</w:t>
            </w:r>
          </w:p>
        </w:tc>
      </w:tr>
      <w:tr w:rsidR="000335C1" w:rsidRPr="000335C1" w14:paraId="43AC8F96" w14:textId="77777777" w:rsidTr="005734A2">
        <w:trPr>
          <w:trHeight w:val="444"/>
        </w:trPr>
        <w:tc>
          <w:tcPr>
            <w:tcW w:w="4111" w:type="dxa"/>
            <w:vAlign w:val="center"/>
          </w:tcPr>
          <w:p w14:paraId="002A2CB7" w14:textId="77777777" w:rsidR="005508FE" w:rsidRPr="000335C1" w:rsidRDefault="005508FE" w:rsidP="005734A2">
            <w:pPr>
              <w:spacing w:after="0"/>
              <w:ind w:firstLine="0"/>
              <w:rPr>
                <w:b/>
                <w:i/>
                <w:sz w:val="18"/>
                <w:szCs w:val="18"/>
                <w:lang w:eastAsia="lv-LV"/>
              </w:rPr>
            </w:pPr>
            <w:r w:rsidRPr="000335C1">
              <w:rPr>
                <w:i/>
                <w:sz w:val="18"/>
                <w:szCs w:val="18"/>
                <w:lang w:eastAsia="lv-LV"/>
              </w:rPr>
              <w:t>Tehniskos palīglīdzekļus saņēmušo skaits pret pieprasījušo skaitu (%)</w:t>
            </w:r>
          </w:p>
        </w:tc>
        <w:tc>
          <w:tcPr>
            <w:tcW w:w="2552" w:type="dxa"/>
          </w:tcPr>
          <w:p w14:paraId="6D022B2A" w14:textId="77777777" w:rsidR="005508FE" w:rsidRPr="000335C1" w:rsidRDefault="005508FE" w:rsidP="008360E0">
            <w:pPr>
              <w:spacing w:after="0"/>
              <w:ind w:firstLine="0"/>
              <w:rPr>
                <w:i/>
                <w:sz w:val="18"/>
                <w:szCs w:val="18"/>
                <w:lang w:eastAsia="lv-LV"/>
              </w:rPr>
            </w:pPr>
            <w:r w:rsidRPr="000335C1">
              <w:rPr>
                <w:i/>
                <w:sz w:val="18"/>
                <w:szCs w:val="18"/>
                <w:lang w:eastAsia="lv-LV"/>
              </w:rPr>
              <w:t>Sociālās aizsardzības un darba tirgus politikas pamatnostādnes 2021. – 2027. gadam</w:t>
            </w:r>
          </w:p>
        </w:tc>
        <w:tc>
          <w:tcPr>
            <w:tcW w:w="1275" w:type="dxa"/>
            <w:vAlign w:val="center"/>
          </w:tcPr>
          <w:p w14:paraId="073EDD6E" w14:textId="77777777" w:rsidR="005508FE" w:rsidRPr="000335C1" w:rsidRDefault="005508FE" w:rsidP="008360E0">
            <w:pPr>
              <w:spacing w:after="0"/>
              <w:ind w:firstLine="0"/>
              <w:jc w:val="center"/>
              <w:rPr>
                <w:i/>
                <w:sz w:val="18"/>
                <w:szCs w:val="18"/>
                <w:lang w:eastAsia="lv-LV"/>
              </w:rPr>
            </w:pPr>
            <w:r w:rsidRPr="000335C1">
              <w:rPr>
                <w:i/>
                <w:sz w:val="18"/>
                <w:szCs w:val="18"/>
                <w:lang w:eastAsia="lv-LV" w:bidi="lo-LA"/>
              </w:rPr>
              <w:t>62,2</w:t>
            </w:r>
          </w:p>
        </w:tc>
        <w:tc>
          <w:tcPr>
            <w:tcW w:w="1134" w:type="dxa"/>
            <w:vAlign w:val="center"/>
          </w:tcPr>
          <w:p w14:paraId="11C16782" w14:textId="77777777" w:rsidR="005508FE" w:rsidRPr="000335C1" w:rsidRDefault="005508FE" w:rsidP="008360E0">
            <w:pPr>
              <w:spacing w:after="0"/>
              <w:ind w:firstLine="0"/>
              <w:jc w:val="center"/>
              <w:rPr>
                <w:i/>
                <w:sz w:val="18"/>
                <w:szCs w:val="18"/>
                <w:lang w:eastAsia="lv-LV"/>
              </w:rPr>
            </w:pPr>
            <w:r w:rsidRPr="000335C1">
              <w:rPr>
                <w:i/>
                <w:sz w:val="18"/>
                <w:szCs w:val="18"/>
                <w:lang w:eastAsia="lv-LV" w:bidi="lo-LA"/>
              </w:rPr>
              <w:t>70,0</w:t>
            </w:r>
          </w:p>
        </w:tc>
      </w:tr>
      <w:tr w:rsidR="000335C1" w:rsidRPr="000335C1" w14:paraId="62BE90BE" w14:textId="77777777" w:rsidTr="008360E0">
        <w:trPr>
          <w:trHeight w:val="179"/>
        </w:trPr>
        <w:tc>
          <w:tcPr>
            <w:tcW w:w="4111" w:type="dxa"/>
          </w:tcPr>
          <w:p w14:paraId="4E0D5185" w14:textId="77777777" w:rsidR="005508FE" w:rsidRPr="000335C1" w:rsidRDefault="005508FE" w:rsidP="008360E0">
            <w:pPr>
              <w:spacing w:after="0"/>
              <w:ind w:firstLine="0"/>
              <w:jc w:val="left"/>
              <w:rPr>
                <w:i/>
                <w:sz w:val="18"/>
                <w:szCs w:val="18"/>
                <w:lang w:eastAsia="lv-LV"/>
              </w:rPr>
            </w:pPr>
            <w:r w:rsidRPr="000335C1">
              <w:rPr>
                <w:b/>
                <w:bCs/>
                <w:sz w:val="18"/>
                <w:szCs w:val="18"/>
                <w:lang w:eastAsia="lv-LV"/>
              </w:rPr>
              <w:t xml:space="preserve">Valdības rīcības plāns </w:t>
            </w:r>
          </w:p>
        </w:tc>
        <w:tc>
          <w:tcPr>
            <w:tcW w:w="4961" w:type="dxa"/>
            <w:gridSpan w:val="3"/>
          </w:tcPr>
          <w:p w14:paraId="6FFD47F6" w14:textId="77777777" w:rsidR="005508FE" w:rsidRPr="000335C1" w:rsidRDefault="005508FE" w:rsidP="008360E0">
            <w:pPr>
              <w:spacing w:after="0"/>
              <w:ind w:firstLine="0"/>
              <w:jc w:val="left"/>
              <w:rPr>
                <w:i/>
                <w:sz w:val="18"/>
                <w:szCs w:val="18"/>
                <w:lang w:eastAsia="lv-LV" w:bidi="lo-LA"/>
              </w:rPr>
            </w:pPr>
            <w:r w:rsidRPr="000335C1">
              <w:rPr>
                <w:i/>
                <w:iCs/>
                <w:sz w:val="18"/>
                <w:szCs w:val="18"/>
                <w:lang w:eastAsia="lv-LV"/>
              </w:rPr>
              <w:t>113., 114., 115., 116.</w:t>
            </w:r>
          </w:p>
        </w:tc>
      </w:tr>
    </w:tbl>
    <w:p w14:paraId="43C3A3E9" w14:textId="77777777" w:rsidR="005508FE" w:rsidRPr="000335C1" w:rsidRDefault="005508FE" w:rsidP="005508FE">
      <w:pPr>
        <w:spacing w:after="0"/>
        <w:ind w:firstLine="0"/>
        <w:jc w:val="left"/>
        <w:rPr>
          <w:sz w:val="18"/>
          <w:szCs w:val="16"/>
          <w:lang w:eastAsia="lv-LV"/>
        </w:rPr>
      </w:pPr>
    </w:p>
    <w:tbl>
      <w:tblPr>
        <w:tblStyle w:val="TableGrid2"/>
        <w:tblW w:w="9074" w:type="dxa"/>
        <w:tblInd w:w="-5" w:type="dxa"/>
        <w:tblLook w:val="04A0" w:firstRow="1" w:lastRow="0" w:firstColumn="1" w:lastColumn="0" w:noHBand="0" w:noVBand="1"/>
      </w:tblPr>
      <w:tblGrid>
        <w:gridCol w:w="3246"/>
        <w:gridCol w:w="1163"/>
        <w:gridCol w:w="1166"/>
        <w:gridCol w:w="1166"/>
        <w:gridCol w:w="1165"/>
        <w:gridCol w:w="1168"/>
      </w:tblGrid>
      <w:tr w:rsidR="000335C1" w:rsidRPr="000335C1" w14:paraId="369A3176" w14:textId="77777777" w:rsidTr="008360E0">
        <w:trPr>
          <w:trHeight w:val="283"/>
          <w:tblHeader/>
        </w:trPr>
        <w:tc>
          <w:tcPr>
            <w:tcW w:w="3246" w:type="dxa"/>
          </w:tcPr>
          <w:p w14:paraId="43740826" w14:textId="77777777" w:rsidR="005508FE" w:rsidRPr="000335C1" w:rsidRDefault="005508FE" w:rsidP="008360E0">
            <w:pPr>
              <w:spacing w:after="0"/>
              <w:ind w:firstLine="0"/>
              <w:jc w:val="left"/>
              <w:rPr>
                <w:sz w:val="18"/>
                <w:szCs w:val="18"/>
              </w:rPr>
            </w:pPr>
          </w:p>
        </w:tc>
        <w:tc>
          <w:tcPr>
            <w:tcW w:w="1163" w:type="dxa"/>
          </w:tcPr>
          <w:p w14:paraId="55695FDD" w14:textId="77777777" w:rsidR="005508FE" w:rsidRPr="000335C1" w:rsidRDefault="005508FE" w:rsidP="008360E0">
            <w:pPr>
              <w:spacing w:after="0"/>
              <w:ind w:firstLine="0"/>
              <w:jc w:val="center"/>
              <w:rPr>
                <w:sz w:val="18"/>
                <w:szCs w:val="18"/>
                <w:lang w:eastAsia="lv-LV"/>
              </w:rPr>
            </w:pPr>
            <w:r w:rsidRPr="000335C1">
              <w:rPr>
                <w:sz w:val="18"/>
                <w:szCs w:val="18"/>
                <w:lang w:eastAsia="lv-LV"/>
              </w:rPr>
              <w:t>2020. gads (izpilde)</w:t>
            </w:r>
          </w:p>
        </w:tc>
        <w:tc>
          <w:tcPr>
            <w:tcW w:w="1166" w:type="dxa"/>
          </w:tcPr>
          <w:p w14:paraId="468F74C1" w14:textId="77777777" w:rsidR="005508FE" w:rsidRPr="000335C1" w:rsidRDefault="005508FE" w:rsidP="008360E0">
            <w:pPr>
              <w:spacing w:after="0"/>
              <w:ind w:firstLine="0"/>
              <w:jc w:val="center"/>
              <w:rPr>
                <w:sz w:val="18"/>
                <w:szCs w:val="18"/>
                <w:lang w:eastAsia="lv-LV"/>
              </w:rPr>
            </w:pPr>
            <w:r w:rsidRPr="000335C1">
              <w:rPr>
                <w:sz w:val="18"/>
                <w:szCs w:val="18"/>
                <w:lang w:eastAsia="lv-LV"/>
              </w:rPr>
              <w:t>2021. gada     plāns</w:t>
            </w:r>
          </w:p>
        </w:tc>
        <w:tc>
          <w:tcPr>
            <w:tcW w:w="1166" w:type="dxa"/>
          </w:tcPr>
          <w:p w14:paraId="087EF74B" w14:textId="77777777" w:rsidR="005508FE" w:rsidRPr="000335C1" w:rsidRDefault="005508FE" w:rsidP="008360E0">
            <w:pPr>
              <w:spacing w:after="0"/>
              <w:ind w:firstLine="0"/>
              <w:jc w:val="center"/>
              <w:rPr>
                <w:sz w:val="18"/>
                <w:szCs w:val="18"/>
                <w:lang w:eastAsia="lv-LV"/>
              </w:rPr>
            </w:pPr>
            <w:r w:rsidRPr="000335C1">
              <w:rPr>
                <w:sz w:val="18"/>
                <w:szCs w:val="18"/>
                <w:lang w:eastAsia="lv-LV"/>
              </w:rPr>
              <w:t>2022. gada plāns</w:t>
            </w:r>
          </w:p>
        </w:tc>
        <w:tc>
          <w:tcPr>
            <w:tcW w:w="1165" w:type="dxa"/>
          </w:tcPr>
          <w:p w14:paraId="09E1B04C" w14:textId="77777777" w:rsidR="005508FE" w:rsidRPr="000335C1" w:rsidRDefault="005508FE" w:rsidP="008360E0">
            <w:pPr>
              <w:spacing w:after="0"/>
              <w:ind w:firstLine="0"/>
              <w:jc w:val="center"/>
              <w:rPr>
                <w:sz w:val="18"/>
                <w:szCs w:val="18"/>
                <w:lang w:eastAsia="lv-LV"/>
              </w:rPr>
            </w:pPr>
            <w:r w:rsidRPr="000335C1">
              <w:rPr>
                <w:sz w:val="18"/>
                <w:szCs w:val="18"/>
                <w:lang w:eastAsia="lv-LV"/>
              </w:rPr>
              <w:t>2023. gada plāns</w:t>
            </w:r>
          </w:p>
        </w:tc>
        <w:tc>
          <w:tcPr>
            <w:tcW w:w="1168" w:type="dxa"/>
          </w:tcPr>
          <w:p w14:paraId="323501FE" w14:textId="77777777" w:rsidR="005508FE" w:rsidRPr="000335C1" w:rsidRDefault="005508FE" w:rsidP="008360E0">
            <w:pPr>
              <w:spacing w:after="0"/>
              <w:ind w:firstLine="2"/>
              <w:jc w:val="center"/>
              <w:rPr>
                <w:sz w:val="18"/>
                <w:szCs w:val="18"/>
              </w:rPr>
            </w:pPr>
            <w:r w:rsidRPr="000335C1">
              <w:rPr>
                <w:sz w:val="18"/>
                <w:szCs w:val="18"/>
                <w:lang w:eastAsia="lv-LV"/>
              </w:rPr>
              <w:t>2024. gada plāns</w:t>
            </w:r>
          </w:p>
        </w:tc>
      </w:tr>
      <w:tr w:rsidR="000335C1" w:rsidRPr="000335C1" w14:paraId="3D9C413E" w14:textId="77777777" w:rsidTr="008360E0">
        <w:tc>
          <w:tcPr>
            <w:tcW w:w="9074" w:type="dxa"/>
            <w:gridSpan w:val="6"/>
            <w:shd w:val="clear" w:color="auto" w:fill="D9D9D9"/>
          </w:tcPr>
          <w:p w14:paraId="54683A95" w14:textId="77777777" w:rsidR="005508FE" w:rsidRPr="000335C1" w:rsidRDefault="005508FE" w:rsidP="008360E0">
            <w:pPr>
              <w:spacing w:after="0"/>
              <w:jc w:val="center"/>
              <w:rPr>
                <w:b/>
                <w:sz w:val="18"/>
                <w:szCs w:val="18"/>
              </w:rPr>
            </w:pPr>
            <w:r w:rsidRPr="000335C1">
              <w:rPr>
                <w:b/>
                <w:sz w:val="18"/>
                <w:szCs w:val="18"/>
              </w:rPr>
              <w:t>Ieguldījumi</w:t>
            </w:r>
          </w:p>
        </w:tc>
      </w:tr>
      <w:tr w:rsidR="000335C1" w:rsidRPr="000335C1" w14:paraId="6D4C5953" w14:textId="77777777" w:rsidTr="008360E0">
        <w:trPr>
          <w:trHeight w:val="149"/>
        </w:trPr>
        <w:tc>
          <w:tcPr>
            <w:tcW w:w="3246" w:type="dxa"/>
            <w:vMerge w:val="restart"/>
          </w:tcPr>
          <w:p w14:paraId="2E7FBC92" w14:textId="77777777" w:rsidR="005508FE" w:rsidRPr="000335C1" w:rsidRDefault="005508FE" w:rsidP="008360E0">
            <w:pPr>
              <w:spacing w:after="0"/>
              <w:ind w:firstLine="0"/>
              <w:jc w:val="left"/>
              <w:rPr>
                <w:b/>
                <w:sz w:val="18"/>
                <w:szCs w:val="18"/>
                <w:lang w:eastAsia="lv-LV"/>
              </w:rPr>
            </w:pPr>
            <w:r w:rsidRPr="000335C1">
              <w:rPr>
                <w:b/>
                <w:sz w:val="18"/>
                <w:szCs w:val="18"/>
                <w:lang w:eastAsia="lv-LV"/>
              </w:rPr>
              <w:t xml:space="preserve">Izdevumi kopā, </w:t>
            </w:r>
            <w:r w:rsidRPr="000335C1">
              <w:rPr>
                <w:i/>
                <w:sz w:val="18"/>
                <w:szCs w:val="18"/>
                <w:lang w:eastAsia="lv-LV"/>
              </w:rPr>
              <w:t>euro,</w:t>
            </w:r>
            <w:r w:rsidRPr="000335C1">
              <w:rPr>
                <w:sz w:val="18"/>
                <w:szCs w:val="18"/>
                <w:lang w:eastAsia="lv-LV"/>
              </w:rPr>
              <w:t xml:space="preserve"> t.sk.:</w:t>
            </w:r>
          </w:p>
          <w:p w14:paraId="7571E6BB" w14:textId="77777777" w:rsidR="005508FE" w:rsidRPr="000335C1" w:rsidRDefault="005508FE" w:rsidP="008360E0">
            <w:pPr>
              <w:spacing w:after="0"/>
              <w:ind w:firstLine="0"/>
              <w:jc w:val="left"/>
              <w:rPr>
                <w:sz w:val="18"/>
                <w:szCs w:val="18"/>
              </w:rPr>
            </w:pPr>
            <w:r w:rsidRPr="000335C1">
              <w:rPr>
                <w:b/>
                <w:sz w:val="18"/>
                <w:szCs w:val="18"/>
                <w:lang w:eastAsia="lv-LV"/>
              </w:rPr>
              <w:t>Vidējais amata vietu skaits kopā</w:t>
            </w:r>
            <w:r w:rsidRPr="000335C1">
              <w:rPr>
                <w:sz w:val="18"/>
                <w:szCs w:val="18"/>
                <w:lang w:eastAsia="lv-LV"/>
              </w:rPr>
              <w:t>, t.sk.:</w:t>
            </w:r>
          </w:p>
        </w:tc>
        <w:tc>
          <w:tcPr>
            <w:tcW w:w="116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DAD8EE4" w14:textId="77777777" w:rsidR="005508FE" w:rsidRPr="000335C1" w:rsidRDefault="005508FE" w:rsidP="008360E0">
            <w:pPr>
              <w:spacing w:after="0"/>
              <w:ind w:firstLine="0"/>
              <w:jc w:val="right"/>
              <w:rPr>
                <w:b/>
                <w:sz w:val="18"/>
                <w:szCs w:val="18"/>
                <w:lang w:eastAsia="lv-LV"/>
              </w:rPr>
            </w:pPr>
            <w:r w:rsidRPr="000335C1">
              <w:rPr>
                <w:b/>
                <w:sz w:val="18"/>
                <w:szCs w:val="18"/>
                <w:lang w:eastAsia="lv-LV"/>
              </w:rPr>
              <w:t>95 771 083</w:t>
            </w:r>
          </w:p>
        </w:tc>
        <w:tc>
          <w:tcPr>
            <w:tcW w:w="116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64F9D83" w14:textId="77777777" w:rsidR="005508FE" w:rsidRPr="000335C1" w:rsidRDefault="005508FE" w:rsidP="008360E0">
            <w:pPr>
              <w:spacing w:after="0"/>
              <w:ind w:firstLine="0"/>
              <w:jc w:val="right"/>
              <w:rPr>
                <w:b/>
                <w:sz w:val="18"/>
                <w:szCs w:val="18"/>
                <w:lang w:eastAsia="lv-LV"/>
              </w:rPr>
            </w:pPr>
            <w:r w:rsidRPr="000335C1">
              <w:rPr>
                <w:b/>
                <w:bCs/>
                <w:sz w:val="18"/>
                <w:szCs w:val="18"/>
              </w:rPr>
              <w:t>104 274 797</w:t>
            </w:r>
          </w:p>
        </w:tc>
        <w:tc>
          <w:tcPr>
            <w:tcW w:w="1166" w:type="dxa"/>
            <w:tcBorders>
              <w:top w:val="single" w:sz="4" w:space="0" w:color="auto"/>
              <w:left w:val="single" w:sz="4" w:space="0" w:color="auto"/>
              <w:bottom w:val="single" w:sz="4" w:space="0" w:color="auto"/>
              <w:right w:val="single" w:sz="4" w:space="0" w:color="auto"/>
            </w:tcBorders>
            <w:shd w:val="clear" w:color="auto" w:fill="auto"/>
            <w:vAlign w:val="center"/>
          </w:tcPr>
          <w:p w14:paraId="675A9EE0" w14:textId="77777777" w:rsidR="005508FE" w:rsidRPr="000335C1" w:rsidRDefault="005508FE" w:rsidP="008360E0">
            <w:pPr>
              <w:spacing w:after="0"/>
              <w:ind w:firstLine="0"/>
              <w:jc w:val="right"/>
              <w:rPr>
                <w:b/>
                <w:bCs/>
                <w:sz w:val="18"/>
                <w:szCs w:val="18"/>
                <w:lang w:eastAsia="lv-LV"/>
              </w:rPr>
            </w:pPr>
            <w:r w:rsidRPr="000335C1">
              <w:rPr>
                <w:b/>
                <w:bCs/>
                <w:sz w:val="18"/>
                <w:szCs w:val="18"/>
              </w:rPr>
              <w:t>142 027 940</w:t>
            </w:r>
          </w:p>
        </w:tc>
        <w:tc>
          <w:tcPr>
            <w:tcW w:w="1165" w:type="dxa"/>
            <w:tcBorders>
              <w:top w:val="single" w:sz="4" w:space="0" w:color="auto"/>
              <w:left w:val="nil"/>
              <w:bottom w:val="single" w:sz="4" w:space="0" w:color="auto"/>
              <w:right w:val="single" w:sz="4" w:space="0" w:color="auto"/>
            </w:tcBorders>
            <w:shd w:val="clear" w:color="auto" w:fill="auto"/>
            <w:vAlign w:val="center"/>
          </w:tcPr>
          <w:p w14:paraId="1A8DF3FC" w14:textId="77777777" w:rsidR="005508FE" w:rsidRPr="000335C1" w:rsidRDefault="005508FE" w:rsidP="008360E0">
            <w:pPr>
              <w:spacing w:after="0"/>
              <w:ind w:firstLine="0"/>
              <w:jc w:val="right"/>
              <w:rPr>
                <w:b/>
                <w:bCs/>
                <w:sz w:val="18"/>
                <w:szCs w:val="18"/>
                <w:lang w:eastAsia="lv-LV"/>
              </w:rPr>
            </w:pPr>
            <w:r w:rsidRPr="000335C1">
              <w:rPr>
                <w:b/>
                <w:bCs/>
                <w:sz w:val="18"/>
                <w:szCs w:val="18"/>
              </w:rPr>
              <w:t>126 782 078</w:t>
            </w:r>
          </w:p>
        </w:tc>
        <w:tc>
          <w:tcPr>
            <w:tcW w:w="1168" w:type="dxa"/>
            <w:tcBorders>
              <w:top w:val="single" w:sz="4" w:space="0" w:color="auto"/>
              <w:left w:val="nil"/>
              <w:bottom w:val="single" w:sz="4" w:space="0" w:color="auto"/>
              <w:right w:val="single" w:sz="4" w:space="0" w:color="auto"/>
            </w:tcBorders>
            <w:shd w:val="clear" w:color="auto" w:fill="auto"/>
            <w:vAlign w:val="center"/>
          </w:tcPr>
          <w:p w14:paraId="52D5C0A5" w14:textId="77777777" w:rsidR="005508FE" w:rsidRPr="000335C1" w:rsidRDefault="005508FE" w:rsidP="008360E0">
            <w:pPr>
              <w:spacing w:after="0"/>
              <w:ind w:firstLine="0"/>
              <w:jc w:val="right"/>
              <w:rPr>
                <w:b/>
                <w:bCs/>
                <w:sz w:val="18"/>
                <w:szCs w:val="18"/>
              </w:rPr>
            </w:pPr>
            <w:r w:rsidRPr="000335C1">
              <w:rPr>
                <w:b/>
                <w:bCs/>
                <w:sz w:val="18"/>
                <w:szCs w:val="18"/>
              </w:rPr>
              <w:t>121 234 522</w:t>
            </w:r>
          </w:p>
        </w:tc>
      </w:tr>
      <w:tr w:rsidR="000335C1" w:rsidRPr="000335C1" w14:paraId="6BDC2B03" w14:textId="77777777" w:rsidTr="008360E0">
        <w:trPr>
          <w:trHeight w:val="225"/>
        </w:trPr>
        <w:tc>
          <w:tcPr>
            <w:tcW w:w="3246" w:type="dxa"/>
            <w:vMerge/>
            <w:tcBorders>
              <w:bottom w:val="single" w:sz="4" w:space="0" w:color="auto"/>
            </w:tcBorders>
          </w:tcPr>
          <w:p w14:paraId="250BA7C3" w14:textId="77777777" w:rsidR="005508FE" w:rsidRPr="000335C1" w:rsidRDefault="005508FE" w:rsidP="008360E0">
            <w:pPr>
              <w:spacing w:after="0"/>
              <w:ind w:firstLine="0"/>
              <w:jc w:val="left"/>
              <w:rPr>
                <w:sz w:val="18"/>
                <w:szCs w:val="18"/>
              </w:rPr>
            </w:pPr>
          </w:p>
        </w:tc>
        <w:tc>
          <w:tcPr>
            <w:tcW w:w="1163" w:type="dxa"/>
            <w:tcBorders>
              <w:top w:val="single" w:sz="4" w:space="0" w:color="auto"/>
              <w:left w:val="single" w:sz="4" w:space="0" w:color="auto"/>
              <w:bottom w:val="single" w:sz="4" w:space="0" w:color="auto"/>
              <w:right w:val="single" w:sz="4" w:space="0" w:color="auto"/>
            </w:tcBorders>
            <w:shd w:val="clear" w:color="auto" w:fill="auto"/>
          </w:tcPr>
          <w:p w14:paraId="4B2F98D0" w14:textId="77777777" w:rsidR="005508FE" w:rsidRPr="000335C1" w:rsidRDefault="005508FE" w:rsidP="008360E0">
            <w:pPr>
              <w:spacing w:after="0"/>
              <w:ind w:firstLine="0"/>
              <w:jc w:val="right"/>
              <w:rPr>
                <w:b/>
                <w:sz w:val="18"/>
                <w:szCs w:val="18"/>
              </w:rPr>
            </w:pPr>
            <w:r w:rsidRPr="000335C1">
              <w:rPr>
                <w:b/>
                <w:sz w:val="18"/>
                <w:szCs w:val="18"/>
              </w:rPr>
              <w:t>3 016,8</w:t>
            </w:r>
          </w:p>
        </w:tc>
        <w:tc>
          <w:tcPr>
            <w:tcW w:w="1166" w:type="dxa"/>
            <w:tcBorders>
              <w:top w:val="single" w:sz="4" w:space="0" w:color="auto"/>
              <w:left w:val="nil"/>
              <w:bottom w:val="single" w:sz="4" w:space="0" w:color="auto"/>
              <w:right w:val="single" w:sz="4" w:space="0" w:color="auto"/>
            </w:tcBorders>
            <w:shd w:val="clear" w:color="auto" w:fill="auto"/>
          </w:tcPr>
          <w:p w14:paraId="7C064D82" w14:textId="77777777" w:rsidR="005508FE" w:rsidRPr="000335C1" w:rsidRDefault="005508FE" w:rsidP="008360E0">
            <w:pPr>
              <w:spacing w:after="0"/>
              <w:ind w:firstLine="0"/>
              <w:jc w:val="right"/>
              <w:rPr>
                <w:b/>
                <w:sz w:val="18"/>
                <w:szCs w:val="18"/>
              </w:rPr>
            </w:pPr>
            <w:r w:rsidRPr="000335C1">
              <w:rPr>
                <w:b/>
                <w:sz w:val="18"/>
                <w:szCs w:val="18"/>
              </w:rPr>
              <w:t>3 200,8</w:t>
            </w:r>
          </w:p>
        </w:tc>
        <w:tc>
          <w:tcPr>
            <w:tcW w:w="1166" w:type="dxa"/>
            <w:tcBorders>
              <w:top w:val="single" w:sz="4" w:space="0" w:color="auto"/>
              <w:left w:val="single" w:sz="4" w:space="0" w:color="auto"/>
              <w:bottom w:val="single" w:sz="4" w:space="0" w:color="auto"/>
              <w:right w:val="single" w:sz="4" w:space="0" w:color="auto"/>
            </w:tcBorders>
            <w:shd w:val="clear" w:color="auto" w:fill="auto"/>
            <w:vAlign w:val="center"/>
          </w:tcPr>
          <w:p w14:paraId="18D86E4A" w14:textId="77777777" w:rsidR="005508FE" w:rsidRPr="000335C1" w:rsidRDefault="005508FE" w:rsidP="008360E0">
            <w:pPr>
              <w:spacing w:after="0"/>
              <w:ind w:firstLine="0"/>
              <w:jc w:val="right"/>
              <w:rPr>
                <w:b/>
                <w:bCs/>
                <w:sz w:val="18"/>
                <w:szCs w:val="18"/>
              </w:rPr>
            </w:pPr>
            <w:r w:rsidRPr="000335C1">
              <w:rPr>
                <w:b/>
                <w:bCs/>
                <w:sz w:val="18"/>
                <w:szCs w:val="18"/>
              </w:rPr>
              <w:t>3 193,4</w:t>
            </w:r>
          </w:p>
        </w:tc>
        <w:tc>
          <w:tcPr>
            <w:tcW w:w="1165" w:type="dxa"/>
            <w:tcBorders>
              <w:top w:val="single" w:sz="4" w:space="0" w:color="auto"/>
              <w:left w:val="nil"/>
              <w:bottom w:val="single" w:sz="4" w:space="0" w:color="auto"/>
              <w:right w:val="single" w:sz="4" w:space="0" w:color="auto"/>
            </w:tcBorders>
            <w:shd w:val="clear" w:color="auto" w:fill="auto"/>
            <w:vAlign w:val="center"/>
          </w:tcPr>
          <w:p w14:paraId="420BBC50" w14:textId="77777777" w:rsidR="005508FE" w:rsidRPr="000335C1" w:rsidRDefault="005508FE" w:rsidP="008360E0">
            <w:pPr>
              <w:spacing w:after="0"/>
              <w:ind w:firstLine="0"/>
              <w:jc w:val="right"/>
              <w:rPr>
                <w:b/>
                <w:bCs/>
                <w:sz w:val="18"/>
                <w:szCs w:val="18"/>
              </w:rPr>
            </w:pPr>
            <w:r w:rsidRPr="000335C1">
              <w:rPr>
                <w:b/>
                <w:bCs/>
                <w:sz w:val="18"/>
                <w:szCs w:val="18"/>
              </w:rPr>
              <w:t>3 184,9</w:t>
            </w:r>
          </w:p>
        </w:tc>
        <w:tc>
          <w:tcPr>
            <w:tcW w:w="1168" w:type="dxa"/>
            <w:tcBorders>
              <w:top w:val="single" w:sz="4" w:space="0" w:color="auto"/>
              <w:left w:val="nil"/>
              <w:bottom w:val="single" w:sz="4" w:space="0" w:color="auto"/>
              <w:right w:val="single" w:sz="4" w:space="0" w:color="auto"/>
            </w:tcBorders>
            <w:shd w:val="clear" w:color="auto" w:fill="auto"/>
            <w:vAlign w:val="center"/>
          </w:tcPr>
          <w:p w14:paraId="57442214" w14:textId="77777777" w:rsidR="005508FE" w:rsidRPr="000335C1" w:rsidRDefault="005508FE" w:rsidP="008360E0">
            <w:pPr>
              <w:spacing w:after="0"/>
              <w:ind w:firstLine="5"/>
              <w:jc w:val="right"/>
              <w:rPr>
                <w:b/>
                <w:bCs/>
                <w:sz w:val="18"/>
                <w:szCs w:val="18"/>
              </w:rPr>
            </w:pPr>
            <w:r w:rsidRPr="000335C1">
              <w:rPr>
                <w:b/>
                <w:bCs/>
                <w:sz w:val="18"/>
                <w:szCs w:val="18"/>
              </w:rPr>
              <w:t>3 177</w:t>
            </w:r>
          </w:p>
        </w:tc>
      </w:tr>
      <w:tr w:rsidR="000335C1" w:rsidRPr="000335C1" w14:paraId="50A2F10A" w14:textId="77777777" w:rsidTr="008360E0">
        <w:trPr>
          <w:trHeight w:val="142"/>
        </w:trPr>
        <w:tc>
          <w:tcPr>
            <w:tcW w:w="3246" w:type="dxa"/>
            <w:vMerge w:val="restart"/>
            <w:vAlign w:val="center"/>
          </w:tcPr>
          <w:p w14:paraId="786AF272" w14:textId="77777777" w:rsidR="005508FE" w:rsidRPr="000335C1" w:rsidRDefault="005508FE" w:rsidP="008360E0">
            <w:pPr>
              <w:spacing w:after="0"/>
              <w:ind w:firstLine="318"/>
              <w:rPr>
                <w:sz w:val="18"/>
                <w:szCs w:val="18"/>
                <w:lang w:eastAsia="lv-LV"/>
              </w:rPr>
            </w:pPr>
            <w:r w:rsidRPr="000335C1">
              <w:rPr>
                <w:sz w:val="18"/>
                <w:szCs w:val="18"/>
                <w:lang w:eastAsia="lv-LV"/>
              </w:rPr>
              <w:t>05.01.00 Sociālās rehabilitācijas valsts programmas</w:t>
            </w:r>
          </w:p>
        </w:tc>
        <w:tc>
          <w:tcPr>
            <w:tcW w:w="1163" w:type="dxa"/>
          </w:tcPr>
          <w:p w14:paraId="39E3F008" w14:textId="77777777" w:rsidR="005508FE" w:rsidRPr="000335C1" w:rsidRDefault="005508FE" w:rsidP="008360E0">
            <w:pPr>
              <w:spacing w:after="0"/>
              <w:ind w:firstLine="0"/>
              <w:jc w:val="right"/>
              <w:rPr>
                <w:sz w:val="18"/>
                <w:szCs w:val="18"/>
              </w:rPr>
            </w:pPr>
            <w:r w:rsidRPr="000335C1">
              <w:rPr>
                <w:sz w:val="18"/>
                <w:szCs w:val="18"/>
              </w:rPr>
              <w:t>35 243 274</w:t>
            </w:r>
          </w:p>
        </w:tc>
        <w:tc>
          <w:tcPr>
            <w:tcW w:w="1166" w:type="dxa"/>
          </w:tcPr>
          <w:p w14:paraId="787C3D0B" w14:textId="77777777" w:rsidR="005508FE" w:rsidRPr="000335C1" w:rsidRDefault="005508FE" w:rsidP="008360E0">
            <w:pPr>
              <w:spacing w:after="0"/>
              <w:ind w:firstLine="0"/>
              <w:jc w:val="right"/>
              <w:rPr>
                <w:sz w:val="18"/>
                <w:szCs w:val="18"/>
              </w:rPr>
            </w:pPr>
            <w:r w:rsidRPr="000335C1">
              <w:rPr>
                <w:sz w:val="18"/>
                <w:szCs w:val="18"/>
              </w:rPr>
              <w:t>47 013 352</w:t>
            </w:r>
          </w:p>
        </w:tc>
        <w:tc>
          <w:tcPr>
            <w:tcW w:w="1166" w:type="dxa"/>
            <w:tcBorders>
              <w:top w:val="single" w:sz="4" w:space="0" w:color="auto"/>
              <w:left w:val="single" w:sz="4" w:space="0" w:color="auto"/>
              <w:bottom w:val="single" w:sz="4" w:space="0" w:color="auto"/>
              <w:right w:val="single" w:sz="4" w:space="0" w:color="auto"/>
            </w:tcBorders>
            <w:shd w:val="clear" w:color="000000" w:fill="FFFFFF"/>
          </w:tcPr>
          <w:p w14:paraId="513EBC8A" w14:textId="77777777" w:rsidR="005508FE" w:rsidRPr="000335C1" w:rsidRDefault="005508FE" w:rsidP="008360E0">
            <w:pPr>
              <w:spacing w:after="0"/>
              <w:ind w:firstLine="0"/>
              <w:jc w:val="right"/>
              <w:rPr>
                <w:sz w:val="18"/>
                <w:szCs w:val="18"/>
              </w:rPr>
            </w:pPr>
            <w:r w:rsidRPr="000335C1">
              <w:rPr>
                <w:sz w:val="18"/>
                <w:szCs w:val="18"/>
              </w:rPr>
              <w:t>73 745 291</w:t>
            </w:r>
          </w:p>
        </w:tc>
        <w:tc>
          <w:tcPr>
            <w:tcW w:w="1165" w:type="dxa"/>
            <w:tcBorders>
              <w:top w:val="single" w:sz="4" w:space="0" w:color="auto"/>
              <w:left w:val="nil"/>
              <w:bottom w:val="single" w:sz="4" w:space="0" w:color="auto"/>
              <w:right w:val="single" w:sz="4" w:space="0" w:color="auto"/>
            </w:tcBorders>
            <w:shd w:val="clear" w:color="000000" w:fill="FFFFFF"/>
          </w:tcPr>
          <w:p w14:paraId="6ED3E98C" w14:textId="77777777" w:rsidR="005508FE" w:rsidRPr="000335C1" w:rsidRDefault="005508FE" w:rsidP="008360E0">
            <w:pPr>
              <w:spacing w:after="0"/>
              <w:ind w:firstLine="0"/>
              <w:jc w:val="right"/>
              <w:rPr>
                <w:sz w:val="18"/>
                <w:szCs w:val="18"/>
              </w:rPr>
            </w:pPr>
            <w:r w:rsidRPr="000335C1">
              <w:rPr>
                <w:sz w:val="18"/>
                <w:szCs w:val="18"/>
              </w:rPr>
              <w:t>67 259 275</w:t>
            </w:r>
          </w:p>
        </w:tc>
        <w:tc>
          <w:tcPr>
            <w:tcW w:w="1168" w:type="dxa"/>
            <w:tcBorders>
              <w:top w:val="single" w:sz="4" w:space="0" w:color="auto"/>
              <w:left w:val="nil"/>
              <w:bottom w:val="single" w:sz="4" w:space="0" w:color="auto"/>
              <w:right w:val="single" w:sz="4" w:space="0" w:color="auto"/>
            </w:tcBorders>
            <w:shd w:val="clear" w:color="000000" w:fill="FFFFFF"/>
          </w:tcPr>
          <w:p w14:paraId="52B3A3E2" w14:textId="77777777" w:rsidR="005508FE" w:rsidRPr="000335C1" w:rsidRDefault="005508FE" w:rsidP="008360E0">
            <w:pPr>
              <w:spacing w:after="0"/>
              <w:ind w:firstLine="0"/>
              <w:jc w:val="right"/>
              <w:rPr>
                <w:sz w:val="18"/>
                <w:szCs w:val="18"/>
              </w:rPr>
            </w:pPr>
            <w:r w:rsidRPr="000335C1">
              <w:rPr>
                <w:sz w:val="18"/>
                <w:szCs w:val="18"/>
              </w:rPr>
              <w:t>63 908 367</w:t>
            </w:r>
          </w:p>
        </w:tc>
      </w:tr>
      <w:tr w:rsidR="000335C1" w:rsidRPr="000335C1" w14:paraId="06411007" w14:textId="77777777" w:rsidTr="008360E0">
        <w:trPr>
          <w:trHeight w:val="142"/>
        </w:trPr>
        <w:tc>
          <w:tcPr>
            <w:tcW w:w="3246" w:type="dxa"/>
            <w:vMerge/>
            <w:vAlign w:val="center"/>
          </w:tcPr>
          <w:p w14:paraId="1605E19B" w14:textId="77777777" w:rsidR="005508FE" w:rsidRPr="000335C1" w:rsidRDefault="005508FE" w:rsidP="008360E0">
            <w:pPr>
              <w:spacing w:after="0"/>
              <w:ind w:firstLine="318"/>
              <w:jc w:val="left"/>
              <w:rPr>
                <w:sz w:val="18"/>
                <w:szCs w:val="18"/>
                <w:lang w:eastAsia="lv-LV"/>
              </w:rPr>
            </w:pPr>
          </w:p>
        </w:tc>
        <w:tc>
          <w:tcPr>
            <w:tcW w:w="1163" w:type="dxa"/>
          </w:tcPr>
          <w:p w14:paraId="7AACAA08" w14:textId="77777777" w:rsidR="005508FE" w:rsidRPr="000335C1" w:rsidRDefault="005508FE" w:rsidP="008360E0">
            <w:pPr>
              <w:spacing w:after="0"/>
              <w:ind w:firstLine="0"/>
              <w:jc w:val="center"/>
              <w:rPr>
                <w:sz w:val="18"/>
                <w:szCs w:val="18"/>
              </w:rPr>
            </w:pPr>
            <w:r w:rsidRPr="000335C1">
              <w:rPr>
                <w:sz w:val="18"/>
                <w:szCs w:val="18"/>
              </w:rPr>
              <w:t>-</w:t>
            </w:r>
          </w:p>
        </w:tc>
        <w:tc>
          <w:tcPr>
            <w:tcW w:w="1166" w:type="dxa"/>
          </w:tcPr>
          <w:p w14:paraId="4D03F3FC" w14:textId="77777777" w:rsidR="005508FE" w:rsidRPr="000335C1" w:rsidRDefault="005508FE" w:rsidP="008360E0">
            <w:pPr>
              <w:spacing w:after="0"/>
              <w:ind w:firstLine="0"/>
              <w:jc w:val="center"/>
              <w:rPr>
                <w:sz w:val="18"/>
                <w:szCs w:val="18"/>
              </w:rPr>
            </w:pPr>
            <w:r w:rsidRPr="000335C1">
              <w:rPr>
                <w:sz w:val="18"/>
                <w:szCs w:val="18"/>
              </w:rPr>
              <w:t>-</w:t>
            </w:r>
          </w:p>
        </w:tc>
        <w:tc>
          <w:tcPr>
            <w:tcW w:w="1166" w:type="dxa"/>
            <w:tcBorders>
              <w:top w:val="single" w:sz="4" w:space="0" w:color="auto"/>
              <w:left w:val="nil"/>
              <w:bottom w:val="single" w:sz="4" w:space="0" w:color="auto"/>
              <w:right w:val="single" w:sz="4" w:space="0" w:color="auto"/>
            </w:tcBorders>
            <w:shd w:val="clear" w:color="auto" w:fill="FFFFFF" w:themeFill="background1"/>
            <w:vAlign w:val="center"/>
          </w:tcPr>
          <w:p w14:paraId="2BB3E6C9" w14:textId="77777777" w:rsidR="005508FE" w:rsidRPr="000335C1" w:rsidRDefault="005508FE" w:rsidP="008360E0">
            <w:pPr>
              <w:spacing w:after="0"/>
              <w:ind w:firstLine="0"/>
              <w:jc w:val="center"/>
              <w:rPr>
                <w:sz w:val="18"/>
                <w:szCs w:val="18"/>
              </w:rPr>
            </w:pPr>
            <w:r w:rsidRPr="000335C1">
              <w:rPr>
                <w:i/>
                <w:iCs/>
                <w:sz w:val="18"/>
                <w:szCs w:val="18"/>
              </w:rPr>
              <w:t>-</w:t>
            </w:r>
          </w:p>
        </w:tc>
        <w:tc>
          <w:tcPr>
            <w:tcW w:w="1165" w:type="dxa"/>
            <w:tcBorders>
              <w:top w:val="single" w:sz="4" w:space="0" w:color="auto"/>
              <w:left w:val="nil"/>
              <w:bottom w:val="single" w:sz="4" w:space="0" w:color="auto"/>
              <w:right w:val="single" w:sz="4" w:space="0" w:color="auto"/>
            </w:tcBorders>
            <w:shd w:val="clear" w:color="auto" w:fill="FFFFFF" w:themeFill="background1"/>
            <w:vAlign w:val="center"/>
          </w:tcPr>
          <w:p w14:paraId="2FA97780" w14:textId="77777777" w:rsidR="005508FE" w:rsidRPr="000335C1" w:rsidRDefault="005508FE" w:rsidP="008360E0">
            <w:pPr>
              <w:spacing w:after="0"/>
              <w:ind w:firstLine="0"/>
              <w:jc w:val="center"/>
              <w:rPr>
                <w:sz w:val="18"/>
                <w:szCs w:val="18"/>
              </w:rPr>
            </w:pPr>
            <w:r w:rsidRPr="000335C1">
              <w:rPr>
                <w:i/>
                <w:iCs/>
                <w:sz w:val="18"/>
                <w:szCs w:val="18"/>
              </w:rPr>
              <w:t>-</w:t>
            </w:r>
          </w:p>
        </w:tc>
        <w:tc>
          <w:tcPr>
            <w:tcW w:w="1168" w:type="dxa"/>
            <w:tcBorders>
              <w:top w:val="single" w:sz="4" w:space="0" w:color="auto"/>
              <w:left w:val="nil"/>
              <w:bottom w:val="single" w:sz="4" w:space="0" w:color="auto"/>
              <w:right w:val="single" w:sz="4" w:space="0" w:color="auto"/>
            </w:tcBorders>
            <w:shd w:val="clear" w:color="auto" w:fill="FFFFFF" w:themeFill="background1"/>
            <w:vAlign w:val="center"/>
          </w:tcPr>
          <w:p w14:paraId="135A321C" w14:textId="77777777" w:rsidR="005508FE" w:rsidRPr="000335C1" w:rsidRDefault="005508FE" w:rsidP="008360E0">
            <w:pPr>
              <w:spacing w:after="0"/>
              <w:ind w:firstLine="0"/>
              <w:jc w:val="center"/>
              <w:rPr>
                <w:sz w:val="18"/>
                <w:szCs w:val="18"/>
              </w:rPr>
            </w:pPr>
            <w:r w:rsidRPr="000335C1">
              <w:rPr>
                <w:i/>
                <w:iCs/>
                <w:sz w:val="18"/>
                <w:szCs w:val="18"/>
              </w:rPr>
              <w:t>-</w:t>
            </w:r>
          </w:p>
        </w:tc>
      </w:tr>
      <w:tr w:rsidR="000335C1" w:rsidRPr="000335C1" w14:paraId="516910A3" w14:textId="77777777" w:rsidTr="008360E0">
        <w:trPr>
          <w:trHeight w:val="142"/>
        </w:trPr>
        <w:tc>
          <w:tcPr>
            <w:tcW w:w="3246" w:type="dxa"/>
            <w:vMerge w:val="restart"/>
            <w:vAlign w:val="center"/>
          </w:tcPr>
          <w:p w14:paraId="09108455" w14:textId="77777777" w:rsidR="005508FE" w:rsidRPr="000335C1" w:rsidRDefault="005508FE" w:rsidP="008360E0">
            <w:pPr>
              <w:spacing w:after="0"/>
              <w:ind w:firstLine="318"/>
              <w:rPr>
                <w:sz w:val="18"/>
                <w:szCs w:val="18"/>
              </w:rPr>
            </w:pPr>
            <w:r w:rsidRPr="000335C1">
              <w:rPr>
                <w:sz w:val="18"/>
                <w:szCs w:val="18"/>
              </w:rPr>
              <w:t>05.03.00 Aprūpe valsts sociālās aprūpes institūcijās</w:t>
            </w:r>
          </w:p>
        </w:tc>
        <w:tc>
          <w:tcPr>
            <w:tcW w:w="1163" w:type="dxa"/>
            <w:tcBorders>
              <w:top w:val="single" w:sz="4" w:space="0" w:color="auto"/>
              <w:left w:val="single" w:sz="4" w:space="0" w:color="auto"/>
              <w:bottom w:val="single" w:sz="4" w:space="0" w:color="auto"/>
              <w:right w:val="single" w:sz="4" w:space="0" w:color="auto"/>
            </w:tcBorders>
            <w:shd w:val="clear" w:color="000000" w:fill="FFFFFF"/>
            <w:vAlign w:val="center"/>
          </w:tcPr>
          <w:p w14:paraId="59B175A9" w14:textId="77777777" w:rsidR="005508FE" w:rsidRPr="000335C1" w:rsidRDefault="005508FE" w:rsidP="008360E0">
            <w:pPr>
              <w:spacing w:after="0"/>
              <w:ind w:firstLine="0"/>
              <w:jc w:val="right"/>
              <w:rPr>
                <w:sz w:val="18"/>
                <w:szCs w:val="18"/>
              </w:rPr>
            </w:pPr>
            <w:r w:rsidRPr="000335C1">
              <w:rPr>
                <w:sz w:val="18"/>
                <w:szCs w:val="18"/>
              </w:rPr>
              <w:t>50 738 699</w:t>
            </w:r>
          </w:p>
        </w:tc>
        <w:tc>
          <w:tcPr>
            <w:tcW w:w="1166" w:type="dxa"/>
            <w:tcBorders>
              <w:top w:val="single" w:sz="4" w:space="0" w:color="auto"/>
              <w:left w:val="single" w:sz="4" w:space="0" w:color="auto"/>
              <w:bottom w:val="single" w:sz="4" w:space="0" w:color="auto"/>
              <w:right w:val="single" w:sz="4" w:space="0" w:color="auto"/>
            </w:tcBorders>
            <w:shd w:val="clear" w:color="000000" w:fill="FFFFFF"/>
            <w:vAlign w:val="center"/>
          </w:tcPr>
          <w:p w14:paraId="07FBCADC" w14:textId="77777777" w:rsidR="005508FE" w:rsidRPr="000335C1" w:rsidRDefault="005508FE" w:rsidP="008360E0">
            <w:pPr>
              <w:spacing w:after="0"/>
              <w:ind w:firstLine="0"/>
              <w:jc w:val="right"/>
              <w:rPr>
                <w:sz w:val="18"/>
                <w:szCs w:val="18"/>
              </w:rPr>
            </w:pPr>
            <w:r w:rsidRPr="000335C1">
              <w:rPr>
                <w:sz w:val="18"/>
                <w:szCs w:val="18"/>
              </w:rPr>
              <w:t>49 154 439</w:t>
            </w:r>
          </w:p>
        </w:tc>
        <w:tc>
          <w:tcPr>
            <w:tcW w:w="1166" w:type="dxa"/>
            <w:tcBorders>
              <w:top w:val="single" w:sz="4" w:space="0" w:color="auto"/>
              <w:left w:val="single" w:sz="4" w:space="0" w:color="auto"/>
              <w:bottom w:val="single" w:sz="4" w:space="0" w:color="auto"/>
              <w:right w:val="single" w:sz="4" w:space="0" w:color="auto"/>
            </w:tcBorders>
            <w:shd w:val="clear" w:color="000000" w:fill="FFFFFF"/>
            <w:vAlign w:val="center"/>
          </w:tcPr>
          <w:p w14:paraId="61A21411" w14:textId="77777777" w:rsidR="005508FE" w:rsidRPr="000335C1" w:rsidRDefault="005508FE" w:rsidP="008360E0">
            <w:pPr>
              <w:spacing w:after="0"/>
              <w:ind w:firstLine="0"/>
              <w:jc w:val="right"/>
              <w:rPr>
                <w:sz w:val="18"/>
                <w:szCs w:val="18"/>
              </w:rPr>
            </w:pPr>
            <w:r w:rsidRPr="000335C1">
              <w:rPr>
                <w:sz w:val="18"/>
                <w:szCs w:val="18"/>
              </w:rPr>
              <w:t>58 842 542</w:t>
            </w:r>
          </w:p>
        </w:tc>
        <w:tc>
          <w:tcPr>
            <w:tcW w:w="1165" w:type="dxa"/>
            <w:tcBorders>
              <w:top w:val="single" w:sz="4" w:space="0" w:color="auto"/>
              <w:left w:val="nil"/>
              <w:bottom w:val="single" w:sz="4" w:space="0" w:color="auto"/>
              <w:right w:val="single" w:sz="4" w:space="0" w:color="auto"/>
            </w:tcBorders>
            <w:shd w:val="clear" w:color="000000" w:fill="FFFFFF"/>
            <w:vAlign w:val="center"/>
          </w:tcPr>
          <w:p w14:paraId="21E8A838" w14:textId="77777777" w:rsidR="005508FE" w:rsidRPr="000335C1" w:rsidRDefault="005508FE" w:rsidP="008360E0">
            <w:pPr>
              <w:spacing w:after="0"/>
              <w:ind w:firstLine="0"/>
              <w:jc w:val="right"/>
              <w:rPr>
                <w:sz w:val="18"/>
                <w:szCs w:val="18"/>
              </w:rPr>
            </w:pPr>
            <w:r w:rsidRPr="000335C1">
              <w:rPr>
                <w:sz w:val="18"/>
                <w:szCs w:val="18"/>
              </w:rPr>
              <w:t>51 094 247</w:t>
            </w:r>
          </w:p>
        </w:tc>
        <w:tc>
          <w:tcPr>
            <w:tcW w:w="1168" w:type="dxa"/>
            <w:tcBorders>
              <w:top w:val="single" w:sz="4" w:space="0" w:color="auto"/>
              <w:left w:val="nil"/>
              <w:bottom w:val="single" w:sz="4" w:space="0" w:color="auto"/>
              <w:right w:val="single" w:sz="4" w:space="0" w:color="auto"/>
            </w:tcBorders>
            <w:shd w:val="clear" w:color="000000" w:fill="FFFFFF"/>
            <w:vAlign w:val="center"/>
          </w:tcPr>
          <w:p w14:paraId="758A303A" w14:textId="77777777" w:rsidR="005508FE" w:rsidRPr="000335C1" w:rsidRDefault="005508FE" w:rsidP="008360E0">
            <w:pPr>
              <w:spacing w:after="0"/>
              <w:ind w:firstLine="0"/>
              <w:jc w:val="right"/>
              <w:rPr>
                <w:sz w:val="18"/>
                <w:szCs w:val="18"/>
              </w:rPr>
            </w:pPr>
            <w:r w:rsidRPr="000335C1">
              <w:rPr>
                <w:sz w:val="18"/>
                <w:szCs w:val="18"/>
              </w:rPr>
              <w:t>51 094 247</w:t>
            </w:r>
          </w:p>
        </w:tc>
      </w:tr>
      <w:tr w:rsidR="000335C1" w:rsidRPr="000335C1" w14:paraId="389DB494" w14:textId="77777777" w:rsidTr="008360E0">
        <w:trPr>
          <w:trHeight w:val="142"/>
        </w:trPr>
        <w:tc>
          <w:tcPr>
            <w:tcW w:w="3246" w:type="dxa"/>
            <w:vMerge/>
          </w:tcPr>
          <w:p w14:paraId="46B028E3" w14:textId="77777777" w:rsidR="005508FE" w:rsidRPr="000335C1" w:rsidRDefault="005508FE" w:rsidP="008360E0">
            <w:pPr>
              <w:spacing w:after="0"/>
              <w:ind w:firstLine="318"/>
              <w:rPr>
                <w:sz w:val="18"/>
                <w:szCs w:val="18"/>
              </w:rPr>
            </w:pPr>
          </w:p>
        </w:tc>
        <w:tc>
          <w:tcPr>
            <w:tcW w:w="1163" w:type="dxa"/>
            <w:tcBorders>
              <w:top w:val="single" w:sz="4" w:space="0" w:color="auto"/>
              <w:left w:val="single" w:sz="4" w:space="0" w:color="auto"/>
              <w:bottom w:val="single" w:sz="4" w:space="0" w:color="auto"/>
              <w:right w:val="single" w:sz="4" w:space="0" w:color="auto"/>
            </w:tcBorders>
            <w:shd w:val="clear" w:color="000000" w:fill="FFFFFF"/>
            <w:vAlign w:val="center"/>
          </w:tcPr>
          <w:p w14:paraId="6F1D66FA" w14:textId="77777777" w:rsidR="005508FE" w:rsidRPr="000335C1" w:rsidRDefault="005508FE" w:rsidP="008360E0">
            <w:pPr>
              <w:spacing w:after="0"/>
              <w:ind w:firstLine="0"/>
              <w:jc w:val="right"/>
              <w:rPr>
                <w:sz w:val="18"/>
                <w:szCs w:val="18"/>
              </w:rPr>
            </w:pPr>
            <w:r w:rsidRPr="000335C1">
              <w:rPr>
                <w:sz w:val="18"/>
                <w:szCs w:val="18"/>
              </w:rPr>
              <w:t>2 736,5</w:t>
            </w:r>
          </w:p>
        </w:tc>
        <w:tc>
          <w:tcPr>
            <w:tcW w:w="1166" w:type="dxa"/>
            <w:tcBorders>
              <w:top w:val="single" w:sz="4" w:space="0" w:color="auto"/>
              <w:left w:val="nil"/>
              <w:bottom w:val="single" w:sz="4" w:space="0" w:color="auto"/>
              <w:right w:val="single" w:sz="4" w:space="0" w:color="auto"/>
            </w:tcBorders>
            <w:shd w:val="clear" w:color="000000" w:fill="FFFFFF"/>
            <w:vAlign w:val="center"/>
          </w:tcPr>
          <w:p w14:paraId="56046ED8" w14:textId="77777777" w:rsidR="005508FE" w:rsidRPr="000335C1" w:rsidRDefault="005508FE" w:rsidP="008360E0">
            <w:pPr>
              <w:spacing w:after="0"/>
              <w:ind w:firstLine="0"/>
              <w:jc w:val="right"/>
              <w:rPr>
                <w:sz w:val="18"/>
                <w:szCs w:val="18"/>
              </w:rPr>
            </w:pPr>
            <w:r w:rsidRPr="000335C1">
              <w:rPr>
                <w:sz w:val="18"/>
                <w:szCs w:val="18"/>
              </w:rPr>
              <w:t>2 893,5</w:t>
            </w:r>
          </w:p>
        </w:tc>
        <w:tc>
          <w:tcPr>
            <w:tcW w:w="1166" w:type="dxa"/>
            <w:tcBorders>
              <w:top w:val="single" w:sz="4" w:space="0" w:color="auto"/>
              <w:left w:val="single" w:sz="4" w:space="0" w:color="auto"/>
              <w:bottom w:val="single" w:sz="4" w:space="0" w:color="auto"/>
              <w:right w:val="single" w:sz="4" w:space="0" w:color="auto"/>
            </w:tcBorders>
            <w:shd w:val="clear" w:color="000000" w:fill="FFFFFF"/>
            <w:vAlign w:val="center"/>
          </w:tcPr>
          <w:p w14:paraId="031D2F36" w14:textId="77777777" w:rsidR="005508FE" w:rsidRPr="000335C1" w:rsidRDefault="005508FE" w:rsidP="008360E0">
            <w:pPr>
              <w:spacing w:after="0"/>
              <w:ind w:firstLine="0"/>
              <w:jc w:val="right"/>
              <w:rPr>
                <w:sz w:val="18"/>
                <w:szCs w:val="18"/>
              </w:rPr>
            </w:pPr>
            <w:r w:rsidRPr="000335C1">
              <w:rPr>
                <w:sz w:val="18"/>
                <w:szCs w:val="18"/>
              </w:rPr>
              <w:t>2 889</w:t>
            </w:r>
          </w:p>
        </w:tc>
        <w:tc>
          <w:tcPr>
            <w:tcW w:w="1165" w:type="dxa"/>
            <w:tcBorders>
              <w:top w:val="single" w:sz="4" w:space="0" w:color="auto"/>
              <w:left w:val="nil"/>
              <w:bottom w:val="single" w:sz="4" w:space="0" w:color="auto"/>
              <w:right w:val="single" w:sz="4" w:space="0" w:color="auto"/>
            </w:tcBorders>
            <w:shd w:val="clear" w:color="000000" w:fill="FFFFFF"/>
            <w:vAlign w:val="center"/>
          </w:tcPr>
          <w:p w14:paraId="11A8DCD3" w14:textId="77777777" w:rsidR="005508FE" w:rsidRPr="000335C1" w:rsidRDefault="005508FE" w:rsidP="008360E0">
            <w:pPr>
              <w:spacing w:after="0"/>
              <w:ind w:firstLine="0"/>
              <w:jc w:val="right"/>
              <w:rPr>
                <w:sz w:val="18"/>
                <w:szCs w:val="18"/>
              </w:rPr>
            </w:pPr>
            <w:r w:rsidRPr="000335C1">
              <w:rPr>
                <w:sz w:val="18"/>
                <w:szCs w:val="18"/>
              </w:rPr>
              <w:t>2 889</w:t>
            </w:r>
          </w:p>
        </w:tc>
        <w:tc>
          <w:tcPr>
            <w:tcW w:w="1168" w:type="dxa"/>
            <w:tcBorders>
              <w:top w:val="single" w:sz="4" w:space="0" w:color="auto"/>
              <w:left w:val="nil"/>
              <w:bottom w:val="single" w:sz="4" w:space="0" w:color="auto"/>
              <w:right w:val="single" w:sz="4" w:space="0" w:color="auto"/>
            </w:tcBorders>
            <w:shd w:val="clear" w:color="000000" w:fill="FFFFFF"/>
            <w:vAlign w:val="center"/>
          </w:tcPr>
          <w:p w14:paraId="162C3298" w14:textId="77777777" w:rsidR="005508FE" w:rsidRPr="000335C1" w:rsidRDefault="005508FE" w:rsidP="008360E0">
            <w:pPr>
              <w:spacing w:after="0"/>
              <w:ind w:firstLine="0"/>
              <w:jc w:val="right"/>
              <w:rPr>
                <w:sz w:val="18"/>
                <w:szCs w:val="18"/>
              </w:rPr>
            </w:pPr>
            <w:r w:rsidRPr="000335C1">
              <w:rPr>
                <w:sz w:val="18"/>
                <w:szCs w:val="18"/>
              </w:rPr>
              <w:t>2 889</w:t>
            </w:r>
          </w:p>
        </w:tc>
      </w:tr>
      <w:tr w:rsidR="000335C1" w:rsidRPr="000335C1" w14:paraId="16F33B99" w14:textId="77777777" w:rsidTr="008360E0">
        <w:trPr>
          <w:trHeight w:val="142"/>
        </w:trPr>
        <w:tc>
          <w:tcPr>
            <w:tcW w:w="3246" w:type="dxa"/>
            <w:vMerge w:val="restart"/>
            <w:vAlign w:val="center"/>
          </w:tcPr>
          <w:p w14:paraId="152576EC" w14:textId="77777777" w:rsidR="005508FE" w:rsidRPr="000335C1" w:rsidRDefault="005508FE" w:rsidP="008360E0">
            <w:pPr>
              <w:spacing w:after="0"/>
              <w:ind w:firstLine="318"/>
              <w:rPr>
                <w:sz w:val="18"/>
                <w:szCs w:val="18"/>
              </w:rPr>
            </w:pPr>
            <w:r w:rsidRPr="000335C1">
              <w:rPr>
                <w:sz w:val="18"/>
                <w:szCs w:val="18"/>
              </w:rPr>
              <w:t>05.37.00 Sociālās integrācijas valsts aģentūras administrēšana un profesionālās un sociālās rehabilitācijas pakalpojumu nodrošināšana</w:t>
            </w:r>
          </w:p>
        </w:tc>
        <w:tc>
          <w:tcPr>
            <w:tcW w:w="1163" w:type="dxa"/>
          </w:tcPr>
          <w:p w14:paraId="594FF773" w14:textId="77777777" w:rsidR="005508FE" w:rsidRPr="000335C1" w:rsidRDefault="005508FE" w:rsidP="008360E0">
            <w:pPr>
              <w:ind w:firstLine="0"/>
              <w:jc w:val="right"/>
              <w:rPr>
                <w:sz w:val="18"/>
                <w:szCs w:val="18"/>
              </w:rPr>
            </w:pPr>
            <w:r w:rsidRPr="000335C1">
              <w:rPr>
                <w:sz w:val="18"/>
                <w:szCs w:val="18"/>
              </w:rPr>
              <w:t>5 461 334</w:t>
            </w:r>
          </w:p>
        </w:tc>
        <w:tc>
          <w:tcPr>
            <w:tcW w:w="1166" w:type="dxa"/>
            <w:tcBorders>
              <w:top w:val="single" w:sz="4" w:space="0" w:color="auto"/>
              <w:left w:val="single" w:sz="4" w:space="0" w:color="auto"/>
              <w:bottom w:val="single" w:sz="4" w:space="0" w:color="auto"/>
              <w:right w:val="single" w:sz="4" w:space="0" w:color="auto"/>
            </w:tcBorders>
            <w:shd w:val="clear" w:color="000000" w:fill="FFFFFF"/>
          </w:tcPr>
          <w:p w14:paraId="6BD4EE10" w14:textId="77777777" w:rsidR="005508FE" w:rsidRPr="000335C1" w:rsidRDefault="005508FE" w:rsidP="008360E0">
            <w:pPr>
              <w:spacing w:after="0"/>
              <w:ind w:firstLine="0"/>
              <w:jc w:val="right"/>
              <w:rPr>
                <w:sz w:val="18"/>
                <w:szCs w:val="18"/>
              </w:rPr>
            </w:pPr>
            <w:r w:rsidRPr="000335C1">
              <w:rPr>
                <w:sz w:val="18"/>
                <w:szCs w:val="18"/>
              </w:rPr>
              <w:t>6 122 034</w:t>
            </w:r>
          </w:p>
        </w:tc>
        <w:tc>
          <w:tcPr>
            <w:tcW w:w="1166" w:type="dxa"/>
            <w:tcBorders>
              <w:top w:val="single" w:sz="4" w:space="0" w:color="auto"/>
              <w:left w:val="single" w:sz="4" w:space="0" w:color="auto"/>
              <w:bottom w:val="single" w:sz="4" w:space="0" w:color="auto"/>
              <w:right w:val="single" w:sz="4" w:space="0" w:color="auto"/>
            </w:tcBorders>
            <w:shd w:val="clear" w:color="000000" w:fill="FFFFFF"/>
          </w:tcPr>
          <w:p w14:paraId="62BDBC3E" w14:textId="77777777" w:rsidR="005508FE" w:rsidRPr="000335C1" w:rsidRDefault="005508FE" w:rsidP="008360E0">
            <w:pPr>
              <w:ind w:firstLine="0"/>
              <w:jc w:val="right"/>
              <w:rPr>
                <w:sz w:val="18"/>
                <w:szCs w:val="18"/>
              </w:rPr>
            </w:pPr>
            <w:r w:rsidRPr="000335C1">
              <w:rPr>
                <w:sz w:val="18"/>
                <w:szCs w:val="18"/>
              </w:rPr>
              <w:t>6 211 329</w:t>
            </w:r>
          </w:p>
        </w:tc>
        <w:tc>
          <w:tcPr>
            <w:tcW w:w="1165" w:type="dxa"/>
            <w:tcBorders>
              <w:top w:val="single" w:sz="4" w:space="0" w:color="auto"/>
              <w:left w:val="nil"/>
              <w:bottom w:val="single" w:sz="4" w:space="0" w:color="auto"/>
              <w:right w:val="single" w:sz="4" w:space="0" w:color="auto"/>
            </w:tcBorders>
            <w:shd w:val="clear" w:color="000000" w:fill="FFFFFF"/>
          </w:tcPr>
          <w:p w14:paraId="23EB8E09" w14:textId="77777777" w:rsidR="005508FE" w:rsidRPr="000335C1" w:rsidRDefault="005508FE" w:rsidP="008360E0">
            <w:pPr>
              <w:ind w:firstLine="0"/>
              <w:jc w:val="right"/>
              <w:rPr>
                <w:sz w:val="18"/>
                <w:szCs w:val="18"/>
              </w:rPr>
            </w:pPr>
            <w:r w:rsidRPr="000335C1">
              <w:rPr>
                <w:sz w:val="18"/>
                <w:szCs w:val="18"/>
              </w:rPr>
              <w:t>6 231 908</w:t>
            </w:r>
          </w:p>
        </w:tc>
        <w:tc>
          <w:tcPr>
            <w:tcW w:w="1168" w:type="dxa"/>
            <w:tcBorders>
              <w:top w:val="single" w:sz="4" w:space="0" w:color="auto"/>
              <w:left w:val="nil"/>
              <w:bottom w:val="single" w:sz="4" w:space="0" w:color="auto"/>
              <w:right w:val="single" w:sz="4" w:space="0" w:color="auto"/>
            </w:tcBorders>
            <w:shd w:val="clear" w:color="000000" w:fill="FFFFFF"/>
          </w:tcPr>
          <w:p w14:paraId="1EB4BE3F" w14:textId="77777777" w:rsidR="005508FE" w:rsidRPr="000335C1" w:rsidRDefault="005508FE" w:rsidP="008360E0">
            <w:pPr>
              <w:ind w:firstLine="0"/>
              <w:jc w:val="right"/>
              <w:rPr>
                <w:sz w:val="18"/>
                <w:szCs w:val="18"/>
              </w:rPr>
            </w:pPr>
            <w:r w:rsidRPr="000335C1">
              <w:rPr>
                <w:sz w:val="18"/>
                <w:szCs w:val="18"/>
              </w:rPr>
              <w:t>6 231 908</w:t>
            </w:r>
          </w:p>
        </w:tc>
      </w:tr>
      <w:tr w:rsidR="000335C1" w:rsidRPr="000335C1" w14:paraId="37D1203D" w14:textId="77777777" w:rsidTr="008360E0">
        <w:trPr>
          <w:trHeight w:val="395"/>
        </w:trPr>
        <w:tc>
          <w:tcPr>
            <w:tcW w:w="3246" w:type="dxa"/>
            <w:vMerge/>
            <w:vAlign w:val="center"/>
          </w:tcPr>
          <w:p w14:paraId="0C4225B7" w14:textId="77777777" w:rsidR="005508FE" w:rsidRPr="000335C1" w:rsidRDefault="005508FE" w:rsidP="008360E0">
            <w:pPr>
              <w:spacing w:after="0"/>
              <w:ind w:firstLine="318"/>
              <w:jc w:val="left"/>
              <w:rPr>
                <w:sz w:val="18"/>
                <w:szCs w:val="18"/>
                <w:lang w:eastAsia="lv-LV"/>
              </w:rPr>
            </w:pPr>
          </w:p>
        </w:tc>
        <w:tc>
          <w:tcPr>
            <w:tcW w:w="1163" w:type="dxa"/>
            <w:tcBorders>
              <w:top w:val="single" w:sz="4" w:space="0" w:color="auto"/>
              <w:left w:val="single" w:sz="4" w:space="0" w:color="auto"/>
              <w:bottom w:val="single" w:sz="4" w:space="0" w:color="auto"/>
              <w:right w:val="single" w:sz="4" w:space="0" w:color="auto"/>
            </w:tcBorders>
            <w:shd w:val="clear" w:color="000000" w:fill="FFFFFF"/>
          </w:tcPr>
          <w:p w14:paraId="60AD9BBF" w14:textId="77777777" w:rsidR="005508FE" w:rsidRPr="000335C1" w:rsidRDefault="005508FE" w:rsidP="008360E0">
            <w:pPr>
              <w:spacing w:after="0"/>
              <w:ind w:firstLine="0"/>
              <w:jc w:val="right"/>
              <w:rPr>
                <w:sz w:val="18"/>
                <w:szCs w:val="18"/>
              </w:rPr>
            </w:pPr>
            <w:r w:rsidRPr="000335C1">
              <w:rPr>
                <w:sz w:val="18"/>
                <w:szCs w:val="18"/>
              </w:rPr>
              <w:t>262,9</w:t>
            </w:r>
          </w:p>
        </w:tc>
        <w:tc>
          <w:tcPr>
            <w:tcW w:w="1166" w:type="dxa"/>
            <w:tcBorders>
              <w:top w:val="single" w:sz="4" w:space="0" w:color="auto"/>
              <w:left w:val="nil"/>
              <w:bottom w:val="single" w:sz="4" w:space="0" w:color="auto"/>
              <w:right w:val="single" w:sz="4" w:space="0" w:color="auto"/>
            </w:tcBorders>
            <w:shd w:val="clear" w:color="000000" w:fill="FFFFFF"/>
          </w:tcPr>
          <w:p w14:paraId="7F3CC60D" w14:textId="77777777" w:rsidR="005508FE" w:rsidRPr="000335C1" w:rsidRDefault="005508FE" w:rsidP="008360E0">
            <w:pPr>
              <w:spacing w:after="0"/>
              <w:ind w:firstLine="0"/>
              <w:jc w:val="right"/>
              <w:rPr>
                <w:sz w:val="18"/>
                <w:szCs w:val="18"/>
              </w:rPr>
            </w:pPr>
            <w:r w:rsidRPr="000335C1">
              <w:rPr>
                <w:sz w:val="18"/>
                <w:szCs w:val="18"/>
              </w:rPr>
              <w:t>288</w:t>
            </w:r>
          </w:p>
        </w:tc>
        <w:tc>
          <w:tcPr>
            <w:tcW w:w="1166" w:type="dxa"/>
            <w:tcBorders>
              <w:top w:val="single" w:sz="4" w:space="0" w:color="auto"/>
              <w:left w:val="single" w:sz="4" w:space="0" w:color="auto"/>
              <w:bottom w:val="single" w:sz="4" w:space="0" w:color="auto"/>
              <w:right w:val="single" w:sz="4" w:space="0" w:color="auto"/>
            </w:tcBorders>
            <w:shd w:val="clear" w:color="000000" w:fill="FFFFFF"/>
          </w:tcPr>
          <w:p w14:paraId="5986CE7E" w14:textId="77777777" w:rsidR="005508FE" w:rsidRPr="000335C1" w:rsidRDefault="005508FE" w:rsidP="008360E0">
            <w:pPr>
              <w:spacing w:after="0"/>
              <w:ind w:firstLine="0"/>
              <w:jc w:val="right"/>
              <w:rPr>
                <w:sz w:val="18"/>
                <w:szCs w:val="18"/>
              </w:rPr>
            </w:pPr>
            <w:r w:rsidRPr="000335C1">
              <w:rPr>
                <w:sz w:val="18"/>
                <w:szCs w:val="18"/>
              </w:rPr>
              <w:t>288</w:t>
            </w:r>
          </w:p>
        </w:tc>
        <w:tc>
          <w:tcPr>
            <w:tcW w:w="1165" w:type="dxa"/>
            <w:tcBorders>
              <w:top w:val="single" w:sz="4" w:space="0" w:color="auto"/>
              <w:left w:val="nil"/>
              <w:bottom w:val="single" w:sz="4" w:space="0" w:color="auto"/>
              <w:right w:val="single" w:sz="4" w:space="0" w:color="auto"/>
            </w:tcBorders>
            <w:shd w:val="clear" w:color="000000" w:fill="FFFFFF"/>
          </w:tcPr>
          <w:p w14:paraId="23AC95A9" w14:textId="77777777" w:rsidR="005508FE" w:rsidRPr="000335C1" w:rsidRDefault="005508FE" w:rsidP="008360E0">
            <w:pPr>
              <w:spacing w:after="0"/>
              <w:ind w:firstLine="0"/>
              <w:jc w:val="right"/>
              <w:rPr>
                <w:sz w:val="18"/>
                <w:szCs w:val="18"/>
              </w:rPr>
            </w:pPr>
            <w:r w:rsidRPr="000335C1">
              <w:rPr>
                <w:sz w:val="18"/>
                <w:szCs w:val="18"/>
              </w:rPr>
              <w:t>288</w:t>
            </w:r>
          </w:p>
        </w:tc>
        <w:tc>
          <w:tcPr>
            <w:tcW w:w="1168" w:type="dxa"/>
            <w:tcBorders>
              <w:top w:val="single" w:sz="4" w:space="0" w:color="auto"/>
              <w:left w:val="nil"/>
              <w:bottom w:val="single" w:sz="4" w:space="0" w:color="auto"/>
              <w:right w:val="single" w:sz="4" w:space="0" w:color="auto"/>
            </w:tcBorders>
            <w:shd w:val="clear" w:color="000000" w:fill="FFFFFF"/>
          </w:tcPr>
          <w:p w14:paraId="2EF63EBA" w14:textId="77777777" w:rsidR="005508FE" w:rsidRPr="000335C1" w:rsidRDefault="005508FE" w:rsidP="008360E0">
            <w:pPr>
              <w:spacing w:after="0"/>
              <w:ind w:firstLine="5"/>
              <w:jc w:val="right"/>
              <w:rPr>
                <w:sz w:val="18"/>
                <w:szCs w:val="18"/>
              </w:rPr>
            </w:pPr>
            <w:r w:rsidRPr="000335C1">
              <w:rPr>
                <w:sz w:val="18"/>
                <w:szCs w:val="18"/>
              </w:rPr>
              <w:t>288</w:t>
            </w:r>
          </w:p>
        </w:tc>
      </w:tr>
      <w:tr w:rsidR="000335C1" w:rsidRPr="000335C1" w14:paraId="13539F61" w14:textId="77777777" w:rsidTr="008360E0">
        <w:trPr>
          <w:trHeight w:val="142"/>
        </w:trPr>
        <w:tc>
          <w:tcPr>
            <w:tcW w:w="3246" w:type="dxa"/>
            <w:vMerge w:val="restart"/>
            <w:vAlign w:val="center"/>
          </w:tcPr>
          <w:p w14:paraId="6CCEA69D" w14:textId="77777777" w:rsidR="005508FE" w:rsidRPr="000335C1" w:rsidRDefault="005508FE" w:rsidP="008360E0">
            <w:pPr>
              <w:spacing w:after="0"/>
              <w:ind w:firstLine="318"/>
              <w:rPr>
                <w:sz w:val="18"/>
                <w:szCs w:val="18"/>
                <w:lang w:eastAsia="lv-LV"/>
              </w:rPr>
            </w:pPr>
            <w:r w:rsidRPr="000335C1">
              <w:rPr>
                <w:sz w:val="18"/>
                <w:szCs w:val="18"/>
                <w:lang w:eastAsia="lv-LV"/>
              </w:rPr>
              <w:t>62.07.00 Eiropas Reģionālās attīstības fonda (ERAF) īstenotie projekti labklājības nozarē (2014-2020)</w:t>
            </w:r>
          </w:p>
        </w:tc>
        <w:tc>
          <w:tcPr>
            <w:tcW w:w="116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EDAC8CC" w14:textId="77777777" w:rsidR="005508FE" w:rsidRPr="000335C1" w:rsidRDefault="005508FE" w:rsidP="008360E0">
            <w:pPr>
              <w:spacing w:after="0"/>
              <w:ind w:firstLine="0"/>
              <w:jc w:val="right"/>
              <w:rPr>
                <w:sz w:val="18"/>
                <w:szCs w:val="18"/>
              </w:rPr>
            </w:pPr>
            <w:r w:rsidRPr="000335C1">
              <w:rPr>
                <w:sz w:val="18"/>
                <w:szCs w:val="18"/>
              </w:rPr>
              <w:t>1 170 307</w:t>
            </w:r>
          </w:p>
        </w:tc>
        <w:tc>
          <w:tcPr>
            <w:tcW w:w="1166" w:type="dxa"/>
            <w:tcBorders>
              <w:top w:val="single" w:sz="4" w:space="0" w:color="auto"/>
              <w:left w:val="nil"/>
              <w:bottom w:val="single" w:sz="4" w:space="0" w:color="auto"/>
              <w:right w:val="single" w:sz="4" w:space="0" w:color="auto"/>
            </w:tcBorders>
            <w:shd w:val="clear" w:color="auto" w:fill="FFFFFF" w:themeFill="background1"/>
            <w:vAlign w:val="center"/>
          </w:tcPr>
          <w:p w14:paraId="3A562C60" w14:textId="77777777" w:rsidR="005508FE" w:rsidRPr="000335C1" w:rsidRDefault="005508FE" w:rsidP="008360E0">
            <w:pPr>
              <w:spacing w:after="0"/>
              <w:ind w:firstLine="0"/>
              <w:jc w:val="right"/>
              <w:rPr>
                <w:sz w:val="18"/>
                <w:szCs w:val="18"/>
              </w:rPr>
            </w:pPr>
            <w:r w:rsidRPr="000335C1">
              <w:rPr>
                <w:sz w:val="18"/>
                <w:szCs w:val="18"/>
              </w:rPr>
              <w:t>137 896</w:t>
            </w:r>
          </w:p>
        </w:tc>
        <w:tc>
          <w:tcPr>
            <w:tcW w:w="1166" w:type="dxa"/>
            <w:tcBorders>
              <w:top w:val="single" w:sz="4" w:space="0" w:color="auto"/>
              <w:left w:val="nil"/>
              <w:bottom w:val="single" w:sz="4" w:space="0" w:color="auto"/>
              <w:right w:val="single" w:sz="4" w:space="0" w:color="auto"/>
            </w:tcBorders>
            <w:shd w:val="clear" w:color="auto" w:fill="FFFFFF" w:themeFill="background1"/>
            <w:vAlign w:val="center"/>
          </w:tcPr>
          <w:p w14:paraId="16F138CB" w14:textId="77777777" w:rsidR="005508FE" w:rsidRPr="000335C1" w:rsidRDefault="005508FE" w:rsidP="008360E0">
            <w:pPr>
              <w:spacing w:after="0"/>
              <w:ind w:firstLine="0"/>
              <w:jc w:val="right"/>
              <w:rPr>
                <w:sz w:val="18"/>
                <w:szCs w:val="18"/>
              </w:rPr>
            </w:pPr>
            <w:r w:rsidRPr="000335C1">
              <w:rPr>
                <w:sz w:val="18"/>
                <w:szCs w:val="18"/>
              </w:rPr>
              <w:t>715 999</w:t>
            </w:r>
          </w:p>
        </w:tc>
        <w:tc>
          <w:tcPr>
            <w:tcW w:w="1165" w:type="dxa"/>
            <w:tcBorders>
              <w:top w:val="single" w:sz="4" w:space="0" w:color="auto"/>
              <w:left w:val="nil"/>
              <w:bottom w:val="single" w:sz="4" w:space="0" w:color="auto"/>
              <w:right w:val="single" w:sz="4" w:space="0" w:color="auto"/>
            </w:tcBorders>
            <w:shd w:val="clear" w:color="auto" w:fill="FFFFFF" w:themeFill="background1"/>
            <w:vAlign w:val="center"/>
          </w:tcPr>
          <w:p w14:paraId="3F1C7606" w14:textId="77777777" w:rsidR="005508FE" w:rsidRPr="000335C1" w:rsidRDefault="005508FE" w:rsidP="008360E0">
            <w:pPr>
              <w:spacing w:after="0"/>
              <w:ind w:firstLine="0"/>
              <w:jc w:val="right"/>
              <w:rPr>
                <w:sz w:val="18"/>
                <w:szCs w:val="18"/>
              </w:rPr>
            </w:pPr>
            <w:r w:rsidRPr="000335C1">
              <w:rPr>
                <w:sz w:val="18"/>
                <w:szCs w:val="18"/>
              </w:rPr>
              <w:t>242 560</w:t>
            </w:r>
          </w:p>
        </w:tc>
        <w:tc>
          <w:tcPr>
            <w:tcW w:w="1168" w:type="dxa"/>
            <w:tcBorders>
              <w:top w:val="single" w:sz="4" w:space="0" w:color="auto"/>
              <w:left w:val="nil"/>
              <w:bottom w:val="single" w:sz="4" w:space="0" w:color="auto"/>
              <w:right w:val="single" w:sz="4" w:space="0" w:color="auto"/>
            </w:tcBorders>
            <w:shd w:val="clear" w:color="auto" w:fill="FFFFFF" w:themeFill="background1"/>
            <w:vAlign w:val="center"/>
          </w:tcPr>
          <w:p w14:paraId="41E89973" w14:textId="77777777" w:rsidR="005508FE" w:rsidRPr="000335C1" w:rsidRDefault="005508FE" w:rsidP="008360E0">
            <w:pPr>
              <w:spacing w:after="0"/>
              <w:ind w:firstLine="5"/>
              <w:jc w:val="center"/>
              <w:rPr>
                <w:sz w:val="18"/>
                <w:szCs w:val="18"/>
              </w:rPr>
            </w:pPr>
            <w:r w:rsidRPr="000335C1">
              <w:rPr>
                <w:sz w:val="18"/>
                <w:szCs w:val="18"/>
              </w:rPr>
              <w:t>-</w:t>
            </w:r>
          </w:p>
        </w:tc>
      </w:tr>
      <w:tr w:rsidR="000335C1" w:rsidRPr="000335C1" w14:paraId="63449BE6" w14:textId="77777777" w:rsidTr="008360E0">
        <w:trPr>
          <w:trHeight w:val="142"/>
        </w:trPr>
        <w:tc>
          <w:tcPr>
            <w:tcW w:w="3246" w:type="dxa"/>
            <w:vMerge/>
            <w:vAlign w:val="center"/>
          </w:tcPr>
          <w:p w14:paraId="0A161479" w14:textId="77777777" w:rsidR="005508FE" w:rsidRPr="000335C1" w:rsidRDefault="005508FE" w:rsidP="008360E0">
            <w:pPr>
              <w:spacing w:after="0"/>
              <w:ind w:firstLine="318"/>
              <w:jc w:val="left"/>
              <w:rPr>
                <w:sz w:val="18"/>
                <w:szCs w:val="18"/>
                <w:lang w:eastAsia="lv-LV"/>
              </w:rPr>
            </w:pPr>
          </w:p>
        </w:tc>
        <w:tc>
          <w:tcPr>
            <w:tcW w:w="1163" w:type="dxa"/>
          </w:tcPr>
          <w:p w14:paraId="0C1C1D55" w14:textId="77777777" w:rsidR="005508FE" w:rsidRPr="000335C1" w:rsidRDefault="005508FE" w:rsidP="008360E0">
            <w:pPr>
              <w:spacing w:after="0"/>
              <w:ind w:firstLine="0"/>
              <w:jc w:val="right"/>
              <w:rPr>
                <w:sz w:val="18"/>
                <w:szCs w:val="18"/>
              </w:rPr>
            </w:pPr>
            <w:r w:rsidRPr="000335C1">
              <w:rPr>
                <w:sz w:val="18"/>
                <w:szCs w:val="18"/>
              </w:rPr>
              <w:t>1,4</w:t>
            </w:r>
          </w:p>
        </w:tc>
        <w:tc>
          <w:tcPr>
            <w:tcW w:w="1166" w:type="dxa"/>
          </w:tcPr>
          <w:p w14:paraId="2D9E0246" w14:textId="77777777" w:rsidR="005508FE" w:rsidRPr="000335C1" w:rsidRDefault="005508FE" w:rsidP="008360E0">
            <w:pPr>
              <w:spacing w:after="0"/>
              <w:ind w:firstLine="0"/>
              <w:jc w:val="right"/>
              <w:rPr>
                <w:sz w:val="18"/>
                <w:szCs w:val="18"/>
              </w:rPr>
            </w:pPr>
            <w:r w:rsidRPr="000335C1">
              <w:rPr>
                <w:sz w:val="18"/>
                <w:szCs w:val="18"/>
              </w:rPr>
              <w:t>1,5</w:t>
            </w:r>
          </w:p>
        </w:tc>
        <w:tc>
          <w:tcPr>
            <w:tcW w:w="1166" w:type="dxa"/>
          </w:tcPr>
          <w:p w14:paraId="21C9FA58" w14:textId="77777777" w:rsidR="005508FE" w:rsidRPr="000335C1" w:rsidRDefault="005508FE" w:rsidP="008360E0">
            <w:pPr>
              <w:spacing w:after="0"/>
              <w:ind w:firstLine="0"/>
              <w:jc w:val="right"/>
              <w:rPr>
                <w:sz w:val="18"/>
                <w:szCs w:val="18"/>
              </w:rPr>
            </w:pPr>
            <w:r w:rsidRPr="000335C1">
              <w:rPr>
                <w:sz w:val="18"/>
                <w:szCs w:val="18"/>
              </w:rPr>
              <w:t>1,5</w:t>
            </w:r>
          </w:p>
        </w:tc>
        <w:tc>
          <w:tcPr>
            <w:tcW w:w="1165" w:type="dxa"/>
          </w:tcPr>
          <w:p w14:paraId="5C95BD4F" w14:textId="77777777" w:rsidR="005508FE" w:rsidRPr="000335C1" w:rsidRDefault="005508FE" w:rsidP="008360E0">
            <w:pPr>
              <w:spacing w:after="0"/>
              <w:ind w:firstLine="0"/>
              <w:jc w:val="right"/>
              <w:rPr>
                <w:sz w:val="18"/>
                <w:szCs w:val="18"/>
              </w:rPr>
            </w:pPr>
            <w:r w:rsidRPr="000335C1">
              <w:rPr>
                <w:sz w:val="18"/>
                <w:szCs w:val="18"/>
              </w:rPr>
              <w:t>0,4</w:t>
            </w:r>
          </w:p>
        </w:tc>
        <w:tc>
          <w:tcPr>
            <w:tcW w:w="1168" w:type="dxa"/>
          </w:tcPr>
          <w:p w14:paraId="778C7A81" w14:textId="77777777" w:rsidR="005508FE" w:rsidRPr="000335C1" w:rsidRDefault="005508FE" w:rsidP="008360E0">
            <w:pPr>
              <w:spacing w:after="0"/>
              <w:ind w:firstLine="5"/>
              <w:jc w:val="center"/>
              <w:rPr>
                <w:sz w:val="18"/>
                <w:szCs w:val="18"/>
              </w:rPr>
            </w:pPr>
            <w:r w:rsidRPr="000335C1">
              <w:rPr>
                <w:sz w:val="18"/>
                <w:szCs w:val="18"/>
              </w:rPr>
              <w:t>-</w:t>
            </w:r>
          </w:p>
        </w:tc>
      </w:tr>
      <w:tr w:rsidR="000335C1" w:rsidRPr="000335C1" w14:paraId="35ACDB83" w14:textId="77777777" w:rsidTr="008360E0">
        <w:trPr>
          <w:trHeight w:val="142"/>
        </w:trPr>
        <w:tc>
          <w:tcPr>
            <w:tcW w:w="3246" w:type="dxa"/>
            <w:vMerge w:val="restart"/>
            <w:vAlign w:val="center"/>
          </w:tcPr>
          <w:p w14:paraId="5A1DBC44" w14:textId="77777777" w:rsidR="005508FE" w:rsidRPr="000335C1" w:rsidRDefault="005508FE" w:rsidP="008360E0">
            <w:pPr>
              <w:spacing w:after="0"/>
              <w:ind w:firstLine="318"/>
              <w:rPr>
                <w:i/>
                <w:iCs/>
                <w:sz w:val="18"/>
                <w:szCs w:val="18"/>
                <w:lang w:eastAsia="lv-LV"/>
              </w:rPr>
            </w:pPr>
            <w:r w:rsidRPr="000335C1">
              <w:rPr>
                <w:i/>
                <w:iCs/>
                <w:sz w:val="18"/>
                <w:szCs w:val="18"/>
                <w:lang w:eastAsia="lv-LV"/>
              </w:rPr>
              <w:t>Projekts “Deinstitucionalizācijas procesu atbalsta sistēma (1.kārta)” Nr.2.2.1.1/16/I/003</w:t>
            </w:r>
          </w:p>
        </w:tc>
        <w:tc>
          <w:tcPr>
            <w:tcW w:w="116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1CC6441" w14:textId="77777777" w:rsidR="005508FE" w:rsidRPr="000335C1" w:rsidRDefault="005508FE" w:rsidP="008360E0">
            <w:pPr>
              <w:spacing w:after="0"/>
              <w:ind w:firstLine="0"/>
              <w:jc w:val="right"/>
              <w:rPr>
                <w:i/>
                <w:sz w:val="18"/>
                <w:szCs w:val="18"/>
              </w:rPr>
            </w:pPr>
            <w:r w:rsidRPr="000335C1">
              <w:rPr>
                <w:i/>
                <w:sz w:val="18"/>
                <w:szCs w:val="18"/>
              </w:rPr>
              <w:t>220 628</w:t>
            </w:r>
          </w:p>
        </w:tc>
        <w:tc>
          <w:tcPr>
            <w:tcW w:w="1166" w:type="dxa"/>
            <w:tcBorders>
              <w:top w:val="single" w:sz="4" w:space="0" w:color="auto"/>
              <w:left w:val="nil"/>
              <w:bottom w:val="single" w:sz="4" w:space="0" w:color="auto"/>
              <w:right w:val="single" w:sz="4" w:space="0" w:color="auto"/>
            </w:tcBorders>
            <w:shd w:val="clear" w:color="auto" w:fill="FFFFFF" w:themeFill="background1"/>
            <w:vAlign w:val="center"/>
          </w:tcPr>
          <w:p w14:paraId="592EEC80" w14:textId="77777777" w:rsidR="005508FE" w:rsidRPr="000335C1" w:rsidRDefault="005508FE" w:rsidP="008360E0">
            <w:pPr>
              <w:spacing w:after="0"/>
              <w:ind w:firstLine="0"/>
              <w:jc w:val="center"/>
              <w:rPr>
                <w:i/>
                <w:iCs/>
                <w:sz w:val="18"/>
                <w:szCs w:val="18"/>
              </w:rPr>
            </w:pPr>
            <w:r w:rsidRPr="000335C1">
              <w:rPr>
                <w:i/>
                <w:iCs/>
                <w:sz w:val="18"/>
                <w:szCs w:val="18"/>
              </w:rPr>
              <w:t>-</w:t>
            </w:r>
          </w:p>
        </w:tc>
        <w:tc>
          <w:tcPr>
            <w:tcW w:w="1166" w:type="dxa"/>
            <w:tcBorders>
              <w:top w:val="single" w:sz="4" w:space="0" w:color="auto"/>
              <w:left w:val="nil"/>
              <w:bottom w:val="single" w:sz="4" w:space="0" w:color="auto"/>
              <w:right w:val="single" w:sz="4" w:space="0" w:color="auto"/>
            </w:tcBorders>
            <w:shd w:val="clear" w:color="auto" w:fill="FFFFFF" w:themeFill="background1"/>
            <w:vAlign w:val="center"/>
          </w:tcPr>
          <w:p w14:paraId="7833D100" w14:textId="77777777" w:rsidR="005508FE" w:rsidRPr="000335C1" w:rsidRDefault="005508FE" w:rsidP="008360E0">
            <w:pPr>
              <w:spacing w:after="0"/>
              <w:ind w:firstLine="0"/>
              <w:jc w:val="center"/>
              <w:rPr>
                <w:i/>
                <w:iCs/>
                <w:sz w:val="18"/>
                <w:szCs w:val="18"/>
              </w:rPr>
            </w:pPr>
            <w:r w:rsidRPr="000335C1">
              <w:rPr>
                <w:i/>
                <w:iCs/>
                <w:sz w:val="18"/>
                <w:szCs w:val="18"/>
              </w:rPr>
              <w:t>-</w:t>
            </w:r>
          </w:p>
        </w:tc>
        <w:tc>
          <w:tcPr>
            <w:tcW w:w="1165" w:type="dxa"/>
            <w:tcBorders>
              <w:top w:val="single" w:sz="4" w:space="0" w:color="auto"/>
              <w:left w:val="nil"/>
              <w:bottom w:val="single" w:sz="4" w:space="0" w:color="auto"/>
              <w:right w:val="single" w:sz="4" w:space="0" w:color="auto"/>
            </w:tcBorders>
            <w:shd w:val="clear" w:color="auto" w:fill="FFFFFF" w:themeFill="background1"/>
            <w:vAlign w:val="center"/>
          </w:tcPr>
          <w:p w14:paraId="76E5D96B" w14:textId="77777777" w:rsidR="005508FE" w:rsidRPr="000335C1" w:rsidRDefault="005508FE" w:rsidP="008360E0">
            <w:pPr>
              <w:spacing w:after="0"/>
              <w:ind w:firstLine="0"/>
              <w:jc w:val="center"/>
              <w:rPr>
                <w:i/>
                <w:iCs/>
                <w:sz w:val="18"/>
                <w:szCs w:val="18"/>
              </w:rPr>
            </w:pPr>
            <w:r w:rsidRPr="000335C1">
              <w:rPr>
                <w:i/>
                <w:iCs/>
                <w:sz w:val="18"/>
                <w:szCs w:val="18"/>
              </w:rPr>
              <w:t>-</w:t>
            </w:r>
          </w:p>
        </w:tc>
        <w:tc>
          <w:tcPr>
            <w:tcW w:w="1168" w:type="dxa"/>
            <w:tcBorders>
              <w:top w:val="single" w:sz="4" w:space="0" w:color="auto"/>
              <w:left w:val="nil"/>
              <w:bottom w:val="single" w:sz="4" w:space="0" w:color="auto"/>
              <w:right w:val="single" w:sz="4" w:space="0" w:color="auto"/>
            </w:tcBorders>
            <w:shd w:val="clear" w:color="auto" w:fill="FFFFFF" w:themeFill="background1"/>
            <w:vAlign w:val="center"/>
          </w:tcPr>
          <w:p w14:paraId="6AD2D7C7" w14:textId="77777777" w:rsidR="005508FE" w:rsidRPr="000335C1" w:rsidRDefault="005508FE" w:rsidP="008360E0">
            <w:pPr>
              <w:spacing w:after="0"/>
              <w:ind w:firstLine="5"/>
              <w:jc w:val="center"/>
              <w:rPr>
                <w:i/>
                <w:iCs/>
                <w:sz w:val="18"/>
                <w:szCs w:val="18"/>
              </w:rPr>
            </w:pPr>
            <w:r w:rsidRPr="000335C1">
              <w:rPr>
                <w:i/>
                <w:iCs/>
                <w:sz w:val="18"/>
                <w:szCs w:val="18"/>
              </w:rPr>
              <w:t>-</w:t>
            </w:r>
          </w:p>
        </w:tc>
      </w:tr>
      <w:tr w:rsidR="000335C1" w:rsidRPr="000335C1" w14:paraId="5498CCA3" w14:textId="77777777" w:rsidTr="008360E0">
        <w:trPr>
          <w:trHeight w:val="142"/>
        </w:trPr>
        <w:tc>
          <w:tcPr>
            <w:tcW w:w="3246" w:type="dxa"/>
            <w:vMerge/>
            <w:vAlign w:val="center"/>
          </w:tcPr>
          <w:p w14:paraId="436E11EC" w14:textId="77777777" w:rsidR="005508FE" w:rsidRPr="000335C1" w:rsidRDefault="005508FE" w:rsidP="008360E0">
            <w:pPr>
              <w:spacing w:after="0"/>
              <w:ind w:firstLine="318"/>
              <w:rPr>
                <w:sz w:val="18"/>
                <w:szCs w:val="18"/>
                <w:lang w:eastAsia="lv-LV"/>
              </w:rPr>
            </w:pPr>
          </w:p>
        </w:tc>
        <w:tc>
          <w:tcPr>
            <w:tcW w:w="1163" w:type="dxa"/>
          </w:tcPr>
          <w:p w14:paraId="70B262B3" w14:textId="77777777" w:rsidR="005508FE" w:rsidRPr="000335C1" w:rsidRDefault="005508FE" w:rsidP="008360E0">
            <w:pPr>
              <w:spacing w:after="0"/>
              <w:ind w:firstLine="0"/>
              <w:jc w:val="right"/>
              <w:rPr>
                <w:i/>
                <w:sz w:val="18"/>
                <w:szCs w:val="18"/>
              </w:rPr>
            </w:pPr>
            <w:r w:rsidRPr="000335C1">
              <w:rPr>
                <w:i/>
                <w:sz w:val="18"/>
                <w:szCs w:val="18"/>
              </w:rPr>
              <w:t>0,8</w:t>
            </w:r>
          </w:p>
        </w:tc>
        <w:tc>
          <w:tcPr>
            <w:tcW w:w="1166" w:type="dxa"/>
          </w:tcPr>
          <w:p w14:paraId="06815050" w14:textId="77777777" w:rsidR="005508FE" w:rsidRPr="000335C1" w:rsidRDefault="005508FE" w:rsidP="008360E0">
            <w:pPr>
              <w:spacing w:after="0"/>
              <w:ind w:firstLine="0"/>
              <w:jc w:val="center"/>
              <w:rPr>
                <w:i/>
                <w:iCs/>
                <w:sz w:val="18"/>
                <w:szCs w:val="18"/>
              </w:rPr>
            </w:pPr>
            <w:r w:rsidRPr="000335C1">
              <w:rPr>
                <w:i/>
                <w:iCs/>
                <w:sz w:val="18"/>
                <w:szCs w:val="18"/>
              </w:rPr>
              <w:t>-</w:t>
            </w:r>
          </w:p>
        </w:tc>
        <w:tc>
          <w:tcPr>
            <w:tcW w:w="1166" w:type="dxa"/>
          </w:tcPr>
          <w:p w14:paraId="29F2B41A" w14:textId="77777777" w:rsidR="005508FE" w:rsidRPr="000335C1" w:rsidRDefault="005508FE" w:rsidP="008360E0">
            <w:pPr>
              <w:spacing w:after="0"/>
              <w:ind w:firstLine="0"/>
              <w:jc w:val="center"/>
              <w:rPr>
                <w:i/>
                <w:iCs/>
                <w:sz w:val="18"/>
                <w:szCs w:val="18"/>
              </w:rPr>
            </w:pPr>
            <w:r w:rsidRPr="000335C1">
              <w:rPr>
                <w:i/>
                <w:iCs/>
                <w:sz w:val="18"/>
                <w:szCs w:val="18"/>
              </w:rPr>
              <w:t>-</w:t>
            </w:r>
          </w:p>
        </w:tc>
        <w:tc>
          <w:tcPr>
            <w:tcW w:w="1165" w:type="dxa"/>
          </w:tcPr>
          <w:p w14:paraId="5EF41545" w14:textId="77777777" w:rsidR="005508FE" w:rsidRPr="000335C1" w:rsidRDefault="005508FE" w:rsidP="008360E0">
            <w:pPr>
              <w:spacing w:after="0"/>
              <w:ind w:firstLine="0"/>
              <w:jc w:val="center"/>
              <w:rPr>
                <w:i/>
                <w:iCs/>
                <w:sz w:val="18"/>
                <w:szCs w:val="18"/>
              </w:rPr>
            </w:pPr>
            <w:r w:rsidRPr="000335C1">
              <w:rPr>
                <w:i/>
                <w:iCs/>
                <w:sz w:val="18"/>
                <w:szCs w:val="18"/>
              </w:rPr>
              <w:t>-</w:t>
            </w:r>
          </w:p>
        </w:tc>
        <w:tc>
          <w:tcPr>
            <w:tcW w:w="1168" w:type="dxa"/>
          </w:tcPr>
          <w:p w14:paraId="54E0F160" w14:textId="77777777" w:rsidR="005508FE" w:rsidRPr="000335C1" w:rsidRDefault="005508FE" w:rsidP="008360E0">
            <w:pPr>
              <w:spacing w:after="0"/>
              <w:ind w:firstLine="5"/>
              <w:jc w:val="center"/>
              <w:rPr>
                <w:i/>
                <w:iCs/>
                <w:sz w:val="18"/>
                <w:szCs w:val="18"/>
              </w:rPr>
            </w:pPr>
            <w:r w:rsidRPr="000335C1">
              <w:rPr>
                <w:i/>
                <w:iCs/>
                <w:sz w:val="18"/>
                <w:szCs w:val="18"/>
              </w:rPr>
              <w:t>-</w:t>
            </w:r>
          </w:p>
        </w:tc>
      </w:tr>
      <w:tr w:rsidR="000335C1" w:rsidRPr="000335C1" w14:paraId="0DE7DAB3" w14:textId="77777777" w:rsidTr="008360E0">
        <w:trPr>
          <w:trHeight w:val="142"/>
        </w:trPr>
        <w:tc>
          <w:tcPr>
            <w:tcW w:w="3246" w:type="dxa"/>
            <w:vMerge w:val="restart"/>
            <w:vAlign w:val="center"/>
          </w:tcPr>
          <w:p w14:paraId="04EF5E1D" w14:textId="77777777" w:rsidR="005508FE" w:rsidRPr="000335C1" w:rsidRDefault="005508FE" w:rsidP="008360E0">
            <w:pPr>
              <w:spacing w:after="0"/>
              <w:ind w:firstLine="318"/>
              <w:rPr>
                <w:i/>
                <w:sz w:val="18"/>
                <w:szCs w:val="18"/>
                <w:lang w:eastAsia="lv-LV"/>
              </w:rPr>
            </w:pPr>
            <w:r w:rsidRPr="000335C1">
              <w:rPr>
                <w:i/>
                <w:sz w:val="18"/>
                <w:szCs w:val="18"/>
                <w:lang w:eastAsia="lv-LV"/>
              </w:rPr>
              <w:t>Projekts “Deinstitucionalizācijas procesu atbalsta informācijas sistēma (2.kārta)” Nr.2.2.1.1/19/I/008</w:t>
            </w:r>
          </w:p>
        </w:tc>
        <w:tc>
          <w:tcPr>
            <w:tcW w:w="1163" w:type="dxa"/>
            <w:tcBorders>
              <w:top w:val="single" w:sz="4" w:space="0" w:color="auto"/>
              <w:left w:val="nil"/>
              <w:bottom w:val="single" w:sz="4" w:space="0" w:color="auto"/>
              <w:right w:val="single" w:sz="4" w:space="0" w:color="auto"/>
            </w:tcBorders>
            <w:shd w:val="clear" w:color="auto" w:fill="FFFFFF" w:themeFill="background1"/>
            <w:vAlign w:val="center"/>
          </w:tcPr>
          <w:p w14:paraId="6DFA2A4A" w14:textId="77777777" w:rsidR="005508FE" w:rsidRPr="000335C1" w:rsidRDefault="005508FE" w:rsidP="008360E0">
            <w:pPr>
              <w:spacing w:after="0"/>
              <w:ind w:firstLine="0"/>
              <w:jc w:val="right"/>
              <w:rPr>
                <w:i/>
                <w:iCs/>
                <w:sz w:val="18"/>
                <w:szCs w:val="18"/>
              </w:rPr>
            </w:pPr>
            <w:r w:rsidRPr="000335C1">
              <w:rPr>
                <w:i/>
                <w:iCs/>
                <w:sz w:val="18"/>
                <w:szCs w:val="18"/>
              </w:rPr>
              <w:t>17 113</w:t>
            </w:r>
          </w:p>
        </w:tc>
        <w:tc>
          <w:tcPr>
            <w:tcW w:w="1166" w:type="dxa"/>
            <w:tcBorders>
              <w:top w:val="single" w:sz="4" w:space="0" w:color="auto"/>
              <w:left w:val="nil"/>
              <w:bottom w:val="single" w:sz="4" w:space="0" w:color="auto"/>
              <w:right w:val="single" w:sz="4" w:space="0" w:color="auto"/>
            </w:tcBorders>
            <w:shd w:val="clear" w:color="000000" w:fill="FFFFFF"/>
            <w:vAlign w:val="center"/>
          </w:tcPr>
          <w:p w14:paraId="31355C15" w14:textId="77777777" w:rsidR="005508FE" w:rsidRPr="000335C1" w:rsidRDefault="005508FE" w:rsidP="008360E0">
            <w:pPr>
              <w:spacing w:after="0"/>
              <w:ind w:firstLine="0"/>
              <w:jc w:val="right"/>
              <w:rPr>
                <w:i/>
                <w:sz w:val="18"/>
                <w:szCs w:val="18"/>
              </w:rPr>
            </w:pPr>
            <w:r w:rsidRPr="000335C1">
              <w:rPr>
                <w:i/>
                <w:sz w:val="18"/>
                <w:szCs w:val="18"/>
              </w:rPr>
              <w:t>137 896</w:t>
            </w:r>
          </w:p>
        </w:tc>
        <w:tc>
          <w:tcPr>
            <w:tcW w:w="1166" w:type="dxa"/>
            <w:tcBorders>
              <w:top w:val="single" w:sz="4" w:space="0" w:color="auto"/>
              <w:left w:val="nil"/>
              <w:bottom w:val="single" w:sz="4" w:space="0" w:color="auto"/>
              <w:right w:val="single" w:sz="4" w:space="0" w:color="auto"/>
            </w:tcBorders>
            <w:shd w:val="clear" w:color="000000" w:fill="FFFFFF"/>
            <w:vAlign w:val="center"/>
          </w:tcPr>
          <w:p w14:paraId="671A6D90" w14:textId="77777777" w:rsidR="005508FE" w:rsidRPr="000335C1" w:rsidRDefault="005508FE" w:rsidP="008360E0">
            <w:pPr>
              <w:spacing w:after="0"/>
              <w:ind w:firstLine="0"/>
              <w:jc w:val="right"/>
              <w:rPr>
                <w:i/>
                <w:sz w:val="18"/>
                <w:szCs w:val="18"/>
              </w:rPr>
            </w:pPr>
            <w:r w:rsidRPr="000335C1">
              <w:rPr>
                <w:i/>
                <w:sz w:val="18"/>
                <w:szCs w:val="18"/>
              </w:rPr>
              <w:t>290 800</w:t>
            </w:r>
          </w:p>
        </w:tc>
        <w:tc>
          <w:tcPr>
            <w:tcW w:w="1165" w:type="dxa"/>
          </w:tcPr>
          <w:p w14:paraId="7BEA28A4" w14:textId="77777777" w:rsidR="005508FE" w:rsidRPr="000335C1" w:rsidRDefault="005508FE" w:rsidP="008360E0">
            <w:pPr>
              <w:spacing w:after="0"/>
              <w:ind w:firstLine="0"/>
              <w:jc w:val="right"/>
              <w:rPr>
                <w:i/>
                <w:sz w:val="18"/>
                <w:szCs w:val="18"/>
              </w:rPr>
            </w:pPr>
            <w:r w:rsidRPr="000335C1">
              <w:rPr>
                <w:i/>
                <w:sz w:val="18"/>
                <w:szCs w:val="18"/>
              </w:rPr>
              <w:t>242 560</w:t>
            </w:r>
          </w:p>
        </w:tc>
        <w:tc>
          <w:tcPr>
            <w:tcW w:w="1168" w:type="dxa"/>
            <w:tcBorders>
              <w:top w:val="single" w:sz="4" w:space="0" w:color="auto"/>
              <w:left w:val="nil"/>
              <w:bottom w:val="single" w:sz="4" w:space="0" w:color="auto"/>
              <w:right w:val="single" w:sz="4" w:space="0" w:color="auto"/>
            </w:tcBorders>
            <w:shd w:val="clear" w:color="auto" w:fill="FFFFFF" w:themeFill="background1"/>
            <w:vAlign w:val="center"/>
          </w:tcPr>
          <w:p w14:paraId="61261B08" w14:textId="77777777" w:rsidR="005508FE" w:rsidRPr="000335C1" w:rsidRDefault="005508FE" w:rsidP="008360E0">
            <w:pPr>
              <w:spacing w:after="0"/>
              <w:ind w:firstLine="5"/>
              <w:jc w:val="center"/>
              <w:rPr>
                <w:i/>
                <w:iCs/>
                <w:sz w:val="18"/>
                <w:szCs w:val="18"/>
              </w:rPr>
            </w:pPr>
            <w:r w:rsidRPr="000335C1">
              <w:rPr>
                <w:i/>
                <w:iCs/>
                <w:sz w:val="18"/>
                <w:szCs w:val="18"/>
              </w:rPr>
              <w:t>-</w:t>
            </w:r>
          </w:p>
        </w:tc>
      </w:tr>
      <w:tr w:rsidR="000335C1" w:rsidRPr="000335C1" w14:paraId="6669B026" w14:textId="77777777" w:rsidTr="008360E0">
        <w:trPr>
          <w:trHeight w:val="142"/>
        </w:trPr>
        <w:tc>
          <w:tcPr>
            <w:tcW w:w="3246" w:type="dxa"/>
            <w:vMerge/>
            <w:vAlign w:val="center"/>
          </w:tcPr>
          <w:p w14:paraId="12BDC1DF" w14:textId="77777777" w:rsidR="005508FE" w:rsidRPr="000335C1" w:rsidRDefault="005508FE" w:rsidP="008360E0">
            <w:pPr>
              <w:spacing w:after="0"/>
              <w:ind w:firstLine="318"/>
              <w:rPr>
                <w:i/>
                <w:sz w:val="18"/>
                <w:szCs w:val="18"/>
                <w:lang w:eastAsia="lv-LV"/>
              </w:rPr>
            </w:pPr>
          </w:p>
        </w:tc>
        <w:tc>
          <w:tcPr>
            <w:tcW w:w="1163" w:type="dxa"/>
          </w:tcPr>
          <w:p w14:paraId="14C34E5F" w14:textId="77777777" w:rsidR="005508FE" w:rsidRPr="000335C1" w:rsidRDefault="005508FE" w:rsidP="008360E0">
            <w:pPr>
              <w:spacing w:after="0"/>
              <w:ind w:firstLine="0"/>
              <w:jc w:val="right"/>
              <w:rPr>
                <w:i/>
                <w:iCs/>
                <w:sz w:val="18"/>
                <w:szCs w:val="18"/>
              </w:rPr>
            </w:pPr>
            <w:r w:rsidRPr="000335C1">
              <w:rPr>
                <w:i/>
                <w:iCs/>
                <w:sz w:val="18"/>
                <w:szCs w:val="18"/>
              </w:rPr>
              <w:t>0,6</w:t>
            </w:r>
          </w:p>
        </w:tc>
        <w:tc>
          <w:tcPr>
            <w:tcW w:w="1166" w:type="dxa"/>
            <w:tcBorders>
              <w:top w:val="single" w:sz="4" w:space="0" w:color="auto"/>
              <w:left w:val="nil"/>
              <w:bottom w:val="single" w:sz="4" w:space="0" w:color="auto"/>
              <w:right w:val="single" w:sz="4" w:space="0" w:color="auto"/>
            </w:tcBorders>
            <w:shd w:val="clear" w:color="000000" w:fill="FFFFFF"/>
          </w:tcPr>
          <w:p w14:paraId="23A25B7E" w14:textId="77777777" w:rsidR="005508FE" w:rsidRPr="000335C1" w:rsidRDefault="005508FE" w:rsidP="008360E0">
            <w:pPr>
              <w:spacing w:after="0"/>
              <w:ind w:firstLine="0"/>
              <w:jc w:val="right"/>
              <w:rPr>
                <w:i/>
                <w:sz w:val="18"/>
                <w:szCs w:val="18"/>
              </w:rPr>
            </w:pPr>
            <w:r w:rsidRPr="000335C1">
              <w:rPr>
                <w:i/>
                <w:sz w:val="18"/>
                <w:szCs w:val="18"/>
              </w:rPr>
              <w:t>1,5</w:t>
            </w:r>
          </w:p>
        </w:tc>
        <w:tc>
          <w:tcPr>
            <w:tcW w:w="1166" w:type="dxa"/>
            <w:tcBorders>
              <w:top w:val="single" w:sz="4" w:space="0" w:color="auto"/>
              <w:left w:val="nil"/>
              <w:bottom w:val="single" w:sz="4" w:space="0" w:color="auto"/>
              <w:right w:val="single" w:sz="4" w:space="0" w:color="auto"/>
            </w:tcBorders>
            <w:shd w:val="clear" w:color="000000" w:fill="FFFFFF"/>
          </w:tcPr>
          <w:p w14:paraId="269CC778" w14:textId="77777777" w:rsidR="005508FE" w:rsidRPr="000335C1" w:rsidRDefault="005508FE" w:rsidP="008360E0">
            <w:pPr>
              <w:spacing w:after="0"/>
              <w:ind w:firstLine="0"/>
              <w:jc w:val="right"/>
              <w:rPr>
                <w:i/>
                <w:sz w:val="18"/>
                <w:szCs w:val="18"/>
              </w:rPr>
            </w:pPr>
            <w:r w:rsidRPr="000335C1">
              <w:rPr>
                <w:i/>
                <w:sz w:val="18"/>
                <w:szCs w:val="18"/>
              </w:rPr>
              <w:t>1,5</w:t>
            </w:r>
          </w:p>
        </w:tc>
        <w:tc>
          <w:tcPr>
            <w:tcW w:w="1165" w:type="dxa"/>
          </w:tcPr>
          <w:p w14:paraId="679D0023" w14:textId="77777777" w:rsidR="005508FE" w:rsidRPr="000335C1" w:rsidRDefault="005508FE" w:rsidP="008360E0">
            <w:pPr>
              <w:spacing w:after="0"/>
              <w:ind w:firstLine="0"/>
              <w:jc w:val="right"/>
              <w:rPr>
                <w:i/>
                <w:sz w:val="18"/>
                <w:szCs w:val="18"/>
              </w:rPr>
            </w:pPr>
            <w:r w:rsidRPr="000335C1">
              <w:rPr>
                <w:i/>
                <w:sz w:val="18"/>
                <w:szCs w:val="18"/>
              </w:rPr>
              <w:t>0,4</w:t>
            </w:r>
          </w:p>
        </w:tc>
        <w:tc>
          <w:tcPr>
            <w:tcW w:w="1168" w:type="dxa"/>
          </w:tcPr>
          <w:p w14:paraId="0D1B2BBD" w14:textId="77777777" w:rsidR="005508FE" w:rsidRPr="000335C1" w:rsidRDefault="005508FE" w:rsidP="008360E0">
            <w:pPr>
              <w:spacing w:after="0"/>
              <w:ind w:firstLine="5"/>
              <w:jc w:val="center"/>
              <w:rPr>
                <w:i/>
                <w:iCs/>
                <w:sz w:val="18"/>
                <w:szCs w:val="18"/>
              </w:rPr>
            </w:pPr>
            <w:r w:rsidRPr="000335C1">
              <w:rPr>
                <w:i/>
                <w:iCs/>
                <w:sz w:val="18"/>
                <w:szCs w:val="18"/>
              </w:rPr>
              <w:t>-</w:t>
            </w:r>
          </w:p>
        </w:tc>
      </w:tr>
      <w:tr w:rsidR="000335C1" w:rsidRPr="000335C1" w14:paraId="245D2241" w14:textId="77777777" w:rsidTr="008360E0">
        <w:trPr>
          <w:trHeight w:val="142"/>
        </w:trPr>
        <w:tc>
          <w:tcPr>
            <w:tcW w:w="3246" w:type="dxa"/>
            <w:vMerge w:val="restart"/>
            <w:vAlign w:val="center"/>
          </w:tcPr>
          <w:p w14:paraId="7F978E5F" w14:textId="77777777" w:rsidR="005508FE" w:rsidRPr="000335C1" w:rsidRDefault="005508FE" w:rsidP="008360E0">
            <w:pPr>
              <w:spacing w:after="0"/>
              <w:ind w:firstLine="318"/>
              <w:rPr>
                <w:i/>
                <w:sz w:val="18"/>
                <w:szCs w:val="18"/>
                <w:lang w:eastAsia="lv-LV"/>
              </w:rPr>
            </w:pPr>
            <w:r w:rsidRPr="000335C1">
              <w:rPr>
                <w:i/>
                <w:sz w:val="18"/>
                <w:szCs w:val="18"/>
                <w:lang w:eastAsia="lv-LV"/>
              </w:rPr>
              <w:t>Projekts “Energoefektivitātes paaugstināšanas pasākumi VSAC “Kurzeme” filiāles “Veģi” ēkā” Nr.4.2.1.2/20/I/003</w:t>
            </w:r>
          </w:p>
        </w:tc>
        <w:tc>
          <w:tcPr>
            <w:tcW w:w="1163" w:type="dxa"/>
            <w:tcBorders>
              <w:top w:val="single" w:sz="4" w:space="0" w:color="auto"/>
              <w:left w:val="nil"/>
              <w:bottom w:val="single" w:sz="4" w:space="0" w:color="auto"/>
              <w:right w:val="single" w:sz="4" w:space="0" w:color="auto"/>
            </w:tcBorders>
            <w:shd w:val="clear" w:color="auto" w:fill="FFFFFF" w:themeFill="background1"/>
            <w:vAlign w:val="center"/>
          </w:tcPr>
          <w:p w14:paraId="743DDA47" w14:textId="77777777" w:rsidR="005508FE" w:rsidRPr="000335C1" w:rsidRDefault="005508FE" w:rsidP="008360E0">
            <w:pPr>
              <w:spacing w:after="0"/>
              <w:ind w:firstLine="0"/>
              <w:jc w:val="center"/>
              <w:rPr>
                <w:i/>
                <w:iCs/>
                <w:sz w:val="18"/>
                <w:szCs w:val="18"/>
              </w:rPr>
            </w:pPr>
            <w:r w:rsidRPr="000335C1">
              <w:rPr>
                <w:i/>
                <w:iCs/>
                <w:sz w:val="18"/>
                <w:szCs w:val="18"/>
              </w:rPr>
              <w:t>-</w:t>
            </w:r>
          </w:p>
        </w:tc>
        <w:tc>
          <w:tcPr>
            <w:tcW w:w="1166" w:type="dxa"/>
            <w:tcBorders>
              <w:top w:val="single" w:sz="4" w:space="0" w:color="auto"/>
              <w:left w:val="nil"/>
              <w:bottom w:val="single" w:sz="4" w:space="0" w:color="auto"/>
              <w:right w:val="single" w:sz="4" w:space="0" w:color="auto"/>
            </w:tcBorders>
            <w:shd w:val="clear" w:color="auto" w:fill="FFFFFF" w:themeFill="background1"/>
            <w:vAlign w:val="center"/>
          </w:tcPr>
          <w:p w14:paraId="03EBDB18" w14:textId="77777777" w:rsidR="005508FE" w:rsidRPr="000335C1" w:rsidRDefault="005508FE" w:rsidP="008360E0">
            <w:pPr>
              <w:spacing w:after="0"/>
              <w:ind w:firstLine="0"/>
              <w:jc w:val="center"/>
              <w:rPr>
                <w:i/>
                <w:iCs/>
                <w:sz w:val="18"/>
                <w:szCs w:val="18"/>
              </w:rPr>
            </w:pPr>
            <w:r w:rsidRPr="000335C1">
              <w:rPr>
                <w:i/>
                <w:iCs/>
                <w:sz w:val="18"/>
                <w:szCs w:val="18"/>
              </w:rPr>
              <w:t>-</w:t>
            </w:r>
          </w:p>
        </w:tc>
        <w:tc>
          <w:tcPr>
            <w:tcW w:w="1166" w:type="dxa"/>
            <w:tcBorders>
              <w:top w:val="single" w:sz="4" w:space="0" w:color="auto"/>
              <w:left w:val="nil"/>
              <w:bottom w:val="single" w:sz="4" w:space="0" w:color="auto"/>
              <w:right w:val="single" w:sz="4" w:space="0" w:color="auto"/>
            </w:tcBorders>
            <w:shd w:val="clear" w:color="auto" w:fill="FFFFFF" w:themeFill="background1"/>
            <w:vAlign w:val="center"/>
          </w:tcPr>
          <w:p w14:paraId="0A40E098" w14:textId="77777777" w:rsidR="005508FE" w:rsidRPr="000335C1" w:rsidRDefault="005508FE" w:rsidP="008360E0">
            <w:pPr>
              <w:spacing w:after="0"/>
              <w:ind w:firstLine="0"/>
              <w:jc w:val="right"/>
              <w:rPr>
                <w:i/>
                <w:iCs/>
                <w:sz w:val="18"/>
                <w:szCs w:val="18"/>
              </w:rPr>
            </w:pPr>
            <w:r w:rsidRPr="000335C1">
              <w:rPr>
                <w:i/>
                <w:iCs/>
                <w:sz w:val="18"/>
                <w:szCs w:val="18"/>
              </w:rPr>
              <w:t>307 552</w:t>
            </w:r>
          </w:p>
        </w:tc>
        <w:tc>
          <w:tcPr>
            <w:tcW w:w="1165" w:type="dxa"/>
            <w:tcBorders>
              <w:top w:val="single" w:sz="4" w:space="0" w:color="auto"/>
              <w:left w:val="nil"/>
              <w:bottom w:val="single" w:sz="4" w:space="0" w:color="auto"/>
              <w:right w:val="single" w:sz="4" w:space="0" w:color="auto"/>
            </w:tcBorders>
            <w:shd w:val="clear" w:color="auto" w:fill="FFFFFF" w:themeFill="background1"/>
            <w:vAlign w:val="center"/>
          </w:tcPr>
          <w:p w14:paraId="75F4D585" w14:textId="77777777" w:rsidR="005508FE" w:rsidRPr="000335C1" w:rsidRDefault="005508FE" w:rsidP="008360E0">
            <w:pPr>
              <w:spacing w:after="0"/>
              <w:ind w:firstLine="0"/>
              <w:jc w:val="center"/>
              <w:rPr>
                <w:i/>
                <w:iCs/>
                <w:sz w:val="18"/>
                <w:szCs w:val="18"/>
              </w:rPr>
            </w:pPr>
            <w:r w:rsidRPr="000335C1">
              <w:rPr>
                <w:i/>
                <w:iCs/>
                <w:sz w:val="18"/>
                <w:szCs w:val="18"/>
              </w:rPr>
              <w:t>-</w:t>
            </w:r>
          </w:p>
        </w:tc>
        <w:tc>
          <w:tcPr>
            <w:tcW w:w="1168" w:type="dxa"/>
            <w:tcBorders>
              <w:top w:val="single" w:sz="4" w:space="0" w:color="auto"/>
              <w:left w:val="nil"/>
              <w:bottom w:val="single" w:sz="4" w:space="0" w:color="auto"/>
              <w:right w:val="single" w:sz="4" w:space="0" w:color="auto"/>
            </w:tcBorders>
            <w:shd w:val="clear" w:color="auto" w:fill="FFFFFF" w:themeFill="background1"/>
            <w:vAlign w:val="center"/>
          </w:tcPr>
          <w:p w14:paraId="4CB05942" w14:textId="77777777" w:rsidR="005508FE" w:rsidRPr="000335C1" w:rsidRDefault="005508FE" w:rsidP="008360E0">
            <w:pPr>
              <w:spacing w:after="0"/>
              <w:ind w:firstLine="5"/>
              <w:jc w:val="center"/>
              <w:rPr>
                <w:i/>
                <w:iCs/>
                <w:sz w:val="18"/>
                <w:szCs w:val="18"/>
              </w:rPr>
            </w:pPr>
            <w:r w:rsidRPr="000335C1">
              <w:rPr>
                <w:i/>
                <w:iCs/>
                <w:sz w:val="18"/>
                <w:szCs w:val="18"/>
              </w:rPr>
              <w:t>-</w:t>
            </w:r>
          </w:p>
        </w:tc>
      </w:tr>
      <w:tr w:rsidR="000335C1" w:rsidRPr="000335C1" w14:paraId="5D1CBDEE" w14:textId="77777777" w:rsidTr="008360E0">
        <w:trPr>
          <w:trHeight w:val="142"/>
        </w:trPr>
        <w:tc>
          <w:tcPr>
            <w:tcW w:w="3246" w:type="dxa"/>
            <w:vMerge/>
            <w:vAlign w:val="center"/>
          </w:tcPr>
          <w:p w14:paraId="23F7D2F5" w14:textId="77777777" w:rsidR="005508FE" w:rsidRPr="000335C1" w:rsidRDefault="005508FE" w:rsidP="008360E0">
            <w:pPr>
              <w:spacing w:after="0"/>
              <w:ind w:firstLine="318"/>
              <w:rPr>
                <w:i/>
                <w:sz w:val="18"/>
                <w:szCs w:val="18"/>
                <w:lang w:eastAsia="lv-LV"/>
              </w:rPr>
            </w:pPr>
          </w:p>
        </w:tc>
        <w:tc>
          <w:tcPr>
            <w:tcW w:w="1163" w:type="dxa"/>
          </w:tcPr>
          <w:p w14:paraId="7564D572" w14:textId="77777777" w:rsidR="005508FE" w:rsidRPr="000335C1" w:rsidRDefault="005508FE" w:rsidP="008360E0">
            <w:pPr>
              <w:spacing w:after="0"/>
              <w:ind w:firstLine="0"/>
              <w:jc w:val="center"/>
              <w:rPr>
                <w:i/>
                <w:iCs/>
                <w:sz w:val="18"/>
                <w:szCs w:val="18"/>
              </w:rPr>
            </w:pPr>
            <w:r w:rsidRPr="000335C1">
              <w:rPr>
                <w:i/>
                <w:iCs/>
                <w:sz w:val="18"/>
                <w:szCs w:val="18"/>
              </w:rPr>
              <w:t>-</w:t>
            </w:r>
          </w:p>
        </w:tc>
        <w:tc>
          <w:tcPr>
            <w:tcW w:w="1166" w:type="dxa"/>
          </w:tcPr>
          <w:p w14:paraId="385D6B74" w14:textId="77777777" w:rsidR="005508FE" w:rsidRPr="000335C1" w:rsidRDefault="005508FE" w:rsidP="008360E0">
            <w:pPr>
              <w:spacing w:after="0"/>
              <w:ind w:firstLine="0"/>
              <w:jc w:val="center"/>
              <w:rPr>
                <w:i/>
                <w:iCs/>
                <w:sz w:val="18"/>
                <w:szCs w:val="18"/>
              </w:rPr>
            </w:pPr>
            <w:r w:rsidRPr="000335C1">
              <w:rPr>
                <w:i/>
                <w:iCs/>
                <w:sz w:val="18"/>
                <w:szCs w:val="18"/>
              </w:rPr>
              <w:t>-</w:t>
            </w:r>
          </w:p>
        </w:tc>
        <w:tc>
          <w:tcPr>
            <w:tcW w:w="1166" w:type="dxa"/>
            <w:tcBorders>
              <w:top w:val="single" w:sz="4" w:space="0" w:color="auto"/>
              <w:left w:val="nil"/>
              <w:bottom w:val="single" w:sz="4" w:space="0" w:color="auto"/>
              <w:right w:val="single" w:sz="4" w:space="0" w:color="auto"/>
            </w:tcBorders>
            <w:shd w:val="clear" w:color="auto" w:fill="FFFFFF" w:themeFill="background1"/>
          </w:tcPr>
          <w:p w14:paraId="72F0107D" w14:textId="77777777" w:rsidR="005508FE" w:rsidRPr="000335C1" w:rsidRDefault="005508FE" w:rsidP="008360E0">
            <w:pPr>
              <w:spacing w:after="0"/>
              <w:ind w:firstLine="0"/>
              <w:jc w:val="center"/>
              <w:rPr>
                <w:i/>
                <w:iCs/>
                <w:sz w:val="18"/>
                <w:szCs w:val="18"/>
              </w:rPr>
            </w:pPr>
            <w:r w:rsidRPr="000335C1">
              <w:rPr>
                <w:i/>
                <w:iCs/>
                <w:sz w:val="18"/>
                <w:szCs w:val="18"/>
              </w:rPr>
              <w:t>-</w:t>
            </w:r>
          </w:p>
        </w:tc>
        <w:tc>
          <w:tcPr>
            <w:tcW w:w="1165" w:type="dxa"/>
          </w:tcPr>
          <w:p w14:paraId="7EB572F5" w14:textId="77777777" w:rsidR="005508FE" w:rsidRPr="000335C1" w:rsidRDefault="005508FE" w:rsidP="008360E0">
            <w:pPr>
              <w:spacing w:after="0"/>
              <w:ind w:firstLine="0"/>
              <w:jc w:val="center"/>
              <w:rPr>
                <w:i/>
                <w:iCs/>
                <w:sz w:val="18"/>
                <w:szCs w:val="18"/>
              </w:rPr>
            </w:pPr>
            <w:r w:rsidRPr="000335C1">
              <w:rPr>
                <w:i/>
                <w:iCs/>
                <w:sz w:val="18"/>
                <w:szCs w:val="18"/>
              </w:rPr>
              <w:t>-</w:t>
            </w:r>
          </w:p>
        </w:tc>
        <w:tc>
          <w:tcPr>
            <w:tcW w:w="1168" w:type="dxa"/>
          </w:tcPr>
          <w:p w14:paraId="12082268" w14:textId="77777777" w:rsidR="005508FE" w:rsidRPr="000335C1" w:rsidRDefault="005508FE" w:rsidP="008360E0">
            <w:pPr>
              <w:spacing w:after="0"/>
              <w:ind w:firstLine="5"/>
              <w:jc w:val="center"/>
              <w:rPr>
                <w:i/>
                <w:iCs/>
                <w:sz w:val="18"/>
                <w:szCs w:val="18"/>
              </w:rPr>
            </w:pPr>
            <w:r w:rsidRPr="000335C1">
              <w:rPr>
                <w:i/>
                <w:iCs/>
                <w:sz w:val="18"/>
                <w:szCs w:val="18"/>
              </w:rPr>
              <w:t>-</w:t>
            </w:r>
          </w:p>
        </w:tc>
      </w:tr>
      <w:tr w:rsidR="000335C1" w:rsidRPr="000335C1" w14:paraId="68776884" w14:textId="77777777" w:rsidTr="008360E0">
        <w:trPr>
          <w:trHeight w:val="142"/>
        </w:trPr>
        <w:tc>
          <w:tcPr>
            <w:tcW w:w="3246" w:type="dxa"/>
            <w:vMerge w:val="restart"/>
            <w:vAlign w:val="center"/>
          </w:tcPr>
          <w:p w14:paraId="32AF3E9C" w14:textId="77777777" w:rsidR="005508FE" w:rsidRPr="000335C1" w:rsidRDefault="005508FE" w:rsidP="008360E0">
            <w:pPr>
              <w:spacing w:after="0"/>
              <w:ind w:firstLine="318"/>
              <w:rPr>
                <w:i/>
                <w:sz w:val="18"/>
                <w:szCs w:val="18"/>
                <w:lang w:eastAsia="lv-LV"/>
              </w:rPr>
            </w:pPr>
            <w:r w:rsidRPr="000335C1">
              <w:rPr>
                <w:i/>
                <w:sz w:val="18"/>
                <w:szCs w:val="18"/>
                <w:lang w:eastAsia="lv-LV"/>
              </w:rPr>
              <w:t>Projekts “Energoefektivitātes paaugstināšanas pasākumi valsts ēkā  VSAC „Zemgale” filiālē “Ziedkalne”” Nr.4.2.1.2/20/I/009</w:t>
            </w:r>
          </w:p>
        </w:tc>
        <w:tc>
          <w:tcPr>
            <w:tcW w:w="1163" w:type="dxa"/>
            <w:tcBorders>
              <w:top w:val="single" w:sz="4" w:space="0" w:color="auto"/>
              <w:left w:val="nil"/>
              <w:bottom w:val="single" w:sz="4" w:space="0" w:color="auto"/>
              <w:right w:val="single" w:sz="4" w:space="0" w:color="auto"/>
            </w:tcBorders>
            <w:shd w:val="clear" w:color="auto" w:fill="FFFFFF" w:themeFill="background1"/>
            <w:vAlign w:val="center"/>
          </w:tcPr>
          <w:p w14:paraId="0801B6C6" w14:textId="77777777" w:rsidR="005508FE" w:rsidRPr="000335C1" w:rsidRDefault="005508FE" w:rsidP="008360E0">
            <w:pPr>
              <w:spacing w:after="0"/>
              <w:ind w:firstLine="0"/>
              <w:jc w:val="center"/>
              <w:rPr>
                <w:i/>
                <w:iCs/>
                <w:sz w:val="18"/>
                <w:szCs w:val="18"/>
              </w:rPr>
            </w:pPr>
            <w:r w:rsidRPr="000335C1">
              <w:rPr>
                <w:i/>
                <w:iCs/>
                <w:sz w:val="18"/>
                <w:szCs w:val="18"/>
              </w:rPr>
              <w:t>-</w:t>
            </w:r>
          </w:p>
        </w:tc>
        <w:tc>
          <w:tcPr>
            <w:tcW w:w="1166" w:type="dxa"/>
            <w:tcBorders>
              <w:top w:val="single" w:sz="4" w:space="0" w:color="auto"/>
              <w:left w:val="nil"/>
              <w:bottom w:val="single" w:sz="4" w:space="0" w:color="auto"/>
              <w:right w:val="single" w:sz="4" w:space="0" w:color="auto"/>
            </w:tcBorders>
            <w:shd w:val="clear" w:color="auto" w:fill="FFFFFF" w:themeFill="background1"/>
            <w:vAlign w:val="center"/>
          </w:tcPr>
          <w:p w14:paraId="44CD8413" w14:textId="77777777" w:rsidR="005508FE" w:rsidRPr="000335C1" w:rsidRDefault="005508FE" w:rsidP="008360E0">
            <w:pPr>
              <w:spacing w:after="0"/>
              <w:ind w:firstLine="0"/>
              <w:jc w:val="center"/>
              <w:rPr>
                <w:i/>
                <w:iCs/>
                <w:sz w:val="18"/>
                <w:szCs w:val="18"/>
              </w:rPr>
            </w:pPr>
            <w:r w:rsidRPr="000335C1">
              <w:rPr>
                <w:i/>
                <w:iCs/>
                <w:sz w:val="18"/>
                <w:szCs w:val="18"/>
              </w:rPr>
              <w:t>-</w:t>
            </w:r>
          </w:p>
        </w:tc>
        <w:tc>
          <w:tcPr>
            <w:tcW w:w="1166" w:type="dxa"/>
            <w:tcBorders>
              <w:top w:val="single" w:sz="4" w:space="0" w:color="auto"/>
              <w:left w:val="nil"/>
              <w:bottom w:val="single" w:sz="4" w:space="0" w:color="auto"/>
              <w:right w:val="single" w:sz="4" w:space="0" w:color="auto"/>
            </w:tcBorders>
            <w:shd w:val="clear" w:color="auto" w:fill="FFFFFF" w:themeFill="background1"/>
            <w:vAlign w:val="center"/>
          </w:tcPr>
          <w:p w14:paraId="1B50A4F2" w14:textId="77777777" w:rsidR="005508FE" w:rsidRPr="000335C1" w:rsidRDefault="005508FE" w:rsidP="008360E0">
            <w:pPr>
              <w:spacing w:after="0"/>
              <w:ind w:firstLine="0"/>
              <w:jc w:val="right"/>
              <w:rPr>
                <w:i/>
                <w:iCs/>
                <w:sz w:val="18"/>
                <w:szCs w:val="18"/>
              </w:rPr>
            </w:pPr>
            <w:r w:rsidRPr="000335C1">
              <w:rPr>
                <w:i/>
                <w:iCs/>
                <w:sz w:val="18"/>
                <w:szCs w:val="18"/>
              </w:rPr>
              <w:t>117 647</w:t>
            </w:r>
          </w:p>
        </w:tc>
        <w:tc>
          <w:tcPr>
            <w:tcW w:w="1165" w:type="dxa"/>
            <w:tcBorders>
              <w:top w:val="single" w:sz="4" w:space="0" w:color="auto"/>
              <w:left w:val="nil"/>
              <w:bottom w:val="single" w:sz="4" w:space="0" w:color="auto"/>
              <w:right w:val="single" w:sz="4" w:space="0" w:color="auto"/>
            </w:tcBorders>
            <w:shd w:val="clear" w:color="auto" w:fill="FFFFFF" w:themeFill="background1"/>
            <w:vAlign w:val="center"/>
          </w:tcPr>
          <w:p w14:paraId="7FD49BCC" w14:textId="77777777" w:rsidR="005508FE" w:rsidRPr="000335C1" w:rsidRDefault="005508FE" w:rsidP="008360E0">
            <w:pPr>
              <w:spacing w:after="0"/>
              <w:ind w:firstLine="0"/>
              <w:jc w:val="center"/>
              <w:rPr>
                <w:i/>
                <w:iCs/>
                <w:sz w:val="18"/>
                <w:szCs w:val="18"/>
              </w:rPr>
            </w:pPr>
            <w:r w:rsidRPr="000335C1">
              <w:rPr>
                <w:i/>
                <w:iCs/>
                <w:sz w:val="18"/>
                <w:szCs w:val="18"/>
              </w:rPr>
              <w:t>-</w:t>
            </w:r>
          </w:p>
        </w:tc>
        <w:tc>
          <w:tcPr>
            <w:tcW w:w="1168" w:type="dxa"/>
            <w:tcBorders>
              <w:top w:val="single" w:sz="4" w:space="0" w:color="auto"/>
              <w:left w:val="nil"/>
              <w:bottom w:val="single" w:sz="4" w:space="0" w:color="auto"/>
              <w:right w:val="single" w:sz="4" w:space="0" w:color="auto"/>
            </w:tcBorders>
            <w:shd w:val="clear" w:color="auto" w:fill="FFFFFF" w:themeFill="background1"/>
            <w:vAlign w:val="center"/>
          </w:tcPr>
          <w:p w14:paraId="1A69D0AE" w14:textId="77777777" w:rsidR="005508FE" w:rsidRPr="000335C1" w:rsidRDefault="005508FE" w:rsidP="008360E0">
            <w:pPr>
              <w:spacing w:after="0"/>
              <w:ind w:firstLine="5"/>
              <w:jc w:val="center"/>
              <w:rPr>
                <w:i/>
                <w:iCs/>
                <w:sz w:val="18"/>
                <w:szCs w:val="18"/>
              </w:rPr>
            </w:pPr>
            <w:r w:rsidRPr="000335C1">
              <w:rPr>
                <w:i/>
                <w:iCs/>
                <w:sz w:val="18"/>
                <w:szCs w:val="18"/>
              </w:rPr>
              <w:t>-</w:t>
            </w:r>
          </w:p>
        </w:tc>
      </w:tr>
      <w:tr w:rsidR="000335C1" w:rsidRPr="000335C1" w14:paraId="100D5D8C" w14:textId="77777777" w:rsidTr="008360E0">
        <w:trPr>
          <w:trHeight w:val="142"/>
        </w:trPr>
        <w:tc>
          <w:tcPr>
            <w:tcW w:w="3246" w:type="dxa"/>
            <w:vMerge/>
            <w:vAlign w:val="center"/>
          </w:tcPr>
          <w:p w14:paraId="47F190D4" w14:textId="77777777" w:rsidR="005508FE" w:rsidRPr="000335C1" w:rsidRDefault="005508FE" w:rsidP="008360E0">
            <w:pPr>
              <w:spacing w:after="0"/>
              <w:ind w:firstLine="318"/>
              <w:rPr>
                <w:i/>
                <w:sz w:val="18"/>
                <w:szCs w:val="18"/>
                <w:lang w:eastAsia="lv-LV"/>
              </w:rPr>
            </w:pPr>
          </w:p>
        </w:tc>
        <w:tc>
          <w:tcPr>
            <w:tcW w:w="1163" w:type="dxa"/>
          </w:tcPr>
          <w:p w14:paraId="194DFF0B" w14:textId="77777777" w:rsidR="005508FE" w:rsidRPr="000335C1" w:rsidRDefault="005508FE" w:rsidP="008360E0">
            <w:pPr>
              <w:spacing w:after="0"/>
              <w:ind w:firstLine="0"/>
              <w:jc w:val="center"/>
              <w:rPr>
                <w:i/>
                <w:iCs/>
                <w:sz w:val="18"/>
                <w:szCs w:val="18"/>
              </w:rPr>
            </w:pPr>
            <w:r w:rsidRPr="000335C1">
              <w:rPr>
                <w:i/>
                <w:iCs/>
                <w:sz w:val="18"/>
                <w:szCs w:val="18"/>
              </w:rPr>
              <w:t>-</w:t>
            </w:r>
          </w:p>
        </w:tc>
        <w:tc>
          <w:tcPr>
            <w:tcW w:w="1166" w:type="dxa"/>
          </w:tcPr>
          <w:p w14:paraId="603DFD4B" w14:textId="77777777" w:rsidR="005508FE" w:rsidRPr="000335C1" w:rsidRDefault="005508FE" w:rsidP="008360E0">
            <w:pPr>
              <w:spacing w:after="0"/>
              <w:ind w:firstLine="0"/>
              <w:jc w:val="center"/>
              <w:rPr>
                <w:i/>
                <w:iCs/>
                <w:sz w:val="18"/>
                <w:szCs w:val="18"/>
              </w:rPr>
            </w:pPr>
            <w:r w:rsidRPr="000335C1">
              <w:rPr>
                <w:i/>
                <w:iCs/>
                <w:sz w:val="18"/>
                <w:szCs w:val="18"/>
              </w:rPr>
              <w:t>-</w:t>
            </w:r>
          </w:p>
        </w:tc>
        <w:tc>
          <w:tcPr>
            <w:tcW w:w="1166" w:type="dxa"/>
            <w:tcBorders>
              <w:top w:val="single" w:sz="4" w:space="0" w:color="auto"/>
              <w:left w:val="nil"/>
              <w:bottom w:val="single" w:sz="4" w:space="0" w:color="auto"/>
              <w:right w:val="single" w:sz="4" w:space="0" w:color="auto"/>
            </w:tcBorders>
            <w:shd w:val="clear" w:color="auto" w:fill="FFFFFF" w:themeFill="background1"/>
          </w:tcPr>
          <w:p w14:paraId="452B1E35" w14:textId="77777777" w:rsidR="005508FE" w:rsidRPr="000335C1" w:rsidRDefault="005508FE" w:rsidP="008360E0">
            <w:pPr>
              <w:spacing w:after="0"/>
              <w:ind w:firstLine="0"/>
              <w:jc w:val="center"/>
              <w:rPr>
                <w:i/>
                <w:iCs/>
                <w:sz w:val="18"/>
                <w:szCs w:val="18"/>
              </w:rPr>
            </w:pPr>
            <w:r w:rsidRPr="000335C1">
              <w:rPr>
                <w:i/>
                <w:iCs/>
                <w:sz w:val="18"/>
                <w:szCs w:val="18"/>
              </w:rPr>
              <w:t>-</w:t>
            </w:r>
          </w:p>
        </w:tc>
        <w:tc>
          <w:tcPr>
            <w:tcW w:w="1165" w:type="dxa"/>
          </w:tcPr>
          <w:p w14:paraId="2232A9AD" w14:textId="77777777" w:rsidR="005508FE" w:rsidRPr="000335C1" w:rsidRDefault="005508FE" w:rsidP="008360E0">
            <w:pPr>
              <w:spacing w:after="0"/>
              <w:ind w:firstLine="0"/>
              <w:jc w:val="center"/>
              <w:rPr>
                <w:i/>
                <w:iCs/>
                <w:sz w:val="18"/>
                <w:szCs w:val="18"/>
              </w:rPr>
            </w:pPr>
            <w:r w:rsidRPr="000335C1">
              <w:rPr>
                <w:i/>
                <w:iCs/>
                <w:sz w:val="18"/>
                <w:szCs w:val="18"/>
              </w:rPr>
              <w:t>-</w:t>
            </w:r>
          </w:p>
        </w:tc>
        <w:tc>
          <w:tcPr>
            <w:tcW w:w="1168" w:type="dxa"/>
          </w:tcPr>
          <w:p w14:paraId="0CA42433" w14:textId="77777777" w:rsidR="005508FE" w:rsidRPr="000335C1" w:rsidRDefault="005508FE" w:rsidP="008360E0">
            <w:pPr>
              <w:spacing w:after="0"/>
              <w:ind w:firstLine="5"/>
              <w:jc w:val="center"/>
              <w:rPr>
                <w:i/>
                <w:iCs/>
                <w:sz w:val="18"/>
                <w:szCs w:val="18"/>
              </w:rPr>
            </w:pPr>
            <w:r w:rsidRPr="000335C1">
              <w:rPr>
                <w:i/>
                <w:iCs/>
                <w:sz w:val="18"/>
                <w:szCs w:val="18"/>
              </w:rPr>
              <w:t>-</w:t>
            </w:r>
          </w:p>
        </w:tc>
      </w:tr>
      <w:tr w:rsidR="000335C1" w:rsidRPr="000335C1" w14:paraId="620CFA54" w14:textId="77777777" w:rsidTr="008360E0">
        <w:trPr>
          <w:trHeight w:val="142"/>
        </w:trPr>
        <w:tc>
          <w:tcPr>
            <w:tcW w:w="3246" w:type="dxa"/>
            <w:vMerge w:val="restart"/>
            <w:vAlign w:val="center"/>
          </w:tcPr>
          <w:p w14:paraId="6BCA6CFE" w14:textId="77777777" w:rsidR="005508FE" w:rsidRPr="000335C1" w:rsidRDefault="005508FE" w:rsidP="008360E0">
            <w:pPr>
              <w:spacing w:after="0"/>
              <w:ind w:firstLine="318"/>
              <w:rPr>
                <w:i/>
                <w:sz w:val="18"/>
                <w:szCs w:val="18"/>
                <w:lang w:eastAsia="lv-LV"/>
              </w:rPr>
            </w:pPr>
            <w:r w:rsidRPr="000335C1">
              <w:rPr>
                <w:i/>
                <w:sz w:val="18"/>
                <w:szCs w:val="18"/>
                <w:lang w:eastAsia="lv-LV"/>
              </w:rPr>
              <w:t>Projekts "Energoefektivitātes paaugstināšana VSAC “Kurzeme” filiālē “Liepāja”, Apšu ielā 3A, Liepājā"  (Nr.4.2.1.2/17/I/022)</w:t>
            </w:r>
          </w:p>
        </w:tc>
        <w:tc>
          <w:tcPr>
            <w:tcW w:w="1163" w:type="dxa"/>
            <w:tcBorders>
              <w:top w:val="single" w:sz="4" w:space="0" w:color="auto"/>
              <w:left w:val="nil"/>
              <w:bottom w:val="single" w:sz="4" w:space="0" w:color="auto"/>
              <w:right w:val="single" w:sz="4" w:space="0" w:color="auto"/>
            </w:tcBorders>
            <w:shd w:val="clear" w:color="auto" w:fill="FFFFFF" w:themeFill="background1"/>
            <w:vAlign w:val="center"/>
          </w:tcPr>
          <w:p w14:paraId="4FC441C3" w14:textId="77777777" w:rsidR="005508FE" w:rsidRPr="000335C1" w:rsidRDefault="005508FE" w:rsidP="008360E0">
            <w:pPr>
              <w:spacing w:after="0"/>
              <w:ind w:firstLine="0"/>
              <w:jc w:val="right"/>
              <w:rPr>
                <w:i/>
                <w:iCs/>
                <w:sz w:val="18"/>
                <w:szCs w:val="18"/>
              </w:rPr>
            </w:pPr>
            <w:r w:rsidRPr="000335C1">
              <w:rPr>
                <w:i/>
                <w:iCs/>
                <w:sz w:val="18"/>
                <w:szCs w:val="18"/>
              </w:rPr>
              <w:t>709 951</w:t>
            </w:r>
          </w:p>
        </w:tc>
        <w:tc>
          <w:tcPr>
            <w:tcW w:w="1166" w:type="dxa"/>
            <w:tcBorders>
              <w:top w:val="single" w:sz="4" w:space="0" w:color="auto"/>
              <w:left w:val="nil"/>
              <w:bottom w:val="single" w:sz="4" w:space="0" w:color="auto"/>
              <w:right w:val="single" w:sz="4" w:space="0" w:color="auto"/>
            </w:tcBorders>
            <w:shd w:val="clear" w:color="auto" w:fill="FFFFFF" w:themeFill="background1"/>
            <w:vAlign w:val="center"/>
          </w:tcPr>
          <w:p w14:paraId="371BA87D" w14:textId="77777777" w:rsidR="005508FE" w:rsidRPr="000335C1" w:rsidRDefault="005508FE" w:rsidP="008360E0">
            <w:pPr>
              <w:spacing w:after="0"/>
              <w:ind w:firstLine="0"/>
              <w:jc w:val="center"/>
              <w:rPr>
                <w:i/>
                <w:iCs/>
                <w:sz w:val="18"/>
                <w:szCs w:val="18"/>
              </w:rPr>
            </w:pPr>
            <w:r w:rsidRPr="000335C1">
              <w:rPr>
                <w:i/>
                <w:iCs/>
                <w:sz w:val="18"/>
                <w:szCs w:val="18"/>
              </w:rPr>
              <w:t>-</w:t>
            </w:r>
          </w:p>
        </w:tc>
        <w:tc>
          <w:tcPr>
            <w:tcW w:w="1166" w:type="dxa"/>
            <w:tcBorders>
              <w:top w:val="single" w:sz="4" w:space="0" w:color="auto"/>
              <w:left w:val="nil"/>
              <w:bottom w:val="single" w:sz="4" w:space="0" w:color="auto"/>
              <w:right w:val="single" w:sz="4" w:space="0" w:color="auto"/>
            </w:tcBorders>
            <w:shd w:val="clear" w:color="auto" w:fill="FFFFFF" w:themeFill="background1"/>
            <w:vAlign w:val="center"/>
          </w:tcPr>
          <w:p w14:paraId="3B1B844C" w14:textId="77777777" w:rsidR="005508FE" w:rsidRPr="000335C1" w:rsidRDefault="005508FE" w:rsidP="008360E0">
            <w:pPr>
              <w:spacing w:after="0"/>
              <w:ind w:firstLine="0"/>
              <w:jc w:val="center"/>
              <w:rPr>
                <w:i/>
                <w:iCs/>
                <w:sz w:val="18"/>
                <w:szCs w:val="18"/>
              </w:rPr>
            </w:pPr>
            <w:r w:rsidRPr="000335C1">
              <w:rPr>
                <w:i/>
                <w:iCs/>
                <w:sz w:val="18"/>
                <w:szCs w:val="18"/>
              </w:rPr>
              <w:t>-</w:t>
            </w:r>
          </w:p>
        </w:tc>
        <w:tc>
          <w:tcPr>
            <w:tcW w:w="1165" w:type="dxa"/>
            <w:tcBorders>
              <w:top w:val="single" w:sz="4" w:space="0" w:color="auto"/>
              <w:left w:val="nil"/>
              <w:bottom w:val="single" w:sz="4" w:space="0" w:color="auto"/>
              <w:right w:val="single" w:sz="4" w:space="0" w:color="auto"/>
            </w:tcBorders>
            <w:shd w:val="clear" w:color="auto" w:fill="FFFFFF" w:themeFill="background1"/>
            <w:vAlign w:val="center"/>
          </w:tcPr>
          <w:p w14:paraId="29AF3CFD" w14:textId="77777777" w:rsidR="005508FE" w:rsidRPr="000335C1" w:rsidRDefault="005508FE" w:rsidP="008360E0">
            <w:pPr>
              <w:spacing w:after="0"/>
              <w:ind w:firstLine="0"/>
              <w:jc w:val="center"/>
              <w:rPr>
                <w:i/>
                <w:iCs/>
                <w:sz w:val="18"/>
                <w:szCs w:val="18"/>
              </w:rPr>
            </w:pPr>
            <w:r w:rsidRPr="000335C1">
              <w:rPr>
                <w:i/>
                <w:iCs/>
                <w:sz w:val="18"/>
                <w:szCs w:val="18"/>
              </w:rPr>
              <w:t>-</w:t>
            </w:r>
          </w:p>
        </w:tc>
        <w:tc>
          <w:tcPr>
            <w:tcW w:w="1168" w:type="dxa"/>
            <w:tcBorders>
              <w:top w:val="single" w:sz="4" w:space="0" w:color="auto"/>
              <w:left w:val="nil"/>
              <w:bottom w:val="single" w:sz="4" w:space="0" w:color="auto"/>
              <w:right w:val="single" w:sz="4" w:space="0" w:color="auto"/>
            </w:tcBorders>
            <w:shd w:val="clear" w:color="auto" w:fill="FFFFFF" w:themeFill="background1"/>
            <w:vAlign w:val="center"/>
          </w:tcPr>
          <w:p w14:paraId="42C38688" w14:textId="77777777" w:rsidR="005508FE" w:rsidRPr="000335C1" w:rsidRDefault="005508FE" w:rsidP="008360E0">
            <w:pPr>
              <w:spacing w:after="0"/>
              <w:ind w:firstLine="5"/>
              <w:jc w:val="center"/>
              <w:rPr>
                <w:i/>
                <w:iCs/>
                <w:sz w:val="18"/>
                <w:szCs w:val="18"/>
              </w:rPr>
            </w:pPr>
            <w:r w:rsidRPr="000335C1">
              <w:rPr>
                <w:i/>
                <w:iCs/>
                <w:sz w:val="18"/>
                <w:szCs w:val="18"/>
              </w:rPr>
              <w:t>-</w:t>
            </w:r>
          </w:p>
        </w:tc>
      </w:tr>
      <w:tr w:rsidR="000335C1" w:rsidRPr="000335C1" w14:paraId="5FB90CCD" w14:textId="77777777" w:rsidTr="008360E0">
        <w:trPr>
          <w:trHeight w:val="142"/>
        </w:trPr>
        <w:tc>
          <w:tcPr>
            <w:tcW w:w="3246" w:type="dxa"/>
            <w:vMerge/>
            <w:vAlign w:val="center"/>
          </w:tcPr>
          <w:p w14:paraId="26EC4A13" w14:textId="77777777" w:rsidR="005508FE" w:rsidRPr="000335C1" w:rsidRDefault="005508FE" w:rsidP="008360E0">
            <w:pPr>
              <w:spacing w:after="0"/>
              <w:ind w:firstLine="318"/>
              <w:rPr>
                <w:sz w:val="18"/>
                <w:szCs w:val="18"/>
                <w:lang w:eastAsia="lv-LV"/>
              </w:rPr>
            </w:pPr>
          </w:p>
        </w:tc>
        <w:tc>
          <w:tcPr>
            <w:tcW w:w="1163" w:type="dxa"/>
          </w:tcPr>
          <w:p w14:paraId="51E28169" w14:textId="77777777" w:rsidR="005508FE" w:rsidRPr="000335C1" w:rsidRDefault="005508FE" w:rsidP="008360E0">
            <w:pPr>
              <w:spacing w:after="0"/>
              <w:ind w:firstLine="0"/>
              <w:jc w:val="center"/>
              <w:rPr>
                <w:i/>
                <w:iCs/>
                <w:sz w:val="18"/>
                <w:szCs w:val="18"/>
              </w:rPr>
            </w:pPr>
            <w:r w:rsidRPr="000335C1">
              <w:rPr>
                <w:i/>
                <w:iCs/>
                <w:sz w:val="18"/>
                <w:szCs w:val="18"/>
              </w:rPr>
              <w:t>-</w:t>
            </w:r>
          </w:p>
        </w:tc>
        <w:tc>
          <w:tcPr>
            <w:tcW w:w="1166" w:type="dxa"/>
          </w:tcPr>
          <w:p w14:paraId="798B700F" w14:textId="77777777" w:rsidR="005508FE" w:rsidRPr="000335C1" w:rsidRDefault="005508FE" w:rsidP="008360E0">
            <w:pPr>
              <w:spacing w:after="0"/>
              <w:ind w:firstLine="0"/>
              <w:jc w:val="center"/>
              <w:rPr>
                <w:i/>
                <w:iCs/>
                <w:sz w:val="18"/>
                <w:szCs w:val="18"/>
              </w:rPr>
            </w:pPr>
            <w:r w:rsidRPr="000335C1">
              <w:rPr>
                <w:i/>
                <w:iCs/>
                <w:sz w:val="18"/>
                <w:szCs w:val="18"/>
              </w:rPr>
              <w:t>-</w:t>
            </w:r>
          </w:p>
        </w:tc>
        <w:tc>
          <w:tcPr>
            <w:tcW w:w="1166" w:type="dxa"/>
          </w:tcPr>
          <w:p w14:paraId="7556E442" w14:textId="77777777" w:rsidR="005508FE" w:rsidRPr="000335C1" w:rsidRDefault="005508FE" w:rsidP="008360E0">
            <w:pPr>
              <w:spacing w:after="0"/>
              <w:ind w:firstLine="0"/>
              <w:jc w:val="center"/>
              <w:rPr>
                <w:i/>
                <w:iCs/>
                <w:sz w:val="18"/>
                <w:szCs w:val="18"/>
              </w:rPr>
            </w:pPr>
            <w:r w:rsidRPr="000335C1">
              <w:rPr>
                <w:i/>
                <w:iCs/>
                <w:sz w:val="18"/>
                <w:szCs w:val="18"/>
              </w:rPr>
              <w:t>-</w:t>
            </w:r>
          </w:p>
        </w:tc>
        <w:tc>
          <w:tcPr>
            <w:tcW w:w="1165" w:type="dxa"/>
          </w:tcPr>
          <w:p w14:paraId="217FBF13" w14:textId="77777777" w:rsidR="005508FE" w:rsidRPr="000335C1" w:rsidRDefault="005508FE" w:rsidP="008360E0">
            <w:pPr>
              <w:spacing w:after="0"/>
              <w:ind w:firstLine="0"/>
              <w:jc w:val="center"/>
              <w:rPr>
                <w:i/>
                <w:iCs/>
                <w:sz w:val="18"/>
                <w:szCs w:val="18"/>
              </w:rPr>
            </w:pPr>
            <w:r w:rsidRPr="000335C1">
              <w:rPr>
                <w:i/>
                <w:iCs/>
                <w:sz w:val="18"/>
                <w:szCs w:val="18"/>
              </w:rPr>
              <w:t>-</w:t>
            </w:r>
          </w:p>
        </w:tc>
        <w:tc>
          <w:tcPr>
            <w:tcW w:w="1168" w:type="dxa"/>
          </w:tcPr>
          <w:p w14:paraId="3CD2028F" w14:textId="77777777" w:rsidR="005508FE" w:rsidRPr="000335C1" w:rsidRDefault="005508FE" w:rsidP="008360E0">
            <w:pPr>
              <w:spacing w:after="0"/>
              <w:ind w:firstLine="5"/>
              <w:jc w:val="center"/>
              <w:rPr>
                <w:i/>
                <w:iCs/>
                <w:sz w:val="18"/>
                <w:szCs w:val="18"/>
              </w:rPr>
            </w:pPr>
            <w:r w:rsidRPr="000335C1">
              <w:rPr>
                <w:i/>
                <w:iCs/>
                <w:sz w:val="18"/>
                <w:szCs w:val="18"/>
              </w:rPr>
              <w:t>-</w:t>
            </w:r>
          </w:p>
        </w:tc>
      </w:tr>
      <w:tr w:rsidR="000335C1" w:rsidRPr="000335C1" w14:paraId="24AAF4AD" w14:textId="77777777" w:rsidTr="008360E0">
        <w:trPr>
          <w:trHeight w:val="142"/>
        </w:trPr>
        <w:tc>
          <w:tcPr>
            <w:tcW w:w="3246" w:type="dxa"/>
            <w:vMerge w:val="restart"/>
            <w:vAlign w:val="center"/>
          </w:tcPr>
          <w:p w14:paraId="592D010B" w14:textId="77777777" w:rsidR="005508FE" w:rsidRPr="000335C1" w:rsidRDefault="005508FE" w:rsidP="008360E0">
            <w:pPr>
              <w:spacing w:after="0"/>
              <w:ind w:firstLine="318"/>
              <w:rPr>
                <w:i/>
                <w:sz w:val="18"/>
                <w:szCs w:val="18"/>
                <w:lang w:eastAsia="lv-LV"/>
              </w:rPr>
            </w:pPr>
            <w:r w:rsidRPr="000335C1">
              <w:rPr>
                <w:i/>
                <w:sz w:val="18"/>
                <w:szCs w:val="18"/>
                <w:lang w:eastAsia="lv-LV"/>
              </w:rPr>
              <w:t>Projekts “Energoefektivitātes paaugstināšanas pasākumu īstenošana Valsts sociālās aprūpes centra “Rīga” filiāles “Jugla” ēkai Braila ielā 2, Rīgā” Nr.4.2.1.2/17/I/024</w:t>
            </w:r>
          </w:p>
        </w:tc>
        <w:tc>
          <w:tcPr>
            <w:tcW w:w="1163" w:type="dxa"/>
            <w:tcBorders>
              <w:top w:val="single" w:sz="4" w:space="0" w:color="auto"/>
              <w:left w:val="nil"/>
              <w:bottom w:val="single" w:sz="4" w:space="0" w:color="auto"/>
              <w:right w:val="single" w:sz="4" w:space="0" w:color="auto"/>
            </w:tcBorders>
            <w:shd w:val="clear" w:color="auto" w:fill="FFFFFF" w:themeFill="background1"/>
            <w:vAlign w:val="center"/>
          </w:tcPr>
          <w:p w14:paraId="2E8DE467" w14:textId="77777777" w:rsidR="005508FE" w:rsidRPr="000335C1" w:rsidRDefault="005508FE" w:rsidP="008360E0">
            <w:pPr>
              <w:spacing w:after="0"/>
              <w:ind w:firstLine="0"/>
              <w:jc w:val="right"/>
              <w:rPr>
                <w:i/>
                <w:sz w:val="18"/>
                <w:szCs w:val="18"/>
              </w:rPr>
            </w:pPr>
            <w:r w:rsidRPr="000335C1">
              <w:rPr>
                <w:i/>
                <w:sz w:val="18"/>
                <w:szCs w:val="18"/>
              </w:rPr>
              <w:t>52 215</w:t>
            </w:r>
          </w:p>
        </w:tc>
        <w:tc>
          <w:tcPr>
            <w:tcW w:w="1166" w:type="dxa"/>
            <w:tcBorders>
              <w:top w:val="single" w:sz="4" w:space="0" w:color="auto"/>
              <w:left w:val="nil"/>
              <w:bottom w:val="single" w:sz="4" w:space="0" w:color="auto"/>
              <w:right w:val="single" w:sz="4" w:space="0" w:color="auto"/>
            </w:tcBorders>
            <w:shd w:val="clear" w:color="auto" w:fill="FFFFFF" w:themeFill="background1"/>
            <w:vAlign w:val="center"/>
          </w:tcPr>
          <w:p w14:paraId="1480225B" w14:textId="77777777" w:rsidR="005508FE" w:rsidRPr="000335C1" w:rsidRDefault="005508FE" w:rsidP="008360E0">
            <w:pPr>
              <w:spacing w:after="0"/>
              <w:ind w:firstLine="0"/>
              <w:jc w:val="center"/>
              <w:rPr>
                <w:i/>
                <w:iCs/>
                <w:sz w:val="18"/>
                <w:szCs w:val="18"/>
              </w:rPr>
            </w:pPr>
            <w:r w:rsidRPr="000335C1">
              <w:rPr>
                <w:i/>
                <w:iCs/>
                <w:sz w:val="18"/>
                <w:szCs w:val="18"/>
              </w:rPr>
              <w:t>-</w:t>
            </w:r>
          </w:p>
        </w:tc>
        <w:tc>
          <w:tcPr>
            <w:tcW w:w="1166" w:type="dxa"/>
            <w:tcBorders>
              <w:top w:val="single" w:sz="4" w:space="0" w:color="auto"/>
              <w:left w:val="nil"/>
              <w:bottom w:val="single" w:sz="4" w:space="0" w:color="auto"/>
              <w:right w:val="single" w:sz="4" w:space="0" w:color="auto"/>
            </w:tcBorders>
            <w:shd w:val="clear" w:color="auto" w:fill="FFFFFF" w:themeFill="background1"/>
            <w:vAlign w:val="center"/>
          </w:tcPr>
          <w:p w14:paraId="12B2B5DB" w14:textId="77777777" w:rsidR="005508FE" w:rsidRPr="000335C1" w:rsidRDefault="005508FE" w:rsidP="008360E0">
            <w:pPr>
              <w:spacing w:after="0"/>
              <w:ind w:firstLine="0"/>
              <w:jc w:val="center"/>
              <w:rPr>
                <w:i/>
                <w:sz w:val="18"/>
                <w:szCs w:val="18"/>
              </w:rPr>
            </w:pPr>
            <w:r w:rsidRPr="000335C1">
              <w:rPr>
                <w:i/>
                <w:iCs/>
                <w:sz w:val="18"/>
                <w:szCs w:val="18"/>
              </w:rPr>
              <w:t>-</w:t>
            </w:r>
          </w:p>
        </w:tc>
        <w:tc>
          <w:tcPr>
            <w:tcW w:w="1165" w:type="dxa"/>
            <w:tcBorders>
              <w:top w:val="single" w:sz="4" w:space="0" w:color="auto"/>
              <w:left w:val="nil"/>
              <w:bottom w:val="single" w:sz="4" w:space="0" w:color="auto"/>
              <w:right w:val="single" w:sz="4" w:space="0" w:color="auto"/>
            </w:tcBorders>
            <w:shd w:val="clear" w:color="auto" w:fill="FFFFFF" w:themeFill="background1"/>
            <w:vAlign w:val="center"/>
          </w:tcPr>
          <w:p w14:paraId="6CF76042" w14:textId="77777777" w:rsidR="005508FE" w:rsidRPr="000335C1" w:rsidRDefault="005508FE" w:rsidP="008360E0">
            <w:pPr>
              <w:spacing w:after="0"/>
              <w:ind w:firstLine="0"/>
              <w:jc w:val="center"/>
              <w:rPr>
                <w:i/>
                <w:sz w:val="18"/>
                <w:szCs w:val="18"/>
              </w:rPr>
            </w:pPr>
            <w:r w:rsidRPr="000335C1">
              <w:rPr>
                <w:i/>
                <w:iCs/>
                <w:sz w:val="18"/>
                <w:szCs w:val="18"/>
              </w:rPr>
              <w:t>-</w:t>
            </w:r>
          </w:p>
        </w:tc>
        <w:tc>
          <w:tcPr>
            <w:tcW w:w="1168" w:type="dxa"/>
            <w:tcBorders>
              <w:top w:val="single" w:sz="4" w:space="0" w:color="auto"/>
              <w:left w:val="nil"/>
              <w:bottom w:val="single" w:sz="4" w:space="0" w:color="auto"/>
              <w:right w:val="single" w:sz="4" w:space="0" w:color="auto"/>
            </w:tcBorders>
            <w:shd w:val="clear" w:color="auto" w:fill="FFFFFF" w:themeFill="background1"/>
            <w:vAlign w:val="center"/>
          </w:tcPr>
          <w:p w14:paraId="6934ABAD" w14:textId="77777777" w:rsidR="005508FE" w:rsidRPr="000335C1" w:rsidRDefault="005508FE" w:rsidP="008360E0">
            <w:pPr>
              <w:spacing w:after="0"/>
              <w:ind w:firstLine="5"/>
              <w:jc w:val="center"/>
              <w:rPr>
                <w:i/>
                <w:sz w:val="18"/>
                <w:szCs w:val="18"/>
              </w:rPr>
            </w:pPr>
            <w:r w:rsidRPr="000335C1">
              <w:rPr>
                <w:i/>
                <w:iCs/>
                <w:sz w:val="18"/>
                <w:szCs w:val="18"/>
              </w:rPr>
              <w:t>-</w:t>
            </w:r>
          </w:p>
        </w:tc>
      </w:tr>
      <w:tr w:rsidR="000335C1" w:rsidRPr="000335C1" w14:paraId="45156D77" w14:textId="77777777" w:rsidTr="008360E0">
        <w:trPr>
          <w:trHeight w:val="142"/>
        </w:trPr>
        <w:tc>
          <w:tcPr>
            <w:tcW w:w="3246" w:type="dxa"/>
            <w:vMerge/>
            <w:vAlign w:val="center"/>
          </w:tcPr>
          <w:p w14:paraId="4D7948BE" w14:textId="77777777" w:rsidR="005508FE" w:rsidRPr="000335C1" w:rsidRDefault="005508FE" w:rsidP="008360E0">
            <w:pPr>
              <w:spacing w:after="0"/>
              <w:ind w:firstLine="318"/>
              <w:rPr>
                <w:sz w:val="18"/>
                <w:szCs w:val="18"/>
                <w:lang w:eastAsia="lv-LV"/>
              </w:rPr>
            </w:pPr>
          </w:p>
        </w:tc>
        <w:tc>
          <w:tcPr>
            <w:tcW w:w="1163" w:type="dxa"/>
          </w:tcPr>
          <w:p w14:paraId="40E88E32" w14:textId="77777777" w:rsidR="005508FE" w:rsidRPr="000335C1" w:rsidRDefault="005508FE" w:rsidP="008360E0">
            <w:pPr>
              <w:spacing w:after="0"/>
              <w:ind w:firstLine="0"/>
              <w:jc w:val="center"/>
              <w:rPr>
                <w:sz w:val="18"/>
                <w:szCs w:val="18"/>
              </w:rPr>
            </w:pPr>
            <w:r w:rsidRPr="000335C1">
              <w:rPr>
                <w:sz w:val="18"/>
                <w:szCs w:val="18"/>
              </w:rPr>
              <w:t>-</w:t>
            </w:r>
          </w:p>
        </w:tc>
        <w:tc>
          <w:tcPr>
            <w:tcW w:w="1166" w:type="dxa"/>
          </w:tcPr>
          <w:p w14:paraId="34A3E098" w14:textId="77777777" w:rsidR="005508FE" w:rsidRPr="000335C1" w:rsidRDefault="005508FE" w:rsidP="008360E0">
            <w:pPr>
              <w:spacing w:after="0"/>
              <w:ind w:firstLine="0"/>
              <w:jc w:val="center"/>
              <w:rPr>
                <w:i/>
                <w:iCs/>
                <w:sz w:val="18"/>
                <w:szCs w:val="18"/>
              </w:rPr>
            </w:pPr>
            <w:r w:rsidRPr="000335C1">
              <w:rPr>
                <w:i/>
                <w:iCs/>
                <w:sz w:val="18"/>
                <w:szCs w:val="18"/>
              </w:rPr>
              <w:t>-</w:t>
            </w:r>
          </w:p>
        </w:tc>
        <w:tc>
          <w:tcPr>
            <w:tcW w:w="1166" w:type="dxa"/>
          </w:tcPr>
          <w:p w14:paraId="0DEBE530" w14:textId="77777777" w:rsidR="005508FE" w:rsidRPr="000335C1" w:rsidRDefault="005508FE" w:rsidP="008360E0">
            <w:pPr>
              <w:spacing w:after="0"/>
              <w:ind w:firstLine="0"/>
              <w:jc w:val="center"/>
              <w:rPr>
                <w:sz w:val="18"/>
                <w:szCs w:val="18"/>
              </w:rPr>
            </w:pPr>
            <w:r w:rsidRPr="000335C1">
              <w:rPr>
                <w:i/>
                <w:iCs/>
                <w:sz w:val="18"/>
                <w:szCs w:val="18"/>
              </w:rPr>
              <w:t>-</w:t>
            </w:r>
          </w:p>
        </w:tc>
        <w:tc>
          <w:tcPr>
            <w:tcW w:w="1165" w:type="dxa"/>
          </w:tcPr>
          <w:p w14:paraId="2DC41E3B" w14:textId="77777777" w:rsidR="005508FE" w:rsidRPr="000335C1" w:rsidRDefault="005508FE" w:rsidP="008360E0">
            <w:pPr>
              <w:spacing w:after="0"/>
              <w:ind w:firstLine="0"/>
              <w:jc w:val="center"/>
              <w:rPr>
                <w:sz w:val="18"/>
                <w:szCs w:val="18"/>
              </w:rPr>
            </w:pPr>
            <w:r w:rsidRPr="000335C1">
              <w:rPr>
                <w:i/>
                <w:iCs/>
                <w:sz w:val="18"/>
                <w:szCs w:val="18"/>
              </w:rPr>
              <w:t>-</w:t>
            </w:r>
          </w:p>
        </w:tc>
        <w:tc>
          <w:tcPr>
            <w:tcW w:w="1168" w:type="dxa"/>
          </w:tcPr>
          <w:p w14:paraId="57C89553" w14:textId="77777777" w:rsidR="005508FE" w:rsidRPr="000335C1" w:rsidRDefault="005508FE" w:rsidP="008360E0">
            <w:pPr>
              <w:spacing w:after="0"/>
              <w:ind w:firstLine="5"/>
              <w:jc w:val="center"/>
              <w:rPr>
                <w:sz w:val="18"/>
                <w:szCs w:val="18"/>
              </w:rPr>
            </w:pPr>
            <w:r w:rsidRPr="000335C1">
              <w:rPr>
                <w:i/>
                <w:iCs/>
                <w:sz w:val="18"/>
                <w:szCs w:val="18"/>
              </w:rPr>
              <w:t>-</w:t>
            </w:r>
          </w:p>
        </w:tc>
      </w:tr>
      <w:tr w:rsidR="000335C1" w:rsidRPr="000335C1" w14:paraId="7ABBA0B3" w14:textId="77777777" w:rsidTr="008360E0">
        <w:trPr>
          <w:trHeight w:val="142"/>
        </w:trPr>
        <w:tc>
          <w:tcPr>
            <w:tcW w:w="3246" w:type="dxa"/>
            <w:vMerge w:val="restart"/>
            <w:vAlign w:val="center"/>
          </w:tcPr>
          <w:p w14:paraId="62153FAD" w14:textId="77777777" w:rsidR="005508FE" w:rsidRPr="000335C1" w:rsidRDefault="005508FE" w:rsidP="008360E0">
            <w:pPr>
              <w:spacing w:after="0"/>
              <w:ind w:firstLine="318"/>
              <w:rPr>
                <w:sz w:val="18"/>
                <w:szCs w:val="18"/>
                <w:lang w:eastAsia="lv-LV"/>
              </w:rPr>
            </w:pPr>
            <w:r w:rsidRPr="000335C1">
              <w:rPr>
                <w:i/>
                <w:sz w:val="18"/>
                <w:szCs w:val="18"/>
                <w:lang w:eastAsia="lv-LV"/>
              </w:rPr>
              <w:t>Projekts “Energoefektivitātes paaugstināšanas pasākumi valsts ēkā  VSAC „Zemgale” filiālē “Ķīši”” Nr.4.2.1.2/18/I/001</w:t>
            </w:r>
          </w:p>
        </w:tc>
        <w:tc>
          <w:tcPr>
            <w:tcW w:w="1163" w:type="dxa"/>
            <w:tcBorders>
              <w:top w:val="single" w:sz="4" w:space="0" w:color="auto"/>
              <w:left w:val="single" w:sz="4" w:space="0" w:color="auto"/>
              <w:bottom w:val="single" w:sz="4" w:space="0" w:color="auto"/>
              <w:right w:val="single" w:sz="4" w:space="0" w:color="auto"/>
            </w:tcBorders>
            <w:shd w:val="clear" w:color="000000" w:fill="FFFFFF"/>
            <w:vAlign w:val="center"/>
          </w:tcPr>
          <w:p w14:paraId="6438BAB2" w14:textId="77777777" w:rsidR="005508FE" w:rsidRPr="000335C1" w:rsidRDefault="005508FE" w:rsidP="008360E0">
            <w:pPr>
              <w:spacing w:after="0"/>
              <w:ind w:firstLine="0"/>
              <w:jc w:val="right"/>
              <w:rPr>
                <w:i/>
                <w:iCs/>
                <w:sz w:val="18"/>
                <w:szCs w:val="18"/>
              </w:rPr>
            </w:pPr>
            <w:r w:rsidRPr="000335C1">
              <w:rPr>
                <w:i/>
                <w:iCs/>
                <w:sz w:val="18"/>
                <w:szCs w:val="18"/>
              </w:rPr>
              <w:t>170 400</w:t>
            </w:r>
          </w:p>
        </w:tc>
        <w:tc>
          <w:tcPr>
            <w:tcW w:w="1166" w:type="dxa"/>
            <w:tcBorders>
              <w:top w:val="single" w:sz="4" w:space="0" w:color="auto"/>
              <w:left w:val="nil"/>
              <w:bottom w:val="single" w:sz="4" w:space="0" w:color="auto"/>
              <w:right w:val="single" w:sz="4" w:space="0" w:color="auto"/>
            </w:tcBorders>
            <w:shd w:val="clear" w:color="auto" w:fill="FFFFFF" w:themeFill="background1"/>
            <w:vAlign w:val="center"/>
          </w:tcPr>
          <w:p w14:paraId="6F5F1940" w14:textId="77777777" w:rsidR="005508FE" w:rsidRPr="000335C1" w:rsidRDefault="005508FE" w:rsidP="008360E0">
            <w:pPr>
              <w:spacing w:after="0"/>
              <w:ind w:firstLine="0"/>
              <w:jc w:val="center"/>
              <w:rPr>
                <w:i/>
                <w:iCs/>
                <w:sz w:val="18"/>
                <w:szCs w:val="18"/>
              </w:rPr>
            </w:pPr>
            <w:r w:rsidRPr="000335C1">
              <w:rPr>
                <w:i/>
                <w:iCs/>
                <w:sz w:val="18"/>
                <w:szCs w:val="18"/>
              </w:rPr>
              <w:t>-</w:t>
            </w:r>
          </w:p>
        </w:tc>
        <w:tc>
          <w:tcPr>
            <w:tcW w:w="1166" w:type="dxa"/>
            <w:tcBorders>
              <w:top w:val="single" w:sz="4" w:space="0" w:color="auto"/>
              <w:left w:val="nil"/>
              <w:bottom w:val="single" w:sz="4" w:space="0" w:color="auto"/>
              <w:right w:val="single" w:sz="4" w:space="0" w:color="auto"/>
            </w:tcBorders>
            <w:shd w:val="clear" w:color="auto" w:fill="FFFFFF" w:themeFill="background1"/>
            <w:vAlign w:val="center"/>
          </w:tcPr>
          <w:p w14:paraId="2E589D3E" w14:textId="77777777" w:rsidR="005508FE" w:rsidRPr="000335C1" w:rsidRDefault="005508FE" w:rsidP="008360E0">
            <w:pPr>
              <w:spacing w:after="0"/>
              <w:ind w:firstLine="0"/>
              <w:jc w:val="center"/>
              <w:rPr>
                <w:sz w:val="18"/>
                <w:szCs w:val="18"/>
              </w:rPr>
            </w:pPr>
            <w:r w:rsidRPr="000335C1">
              <w:rPr>
                <w:i/>
                <w:iCs/>
                <w:sz w:val="18"/>
                <w:szCs w:val="18"/>
              </w:rPr>
              <w:t>-</w:t>
            </w:r>
          </w:p>
        </w:tc>
        <w:tc>
          <w:tcPr>
            <w:tcW w:w="1165" w:type="dxa"/>
            <w:tcBorders>
              <w:top w:val="single" w:sz="4" w:space="0" w:color="auto"/>
              <w:left w:val="nil"/>
              <w:bottom w:val="single" w:sz="4" w:space="0" w:color="auto"/>
              <w:right w:val="single" w:sz="4" w:space="0" w:color="auto"/>
            </w:tcBorders>
            <w:shd w:val="clear" w:color="auto" w:fill="FFFFFF" w:themeFill="background1"/>
            <w:vAlign w:val="center"/>
          </w:tcPr>
          <w:p w14:paraId="18952A11" w14:textId="77777777" w:rsidR="005508FE" w:rsidRPr="000335C1" w:rsidRDefault="005508FE" w:rsidP="008360E0">
            <w:pPr>
              <w:spacing w:after="0"/>
              <w:ind w:firstLine="0"/>
              <w:jc w:val="center"/>
              <w:rPr>
                <w:sz w:val="18"/>
                <w:szCs w:val="18"/>
              </w:rPr>
            </w:pPr>
            <w:r w:rsidRPr="000335C1">
              <w:rPr>
                <w:i/>
                <w:iCs/>
                <w:sz w:val="18"/>
                <w:szCs w:val="18"/>
              </w:rPr>
              <w:t>-</w:t>
            </w:r>
          </w:p>
        </w:tc>
        <w:tc>
          <w:tcPr>
            <w:tcW w:w="1168" w:type="dxa"/>
            <w:tcBorders>
              <w:top w:val="single" w:sz="4" w:space="0" w:color="auto"/>
              <w:left w:val="nil"/>
              <w:bottom w:val="single" w:sz="4" w:space="0" w:color="auto"/>
              <w:right w:val="single" w:sz="4" w:space="0" w:color="auto"/>
            </w:tcBorders>
            <w:shd w:val="clear" w:color="auto" w:fill="FFFFFF" w:themeFill="background1"/>
            <w:vAlign w:val="center"/>
          </w:tcPr>
          <w:p w14:paraId="2D7BA026" w14:textId="77777777" w:rsidR="005508FE" w:rsidRPr="000335C1" w:rsidRDefault="005508FE" w:rsidP="008360E0">
            <w:pPr>
              <w:spacing w:after="0"/>
              <w:ind w:firstLine="5"/>
              <w:jc w:val="center"/>
              <w:rPr>
                <w:sz w:val="18"/>
                <w:szCs w:val="18"/>
              </w:rPr>
            </w:pPr>
            <w:r w:rsidRPr="000335C1">
              <w:rPr>
                <w:i/>
                <w:iCs/>
                <w:sz w:val="18"/>
                <w:szCs w:val="18"/>
              </w:rPr>
              <w:t>-</w:t>
            </w:r>
          </w:p>
        </w:tc>
      </w:tr>
      <w:tr w:rsidR="000335C1" w:rsidRPr="000335C1" w14:paraId="45DC8E2B" w14:textId="77777777" w:rsidTr="008360E0">
        <w:trPr>
          <w:trHeight w:val="142"/>
        </w:trPr>
        <w:tc>
          <w:tcPr>
            <w:tcW w:w="3246" w:type="dxa"/>
            <w:vMerge/>
            <w:vAlign w:val="center"/>
          </w:tcPr>
          <w:p w14:paraId="0B10FD80" w14:textId="77777777" w:rsidR="005508FE" w:rsidRPr="000335C1" w:rsidRDefault="005508FE" w:rsidP="008360E0">
            <w:pPr>
              <w:spacing w:after="0"/>
              <w:ind w:firstLine="318"/>
              <w:jc w:val="left"/>
              <w:rPr>
                <w:sz w:val="18"/>
                <w:szCs w:val="18"/>
                <w:lang w:eastAsia="lv-LV"/>
              </w:rPr>
            </w:pPr>
          </w:p>
        </w:tc>
        <w:tc>
          <w:tcPr>
            <w:tcW w:w="1163" w:type="dxa"/>
            <w:tcBorders>
              <w:top w:val="single" w:sz="4" w:space="0" w:color="auto"/>
              <w:left w:val="single" w:sz="4" w:space="0" w:color="auto"/>
              <w:bottom w:val="single" w:sz="4" w:space="0" w:color="auto"/>
              <w:right w:val="single" w:sz="4" w:space="0" w:color="auto"/>
            </w:tcBorders>
            <w:shd w:val="clear" w:color="000000" w:fill="FFFFFF"/>
          </w:tcPr>
          <w:p w14:paraId="25D9BE64" w14:textId="77777777" w:rsidR="005508FE" w:rsidRPr="000335C1" w:rsidRDefault="005508FE" w:rsidP="008360E0">
            <w:pPr>
              <w:spacing w:after="0"/>
              <w:ind w:firstLine="0"/>
              <w:jc w:val="center"/>
              <w:rPr>
                <w:sz w:val="18"/>
                <w:szCs w:val="18"/>
              </w:rPr>
            </w:pPr>
            <w:r w:rsidRPr="000335C1">
              <w:rPr>
                <w:sz w:val="18"/>
                <w:szCs w:val="18"/>
              </w:rPr>
              <w:t>-</w:t>
            </w:r>
          </w:p>
        </w:tc>
        <w:tc>
          <w:tcPr>
            <w:tcW w:w="1166" w:type="dxa"/>
          </w:tcPr>
          <w:p w14:paraId="2D69C038" w14:textId="77777777" w:rsidR="005508FE" w:rsidRPr="000335C1" w:rsidRDefault="005508FE" w:rsidP="008360E0">
            <w:pPr>
              <w:spacing w:after="0"/>
              <w:ind w:firstLine="0"/>
              <w:jc w:val="center"/>
              <w:rPr>
                <w:i/>
                <w:iCs/>
                <w:sz w:val="18"/>
                <w:szCs w:val="18"/>
              </w:rPr>
            </w:pPr>
            <w:r w:rsidRPr="000335C1">
              <w:rPr>
                <w:i/>
                <w:iCs/>
                <w:sz w:val="18"/>
                <w:szCs w:val="18"/>
              </w:rPr>
              <w:t>-</w:t>
            </w:r>
          </w:p>
        </w:tc>
        <w:tc>
          <w:tcPr>
            <w:tcW w:w="1166" w:type="dxa"/>
          </w:tcPr>
          <w:p w14:paraId="4CFFFF88" w14:textId="77777777" w:rsidR="005508FE" w:rsidRPr="000335C1" w:rsidRDefault="005508FE" w:rsidP="008360E0">
            <w:pPr>
              <w:spacing w:after="0"/>
              <w:ind w:firstLine="0"/>
              <w:jc w:val="center"/>
              <w:rPr>
                <w:sz w:val="18"/>
                <w:szCs w:val="18"/>
              </w:rPr>
            </w:pPr>
            <w:r w:rsidRPr="000335C1">
              <w:rPr>
                <w:i/>
                <w:iCs/>
                <w:sz w:val="18"/>
                <w:szCs w:val="18"/>
              </w:rPr>
              <w:t>-</w:t>
            </w:r>
          </w:p>
        </w:tc>
        <w:tc>
          <w:tcPr>
            <w:tcW w:w="1165" w:type="dxa"/>
          </w:tcPr>
          <w:p w14:paraId="13FAE06C" w14:textId="77777777" w:rsidR="005508FE" w:rsidRPr="000335C1" w:rsidRDefault="005508FE" w:rsidP="008360E0">
            <w:pPr>
              <w:spacing w:after="0"/>
              <w:ind w:firstLine="0"/>
              <w:jc w:val="center"/>
              <w:rPr>
                <w:sz w:val="18"/>
                <w:szCs w:val="18"/>
              </w:rPr>
            </w:pPr>
            <w:r w:rsidRPr="000335C1">
              <w:rPr>
                <w:i/>
                <w:iCs/>
                <w:sz w:val="18"/>
                <w:szCs w:val="18"/>
              </w:rPr>
              <w:t>-</w:t>
            </w:r>
          </w:p>
        </w:tc>
        <w:tc>
          <w:tcPr>
            <w:tcW w:w="1168" w:type="dxa"/>
          </w:tcPr>
          <w:p w14:paraId="1A8044D0" w14:textId="77777777" w:rsidR="005508FE" w:rsidRPr="000335C1" w:rsidRDefault="005508FE" w:rsidP="008360E0">
            <w:pPr>
              <w:spacing w:after="0"/>
              <w:ind w:firstLine="5"/>
              <w:jc w:val="center"/>
              <w:rPr>
                <w:sz w:val="18"/>
                <w:szCs w:val="18"/>
              </w:rPr>
            </w:pPr>
            <w:r w:rsidRPr="000335C1">
              <w:rPr>
                <w:i/>
                <w:iCs/>
                <w:sz w:val="18"/>
                <w:szCs w:val="18"/>
              </w:rPr>
              <w:t>-</w:t>
            </w:r>
          </w:p>
        </w:tc>
      </w:tr>
      <w:tr w:rsidR="000335C1" w:rsidRPr="000335C1" w14:paraId="39B9BB6E" w14:textId="77777777" w:rsidTr="008360E0">
        <w:trPr>
          <w:trHeight w:val="142"/>
        </w:trPr>
        <w:tc>
          <w:tcPr>
            <w:tcW w:w="3246" w:type="dxa"/>
            <w:vMerge w:val="restart"/>
            <w:vAlign w:val="center"/>
          </w:tcPr>
          <w:p w14:paraId="3946E0B6" w14:textId="77777777" w:rsidR="005508FE" w:rsidRPr="000335C1" w:rsidRDefault="005508FE" w:rsidP="008360E0">
            <w:pPr>
              <w:spacing w:after="0"/>
              <w:ind w:firstLine="318"/>
              <w:rPr>
                <w:sz w:val="18"/>
                <w:szCs w:val="18"/>
                <w:lang w:eastAsia="lv-LV"/>
              </w:rPr>
            </w:pPr>
            <w:r w:rsidRPr="000335C1">
              <w:rPr>
                <w:sz w:val="18"/>
                <w:szCs w:val="18"/>
                <w:lang w:eastAsia="lv-LV"/>
              </w:rPr>
              <w:lastRenderedPageBreak/>
              <w:t xml:space="preserve">63.07.00 Eiropas Sociālā fonda (ESF) īstenotie projekti labklājības nozarē (2014-2020) </w:t>
            </w:r>
          </w:p>
        </w:tc>
        <w:tc>
          <w:tcPr>
            <w:tcW w:w="1163" w:type="dxa"/>
            <w:tcBorders>
              <w:top w:val="single" w:sz="4" w:space="0" w:color="auto"/>
              <w:left w:val="single" w:sz="4" w:space="0" w:color="auto"/>
              <w:bottom w:val="single" w:sz="4" w:space="0" w:color="auto"/>
              <w:right w:val="single" w:sz="4" w:space="0" w:color="auto"/>
            </w:tcBorders>
            <w:shd w:val="clear" w:color="000000" w:fill="FFFFFF"/>
            <w:vAlign w:val="center"/>
          </w:tcPr>
          <w:p w14:paraId="6F277ED4" w14:textId="77777777" w:rsidR="005508FE" w:rsidRPr="000335C1" w:rsidRDefault="005508FE" w:rsidP="008360E0">
            <w:pPr>
              <w:spacing w:after="0"/>
              <w:ind w:firstLine="0"/>
              <w:jc w:val="right"/>
              <w:rPr>
                <w:sz w:val="18"/>
                <w:szCs w:val="18"/>
              </w:rPr>
            </w:pPr>
            <w:r w:rsidRPr="000335C1">
              <w:rPr>
                <w:sz w:val="18"/>
                <w:szCs w:val="18"/>
              </w:rPr>
              <w:t>2 257 145</w:t>
            </w:r>
          </w:p>
        </w:tc>
        <w:tc>
          <w:tcPr>
            <w:tcW w:w="1166" w:type="dxa"/>
            <w:tcBorders>
              <w:top w:val="single" w:sz="4" w:space="0" w:color="auto"/>
              <w:left w:val="nil"/>
              <w:bottom w:val="single" w:sz="4" w:space="0" w:color="auto"/>
              <w:right w:val="single" w:sz="4" w:space="0" w:color="auto"/>
            </w:tcBorders>
            <w:shd w:val="clear" w:color="000000" w:fill="FFFFFF"/>
            <w:vAlign w:val="center"/>
          </w:tcPr>
          <w:p w14:paraId="59398D9D" w14:textId="77777777" w:rsidR="005508FE" w:rsidRPr="000335C1" w:rsidRDefault="005508FE" w:rsidP="008360E0">
            <w:pPr>
              <w:spacing w:after="0"/>
              <w:ind w:firstLine="0"/>
              <w:jc w:val="right"/>
              <w:rPr>
                <w:sz w:val="18"/>
                <w:szCs w:val="18"/>
              </w:rPr>
            </w:pPr>
            <w:r w:rsidRPr="000335C1">
              <w:rPr>
                <w:sz w:val="18"/>
                <w:szCs w:val="18"/>
              </w:rPr>
              <w:t>1 812 823</w:t>
            </w:r>
          </w:p>
        </w:tc>
        <w:tc>
          <w:tcPr>
            <w:tcW w:w="1166" w:type="dxa"/>
            <w:tcBorders>
              <w:top w:val="single" w:sz="4" w:space="0" w:color="auto"/>
              <w:left w:val="nil"/>
              <w:bottom w:val="single" w:sz="4" w:space="0" w:color="auto"/>
              <w:right w:val="single" w:sz="4" w:space="0" w:color="auto"/>
            </w:tcBorders>
            <w:shd w:val="clear" w:color="000000" w:fill="FFFFFF"/>
            <w:vAlign w:val="center"/>
          </w:tcPr>
          <w:p w14:paraId="0FFAB0F5" w14:textId="77777777" w:rsidR="005508FE" w:rsidRPr="000335C1" w:rsidRDefault="005508FE" w:rsidP="008360E0">
            <w:pPr>
              <w:spacing w:after="0"/>
              <w:ind w:firstLine="0"/>
              <w:jc w:val="right"/>
              <w:rPr>
                <w:sz w:val="18"/>
                <w:szCs w:val="18"/>
              </w:rPr>
            </w:pPr>
            <w:r w:rsidRPr="000335C1">
              <w:rPr>
                <w:sz w:val="18"/>
                <w:szCs w:val="18"/>
              </w:rPr>
              <w:t>2 512 779</w:t>
            </w:r>
          </w:p>
        </w:tc>
        <w:tc>
          <w:tcPr>
            <w:tcW w:w="1165" w:type="dxa"/>
            <w:tcBorders>
              <w:top w:val="single" w:sz="4" w:space="0" w:color="auto"/>
              <w:left w:val="nil"/>
              <w:bottom w:val="single" w:sz="4" w:space="0" w:color="auto"/>
              <w:right w:val="single" w:sz="4" w:space="0" w:color="auto"/>
            </w:tcBorders>
            <w:shd w:val="clear" w:color="000000" w:fill="FFFFFF"/>
            <w:vAlign w:val="center"/>
          </w:tcPr>
          <w:p w14:paraId="1F635037" w14:textId="77777777" w:rsidR="005508FE" w:rsidRPr="000335C1" w:rsidRDefault="005508FE" w:rsidP="008360E0">
            <w:pPr>
              <w:spacing w:after="0"/>
              <w:ind w:firstLine="0"/>
              <w:jc w:val="right"/>
              <w:rPr>
                <w:sz w:val="18"/>
                <w:szCs w:val="18"/>
              </w:rPr>
            </w:pPr>
            <w:r w:rsidRPr="000335C1">
              <w:rPr>
                <w:sz w:val="18"/>
                <w:szCs w:val="18"/>
              </w:rPr>
              <w:t>1 954 088</w:t>
            </w:r>
          </w:p>
        </w:tc>
        <w:tc>
          <w:tcPr>
            <w:tcW w:w="1168" w:type="dxa"/>
            <w:tcBorders>
              <w:top w:val="single" w:sz="4" w:space="0" w:color="auto"/>
              <w:left w:val="nil"/>
              <w:bottom w:val="single" w:sz="4" w:space="0" w:color="auto"/>
              <w:right w:val="single" w:sz="4" w:space="0" w:color="auto"/>
            </w:tcBorders>
            <w:shd w:val="clear" w:color="auto" w:fill="FFFFFF" w:themeFill="background1"/>
            <w:vAlign w:val="center"/>
          </w:tcPr>
          <w:p w14:paraId="40092413" w14:textId="77777777" w:rsidR="005508FE" w:rsidRPr="000335C1" w:rsidRDefault="005508FE" w:rsidP="008360E0">
            <w:pPr>
              <w:spacing w:after="0"/>
              <w:ind w:firstLine="5"/>
              <w:jc w:val="center"/>
              <w:rPr>
                <w:sz w:val="18"/>
                <w:szCs w:val="18"/>
              </w:rPr>
            </w:pPr>
            <w:r w:rsidRPr="000335C1">
              <w:rPr>
                <w:i/>
                <w:iCs/>
                <w:sz w:val="18"/>
                <w:szCs w:val="18"/>
              </w:rPr>
              <w:t>-</w:t>
            </w:r>
          </w:p>
        </w:tc>
      </w:tr>
      <w:tr w:rsidR="000335C1" w:rsidRPr="000335C1" w14:paraId="71431D9A" w14:textId="77777777" w:rsidTr="008360E0">
        <w:trPr>
          <w:trHeight w:val="142"/>
        </w:trPr>
        <w:tc>
          <w:tcPr>
            <w:tcW w:w="3246" w:type="dxa"/>
            <w:vMerge/>
            <w:vAlign w:val="center"/>
          </w:tcPr>
          <w:p w14:paraId="25582C3A" w14:textId="77777777" w:rsidR="005508FE" w:rsidRPr="000335C1" w:rsidRDefault="005508FE" w:rsidP="008360E0">
            <w:pPr>
              <w:spacing w:after="0"/>
              <w:ind w:firstLine="318"/>
              <w:jc w:val="left"/>
              <w:rPr>
                <w:sz w:val="18"/>
                <w:szCs w:val="18"/>
                <w:lang w:eastAsia="lv-LV"/>
              </w:rPr>
            </w:pPr>
          </w:p>
        </w:tc>
        <w:tc>
          <w:tcPr>
            <w:tcW w:w="1163" w:type="dxa"/>
          </w:tcPr>
          <w:p w14:paraId="42A56890" w14:textId="77777777" w:rsidR="005508FE" w:rsidRPr="000335C1" w:rsidRDefault="005508FE" w:rsidP="008360E0">
            <w:pPr>
              <w:spacing w:after="0"/>
              <w:ind w:firstLine="0"/>
              <w:jc w:val="right"/>
              <w:rPr>
                <w:sz w:val="18"/>
                <w:szCs w:val="18"/>
              </w:rPr>
            </w:pPr>
            <w:r w:rsidRPr="000335C1">
              <w:rPr>
                <w:sz w:val="18"/>
                <w:szCs w:val="18"/>
              </w:rPr>
              <w:t>16</w:t>
            </w:r>
          </w:p>
        </w:tc>
        <w:tc>
          <w:tcPr>
            <w:tcW w:w="1166" w:type="dxa"/>
          </w:tcPr>
          <w:p w14:paraId="5EA93EB1" w14:textId="77777777" w:rsidR="005508FE" w:rsidRPr="000335C1" w:rsidRDefault="005508FE" w:rsidP="008360E0">
            <w:pPr>
              <w:spacing w:after="0"/>
              <w:ind w:firstLine="0"/>
              <w:jc w:val="right"/>
              <w:rPr>
                <w:sz w:val="18"/>
                <w:szCs w:val="18"/>
              </w:rPr>
            </w:pPr>
            <w:r w:rsidRPr="000335C1">
              <w:rPr>
                <w:sz w:val="18"/>
                <w:szCs w:val="18"/>
              </w:rPr>
              <w:t>17,8</w:t>
            </w:r>
          </w:p>
        </w:tc>
        <w:tc>
          <w:tcPr>
            <w:tcW w:w="1166" w:type="dxa"/>
          </w:tcPr>
          <w:p w14:paraId="1DD6F919" w14:textId="77777777" w:rsidR="005508FE" w:rsidRPr="000335C1" w:rsidRDefault="005508FE" w:rsidP="008360E0">
            <w:pPr>
              <w:spacing w:after="0"/>
              <w:ind w:firstLine="0"/>
              <w:jc w:val="right"/>
              <w:rPr>
                <w:sz w:val="18"/>
                <w:szCs w:val="18"/>
              </w:rPr>
            </w:pPr>
            <w:r w:rsidRPr="000335C1">
              <w:rPr>
                <w:sz w:val="18"/>
                <w:szCs w:val="18"/>
              </w:rPr>
              <w:t>14,9</w:t>
            </w:r>
          </w:p>
        </w:tc>
        <w:tc>
          <w:tcPr>
            <w:tcW w:w="1165" w:type="dxa"/>
          </w:tcPr>
          <w:p w14:paraId="5B1F0407" w14:textId="77777777" w:rsidR="005508FE" w:rsidRPr="000335C1" w:rsidRDefault="005508FE" w:rsidP="008360E0">
            <w:pPr>
              <w:spacing w:after="0"/>
              <w:ind w:firstLine="0"/>
              <w:jc w:val="right"/>
              <w:rPr>
                <w:sz w:val="18"/>
                <w:szCs w:val="18"/>
              </w:rPr>
            </w:pPr>
            <w:r w:rsidRPr="000335C1">
              <w:rPr>
                <w:sz w:val="18"/>
                <w:szCs w:val="18"/>
              </w:rPr>
              <w:t>7,5</w:t>
            </w:r>
          </w:p>
        </w:tc>
        <w:tc>
          <w:tcPr>
            <w:tcW w:w="1168" w:type="dxa"/>
          </w:tcPr>
          <w:p w14:paraId="4FEA797A" w14:textId="77777777" w:rsidR="005508FE" w:rsidRPr="000335C1" w:rsidRDefault="005508FE" w:rsidP="008360E0">
            <w:pPr>
              <w:spacing w:after="0"/>
              <w:ind w:firstLine="5"/>
              <w:jc w:val="center"/>
              <w:rPr>
                <w:sz w:val="18"/>
                <w:szCs w:val="18"/>
              </w:rPr>
            </w:pPr>
            <w:r w:rsidRPr="000335C1">
              <w:rPr>
                <w:i/>
                <w:iCs/>
                <w:sz w:val="18"/>
                <w:szCs w:val="18"/>
              </w:rPr>
              <w:t>-</w:t>
            </w:r>
          </w:p>
        </w:tc>
      </w:tr>
      <w:tr w:rsidR="000335C1" w:rsidRPr="000335C1" w14:paraId="3BF372A3" w14:textId="77777777" w:rsidTr="008360E0">
        <w:trPr>
          <w:trHeight w:val="142"/>
        </w:trPr>
        <w:tc>
          <w:tcPr>
            <w:tcW w:w="3246" w:type="dxa"/>
            <w:vMerge w:val="restart"/>
            <w:vAlign w:val="center"/>
          </w:tcPr>
          <w:p w14:paraId="36D38672" w14:textId="77777777" w:rsidR="005508FE" w:rsidRPr="000335C1" w:rsidRDefault="005508FE" w:rsidP="008360E0">
            <w:pPr>
              <w:spacing w:after="0"/>
              <w:ind w:firstLine="318"/>
              <w:rPr>
                <w:i/>
                <w:sz w:val="18"/>
                <w:szCs w:val="18"/>
                <w:lang w:eastAsia="lv-LV"/>
              </w:rPr>
            </w:pPr>
            <w:r w:rsidRPr="000335C1">
              <w:rPr>
                <w:i/>
                <w:sz w:val="18"/>
                <w:szCs w:val="18"/>
                <w:lang w:eastAsia="lv-LV"/>
              </w:rPr>
              <w:t xml:space="preserve">Projekts “Profesionāla sociālā darba attīstība pašvaldībās” Nr.9.2.1.1/15/I/001 </w:t>
            </w:r>
          </w:p>
        </w:tc>
        <w:tc>
          <w:tcPr>
            <w:tcW w:w="1163" w:type="dxa"/>
            <w:tcBorders>
              <w:top w:val="single" w:sz="4" w:space="0" w:color="auto"/>
              <w:left w:val="single" w:sz="4" w:space="0" w:color="auto"/>
              <w:bottom w:val="single" w:sz="4" w:space="0" w:color="auto"/>
              <w:right w:val="single" w:sz="4" w:space="0" w:color="auto"/>
            </w:tcBorders>
            <w:shd w:val="clear" w:color="000000" w:fill="FFFFFF"/>
            <w:vAlign w:val="center"/>
          </w:tcPr>
          <w:p w14:paraId="6BD993A9" w14:textId="77777777" w:rsidR="005508FE" w:rsidRPr="000335C1" w:rsidRDefault="005508FE" w:rsidP="008360E0">
            <w:pPr>
              <w:spacing w:after="0"/>
              <w:ind w:firstLine="0"/>
              <w:jc w:val="right"/>
              <w:rPr>
                <w:i/>
                <w:sz w:val="18"/>
                <w:szCs w:val="18"/>
              </w:rPr>
            </w:pPr>
            <w:r w:rsidRPr="000335C1">
              <w:rPr>
                <w:i/>
                <w:sz w:val="18"/>
                <w:szCs w:val="18"/>
              </w:rPr>
              <w:t>1 202 934</w:t>
            </w:r>
          </w:p>
        </w:tc>
        <w:tc>
          <w:tcPr>
            <w:tcW w:w="1166" w:type="dxa"/>
            <w:tcBorders>
              <w:top w:val="single" w:sz="4" w:space="0" w:color="auto"/>
              <w:left w:val="nil"/>
              <w:bottom w:val="single" w:sz="4" w:space="0" w:color="auto"/>
              <w:right w:val="single" w:sz="4" w:space="0" w:color="auto"/>
            </w:tcBorders>
            <w:shd w:val="clear" w:color="000000" w:fill="FFFFFF"/>
            <w:vAlign w:val="center"/>
          </w:tcPr>
          <w:p w14:paraId="1502A8D7" w14:textId="77777777" w:rsidR="005508FE" w:rsidRPr="000335C1" w:rsidRDefault="005508FE" w:rsidP="008360E0">
            <w:pPr>
              <w:spacing w:after="0"/>
              <w:ind w:firstLine="0"/>
              <w:jc w:val="right"/>
              <w:rPr>
                <w:i/>
                <w:sz w:val="18"/>
                <w:szCs w:val="18"/>
              </w:rPr>
            </w:pPr>
            <w:r w:rsidRPr="000335C1">
              <w:rPr>
                <w:i/>
                <w:sz w:val="18"/>
                <w:szCs w:val="18"/>
              </w:rPr>
              <w:t>1 591 437</w:t>
            </w:r>
          </w:p>
        </w:tc>
        <w:tc>
          <w:tcPr>
            <w:tcW w:w="1166" w:type="dxa"/>
            <w:tcBorders>
              <w:top w:val="single" w:sz="4" w:space="0" w:color="auto"/>
              <w:left w:val="nil"/>
              <w:bottom w:val="single" w:sz="4" w:space="0" w:color="auto"/>
              <w:right w:val="single" w:sz="4" w:space="0" w:color="auto"/>
            </w:tcBorders>
            <w:shd w:val="clear" w:color="000000" w:fill="FFFFFF"/>
            <w:vAlign w:val="center"/>
          </w:tcPr>
          <w:p w14:paraId="2214100E" w14:textId="77777777" w:rsidR="005508FE" w:rsidRPr="000335C1" w:rsidRDefault="005508FE" w:rsidP="008360E0">
            <w:pPr>
              <w:spacing w:after="0"/>
              <w:ind w:firstLine="0"/>
              <w:jc w:val="right"/>
              <w:rPr>
                <w:i/>
                <w:sz w:val="18"/>
                <w:szCs w:val="18"/>
              </w:rPr>
            </w:pPr>
            <w:r w:rsidRPr="000335C1">
              <w:rPr>
                <w:i/>
                <w:sz w:val="18"/>
                <w:szCs w:val="18"/>
              </w:rPr>
              <w:t>2 299 033</w:t>
            </w:r>
          </w:p>
        </w:tc>
        <w:tc>
          <w:tcPr>
            <w:tcW w:w="1165" w:type="dxa"/>
            <w:tcBorders>
              <w:top w:val="single" w:sz="4" w:space="0" w:color="auto"/>
              <w:left w:val="nil"/>
              <w:bottom w:val="single" w:sz="4" w:space="0" w:color="auto"/>
              <w:right w:val="single" w:sz="4" w:space="0" w:color="auto"/>
            </w:tcBorders>
            <w:shd w:val="clear" w:color="000000" w:fill="FFFFFF"/>
            <w:vAlign w:val="center"/>
          </w:tcPr>
          <w:p w14:paraId="76B8BBA7" w14:textId="77777777" w:rsidR="005508FE" w:rsidRPr="000335C1" w:rsidRDefault="005508FE" w:rsidP="008360E0">
            <w:pPr>
              <w:spacing w:after="0"/>
              <w:ind w:firstLine="0"/>
              <w:jc w:val="right"/>
              <w:rPr>
                <w:i/>
                <w:sz w:val="18"/>
                <w:szCs w:val="18"/>
              </w:rPr>
            </w:pPr>
            <w:r w:rsidRPr="000335C1">
              <w:rPr>
                <w:i/>
                <w:sz w:val="18"/>
                <w:szCs w:val="18"/>
              </w:rPr>
              <w:t>1 954 088</w:t>
            </w:r>
          </w:p>
        </w:tc>
        <w:tc>
          <w:tcPr>
            <w:tcW w:w="1168" w:type="dxa"/>
            <w:tcBorders>
              <w:top w:val="single" w:sz="4" w:space="0" w:color="auto"/>
              <w:left w:val="nil"/>
              <w:bottom w:val="single" w:sz="4" w:space="0" w:color="auto"/>
              <w:right w:val="single" w:sz="4" w:space="0" w:color="auto"/>
            </w:tcBorders>
            <w:shd w:val="clear" w:color="auto" w:fill="FFFFFF" w:themeFill="background1"/>
            <w:vAlign w:val="center"/>
          </w:tcPr>
          <w:p w14:paraId="2803FC51" w14:textId="77777777" w:rsidR="005508FE" w:rsidRPr="000335C1" w:rsidRDefault="005508FE" w:rsidP="008360E0">
            <w:pPr>
              <w:spacing w:after="0"/>
              <w:ind w:firstLine="5"/>
              <w:jc w:val="center"/>
              <w:rPr>
                <w:i/>
                <w:sz w:val="18"/>
                <w:szCs w:val="18"/>
              </w:rPr>
            </w:pPr>
            <w:r w:rsidRPr="000335C1">
              <w:rPr>
                <w:i/>
                <w:iCs/>
                <w:sz w:val="18"/>
                <w:szCs w:val="18"/>
              </w:rPr>
              <w:t>-</w:t>
            </w:r>
          </w:p>
        </w:tc>
      </w:tr>
      <w:tr w:rsidR="000335C1" w:rsidRPr="000335C1" w14:paraId="65C86D34" w14:textId="77777777" w:rsidTr="008360E0">
        <w:trPr>
          <w:trHeight w:val="142"/>
        </w:trPr>
        <w:tc>
          <w:tcPr>
            <w:tcW w:w="3246" w:type="dxa"/>
            <w:vMerge/>
            <w:vAlign w:val="center"/>
          </w:tcPr>
          <w:p w14:paraId="0581AE6F" w14:textId="77777777" w:rsidR="005508FE" w:rsidRPr="000335C1" w:rsidRDefault="005508FE" w:rsidP="008360E0">
            <w:pPr>
              <w:spacing w:after="0"/>
              <w:ind w:firstLine="318"/>
              <w:rPr>
                <w:i/>
                <w:sz w:val="18"/>
                <w:szCs w:val="18"/>
                <w:lang w:eastAsia="lv-LV"/>
              </w:rPr>
            </w:pPr>
          </w:p>
        </w:tc>
        <w:tc>
          <w:tcPr>
            <w:tcW w:w="1163" w:type="dxa"/>
            <w:tcBorders>
              <w:top w:val="single" w:sz="4" w:space="0" w:color="auto"/>
              <w:left w:val="single" w:sz="4" w:space="0" w:color="auto"/>
              <w:bottom w:val="single" w:sz="4" w:space="0" w:color="auto"/>
              <w:right w:val="single" w:sz="4" w:space="0" w:color="auto"/>
            </w:tcBorders>
            <w:shd w:val="clear" w:color="auto" w:fill="auto"/>
          </w:tcPr>
          <w:p w14:paraId="5B0D9C48" w14:textId="77777777" w:rsidR="005508FE" w:rsidRPr="000335C1" w:rsidRDefault="005508FE" w:rsidP="008360E0">
            <w:pPr>
              <w:spacing w:after="0"/>
              <w:ind w:firstLine="0"/>
              <w:jc w:val="right"/>
              <w:rPr>
                <w:i/>
                <w:sz w:val="18"/>
                <w:szCs w:val="18"/>
              </w:rPr>
            </w:pPr>
            <w:r w:rsidRPr="000335C1">
              <w:rPr>
                <w:i/>
                <w:sz w:val="18"/>
                <w:szCs w:val="18"/>
              </w:rPr>
              <w:t>11,3</w:t>
            </w:r>
          </w:p>
        </w:tc>
        <w:tc>
          <w:tcPr>
            <w:tcW w:w="1166" w:type="dxa"/>
            <w:tcBorders>
              <w:top w:val="single" w:sz="4" w:space="0" w:color="auto"/>
              <w:left w:val="nil"/>
              <w:bottom w:val="single" w:sz="4" w:space="0" w:color="auto"/>
              <w:right w:val="single" w:sz="4" w:space="0" w:color="auto"/>
            </w:tcBorders>
            <w:shd w:val="clear" w:color="auto" w:fill="auto"/>
          </w:tcPr>
          <w:p w14:paraId="34316CB2" w14:textId="77777777" w:rsidR="005508FE" w:rsidRPr="000335C1" w:rsidRDefault="005508FE" w:rsidP="008360E0">
            <w:pPr>
              <w:spacing w:after="0"/>
              <w:ind w:firstLine="0"/>
              <w:jc w:val="right"/>
              <w:rPr>
                <w:i/>
                <w:sz w:val="18"/>
                <w:szCs w:val="18"/>
              </w:rPr>
            </w:pPr>
            <w:r w:rsidRPr="000335C1">
              <w:rPr>
                <w:i/>
                <w:sz w:val="18"/>
                <w:szCs w:val="18"/>
              </w:rPr>
              <w:t>12,3</w:t>
            </w:r>
          </w:p>
        </w:tc>
        <w:tc>
          <w:tcPr>
            <w:tcW w:w="1166" w:type="dxa"/>
            <w:tcBorders>
              <w:top w:val="single" w:sz="4" w:space="0" w:color="auto"/>
              <w:left w:val="nil"/>
              <w:bottom w:val="single" w:sz="4" w:space="0" w:color="auto"/>
              <w:right w:val="single" w:sz="4" w:space="0" w:color="auto"/>
            </w:tcBorders>
            <w:shd w:val="clear" w:color="auto" w:fill="auto"/>
          </w:tcPr>
          <w:p w14:paraId="6723A9C6" w14:textId="77777777" w:rsidR="005508FE" w:rsidRPr="000335C1" w:rsidRDefault="005508FE" w:rsidP="008360E0">
            <w:pPr>
              <w:spacing w:after="0"/>
              <w:ind w:firstLine="0"/>
              <w:jc w:val="right"/>
              <w:rPr>
                <w:i/>
                <w:sz w:val="18"/>
                <w:szCs w:val="18"/>
              </w:rPr>
            </w:pPr>
            <w:r w:rsidRPr="000335C1">
              <w:rPr>
                <w:i/>
                <w:sz w:val="18"/>
                <w:szCs w:val="18"/>
              </w:rPr>
              <w:t>10,8</w:t>
            </w:r>
          </w:p>
        </w:tc>
        <w:tc>
          <w:tcPr>
            <w:tcW w:w="1165" w:type="dxa"/>
            <w:tcBorders>
              <w:top w:val="single" w:sz="4" w:space="0" w:color="auto"/>
              <w:left w:val="nil"/>
              <w:bottom w:val="single" w:sz="4" w:space="0" w:color="auto"/>
              <w:right w:val="single" w:sz="4" w:space="0" w:color="auto"/>
            </w:tcBorders>
            <w:shd w:val="clear" w:color="auto" w:fill="auto"/>
          </w:tcPr>
          <w:p w14:paraId="5E350B36" w14:textId="77777777" w:rsidR="005508FE" w:rsidRPr="000335C1" w:rsidRDefault="005508FE" w:rsidP="008360E0">
            <w:pPr>
              <w:spacing w:after="0"/>
              <w:ind w:firstLine="0"/>
              <w:jc w:val="right"/>
              <w:rPr>
                <w:i/>
                <w:sz w:val="18"/>
                <w:szCs w:val="18"/>
              </w:rPr>
            </w:pPr>
            <w:r w:rsidRPr="000335C1">
              <w:rPr>
                <w:i/>
                <w:sz w:val="18"/>
                <w:szCs w:val="18"/>
              </w:rPr>
              <w:t>7,5</w:t>
            </w:r>
          </w:p>
        </w:tc>
        <w:tc>
          <w:tcPr>
            <w:tcW w:w="1168" w:type="dxa"/>
          </w:tcPr>
          <w:p w14:paraId="33FC013E" w14:textId="77777777" w:rsidR="005508FE" w:rsidRPr="000335C1" w:rsidRDefault="005508FE" w:rsidP="008360E0">
            <w:pPr>
              <w:spacing w:after="0"/>
              <w:ind w:firstLine="5"/>
              <w:jc w:val="center"/>
              <w:rPr>
                <w:i/>
                <w:sz w:val="18"/>
                <w:szCs w:val="18"/>
              </w:rPr>
            </w:pPr>
            <w:r w:rsidRPr="000335C1">
              <w:rPr>
                <w:i/>
                <w:iCs/>
                <w:sz w:val="18"/>
                <w:szCs w:val="18"/>
              </w:rPr>
              <w:t>-</w:t>
            </w:r>
          </w:p>
        </w:tc>
      </w:tr>
      <w:tr w:rsidR="000335C1" w:rsidRPr="000335C1" w14:paraId="23E2AAE4" w14:textId="77777777" w:rsidTr="008360E0">
        <w:trPr>
          <w:trHeight w:val="142"/>
        </w:trPr>
        <w:tc>
          <w:tcPr>
            <w:tcW w:w="3246" w:type="dxa"/>
            <w:vMerge w:val="restart"/>
            <w:vAlign w:val="center"/>
          </w:tcPr>
          <w:p w14:paraId="5512613F" w14:textId="77777777" w:rsidR="005508FE" w:rsidRPr="000335C1" w:rsidRDefault="005508FE" w:rsidP="008360E0">
            <w:pPr>
              <w:spacing w:after="0"/>
              <w:ind w:firstLine="318"/>
              <w:rPr>
                <w:i/>
                <w:sz w:val="18"/>
                <w:szCs w:val="18"/>
                <w:lang w:eastAsia="lv-LV"/>
              </w:rPr>
            </w:pPr>
            <w:r w:rsidRPr="000335C1">
              <w:rPr>
                <w:i/>
                <w:sz w:val="18"/>
                <w:szCs w:val="18"/>
                <w:lang w:eastAsia="lv-LV"/>
              </w:rPr>
              <w:t xml:space="preserve">Projekts “Sociālo pakalpojumu atbalsta sistēmas pilnveide”  Nr.9.2.2.2./16/I/001 </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center"/>
          </w:tcPr>
          <w:p w14:paraId="3D29834E" w14:textId="77777777" w:rsidR="005508FE" w:rsidRPr="000335C1" w:rsidRDefault="005508FE" w:rsidP="008360E0">
            <w:pPr>
              <w:spacing w:after="0"/>
              <w:ind w:firstLine="0"/>
              <w:jc w:val="right"/>
              <w:rPr>
                <w:i/>
                <w:iCs/>
                <w:sz w:val="18"/>
                <w:szCs w:val="18"/>
              </w:rPr>
            </w:pPr>
            <w:r w:rsidRPr="000335C1">
              <w:rPr>
                <w:i/>
                <w:iCs/>
                <w:sz w:val="18"/>
                <w:szCs w:val="18"/>
              </w:rPr>
              <w:t>1 053 737</w:t>
            </w:r>
          </w:p>
        </w:tc>
        <w:tc>
          <w:tcPr>
            <w:tcW w:w="1166" w:type="dxa"/>
            <w:tcBorders>
              <w:top w:val="single" w:sz="4" w:space="0" w:color="auto"/>
              <w:left w:val="nil"/>
              <w:bottom w:val="single" w:sz="4" w:space="0" w:color="auto"/>
              <w:right w:val="single" w:sz="4" w:space="0" w:color="auto"/>
            </w:tcBorders>
            <w:shd w:val="clear" w:color="auto" w:fill="auto"/>
            <w:vAlign w:val="center"/>
          </w:tcPr>
          <w:p w14:paraId="7C9F23DE" w14:textId="77777777" w:rsidR="005508FE" w:rsidRPr="000335C1" w:rsidRDefault="005508FE" w:rsidP="008360E0">
            <w:pPr>
              <w:spacing w:after="0"/>
              <w:ind w:firstLine="0"/>
              <w:jc w:val="right"/>
              <w:rPr>
                <w:i/>
                <w:iCs/>
                <w:sz w:val="18"/>
                <w:szCs w:val="18"/>
              </w:rPr>
            </w:pPr>
            <w:r w:rsidRPr="000335C1">
              <w:rPr>
                <w:i/>
                <w:iCs/>
                <w:sz w:val="18"/>
                <w:szCs w:val="18"/>
              </w:rPr>
              <w:t>220 348</w:t>
            </w:r>
          </w:p>
        </w:tc>
        <w:tc>
          <w:tcPr>
            <w:tcW w:w="1166" w:type="dxa"/>
            <w:tcBorders>
              <w:top w:val="single" w:sz="4" w:space="0" w:color="auto"/>
              <w:left w:val="nil"/>
              <w:bottom w:val="single" w:sz="4" w:space="0" w:color="auto"/>
              <w:right w:val="single" w:sz="4" w:space="0" w:color="auto"/>
            </w:tcBorders>
            <w:shd w:val="clear" w:color="auto" w:fill="auto"/>
            <w:vAlign w:val="center"/>
          </w:tcPr>
          <w:p w14:paraId="0030085E" w14:textId="77777777" w:rsidR="005508FE" w:rsidRPr="000335C1" w:rsidRDefault="005508FE" w:rsidP="008360E0">
            <w:pPr>
              <w:spacing w:after="0"/>
              <w:ind w:firstLine="0"/>
              <w:jc w:val="right"/>
              <w:rPr>
                <w:i/>
                <w:iCs/>
                <w:sz w:val="18"/>
                <w:szCs w:val="18"/>
              </w:rPr>
            </w:pPr>
            <w:r w:rsidRPr="000335C1">
              <w:rPr>
                <w:i/>
                <w:iCs/>
                <w:sz w:val="18"/>
                <w:szCs w:val="18"/>
              </w:rPr>
              <w:t>212 708</w:t>
            </w:r>
          </w:p>
        </w:tc>
        <w:tc>
          <w:tcPr>
            <w:tcW w:w="1165" w:type="dxa"/>
            <w:tcBorders>
              <w:top w:val="single" w:sz="4" w:space="0" w:color="auto"/>
              <w:left w:val="nil"/>
              <w:bottom w:val="single" w:sz="4" w:space="0" w:color="auto"/>
              <w:right w:val="single" w:sz="4" w:space="0" w:color="auto"/>
            </w:tcBorders>
            <w:shd w:val="clear" w:color="auto" w:fill="FFFFFF" w:themeFill="background1"/>
            <w:vAlign w:val="center"/>
          </w:tcPr>
          <w:p w14:paraId="4DBDB66B" w14:textId="77777777" w:rsidR="005508FE" w:rsidRPr="000335C1" w:rsidRDefault="005508FE" w:rsidP="008360E0">
            <w:pPr>
              <w:spacing w:after="0"/>
              <w:ind w:firstLine="0"/>
              <w:jc w:val="center"/>
              <w:rPr>
                <w:i/>
                <w:iCs/>
                <w:sz w:val="18"/>
                <w:szCs w:val="18"/>
              </w:rPr>
            </w:pPr>
            <w:r w:rsidRPr="000335C1">
              <w:rPr>
                <w:i/>
                <w:iCs/>
                <w:sz w:val="18"/>
                <w:szCs w:val="18"/>
              </w:rPr>
              <w:t>-</w:t>
            </w:r>
          </w:p>
        </w:tc>
        <w:tc>
          <w:tcPr>
            <w:tcW w:w="1168" w:type="dxa"/>
            <w:tcBorders>
              <w:top w:val="single" w:sz="4" w:space="0" w:color="auto"/>
              <w:left w:val="nil"/>
              <w:bottom w:val="single" w:sz="4" w:space="0" w:color="auto"/>
              <w:right w:val="single" w:sz="4" w:space="0" w:color="auto"/>
            </w:tcBorders>
            <w:shd w:val="clear" w:color="auto" w:fill="FFFFFF" w:themeFill="background1"/>
            <w:vAlign w:val="center"/>
          </w:tcPr>
          <w:p w14:paraId="020C1087" w14:textId="77777777" w:rsidR="005508FE" w:rsidRPr="000335C1" w:rsidRDefault="005508FE" w:rsidP="008360E0">
            <w:pPr>
              <w:spacing w:after="0"/>
              <w:ind w:firstLine="5"/>
              <w:jc w:val="center"/>
              <w:rPr>
                <w:sz w:val="18"/>
                <w:szCs w:val="18"/>
              </w:rPr>
            </w:pPr>
            <w:r w:rsidRPr="000335C1">
              <w:rPr>
                <w:i/>
                <w:iCs/>
                <w:sz w:val="18"/>
                <w:szCs w:val="18"/>
              </w:rPr>
              <w:t>-</w:t>
            </w:r>
          </w:p>
        </w:tc>
      </w:tr>
      <w:tr w:rsidR="000335C1" w:rsidRPr="000335C1" w14:paraId="546C1BBD" w14:textId="77777777" w:rsidTr="008360E0">
        <w:trPr>
          <w:trHeight w:val="142"/>
        </w:trPr>
        <w:tc>
          <w:tcPr>
            <w:tcW w:w="3246" w:type="dxa"/>
            <w:vMerge/>
            <w:vAlign w:val="center"/>
          </w:tcPr>
          <w:p w14:paraId="49C2A7E0" w14:textId="77777777" w:rsidR="005508FE" w:rsidRPr="000335C1" w:rsidRDefault="005508FE" w:rsidP="008360E0">
            <w:pPr>
              <w:spacing w:after="0"/>
              <w:ind w:firstLine="318"/>
              <w:rPr>
                <w:i/>
                <w:sz w:val="18"/>
                <w:szCs w:val="18"/>
                <w:lang w:eastAsia="lv-LV"/>
              </w:rPr>
            </w:pPr>
          </w:p>
        </w:tc>
        <w:tc>
          <w:tcPr>
            <w:tcW w:w="1163" w:type="dxa"/>
          </w:tcPr>
          <w:p w14:paraId="4BAF0BF3" w14:textId="77777777" w:rsidR="005508FE" w:rsidRPr="000335C1" w:rsidRDefault="005508FE" w:rsidP="008360E0">
            <w:pPr>
              <w:spacing w:after="0"/>
              <w:ind w:firstLine="0"/>
              <w:jc w:val="right"/>
              <w:rPr>
                <w:i/>
                <w:iCs/>
                <w:sz w:val="18"/>
                <w:szCs w:val="18"/>
              </w:rPr>
            </w:pPr>
            <w:r w:rsidRPr="000335C1">
              <w:rPr>
                <w:i/>
                <w:iCs/>
                <w:sz w:val="18"/>
                <w:szCs w:val="18"/>
              </w:rPr>
              <w:t>4,7</w:t>
            </w:r>
          </w:p>
        </w:tc>
        <w:tc>
          <w:tcPr>
            <w:tcW w:w="1166" w:type="dxa"/>
          </w:tcPr>
          <w:p w14:paraId="156A3F5F" w14:textId="77777777" w:rsidR="005508FE" w:rsidRPr="000335C1" w:rsidRDefault="005508FE" w:rsidP="008360E0">
            <w:pPr>
              <w:spacing w:after="0"/>
              <w:ind w:firstLine="0"/>
              <w:jc w:val="right"/>
              <w:rPr>
                <w:i/>
                <w:iCs/>
                <w:sz w:val="18"/>
                <w:szCs w:val="18"/>
              </w:rPr>
            </w:pPr>
            <w:r w:rsidRPr="000335C1">
              <w:rPr>
                <w:i/>
                <w:iCs/>
                <w:sz w:val="18"/>
                <w:szCs w:val="18"/>
              </w:rPr>
              <w:t>5,5</w:t>
            </w:r>
          </w:p>
        </w:tc>
        <w:tc>
          <w:tcPr>
            <w:tcW w:w="1166" w:type="dxa"/>
          </w:tcPr>
          <w:p w14:paraId="280DEE0A" w14:textId="77777777" w:rsidR="005508FE" w:rsidRPr="000335C1" w:rsidRDefault="005508FE" w:rsidP="008360E0">
            <w:pPr>
              <w:spacing w:after="0"/>
              <w:ind w:firstLine="0"/>
              <w:jc w:val="right"/>
              <w:rPr>
                <w:i/>
                <w:iCs/>
                <w:sz w:val="18"/>
                <w:szCs w:val="18"/>
              </w:rPr>
            </w:pPr>
            <w:r w:rsidRPr="000335C1">
              <w:rPr>
                <w:i/>
                <w:iCs/>
                <w:sz w:val="18"/>
                <w:szCs w:val="18"/>
              </w:rPr>
              <w:t>4,1</w:t>
            </w:r>
          </w:p>
        </w:tc>
        <w:tc>
          <w:tcPr>
            <w:tcW w:w="1165" w:type="dxa"/>
          </w:tcPr>
          <w:p w14:paraId="3971B6E5" w14:textId="77777777" w:rsidR="005508FE" w:rsidRPr="000335C1" w:rsidRDefault="005508FE" w:rsidP="008360E0">
            <w:pPr>
              <w:spacing w:after="0"/>
              <w:ind w:firstLine="0"/>
              <w:jc w:val="center"/>
              <w:rPr>
                <w:i/>
                <w:iCs/>
                <w:sz w:val="18"/>
                <w:szCs w:val="18"/>
              </w:rPr>
            </w:pPr>
            <w:r w:rsidRPr="000335C1">
              <w:rPr>
                <w:i/>
                <w:iCs/>
                <w:sz w:val="18"/>
                <w:szCs w:val="18"/>
              </w:rPr>
              <w:t>-</w:t>
            </w:r>
          </w:p>
        </w:tc>
        <w:tc>
          <w:tcPr>
            <w:tcW w:w="1168" w:type="dxa"/>
          </w:tcPr>
          <w:p w14:paraId="5A82510C" w14:textId="77777777" w:rsidR="005508FE" w:rsidRPr="000335C1" w:rsidRDefault="005508FE" w:rsidP="008360E0">
            <w:pPr>
              <w:spacing w:after="0"/>
              <w:ind w:firstLine="5"/>
              <w:jc w:val="center"/>
              <w:rPr>
                <w:sz w:val="18"/>
                <w:szCs w:val="18"/>
              </w:rPr>
            </w:pPr>
            <w:r w:rsidRPr="000335C1">
              <w:rPr>
                <w:i/>
                <w:iCs/>
                <w:sz w:val="18"/>
                <w:szCs w:val="18"/>
              </w:rPr>
              <w:t>-</w:t>
            </w:r>
          </w:p>
        </w:tc>
      </w:tr>
      <w:tr w:rsidR="000335C1" w:rsidRPr="000335C1" w14:paraId="52357ED3" w14:textId="77777777" w:rsidTr="008360E0">
        <w:trPr>
          <w:trHeight w:val="142"/>
        </w:trPr>
        <w:tc>
          <w:tcPr>
            <w:tcW w:w="3246" w:type="dxa"/>
            <w:vMerge w:val="restart"/>
            <w:vAlign w:val="center"/>
          </w:tcPr>
          <w:p w14:paraId="52710E75" w14:textId="77777777" w:rsidR="005508FE" w:rsidRPr="000335C1" w:rsidRDefault="005508FE" w:rsidP="008360E0">
            <w:pPr>
              <w:spacing w:after="0"/>
              <w:ind w:firstLine="318"/>
              <w:rPr>
                <w:sz w:val="18"/>
                <w:szCs w:val="18"/>
                <w:lang w:eastAsia="lv-LV"/>
              </w:rPr>
            </w:pPr>
            <w:r w:rsidRPr="000335C1">
              <w:rPr>
                <w:i/>
                <w:sz w:val="18"/>
                <w:szCs w:val="18"/>
                <w:lang w:eastAsia="lv-LV"/>
              </w:rPr>
              <w:t>Projekts  “Profesionālo izglītības iestāžu audzēkņu dalība darba vidē balstītās mācībās un mācību praksēs uzņēmumos”</w:t>
            </w:r>
            <w:r w:rsidRPr="000335C1">
              <w:rPr>
                <w:i/>
                <w:sz w:val="18"/>
                <w:szCs w:val="18"/>
              </w:rPr>
              <w:t xml:space="preserve"> Nr.8.5.1.0/16/I/001</w:t>
            </w:r>
          </w:p>
        </w:tc>
        <w:tc>
          <w:tcPr>
            <w:tcW w:w="1163" w:type="dxa"/>
            <w:tcBorders>
              <w:top w:val="single" w:sz="4" w:space="0" w:color="auto"/>
              <w:left w:val="nil"/>
              <w:bottom w:val="single" w:sz="4" w:space="0" w:color="auto"/>
              <w:right w:val="single" w:sz="4" w:space="0" w:color="auto"/>
            </w:tcBorders>
            <w:shd w:val="clear" w:color="auto" w:fill="auto"/>
            <w:vAlign w:val="center"/>
          </w:tcPr>
          <w:p w14:paraId="56446E74" w14:textId="77777777" w:rsidR="005508FE" w:rsidRPr="000335C1" w:rsidRDefault="005508FE" w:rsidP="008360E0">
            <w:pPr>
              <w:spacing w:after="0"/>
              <w:ind w:firstLine="0"/>
              <w:jc w:val="right"/>
              <w:rPr>
                <w:i/>
                <w:iCs/>
                <w:sz w:val="18"/>
                <w:szCs w:val="18"/>
              </w:rPr>
            </w:pPr>
            <w:r w:rsidRPr="000335C1">
              <w:rPr>
                <w:i/>
                <w:iCs/>
                <w:sz w:val="18"/>
                <w:szCs w:val="18"/>
              </w:rPr>
              <w:t>474</w:t>
            </w:r>
          </w:p>
        </w:tc>
        <w:tc>
          <w:tcPr>
            <w:tcW w:w="1166" w:type="dxa"/>
            <w:tcBorders>
              <w:top w:val="single" w:sz="4" w:space="0" w:color="auto"/>
              <w:left w:val="nil"/>
              <w:bottom w:val="single" w:sz="4" w:space="0" w:color="auto"/>
              <w:right w:val="single" w:sz="4" w:space="0" w:color="auto"/>
            </w:tcBorders>
            <w:shd w:val="clear" w:color="auto" w:fill="auto"/>
            <w:vAlign w:val="center"/>
          </w:tcPr>
          <w:p w14:paraId="1A4E2AB7" w14:textId="77777777" w:rsidR="005508FE" w:rsidRPr="000335C1" w:rsidRDefault="005508FE" w:rsidP="008360E0">
            <w:pPr>
              <w:spacing w:after="0"/>
              <w:ind w:firstLine="0"/>
              <w:jc w:val="right"/>
              <w:rPr>
                <w:i/>
                <w:iCs/>
                <w:sz w:val="18"/>
                <w:szCs w:val="18"/>
              </w:rPr>
            </w:pPr>
            <w:r w:rsidRPr="000335C1">
              <w:rPr>
                <w:i/>
                <w:iCs/>
                <w:sz w:val="18"/>
                <w:szCs w:val="18"/>
              </w:rPr>
              <w:t>1 038</w:t>
            </w:r>
          </w:p>
        </w:tc>
        <w:tc>
          <w:tcPr>
            <w:tcW w:w="1166" w:type="dxa"/>
            <w:tcBorders>
              <w:top w:val="single" w:sz="4" w:space="0" w:color="auto"/>
              <w:left w:val="nil"/>
              <w:bottom w:val="single" w:sz="4" w:space="0" w:color="auto"/>
              <w:right w:val="single" w:sz="4" w:space="0" w:color="auto"/>
            </w:tcBorders>
            <w:shd w:val="clear" w:color="auto" w:fill="auto"/>
            <w:vAlign w:val="center"/>
          </w:tcPr>
          <w:p w14:paraId="43C96866" w14:textId="77777777" w:rsidR="005508FE" w:rsidRPr="000335C1" w:rsidRDefault="005508FE" w:rsidP="008360E0">
            <w:pPr>
              <w:spacing w:after="0"/>
              <w:ind w:firstLine="0"/>
              <w:jc w:val="right"/>
              <w:rPr>
                <w:i/>
                <w:iCs/>
                <w:sz w:val="18"/>
                <w:szCs w:val="18"/>
              </w:rPr>
            </w:pPr>
            <w:r w:rsidRPr="000335C1">
              <w:rPr>
                <w:i/>
                <w:iCs/>
                <w:sz w:val="18"/>
                <w:szCs w:val="18"/>
              </w:rPr>
              <w:t>1 038</w:t>
            </w:r>
          </w:p>
        </w:tc>
        <w:tc>
          <w:tcPr>
            <w:tcW w:w="1165" w:type="dxa"/>
            <w:tcBorders>
              <w:top w:val="single" w:sz="4" w:space="0" w:color="auto"/>
              <w:left w:val="nil"/>
              <w:bottom w:val="single" w:sz="4" w:space="0" w:color="auto"/>
              <w:right w:val="single" w:sz="4" w:space="0" w:color="auto"/>
            </w:tcBorders>
            <w:shd w:val="clear" w:color="auto" w:fill="FFFFFF" w:themeFill="background1"/>
            <w:vAlign w:val="center"/>
          </w:tcPr>
          <w:p w14:paraId="20B6FA8E" w14:textId="77777777" w:rsidR="005508FE" w:rsidRPr="000335C1" w:rsidRDefault="005508FE" w:rsidP="008360E0">
            <w:pPr>
              <w:spacing w:after="0"/>
              <w:ind w:firstLine="0"/>
              <w:jc w:val="center"/>
              <w:rPr>
                <w:i/>
                <w:iCs/>
                <w:sz w:val="18"/>
                <w:szCs w:val="18"/>
              </w:rPr>
            </w:pPr>
            <w:r w:rsidRPr="000335C1">
              <w:rPr>
                <w:i/>
                <w:iCs/>
                <w:sz w:val="18"/>
                <w:szCs w:val="18"/>
              </w:rPr>
              <w:t>-</w:t>
            </w:r>
          </w:p>
        </w:tc>
        <w:tc>
          <w:tcPr>
            <w:tcW w:w="1168" w:type="dxa"/>
            <w:tcBorders>
              <w:top w:val="single" w:sz="4" w:space="0" w:color="auto"/>
              <w:left w:val="nil"/>
              <w:bottom w:val="single" w:sz="4" w:space="0" w:color="auto"/>
              <w:right w:val="single" w:sz="4" w:space="0" w:color="auto"/>
            </w:tcBorders>
            <w:shd w:val="clear" w:color="auto" w:fill="FFFFFF" w:themeFill="background1"/>
            <w:vAlign w:val="center"/>
          </w:tcPr>
          <w:p w14:paraId="26B6E9D6" w14:textId="77777777" w:rsidR="005508FE" w:rsidRPr="000335C1" w:rsidRDefault="005508FE" w:rsidP="008360E0">
            <w:pPr>
              <w:spacing w:after="0"/>
              <w:ind w:firstLine="5"/>
              <w:jc w:val="center"/>
              <w:rPr>
                <w:iCs/>
                <w:sz w:val="18"/>
                <w:szCs w:val="18"/>
              </w:rPr>
            </w:pPr>
            <w:r w:rsidRPr="000335C1">
              <w:rPr>
                <w:i/>
                <w:iCs/>
                <w:sz w:val="18"/>
                <w:szCs w:val="18"/>
              </w:rPr>
              <w:t>-</w:t>
            </w:r>
          </w:p>
        </w:tc>
      </w:tr>
      <w:tr w:rsidR="000335C1" w:rsidRPr="000335C1" w14:paraId="49F2CDB9" w14:textId="77777777" w:rsidTr="008360E0">
        <w:trPr>
          <w:trHeight w:val="142"/>
        </w:trPr>
        <w:tc>
          <w:tcPr>
            <w:tcW w:w="3246" w:type="dxa"/>
            <w:vMerge/>
            <w:vAlign w:val="center"/>
          </w:tcPr>
          <w:p w14:paraId="694F3473" w14:textId="77777777" w:rsidR="005508FE" w:rsidRPr="000335C1" w:rsidRDefault="005508FE" w:rsidP="008360E0">
            <w:pPr>
              <w:spacing w:after="0"/>
              <w:ind w:firstLine="318"/>
              <w:jc w:val="left"/>
              <w:rPr>
                <w:sz w:val="18"/>
                <w:szCs w:val="18"/>
                <w:lang w:eastAsia="lv-LV"/>
              </w:rPr>
            </w:pPr>
          </w:p>
        </w:tc>
        <w:tc>
          <w:tcPr>
            <w:tcW w:w="1163" w:type="dxa"/>
            <w:tcBorders>
              <w:top w:val="single" w:sz="4" w:space="0" w:color="auto"/>
              <w:left w:val="nil"/>
              <w:bottom w:val="single" w:sz="4" w:space="0" w:color="auto"/>
              <w:right w:val="single" w:sz="4" w:space="0" w:color="auto"/>
            </w:tcBorders>
            <w:shd w:val="clear" w:color="auto" w:fill="auto"/>
          </w:tcPr>
          <w:p w14:paraId="1E9C0AC7" w14:textId="77777777" w:rsidR="005508FE" w:rsidRPr="000335C1" w:rsidRDefault="005508FE" w:rsidP="008360E0">
            <w:pPr>
              <w:spacing w:after="0"/>
              <w:ind w:firstLine="0"/>
              <w:jc w:val="center"/>
              <w:rPr>
                <w:iCs/>
                <w:sz w:val="18"/>
                <w:szCs w:val="18"/>
              </w:rPr>
            </w:pPr>
            <w:r w:rsidRPr="000335C1">
              <w:rPr>
                <w:sz w:val="18"/>
                <w:szCs w:val="18"/>
              </w:rPr>
              <w:t>-</w:t>
            </w:r>
          </w:p>
        </w:tc>
        <w:tc>
          <w:tcPr>
            <w:tcW w:w="1166" w:type="dxa"/>
            <w:tcBorders>
              <w:top w:val="single" w:sz="4" w:space="0" w:color="auto"/>
              <w:left w:val="nil"/>
              <w:bottom w:val="single" w:sz="4" w:space="0" w:color="auto"/>
              <w:right w:val="single" w:sz="4" w:space="0" w:color="auto"/>
            </w:tcBorders>
            <w:shd w:val="clear" w:color="auto" w:fill="auto"/>
          </w:tcPr>
          <w:p w14:paraId="63563674" w14:textId="77777777" w:rsidR="005508FE" w:rsidRPr="000335C1" w:rsidRDefault="005508FE" w:rsidP="008360E0">
            <w:pPr>
              <w:spacing w:after="0"/>
              <w:ind w:firstLine="0"/>
              <w:jc w:val="center"/>
              <w:rPr>
                <w:iCs/>
                <w:sz w:val="18"/>
                <w:szCs w:val="18"/>
              </w:rPr>
            </w:pPr>
            <w:r w:rsidRPr="000335C1">
              <w:rPr>
                <w:sz w:val="18"/>
                <w:szCs w:val="18"/>
              </w:rPr>
              <w:t>-</w:t>
            </w:r>
          </w:p>
        </w:tc>
        <w:tc>
          <w:tcPr>
            <w:tcW w:w="1166" w:type="dxa"/>
            <w:tcBorders>
              <w:top w:val="single" w:sz="4" w:space="0" w:color="auto"/>
              <w:left w:val="nil"/>
              <w:bottom w:val="single" w:sz="4" w:space="0" w:color="auto"/>
              <w:right w:val="single" w:sz="4" w:space="0" w:color="auto"/>
            </w:tcBorders>
            <w:shd w:val="clear" w:color="auto" w:fill="auto"/>
          </w:tcPr>
          <w:p w14:paraId="7D73E8E3" w14:textId="77777777" w:rsidR="005508FE" w:rsidRPr="000335C1" w:rsidRDefault="005508FE" w:rsidP="008360E0">
            <w:pPr>
              <w:spacing w:after="0"/>
              <w:ind w:firstLine="0"/>
              <w:jc w:val="center"/>
              <w:rPr>
                <w:iCs/>
                <w:sz w:val="18"/>
                <w:szCs w:val="18"/>
              </w:rPr>
            </w:pPr>
            <w:r w:rsidRPr="000335C1">
              <w:rPr>
                <w:sz w:val="18"/>
                <w:szCs w:val="18"/>
              </w:rPr>
              <w:t>-</w:t>
            </w:r>
          </w:p>
        </w:tc>
        <w:tc>
          <w:tcPr>
            <w:tcW w:w="1165" w:type="dxa"/>
            <w:tcBorders>
              <w:top w:val="single" w:sz="4" w:space="0" w:color="auto"/>
              <w:left w:val="nil"/>
              <w:bottom w:val="single" w:sz="4" w:space="0" w:color="auto"/>
              <w:right w:val="single" w:sz="4" w:space="0" w:color="auto"/>
            </w:tcBorders>
            <w:shd w:val="clear" w:color="auto" w:fill="auto"/>
          </w:tcPr>
          <w:p w14:paraId="62BA4A1E" w14:textId="77777777" w:rsidR="005508FE" w:rsidRPr="000335C1" w:rsidRDefault="005508FE" w:rsidP="008360E0">
            <w:pPr>
              <w:spacing w:after="0"/>
              <w:ind w:firstLine="0"/>
              <w:jc w:val="center"/>
              <w:rPr>
                <w:iCs/>
                <w:sz w:val="18"/>
                <w:szCs w:val="18"/>
              </w:rPr>
            </w:pPr>
            <w:r w:rsidRPr="000335C1">
              <w:rPr>
                <w:sz w:val="18"/>
                <w:szCs w:val="18"/>
              </w:rPr>
              <w:t>-</w:t>
            </w:r>
          </w:p>
        </w:tc>
        <w:tc>
          <w:tcPr>
            <w:tcW w:w="1168" w:type="dxa"/>
          </w:tcPr>
          <w:p w14:paraId="1FBA5244" w14:textId="77777777" w:rsidR="005508FE" w:rsidRPr="000335C1" w:rsidRDefault="005508FE" w:rsidP="008360E0">
            <w:pPr>
              <w:spacing w:after="0"/>
              <w:ind w:firstLine="5"/>
              <w:jc w:val="center"/>
              <w:rPr>
                <w:iCs/>
                <w:sz w:val="18"/>
                <w:szCs w:val="18"/>
              </w:rPr>
            </w:pPr>
            <w:r w:rsidRPr="000335C1">
              <w:rPr>
                <w:i/>
                <w:iCs/>
                <w:sz w:val="18"/>
                <w:szCs w:val="18"/>
              </w:rPr>
              <w:t>-</w:t>
            </w:r>
          </w:p>
        </w:tc>
      </w:tr>
      <w:tr w:rsidR="000335C1" w:rsidRPr="000335C1" w14:paraId="28E4380F" w14:textId="77777777" w:rsidTr="008360E0">
        <w:trPr>
          <w:trHeight w:val="142"/>
        </w:trPr>
        <w:tc>
          <w:tcPr>
            <w:tcW w:w="3246" w:type="dxa"/>
            <w:vMerge w:val="restart"/>
            <w:vAlign w:val="center"/>
          </w:tcPr>
          <w:p w14:paraId="02CB15F1" w14:textId="77777777" w:rsidR="005508FE" w:rsidRPr="000335C1" w:rsidRDefault="005508FE" w:rsidP="008360E0">
            <w:pPr>
              <w:spacing w:after="0"/>
              <w:ind w:firstLine="318"/>
              <w:rPr>
                <w:sz w:val="18"/>
                <w:szCs w:val="18"/>
                <w:lang w:eastAsia="lv-LV"/>
              </w:rPr>
            </w:pPr>
            <w:bookmarkStart w:id="6" w:name="_Hlk1039982"/>
            <w:r w:rsidRPr="000335C1">
              <w:rPr>
                <w:sz w:val="18"/>
                <w:szCs w:val="18"/>
                <w:lang w:eastAsia="lv-LV"/>
              </w:rPr>
              <w:t>64.07.00 Eiropas Lauksaimniecības garantiju fonda (ELGF) projektu un pasākumu īstenošana labklājības nozarē (2014-2020)</w:t>
            </w:r>
            <w:bookmarkEnd w:id="6"/>
          </w:p>
        </w:tc>
        <w:tc>
          <w:tcPr>
            <w:tcW w:w="1163" w:type="dxa"/>
            <w:tcBorders>
              <w:top w:val="single" w:sz="4" w:space="0" w:color="auto"/>
              <w:left w:val="single" w:sz="4" w:space="0" w:color="auto"/>
              <w:bottom w:val="single" w:sz="4" w:space="0" w:color="auto"/>
              <w:right w:val="single" w:sz="4" w:space="0" w:color="auto"/>
            </w:tcBorders>
            <w:shd w:val="clear" w:color="auto" w:fill="auto"/>
            <w:vAlign w:val="center"/>
          </w:tcPr>
          <w:p w14:paraId="441568F6" w14:textId="77777777" w:rsidR="005508FE" w:rsidRPr="000335C1" w:rsidRDefault="005508FE" w:rsidP="008360E0">
            <w:pPr>
              <w:spacing w:after="0"/>
              <w:ind w:firstLine="0"/>
              <w:jc w:val="right"/>
              <w:rPr>
                <w:sz w:val="18"/>
                <w:szCs w:val="18"/>
              </w:rPr>
            </w:pPr>
            <w:r w:rsidRPr="000335C1">
              <w:rPr>
                <w:sz w:val="18"/>
                <w:szCs w:val="18"/>
              </w:rPr>
              <w:t>3 765</w:t>
            </w:r>
          </w:p>
        </w:tc>
        <w:tc>
          <w:tcPr>
            <w:tcW w:w="1166" w:type="dxa"/>
            <w:tcBorders>
              <w:top w:val="single" w:sz="4" w:space="0" w:color="auto"/>
              <w:left w:val="nil"/>
              <w:bottom w:val="single" w:sz="4" w:space="0" w:color="auto"/>
              <w:right w:val="single" w:sz="4" w:space="0" w:color="auto"/>
            </w:tcBorders>
            <w:shd w:val="clear" w:color="auto" w:fill="FFFFFF" w:themeFill="background1"/>
            <w:vAlign w:val="center"/>
          </w:tcPr>
          <w:p w14:paraId="046877DF" w14:textId="77777777" w:rsidR="005508FE" w:rsidRPr="000335C1" w:rsidRDefault="005508FE" w:rsidP="008360E0">
            <w:pPr>
              <w:spacing w:after="0"/>
              <w:ind w:firstLine="0"/>
              <w:jc w:val="center"/>
              <w:rPr>
                <w:iCs/>
                <w:sz w:val="18"/>
                <w:szCs w:val="18"/>
              </w:rPr>
            </w:pPr>
            <w:r w:rsidRPr="000335C1">
              <w:rPr>
                <w:i/>
                <w:iCs/>
                <w:sz w:val="18"/>
                <w:szCs w:val="18"/>
              </w:rPr>
              <w:t>-</w:t>
            </w:r>
          </w:p>
        </w:tc>
        <w:tc>
          <w:tcPr>
            <w:tcW w:w="1166" w:type="dxa"/>
            <w:tcBorders>
              <w:top w:val="single" w:sz="4" w:space="0" w:color="auto"/>
              <w:left w:val="nil"/>
              <w:bottom w:val="single" w:sz="4" w:space="0" w:color="auto"/>
              <w:right w:val="single" w:sz="4" w:space="0" w:color="auto"/>
            </w:tcBorders>
            <w:shd w:val="clear" w:color="auto" w:fill="FFFFFF" w:themeFill="background1"/>
            <w:vAlign w:val="center"/>
          </w:tcPr>
          <w:p w14:paraId="36CB499B" w14:textId="77777777" w:rsidR="005508FE" w:rsidRPr="000335C1" w:rsidRDefault="005508FE" w:rsidP="008360E0">
            <w:pPr>
              <w:spacing w:after="0"/>
              <w:ind w:firstLine="0"/>
              <w:jc w:val="center"/>
              <w:rPr>
                <w:iCs/>
                <w:sz w:val="18"/>
                <w:szCs w:val="18"/>
              </w:rPr>
            </w:pPr>
            <w:r w:rsidRPr="000335C1">
              <w:rPr>
                <w:i/>
                <w:iCs/>
                <w:sz w:val="18"/>
                <w:szCs w:val="18"/>
              </w:rPr>
              <w:t>-</w:t>
            </w:r>
          </w:p>
        </w:tc>
        <w:tc>
          <w:tcPr>
            <w:tcW w:w="1165" w:type="dxa"/>
            <w:tcBorders>
              <w:top w:val="single" w:sz="4" w:space="0" w:color="auto"/>
              <w:left w:val="nil"/>
              <w:bottom w:val="single" w:sz="4" w:space="0" w:color="auto"/>
              <w:right w:val="single" w:sz="4" w:space="0" w:color="auto"/>
            </w:tcBorders>
            <w:shd w:val="clear" w:color="auto" w:fill="FFFFFF" w:themeFill="background1"/>
            <w:vAlign w:val="center"/>
          </w:tcPr>
          <w:p w14:paraId="2FD37D80" w14:textId="77777777" w:rsidR="005508FE" w:rsidRPr="000335C1" w:rsidRDefault="005508FE" w:rsidP="008360E0">
            <w:pPr>
              <w:spacing w:after="0"/>
              <w:ind w:firstLine="0"/>
              <w:jc w:val="center"/>
              <w:rPr>
                <w:iCs/>
                <w:sz w:val="18"/>
                <w:szCs w:val="18"/>
              </w:rPr>
            </w:pPr>
            <w:r w:rsidRPr="000335C1">
              <w:rPr>
                <w:i/>
                <w:iCs/>
                <w:sz w:val="18"/>
                <w:szCs w:val="18"/>
              </w:rPr>
              <w:t>-</w:t>
            </w:r>
          </w:p>
        </w:tc>
        <w:tc>
          <w:tcPr>
            <w:tcW w:w="1168" w:type="dxa"/>
            <w:tcBorders>
              <w:top w:val="single" w:sz="4" w:space="0" w:color="auto"/>
              <w:left w:val="nil"/>
              <w:bottom w:val="single" w:sz="4" w:space="0" w:color="auto"/>
              <w:right w:val="single" w:sz="4" w:space="0" w:color="auto"/>
            </w:tcBorders>
            <w:shd w:val="clear" w:color="auto" w:fill="FFFFFF" w:themeFill="background1"/>
            <w:vAlign w:val="center"/>
          </w:tcPr>
          <w:p w14:paraId="5F826832" w14:textId="77777777" w:rsidR="005508FE" w:rsidRPr="000335C1" w:rsidRDefault="005508FE" w:rsidP="008360E0">
            <w:pPr>
              <w:spacing w:after="0"/>
              <w:ind w:firstLine="5"/>
              <w:jc w:val="center"/>
              <w:rPr>
                <w:iCs/>
                <w:sz w:val="18"/>
                <w:szCs w:val="18"/>
              </w:rPr>
            </w:pPr>
            <w:r w:rsidRPr="000335C1">
              <w:rPr>
                <w:i/>
                <w:iCs/>
                <w:sz w:val="18"/>
                <w:szCs w:val="18"/>
              </w:rPr>
              <w:t>-</w:t>
            </w:r>
          </w:p>
        </w:tc>
      </w:tr>
      <w:tr w:rsidR="000335C1" w:rsidRPr="000335C1" w14:paraId="62AEF0CD" w14:textId="77777777" w:rsidTr="008360E0">
        <w:trPr>
          <w:trHeight w:val="142"/>
        </w:trPr>
        <w:tc>
          <w:tcPr>
            <w:tcW w:w="3246" w:type="dxa"/>
            <w:vMerge/>
            <w:vAlign w:val="center"/>
          </w:tcPr>
          <w:p w14:paraId="56474E85" w14:textId="77777777" w:rsidR="005508FE" w:rsidRPr="000335C1" w:rsidRDefault="005508FE" w:rsidP="008360E0">
            <w:pPr>
              <w:spacing w:after="0"/>
              <w:ind w:firstLine="318"/>
              <w:jc w:val="left"/>
              <w:rPr>
                <w:i/>
                <w:sz w:val="18"/>
                <w:szCs w:val="18"/>
                <w:lang w:eastAsia="lv-LV"/>
              </w:rPr>
            </w:pPr>
          </w:p>
        </w:tc>
        <w:tc>
          <w:tcPr>
            <w:tcW w:w="1163" w:type="dxa"/>
            <w:tcBorders>
              <w:top w:val="single" w:sz="4" w:space="0" w:color="auto"/>
              <w:left w:val="single" w:sz="4" w:space="0" w:color="auto"/>
              <w:bottom w:val="single" w:sz="4" w:space="0" w:color="auto"/>
              <w:right w:val="single" w:sz="4" w:space="0" w:color="auto"/>
            </w:tcBorders>
            <w:shd w:val="clear" w:color="auto" w:fill="auto"/>
          </w:tcPr>
          <w:p w14:paraId="089C3191" w14:textId="77777777" w:rsidR="005508FE" w:rsidRPr="000335C1" w:rsidRDefault="005508FE" w:rsidP="008360E0">
            <w:pPr>
              <w:spacing w:after="0"/>
              <w:ind w:firstLine="0"/>
              <w:jc w:val="center"/>
              <w:rPr>
                <w:iCs/>
                <w:sz w:val="18"/>
                <w:szCs w:val="18"/>
              </w:rPr>
            </w:pPr>
            <w:r w:rsidRPr="000335C1">
              <w:rPr>
                <w:iCs/>
                <w:sz w:val="18"/>
                <w:szCs w:val="18"/>
              </w:rPr>
              <w:t>-</w:t>
            </w:r>
          </w:p>
        </w:tc>
        <w:tc>
          <w:tcPr>
            <w:tcW w:w="1166" w:type="dxa"/>
          </w:tcPr>
          <w:p w14:paraId="6B2634B5" w14:textId="77777777" w:rsidR="005508FE" w:rsidRPr="000335C1" w:rsidRDefault="005508FE" w:rsidP="008360E0">
            <w:pPr>
              <w:spacing w:after="0"/>
              <w:ind w:firstLine="0"/>
              <w:jc w:val="center"/>
              <w:rPr>
                <w:iCs/>
                <w:sz w:val="18"/>
                <w:szCs w:val="18"/>
              </w:rPr>
            </w:pPr>
            <w:r w:rsidRPr="000335C1">
              <w:rPr>
                <w:i/>
                <w:iCs/>
                <w:sz w:val="18"/>
                <w:szCs w:val="18"/>
              </w:rPr>
              <w:t>-</w:t>
            </w:r>
          </w:p>
        </w:tc>
        <w:tc>
          <w:tcPr>
            <w:tcW w:w="1166" w:type="dxa"/>
          </w:tcPr>
          <w:p w14:paraId="33C0E3F7" w14:textId="77777777" w:rsidR="005508FE" w:rsidRPr="000335C1" w:rsidRDefault="005508FE" w:rsidP="008360E0">
            <w:pPr>
              <w:spacing w:after="0"/>
              <w:ind w:firstLine="0"/>
              <w:jc w:val="center"/>
              <w:rPr>
                <w:iCs/>
                <w:sz w:val="18"/>
                <w:szCs w:val="18"/>
              </w:rPr>
            </w:pPr>
            <w:r w:rsidRPr="000335C1">
              <w:rPr>
                <w:i/>
                <w:iCs/>
                <w:sz w:val="18"/>
                <w:szCs w:val="18"/>
              </w:rPr>
              <w:t>-</w:t>
            </w:r>
          </w:p>
        </w:tc>
        <w:tc>
          <w:tcPr>
            <w:tcW w:w="1165" w:type="dxa"/>
          </w:tcPr>
          <w:p w14:paraId="09F636E7" w14:textId="77777777" w:rsidR="005508FE" w:rsidRPr="000335C1" w:rsidRDefault="005508FE" w:rsidP="008360E0">
            <w:pPr>
              <w:spacing w:after="0"/>
              <w:ind w:firstLine="0"/>
              <w:jc w:val="center"/>
              <w:rPr>
                <w:iCs/>
                <w:sz w:val="18"/>
                <w:szCs w:val="18"/>
              </w:rPr>
            </w:pPr>
            <w:r w:rsidRPr="000335C1">
              <w:rPr>
                <w:i/>
                <w:iCs/>
                <w:sz w:val="18"/>
                <w:szCs w:val="18"/>
              </w:rPr>
              <w:t>-</w:t>
            </w:r>
          </w:p>
        </w:tc>
        <w:tc>
          <w:tcPr>
            <w:tcW w:w="1168" w:type="dxa"/>
          </w:tcPr>
          <w:p w14:paraId="45A4E9ED" w14:textId="77777777" w:rsidR="005508FE" w:rsidRPr="000335C1" w:rsidRDefault="005508FE" w:rsidP="008360E0">
            <w:pPr>
              <w:spacing w:after="0"/>
              <w:ind w:firstLine="5"/>
              <w:jc w:val="center"/>
              <w:rPr>
                <w:iCs/>
                <w:sz w:val="18"/>
                <w:szCs w:val="18"/>
              </w:rPr>
            </w:pPr>
            <w:r w:rsidRPr="000335C1">
              <w:rPr>
                <w:i/>
                <w:iCs/>
                <w:sz w:val="18"/>
                <w:szCs w:val="18"/>
              </w:rPr>
              <w:t>-</w:t>
            </w:r>
          </w:p>
        </w:tc>
      </w:tr>
      <w:tr w:rsidR="000335C1" w:rsidRPr="000335C1" w14:paraId="6E02DB12" w14:textId="77777777" w:rsidTr="008360E0">
        <w:trPr>
          <w:trHeight w:val="142"/>
        </w:trPr>
        <w:tc>
          <w:tcPr>
            <w:tcW w:w="3246" w:type="dxa"/>
            <w:vMerge w:val="restart"/>
            <w:vAlign w:val="center"/>
          </w:tcPr>
          <w:p w14:paraId="6C58E227" w14:textId="77777777" w:rsidR="005508FE" w:rsidRPr="000335C1" w:rsidRDefault="005508FE" w:rsidP="008360E0">
            <w:pPr>
              <w:spacing w:after="0"/>
              <w:ind w:firstLine="318"/>
              <w:rPr>
                <w:i/>
                <w:sz w:val="18"/>
                <w:szCs w:val="18"/>
                <w:lang w:eastAsia="lv-LV"/>
              </w:rPr>
            </w:pPr>
            <w:r w:rsidRPr="000335C1">
              <w:rPr>
                <w:i/>
                <w:sz w:val="18"/>
                <w:szCs w:val="18"/>
                <w:lang w:eastAsia="lv-LV"/>
              </w:rPr>
              <w:t>Projekts “Vienotais platību maksājums un papildus valsts tiešie maksājumi VSAC “Latgale”” Nr.ELGF/018</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center"/>
          </w:tcPr>
          <w:p w14:paraId="28E8F1C6" w14:textId="77777777" w:rsidR="005508FE" w:rsidRPr="000335C1" w:rsidRDefault="005508FE" w:rsidP="008360E0">
            <w:pPr>
              <w:spacing w:after="0"/>
              <w:ind w:firstLine="0"/>
              <w:jc w:val="right"/>
              <w:rPr>
                <w:i/>
                <w:iCs/>
                <w:sz w:val="18"/>
                <w:szCs w:val="18"/>
              </w:rPr>
            </w:pPr>
            <w:r w:rsidRPr="000335C1">
              <w:rPr>
                <w:i/>
                <w:iCs/>
                <w:sz w:val="18"/>
                <w:szCs w:val="18"/>
              </w:rPr>
              <w:t>2 155</w:t>
            </w:r>
          </w:p>
        </w:tc>
        <w:tc>
          <w:tcPr>
            <w:tcW w:w="1166" w:type="dxa"/>
            <w:tcBorders>
              <w:top w:val="single" w:sz="4" w:space="0" w:color="auto"/>
              <w:left w:val="nil"/>
              <w:bottom w:val="single" w:sz="4" w:space="0" w:color="auto"/>
              <w:right w:val="single" w:sz="4" w:space="0" w:color="auto"/>
            </w:tcBorders>
            <w:shd w:val="clear" w:color="auto" w:fill="FFFFFF" w:themeFill="background1"/>
            <w:vAlign w:val="center"/>
          </w:tcPr>
          <w:p w14:paraId="0B8FF94C" w14:textId="77777777" w:rsidR="005508FE" w:rsidRPr="000335C1" w:rsidRDefault="005508FE" w:rsidP="008360E0">
            <w:pPr>
              <w:spacing w:after="0"/>
              <w:ind w:firstLine="0"/>
              <w:jc w:val="center"/>
              <w:rPr>
                <w:i/>
                <w:iCs/>
                <w:sz w:val="18"/>
                <w:szCs w:val="18"/>
              </w:rPr>
            </w:pPr>
            <w:r w:rsidRPr="000335C1">
              <w:rPr>
                <w:i/>
                <w:iCs/>
                <w:sz w:val="18"/>
                <w:szCs w:val="18"/>
              </w:rPr>
              <w:t>-</w:t>
            </w:r>
          </w:p>
        </w:tc>
        <w:tc>
          <w:tcPr>
            <w:tcW w:w="1166" w:type="dxa"/>
            <w:tcBorders>
              <w:top w:val="single" w:sz="4" w:space="0" w:color="auto"/>
              <w:left w:val="nil"/>
              <w:bottom w:val="single" w:sz="4" w:space="0" w:color="auto"/>
              <w:right w:val="single" w:sz="4" w:space="0" w:color="auto"/>
            </w:tcBorders>
            <w:shd w:val="clear" w:color="auto" w:fill="FFFFFF" w:themeFill="background1"/>
            <w:vAlign w:val="center"/>
          </w:tcPr>
          <w:p w14:paraId="2D5B8D36" w14:textId="77777777" w:rsidR="005508FE" w:rsidRPr="000335C1" w:rsidRDefault="005508FE" w:rsidP="008360E0">
            <w:pPr>
              <w:spacing w:after="0"/>
              <w:ind w:firstLine="0"/>
              <w:jc w:val="center"/>
              <w:rPr>
                <w:sz w:val="18"/>
                <w:szCs w:val="18"/>
              </w:rPr>
            </w:pPr>
            <w:r w:rsidRPr="000335C1">
              <w:rPr>
                <w:i/>
                <w:iCs/>
                <w:sz w:val="18"/>
                <w:szCs w:val="18"/>
              </w:rPr>
              <w:t>-</w:t>
            </w:r>
          </w:p>
        </w:tc>
        <w:tc>
          <w:tcPr>
            <w:tcW w:w="1165" w:type="dxa"/>
            <w:tcBorders>
              <w:top w:val="single" w:sz="4" w:space="0" w:color="auto"/>
              <w:left w:val="nil"/>
              <w:bottom w:val="single" w:sz="4" w:space="0" w:color="auto"/>
              <w:right w:val="single" w:sz="4" w:space="0" w:color="auto"/>
            </w:tcBorders>
            <w:shd w:val="clear" w:color="auto" w:fill="FFFFFF" w:themeFill="background1"/>
            <w:vAlign w:val="center"/>
          </w:tcPr>
          <w:p w14:paraId="2C4517BA" w14:textId="77777777" w:rsidR="005508FE" w:rsidRPr="000335C1" w:rsidRDefault="005508FE" w:rsidP="008360E0">
            <w:pPr>
              <w:spacing w:after="0"/>
              <w:ind w:firstLine="0"/>
              <w:jc w:val="center"/>
              <w:rPr>
                <w:sz w:val="18"/>
                <w:szCs w:val="18"/>
              </w:rPr>
            </w:pPr>
            <w:r w:rsidRPr="000335C1">
              <w:rPr>
                <w:i/>
                <w:iCs/>
                <w:sz w:val="18"/>
                <w:szCs w:val="18"/>
              </w:rPr>
              <w:t>-</w:t>
            </w:r>
          </w:p>
        </w:tc>
        <w:tc>
          <w:tcPr>
            <w:tcW w:w="1168" w:type="dxa"/>
            <w:tcBorders>
              <w:top w:val="single" w:sz="4" w:space="0" w:color="auto"/>
              <w:left w:val="nil"/>
              <w:bottom w:val="single" w:sz="4" w:space="0" w:color="auto"/>
              <w:right w:val="single" w:sz="4" w:space="0" w:color="auto"/>
            </w:tcBorders>
            <w:shd w:val="clear" w:color="auto" w:fill="FFFFFF" w:themeFill="background1"/>
            <w:vAlign w:val="center"/>
          </w:tcPr>
          <w:p w14:paraId="71ABFC81" w14:textId="77777777" w:rsidR="005508FE" w:rsidRPr="000335C1" w:rsidRDefault="005508FE" w:rsidP="008360E0">
            <w:pPr>
              <w:spacing w:after="0"/>
              <w:ind w:firstLine="5"/>
              <w:jc w:val="center"/>
              <w:rPr>
                <w:sz w:val="18"/>
                <w:szCs w:val="18"/>
              </w:rPr>
            </w:pPr>
            <w:r w:rsidRPr="000335C1">
              <w:rPr>
                <w:i/>
                <w:iCs/>
                <w:sz w:val="18"/>
                <w:szCs w:val="18"/>
              </w:rPr>
              <w:t>-</w:t>
            </w:r>
          </w:p>
        </w:tc>
      </w:tr>
      <w:tr w:rsidR="000335C1" w:rsidRPr="000335C1" w14:paraId="36E38750" w14:textId="77777777" w:rsidTr="008360E0">
        <w:trPr>
          <w:trHeight w:val="142"/>
        </w:trPr>
        <w:tc>
          <w:tcPr>
            <w:tcW w:w="3246" w:type="dxa"/>
            <w:vMerge/>
            <w:vAlign w:val="center"/>
          </w:tcPr>
          <w:p w14:paraId="7E9B2544" w14:textId="77777777" w:rsidR="005508FE" w:rsidRPr="000335C1" w:rsidRDefault="005508FE" w:rsidP="008360E0">
            <w:pPr>
              <w:spacing w:after="0"/>
              <w:ind w:firstLine="318"/>
              <w:rPr>
                <w:i/>
                <w:sz w:val="18"/>
                <w:szCs w:val="18"/>
                <w:lang w:eastAsia="lv-LV"/>
              </w:rPr>
            </w:pPr>
          </w:p>
        </w:tc>
        <w:tc>
          <w:tcPr>
            <w:tcW w:w="1163" w:type="dxa"/>
            <w:tcBorders>
              <w:top w:val="single" w:sz="4" w:space="0" w:color="auto"/>
              <w:left w:val="single" w:sz="4" w:space="0" w:color="auto"/>
              <w:bottom w:val="single" w:sz="4" w:space="0" w:color="auto"/>
              <w:right w:val="single" w:sz="4" w:space="0" w:color="auto"/>
            </w:tcBorders>
            <w:shd w:val="clear" w:color="auto" w:fill="auto"/>
          </w:tcPr>
          <w:p w14:paraId="20F198EB" w14:textId="77777777" w:rsidR="005508FE" w:rsidRPr="000335C1" w:rsidRDefault="005508FE" w:rsidP="008360E0">
            <w:pPr>
              <w:spacing w:after="0"/>
              <w:ind w:firstLine="0"/>
              <w:jc w:val="center"/>
              <w:rPr>
                <w:i/>
                <w:iCs/>
                <w:sz w:val="18"/>
                <w:szCs w:val="18"/>
              </w:rPr>
            </w:pPr>
            <w:r w:rsidRPr="000335C1">
              <w:rPr>
                <w:i/>
                <w:iCs/>
                <w:sz w:val="18"/>
                <w:szCs w:val="18"/>
              </w:rPr>
              <w:t>-</w:t>
            </w:r>
          </w:p>
        </w:tc>
        <w:tc>
          <w:tcPr>
            <w:tcW w:w="1166" w:type="dxa"/>
          </w:tcPr>
          <w:p w14:paraId="6F84228B" w14:textId="77777777" w:rsidR="005508FE" w:rsidRPr="000335C1" w:rsidRDefault="005508FE" w:rsidP="008360E0">
            <w:pPr>
              <w:spacing w:after="0"/>
              <w:ind w:firstLine="0"/>
              <w:jc w:val="center"/>
              <w:rPr>
                <w:i/>
                <w:iCs/>
                <w:sz w:val="18"/>
                <w:szCs w:val="18"/>
              </w:rPr>
            </w:pPr>
            <w:r w:rsidRPr="000335C1">
              <w:rPr>
                <w:i/>
                <w:iCs/>
                <w:sz w:val="18"/>
                <w:szCs w:val="18"/>
              </w:rPr>
              <w:t>-</w:t>
            </w:r>
          </w:p>
        </w:tc>
        <w:tc>
          <w:tcPr>
            <w:tcW w:w="1166" w:type="dxa"/>
          </w:tcPr>
          <w:p w14:paraId="3B2E3106" w14:textId="77777777" w:rsidR="005508FE" w:rsidRPr="000335C1" w:rsidRDefault="005508FE" w:rsidP="008360E0">
            <w:pPr>
              <w:spacing w:after="0"/>
              <w:ind w:firstLine="0"/>
              <w:jc w:val="center"/>
              <w:rPr>
                <w:sz w:val="18"/>
                <w:szCs w:val="18"/>
              </w:rPr>
            </w:pPr>
            <w:r w:rsidRPr="000335C1">
              <w:rPr>
                <w:i/>
                <w:iCs/>
                <w:sz w:val="18"/>
                <w:szCs w:val="18"/>
              </w:rPr>
              <w:t>-</w:t>
            </w:r>
          </w:p>
        </w:tc>
        <w:tc>
          <w:tcPr>
            <w:tcW w:w="1165" w:type="dxa"/>
          </w:tcPr>
          <w:p w14:paraId="761B76D6" w14:textId="77777777" w:rsidR="005508FE" w:rsidRPr="000335C1" w:rsidRDefault="005508FE" w:rsidP="008360E0">
            <w:pPr>
              <w:spacing w:after="0"/>
              <w:ind w:firstLine="0"/>
              <w:jc w:val="center"/>
              <w:rPr>
                <w:sz w:val="18"/>
                <w:szCs w:val="18"/>
              </w:rPr>
            </w:pPr>
            <w:r w:rsidRPr="000335C1">
              <w:rPr>
                <w:i/>
                <w:iCs/>
                <w:sz w:val="18"/>
                <w:szCs w:val="18"/>
              </w:rPr>
              <w:t>-</w:t>
            </w:r>
          </w:p>
        </w:tc>
        <w:tc>
          <w:tcPr>
            <w:tcW w:w="1168" w:type="dxa"/>
          </w:tcPr>
          <w:p w14:paraId="16AAF0C6" w14:textId="77777777" w:rsidR="005508FE" w:rsidRPr="000335C1" w:rsidRDefault="005508FE" w:rsidP="008360E0">
            <w:pPr>
              <w:spacing w:after="0"/>
              <w:ind w:firstLine="5"/>
              <w:jc w:val="center"/>
              <w:rPr>
                <w:sz w:val="18"/>
                <w:szCs w:val="18"/>
              </w:rPr>
            </w:pPr>
            <w:r w:rsidRPr="000335C1">
              <w:rPr>
                <w:i/>
                <w:iCs/>
                <w:sz w:val="18"/>
                <w:szCs w:val="18"/>
              </w:rPr>
              <w:t>-</w:t>
            </w:r>
          </w:p>
        </w:tc>
      </w:tr>
      <w:tr w:rsidR="000335C1" w:rsidRPr="000335C1" w14:paraId="453F153E" w14:textId="77777777" w:rsidTr="008360E0">
        <w:trPr>
          <w:trHeight w:val="142"/>
        </w:trPr>
        <w:tc>
          <w:tcPr>
            <w:tcW w:w="3246" w:type="dxa"/>
            <w:vMerge w:val="restart"/>
            <w:vAlign w:val="center"/>
          </w:tcPr>
          <w:p w14:paraId="51CAE86B" w14:textId="77777777" w:rsidR="005508FE" w:rsidRPr="000335C1" w:rsidRDefault="005508FE" w:rsidP="008360E0">
            <w:pPr>
              <w:spacing w:after="0"/>
              <w:ind w:firstLine="318"/>
              <w:rPr>
                <w:i/>
                <w:sz w:val="18"/>
                <w:szCs w:val="18"/>
                <w:lang w:eastAsia="lv-LV"/>
              </w:rPr>
            </w:pPr>
            <w:r w:rsidRPr="000335C1">
              <w:rPr>
                <w:i/>
                <w:sz w:val="18"/>
                <w:szCs w:val="18"/>
                <w:lang w:eastAsia="lv-LV"/>
              </w:rPr>
              <w:t>Projekts “Vienotais platību maksājums un papildus valsts tiešie maksājumi VSAC “Zemgale”” Nr.ELGF/022</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center"/>
          </w:tcPr>
          <w:p w14:paraId="70434156" w14:textId="77777777" w:rsidR="005508FE" w:rsidRPr="000335C1" w:rsidRDefault="005508FE" w:rsidP="008360E0">
            <w:pPr>
              <w:spacing w:after="0"/>
              <w:ind w:firstLine="0"/>
              <w:jc w:val="right"/>
              <w:rPr>
                <w:i/>
                <w:iCs/>
                <w:sz w:val="18"/>
                <w:szCs w:val="18"/>
              </w:rPr>
            </w:pPr>
            <w:r w:rsidRPr="000335C1">
              <w:rPr>
                <w:i/>
                <w:iCs/>
                <w:sz w:val="18"/>
                <w:szCs w:val="18"/>
              </w:rPr>
              <w:t>1 610</w:t>
            </w:r>
          </w:p>
        </w:tc>
        <w:tc>
          <w:tcPr>
            <w:tcW w:w="1166" w:type="dxa"/>
            <w:tcBorders>
              <w:top w:val="single" w:sz="4" w:space="0" w:color="auto"/>
              <w:left w:val="nil"/>
              <w:bottom w:val="single" w:sz="4" w:space="0" w:color="auto"/>
              <w:right w:val="single" w:sz="4" w:space="0" w:color="auto"/>
            </w:tcBorders>
            <w:shd w:val="clear" w:color="auto" w:fill="FFFFFF" w:themeFill="background1"/>
            <w:vAlign w:val="center"/>
          </w:tcPr>
          <w:p w14:paraId="5F2E72BB" w14:textId="77777777" w:rsidR="005508FE" w:rsidRPr="000335C1" w:rsidRDefault="005508FE" w:rsidP="008360E0">
            <w:pPr>
              <w:spacing w:after="0"/>
              <w:ind w:firstLine="0"/>
              <w:jc w:val="center"/>
              <w:rPr>
                <w:i/>
                <w:iCs/>
                <w:sz w:val="18"/>
                <w:szCs w:val="18"/>
              </w:rPr>
            </w:pPr>
            <w:r w:rsidRPr="000335C1">
              <w:rPr>
                <w:i/>
                <w:iCs/>
                <w:sz w:val="18"/>
                <w:szCs w:val="18"/>
              </w:rPr>
              <w:t>-</w:t>
            </w:r>
          </w:p>
        </w:tc>
        <w:tc>
          <w:tcPr>
            <w:tcW w:w="1166" w:type="dxa"/>
            <w:tcBorders>
              <w:top w:val="single" w:sz="4" w:space="0" w:color="auto"/>
              <w:left w:val="nil"/>
              <w:bottom w:val="single" w:sz="4" w:space="0" w:color="auto"/>
              <w:right w:val="single" w:sz="4" w:space="0" w:color="auto"/>
            </w:tcBorders>
            <w:shd w:val="clear" w:color="auto" w:fill="FFFFFF" w:themeFill="background1"/>
            <w:vAlign w:val="center"/>
          </w:tcPr>
          <w:p w14:paraId="13F45EC1" w14:textId="77777777" w:rsidR="005508FE" w:rsidRPr="000335C1" w:rsidRDefault="005508FE" w:rsidP="008360E0">
            <w:pPr>
              <w:spacing w:after="0"/>
              <w:ind w:firstLine="0"/>
              <w:jc w:val="center"/>
              <w:rPr>
                <w:sz w:val="18"/>
                <w:szCs w:val="18"/>
              </w:rPr>
            </w:pPr>
            <w:r w:rsidRPr="000335C1">
              <w:rPr>
                <w:i/>
                <w:iCs/>
                <w:sz w:val="18"/>
                <w:szCs w:val="18"/>
              </w:rPr>
              <w:t>-</w:t>
            </w:r>
          </w:p>
        </w:tc>
        <w:tc>
          <w:tcPr>
            <w:tcW w:w="1165" w:type="dxa"/>
            <w:tcBorders>
              <w:top w:val="single" w:sz="4" w:space="0" w:color="auto"/>
              <w:left w:val="nil"/>
              <w:bottom w:val="single" w:sz="4" w:space="0" w:color="auto"/>
              <w:right w:val="single" w:sz="4" w:space="0" w:color="auto"/>
            </w:tcBorders>
            <w:shd w:val="clear" w:color="auto" w:fill="FFFFFF" w:themeFill="background1"/>
            <w:vAlign w:val="center"/>
          </w:tcPr>
          <w:p w14:paraId="20E3DE64" w14:textId="77777777" w:rsidR="005508FE" w:rsidRPr="000335C1" w:rsidRDefault="005508FE" w:rsidP="008360E0">
            <w:pPr>
              <w:spacing w:after="0"/>
              <w:ind w:firstLine="0"/>
              <w:jc w:val="center"/>
              <w:rPr>
                <w:sz w:val="18"/>
                <w:szCs w:val="18"/>
              </w:rPr>
            </w:pPr>
            <w:r w:rsidRPr="000335C1">
              <w:rPr>
                <w:i/>
                <w:iCs/>
                <w:sz w:val="18"/>
                <w:szCs w:val="18"/>
              </w:rPr>
              <w:t>-</w:t>
            </w:r>
          </w:p>
        </w:tc>
        <w:tc>
          <w:tcPr>
            <w:tcW w:w="1168" w:type="dxa"/>
            <w:tcBorders>
              <w:top w:val="single" w:sz="4" w:space="0" w:color="auto"/>
              <w:left w:val="nil"/>
              <w:bottom w:val="single" w:sz="4" w:space="0" w:color="auto"/>
              <w:right w:val="single" w:sz="4" w:space="0" w:color="auto"/>
            </w:tcBorders>
            <w:shd w:val="clear" w:color="auto" w:fill="FFFFFF" w:themeFill="background1"/>
            <w:vAlign w:val="center"/>
          </w:tcPr>
          <w:p w14:paraId="60D778B8" w14:textId="77777777" w:rsidR="005508FE" w:rsidRPr="000335C1" w:rsidRDefault="005508FE" w:rsidP="008360E0">
            <w:pPr>
              <w:spacing w:after="0"/>
              <w:ind w:firstLine="5"/>
              <w:jc w:val="center"/>
              <w:rPr>
                <w:sz w:val="18"/>
                <w:szCs w:val="18"/>
              </w:rPr>
            </w:pPr>
            <w:r w:rsidRPr="000335C1">
              <w:rPr>
                <w:i/>
                <w:iCs/>
                <w:sz w:val="18"/>
                <w:szCs w:val="18"/>
              </w:rPr>
              <w:t>-</w:t>
            </w:r>
          </w:p>
        </w:tc>
      </w:tr>
      <w:tr w:rsidR="000335C1" w:rsidRPr="000335C1" w14:paraId="2595D8C5" w14:textId="77777777" w:rsidTr="008360E0">
        <w:trPr>
          <w:trHeight w:val="142"/>
        </w:trPr>
        <w:tc>
          <w:tcPr>
            <w:tcW w:w="3246" w:type="dxa"/>
            <w:vMerge/>
            <w:vAlign w:val="center"/>
          </w:tcPr>
          <w:p w14:paraId="201EC2AB" w14:textId="77777777" w:rsidR="005508FE" w:rsidRPr="000335C1" w:rsidRDefault="005508FE" w:rsidP="008360E0">
            <w:pPr>
              <w:spacing w:after="0"/>
              <w:ind w:firstLine="318"/>
              <w:rPr>
                <w:i/>
                <w:sz w:val="18"/>
                <w:szCs w:val="18"/>
                <w:lang w:eastAsia="lv-LV"/>
              </w:rPr>
            </w:pPr>
          </w:p>
        </w:tc>
        <w:tc>
          <w:tcPr>
            <w:tcW w:w="1163" w:type="dxa"/>
            <w:tcBorders>
              <w:top w:val="single" w:sz="4" w:space="0" w:color="auto"/>
              <w:left w:val="single" w:sz="4" w:space="0" w:color="auto"/>
              <w:bottom w:val="single" w:sz="4" w:space="0" w:color="auto"/>
              <w:right w:val="single" w:sz="4" w:space="0" w:color="auto"/>
            </w:tcBorders>
            <w:shd w:val="clear" w:color="auto" w:fill="auto"/>
          </w:tcPr>
          <w:p w14:paraId="571ED71D" w14:textId="77777777" w:rsidR="005508FE" w:rsidRPr="000335C1" w:rsidRDefault="005508FE" w:rsidP="008360E0">
            <w:pPr>
              <w:spacing w:after="0"/>
              <w:ind w:firstLine="0"/>
              <w:jc w:val="center"/>
              <w:rPr>
                <w:sz w:val="18"/>
                <w:szCs w:val="18"/>
              </w:rPr>
            </w:pPr>
            <w:r w:rsidRPr="000335C1">
              <w:rPr>
                <w:sz w:val="18"/>
                <w:szCs w:val="18"/>
              </w:rPr>
              <w:t>-</w:t>
            </w:r>
          </w:p>
        </w:tc>
        <w:tc>
          <w:tcPr>
            <w:tcW w:w="1166" w:type="dxa"/>
          </w:tcPr>
          <w:p w14:paraId="552F47D4" w14:textId="77777777" w:rsidR="005508FE" w:rsidRPr="000335C1" w:rsidRDefault="005508FE" w:rsidP="008360E0">
            <w:pPr>
              <w:spacing w:after="0"/>
              <w:ind w:firstLine="0"/>
              <w:jc w:val="center"/>
              <w:rPr>
                <w:sz w:val="18"/>
                <w:szCs w:val="18"/>
              </w:rPr>
            </w:pPr>
            <w:r w:rsidRPr="000335C1">
              <w:rPr>
                <w:i/>
                <w:iCs/>
                <w:sz w:val="18"/>
                <w:szCs w:val="18"/>
              </w:rPr>
              <w:t>-</w:t>
            </w:r>
          </w:p>
        </w:tc>
        <w:tc>
          <w:tcPr>
            <w:tcW w:w="1166" w:type="dxa"/>
          </w:tcPr>
          <w:p w14:paraId="11E3771F" w14:textId="77777777" w:rsidR="005508FE" w:rsidRPr="000335C1" w:rsidRDefault="005508FE" w:rsidP="008360E0">
            <w:pPr>
              <w:spacing w:after="0"/>
              <w:ind w:firstLine="0"/>
              <w:jc w:val="center"/>
              <w:rPr>
                <w:sz w:val="18"/>
                <w:szCs w:val="18"/>
              </w:rPr>
            </w:pPr>
            <w:r w:rsidRPr="000335C1">
              <w:rPr>
                <w:i/>
                <w:iCs/>
                <w:sz w:val="18"/>
                <w:szCs w:val="18"/>
              </w:rPr>
              <w:t>-</w:t>
            </w:r>
          </w:p>
        </w:tc>
        <w:tc>
          <w:tcPr>
            <w:tcW w:w="1165" w:type="dxa"/>
          </w:tcPr>
          <w:p w14:paraId="5E5D9157" w14:textId="77777777" w:rsidR="005508FE" w:rsidRPr="000335C1" w:rsidRDefault="005508FE" w:rsidP="008360E0">
            <w:pPr>
              <w:spacing w:after="0"/>
              <w:ind w:firstLine="0"/>
              <w:jc w:val="center"/>
              <w:rPr>
                <w:sz w:val="18"/>
                <w:szCs w:val="18"/>
              </w:rPr>
            </w:pPr>
            <w:r w:rsidRPr="000335C1">
              <w:rPr>
                <w:i/>
                <w:iCs/>
                <w:sz w:val="18"/>
                <w:szCs w:val="18"/>
              </w:rPr>
              <w:t>-</w:t>
            </w:r>
          </w:p>
        </w:tc>
        <w:tc>
          <w:tcPr>
            <w:tcW w:w="1168" w:type="dxa"/>
          </w:tcPr>
          <w:p w14:paraId="469D8F78" w14:textId="77777777" w:rsidR="005508FE" w:rsidRPr="000335C1" w:rsidRDefault="005508FE" w:rsidP="008360E0">
            <w:pPr>
              <w:spacing w:after="0"/>
              <w:ind w:firstLine="5"/>
              <w:jc w:val="center"/>
              <w:rPr>
                <w:sz w:val="18"/>
                <w:szCs w:val="18"/>
              </w:rPr>
            </w:pPr>
            <w:r w:rsidRPr="000335C1">
              <w:rPr>
                <w:i/>
                <w:iCs/>
                <w:sz w:val="18"/>
                <w:szCs w:val="18"/>
              </w:rPr>
              <w:t>-</w:t>
            </w:r>
          </w:p>
        </w:tc>
      </w:tr>
      <w:tr w:rsidR="000335C1" w:rsidRPr="000335C1" w14:paraId="03526CD2" w14:textId="77777777" w:rsidTr="008360E0">
        <w:trPr>
          <w:trHeight w:val="142"/>
        </w:trPr>
        <w:tc>
          <w:tcPr>
            <w:tcW w:w="3246" w:type="dxa"/>
            <w:vMerge w:val="restart"/>
            <w:vAlign w:val="center"/>
          </w:tcPr>
          <w:p w14:paraId="00A9BFCF" w14:textId="77777777" w:rsidR="005508FE" w:rsidRPr="000335C1" w:rsidRDefault="005508FE" w:rsidP="008360E0">
            <w:pPr>
              <w:spacing w:after="0"/>
              <w:ind w:firstLine="318"/>
              <w:rPr>
                <w:i/>
                <w:sz w:val="18"/>
                <w:szCs w:val="18"/>
                <w:lang w:eastAsia="lv-LV"/>
              </w:rPr>
            </w:pPr>
            <w:r w:rsidRPr="000335C1">
              <w:rPr>
                <w:sz w:val="18"/>
                <w:szCs w:val="18"/>
                <w:lang w:eastAsia="lv-LV"/>
              </w:rPr>
              <w:t>69.06.00 Mērķa “Eiropas teritoriālā sadarbība” pārrobežu sadarbības programmu, projektu un pasākumu īstenošana (2014-2020)</w:t>
            </w:r>
          </w:p>
        </w:tc>
        <w:tc>
          <w:tcPr>
            <w:tcW w:w="1163" w:type="dxa"/>
            <w:tcBorders>
              <w:top w:val="single" w:sz="4" w:space="0" w:color="auto"/>
              <w:left w:val="nil"/>
              <w:bottom w:val="single" w:sz="4" w:space="0" w:color="auto"/>
              <w:right w:val="single" w:sz="4" w:space="0" w:color="auto"/>
            </w:tcBorders>
            <w:shd w:val="clear" w:color="auto" w:fill="auto"/>
            <w:vAlign w:val="center"/>
          </w:tcPr>
          <w:p w14:paraId="0B300B32" w14:textId="77777777" w:rsidR="005508FE" w:rsidRPr="000335C1" w:rsidRDefault="005508FE" w:rsidP="008360E0">
            <w:pPr>
              <w:spacing w:after="0"/>
              <w:ind w:firstLine="0"/>
              <w:jc w:val="right"/>
              <w:rPr>
                <w:sz w:val="18"/>
                <w:szCs w:val="18"/>
              </w:rPr>
            </w:pPr>
            <w:r w:rsidRPr="000335C1">
              <w:rPr>
                <w:sz w:val="18"/>
                <w:szCs w:val="18"/>
              </w:rPr>
              <w:t>28 596</w:t>
            </w:r>
          </w:p>
        </w:tc>
        <w:tc>
          <w:tcPr>
            <w:tcW w:w="1166" w:type="dxa"/>
            <w:tcBorders>
              <w:top w:val="single" w:sz="4" w:space="0" w:color="auto"/>
              <w:left w:val="nil"/>
              <w:bottom w:val="single" w:sz="4" w:space="0" w:color="auto"/>
              <w:right w:val="single" w:sz="4" w:space="0" w:color="auto"/>
            </w:tcBorders>
            <w:shd w:val="clear" w:color="auto" w:fill="FFFFFF" w:themeFill="background1"/>
            <w:vAlign w:val="center"/>
          </w:tcPr>
          <w:p w14:paraId="4D2A29F9" w14:textId="77777777" w:rsidR="005508FE" w:rsidRPr="000335C1" w:rsidRDefault="005508FE" w:rsidP="008360E0">
            <w:pPr>
              <w:spacing w:after="0"/>
              <w:ind w:firstLine="0"/>
              <w:jc w:val="center"/>
              <w:rPr>
                <w:i/>
                <w:iCs/>
                <w:sz w:val="18"/>
                <w:szCs w:val="18"/>
              </w:rPr>
            </w:pPr>
            <w:r w:rsidRPr="000335C1">
              <w:rPr>
                <w:i/>
                <w:iCs/>
                <w:sz w:val="18"/>
                <w:szCs w:val="18"/>
              </w:rPr>
              <w:t>-</w:t>
            </w:r>
          </w:p>
        </w:tc>
        <w:tc>
          <w:tcPr>
            <w:tcW w:w="1166" w:type="dxa"/>
            <w:tcBorders>
              <w:top w:val="single" w:sz="4" w:space="0" w:color="auto"/>
              <w:left w:val="nil"/>
              <w:bottom w:val="single" w:sz="4" w:space="0" w:color="auto"/>
              <w:right w:val="single" w:sz="4" w:space="0" w:color="auto"/>
            </w:tcBorders>
            <w:shd w:val="clear" w:color="auto" w:fill="FFFFFF" w:themeFill="background1"/>
            <w:vAlign w:val="center"/>
          </w:tcPr>
          <w:p w14:paraId="65990C42" w14:textId="77777777" w:rsidR="005508FE" w:rsidRPr="000335C1" w:rsidRDefault="005508FE" w:rsidP="008360E0">
            <w:pPr>
              <w:spacing w:after="0"/>
              <w:ind w:firstLine="0"/>
              <w:jc w:val="center"/>
              <w:rPr>
                <w:sz w:val="18"/>
                <w:szCs w:val="18"/>
              </w:rPr>
            </w:pPr>
            <w:r w:rsidRPr="000335C1">
              <w:rPr>
                <w:i/>
                <w:iCs/>
                <w:sz w:val="18"/>
                <w:szCs w:val="18"/>
              </w:rPr>
              <w:t>-</w:t>
            </w:r>
          </w:p>
        </w:tc>
        <w:tc>
          <w:tcPr>
            <w:tcW w:w="1165" w:type="dxa"/>
            <w:tcBorders>
              <w:top w:val="single" w:sz="4" w:space="0" w:color="auto"/>
              <w:left w:val="nil"/>
              <w:bottom w:val="single" w:sz="4" w:space="0" w:color="auto"/>
              <w:right w:val="single" w:sz="4" w:space="0" w:color="auto"/>
            </w:tcBorders>
            <w:shd w:val="clear" w:color="auto" w:fill="FFFFFF" w:themeFill="background1"/>
            <w:vAlign w:val="center"/>
          </w:tcPr>
          <w:p w14:paraId="3B783D8F" w14:textId="77777777" w:rsidR="005508FE" w:rsidRPr="000335C1" w:rsidRDefault="005508FE" w:rsidP="008360E0">
            <w:pPr>
              <w:spacing w:after="0"/>
              <w:ind w:firstLine="0"/>
              <w:jc w:val="center"/>
              <w:rPr>
                <w:i/>
                <w:iCs/>
                <w:sz w:val="18"/>
                <w:szCs w:val="18"/>
              </w:rPr>
            </w:pPr>
            <w:r w:rsidRPr="000335C1">
              <w:rPr>
                <w:i/>
                <w:iCs/>
                <w:sz w:val="18"/>
                <w:szCs w:val="18"/>
              </w:rPr>
              <w:t>-</w:t>
            </w:r>
          </w:p>
        </w:tc>
        <w:tc>
          <w:tcPr>
            <w:tcW w:w="1168" w:type="dxa"/>
            <w:tcBorders>
              <w:top w:val="single" w:sz="4" w:space="0" w:color="auto"/>
              <w:left w:val="nil"/>
              <w:bottom w:val="single" w:sz="4" w:space="0" w:color="auto"/>
              <w:right w:val="single" w:sz="4" w:space="0" w:color="auto"/>
            </w:tcBorders>
            <w:shd w:val="clear" w:color="auto" w:fill="FFFFFF" w:themeFill="background1"/>
            <w:vAlign w:val="center"/>
          </w:tcPr>
          <w:p w14:paraId="0EDE5AEA" w14:textId="77777777" w:rsidR="005508FE" w:rsidRPr="000335C1" w:rsidRDefault="005508FE" w:rsidP="008360E0">
            <w:pPr>
              <w:spacing w:after="0"/>
              <w:ind w:firstLine="5"/>
              <w:jc w:val="center"/>
              <w:rPr>
                <w:i/>
                <w:iCs/>
                <w:sz w:val="18"/>
                <w:szCs w:val="18"/>
              </w:rPr>
            </w:pPr>
            <w:r w:rsidRPr="000335C1">
              <w:rPr>
                <w:i/>
                <w:iCs/>
                <w:sz w:val="18"/>
                <w:szCs w:val="18"/>
              </w:rPr>
              <w:t>-</w:t>
            </w:r>
          </w:p>
        </w:tc>
      </w:tr>
      <w:tr w:rsidR="000335C1" w:rsidRPr="000335C1" w14:paraId="3BD72BD2" w14:textId="77777777" w:rsidTr="008360E0">
        <w:trPr>
          <w:trHeight w:val="142"/>
        </w:trPr>
        <w:tc>
          <w:tcPr>
            <w:tcW w:w="3246" w:type="dxa"/>
            <w:vMerge/>
            <w:vAlign w:val="center"/>
          </w:tcPr>
          <w:p w14:paraId="0C257568" w14:textId="77777777" w:rsidR="005508FE" w:rsidRPr="000335C1" w:rsidRDefault="005508FE" w:rsidP="008360E0">
            <w:pPr>
              <w:spacing w:after="0"/>
              <w:ind w:firstLine="318"/>
              <w:rPr>
                <w:i/>
                <w:sz w:val="18"/>
                <w:szCs w:val="18"/>
                <w:lang w:eastAsia="lv-LV"/>
              </w:rPr>
            </w:pPr>
          </w:p>
        </w:tc>
        <w:tc>
          <w:tcPr>
            <w:tcW w:w="1163" w:type="dxa"/>
            <w:tcBorders>
              <w:top w:val="single" w:sz="4" w:space="0" w:color="auto"/>
              <w:left w:val="nil"/>
              <w:bottom w:val="single" w:sz="4" w:space="0" w:color="auto"/>
              <w:right w:val="single" w:sz="4" w:space="0" w:color="auto"/>
            </w:tcBorders>
            <w:shd w:val="clear" w:color="auto" w:fill="auto"/>
          </w:tcPr>
          <w:p w14:paraId="1415C458" w14:textId="77777777" w:rsidR="005508FE" w:rsidRPr="000335C1" w:rsidRDefault="005508FE" w:rsidP="008360E0">
            <w:pPr>
              <w:spacing w:after="0"/>
              <w:ind w:firstLine="0"/>
              <w:jc w:val="center"/>
              <w:rPr>
                <w:i/>
                <w:iCs/>
                <w:sz w:val="18"/>
                <w:szCs w:val="18"/>
              </w:rPr>
            </w:pPr>
            <w:r w:rsidRPr="000335C1">
              <w:rPr>
                <w:i/>
                <w:iCs/>
                <w:sz w:val="18"/>
                <w:szCs w:val="18"/>
              </w:rPr>
              <w:t>-</w:t>
            </w:r>
          </w:p>
        </w:tc>
        <w:tc>
          <w:tcPr>
            <w:tcW w:w="1166" w:type="dxa"/>
          </w:tcPr>
          <w:p w14:paraId="221A18DC" w14:textId="77777777" w:rsidR="005508FE" w:rsidRPr="000335C1" w:rsidRDefault="005508FE" w:rsidP="008360E0">
            <w:pPr>
              <w:spacing w:after="0"/>
              <w:ind w:firstLine="0"/>
              <w:jc w:val="center"/>
              <w:rPr>
                <w:i/>
                <w:iCs/>
                <w:sz w:val="18"/>
                <w:szCs w:val="18"/>
              </w:rPr>
            </w:pPr>
            <w:r w:rsidRPr="000335C1">
              <w:rPr>
                <w:i/>
                <w:iCs/>
                <w:sz w:val="18"/>
                <w:szCs w:val="18"/>
              </w:rPr>
              <w:t>-</w:t>
            </w:r>
          </w:p>
        </w:tc>
        <w:tc>
          <w:tcPr>
            <w:tcW w:w="1166" w:type="dxa"/>
          </w:tcPr>
          <w:p w14:paraId="5E3883A7" w14:textId="77777777" w:rsidR="005508FE" w:rsidRPr="000335C1" w:rsidRDefault="005508FE" w:rsidP="008360E0">
            <w:pPr>
              <w:spacing w:after="0"/>
              <w:ind w:firstLine="0"/>
              <w:jc w:val="center"/>
              <w:rPr>
                <w:i/>
                <w:iCs/>
                <w:sz w:val="18"/>
                <w:szCs w:val="18"/>
              </w:rPr>
            </w:pPr>
            <w:r w:rsidRPr="000335C1">
              <w:rPr>
                <w:i/>
                <w:iCs/>
                <w:sz w:val="18"/>
                <w:szCs w:val="18"/>
              </w:rPr>
              <w:t>-</w:t>
            </w:r>
          </w:p>
        </w:tc>
        <w:tc>
          <w:tcPr>
            <w:tcW w:w="1165" w:type="dxa"/>
          </w:tcPr>
          <w:p w14:paraId="391F8A0D" w14:textId="77777777" w:rsidR="005508FE" w:rsidRPr="000335C1" w:rsidRDefault="005508FE" w:rsidP="008360E0">
            <w:pPr>
              <w:spacing w:after="0"/>
              <w:ind w:firstLine="0"/>
              <w:jc w:val="center"/>
              <w:rPr>
                <w:i/>
                <w:iCs/>
                <w:sz w:val="18"/>
                <w:szCs w:val="18"/>
              </w:rPr>
            </w:pPr>
            <w:r w:rsidRPr="000335C1">
              <w:rPr>
                <w:i/>
                <w:iCs/>
                <w:sz w:val="18"/>
                <w:szCs w:val="18"/>
              </w:rPr>
              <w:t>-</w:t>
            </w:r>
          </w:p>
        </w:tc>
        <w:tc>
          <w:tcPr>
            <w:tcW w:w="1168" w:type="dxa"/>
          </w:tcPr>
          <w:p w14:paraId="09FFF7EE" w14:textId="77777777" w:rsidR="005508FE" w:rsidRPr="000335C1" w:rsidRDefault="005508FE" w:rsidP="008360E0">
            <w:pPr>
              <w:spacing w:after="0"/>
              <w:ind w:firstLine="5"/>
              <w:jc w:val="center"/>
              <w:rPr>
                <w:i/>
                <w:iCs/>
                <w:sz w:val="18"/>
                <w:szCs w:val="18"/>
              </w:rPr>
            </w:pPr>
            <w:r w:rsidRPr="000335C1">
              <w:rPr>
                <w:i/>
                <w:iCs/>
                <w:sz w:val="18"/>
                <w:szCs w:val="18"/>
              </w:rPr>
              <w:t>-</w:t>
            </w:r>
          </w:p>
        </w:tc>
      </w:tr>
      <w:tr w:rsidR="000335C1" w:rsidRPr="000335C1" w14:paraId="6EB581B6" w14:textId="77777777" w:rsidTr="008360E0">
        <w:trPr>
          <w:trHeight w:val="142"/>
        </w:trPr>
        <w:tc>
          <w:tcPr>
            <w:tcW w:w="3246" w:type="dxa"/>
            <w:vMerge w:val="restart"/>
            <w:shd w:val="clear" w:color="auto" w:fill="auto"/>
            <w:vAlign w:val="center"/>
          </w:tcPr>
          <w:p w14:paraId="48B8E045" w14:textId="77777777" w:rsidR="005508FE" w:rsidRPr="000335C1" w:rsidRDefault="005508FE" w:rsidP="008360E0">
            <w:pPr>
              <w:spacing w:after="0"/>
              <w:ind w:firstLine="318"/>
              <w:rPr>
                <w:i/>
                <w:sz w:val="18"/>
                <w:szCs w:val="18"/>
                <w:lang w:eastAsia="lv-LV"/>
              </w:rPr>
            </w:pPr>
            <w:r w:rsidRPr="000335C1">
              <w:rPr>
                <w:i/>
                <w:sz w:val="18"/>
                <w:szCs w:val="18"/>
                <w:lang w:eastAsia="lv-LV"/>
              </w:rPr>
              <w:t>Projekts “Veiksmīga psiholoģiskā un sensorā rehabilitācija bērniem un pieaugušajiem, kas cieš no garīgās veselības un uzvedības traucējumiem”</w:t>
            </w:r>
            <w:r w:rsidRPr="000335C1">
              <w:rPr>
                <w:i/>
                <w:sz w:val="18"/>
                <w:szCs w:val="18"/>
              </w:rPr>
              <w:t xml:space="preserve"> </w:t>
            </w:r>
            <w:r w:rsidRPr="000335C1">
              <w:rPr>
                <w:i/>
                <w:sz w:val="18"/>
                <w:szCs w:val="18"/>
                <w:lang w:eastAsia="lv-LV"/>
              </w:rPr>
              <w:t>Nr.LLI-336</w:t>
            </w:r>
          </w:p>
        </w:tc>
        <w:tc>
          <w:tcPr>
            <w:tcW w:w="1163" w:type="dxa"/>
            <w:tcBorders>
              <w:top w:val="single" w:sz="4" w:space="0" w:color="auto"/>
              <w:left w:val="nil"/>
              <w:bottom w:val="single" w:sz="4" w:space="0" w:color="auto"/>
              <w:right w:val="single" w:sz="4" w:space="0" w:color="auto"/>
            </w:tcBorders>
            <w:shd w:val="clear" w:color="auto" w:fill="auto"/>
            <w:vAlign w:val="center"/>
          </w:tcPr>
          <w:p w14:paraId="77808DC1" w14:textId="77777777" w:rsidR="005508FE" w:rsidRPr="000335C1" w:rsidRDefault="005508FE" w:rsidP="008360E0">
            <w:pPr>
              <w:spacing w:after="0"/>
              <w:ind w:firstLine="0"/>
              <w:jc w:val="right"/>
              <w:rPr>
                <w:i/>
                <w:iCs/>
                <w:sz w:val="18"/>
                <w:szCs w:val="18"/>
              </w:rPr>
            </w:pPr>
            <w:r w:rsidRPr="000335C1">
              <w:rPr>
                <w:i/>
                <w:iCs/>
                <w:sz w:val="18"/>
                <w:szCs w:val="18"/>
              </w:rPr>
              <w:t>28 596</w:t>
            </w:r>
          </w:p>
        </w:tc>
        <w:tc>
          <w:tcPr>
            <w:tcW w:w="1166" w:type="dxa"/>
            <w:tcBorders>
              <w:top w:val="single" w:sz="4" w:space="0" w:color="auto"/>
              <w:left w:val="nil"/>
              <w:bottom w:val="single" w:sz="4" w:space="0" w:color="auto"/>
              <w:right w:val="single" w:sz="4" w:space="0" w:color="auto"/>
            </w:tcBorders>
            <w:shd w:val="clear" w:color="auto" w:fill="FFFFFF" w:themeFill="background1"/>
            <w:vAlign w:val="center"/>
          </w:tcPr>
          <w:p w14:paraId="19CB2B63" w14:textId="77777777" w:rsidR="005508FE" w:rsidRPr="000335C1" w:rsidRDefault="005508FE" w:rsidP="008360E0">
            <w:pPr>
              <w:spacing w:after="0"/>
              <w:ind w:firstLine="0"/>
              <w:jc w:val="center"/>
              <w:rPr>
                <w:i/>
                <w:iCs/>
                <w:sz w:val="18"/>
                <w:szCs w:val="18"/>
              </w:rPr>
            </w:pPr>
            <w:r w:rsidRPr="000335C1">
              <w:rPr>
                <w:i/>
                <w:iCs/>
                <w:sz w:val="18"/>
                <w:szCs w:val="18"/>
              </w:rPr>
              <w:t>-</w:t>
            </w:r>
          </w:p>
        </w:tc>
        <w:tc>
          <w:tcPr>
            <w:tcW w:w="1166" w:type="dxa"/>
            <w:tcBorders>
              <w:top w:val="single" w:sz="4" w:space="0" w:color="auto"/>
              <w:left w:val="nil"/>
              <w:bottom w:val="single" w:sz="4" w:space="0" w:color="auto"/>
              <w:right w:val="single" w:sz="4" w:space="0" w:color="auto"/>
            </w:tcBorders>
            <w:shd w:val="clear" w:color="auto" w:fill="FFFFFF" w:themeFill="background1"/>
            <w:vAlign w:val="center"/>
          </w:tcPr>
          <w:p w14:paraId="224C3BA0" w14:textId="77777777" w:rsidR="005508FE" w:rsidRPr="000335C1" w:rsidRDefault="005508FE" w:rsidP="008360E0">
            <w:pPr>
              <w:spacing w:after="0"/>
              <w:ind w:firstLine="0"/>
              <w:jc w:val="center"/>
              <w:rPr>
                <w:i/>
                <w:iCs/>
                <w:sz w:val="18"/>
                <w:szCs w:val="18"/>
              </w:rPr>
            </w:pPr>
            <w:r w:rsidRPr="000335C1">
              <w:rPr>
                <w:i/>
                <w:iCs/>
                <w:sz w:val="18"/>
                <w:szCs w:val="18"/>
              </w:rPr>
              <w:t>-</w:t>
            </w:r>
          </w:p>
        </w:tc>
        <w:tc>
          <w:tcPr>
            <w:tcW w:w="1165" w:type="dxa"/>
            <w:tcBorders>
              <w:top w:val="single" w:sz="4" w:space="0" w:color="auto"/>
              <w:left w:val="nil"/>
              <w:bottom w:val="single" w:sz="4" w:space="0" w:color="auto"/>
              <w:right w:val="single" w:sz="4" w:space="0" w:color="auto"/>
            </w:tcBorders>
            <w:shd w:val="clear" w:color="auto" w:fill="FFFFFF" w:themeFill="background1"/>
            <w:vAlign w:val="center"/>
          </w:tcPr>
          <w:p w14:paraId="6198279D" w14:textId="77777777" w:rsidR="005508FE" w:rsidRPr="000335C1" w:rsidRDefault="005508FE" w:rsidP="008360E0">
            <w:pPr>
              <w:spacing w:after="0"/>
              <w:ind w:firstLine="0"/>
              <w:jc w:val="center"/>
              <w:rPr>
                <w:i/>
                <w:iCs/>
                <w:sz w:val="18"/>
                <w:szCs w:val="18"/>
              </w:rPr>
            </w:pPr>
            <w:r w:rsidRPr="000335C1">
              <w:rPr>
                <w:i/>
                <w:iCs/>
                <w:sz w:val="18"/>
                <w:szCs w:val="18"/>
              </w:rPr>
              <w:t>-</w:t>
            </w:r>
          </w:p>
        </w:tc>
        <w:tc>
          <w:tcPr>
            <w:tcW w:w="1168" w:type="dxa"/>
            <w:tcBorders>
              <w:top w:val="single" w:sz="4" w:space="0" w:color="auto"/>
              <w:left w:val="nil"/>
              <w:bottom w:val="single" w:sz="4" w:space="0" w:color="auto"/>
              <w:right w:val="single" w:sz="4" w:space="0" w:color="auto"/>
            </w:tcBorders>
            <w:shd w:val="clear" w:color="auto" w:fill="FFFFFF" w:themeFill="background1"/>
            <w:vAlign w:val="center"/>
          </w:tcPr>
          <w:p w14:paraId="25349E9C" w14:textId="77777777" w:rsidR="005508FE" w:rsidRPr="000335C1" w:rsidRDefault="005508FE" w:rsidP="008360E0">
            <w:pPr>
              <w:spacing w:after="0"/>
              <w:ind w:firstLine="5"/>
              <w:jc w:val="center"/>
              <w:rPr>
                <w:i/>
                <w:iCs/>
                <w:sz w:val="18"/>
                <w:szCs w:val="18"/>
              </w:rPr>
            </w:pPr>
            <w:r w:rsidRPr="000335C1">
              <w:rPr>
                <w:i/>
                <w:iCs/>
                <w:sz w:val="18"/>
                <w:szCs w:val="18"/>
              </w:rPr>
              <w:t>-</w:t>
            </w:r>
          </w:p>
        </w:tc>
      </w:tr>
      <w:tr w:rsidR="000335C1" w:rsidRPr="000335C1" w14:paraId="7E1A68A9" w14:textId="77777777" w:rsidTr="008360E0">
        <w:trPr>
          <w:trHeight w:val="142"/>
        </w:trPr>
        <w:tc>
          <w:tcPr>
            <w:tcW w:w="3246" w:type="dxa"/>
            <w:vMerge/>
            <w:shd w:val="clear" w:color="auto" w:fill="auto"/>
            <w:vAlign w:val="center"/>
          </w:tcPr>
          <w:p w14:paraId="443E286A" w14:textId="77777777" w:rsidR="005508FE" w:rsidRPr="000335C1" w:rsidRDefault="005508FE" w:rsidP="008360E0">
            <w:pPr>
              <w:spacing w:after="0"/>
              <w:ind w:firstLine="318"/>
              <w:rPr>
                <w:i/>
                <w:sz w:val="18"/>
                <w:szCs w:val="18"/>
                <w:lang w:eastAsia="lv-LV"/>
              </w:rPr>
            </w:pPr>
          </w:p>
        </w:tc>
        <w:tc>
          <w:tcPr>
            <w:tcW w:w="1163" w:type="dxa"/>
            <w:tcBorders>
              <w:top w:val="single" w:sz="4" w:space="0" w:color="auto"/>
              <w:left w:val="nil"/>
              <w:bottom w:val="single" w:sz="4" w:space="0" w:color="auto"/>
              <w:right w:val="single" w:sz="4" w:space="0" w:color="auto"/>
            </w:tcBorders>
            <w:shd w:val="clear" w:color="auto" w:fill="auto"/>
          </w:tcPr>
          <w:p w14:paraId="1FA149BE" w14:textId="77777777" w:rsidR="005508FE" w:rsidRPr="000335C1" w:rsidRDefault="005508FE" w:rsidP="008360E0">
            <w:pPr>
              <w:spacing w:after="0"/>
              <w:ind w:firstLine="0"/>
              <w:jc w:val="center"/>
              <w:rPr>
                <w:i/>
                <w:iCs/>
                <w:sz w:val="18"/>
                <w:szCs w:val="18"/>
              </w:rPr>
            </w:pPr>
            <w:r w:rsidRPr="000335C1">
              <w:rPr>
                <w:i/>
                <w:iCs/>
                <w:sz w:val="18"/>
                <w:szCs w:val="18"/>
              </w:rPr>
              <w:t>-</w:t>
            </w:r>
          </w:p>
        </w:tc>
        <w:tc>
          <w:tcPr>
            <w:tcW w:w="1166" w:type="dxa"/>
          </w:tcPr>
          <w:p w14:paraId="0996D2B2" w14:textId="77777777" w:rsidR="005508FE" w:rsidRPr="000335C1" w:rsidRDefault="005508FE" w:rsidP="008360E0">
            <w:pPr>
              <w:spacing w:after="0"/>
              <w:ind w:firstLine="0"/>
              <w:jc w:val="center"/>
              <w:rPr>
                <w:i/>
                <w:iCs/>
                <w:sz w:val="18"/>
                <w:szCs w:val="18"/>
              </w:rPr>
            </w:pPr>
            <w:r w:rsidRPr="000335C1">
              <w:rPr>
                <w:i/>
                <w:iCs/>
                <w:sz w:val="18"/>
                <w:szCs w:val="18"/>
              </w:rPr>
              <w:t>-</w:t>
            </w:r>
          </w:p>
        </w:tc>
        <w:tc>
          <w:tcPr>
            <w:tcW w:w="1166" w:type="dxa"/>
          </w:tcPr>
          <w:p w14:paraId="7A1DB3E1" w14:textId="77777777" w:rsidR="005508FE" w:rsidRPr="000335C1" w:rsidRDefault="005508FE" w:rsidP="008360E0">
            <w:pPr>
              <w:spacing w:after="0"/>
              <w:ind w:firstLine="0"/>
              <w:jc w:val="center"/>
              <w:rPr>
                <w:i/>
                <w:iCs/>
                <w:sz w:val="18"/>
                <w:szCs w:val="18"/>
              </w:rPr>
            </w:pPr>
            <w:r w:rsidRPr="000335C1">
              <w:rPr>
                <w:i/>
                <w:iCs/>
                <w:sz w:val="18"/>
                <w:szCs w:val="18"/>
              </w:rPr>
              <w:t>-</w:t>
            </w:r>
          </w:p>
        </w:tc>
        <w:tc>
          <w:tcPr>
            <w:tcW w:w="1165" w:type="dxa"/>
          </w:tcPr>
          <w:p w14:paraId="608AA7F0" w14:textId="77777777" w:rsidR="005508FE" w:rsidRPr="000335C1" w:rsidRDefault="005508FE" w:rsidP="008360E0">
            <w:pPr>
              <w:spacing w:after="0"/>
              <w:ind w:firstLine="0"/>
              <w:jc w:val="center"/>
              <w:rPr>
                <w:i/>
                <w:iCs/>
                <w:sz w:val="18"/>
                <w:szCs w:val="18"/>
              </w:rPr>
            </w:pPr>
            <w:r w:rsidRPr="000335C1">
              <w:rPr>
                <w:i/>
                <w:iCs/>
                <w:sz w:val="18"/>
                <w:szCs w:val="18"/>
              </w:rPr>
              <w:t>-</w:t>
            </w:r>
          </w:p>
        </w:tc>
        <w:tc>
          <w:tcPr>
            <w:tcW w:w="1168" w:type="dxa"/>
          </w:tcPr>
          <w:p w14:paraId="42597CED" w14:textId="77777777" w:rsidR="005508FE" w:rsidRPr="000335C1" w:rsidRDefault="005508FE" w:rsidP="008360E0">
            <w:pPr>
              <w:spacing w:after="0"/>
              <w:ind w:firstLine="5"/>
              <w:jc w:val="center"/>
              <w:rPr>
                <w:i/>
                <w:iCs/>
                <w:sz w:val="18"/>
                <w:szCs w:val="18"/>
              </w:rPr>
            </w:pPr>
            <w:r w:rsidRPr="000335C1">
              <w:rPr>
                <w:i/>
                <w:iCs/>
                <w:sz w:val="18"/>
                <w:szCs w:val="18"/>
              </w:rPr>
              <w:t>-</w:t>
            </w:r>
          </w:p>
        </w:tc>
      </w:tr>
      <w:tr w:rsidR="000335C1" w:rsidRPr="000335C1" w14:paraId="0D27B54F" w14:textId="77777777" w:rsidTr="008360E0">
        <w:trPr>
          <w:trHeight w:val="142"/>
        </w:trPr>
        <w:tc>
          <w:tcPr>
            <w:tcW w:w="3246" w:type="dxa"/>
            <w:vMerge w:val="restart"/>
            <w:vAlign w:val="center"/>
          </w:tcPr>
          <w:p w14:paraId="562E100F" w14:textId="77777777" w:rsidR="005508FE" w:rsidRPr="000335C1" w:rsidRDefault="005508FE" w:rsidP="008360E0">
            <w:pPr>
              <w:spacing w:after="0"/>
              <w:ind w:firstLine="318"/>
              <w:rPr>
                <w:i/>
                <w:sz w:val="18"/>
                <w:szCs w:val="18"/>
                <w:lang w:eastAsia="lv-LV"/>
              </w:rPr>
            </w:pPr>
            <w:r w:rsidRPr="000335C1">
              <w:rPr>
                <w:sz w:val="18"/>
                <w:szCs w:val="18"/>
                <w:lang w:eastAsia="lv-LV"/>
              </w:rPr>
              <w:t>69.21.00 Atmaksas valsts pamatbudžetā par mērķa “Eiropas teritoriālā sadarbība” finansējumu (2014-2020)</w:t>
            </w:r>
            <w:r w:rsidRPr="000335C1">
              <w:rPr>
                <w:sz w:val="18"/>
                <w:szCs w:val="18"/>
                <w:vertAlign w:val="superscript"/>
                <w:lang w:eastAsia="lv-LV"/>
              </w:rPr>
              <w:t>2</w:t>
            </w:r>
          </w:p>
        </w:tc>
        <w:tc>
          <w:tcPr>
            <w:tcW w:w="1163" w:type="dxa"/>
            <w:tcBorders>
              <w:top w:val="single" w:sz="4" w:space="0" w:color="auto"/>
              <w:left w:val="nil"/>
              <w:bottom w:val="single" w:sz="4" w:space="0" w:color="auto"/>
              <w:right w:val="single" w:sz="4" w:space="0" w:color="auto"/>
            </w:tcBorders>
            <w:shd w:val="clear" w:color="auto" w:fill="auto"/>
            <w:vAlign w:val="center"/>
          </w:tcPr>
          <w:p w14:paraId="402AE23F" w14:textId="77777777" w:rsidR="005508FE" w:rsidRPr="000335C1" w:rsidRDefault="005508FE" w:rsidP="008360E0">
            <w:pPr>
              <w:spacing w:after="0"/>
              <w:ind w:firstLine="0"/>
              <w:jc w:val="right"/>
              <w:rPr>
                <w:sz w:val="18"/>
                <w:szCs w:val="18"/>
              </w:rPr>
            </w:pPr>
            <w:r w:rsidRPr="000335C1">
              <w:rPr>
                <w:sz w:val="18"/>
                <w:szCs w:val="18"/>
              </w:rPr>
              <w:t>53 714</w:t>
            </w:r>
          </w:p>
        </w:tc>
        <w:tc>
          <w:tcPr>
            <w:tcW w:w="1166" w:type="dxa"/>
            <w:tcBorders>
              <w:top w:val="single" w:sz="4" w:space="0" w:color="auto"/>
              <w:left w:val="nil"/>
              <w:bottom w:val="single" w:sz="4" w:space="0" w:color="auto"/>
              <w:right w:val="single" w:sz="4" w:space="0" w:color="auto"/>
            </w:tcBorders>
            <w:shd w:val="clear" w:color="auto" w:fill="auto"/>
          </w:tcPr>
          <w:p w14:paraId="483659B6" w14:textId="77777777" w:rsidR="005508FE" w:rsidRPr="000335C1" w:rsidRDefault="005508FE" w:rsidP="008360E0">
            <w:pPr>
              <w:spacing w:after="0"/>
              <w:ind w:firstLine="0"/>
              <w:jc w:val="right"/>
              <w:rPr>
                <w:sz w:val="18"/>
                <w:szCs w:val="18"/>
              </w:rPr>
            </w:pPr>
            <w:r w:rsidRPr="000335C1">
              <w:rPr>
                <w:sz w:val="18"/>
                <w:szCs w:val="18"/>
              </w:rPr>
              <w:t>34 253</w:t>
            </w:r>
          </w:p>
        </w:tc>
        <w:tc>
          <w:tcPr>
            <w:tcW w:w="1166" w:type="dxa"/>
            <w:tcBorders>
              <w:top w:val="single" w:sz="4" w:space="0" w:color="auto"/>
              <w:left w:val="nil"/>
              <w:bottom w:val="single" w:sz="4" w:space="0" w:color="auto"/>
              <w:right w:val="single" w:sz="4" w:space="0" w:color="auto"/>
            </w:tcBorders>
            <w:shd w:val="clear" w:color="auto" w:fill="FFFFFF" w:themeFill="background1"/>
            <w:vAlign w:val="center"/>
          </w:tcPr>
          <w:p w14:paraId="681C7840" w14:textId="77777777" w:rsidR="005508FE" w:rsidRPr="000335C1" w:rsidRDefault="005508FE" w:rsidP="008360E0">
            <w:pPr>
              <w:spacing w:after="0"/>
              <w:ind w:firstLine="0"/>
              <w:jc w:val="center"/>
              <w:rPr>
                <w:sz w:val="18"/>
                <w:szCs w:val="18"/>
              </w:rPr>
            </w:pPr>
            <w:r w:rsidRPr="000335C1">
              <w:rPr>
                <w:i/>
                <w:iCs/>
                <w:sz w:val="18"/>
                <w:szCs w:val="18"/>
              </w:rPr>
              <w:t>-</w:t>
            </w:r>
          </w:p>
        </w:tc>
        <w:tc>
          <w:tcPr>
            <w:tcW w:w="1165" w:type="dxa"/>
            <w:tcBorders>
              <w:top w:val="single" w:sz="4" w:space="0" w:color="auto"/>
              <w:left w:val="nil"/>
              <w:bottom w:val="single" w:sz="4" w:space="0" w:color="auto"/>
              <w:right w:val="single" w:sz="4" w:space="0" w:color="auto"/>
            </w:tcBorders>
            <w:shd w:val="clear" w:color="auto" w:fill="FFFFFF" w:themeFill="background1"/>
            <w:vAlign w:val="center"/>
          </w:tcPr>
          <w:p w14:paraId="273E26FD" w14:textId="77777777" w:rsidR="005508FE" w:rsidRPr="000335C1" w:rsidRDefault="005508FE" w:rsidP="008360E0">
            <w:pPr>
              <w:spacing w:after="0"/>
              <w:ind w:firstLine="0"/>
              <w:jc w:val="center"/>
              <w:rPr>
                <w:sz w:val="18"/>
                <w:szCs w:val="18"/>
              </w:rPr>
            </w:pPr>
            <w:r w:rsidRPr="000335C1">
              <w:rPr>
                <w:i/>
                <w:iCs/>
                <w:sz w:val="18"/>
                <w:szCs w:val="18"/>
              </w:rPr>
              <w:t>-</w:t>
            </w:r>
          </w:p>
        </w:tc>
        <w:tc>
          <w:tcPr>
            <w:tcW w:w="1168" w:type="dxa"/>
            <w:tcBorders>
              <w:top w:val="single" w:sz="4" w:space="0" w:color="auto"/>
              <w:left w:val="nil"/>
              <w:bottom w:val="single" w:sz="4" w:space="0" w:color="auto"/>
              <w:right w:val="single" w:sz="4" w:space="0" w:color="auto"/>
            </w:tcBorders>
            <w:shd w:val="clear" w:color="auto" w:fill="FFFFFF" w:themeFill="background1"/>
            <w:vAlign w:val="center"/>
          </w:tcPr>
          <w:p w14:paraId="166A756E" w14:textId="77777777" w:rsidR="005508FE" w:rsidRPr="000335C1" w:rsidRDefault="005508FE" w:rsidP="008360E0">
            <w:pPr>
              <w:spacing w:after="0"/>
              <w:ind w:firstLine="5"/>
              <w:jc w:val="center"/>
              <w:rPr>
                <w:i/>
                <w:iCs/>
                <w:sz w:val="18"/>
                <w:szCs w:val="18"/>
              </w:rPr>
            </w:pPr>
            <w:r w:rsidRPr="000335C1">
              <w:rPr>
                <w:i/>
                <w:iCs/>
                <w:sz w:val="18"/>
                <w:szCs w:val="18"/>
              </w:rPr>
              <w:t>-</w:t>
            </w:r>
          </w:p>
        </w:tc>
      </w:tr>
      <w:tr w:rsidR="000335C1" w:rsidRPr="000335C1" w14:paraId="649F1EBE" w14:textId="77777777" w:rsidTr="008360E0">
        <w:trPr>
          <w:trHeight w:val="142"/>
        </w:trPr>
        <w:tc>
          <w:tcPr>
            <w:tcW w:w="3246" w:type="dxa"/>
            <w:vMerge/>
            <w:vAlign w:val="center"/>
          </w:tcPr>
          <w:p w14:paraId="476361F4" w14:textId="77777777" w:rsidR="005508FE" w:rsidRPr="000335C1" w:rsidRDefault="005508FE" w:rsidP="008360E0">
            <w:pPr>
              <w:spacing w:after="0"/>
              <w:ind w:firstLine="318"/>
              <w:rPr>
                <w:i/>
                <w:sz w:val="18"/>
                <w:szCs w:val="18"/>
                <w:lang w:eastAsia="lv-LV"/>
              </w:rPr>
            </w:pPr>
          </w:p>
        </w:tc>
        <w:tc>
          <w:tcPr>
            <w:tcW w:w="1163" w:type="dxa"/>
            <w:tcBorders>
              <w:top w:val="single" w:sz="4" w:space="0" w:color="auto"/>
              <w:left w:val="nil"/>
              <w:bottom w:val="single" w:sz="4" w:space="0" w:color="auto"/>
              <w:right w:val="single" w:sz="4" w:space="0" w:color="auto"/>
            </w:tcBorders>
            <w:shd w:val="clear" w:color="auto" w:fill="auto"/>
          </w:tcPr>
          <w:p w14:paraId="4AB1A7B4" w14:textId="77777777" w:rsidR="005508FE" w:rsidRPr="000335C1" w:rsidRDefault="005508FE" w:rsidP="008360E0">
            <w:pPr>
              <w:spacing w:after="0"/>
              <w:ind w:firstLine="0"/>
              <w:jc w:val="center"/>
              <w:rPr>
                <w:i/>
                <w:iCs/>
                <w:sz w:val="18"/>
                <w:szCs w:val="18"/>
              </w:rPr>
            </w:pPr>
            <w:r w:rsidRPr="000335C1">
              <w:rPr>
                <w:i/>
                <w:iCs/>
                <w:sz w:val="18"/>
                <w:szCs w:val="18"/>
              </w:rPr>
              <w:t>-</w:t>
            </w:r>
          </w:p>
        </w:tc>
        <w:tc>
          <w:tcPr>
            <w:tcW w:w="1166" w:type="dxa"/>
            <w:tcBorders>
              <w:top w:val="single" w:sz="4" w:space="0" w:color="auto"/>
              <w:left w:val="nil"/>
              <w:bottom w:val="single" w:sz="4" w:space="0" w:color="auto"/>
              <w:right w:val="single" w:sz="4" w:space="0" w:color="auto"/>
            </w:tcBorders>
            <w:shd w:val="clear" w:color="auto" w:fill="auto"/>
          </w:tcPr>
          <w:p w14:paraId="1C7B8AF8" w14:textId="77777777" w:rsidR="005508FE" w:rsidRPr="000335C1" w:rsidRDefault="005508FE" w:rsidP="008360E0">
            <w:pPr>
              <w:spacing w:after="0"/>
              <w:ind w:firstLine="0"/>
              <w:jc w:val="center"/>
              <w:rPr>
                <w:i/>
                <w:iCs/>
                <w:sz w:val="18"/>
                <w:szCs w:val="18"/>
              </w:rPr>
            </w:pPr>
            <w:r w:rsidRPr="000335C1">
              <w:rPr>
                <w:i/>
                <w:iCs/>
                <w:sz w:val="18"/>
                <w:szCs w:val="18"/>
              </w:rPr>
              <w:t>-</w:t>
            </w:r>
          </w:p>
        </w:tc>
        <w:tc>
          <w:tcPr>
            <w:tcW w:w="1166" w:type="dxa"/>
          </w:tcPr>
          <w:p w14:paraId="4A8F191F" w14:textId="77777777" w:rsidR="005508FE" w:rsidRPr="000335C1" w:rsidRDefault="005508FE" w:rsidP="008360E0">
            <w:pPr>
              <w:spacing w:after="0"/>
              <w:ind w:firstLine="0"/>
              <w:jc w:val="center"/>
              <w:rPr>
                <w:i/>
                <w:iCs/>
                <w:sz w:val="18"/>
                <w:szCs w:val="18"/>
              </w:rPr>
            </w:pPr>
            <w:r w:rsidRPr="000335C1">
              <w:rPr>
                <w:i/>
                <w:iCs/>
                <w:sz w:val="18"/>
                <w:szCs w:val="18"/>
              </w:rPr>
              <w:t>-</w:t>
            </w:r>
          </w:p>
        </w:tc>
        <w:tc>
          <w:tcPr>
            <w:tcW w:w="1165" w:type="dxa"/>
          </w:tcPr>
          <w:p w14:paraId="6EC3899C" w14:textId="77777777" w:rsidR="005508FE" w:rsidRPr="000335C1" w:rsidRDefault="005508FE" w:rsidP="008360E0">
            <w:pPr>
              <w:spacing w:after="0"/>
              <w:ind w:firstLine="0"/>
              <w:jc w:val="center"/>
              <w:rPr>
                <w:i/>
                <w:iCs/>
                <w:sz w:val="18"/>
                <w:szCs w:val="18"/>
              </w:rPr>
            </w:pPr>
            <w:r w:rsidRPr="000335C1">
              <w:rPr>
                <w:i/>
                <w:iCs/>
                <w:sz w:val="18"/>
                <w:szCs w:val="18"/>
              </w:rPr>
              <w:t>-</w:t>
            </w:r>
          </w:p>
        </w:tc>
        <w:tc>
          <w:tcPr>
            <w:tcW w:w="1168" w:type="dxa"/>
          </w:tcPr>
          <w:p w14:paraId="5E830D39" w14:textId="77777777" w:rsidR="005508FE" w:rsidRPr="000335C1" w:rsidRDefault="005508FE" w:rsidP="008360E0">
            <w:pPr>
              <w:spacing w:after="0"/>
              <w:ind w:firstLine="5"/>
              <w:jc w:val="center"/>
              <w:rPr>
                <w:i/>
                <w:iCs/>
                <w:sz w:val="18"/>
                <w:szCs w:val="18"/>
              </w:rPr>
            </w:pPr>
            <w:r w:rsidRPr="000335C1">
              <w:rPr>
                <w:i/>
                <w:iCs/>
                <w:sz w:val="18"/>
                <w:szCs w:val="18"/>
              </w:rPr>
              <w:t>-</w:t>
            </w:r>
          </w:p>
        </w:tc>
      </w:tr>
      <w:tr w:rsidR="000335C1" w:rsidRPr="000335C1" w14:paraId="18169CAA" w14:textId="77777777" w:rsidTr="008360E0">
        <w:trPr>
          <w:trHeight w:val="142"/>
        </w:trPr>
        <w:tc>
          <w:tcPr>
            <w:tcW w:w="3246" w:type="dxa"/>
            <w:vMerge w:val="restart"/>
            <w:shd w:val="clear" w:color="auto" w:fill="auto"/>
            <w:vAlign w:val="center"/>
          </w:tcPr>
          <w:p w14:paraId="476B5376" w14:textId="77777777" w:rsidR="005508FE" w:rsidRPr="000335C1" w:rsidRDefault="005508FE" w:rsidP="008360E0">
            <w:pPr>
              <w:spacing w:after="0"/>
              <w:ind w:firstLine="318"/>
              <w:rPr>
                <w:i/>
                <w:sz w:val="18"/>
                <w:szCs w:val="18"/>
                <w:lang w:eastAsia="lv-LV"/>
              </w:rPr>
            </w:pPr>
            <w:r w:rsidRPr="000335C1">
              <w:rPr>
                <w:sz w:val="18"/>
                <w:szCs w:val="18"/>
              </w:rPr>
              <w:t>99.00.00 Līdzekļu neparedzētiem gadījumiem izlietojums</w:t>
            </w:r>
            <w:r w:rsidRPr="000335C1">
              <w:rPr>
                <w:sz w:val="18"/>
                <w:szCs w:val="18"/>
                <w:vertAlign w:val="superscript"/>
              </w:rPr>
              <w:t>3</w:t>
            </w:r>
          </w:p>
        </w:tc>
        <w:tc>
          <w:tcPr>
            <w:tcW w:w="1163" w:type="dxa"/>
            <w:tcBorders>
              <w:top w:val="single" w:sz="4" w:space="0" w:color="auto"/>
              <w:left w:val="nil"/>
              <w:bottom w:val="single" w:sz="4" w:space="0" w:color="auto"/>
              <w:right w:val="single" w:sz="4" w:space="0" w:color="auto"/>
            </w:tcBorders>
            <w:shd w:val="clear" w:color="auto" w:fill="auto"/>
          </w:tcPr>
          <w:p w14:paraId="7B6DBA0B" w14:textId="77777777" w:rsidR="005508FE" w:rsidRPr="000335C1" w:rsidRDefault="005508FE" w:rsidP="008360E0">
            <w:pPr>
              <w:spacing w:after="0"/>
              <w:ind w:firstLine="0"/>
              <w:jc w:val="right"/>
              <w:rPr>
                <w:iCs/>
                <w:sz w:val="18"/>
                <w:szCs w:val="18"/>
              </w:rPr>
            </w:pPr>
            <w:r w:rsidRPr="000335C1">
              <w:rPr>
                <w:iCs/>
                <w:sz w:val="18"/>
                <w:szCs w:val="18"/>
              </w:rPr>
              <w:t>814 249</w:t>
            </w:r>
          </w:p>
        </w:tc>
        <w:tc>
          <w:tcPr>
            <w:tcW w:w="1166" w:type="dxa"/>
            <w:tcBorders>
              <w:top w:val="single" w:sz="4" w:space="0" w:color="auto"/>
              <w:left w:val="nil"/>
              <w:bottom w:val="single" w:sz="4" w:space="0" w:color="auto"/>
              <w:right w:val="single" w:sz="4" w:space="0" w:color="auto"/>
            </w:tcBorders>
            <w:shd w:val="clear" w:color="auto" w:fill="auto"/>
            <w:vAlign w:val="center"/>
          </w:tcPr>
          <w:p w14:paraId="3B873294" w14:textId="77777777" w:rsidR="005508FE" w:rsidRPr="000335C1" w:rsidRDefault="005508FE" w:rsidP="008360E0">
            <w:pPr>
              <w:spacing w:after="0"/>
              <w:ind w:firstLine="0"/>
              <w:jc w:val="center"/>
              <w:rPr>
                <w:i/>
                <w:iCs/>
                <w:sz w:val="18"/>
                <w:szCs w:val="18"/>
              </w:rPr>
            </w:pPr>
            <w:r w:rsidRPr="000335C1">
              <w:rPr>
                <w:i/>
                <w:iCs/>
                <w:sz w:val="18"/>
                <w:szCs w:val="18"/>
              </w:rPr>
              <w:t>-</w:t>
            </w:r>
          </w:p>
        </w:tc>
        <w:tc>
          <w:tcPr>
            <w:tcW w:w="1166" w:type="dxa"/>
            <w:tcBorders>
              <w:top w:val="single" w:sz="4" w:space="0" w:color="auto"/>
              <w:left w:val="nil"/>
              <w:bottom w:val="single" w:sz="4" w:space="0" w:color="auto"/>
              <w:right w:val="single" w:sz="4" w:space="0" w:color="auto"/>
            </w:tcBorders>
            <w:shd w:val="clear" w:color="auto" w:fill="FFFFFF" w:themeFill="background1"/>
            <w:vAlign w:val="center"/>
          </w:tcPr>
          <w:p w14:paraId="4CAC37E6" w14:textId="77777777" w:rsidR="005508FE" w:rsidRPr="000335C1" w:rsidRDefault="005508FE" w:rsidP="008360E0">
            <w:pPr>
              <w:spacing w:after="0"/>
              <w:ind w:firstLine="0"/>
              <w:jc w:val="center"/>
              <w:rPr>
                <w:i/>
                <w:iCs/>
                <w:sz w:val="18"/>
                <w:szCs w:val="18"/>
              </w:rPr>
            </w:pPr>
            <w:r w:rsidRPr="000335C1">
              <w:rPr>
                <w:i/>
                <w:iCs/>
                <w:sz w:val="18"/>
                <w:szCs w:val="18"/>
              </w:rPr>
              <w:t>-</w:t>
            </w:r>
          </w:p>
        </w:tc>
        <w:tc>
          <w:tcPr>
            <w:tcW w:w="1165" w:type="dxa"/>
            <w:tcBorders>
              <w:top w:val="single" w:sz="4" w:space="0" w:color="auto"/>
              <w:left w:val="nil"/>
              <w:bottom w:val="single" w:sz="4" w:space="0" w:color="auto"/>
              <w:right w:val="single" w:sz="4" w:space="0" w:color="auto"/>
            </w:tcBorders>
            <w:shd w:val="clear" w:color="auto" w:fill="FFFFFF" w:themeFill="background1"/>
            <w:vAlign w:val="center"/>
          </w:tcPr>
          <w:p w14:paraId="05E94E1F" w14:textId="77777777" w:rsidR="005508FE" w:rsidRPr="000335C1" w:rsidRDefault="005508FE" w:rsidP="008360E0">
            <w:pPr>
              <w:spacing w:after="0"/>
              <w:ind w:firstLine="0"/>
              <w:jc w:val="center"/>
              <w:rPr>
                <w:i/>
                <w:iCs/>
                <w:sz w:val="18"/>
                <w:szCs w:val="18"/>
              </w:rPr>
            </w:pPr>
            <w:r w:rsidRPr="000335C1">
              <w:rPr>
                <w:i/>
                <w:iCs/>
                <w:sz w:val="18"/>
                <w:szCs w:val="18"/>
              </w:rPr>
              <w:t>-</w:t>
            </w:r>
          </w:p>
        </w:tc>
        <w:tc>
          <w:tcPr>
            <w:tcW w:w="1168" w:type="dxa"/>
            <w:tcBorders>
              <w:top w:val="single" w:sz="4" w:space="0" w:color="auto"/>
              <w:left w:val="nil"/>
              <w:bottom w:val="single" w:sz="4" w:space="0" w:color="auto"/>
              <w:right w:val="single" w:sz="4" w:space="0" w:color="auto"/>
            </w:tcBorders>
            <w:shd w:val="clear" w:color="auto" w:fill="FFFFFF" w:themeFill="background1"/>
            <w:vAlign w:val="center"/>
          </w:tcPr>
          <w:p w14:paraId="6266AD63" w14:textId="77777777" w:rsidR="005508FE" w:rsidRPr="000335C1" w:rsidRDefault="005508FE" w:rsidP="008360E0">
            <w:pPr>
              <w:spacing w:after="0"/>
              <w:ind w:firstLine="5"/>
              <w:jc w:val="center"/>
              <w:rPr>
                <w:i/>
                <w:iCs/>
                <w:sz w:val="18"/>
                <w:szCs w:val="18"/>
              </w:rPr>
            </w:pPr>
            <w:r w:rsidRPr="000335C1">
              <w:rPr>
                <w:i/>
                <w:iCs/>
                <w:sz w:val="18"/>
                <w:szCs w:val="18"/>
              </w:rPr>
              <w:t>-</w:t>
            </w:r>
          </w:p>
        </w:tc>
      </w:tr>
      <w:tr w:rsidR="000335C1" w:rsidRPr="000335C1" w14:paraId="603AF913" w14:textId="77777777" w:rsidTr="008360E0">
        <w:trPr>
          <w:trHeight w:val="142"/>
        </w:trPr>
        <w:tc>
          <w:tcPr>
            <w:tcW w:w="3246" w:type="dxa"/>
            <w:vMerge/>
            <w:shd w:val="clear" w:color="auto" w:fill="auto"/>
            <w:vAlign w:val="center"/>
          </w:tcPr>
          <w:p w14:paraId="3684D63D" w14:textId="77777777" w:rsidR="005508FE" w:rsidRPr="000335C1" w:rsidRDefault="005508FE" w:rsidP="008360E0">
            <w:pPr>
              <w:spacing w:after="0"/>
              <w:ind w:firstLine="318"/>
              <w:jc w:val="left"/>
              <w:rPr>
                <w:i/>
                <w:sz w:val="18"/>
                <w:szCs w:val="18"/>
                <w:lang w:eastAsia="lv-LV"/>
              </w:rPr>
            </w:pPr>
          </w:p>
        </w:tc>
        <w:tc>
          <w:tcPr>
            <w:tcW w:w="1163" w:type="dxa"/>
            <w:tcBorders>
              <w:top w:val="single" w:sz="4" w:space="0" w:color="auto"/>
              <w:left w:val="nil"/>
              <w:bottom w:val="single" w:sz="4" w:space="0" w:color="auto"/>
              <w:right w:val="single" w:sz="4" w:space="0" w:color="auto"/>
            </w:tcBorders>
            <w:shd w:val="clear" w:color="auto" w:fill="auto"/>
          </w:tcPr>
          <w:p w14:paraId="211BA9A5" w14:textId="77777777" w:rsidR="005508FE" w:rsidRPr="000335C1" w:rsidRDefault="005508FE" w:rsidP="008360E0">
            <w:pPr>
              <w:spacing w:after="0"/>
              <w:ind w:firstLine="0"/>
              <w:jc w:val="center"/>
              <w:rPr>
                <w:i/>
                <w:iCs/>
                <w:sz w:val="18"/>
                <w:szCs w:val="18"/>
              </w:rPr>
            </w:pPr>
            <w:r w:rsidRPr="000335C1">
              <w:rPr>
                <w:i/>
                <w:iCs/>
                <w:sz w:val="18"/>
                <w:szCs w:val="18"/>
              </w:rPr>
              <w:t>-</w:t>
            </w:r>
          </w:p>
        </w:tc>
        <w:tc>
          <w:tcPr>
            <w:tcW w:w="1166" w:type="dxa"/>
            <w:tcBorders>
              <w:top w:val="single" w:sz="4" w:space="0" w:color="auto"/>
              <w:left w:val="nil"/>
              <w:bottom w:val="single" w:sz="4" w:space="0" w:color="auto"/>
              <w:right w:val="single" w:sz="4" w:space="0" w:color="auto"/>
            </w:tcBorders>
            <w:shd w:val="clear" w:color="auto" w:fill="auto"/>
          </w:tcPr>
          <w:p w14:paraId="3D47DD5B" w14:textId="77777777" w:rsidR="005508FE" w:rsidRPr="000335C1" w:rsidRDefault="005508FE" w:rsidP="008360E0">
            <w:pPr>
              <w:spacing w:after="0"/>
              <w:ind w:firstLine="0"/>
              <w:jc w:val="center"/>
              <w:rPr>
                <w:i/>
                <w:iCs/>
                <w:sz w:val="18"/>
                <w:szCs w:val="18"/>
              </w:rPr>
            </w:pPr>
            <w:r w:rsidRPr="000335C1">
              <w:rPr>
                <w:i/>
                <w:iCs/>
                <w:sz w:val="18"/>
                <w:szCs w:val="18"/>
              </w:rPr>
              <w:t>-</w:t>
            </w:r>
          </w:p>
        </w:tc>
        <w:tc>
          <w:tcPr>
            <w:tcW w:w="1166" w:type="dxa"/>
          </w:tcPr>
          <w:p w14:paraId="0903D1AA" w14:textId="77777777" w:rsidR="005508FE" w:rsidRPr="000335C1" w:rsidRDefault="005508FE" w:rsidP="008360E0">
            <w:pPr>
              <w:spacing w:after="0"/>
              <w:ind w:firstLine="0"/>
              <w:jc w:val="center"/>
              <w:rPr>
                <w:i/>
                <w:iCs/>
                <w:sz w:val="18"/>
                <w:szCs w:val="18"/>
              </w:rPr>
            </w:pPr>
            <w:r w:rsidRPr="000335C1">
              <w:rPr>
                <w:i/>
                <w:iCs/>
                <w:sz w:val="18"/>
                <w:szCs w:val="18"/>
              </w:rPr>
              <w:t>-</w:t>
            </w:r>
          </w:p>
        </w:tc>
        <w:tc>
          <w:tcPr>
            <w:tcW w:w="1165" w:type="dxa"/>
          </w:tcPr>
          <w:p w14:paraId="728F25EB" w14:textId="77777777" w:rsidR="005508FE" w:rsidRPr="000335C1" w:rsidRDefault="005508FE" w:rsidP="008360E0">
            <w:pPr>
              <w:spacing w:after="0"/>
              <w:ind w:firstLine="0"/>
              <w:jc w:val="center"/>
              <w:rPr>
                <w:i/>
                <w:iCs/>
                <w:sz w:val="18"/>
                <w:szCs w:val="18"/>
              </w:rPr>
            </w:pPr>
            <w:r w:rsidRPr="000335C1">
              <w:rPr>
                <w:i/>
                <w:iCs/>
                <w:sz w:val="18"/>
                <w:szCs w:val="18"/>
              </w:rPr>
              <w:t>-</w:t>
            </w:r>
          </w:p>
        </w:tc>
        <w:tc>
          <w:tcPr>
            <w:tcW w:w="1168" w:type="dxa"/>
          </w:tcPr>
          <w:p w14:paraId="78AEAD4A" w14:textId="77777777" w:rsidR="005508FE" w:rsidRPr="000335C1" w:rsidRDefault="005508FE" w:rsidP="008360E0">
            <w:pPr>
              <w:spacing w:after="0"/>
              <w:ind w:firstLine="5"/>
              <w:jc w:val="center"/>
              <w:rPr>
                <w:i/>
                <w:iCs/>
                <w:sz w:val="18"/>
                <w:szCs w:val="18"/>
              </w:rPr>
            </w:pPr>
            <w:r w:rsidRPr="000335C1">
              <w:rPr>
                <w:i/>
                <w:iCs/>
                <w:sz w:val="18"/>
                <w:szCs w:val="18"/>
              </w:rPr>
              <w:t>-</w:t>
            </w:r>
          </w:p>
        </w:tc>
      </w:tr>
      <w:tr w:rsidR="000335C1" w:rsidRPr="000335C1" w14:paraId="26C9CEE6" w14:textId="77777777" w:rsidTr="008360E0">
        <w:trPr>
          <w:trHeight w:val="142"/>
        </w:trPr>
        <w:tc>
          <w:tcPr>
            <w:tcW w:w="9074" w:type="dxa"/>
            <w:gridSpan w:val="6"/>
            <w:shd w:val="clear" w:color="auto" w:fill="D9D9D9"/>
          </w:tcPr>
          <w:p w14:paraId="51723E38" w14:textId="77777777" w:rsidR="005508FE" w:rsidRPr="000335C1" w:rsidRDefault="005508FE" w:rsidP="008360E0">
            <w:pPr>
              <w:spacing w:after="0"/>
              <w:jc w:val="center"/>
              <w:rPr>
                <w:b/>
                <w:iCs/>
                <w:sz w:val="18"/>
                <w:szCs w:val="18"/>
              </w:rPr>
            </w:pPr>
            <w:r w:rsidRPr="000335C1">
              <w:rPr>
                <w:b/>
                <w:iCs/>
                <w:sz w:val="18"/>
                <w:szCs w:val="18"/>
              </w:rPr>
              <w:t>Raksturojošākie darbības rezultatīvie rādītāji</w:t>
            </w:r>
          </w:p>
        </w:tc>
      </w:tr>
      <w:tr w:rsidR="000335C1" w:rsidRPr="000335C1" w14:paraId="34D6320C" w14:textId="77777777" w:rsidTr="008360E0">
        <w:trPr>
          <w:trHeight w:val="142"/>
        </w:trPr>
        <w:tc>
          <w:tcPr>
            <w:tcW w:w="3246" w:type="dxa"/>
          </w:tcPr>
          <w:p w14:paraId="27131E41" w14:textId="77777777" w:rsidR="005508FE" w:rsidRPr="000335C1" w:rsidRDefault="005508FE" w:rsidP="008360E0">
            <w:pPr>
              <w:spacing w:after="0"/>
              <w:ind w:firstLine="0"/>
              <w:rPr>
                <w:i/>
                <w:sz w:val="18"/>
                <w:szCs w:val="18"/>
              </w:rPr>
            </w:pPr>
            <w:r w:rsidRPr="000335C1">
              <w:rPr>
                <w:i/>
                <w:sz w:val="18"/>
                <w:szCs w:val="18"/>
              </w:rPr>
              <w:t>Sociāli rehabilitētās personas ar funkcionāliem traucējumiem darbspējas vecumā, pēc darbspējas vecuma, kuras strādā, ČAES avāri</w:t>
            </w:r>
            <w:r w:rsidRPr="000335C1">
              <w:rPr>
                <w:i/>
                <w:sz w:val="18"/>
                <w:szCs w:val="18"/>
              </w:rPr>
              <w:softHyphen/>
              <w:t>jas seku likvidēšanas dalībnieki, ČAES avārijas seku rezultātā cietušās personas, politiski represētās personas un personas ar prognozējamu invaliditāti (skaits)</w:t>
            </w:r>
          </w:p>
        </w:tc>
        <w:tc>
          <w:tcPr>
            <w:tcW w:w="1163" w:type="dxa"/>
          </w:tcPr>
          <w:p w14:paraId="237C6F25" w14:textId="77777777" w:rsidR="005508FE" w:rsidRPr="000335C1" w:rsidRDefault="005508FE" w:rsidP="008360E0">
            <w:pPr>
              <w:spacing w:after="0"/>
              <w:ind w:firstLine="0"/>
              <w:jc w:val="center"/>
              <w:rPr>
                <w:sz w:val="18"/>
                <w:szCs w:val="18"/>
              </w:rPr>
            </w:pPr>
            <w:r w:rsidRPr="000335C1">
              <w:rPr>
                <w:sz w:val="18"/>
                <w:szCs w:val="18"/>
              </w:rPr>
              <w:t>2 208</w:t>
            </w:r>
          </w:p>
        </w:tc>
        <w:tc>
          <w:tcPr>
            <w:tcW w:w="1166" w:type="dxa"/>
            <w:tcBorders>
              <w:top w:val="single" w:sz="4" w:space="0" w:color="000000"/>
              <w:left w:val="single" w:sz="4" w:space="0" w:color="000000"/>
              <w:bottom w:val="single" w:sz="4" w:space="0" w:color="000000"/>
              <w:right w:val="single" w:sz="4" w:space="0" w:color="000000"/>
            </w:tcBorders>
          </w:tcPr>
          <w:p w14:paraId="77C09583" w14:textId="77777777" w:rsidR="005508FE" w:rsidRPr="000335C1" w:rsidRDefault="005508FE" w:rsidP="008360E0">
            <w:pPr>
              <w:spacing w:after="0"/>
              <w:ind w:firstLine="0"/>
              <w:jc w:val="center"/>
              <w:rPr>
                <w:sz w:val="18"/>
                <w:szCs w:val="18"/>
              </w:rPr>
            </w:pPr>
            <w:r w:rsidRPr="000335C1">
              <w:rPr>
                <w:sz w:val="18"/>
                <w:szCs w:val="18"/>
              </w:rPr>
              <w:t>4 323</w:t>
            </w:r>
          </w:p>
        </w:tc>
        <w:tc>
          <w:tcPr>
            <w:tcW w:w="1166" w:type="dxa"/>
            <w:tcBorders>
              <w:top w:val="single" w:sz="4" w:space="0" w:color="000000"/>
              <w:left w:val="single" w:sz="4" w:space="0" w:color="000000"/>
              <w:bottom w:val="single" w:sz="4" w:space="0" w:color="000000"/>
              <w:right w:val="single" w:sz="4" w:space="0" w:color="000000"/>
            </w:tcBorders>
          </w:tcPr>
          <w:p w14:paraId="3234AFD6" w14:textId="77777777" w:rsidR="005508FE" w:rsidRPr="000335C1" w:rsidRDefault="005508FE" w:rsidP="008360E0">
            <w:pPr>
              <w:spacing w:after="0"/>
              <w:ind w:firstLine="0"/>
              <w:jc w:val="center"/>
              <w:rPr>
                <w:sz w:val="18"/>
                <w:szCs w:val="18"/>
              </w:rPr>
            </w:pPr>
            <w:r w:rsidRPr="000335C1">
              <w:rPr>
                <w:sz w:val="18"/>
                <w:szCs w:val="18"/>
              </w:rPr>
              <w:t>3 500</w:t>
            </w:r>
          </w:p>
        </w:tc>
        <w:tc>
          <w:tcPr>
            <w:tcW w:w="1165" w:type="dxa"/>
            <w:tcBorders>
              <w:top w:val="single" w:sz="4" w:space="0" w:color="000000"/>
              <w:left w:val="single" w:sz="4" w:space="0" w:color="000000"/>
              <w:bottom w:val="single" w:sz="4" w:space="0" w:color="000000"/>
              <w:right w:val="single" w:sz="4" w:space="0" w:color="000000"/>
            </w:tcBorders>
          </w:tcPr>
          <w:p w14:paraId="2A4A784A" w14:textId="77777777" w:rsidR="005508FE" w:rsidRPr="000335C1" w:rsidRDefault="005508FE" w:rsidP="008360E0">
            <w:pPr>
              <w:spacing w:after="0"/>
              <w:ind w:firstLine="0"/>
              <w:jc w:val="center"/>
              <w:rPr>
                <w:sz w:val="18"/>
                <w:szCs w:val="18"/>
              </w:rPr>
            </w:pPr>
            <w:r w:rsidRPr="000335C1">
              <w:rPr>
                <w:sz w:val="18"/>
                <w:szCs w:val="18"/>
              </w:rPr>
              <w:t>3 800</w:t>
            </w:r>
          </w:p>
        </w:tc>
        <w:tc>
          <w:tcPr>
            <w:tcW w:w="1168" w:type="dxa"/>
            <w:tcBorders>
              <w:top w:val="single" w:sz="4" w:space="0" w:color="000000"/>
              <w:left w:val="single" w:sz="4" w:space="0" w:color="000000"/>
              <w:bottom w:val="single" w:sz="4" w:space="0" w:color="000000"/>
              <w:right w:val="single" w:sz="4" w:space="0" w:color="000000"/>
            </w:tcBorders>
          </w:tcPr>
          <w:p w14:paraId="05F576AB" w14:textId="77777777" w:rsidR="005508FE" w:rsidRPr="000335C1" w:rsidRDefault="005508FE" w:rsidP="008360E0">
            <w:pPr>
              <w:spacing w:after="0"/>
              <w:ind w:firstLine="0"/>
              <w:jc w:val="center"/>
              <w:rPr>
                <w:sz w:val="18"/>
                <w:szCs w:val="18"/>
              </w:rPr>
            </w:pPr>
            <w:r w:rsidRPr="000335C1">
              <w:rPr>
                <w:sz w:val="18"/>
                <w:szCs w:val="18"/>
              </w:rPr>
              <w:t>3 800</w:t>
            </w:r>
          </w:p>
        </w:tc>
      </w:tr>
      <w:tr w:rsidR="000335C1" w:rsidRPr="000335C1" w14:paraId="58AE837E" w14:textId="77777777" w:rsidTr="008360E0">
        <w:trPr>
          <w:trHeight w:val="142"/>
        </w:trPr>
        <w:tc>
          <w:tcPr>
            <w:tcW w:w="3246" w:type="dxa"/>
          </w:tcPr>
          <w:p w14:paraId="184ACB7B" w14:textId="77777777" w:rsidR="005508FE" w:rsidRPr="000335C1" w:rsidRDefault="005508FE" w:rsidP="008360E0">
            <w:pPr>
              <w:spacing w:after="0"/>
              <w:ind w:firstLine="0"/>
              <w:rPr>
                <w:i/>
                <w:sz w:val="18"/>
                <w:szCs w:val="18"/>
              </w:rPr>
            </w:pPr>
            <w:r w:rsidRPr="000335C1">
              <w:rPr>
                <w:i/>
                <w:sz w:val="18"/>
                <w:szCs w:val="18"/>
              </w:rPr>
              <w:t>Sociālās rehabilitācijas pakalpojumu saņēmušo personu īpatsvars pakalpojumu pieprasījušo personu (kuras minētas 1.rādītājā) kopskaitā (%)</w:t>
            </w:r>
          </w:p>
        </w:tc>
        <w:tc>
          <w:tcPr>
            <w:tcW w:w="1163" w:type="dxa"/>
          </w:tcPr>
          <w:p w14:paraId="086CEE5A" w14:textId="77777777" w:rsidR="005508FE" w:rsidRPr="000335C1" w:rsidRDefault="005508FE" w:rsidP="008360E0">
            <w:pPr>
              <w:spacing w:after="0"/>
              <w:ind w:firstLine="0"/>
              <w:jc w:val="center"/>
              <w:rPr>
                <w:sz w:val="18"/>
                <w:szCs w:val="18"/>
              </w:rPr>
            </w:pPr>
            <w:r w:rsidRPr="000335C1">
              <w:rPr>
                <w:sz w:val="18"/>
                <w:szCs w:val="18"/>
              </w:rPr>
              <w:t>33,6</w:t>
            </w:r>
          </w:p>
        </w:tc>
        <w:tc>
          <w:tcPr>
            <w:tcW w:w="1166" w:type="dxa"/>
          </w:tcPr>
          <w:p w14:paraId="56009CCE" w14:textId="77777777" w:rsidR="005508FE" w:rsidRPr="000335C1" w:rsidRDefault="005508FE" w:rsidP="008360E0">
            <w:pPr>
              <w:spacing w:after="0"/>
              <w:ind w:firstLine="0"/>
              <w:jc w:val="center"/>
              <w:rPr>
                <w:sz w:val="18"/>
                <w:szCs w:val="18"/>
              </w:rPr>
            </w:pPr>
            <w:r w:rsidRPr="000335C1">
              <w:rPr>
                <w:sz w:val="18"/>
                <w:szCs w:val="18"/>
              </w:rPr>
              <w:t>34,0</w:t>
            </w:r>
          </w:p>
        </w:tc>
        <w:tc>
          <w:tcPr>
            <w:tcW w:w="1166" w:type="dxa"/>
          </w:tcPr>
          <w:p w14:paraId="708C67D2" w14:textId="77777777" w:rsidR="005508FE" w:rsidRPr="000335C1" w:rsidRDefault="005508FE" w:rsidP="008360E0">
            <w:pPr>
              <w:spacing w:after="0"/>
              <w:ind w:firstLine="0"/>
              <w:jc w:val="center"/>
              <w:rPr>
                <w:sz w:val="18"/>
                <w:szCs w:val="18"/>
              </w:rPr>
            </w:pPr>
            <w:r w:rsidRPr="000335C1">
              <w:rPr>
                <w:sz w:val="18"/>
                <w:szCs w:val="18"/>
              </w:rPr>
              <w:t>34,0</w:t>
            </w:r>
          </w:p>
        </w:tc>
        <w:tc>
          <w:tcPr>
            <w:tcW w:w="1165" w:type="dxa"/>
          </w:tcPr>
          <w:p w14:paraId="5577CD16" w14:textId="77777777" w:rsidR="005508FE" w:rsidRPr="000335C1" w:rsidRDefault="005508FE" w:rsidP="008360E0">
            <w:pPr>
              <w:spacing w:after="0"/>
              <w:ind w:firstLine="0"/>
              <w:jc w:val="center"/>
              <w:rPr>
                <w:sz w:val="18"/>
                <w:szCs w:val="18"/>
              </w:rPr>
            </w:pPr>
            <w:r w:rsidRPr="000335C1">
              <w:rPr>
                <w:sz w:val="18"/>
                <w:szCs w:val="18"/>
              </w:rPr>
              <w:t>35,0</w:t>
            </w:r>
          </w:p>
        </w:tc>
        <w:tc>
          <w:tcPr>
            <w:tcW w:w="1168" w:type="dxa"/>
          </w:tcPr>
          <w:p w14:paraId="7003B11C" w14:textId="77777777" w:rsidR="005508FE" w:rsidRPr="000335C1" w:rsidRDefault="005508FE" w:rsidP="008360E0">
            <w:pPr>
              <w:spacing w:after="0"/>
              <w:ind w:firstLine="0"/>
              <w:jc w:val="center"/>
              <w:rPr>
                <w:sz w:val="18"/>
                <w:szCs w:val="18"/>
              </w:rPr>
            </w:pPr>
            <w:r w:rsidRPr="000335C1">
              <w:rPr>
                <w:sz w:val="18"/>
                <w:szCs w:val="18"/>
              </w:rPr>
              <w:t>35,0</w:t>
            </w:r>
          </w:p>
        </w:tc>
      </w:tr>
      <w:tr w:rsidR="000335C1" w:rsidRPr="000335C1" w14:paraId="64A6EEFA" w14:textId="77777777" w:rsidTr="008360E0">
        <w:trPr>
          <w:trHeight w:val="142"/>
        </w:trPr>
        <w:tc>
          <w:tcPr>
            <w:tcW w:w="9074" w:type="dxa"/>
            <w:gridSpan w:val="6"/>
            <w:shd w:val="clear" w:color="auto" w:fill="D9D9D9"/>
          </w:tcPr>
          <w:p w14:paraId="39F77096" w14:textId="77777777" w:rsidR="005508FE" w:rsidRPr="000335C1" w:rsidRDefault="005508FE" w:rsidP="008360E0">
            <w:pPr>
              <w:spacing w:after="0"/>
              <w:jc w:val="center"/>
              <w:rPr>
                <w:b/>
                <w:i/>
                <w:sz w:val="18"/>
                <w:szCs w:val="18"/>
              </w:rPr>
            </w:pPr>
            <w:r w:rsidRPr="000335C1">
              <w:rPr>
                <w:b/>
                <w:sz w:val="18"/>
                <w:szCs w:val="18"/>
                <w:lang w:eastAsia="lv-LV"/>
              </w:rPr>
              <w:t xml:space="preserve">Kvalitātes rādītāji </w:t>
            </w:r>
          </w:p>
        </w:tc>
      </w:tr>
      <w:tr w:rsidR="000335C1" w:rsidRPr="000335C1" w14:paraId="5D06404B" w14:textId="77777777" w:rsidTr="008360E0">
        <w:trPr>
          <w:trHeight w:val="142"/>
        </w:trPr>
        <w:tc>
          <w:tcPr>
            <w:tcW w:w="3246" w:type="dxa"/>
          </w:tcPr>
          <w:p w14:paraId="732AC768" w14:textId="77777777" w:rsidR="005508FE" w:rsidRPr="000335C1" w:rsidRDefault="005508FE" w:rsidP="008360E0">
            <w:pPr>
              <w:spacing w:after="0"/>
              <w:ind w:firstLine="0"/>
              <w:rPr>
                <w:i/>
                <w:sz w:val="18"/>
                <w:szCs w:val="18"/>
                <w:lang w:eastAsia="lv-LV"/>
              </w:rPr>
            </w:pPr>
            <w:r w:rsidRPr="000335C1">
              <w:rPr>
                <w:i/>
                <w:sz w:val="18"/>
                <w:szCs w:val="18"/>
                <w:lang w:eastAsia="lv-LV" w:bidi="lo-LA"/>
              </w:rPr>
              <w:t>Higiēnas prasībām atbilstošas  vietas VSAC (maksimālais skaits)</w:t>
            </w:r>
          </w:p>
        </w:tc>
        <w:tc>
          <w:tcPr>
            <w:tcW w:w="1163" w:type="dxa"/>
          </w:tcPr>
          <w:p w14:paraId="4B30D1C6" w14:textId="77777777" w:rsidR="005508FE" w:rsidRPr="000335C1" w:rsidRDefault="005508FE" w:rsidP="008360E0">
            <w:pPr>
              <w:spacing w:after="0"/>
              <w:ind w:firstLine="0"/>
              <w:jc w:val="center"/>
              <w:rPr>
                <w:sz w:val="18"/>
                <w:szCs w:val="18"/>
              </w:rPr>
            </w:pPr>
            <w:r w:rsidRPr="000335C1">
              <w:rPr>
                <w:sz w:val="18"/>
                <w:szCs w:val="18"/>
              </w:rPr>
              <w:t>3 817</w:t>
            </w:r>
          </w:p>
        </w:tc>
        <w:tc>
          <w:tcPr>
            <w:tcW w:w="1166" w:type="dxa"/>
          </w:tcPr>
          <w:p w14:paraId="2AEC6F79" w14:textId="77777777" w:rsidR="005508FE" w:rsidRPr="000335C1" w:rsidRDefault="005508FE" w:rsidP="008360E0">
            <w:pPr>
              <w:spacing w:after="0"/>
              <w:ind w:firstLine="0"/>
              <w:jc w:val="center"/>
              <w:rPr>
                <w:sz w:val="18"/>
                <w:szCs w:val="18"/>
              </w:rPr>
            </w:pPr>
            <w:r w:rsidRPr="000335C1">
              <w:rPr>
                <w:sz w:val="18"/>
                <w:szCs w:val="18"/>
                <w:lang w:eastAsia="lv-LV"/>
              </w:rPr>
              <w:t>4 000</w:t>
            </w:r>
          </w:p>
        </w:tc>
        <w:tc>
          <w:tcPr>
            <w:tcW w:w="1166" w:type="dxa"/>
          </w:tcPr>
          <w:p w14:paraId="4B7D46EE" w14:textId="77777777" w:rsidR="005508FE" w:rsidRPr="000335C1" w:rsidRDefault="005508FE" w:rsidP="008360E0">
            <w:pPr>
              <w:spacing w:after="0"/>
              <w:ind w:firstLine="0"/>
              <w:jc w:val="center"/>
              <w:rPr>
                <w:sz w:val="18"/>
                <w:szCs w:val="18"/>
              </w:rPr>
            </w:pPr>
            <w:r w:rsidRPr="000335C1">
              <w:rPr>
                <w:sz w:val="18"/>
                <w:szCs w:val="18"/>
              </w:rPr>
              <w:t>3 560</w:t>
            </w:r>
          </w:p>
        </w:tc>
        <w:tc>
          <w:tcPr>
            <w:tcW w:w="1165" w:type="dxa"/>
          </w:tcPr>
          <w:p w14:paraId="2016E75D" w14:textId="77777777" w:rsidR="005508FE" w:rsidRPr="000335C1" w:rsidRDefault="005508FE" w:rsidP="008360E0">
            <w:pPr>
              <w:spacing w:after="0"/>
              <w:ind w:firstLine="0"/>
              <w:jc w:val="center"/>
              <w:rPr>
                <w:sz w:val="18"/>
                <w:szCs w:val="18"/>
              </w:rPr>
            </w:pPr>
            <w:r w:rsidRPr="000335C1">
              <w:rPr>
                <w:sz w:val="18"/>
                <w:szCs w:val="18"/>
              </w:rPr>
              <w:t>3 560</w:t>
            </w:r>
          </w:p>
        </w:tc>
        <w:tc>
          <w:tcPr>
            <w:tcW w:w="1168" w:type="dxa"/>
          </w:tcPr>
          <w:p w14:paraId="29B69887" w14:textId="77777777" w:rsidR="005508FE" w:rsidRPr="000335C1" w:rsidRDefault="005508FE" w:rsidP="008360E0">
            <w:pPr>
              <w:spacing w:after="0"/>
              <w:ind w:firstLine="5"/>
              <w:jc w:val="center"/>
              <w:rPr>
                <w:sz w:val="18"/>
                <w:szCs w:val="18"/>
              </w:rPr>
            </w:pPr>
            <w:r w:rsidRPr="000335C1">
              <w:rPr>
                <w:sz w:val="18"/>
                <w:szCs w:val="18"/>
              </w:rPr>
              <w:t>3 560</w:t>
            </w:r>
          </w:p>
        </w:tc>
      </w:tr>
    </w:tbl>
    <w:p w14:paraId="53DD6180" w14:textId="77777777" w:rsidR="005508FE" w:rsidRPr="000335C1" w:rsidRDefault="005508FE" w:rsidP="005508FE">
      <w:pPr>
        <w:spacing w:after="0"/>
        <w:ind w:firstLine="425"/>
        <w:rPr>
          <w:sz w:val="18"/>
          <w:szCs w:val="18"/>
          <w:lang w:eastAsia="lv-LV"/>
        </w:rPr>
      </w:pPr>
      <w:r w:rsidRPr="000335C1">
        <w:rPr>
          <w:sz w:val="18"/>
          <w:szCs w:val="18"/>
          <w:lang w:eastAsia="lv-LV"/>
        </w:rPr>
        <w:t>Piezīmes.</w:t>
      </w:r>
    </w:p>
    <w:p w14:paraId="6EF246AF" w14:textId="77777777" w:rsidR="005508FE" w:rsidRPr="000335C1" w:rsidRDefault="005508FE" w:rsidP="005508FE">
      <w:pPr>
        <w:spacing w:after="0"/>
        <w:ind w:firstLine="425"/>
        <w:rPr>
          <w:sz w:val="18"/>
          <w:szCs w:val="18"/>
          <w:lang w:eastAsia="lv-LV"/>
        </w:rPr>
      </w:pPr>
      <w:r w:rsidRPr="000335C1">
        <w:rPr>
          <w:sz w:val="18"/>
          <w:szCs w:val="18"/>
          <w:vertAlign w:val="superscript"/>
          <w:lang w:eastAsia="lv-LV"/>
        </w:rPr>
        <w:t>1</w:t>
      </w:r>
      <w:r w:rsidRPr="000335C1">
        <w:rPr>
          <w:sz w:val="18"/>
          <w:szCs w:val="18"/>
          <w:lang w:eastAsia="lv-LV"/>
        </w:rPr>
        <w:t xml:space="preserve"> SPSPL 10 pants (1) “…pašvaldībā jābūt vismaz vienam sociālā darba speciālistam uz katriem tūkstoš iedzīvotājiem”.</w:t>
      </w:r>
    </w:p>
    <w:p w14:paraId="5F8EA9F3" w14:textId="77777777" w:rsidR="005508FE" w:rsidRPr="000335C1" w:rsidRDefault="005508FE" w:rsidP="005508FE">
      <w:pPr>
        <w:spacing w:after="0"/>
        <w:ind w:firstLine="425"/>
        <w:rPr>
          <w:sz w:val="18"/>
          <w:szCs w:val="18"/>
          <w:lang w:eastAsia="lv-LV"/>
        </w:rPr>
      </w:pPr>
      <w:r w:rsidRPr="000335C1">
        <w:rPr>
          <w:iCs/>
          <w:sz w:val="18"/>
          <w:szCs w:val="18"/>
          <w:vertAlign w:val="superscript"/>
          <w:lang w:eastAsia="lv-LV"/>
        </w:rPr>
        <w:t xml:space="preserve">2 </w:t>
      </w:r>
      <w:r w:rsidRPr="000335C1">
        <w:rPr>
          <w:iCs/>
          <w:sz w:val="18"/>
          <w:szCs w:val="18"/>
          <w:lang w:eastAsia="lv-LV"/>
        </w:rPr>
        <w:t>Atmaksa tiek veikta par projektu “Veiksmīga psiholoģiskā un sensorā rehabilitācija bērniem un pieaugušajiem, kas cieš no garīgās veselības un uzvedības traucējumiem” Nr.LLI-336.</w:t>
      </w:r>
    </w:p>
    <w:p w14:paraId="7F1AAB36" w14:textId="77777777" w:rsidR="005508FE" w:rsidRPr="000335C1" w:rsidRDefault="005508FE" w:rsidP="005508FE">
      <w:pPr>
        <w:spacing w:after="0"/>
        <w:ind w:firstLine="425"/>
        <w:rPr>
          <w:sz w:val="18"/>
          <w:szCs w:val="18"/>
          <w:lang w:eastAsia="lv-LV"/>
        </w:rPr>
      </w:pPr>
      <w:r w:rsidRPr="000335C1">
        <w:rPr>
          <w:iCs/>
          <w:sz w:val="18"/>
          <w:szCs w:val="18"/>
          <w:vertAlign w:val="superscript"/>
          <w:lang w:eastAsia="lv-LV"/>
        </w:rPr>
        <w:t xml:space="preserve">3 </w:t>
      </w:r>
      <w:r w:rsidRPr="000335C1">
        <w:rPr>
          <w:sz w:val="18"/>
          <w:szCs w:val="18"/>
          <w:lang w:eastAsia="lv-LV"/>
        </w:rPr>
        <w:t>Izdevumi saistībā ar:</w:t>
      </w:r>
    </w:p>
    <w:p w14:paraId="3D2731F3" w14:textId="77777777" w:rsidR="005508FE" w:rsidRPr="000335C1" w:rsidRDefault="005508FE" w:rsidP="005508FE">
      <w:pPr>
        <w:pStyle w:val="ListParagraph"/>
        <w:numPr>
          <w:ilvl w:val="0"/>
          <w:numId w:val="35"/>
        </w:numPr>
        <w:jc w:val="both"/>
        <w:rPr>
          <w:sz w:val="18"/>
          <w:szCs w:val="18"/>
          <w:lang w:eastAsia="lv-LV"/>
        </w:rPr>
      </w:pPr>
      <w:r w:rsidRPr="000335C1">
        <w:rPr>
          <w:sz w:val="18"/>
          <w:szCs w:val="18"/>
          <w:lang w:eastAsia="lv-LV"/>
        </w:rPr>
        <w:t xml:space="preserve">2020. gadā nepieciešamo finansējumu pedagogu minimālās algas likmes paaugstināšanai līdz 790 </w:t>
      </w:r>
      <w:r w:rsidRPr="000335C1">
        <w:rPr>
          <w:i/>
          <w:iCs/>
          <w:sz w:val="18"/>
          <w:szCs w:val="18"/>
          <w:lang w:eastAsia="lv-LV"/>
        </w:rPr>
        <w:t>euro</w:t>
      </w:r>
      <w:r w:rsidRPr="000335C1">
        <w:rPr>
          <w:sz w:val="18"/>
          <w:szCs w:val="18"/>
          <w:lang w:eastAsia="lv-LV"/>
        </w:rPr>
        <w:t xml:space="preserve"> ar 2020. gada 1. septembri; </w:t>
      </w:r>
    </w:p>
    <w:p w14:paraId="23B41085" w14:textId="77777777" w:rsidR="005508FE" w:rsidRPr="000335C1" w:rsidRDefault="005508FE" w:rsidP="005508FE">
      <w:pPr>
        <w:pStyle w:val="ListParagraph"/>
        <w:numPr>
          <w:ilvl w:val="0"/>
          <w:numId w:val="35"/>
        </w:numPr>
        <w:jc w:val="both"/>
        <w:rPr>
          <w:sz w:val="18"/>
          <w:szCs w:val="18"/>
          <w:lang w:eastAsia="lv-LV"/>
        </w:rPr>
      </w:pPr>
      <w:r w:rsidRPr="000335C1">
        <w:rPr>
          <w:sz w:val="18"/>
          <w:szCs w:val="18"/>
          <w:lang w:eastAsia="lv-LV"/>
        </w:rPr>
        <w:t>stipendiju skaita un apmēra palielināšanu pirmā līmeņa profesionālās augstākās izglītības (koledžas), studentiem un mazinātu Covid-19 krīzes radīto negatīvo seku ietekmi uz izglītības nozari;</w:t>
      </w:r>
    </w:p>
    <w:p w14:paraId="4DEA7E9B" w14:textId="77777777" w:rsidR="005508FE" w:rsidRPr="000335C1" w:rsidRDefault="005508FE" w:rsidP="005508FE">
      <w:pPr>
        <w:pStyle w:val="ListParagraph"/>
        <w:numPr>
          <w:ilvl w:val="0"/>
          <w:numId w:val="35"/>
        </w:numPr>
        <w:jc w:val="both"/>
        <w:rPr>
          <w:sz w:val="18"/>
          <w:szCs w:val="18"/>
          <w:lang w:eastAsia="lv-LV"/>
        </w:rPr>
      </w:pPr>
      <w:r w:rsidRPr="000335C1">
        <w:rPr>
          <w:sz w:val="18"/>
          <w:szCs w:val="18"/>
          <w:lang w:eastAsia="lv-LV"/>
        </w:rPr>
        <w:t xml:space="preserve">Covid-19 izplatības un masveida inficēšanās gadījumu novēršanu un saslimšanas risku mazināšanu LM pakļautībā esošajos VSAC (piemaksai par darbu īpašos apstākļos un papildu darbu, dezinfekcijas līdzekļu un </w:t>
      </w:r>
      <w:r w:rsidRPr="000335C1">
        <w:rPr>
          <w:sz w:val="18"/>
          <w:szCs w:val="18"/>
          <w:lang w:eastAsia="lv-LV"/>
        </w:rPr>
        <w:lastRenderedPageBreak/>
        <w:t>individuālo aizsardzības līdzekļu iegādei, videonovērošanas sistēmu atjaunošanai, automātisko vārtu iegādei un uzstādīšanai, aktivitāšu laukumu ierīkošanai);</w:t>
      </w:r>
    </w:p>
    <w:p w14:paraId="3807D44E" w14:textId="77777777" w:rsidR="005508FE" w:rsidRPr="000335C1" w:rsidRDefault="005508FE" w:rsidP="005508FE">
      <w:pPr>
        <w:pStyle w:val="ListParagraph"/>
        <w:numPr>
          <w:ilvl w:val="0"/>
          <w:numId w:val="35"/>
        </w:numPr>
        <w:rPr>
          <w:sz w:val="18"/>
          <w:szCs w:val="18"/>
          <w:lang w:eastAsia="lv-LV"/>
        </w:rPr>
      </w:pPr>
      <w:r w:rsidRPr="000335C1">
        <w:rPr>
          <w:sz w:val="18"/>
          <w:szCs w:val="18"/>
          <w:lang w:eastAsia="lv-LV"/>
        </w:rPr>
        <w:t>sociālās rehabilitācijas pakalpojumu nodrošināšanai (rindas mazināšanai).</w:t>
      </w:r>
    </w:p>
    <w:p w14:paraId="1F687F91" w14:textId="77777777" w:rsidR="005508FE" w:rsidRPr="000335C1" w:rsidRDefault="005508FE" w:rsidP="005508FE">
      <w:pPr>
        <w:spacing w:before="240"/>
        <w:ind w:firstLine="0"/>
        <w:jc w:val="left"/>
        <w:rPr>
          <w:b/>
          <w:lang w:eastAsia="lv-LV"/>
        </w:rPr>
      </w:pPr>
      <w:r w:rsidRPr="000335C1">
        <w:rPr>
          <w:b/>
          <w:lang w:eastAsia="lv-LV"/>
        </w:rPr>
        <w:t>6. Darba aizsardzība un darba tiesiskās attiecības</w:t>
      </w:r>
    </w:p>
    <w:tbl>
      <w:tblPr>
        <w:tblStyle w:val="TableGrid2"/>
        <w:tblW w:w="9072" w:type="dxa"/>
        <w:tblInd w:w="-5" w:type="dxa"/>
        <w:tblLayout w:type="fixed"/>
        <w:tblLook w:val="04A0" w:firstRow="1" w:lastRow="0" w:firstColumn="1" w:lastColumn="0" w:noHBand="0" w:noVBand="1"/>
      </w:tblPr>
      <w:tblGrid>
        <w:gridCol w:w="4111"/>
        <w:gridCol w:w="2693"/>
        <w:gridCol w:w="1134"/>
        <w:gridCol w:w="1134"/>
      </w:tblGrid>
      <w:tr w:rsidR="000335C1" w:rsidRPr="000335C1" w14:paraId="24D3BE87" w14:textId="77777777" w:rsidTr="008360E0">
        <w:trPr>
          <w:trHeight w:val="283"/>
        </w:trPr>
        <w:tc>
          <w:tcPr>
            <w:tcW w:w="9072" w:type="dxa"/>
            <w:gridSpan w:val="4"/>
            <w:shd w:val="clear" w:color="auto" w:fill="D9D9D9"/>
          </w:tcPr>
          <w:p w14:paraId="06F29F3E" w14:textId="77777777" w:rsidR="005508FE" w:rsidRPr="000335C1" w:rsidRDefault="005508FE" w:rsidP="008360E0">
            <w:pPr>
              <w:spacing w:before="40" w:after="40"/>
              <w:ind w:firstLine="0"/>
              <w:rPr>
                <w:i/>
                <w:sz w:val="18"/>
                <w:szCs w:val="18"/>
                <w:vertAlign w:val="superscript"/>
                <w:lang w:eastAsia="lv-LV"/>
              </w:rPr>
            </w:pPr>
            <w:r w:rsidRPr="000335C1">
              <w:rPr>
                <w:b/>
                <w:sz w:val="18"/>
                <w:szCs w:val="18"/>
                <w:lang w:eastAsia="lv-LV"/>
              </w:rPr>
              <w:t xml:space="preserve">Politikas mērķis: </w:t>
            </w:r>
            <w:r w:rsidRPr="000335C1">
              <w:rPr>
                <w:b/>
                <w:bCs/>
                <w:sz w:val="18"/>
                <w:szCs w:val="18"/>
                <w:lang w:eastAsia="lv-LV"/>
              </w:rPr>
              <w:t xml:space="preserve">Nodrošināt drošu un veselībai nekaitīgu darba vidi un veicināt nodarbināto darba mūža pagarināšanos </w:t>
            </w:r>
            <w:r w:rsidRPr="000335C1">
              <w:rPr>
                <w:b/>
                <w:sz w:val="18"/>
                <w:szCs w:val="18"/>
                <w:lang w:eastAsia="lv-LV"/>
              </w:rPr>
              <w:t xml:space="preserve">/ </w:t>
            </w:r>
            <w:r w:rsidRPr="000335C1">
              <w:rPr>
                <w:i/>
                <w:iCs/>
                <w:sz w:val="18"/>
                <w:szCs w:val="18"/>
                <w:lang w:eastAsia="lv-LV"/>
              </w:rPr>
              <w:t>Sociālās aizsardzības un darba tirgus politikas pamatnostādnes 2021. – 2027. gadam</w:t>
            </w:r>
          </w:p>
        </w:tc>
      </w:tr>
      <w:tr w:rsidR="000335C1" w:rsidRPr="000335C1" w14:paraId="4FF30217" w14:textId="77777777" w:rsidTr="008360E0">
        <w:trPr>
          <w:trHeight w:val="425"/>
        </w:trPr>
        <w:tc>
          <w:tcPr>
            <w:tcW w:w="4111" w:type="dxa"/>
            <w:shd w:val="clear" w:color="auto" w:fill="auto"/>
          </w:tcPr>
          <w:p w14:paraId="6A4112F0" w14:textId="77777777" w:rsidR="005508FE" w:rsidRPr="000335C1" w:rsidRDefault="005508FE" w:rsidP="008360E0">
            <w:pPr>
              <w:spacing w:after="0"/>
              <w:ind w:firstLine="0"/>
              <w:rPr>
                <w:b/>
                <w:sz w:val="18"/>
                <w:szCs w:val="18"/>
                <w:lang w:eastAsia="lv-LV"/>
              </w:rPr>
            </w:pPr>
            <w:r w:rsidRPr="000335C1">
              <w:rPr>
                <w:b/>
                <w:sz w:val="18"/>
                <w:szCs w:val="18"/>
                <w:lang w:eastAsia="lv-LV"/>
              </w:rPr>
              <w:t>Politikas rezultatīvie rādītāji</w:t>
            </w:r>
          </w:p>
        </w:tc>
        <w:tc>
          <w:tcPr>
            <w:tcW w:w="2693" w:type="dxa"/>
            <w:shd w:val="clear" w:color="auto" w:fill="auto"/>
          </w:tcPr>
          <w:p w14:paraId="5D806F7B" w14:textId="77777777" w:rsidR="005508FE" w:rsidRPr="000335C1" w:rsidRDefault="005508FE" w:rsidP="008360E0">
            <w:pPr>
              <w:spacing w:after="0"/>
              <w:ind w:firstLine="0"/>
              <w:jc w:val="center"/>
              <w:rPr>
                <w:b/>
                <w:sz w:val="18"/>
                <w:szCs w:val="18"/>
                <w:lang w:eastAsia="lv-LV"/>
              </w:rPr>
            </w:pPr>
            <w:r w:rsidRPr="000335C1">
              <w:rPr>
                <w:b/>
                <w:sz w:val="18"/>
                <w:szCs w:val="18"/>
                <w:lang w:eastAsia="lv-LV"/>
              </w:rPr>
              <w:t>Attīstības plānošanas dokumenti vai normatīvie akti</w:t>
            </w:r>
          </w:p>
        </w:tc>
        <w:tc>
          <w:tcPr>
            <w:tcW w:w="1134" w:type="dxa"/>
            <w:shd w:val="clear" w:color="auto" w:fill="auto"/>
          </w:tcPr>
          <w:p w14:paraId="2341A9E9" w14:textId="77777777" w:rsidR="005508FE" w:rsidRPr="000335C1" w:rsidRDefault="005508FE" w:rsidP="008360E0">
            <w:pPr>
              <w:spacing w:after="0"/>
              <w:ind w:firstLine="0"/>
              <w:jc w:val="center"/>
              <w:rPr>
                <w:b/>
                <w:sz w:val="18"/>
                <w:szCs w:val="18"/>
                <w:lang w:eastAsia="lv-LV"/>
              </w:rPr>
            </w:pPr>
            <w:r w:rsidRPr="000335C1">
              <w:rPr>
                <w:b/>
                <w:sz w:val="18"/>
                <w:szCs w:val="18"/>
                <w:lang w:eastAsia="lv-LV"/>
              </w:rPr>
              <w:t xml:space="preserve">Faktiskā vērtība </w:t>
            </w:r>
            <w:r w:rsidRPr="000335C1">
              <w:rPr>
                <w:sz w:val="18"/>
                <w:szCs w:val="18"/>
                <w:lang w:eastAsia="lv-LV"/>
              </w:rPr>
              <w:t>(2020)</w:t>
            </w:r>
          </w:p>
        </w:tc>
        <w:tc>
          <w:tcPr>
            <w:tcW w:w="1134" w:type="dxa"/>
            <w:shd w:val="clear" w:color="auto" w:fill="auto"/>
          </w:tcPr>
          <w:p w14:paraId="29201C86" w14:textId="77777777" w:rsidR="005508FE" w:rsidRPr="000335C1" w:rsidRDefault="005508FE" w:rsidP="008360E0">
            <w:pPr>
              <w:spacing w:after="0"/>
              <w:ind w:firstLine="0"/>
              <w:jc w:val="center"/>
              <w:rPr>
                <w:b/>
                <w:sz w:val="18"/>
                <w:szCs w:val="18"/>
                <w:lang w:eastAsia="lv-LV"/>
              </w:rPr>
            </w:pPr>
            <w:r w:rsidRPr="000335C1">
              <w:rPr>
                <w:b/>
                <w:sz w:val="18"/>
                <w:szCs w:val="18"/>
                <w:lang w:eastAsia="lv-LV"/>
              </w:rPr>
              <w:t xml:space="preserve">Plānotā vērtība </w:t>
            </w:r>
            <w:r w:rsidRPr="000335C1">
              <w:rPr>
                <w:sz w:val="18"/>
                <w:szCs w:val="18"/>
                <w:lang w:eastAsia="lv-LV"/>
              </w:rPr>
              <w:t>(2024)</w:t>
            </w:r>
          </w:p>
        </w:tc>
      </w:tr>
      <w:tr w:rsidR="000335C1" w:rsidRPr="000335C1" w14:paraId="0211FAA3" w14:textId="77777777" w:rsidTr="005734A2">
        <w:trPr>
          <w:trHeight w:val="424"/>
        </w:trPr>
        <w:tc>
          <w:tcPr>
            <w:tcW w:w="4111" w:type="dxa"/>
            <w:vAlign w:val="center"/>
          </w:tcPr>
          <w:p w14:paraId="38A41C26" w14:textId="77777777" w:rsidR="005508FE" w:rsidRPr="000335C1" w:rsidRDefault="005508FE" w:rsidP="005734A2">
            <w:pPr>
              <w:spacing w:after="0"/>
              <w:ind w:firstLine="0"/>
              <w:jc w:val="left"/>
              <w:rPr>
                <w:b/>
                <w:i/>
                <w:sz w:val="18"/>
                <w:szCs w:val="18"/>
                <w:lang w:eastAsia="lv-LV"/>
              </w:rPr>
            </w:pPr>
            <w:r w:rsidRPr="000335C1">
              <w:rPr>
                <w:i/>
                <w:sz w:val="18"/>
                <w:szCs w:val="18"/>
                <w:lang w:eastAsia="lv-LV"/>
              </w:rPr>
              <w:t>Smago un letālo nelaimes gadījumu skaits uz 100 000 nodarbinātajiem (%)</w:t>
            </w:r>
          </w:p>
        </w:tc>
        <w:tc>
          <w:tcPr>
            <w:tcW w:w="2693" w:type="dxa"/>
          </w:tcPr>
          <w:p w14:paraId="0AD8B7F2" w14:textId="77777777" w:rsidR="005508FE" w:rsidRPr="000335C1" w:rsidRDefault="005508FE" w:rsidP="008360E0">
            <w:pPr>
              <w:spacing w:after="0"/>
              <w:ind w:firstLine="0"/>
              <w:rPr>
                <w:i/>
                <w:sz w:val="18"/>
                <w:szCs w:val="18"/>
                <w:lang w:eastAsia="lv-LV"/>
              </w:rPr>
            </w:pPr>
            <w:r w:rsidRPr="000335C1">
              <w:rPr>
                <w:i/>
                <w:sz w:val="18"/>
                <w:szCs w:val="18"/>
                <w:lang w:eastAsia="lv-LV"/>
              </w:rPr>
              <w:t>Sociālās aizsardzības un darba tirgus politikas pamatnostādnes 2021. – 2027. gadam</w:t>
            </w:r>
          </w:p>
        </w:tc>
        <w:tc>
          <w:tcPr>
            <w:tcW w:w="1134" w:type="dxa"/>
            <w:vAlign w:val="center"/>
          </w:tcPr>
          <w:p w14:paraId="37158619" w14:textId="77777777" w:rsidR="005508FE" w:rsidRPr="000335C1" w:rsidRDefault="005508FE" w:rsidP="008360E0">
            <w:pPr>
              <w:spacing w:after="0"/>
              <w:ind w:firstLine="0"/>
              <w:jc w:val="center"/>
              <w:rPr>
                <w:i/>
                <w:sz w:val="18"/>
                <w:szCs w:val="18"/>
                <w:lang w:eastAsia="lv-LV" w:bidi="lo-LA"/>
              </w:rPr>
            </w:pPr>
            <w:r w:rsidRPr="000335C1">
              <w:rPr>
                <w:i/>
                <w:sz w:val="18"/>
                <w:szCs w:val="18"/>
                <w:lang w:eastAsia="lv-LV" w:bidi="lo-LA"/>
              </w:rPr>
              <w:t xml:space="preserve">26,3 </w:t>
            </w:r>
          </w:p>
        </w:tc>
        <w:tc>
          <w:tcPr>
            <w:tcW w:w="1134" w:type="dxa"/>
            <w:vAlign w:val="center"/>
          </w:tcPr>
          <w:p w14:paraId="4FC635FD" w14:textId="77777777" w:rsidR="005508FE" w:rsidRPr="000335C1" w:rsidRDefault="005508FE" w:rsidP="008360E0">
            <w:pPr>
              <w:spacing w:after="0"/>
              <w:ind w:firstLine="0"/>
              <w:jc w:val="center"/>
              <w:rPr>
                <w:i/>
                <w:sz w:val="18"/>
                <w:szCs w:val="18"/>
                <w:lang w:eastAsia="lv-LV" w:bidi="lo-LA"/>
              </w:rPr>
            </w:pPr>
            <w:r w:rsidRPr="000335C1">
              <w:rPr>
                <w:i/>
                <w:sz w:val="18"/>
                <w:szCs w:val="18"/>
                <w:lang w:eastAsia="lv-LV" w:bidi="lo-LA"/>
              </w:rPr>
              <w:t>29,0</w:t>
            </w:r>
          </w:p>
        </w:tc>
      </w:tr>
      <w:tr w:rsidR="000335C1" w:rsidRPr="000335C1" w14:paraId="213F1EF9" w14:textId="77777777" w:rsidTr="008360E0">
        <w:trPr>
          <w:trHeight w:val="161"/>
        </w:trPr>
        <w:tc>
          <w:tcPr>
            <w:tcW w:w="4111" w:type="dxa"/>
          </w:tcPr>
          <w:p w14:paraId="06C8FCE2" w14:textId="77777777" w:rsidR="005508FE" w:rsidRPr="000335C1" w:rsidRDefault="005508FE" w:rsidP="008360E0">
            <w:pPr>
              <w:spacing w:after="0"/>
              <w:ind w:firstLine="0"/>
              <w:rPr>
                <w:b/>
                <w:bCs/>
                <w:sz w:val="18"/>
                <w:szCs w:val="18"/>
                <w:lang w:eastAsia="lv-LV"/>
              </w:rPr>
            </w:pPr>
            <w:r w:rsidRPr="000335C1">
              <w:rPr>
                <w:b/>
                <w:bCs/>
                <w:sz w:val="18"/>
                <w:szCs w:val="18"/>
                <w:lang w:eastAsia="lv-LV"/>
              </w:rPr>
              <w:t xml:space="preserve">Valdības rīcības plāns </w:t>
            </w:r>
          </w:p>
        </w:tc>
        <w:tc>
          <w:tcPr>
            <w:tcW w:w="4961" w:type="dxa"/>
            <w:gridSpan w:val="3"/>
          </w:tcPr>
          <w:p w14:paraId="679A3062" w14:textId="77777777" w:rsidR="005508FE" w:rsidRPr="000335C1" w:rsidRDefault="005508FE" w:rsidP="008360E0">
            <w:pPr>
              <w:spacing w:after="0"/>
              <w:ind w:firstLine="0"/>
              <w:rPr>
                <w:i/>
                <w:sz w:val="18"/>
                <w:szCs w:val="18"/>
                <w:lang w:eastAsia="lv-LV" w:bidi="lo-LA"/>
              </w:rPr>
            </w:pPr>
            <w:r w:rsidRPr="000335C1">
              <w:rPr>
                <w:i/>
                <w:iCs/>
                <w:sz w:val="18"/>
                <w:szCs w:val="18"/>
                <w:lang w:eastAsia="lv-LV"/>
              </w:rPr>
              <w:t xml:space="preserve">117. </w:t>
            </w:r>
          </w:p>
        </w:tc>
      </w:tr>
    </w:tbl>
    <w:p w14:paraId="0D93F8EC" w14:textId="77777777" w:rsidR="005508FE" w:rsidRPr="000335C1" w:rsidRDefault="005508FE" w:rsidP="005508FE">
      <w:pPr>
        <w:spacing w:after="0"/>
        <w:ind w:firstLine="0"/>
        <w:jc w:val="left"/>
        <w:rPr>
          <w:i/>
          <w:sz w:val="8"/>
          <w:szCs w:val="16"/>
          <w:lang w:eastAsia="lv-LV"/>
        </w:rPr>
      </w:pPr>
    </w:p>
    <w:p w14:paraId="00C12DA3" w14:textId="77777777" w:rsidR="005508FE" w:rsidRPr="000335C1" w:rsidRDefault="005508FE" w:rsidP="005508FE">
      <w:pPr>
        <w:spacing w:after="0"/>
        <w:ind w:firstLine="0"/>
        <w:jc w:val="left"/>
        <w:rPr>
          <w:i/>
          <w:sz w:val="8"/>
          <w:szCs w:val="16"/>
          <w:lang w:eastAsia="lv-LV"/>
        </w:rPr>
      </w:pPr>
    </w:p>
    <w:tbl>
      <w:tblPr>
        <w:tblStyle w:val="TableGrid2"/>
        <w:tblW w:w="9074" w:type="dxa"/>
        <w:tblInd w:w="-5" w:type="dxa"/>
        <w:tblLook w:val="04A0" w:firstRow="1" w:lastRow="0" w:firstColumn="1" w:lastColumn="0" w:noHBand="0" w:noVBand="1"/>
      </w:tblPr>
      <w:tblGrid>
        <w:gridCol w:w="3229"/>
        <w:gridCol w:w="1191"/>
        <w:gridCol w:w="1163"/>
        <w:gridCol w:w="1221"/>
        <w:gridCol w:w="1105"/>
        <w:gridCol w:w="1165"/>
      </w:tblGrid>
      <w:tr w:rsidR="000335C1" w:rsidRPr="000335C1" w14:paraId="4E345E8A" w14:textId="77777777" w:rsidTr="008360E0">
        <w:trPr>
          <w:trHeight w:val="283"/>
          <w:tblHeader/>
        </w:trPr>
        <w:tc>
          <w:tcPr>
            <w:tcW w:w="3229" w:type="dxa"/>
          </w:tcPr>
          <w:p w14:paraId="0E0066AA" w14:textId="77777777" w:rsidR="005508FE" w:rsidRPr="000335C1" w:rsidRDefault="005508FE" w:rsidP="008360E0">
            <w:pPr>
              <w:spacing w:after="0"/>
              <w:ind w:firstLine="0"/>
              <w:jc w:val="left"/>
              <w:rPr>
                <w:sz w:val="18"/>
                <w:szCs w:val="18"/>
              </w:rPr>
            </w:pPr>
          </w:p>
        </w:tc>
        <w:tc>
          <w:tcPr>
            <w:tcW w:w="1191" w:type="dxa"/>
          </w:tcPr>
          <w:p w14:paraId="406F2DD3" w14:textId="77777777" w:rsidR="005508FE" w:rsidRPr="000335C1" w:rsidRDefault="005508FE" w:rsidP="008360E0">
            <w:pPr>
              <w:spacing w:after="0"/>
              <w:ind w:firstLine="0"/>
              <w:jc w:val="center"/>
              <w:rPr>
                <w:sz w:val="18"/>
                <w:szCs w:val="18"/>
                <w:lang w:eastAsia="lv-LV"/>
              </w:rPr>
            </w:pPr>
            <w:r w:rsidRPr="000335C1">
              <w:rPr>
                <w:sz w:val="18"/>
                <w:szCs w:val="18"/>
                <w:lang w:eastAsia="lv-LV"/>
              </w:rPr>
              <w:t>2020. gads (izpilde)</w:t>
            </w:r>
          </w:p>
        </w:tc>
        <w:tc>
          <w:tcPr>
            <w:tcW w:w="1163" w:type="dxa"/>
          </w:tcPr>
          <w:p w14:paraId="043DC120" w14:textId="77777777" w:rsidR="005508FE" w:rsidRPr="000335C1" w:rsidRDefault="005508FE" w:rsidP="008360E0">
            <w:pPr>
              <w:spacing w:after="0"/>
              <w:ind w:firstLine="0"/>
              <w:jc w:val="center"/>
              <w:rPr>
                <w:sz w:val="18"/>
                <w:szCs w:val="18"/>
                <w:lang w:eastAsia="lv-LV"/>
              </w:rPr>
            </w:pPr>
            <w:r w:rsidRPr="000335C1">
              <w:rPr>
                <w:sz w:val="18"/>
                <w:szCs w:val="18"/>
                <w:lang w:eastAsia="lv-LV"/>
              </w:rPr>
              <w:t>2021. gada     plāns</w:t>
            </w:r>
          </w:p>
        </w:tc>
        <w:tc>
          <w:tcPr>
            <w:tcW w:w="1221" w:type="dxa"/>
          </w:tcPr>
          <w:p w14:paraId="50268CBD" w14:textId="77777777" w:rsidR="005508FE" w:rsidRPr="000335C1" w:rsidRDefault="005508FE" w:rsidP="008360E0">
            <w:pPr>
              <w:spacing w:after="0"/>
              <w:ind w:firstLine="0"/>
              <w:jc w:val="center"/>
              <w:rPr>
                <w:sz w:val="18"/>
                <w:szCs w:val="18"/>
                <w:lang w:eastAsia="lv-LV"/>
              </w:rPr>
            </w:pPr>
            <w:r w:rsidRPr="000335C1">
              <w:rPr>
                <w:sz w:val="18"/>
                <w:szCs w:val="18"/>
                <w:lang w:eastAsia="lv-LV"/>
              </w:rPr>
              <w:t>2022. gada plāns</w:t>
            </w:r>
          </w:p>
        </w:tc>
        <w:tc>
          <w:tcPr>
            <w:tcW w:w="1105" w:type="dxa"/>
          </w:tcPr>
          <w:p w14:paraId="71F21DA0" w14:textId="77777777" w:rsidR="005508FE" w:rsidRPr="000335C1" w:rsidRDefault="005508FE" w:rsidP="008360E0">
            <w:pPr>
              <w:spacing w:after="0"/>
              <w:ind w:firstLine="0"/>
              <w:jc w:val="center"/>
              <w:rPr>
                <w:sz w:val="18"/>
                <w:szCs w:val="18"/>
                <w:lang w:eastAsia="lv-LV"/>
              </w:rPr>
            </w:pPr>
            <w:r w:rsidRPr="000335C1">
              <w:rPr>
                <w:sz w:val="18"/>
                <w:szCs w:val="18"/>
                <w:lang w:eastAsia="lv-LV"/>
              </w:rPr>
              <w:t>2023. gada plāns</w:t>
            </w:r>
          </w:p>
        </w:tc>
        <w:tc>
          <w:tcPr>
            <w:tcW w:w="1165" w:type="dxa"/>
          </w:tcPr>
          <w:p w14:paraId="706783B3" w14:textId="77777777" w:rsidR="005508FE" w:rsidRPr="000335C1" w:rsidRDefault="005508FE" w:rsidP="008360E0">
            <w:pPr>
              <w:spacing w:after="0"/>
              <w:ind w:firstLine="2"/>
              <w:jc w:val="center"/>
              <w:rPr>
                <w:sz w:val="18"/>
                <w:szCs w:val="18"/>
              </w:rPr>
            </w:pPr>
            <w:r w:rsidRPr="000335C1">
              <w:rPr>
                <w:sz w:val="18"/>
                <w:szCs w:val="18"/>
                <w:lang w:eastAsia="lv-LV"/>
              </w:rPr>
              <w:t>2024. gada plāns</w:t>
            </w:r>
          </w:p>
        </w:tc>
      </w:tr>
      <w:tr w:rsidR="000335C1" w:rsidRPr="000335C1" w14:paraId="2588DD21" w14:textId="77777777" w:rsidTr="008360E0">
        <w:tc>
          <w:tcPr>
            <w:tcW w:w="9074" w:type="dxa"/>
            <w:gridSpan w:val="6"/>
            <w:shd w:val="clear" w:color="auto" w:fill="D9D9D9"/>
          </w:tcPr>
          <w:p w14:paraId="4A1BBF5B" w14:textId="77777777" w:rsidR="005508FE" w:rsidRPr="000335C1" w:rsidRDefault="005508FE" w:rsidP="008360E0">
            <w:pPr>
              <w:spacing w:after="0"/>
              <w:jc w:val="center"/>
              <w:rPr>
                <w:b/>
                <w:sz w:val="18"/>
                <w:szCs w:val="18"/>
              </w:rPr>
            </w:pPr>
            <w:r w:rsidRPr="000335C1">
              <w:rPr>
                <w:b/>
                <w:sz w:val="18"/>
                <w:szCs w:val="18"/>
              </w:rPr>
              <w:t>Ieguldījumi</w:t>
            </w:r>
          </w:p>
        </w:tc>
      </w:tr>
      <w:tr w:rsidR="000335C1" w:rsidRPr="000335C1" w14:paraId="383344EC" w14:textId="77777777" w:rsidTr="005734A2">
        <w:trPr>
          <w:trHeight w:val="169"/>
        </w:trPr>
        <w:tc>
          <w:tcPr>
            <w:tcW w:w="3229" w:type="dxa"/>
            <w:vMerge w:val="restart"/>
          </w:tcPr>
          <w:p w14:paraId="0E97F104" w14:textId="77777777" w:rsidR="005508FE" w:rsidRPr="000335C1" w:rsidRDefault="005508FE" w:rsidP="008360E0">
            <w:pPr>
              <w:spacing w:after="0"/>
              <w:ind w:firstLine="0"/>
              <w:jc w:val="left"/>
              <w:rPr>
                <w:b/>
                <w:sz w:val="18"/>
                <w:szCs w:val="18"/>
                <w:lang w:eastAsia="lv-LV"/>
              </w:rPr>
            </w:pPr>
            <w:r w:rsidRPr="000335C1">
              <w:rPr>
                <w:b/>
                <w:sz w:val="18"/>
                <w:szCs w:val="18"/>
                <w:lang w:eastAsia="lv-LV"/>
              </w:rPr>
              <w:t xml:space="preserve">Izdevumi kopā, </w:t>
            </w:r>
            <w:r w:rsidRPr="000335C1">
              <w:rPr>
                <w:i/>
                <w:sz w:val="18"/>
                <w:szCs w:val="18"/>
                <w:lang w:eastAsia="lv-LV"/>
              </w:rPr>
              <w:t>euro,</w:t>
            </w:r>
            <w:r w:rsidRPr="000335C1">
              <w:rPr>
                <w:sz w:val="18"/>
                <w:szCs w:val="18"/>
                <w:lang w:eastAsia="lv-LV"/>
              </w:rPr>
              <w:t xml:space="preserve"> t.sk.:</w:t>
            </w:r>
          </w:p>
          <w:p w14:paraId="7605D881" w14:textId="77777777" w:rsidR="005508FE" w:rsidRPr="000335C1" w:rsidRDefault="005508FE" w:rsidP="005734A2">
            <w:pPr>
              <w:spacing w:after="0"/>
              <w:ind w:firstLine="0"/>
              <w:jc w:val="left"/>
              <w:rPr>
                <w:sz w:val="18"/>
                <w:szCs w:val="18"/>
              </w:rPr>
            </w:pPr>
            <w:r w:rsidRPr="000335C1">
              <w:rPr>
                <w:b/>
                <w:sz w:val="18"/>
                <w:szCs w:val="18"/>
                <w:lang w:eastAsia="lv-LV"/>
              </w:rPr>
              <w:t>Vidējais amata vietu skaits kopā</w:t>
            </w:r>
            <w:r w:rsidRPr="000335C1">
              <w:rPr>
                <w:sz w:val="18"/>
                <w:szCs w:val="18"/>
                <w:lang w:eastAsia="lv-LV"/>
              </w:rPr>
              <w:t>, t.sk.:</w:t>
            </w:r>
          </w:p>
        </w:tc>
        <w:tc>
          <w:tcPr>
            <w:tcW w:w="1191" w:type="dxa"/>
          </w:tcPr>
          <w:p w14:paraId="594FB397" w14:textId="77777777" w:rsidR="005508FE" w:rsidRPr="000335C1" w:rsidRDefault="005508FE" w:rsidP="005734A2">
            <w:pPr>
              <w:spacing w:after="0"/>
              <w:ind w:firstLine="0"/>
              <w:jc w:val="right"/>
              <w:rPr>
                <w:b/>
                <w:sz w:val="18"/>
                <w:szCs w:val="18"/>
                <w:lang w:eastAsia="lv-LV"/>
              </w:rPr>
            </w:pPr>
            <w:r w:rsidRPr="000335C1">
              <w:rPr>
                <w:b/>
                <w:sz w:val="18"/>
                <w:szCs w:val="18"/>
                <w:lang w:eastAsia="lv-LV"/>
              </w:rPr>
              <w:t>4 080 020</w:t>
            </w:r>
          </w:p>
        </w:tc>
        <w:tc>
          <w:tcPr>
            <w:tcW w:w="1163" w:type="dxa"/>
          </w:tcPr>
          <w:p w14:paraId="61A982E4" w14:textId="77777777" w:rsidR="005508FE" w:rsidRPr="000335C1" w:rsidRDefault="005508FE" w:rsidP="008360E0">
            <w:pPr>
              <w:spacing w:after="0"/>
              <w:ind w:firstLine="0"/>
              <w:jc w:val="right"/>
              <w:rPr>
                <w:b/>
                <w:sz w:val="18"/>
                <w:szCs w:val="18"/>
                <w:lang w:eastAsia="lv-LV"/>
              </w:rPr>
            </w:pPr>
            <w:r w:rsidRPr="000335C1">
              <w:rPr>
                <w:b/>
                <w:sz w:val="18"/>
                <w:szCs w:val="18"/>
                <w:lang w:eastAsia="lv-LV"/>
              </w:rPr>
              <w:t>5 268 230</w:t>
            </w:r>
          </w:p>
        </w:tc>
        <w:tc>
          <w:tcPr>
            <w:tcW w:w="1221" w:type="dxa"/>
            <w:tcBorders>
              <w:top w:val="single" w:sz="4" w:space="0" w:color="auto"/>
              <w:left w:val="single" w:sz="4" w:space="0" w:color="auto"/>
              <w:bottom w:val="single" w:sz="4" w:space="0" w:color="auto"/>
              <w:right w:val="single" w:sz="4" w:space="0" w:color="auto"/>
            </w:tcBorders>
            <w:shd w:val="clear" w:color="auto" w:fill="auto"/>
          </w:tcPr>
          <w:p w14:paraId="3F0F5944" w14:textId="77777777" w:rsidR="005508FE" w:rsidRPr="000335C1" w:rsidRDefault="005508FE" w:rsidP="008360E0">
            <w:pPr>
              <w:spacing w:after="0"/>
              <w:ind w:firstLine="0"/>
              <w:jc w:val="right"/>
              <w:rPr>
                <w:b/>
                <w:bCs/>
                <w:sz w:val="18"/>
                <w:szCs w:val="18"/>
                <w:lang w:eastAsia="lv-LV"/>
              </w:rPr>
            </w:pPr>
            <w:r w:rsidRPr="000335C1">
              <w:rPr>
                <w:b/>
                <w:bCs/>
                <w:sz w:val="18"/>
                <w:szCs w:val="18"/>
              </w:rPr>
              <w:t>5 559 071</w:t>
            </w:r>
          </w:p>
        </w:tc>
        <w:tc>
          <w:tcPr>
            <w:tcW w:w="1105" w:type="dxa"/>
            <w:tcBorders>
              <w:top w:val="single" w:sz="4" w:space="0" w:color="auto"/>
              <w:left w:val="nil"/>
              <w:bottom w:val="single" w:sz="4" w:space="0" w:color="auto"/>
              <w:right w:val="single" w:sz="4" w:space="0" w:color="auto"/>
            </w:tcBorders>
            <w:shd w:val="clear" w:color="auto" w:fill="auto"/>
          </w:tcPr>
          <w:p w14:paraId="4AE069E2" w14:textId="77777777" w:rsidR="005508FE" w:rsidRPr="000335C1" w:rsidRDefault="005508FE" w:rsidP="008360E0">
            <w:pPr>
              <w:spacing w:after="0"/>
              <w:ind w:firstLine="0"/>
              <w:jc w:val="right"/>
              <w:rPr>
                <w:b/>
                <w:bCs/>
                <w:sz w:val="18"/>
                <w:szCs w:val="18"/>
                <w:lang w:eastAsia="lv-LV"/>
              </w:rPr>
            </w:pPr>
            <w:r w:rsidRPr="000335C1">
              <w:rPr>
                <w:b/>
                <w:bCs/>
                <w:sz w:val="18"/>
                <w:szCs w:val="18"/>
              </w:rPr>
              <w:t>4 836 428</w:t>
            </w:r>
          </w:p>
        </w:tc>
        <w:tc>
          <w:tcPr>
            <w:tcW w:w="1165" w:type="dxa"/>
            <w:tcBorders>
              <w:top w:val="single" w:sz="4" w:space="0" w:color="auto"/>
              <w:left w:val="nil"/>
              <w:bottom w:val="single" w:sz="4" w:space="0" w:color="auto"/>
              <w:right w:val="single" w:sz="4" w:space="0" w:color="auto"/>
            </w:tcBorders>
            <w:shd w:val="clear" w:color="auto" w:fill="auto"/>
          </w:tcPr>
          <w:p w14:paraId="1E4AD753" w14:textId="77777777" w:rsidR="005508FE" w:rsidRPr="000335C1" w:rsidRDefault="005508FE" w:rsidP="008360E0">
            <w:pPr>
              <w:spacing w:after="0"/>
              <w:ind w:firstLine="5"/>
              <w:jc w:val="right"/>
              <w:rPr>
                <w:b/>
                <w:bCs/>
                <w:sz w:val="18"/>
                <w:szCs w:val="18"/>
              </w:rPr>
            </w:pPr>
            <w:r w:rsidRPr="000335C1">
              <w:rPr>
                <w:b/>
                <w:bCs/>
                <w:sz w:val="18"/>
                <w:szCs w:val="18"/>
              </w:rPr>
              <w:t>3 938 939</w:t>
            </w:r>
          </w:p>
        </w:tc>
      </w:tr>
      <w:tr w:rsidR="000335C1" w:rsidRPr="000335C1" w14:paraId="011CBD28" w14:textId="77777777" w:rsidTr="005734A2">
        <w:trPr>
          <w:trHeight w:val="88"/>
        </w:trPr>
        <w:tc>
          <w:tcPr>
            <w:tcW w:w="3229" w:type="dxa"/>
            <w:vMerge/>
          </w:tcPr>
          <w:p w14:paraId="21E7ED4D" w14:textId="77777777" w:rsidR="005508FE" w:rsidRPr="000335C1" w:rsidRDefault="005508FE" w:rsidP="008360E0">
            <w:pPr>
              <w:spacing w:after="0"/>
              <w:ind w:firstLine="0"/>
              <w:jc w:val="left"/>
              <w:rPr>
                <w:sz w:val="18"/>
                <w:szCs w:val="18"/>
              </w:rPr>
            </w:pPr>
          </w:p>
        </w:tc>
        <w:tc>
          <w:tcPr>
            <w:tcW w:w="1191" w:type="dxa"/>
          </w:tcPr>
          <w:p w14:paraId="59875519" w14:textId="77777777" w:rsidR="005508FE" w:rsidRPr="000335C1" w:rsidRDefault="005508FE" w:rsidP="005734A2">
            <w:pPr>
              <w:spacing w:after="0"/>
              <w:ind w:firstLine="0"/>
              <w:jc w:val="right"/>
              <w:rPr>
                <w:b/>
                <w:sz w:val="18"/>
                <w:szCs w:val="18"/>
              </w:rPr>
            </w:pPr>
            <w:r w:rsidRPr="000335C1">
              <w:rPr>
                <w:b/>
                <w:sz w:val="18"/>
                <w:szCs w:val="18"/>
              </w:rPr>
              <w:t>162,3</w:t>
            </w:r>
          </w:p>
        </w:tc>
        <w:tc>
          <w:tcPr>
            <w:tcW w:w="1163" w:type="dxa"/>
          </w:tcPr>
          <w:p w14:paraId="37D88DC7" w14:textId="77777777" w:rsidR="005508FE" w:rsidRPr="000335C1" w:rsidRDefault="005508FE" w:rsidP="008360E0">
            <w:pPr>
              <w:spacing w:after="0"/>
              <w:ind w:firstLine="0"/>
              <w:jc w:val="right"/>
              <w:rPr>
                <w:b/>
                <w:sz w:val="18"/>
                <w:szCs w:val="18"/>
              </w:rPr>
            </w:pPr>
            <w:r w:rsidRPr="000335C1">
              <w:rPr>
                <w:b/>
                <w:sz w:val="18"/>
                <w:szCs w:val="18"/>
              </w:rPr>
              <w:t>188,3</w:t>
            </w:r>
          </w:p>
        </w:tc>
        <w:tc>
          <w:tcPr>
            <w:tcW w:w="1221" w:type="dxa"/>
            <w:tcBorders>
              <w:top w:val="nil"/>
              <w:left w:val="single" w:sz="4" w:space="0" w:color="auto"/>
              <w:bottom w:val="single" w:sz="4" w:space="0" w:color="auto"/>
              <w:right w:val="single" w:sz="4" w:space="0" w:color="auto"/>
            </w:tcBorders>
            <w:shd w:val="clear" w:color="auto" w:fill="auto"/>
          </w:tcPr>
          <w:p w14:paraId="09C3E223" w14:textId="77777777" w:rsidR="005508FE" w:rsidRPr="000335C1" w:rsidRDefault="005508FE" w:rsidP="008360E0">
            <w:pPr>
              <w:spacing w:after="0"/>
              <w:ind w:firstLine="0"/>
              <w:jc w:val="right"/>
              <w:rPr>
                <w:b/>
                <w:bCs/>
                <w:sz w:val="18"/>
                <w:szCs w:val="18"/>
              </w:rPr>
            </w:pPr>
            <w:r w:rsidRPr="000335C1">
              <w:rPr>
                <w:b/>
                <w:bCs/>
                <w:sz w:val="18"/>
                <w:szCs w:val="18"/>
              </w:rPr>
              <w:t>188,3</w:t>
            </w:r>
          </w:p>
        </w:tc>
        <w:tc>
          <w:tcPr>
            <w:tcW w:w="1105" w:type="dxa"/>
            <w:tcBorders>
              <w:top w:val="nil"/>
              <w:left w:val="nil"/>
              <w:bottom w:val="single" w:sz="4" w:space="0" w:color="auto"/>
              <w:right w:val="single" w:sz="4" w:space="0" w:color="auto"/>
            </w:tcBorders>
            <w:shd w:val="clear" w:color="auto" w:fill="auto"/>
          </w:tcPr>
          <w:p w14:paraId="3AC72032" w14:textId="77777777" w:rsidR="005508FE" w:rsidRPr="000335C1" w:rsidRDefault="005508FE" w:rsidP="008360E0">
            <w:pPr>
              <w:spacing w:after="0"/>
              <w:ind w:firstLine="0"/>
              <w:jc w:val="right"/>
              <w:rPr>
                <w:b/>
                <w:bCs/>
                <w:sz w:val="18"/>
                <w:szCs w:val="18"/>
              </w:rPr>
            </w:pPr>
            <w:r w:rsidRPr="000335C1">
              <w:rPr>
                <w:b/>
                <w:bCs/>
                <w:sz w:val="18"/>
                <w:szCs w:val="18"/>
              </w:rPr>
              <w:t>185,8</w:t>
            </w:r>
          </w:p>
        </w:tc>
        <w:tc>
          <w:tcPr>
            <w:tcW w:w="1165" w:type="dxa"/>
            <w:tcBorders>
              <w:top w:val="single" w:sz="4" w:space="0" w:color="auto"/>
              <w:left w:val="nil"/>
              <w:bottom w:val="single" w:sz="4" w:space="0" w:color="auto"/>
              <w:right w:val="single" w:sz="4" w:space="0" w:color="auto"/>
            </w:tcBorders>
            <w:shd w:val="clear" w:color="auto" w:fill="auto"/>
          </w:tcPr>
          <w:p w14:paraId="042B02F2" w14:textId="77777777" w:rsidR="005508FE" w:rsidRPr="000335C1" w:rsidRDefault="005508FE" w:rsidP="008360E0">
            <w:pPr>
              <w:spacing w:after="0"/>
              <w:ind w:firstLine="5"/>
              <w:jc w:val="right"/>
              <w:rPr>
                <w:b/>
                <w:bCs/>
                <w:sz w:val="18"/>
                <w:szCs w:val="18"/>
              </w:rPr>
            </w:pPr>
            <w:r w:rsidRPr="000335C1">
              <w:rPr>
                <w:b/>
                <w:bCs/>
                <w:sz w:val="18"/>
                <w:szCs w:val="18"/>
              </w:rPr>
              <w:t>176,5</w:t>
            </w:r>
          </w:p>
        </w:tc>
      </w:tr>
      <w:tr w:rsidR="000335C1" w:rsidRPr="000335C1" w14:paraId="00C65AFF" w14:textId="77777777" w:rsidTr="008360E0">
        <w:trPr>
          <w:trHeight w:val="142"/>
        </w:trPr>
        <w:tc>
          <w:tcPr>
            <w:tcW w:w="3229" w:type="dxa"/>
            <w:vMerge w:val="restart"/>
            <w:vAlign w:val="center"/>
          </w:tcPr>
          <w:p w14:paraId="469166B2" w14:textId="77777777" w:rsidR="005508FE" w:rsidRPr="000335C1" w:rsidRDefault="005508FE" w:rsidP="008360E0">
            <w:pPr>
              <w:spacing w:after="0"/>
              <w:ind w:firstLine="318"/>
              <w:rPr>
                <w:sz w:val="18"/>
                <w:szCs w:val="18"/>
                <w:lang w:eastAsia="lv-LV"/>
              </w:rPr>
            </w:pPr>
            <w:r w:rsidRPr="000335C1">
              <w:rPr>
                <w:sz w:val="18"/>
                <w:szCs w:val="18"/>
                <w:lang w:eastAsia="lv-LV"/>
              </w:rPr>
              <w:t xml:space="preserve">21.01.00 Darba tiesisko attiecību un darba apstākļu kontrole un uzraudzība </w:t>
            </w:r>
          </w:p>
        </w:tc>
        <w:tc>
          <w:tcPr>
            <w:tcW w:w="1191" w:type="dxa"/>
          </w:tcPr>
          <w:p w14:paraId="531D9939" w14:textId="77777777" w:rsidR="005508FE" w:rsidRPr="000335C1" w:rsidRDefault="005508FE" w:rsidP="008360E0">
            <w:pPr>
              <w:spacing w:after="0"/>
              <w:ind w:firstLine="0"/>
              <w:jc w:val="right"/>
              <w:rPr>
                <w:sz w:val="18"/>
                <w:szCs w:val="18"/>
              </w:rPr>
            </w:pPr>
            <w:r w:rsidRPr="000335C1">
              <w:rPr>
                <w:sz w:val="18"/>
                <w:szCs w:val="18"/>
              </w:rPr>
              <w:t>3 259 683</w:t>
            </w:r>
          </w:p>
        </w:tc>
        <w:tc>
          <w:tcPr>
            <w:tcW w:w="1163" w:type="dxa"/>
          </w:tcPr>
          <w:p w14:paraId="318C0DDA" w14:textId="77777777" w:rsidR="005508FE" w:rsidRPr="000335C1" w:rsidRDefault="005508FE" w:rsidP="008360E0">
            <w:pPr>
              <w:spacing w:after="0"/>
              <w:ind w:firstLine="0"/>
              <w:jc w:val="right"/>
              <w:rPr>
                <w:sz w:val="18"/>
                <w:szCs w:val="18"/>
              </w:rPr>
            </w:pPr>
            <w:r w:rsidRPr="000335C1">
              <w:rPr>
                <w:sz w:val="18"/>
                <w:szCs w:val="18"/>
              </w:rPr>
              <w:t>3 658 551</w:t>
            </w:r>
          </w:p>
        </w:tc>
        <w:tc>
          <w:tcPr>
            <w:tcW w:w="1221" w:type="dxa"/>
            <w:tcBorders>
              <w:top w:val="single" w:sz="4" w:space="0" w:color="auto"/>
              <w:left w:val="single" w:sz="4" w:space="0" w:color="auto"/>
              <w:bottom w:val="single" w:sz="4" w:space="0" w:color="auto"/>
              <w:right w:val="single" w:sz="4" w:space="0" w:color="auto"/>
            </w:tcBorders>
            <w:shd w:val="clear" w:color="auto" w:fill="auto"/>
            <w:vAlign w:val="center"/>
          </w:tcPr>
          <w:p w14:paraId="64FC3E7B" w14:textId="77777777" w:rsidR="005508FE" w:rsidRPr="000335C1" w:rsidRDefault="005508FE" w:rsidP="008360E0">
            <w:pPr>
              <w:spacing w:after="0"/>
              <w:ind w:firstLine="0"/>
              <w:jc w:val="right"/>
              <w:rPr>
                <w:sz w:val="18"/>
                <w:szCs w:val="18"/>
              </w:rPr>
            </w:pPr>
            <w:r w:rsidRPr="000335C1">
              <w:rPr>
                <w:sz w:val="18"/>
                <w:szCs w:val="18"/>
              </w:rPr>
              <w:t>3 789 924</w:t>
            </w:r>
          </w:p>
        </w:tc>
        <w:tc>
          <w:tcPr>
            <w:tcW w:w="1105" w:type="dxa"/>
            <w:tcBorders>
              <w:top w:val="single" w:sz="4" w:space="0" w:color="auto"/>
              <w:left w:val="nil"/>
              <w:bottom w:val="single" w:sz="4" w:space="0" w:color="auto"/>
              <w:right w:val="single" w:sz="4" w:space="0" w:color="auto"/>
            </w:tcBorders>
            <w:shd w:val="clear" w:color="auto" w:fill="auto"/>
            <w:vAlign w:val="center"/>
          </w:tcPr>
          <w:p w14:paraId="3BF5F02A" w14:textId="77777777" w:rsidR="005508FE" w:rsidRPr="000335C1" w:rsidRDefault="005508FE" w:rsidP="008360E0">
            <w:pPr>
              <w:spacing w:after="0"/>
              <w:ind w:firstLine="0"/>
              <w:jc w:val="right"/>
              <w:rPr>
                <w:sz w:val="18"/>
                <w:szCs w:val="18"/>
              </w:rPr>
            </w:pPr>
            <w:r w:rsidRPr="000335C1">
              <w:rPr>
                <w:sz w:val="18"/>
                <w:szCs w:val="18"/>
              </w:rPr>
              <w:t>3 810 475</w:t>
            </w:r>
          </w:p>
        </w:tc>
        <w:tc>
          <w:tcPr>
            <w:tcW w:w="1165" w:type="dxa"/>
            <w:tcBorders>
              <w:top w:val="single" w:sz="4" w:space="0" w:color="auto"/>
              <w:left w:val="nil"/>
              <w:bottom w:val="single" w:sz="4" w:space="0" w:color="auto"/>
              <w:right w:val="single" w:sz="4" w:space="0" w:color="auto"/>
            </w:tcBorders>
            <w:shd w:val="clear" w:color="auto" w:fill="auto"/>
            <w:vAlign w:val="center"/>
          </w:tcPr>
          <w:p w14:paraId="650B6248" w14:textId="77777777" w:rsidR="005508FE" w:rsidRPr="000335C1" w:rsidRDefault="005508FE" w:rsidP="008360E0">
            <w:pPr>
              <w:spacing w:after="0"/>
              <w:ind w:firstLine="0"/>
              <w:jc w:val="right"/>
              <w:rPr>
                <w:sz w:val="18"/>
                <w:szCs w:val="18"/>
              </w:rPr>
            </w:pPr>
            <w:r w:rsidRPr="000335C1">
              <w:rPr>
                <w:sz w:val="18"/>
                <w:szCs w:val="18"/>
              </w:rPr>
              <w:t>3 807 312</w:t>
            </w:r>
          </w:p>
        </w:tc>
      </w:tr>
      <w:tr w:rsidR="000335C1" w:rsidRPr="000335C1" w14:paraId="5CA81505" w14:textId="77777777" w:rsidTr="008360E0">
        <w:trPr>
          <w:trHeight w:val="142"/>
        </w:trPr>
        <w:tc>
          <w:tcPr>
            <w:tcW w:w="3229" w:type="dxa"/>
            <w:vMerge/>
            <w:vAlign w:val="center"/>
          </w:tcPr>
          <w:p w14:paraId="549D9F42" w14:textId="77777777" w:rsidR="005508FE" w:rsidRPr="000335C1" w:rsidRDefault="005508FE" w:rsidP="008360E0">
            <w:pPr>
              <w:spacing w:after="0"/>
              <w:ind w:firstLine="318"/>
              <w:rPr>
                <w:sz w:val="18"/>
                <w:szCs w:val="18"/>
                <w:lang w:eastAsia="lv-LV"/>
              </w:rPr>
            </w:pPr>
          </w:p>
        </w:tc>
        <w:tc>
          <w:tcPr>
            <w:tcW w:w="1191" w:type="dxa"/>
          </w:tcPr>
          <w:p w14:paraId="3DF390C7" w14:textId="77777777" w:rsidR="005508FE" w:rsidRPr="000335C1" w:rsidRDefault="005508FE" w:rsidP="008360E0">
            <w:pPr>
              <w:spacing w:after="0"/>
              <w:ind w:firstLine="0"/>
              <w:jc w:val="right"/>
              <w:rPr>
                <w:sz w:val="18"/>
                <w:szCs w:val="18"/>
              </w:rPr>
            </w:pPr>
            <w:r w:rsidRPr="000335C1">
              <w:rPr>
                <w:sz w:val="18"/>
                <w:szCs w:val="18"/>
              </w:rPr>
              <w:t>152,7</w:t>
            </w:r>
          </w:p>
        </w:tc>
        <w:tc>
          <w:tcPr>
            <w:tcW w:w="1163" w:type="dxa"/>
          </w:tcPr>
          <w:p w14:paraId="4405F384" w14:textId="77777777" w:rsidR="005508FE" w:rsidRPr="000335C1" w:rsidRDefault="005508FE" w:rsidP="008360E0">
            <w:pPr>
              <w:spacing w:after="0"/>
              <w:ind w:firstLine="0"/>
              <w:jc w:val="right"/>
              <w:rPr>
                <w:sz w:val="18"/>
                <w:szCs w:val="18"/>
              </w:rPr>
            </w:pPr>
            <w:r w:rsidRPr="000335C1">
              <w:rPr>
                <w:sz w:val="18"/>
                <w:szCs w:val="18"/>
              </w:rPr>
              <w:t>176,5</w:t>
            </w:r>
          </w:p>
        </w:tc>
        <w:tc>
          <w:tcPr>
            <w:tcW w:w="1221" w:type="dxa"/>
            <w:tcBorders>
              <w:top w:val="single" w:sz="4" w:space="0" w:color="auto"/>
              <w:left w:val="single" w:sz="4" w:space="0" w:color="auto"/>
              <w:bottom w:val="single" w:sz="4" w:space="0" w:color="auto"/>
              <w:right w:val="single" w:sz="4" w:space="0" w:color="auto"/>
            </w:tcBorders>
            <w:shd w:val="clear" w:color="auto" w:fill="auto"/>
            <w:vAlign w:val="center"/>
          </w:tcPr>
          <w:p w14:paraId="335BE4E6" w14:textId="77777777" w:rsidR="005508FE" w:rsidRPr="000335C1" w:rsidRDefault="005508FE" w:rsidP="008360E0">
            <w:pPr>
              <w:spacing w:after="0"/>
              <w:ind w:firstLine="0"/>
              <w:jc w:val="right"/>
              <w:rPr>
                <w:sz w:val="18"/>
                <w:szCs w:val="18"/>
              </w:rPr>
            </w:pPr>
            <w:r w:rsidRPr="000335C1">
              <w:rPr>
                <w:sz w:val="18"/>
                <w:szCs w:val="18"/>
              </w:rPr>
              <w:t>176,5</w:t>
            </w:r>
          </w:p>
        </w:tc>
        <w:tc>
          <w:tcPr>
            <w:tcW w:w="1105" w:type="dxa"/>
            <w:tcBorders>
              <w:top w:val="single" w:sz="4" w:space="0" w:color="auto"/>
              <w:left w:val="nil"/>
              <w:bottom w:val="single" w:sz="4" w:space="0" w:color="auto"/>
              <w:right w:val="single" w:sz="4" w:space="0" w:color="auto"/>
            </w:tcBorders>
            <w:shd w:val="clear" w:color="auto" w:fill="auto"/>
            <w:vAlign w:val="center"/>
          </w:tcPr>
          <w:p w14:paraId="67690C24" w14:textId="77777777" w:rsidR="005508FE" w:rsidRPr="000335C1" w:rsidRDefault="005508FE" w:rsidP="008360E0">
            <w:pPr>
              <w:spacing w:after="0"/>
              <w:ind w:firstLine="0"/>
              <w:jc w:val="right"/>
              <w:rPr>
                <w:sz w:val="18"/>
                <w:szCs w:val="18"/>
              </w:rPr>
            </w:pPr>
            <w:r w:rsidRPr="000335C1">
              <w:rPr>
                <w:sz w:val="18"/>
                <w:szCs w:val="18"/>
              </w:rPr>
              <w:t>176,5</w:t>
            </w:r>
          </w:p>
        </w:tc>
        <w:tc>
          <w:tcPr>
            <w:tcW w:w="1165" w:type="dxa"/>
            <w:tcBorders>
              <w:top w:val="single" w:sz="4" w:space="0" w:color="auto"/>
              <w:left w:val="nil"/>
              <w:bottom w:val="single" w:sz="4" w:space="0" w:color="auto"/>
              <w:right w:val="single" w:sz="4" w:space="0" w:color="auto"/>
            </w:tcBorders>
            <w:shd w:val="clear" w:color="auto" w:fill="auto"/>
            <w:vAlign w:val="center"/>
          </w:tcPr>
          <w:p w14:paraId="4403B0F2" w14:textId="77777777" w:rsidR="005508FE" w:rsidRPr="000335C1" w:rsidRDefault="005508FE" w:rsidP="008360E0">
            <w:pPr>
              <w:spacing w:after="0"/>
              <w:ind w:firstLine="0"/>
              <w:jc w:val="right"/>
              <w:rPr>
                <w:sz w:val="18"/>
                <w:szCs w:val="18"/>
              </w:rPr>
            </w:pPr>
            <w:r w:rsidRPr="000335C1">
              <w:rPr>
                <w:sz w:val="18"/>
                <w:szCs w:val="18"/>
              </w:rPr>
              <w:t>176,5</w:t>
            </w:r>
          </w:p>
        </w:tc>
      </w:tr>
      <w:tr w:rsidR="000335C1" w:rsidRPr="000335C1" w14:paraId="0DB4B2FC" w14:textId="77777777" w:rsidTr="008360E0">
        <w:trPr>
          <w:trHeight w:val="422"/>
        </w:trPr>
        <w:tc>
          <w:tcPr>
            <w:tcW w:w="3229" w:type="dxa"/>
            <w:vMerge w:val="restart"/>
            <w:vAlign w:val="center"/>
          </w:tcPr>
          <w:p w14:paraId="373B4A3E" w14:textId="77777777" w:rsidR="005508FE" w:rsidRPr="000335C1" w:rsidRDefault="005508FE" w:rsidP="008360E0">
            <w:pPr>
              <w:spacing w:after="0"/>
              <w:ind w:firstLine="318"/>
              <w:rPr>
                <w:sz w:val="18"/>
                <w:szCs w:val="18"/>
                <w:lang w:eastAsia="lv-LV"/>
              </w:rPr>
            </w:pPr>
            <w:r w:rsidRPr="000335C1">
              <w:rPr>
                <w:sz w:val="18"/>
                <w:szCs w:val="18"/>
                <w:lang w:eastAsia="lv-LV"/>
              </w:rPr>
              <w:t>63.07.00 Eiropas Sociālā fonda (ESF) īstenotie projekti labklājības nozarē (2014-2020)</w:t>
            </w:r>
          </w:p>
        </w:tc>
        <w:tc>
          <w:tcPr>
            <w:tcW w:w="1191" w:type="dxa"/>
          </w:tcPr>
          <w:p w14:paraId="789BF5CD" w14:textId="77777777" w:rsidR="005508FE" w:rsidRPr="000335C1" w:rsidRDefault="005508FE" w:rsidP="008360E0">
            <w:pPr>
              <w:spacing w:after="0"/>
              <w:ind w:firstLine="0"/>
              <w:jc w:val="right"/>
              <w:rPr>
                <w:sz w:val="18"/>
                <w:szCs w:val="18"/>
              </w:rPr>
            </w:pPr>
            <w:r w:rsidRPr="000335C1">
              <w:rPr>
                <w:sz w:val="18"/>
                <w:szCs w:val="18"/>
              </w:rPr>
              <w:t>713 929</w:t>
            </w:r>
          </w:p>
        </w:tc>
        <w:tc>
          <w:tcPr>
            <w:tcW w:w="1163" w:type="dxa"/>
          </w:tcPr>
          <w:p w14:paraId="1231AC0B" w14:textId="77777777" w:rsidR="005508FE" w:rsidRPr="000335C1" w:rsidRDefault="005508FE" w:rsidP="008360E0">
            <w:pPr>
              <w:spacing w:after="0"/>
              <w:ind w:firstLine="0"/>
              <w:jc w:val="right"/>
              <w:rPr>
                <w:sz w:val="18"/>
                <w:szCs w:val="18"/>
              </w:rPr>
            </w:pPr>
            <w:r w:rsidRPr="000335C1">
              <w:rPr>
                <w:sz w:val="18"/>
                <w:szCs w:val="18"/>
              </w:rPr>
              <w:t>1 478 052</w:t>
            </w:r>
          </w:p>
        </w:tc>
        <w:tc>
          <w:tcPr>
            <w:tcW w:w="1221" w:type="dxa"/>
          </w:tcPr>
          <w:p w14:paraId="16A1CB22" w14:textId="77777777" w:rsidR="005508FE" w:rsidRPr="000335C1" w:rsidRDefault="005508FE" w:rsidP="008360E0">
            <w:pPr>
              <w:spacing w:after="0"/>
              <w:ind w:firstLine="0"/>
              <w:jc w:val="right"/>
              <w:rPr>
                <w:sz w:val="18"/>
                <w:szCs w:val="18"/>
              </w:rPr>
            </w:pPr>
            <w:r w:rsidRPr="000335C1">
              <w:rPr>
                <w:sz w:val="18"/>
                <w:szCs w:val="18"/>
              </w:rPr>
              <w:t>1 637 520</w:t>
            </w:r>
          </w:p>
        </w:tc>
        <w:tc>
          <w:tcPr>
            <w:tcW w:w="1105" w:type="dxa"/>
          </w:tcPr>
          <w:p w14:paraId="57FAA67A" w14:textId="77777777" w:rsidR="005508FE" w:rsidRPr="000335C1" w:rsidRDefault="005508FE" w:rsidP="008360E0">
            <w:pPr>
              <w:spacing w:after="0"/>
              <w:ind w:firstLine="0"/>
              <w:jc w:val="right"/>
              <w:rPr>
                <w:sz w:val="18"/>
                <w:szCs w:val="18"/>
              </w:rPr>
            </w:pPr>
            <w:r w:rsidRPr="000335C1">
              <w:rPr>
                <w:sz w:val="18"/>
                <w:szCs w:val="18"/>
              </w:rPr>
              <w:t>894 326</w:t>
            </w:r>
          </w:p>
        </w:tc>
        <w:tc>
          <w:tcPr>
            <w:tcW w:w="1165" w:type="dxa"/>
          </w:tcPr>
          <w:p w14:paraId="45D168F7" w14:textId="77777777" w:rsidR="005508FE" w:rsidRPr="000335C1" w:rsidRDefault="005508FE" w:rsidP="008360E0">
            <w:pPr>
              <w:spacing w:after="0"/>
              <w:ind w:firstLine="0"/>
              <w:jc w:val="center"/>
              <w:rPr>
                <w:sz w:val="18"/>
                <w:szCs w:val="18"/>
              </w:rPr>
            </w:pPr>
            <w:r w:rsidRPr="000335C1">
              <w:rPr>
                <w:sz w:val="18"/>
                <w:szCs w:val="18"/>
              </w:rPr>
              <w:t>-</w:t>
            </w:r>
          </w:p>
        </w:tc>
      </w:tr>
      <w:tr w:rsidR="000335C1" w:rsidRPr="000335C1" w14:paraId="631C09E5" w14:textId="77777777" w:rsidTr="008360E0">
        <w:trPr>
          <w:trHeight w:val="142"/>
        </w:trPr>
        <w:tc>
          <w:tcPr>
            <w:tcW w:w="3229" w:type="dxa"/>
            <w:vMerge/>
            <w:vAlign w:val="center"/>
          </w:tcPr>
          <w:p w14:paraId="68432C8F" w14:textId="77777777" w:rsidR="005508FE" w:rsidRPr="000335C1" w:rsidRDefault="005508FE" w:rsidP="008360E0">
            <w:pPr>
              <w:spacing w:after="0"/>
              <w:ind w:firstLine="318"/>
              <w:rPr>
                <w:b/>
                <w:sz w:val="18"/>
                <w:szCs w:val="18"/>
                <w:lang w:eastAsia="lv-LV"/>
              </w:rPr>
            </w:pPr>
          </w:p>
        </w:tc>
        <w:tc>
          <w:tcPr>
            <w:tcW w:w="1191" w:type="dxa"/>
          </w:tcPr>
          <w:p w14:paraId="741160EF" w14:textId="77777777" w:rsidR="005508FE" w:rsidRPr="000335C1" w:rsidRDefault="005508FE" w:rsidP="008360E0">
            <w:pPr>
              <w:spacing w:after="0"/>
              <w:ind w:firstLine="0"/>
              <w:jc w:val="right"/>
              <w:rPr>
                <w:sz w:val="18"/>
                <w:szCs w:val="18"/>
              </w:rPr>
            </w:pPr>
            <w:r w:rsidRPr="000335C1">
              <w:rPr>
                <w:sz w:val="18"/>
                <w:szCs w:val="18"/>
              </w:rPr>
              <w:t>9,6</w:t>
            </w:r>
          </w:p>
        </w:tc>
        <w:tc>
          <w:tcPr>
            <w:tcW w:w="1163" w:type="dxa"/>
          </w:tcPr>
          <w:p w14:paraId="59C09BBF" w14:textId="77777777" w:rsidR="005508FE" w:rsidRPr="000335C1" w:rsidRDefault="005508FE" w:rsidP="008360E0">
            <w:pPr>
              <w:spacing w:after="0"/>
              <w:ind w:firstLine="0"/>
              <w:jc w:val="right"/>
              <w:rPr>
                <w:sz w:val="18"/>
                <w:szCs w:val="18"/>
              </w:rPr>
            </w:pPr>
            <w:r w:rsidRPr="000335C1">
              <w:rPr>
                <w:sz w:val="18"/>
                <w:szCs w:val="18"/>
              </w:rPr>
              <w:t>11,8</w:t>
            </w:r>
          </w:p>
        </w:tc>
        <w:tc>
          <w:tcPr>
            <w:tcW w:w="1221" w:type="dxa"/>
          </w:tcPr>
          <w:p w14:paraId="4D23D005" w14:textId="77777777" w:rsidR="005508FE" w:rsidRPr="000335C1" w:rsidRDefault="005508FE" w:rsidP="008360E0">
            <w:pPr>
              <w:spacing w:after="0"/>
              <w:ind w:firstLine="0"/>
              <w:jc w:val="right"/>
              <w:rPr>
                <w:sz w:val="18"/>
                <w:szCs w:val="18"/>
              </w:rPr>
            </w:pPr>
            <w:r w:rsidRPr="000335C1">
              <w:rPr>
                <w:sz w:val="18"/>
                <w:szCs w:val="18"/>
              </w:rPr>
              <w:t>11,8</w:t>
            </w:r>
          </w:p>
        </w:tc>
        <w:tc>
          <w:tcPr>
            <w:tcW w:w="1105" w:type="dxa"/>
          </w:tcPr>
          <w:p w14:paraId="71F01D4A" w14:textId="77777777" w:rsidR="005508FE" w:rsidRPr="000335C1" w:rsidRDefault="005508FE" w:rsidP="008360E0">
            <w:pPr>
              <w:spacing w:after="0"/>
              <w:ind w:firstLine="0"/>
              <w:jc w:val="right"/>
              <w:rPr>
                <w:sz w:val="18"/>
                <w:szCs w:val="18"/>
              </w:rPr>
            </w:pPr>
            <w:r w:rsidRPr="000335C1">
              <w:rPr>
                <w:sz w:val="18"/>
                <w:szCs w:val="18"/>
              </w:rPr>
              <w:t>9,3</w:t>
            </w:r>
          </w:p>
        </w:tc>
        <w:tc>
          <w:tcPr>
            <w:tcW w:w="1165" w:type="dxa"/>
          </w:tcPr>
          <w:p w14:paraId="23A0990B" w14:textId="77777777" w:rsidR="005508FE" w:rsidRPr="000335C1" w:rsidRDefault="005508FE" w:rsidP="008360E0">
            <w:pPr>
              <w:spacing w:after="0"/>
              <w:ind w:firstLine="0"/>
              <w:jc w:val="center"/>
              <w:rPr>
                <w:sz w:val="18"/>
                <w:szCs w:val="18"/>
              </w:rPr>
            </w:pPr>
            <w:r w:rsidRPr="000335C1">
              <w:rPr>
                <w:sz w:val="18"/>
                <w:szCs w:val="18"/>
              </w:rPr>
              <w:t>-</w:t>
            </w:r>
          </w:p>
        </w:tc>
      </w:tr>
      <w:tr w:rsidR="000335C1" w:rsidRPr="000335C1" w14:paraId="07BB4E44" w14:textId="77777777" w:rsidTr="008360E0">
        <w:trPr>
          <w:trHeight w:val="142"/>
        </w:trPr>
        <w:tc>
          <w:tcPr>
            <w:tcW w:w="3229" w:type="dxa"/>
            <w:vMerge w:val="restart"/>
            <w:vAlign w:val="center"/>
          </w:tcPr>
          <w:p w14:paraId="45B47A4C" w14:textId="77777777" w:rsidR="005508FE" w:rsidRPr="000335C1" w:rsidRDefault="005508FE" w:rsidP="008360E0">
            <w:pPr>
              <w:spacing w:after="0"/>
              <w:ind w:firstLine="318"/>
              <w:rPr>
                <w:i/>
                <w:sz w:val="18"/>
                <w:szCs w:val="18"/>
                <w:lang w:eastAsia="lv-LV"/>
              </w:rPr>
            </w:pPr>
            <w:r w:rsidRPr="000335C1">
              <w:rPr>
                <w:i/>
                <w:sz w:val="18"/>
                <w:szCs w:val="18"/>
                <w:lang w:eastAsia="lv-LV"/>
              </w:rPr>
              <w:t>Projekts “Darba drošības normatīvo aktu praktiskās ieviešanas un uzraudzības pilnveidošana” Nr.7.3.1.0/16/I/001</w:t>
            </w:r>
          </w:p>
        </w:tc>
        <w:tc>
          <w:tcPr>
            <w:tcW w:w="1191" w:type="dxa"/>
          </w:tcPr>
          <w:p w14:paraId="37C482DC" w14:textId="77777777" w:rsidR="005508FE" w:rsidRPr="000335C1" w:rsidRDefault="005508FE" w:rsidP="008360E0">
            <w:pPr>
              <w:spacing w:after="0"/>
              <w:ind w:firstLine="0"/>
              <w:jc w:val="right"/>
              <w:rPr>
                <w:i/>
                <w:iCs/>
                <w:sz w:val="18"/>
                <w:szCs w:val="18"/>
              </w:rPr>
            </w:pPr>
            <w:r w:rsidRPr="000335C1">
              <w:rPr>
                <w:i/>
                <w:iCs/>
                <w:sz w:val="18"/>
                <w:szCs w:val="18"/>
              </w:rPr>
              <w:t>713 929</w:t>
            </w:r>
          </w:p>
        </w:tc>
        <w:tc>
          <w:tcPr>
            <w:tcW w:w="1163" w:type="dxa"/>
          </w:tcPr>
          <w:p w14:paraId="08DD162E" w14:textId="77777777" w:rsidR="005508FE" w:rsidRPr="000335C1" w:rsidRDefault="005508FE" w:rsidP="008360E0">
            <w:pPr>
              <w:spacing w:after="0"/>
              <w:ind w:firstLine="0"/>
              <w:jc w:val="right"/>
              <w:rPr>
                <w:i/>
                <w:iCs/>
                <w:sz w:val="18"/>
                <w:szCs w:val="18"/>
              </w:rPr>
            </w:pPr>
            <w:r w:rsidRPr="000335C1">
              <w:rPr>
                <w:i/>
                <w:iCs/>
                <w:sz w:val="18"/>
                <w:szCs w:val="18"/>
              </w:rPr>
              <w:t>1 478 052</w:t>
            </w:r>
          </w:p>
        </w:tc>
        <w:tc>
          <w:tcPr>
            <w:tcW w:w="1221" w:type="dxa"/>
          </w:tcPr>
          <w:p w14:paraId="24A8978A" w14:textId="77777777" w:rsidR="005508FE" w:rsidRPr="000335C1" w:rsidRDefault="005508FE" w:rsidP="008360E0">
            <w:pPr>
              <w:spacing w:after="0"/>
              <w:ind w:firstLine="0"/>
              <w:jc w:val="right"/>
              <w:rPr>
                <w:i/>
                <w:iCs/>
                <w:sz w:val="18"/>
                <w:szCs w:val="18"/>
              </w:rPr>
            </w:pPr>
            <w:r w:rsidRPr="000335C1">
              <w:rPr>
                <w:i/>
                <w:iCs/>
                <w:sz w:val="18"/>
                <w:szCs w:val="18"/>
              </w:rPr>
              <w:t>1 637 520</w:t>
            </w:r>
          </w:p>
        </w:tc>
        <w:tc>
          <w:tcPr>
            <w:tcW w:w="1105" w:type="dxa"/>
          </w:tcPr>
          <w:p w14:paraId="72CA3EC7" w14:textId="77777777" w:rsidR="005508FE" w:rsidRPr="000335C1" w:rsidRDefault="005508FE" w:rsidP="008360E0">
            <w:pPr>
              <w:spacing w:after="0"/>
              <w:ind w:firstLine="0"/>
              <w:jc w:val="right"/>
              <w:rPr>
                <w:i/>
                <w:iCs/>
                <w:sz w:val="18"/>
                <w:szCs w:val="18"/>
              </w:rPr>
            </w:pPr>
            <w:r w:rsidRPr="000335C1">
              <w:rPr>
                <w:i/>
                <w:iCs/>
                <w:sz w:val="18"/>
                <w:szCs w:val="18"/>
              </w:rPr>
              <w:t>894 326</w:t>
            </w:r>
          </w:p>
        </w:tc>
        <w:tc>
          <w:tcPr>
            <w:tcW w:w="1165" w:type="dxa"/>
          </w:tcPr>
          <w:p w14:paraId="53D75A98" w14:textId="77777777" w:rsidR="005508FE" w:rsidRPr="000335C1" w:rsidRDefault="005508FE" w:rsidP="008360E0">
            <w:pPr>
              <w:spacing w:after="0"/>
              <w:ind w:firstLine="0"/>
              <w:jc w:val="center"/>
              <w:rPr>
                <w:i/>
                <w:iCs/>
                <w:sz w:val="18"/>
                <w:szCs w:val="18"/>
              </w:rPr>
            </w:pPr>
            <w:r w:rsidRPr="000335C1">
              <w:rPr>
                <w:i/>
                <w:iCs/>
                <w:sz w:val="18"/>
                <w:szCs w:val="18"/>
              </w:rPr>
              <w:t>-</w:t>
            </w:r>
          </w:p>
        </w:tc>
      </w:tr>
      <w:tr w:rsidR="000335C1" w:rsidRPr="000335C1" w14:paraId="758A234C" w14:textId="77777777" w:rsidTr="008360E0">
        <w:trPr>
          <w:trHeight w:val="142"/>
        </w:trPr>
        <w:tc>
          <w:tcPr>
            <w:tcW w:w="3229" w:type="dxa"/>
            <w:vMerge/>
            <w:vAlign w:val="center"/>
          </w:tcPr>
          <w:p w14:paraId="37B64066" w14:textId="77777777" w:rsidR="005508FE" w:rsidRPr="000335C1" w:rsidRDefault="005508FE" w:rsidP="008360E0">
            <w:pPr>
              <w:spacing w:after="0"/>
              <w:ind w:firstLine="318"/>
              <w:jc w:val="left"/>
              <w:rPr>
                <w:i/>
                <w:sz w:val="18"/>
                <w:szCs w:val="18"/>
                <w:lang w:eastAsia="lv-LV"/>
              </w:rPr>
            </w:pPr>
          </w:p>
        </w:tc>
        <w:tc>
          <w:tcPr>
            <w:tcW w:w="1191" w:type="dxa"/>
          </w:tcPr>
          <w:p w14:paraId="65D15DA6" w14:textId="77777777" w:rsidR="005508FE" w:rsidRPr="000335C1" w:rsidRDefault="005508FE" w:rsidP="008360E0">
            <w:pPr>
              <w:spacing w:after="0"/>
              <w:ind w:firstLine="0"/>
              <w:jc w:val="right"/>
              <w:rPr>
                <w:i/>
                <w:iCs/>
                <w:sz w:val="18"/>
                <w:szCs w:val="18"/>
              </w:rPr>
            </w:pPr>
            <w:r w:rsidRPr="000335C1">
              <w:rPr>
                <w:i/>
                <w:iCs/>
                <w:sz w:val="18"/>
                <w:szCs w:val="18"/>
              </w:rPr>
              <w:t>9,6</w:t>
            </w:r>
          </w:p>
        </w:tc>
        <w:tc>
          <w:tcPr>
            <w:tcW w:w="1163" w:type="dxa"/>
          </w:tcPr>
          <w:p w14:paraId="2C0285EB" w14:textId="77777777" w:rsidR="005508FE" w:rsidRPr="000335C1" w:rsidRDefault="005508FE" w:rsidP="008360E0">
            <w:pPr>
              <w:spacing w:after="0"/>
              <w:ind w:firstLine="0"/>
              <w:jc w:val="right"/>
              <w:rPr>
                <w:i/>
                <w:iCs/>
                <w:sz w:val="18"/>
                <w:szCs w:val="18"/>
              </w:rPr>
            </w:pPr>
            <w:r w:rsidRPr="000335C1">
              <w:rPr>
                <w:i/>
                <w:iCs/>
                <w:sz w:val="18"/>
                <w:szCs w:val="18"/>
              </w:rPr>
              <w:t>11,8</w:t>
            </w:r>
          </w:p>
        </w:tc>
        <w:tc>
          <w:tcPr>
            <w:tcW w:w="1221" w:type="dxa"/>
          </w:tcPr>
          <w:p w14:paraId="77D84F53" w14:textId="77777777" w:rsidR="005508FE" w:rsidRPr="000335C1" w:rsidRDefault="005508FE" w:rsidP="008360E0">
            <w:pPr>
              <w:spacing w:after="0"/>
              <w:ind w:firstLine="0"/>
              <w:jc w:val="right"/>
              <w:rPr>
                <w:i/>
                <w:iCs/>
                <w:sz w:val="18"/>
                <w:szCs w:val="18"/>
              </w:rPr>
            </w:pPr>
            <w:r w:rsidRPr="000335C1">
              <w:rPr>
                <w:i/>
                <w:iCs/>
                <w:sz w:val="18"/>
                <w:szCs w:val="18"/>
              </w:rPr>
              <w:t>11,8</w:t>
            </w:r>
          </w:p>
        </w:tc>
        <w:tc>
          <w:tcPr>
            <w:tcW w:w="1105" w:type="dxa"/>
          </w:tcPr>
          <w:p w14:paraId="406823E1" w14:textId="77777777" w:rsidR="005508FE" w:rsidRPr="000335C1" w:rsidRDefault="005508FE" w:rsidP="008360E0">
            <w:pPr>
              <w:spacing w:after="0"/>
              <w:ind w:firstLine="0"/>
              <w:jc w:val="right"/>
              <w:rPr>
                <w:i/>
                <w:iCs/>
                <w:sz w:val="18"/>
                <w:szCs w:val="18"/>
              </w:rPr>
            </w:pPr>
            <w:r w:rsidRPr="000335C1">
              <w:rPr>
                <w:i/>
                <w:iCs/>
                <w:sz w:val="18"/>
                <w:szCs w:val="18"/>
              </w:rPr>
              <w:t>9,3</w:t>
            </w:r>
          </w:p>
        </w:tc>
        <w:tc>
          <w:tcPr>
            <w:tcW w:w="1165" w:type="dxa"/>
          </w:tcPr>
          <w:p w14:paraId="76354AF9" w14:textId="77777777" w:rsidR="005508FE" w:rsidRPr="000335C1" w:rsidRDefault="005508FE" w:rsidP="008360E0">
            <w:pPr>
              <w:spacing w:after="0"/>
              <w:ind w:firstLine="0"/>
              <w:jc w:val="center"/>
              <w:rPr>
                <w:i/>
                <w:iCs/>
                <w:sz w:val="18"/>
                <w:szCs w:val="18"/>
              </w:rPr>
            </w:pPr>
            <w:r w:rsidRPr="000335C1">
              <w:rPr>
                <w:i/>
                <w:iCs/>
                <w:sz w:val="18"/>
                <w:szCs w:val="18"/>
              </w:rPr>
              <w:t>-</w:t>
            </w:r>
          </w:p>
        </w:tc>
      </w:tr>
      <w:tr w:rsidR="000335C1" w:rsidRPr="000335C1" w14:paraId="2149D08C" w14:textId="77777777" w:rsidTr="008360E0">
        <w:trPr>
          <w:trHeight w:val="142"/>
        </w:trPr>
        <w:tc>
          <w:tcPr>
            <w:tcW w:w="3229" w:type="dxa"/>
            <w:vMerge w:val="restart"/>
            <w:vAlign w:val="center"/>
          </w:tcPr>
          <w:p w14:paraId="4F7909BA" w14:textId="77777777" w:rsidR="005508FE" w:rsidRPr="000335C1" w:rsidRDefault="005508FE" w:rsidP="008360E0">
            <w:pPr>
              <w:spacing w:after="0"/>
              <w:ind w:firstLine="318"/>
              <w:rPr>
                <w:sz w:val="18"/>
                <w:szCs w:val="18"/>
              </w:rPr>
            </w:pPr>
            <w:r w:rsidRPr="000335C1">
              <w:rPr>
                <w:sz w:val="18"/>
                <w:szCs w:val="18"/>
              </w:rPr>
              <w:t>04.03.00 Darba negadījumu speciālais budžets</w:t>
            </w:r>
            <w:r w:rsidRPr="000335C1">
              <w:rPr>
                <w:sz w:val="18"/>
                <w:szCs w:val="18"/>
                <w:vertAlign w:val="superscript"/>
              </w:rPr>
              <w:t xml:space="preserve">1 </w:t>
            </w:r>
            <w:r w:rsidRPr="000335C1">
              <w:rPr>
                <w:sz w:val="18"/>
                <w:szCs w:val="18"/>
              </w:rPr>
              <w:t>(speciālais budžets)</w:t>
            </w:r>
          </w:p>
        </w:tc>
        <w:tc>
          <w:tcPr>
            <w:tcW w:w="1191" w:type="dxa"/>
          </w:tcPr>
          <w:p w14:paraId="71770CCB" w14:textId="77777777" w:rsidR="005508FE" w:rsidRPr="000335C1" w:rsidRDefault="005508FE" w:rsidP="008360E0">
            <w:pPr>
              <w:spacing w:after="0"/>
              <w:ind w:firstLine="0"/>
              <w:jc w:val="right"/>
              <w:rPr>
                <w:sz w:val="18"/>
                <w:szCs w:val="18"/>
              </w:rPr>
            </w:pPr>
            <w:r w:rsidRPr="000335C1">
              <w:rPr>
                <w:sz w:val="18"/>
                <w:szCs w:val="18"/>
              </w:rPr>
              <w:t>106 408</w:t>
            </w:r>
          </w:p>
        </w:tc>
        <w:tc>
          <w:tcPr>
            <w:tcW w:w="1163" w:type="dxa"/>
          </w:tcPr>
          <w:p w14:paraId="7F32BAFB" w14:textId="77777777" w:rsidR="005508FE" w:rsidRPr="000335C1" w:rsidRDefault="005508FE" w:rsidP="008360E0">
            <w:pPr>
              <w:spacing w:after="0"/>
              <w:ind w:firstLine="0"/>
              <w:jc w:val="right"/>
              <w:rPr>
                <w:sz w:val="18"/>
                <w:szCs w:val="18"/>
              </w:rPr>
            </w:pPr>
            <w:r w:rsidRPr="000335C1">
              <w:rPr>
                <w:sz w:val="18"/>
                <w:szCs w:val="18"/>
              </w:rPr>
              <w:t>131 627</w:t>
            </w:r>
          </w:p>
        </w:tc>
        <w:tc>
          <w:tcPr>
            <w:tcW w:w="1221" w:type="dxa"/>
          </w:tcPr>
          <w:p w14:paraId="583C3D79" w14:textId="77777777" w:rsidR="005508FE" w:rsidRPr="000335C1" w:rsidRDefault="005508FE" w:rsidP="008360E0">
            <w:pPr>
              <w:spacing w:after="0"/>
              <w:ind w:firstLine="0"/>
              <w:jc w:val="right"/>
              <w:rPr>
                <w:sz w:val="18"/>
                <w:szCs w:val="18"/>
              </w:rPr>
            </w:pPr>
            <w:r w:rsidRPr="000335C1">
              <w:rPr>
                <w:sz w:val="18"/>
                <w:szCs w:val="18"/>
              </w:rPr>
              <w:t>131 627</w:t>
            </w:r>
          </w:p>
        </w:tc>
        <w:tc>
          <w:tcPr>
            <w:tcW w:w="1105" w:type="dxa"/>
          </w:tcPr>
          <w:p w14:paraId="1A0F2267" w14:textId="77777777" w:rsidR="005508FE" w:rsidRPr="000335C1" w:rsidRDefault="005508FE" w:rsidP="008360E0">
            <w:pPr>
              <w:spacing w:after="0"/>
              <w:ind w:firstLine="0"/>
              <w:jc w:val="right"/>
              <w:rPr>
                <w:sz w:val="18"/>
                <w:szCs w:val="18"/>
              </w:rPr>
            </w:pPr>
            <w:r w:rsidRPr="000335C1">
              <w:rPr>
                <w:sz w:val="18"/>
                <w:szCs w:val="18"/>
              </w:rPr>
              <w:t>131 627</w:t>
            </w:r>
          </w:p>
        </w:tc>
        <w:tc>
          <w:tcPr>
            <w:tcW w:w="1165" w:type="dxa"/>
          </w:tcPr>
          <w:p w14:paraId="51A77BEB" w14:textId="77777777" w:rsidR="005508FE" w:rsidRPr="000335C1" w:rsidRDefault="005508FE" w:rsidP="008360E0">
            <w:pPr>
              <w:spacing w:after="0"/>
              <w:ind w:firstLine="0"/>
              <w:jc w:val="right"/>
              <w:rPr>
                <w:sz w:val="18"/>
                <w:szCs w:val="18"/>
              </w:rPr>
            </w:pPr>
            <w:r w:rsidRPr="000335C1">
              <w:rPr>
                <w:sz w:val="18"/>
                <w:szCs w:val="18"/>
              </w:rPr>
              <w:t>131 627</w:t>
            </w:r>
          </w:p>
        </w:tc>
      </w:tr>
      <w:tr w:rsidR="000335C1" w:rsidRPr="000335C1" w14:paraId="03A6DD13" w14:textId="77777777" w:rsidTr="008360E0">
        <w:trPr>
          <w:trHeight w:val="142"/>
        </w:trPr>
        <w:tc>
          <w:tcPr>
            <w:tcW w:w="3229" w:type="dxa"/>
            <w:vMerge/>
          </w:tcPr>
          <w:p w14:paraId="27D24D19" w14:textId="77777777" w:rsidR="005508FE" w:rsidRPr="000335C1" w:rsidRDefault="005508FE" w:rsidP="008360E0">
            <w:pPr>
              <w:spacing w:after="0"/>
              <w:ind w:firstLine="318"/>
              <w:jc w:val="left"/>
              <w:rPr>
                <w:sz w:val="18"/>
                <w:szCs w:val="18"/>
              </w:rPr>
            </w:pPr>
          </w:p>
        </w:tc>
        <w:tc>
          <w:tcPr>
            <w:tcW w:w="1191" w:type="dxa"/>
          </w:tcPr>
          <w:p w14:paraId="49E48170" w14:textId="77777777" w:rsidR="005508FE" w:rsidRPr="000335C1" w:rsidRDefault="005508FE" w:rsidP="008360E0">
            <w:pPr>
              <w:spacing w:after="0"/>
              <w:ind w:firstLine="0"/>
              <w:jc w:val="center"/>
              <w:rPr>
                <w:sz w:val="18"/>
                <w:szCs w:val="18"/>
              </w:rPr>
            </w:pPr>
            <w:r w:rsidRPr="000335C1">
              <w:rPr>
                <w:sz w:val="18"/>
                <w:szCs w:val="18"/>
              </w:rPr>
              <w:t>-</w:t>
            </w:r>
          </w:p>
        </w:tc>
        <w:tc>
          <w:tcPr>
            <w:tcW w:w="1163" w:type="dxa"/>
          </w:tcPr>
          <w:p w14:paraId="5E4678DB" w14:textId="77777777" w:rsidR="005508FE" w:rsidRPr="000335C1" w:rsidRDefault="005508FE" w:rsidP="008360E0">
            <w:pPr>
              <w:spacing w:after="0"/>
              <w:ind w:firstLine="0"/>
              <w:jc w:val="center"/>
              <w:rPr>
                <w:sz w:val="18"/>
                <w:szCs w:val="18"/>
              </w:rPr>
            </w:pPr>
            <w:r w:rsidRPr="000335C1">
              <w:rPr>
                <w:sz w:val="18"/>
                <w:szCs w:val="18"/>
              </w:rPr>
              <w:t>-</w:t>
            </w:r>
          </w:p>
        </w:tc>
        <w:tc>
          <w:tcPr>
            <w:tcW w:w="1221" w:type="dxa"/>
          </w:tcPr>
          <w:p w14:paraId="50975B39" w14:textId="77777777" w:rsidR="005508FE" w:rsidRPr="000335C1" w:rsidRDefault="005508FE" w:rsidP="008360E0">
            <w:pPr>
              <w:spacing w:after="0"/>
              <w:ind w:firstLine="0"/>
              <w:jc w:val="center"/>
              <w:rPr>
                <w:sz w:val="18"/>
                <w:szCs w:val="18"/>
              </w:rPr>
            </w:pPr>
            <w:r w:rsidRPr="000335C1">
              <w:rPr>
                <w:sz w:val="18"/>
                <w:szCs w:val="18"/>
              </w:rPr>
              <w:t>-</w:t>
            </w:r>
          </w:p>
        </w:tc>
        <w:tc>
          <w:tcPr>
            <w:tcW w:w="1105" w:type="dxa"/>
          </w:tcPr>
          <w:p w14:paraId="5993889A" w14:textId="77777777" w:rsidR="005508FE" w:rsidRPr="000335C1" w:rsidRDefault="005508FE" w:rsidP="008360E0">
            <w:pPr>
              <w:spacing w:after="0"/>
              <w:ind w:firstLine="0"/>
              <w:jc w:val="center"/>
              <w:rPr>
                <w:sz w:val="18"/>
                <w:szCs w:val="18"/>
              </w:rPr>
            </w:pPr>
            <w:r w:rsidRPr="000335C1">
              <w:rPr>
                <w:sz w:val="18"/>
                <w:szCs w:val="18"/>
              </w:rPr>
              <w:t>-</w:t>
            </w:r>
          </w:p>
        </w:tc>
        <w:tc>
          <w:tcPr>
            <w:tcW w:w="1165" w:type="dxa"/>
          </w:tcPr>
          <w:p w14:paraId="0BEC4F32" w14:textId="77777777" w:rsidR="005508FE" w:rsidRPr="000335C1" w:rsidRDefault="005508FE" w:rsidP="008360E0">
            <w:pPr>
              <w:spacing w:after="0"/>
              <w:ind w:firstLine="0"/>
              <w:jc w:val="center"/>
              <w:rPr>
                <w:sz w:val="18"/>
                <w:szCs w:val="18"/>
              </w:rPr>
            </w:pPr>
            <w:r w:rsidRPr="000335C1">
              <w:rPr>
                <w:sz w:val="18"/>
                <w:szCs w:val="18"/>
              </w:rPr>
              <w:t>-</w:t>
            </w:r>
          </w:p>
        </w:tc>
      </w:tr>
      <w:tr w:rsidR="000335C1" w:rsidRPr="000335C1" w14:paraId="333F5EAF" w14:textId="77777777" w:rsidTr="008360E0">
        <w:trPr>
          <w:trHeight w:val="142"/>
        </w:trPr>
        <w:tc>
          <w:tcPr>
            <w:tcW w:w="9074" w:type="dxa"/>
            <w:gridSpan w:val="6"/>
            <w:shd w:val="clear" w:color="auto" w:fill="D9D9D9"/>
          </w:tcPr>
          <w:p w14:paraId="337BE650" w14:textId="77777777" w:rsidR="005508FE" w:rsidRPr="000335C1" w:rsidRDefault="005508FE" w:rsidP="008360E0">
            <w:pPr>
              <w:spacing w:after="0"/>
              <w:jc w:val="center"/>
              <w:rPr>
                <w:b/>
                <w:i/>
                <w:sz w:val="18"/>
                <w:szCs w:val="18"/>
              </w:rPr>
            </w:pPr>
            <w:r w:rsidRPr="000335C1">
              <w:rPr>
                <w:b/>
                <w:sz w:val="18"/>
                <w:szCs w:val="18"/>
                <w:lang w:eastAsia="lv-LV"/>
              </w:rPr>
              <w:t>Raksturojošākie darbības rezultatīvie rādītāji</w:t>
            </w:r>
          </w:p>
        </w:tc>
      </w:tr>
      <w:tr w:rsidR="000335C1" w:rsidRPr="000335C1" w14:paraId="3AB1ACBD" w14:textId="77777777" w:rsidTr="008360E0">
        <w:trPr>
          <w:trHeight w:val="142"/>
        </w:trPr>
        <w:tc>
          <w:tcPr>
            <w:tcW w:w="3229" w:type="dxa"/>
          </w:tcPr>
          <w:p w14:paraId="21202E53" w14:textId="77777777" w:rsidR="005508FE" w:rsidRPr="000335C1" w:rsidRDefault="005508FE" w:rsidP="008360E0">
            <w:pPr>
              <w:spacing w:after="0"/>
              <w:ind w:firstLine="0"/>
              <w:rPr>
                <w:i/>
                <w:sz w:val="18"/>
                <w:szCs w:val="18"/>
                <w:lang w:eastAsia="lv-LV"/>
              </w:rPr>
            </w:pPr>
            <w:r w:rsidRPr="000335C1">
              <w:rPr>
                <w:i/>
                <w:sz w:val="18"/>
                <w:szCs w:val="18"/>
                <w:lang w:eastAsia="lv-LV" w:bidi="lo-LA"/>
              </w:rPr>
              <w:t>Uzņēmumu apsekojumi (skaits)</w:t>
            </w:r>
          </w:p>
        </w:tc>
        <w:tc>
          <w:tcPr>
            <w:tcW w:w="1191" w:type="dxa"/>
          </w:tcPr>
          <w:p w14:paraId="6A9DFC51" w14:textId="77777777" w:rsidR="005508FE" w:rsidRPr="000335C1" w:rsidRDefault="005508FE" w:rsidP="008360E0">
            <w:pPr>
              <w:spacing w:after="0"/>
              <w:ind w:firstLine="0"/>
              <w:jc w:val="center"/>
              <w:rPr>
                <w:sz w:val="18"/>
                <w:szCs w:val="18"/>
              </w:rPr>
            </w:pPr>
            <w:r w:rsidRPr="000335C1">
              <w:rPr>
                <w:sz w:val="18"/>
                <w:szCs w:val="18"/>
              </w:rPr>
              <w:t>9 579</w:t>
            </w:r>
          </w:p>
        </w:tc>
        <w:tc>
          <w:tcPr>
            <w:tcW w:w="1163" w:type="dxa"/>
          </w:tcPr>
          <w:p w14:paraId="49E5AB48" w14:textId="77777777" w:rsidR="005508FE" w:rsidRPr="000335C1" w:rsidRDefault="005508FE" w:rsidP="008360E0">
            <w:pPr>
              <w:spacing w:after="0"/>
              <w:ind w:firstLine="0"/>
              <w:jc w:val="center"/>
              <w:rPr>
                <w:sz w:val="18"/>
                <w:szCs w:val="18"/>
              </w:rPr>
            </w:pPr>
            <w:r w:rsidRPr="000335C1">
              <w:rPr>
                <w:sz w:val="18"/>
                <w:szCs w:val="18"/>
              </w:rPr>
              <w:t>10 000</w:t>
            </w:r>
          </w:p>
        </w:tc>
        <w:tc>
          <w:tcPr>
            <w:tcW w:w="1221" w:type="dxa"/>
            <w:tcBorders>
              <w:top w:val="single" w:sz="4" w:space="0" w:color="000000"/>
              <w:left w:val="single" w:sz="4" w:space="0" w:color="000000"/>
              <w:bottom w:val="single" w:sz="4" w:space="0" w:color="auto"/>
              <w:right w:val="single" w:sz="4" w:space="0" w:color="000000"/>
            </w:tcBorders>
          </w:tcPr>
          <w:p w14:paraId="0AE8CCAA" w14:textId="77777777" w:rsidR="005508FE" w:rsidRPr="000335C1" w:rsidRDefault="005508FE" w:rsidP="008360E0">
            <w:pPr>
              <w:spacing w:after="0"/>
              <w:ind w:firstLine="0"/>
              <w:jc w:val="center"/>
              <w:rPr>
                <w:sz w:val="18"/>
                <w:szCs w:val="18"/>
              </w:rPr>
            </w:pPr>
            <w:r w:rsidRPr="000335C1">
              <w:rPr>
                <w:sz w:val="18"/>
                <w:szCs w:val="18"/>
                <w:lang w:eastAsia="lv-LV"/>
              </w:rPr>
              <w:t>10 000</w:t>
            </w:r>
          </w:p>
        </w:tc>
        <w:tc>
          <w:tcPr>
            <w:tcW w:w="1105" w:type="dxa"/>
            <w:tcBorders>
              <w:top w:val="single" w:sz="4" w:space="0" w:color="000000"/>
              <w:left w:val="single" w:sz="4" w:space="0" w:color="000000"/>
              <w:bottom w:val="single" w:sz="4" w:space="0" w:color="auto"/>
              <w:right w:val="single" w:sz="4" w:space="0" w:color="000000"/>
            </w:tcBorders>
          </w:tcPr>
          <w:p w14:paraId="200051A1" w14:textId="77777777" w:rsidR="005508FE" w:rsidRPr="000335C1" w:rsidRDefault="005508FE" w:rsidP="008360E0">
            <w:pPr>
              <w:spacing w:after="0"/>
              <w:ind w:firstLine="0"/>
              <w:jc w:val="center"/>
              <w:rPr>
                <w:sz w:val="18"/>
                <w:szCs w:val="18"/>
              </w:rPr>
            </w:pPr>
            <w:r w:rsidRPr="000335C1">
              <w:rPr>
                <w:sz w:val="18"/>
              </w:rPr>
              <w:t>10 000</w:t>
            </w:r>
          </w:p>
        </w:tc>
        <w:tc>
          <w:tcPr>
            <w:tcW w:w="1165" w:type="dxa"/>
            <w:tcBorders>
              <w:top w:val="single" w:sz="4" w:space="0" w:color="000000"/>
              <w:left w:val="single" w:sz="4" w:space="0" w:color="000000"/>
              <w:bottom w:val="single" w:sz="4" w:space="0" w:color="auto"/>
              <w:right w:val="single" w:sz="4" w:space="0" w:color="000000"/>
            </w:tcBorders>
          </w:tcPr>
          <w:p w14:paraId="474845FC" w14:textId="77777777" w:rsidR="005508FE" w:rsidRPr="000335C1" w:rsidRDefault="005508FE" w:rsidP="008360E0">
            <w:pPr>
              <w:spacing w:after="0"/>
              <w:ind w:firstLine="5"/>
              <w:jc w:val="center"/>
              <w:rPr>
                <w:sz w:val="18"/>
                <w:szCs w:val="18"/>
              </w:rPr>
            </w:pPr>
            <w:r w:rsidRPr="000335C1">
              <w:rPr>
                <w:sz w:val="18"/>
              </w:rPr>
              <w:t>10 000</w:t>
            </w:r>
          </w:p>
        </w:tc>
      </w:tr>
      <w:tr w:rsidR="000335C1" w:rsidRPr="000335C1" w14:paraId="187B2C39" w14:textId="77777777" w:rsidTr="008360E0">
        <w:trPr>
          <w:trHeight w:val="142"/>
        </w:trPr>
        <w:tc>
          <w:tcPr>
            <w:tcW w:w="3229" w:type="dxa"/>
          </w:tcPr>
          <w:p w14:paraId="4D3CA07B" w14:textId="77777777" w:rsidR="005508FE" w:rsidRPr="000335C1" w:rsidRDefault="005508FE" w:rsidP="008360E0">
            <w:pPr>
              <w:spacing w:after="0"/>
              <w:ind w:firstLine="0"/>
              <w:rPr>
                <w:i/>
                <w:sz w:val="18"/>
                <w:szCs w:val="18"/>
                <w:lang w:eastAsia="lv-LV"/>
              </w:rPr>
            </w:pPr>
            <w:r w:rsidRPr="000335C1">
              <w:rPr>
                <w:i/>
                <w:sz w:val="18"/>
                <w:szCs w:val="18"/>
                <w:lang w:eastAsia="lv-LV" w:bidi="lo-LA"/>
              </w:rPr>
              <w:t>Informatīvie semināri (skaits)</w:t>
            </w:r>
          </w:p>
        </w:tc>
        <w:tc>
          <w:tcPr>
            <w:tcW w:w="1191" w:type="dxa"/>
          </w:tcPr>
          <w:p w14:paraId="29E57603" w14:textId="77777777" w:rsidR="005508FE" w:rsidRPr="000335C1" w:rsidRDefault="005508FE" w:rsidP="008360E0">
            <w:pPr>
              <w:spacing w:after="0"/>
              <w:ind w:firstLine="0"/>
              <w:jc w:val="center"/>
              <w:rPr>
                <w:sz w:val="18"/>
                <w:szCs w:val="18"/>
              </w:rPr>
            </w:pPr>
            <w:r w:rsidRPr="000335C1">
              <w:rPr>
                <w:sz w:val="18"/>
                <w:szCs w:val="18"/>
              </w:rPr>
              <w:t>49</w:t>
            </w:r>
          </w:p>
        </w:tc>
        <w:tc>
          <w:tcPr>
            <w:tcW w:w="1163" w:type="dxa"/>
            <w:tcBorders>
              <w:top w:val="single" w:sz="4" w:space="0" w:color="000000"/>
              <w:left w:val="single" w:sz="4" w:space="0" w:color="000000"/>
              <w:bottom w:val="single" w:sz="4" w:space="0" w:color="000000"/>
              <w:right w:val="single" w:sz="4" w:space="0" w:color="000000"/>
            </w:tcBorders>
          </w:tcPr>
          <w:p w14:paraId="62ED1712" w14:textId="77777777" w:rsidR="005508FE" w:rsidRPr="000335C1" w:rsidRDefault="005508FE" w:rsidP="008360E0">
            <w:pPr>
              <w:spacing w:after="0"/>
              <w:ind w:firstLine="0"/>
              <w:jc w:val="center"/>
              <w:rPr>
                <w:sz w:val="18"/>
                <w:szCs w:val="18"/>
              </w:rPr>
            </w:pPr>
            <w:r w:rsidRPr="000335C1">
              <w:rPr>
                <w:iCs/>
                <w:sz w:val="18"/>
                <w:szCs w:val="18"/>
              </w:rPr>
              <w:t>45</w:t>
            </w:r>
          </w:p>
        </w:tc>
        <w:tc>
          <w:tcPr>
            <w:tcW w:w="1221" w:type="dxa"/>
            <w:tcBorders>
              <w:top w:val="single" w:sz="4" w:space="0" w:color="000000"/>
              <w:left w:val="single" w:sz="4" w:space="0" w:color="000000"/>
              <w:bottom w:val="single" w:sz="4" w:space="0" w:color="000000"/>
              <w:right w:val="single" w:sz="4" w:space="0" w:color="000000"/>
            </w:tcBorders>
          </w:tcPr>
          <w:p w14:paraId="3C9B0068" w14:textId="77777777" w:rsidR="005508FE" w:rsidRPr="000335C1" w:rsidRDefault="005508FE" w:rsidP="008360E0">
            <w:pPr>
              <w:spacing w:after="0"/>
              <w:ind w:firstLine="0"/>
              <w:jc w:val="center"/>
              <w:rPr>
                <w:iCs/>
                <w:sz w:val="18"/>
                <w:szCs w:val="18"/>
              </w:rPr>
            </w:pPr>
            <w:r w:rsidRPr="000335C1">
              <w:rPr>
                <w:sz w:val="18"/>
              </w:rPr>
              <w:t>50</w:t>
            </w:r>
          </w:p>
        </w:tc>
        <w:tc>
          <w:tcPr>
            <w:tcW w:w="1105" w:type="dxa"/>
            <w:tcBorders>
              <w:top w:val="single" w:sz="4" w:space="0" w:color="000000"/>
              <w:left w:val="single" w:sz="4" w:space="0" w:color="000000"/>
              <w:bottom w:val="single" w:sz="4" w:space="0" w:color="000000"/>
              <w:right w:val="single" w:sz="4" w:space="0" w:color="000000"/>
            </w:tcBorders>
          </w:tcPr>
          <w:p w14:paraId="216B5AB8" w14:textId="77777777" w:rsidR="005508FE" w:rsidRPr="000335C1" w:rsidRDefault="005508FE" w:rsidP="008360E0">
            <w:pPr>
              <w:spacing w:after="0"/>
              <w:ind w:firstLine="0"/>
              <w:jc w:val="center"/>
              <w:rPr>
                <w:iCs/>
                <w:sz w:val="18"/>
                <w:szCs w:val="18"/>
              </w:rPr>
            </w:pPr>
            <w:r w:rsidRPr="000335C1">
              <w:rPr>
                <w:sz w:val="18"/>
              </w:rPr>
              <w:t>50</w:t>
            </w:r>
          </w:p>
        </w:tc>
        <w:tc>
          <w:tcPr>
            <w:tcW w:w="1165" w:type="dxa"/>
            <w:tcBorders>
              <w:top w:val="single" w:sz="4" w:space="0" w:color="000000"/>
              <w:left w:val="single" w:sz="4" w:space="0" w:color="000000"/>
              <w:bottom w:val="single" w:sz="4" w:space="0" w:color="000000"/>
              <w:right w:val="single" w:sz="4" w:space="0" w:color="000000"/>
            </w:tcBorders>
          </w:tcPr>
          <w:p w14:paraId="2E83FC84" w14:textId="77777777" w:rsidR="005508FE" w:rsidRPr="000335C1" w:rsidRDefault="005508FE" w:rsidP="008360E0">
            <w:pPr>
              <w:spacing w:after="0"/>
              <w:ind w:firstLine="0"/>
              <w:jc w:val="center"/>
              <w:rPr>
                <w:iCs/>
                <w:sz w:val="18"/>
                <w:szCs w:val="18"/>
              </w:rPr>
            </w:pPr>
            <w:r w:rsidRPr="000335C1">
              <w:rPr>
                <w:sz w:val="18"/>
              </w:rPr>
              <w:t>50</w:t>
            </w:r>
          </w:p>
        </w:tc>
      </w:tr>
      <w:tr w:rsidR="000335C1" w:rsidRPr="000335C1" w14:paraId="1F6364AD" w14:textId="77777777" w:rsidTr="008360E0">
        <w:trPr>
          <w:trHeight w:val="142"/>
        </w:trPr>
        <w:tc>
          <w:tcPr>
            <w:tcW w:w="3229" w:type="dxa"/>
          </w:tcPr>
          <w:p w14:paraId="485C3922" w14:textId="77777777" w:rsidR="005508FE" w:rsidRPr="000335C1" w:rsidRDefault="005508FE" w:rsidP="008360E0">
            <w:pPr>
              <w:spacing w:after="0"/>
              <w:ind w:firstLine="0"/>
              <w:rPr>
                <w:i/>
                <w:sz w:val="18"/>
                <w:szCs w:val="18"/>
                <w:lang w:eastAsia="lv-LV"/>
              </w:rPr>
            </w:pPr>
            <w:r w:rsidRPr="000335C1">
              <w:rPr>
                <w:i/>
                <w:sz w:val="18"/>
                <w:szCs w:val="18"/>
                <w:lang w:eastAsia="lv-LV" w:bidi="lo-LA"/>
              </w:rPr>
              <w:t>Videosižeti / videofilmas (skaits)</w:t>
            </w:r>
          </w:p>
        </w:tc>
        <w:tc>
          <w:tcPr>
            <w:tcW w:w="1191" w:type="dxa"/>
          </w:tcPr>
          <w:p w14:paraId="1508B08F" w14:textId="77777777" w:rsidR="005508FE" w:rsidRPr="000335C1" w:rsidRDefault="005508FE" w:rsidP="008360E0">
            <w:pPr>
              <w:spacing w:after="0"/>
              <w:ind w:firstLine="0"/>
              <w:jc w:val="center"/>
              <w:rPr>
                <w:sz w:val="18"/>
                <w:szCs w:val="18"/>
              </w:rPr>
            </w:pPr>
            <w:r w:rsidRPr="000335C1">
              <w:rPr>
                <w:sz w:val="18"/>
                <w:szCs w:val="18"/>
              </w:rPr>
              <w:t>5</w:t>
            </w:r>
          </w:p>
        </w:tc>
        <w:tc>
          <w:tcPr>
            <w:tcW w:w="1163" w:type="dxa"/>
            <w:tcBorders>
              <w:top w:val="single" w:sz="4" w:space="0" w:color="000000"/>
              <w:left w:val="single" w:sz="4" w:space="0" w:color="000000"/>
              <w:bottom w:val="single" w:sz="4" w:space="0" w:color="000000"/>
              <w:right w:val="single" w:sz="4" w:space="0" w:color="000000"/>
            </w:tcBorders>
          </w:tcPr>
          <w:p w14:paraId="096A244F" w14:textId="77777777" w:rsidR="005508FE" w:rsidRPr="000335C1" w:rsidRDefault="005508FE" w:rsidP="008360E0">
            <w:pPr>
              <w:spacing w:after="0"/>
              <w:ind w:firstLine="0"/>
              <w:jc w:val="center"/>
              <w:rPr>
                <w:sz w:val="18"/>
                <w:szCs w:val="18"/>
              </w:rPr>
            </w:pPr>
            <w:r w:rsidRPr="000335C1">
              <w:rPr>
                <w:iCs/>
                <w:sz w:val="18"/>
                <w:szCs w:val="18"/>
              </w:rPr>
              <w:t>5</w:t>
            </w:r>
          </w:p>
        </w:tc>
        <w:tc>
          <w:tcPr>
            <w:tcW w:w="1221" w:type="dxa"/>
            <w:tcBorders>
              <w:top w:val="single" w:sz="4" w:space="0" w:color="000000"/>
              <w:left w:val="single" w:sz="4" w:space="0" w:color="000000"/>
              <w:bottom w:val="single" w:sz="4" w:space="0" w:color="000000"/>
              <w:right w:val="single" w:sz="4" w:space="0" w:color="000000"/>
            </w:tcBorders>
            <w:shd w:val="clear" w:color="auto" w:fill="auto"/>
          </w:tcPr>
          <w:p w14:paraId="47FFB3AE" w14:textId="77777777" w:rsidR="005508FE" w:rsidRPr="000335C1" w:rsidRDefault="005508FE" w:rsidP="008360E0">
            <w:pPr>
              <w:spacing w:after="0"/>
              <w:ind w:firstLine="0"/>
              <w:jc w:val="center"/>
              <w:rPr>
                <w:sz w:val="18"/>
                <w:szCs w:val="18"/>
              </w:rPr>
            </w:pPr>
            <w:r w:rsidRPr="000335C1">
              <w:rPr>
                <w:sz w:val="18"/>
              </w:rPr>
              <w:t>5</w:t>
            </w:r>
          </w:p>
        </w:tc>
        <w:tc>
          <w:tcPr>
            <w:tcW w:w="1105" w:type="dxa"/>
            <w:tcBorders>
              <w:top w:val="single" w:sz="4" w:space="0" w:color="000000"/>
              <w:left w:val="single" w:sz="4" w:space="0" w:color="000000"/>
              <w:bottom w:val="single" w:sz="4" w:space="0" w:color="000000"/>
              <w:right w:val="single" w:sz="4" w:space="0" w:color="000000"/>
            </w:tcBorders>
            <w:shd w:val="clear" w:color="auto" w:fill="auto"/>
          </w:tcPr>
          <w:p w14:paraId="379CF0E7" w14:textId="77777777" w:rsidR="005508FE" w:rsidRPr="000335C1" w:rsidRDefault="005508FE" w:rsidP="008360E0">
            <w:pPr>
              <w:spacing w:after="0"/>
              <w:ind w:firstLine="0"/>
              <w:jc w:val="center"/>
              <w:rPr>
                <w:sz w:val="18"/>
                <w:szCs w:val="18"/>
              </w:rPr>
            </w:pPr>
            <w:r w:rsidRPr="000335C1">
              <w:rPr>
                <w:sz w:val="18"/>
              </w:rPr>
              <w:t>5</w:t>
            </w:r>
          </w:p>
        </w:tc>
        <w:tc>
          <w:tcPr>
            <w:tcW w:w="1165" w:type="dxa"/>
            <w:tcBorders>
              <w:top w:val="single" w:sz="4" w:space="0" w:color="000000"/>
              <w:left w:val="single" w:sz="4" w:space="0" w:color="000000"/>
              <w:bottom w:val="single" w:sz="4" w:space="0" w:color="000000"/>
              <w:right w:val="single" w:sz="4" w:space="0" w:color="000000"/>
            </w:tcBorders>
            <w:shd w:val="clear" w:color="auto" w:fill="auto"/>
          </w:tcPr>
          <w:p w14:paraId="1AD2ADD4" w14:textId="77777777" w:rsidR="005508FE" w:rsidRPr="000335C1" w:rsidRDefault="005508FE" w:rsidP="008360E0">
            <w:pPr>
              <w:spacing w:after="0"/>
              <w:ind w:firstLine="0"/>
              <w:jc w:val="center"/>
              <w:rPr>
                <w:sz w:val="18"/>
                <w:szCs w:val="18"/>
              </w:rPr>
            </w:pPr>
            <w:r w:rsidRPr="000335C1">
              <w:rPr>
                <w:sz w:val="18"/>
              </w:rPr>
              <w:t>5</w:t>
            </w:r>
          </w:p>
        </w:tc>
      </w:tr>
      <w:tr w:rsidR="000335C1" w:rsidRPr="000335C1" w14:paraId="0FE8AB0F" w14:textId="77777777" w:rsidTr="008360E0">
        <w:trPr>
          <w:trHeight w:val="142"/>
        </w:trPr>
        <w:tc>
          <w:tcPr>
            <w:tcW w:w="3229" w:type="dxa"/>
          </w:tcPr>
          <w:p w14:paraId="4319FF57" w14:textId="77777777" w:rsidR="005508FE" w:rsidRPr="000335C1" w:rsidRDefault="005508FE" w:rsidP="008360E0">
            <w:pPr>
              <w:spacing w:after="0"/>
              <w:ind w:firstLine="0"/>
              <w:rPr>
                <w:i/>
                <w:sz w:val="18"/>
                <w:szCs w:val="18"/>
                <w:lang w:eastAsia="lv-LV"/>
              </w:rPr>
            </w:pPr>
            <w:r w:rsidRPr="000335C1">
              <w:rPr>
                <w:i/>
                <w:sz w:val="18"/>
                <w:szCs w:val="18"/>
                <w:lang w:eastAsia="lv-LV" w:bidi="lo-LA"/>
              </w:rPr>
              <w:t>Informatīvās kampaņas (skaits)</w:t>
            </w:r>
            <w:r w:rsidRPr="000335C1">
              <w:rPr>
                <w:sz w:val="18"/>
                <w:szCs w:val="18"/>
                <w:vertAlign w:val="superscript"/>
                <w:lang w:eastAsia="lv-LV"/>
              </w:rPr>
              <w:t>2</w:t>
            </w:r>
          </w:p>
        </w:tc>
        <w:tc>
          <w:tcPr>
            <w:tcW w:w="1191" w:type="dxa"/>
          </w:tcPr>
          <w:p w14:paraId="576572D0" w14:textId="77777777" w:rsidR="005508FE" w:rsidRPr="000335C1" w:rsidRDefault="005508FE" w:rsidP="008360E0">
            <w:pPr>
              <w:spacing w:after="0"/>
              <w:ind w:firstLine="0"/>
              <w:jc w:val="center"/>
              <w:rPr>
                <w:sz w:val="18"/>
                <w:szCs w:val="18"/>
              </w:rPr>
            </w:pPr>
            <w:r w:rsidRPr="000335C1">
              <w:rPr>
                <w:sz w:val="18"/>
                <w:szCs w:val="18"/>
              </w:rPr>
              <w:t>-</w:t>
            </w:r>
          </w:p>
        </w:tc>
        <w:tc>
          <w:tcPr>
            <w:tcW w:w="1163" w:type="dxa"/>
          </w:tcPr>
          <w:p w14:paraId="69F276F8" w14:textId="77777777" w:rsidR="005508FE" w:rsidRPr="000335C1" w:rsidRDefault="005508FE" w:rsidP="008360E0">
            <w:pPr>
              <w:spacing w:after="0"/>
              <w:ind w:firstLine="0"/>
              <w:jc w:val="center"/>
              <w:rPr>
                <w:sz w:val="18"/>
                <w:szCs w:val="18"/>
              </w:rPr>
            </w:pPr>
            <w:r w:rsidRPr="000335C1">
              <w:rPr>
                <w:sz w:val="18"/>
                <w:szCs w:val="18"/>
              </w:rPr>
              <w:t>1</w:t>
            </w:r>
          </w:p>
        </w:tc>
        <w:tc>
          <w:tcPr>
            <w:tcW w:w="1221" w:type="dxa"/>
            <w:shd w:val="clear" w:color="auto" w:fill="auto"/>
          </w:tcPr>
          <w:p w14:paraId="15CAE708" w14:textId="77777777" w:rsidR="005508FE" w:rsidRPr="000335C1" w:rsidRDefault="005508FE" w:rsidP="008360E0">
            <w:pPr>
              <w:spacing w:after="0"/>
              <w:ind w:firstLine="0"/>
              <w:jc w:val="center"/>
              <w:rPr>
                <w:sz w:val="18"/>
                <w:szCs w:val="18"/>
              </w:rPr>
            </w:pPr>
            <w:r w:rsidRPr="000335C1">
              <w:rPr>
                <w:sz w:val="18"/>
                <w:szCs w:val="18"/>
              </w:rPr>
              <w:t>1</w:t>
            </w:r>
          </w:p>
        </w:tc>
        <w:tc>
          <w:tcPr>
            <w:tcW w:w="1105" w:type="dxa"/>
            <w:shd w:val="clear" w:color="auto" w:fill="auto"/>
          </w:tcPr>
          <w:p w14:paraId="240DD6B4" w14:textId="77777777" w:rsidR="005508FE" w:rsidRPr="000335C1" w:rsidRDefault="005508FE" w:rsidP="008360E0">
            <w:pPr>
              <w:spacing w:after="0"/>
              <w:ind w:firstLine="0"/>
              <w:jc w:val="center"/>
              <w:rPr>
                <w:sz w:val="18"/>
                <w:szCs w:val="18"/>
              </w:rPr>
            </w:pPr>
            <w:r w:rsidRPr="000335C1">
              <w:rPr>
                <w:sz w:val="18"/>
                <w:szCs w:val="18"/>
              </w:rPr>
              <w:t>1</w:t>
            </w:r>
          </w:p>
        </w:tc>
        <w:tc>
          <w:tcPr>
            <w:tcW w:w="1165" w:type="dxa"/>
            <w:shd w:val="clear" w:color="auto" w:fill="auto"/>
          </w:tcPr>
          <w:p w14:paraId="41F28517" w14:textId="77777777" w:rsidR="005508FE" w:rsidRPr="000335C1" w:rsidRDefault="005508FE" w:rsidP="008360E0">
            <w:pPr>
              <w:spacing w:after="0"/>
              <w:ind w:firstLine="0"/>
              <w:jc w:val="center"/>
              <w:rPr>
                <w:sz w:val="18"/>
                <w:szCs w:val="18"/>
              </w:rPr>
            </w:pPr>
            <w:r w:rsidRPr="000335C1">
              <w:rPr>
                <w:sz w:val="18"/>
                <w:szCs w:val="18"/>
              </w:rPr>
              <w:t>1</w:t>
            </w:r>
          </w:p>
        </w:tc>
      </w:tr>
      <w:tr w:rsidR="000335C1" w:rsidRPr="000335C1" w14:paraId="02B668E9" w14:textId="77777777" w:rsidTr="008360E0">
        <w:trPr>
          <w:trHeight w:val="142"/>
        </w:trPr>
        <w:tc>
          <w:tcPr>
            <w:tcW w:w="9074" w:type="dxa"/>
            <w:gridSpan w:val="6"/>
            <w:shd w:val="clear" w:color="auto" w:fill="D9D9D9"/>
          </w:tcPr>
          <w:p w14:paraId="6BF720E9" w14:textId="77777777" w:rsidR="005508FE" w:rsidRPr="000335C1" w:rsidRDefault="005508FE" w:rsidP="008360E0">
            <w:pPr>
              <w:spacing w:after="0"/>
              <w:jc w:val="center"/>
              <w:rPr>
                <w:b/>
                <w:i/>
                <w:sz w:val="18"/>
                <w:szCs w:val="18"/>
              </w:rPr>
            </w:pPr>
            <w:r w:rsidRPr="000335C1">
              <w:rPr>
                <w:b/>
                <w:sz w:val="18"/>
                <w:szCs w:val="18"/>
                <w:lang w:eastAsia="lv-LV"/>
              </w:rPr>
              <w:t xml:space="preserve">Kvalitātes rādītāji </w:t>
            </w:r>
          </w:p>
        </w:tc>
      </w:tr>
      <w:tr w:rsidR="000335C1" w:rsidRPr="000335C1" w14:paraId="2B9150A2" w14:textId="77777777" w:rsidTr="008360E0">
        <w:trPr>
          <w:trHeight w:val="142"/>
        </w:trPr>
        <w:tc>
          <w:tcPr>
            <w:tcW w:w="3229" w:type="dxa"/>
          </w:tcPr>
          <w:p w14:paraId="2AE3533D" w14:textId="77777777" w:rsidR="005508FE" w:rsidRPr="000335C1" w:rsidRDefault="005508FE" w:rsidP="008360E0">
            <w:pPr>
              <w:spacing w:after="0"/>
              <w:ind w:firstLine="0"/>
              <w:rPr>
                <w:i/>
                <w:sz w:val="18"/>
                <w:szCs w:val="18"/>
                <w:lang w:eastAsia="lv-LV"/>
              </w:rPr>
            </w:pPr>
            <w:r w:rsidRPr="000335C1">
              <w:rPr>
                <w:i/>
                <w:sz w:val="18"/>
                <w:szCs w:val="18"/>
                <w:lang w:eastAsia="lv-LV" w:bidi="lo-LA"/>
              </w:rPr>
              <w:t>Pēc Valsts darba inspekcijas pārbaudes uzņēmumā novērsto pārkāpumu skaits attiecībā pret konstatētajiem pārkāpumiem (%)</w:t>
            </w:r>
          </w:p>
        </w:tc>
        <w:tc>
          <w:tcPr>
            <w:tcW w:w="1191" w:type="dxa"/>
          </w:tcPr>
          <w:p w14:paraId="6DFD2586" w14:textId="77777777" w:rsidR="005508FE" w:rsidRPr="000335C1" w:rsidRDefault="005508FE" w:rsidP="008360E0">
            <w:pPr>
              <w:spacing w:after="0"/>
              <w:ind w:firstLine="0"/>
              <w:jc w:val="center"/>
              <w:rPr>
                <w:iCs/>
                <w:sz w:val="18"/>
                <w:szCs w:val="18"/>
              </w:rPr>
            </w:pPr>
            <w:r w:rsidRPr="000335C1">
              <w:rPr>
                <w:iCs/>
                <w:sz w:val="18"/>
                <w:szCs w:val="18"/>
              </w:rPr>
              <w:t>86,0</w:t>
            </w:r>
          </w:p>
        </w:tc>
        <w:tc>
          <w:tcPr>
            <w:tcW w:w="1163" w:type="dxa"/>
          </w:tcPr>
          <w:p w14:paraId="239578C6" w14:textId="77777777" w:rsidR="005508FE" w:rsidRPr="000335C1" w:rsidRDefault="005508FE" w:rsidP="008360E0">
            <w:pPr>
              <w:spacing w:after="0"/>
              <w:ind w:firstLine="0"/>
              <w:jc w:val="center"/>
              <w:rPr>
                <w:iCs/>
                <w:sz w:val="18"/>
                <w:szCs w:val="18"/>
              </w:rPr>
            </w:pPr>
            <w:r w:rsidRPr="000335C1">
              <w:rPr>
                <w:bCs/>
                <w:iCs/>
                <w:sz w:val="18"/>
                <w:szCs w:val="18"/>
                <w:lang w:eastAsia="lv-LV"/>
              </w:rPr>
              <w:t>78,0</w:t>
            </w:r>
          </w:p>
        </w:tc>
        <w:tc>
          <w:tcPr>
            <w:tcW w:w="1221" w:type="dxa"/>
            <w:tcBorders>
              <w:top w:val="single" w:sz="4" w:space="0" w:color="000000"/>
              <w:left w:val="single" w:sz="4" w:space="0" w:color="000000"/>
              <w:bottom w:val="single" w:sz="4" w:space="0" w:color="000000"/>
              <w:right w:val="single" w:sz="4" w:space="0" w:color="000000"/>
            </w:tcBorders>
          </w:tcPr>
          <w:p w14:paraId="3846F768" w14:textId="77777777" w:rsidR="005508FE" w:rsidRPr="000335C1" w:rsidRDefault="005508FE" w:rsidP="008360E0">
            <w:pPr>
              <w:spacing w:after="0"/>
              <w:ind w:firstLine="0"/>
              <w:jc w:val="center"/>
              <w:rPr>
                <w:iCs/>
                <w:sz w:val="18"/>
                <w:szCs w:val="18"/>
              </w:rPr>
            </w:pPr>
            <w:r w:rsidRPr="000335C1">
              <w:rPr>
                <w:bCs/>
                <w:sz w:val="18"/>
                <w:szCs w:val="18"/>
                <w:lang w:eastAsia="lv-LV"/>
              </w:rPr>
              <w:t>80,0</w:t>
            </w:r>
          </w:p>
        </w:tc>
        <w:tc>
          <w:tcPr>
            <w:tcW w:w="1105" w:type="dxa"/>
            <w:tcBorders>
              <w:top w:val="single" w:sz="4" w:space="0" w:color="000000"/>
              <w:left w:val="single" w:sz="4" w:space="0" w:color="000000"/>
              <w:bottom w:val="single" w:sz="4" w:space="0" w:color="000000"/>
              <w:right w:val="single" w:sz="4" w:space="0" w:color="000000"/>
            </w:tcBorders>
          </w:tcPr>
          <w:p w14:paraId="158E2275" w14:textId="77777777" w:rsidR="005508FE" w:rsidRPr="000335C1" w:rsidRDefault="005508FE" w:rsidP="008360E0">
            <w:pPr>
              <w:spacing w:after="0"/>
              <w:ind w:firstLine="0"/>
              <w:jc w:val="center"/>
              <w:rPr>
                <w:iCs/>
                <w:sz w:val="18"/>
                <w:szCs w:val="18"/>
              </w:rPr>
            </w:pPr>
            <w:r w:rsidRPr="000335C1">
              <w:rPr>
                <w:bCs/>
                <w:sz w:val="18"/>
                <w:szCs w:val="18"/>
                <w:lang w:eastAsia="lv-LV"/>
              </w:rPr>
              <w:t>80,0</w:t>
            </w:r>
          </w:p>
        </w:tc>
        <w:tc>
          <w:tcPr>
            <w:tcW w:w="1165" w:type="dxa"/>
            <w:tcBorders>
              <w:top w:val="single" w:sz="4" w:space="0" w:color="000000"/>
              <w:left w:val="single" w:sz="4" w:space="0" w:color="000000"/>
              <w:bottom w:val="single" w:sz="4" w:space="0" w:color="000000"/>
              <w:right w:val="single" w:sz="4" w:space="0" w:color="000000"/>
            </w:tcBorders>
          </w:tcPr>
          <w:p w14:paraId="08CC9589" w14:textId="77777777" w:rsidR="005508FE" w:rsidRPr="000335C1" w:rsidRDefault="005508FE" w:rsidP="008360E0">
            <w:pPr>
              <w:spacing w:after="0"/>
              <w:ind w:firstLine="0"/>
              <w:jc w:val="center"/>
              <w:rPr>
                <w:iCs/>
                <w:sz w:val="18"/>
                <w:szCs w:val="18"/>
              </w:rPr>
            </w:pPr>
            <w:r w:rsidRPr="000335C1">
              <w:rPr>
                <w:sz w:val="18"/>
              </w:rPr>
              <w:t>80,0</w:t>
            </w:r>
          </w:p>
        </w:tc>
      </w:tr>
    </w:tbl>
    <w:p w14:paraId="00CF229C" w14:textId="77777777" w:rsidR="005508FE" w:rsidRPr="000335C1" w:rsidRDefault="005508FE" w:rsidP="005508FE">
      <w:pPr>
        <w:spacing w:after="0"/>
        <w:ind w:firstLine="425"/>
        <w:rPr>
          <w:sz w:val="18"/>
          <w:szCs w:val="18"/>
          <w:lang w:eastAsia="lv-LV"/>
        </w:rPr>
      </w:pPr>
      <w:r w:rsidRPr="000335C1">
        <w:rPr>
          <w:sz w:val="18"/>
          <w:szCs w:val="18"/>
          <w:lang w:eastAsia="lv-LV"/>
        </w:rPr>
        <w:t>Piezīmes.</w:t>
      </w:r>
    </w:p>
    <w:p w14:paraId="256F604A" w14:textId="77777777" w:rsidR="005508FE" w:rsidRPr="000335C1" w:rsidRDefault="005508FE" w:rsidP="005508FE">
      <w:pPr>
        <w:spacing w:after="0"/>
        <w:ind w:firstLine="425"/>
        <w:rPr>
          <w:sz w:val="18"/>
          <w:szCs w:val="18"/>
          <w:vertAlign w:val="superscript"/>
          <w:lang w:eastAsia="lv-LV"/>
        </w:rPr>
      </w:pPr>
      <w:r w:rsidRPr="000335C1">
        <w:rPr>
          <w:sz w:val="18"/>
          <w:szCs w:val="18"/>
          <w:vertAlign w:val="superscript"/>
          <w:lang w:eastAsia="lv-LV"/>
        </w:rPr>
        <w:t xml:space="preserve">1 </w:t>
      </w:r>
      <w:r w:rsidRPr="000335C1">
        <w:rPr>
          <w:sz w:val="18"/>
          <w:szCs w:val="18"/>
          <w:lang w:eastAsia="lv-LV"/>
        </w:rPr>
        <w:t>Izdevumi preventīvajiem bezdarba samazināšanas pasākumiem, kurus īsteno Rīgas Stradiņa universitātes aģentūra “Darba drošības un vides veselības institūts”.</w:t>
      </w:r>
      <w:r w:rsidRPr="000335C1">
        <w:rPr>
          <w:sz w:val="18"/>
          <w:szCs w:val="18"/>
          <w:vertAlign w:val="superscript"/>
          <w:lang w:eastAsia="lv-LV"/>
        </w:rPr>
        <w:t xml:space="preserve"> </w:t>
      </w:r>
    </w:p>
    <w:p w14:paraId="3CCDB167" w14:textId="77777777" w:rsidR="005508FE" w:rsidRPr="000335C1" w:rsidRDefault="005508FE" w:rsidP="005508FE">
      <w:pPr>
        <w:spacing w:after="0"/>
        <w:ind w:firstLine="425"/>
        <w:rPr>
          <w:sz w:val="18"/>
          <w:szCs w:val="18"/>
          <w:lang w:eastAsia="lv-LV"/>
        </w:rPr>
      </w:pPr>
      <w:r w:rsidRPr="000335C1">
        <w:rPr>
          <w:sz w:val="18"/>
          <w:szCs w:val="18"/>
          <w:vertAlign w:val="superscript"/>
          <w:lang w:eastAsia="lv-LV"/>
        </w:rPr>
        <w:t>2</w:t>
      </w:r>
      <w:r w:rsidRPr="000335C1">
        <w:rPr>
          <w:sz w:val="18"/>
          <w:szCs w:val="18"/>
          <w:lang w:eastAsia="lv-LV"/>
        </w:rPr>
        <w:t xml:space="preserve"> Rezultatīvajam rādītājam 2020. gadā tika plānota vērtība “1”, bet saistībā ar Covid-19 ārkārtas situācijas iestāšanos, kā arī augstos riskus izplatībai, 2020. gadā informatīvā NAPO kampaņa skolās netika realizēta.</w:t>
      </w:r>
    </w:p>
    <w:p w14:paraId="3A1B9C70" w14:textId="77777777" w:rsidR="005508FE" w:rsidRPr="000335C1" w:rsidRDefault="005508FE" w:rsidP="005508FE">
      <w:pPr>
        <w:spacing w:before="240"/>
        <w:ind w:firstLine="0"/>
        <w:jc w:val="left"/>
        <w:rPr>
          <w:b/>
          <w:lang w:eastAsia="lv-LV"/>
        </w:rPr>
      </w:pPr>
      <w:r w:rsidRPr="000335C1">
        <w:rPr>
          <w:b/>
          <w:lang w:eastAsia="lv-LV"/>
        </w:rPr>
        <w:t>7. Darba tirgus attīstība</w:t>
      </w:r>
    </w:p>
    <w:tbl>
      <w:tblPr>
        <w:tblStyle w:val="TableGrid2"/>
        <w:tblW w:w="9072" w:type="dxa"/>
        <w:tblInd w:w="-5" w:type="dxa"/>
        <w:tblLayout w:type="fixed"/>
        <w:tblLook w:val="04A0" w:firstRow="1" w:lastRow="0" w:firstColumn="1" w:lastColumn="0" w:noHBand="0" w:noVBand="1"/>
      </w:tblPr>
      <w:tblGrid>
        <w:gridCol w:w="4111"/>
        <w:gridCol w:w="2693"/>
        <w:gridCol w:w="1134"/>
        <w:gridCol w:w="1134"/>
      </w:tblGrid>
      <w:tr w:rsidR="000335C1" w:rsidRPr="000335C1" w14:paraId="4259F0BD" w14:textId="77777777" w:rsidTr="008360E0">
        <w:trPr>
          <w:trHeight w:val="283"/>
        </w:trPr>
        <w:tc>
          <w:tcPr>
            <w:tcW w:w="9072" w:type="dxa"/>
            <w:gridSpan w:val="4"/>
            <w:shd w:val="clear" w:color="auto" w:fill="D9D9D9"/>
          </w:tcPr>
          <w:p w14:paraId="504D58F1" w14:textId="77777777" w:rsidR="005508FE" w:rsidRPr="000335C1" w:rsidRDefault="005508FE" w:rsidP="008360E0">
            <w:pPr>
              <w:spacing w:after="0"/>
              <w:ind w:firstLine="0"/>
              <w:rPr>
                <w:bCs/>
                <w:sz w:val="18"/>
                <w:szCs w:val="18"/>
                <w:lang w:eastAsia="lv-LV"/>
              </w:rPr>
            </w:pPr>
            <w:r w:rsidRPr="000335C1">
              <w:rPr>
                <w:b/>
                <w:sz w:val="18"/>
                <w:szCs w:val="18"/>
                <w:lang w:eastAsia="lv-LV"/>
              </w:rPr>
              <w:t xml:space="preserve">Politikas mērķis: </w:t>
            </w:r>
            <w:r w:rsidRPr="000335C1">
              <w:rPr>
                <w:b/>
                <w:bCs/>
                <w:sz w:val="18"/>
                <w:szCs w:val="18"/>
                <w:lang w:eastAsia="lv-LV"/>
              </w:rPr>
              <w:t xml:space="preserve">palielināt nelabvēlīgākā situācijā esošu bezdarbnieku un ekonomiski neaktīvo iedzīvotāju iekļaušanos darba tirgū </w:t>
            </w:r>
            <w:r w:rsidRPr="000335C1">
              <w:rPr>
                <w:bCs/>
                <w:sz w:val="18"/>
                <w:szCs w:val="18"/>
                <w:lang w:eastAsia="lv-LV"/>
              </w:rPr>
              <w:t>/</w:t>
            </w:r>
            <w:r w:rsidRPr="000335C1">
              <w:rPr>
                <w:bCs/>
                <w:i/>
                <w:sz w:val="18"/>
                <w:szCs w:val="18"/>
                <w:lang w:eastAsia="lv-LV"/>
              </w:rPr>
              <w:t xml:space="preserve"> Sociālās aizsardzības un darba tirgus politikas pamatnostādnes 2021. – 2027. gadam</w:t>
            </w:r>
          </w:p>
        </w:tc>
      </w:tr>
      <w:tr w:rsidR="000335C1" w:rsidRPr="000335C1" w14:paraId="094AD53A" w14:textId="77777777" w:rsidTr="008360E0">
        <w:trPr>
          <w:trHeight w:val="425"/>
        </w:trPr>
        <w:tc>
          <w:tcPr>
            <w:tcW w:w="4111" w:type="dxa"/>
            <w:shd w:val="clear" w:color="auto" w:fill="auto"/>
          </w:tcPr>
          <w:p w14:paraId="0F755EAD" w14:textId="77777777" w:rsidR="005508FE" w:rsidRPr="000335C1" w:rsidRDefault="005508FE" w:rsidP="008360E0">
            <w:pPr>
              <w:spacing w:after="0"/>
              <w:ind w:firstLine="0"/>
              <w:rPr>
                <w:b/>
                <w:sz w:val="18"/>
                <w:szCs w:val="18"/>
                <w:lang w:eastAsia="lv-LV"/>
              </w:rPr>
            </w:pPr>
            <w:r w:rsidRPr="000335C1">
              <w:rPr>
                <w:b/>
                <w:sz w:val="18"/>
                <w:szCs w:val="18"/>
                <w:lang w:eastAsia="lv-LV"/>
              </w:rPr>
              <w:t>Politikas rezultatīvie rādītāji</w:t>
            </w:r>
          </w:p>
        </w:tc>
        <w:tc>
          <w:tcPr>
            <w:tcW w:w="2693" w:type="dxa"/>
            <w:shd w:val="clear" w:color="auto" w:fill="auto"/>
          </w:tcPr>
          <w:p w14:paraId="24BDC86C" w14:textId="77777777" w:rsidR="005508FE" w:rsidRPr="000335C1" w:rsidRDefault="005508FE" w:rsidP="008360E0">
            <w:pPr>
              <w:spacing w:after="0"/>
              <w:ind w:firstLine="0"/>
              <w:jc w:val="center"/>
              <w:rPr>
                <w:b/>
                <w:sz w:val="18"/>
                <w:szCs w:val="18"/>
                <w:lang w:eastAsia="lv-LV"/>
              </w:rPr>
            </w:pPr>
            <w:r w:rsidRPr="000335C1">
              <w:rPr>
                <w:b/>
                <w:sz w:val="18"/>
                <w:szCs w:val="18"/>
                <w:lang w:eastAsia="lv-LV"/>
              </w:rPr>
              <w:t>Attīstības plānošanas dokumenti vai normatīvie akti</w:t>
            </w:r>
          </w:p>
        </w:tc>
        <w:tc>
          <w:tcPr>
            <w:tcW w:w="1134" w:type="dxa"/>
            <w:shd w:val="clear" w:color="auto" w:fill="auto"/>
          </w:tcPr>
          <w:p w14:paraId="1FBEAC35" w14:textId="77777777" w:rsidR="005508FE" w:rsidRPr="000335C1" w:rsidRDefault="005508FE" w:rsidP="008360E0">
            <w:pPr>
              <w:spacing w:after="0"/>
              <w:ind w:firstLine="0"/>
              <w:jc w:val="center"/>
              <w:rPr>
                <w:b/>
                <w:sz w:val="18"/>
                <w:szCs w:val="18"/>
                <w:lang w:eastAsia="lv-LV"/>
              </w:rPr>
            </w:pPr>
            <w:r w:rsidRPr="000335C1">
              <w:rPr>
                <w:b/>
                <w:sz w:val="18"/>
                <w:szCs w:val="18"/>
                <w:lang w:eastAsia="lv-LV"/>
              </w:rPr>
              <w:t>Faktiskā vērtība</w:t>
            </w:r>
          </w:p>
          <w:p w14:paraId="70E11FFA" w14:textId="77777777" w:rsidR="005508FE" w:rsidRPr="000335C1" w:rsidRDefault="005508FE" w:rsidP="008360E0">
            <w:pPr>
              <w:spacing w:after="0"/>
              <w:ind w:firstLine="0"/>
              <w:jc w:val="center"/>
              <w:rPr>
                <w:sz w:val="18"/>
                <w:szCs w:val="18"/>
                <w:lang w:eastAsia="lv-LV"/>
              </w:rPr>
            </w:pPr>
            <w:r w:rsidRPr="000335C1">
              <w:rPr>
                <w:sz w:val="18"/>
                <w:szCs w:val="18"/>
                <w:lang w:eastAsia="lv-LV"/>
              </w:rPr>
              <w:t>(2020)</w:t>
            </w:r>
          </w:p>
        </w:tc>
        <w:tc>
          <w:tcPr>
            <w:tcW w:w="1134" w:type="dxa"/>
            <w:shd w:val="clear" w:color="auto" w:fill="auto"/>
          </w:tcPr>
          <w:p w14:paraId="0794B8E7" w14:textId="77777777" w:rsidR="005508FE" w:rsidRPr="000335C1" w:rsidRDefault="005508FE" w:rsidP="008360E0">
            <w:pPr>
              <w:spacing w:after="0"/>
              <w:ind w:firstLine="0"/>
              <w:jc w:val="center"/>
              <w:rPr>
                <w:b/>
                <w:sz w:val="18"/>
                <w:szCs w:val="18"/>
                <w:lang w:eastAsia="lv-LV"/>
              </w:rPr>
            </w:pPr>
            <w:r w:rsidRPr="000335C1">
              <w:rPr>
                <w:b/>
                <w:sz w:val="18"/>
                <w:szCs w:val="18"/>
                <w:lang w:eastAsia="lv-LV"/>
              </w:rPr>
              <w:t>Plānotā vērtība</w:t>
            </w:r>
          </w:p>
          <w:p w14:paraId="6F862BCA" w14:textId="77777777" w:rsidR="005508FE" w:rsidRPr="000335C1" w:rsidRDefault="005508FE" w:rsidP="008360E0">
            <w:pPr>
              <w:spacing w:after="0"/>
              <w:ind w:firstLine="0"/>
              <w:jc w:val="center"/>
              <w:rPr>
                <w:sz w:val="18"/>
                <w:szCs w:val="18"/>
                <w:lang w:eastAsia="lv-LV"/>
              </w:rPr>
            </w:pPr>
            <w:r w:rsidRPr="000335C1">
              <w:rPr>
                <w:sz w:val="18"/>
                <w:szCs w:val="18"/>
                <w:lang w:eastAsia="lv-LV"/>
              </w:rPr>
              <w:t>(2024)</w:t>
            </w:r>
          </w:p>
        </w:tc>
      </w:tr>
      <w:tr w:rsidR="000335C1" w:rsidRPr="000335C1" w14:paraId="7EE1D6C9" w14:textId="77777777" w:rsidTr="005734A2">
        <w:trPr>
          <w:trHeight w:val="425"/>
        </w:trPr>
        <w:tc>
          <w:tcPr>
            <w:tcW w:w="4111" w:type="dxa"/>
            <w:tcBorders>
              <w:bottom w:val="single" w:sz="4" w:space="0" w:color="auto"/>
            </w:tcBorders>
            <w:vAlign w:val="center"/>
          </w:tcPr>
          <w:p w14:paraId="16E2DAD4" w14:textId="77777777" w:rsidR="005508FE" w:rsidRPr="000335C1" w:rsidRDefault="005508FE" w:rsidP="005734A2">
            <w:pPr>
              <w:spacing w:after="0"/>
              <w:ind w:firstLine="0"/>
              <w:jc w:val="left"/>
              <w:rPr>
                <w:b/>
                <w:sz w:val="18"/>
                <w:szCs w:val="18"/>
                <w:lang w:eastAsia="lv-LV"/>
              </w:rPr>
            </w:pPr>
            <w:r w:rsidRPr="000335C1">
              <w:rPr>
                <w:i/>
                <w:sz w:val="18"/>
                <w:szCs w:val="18"/>
                <w:lang w:eastAsia="lv-LV" w:bidi="lo-LA"/>
              </w:rPr>
              <w:t>Ilgstoša bezdarba līmenis vecuma grupā 15-74 gadi (%) [214]</w:t>
            </w:r>
          </w:p>
        </w:tc>
        <w:tc>
          <w:tcPr>
            <w:tcW w:w="2693" w:type="dxa"/>
            <w:tcBorders>
              <w:bottom w:val="single" w:sz="4" w:space="0" w:color="auto"/>
            </w:tcBorders>
          </w:tcPr>
          <w:p w14:paraId="17F1B8CE" w14:textId="77777777" w:rsidR="005508FE" w:rsidRPr="000335C1" w:rsidRDefault="005508FE" w:rsidP="008360E0">
            <w:pPr>
              <w:spacing w:after="0"/>
              <w:ind w:firstLine="0"/>
              <w:rPr>
                <w:b/>
                <w:sz w:val="18"/>
                <w:szCs w:val="18"/>
                <w:lang w:eastAsia="lv-LV"/>
              </w:rPr>
            </w:pPr>
            <w:r w:rsidRPr="000335C1">
              <w:rPr>
                <w:i/>
                <w:sz w:val="18"/>
                <w:szCs w:val="18"/>
                <w:lang w:eastAsia="lv-LV"/>
              </w:rPr>
              <w:t>Latvijas Nacionālais attīstības plāns 2021. – 2027. gadam</w:t>
            </w:r>
          </w:p>
        </w:tc>
        <w:tc>
          <w:tcPr>
            <w:tcW w:w="1134" w:type="dxa"/>
            <w:tcBorders>
              <w:bottom w:val="single" w:sz="4" w:space="0" w:color="auto"/>
            </w:tcBorders>
            <w:vAlign w:val="center"/>
          </w:tcPr>
          <w:p w14:paraId="2F4B7CBF" w14:textId="77777777" w:rsidR="005508FE" w:rsidRPr="000335C1" w:rsidRDefault="005508FE" w:rsidP="008360E0">
            <w:pPr>
              <w:spacing w:after="0"/>
              <w:ind w:firstLine="0"/>
              <w:jc w:val="center"/>
              <w:rPr>
                <w:b/>
                <w:sz w:val="18"/>
                <w:szCs w:val="18"/>
                <w:lang w:eastAsia="lv-LV"/>
              </w:rPr>
            </w:pPr>
            <w:r w:rsidRPr="000335C1">
              <w:rPr>
                <w:i/>
                <w:sz w:val="18"/>
                <w:szCs w:val="18"/>
                <w:lang w:eastAsia="lv-LV" w:bidi="lo-LA"/>
              </w:rPr>
              <w:t>2,2</w:t>
            </w:r>
          </w:p>
        </w:tc>
        <w:tc>
          <w:tcPr>
            <w:tcW w:w="1134" w:type="dxa"/>
            <w:tcBorders>
              <w:bottom w:val="single" w:sz="4" w:space="0" w:color="auto"/>
            </w:tcBorders>
            <w:vAlign w:val="center"/>
          </w:tcPr>
          <w:p w14:paraId="7DFD70EB" w14:textId="77777777" w:rsidR="005508FE" w:rsidRPr="000335C1" w:rsidRDefault="005508FE" w:rsidP="008360E0">
            <w:pPr>
              <w:spacing w:after="0"/>
              <w:ind w:firstLine="0"/>
              <w:jc w:val="center"/>
              <w:rPr>
                <w:b/>
                <w:sz w:val="18"/>
                <w:szCs w:val="18"/>
                <w:lang w:eastAsia="lv-LV"/>
              </w:rPr>
            </w:pPr>
            <w:r w:rsidRPr="000335C1">
              <w:rPr>
                <w:i/>
                <w:sz w:val="18"/>
                <w:szCs w:val="18"/>
                <w:lang w:eastAsia="lv-LV" w:bidi="lo-LA"/>
              </w:rPr>
              <w:t>2,6</w:t>
            </w:r>
          </w:p>
        </w:tc>
      </w:tr>
      <w:tr w:rsidR="000335C1" w:rsidRPr="000335C1" w14:paraId="23EBE8A0" w14:textId="77777777" w:rsidTr="005734A2">
        <w:trPr>
          <w:trHeight w:val="385"/>
        </w:trPr>
        <w:tc>
          <w:tcPr>
            <w:tcW w:w="4111" w:type="dxa"/>
            <w:vAlign w:val="center"/>
          </w:tcPr>
          <w:p w14:paraId="38F9E11E" w14:textId="77777777" w:rsidR="005508FE" w:rsidRPr="000335C1" w:rsidRDefault="005508FE" w:rsidP="005734A2">
            <w:pPr>
              <w:spacing w:after="0"/>
              <w:ind w:firstLine="0"/>
              <w:jc w:val="left"/>
              <w:rPr>
                <w:b/>
                <w:i/>
                <w:sz w:val="18"/>
                <w:szCs w:val="18"/>
                <w:lang w:eastAsia="lv-LV"/>
              </w:rPr>
            </w:pPr>
            <w:r w:rsidRPr="000335C1">
              <w:rPr>
                <w:i/>
                <w:sz w:val="18"/>
                <w:szCs w:val="18"/>
                <w:lang w:eastAsia="lv-LV"/>
              </w:rPr>
              <w:t>Nodarbinātības līmenis personām vecuma grupā no 20</w:t>
            </w:r>
            <w:r w:rsidRPr="000335C1">
              <w:rPr>
                <w:i/>
                <w:sz w:val="18"/>
                <w:szCs w:val="18"/>
                <w:lang w:eastAsia="lv-LV"/>
              </w:rPr>
              <w:noBreakHyphen/>
              <w:t>64 gadiem (%)</w:t>
            </w:r>
          </w:p>
        </w:tc>
        <w:tc>
          <w:tcPr>
            <w:tcW w:w="2693" w:type="dxa"/>
          </w:tcPr>
          <w:p w14:paraId="653E1EBA" w14:textId="77777777" w:rsidR="005508FE" w:rsidRPr="000335C1" w:rsidRDefault="005508FE" w:rsidP="008360E0">
            <w:pPr>
              <w:spacing w:after="0"/>
              <w:ind w:firstLine="0"/>
              <w:rPr>
                <w:i/>
                <w:sz w:val="18"/>
                <w:szCs w:val="18"/>
                <w:lang w:eastAsia="lv-LV"/>
              </w:rPr>
            </w:pPr>
            <w:r w:rsidRPr="000335C1">
              <w:rPr>
                <w:bCs/>
                <w:i/>
                <w:iCs/>
                <w:sz w:val="18"/>
                <w:szCs w:val="18"/>
                <w:lang w:eastAsia="lv-LV"/>
              </w:rPr>
              <w:t>Sociālās aizsardzības un darba tirgus politikas pamatnostādnes 2021. – 2027. gadam</w:t>
            </w:r>
          </w:p>
        </w:tc>
        <w:tc>
          <w:tcPr>
            <w:tcW w:w="1134" w:type="dxa"/>
            <w:vAlign w:val="center"/>
          </w:tcPr>
          <w:p w14:paraId="1B2DB5D1" w14:textId="77777777" w:rsidR="005508FE" w:rsidRPr="000335C1" w:rsidRDefault="005508FE" w:rsidP="008360E0">
            <w:pPr>
              <w:spacing w:after="0"/>
              <w:ind w:firstLine="0"/>
              <w:jc w:val="center"/>
              <w:rPr>
                <w:i/>
                <w:sz w:val="18"/>
                <w:szCs w:val="18"/>
                <w:lang w:eastAsia="lv-LV" w:bidi="lo-LA"/>
              </w:rPr>
            </w:pPr>
            <w:r w:rsidRPr="000335C1">
              <w:rPr>
                <w:i/>
                <w:sz w:val="18"/>
                <w:szCs w:val="18"/>
                <w:lang w:eastAsia="lv-LV"/>
              </w:rPr>
              <w:t>77,0</w:t>
            </w:r>
          </w:p>
        </w:tc>
        <w:tc>
          <w:tcPr>
            <w:tcW w:w="1134" w:type="dxa"/>
            <w:vAlign w:val="center"/>
          </w:tcPr>
          <w:p w14:paraId="43A4CA26" w14:textId="77777777" w:rsidR="005508FE" w:rsidRPr="000335C1" w:rsidRDefault="005508FE" w:rsidP="008360E0">
            <w:pPr>
              <w:spacing w:after="0"/>
              <w:ind w:firstLine="0"/>
              <w:jc w:val="center"/>
              <w:rPr>
                <w:i/>
                <w:sz w:val="18"/>
                <w:szCs w:val="18"/>
                <w:lang w:eastAsia="lv-LV" w:bidi="lo-LA"/>
              </w:rPr>
            </w:pPr>
            <w:r w:rsidRPr="000335C1">
              <w:rPr>
                <w:i/>
                <w:sz w:val="18"/>
                <w:szCs w:val="18"/>
                <w:lang w:eastAsia="lv-LV"/>
              </w:rPr>
              <w:t>78,0</w:t>
            </w:r>
          </w:p>
        </w:tc>
      </w:tr>
      <w:tr w:rsidR="000335C1" w:rsidRPr="000335C1" w14:paraId="1977CA3D" w14:textId="77777777" w:rsidTr="008360E0">
        <w:trPr>
          <w:trHeight w:val="108"/>
        </w:trPr>
        <w:tc>
          <w:tcPr>
            <w:tcW w:w="4111" w:type="dxa"/>
            <w:tcBorders>
              <w:top w:val="single" w:sz="4" w:space="0" w:color="auto"/>
              <w:left w:val="single" w:sz="4" w:space="0" w:color="auto"/>
              <w:bottom w:val="single" w:sz="4" w:space="0" w:color="auto"/>
              <w:right w:val="single" w:sz="4" w:space="0" w:color="auto"/>
            </w:tcBorders>
          </w:tcPr>
          <w:p w14:paraId="2C480D48" w14:textId="77777777" w:rsidR="005508FE" w:rsidRPr="000335C1" w:rsidRDefault="005508FE" w:rsidP="008360E0">
            <w:pPr>
              <w:spacing w:after="0"/>
              <w:ind w:firstLine="0"/>
              <w:jc w:val="left"/>
              <w:rPr>
                <w:i/>
                <w:sz w:val="18"/>
                <w:szCs w:val="18"/>
                <w:lang w:eastAsia="lv-LV" w:bidi="lo-LA"/>
              </w:rPr>
            </w:pPr>
            <w:r w:rsidRPr="000335C1">
              <w:rPr>
                <w:b/>
                <w:bCs/>
                <w:sz w:val="18"/>
                <w:szCs w:val="18"/>
                <w:lang w:eastAsia="lv-LV"/>
              </w:rPr>
              <w:t xml:space="preserve">Valdības rīcības plāns </w:t>
            </w:r>
          </w:p>
        </w:tc>
        <w:tc>
          <w:tcPr>
            <w:tcW w:w="4961" w:type="dxa"/>
            <w:gridSpan w:val="3"/>
            <w:tcBorders>
              <w:top w:val="single" w:sz="4" w:space="0" w:color="auto"/>
              <w:left w:val="single" w:sz="4" w:space="0" w:color="auto"/>
              <w:bottom w:val="single" w:sz="4" w:space="0" w:color="auto"/>
              <w:right w:val="single" w:sz="4" w:space="0" w:color="auto"/>
            </w:tcBorders>
          </w:tcPr>
          <w:p w14:paraId="63323DC0" w14:textId="77777777" w:rsidR="005508FE" w:rsidRPr="000335C1" w:rsidRDefault="005508FE" w:rsidP="008360E0">
            <w:pPr>
              <w:spacing w:after="0"/>
              <w:ind w:firstLine="0"/>
              <w:rPr>
                <w:i/>
                <w:sz w:val="18"/>
                <w:szCs w:val="18"/>
                <w:lang w:eastAsia="lv-LV" w:bidi="lo-LA"/>
              </w:rPr>
            </w:pPr>
            <w:r w:rsidRPr="000335C1">
              <w:rPr>
                <w:i/>
                <w:iCs/>
                <w:sz w:val="18"/>
                <w:szCs w:val="18"/>
                <w:lang w:eastAsia="lv-LV"/>
              </w:rPr>
              <w:t>117.</w:t>
            </w:r>
          </w:p>
        </w:tc>
      </w:tr>
    </w:tbl>
    <w:p w14:paraId="75EBA967" w14:textId="77777777" w:rsidR="005734A2" w:rsidRPr="000335C1" w:rsidRDefault="005734A2" w:rsidP="005508FE">
      <w:pPr>
        <w:spacing w:after="0"/>
        <w:ind w:firstLine="0"/>
        <w:jc w:val="left"/>
        <w:rPr>
          <w:i/>
          <w:sz w:val="14"/>
          <w:szCs w:val="6"/>
          <w:lang w:eastAsia="lv-LV"/>
        </w:rPr>
      </w:pPr>
    </w:p>
    <w:tbl>
      <w:tblPr>
        <w:tblStyle w:val="TableGrid2"/>
        <w:tblW w:w="9074" w:type="dxa"/>
        <w:jc w:val="center"/>
        <w:tblLook w:val="04A0" w:firstRow="1" w:lastRow="0" w:firstColumn="1" w:lastColumn="0" w:noHBand="0" w:noVBand="1"/>
      </w:tblPr>
      <w:tblGrid>
        <w:gridCol w:w="3246"/>
        <w:gridCol w:w="1163"/>
        <w:gridCol w:w="1166"/>
        <w:gridCol w:w="1166"/>
        <w:gridCol w:w="1165"/>
        <w:gridCol w:w="1168"/>
      </w:tblGrid>
      <w:tr w:rsidR="000335C1" w:rsidRPr="000335C1" w14:paraId="211A12F2" w14:textId="77777777" w:rsidTr="008360E0">
        <w:trPr>
          <w:trHeight w:val="283"/>
          <w:tblHeader/>
          <w:jc w:val="center"/>
        </w:trPr>
        <w:tc>
          <w:tcPr>
            <w:tcW w:w="3246" w:type="dxa"/>
          </w:tcPr>
          <w:p w14:paraId="59AEA007" w14:textId="77777777" w:rsidR="005508FE" w:rsidRPr="000335C1" w:rsidRDefault="005508FE" w:rsidP="008360E0">
            <w:pPr>
              <w:spacing w:after="0"/>
              <w:ind w:firstLine="0"/>
              <w:jc w:val="left"/>
              <w:rPr>
                <w:sz w:val="18"/>
                <w:szCs w:val="18"/>
              </w:rPr>
            </w:pPr>
          </w:p>
        </w:tc>
        <w:tc>
          <w:tcPr>
            <w:tcW w:w="1163" w:type="dxa"/>
          </w:tcPr>
          <w:p w14:paraId="1B3E0303" w14:textId="77777777" w:rsidR="005508FE" w:rsidRPr="000335C1" w:rsidRDefault="005508FE" w:rsidP="008360E0">
            <w:pPr>
              <w:spacing w:after="0"/>
              <w:ind w:firstLine="0"/>
              <w:jc w:val="center"/>
              <w:rPr>
                <w:sz w:val="18"/>
                <w:szCs w:val="18"/>
                <w:lang w:eastAsia="lv-LV"/>
              </w:rPr>
            </w:pPr>
            <w:r w:rsidRPr="000335C1">
              <w:rPr>
                <w:sz w:val="18"/>
                <w:szCs w:val="18"/>
                <w:lang w:eastAsia="lv-LV"/>
              </w:rPr>
              <w:t>2020. gads (izpilde)</w:t>
            </w:r>
          </w:p>
        </w:tc>
        <w:tc>
          <w:tcPr>
            <w:tcW w:w="1166" w:type="dxa"/>
          </w:tcPr>
          <w:p w14:paraId="35065518" w14:textId="77777777" w:rsidR="005508FE" w:rsidRPr="000335C1" w:rsidRDefault="005508FE" w:rsidP="008360E0">
            <w:pPr>
              <w:spacing w:after="0"/>
              <w:ind w:firstLine="0"/>
              <w:jc w:val="center"/>
              <w:rPr>
                <w:sz w:val="18"/>
                <w:szCs w:val="18"/>
                <w:lang w:eastAsia="lv-LV"/>
              </w:rPr>
            </w:pPr>
            <w:r w:rsidRPr="000335C1">
              <w:rPr>
                <w:sz w:val="18"/>
                <w:szCs w:val="18"/>
                <w:lang w:eastAsia="lv-LV"/>
              </w:rPr>
              <w:t>2021. gada     plāns</w:t>
            </w:r>
          </w:p>
        </w:tc>
        <w:tc>
          <w:tcPr>
            <w:tcW w:w="1166" w:type="dxa"/>
          </w:tcPr>
          <w:p w14:paraId="4EFB4CBD" w14:textId="77777777" w:rsidR="005508FE" w:rsidRPr="000335C1" w:rsidRDefault="005508FE" w:rsidP="008360E0">
            <w:pPr>
              <w:spacing w:after="0"/>
              <w:ind w:firstLine="0"/>
              <w:jc w:val="center"/>
              <w:rPr>
                <w:sz w:val="18"/>
                <w:szCs w:val="18"/>
                <w:lang w:eastAsia="lv-LV"/>
              </w:rPr>
            </w:pPr>
            <w:r w:rsidRPr="000335C1">
              <w:rPr>
                <w:sz w:val="18"/>
                <w:szCs w:val="18"/>
                <w:lang w:eastAsia="lv-LV"/>
              </w:rPr>
              <w:t>2022. gada plāns</w:t>
            </w:r>
          </w:p>
        </w:tc>
        <w:tc>
          <w:tcPr>
            <w:tcW w:w="1165" w:type="dxa"/>
          </w:tcPr>
          <w:p w14:paraId="19BBD264" w14:textId="77777777" w:rsidR="005508FE" w:rsidRPr="000335C1" w:rsidRDefault="005508FE" w:rsidP="008360E0">
            <w:pPr>
              <w:spacing w:after="0"/>
              <w:ind w:firstLine="0"/>
              <w:jc w:val="center"/>
              <w:rPr>
                <w:sz w:val="18"/>
                <w:szCs w:val="18"/>
                <w:lang w:eastAsia="lv-LV"/>
              </w:rPr>
            </w:pPr>
            <w:r w:rsidRPr="000335C1">
              <w:rPr>
                <w:sz w:val="18"/>
                <w:szCs w:val="18"/>
                <w:lang w:eastAsia="lv-LV"/>
              </w:rPr>
              <w:t>2023. gada plāns</w:t>
            </w:r>
          </w:p>
        </w:tc>
        <w:tc>
          <w:tcPr>
            <w:tcW w:w="1168" w:type="dxa"/>
          </w:tcPr>
          <w:p w14:paraId="5583171A" w14:textId="77777777" w:rsidR="005508FE" w:rsidRPr="000335C1" w:rsidRDefault="005508FE" w:rsidP="008360E0">
            <w:pPr>
              <w:spacing w:after="0"/>
              <w:ind w:firstLine="2"/>
              <w:jc w:val="center"/>
              <w:rPr>
                <w:sz w:val="18"/>
                <w:szCs w:val="18"/>
              </w:rPr>
            </w:pPr>
            <w:r w:rsidRPr="000335C1">
              <w:rPr>
                <w:sz w:val="18"/>
                <w:szCs w:val="18"/>
                <w:lang w:eastAsia="lv-LV"/>
              </w:rPr>
              <w:t>2024. gada plāns</w:t>
            </w:r>
          </w:p>
        </w:tc>
      </w:tr>
      <w:tr w:rsidR="000335C1" w:rsidRPr="000335C1" w14:paraId="6B3D8BE7" w14:textId="77777777" w:rsidTr="008360E0">
        <w:trPr>
          <w:jc w:val="center"/>
        </w:trPr>
        <w:tc>
          <w:tcPr>
            <w:tcW w:w="9074" w:type="dxa"/>
            <w:gridSpan w:val="6"/>
            <w:shd w:val="clear" w:color="auto" w:fill="D9D9D9"/>
          </w:tcPr>
          <w:p w14:paraId="005580DF" w14:textId="77777777" w:rsidR="005508FE" w:rsidRPr="000335C1" w:rsidRDefault="005508FE" w:rsidP="008360E0">
            <w:pPr>
              <w:spacing w:after="0"/>
              <w:jc w:val="center"/>
              <w:rPr>
                <w:b/>
                <w:sz w:val="18"/>
                <w:szCs w:val="18"/>
              </w:rPr>
            </w:pPr>
            <w:r w:rsidRPr="000335C1">
              <w:rPr>
                <w:b/>
                <w:sz w:val="18"/>
                <w:szCs w:val="18"/>
              </w:rPr>
              <w:t>Ieguldījumi</w:t>
            </w:r>
          </w:p>
        </w:tc>
      </w:tr>
      <w:tr w:rsidR="000335C1" w:rsidRPr="000335C1" w14:paraId="4F8B68D5" w14:textId="77777777" w:rsidTr="005734A2">
        <w:trPr>
          <w:trHeight w:val="133"/>
          <w:jc w:val="center"/>
        </w:trPr>
        <w:tc>
          <w:tcPr>
            <w:tcW w:w="3246" w:type="dxa"/>
            <w:vMerge w:val="restart"/>
          </w:tcPr>
          <w:p w14:paraId="332D1328" w14:textId="77777777" w:rsidR="005508FE" w:rsidRPr="000335C1" w:rsidRDefault="005508FE" w:rsidP="008360E0">
            <w:pPr>
              <w:spacing w:after="0"/>
              <w:ind w:firstLine="0"/>
              <w:jc w:val="left"/>
              <w:rPr>
                <w:b/>
                <w:sz w:val="18"/>
                <w:szCs w:val="18"/>
                <w:lang w:eastAsia="lv-LV"/>
              </w:rPr>
            </w:pPr>
            <w:r w:rsidRPr="000335C1">
              <w:rPr>
                <w:b/>
                <w:sz w:val="18"/>
                <w:szCs w:val="18"/>
                <w:lang w:eastAsia="lv-LV"/>
              </w:rPr>
              <w:t>Izdevumi kopā,</w:t>
            </w:r>
            <w:r w:rsidRPr="000335C1">
              <w:rPr>
                <w:sz w:val="18"/>
                <w:szCs w:val="18"/>
                <w:lang w:eastAsia="lv-LV"/>
              </w:rPr>
              <w:t xml:space="preserve"> </w:t>
            </w:r>
            <w:r w:rsidRPr="000335C1">
              <w:rPr>
                <w:i/>
                <w:sz w:val="18"/>
                <w:szCs w:val="18"/>
                <w:lang w:eastAsia="lv-LV"/>
              </w:rPr>
              <w:t>euro,</w:t>
            </w:r>
            <w:r w:rsidRPr="000335C1">
              <w:rPr>
                <w:sz w:val="18"/>
                <w:szCs w:val="18"/>
                <w:lang w:eastAsia="lv-LV"/>
              </w:rPr>
              <w:t xml:space="preserve"> t.sk.:</w:t>
            </w:r>
          </w:p>
          <w:p w14:paraId="6344BF85" w14:textId="77777777" w:rsidR="005508FE" w:rsidRPr="000335C1" w:rsidRDefault="005508FE" w:rsidP="008360E0">
            <w:pPr>
              <w:spacing w:after="0"/>
              <w:ind w:firstLine="0"/>
              <w:jc w:val="left"/>
              <w:rPr>
                <w:b/>
                <w:sz w:val="18"/>
                <w:szCs w:val="18"/>
              </w:rPr>
            </w:pPr>
            <w:r w:rsidRPr="000335C1">
              <w:rPr>
                <w:b/>
                <w:sz w:val="18"/>
                <w:szCs w:val="18"/>
                <w:lang w:eastAsia="lv-LV"/>
              </w:rPr>
              <w:t>Vidējais amata vietu skaits kopā, t.sk.:</w:t>
            </w:r>
          </w:p>
        </w:tc>
        <w:tc>
          <w:tcPr>
            <w:tcW w:w="116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F7430EC" w14:textId="77777777" w:rsidR="005508FE" w:rsidRPr="000335C1" w:rsidRDefault="005508FE" w:rsidP="008360E0">
            <w:pPr>
              <w:spacing w:after="0"/>
              <w:ind w:firstLine="0"/>
              <w:jc w:val="right"/>
              <w:rPr>
                <w:b/>
                <w:sz w:val="18"/>
                <w:szCs w:val="18"/>
                <w:lang w:eastAsia="lv-LV"/>
              </w:rPr>
            </w:pPr>
            <w:r w:rsidRPr="000335C1">
              <w:rPr>
                <w:b/>
                <w:sz w:val="18"/>
                <w:szCs w:val="18"/>
                <w:lang w:eastAsia="lv-LV"/>
              </w:rPr>
              <w:t>37 966 784</w:t>
            </w:r>
          </w:p>
        </w:tc>
        <w:tc>
          <w:tcPr>
            <w:tcW w:w="1166" w:type="dxa"/>
            <w:tcBorders>
              <w:top w:val="single" w:sz="4" w:space="0" w:color="auto"/>
              <w:left w:val="nil"/>
              <w:bottom w:val="single" w:sz="4" w:space="0" w:color="auto"/>
              <w:right w:val="single" w:sz="4" w:space="0" w:color="auto"/>
            </w:tcBorders>
            <w:shd w:val="clear" w:color="auto" w:fill="FFFFFF" w:themeFill="background1"/>
            <w:vAlign w:val="center"/>
          </w:tcPr>
          <w:p w14:paraId="0785C540" w14:textId="77777777" w:rsidR="005508FE" w:rsidRPr="000335C1" w:rsidRDefault="005508FE" w:rsidP="008360E0">
            <w:pPr>
              <w:spacing w:after="0"/>
              <w:ind w:firstLine="0"/>
              <w:jc w:val="right"/>
              <w:rPr>
                <w:b/>
                <w:sz w:val="18"/>
                <w:szCs w:val="18"/>
                <w:lang w:eastAsia="lv-LV"/>
              </w:rPr>
            </w:pPr>
            <w:r w:rsidRPr="000335C1">
              <w:rPr>
                <w:b/>
                <w:sz w:val="18"/>
                <w:szCs w:val="18"/>
                <w:lang w:eastAsia="lv-LV"/>
              </w:rPr>
              <w:t>38 353 365</w:t>
            </w:r>
          </w:p>
        </w:tc>
        <w:tc>
          <w:tcPr>
            <w:tcW w:w="1166" w:type="dxa"/>
            <w:tcBorders>
              <w:top w:val="single" w:sz="4" w:space="0" w:color="auto"/>
              <w:left w:val="single" w:sz="4" w:space="0" w:color="auto"/>
              <w:bottom w:val="single" w:sz="4" w:space="0" w:color="auto"/>
              <w:right w:val="single" w:sz="4" w:space="0" w:color="auto"/>
            </w:tcBorders>
            <w:shd w:val="clear" w:color="auto" w:fill="auto"/>
          </w:tcPr>
          <w:p w14:paraId="31ECD0DD" w14:textId="77777777" w:rsidR="005508FE" w:rsidRPr="000335C1" w:rsidRDefault="005508FE" w:rsidP="008360E0">
            <w:pPr>
              <w:spacing w:after="0"/>
              <w:ind w:firstLine="0"/>
              <w:jc w:val="right"/>
              <w:rPr>
                <w:b/>
                <w:bCs/>
                <w:sz w:val="18"/>
                <w:szCs w:val="18"/>
                <w:lang w:eastAsia="lv-LV"/>
              </w:rPr>
            </w:pPr>
            <w:r w:rsidRPr="000335C1">
              <w:rPr>
                <w:b/>
                <w:bCs/>
                <w:sz w:val="18"/>
                <w:szCs w:val="18"/>
              </w:rPr>
              <w:t>38 701 603</w:t>
            </w:r>
          </w:p>
        </w:tc>
        <w:tc>
          <w:tcPr>
            <w:tcW w:w="1165" w:type="dxa"/>
            <w:tcBorders>
              <w:top w:val="single" w:sz="4" w:space="0" w:color="auto"/>
              <w:left w:val="nil"/>
              <w:bottom w:val="single" w:sz="4" w:space="0" w:color="auto"/>
              <w:right w:val="single" w:sz="4" w:space="0" w:color="auto"/>
            </w:tcBorders>
            <w:shd w:val="clear" w:color="auto" w:fill="auto"/>
          </w:tcPr>
          <w:p w14:paraId="651572FE" w14:textId="77777777" w:rsidR="005508FE" w:rsidRPr="000335C1" w:rsidRDefault="005508FE" w:rsidP="008360E0">
            <w:pPr>
              <w:spacing w:after="0"/>
              <w:ind w:firstLine="0"/>
              <w:jc w:val="right"/>
              <w:rPr>
                <w:b/>
                <w:bCs/>
                <w:sz w:val="18"/>
                <w:szCs w:val="18"/>
                <w:lang w:eastAsia="lv-LV"/>
              </w:rPr>
            </w:pPr>
            <w:r w:rsidRPr="000335C1">
              <w:rPr>
                <w:b/>
                <w:bCs/>
                <w:sz w:val="18"/>
                <w:szCs w:val="18"/>
              </w:rPr>
              <w:t>30 561 626</w:t>
            </w:r>
          </w:p>
        </w:tc>
        <w:tc>
          <w:tcPr>
            <w:tcW w:w="1168" w:type="dxa"/>
            <w:tcBorders>
              <w:top w:val="single" w:sz="4" w:space="0" w:color="auto"/>
              <w:left w:val="nil"/>
              <w:bottom w:val="single" w:sz="4" w:space="0" w:color="auto"/>
              <w:right w:val="single" w:sz="4" w:space="0" w:color="auto"/>
            </w:tcBorders>
            <w:shd w:val="clear" w:color="auto" w:fill="auto"/>
          </w:tcPr>
          <w:p w14:paraId="02E969C5" w14:textId="77777777" w:rsidR="005508FE" w:rsidRPr="000335C1" w:rsidRDefault="005508FE" w:rsidP="008360E0">
            <w:pPr>
              <w:spacing w:after="0"/>
              <w:ind w:firstLine="5"/>
              <w:jc w:val="right"/>
              <w:rPr>
                <w:b/>
                <w:bCs/>
                <w:sz w:val="18"/>
                <w:szCs w:val="18"/>
              </w:rPr>
            </w:pPr>
            <w:r w:rsidRPr="000335C1">
              <w:rPr>
                <w:b/>
                <w:bCs/>
                <w:sz w:val="18"/>
                <w:szCs w:val="18"/>
              </w:rPr>
              <w:t>16 153 853</w:t>
            </w:r>
          </w:p>
        </w:tc>
      </w:tr>
      <w:tr w:rsidR="000335C1" w:rsidRPr="000335C1" w14:paraId="365AAA62" w14:textId="77777777" w:rsidTr="008360E0">
        <w:trPr>
          <w:trHeight w:val="249"/>
          <w:jc w:val="center"/>
        </w:trPr>
        <w:tc>
          <w:tcPr>
            <w:tcW w:w="3246" w:type="dxa"/>
            <w:vMerge/>
          </w:tcPr>
          <w:p w14:paraId="32418B0C" w14:textId="77777777" w:rsidR="005508FE" w:rsidRPr="000335C1" w:rsidRDefault="005508FE" w:rsidP="008360E0">
            <w:pPr>
              <w:spacing w:after="0"/>
              <w:ind w:firstLine="0"/>
              <w:jc w:val="left"/>
              <w:rPr>
                <w:b/>
                <w:sz w:val="18"/>
                <w:szCs w:val="18"/>
              </w:rPr>
            </w:pPr>
          </w:p>
        </w:tc>
        <w:tc>
          <w:tcPr>
            <w:tcW w:w="1163" w:type="dxa"/>
          </w:tcPr>
          <w:p w14:paraId="178029C6" w14:textId="77777777" w:rsidR="005508FE" w:rsidRPr="000335C1" w:rsidRDefault="005508FE" w:rsidP="005734A2">
            <w:pPr>
              <w:spacing w:after="0"/>
              <w:ind w:firstLine="0"/>
              <w:jc w:val="right"/>
              <w:rPr>
                <w:b/>
                <w:sz w:val="18"/>
                <w:szCs w:val="18"/>
              </w:rPr>
            </w:pPr>
            <w:r w:rsidRPr="000335C1">
              <w:rPr>
                <w:b/>
                <w:sz w:val="18"/>
                <w:szCs w:val="18"/>
              </w:rPr>
              <w:t>676,5</w:t>
            </w:r>
          </w:p>
        </w:tc>
        <w:tc>
          <w:tcPr>
            <w:tcW w:w="1166" w:type="dxa"/>
            <w:tcBorders>
              <w:top w:val="single" w:sz="4" w:space="0" w:color="auto"/>
              <w:left w:val="single" w:sz="4" w:space="0" w:color="auto"/>
              <w:bottom w:val="single" w:sz="4" w:space="0" w:color="auto"/>
              <w:right w:val="single" w:sz="4" w:space="0" w:color="auto"/>
            </w:tcBorders>
            <w:shd w:val="clear" w:color="auto" w:fill="FFFFFF" w:themeFill="background1"/>
          </w:tcPr>
          <w:p w14:paraId="2ACF3F50" w14:textId="77777777" w:rsidR="005508FE" w:rsidRPr="000335C1" w:rsidRDefault="005508FE" w:rsidP="005734A2">
            <w:pPr>
              <w:spacing w:after="0"/>
              <w:ind w:firstLine="0"/>
              <w:jc w:val="right"/>
              <w:rPr>
                <w:b/>
                <w:sz w:val="18"/>
                <w:szCs w:val="18"/>
              </w:rPr>
            </w:pPr>
            <w:r w:rsidRPr="000335C1">
              <w:rPr>
                <w:b/>
                <w:bCs/>
                <w:sz w:val="18"/>
                <w:szCs w:val="18"/>
              </w:rPr>
              <w:t>727,5</w:t>
            </w:r>
          </w:p>
        </w:tc>
        <w:tc>
          <w:tcPr>
            <w:tcW w:w="1166" w:type="dxa"/>
            <w:tcBorders>
              <w:top w:val="single" w:sz="4" w:space="0" w:color="auto"/>
              <w:left w:val="single" w:sz="4" w:space="0" w:color="auto"/>
              <w:bottom w:val="single" w:sz="4" w:space="0" w:color="auto"/>
              <w:right w:val="single" w:sz="4" w:space="0" w:color="auto"/>
            </w:tcBorders>
            <w:shd w:val="clear" w:color="auto" w:fill="auto"/>
          </w:tcPr>
          <w:p w14:paraId="6BBCA43F" w14:textId="77777777" w:rsidR="005508FE" w:rsidRPr="000335C1" w:rsidRDefault="005508FE" w:rsidP="005734A2">
            <w:pPr>
              <w:spacing w:after="0"/>
              <w:ind w:firstLine="0"/>
              <w:jc w:val="right"/>
              <w:rPr>
                <w:b/>
                <w:bCs/>
                <w:sz w:val="18"/>
                <w:szCs w:val="18"/>
              </w:rPr>
            </w:pPr>
            <w:r w:rsidRPr="000335C1">
              <w:rPr>
                <w:b/>
                <w:bCs/>
                <w:sz w:val="18"/>
                <w:szCs w:val="18"/>
              </w:rPr>
              <w:t>745,1</w:t>
            </w:r>
          </w:p>
        </w:tc>
        <w:tc>
          <w:tcPr>
            <w:tcW w:w="1165" w:type="dxa"/>
            <w:tcBorders>
              <w:top w:val="single" w:sz="4" w:space="0" w:color="auto"/>
              <w:left w:val="nil"/>
              <w:bottom w:val="single" w:sz="4" w:space="0" w:color="auto"/>
              <w:right w:val="single" w:sz="4" w:space="0" w:color="auto"/>
            </w:tcBorders>
            <w:shd w:val="clear" w:color="auto" w:fill="auto"/>
          </w:tcPr>
          <w:p w14:paraId="3EF5E9F7" w14:textId="77777777" w:rsidR="005508FE" w:rsidRPr="000335C1" w:rsidRDefault="005508FE" w:rsidP="005734A2">
            <w:pPr>
              <w:spacing w:after="0"/>
              <w:ind w:firstLine="0"/>
              <w:jc w:val="right"/>
              <w:rPr>
                <w:b/>
                <w:bCs/>
                <w:sz w:val="18"/>
                <w:szCs w:val="18"/>
              </w:rPr>
            </w:pPr>
            <w:r w:rsidRPr="000335C1">
              <w:rPr>
                <w:b/>
                <w:bCs/>
                <w:sz w:val="18"/>
                <w:szCs w:val="18"/>
              </w:rPr>
              <w:t>562</w:t>
            </w:r>
          </w:p>
        </w:tc>
        <w:tc>
          <w:tcPr>
            <w:tcW w:w="1168" w:type="dxa"/>
            <w:tcBorders>
              <w:top w:val="single" w:sz="4" w:space="0" w:color="auto"/>
              <w:left w:val="nil"/>
              <w:bottom w:val="single" w:sz="4" w:space="0" w:color="auto"/>
              <w:right w:val="single" w:sz="4" w:space="0" w:color="auto"/>
            </w:tcBorders>
            <w:shd w:val="clear" w:color="auto" w:fill="auto"/>
          </w:tcPr>
          <w:p w14:paraId="7B1D83EA" w14:textId="77777777" w:rsidR="005508FE" w:rsidRPr="000335C1" w:rsidRDefault="005508FE" w:rsidP="005734A2">
            <w:pPr>
              <w:spacing w:after="0"/>
              <w:ind w:firstLine="5"/>
              <w:jc w:val="right"/>
              <w:rPr>
                <w:b/>
                <w:bCs/>
                <w:sz w:val="18"/>
                <w:szCs w:val="18"/>
              </w:rPr>
            </w:pPr>
            <w:r w:rsidRPr="000335C1">
              <w:rPr>
                <w:b/>
                <w:bCs/>
                <w:sz w:val="18"/>
                <w:szCs w:val="18"/>
              </w:rPr>
              <w:t>446</w:t>
            </w:r>
          </w:p>
        </w:tc>
      </w:tr>
      <w:tr w:rsidR="000335C1" w:rsidRPr="000335C1" w14:paraId="0E5B8AD0" w14:textId="77777777" w:rsidTr="008360E0">
        <w:trPr>
          <w:trHeight w:val="142"/>
          <w:jc w:val="center"/>
        </w:trPr>
        <w:tc>
          <w:tcPr>
            <w:tcW w:w="3246" w:type="dxa"/>
            <w:vMerge w:val="restart"/>
            <w:vAlign w:val="center"/>
          </w:tcPr>
          <w:p w14:paraId="4F474D8A" w14:textId="77777777" w:rsidR="005508FE" w:rsidRPr="000335C1" w:rsidRDefault="005508FE" w:rsidP="008360E0">
            <w:pPr>
              <w:spacing w:after="0"/>
              <w:ind w:firstLine="318"/>
              <w:rPr>
                <w:sz w:val="18"/>
                <w:szCs w:val="18"/>
                <w:lang w:eastAsia="lv-LV"/>
              </w:rPr>
            </w:pPr>
            <w:r w:rsidRPr="000335C1">
              <w:rPr>
                <w:sz w:val="18"/>
                <w:szCs w:val="18"/>
                <w:lang w:eastAsia="lv-LV"/>
              </w:rPr>
              <w:lastRenderedPageBreak/>
              <w:t>07.01.00 Nodarbinātības valsts aģentūras darbības nodrošināšana</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center"/>
          </w:tcPr>
          <w:p w14:paraId="7D767C19" w14:textId="77777777" w:rsidR="005508FE" w:rsidRPr="000335C1" w:rsidRDefault="005508FE" w:rsidP="008360E0">
            <w:pPr>
              <w:spacing w:after="0"/>
              <w:ind w:firstLine="0"/>
              <w:jc w:val="right"/>
              <w:rPr>
                <w:sz w:val="18"/>
                <w:szCs w:val="18"/>
              </w:rPr>
            </w:pPr>
            <w:r w:rsidRPr="000335C1">
              <w:rPr>
                <w:sz w:val="18"/>
                <w:szCs w:val="18"/>
              </w:rPr>
              <w:t>6 458 143</w:t>
            </w:r>
          </w:p>
        </w:tc>
        <w:tc>
          <w:tcPr>
            <w:tcW w:w="1166" w:type="dxa"/>
            <w:tcBorders>
              <w:top w:val="single" w:sz="4" w:space="0" w:color="auto"/>
              <w:left w:val="nil"/>
              <w:bottom w:val="single" w:sz="4" w:space="0" w:color="auto"/>
              <w:right w:val="single" w:sz="4" w:space="0" w:color="auto"/>
            </w:tcBorders>
            <w:shd w:val="clear" w:color="auto" w:fill="auto"/>
            <w:vAlign w:val="center"/>
          </w:tcPr>
          <w:p w14:paraId="4583CA89" w14:textId="77777777" w:rsidR="005508FE" w:rsidRPr="000335C1" w:rsidRDefault="005508FE" w:rsidP="008360E0">
            <w:pPr>
              <w:spacing w:after="0"/>
              <w:ind w:firstLine="0"/>
              <w:jc w:val="right"/>
              <w:rPr>
                <w:sz w:val="18"/>
                <w:szCs w:val="18"/>
              </w:rPr>
            </w:pPr>
            <w:r w:rsidRPr="000335C1">
              <w:rPr>
                <w:sz w:val="18"/>
                <w:szCs w:val="18"/>
              </w:rPr>
              <w:t>7 100 390</w:t>
            </w:r>
          </w:p>
        </w:tc>
        <w:tc>
          <w:tcPr>
            <w:tcW w:w="1166" w:type="dxa"/>
            <w:tcBorders>
              <w:top w:val="single" w:sz="4" w:space="0" w:color="auto"/>
              <w:left w:val="single" w:sz="4" w:space="0" w:color="auto"/>
              <w:bottom w:val="single" w:sz="4" w:space="0" w:color="auto"/>
              <w:right w:val="single" w:sz="4" w:space="0" w:color="auto"/>
            </w:tcBorders>
            <w:shd w:val="clear" w:color="auto" w:fill="auto"/>
            <w:vAlign w:val="center"/>
          </w:tcPr>
          <w:p w14:paraId="6BFDC28F" w14:textId="77777777" w:rsidR="005508FE" w:rsidRPr="000335C1" w:rsidRDefault="005508FE" w:rsidP="008360E0">
            <w:pPr>
              <w:spacing w:after="0"/>
              <w:ind w:firstLine="0"/>
              <w:jc w:val="right"/>
              <w:rPr>
                <w:sz w:val="18"/>
                <w:szCs w:val="18"/>
              </w:rPr>
            </w:pPr>
            <w:r w:rsidRPr="000335C1">
              <w:rPr>
                <w:sz w:val="18"/>
                <w:szCs w:val="18"/>
              </w:rPr>
              <w:t>7 141 558</w:t>
            </w:r>
          </w:p>
        </w:tc>
        <w:tc>
          <w:tcPr>
            <w:tcW w:w="1165" w:type="dxa"/>
            <w:tcBorders>
              <w:top w:val="single" w:sz="4" w:space="0" w:color="auto"/>
              <w:left w:val="nil"/>
              <w:bottom w:val="single" w:sz="4" w:space="0" w:color="auto"/>
              <w:right w:val="single" w:sz="4" w:space="0" w:color="auto"/>
            </w:tcBorders>
            <w:shd w:val="clear" w:color="auto" w:fill="auto"/>
            <w:vAlign w:val="center"/>
          </w:tcPr>
          <w:p w14:paraId="011DCB29" w14:textId="77777777" w:rsidR="005508FE" w:rsidRPr="000335C1" w:rsidRDefault="005508FE" w:rsidP="008360E0">
            <w:pPr>
              <w:spacing w:after="0"/>
              <w:ind w:firstLine="0"/>
              <w:jc w:val="right"/>
              <w:rPr>
                <w:sz w:val="18"/>
                <w:szCs w:val="18"/>
              </w:rPr>
            </w:pPr>
            <w:r w:rsidRPr="000335C1">
              <w:rPr>
                <w:sz w:val="18"/>
                <w:szCs w:val="18"/>
              </w:rPr>
              <w:t>7 171 312</w:t>
            </w:r>
          </w:p>
        </w:tc>
        <w:tc>
          <w:tcPr>
            <w:tcW w:w="1168" w:type="dxa"/>
            <w:tcBorders>
              <w:top w:val="single" w:sz="4" w:space="0" w:color="auto"/>
              <w:left w:val="nil"/>
              <w:bottom w:val="single" w:sz="4" w:space="0" w:color="auto"/>
              <w:right w:val="single" w:sz="4" w:space="0" w:color="auto"/>
            </w:tcBorders>
            <w:shd w:val="clear" w:color="auto" w:fill="auto"/>
            <w:vAlign w:val="center"/>
          </w:tcPr>
          <w:p w14:paraId="6F0783E3" w14:textId="77777777" w:rsidR="005508FE" w:rsidRPr="000335C1" w:rsidRDefault="005508FE" w:rsidP="008360E0">
            <w:pPr>
              <w:spacing w:after="0"/>
              <w:ind w:firstLine="0"/>
              <w:jc w:val="right"/>
              <w:rPr>
                <w:sz w:val="18"/>
                <w:szCs w:val="18"/>
              </w:rPr>
            </w:pPr>
            <w:r w:rsidRPr="000335C1">
              <w:rPr>
                <w:sz w:val="18"/>
                <w:szCs w:val="18"/>
              </w:rPr>
              <w:t>7 163 746</w:t>
            </w:r>
          </w:p>
        </w:tc>
      </w:tr>
      <w:tr w:rsidR="000335C1" w:rsidRPr="000335C1" w14:paraId="16B25387" w14:textId="77777777" w:rsidTr="008360E0">
        <w:trPr>
          <w:trHeight w:val="197"/>
          <w:jc w:val="center"/>
        </w:trPr>
        <w:tc>
          <w:tcPr>
            <w:tcW w:w="3246" w:type="dxa"/>
            <w:vMerge/>
            <w:vAlign w:val="center"/>
          </w:tcPr>
          <w:p w14:paraId="68E9096E" w14:textId="77777777" w:rsidR="005508FE" w:rsidRPr="000335C1" w:rsidRDefault="005508FE" w:rsidP="008360E0">
            <w:pPr>
              <w:spacing w:after="0"/>
              <w:ind w:firstLine="318"/>
              <w:rPr>
                <w:sz w:val="18"/>
                <w:szCs w:val="18"/>
                <w:lang w:eastAsia="lv-LV"/>
              </w:rPr>
            </w:pPr>
          </w:p>
        </w:tc>
        <w:tc>
          <w:tcPr>
            <w:tcW w:w="1163" w:type="dxa"/>
          </w:tcPr>
          <w:p w14:paraId="4F1B9FD2" w14:textId="77777777" w:rsidR="005508FE" w:rsidRPr="000335C1" w:rsidRDefault="005508FE" w:rsidP="008360E0">
            <w:pPr>
              <w:spacing w:after="0"/>
              <w:ind w:firstLine="0"/>
              <w:jc w:val="right"/>
              <w:rPr>
                <w:sz w:val="18"/>
                <w:szCs w:val="18"/>
              </w:rPr>
            </w:pPr>
            <w:r w:rsidRPr="000335C1">
              <w:rPr>
                <w:sz w:val="18"/>
                <w:szCs w:val="18"/>
              </w:rPr>
              <w:t>324,8</w:t>
            </w:r>
          </w:p>
        </w:tc>
        <w:tc>
          <w:tcPr>
            <w:tcW w:w="1166" w:type="dxa"/>
          </w:tcPr>
          <w:p w14:paraId="71CF137A" w14:textId="77777777" w:rsidR="005508FE" w:rsidRPr="000335C1" w:rsidRDefault="005508FE" w:rsidP="008360E0">
            <w:pPr>
              <w:spacing w:after="0"/>
              <w:ind w:firstLine="0"/>
              <w:jc w:val="right"/>
              <w:rPr>
                <w:sz w:val="18"/>
                <w:szCs w:val="18"/>
              </w:rPr>
            </w:pPr>
            <w:r w:rsidRPr="000335C1">
              <w:rPr>
                <w:sz w:val="18"/>
                <w:szCs w:val="18"/>
              </w:rPr>
              <w:t>357</w:t>
            </w:r>
          </w:p>
        </w:tc>
        <w:tc>
          <w:tcPr>
            <w:tcW w:w="1166" w:type="dxa"/>
            <w:tcBorders>
              <w:top w:val="single" w:sz="4" w:space="0" w:color="auto"/>
              <w:left w:val="single" w:sz="4" w:space="0" w:color="auto"/>
              <w:bottom w:val="single" w:sz="4" w:space="0" w:color="auto"/>
              <w:right w:val="single" w:sz="4" w:space="0" w:color="auto"/>
            </w:tcBorders>
            <w:shd w:val="clear" w:color="000000" w:fill="FFFFFF"/>
            <w:vAlign w:val="center"/>
          </w:tcPr>
          <w:p w14:paraId="302B2782" w14:textId="77777777" w:rsidR="005508FE" w:rsidRPr="000335C1" w:rsidRDefault="005508FE" w:rsidP="008360E0">
            <w:pPr>
              <w:spacing w:after="0"/>
              <w:ind w:firstLine="0"/>
              <w:jc w:val="right"/>
              <w:rPr>
                <w:sz w:val="18"/>
                <w:szCs w:val="18"/>
              </w:rPr>
            </w:pPr>
            <w:r w:rsidRPr="000335C1">
              <w:rPr>
                <w:sz w:val="18"/>
                <w:szCs w:val="18"/>
              </w:rPr>
              <w:t>357</w:t>
            </w:r>
          </w:p>
        </w:tc>
        <w:tc>
          <w:tcPr>
            <w:tcW w:w="1165" w:type="dxa"/>
            <w:tcBorders>
              <w:top w:val="single" w:sz="4" w:space="0" w:color="auto"/>
              <w:left w:val="nil"/>
              <w:bottom w:val="single" w:sz="4" w:space="0" w:color="auto"/>
              <w:right w:val="single" w:sz="4" w:space="0" w:color="auto"/>
            </w:tcBorders>
            <w:shd w:val="clear" w:color="000000" w:fill="FFFFFF"/>
            <w:vAlign w:val="center"/>
          </w:tcPr>
          <w:p w14:paraId="02976732" w14:textId="77777777" w:rsidR="005508FE" w:rsidRPr="000335C1" w:rsidRDefault="005508FE" w:rsidP="008360E0">
            <w:pPr>
              <w:spacing w:after="0"/>
              <w:ind w:firstLine="0"/>
              <w:jc w:val="right"/>
              <w:rPr>
                <w:sz w:val="18"/>
                <w:szCs w:val="18"/>
              </w:rPr>
            </w:pPr>
            <w:r w:rsidRPr="000335C1">
              <w:rPr>
                <w:sz w:val="18"/>
                <w:szCs w:val="18"/>
              </w:rPr>
              <w:t>357</w:t>
            </w:r>
          </w:p>
        </w:tc>
        <w:tc>
          <w:tcPr>
            <w:tcW w:w="1168" w:type="dxa"/>
            <w:tcBorders>
              <w:top w:val="single" w:sz="4" w:space="0" w:color="auto"/>
              <w:left w:val="nil"/>
              <w:bottom w:val="single" w:sz="4" w:space="0" w:color="auto"/>
              <w:right w:val="single" w:sz="4" w:space="0" w:color="auto"/>
            </w:tcBorders>
            <w:shd w:val="clear" w:color="000000" w:fill="FFFFFF"/>
            <w:vAlign w:val="center"/>
          </w:tcPr>
          <w:p w14:paraId="055E88CA" w14:textId="77777777" w:rsidR="005508FE" w:rsidRPr="000335C1" w:rsidRDefault="005508FE" w:rsidP="008360E0">
            <w:pPr>
              <w:spacing w:after="0"/>
              <w:ind w:firstLine="0"/>
              <w:jc w:val="right"/>
              <w:rPr>
                <w:sz w:val="18"/>
                <w:szCs w:val="18"/>
              </w:rPr>
            </w:pPr>
            <w:r w:rsidRPr="000335C1">
              <w:rPr>
                <w:sz w:val="18"/>
                <w:szCs w:val="18"/>
              </w:rPr>
              <w:t>357</w:t>
            </w:r>
          </w:p>
        </w:tc>
      </w:tr>
      <w:tr w:rsidR="000335C1" w:rsidRPr="000335C1" w14:paraId="326CD297" w14:textId="77777777" w:rsidTr="008360E0">
        <w:trPr>
          <w:trHeight w:val="142"/>
          <w:jc w:val="center"/>
        </w:trPr>
        <w:tc>
          <w:tcPr>
            <w:tcW w:w="3246" w:type="dxa"/>
            <w:vMerge w:val="restart"/>
            <w:vAlign w:val="center"/>
          </w:tcPr>
          <w:p w14:paraId="523B179B" w14:textId="77777777" w:rsidR="005508FE" w:rsidRPr="000335C1" w:rsidRDefault="005508FE" w:rsidP="008360E0">
            <w:pPr>
              <w:spacing w:after="0"/>
              <w:ind w:firstLine="318"/>
              <w:rPr>
                <w:sz w:val="18"/>
                <w:szCs w:val="18"/>
                <w:lang w:eastAsia="lv-LV"/>
              </w:rPr>
            </w:pPr>
            <w:bookmarkStart w:id="7" w:name="_Hlk51683901"/>
            <w:r w:rsidRPr="000335C1">
              <w:rPr>
                <w:sz w:val="18"/>
                <w:szCs w:val="18"/>
                <w:lang w:eastAsia="lv-LV"/>
              </w:rPr>
              <w:t>62.07.00 Eiropas Reģionālās attīstības fonda (ERAF) īstenotie projekti labklājības nozarē (2014-2020)</w:t>
            </w:r>
          </w:p>
        </w:tc>
        <w:tc>
          <w:tcPr>
            <w:tcW w:w="1163" w:type="dxa"/>
            <w:tcBorders>
              <w:top w:val="single" w:sz="4" w:space="0" w:color="auto"/>
              <w:left w:val="single" w:sz="4" w:space="0" w:color="auto"/>
              <w:bottom w:val="single" w:sz="4" w:space="0" w:color="auto"/>
              <w:right w:val="single" w:sz="4" w:space="0" w:color="auto"/>
            </w:tcBorders>
            <w:shd w:val="clear" w:color="000000" w:fill="FFFFFF"/>
            <w:vAlign w:val="center"/>
          </w:tcPr>
          <w:p w14:paraId="40058165" w14:textId="77777777" w:rsidR="005508FE" w:rsidRPr="000335C1" w:rsidRDefault="005508FE" w:rsidP="008360E0">
            <w:pPr>
              <w:spacing w:after="0"/>
              <w:ind w:firstLine="0"/>
              <w:jc w:val="right"/>
              <w:rPr>
                <w:sz w:val="18"/>
                <w:szCs w:val="18"/>
              </w:rPr>
            </w:pPr>
            <w:r w:rsidRPr="000335C1">
              <w:rPr>
                <w:sz w:val="18"/>
                <w:szCs w:val="18"/>
              </w:rPr>
              <w:t>209 988</w:t>
            </w:r>
          </w:p>
        </w:tc>
        <w:tc>
          <w:tcPr>
            <w:tcW w:w="1166" w:type="dxa"/>
            <w:tcBorders>
              <w:top w:val="single" w:sz="4" w:space="0" w:color="auto"/>
              <w:left w:val="nil"/>
              <w:bottom w:val="single" w:sz="4" w:space="0" w:color="auto"/>
              <w:right w:val="single" w:sz="4" w:space="0" w:color="auto"/>
            </w:tcBorders>
            <w:shd w:val="clear" w:color="000000" w:fill="FFFFFF"/>
            <w:vAlign w:val="center"/>
          </w:tcPr>
          <w:p w14:paraId="2E41C706" w14:textId="77777777" w:rsidR="005508FE" w:rsidRPr="000335C1" w:rsidRDefault="005508FE" w:rsidP="008360E0">
            <w:pPr>
              <w:spacing w:after="0"/>
              <w:ind w:firstLine="0"/>
              <w:jc w:val="right"/>
              <w:rPr>
                <w:sz w:val="18"/>
                <w:szCs w:val="18"/>
              </w:rPr>
            </w:pPr>
            <w:r w:rsidRPr="000335C1">
              <w:rPr>
                <w:sz w:val="18"/>
                <w:szCs w:val="18"/>
              </w:rPr>
              <w:t>600 871</w:t>
            </w:r>
          </w:p>
        </w:tc>
        <w:tc>
          <w:tcPr>
            <w:tcW w:w="1166" w:type="dxa"/>
            <w:tcBorders>
              <w:top w:val="single" w:sz="4" w:space="0" w:color="auto"/>
              <w:left w:val="nil"/>
              <w:bottom w:val="single" w:sz="4" w:space="0" w:color="auto"/>
              <w:right w:val="single" w:sz="4" w:space="0" w:color="auto"/>
            </w:tcBorders>
            <w:shd w:val="clear" w:color="000000" w:fill="FFFFFF"/>
            <w:vAlign w:val="center"/>
          </w:tcPr>
          <w:p w14:paraId="2C7D0806" w14:textId="77777777" w:rsidR="005508FE" w:rsidRPr="000335C1" w:rsidRDefault="005508FE" w:rsidP="008360E0">
            <w:pPr>
              <w:spacing w:after="0"/>
              <w:ind w:firstLine="0"/>
              <w:jc w:val="center"/>
              <w:rPr>
                <w:sz w:val="18"/>
                <w:szCs w:val="18"/>
              </w:rPr>
            </w:pPr>
            <w:r w:rsidRPr="000335C1">
              <w:rPr>
                <w:sz w:val="18"/>
                <w:szCs w:val="18"/>
              </w:rPr>
              <w:t>-</w:t>
            </w:r>
          </w:p>
        </w:tc>
        <w:tc>
          <w:tcPr>
            <w:tcW w:w="1165" w:type="dxa"/>
            <w:tcBorders>
              <w:top w:val="single" w:sz="4" w:space="0" w:color="auto"/>
              <w:left w:val="nil"/>
              <w:bottom w:val="single" w:sz="4" w:space="0" w:color="auto"/>
              <w:right w:val="single" w:sz="4" w:space="0" w:color="auto"/>
            </w:tcBorders>
            <w:shd w:val="clear" w:color="000000" w:fill="FFFFFF"/>
            <w:vAlign w:val="center"/>
          </w:tcPr>
          <w:p w14:paraId="53A995A9" w14:textId="77777777" w:rsidR="005508FE" w:rsidRPr="000335C1" w:rsidRDefault="005508FE" w:rsidP="008360E0">
            <w:pPr>
              <w:spacing w:after="0"/>
              <w:ind w:firstLine="0"/>
              <w:jc w:val="center"/>
              <w:rPr>
                <w:sz w:val="18"/>
                <w:szCs w:val="18"/>
              </w:rPr>
            </w:pPr>
            <w:r w:rsidRPr="000335C1">
              <w:rPr>
                <w:sz w:val="18"/>
                <w:szCs w:val="18"/>
              </w:rPr>
              <w:t>-</w:t>
            </w:r>
          </w:p>
        </w:tc>
        <w:tc>
          <w:tcPr>
            <w:tcW w:w="1168" w:type="dxa"/>
            <w:tcBorders>
              <w:top w:val="single" w:sz="4" w:space="0" w:color="auto"/>
              <w:left w:val="nil"/>
              <w:bottom w:val="single" w:sz="4" w:space="0" w:color="auto"/>
              <w:right w:val="single" w:sz="4" w:space="0" w:color="auto"/>
            </w:tcBorders>
            <w:shd w:val="clear" w:color="000000" w:fill="FFFFFF"/>
            <w:vAlign w:val="center"/>
          </w:tcPr>
          <w:p w14:paraId="2BDF592D" w14:textId="77777777" w:rsidR="005508FE" w:rsidRPr="000335C1" w:rsidRDefault="005508FE" w:rsidP="008360E0">
            <w:pPr>
              <w:spacing w:after="0"/>
              <w:ind w:firstLine="5"/>
              <w:jc w:val="center"/>
              <w:rPr>
                <w:sz w:val="18"/>
                <w:szCs w:val="18"/>
              </w:rPr>
            </w:pPr>
            <w:r w:rsidRPr="000335C1">
              <w:rPr>
                <w:sz w:val="18"/>
                <w:szCs w:val="18"/>
              </w:rPr>
              <w:t>-</w:t>
            </w:r>
          </w:p>
        </w:tc>
      </w:tr>
      <w:tr w:rsidR="000335C1" w:rsidRPr="000335C1" w14:paraId="4B54A6A4" w14:textId="77777777" w:rsidTr="008360E0">
        <w:trPr>
          <w:trHeight w:val="142"/>
          <w:jc w:val="center"/>
        </w:trPr>
        <w:tc>
          <w:tcPr>
            <w:tcW w:w="3246" w:type="dxa"/>
            <w:vMerge/>
            <w:vAlign w:val="center"/>
          </w:tcPr>
          <w:p w14:paraId="13D7AA06" w14:textId="77777777" w:rsidR="005508FE" w:rsidRPr="000335C1" w:rsidRDefault="005508FE" w:rsidP="008360E0">
            <w:pPr>
              <w:spacing w:after="0"/>
              <w:ind w:firstLine="318"/>
              <w:rPr>
                <w:sz w:val="18"/>
                <w:szCs w:val="18"/>
                <w:lang w:eastAsia="lv-LV"/>
              </w:rPr>
            </w:pPr>
          </w:p>
        </w:tc>
        <w:tc>
          <w:tcPr>
            <w:tcW w:w="1163" w:type="dxa"/>
            <w:tcBorders>
              <w:top w:val="single" w:sz="4" w:space="0" w:color="auto"/>
              <w:left w:val="single" w:sz="4" w:space="0" w:color="auto"/>
              <w:bottom w:val="single" w:sz="4" w:space="0" w:color="auto"/>
              <w:right w:val="single" w:sz="4" w:space="0" w:color="auto"/>
            </w:tcBorders>
            <w:shd w:val="clear" w:color="000000" w:fill="FFFFFF"/>
          </w:tcPr>
          <w:p w14:paraId="53A26060" w14:textId="77777777" w:rsidR="005508FE" w:rsidRPr="000335C1" w:rsidRDefault="005508FE" w:rsidP="008360E0">
            <w:pPr>
              <w:spacing w:after="0"/>
              <w:ind w:firstLine="0"/>
              <w:jc w:val="right"/>
              <w:rPr>
                <w:sz w:val="18"/>
                <w:szCs w:val="18"/>
              </w:rPr>
            </w:pPr>
            <w:r w:rsidRPr="000335C1">
              <w:rPr>
                <w:sz w:val="18"/>
                <w:szCs w:val="18"/>
              </w:rPr>
              <w:t>1</w:t>
            </w:r>
          </w:p>
        </w:tc>
        <w:tc>
          <w:tcPr>
            <w:tcW w:w="1166" w:type="dxa"/>
            <w:tcBorders>
              <w:top w:val="single" w:sz="4" w:space="0" w:color="auto"/>
              <w:left w:val="nil"/>
              <w:bottom w:val="single" w:sz="4" w:space="0" w:color="auto"/>
              <w:right w:val="single" w:sz="4" w:space="0" w:color="auto"/>
            </w:tcBorders>
            <w:shd w:val="clear" w:color="000000" w:fill="FFFFFF"/>
          </w:tcPr>
          <w:p w14:paraId="1758258F" w14:textId="77777777" w:rsidR="005508FE" w:rsidRPr="000335C1" w:rsidRDefault="005508FE" w:rsidP="008360E0">
            <w:pPr>
              <w:spacing w:after="0"/>
              <w:ind w:firstLine="0"/>
              <w:jc w:val="right"/>
              <w:rPr>
                <w:sz w:val="18"/>
                <w:szCs w:val="18"/>
              </w:rPr>
            </w:pPr>
            <w:r w:rsidRPr="000335C1">
              <w:rPr>
                <w:sz w:val="18"/>
                <w:szCs w:val="18"/>
              </w:rPr>
              <w:t>2</w:t>
            </w:r>
          </w:p>
        </w:tc>
        <w:tc>
          <w:tcPr>
            <w:tcW w:w="1166" w:type="dxa"/>
            <w:tcBorders>
              <w:top w:val="single" w:sz="4" w:space="0" w:color="auto"/>
              <w:left w:val="nil"/>
              <w:bottom w:val="single" w:sz="4" w:space="0" w:color="auto"/>
              <w:right w:val="single" w:sz="4" w:space="0" w:color="auto"/>
            </w:tcBorders>
            <w:shd w:val="clear" w:color="000000" w:fill="FFFFFF"/>
          </w:tcPr>
          <w:p w14:paraId="2BA59AE5" w14:textId="77777777" w:rsidR="005508FE" w:rsidRPr="000335C1" w:rsidRDefault="005508FE" w:rsidP="008360E0">
            <w:pPr>
              <w:spacing w:after="0"/>
              <w:ind w:firstLine="0"/>
              <w:jc w:val="center"/>
              <w:rPr>
                <w:sz w:val="18"/>
                <w:szCs w:val="18"/>
              </w:rPr>
            </w:pPr>
            <w:r w:rsidRPr="000335C1">
              <w:rPr>
                <w:sz w:val="18"/>
                <w:szCs w:val="18"/>
              </w:rPr>
              <w:t>-</w:t>
            </w:r>
          </w:p>
        </w:tc>
        <w:tc>
          <w:tcPr>
            <w:tcW w:w="1165" w:type="dxa"/>
            <w:tcBorders>
              <w:top w:val="single" w:sz="4" w:space="0" w:color="auto"/>
              <w:left w:val="nil"/>
              <w:bottom w:val="single" w:sz="4" w:space="0" w:color="auto"/>
              <w:right w:val="single" w:sz="4" w:space="0" w:color="auto"/>
            </w:tcBorders>
            <w:shd w:val="clear" w:color="000000" w:fill="FFFFFF"/>
          </w:tcPr>
          <w:p w14:paraId="0B3402A9" w14:textId="77777777" w:rsidR="005508FE" w:rsidRPr="000335C1" w:rsidRDefault="005508FE" w:rsidP="008360E0">
            <w:pPr>
              <w:spacing w:after="0"/>
              <w:ind w:firstLine="0"/>
              <w:jc w:val="center"/>
              <w:rPr>
                <w:i/>
                <w:iCs/>
                <w:sz w:val="18"/>
                <w:szCs w:val="18"/>
              </w:rPr>
            </w:pPr>
            <w:r w:rsidRPr="000335C1">
              <w:rPr>
                <w:i/>
                <w:iCs/>
                <w:sz w:val="18"/>
                <w:szCs w:val="18"/>
              </w:rPr>
              <w:t>-</w:t>
            </w:r>
          </w:p>
        </w:tc>
        <w:tc>
          <w:tcPr>
            <w:tcW w:w="1168" w:type="dxa"/>
            <w:tcBorders>
              <w:top w:val="single" w:sz="4" w:space="0" w:color="auto"/>
              <w:left w:val="nil"/>
              <w:bottom w:val="single" w:sz="4" w:space="0" w:color="auto"/>
              <w:right w:val="single" w:sz="4" w:space="0" w:color="auto"/>
            </w:tcBorders>
            <w:shd w:val="clear" w:color="000000" w:fill="FFFFFF"/>
          </w:tcPr>
          <w:p w14:paraId="6556BB19" w14:textId="77777777" w:rsidR="005508FE" w:rsidRPr="000335C1" w:rsidRDefault="005508FE" w:rsidP="008360E0">
            <w:pPr>
              <w:spacing w:after="0"/>
              <w:ind w:firstLine="5"/>
              <w:jc w:val="center"/>
              <w:rPr>
                <w:sz w:val="18"/>
                <w:szCs w:val="18"/>
              </w:rPr>
            </w:pPr>
            <w:r w:rsidRPr="000335C1">
              <w:rPr>
                <w:sz w:val="18"/>
                <w:szCs w:val="18"/>
              </w:rPr>
              <w:t>-</w:t>
            </w:r>
          </w:p>
        </w:tc>
      </w:tr>
      <w:tr w:rsidR="000335C1" w:rsidRPr="000335C1" w14:paraId="16EC1A51" w14:textId="77777777" w:rsidTr="008360E0">
        <w:trPr>
          <w:trHeight w:val="142"/>
          <w:jc w:val="center"/>
        </w:trPr>
        <w:tc>
          <w:tcPr>
            <w:tcW w:w="3246" w:type="dxa"/>
            <w:vMerge w:val="restart"/>
            <w:vAlign w:val="center"/>
          </w:tcPr>
          <w:p w14:paraId="0989C563" w14:textId="77777777" w:rsidR="005508FE" w:rsidRPr="000335C1" w:rsidRDefault="005508FE" w:rsidP="008360E0">
            <w:pPr>
              <w:spacing w:after="0"/>
              <w:ind w:firstLine="318"/>
              <w:rPr>
                <w:i/>
                <w:sz w:val="18"/>
                <w:szCs w:val="18"/>
                <w:lang w:eastAsia="lv-LV"/>
              </w:rPr>
            </w:pPr>
            <w:r w:rsidRPr="000335C1">
              <w:rPr>
                <w:i/>
                <w:sz w:val="18"/>
                <w:szCs w:val="18"/>
                <w:lang w:eastAsia="lv-LV"/>
              </w:rPr>
              <w:t>Projekts “Darbaspēka piedāvājuma un pieprasījuma prognozēšanas un monitoringa sistēmas izveide” Nr.2.2.1.1/17/I/032</w:t>
            </w:r>
          </w:p>
        </w:tc>
        <w:tc>
          <w:tcPr>
            <w:tcW w:w="1163" w:type="dxa"/>
            <w:tcBorders>
              <w:top w:val="single" w:sz="4" w:space="0" w:color="auto"/>
              <w:left w:val="single" w:sz="4" w:space="0" w:color="auto"/>
              <w:bottom w:val="single" w:sz="4" w:space="0" w:color="auto"/>
              <w:right w:val="single" w:sz="4" w:space="0" w:color="auto"/>
            </w:tcBorders>
            <w:shd w:val="clear" w:color="000000" w:fill="FFFFFF"/>
            <w:vAlign w:val="center"/>
          </w:tcPr>
          <w:p w14:paraId="05661859" w14:textId="77777777" w:rsidR="005508FE" w:rsidRPr="000335C1" w:rsidRDefault="005508FE" w:rsidP="008360E0">
            <w:pPr>
              <w:spacing w:after="0"/>
              <w:ind w:firstLine="0"/>
              <w:jc w:val="right"/>
              <w:rPr>
                <w:i/>
                <w:sz w:val="18"/>
                <w:szCs w:val="18"/>
              </w:rPr>
            </w:pPr>
            <w:r w:rsidRPr="000335C1">
              <w:rPr>
                <w:i/>
                <w:sz w:val="18"/>
                <w:szCs w:val="18"/>
              </w:rPr>
              <w:t>209 988</w:t>
            </w:r>
          </w:p>
        </w:tc>
        <w:tc>
          <w:tcPr>
            <w:tcW w:w="1166" w:type="dxa"/>
            <w:tcBorders>
              <w:top w:val="single" w:sz="4" w:space="0" w:color="auto"/>
              <w:left w:val="nil"/>
              <w:bottom w:val="single" w:sz="4" w:space="0" w:color="auto"/>
              <w:right w:val="single" w:sz="4" w:space="0" w:color="auto"/>
            </w:tcBorders>
            <w:shd w:val="clear" w:color="000000" w:fill="FFFFFF"/>
            <w:vAlign w:val="center"/>
          </w:tcPr>
          <w:p w14:paraId="38C0B658" w14:textId="77777777" w:rsidR="005508FE" w:rsidRPr="000335C1" w:rsidRDefault="005508FE" w:rsidP="008360E0">
            <w:pPr>
              <w:spacing w:after="0"/>
              <w:ind w:firstLine="0"/>
              <w:jc w:val="right"/>
              <w:rPr>
                <w:i/>
                <w:sz w:val="18"/>
                <w:szCs w:val="18"/>
              </w:rPr>
            </w:pPr>
            <w:r w:rsidRPr="000335C1">
              <w:rPr>
                <w:i/>
                <w:sz w:val="18"/>
                <w:szCs w:val="18"/>
              </w:rPr>
              <w:t>600 871</w:t>
            </w:r>
          </w:p>
        </w:tc>
        <w:tc>
          <w:tcPr>
            <w:tcW w:w="1166" w:type="dxa"/>
            <w:tcBorders>
              <w:top w:val="single" w:sz="4" w:space="0" w:color="auto"/>
              <w:left w:val="nil"/>
              <w:bottom w:val="single" w:sz="4" w:space="0" w:color="auto"/>
              <w:right w:val="single" w:sz="4" w:space="0" w:color="auto"/>
            </w:tcBorders>
            <w:shd w:val="clear" w:color="000000" w:fill="FFFFFF"/>
            <w:vAlign w:val="center"/>
          </w:tcPr>
          <w:p w14:paraId="542027A8" w14:textId="77777777" w:rsidR="005508FE" w:rsidRPr="000335C1" w:rsidRDefault="005508FE" w:rsidP="008360E0">
            <w:pPr>
              <w:spacing w:after="0"/>
              <w:ind w:firstLine="0"/>
              <w:jc w:val="center"/>
              <w:rPr>
                <w:i/>
                <w:sz w:val="18"/>
                <w:szCs w:val="18"/>
              </w:rPr>
            </w:pPr>
            <w:r w:rsidRPr="000335C1">
              <w:rPr>
                <w:i/>
                <w:sz w:val="18"/>
                <w:szCs w:val="18"/>
              </w:rPr>
              <w:t>-</w:t>
            </w:r>
          </w:p>
        </w:tc>
        <w:tc>
          <w:tcPr>
            <w:tcW w:w="1165" w:type="dxa"/>
            <w:tcBorders>
              <w:top w:val="single" w:sz="4" w:space="0" w:color="auto"/>
              <w:left w:val="nil"/>
              <w:bottom w:val="single" w:sz="4" w:space="0" w:color="auto"/>
              <w:right w:val="single" w:sz="4" w:space="0" w:color="auto"/>
            </w:tcBorders>
            <w:shd w:val="clear" w:color="000000" w:fill="FFFFFF"/>
            <w:vAlign w:val="center"/>
          </w:tcPr>
          <w:p w14:paraId="709E4221" w14:textId="77777777" w:rsidR="005508FE" w:rsidRPr="000335C1" w:rsidRDefault="005508FE" w:rsidP="008360E0">
            <w:pPr>
              <w:spacing w:after="0"/>
              <w:ind w:firstLine="0"/>
              <w:jc w:val="center"/>
              <w:rPr>
                <w:i/>
                <w:sz w:val="18"/>
                <w:szCs w:val="18"/>
              </w:rPr>
            </w:pPr>
            <w:r w:rsidRPr="000335C1">
              <w:rPr>
                <w:i/>
                <w:sz w:val="18"/>
                <w:szCs w:val="18"/>
              </w:rPr>
              <w:t>-</w:t>
            </w:r>
          </w:p>
        </w:tc>
        <w:tc>
          <w:tcPr>
            <w:tcW w:w="1168" w:type="dxa"/>
            <w:tcBorders>
              <w:top w:val="single" w:sz="4" w:space="0" w:color="auto"/>
              <w:left w:val="nil"/>
              <w:bottom w:val="single" w:sz="4" w:space="0" w:color="auto"/>
              <w:right w:val="single" w:sz="4" w:space="0" w:color="auto"/>
            </w:tcBorders>
            <w:shd w:val="clear" w:color="000000" w:fill="FFFFFF"/>
            <w:vAlign w:val="center"/>
          </w:tcPr>
          <w:p w14:paraId="025BCDA0" w14:textId="77777777" w:rsidR="005508FE" w:rsidRPr="000335C1" w:rsidRDefault="005508FE" w:rsidP="008360E0">
            <w:pPr>
              <w:spacing w:after="0"/>
              <w:ind w:firstLine="5"/>
              <w:jc w:val="center"/>
              <w:rPr>
                <w:i/>
                <w:sz w:val="18"/>
                <w:szCs w:val="18"/>
              </w:rPr>
            </w:pPr>
            <w:r w:rsidRPr="000335C1">
              <w:rPr>
                <w:i/>
                <w:sz w:val="18"/>
                <w:szCs w:val="18"/>
              </w:rPr>
              <w:t>-</w:t>
            </w:r>
          </w:p>
        </w:tc>
      </w:tr>
      <w:bookmarkEnd w:id="7"/>
      <w:tr w:rsidR="000335C1" w:rsidRPr="000335C1" w14:paraId="4ED052ED" w14:textId="77777777" w:rsidTr="008360E0">
        <w:trPr>
          <w:trHeight w:val="142"/>
          <w:jc w:val="center"/>
        </w:trPr>
        <w:tc>
          <w:tcPr>
            <w:tcW w:w="3246" w:type="dxa"/>
            <w:vMerge/>
            <w:vAlign w:val="center"/>
          </w:tcPr>
          <w:p w14:paraId="7ABA48D3" w14:textId="77777777" w:rsidR="005508FE" w:rsidRPr="000335C1" w:rsidRDefault="005508FE" w:rsidP="008360E0">
            <w:pPr>
              <w:spacing w:after="0"/>
              <w:ind w:firstLine="318"/>
              <w:rPr>
                <w:i/>
                <w:sz w:val="18"/>
                <w:szCs w:val="18"/>
                <w:lang w:eastAsia="lv-LV"/>
              </w:rPr>
            </w:pPr>
          </w:p>
        </w:tc>
        <w:tc>
          <w:tcPr>
            <w:tcW w:w="1163" w:type="dxa"/>
            <w:tcBorders>
              <w:top w:val="single" w:sz="4" w:space="0" w:color="auto"/>
              <w:left w:val="single" w:sz="4" w:space="0" w:color="auto"/>
              <w:bottom w:val="single" w:sz="4" w:space="0" w:color="auto"/>
              <w:right w:val="single" w:sz="4" w:space="0" w:color="auto"/>
            </w:tcBorders>
            <w:shd w:val="clear" w:color="000000" w:fill="FFFFFF"/>
          </w:tcPr>
          <w:p w14:paraId="5788CEB9" w14:textId="77777777" w:rsidR="005508FE" w:rsidRPr="000335C1" w:rsidRDefault="005508FE" w:rsidP="008360E0">
            <w:pPr>
              <w:spacing w:after="0"/>
              <w:ind w:firstLine="0"/>
              <w:jc w:val="right"/>
              <w:rPr>
                <w:i/>
                <w:sz w:val="18"/>
                <w:szCs w:val="18"/>
              </w:rPr>
            </w:pPr>
            <w:r w:rsidRPr="000335C1">
              <w:rPr>
                <w:i/>
                <w:sz w:val="18"/>
                <w:szCs w:val="18"/>
              </w:rPr>
              <w:t>1</w:t>
            </w:r>
          </w:p>
        </w:tc>
        <w:tc>
          <w:tcPr>
            <w:tcW w:w="1166" w:type="dxa"/>
            <w:tcBorders>
              <w:top w:val="single" w:sz="4" w:space="0" w:color="auto"/>
              <w:left w:val="nil"/>
              <w:bottom w:val="single" w:sz="4" w:space="0" w:color="auto"/>
              <w:right w:val="single" w:sz="4" w:space="0" w:color="auto"/>
            </w:tcBorders>
            <w:shd w:val="clear" w:color="000000" w:fill="FFFFFF"/>
          </w:tcPr>
          <w:p w14:paraId="366F63A7" w14:textId="77777777" w:rsidR="005508FE" w:rsidRPr="000335C1" w:rsidRDefault="005508FE" w:rsidP="008360E0">
            <w:pPr>
              <w:spacing w:after="0"/>
              <w:ind w:firstLine="0"/>
              <w:jc w:val="right"/>
              <w:rPr>
                <w:i/>
                <w:sz w:val="18"/>
                <w:szCs w:val="18"/>
              </w:rPr>
            </w:pPr>
            <w:r w:rsidRPr="000335C1">
              <w:rPr>
                <w:i/>
                <w:sz w:val="18"/>
                <w:szCs w:val="18"/>
              </w:rPr>
              <w:t>2</w:t>
            </w:r>
          </w:p>
        </w:tc>
        <w:tc>
          <w:tcPr>
            <w:tcW w:w="1166" w:type="dxa"/>
            <w:tcBorders>
              <w:top w:val="single" w:sz="4" w:space="0" w:color="auto"/>
              <w:left w:val="nil"/>
              <w:bottom w:val="single" w:sz="4" w:space="0" w:color="auto"/>
              <w:right w:val="single" w:sz="4" w:space="0" w:color="auto"/>
            </w:tcBorders>
            <w:shd w:val="clear" w:color="000000" w:fill="FFFFFF"/>
          </w:tcPr>
          <w:p w14:paraId="6A4ECC57" w14:textId="77777777" w:rsidR="005508FE" w:rsidRPr="000335C1" w:rsidRDefault="005508FE" w:rsidP="008360E0">
            <w:pPr>
              <w:spacing w:after="0"/>
              <w:ind w:firstLine="0"/>
              <w:jc w:val="center"/>
              <w:rPr>
                <w:i/>
                <w:sz w:val="18"/>
                <w:szCs w:val="18"/>
              </w:rPr>
            </w:pPr>
            <w:r w:rsidRPr="000335C1">
              <w:rPr>
                <w:i/>
                <w:sz w:val="18"/>
                <w:szCs w:val="18"/>
              </w:rPr>
              <w:t>-</w:t>
            </w:r>
          </w:p>
        </w:tc>
        <w:tc>
          <w:tcPr>
            <w:tcW w:w="1165" w:type="dxa"/>
            <w:tcBorders>
              <w:top w:val="single" w:sz="4" w:space="0" w:color="auto"/>
              <w:left w:val="nil"/>
              <w:bottom w:val="single" w:sz="4" w:space="0" w:color="auto"/>
              <w:right w:val="single" w:sz="4" w:space="0" w:color="auto"/>
            </w:tcBorders>
            <w:shd w:val="clear" w:color="000000" w:fill="FFFFFF"/>
          </w:tcPr>
          <w:p w14:paraId="6C021B2A" w14:textId="77777777" w:rsidR="005508FE" w:rsidRPr="000335C1" w:rsidRDefault="005508FE" w:rsidP="008360E0">
            <w:pPr>
              <w:spacing w:after="0"/>
              <w:ind w:firstLine="0"/>
              <w:jc w:val="center"/>
              <w:rPr>
                <w:i/>
                <w:sz w:val="18"/>
                <w:szCs w:val="18"/>
              </w:rPr>
            </w:pPr>
            <w:r w:rsidRPr="000335C1">
              <w:rPr>
                <w:i/>
                <w:sz w:val="18"/>
                <w:szCs w:val="18"/>
              </w:rPr>
              <w:t>-</w:t>
            </w:r>
          </w:p>
        </w:tc>
        <w:tc>
          <w:tcPr>
            <w:tcW w:w="1168" w:type="dxa"/>
            <w:tcBorders>
              <w:top w:val="single" w:sz="4" w:space="0" w:color="auto"/>
              <w:left w:val="nil"/>
              <w:bottom w:val="single" w:sz="4" w:space="0" w:color="auto"/>
              <w:right w:val="single" w:sz="4" w:space="0" w:color="auto"/>
            </w:tcBorders>
            <w:shd w:val="clear" w:color="000000" w:fill="FFFFFF"/>
          </w:tcPr>
          <w:p w14:paraId="27D91A3D" w14:textId="77777777" w:rsidR="005508FE" w:rsidRPr="000335C1" w:rsidRDefault="005508FE" w:rsidP="008360E0">
            <w:pPr>
              <w:spacing w:after="0"/>
              <w:ind w:firstLine="5"/>
              <w:jc w:val="center"/>
              <w:rPr>
                <w:i/>
                <w:sz w:val="18"/>
                <w:szCs w:val="18"/>
              </w:rPr>
            </w:pPr>
            <w:r w:rsidRPr="000335C1">
              <w:rPr>
                <w:i/>
                <w:sz w:val="18"/>
                <w:szCs w:val="18"/>
              </w:rPr>
              <w:t>-</w:t>
            </w:r>
          </w:p>
        </w:tc>
      </w:tr>
      <w:tr w:rsidR="000335C1" w:rsidRPr="000335C1" w14:paraId="5FD7473D" w14:textId="77777777" w:rsidTr="008360E0">
        <w:trPr>
          <w:trHeight w:val="142"/>
          <w:jc w:val="center"/>
        </w:trPr>
        <w:tc>
          <w:tcPr>
            <w:tcW w:w="3246" w:type="dxa"/>
            <w:vMerge w:val="restart"/>
            <w:vAlign w:val="center"/>
          </w:tcPr>
          <w:p w14:paraId="290A33DA" w14:textId="77777777" w:rsidR="005508FE" w:rsidRPr="000335C1" w:rsidRDefault="005508FE" w:rsidP="008360E0">
            <w:pPr>
              <w:spacing w:after="0"/>
              <w:ind w:firstLine="318"/>
              <w:rPr>
                <w:sz w:val="18"/>
                <w:szCs w:val="18"/>
                <w:lang w:eastAsia="lv-LV"/>
              </w:rPr>
            </w:pPr>
            <w:r w:rsidRPr="000335C1">
              <w:rPr>
                <w:sz w:val="18"/>
                <w:szCs w:val="18"/>
                <w:lang w:eastAsia="lv-LV"/>
              </w:rPr>
              <w:t>63.07.00 Eiropas Sociālā fonda (ESF) īstenotie projekti labklājības nozarē (2014-2020)</w:t>
            </w:r>
          </w:p>
        </w:tc>
        <w:tc>
          <w:tcPr>
            <w:tcW w:w="1163" w:type="dxa"/>
            <w:tcBorders>
              <w:top w:val="single" w:sz="4" w:space="0" w:color="auto"/>
              <w:left w:val="single" w:sz="4" w:space="0" w:color="auto"/>
              <w:bottom w:val="single" w:sz="4" w:space="0" w:color="auto"/>
              <w:right w:val="single" w:sz="4" w:space="0" w:color="auto"/>
            </w:tcBorders>
            <w:shd w:val="clear" w:color="000000" w:fill="FFFFFF"/>
            <w:vAlign w:val="center"/>
          </w:tcPr>
          <w:p w14:paraId="0773FF4D" w14:textId="77777777" w:rsidR="005508FE" w:rsidRPr="000335C1" w:rsidRDefault="005508FE" w:rsidP="008360E0">
            <w:pPr>
              <w:spacing w:after="0"/>
              <w:ind w:firstLine="0"/>
              <w:jc w:val="right"/>
              <w:rPr>
                <w:sz w:val="18"/>
                <w:szCs w:val="18"/>
              </w:rPr>
            </w:pPr>
            <w:r w:rsidRPr="000335C1">
              <w:rPr>
                <w:sz w:val="18"/>
                <w:szCs w:val="18"/>
              </w:rPr>
              <w:t>22 475 337</w:t>
            </w:r>
          </w:p>
        </w:tc>
        <w:tc>
          <w:tcPr>
            <w:tcW w:w="1166" w:type="dxa"/>
            <w:tcBorders>
              <w:top w:val="single" w:sz="4" w:space="0" w:color="auto"/>
              <w:left w:val="nil"/>
              <w:bottom w:val="single" w:sz="4" w:space="0" w:color="auto"/>
              <w:right w:val="single" w:sz="4" w:space="0" w:color="auto"/>
            </w:tcBorders>
            <w:shd w:val="clear" w:color="000000" w:fill="FFFFFF"/>
            <w:vAlign w:val="center"/>
          </w:tcPr>
          <w:p w14:paraId="0815DCEE" w14:textId="77777777" w:rsidR="005508FE" w:rsidRPr="000335C1" w:rsidRDefault="005508FE" w:rsidP="008360E0">
            <w:pPr>
              <w:spacing w:after="0"/>
              <w:ind w:firstLine="0"/>
              <w:jc w:val="right"/>
              <w:rPr>
                <w:sz w:val="18"/>
                <w:szCs w:val="18"/>
              </w:rPr>
            </w:pPr>
            <w:r w:rsidRPr="000335C1">
              <w:rPr>
                <w:sz w:val="18"/>
                <w:szCs w:val="18"/>
              </w:rPr>
              <w:t>21 661 997</w:t>
            </w:r>
          </w:p>
        </w:tc>
        <w:tc>
          <w:tcPr>
            <w:tcW w:w="1166" w:type="dxa"/>
            <w:tcBorders>
              <w:top w:val="single" w:sz="4" w:space="0" w:color="auto"/>
              <w:left w:val="nil"/>
              <w:bottom w:val="single" w:sz="4" w:space="0" w:color="auto"/>
              <w:right w:val="single" w:sz="4" w:space="0" w:color="auto"/>
            </w:tcBorders>
            <w:shd w:val="clear" w:color="000000" w:fill="FFFFFF"/>
            <w:vAlign w:val="center"/>
          </w:tcPr>
          <w:p w14:paraId="49C95387" w14:textId="77777777" w:rsidR="005508FE" w:rsidRPr="000335C1" w:rsidRDefault="005508FE" w:rsidP="008360E0">
            <w:pPr>
              <w:spacing w:after="0"/>
              <w:ind w:firstLine="0"/>
              <w:jc w:val="right"/>
              <w:rPr>
                <w:sz w:val="18"/>
                <w:szCs w:val="18"/>
              </w:rPr>
            </w:pPr>
            <w:r w:rsidRPr="000335C1">
              <w:rPr>
                <w:sz w:val="18"/>
                <w:szCs w:val="18"/>
              </w:rPr>
              <w:t>22 569 938</w:t>
            </w:r>
          </w:p>
        </w:tc>
        <w:tc>
          <w:tcPr>
            <w:tcW w:w="1165" w:type="dxa"/>
            <w:tcBorders>
              <w:top w:val="single" w:sz="4" w:space="0" w:color="auto"/>
              <w:left w:val="nil"/>
              <w:bottom w:val="single" w:sz="4" w:space="0" w:color="auto"/>
              <w:right w:val="single" w:sz="4" w:space="0" w:color="auto"/>
            </w:tcBorders>
            <w:shd w:val="clear" w:color="000000" w:fill="FFFFFF"/>
            <w:vAlign w:val="center"/>
          </w:tcPr>
          <w:p w14:paraId="4B963D4E" w14:textId="77777777" w:rsidR="005508FE" w:rsidRPr="000335C1" w:rsidRDefault="005508FE" w:rsidP="008360E0">
            <w:pPr>
              <w:spacing w:after="0"/>
              <w:ind w:firstLine="0"/>
              <w:jc w:val="right"/>
              <w:rPr>
                <w:sz w:val="18"/>
                <w:szCs w:val="18"/>
              </w:rPr>
            </w:pPr>
            <w:r w:rsidRPr="000335C1">
              <w:rPr>
                <w:sz w:val="18"/>
                <w:szCs w:val="18"/>
              </w:rPr>
              <w:t>14 400 207</w:t>
            </w:r>
          </w:p>
        </w:tc>
        <w:tc>
          <w:tcPr>
            <w:tcW w:w="1168" w:type="dxa"/>
            <w:tcBorders>
              <w:top w:val="single" w:sz="4" w:space="0" w:color="auto"/>
              <w:left w:val="nil"/>
              <w:bottom w:val="single" w:sz="4" w:space="0" w:color="auto"/>
              <w:right w:val="single" w:sz="4" w:space="0" w:color="auto"/>
            </w:tcBorders>
            <w:shd w:val="clear" w:color="000000" w:fill="FFFFFF"/>
            <w:vAlign w:val="center"/>
          </w:tcPr>
          <w:p w14:paraId="5DBABC51" w14:textId="77777777" w:rsidR="005508FE" w:rsidRPr="000335C1" w:rsidRDefault="005508FE" w:rsidP="008360E0">
            <w:pPr>
              <w:spacing w:after="0"/>
              <w:ind w:firstLine="5"/>
              <w:jc w:val="center"/>
              <w:rPr>
                <w:sz w:val="18"/>
                <w:szCs w:val="18"/>
              </w:rPr>
            </w:pPr>
            <w:r w:rsidRPr="000335C1">
              <w:rPr>
                <w:sz w:val="18"/>
                <w:szCs w:val="18"/>
              </w:rPr>
              <w:t>-</w:t>
            </w:r>
          </w:p>
        </w:tc>
      </w:tr>
      <w:tr w:rsidR="000335C1" w:rsidRPr="000335C1" w14:paraId="4190CEEE" w14:textId="77777777" w:rsidTr="008360E0">
        <w:trPr>
          <w:trHeight w:val="142"/>
          <w:jc w:val="center"/>
        </w:trPr>
        <w:tc>
          <w:tcPr>
            <w:tcW w:w="3246" w:type="dxa"/>
            <w:vMerge/>
            <w:vAlign w:val="center"/>
          </w:tcPr>
          <w:p w14:paraId="60D4EADD" w14:textId="77777777" w:rsidR="005508FE" w:rsidRPr="000335C1" w:rsidRDefault="005508FE" w:rsidP="008360E0">
            <w:pPr>
              <w:spacing w:after="0"/>
              <w:ind w:firstLine="318"/>
              <w:rPr>
                <w:sz w:val="18"/>
                <w:szCs w:val="18"/>
                <w:lang w:eastAsia="lv-LV"/>
              </w:rPr>
            </w:pPr>
          </w:p>
        </w:tc>
        <w:tc>
          <w:tcPr>
            <w:tcW w:w="1163" w:type="dxa"/>
          </w:tcPr>
          <w:p w14:paraId="63431C37" w14:textId="77777777" w:rsidR="005508FE" w:rsidRPr="000335C1" w:rsidRDefault="005508FE" w:rsidP="008360E0">
            <w:pPr>
              <w:spacing w:after="0"/>
              <w:ind w:firstLine="0"/>
              <w:jc w:val="right"/>
              <w:rPr>
                <w:sz w:val="18"/>
                <w:szCs w:val="18"/>
              </w:rPr>
            </w:pPr>
            <w:r w:rsidRPr="000335C1">
              <w:rPr>
                <w:sz w:val="18"/>
                <w:szCs w:val="18"/>
              </w:rPr>
              <w:t>267,6</w:t>
            </w:r>
          </w:p>
        </w:tc>
        <w:tc>
          <w:tcPr>
            <w:tcW w:w="1166" w:type="dxa"/>
          </w:tcPr>
          <w:p w14:paraId="209E5475" w14:textId="77777777" w:rsidR="005508FE" w:rsidRPr="000335C1" w:rsidRDefault="005508FE" w:rsidP="008360E0">
            <w:pPr>
              <w:spacing w:after="0"/>
              <w:ind w:firstLine="0"/>
              <w:jc w:val="right"/>
              <w:rPr>
                <w:sz w:val="18"/>
                <w:szCs w:val="18"/>
              </w:rPr>
            </w:pPr>
            <w:r w:rsidRPr="000335C1">
              <w:rPr>
                <w:sz w:val="18"/>
                <w:szCs w:val="18"/>
              </w:rPr>
              <w:t>279,5</w:t>
            </w:r>
          </w:p>
        </w:tc>
        <w:tc>
          <w:tcPr>
            <w:tcW w:w="1166" w:type="dxa"/>
          </w:tcPr>
          <w:p w14:paraId="751AC43F" w14:textId="77777777" w:rsidR="005508FE" w:rsidRPr="000335C1" w:rsidRDefault="005508FE" w:rsidP="008360E0">
            <w:pPr>
              <w:spacing w:after="0"/>
              <w:ind w:firstLine="0"/>
              <w:jc w:val="right"/>
              <w:rPr>
                <w:sz w:val="18"/>
                <w:szCs w:val="18"/>
              </w:rPr>
            </w:pPr>
            <w:r w:rsidRPr="000335C1">
              <w:rPr>
                <w:sz w:val="18"/>
                <w:szCs w:val="18"/>
              </w:rPr>
              <w:t>299,1</w:t>
            </w:r>
          </w:p>
        </w:tc>
        <w:tc>
          <w:tcPr>
            <w:tcW w:w="1165" w:type="dxa"/>
          </w:tcPr>
          <w:p w14:paraId="1EE7AA7C" w14:textId="77777777" w:rsidR="005508FE" w:rsidRPr="000335C1" w:rsidRDefault="005508FE" w:rsidP="008360E0">
            <w:pPr>
              <w:spacing w:after="0"/>
              <w:ind w:firstLine="0"/>
              <w:jc w:val="right"/>
              <w:rPr>
                <w:sz w:val="18"/>
                <w:szCs w:val="18"/>
              </w:rPr>
            </w:pPr>
            <w:r w:rsidRPr="000335C1">
              <w:rPr>
                <w:sz w:val="18"/>
                <w:szCs w:val="18"/>
              </w:rPr>
              <w:t>116</w:t>
            </w:r>
          </w:p>
        </w:tc>
        <w:tc>
          <w:tcPr>
            <w:tcW w:w="1168" w:type="dxa"/>
            <w:tcBorders>
              <w:top w:val="single" w:sz="4" w:space="0" w:color="auto"/>
              <w:left w:val="nil"/>
              <w:bottom w:val="single" w:sz="4" w:space="0" w:color="auto"/>
              <w:right w:val="single" w:sz="4" w:space="0" w:color="auto"/>
            </w:tcBorders>
            <w:shd w:val="clear" w:color="000000" w:fill="FFFFFF"/>
          </w:tcPr>
          <w:p w14:paraId="38842BCB" w14:textId="77777777" w:rsidR="005508FE" w:rsidRPr="000335C1" w:rsidRDefault="005508FE" w:rsidP="008360E0">
            <w:pPr>
              <w:spacing w:after="0"/>
              <w:ind w:firstLine="5"/>
              <w:jc w:val="center"/>
              <w:rPr>
                <w:sz w:val="18"/>
                <w:szCs w:val="18"/>
              </w:rPr>
            </w:pPr>
            <w:r w:rsidRPr="000335C1">
              <w:rPr>
                <w:sz w:val="18"/>
                <w:szCs w:val="18"/>
              </w:rPr>
              <w:t>-</w:t>
            </w:r>
          </w:p>
        </w:tc>
      </w:tr>
      <w:tr w:rsidR="000335C1" w:rsidRPr="000335C1" w14:paraId="05AB00F0" w14:textId="77777777" w:rsidTr="008360E0">
        <w:trPr>
          <w:trHeight w:val="142"/>
          <w:jc w:val="center"/>
        </w:trPr>
        <w:tc>
          <w:tcPr>
            <w:tcW w:w="3246" w:type="dxa"/>
            <w:vMerge w:val="restart"/>
            <w:vAlign w:val="center"/>
          </w:tcPr>
          <w:p w14:paraId="6B5F6589" w14:textId="77777777" w:rsidR="005508FE" w:rsidRPr="000335C1" w:rsidRDefault="005508FE" w:rsidP="008360E0">
            <w:pPr>
              <w:spacing w:after="0"/>
              <w:ind w:firstLine="318"/>
              <w:rPr>
                <w:i/>
                <w:sz w:val="18"/>
                <w:szCs w:val="18"/>
                <w:lang w:eastAsia="lv-LV"/>
              </w:rPr>
            </w:pPr>
            <w:r w:rsidRPr="000335C1">
              <w:rPr>
                <w:i/>
                <w:sz w:val="18"/>
                <w:szCs w:val="18"/>
                <w:lang w:eastAsia="lv-LV"/>
              </w:rPr>
              <w:t>Projekts “Atbalsts bezdarbnieku izglītībai” Nr.7.1.1.0/15/I/001</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center"/>
          </w:tcPr>
          <w:p w14:paraId="45C73A3F" w14:textId="77777777" w:rsidR="005508FE" w:rsidRPr="000335C1" w:rsidRDefault="005508FE" w:rsidP="008360E0">
            <w:pPr>
              <w:spacing w:after="0"/>
              <w:ind w:firstLine="0"/>
              <w:jc w:val="right"/>
              <w:rPr>
                <w:i/>
                <w:iCs/>
                <w:sz w:val="18"/>
                <w:szCs w:val="18"/>
              </w:rPr>
            </w:pPr>
            <w:r w:rsidRPr="000335C1">
              <w:rPr>
                <w:i/>
                <w:iCs/>
                <w:sz w:val="18"/>
                <w:szCs w:val="18"/>
              </w:rPr>
              <w:t>12 026 086</w:t>
            </w:r>
          </w:p>
        </w:tc>
        <w:tc>
          <w:tcPr>
            <w:tcW w:w="1166" w:type="dxa"/>
            <w:tcBorders>
              <w:top w:val="single" w:sz="4" w:space="0" w:color="auto"/>
              <w:left w:val="nil"/>
              <w:bottom w:val="single" w:sz="4" w:space="0" w:color="auto"/>
              <w:right w:val="single" w:sz="4" w:space="0" w:color="auto"/>
            </w:tcBorders>
            <w:shd w:val="clear" w:color="auto" w:fill="auto"/>
            <w:vAlign w:val="center"/>
          </w:tcPr>
          <w:p w14:paraId="071257EF" w14:textId="77777777" w:rsidR="005508FE" w:rsidRPr="000335C1" w:rsidRDefault="005508FE" w:rsidP="008360E0">
            <w:pPr>
              <w:spacing w:after="0"/>
              <w:ind w:firstLine="0"/>
              <w:jc w:val="right"/>
              <w:rPr>
                <w:i/>
                <w:iCs/>
                <w:sz w:val="18"/>
                <w:szCs w:val="18"/>
              </w:rPr>
            </w:pPr>
            <w:r w:rsidRPr="000335C1">
              <w:rPr>
                <w:i/>
                <w:iCs/>
                <w:sz w:val="18"/>
                <w:szCs w:val="18"/>
              </w:rPr>
              <w:t>9 721 209</w:t>
            </w:r>
          </w:p>
        </w:tc>
        <w:tc>
          <w:tcPr>
            <w:tcW w:w="1166" w:type="dxa"/>
            <w:tcBorders>
              <w:top w:val="single" w:sz="4" w:space="0" w:color="auto"/>
              <w:left w:val="nil"/>
              <w:bottom w:val="single" w:sz="4" w:space="0" w:color="auto"/>
              <w:right w:val="single" w:sz="4" w:space="0" w:color="auto"/>
            </w:tcBorders>
            <w:shd w:val="clear" w:color="auto" w:fill="auto"/>
            <w:vAlign w:val="center"/>
          </w:tcPr>
          <w:p w14:paraId="65C42584" w14:textId="77777777" w:rsidR="005508FE" w:rsidRPr="000335C1" w:rsidRDefault="005508FE" w:rsidP="008360E0">
            <w:pPr>
              <w:spacing w:after="0"/>
              <w:ind w:firstLine="0"/>
              <w:jc w:val="right"/>
              <w:rPr>
                <w:i/>
                <w:iCs/>
                <w:sz w:val="18"/>
                <w:szCs w:val="18"/>
              </w:rPr>
            </w:pPr>
            <w:r w:rsidRPr="000335C1">
              <w:rPr>
                <w:i/>
                <w:iCs/>
                <w:sz w:val="18"/>
                <w:szCs w:val="18"/>
              </w:rPr>
              <w:t>4 961 117</w:t>
            </w:r>
          </w:p>
        </w:tc>
        <w:tc>
          <w:tcPr>
            <w:tcW w:w="1165" w:type="dxa"/>
            <w:tcBorders>
              <w:top w:val="single" w:sz="4" w:space="0" w:color="auto"/>
              <w:left w:val="nil"/>
              <w:bottom w:val="single" w:sz="4" w:space="0" w:color="auto"/>
              <w:right w:val="single" w:sz="4" w:space="0" w:color="auto"/>
            </w:tcBorders>
            <w:shd w:val="clear" w:color="000000" w:fill="FFFFFF"/>
            <w:vAlign w:val="center"/>
          </w:tcPr>
          <w:p w14:paraId="30E033E9" w14:textId="77777777" w:rsidR="005508FE" w:rsidRPr="000335C1" w:rsidRDefault="005508FE" w:rsidP="008360E0">
            <w:pPr>
              <w:spacing w:after="0"/>
              <w:ind w:firstLine="0"/>
              <w:jc w:val="right"/>
              <w:rPr>
                <w:i/>
                <w:iCs/>
                <w:sz w:val="18"/>
                <w:szCs w:val="18"/>
              </w:rPr>
            </w:pPr>
            <w:r w:rsidRPr="000335C1">
              <w:rPr>
                <w:i/>
                <w:iCs/>
                <w:sz w:val="18"/>
                <w:szCs w:val="18"/>
              </w:rPr>
              <w:t>41 227</w:t>
            </w:r>
          </w:p>
        </w:tc>
        <w:tc>
          <w:tcPr>
            <w:tcW w:w="1168" w:type="dxa"/>
            <w:tcBorders>
              <w:top w:val="single" w:sz="4" w:space="0" w:color="auto"/>
              <w:left w:val="nil"/>
              <w:bottom w:val="single" w:sz="4" w:space="0" w:color="auto"/>
              <w:right w:val="single" w:sz="4" w:space="0" w:color="auto"/>
            </w:tcBorders>
            <w:shd w:val="clear" w:color="000000" w:fill="FFFFFF"/>
            <w:vAlign w:val="center"/>
          </w:tcPr>
          <w:p w14:paraId="24344E42" w14:textId="77777777" w:rsidR="005508FE" w:rsidRPr="000335C1" w:rsidRDefault="005508FE" w:rsidP="008360E0">
            <w:pPr>
              <w:spacing w:after="0"/>
              <w:ind w:firstLine="5"/>
              <w:jc w:val="center"/>
              <w:rPr>
                <w:i/>
                <w:iCs/>
                <w:sz w:val="18"/>
                <w:szCs w:val="18"/>
              </w:rPr>
            </w:pPr>
            <w:r w:rsidRPr="000335C1">
              <w:rPr>
                <w:i/>
                <w:iCs/>
                <w:sz w:val="18"/>
                <w:szCs w:val="18"/>
              </w:rPr>
              <w:t>-</w:t>
            </w:r>
          </w:p>
        </w:tc>
      </w:tr>
      <w:tr w:rsidR="000335C1" w:rsidRPr="000335C1" w14:paraId="086E7DD3" w14:textId="77777777" w:rsidTr="008360E0">
        <w:trPr>
          <w:trHeight w:val="142"/>
          <w:jc w:val="center"/>
        </w:trPr>
        <w:tc>
          <w:tcPr>
            <w:tcW w:w="3246" w:type="dxa"/>
            <w:vMerge/>
            <w:vAlign w:val="center"/>
          </w:tcPr>
          <w:p w14:paraId="0C4FAB31" w14:textId="77777777" w:rsidR="005508FE" w:rsidRPr="000335C1" w:rsidRDefault="005508FE" w:rsidP="008360E0">
            <w:pPr>
              <w:spacing w:after="0"/>
              <w:ind w:firstLine="318"/>
              <w:rPr>
                <w:i/>
                <w:sz w:val="18"/>
                <w:szCs w:val="18"/>
                <w:lang w:eastAsia="lv-LV"/>
              </w:rPr>
            </w:pPr>
          </w:p>
        </w:tc>
        <w:tc>
          <w:tcPr>
            <w:tcW w:w="1163" w:type="dxa"/>
            <w:tcBorders>
              <w:top w:val="single" w:sz="4" w:space="0" w:color="auto"/>
              <w:left w:val="single" w:sz="4" w:space="0" w:color="auto"/>
              <w:bottom w:val="single" w:sz="4" w:space="0" w:color="auto"/>
              <w:right w:val="single" w:sz="4" w:space="0" w:color="auto"/>
            </w:tcBorders>
            <w:shd w:val="clear" w:color="auto" w:fill="auto"/>
            <w:vAlign w:val="center"/>
          </w:tcPr>
          <w:p w14:paraId="67672C86" w14:textId="77777777" w:rsidR="005508FE" w:rsidRPr="000335C1" w:rsidRDefault="005508FE" w:rsidP="008360E0">
            <w:pPr>
              <w:spacing w:after="0"/>
              <w:ind w:firstLine="0"/>
              <w:jc w:val="right"/>
              <w:rPr>
                <w:i/>
                <w:iCs/>
                <w:sz w:val="18"/>
                <w:szCs w:val="18"/>
              </w:rPr>
            </w:pPr>
            <w:r w:rsidRPr="000335C1">
              <w:rPr>
                <w:i/>
                <w:iCs/>
                <w:sz w:val="18"/>
                <w:szCs w:val="18"/>
              </w:rPr>
              <w:t>142,3</w:t>
            </w:r>
          </w:p>
        </w:tc>
        <w:tc>
          <w:tcPr>
            <w:tcW w:w="1166" w:type="dxa"/>
            <w:tcBorders>
              <w:top w:val="single" w:sz="4" w:space="0" w:color="auto"/>
              <w:left w:val="nil"/>
              <w:bottom w:val="single" w:sz="4" w:space="0" w:color="auto"/>
              <w:right w:val="single" w:sz="4" w:space="0" w:color="auto"/>
            </w:tcBorders>
            <w:shd w:val="clear" w:color="auto" w:fill="auto"/>
            <w:vAlign w:val="center"/>
          </w:tcPr>
          <w:p w14:paraId="7C23F395" w14:textId="77777777" w:rsidR="005508FE" w:rsidRPr="000335C1" w:rsidRDefault="005508FE" w:rsidP="008360E0">
            <w:pPr>
              <w:spacing w:after="0"/>
              <w:ind w:firstLine="0"/>
              <w:jc w:val="right"/>
              <w:rPr>
                <w:i/>
                <w:iCs/>
                <w:sz w:val="18"/>
                <w:szCs w:val="18"/>
              </w:rPr>
            </w:pPr>
            <w:r w:rsidRPr="000335C1">
              <w:rPr>
                <w:i/>
                <w:iCs/>
                <w:sz w:val="18"/>
                <w:szCs w:val="18"/>
              </w:rPr>
              <w:t>159</w:t>
            </w:r>
          </w:p>
        </w:tc>
        <w:tc>
          <w:tcPr>
            <w:tcW w:w="1166" w:type="dxa"/>
            <w:tcBorders>
              <w:top w:val="single" w:sz="4" w:space="0" w:color="auto"/>
              <w:left w:val="nil"/>
              <w:bottom w:val="single" w:sz="4" w:space="0" w:color="auto"/>
              <w:right w:val="single" w:sz="4" w:space="0" w:color="auto"/>
            </w:tcBorders>
            <w:shd w:val="clear" w:color="auto" w:fill="auto"/>
            <w:vAlign w:val="center"/>
          </w:tcPr>
          <w:p w14:paraId="0A449258" w14:textId="77777777" w:rsidR="005508FE" w:rsidRPr="000335C1" w:rsidRDefault="005508FE" w:rsidP="008360E0">
            <w:pPr>
              <w:spacing w:after="0"/>
              <w:ind w:firstLine="0"/>
              <w:jc w:val="right"/>
              <w:rPr>
                <w:i/>
                <w:iCs/>
                <w:sz w:val="18"/>
                <w:szCs w:val="18"/>
              </w:rPr>
            </w:pPr>
            <w:r w:rsidRPr="000335C1">
              <w:rPr>
                <w:i/>
                <w:iCs/>
                <w:sz w:val="18"/>
                <w:szCs w:val="18"/>
              </w:rPr>
              <w:t>159</w:t>
            </w:r>
          </w:p>
        </w:tc>
        <w:tc>
          <w:tcPr>
            <w:tcW w:w="1165" w:type="dxa"/>
            <w:tcBorders>
              <w:top w:val="single" w:sz="4" w:space="0" w:color="auto"/>
              <w:left w:val="nil"/>
              <w:bottom w:val="single" w:sz="4" w:space="0" w:color="auto"/>
              <w:right w:val="single" w:sz="4" w:space="0" w:color="auto"/>
            </w:tcBorders>
            <w:shd w:val="clear" w:color="000000" w:fill="FFFFFF"/>
            <w:vAlign w:val="center"/>
          </w:tcPr>
          <w:p w14:paraId="03AEED26" w14:textId="77777777" w:rsidR="005508FE" w:rsidRPr="000335C1" w:rsidRDefault="005508FE" w:rsidP="008360E0">
            <w:pPr>
              <w:spacing w:after="0"/>
              <w:ind w:firstLine="0"/>
              <w:jc w:val="center"/>
              <w:rPr>
                <w:i/>
                <w:iCs/>
                <w:sz w:val="18"/>
                <w:szCs w:val="18"/>
              </w:rPr>
            </w:pPr>
            <w:r w:rsidRPr="000335C1">
              <w:rPr>
                <w:i/>
                <w:iCs/>
                <w:sz w:val="18"/>
                <w:szCs w:val="18"/>
              </w:rPr>
              <w:t>-</w:t>
            </w:r>
          </w:p>
        </w:tc>
        <w:tc>
          <w:tcPr>
            <w:tcW w:w="1168" w:type="dxa"/>
            <w:tcBorders>
              <w:top w:val="single" w:sz="4" w:space="0" w:color="auto"/>
              <w:left w:val="nil"/>
              <w:bottom w:val="single" w:sz="4" w:space="0" w:color="auto"/>
              <w:right w:val="single" w:sz="4" w:space="0" w:color="auto"/>
            </w:tcBorders>
            <w:shd w:val="clear" w:color="000000" w:fill="FFFFFF"/>
            <w:vAlign w:val="center"/>
          </w:tcPr>
          <w:p w14:paraId="68CC809A" w14:textId="77777777" w:rsidR="005508FE" w:rsidRPr="000335C1" w:rsidRDefault="005508FE" w:rsidP="008360E0">
            <w:pPr>
              <w:spacing w:after="0"/>
              <w:ind w:firstLine="5"/>
              <w:jc w:val="center"/>
              <w:rPr>
                <w:i/>
                <w:iCs/>
                <w:sz w:val="18"/>
                <w:szCs w:val="18"/>
              </w:rPr>
            </w:pPr>
            <w:r w:rsidRPr="000335C1">
              <w:rPr>
                <w:i/>
                <w:iCs/>
                <w:sz w:val="18"/>
                <w:szCs w:val="18"/>
              </w:rPr>
              <w:t>-</w:t>
            </w:r>
          </w:p>
        </w:tc>
      </w:tr>
      <w:tr w:rsidR="000335C1" w:rsidRPr="000335C1" w14:paraId="16937849" w14:textId="77777777" w:rsidTr="008360E0">
        <w:trPr>
          <w:trHeight w:val="142"/>
          <w:jc w:val="center"/>
        </w:trPr>
        <w:tc>
          <w:tcPr>
            <w:tcW w:w="3246" w:type="dxa"/>
            <w:vMerge w:val="restart"/>
            <w:vAlign w:val="center"/>
          </w:tcPr>
          <w:p w14:paraId="11DDAE05" w14:textId="77777777" w:rsidR="005508FE" w:rsidRPr="000335C1" w:rsidRDefault="005508FE" w:rsidP="008360E0">
            <w:pPr>
              <w:spacing w:after="0"/>
              <w:ind w:firstLine="318"/>
              <w:rPr>
                <w:i/>
                <w:sz w:val="18"/>
                <w:szCs w:val="18"/>
                <w:lang w:eastAsia="lv-LV"/>
              </w:rPr>
            </w:pPr>
            <w:r w:rsidRPr="000335C1">
              <w:rPr>
                <w:i/>
                <w:sz w:val="18"/>
                <w:szCs w:val="18"/>
                <w:lang w:eastAsia="lv-LV"/>
              </w:rPr>
              <w:t>Projekts “Subsidētās darbavietas bezdarbniekiem” Nr.9.1.1.1/15/I/001</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center"/>
          </w:tcPr>
          <w:p w14:paraId="0069A94C" w14:textId="77777777" w:rsidR="005508FE" w:rsidRPr="000335C1" w:rsidRDefault="005508FE" w:rsidP="008360E0">
            <w:pPr>
              <w:spacing w:after="0"/>
              <w:ind w:firstLine="0"/>
              <w:jc w:val="right"/>
              <w:rPr>
                <w:i/>
                <w:iCs/>
                <w:sz w:val="18"/>
                <w:szCs w:val="18"/>
              </w:rPr>
            </w:pPr>
            <w:r w:rsidRPr="000335C1">
              <w:rPr>
                <w:i/>
                <w:iCs/>
                <w:sz w:val="18"/>
                <w:szCs w:val="18"/>
              </w:rPr>
              <w:t>7 517 075</w:t>
            </w:r>
          </w:p>
        </w:tc>
        <w:tc>
          <w:tcPr>
            <w:tcW w:w="1166" w:type="dxa"/>
            <w:tcBorders>
              <w:top w:val="single" w:sz="4" w:space="0" w:color="auto"/>
              <w:left w:val="nil"/>
              <w:bottom w:val="single" w:sz="4" w:space="0" w:color="auto"/>
              <w:right w:val="single" w:sz="4" w:space="0" w:color="auto"/>
            </w:tcBorders>
            <w:shd w:val="clear" w:color="auto" w:fill="auto"/>
            <w:vAlign w:val="center"/>
          </w:tcPr>
          <w:p w14:paraId="709073EA" w14:textId="77777777" w:rsidR="005508FE" w:rsidRPr="000335C1" w:rsidRDefault="005508FE" w:rsidP="008360E0">
            <w:pPr>
              <w:spacing w:after="0"/>
              <w:ind w:firstLine="0"/>
              <w:jc w:val="right"/>
              <w:rPr>
                <w:i/>
                <w:iCs/>
                <w:sz w:val="18"/>
                <w:szCs w:val="18"/>
              </w:rPr>
            </w:pPr>
            <w:r w:rsidRPr="000335C1">
              <w:rPr>
                <w:i/>
                <w:iCs/>
                <w:sz w:val="18"/>
                <w:szCs w:val="18"/>
              </w:rPr>
              <w:t>9 978 403</w:t>
            </w:r>
          </w:p>
        </w:tc>
        <w:tc>
          <w:tcPr>
            <w:tcW w:w="1166" w:type="dxa"/>
            <w:tcBorders>
              <w:top w:val="single" w:sz="4" w:space="0" w:color="auto"/>
              <w:left w:val="nil"/>
              <w:bottom w:val="single" w:sz="4" w:space="0" w:color="auto"/>
              <w:right w:val="single" w:sz="4" w:space="0" w:color="auto"/>
            </w:tcBorders>
            <w:shd w:val="clear" w:color="auto" w:fill="auto"/>
            <w:vAlign w:val="center"/>
          </w:tcPr>
          <w:p w14:paraId="70BBD7C2" w14:textId="77777777" w:rsidR="005508FE" w:rsidRPr="000335C1" w:rsidRDefault="005508FE" w:rsidP="008360E0">
            <w:pPr>
              <w:spacing w:after="0"/>
              <w:ind w:firstLine="0"/>
              <w:jc w:val="right"/>
              <w:rPr>
                <w:i/>
                <w:iCs/>
                <w:sz w:val="18"/>
                <w:szCs w:val="18"/>
              </w:rPr>
            </w:pPr>
            <w:r w:rsidRPr="000335C1">
              <w:rPr>
                <w:i/>
                <w:iCs/>
                <w:sz w:val="18"/>
                <w:szCs w:val="18"/>
              </w:rPr>
              <w:t>15 691 694</w:t>
            </w:r>
          </w:p>
        </w:tc>
        <w:tc>
          <w:tcPr>
            <w:tcW w:w="1165" w:type="dxa"/>
            <w:tcBorders>
              <w:top w:val="single" w:sz="4" w:space="0" w:color="auto"/>
              <w:left w:val="nil"/>
              <w:bottom w:val="single" w:sz="4" w:space="0" w:color="auto"/>
              <w:right w:val="single" w:sz="4" w:space="0" w:color="auto"/>
            </w:tcBorders>
            <w:shd w:val="clear" w:color="auto" w:fill="auto"/>
            <w:vAlign w:val="center"/>
          </w:tcPr>
          <w:p w14:paraId="71513086" w14:textId="77777777" w:rsidR="005508FE" w:rsidRPr="000335C1" w:rsidRDefault="005508FE" w:rsidP="008360E0">
            <w:pPr>
              <w:spacing w:after="0"/>
              <w:ind w:firstLine="0"/>
              <w:jc w:val="right"/>
              <w:rPr>
                <w:i/>
                <w:iCs/>
                <w:sz w:val="18"/>
                <w:szCs w:val="18"/>
              </w:rPr>
            </w:pPr>
            <w:r w:rsidRPr="000335C1">
              <w:rPr>
                <w:i/>
                <w:iCs/>
                <w:sz w:val="18"/>
                <w:szCs w:val="18"/>
              </w:rPr>
              <w:t>14 358 980</w:t>
            </w:r>
          </w:p>
        </w:tc>
        <w:tc>
          <w:tcPr>
            <w:tcW w:w="1168" w:type="dxa"/>
            <w:tcBorders>
              <w:top w:val="single" w:sz="4" w:space="0" w:color="auto"/>
              <w:left w:val="nil"/>
              <w:bottom w:val="single" w:sz="4" w:space="0" w:color="auto"/>
              <w:right w:val="single" w:sz="4" w:space="0" w:color="auto"/>
            </w:tcBorders>
            <w:shd w:val="clear" w:color="000000" w:fill="FFFFFF"/>
            <w:vAlign w:val="center"/>
          </w:tcPr>
          <w:p w14:paraId="52BF790B" w14:textId="77777777" w:rsidR="005508FE" w:rsidRPr="000335C1" w:rsidRDefault="005508FE" w:rsidP="008360E0">
            <w:pPr>
              <w:spacing w:after="0"/>
              <w:ind w:firstLine="5"/>
              <w:jc w:val="center"/>
              <w:rPr>
                <w:sz w:val="18"/>
                <w:szCs w:val="18"/>
              </w:rPr>
            </w:pPr>
            <w:r w:rsidRPr="000335C1">
              <w:rPr>
                <w:sz w:val="18"/>
                <w:szCs w:val="18"/>
              </w:rPr>
              <w:t>-</w:t>
            </w:r>
          </w:p>
        </w:tc>
      </w:tr>
      <w:tr w:rsidR="000335C1" w:rsidRPr="000335C1" w14:paraId="62E7DF6C" w14:textId="77777777" w:rsidTr="008360E0">
        <w:trPr>
          <w:trHeight w:val="142"/>
          <w:jc w:val="center"/>
        </w:trPr>
        <w:tc>
          <w:tcPr>
            <w:tcW w:w="3246" w:type="dxa"/>
            <w:vMerge/>
            <w:vAlign w:val="center"/>
          </w:tcPr>
          <w:p w14:paraId="327A4177" w14:textId="77777777" w:rsidR="005508FE" w:rsidRPr="000335C1" w:rsidRDefault="005508FE" w:rsidP="008360E0">
            <w:pPr>
              <w:spacing w:after="0"/>
              <w:ind w:firstLine="318"/>
              <w:rPr>
                <w:i/>
                <w:sz w:val="18"/>
                <w:szCs w:val="18"/>
                <w:lang w:eastAsia="lv-LV"/>
              </w:rPr>
            </w:pPr>
          </w:p>
        </w:tc>
        <w:tc>
          <w:tcPr>
            <w:tcW w:w="1163" w:type="dxa"/>
            <w:tcBorders>
              <w:top w:val="single" w:sz="4" w:space="0" w:color="auto"/>
              <w:left w:val="single" w:sz="4" w:space="0" w:color="auto"/>
              <w:bottom w:val="single" w:sz="4" w:space="0" w:color="auto"/>
              <w:right w:val="single" w:sz="4" w:space="0" w:color="auto"/>
            </w:tcBorders>
            <w:shd w:val="clear" w:color="auto" w:fill="auto"/>
            <w:vAlign w:val="center"/>
          </w:tcPr>
          <w:p w14:paraId="172E4DDF" w14:textId="77777777" w:rsidR="005508FE" w:rsidRPr="000335C1" w:rsidRDefault="005508FE" w:rsidP="008360E0">
            <w:pPr>
              <w:spacing w:after="0"/>
              <w:ind w:firstLine="0"/>
              <w:jc w:val="right"/>
              <w:rPr>
                <w:i/>
                <w:iCs/>
                <w:sz w:val="18"/>
                <w:szCs w:val="18"/>
              </w:rPr>
            </w:pPr>
            <w:r w:rsidRPr="000335C1">
              <w:rPr>
                <w:i/>
                <w:iCs/>
                <w:sz w:val="18"/>
                <w:szCs w:val="18"/>
              </w:rPr>
              <w:t>86,6</w:t>
            </w:r>
          </w:p>
        </w:tc>
        <w:tc>
          <w:tcPr>
            <w:tcW w:w="1166" w:type="dxa"/>
            <w:tcBorders>
              <w:top w:val="single" w:sz="4" w:space="0" w:color="auto"/>
              <w:left w:val="nil"/>
              <w:bottom w:val="single" w:sz="4" w:space="0" w:color="auto"/>
              <w:right w:val="single" w:sz="4" w:space="0" w:color="auto"/>
            </w:tcBorders>
            <w:shd w:val="clear" w:color="auto" w:fill="auto"/>
            <w:vAlign w:val="center"/>
          </w:tcPr>
          <w:p w14:paraId="666E1D1B" w14:textId="77777777" w:rsidR="005508FE" w:rsidRPr="000335C1" w:rsidRDefault="005508FE" w:rsidP="008360E0">
            <w:pPr>
              <w:spacing w:after="0"/>
              <w:ind w:firstLine="0"/>
              <w:jc w:val="right"/>
              <w:rPr>
                <w:i/>
                <w:iCs/>
                <w:sz w:val="18"/>
                <w:szCs w:val="18"/>
              </w:rPr>
            </w:pPr>
            <w:r w:rsidRPr="000335C1">
              <w:rPr>
                <w:i/>
                <w:iCs/>
                <w:sz w:val="18"/>
                <w:szCs w:val="18"/>
              </w:rPr>
              <w:t>101,9</w:t>
            </w:r>
          </w:p>
        </w:tc>
        <w:tc>
          <w:tcPr>
            <w:tcW w:w="1166" w:type="dxa"/>
            <w:tcBorders>
              <w:top w:val="single" w:sz="4" w:space="0" w:color="auto"/>
              <w:left w:val="nil"/>
              <w:bottom w:val="single" w:sz="4" w:space="0" w:color="auto"/>
              <w:right w:val="single" w:sz="4" w:space="0" w:color="auto"/>
            </w:tcBorders>
            <w:shd w:val="clear" w:color="auto" w:fill="auto"/>
            <w:vAlign w:val="center"/>
          </w:tcPr>
          <w:p w14:paraId="295F7E62" w14:textId="77777777" w:rsidR="005508FE" w:rsidRPr="000335C1" w:rsidRDefault="005508FE" w:rsidP="008360E0">
            <w:pPr>
              <w:spacing w:after="0"/>
              <w:ind w:firstLine="0"/>
              <w:jc w:val="right"/>
              <w:rPr>
                <w:i/>
                <w:iCs/>
                <w:sz w:val="18"/>
                <w:szCs w:val="18"/>
              </w:rPr>
            </w:pPr>
            <w:r w:rsidRPr="000335C1">
              <w:rPr>
                <w:i/>
                <w:iCs/>
                <w:sz w:val="18"/>
                <w:szCs w:val="18"/>
              </w:rPr>
              <w:t>125,9</w:t>
            </w:r>
          </w:p>
        </w:tc>
        <w:tc>
          <w:tcPr>
            <w:tcW w:w="1165" w:type="dxa"/>
            <w:tcBorders>
              <w:top w:val="single" w:sz="4" w:space="0" w:color="auto"/>
              <w:left w:val="nil"/>
              <w:bottom w:val="single" w:sz="4" w:space="0" w:color="auto"/>
              <w:right w:val="single" w:sz="4" w:space="0" w:color="auto"/>
            </w:tcBorders>
            <w:shd w:val="clear" w:color="auto" w:fill="auto"/>
            <w:vAlign w:val="center"/>
          </w:tcPr>
          <w:p w14:paraId="4F804CD1" w14:textId="77777777" w:rsidR="005508FE" w:rsidRPr="000335C1" w:rsidRDefault="005508FE" w:rsidP="008360E0">
            <w:pPr>
              <w:spacing w:after="0"/>
              <w:ind w:firstLine="0"/>
              <w:jc w:val="right"/>
              <w:rPr>
                <w:i/>
                <w:iCs/>
                <w:sz w:val="18"/>
                <w:szCs w:val="18"/>
              </w:rPr>
            </w:pPr>
            <w:r w:rsidRPr="000335C1">
              <w:rPr>
                <w:i/>
                <w:iCs/>
                <w:sz w:val="18"/>
                <w:szCs w:val="18"/>
              </w:rPr>
              <w:t>116</w:t>
            </w:r>
          </w:p>
        </w:tc>
        <w:tc>
          <w:tcPr>
            <w:tcW w:w="1168" w:type="dxa"/>
            <w:tcBorders>
              <w:top w:val="single" w:sz="4" w:space="0" w:color="auto"/>
              <w:left w:val="nil"/>
              <w:bottom w:val="single" w:sz="4" w:space="0" w:color="auto"/>
              <w:right w:val="single" w:sz="4" w:space="0" w:color="auto"/>
            </w:tcBorders>
            <w:shd w:val="clear" w:color="000000" w:fill="FFFFFF"/>
            <w:vAlign w:val="center"/>
          </w:tcPr>
          <w:p w14:paraId="080FD841" w14:textId="77777777" w:rsidR="005508FE" w:rsidRPr="000335C1" w:rsidRDefault="005508FE" w:rsidP="008360E0">
            <w:pPr>
              <w:spacing w:after="0"/>
              <w:ind w:firstLine="5"/>
              <w:jc w:val="center"/>
              <w:rPr>
                <w:sz w:val="18"/>
                <w:szCs w:val="18"/>
              </w:rPr>
            </w:pPr>
            <w:r w:rsidRPr="000335C1">
              <w:rPr>
                <w:sz w:val="18"/>
                <w:szCs w:val="18"/>
              </w:rPr>
              <w:t>-</w:t>
            </w:r>
          </w:p>
        </w:tc>
      </w:tr>
      <w:tr w:rsidR="000335C1" w:rsidRPr="000335C1" w14:paraId="6110FC4E" w14:textId="77777777" w:rsidTr="008360E0">
        <w:trPr>
          <w:trHeight w:val="142"/>
          <w:jc w:val="center"/>
        </w:trPr>
        <w:tc>
          <w:tcPr>
            <w:tcW w:w="3246" w:type="dxa"/>
            <w:vMerge w:val="restart"/>
            <w:vAlign w:val="center"/>
          </w:tcPr>
          <w:p w14:paraId="747319B5" w14:textId="77777777" w:rsidR="005508FE" w:rsidRPr="000335C1" w:rsidRDefault="005508FE" w:rsidP="008360E0">
            <w:pPr>
              <w:spacing w:after="0"/>
              <w:ind w:firstLine="318"/>
              <w:rPr>
                <w:i/>
                <w:sz w:val="18"/>
                <w:szCs w:val="18"/>
                <w:lang w:eastAsia="lv-LV"/>
              </w:rPr>
            </w:pPr>
            <w:r w:rsidRPr="000335C1">
              <w:rPr>
                <w:i/>
                <w:sz w:val="18"/>
                <w:szCs w:val="18"/>
                <w:lang w:eastAsia="lv-LV"/>
              </w:rPr>
              <w:t>Projekts “EURES tīkla darbība Latvijā” Nr.7.1.2.1/15/I/001</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center"/>
          </w:tcPr>
          <w:p w14:paraId="7EAE2F09" w14:textId="77777777" w:rsidR="005508FE" w:rsidRPr="000335C1" w:rsidRDefault="005508FE" w:rsidP="008360E0">
            <w:pPr>
              <w:spacing w:after="0"/>
              <w:ind w:firstLine="0"/>
              <w:jc w:val="right"/>
              <w:rPr>
                <w:i/>
                <w:iCs/>
                <w:sz w:val="18"/>
                <w:szCs w:val="18"/>
              </w:rPr>
            </w:pPr>
            <w:r w:rsidRPr="000335C1">
              <w:rPr>
                <w:i/>
                <w:iCs/>
                <w:sz w:val="18"/>
                <w:szCs w:val="18"/>
              </w:rPr>
              <w:t>87 305</w:t>
            </w:r>
          </w:p>
        </w:tc>
        <w:tc>
          <w:tcPr>
            <w:tcW w:w="1166" w:type="dxa"/>
            <w:tcBorders>
              <w:top w:val="single" w:sz="4" w:space="0" w:color="auto"/>
              <w:left w:val="nil"/>
              <w:bottom w:val="single" w:sz="4" w:space="0" w:color="auto"/>
              <w:right w:val="single" w:sz="4" w:space="0" w:color="auto"/>
            </w:tcBorders>
            <w:shd w:val="clear" w:color="auto" w:fill="auto"/>
            <w:vAlign w:val="center"/>
          </w:tcPr>
          <w:p w14:paraId="7B4F56E4" w14:textId="77777777" w:rsidR="005508FE" w:rsidRPr="000335C1" w:rsidRDefault="005508FE" w:rsidP="008360E0">
            <w:pPr>
              <w:spacing w:after="0"/>
              <w:ind w:firstLine="0"/>
              <w:jc w:val="right"/>
              <w:rPr>
                <w:i/>
                <w:iCs/>
                <w:sz w:val="18"/>
                <w:szCs w:val="18"/>
              </w:rPr>
            </w:pPr>
            <w:r w:rsidRPr="000335C1">
              <w:rPr>
                <w:i/>
                <w:iCs/>
                <w:sz w:val="18"/>
                <w:szCs w:val="18"/>
              </w:rPr>
              <w:t>104 220</w:t>
            </w:r>
          </w:p>
        </w:tc>
        <w:tc>
          <w:tcPr>
            <w:tcW w:w="1166" w:type="dxa"/>
            <w:tcBorders>
              <w:top w:val="single" w:sz="4" w:space="0" w:color="auto"/>
              <w:left w:val="nil"/>
              <w:bottom w:val="single" w:sz="4" w:space="0" w:color="auto"/>
              <w:right w:val="single" w:sz="4" w:space="0" w:color="auto"/>
            </w:tcBorders>
            <w:shd w:val="clear" w:color="auto" w:fill="auto"/>
            <w:vAlign w:val="center"/>
          </w:tcPr>
          <w:p w14:paraId="2DC554F3" w14:textId="77777777" w:rsidR="005508FE" w:rsidRPr="000335C1" w:rsidRDefault="005508FE" w:rsidP="008360E0">
            <w:pPr>
              <w:spacing w:after="0"/>
              <w:ind w:firstLine="0"/>
              <w:jc w:val="right"/>
              <w:rPr>
                <w:i/>
                <w:iCs/>
                <w:sz w:val="18"/>
                <w:szCs w:val="18"/>
              </w:rPr>
            </w:pPr>
            <w:r w:rsidRPr="000335C1">
              <w:rPr>
                <w:i/>
                <w:iCs/>
                <w:sz w:val="18"/>
                <w:szCs w:val="18"/>
              </w:rPr>
              <w:t>121 721</w:t>
            </w:r>
          </w:p>
        </w:tc>
        <w:tc>
          <w:tcPr>
            <w:tcW w:w="1165" w:type="dxa"/>
            <w:tcBorders>
              <w:top w:val="single" w:sz="4" w:space="0" w:color="auto"/>
              <w:left w:val="nil"/>
              <w:bottom w:val="single" w:sz="4" w:space="0" w:color="auto"/>
              <w:right w:val="single" w:sz="4" w:space="0" w:color="auto"/>
            </w:tcBorders>
            <w:shd w:val="clear" w:color="000000" w:fill="FFFFFF"/>
            <w:vAlign w:val="center"/>
          </w:tcPr>
          <w:p w14:paraId="0658CC51" w14:textId="77777777" w:rsidR="005508FE" w:rsidRPr="000335C1" w:rsidRDefault="005508FE" w:rsidP="008360E0">
            <w:pPr>
              <w:spacing w:after="0"/>
              <w:ind w:firstLine="0"/>
              <w:jc w:val="center"/>
              <w:rPr>
                <w:i/>
                <w:iCs/>
                <w:sz w:val="18"/>
                <w:szCs w:val="18"/>
              </w:rPr>
            </w:pPr>
            <w:r w:rsidRPr="000335C1">
              <w:rPr>
                <w:i/>
                <w:iCs/>
                <w:sz w:val="18"/>
                <w:szCs w:val="18"/>
              </w:rPr>
              <w:t>-</w:t>
            </w:r>
          </w:p>
        </w:tc>
        <w:tc>
          <w:tcPr>
            <w:tcW w:w="1168" w:type="dxa"/>
            <w:tcBorders>
              <w:top w:val="single" w:sz="4" w:space="0" w:color="auto"/>
              <w:left w:val="nil"/>
              <w:bottom w:val="single" w:sz="4" w:space="0" w:color="auto"/>
              <w:right w:val="single" w:sz="4" w:space="0" w:color="auto"/>
            </w:tcBorders>
            <w:shd w:val="clear" w:color="000000" w:fill="FFFFFF"/>
            <w:vAlign w:val="center"/>
          </w:tcPr>
          <w:p w14:paraId="17A2F155" w14:textId="77777777" w:rsidR="005508FE" w:rsidRPr="000335C1" w:rsidRDefault="005508FE" w:rsidP="008360E0">
            <w:pPr>
              <w:spacing w:after="0"/>
              <w:ind w:firstLine="5"/>
              <w:jc w:val="center"/>
              <w:rPr>
                <w:sz w:val="18"/>
                <w:szCs w:val="18"/>
              </w:rPr>
            </w:pPr>
            <w:r w:rsidRPr="000335C1">
              <w:rPr>
                <w:sz w:val="18"/>
                <w:szCs w:val="18"/>
              </w:rPr>
              <w:t>-</w:t>
            </w:r>
          </w:p>
        </w:tc>
      </w:tr>
      <w:tr w:rsidR="000335C1" w:rsidRPr="000335C1" w14:paraId="342895F3" w14:textId="77777777" w:rsidTr="008360E0">
        <w:trPr>
          <w:trHeight w:val="142"/>
          <w:jc w:val="center"/>
        </w:trPr>
        <w:tc>
          <w:tcPr>
            <w:tcW w:w="3246" w:type="dxa"/>
            <w:vMerge/>
            <w:vAlign w:val="center"/>
          </w:tcPr>
          <w:p w14:paraId="63AC1F8A" w14:textId="77777777" w:rsidR="005508FE" w:rsidRPr="000335C1" w:rsidRDefault="005508FE" w:rsidP="008360E0">
            <w:pPr>
              <w:spacing w:after="0"/>
              <w:ind w:firstLine="318"/>
              <w:jc w:val="left"/>
              <w:rPr>
                <w:i/>
                <w:sz w:val="18"/>
                <w:szCs w:val="18"/>
                <w:lang w:eastAsia="lv-LV"/>
              </w:rPr>
            </w:pPr>
          </w:p>
        </w:tc>
        <w:tc>
          <w:tcPr>
            <w:tcW w:w="1163" w:type="dxa"/>
            <w:tcBorders>
              <w:top w:val="single" w:sz="4" w:space="0" w:color="auto"/>
              <w:left w:val="single" w:sz="4" w:space="0" w:color="auto"/>
              <w:bottom w:val="single" w:sz="4" w:space="0" w:color="auto"/>
              <w:right w:val="single" w:sz="4" w:space="0" w:color="auto"/>
            </w:tcBorders>
            <w:shd w:val="clear" w:color="auto" w:fill="auto"/>
            <w:vAlign w:val="center"/>
          </w:tcPr>
          <w:p w14:paraId="5D42DDDA" w14:textId="77777777" w:rsidR="005508FE" w:rsidRPr="000335C1" w:rsidRDefault="005508FE" w:rsidP="008360E0">
            <w:pPr>
              <w:spacing w:after="0"/>
              <w:ind w:firstLine="0"/>
              <w:jc w:val="right"/>
              <w:rPr>
                <w:i/>
                <w:iCs/>
                <w:sz w:val="18"/>
                <w:szCs w:val="18"/>
              </w:rPr>
            </w:pPr>
            <w:r w:rsidRPr="000335C1">
              <w:rPr>
                <w:i/>
                <w:iCs/>
                <w:sz w:val="18"/>
                <w:szCs w:val="18"/>
              </w:rPr>
              <w:t>2,7</w:t>
            </w:r>
          </w:p>
        </w:tc>
        <w:tc>
          <w:tcPr>
            <w:tcW w:w="1166" w:type="dxa"/>
            <w:tcBorders>
              <w:top w:val="single" w:sz="4" w:space="0" w:color="auto"/>
              <w:left w:val="nil"/>
              <w:bottom w:val="single" w:sz="4" w:space="0" w:color="auto"/>
              <w:right w:val="single" w:sz="4" w:space="0" w:color="auto"/>
            </w:tcBorders>
            <w:shd w:val="clear" w:color="auto" w:fill="auto"/>
            <w:vAlign w:val="center"/>
          </w:tcPr>
          <w:p w14:paraId="6945E389" w14:textId="77777777" w:rsidR="005508FE" w:rsidRPr="000335C1" w:rsidRDefault="005508FE" w:rsidP="008360E0">
            <w:pPr>
              <w:spacing w:after="0"/>
              <w:ind w:firstLine="0"/>
              <w:jc w:val="right"/>
              <w:rPr>
                <w:i/>
                <w:iCs/>
                <w:sz w:val="18"/>
                <w:szCs w:val="18"/>
              </w:rPr>
            </w:pPr>
            <w:r w:rsidRPr="000335C1">
              <w:rPr>
                <w:i/>
                <w:iCs/>
                <w:sz w:val="18"/>
                <w:szCs w:val="18"/>
              </w:rPr>
              <w:t>2,5</w:t>
            </w:r>
          </w:p>
        </w:tc>
        <w:tc>
          <w:tcPr>
            <w:tcW w:w="1166" w:type="dxa"/>
            <w:tcBorders>
              <w:top w:val="single" w:sz="4" w:space="0" w:color="auto"/>
              <w:left w:val="nil"/>
              <w:bottom w:val="single" w:sz="4" w:space="0" w:color="auto"/>
              <w:right w:val="single" w:sz="4" w:space="0" w:color="auto"/>
            </w:tcBorders>
            <w:shd w:val="clear" w:color="auto" w:fill="auto"/>
            <w:vAlign w:val="center"/>
          </w:tcPr>
          <w:p w14:paraId="3936FBD3" w14:textId="77777777" w:rsidR="005508FE" w:rsidRPr="000335C1" w:rsidRDefault="005508FE" w:rsidP="008360E0">
            <w:pPr>
              <w:spacing w:after="0"/>
              <w:ind w:firstLine="0"/>
              <w:jc w:val="right"/>
              <w:rPr>
                <w:i/>
                <w:iCs/>
                <w:sz w:val="18"/>
                <w:szCs w:val="18"/>
              </w:rPr>
            </w:pPr>
            <w:r w:rsidRPr="000335C1">
              <w:rPr>
                <w:i/>
                <w:iCs/>
                <w:sz w:val="18"/>
                <w:szCs w:val="18"/>
              </w:rPr>
              <w:t>2,5</w:t>
            </w:r>
          </w:p>
        </w:tc>
        <w:tc>
          <w:tcPr>
            <w:tcW w:w="1165" w:type="dxa"/>
            <w:tcBorders>
              <w:top w:val="single" w:sz="4" w:space="0" w:color="auto"/>
              <w:left w:val="nil"/>
              <w:bottom w:val="single" w:sz="4" w:space="0" w:color="auto"/>
              <w:right w:val="single" w:sz="4" w:space="0" w:color="auto"/>
            </w:tcBorders>
            <w:shd w:val="clear" w:color="000000" w:fill="FFFFFF"/>
            <w:vAlign w:val="center"/>
          </w:tcPr>
          <w:p w14:paraId="0D67AD90" w14:textId="77777777" w:rsidR="005508FE" w:rsidRPr="000335C1" w:rsidRDefault="005508FE" w:rsidP="008360E0">
            <w:pPr>
              <w:spacing w:after="0"/>
              <w:ind w:firstLine="0"/>
              <w:jc w:val="center"/>
              <w:rPr>
                <w:i/>
                <w:iCs/>
                <w:sz w:val="18"/>
                <w:szCs w:val="18"/>
              </w:rPr>
            </w:pPr>
            <w:r w:rsidRPr="000335C1">
              <w:rPr>
                <w:i/>
                <w:iCs/>
                <w:sz w:val="18"/>
                <w:szCs w:val="18"/>
              </w:rPr>
              <w:t>-</w:t>
            </w:r>
          </w:p>
        </w:tc>
        <w:tc>
          <w:tcPr>
            <w:tcW w:w="1168" w:type="dxa"/>
            <w:tcBorders>
              <w:top w:val="single" w:sz="4" w:space="0" w:color="auto"/>
              <w:left w:val="nil"/>
              <w:bottom w:val="single" w:sz="4" w:space="0" w:color="auto"/>
              <w:right w:val="single" w:sz="4" w:space="0" w:color="auto"/>
            </w:tcBorders>
            <w:shd w:val="clear" w:color="000000" w:fill="FFFFFF"/>
            <w:vAlign w:val="center"/>
          </w:tcPr>
          <w:p w14:paraId="5D7A33F8" w14:textId="77777777" w:rsidR="005508FE" w:rsidRPr="000335C1" w:rsidRDefault="005508FE" w:rsidP="008360E0">
            <w:pPr>
              <w:spacing w:after="0"/>
              <w:ind w:firstLine="5"/>
              <w:jc w:val="center"/>
              <w:rPr>
                <w:sz w:val="18"/>
                <w:szCs w:val="18"/>
              </w:rPr>
            </w:pPr>
            <w:r w:rsidRPr="000335C1">
              <w:rPr>
                <w:sz w:val="18"/>
                <w:szCs w:val="18"/>
              </w:rPr>
              <w:t>-</w:t>
            </w:r>
          </w:p>
        </w:tc>
      </w:tr>
      <w:tr w:rsidR="000335C1" w:rsidRPr="000335C1" w14:paraId="7CA39FB4" w14:textId="77777777" w:rsidTr="008360E0">
        <w:trPr>
          <w:trHeight w:val="142"/>
          <w:jc w:val="center"/>
        </w:trPr>
        <w:tc>
          <w:tcPr>
            <w:tcW w:w="3246" w:type="dxa"/>
            <w:vMerge w:val="restart"/>
            <w:vAlign w:val="center"/>
          </w:tcPr>
          <w:p w14:paraId="140D517D" w14:textId="77777777" w:rsidR="005508FE" w:rsidRPr="000335C1" w:rsidRDefault="005508FE" w:rsidP="008360E0">
            <w:pPr>
              <w:spacing w:after="0"/>
              <w:ind w:firstLine="318"/>
              <w:rPr>
                <w:i/>
                <w:sz w:val="18"/>
                <w:szCs w:val="18"/>
                <w:lang w:eastAsia="lv-LV"/>
              </w:rPr>
            </w:pPr>
            <w:r w:rsidRPr="000335C1">
              <w:rPr>
                <w:i/>
                <w:sz w:val="18"/>
                <w:szCs w:val="18"/>
                <w:lang w:eastAsia="lv-LV"/>
              </w:rPr>
              <w:t>Projekts “Atbalsts ilgstošajiem bezdarbniekiem” Nr.9.1.1.2/15/I/001</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center"/>
          </w:tcPr>
          <w:p w14:paraId="5DFBE374" w14:textId="77777777" w:rsidR="005508FE" w:rsidRPr="000335C1" w:rsidRDefault="005508FE" w:rsidP="008360E0">
            <w:pPr>
              <w:spacing w:after="0"/>
              <w:ind w:firstLine="0"/>
              <w:jc w:val="right"/>
              <w:rPr>
                <w:i/>
                <w:iCs/>
                <w:sz w:val="18"/>
                <w:szCs w:val="18"/>
              </w:rPr>
            </w:pPr>
            <w:r w:rsidRPr="000335C1">
              <w:rPr>
                <w:i/>
                <w:iCs/>
                <w:sz w:val="18"/>
                <w:szCs w:val="18"/>
              </w:rPr>
              <w:t>243 774</w:t>
            </w:r>
          </w:p>
        </w:tc>
        <w:tc>
          <w:tcPr>
            <w:tcW w:w="1166" w:type="dxa"/>
            <w:tcBorders>
              <w:top w:val="single" w:sz="4" w:space="0" w:color="auto"/>
              <w:left w:val="nil"/>
              <w:bottom w:val="single" w:sz="4" w:space="0" w:color="auto"/>
              <w:right w:val="single" w:sz="4" w:space="0" w:color="auto"/>
            </w:tcBorders>
            <w:shd w:val="clear" w:color="000000" w:fill="FFFFFF"/>
            <w:vAlign w:val="center"/>
          </w:tcPr>
          <w:p w14:paraId="2351B814" w14:textId="77777777" w:rsidR="005508FE" w:rsidRPr="000335C1" w:rsidRDefault="005508FE" w:rsidP="008360E0">
            <w:pPr>
              <w:spacing w:after="0"/>
              <w:ind w:firstLine="0"/>
              <w:jc w:val="center"/>
              <w:rPr>
                <w:i/>
                <w:iCs/>
                <w:sz w:val="18"/>
                <w:szCs w:val="18"/>
              </w:rPr>
            </w:pPr>
            <w:r w:rsidRPr="000335C1">
              <w:rPr>
                <w:sz w:val="18"/>
                <w:szCs w:val="18"/>
              </w:rPr>
              <w:t>-</w:t>
            </w:r>
          </w:p>
        </w:tc>
        <w:tc>
          <w:tcPr>
            <w:tcW w:w="1166" w:type="dxa"/>
            <w:tcBorders>
              <w:top w:val="single" w:sz="4" w:space="0" w:color="auto"/>
              <w:left w:val="nil"/>
              <w:bottom w:val="single" w:sz="4" w:space="0" w:color="auto"/>
              <w:right w:val="single" w:sz="4" w:space="0" w:color="auto"/>
            </w:tcBorders>
            <w:shd w:val="clear" w:color="000000" w:fill="FFFFFF"/>
            <w:vAlign w:val="center"/>
          </w:tcPr>
          <w:p w14:paraId="110F9011" w14:textId="77777777" w:rsidR="005508FE" w:rsidRPr="000335C1" w:rsidRDefault="005508FE" w:rsidP="008360E0">
            <w:pPr>
              <w:spacing w:after="0"/>
              <w:ind w:firstLine="0"/>
              <w:jc w:val="center"/>
              <w:rPr>
                <w:sz w:val="18"/>
                <w:szCs w:val="18"/>
              </w:rPr>
            </w:pPr>
            <w:r w:rsidRPr="000335C1">
              <w:rPr>
                <w:i/>
                <w:iCs/>
                <w:sz w:val="18"/>
                <w:szCs w:val="18"/>
              </w:rPr>
              <w:t>-</w:t>
            </w:r>
          </w:p>
        </w:tc>
        <w:tc>
          <w:tcPr>
            <w:tcW w:w="1165" w:type="dxa"/>
            <w:tcBorders>
              <w:top w:val="single" w:sz="4" w:space="0" w:color="auto"/>
              <w:left w:val="nil"/>
              <w:bottom w:val="single" w:sz="4" w:space="0" w:color="auto"/>
              <w:right w:val="single" w:sz="4" w:space="0" w:color="auto"/>
            </w:tcBorders>
            <w:shd w:val="clear" w:color="000000" w:fill="FFFFFF"/>
            <w:vAlign w:val="center"/>
          </w:tcPr>
          <w:p w14:paraId="1D168384" w14:textId="77777777" w:rsidR="005508FE" w:rsidRPr="000335C1" w:rsidRDefault="005508FE" w:rsidP="008360E0">
            <w:pPr>
              <w:spacing w:after="0"/>
              <w:ind w:firstLine="0"/>
              <w:jc w:val="center"/>
              <w:rPr>
                <w:sz w:val="18"/>
                <w:szCs w:val="18"/>
              </w:rPr>
            </w:pPr>
            <w:r w:rsidRPr="000335C1">
              <w:rPr>
                <w:i/>
                <w:iCs/>
                <w:sz w:val="18"/>
                <w:szCs w:val="18"/>
              </w:rPr>
              <w:t>-</w:t>
            </w:r>
          </w:p>
        </w:tc>
        <w:tc>
          <w:tcPr>
            <w:tcW w:w="1168" w:type="dxa"/>
            <w:tcBorders>
              <w:top w:val="single" w:sz="4" w:space="0" w:color="auto"/>
              <w:left w:val="nil"/>
              <w:bottom w:val="single" w:sz="4" w:space="0" w:color="auto"/>
              <w:right w:val="single" w:sz="4" w:space="0" w:color="auto"/>
            </w:tcBorders>
            <w:shd w:val="clear" w:color="000000" w:fill="FFFFFF"/>
            <w:vAlign w:val="center"/>
          </w:tcPr>
          <w:p w14:paraId="03C0204B" w14:textId="77777777" w:rsidR="005508FE" w:rsidRPr="000335C1" w:rsidRDefault="005508FE" w:rsidP="008360E0">
            <w:pPr>
              <w:spacing w:after="0"/>
              <w:ind w:firstLine="5"/>
              <w:jc w:val="center"/>
              <w:rPr>
                <w:sz w:val="18"/>
                <w:szCs w:val="18"/>
              </w:rPr>
            </w:pPr>
            <w:r w:rsidRPr="000335C1">
              <w:rPr>
                <w:sz w:val="18"/>
                <w:szCs w:val="18"/>
              </w:rPr>
              <w:t>-</w:t>
            </w:r>
          </w:p>
        </w:tc>
      </w:tr>
      <w:tr w:rsidR="000335C1" w:rsidRPr="000335C1" w14:paraId="3F8FC204" w14:textId="77777777" w:rsidTr="008360E0">
        <w:trPr>
          <w:trHeight w:val="214"/>
          <w:jc w:val="center"/>
        </w:trPr>
        <w:tc>
          <w:tcPr>
            <w:tcW w:w="3246" w:type="dxa"/>
            <w:vMerge/>
            <w:vAlign w:val="center"/>
          </w:tcPr>
          <w:p w14:paraId="2C32C104" w14:textId="77777777" w:rsidR="005508FE" w:rsidRPr="000335C1" w:rsidRDefault="005508FE" w:rsidP="008360E0">
            <w:pPr>
              <w:spacing w:after="0"/>
              <w:ind w:firstLine="318"/>
              <w:rPr>
                <w:i/>
                <w:sz w:val="18"/>
                <w:szCs w:val="18"/>
                <w:lang w:eastAsia="lv-LV"/>
              </w:rPr>
            </w:pPr>
          </w:p>
        </w:tc>
        <w:tc>
          <w:tcPr>
            <w:tcW w:w="1163" w:type="dxa"/>
          </w:tcPr>
          <w:p w14:paraId="32237D69" w14:textId="77777777" w:rsidR="005508FE" w:rsidRPr="000335C1" w:rsidRDefault="005508FE" w:rsidP="008360E0">
            <w:pPr>
              <w:spacing w:after="0"/>
              <w:ind w:firstLine="0"/>
              <w:jc w:val="right"/>
              <w:rPr>
                <w:i/>
                <w:iCs/>
                <w:sz w:val="18"/>
                <w:szCs w:val="18"/>
              </w:rPr>
            </w:pPr>
            <w:r w:rsidRPr="000335C1">
              <w:rPr>
                <w:i/>
                <w:iCs/>
                <w:sz w:val="18"/>
                <w:szCs w:val="18"/>
              </w:rPr>
              <w:t>2,9</w:t>
            </w:r>
          </w:p>
        </w:tc>
        <w:tc>
          <w:tcPr>
            <w:tcW w:w="1166" w:type="dxa"/>
            <w:tcBorders>
              <w:top w:val="single" w:sz="4" w:space="0" w:color="auto"/>
              <w:left w:val="nil"/>
              <w:bottom w:val="single" w:sz="4" w:space="0" w:color="auto"/>
              <w:right w:val="single" w:sz="4" w:space="0" w:color="auto"/>
            </w:tcBorders>
            <w:shd w:val="clear" w:color="000000" w:fill="FFFFFF"/>
            <w:vAlign w:val="center"/>
          </w:tcPr>
          <w:p w14:paraId="168EFF83" w14:textId="77777777" w:rsidR="005508FE" w:rsidRPr="000335C1" w:rsidRDefault="005508FE" w:rsidP="008360E0">
            <w:pPr>
              <w:spacing w:after="0"/>
              <w:ind w:firstLine="0"/>
              <w:jc w:val="center"/>
              <w:rPr>
                <w:i/>
                <w:iCs/>
                <w:sz w:val="18"/>
                <w:szCs w:val="18"/>
              </w:rPr>
            </w:pPr>
            <w:r w:rsidRPr="000335C1">
              <w:rPr>
                <w:sz w:val="18"/>
                <w:szCs w:val="18"/>
              </w:rPr>
              <w:t>-</w:t>
            </w:r>
          </w:p>
        </w:tc>
        <w:tc>
          <w:tcPr>
            <w:tcW w:w="1166" w:type="dxa"/>
            <w:tcBorders>
              <w:top w:val="single" w:sz="4" w:space="0" w:color="auto"/>
              <w:left w:val="nil"/>
              <w:bottom w:val="single" w:sz="4" w:space="0" w:color="auto"/>
              <w:right w:val="single" w:sz="4" w:space="0" w:color="auto"/>
            </w:tcBorders>
            <w:shd w:val="clear" w:color="000000" w:fill="FFFFFF"/>
            <w:vAlign w:val="center"/>
          </w:tcPr>
          <w:p w14:paraId="06ECFA51" w14:textId="77777777" w:rsidR="005508FE" w:rsidRPr="000335C1" w:rsidRDefault="005508FE" w:rsidP="008360E0">
            <w:pPr>
              <w:spacing w:after="0"/>
              <w:ind w:firstLine="0"/>
              <w:jc w:val="center"/>
              <w:rPr>
                <w:sz w:val="18"/>
                <w:szCs w:val="18"/>
              </w:rPr>
            </w:pPr>
            <w:r w:rsidRPr="000335C1">
              <w:rPr>
                <w:i/>
                <w:iCs/>
                <w:sz w:val="18"/>
                <w:szCs w:val="18"/>
              </w:rPr>
              <w:t>-</w:t>
            </w:r>
          </w:p>
        </w:tc>
        <w:tc>
          <w:tcPr>
            <w:tcW w:w="1165" w:type="dxa"/>
            <w:tcBorders>
              <w:top w:val="single" w:sz="4" w:space="0" w:color="auto"/>
              <w:left w:val="nil"/>
              <w:bottom w:val="single" w:sz="4" w:space="0" w:color="auto"/>
              <w:right w:val="single" w:sz="4" w:space="0" w:color="auto"/>
            </w:tcBorders>
            <w:shd w:val="clear" w:color="000000" w:fill="FFFFFF"/>
            <w:vAlign w:val="center"/>
          </w:tcPr>
          <w:p w14:paraId="4C4BB1F8" w14:textId="77777777" w:rsidR="005508FE" w:rsidRPr="000335C1" w:rsidRDefault="005508FE" w:rsidP="008360E0">
            <w:pPr>
              <w:spacing w:after="0"/>
              <w:ind w:firstLine="0"/>
              <w:jc w:val="center"/>
              <w:rPr>
                <w:sz w:val="18"/>
                <w:szCs w:val="18"/>
              </w:rPr>
            </w:pPr>
            <w:r w:rsidRPr="000335C1">
              <w:rPr>
                <w:i/>
                <w:iCs/>
                <w:sz w:val="18"/>
                <w:szCs w:val="18"/>
              </w:rPr>
              <w:t>-</w:t>
            </w:r>
          </w:p>
        </w:tc>
        <w:tc>
          <w:tcPr>
            <w:tcW w:w="1168" w:type="dxa"/>
            <w:tcBorders>
              <w:top w:val="single" w:sz="4" w:space="0" w:color="auto"/>
              <w:left w:val="nil"/>
              <w:bottom w:val="single" w:sz="4" w:space="0" w:color="auto"/>
              <w:right w:val="single" w:sz="4" w:space="0" w:color="auto"/>
            </w:tcBorders>
            <w:shd w:val="clear" w:color="000000" w:fill="FFFFFF"/>
            <w:vAlign w:val="center"/>
          </w:tcPr>
          <w:p w14:paraId="0EF747F2" w14:textId="77777777" w:rsidR="005508FE" w:rsidRPr="000335C1" w:rsidRDefault="005508FE" w:rsidP="008360E0">
            <w:pPr>
              <w:spacing w:after="0"/>
              <w:ind w:firstLine="5"/>
              <w:jc w:val="center"/>
              <w:rPr>
                <w:sz w:val="18"/>
                <w:szCs w:val="18"/>
              </w:rPr>
            </w:pPr>
            <w:r w:rsidRPr="000335C1">
              <w:rPr>
                <w:sz w:val="18"/>
                <w:szCs w:val="18"/>
              </w:rPr>
              <w:t>-</w:t>
            </w:r>
          </w:p>
        </w:tc>
      </w:tr>
      <w:tr w:rsidR="000335C1" w:rsidRPr="000335C1" w14:paraId="2C699AFF" w14:textId="77777777" w:rsidTr="008360E0">
        <w:trPr>
          <w:trHeight w:val="142"/>
          <w:jc w:val="center"/>
        </w:trPr>
        <w:tc>
          <w:tcPr>
            <w:tcW w:w="3246" w:type="dxa"/>
            <w:vMerge w:val="restart"/>
            <w:vAlign w:val="center"/>
          </w:tcPr>
          <w:p w14:paraId="0912E8A6" w14:textId="77777777" w:rsidR="005508FE" w:rsidRPr="000335C1" w:rsidRDefault="005508FE" w:rsidP="008360E0">
            <w:pPr>
              <w:spacing w:after="0"/>
              <w:ind w:firstLine="318"/>
              <w:rPr>
                <w:i/>
                <w:sz w:val="18"/>
                <w:szCs w:val="18"/>
                <w:lang w:eastAsia="lv-LV"/>
              </w:rPr>
            </w:pPr>
            <w:r w:rsidRPr="000335C1">
              <w:rPr>
                <w:i/>
                <w:sz w:val="18"/>
                <w:szCs w:val="18"/>
                <w:lang w:eastAsia="lv-LV"/>
              </w:rPr>
              <w:t>Projekts “Atbalsts sociālajai uzņēmējdarbībai” Nr.9.1.1.3/15/I/001</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center"/>
          </w:tcPr>
          <w:p w14:paraId="3573EFF0" w14:textId="77777777" w:rsidR="005508FE" w:rsidRPr="000335C1" w:rsidRDefault="005508FE" w:rsidP="008360E0">
            <w:pPr>
              <w:spacing w:after="0"/>
              <w:ind w:firstLine="0"/>
              <w:jc w:val="right"/>
              <w:rPr>
                <w:i/>
                <w:iCs/>
                <w:sz w:val="18"/>
                <w:szCs w:val="18"/>
              </w:rPr>
            </w:pPr>
            <w:r w:rsidRPr="000335C1">
              <w:rPr>
                <w:i/>
                <w:iCs/>
                <w:sz w:val="18"/>
                <w:szCs w:val="18"/>
              </w:rPr>
              <w:t>1 910 293</w:t>
            </w:r>
          </w:p>
        </w:tc>
        <w:tc>
          <w:tcPr>
            <w:tcW w:w="1166" w:type="dxa"/>
            <w:tcBorders>
              <w:top w:val="single" w:sz="4" w:space="0" w:color="auto"/>
              <w:left w:val="nil"/>
              <w:bottom w:val="single" w:sz="4" w:space="0" w:color="auto"/>
              <w:right w:val="single" w:sz="4" w:space="0" w:color="auto"/>
            </w:tcBorders>
            <w:shd w:val="clear" w:color="auto" w:fill="auto"/>
            <w:vAlign w:val="center"/>
          </w:tcPr>
          <w:p w14:paraId="3BC8968A" w14:textId="77777777" w:rsidR="005508FE" w:rsidRPr="000335C1" w:rsidRDefault="005508FE" w:rsidP="008360E0">
            <w:pPr>
              <w:spacing w:after="0"/>
              <w:ind w:firstLine="0"/>
              <w:jc w:val="right"/>
              <w:rPr>
                <w:i/>
                <w:iCs/>
                <w:sz w:val="18"/>
                <w:szCs w:val="18"/>
              </w:rPr>
            </w:pPr>
            <w:r w:rsidRPr="000335C1">
              <w:rPr>
                <w:i/>
                <w:iCs/>
                <w:sz w:val="18"/>
                <w:szCs w:val="18"/>
              </w:rPr>
              <w:t>1 588 848</w:t>
            </w:r>
          </w:p>
        </w:tc>
        <w:tc>
          <w:tcPr>
            <w:tcW w:w="1166" w:type="dxa"/>
            <w:tcBorders>
              <w:top w:val="single" w:sz="4" w:space="0" w:color="auto"/>
              <w:left w:val="nil"/>
              <w:bottom w:val="single" w:sz="4" w:space="0" w:color="auto"/>
              <w:right w:val="single" w:sz="4" w:space="0" w:color="auto"/>
            </w:tcBorders>
            <w:shd w:val="clear" w:color="auto" w:fill="auto"/>
            <w:vAlign w:val="center"/>
          </w:tcPr>
          <w:p w14:paraId="1944097F" w14:textId="77777777" w:rsidR="005508FE" w:rsidRPr="000335C1" w:rsidRDefault="005508FE" w:rsidP="008360E0">
            <w:pPr>
              <w:spacing w:after="0"/>
              <w:ind w:firstLine="0"/>
              <w:jc w:val="right"/>
              <w:rPr>
                <w:i/>
                <w:iCs/>
                <w:sz w:val="18"/>
                <w:szCs w:val="18"/>
              </w:rPr>
            </w:pPr>
            <w:r w:rsidRPr="000335C1">
              <w:rPr>
                <w:i/>
                <w:iCs/>
                <w:sz w:val="18"/>
                <w:szCs w:val="18"/>
              </w:rPr>
              <w:t>1 537 462</w:t>
            </w:r>
          </w:p>
        </w:tc>
        <w:tc>
          <w:tcPr>
            <w:tcW w:w="1165" w:type="dxa"/>
            <w:tcBorders>
              <w:top w:val="single" w:sz="4" w:space="0" w:color="auto"/>
              <w:left w:val="nil"/>
              <w:bottom w:val="single" w:sz="4" w:space="0" w:color="auto"/>
              <w:right w:val="single" w:sz="4" w:space="0" w:color="auto"/>
            </w:tcBorders>
            <w:shd w:val="clear" w:color="000000" w:fill="FFFFFF"/>
            <w:vAlign w:val="center"/>
          </w:tcPr>
          <w:p w14:paraId="622D0D0C" w14:textId="77777777" w:rsidR="005508FE" w:rsidRPr="000335C1" w:rsidRDefault="005508FE" w:rsidP="008360E0">
            <w:pPr>
              <w:spacing w:after="0"/>
              <w:ind w:firstLine="0"/>
              <w:jc w:val="center"/>
              <w:rPr>
                <w:i/>
                <w:iCs/>
                <w:sz w:val="18"/>
                <w:szCs w:val="18"/>
              </w:rPr>
            </w:pPr>
            <w:r w:rsidRPr="000335C1">
              <w:rPr>
                <w:i/>
                <w:iCs/>
                <w:sz w:val="18"/>
                <w:szCs w:val="18"/>
              </w:rPr>
              <w:t>-</w:t>
            </w:r>
          </w:p>
        </w:tc>
        <w:tc>
          <w:tcPr>
            <w:tcW w:w="1168" w:type="dxa"/>
            <w:tcBorders>
              <w:top w:val="single" w:sz="4" w:space="0" w:color="auto"/>
              <w:left w:val="nil"/>
              <w:bottom w:val="single" w:sz="4" w:space="0" w:color="auto"/>
              <w:right w:val="single" w:sz="4" w:space="0" w:color="auto"/>
            </w:tcBorders>
            <w:shd w:val="clear" w:color="000000" w:fill="FFFFFF"/>
            <w:vAlign w:val="center"/>
          </w:tcPr>
          <w:p w14:paraId="755A833C" w14:textId="77777777" w:rsidR="005508FE" w:rsidRPr="000335C1" w:rsidRDefault="005508FE" w:rsidP="008360E0">
            <w:pPr>
              <w:spacing w:after="0"/>
              <w:ind w:firstLine="5"/>
              <w:jc w:val="center"/>
              <w:rPr>
                <w:i/>
                <w:iCs/>
                <w:sz w:val="18"/>
                <w:szCs w:val="18"/>
              </w:rPr>
            </w:pPr>
            <w:r w:rsidRPr="000335C1">
              <w:rPr>
                <w:sz w:val="18"/>
                <w:szCs w:val="18"/>
              </w:rPr>
              <w:t>-</w:t>
            </w:r>
          </w:p>
        </w:tc>
      </w:tr>
      <w:tr w:rsidR="000335C1" w:rsidRPr="000335C1" w14:paraId="038F3090" w14:textId="77777777" w:rsidTr="008360E0">
        <w:trPr>
          <w:trHeight w:val="142"/>
          <w:jc w:val="center"/>
        </w:trPr>
        <w:tc>
          <w:tcPr>
            <w:tcW w:w="3246" w:type="dxa"/>
            <w:vMerge/>
            <w:vAlign w:val="center"/>
          </w:tcPr>
          <w:p w14:paraId="6A6BE866" w14:textId="77777777" w:rsidR="005508FE" w:rsidRPr="000335C1" w:rsidRDefault="005508FE" w:rsidP="008360E0">
            <w:pPr>
              <w:spacing w:after="0"/>
              <w:ind w:firstLine="318"/>
              <w:rPr>
                <w:i/>
                <w:sz w:val="18"/>
                <w:szCs w:val="18"/>
                <w:lang w:eastAsia="lv-LV"/>
              </w:rPr>
            </w:pPr>
          </w:p>
        </w:tc>
        <w:tc>
          <w:tcPr>
            <w:tcW w:w="1163" w:type="dxa"/>
          </w:tcPr>
          <w:p w14:paraId="48BF80FF" w14:textId="77777777" w:rsidR="005508FE" w:rsidRPr="000335C1" w:rsidRDefault="005508FE" w:rsidP="008360E0">
            <w:pPr>
              <w:spacing w:after="0"/>
              <w:ind w:firstLine="0"/>
              <w:jc w:val="right"/>
              <w:rPr>
                <w:i/>
                <w:iCs/>
                <w:sz w:val="18"/>
                <w:szCs w:val="18"/>
              </w:rPr>
            </w:pPr>
            <w:r w:rsidRPr="000335C1">
              <w:rPr>
                <w:i/>
                <w:iCs/>
                <w:sz w:val="18"/>
                <w:szCs w:val="18"/>
              </w:rPr>
              <w:t>9,1</w:t>
            </w:r>
          </w:p>
        </w:tc>
        <w:tc>
          <w:tcPr>
            <w:tcW w:w="1166" w:type="dxa"/>
          </w:tcPr>
          <w:p w14:paraId="75C49EB6" w14:textId="77777777" w:rsidR="005508FE" w:rsidRPr="000335C1" w:rsidRDefault="005508FE" w:rsidP="008360E0">
            <w:pPr>
              <w:spacing w:after="0"/>
              <w:ind w:firstLine="0"/>
              <w:jc w:val="right"/>
              <w:rPr>
                <w:i/>
                <w:iCs/>
                <w:sz w:val="18"/>
                <w:szCs w:val="18"/>
              </w:rPr>
            </w:pPr>
            <w:r w:rsidRPr="000335C1">
              <w:rPr>
                <w:i/>
                <w:iCs/>
                <w:sz w:val="18"/>
                <w:szCs w:val="18"/>
              </w:rPr>
              <w:t>9,3</w:t>
            </w:r>
          </w:p>
        </w:tc>
        <w:tc>
          <w:tcPr>
            <w:tcW w:w="1166" w:type="dxa"/>
          </w:tcPr>
          <w:p w14:paraId="1309916C" w14:textId="77777777" w:rsidR="005508FE" w:rsidRPr="000335C1" w:rsidRDefault="005508FE" w:rsidP="008360E0">
            <w:pPr>
              <w:spacing w:after="0"/>
              <w:ind w:firstLine="0"/>
              <w:jc w:val="right"/>
              <w:rPr>
                <w:i/>
                <w:iCs/>
                <w:sz w:val="18"/>
                <w:szCs w:val="18"/>
              </w:rPr>
            </w:pPr>
            <w:r w:rsidRPr="000335C1">
              <w:rPr>
                <w:i/>
                <w:iCs/>
                <w:sz w:val="18"/>
                <w:szCs w:val="18"/>
              </w:rPr>
              <w:t>9,3</w:t>
            </w:r>
          </w:p>
        </w:tc>
        <w:tc>
          <w:tcPr>
            <w:tcW w:w="1165" w:type="dxa"/>
            <w:tcBorders>
              <w:top w:val="single" w:sz="4" w:space="0" w:color="auto"/>
              <w:left w:val="nil"/>
              <w:bottom w:val="single" w:sz="4" w:space="0" w:color="auto"/>
              <w:right w:val="single" w:sz="4" w:space="0" w:color="auto"/>
            </w:tcBorders>
            <w:shd w:val="clear" w:color="000000" w:fill="FFFFFF"/>
            <w:vAlign w:val="center"/>
          </w:tcPr>
          <w:p w14:paraId="711CA5E3" w14:textId="77777777" w:rsidR="005508FE" w:rsidRPr="000335C1" w:rsidRDefault="005508FE" w:rsidP="008360E0">
            <w:pPr>
              <w:spacing w:after="0"/>
              <w:ind w:firstLine="0"/>
              <w:jc w:val="center"/>
              <w:rPr>
                <w:i/>
                <w:iCs/>
                <w:sz w:val="18"/>
                <w:szCs w:val="18"/>
              </w:rPr>
            </w:pPr>
            <w:r w:rsidRPr="000335C1">
              <w:rPr>
                <w:i/>
                <w:iCs/>
                <w:sz w:val="18"/>
                <w:szCs w:val="18"/>
              </w:rPr>
              <w:t>-</w:t>
            </w:r>
          </w:p>
        </w:tc>
        <w:tc>
          <w:tcPr>
            <w:tcW w:w="1168" w:type="dxa"/>
            <w:tcBorders>
              <w:top w:val="single" w:sz="4" w:space="0" w:color="auto"/>
              <w:left w:val="nil"/>
              <w:bottom w:val="single" w:sz="4" w:space="0" w:color="auto"/>
              <w:right w:val="single" w:sz="4" w:space="0" w:color="auto"/>
            </w:tcBorders>
            <w:shd w:val="clear" w:color="000000" w:fill="FFFFFF"/>
            <w:vAlign w:val="center"/>
          </w:tcPr>
          <w:p w14:paraId="7314E481" w14:textId="77777777" w:rsidR="005508FE" w:rsidRPr="000335C1" w:rsidRDefault="005508FE" w:rsidP="008360E0">
            <w:pPr>
              <w:spacing w:after="0"/>
              <w:ind w:firstLine="5"/>
              <w:jc w:val="center"/>
              <w:rPr>
                <w:i/>
                <w:iCs/>
                <w:sz w:val="18"/>
                <w:szCs w:val="18"/>
              </w:rPr>
            </w:pPr>
            <w:r w:rsidRPr="000335C1">
              <w:rPr>
                <w:sz w:val="18"/>
                <w:szCs w:val="18"/>
              </w:rPr>
              <w:t>-</w:t>
            </w:r>
          </w:p>
        </w:tc>
      </w:tr>
      <w:tr w:rsidR="000335C1" w:rsidRPr="000335C1" w14:paraId="6111F722" w14:textId="77777777" w:rsidTr="008360E0">
        <w:trPr>
          <w:trHeight w:val="142"/>
          <w:jc w:val="center"/>
        </w:trPr>
        <w:tc>
          <w:tcPr>
            <w:tcW w:w="3246" w:type="dxa"/>
            <w:vMerge w:val="restart"/>
            <w:vAlign w:val="center"/>
          </w:tcPr>
          <w:p w14:paraId="2746B5FE" w14:textId="77777777" w:rsidR="005508FE" w:rsidRPr="000335C1" w:rsidRDefault="005508FE" w:rsidP="008360E0">
            <w:pPr>
              <w:spacing w:after="0"/>
              <w:ind w:firstLine="318"/>
              <w:rPr>
                <w:i/>
                <w:sz w:val="18"/>
                <w:szCs w:val="18"/>
                <w:lang w:eastAsia="lv-LV"/>
              </w:rPr>
            </w:pPr>
            <w:r w:rsidRPr="000335C1">
              <w:rPr>
                <w:i/>
                <w:sz w:val="18"/>
                <w:szCs w:val="18"/>
                <w:lang w:eastAsia="lv-LV"/>
              </w:rPr>
              <w:t>Projekts “Iekļaujoša darba tirgus un nabadzības risku pētījumi un monitorings” Nr.9.2.1.2/15/I/001</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center"/>
          </w:tcPr>
          <w:p w14:paraId="5EC09528" w14:textId="77777777" w:rsidR="005508FE" w:rsidRPr="000335C1" w:rsidRDefault="005508FE" w:rsidP="008360E0">
            <w:pPr>
              <w:spacing w:after="0"/>
              <w:ind w:firstLine="0"/>
              <w:jc w:val="right"/>
              <w:rPr>
                <w:i/>
                <w:iCs/>
                <w:sz w:val="18"/>
                <w:szCs w:val="18"/>
              </w:rPr>
            </w:pPr>
            <w:r w:rsidRPr="000335C1">
              <w:rPr>
                <w:i/>
                <w:iCs/>
                <w:sz w:val="18"/>
                <w:szCs w:val="18"/>
              </w:rPr>
              <w:t>115 811</w:t>
            </w:r>
          </w:p>
        </w:tc>
        <w:tc>
          <w:tcPr>
            <w:tcW w:w="1166" w:type="dxa"/>
            <w:tcBorders>
              <w:top w:val="single" w:sz="4" w:space="0" w:color="auto"/>
              <w:left w:val="nil"/>
              <w:bottom w:val="single" w:sz="4" w:space="0" w:color="auto"/>
              <w:right w:val="single" w:sz="4" w:space="0" w:color="auto"/>
            </w:tcBorders>
            <w:shd w:val="clear" w:color="auto" w:fill="auto"/>
            <w:vAlign w:val="center"/>
          </w:tcPr>
          <w:p w14:paraId="1D270F1A" w14:textId="77777777" w:rsidR="005508FE" w:rsidRPr="000335C1" w:rsidRDefault="005508FE" w:rsidP="008360E0">
            <w:pPr>
              <w:spacing w:after="0"/>
              <w:ind w:firstLine="0"/>
              <w:jc w:val="right"/>
              <w:rPr>
                <w:i/>
                <w:iCs/>
                <w:sz w:val="18"/>
                <w:szCs w:val="18"/>
              </w:rPr>
            </w:pPr>
            <w:r w:rsidRPr="000335C1">
              <w:rPr>
                <w:i/>
                <w:iCs/>
                <w:sz w:val="18"/>
                <w:szCs w:val="18"/>
              </w:rPr>
              <w:t>89 725</w:t>
            </w:r>
          </w:p>
        </w:tc>
        <w:tc>
          <w:tcPr>
            <w:tcW w:w="1166" w:type="dxa"/>
            <w:tcBorders>
              <w:top w:val="single" w:sz="4" w:space="0" w:color="auto"/>
              <w:left w:val="nil"/>
              <w:bottom w:val="single" w:sz="4" w:space="0" w:color="auto"/>
              <w:right w:val="single" w:sz="4" w:space="0" w:color="auto"/>
            </w:tcBorders>
            <w:shd w:val="clear" w:color="auto" w:fill="auto"/>
            <w:vAlign w:val="center"/>
          </w:tcPr>
          <w:p w14:paraId="7E7B1DAD" w14:textId="77777777" w:rsidR="005508FE" w:rsidRPr="000335C1" w:rsidRDefault="005508FE" w:rsidP="008360E0">
            <w:pPr>
              <w:spacing w:after="0"/>
              <w:ind w:firstLine="0"/>
              <w:jc w:val="right"/>
              <w:rPr>
                <w:i/>
                <w:iCs/>
                <w:sz w:val="18"/>
                <w:szCs w:val="18"/>
              </w:rPr>
            </w:pPr>
            <w:r w:rsidRPr="000335C1">
              <w:rPr>
                <w:i/>
                <w:iCs/>
                <w:sz w:val="18"/>
                <w:szCs w:val="18"/>
              </w:rPr>
              <w:t>187 857</w:t>
            </w:r>
          </w:p>
        </w:tc>
        <w:tc>
          <w:tcPr>
            <w:tcW w:w="1165" w:type="dxa"/>
            <w:tcBorders>
              <w:top w:val="single" w:sz="4" w:space="0" w:color="auto"/>
              <w:left w:val="nil"/>
              <w:bottom w:val="single" w:sz="4" w:space="0" w:color="auto"/>
              <w:right w:val="single" w:sz="4" w:space="0" w:color="auto"/>
            </w:tcBorders>
            <w:shd w:val="clear" w:color="000000" w:fill="FFFFFF"/>
            <w:vAlign w:val="center"/>
          </w:tcPr>
          <w:p w14:paraId="542E6FC1" w14:textId="77777777" w:rsidR="005508FE" w:rsidRPr="000335C1" w:rsidRDefault="005508FE" w:rsidP="008360E0">
            <w:pPr>
              <w:spacing w:after="0"/>
              <w:ind w:firstLine="0"/>
              <w:jc w:val="center"/>
              <w:rPr>
                <w:i/>
                <w:iCs/>
                <w:sz w:val="18"/>
                <w:szCs w:val="18"/>
              </w:rPr>
            </w:pPr>
            <w:r w:rsidRPr="000335C1">
              <w:rPr>
                <w:i/>
                <w:iCs/>
                <w:sz w:val="18"/>
                <w:szCs w:val="18"/>
              </w:rPr>
              <w:t>-</w:t>
            </w:r>
          </w:p>
        </w:tc>
        <w:tc>
          <w:tcPr>
            <w:tcW w:w="1168" w:type="dxa"/>
            <w:tcBorders>
              <w:top w:val="single" w:sz="4" w:space="0" w:color="auto"/>
              <w:left w:val="nil"/>
              <w:bottom w:val="single" w:sz="4" w:space="0" w:color="auto"/>
              <w:right w:val="single" w:sz="4" w:space="0" w:color="auto"/>
            </w:tcBorders>
            <w:shd w:val="clear" w:color="000000" w:fill="FFFFFF"/>
            <w:vAlign w:val="center"/>
          </w:tcPr>
          <w:p w14:paraId="14822D56" w14:textId="77777777" w:rsidR="005508FE" w:rsidRPr="000335C1" w:rsidRDefault="005508FE" w:rsidP="008360E0">
            <w:pPr>
              <w:spacing w:after="0"/>
              <w:ind w:firstLine="5"/>
              <w:jc w:val="center"/>
              <w:rPr>
                <w:sz w:val="18"/>
                <w:szCs w:val="18"/>
              </w:rPr>
            </w:pPr>
            <w:r w:rsidRPr="000335C1">
              <w:rPr>
                <w:sz w:val="18"/>
                <w:szCs w:val="18"/>
              </w:rPr>
              <w:t>-</w:t>
            </w:r>
          </w:p>
        </w:tc>
      </w:tr>
      <w:tr w:rsidR="000335C1" w:rsidRPr="000335C1" w14:paraId="34727EE3" w14:textId="77777777" w:rsidTr="008360E0">
        <w:trPr>
          <w:trHeight w:val="339"/>
          <w:jc w:val="center"/>
        </w:trPr>
        <w:tc>
          <w:tcPr>
            <w:tcW w:w="3246" w:type="dxa"/>
            <w:vMerge/>
            <w:vAlign w:val="center"/>
          </w:tcPr>
          <w:p w14:paraId="0942CAB7" w14:textId="77777777" w:rsidR="005508FE" w:rsidRPr="000335C1" w:rsidRDefault="005508FE" w:rsidP="008360E0">
            <w:pPr>
              <w:spacing w:after="0"/>
              <w:ind w:firstLine="318"/>
              <w:rPr>
                <w:i/>
                <w:sz w:val="18"/>
                <w:szCs w:val="18"/>
                <w:lang w:eastAsia="lv-LV"/>
              </w:rPr>
            </w:pPr>
          </w:p>
        </w:tc>
        <w:tc>
          <w:tcPr>
            <w:tcW w:w="1163" w:type="dxa"/>
          </w:tcPr>
          <w:p w14:paraId="62678F84" w14:textId="77777777" w:rsidR="005508FE" w:rsidRPr="000335C1" w:rsidRDefault="005508FE" w:rsidP="008360E0">
            <w:pPr>
              <w:spacing w:after="0"/>
              <w:ind w:firstLine="0"/>
              <w:jc w:val="right"/>
              <w:rPr>
                <w:i/>
                <w:iCs/>
                <w:sz w:val="18"/>
                <w:szCs w:val="18"/>
              </w:rPr>
            </w:pPr>
            <w:r w:rsidRPr="000335C1">
              <w:rPr>
                <w:i/>
                <w:iCs/>
                <w:sz w:val="18"/>
                <w:szCs w:val="18"/>
              </w:rPr>
              <w:t>1,3</w:t>
            </w:r>
          </w:p>
        </w:tc>
        <w:tc>
          <w:tcPr>
            <w:tcW w:w="1166" w:type="dxa"/>
          </w:tcPr>
          <w:p w14:paraId="39F9AE45" w14:textId="77777777" w:rsidR="005508FE" w:rsidRPr="000335C1" w:rsidRDefault="005508FE" w:rsidP="008360E0">
            <w:pPr>
              <w:spacing w:after="0"/>
              <w:ind w:firstLine="0"/>
              <w:jc w:val="right"/>
              <w:rPr>
                <w:i/>
                <w:iCs/>
                <w:sz w:val="18"/>
                <w:szCs w:val="18"/>
              </w:rPr>
            </w:pPr>
            <w:r w:rsidRPr="000335C1">
              <w:rPr>
                <w:i/>
                <w:iCs/>
                <w:sz w:val="18"/>
                <w:szCs w:val="18"/>
              </w:rPr>
              <w:t>0,6</w:t>
            </w:r>
          </w:p>
        </w:tc>
        <w:tc>
          <w:tcPr>
            <w:tcW w:w="1166" w:type="dxa"/>
          </w:tcPr>
          <w:p w14:paraId="3A9F5573" w14:textId="77777777" w:rsidR="005508FE" w:rsidRPr="000335C1" w:rsidRDefault="005508FE" w:rsidP="008360E0">
            <w:pPr>
              <w:spacing w:after="0"/>
              <w:ind w:firstLine="0"/>
              <w:jc w:val="right"/>
              <w:rPr>
                <w:i/>
                <w:iCs/>
                <w:sz w:val="18"/>
                <w:szCs w:val="18"/>
              </w:rPr>
            </w:pPr>
            <w:r w:rsidRPr="000335C1">
              <w:rPr>
                <w:i/>
                <w:iCs/>
                <w:sz w:val="18"/>
                <w:szCs w:val="18"/>
              </w:rPr>
              <w:t>0,9</w:t>
            </w:r>
          </w:p>
        </w:tc>
        <w:tc>
          <w:tcPr>
            <w:tcW w:w="1165" w:type="dxa"/>
            <w:tcBorders>
              <w:top w:val="single" w:sz="4" w:space="0" w:color="auto"/>
              <w:left w:val="nil"/>
              <w:bottom w:val="single" w:sz="4" w:space="0" w:color="auto"/>
              <w:right w:val="single" w:sz="4" w:space="0" w:color="auto"/>
            </w:tcBorders>
            <w:shd w:val="clear" w:color="000000" w:fill="FFFFFF"/>
            <w:vAlign w:val="center"/>
          </w:tcPr>
          <w:p w14:paraId="0D9DE217" w14:textId="77777777" w:rsidR="005508FE" w:rsidRPr="000335C1" w:rsidRDefault="005508FE" w:rsidP="008360E0">
            <w:pPr>
              <w:spacing w:after="0"/>
              <w:ind w:firstLine="0"/>
              <w:jc w:val="center"/>
              <w:rPr>
                <w:i/>
                <w:iCs/>
                <w:sz w:val="18"/>
                <w:szCs w:val="18"/>
              </w:rPr>
            </w:pPr>
            <w:r w:rsidRPr="000335C1">
              <w:rPr>
                <w:i/>
                <w:iCs/>
                <w:sz w:val="18"/>
                <w:szCs w:val="18"/>
              </w:rPr>
              <w:t>-</w:t>
            </w:r>
          </w:p>
        </w:tc>
        <w:tc>
          <w:tcPr>
            <w:tcW w:w="1168" w:type="dxa"/>
            <w:tcBorders>
              <w:top w:val="single" w:sz="4" w:space="0" w:color="auto"/>
              <w:left w:val="nil"/>
              <w:bottom w:val="single" w:sz="4" w:space="0" w:color="auto"/>
              <w:right w:val="single" w:sz="4" w:space="0" w:color="auto"/>
            </w:tcBorders>
            <w:shd w:val="clear" w:color="000000" w:fill="FFFFFF"/>
            <w:vAlign w:val="center"/>
          </w:tcPr>
          <w:p w14:paraId="7CF74081" w14:textId="77777777" w:rsidR="005508FE" w:rsidRPr="000335C1" w:rsidRDefault="005508FE" w:rsidP="008360E0">
            <w:pPr>
              <w:spacing w:after="0"/>
              <w:ind w:firstLine="5"/>
              <w:jc w:val="center"/>
              <w:rPr>
                <w:sz w:val="18"/>
                <w:szCs w:val="18"/>
              </w:rPr>
            </w:pPr>
            <w:r w:rsidRPr="000335C1">
              <w:rPr>
                <w:sz w:val="18"/>
                <w:szCs w:val="18"/>
              </w:rPr>
              <w:t>-</w:t>
            </w:r>
          </w:p>
        </w:tc>
      </w:tr>
      <w:tr w:rsidR="000335C1" w:rsidRPr="000335C1" w14:paraId="75CB75B7" w14:textId="77777777" w:rsidTr="008360E0">
        <w:trPr>
          <w:trHeight w:val="142"/>
          <w:jc w:val="center"/>
        </w:trPr>
        <w:tc>
          <w:tcPr>
            <w:tcW w:w="3246" w:type="dxa"/>
            <w:vMerge w:val="restart"/>
            <w:vAlign w:val="center"/>
          </w:tcPr>
          <w:p w14:paraId="277AA534" w14:textId="77777777" w:rsidR="005508FE" w:rsidRPr="000335C1" w:rsidRDefault="005508FE" w:rsidP="008360E0">
            <w:pPr>
              <w:spacing w:after="0"/>
              <w:ind w:firstLine="318"/>
              <w:rPr>
                <w:i/>
                <w:sz w:val="18"/>
                <w:szCs w:val="18"/>
                <w:lang w:eastAsia="lv-LV"/>
              </w:rPr>
            </w:pPr>
            <w:r w:rsidRPr="000335C1">
              <w:rPr>
                <w:i/>
                <w:sz w:val="18"/>
                <w:szCs w:val="18"/>
                <w:lang w:eastAsia="lv-LV"/>
              </w:rPr>
              <w:t>Projekts “Personu ar invaliditāti vai garīga rakstura traucējumiem integrācija nodarbinātībā un sabiedrībā” Nr.9.1.4.1/16/I/001</w:t>
            </w:r>
          </w:p>
        </w:tc>
        <w:tc>
          <w:tcPr>
            <w:tcW w:w="1163" w:type="dxa"/>
            <w:tcBorders>
              <w:top w:val="single" w:sz="4" w:space="0" w:color="auto"/>
              <w:left w:val="single" w:sz="4" w:space="0" w:color="auto"/>
              <w:bottom w:val="single" w:sz="4" w:space="0" w:color="auto"/>
              <w:right w:val="single" w:sz="4" w:space="0" w:color="auto"/>
            </w:tcBorders>
            <w:shd w:val="clear" w:color="000000" w:fill="FFFFFF"/>
            <w:vAlign w:val="center"/>
          </w:tcPr>
          <w:p w14:paraId="27209475" w14:textId="77777777" w:rsidR="005508FE" w:rsidRPr="000335C1" w:rsidRDefault="005508FE" w:rsidP="008360E0">
            <w:pPr>
              <w:spacing w:after="0"/>
              <w:ind w:firstLine="0"/>
              <w:jc w:val="right"/>
              <w:rPr>
                <w:i/>
                <w:iCs/>
                <w:sz w:val="18"/>
                <w:szCs w:val="18"/>
              </w:rPr>
            </w:pPr>
            <w:r w:rsidRPr="000335C1">
              <w:rPr>
                <w:i/>
                <w:iCs/>
                <w:sz w:val="18"/>
                <w:szCs w:val="18"/>
              </w:rPr>
              <w:t>288 660</w:t>
            </w:r>
          </w:p>
        </w:tc>
        <w:tc>
          <w:tcPr>
            <w:tcW w:w="1166" w:type="dxa"/>
            <w:tcBorders>
              <w:top w:val="single" w:sz="4" w:space="0" w:color="auto"/>
              <w:left w:val="nil"/>
              <w:bottom w:val="single" w:sz="4" w:space="0" w:color="auto"/>
              <w:right w:val="single" w:sz="4" w:space="0" w:color="auto"/>
            </w:tcBorders>
            <w:shd w:val="clear" w:color="000000" w:fill="FFFFFF"/>
            <w:vAlign w:val="center"/>
          </w:tcPr>
          <w:p w14:paraId="27EC1ACE" w14:textId="77777777" w:rsidR="005508FE" w:rsidRPr="000335C1" w:rsidRDefault="005508FE" w:rsidP="008360E0">
            <w:pPr>
              <w:spacing w:after="0"/>
              <w:ind w:firstLine="0"/>
              <w:jc w:val="right"/>
              <w:rPr>
                <w:i/>
                <w:iCs/>
                <w:sz w:val="18"/>
                <w:szCs w:val="18"/>
              </w:rPr>
            </w:pPr>
            <w:r w:rsidRPr="000335C1">
              <w:rPr>
                <w:i/>
                <w:iCs/>
                <w:sz w:val="18"/>
                <w:szCs w:val="18"/>
              </w:rPr>
              <w:t>97 533</w:t>
            </w:r>
          </w:p>
        </w:tc>
        <w:tc>
          <w:tcPr>
            <w:tcW w:w="1166" w:type="dxa"/>
            <w:tcBorders>
              <w:top w:val="single" w:sz="4" w:space="0" w:color="auto"/>
              <w:left w:val="nil"/>
              <w:bottom w:val="single" w:sz="4" w:space="0" w:color="auto"/>
              <w:right w:val="single" w:sz="4" w:space="0" w:color="auto"/>
            </w:tcBorders>
            <w:shd w:val="clear" w:color="000000" w:fill="FFFFFF"/>
            <w:vAlign w:val="center"/>
          </w:tcPr>
          <w:p w14:paraId="27CD238F" w14:textId="77777777" w:rsidR="005508FE" w:rsidRPr="000335C1" w:rsidRDefault="005508FE" w:rsidP="008360E0">
            <w:pPr>
              <w:spacing w:after="0"/>
              <w:ind w:firstLine="0"/>
              <w:jc w:val="center"/>
              <w:rPr>
                <w:i/>
                <w:iCs/>
                <w:sz w:val="18"/>
                <w:szCs w:val="18"/>
              </w:rPr>
            </w:pPr>
            <w:r w:rsidRPr="000335C1">
              <w:rPr>
                <w:i/>
                <w:iCs/>
                <w:sz w:val="18"/>
                <w:szCs w:val="18"/>
              </w:rPr>
              <w:t>-</w:t>
            </w:r>
          </w:p>
        </w:tc>
        <w:tc>
          <w:tcPr>
            <w:tcW w:w="1165" w:type="dxa"/>
            <w:tcBorders>
              <w:top w:val="single" w:sz="4" w:space="0" w:color="auto"/>
              <w:left w:val="nil"/>
              <w:bottom w:val="single" w:sz="4" w:space="0" w:color="auto"/>
              <w:right w:val="single" w:sz="4" w:space="0" w:color="auto"/>
            </w:tcBorders>
            <w:shd w:val="clear" w:color="000000" w:fill="FFFFFF"/>
            <w:vAlign w:val="center"/>
          </w:tcPr>
          <w:p w14:paraId="03D9ECCF" w14:textId="77777777" w:rsidR="005508FE" w:rsidRPr="000335C1" w:rsidRDefault="005508FE" w:rsidP="008360E0">
            <w:pPr>
              <w:spacing w:after="0"/>
              <w:ind w:firstLine="0"/>
              <w:jc w:val="center"/>
              <w:rPr>
                <w:sz w:val="18"/>
                <w:szCs w:val="18"/>
              </w:rPr>
            </w:pPr>
            <w:r w:rsidRPr="000335C1">
              <w:rPr>
                <w:i/>
                <w:iCs/>
                <w:sz w:val="18"/>
                <w:szCs w:val="18"/>
              </w:rPr>
              <w:t>-</w:t>
            </w:r>
          </w:p>
        </w:tc>
        <w:tc>
          <w:tcPr>
            <w:tcW w:w="1168" w:type="dxa"/>
            <w:tcBorders>
              <w:top w:val="single" w:sz="4" w:space="0" w:color="auto"/>
              <w:left w:val="nil"/>
              <w:bottom w:val="single" w:sz="4" w:space="0" w:color="auto"/>
              <w:right w:val="single" w:sz="4" w:space="0" w:color="auto"/>
            </w:tcBorders>
            <w:shd w:val="clear" w:color="000000" w:fill="FFFFFF"/>
            <w:vAlign w:val="center"/>
          </w:tcPr>
          <w:p w14:paraId="5A5E7C17" w14:textId="77777777" w:rsidR="005508FE" w:rsidRPr="000335C1" w:rsidRDefault="005508FE" w:rsidP="008360E0">
            <w:pPr>
              <w:spacing w:after="0"/>
              <w:ind w:firstLine="5"/>
              <w:jc w:val="center"/>
              <w:rPr>
                <w:sz w:val="18"/>
                <w:szCs w:val="18"/>
              </w:rPr>
            </w:pPr>
            <w:r w:rsidRPr="000335C1">
              <w:rPr>
                <w:sz w:val="18"/>
                <w:szCs w:val="18"/>
              </w:rPr>
              <w:t>-</w:t>
            </w:r>
          </w:p>
        </w:tc>
      </w:tr>
      <w:tr w:rsidR="000335C1" w:rsidRPr="000335C1" w14:paraId="6B8E9B9D" w14:textId="77777777" w:rsidTr="008360E0">
        <w:trPr>
          <w:trHeight w:val="142"/>
          <w:jc w:val="center"/>
        </w:trPr>
        <w:tc>
          <w:tcPr>
            <w:tcW w:w="3246" w:type="dxa"/>
            <w:vMerge/>
            <w:vAlign w:val="center"/>
          </w:tcPr>
          <w:p w14:paraId="196FD4E2" w14:textId="77777777" w:rsidR="005508FE" w:rsidRPr="000335C1" w:rsidRDefault="005508FE" w:rsidP="008360E0">
            <w:pPr>
              <w:spacing w:after="0"/>
              <w:ind w:firstLine="318"/>
              <w:rPr>
                <w:i/>
                <w:sz w:val="18"/>
                <w:szCs w:val="18"/>
                <w:lang w:eastAsia="lv-LV"/>
              </w:rPr>
            </w:pPr>
          </w:p>
        </w:tc>
        <w:tc>
          <w:tcPr>
            <w:tcW w:w="1163" w:type="dxa"/>
          </w:tcPr>
          <w:p w14:paraId="7246AF0D" w14:textId="77777777" w:rsidR="005508FE" w:rsidRPr="000335C1" w:rsidRDefault="005508FE" w:rsidP="008360E0">
            <w:pPr>
              <w:spacing w:after="0"/>
              <w:ind w:firstLine="0"/>
              <w:jc w:val="right"/>
              <w:rPr>
                <w:i/>
                <w:iCs/>
                <w:sz w:val="18"/>
                <w:szCs w:val="18"/>
              </w:rPr>
            </w:pPr>
            <w:r w:rsidRPr="000335C1">
              <w:rPr>
                <w:i/>
                <w:iCs/>
                <w:sz w:val="18"/>
                <w:szCs w:val="18"/>
              </w:rPr>
              <w:t>15,1</w:t>
            </w:r>
          </w:p>
        </w:tc>
        <w:tc>
          <w:tcPr>
            <w:tcW w:w="1166" w:type="dxa"/>
          </w:tcPr>
          <w:p w14:paraId="1CB67478" w14:textId="77777777" w:rsidR="005508FE" w:rsidRPr="000335C1" w:rsidRDefault="005508FE" w:rsidP="008360E0">
            <w:pPr>
              <w:spacing w:after="0"/>
              <w:ind w:firstLine="0"/>
              <w:jc w:val="right"/>
              <w:rPr>
                <w:i/>
                <w:iCs/>
                <w:sz w:val="18"/>
                <w:szCs w:val="18"/>
              </w:rPr>
            </w:pPr>
            <w:r w:rsidRPr="000335C1">
              <w:rPr>
                <w:i/>
                <w:iCs/>
                <w:sz w:val="18"/>
                <w:szCs w:val="18"/>
              </w:rPr>
              <w:t>4,7</w:t>
            </w:r>
          </w:p>
        </w:tc>
        <w:tc>
          <w:tcPr>
            <w:tcW w:w="1166" w:type="dxa"/>
            <w:tcBorders>
              <w:top w:val="single" w:sz="4" w:space="0" w:color="auto"/>
              <w:left w:val="nil"/>
              <w:bottom w:val="single" w:sz="4" w:space="0" w:color="auto"/>
              <w:right w:val="single" w:sz="4" w:space="0" w:color="auto"/>
            </w:tcBorders>
            <w:shd w:val="clear" w:color="000000" w:fill="FFFFFF"/>
          </w:tcPr>
          <w:p w14:paraId="1E9EE50E" w14:textId="77777777" w:rsidR="005508FE" w:rsidRPr="000335C1" w:rsidRDefault="005508FE" w:rsidP="008360E0">
            <w:pPr>
              <w:spacing w:after="0"/>
              <w:ind w:firstLine="0"/>
              <w:jc w:val="center"/>
              <w:rPr>
                <w:i/>
                <w:iCs/>
                <w:sz w:val="18"/>
                <w:szCs w:val="18"/>
              </w:rPr>
            </w:pPr>
            <w:r w:rsidRPr="000335C1">
              <w:rPr>
                <w:i/>
                <w:iCs/>
                <w:sz w:val="18"/>
                <w:szCs w:val="18"/>
              </w:rPr>
              <w:t>-</w:t>
            </w:r>
          </w:p>
        </w:tc>
        <w:tc>
          <w:tcPr>
            <w:tcW w:w="1165" w:type="dxa"/>
            <w:tcBorders>
              <w:top w:val="single" w:sz="4" w:space="0" w:color="auto"/>
              <w:left w:val="nil"/>
              <w:bottom w:val="single" w:sz="4" w:space="0" w:color="auto"/>
              <w:right w:val="single" w:sz="4" w:space="0" w:color="auto"/>
            </w:tcBorders>
            <w:shd w:val="clear" w:color="000000" w:fill="FFFFFF"/>
          </w:tcPr>
          <w:p w14:paraId="50C60C2C" w14:textId="77777777" w:rsidR="005508FE" w:rsidRPr="000335C1" w:rsidRDefault="005508FE" w:rsidP="008360E0">
            <w:pPr>
              <w:spacing w:after="0"/>
              <w:ind w:firstLine="0"/>
              <w:jc w:val="center"/>
              <w:rPr>
                <w:sz w:val="18"/>
                <w:szCs w:val="18"/>
              </w:rPr>
            </w:pPr>
            <w:r w:rsidRPr="000335C1">
              <w:rPr>
                <w:i/>
                <w:iCs/>
                <w:sz w:val="18"/>
                <w:szCs w:val="18"/>
              </w:rPr>
              <w:t>-</w:t>
            </w:r>
          </w:p>
        </w:tc>
        <w:tc>
          <w:tcPr>
            <w:tcW w:w="1168" w:type="dxa"/>
            <w:tcBorders>
              <w:top w:val="single" w:sz="4" w:space="0" w:color="auto"/>
              <w:left w:val="nil"/>
              <w:bottom w:val="single" w:sz="4" w:space="0" w:color="auto"/>
              <w:right w:val="single" w:sz="4" w:space="0" w:color="auto"/>
            </w:tcBorders>
            <w:shd w:val="clear" w:color="000000" w:fill="FFFFFF"/>
          </w:tcPr>
          <w:p w14:paraId="58CDD5C4" w14:textId="77777777" w:rsidR="005508FE" w:rsidRPr="000335C1" w:rsidRDefault="005508FE" w:rsidP="008360E0">
            <w:pPr>
              <w:spacing w:after="0"/>
              <w:ind w:firstLine="5"/>
              <w:jc w:val="center"/>
              <w:rPr>
                <w:sz w:val="18"/>
                <w:szCs w:val="18"/>
              </w:rPr>
            </w:pPr>
            <w:r w:rsidRPr="000335C1">
              <w:rPr>
                <w:sz w:val="18"/>
                <w:szCs w:val="18"/>
              </w:rPr>
              <w:t>-</w:t>
            </w:r>
          </w:p>
        </w:tc>
      </w:tr>
      <w:tr w:rsidR="000335C1" w:rsidRPr="000335C1" w14:paraId="675BA799" w14:textId="77777777" w:rsidTr="008360E0">
        <w:trPr>
          <w:trHeight w:val="142"/>
          <w:jc w:val="center"/>
        </w:trPr>
        <w:tc>
          <w:tcPr>
            <w:tcW w:w="3246" w:type="dxa"/>
            <w:vMerge w:val="restart"/>
            <w:vAlign w:val="center"/>
          </w:tcPr>
          <w:p w14:paraId="58F4C6F3" w14:textId="77777777" w:rsidR="005508FE" w:rsidRPr="000335C1" w:rsidRDefault="005508FE" w:rsidP="008360E0">
            <w:pPr>
              <w:spacing w:after="0"/>
              <w:ind w:firstLine="318"/>
              <w:rPr>
                <w:i/>
                <w:sz w:val="18"/>
                <w:szCs w:val="18"/>
                <w:lang w:eastAsia="lv-LV"/>
              </w:rPr>
            </w:pPr>
            <w:r w:rsidRPr="000335C1">
              <w:rPr>
                <w:i/>
                <w:sz w:val="18"/>
                <w:szCs w:val="18"/>
                <w:lang w:eastAsia="lv-LV"/>
              </w:rPr>
              <w:t>Projekts “Darba tirgus prognozēšanas sistēmas pilnveide” Nr.7.1.2.2./16/I/001</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center"/>
          </w:tcPr>
          <w:p w14:paraId="41814E4A" w14:textId="77777777" w:rsidR="005508FE" w:rsidRPr="000335C1" w:rsidRDefault="005508FE" w:rsidP="008360E0">
            <w:pPr>
              <w:spacing w:after="0"/>
              <w:ind w:firstLine="0"/>
              <w:jc w:val="right"/>
              <w:rPr>
                <w:i/>
                <w:iCs/>
                <w:sz w:val="18"/>
                <w:szCs w:val="18"/>
              </w:rPr>
            </w:pPr>
            <w:r w:rsidRPr="000335C1">
              <w:rPr>
                <w:i/>
                <w:iCs/>
                <w:sz w:val="18"/>
                <w:szCs w:val="18"/>
              </w:rPr>
              <w:t>54 419</w:t>
            </w:r>
          </w:p>
        </w:tc>
        <w:tc>
          <w:tcPr>
            <w:tcW w:w="1166" w:type="dxa"/>
            <w:tcBorders>
              <w:top w:val="single" w:sz="4" w:space="0" w:color="auto"/>
              <w:left w:val="nil"/>
              <w:bottom w:val="single" w:sz="4" w:space="0" w:color="auto"/>
              <w:right w:val="single" w:sz="4" w:space="0" w:color="auto"/>
            </w:tcBorders>
            <w:shd w:val="clear" w:color="auto" w:fill="auto"/>
            <w:vAlign w:val="center"/>
          </w:tcPr>
          <w:p w14:paraId="18A549F2" w14:textId="77777777" w:rsidR="005508FE" w:rsidRPr="000335C1" w:rsidRDefault="005508FE" w:rsidP="008360E0">
            <w:pPr>
              <w:spacing w:after="0"/>
              <w:ind w:firstLine="0"/>
              <w:jc w:val="right"/>
              <w:rPr>
                <w:i/>
                <w:iCs/>
                <w:sz w:val="18"/>
                <w:szCs w:val="18"/>
              </w:rPr>
            </w:pPr>
            <w:r w:rsidRPr="000335C1">
              <w:rPr>
                <w:i/>
                <w:iCs/>
                <w:sz w:val="18"/>
                <w:szCs w:val="18"/>
              </w:rPr>
              <w:t>82 059</w:t>
            </w:r>
          </w:p>
        </w:tc>
        <w:tc>
          <w:tcPr>
            <w:tcW w:w="1166" w:type="dxa"/>
            <w:tcBorders>
              <w:top w:val="single" w:sz="4" w:space="0" w:color="auto"/>
              <w:left w:val="nil"/>
              <w:bottom w:val="single" w:sz="4" w:space="0" w:color="auto"/>
              <w:right w:val="single" w:sz="4" w:space="0" w:color="auto"/>
            </w:tcBorders>
            <w:shd w:val="clear" w:color="auto" w:fill="auto"/>
            <w:vAlign w:val="center"/>
          </w:tcPr>
          <w:p w14:paraId="18129352" w14:textId="77777777" w:rsidR="005508FE" w:rsidRPr="000335C1" w:rsidRDefault="005508FE" w:rsidP="008360E0">
            <w:pPr>
              <w:spacing w:after="0"/>
              <w:ind w:firstLine="0"/>
              <w:jc w:val="right"/>
              <w:rPr>
                <w:i/>
                <w:iCs/>
                <w:sz w:val="18"/>
                <w:szCs w:val="18"/>
              </w:rPr>
            </w:pPr>
            <w:r w:rsidRPr="000335C1">
              <w:rPr>
                <w:i/>
                <w:iCs/>
                <w:sz w:val="18"/>
                <w:szCs w:val="18"/>
              </w:rPr>
              <w:t>70 087</w:t>
            </w:r>
          </w:p>
        </w:tc>
        <w:tc>
          <w:tcPr>
            <w:tcW w:w="1165" w:type="dxa"/>
            <w:tcBorders>
              <w:top w:val="single" w:sz="4" w:space="0" w:color="auto"/>
              <w:left w:val="nil"/>
              <w:bottom w:val="single" w:sz="4" w:space="0" w:color="auto"/>
              <w:right w:val="single" w:sz="4" w:space="0" w:color="auto"/>
            </w:tcBorders>
            <w:shd w:val="clear" w:color="000000" w:fill="FFFFFF"/>
            <w:vAlign w:val="center"/>
          </w:tcPr>
          <w:p w14:paraId="1BAA726E" w14:textId="77777777" w:rsidR="005508FE" w:rsidRPr="000335C1" w:rsidRDefault="005508FE" w:rsidP="008360E0">
            <w:pPr>
              <w:spacing w:after="0"/>
              <w:ind w:firstLine="0"/>
              <w:jc w:val="center"/>
              <w:rPr>
                <w:sz w:val="18"/>
                <w:szCs w:val="18"/>
              </w:rPr>
            </w:pPr>
            <w:r w:rsidRPr="000335C1">
              <w:rPr>
                <w:i/>
                <w:iCs/>
                <w:sz w:val="18"/>
                <w:szCs w:val="18"/>
              </w:rPr>
              <w:t>-</w:t>
            </w:r>
          </w:p>
        </w:tc>
        <w:tc>
          <w:tcPr>
            <w:tcW w:w="1168" w:type="dxa"/>
            <w:tcBorders>
              <w:top w:val="single" w:sz="4" w:space="0" w:color="auto"/>
              <w:left w:val="nil"/>
              <w:bottom w:val="single" w:sz="4" w:space="0" w:color="auto"/>
              <w:right w:val="single" w:sz="4" w:space="0" w:color="auto"/>
            </w:tcBorders>
            <w:shd w:val="clear" w:color="000000" w:fill="FFFFFF"/>
            <w:vAlign w:val="center"/>
          </w:tcPr>
          <w:p w14:paraId="74F49DEE" w14:textId="77777777" w:rsidR="005508FE" w:rsidRPr="000335C1" w:rsidRDefault="005508FE" w:rsidP="008360E0">
            <w:pPr>
              <w:spacing w:after="0"/>
              <w:ind w:firstLine="5"/>
              <w:jc w:val="center"/>
              <w:rPr>
                <w:sz w:val="18"/>
                <w:szCs w:val="18"/>
              </w:rPr>
            </w:pPr>
            <w:r w:rsidRPr="000335C1">
              <w:rPr>
                <w:sz w:val="18"/>
                <w:szCs w:val="18"/>
              </w:rPr>
              <w:t>-</w:t>
            </w:r>
          </w:p>
        </w:tc>
      </w:tr>
      <w:tr w:rsidR="000335C1" w:rsidRPr="000335C1" w14:paraId="7137FFE9" w14:textId="77777777" w:rsidTr="008360E0">
        <w:trPr>
          <w:trHeight w:val="424"/>
          <w:jc w:val="center"/>
        </w:trPr>
        <w:tc>
          <w:tcPr>
            <w:tcW w:w="3246" w:type="dxa"/>
            <w:vMerge/>
            <w:vAlign w:val="center"/>
          </w:tcPr>
          <w:p w14:paraId="42398767" w14:textId="77777777" w:rsidR="005508FE" w:rsidRPr="000335C1" w:rsidRDefault="005508FE" w:rsidP="008360E0">
            <w:pPr>
              <w:spacing w:after="0"/>
              <w:ind w:firstLine="318"/>
              <w:rPr>
                <w:i/>
                <w:sz w:val="18"/>
                <w:szCs w:val="18"/>
                <w:lang w:eastAsia="lv-LV"/>
              </w:rPr>
            </w:pPr>
          </w:p>
        </w:tc>
        <w:tc>
          <w:tcPr>
            <w:tcW w:w="1163" w:type="dxa"/>
          </w:tcPr>
          <w:p w14:paraId="340C46B2" w14:textId="77777777" w:rsidR="005508FE" w:rsidRPr="000335C1" w:rsidRDefault="005508FE" w:rsidP="008360E0">
            <w:pPr>
              <w:spacing w:after="0"/>
              <w:ind w:firstLine="0"/>
              <w:jc w:val="right"/>
              <w:rPr>
                <w:i/>
                <w:iCs/>
                <w:sz w:val="18"/>
                <w:szCs w:val="18"/>
              </w:rPr>
            </w:pPr>
            <w:r w:rsidRPr="000335C1">
              <w:rPr>
                <w:i/>
                <w:iCs/>
                <w:sz w:val="18"/>
                <w:szCs w:val="18"/>
              </w:rPr>
              <w:t>0,5</w:t>
            </w:r>
          </w:p>
        </w:tc>
        <w:tc>
          <w:tcPr>
            <w:tcW w:w="1166" w:type="dxa"/>
          </w:tcPr>
          <w:p w14:paraId="5600F10E" w14:textId="77777777" w:rsidR="005508FE" w:rsidRPr="000335C1" w:rsidRDefault="005508FE" w:rsidP="008360E0">
            <w:pPr>
              <w:spacing w:after="0"/>
              <w:ind w:firstLine="0"/>
              <w:jc w:val="right"/>
              <w:rPr>
                <w:i/>
                <w:iCs/>
                <w:sz w:val="18"/>
                <w:szCs w:val="18"/>
              </w:rPr>
            </w:pPr>
            <w:r w:rsidRPr="000335C1">
              <w:rPr>
                <w:i/>
                <w:iCs/>
                <w:sz w:val="18"/>
                <w:szCs w:val="18"/>
              </w:rPr>
              <w:t>1,5</w:t>
            </w:r>
          </w:p>
        </w:tc>
        <w:tc>
          <w:tcPr>
            <w:tcW w:w="1166" w:type="dxa"/>
          </w:tcPr>
          <w:p w14:paraId="7D2C907B" w14:textId="77777777" w:rsidR="005508FE" w:rsidRPr="000335C1" w:rsidRDefault="005508FE" w:rsidP="008360E0">
            <w:pPr>
              <w:spacing w:after="0"/>
              <w:ind w:firstLine="0"/>
              <w:jc w:val="right"/>
              <w:rPr>
                <w:i/>
                <w:iCs/>
                <w:sz w:val="18"/>
                <w:szCs w:val="18"/>
              </w:rPr>
            </w:pPr>
            <w:r w:rsidRPr="000335C1">
              <w:rPr>
                <w:i/>
                <w:iCs/>
                <w:sz w:val="18"/>
                <w:szCs w:val="18"/>
              </w:rPr>
              <w:t>1,5</w:t>
            </w:r>
          </w:p>
        </w:tc>
        <w:tc>
          <w:tcPr>
            <w:tcW w:w="1165" w:type="dxa"/>
            <w:tcBorders>
              <w:top w:val="single" w:sz="4" w:space="0" w:color="auto"/>
              <w:left w:val="nil"/>
              <w:bottom w:val="single" w:sz="4" w:space="0" w:color="auto"/>
              <w:right w:val="single" w:sz="4" w:space="0" w:color="auto"/>
            </w:tcBorders>
            <w:shd w:val="clear" w:color="000000" w:fill="FFFFFF"/>
          </w:tcPr>
          <w:p w14:paraId="31AFBC31" w14:textId="77777777" w:rsidR="005508FE" w:rsidRPr="000335C1" w:rsidRDefault="005508FE" w:rsidP="008360E0">
            <w:pPr>
              <w:spacing w:after="0"/>
              <w:ind w:firstLine="0"/>
              <w:jc w:val="center"/>
              <w:rPr>
                <w:sz w:val="18"/>
                <w:szCs w:val="18"/>
              </w:rPr>
            </w:pPr>
            <w:r w:rsidRPr="000335C1">
              <w:rPr>
                <w:i/>
                <w:iCs/>
                <w:sz w:val="18"/>
                <w:szCs w:val="18"/>
              </w:rPr>
              <w:t>-</w:t>
            </w:r>
          </w:p>
        </w:tc>
        <w:tc>
          <w:tcPr>
            <w:tcW w:w="1168" w:type="dxa"/>
            <w:tcBorders>
              <w:top w:val="single" w:sz="4" w:space="0" w:color="auto"/>
              <w:left w:val="nil"/>
              <w:bottom w:val="single" w:sz="4" w:space="0" w:color="auto"/>
              <w:right w:val="single" w:sz="4" w:space="0" w:color="auto"/>
            </w:tcBorders>
            <w:shd w:val="clear" w:color="000000" w:fill="FFFFFF"/>
          </w:tcPr>
          <w:p w14:paraId="3DD360DE" w14:textId="77777777" w:rsidR="005508FE" w:rsidRPr="000335C1" w:rsidRDefault="005508FE" w:rsidP="008360E0">
            <w:pPr>
              <w:spacing w:after="0"/>
              <w:ind w:firstLine="5"/>
              <w:jc w:val="center"/>
              <w:rPr>
                <w:sz w:val="18"/>
                <w:szCs w:val="18"/>
              </w:rPr>
            </w:pPr>
            <w:r w:rsidRPr="000335C1">
              <w:rPr>
                <w:sz w:val="18"/>
                <w:szCs w:val="18"/>
              </w:rPr>
              <w:t>-</w:t>
            </w:r>
          </w:p>
        </w:tc>
      </w:tr>
      <w:tr w:rsidR="000335C1" w:rsidRPr="000335C1" w14:paraId="0920B91C" w14:textId="77777777" w:rsidTr="008360E0">
        <w:trPr>
          <w:trHeight w:val="142"/>
          <w:jc w:val="center"/>
        </w:trPr>
        <w:tc>
          <w:tcPr>
            <w:tcW w:w="3246" w:type="dxa"/>
            <w:vMerge w:val="restart"/>
            <w:vAlign w:val="center"/>
          </w:tcPr>
          <w:p w14:paraId="0C6170A1" w14:textId="77777777" w:rsidR="005508FE" w:rsidRPr="000335C1" w:rsidRDefault="005508FE" w:rsidP="008360E0">
            <w:pPr>
              <w:spacing w:after="0"/>
              <w:ind w:firstLine="318"/>
              <w:rPr>
                <w:i/>
                <w:sz w:val="18"/>
                <w:szCs w:val="18"/>
                <w:lang w:eastAsia="lv-LV"/>
              </w:rPr>
            </w:pPr>
            <w:r w:rsidRPr="000335C1">
              <w:rPr>
                <w:i/>
                <w:sz w:val="18"/>
                <w:szCs w:val="18"/>
                <w:lang w:eastAsia="lv-LV"/>
              </w:rPr>
              <w:t>Projekts “Atbalsts ilgākam darba mūžam” Nr.7.3.2.0/16/I/001</w:t>
            </w:r>
            <w:r w:rsidRPr="000335C1">
              <w:rPr>
                <w:b/>
                <w:bCs/>
                <w:i/>
                <w:sz w:val="18"/>
                <w:szCs w:val="18"/>
                <w:lang w:eastAsia="lv-LV"/>
              </w:rPr>
              <w:t> </w:t>
            </w:r>
          </w:p>
        </w:tc>
        <w:tc>
          <w:tcPr>
            <w:tcW w:w="116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12A8205" w14:textId="77777777" w:rsidR="005508FE" w:rsidRPr="000335C1" w:rsidRDefault="005508FE" w:rsidP="008360E0">
            <w:pPr>
              <w:spacing w:after="0"/>
              <w:ind w:firstLine="0"/>
              <w:jc w:val="right"/>
              <w:rPr>
                <w:i/>
                <w:iCs/>
                <w:sz w:val="18"/>
                <w:szCs w:val="18"/>
              </w:rPr>
            </w:pPr>
            <w:r w:rsidRPr="000335C1">
              <w:rPr>
                <w:i/>
                <w:iCs/>
                <w:sz w:val="18"/>
                <w:szCs w:val="18"/>
              </w:rPr>
              <w:t>231 914</w:t>
            </w:r>
          </w:p>
        </w:tc>
        <w:tc>
          <w:tcPr>
            <w:tcW w:w="1166" w:type="dxa"/>
            <w:tcBorders>
              <w:top w:val="single" w:sz="4" w:space="0" w:color="auto"/>
              <w:left w:val="nil"/>
              <w:bottom w:val="single" w:sz="4" w:space="0" w:color="auto"/>
              <w:right w:val="single" w:sz="4" w:space="0" w:color="auto"/>
            </w:tcBorders>
            <w:shd w:val="clear" w:color="000000" w:fill="FFFFFF"/>
            <w:vAlign w:val="center"/>
          </w:tcPr>
          <w:p w14:paraId="26CAAFC4" w14:textId="77777777" w:rsidR="005508FE" w:rsidRPr="000335C1" w:rsidRDefault="005508FE" w:rsidP="008360E0">
            <w:pPr>
              <w:spacing w:after="0"/>
              <w:ind w:firstLine="0"/>
              <w:jc w:val="center"/>
              <w:rPr>
                <w:i/>
                <w:iCs/>
                <w:sz w:val="18"/>
                <w:szCs w:val="18"/>
              </w:rPr>
            </w:pPr>
            <w:r w:rsidRPr="000335C1">
              <w:rPr>
                <w:sz w:val="18"/>
                <w:szCs w:val="18"/>
              </w:rPr>
              <w:t>-</w:t>
            </w:r>
          </w:p>
        </w:tc>
        <w:tc>
          <w:tcPr>
            <w:tcW w:w="1166" w:type="dxa"/>
            <w:tcBorders>
              <w:top w:val="single" w:sz="4" w:space="0" w:color="auto"/>
              <w:left w:val="nil"/>
              <w:bottom w:val="single" w:sz="4" w:space="0" w:color="auto"/>
              <w:right w:val="single" w:sz="4" w:space="0" w:color="auto"/>
            </w:tcBorders>
            <w:shd w:val="clear" w:color="000000" w:fill="FFFFFF"/>
            <w:vAlign w:val="center"/>
          </w:tcPr>
          <w:p w14:paraId="48C5C3A6" w14:textId="77777777" w:rsidR="005508FE" w:rsidRPr="000335C1" w:rsidRDefault="005508FE" w:rsidP="008360E0">
            <w:pPr>
              <w:spacing w:after="0"/>
              <w:ind w:firstLine="0"/>
              <w:jc w:val="center"/>
              <w:rPr>
                <w:sz w:val="18"/>
                <w:szCs w:val="18"/>
              </w:rPr>
            </w:pPr>
            <w:r w:rsidRPr="000335C1">
              <w:rPr>
                <w:i/>
                <w:iCs/>
                <w:sz w:val="18"/>
                <w:szCs w:val="18"/>
              </w:rPr>
              <w:t>-</w:t>
            </w:r>
          </w:p>
        </w:tc>
        <w:tc>
          <w:tcPr>
            <w:tcW w:w="1165" w:type="dxa"/>
            <w:tcBorders>
              <w:top w:val="single" w:sz="4" w:space="0" w:color="auto"/>
              <w:left w:val="nil"/>
              <w:bottom w:val="single" w:sz="4" w:space="0" w:color="auto"/>
              <w:right w:val="single" w:sz="4" w:space="0" w:color="auto"/>
            </w:tcBorders>
            <w:shd w:val="clear" w:color="000000" w:fill="FFFFFF"/>
            <w:vAlign w:val="center"/>
          </w:tcPr>
          <w:p w14:paraId="65EFA227" w14:textId="77777777" w:rsidR="005508FE" w:rsidRPr="000335C1" w:rsidRDefault="005508FE" w:rsidP="008360E0">
            <w:pPr>
              <w:spacing w:after="0"/>
              <w:ind w:firstLine="0"/>
              <w:jc w:val="center"/>
              <w:rPr>
                <w:sz w:val="18"/>
                <w:szCs w:val="18"/>
              </w:rPr>
            </w:pPr>
            <w:r w:rsidRPr="000335C1">
              <w:rPr>
                <w:i/>
                <w:iCs/>
                <w:sz w:val="18"/>
                <w:szCs w:val="18"/>
              </w:rPr>
              <w:t>-</w:t>
            </w:r>
          </w:p>
        </w:tc>
        <w:tc>
          <w:tcPr>
            <w:tcW w:w="1168" w:type="dxa"/>
            <w:tcBorders>
              <w:top w:val="single" w:sz="4" w:space="0" w:color="auto"/>
              <w:left w:val="nil"/>
              <w:bottom w:val="single" w:sz="4" w:space="0" w:color="auto"/>
              <w:right w:val="single" w:sz="4" w:space="0" w:color="auto"/>
            </w:tcBorders>
            <w:shd w:val="clear" w:color="000000" w:fill="FFFFFF"/>
            <w:vAlign w:val="center"/>
          </w:tcPr>
          <w:p w14:paraId="352C8CC2" w14:textId="77777777" w:rsidR="005508FE" w:rsidRPr="000335C1" w:rsidRDefault="005508FE" w:rsidP="008360E0">
            <w:pPr>
              <w:spacing w:after="0"/>
              <w:ind w:firstLine="5"/>
              <w:jc w:val="center"/>
              <w:rPr>
                <w:sz w:val="18"/>
                <w:szCs w:val="18"/>
              </w:rPr>
            </w:pPr>
            <w:r w:rsidRPr="000335C1">
              <w:rPr>
                <w:sz w:val="18"/>
                <w:szCs w:val="18"/>
              </w:rPr>
              <w:t>-</w:t>
            </w:r>
          </w:p>
        </w:tc>
      </w:tr>
      <w:tr w:rsidR="000335C1" w:rsidRPr="000335C1" w14:paraId="53837BA9" w14:textId="77777777" w:rsidTr="008360E0">
        <w:trPr>
          <w:trHeight w:val="142"/>
          <w:jc w:val="center"/>
        </w:trPr>
        <w:tc>
          <w:tcPr>
            <w:tcW w:w="3246" w:type="dxa"/>
            <w:vMerge/>
            <w:vAlign w:val="center"/>
          </w:tcPr>
          <w:p w14:paraId="476A175A" w14:textId="77777777" w:rsidR="005508FE" w:rsidRPr="000335C1" w:rsidRDefault="005508FE" w:rsidP="008360E0">
            <w:pPr>
              <w:spacing w:after="0"/>
              <w:ind w:firstLine="318"/>
              <w:rPr>
                <w:i/>
                <w:sz w:val="18"/>
                <w:szCs w:val="18"/>
                <w:lang w:eastAsia="lv-LV"/>
              </w:rPr>
            </w:pPr>
          </w:p>
        </w:tc>
        <w:tc>
          <w:tcPr>
            <w:tcW w:w="1163" w:type="dxa"/>
          </w:tcPr>
          <w:p w14:paraId="4C0EA9AB" w14:textId="77777777" w:rsidR="005508FE" w:rsidRPr="000335C1" w:rsidRDefault="005508FE" w:rsidP="008360E0">
            <w:pPr>
              <w:spacing w:after="0"/>
              <w:ind w:firstLine="0"/>
              <w:jc w:val="right"/>
              <w:rPr>
                <w:i/>
                <w:iCs/>
                <w:sz w:val="18"/>
                <w:szCs w:val="18"/>
              </w:rPr>
            </w:pPr>
            <w:r w:rsidRPr="000335C1">
              <w:rPr>
                <w:i/>
                <w:iCs/>
                <w:sz w:val="18"/>
                <w:szCs w:val="18"/>
              </w:rPr>
              <w:t>7,2</w:t>
            </w:r>
          </w:p>
        </w:tc>
        <w:tc>
          <w:tcPr>
            <w:tcW w:w="1166" w:type="dxa"/>
            <w:tcBorders>
              <w:top w:val="single" w:sz="4" w:space="0" w:color="auto"/>
              <w:left w:val="nil"/>
              <w:bottom w:val="single" w:sz="4" w:space="0" w:color="auto"/>
              <w:right w:val="single" w:sz="4" w:space="0" w:color="auto"/>
            </w:tcBorders>
            <w:shd w:val="clear" w:color="000000" w:fill="FFFFFF"/>
            <w:vAlign w:val="center"/>
          </w:tcPr>
          <w:p w14:paraId="698FD405" w14:textId="77777777" w:rsidR="005508FE" w:rsidRPr="000335C1" w:rsidRDefault="005508FE" w:rsidP="008360E0">
            <w:pPr>
              <w:spacing w:after="0"/>
              <w:ind w:firstLine="0"/>
              <w:jc w:val="center"/>
              <w:rPr>
                <w:i/>
                <w:iCs/>
                <w:sz w:val="18"/>
                <w:szCs w:val="18"/>
              </w:rPr>
            </w:pPr>
            <w:r w:rsidRPr="000335C1">
              <w:rPr>
                <w:sz w:val="18"/>
                <w:szCs w:val="18"/>
              </w:rPr>
              <w:t>-</w:t>
            </w:r>
          </w:p>
        </w:tc>
        <w:tc>
          <w:tcPr>
            <w:tcW w:w="1166" w:type="dxa"/>
            <w:tcBorders>
              <w:top w:val="single" w:sz="4" w:space="0" w:color="auto"/>
              <w:left w:val="nil"/>
              <w:bottom w:val="single" w:sz="4" w:space="0" w:color="auto"/>
              <w:right w:val="single" w:sz="4" w:space="0" w:color="auto"/>
            </w:tcBorders>
            <w:shd w:val="clear" w:color="000000" w:fill="FFFFFF"/>
            <w:vAlign w:val="center"/>
          </w:tcPr>
          <w:p w14:paraId="4DC5A7EC" w14:textId="77777777" w:rsidR="005508FE" w:rsidRPr="000335C1" w:rsidRDefault="005508FE" w:rsidP="008360E0">
            <w:pPr>
              <w:spacing w:after="0"/>
              <w:ind w:firstLine="0"/>
              <w:jc w:val="center"/>
              <w:rPr>
                <w:sz w:val="18"/>
                <w:szCs w:val="18"/>
              </w:rPr>
            </w:pPr>
            <w:r w:rsidRPr="000335C1">
              <w:rPr>
                <w:i/>
                <w:iCs/>
                <w:sz w:val="18"/>
                <w:szCs w:val="18"/>
              </w:rPr>
              <w:t>-</w:t>
            </w:r>
          </w:p>
        </w:tc>
        <w:tc>
          <w:tcPr>
            <w:tcW w:w="1165" w:type="dxa"/>
            <w:tcBorders>
              <w:top w:val="single" w:sz="4" w:space="0" w:color="auto"/>
              <w:left w:val="nil"/>
              <w:bottom w:val="single" w:sz="4" w:space="0" w:color="auto"/>
              <w:right w:val="single" w:sz="4" w:space="0" w:color="auto"/>
            </w:tcBorders>
            <w:shd w:val="clear" w:color="000000" w:fill="FFFFFF"/>
            <w:vAlign w:val="center"/>
          </w:tcPr>
          <w:p w14:paraId="32C7D5FD" w14:textId="77777777" w:rsidR="005508FE" w:rsidRPr="000335C1" w:rsidRDefault="005508FE" w:rsidP="008360E0">
            <w:pPr>
              <w:spacing w:after="0"/>
              <w:ind w:firstLine="0"/>
              <w:jc w:val="center"/>
              <w:rPr>
                <w:sz w:val="18"/>
                <w:szCs w:val="18"/>
              </w:rPr>
            </w:pPr>
            <w:r w:rsidRPr="000335C1">
              <w:rPr>
                <w:i/>
                <w:iCs/>
                <w:sz w:val="18"/>
                <w:szCs w:val="18"/>
              </w:rPr>
              <w:t>-</w:t>
            </w:r>
          </w:p>
        </w:tc>
        <w:tc>
          <w:tcPr>
            <w:tcW w:w="1168" w:type="dxa"/>
            <w:tcBorders>
              <w:top w:val="single" w:sz="4" w:space="0" w:color="auto"/>
              <w:left w:val="nil"/>
              <w:bottom w:val="single" w:sz="4" w:space="0" w:color="auto"/>
              <w:right w:val="single" w:sz="4" w:space="0" w:color="auto"/>
            </w:tcBorders>
            <w:shd w:val="clear" w:color="000000" w:fill="FFFFFF"/>
            <w:vAlign w:val="center"/>
          </w:tcPr>
          <w:p w14:paraId="376908CD" w14:textId="77777777" w:rsidR="005508FE" w:rsidRPr="000335C1" w:rsidRDefault="005508FE" w:rsidP="008360E0">
            <w:pPr>
              <w:spacing w:after="0"/>
              <w:ind w:firstLine="5"/>
              <w:jc w:val="center"/>
              <w:rPr>
                <w:sz w:val="18"/>
                <w:szCs w:val="18"/>
              </w:rPr>
            </w:pPr>
            <w:r w:rsidRPr="000335C1">
              <w:rPr>
                <w:sz w:val="18"/>
                <w:szCs w:val="18"/>
              </w:rPr>
              <w:t>-</w:t>
            </w:r>
          </w:p>
        </w:tc>
      </w:tr>
      <w:tr w:rsidR="000335C1" w:rsidRPr="000335C1" w14:paraId="68BFB9BB" w14:textId="77777777" w:rsidTr="008360E0">
        <w:trPr>
          <w:trHeight w:val="142"/>
          <w:jc w:val="center"/>
        </w:trPr>
        <w:tc>
          <w:tcPr>
            <w:tcW w:w="3246" w:type="dxa"/>
            <w:vMerge w:val="restart"/>
            <w:vAlign w:val="center"/>
          </w:tcPr>
          <w:p w14:paraId="762BDE67" w14:textId="77777777" w:rsidR="005508FE" w:rsidRPr="000335C1" w:rsidRDefault="005508FE" w:rsidP="008360E0">
            <w:pPr>
              <w:spacing w:after="0"/>
              <w:ind w:firstLine="318"/>
              <w:rPr>
                <w:iCs/>
                <w:sz w:val="18"/>
                <w:szCs w:val="18"/>
                <w:lang w:eastAsia="lv-LV"/>
              </w:rPr>
            </w:pPr>
            <w:r w:rsidRPr="000335C1">
              <w:rPr>
                <w:iCs/>
                <w:sz w:val="18"/>
                <w:szCs w:val="18"/>
                <w:lang w:eastAsia="lv-LV"/>
              </w:rPr>
              <w:t>69.06.00 Mērķa “Eiropas teritoriālā sadarbība” pārrobežu sadarbības programmu, projektu un pasākumu īstenošana (2014-2020)</w:t>
            </w:r>
          </w:p>
        </w:tc>
        <w:tc>
          <w:tcPr>
            <w:tcW w:w="1163" w:type="dxa"/>
          </w:tcPr>
          <w:p w14:paraId="0C0017B9" w14:textId="77777777" w:rsidR="005508FE" w:rsidRPr="000335C1" w:rsidRDefault="005508FE" w:rsidP="008360E0">
            <w:pPr>
              <w:spacing w:after="0"/>
              <w:ind w:firstLine="0"/>
              <w:jc w:val="right"/>
              <w:rPr>
                <w:sz w:val="18"/>
                <w:szCs w:val="18"/>
              </w:rPr>
            </w:pPr>
            <w:r w:rsidRPr="000335C1">
              <w:rPr>
                <w:sz w:val="18"/>
                <w:szCs w:val="18"/>
              </w:rPr>
              <w:t>47 956</w:t>
            </w:r>
          </w:p>
        </w:tc>
        <w:tc>
          <w:tcPr>
            <w:tcW w:w="1166" w:type="dxa"/>
            <w:tcBorders>
              <w:top w:val="single" w:sz="4" w:space="0" w:color="auto"/>
              <w:left w:val="nil"/>
              <w:bottom w:val="single" w:sz="4" w:space="0" w:color="auto"/>
              <w:right w:val="single" w:sz="4" w:space="0" w:color="auto"/>
            </w:tcBorders>
            <w:shd w:val="clear" w:color="000000" w:fill="FFFFFF"/>
            <w:vAlign w:val="center"/>
          </w:tcPr>
          <w:p w14:paraId="7A9AC2E2" w14:textId="77777777" w:rsidR="005508FE" w:rsidRPr="000335C1" w:rsidRDefault="005508FE" w:rsidP="008360E0">
            <w:pPr>
              <w:spacing w:after="0"/>
              <w:ind w:firstLine="0"/>
              <w:jc w:val="center"/>
              <w:rPr>
                <w:sz w:val="18"/>
                <w:szCs w:val="18"/>
              </w:rPr>
            </w:pPr>
            <w:r w:rsidRPr="000335C1">
              <w:rPr>
                <w:sz w:val="18"/>
                <w:szCs w:val="18"/>
              </w:rPr>
              <w:t>-</w:t>
            </w:r>
          </w:p>
        </w:tc>
        <w:tc>
          <w:tcPr>
            <w:tcW w:w="1166" w:type="dxa"/>
            <w:tcBorders>
              <w:top w:val="single" w:sz="4" w:space="0" w:color="auto"/>
              <w:left w:val="nil"/>
              <w:bottom w:val="single" w:sz="4" w:space="0" w:color="auto"/>
              <w:right w:val="single" w:sz="4" w:space="0" w:color="auto"/>
            </w:tcBorders>
            <w:shd w:val="clear" w:color="000000" w:fill="FFFFFF"/>
            <w:vAlign w:val="center"/>
          </w:tcPr>
          <w:p w14:paraId="1E335E86" w14:textId="77777777" w:rsidR="005508FE" w:rsidRPr="000335C1" w:rsidRDefault="005508FE" w:rsidP="008360E0">
            <w:pPr>
              <w:spacing w:after="0"/>
              <w:ind w:firstLine="0"/>
              <w:jc w:val="center"/>
              <w:rPr>
                <w:sz w:val="18"/>
                <w:szCs w:val="18"/>
              </w:rPr>
            </w:pPr>
            <w:r w:rsidRPr="000335C1">
              <w:rPr>
                <w:i/>
                <w:iCs/>
                <w:sz w:val="18"/>
                <w:szCs w:val="18"/>
              </w:rPr>
              <w:t>-</w:t>
            </w:r>
          </w:p>
        </w:tc>
        <w:tc>
          <w:tcPr>
            <w:tcW w:w="1165" w:type="dxa"/>
            <w:tcBorders>
              <w:top w:val="single" w:sz="4" w:space="0" w:color="auto"/>
              <w:left w:val="nil"/>
              <w:bottom w:val="single" w:sz="4" w:space="0" w:color="auto"/>
              <w:right w:val="single" w:sz="4" w:space="0" w:color="auto"/>
            </w:tcBorders>
            <w:shd w:val="clear" w:color="000000" w:fill="FFFFFF"/>
            <w:vAlign w:val="center"/>
          </w:tcPr>
          <w:p w14:paraId="33BE0F6D" w14:textId="77777777" w:rsidR="005508FE" w:rsidRPr="000335C1" w:rsidRDefault="005508FE" w:rsidP="008360E0">
            <w:pPr>
              <w:spacing w:after="0"/>
              <w:ind w:firstLine="0"/>
              <w:jc w:val="center"/>
              <w:rPr>
                <w:sz w:val="18"/>
                <w:szCs w:val="18"/>
              </w:rPr>
            </w:pPr>
            <w:r w:rsidRPr="000335C1">
              <w:rPr>
                <w:i/>
                <w:iCs/>
                <w:sz w:val="18"/>
                <w:szCs w:val="18"/>
              </w:rPr>
              <w:t>-</w:t>
            </w:r>
          </w:p>
        </w:tc>
        <w:tc>
          <w:tcPr>
            <w:tcW w:w="1168" w:type="dxa"/>
            <w:tcBorders>
              <w:top w:val="single" w:sz="4" w:space="0" w:color="auto"/>
              <w:left w:val="nil"/>
              <w:bottom w:val="single" w:sz="4" w:space="0" w:color="auto"/>
              <w:right w:val="single" w:sz="4" w:space="0" w:color="auto"/>
            </w:tcBorders>
            <w:shd w:val="clear" w:color="000000" w:fill="FFFFFF"/>
            <w:vAlign w:val="center"/>
          </w:tcPr>
          <w:p w14:paraId="1D628CC9" w14:textId="77777777" w:rsidR="005508FE" w:rsidRPr="000335C1" w:rsidRDefault="005508FE" w:rsidP="008360E0">
            <w:pPr>
              <w:spacing w:after="0"/>
              <w:ind w:firstLine="5"/>
              <w:jc w:val="center"/>
              <w:rPr>
                <w:sz w:val="18"/>
                <w:szCs w:val="18"/>
              </w:rPr>
            </w:pPr>
            <w:r w:rsidRPr="000335C1">
              <w:rPr>
                <w:sz w:val="18"/>
                <w:szCs w:val="18"/>
              </w:rPr>
              <w:t>-</w:t>
            </w:r>
          </w:p>
        </w:tc>
      </w:tr>
      <w:tr w:rsidR="000335C1" w:rsidRPr="000335C1" w14:paraId="2A32014A" w14:textId="77777777" w:rsidTr="008360E0">
        <w:trPr>
          <w:trHeight w:val="142"/>
          <w:jc w:val="center"/>
        </w:trPr>
        <w:tc>
          <w:tcPr>
            <w:tcW w:w="3246" w:type="dxa"/>
            <w:vMerge/>
            <w:vAlign w:val="center"/>
          </w:tcPr>
          <w:p w14:paraId="1E453C69" w14:textId="77777777" w:rsidR="005508FE" w:rsidRPr="000335C1" w:rsidRDefault="005508FE" w:rsidP="008360E0">
            <w:pPr>
              <w:spacing w:after="0"/>
              <w:ind w:firstLine="318"/>
              <w:rPr>
                <w:i/>
                <w:sz w:val="18"/>
                <w:szCs w:val="18"/>
                <w:lang w:eastAsia="lv-LV"/>
              </w:rPr>
            </w:pPr>
          </w:p>
        </w:tc>
        <w:tc>
          <w:tcPr>
            <w:tcW w:w="1163" w:type="dxa"/>
          </w:tcPr>
          <w:p w14:paraId="612B5D30" w14:textId="77777777" w:rsidR="005508FE" w:rsidRPr="000335C1" w:rsidRDefault="005508FE" w:rsidP="008360E0">
            <w:pPr>
              <w:spacing w:after="0"/>
              <w:ind w:firstLine="0"/>
              <w:jc w:val="center"/>
              <w:rPr>
                <w:sz w:val="18"/>
                <w:szCs w:val="18"/>
              </w:rPr>
            </w:pPr>
            <w:r w:rsidRPr="000335C1">
              <w:rPr>
                <w:sz w:val="18"/>
                <w:szCs w:val="18"/>
              </w:rPr>
              <w:t>-</w:t>
            </w:r>
          </w:p>
        </w:tc>
        <w:tc>
          <w:tcPr>
            <w:tcW w:w="1166" w:type="dxa"/>
            <w:tcBorders>
              <w:top w:val="single" w:sz="4" w:space="0" w:color="auto"/>
              <w:left w:val="nil"/>
              <w:bottom w:val="single" w:sz="4" w:space="0" w:color="auto"/>
              <w:right w:val="single" w:sz="4" w:space="0" w:color="auto"/>
            </w:tcBorders>
            <w:shd w:val="clear" w:color="000000" w:fill="FFFFFF"/>
          </w:tcPr>
          <w:p w14:paraId="57A2DA7F" w14:textId="77777777" w:rsidR="005508FE" w:rsidRPr="000335C1" w:rsidRDefault="005508FE" w:rsidP="008360E0">
            <w:pPr>
              <w:spacing w:after="0"/>
              <w:ind w:firstLine="0"/>
              <w:jc w:val="center"/>
              <w:rPr>
                <w:sz w:val="18"/>
                <w:szCs w:val="18"/>
              </w:rPr>
            </w:pPr>
            <w:r w:rsidRPr="000335C1">
              <w:rPr>
                <w:sz w:val="18"/>
                <w:szCs w:val="18"/>
              </w:rPr>
              <w:t>-</w:t>
            </w:r>
          </w:p>
        </w:tc>
        <w:tc>
          <w:tcPr>
            <w:tcW w:w="1166" w:type="dxa"/>
            <w:tcBorders>
              <w:top w:val="single" w:sz="4" w:space="0" w:color="auto"/>
              <w:left w:val="nil"/>
              <w:bottom w:val="single" w:sz="4" w:space="0" w:color="auto"/>
              <w:right w:val="single" w:sz="4" w:space="0" w:color="auto"/>
            </w:tcBorders>
            <w:shd w:val="clear" w:color="000000" w:fill="FFFFFF"/>
          </w:tcPr>
          <w:p w14:paraId="1DA50EBC" w14:textId="77777777" w:rsidR="005508FE" w:rsidRPr="000335C1" w:rsidRDefault="005508FE" w:rsidP="008360E0">
            <w:pPr>
              <w:spacing w:after="0"/>
              <w:ind w:firstLine="0"/>
              <w:jc w:val="center"/>
              <w:rPr>
                <w:sz w:val="18"/>
                <w:szCs w:val="18"/>
              </w:rPr>
            </w:pPr>
            <w:r w:rsidRPr="000335C1">
              <w:rPr>
                <w:i/>
                <w:iCs/>
                <w:sz w:val="18"/>
                <w:szCs w:val="18"/>
              </w:rPr>
              <w:t>-</w:t>
            </w:r>
          </w:p>
        </w:tc>
        <w:tc>
          <w:tcPr>
            <w:tcW w:w="1165" w:type="dxa"/>
            <w:tcBorders>
              <w:top w:val="single" w:sz="4" w:space="0" w:color="auto"/>
              <w:left w:val="nil"/>
              <w:bottom w:val="single" w:sz="4" w:space="0" w:color="auto"/>
              <w:right w:val="single" w:sz="4" w:space="0" w:color="auto"/>
            </w:tcBorders>
            <w:shd w:val="clear" w:color="000000" w:fill="FFFFFF"/>
          </w:tcPr>
          <w:p w14:paraId="6032F88B" w14:textId="77777777" w:rsidR="005508FE" w:rsidRPr="000335C1" w:rsidRDefault="005508FE" w:rsidP="008360E0">
            <w:pPr>
              <w:spacing w:after="0"/>
              <w:ind w:firstLine="0"/>
              <w:jc w:val="center"/>
              <w:rPr>
                <w:sz w:val="18"/>
                <w:szCs w:val="18"/>
              </w:rPr>
            </w:pPr>
            <w:r w:rsidRPr="000335C1">
              <w:rPr>
                <w:i/>
                <w:iCs/>
                <w:sz w:val="18"/>
                <w:szCs w:val="18"/>
              </w:rPr>
              <w:t>-</w:t>
            </w:r>
          </w:p>
        </w:tc>
        <w:tc>
          <w:tcPr>
            <w:tcW w:w="1168" w:type="dxa"/>
            <w:tcBorders>
              <w:top w:val="single" w:sz="4" w:space="0" w:color="auto"/>
              <w:left w:val="nil"/>
              <w:bottom w:val="single" w:sz="4" w:space="0" w:color="auto"/>
              <w:right w:val="single" w:sz="4" w:space="0" w:color="auto"/>
            </w:tcBorders>
            <w:shd w:val="clear" w:color="000000" w:fill="FFFFFF"/>
          </w:tcPr>
          <w:p w14:paraId="1E75D9D2" w14:textId="77777777" w:rsidR="005508FE" w:rsidRPr="000335C1" w:rsidRDefault="005508FE" w:rsidP="008360E0">
            <w:pPr>
              <w:spacing w:after="0"/>
              <w:ind w:firstLine="5"/>
              <w:jc w:val="center"/>
              <w:rPr>
                <w:sz w:val="18"/>
                <w:szCs w:val="18"/>
              </w:rPr>
            </w:pPr>
            <w:r w:rsidRPr="000335C1">
              <w:rPr>
                <w:sz w:val="18"/>
                <w:szCs w:val="18"/>
              </w:rPr>
              <w:t>-</w:t>
            </w:r>
          </w:p>
        </w:tc>
      </w:tr>
      <w:tr w:rsidR="000335C1" w:rsidRPr="000335C1" w14:paraId="11B473F3" w14:textId="77777777" w:rsidTr="008360E0">
        <w:trPr>
          <w:trHeight w:val="142"/>
          <w:jc w:val="center"/>
        </w:trPr>
        <w:tc>
          <w:tcPr>
            <w:tcW w:w="3246" w:type="dxa"/>
            <w:vMerge w:val="restart"/>
            <w:vAlign w:val="center"/>
          </w:tcPr>
          <w:p w14:paraId="5B684FF8" w14:textId="77777777" w:rsidR="005508FE" w:rsidRPr="000335C1" w:rsidRDefault="005508FE" w:rsidP="008360E0">
            <w:pPr>
              <w:spacing w:after="0"/>
              <w:ind w:firstLine="318"/>
              <w:rPr>
                <w:i/>
                <w:sz w:val="18"/>
                <w:szCs w:val="18"/>
                <w:lang w:eastAsia="lv-LV"/>
              </w:rPr>
            </w:pPr>
            <w:r w:rsidRPr="000335C1">
              <w:rPr>
                <w:i/>
                <w:sz w:val="18"/>
                <w:szCs w:val="18"/>
                <w:lang w:eastAsia="lv-LV"/>
              </w:rPr>
              <w:t>Projekts “Pārrobežu darba tirgus integrācijas un nodarbinātības veicināšana” Nr.Est-Lat40</w:t>
            </w:r>
          </w:p>
        </w:tc>
        <w:tc>
          <w:tcPr>
            <w:tcW w:w="1163" w:type="dxa"/>
          </w:tcPr>
          <w:p w14:paraId="4BD0C000" w14:textId="77777777" w:rsidR="005508FE" w:rsidRPr="000335C1" w:rsidRDefault="005508FE" w:rsidP="008360E0">
            <w:pPr>
              <w:spacing w:after="0"/>
              <w:ind w:firstLine="0"/>
              <w:jc w:val="right"/>
              <w:rPr>
                <w:i/>
                <w:iCs/>
                <w:sz w:val="18"/>
                <w:szCs w:val="18"/>
              </w:rPr>
            </w:pPr>
            <w:r w:rsidRPr="000335C1">
              <w:rPr>
                <w:i/>
                <w:iCs/>
                <w:sz w:val="18"/>
                <w:szCs w:val="18"/>
              </w:rPr>
              <w:t>47 956</w:t>
            </w:r>
          </w:p>
        </w:tc>
        <w:tc>
          <w:tcPr>
            <w:tcW w:w="1166" w:type="dxa"/>
            <w:tcBorders>
              <w:top w:val="single" w:sz="4" w:space="0" w:color="auto"/>
              <w:left w:val="nil"/>
              <w:bottom w:val="single" w:sz="4" w:space="0" w:color="auto"/>
              <w:right w:val="single" w:sz="4" w:space="0" w:color="auto"/>
            </w:tcBorders>
            <w:shd w:val="clear" w:color="000000" w:fill="FFFFFF"/>
            <w:vAlign w:val="center"/>
          </w:tcPr>
          <w:p w14:paraId="226290DA" w14:textId="77777777" w:rsidR="005508FE" w:rsidRPr="000335C1" w:rsidRDefault="005508FE" w:rsidP="008360E0">
            <w:pPr>
              <w:spacing w:after="0"/>
              <w:ind w:firstLine="0"/>
              <w:jc w:val="center"/>
              <w:rPr>
                <w:sz w:val="18"/>
                <w:szCs w:val="18"/>
              </w:rPr>
            </w:pPr>
            <w:r w:rsidRPr="000335C1">
              <w:rPr>
                <w:sz w:val="18"/>
                <w:szCs w:val="18"/>
              </w:rPr>
              <w:t>-</w:t>
            </w:r>
          </w:p>
        </w:tc>
        <w:tc>
          <w:tcPr>
            <w:tcW w:w="1166" w:type="dxa"/>
            <w:tcBorders>
              <w:top w:val="single" w:sz="4" w:space="0" w:color="auto"/>
              <w:left w:val="nil"/>
              <w:bottom w:val="single" w:sz="4" w:space="0" w:color="auto"/>
              <w:right w:val="single" w:sz="4" w:space="0" w:color="auto"/>
            </w:tcBorders>
            <w:shd w:val="clear" w:color="000000" w:fill="FFFFFF"/>
            <w:vAlign w:val="center"/>
          </w:tcPr>
          <w:p w14:paraId="3A5BAE4C" w14:textId="77777777" w:rsidR="005508FE" w:rsidRPr="000335C1" w:rsidRDefault="005508FE" w:rsidP="008360E0">
            <w:pPr>
              <w:spacing w:after="0"/>
              <w:ind w:firstLine="0"/>
              <w:jc w:val="center"/>
              <w:rPr>
                <w:sz w:val="18"/>
                <w:szCs w:val="18"/>
              </w:rPr>
            </w:pPr>
            <w:r w:rsidRPr="000335C1">
              <w:rPr>
                <w:i/>
                <w:iCs/>
                <w:sz w:val="18"/>
                <w:szCs w:val="18"/>
              </w:rPr>
              <w:t>-</w:t>
            </w:r>
          </w:p>
        </w:tc>
        <w:tc>
          <w:tcPr>
            <w:tcW w:w="1165" w:type="dxa"/>
            <w:tcBorders>
              <w:top w:val="single" w:sz="4" w:space="0" w:color="auto"/>
              <w:left w:val="nil"/>
              <w:bottom w:val="single" w:sz="4" w:space="0" w:color="auto"/>
              <w:right w:val="single" w:sz="4" w:space="0" w:color="auto"/>
            </w:tcBorders>
            <w:shd w:val="clear" w:color="000000" w:fill="FFFFFF"/>
            <w:vAlign w:val="center"/>
          </w:tcPr>
          <w:p w14:paraId="6A3A6ECD" w14:textId="77777777" w:rsidR="005508FE" w:rsidRPr="000335C1" w:rsidRDefault="005508FE" w:rsidP="008360E0">
            <w:pPr>
              <w:spacing w:after="0"/>
              <w:ind w:firstLine="0"/>
              <w:jc w:val="center"/>
              <w:rPr>
                <w:sz w:val="18"/>
                <w:szCs w:val="18"/>
              </w:rPr>
            </w:pPr>
            <w:r w:rsidRPr="000335C1">
              <w:rPr>
                <w:i/>
                <w:iCs/>
                <w:sz w:val="18"/>
                <w:szCs w:val="18"/>
              </w:rPr>
              <w:t>-</w:t>
            </w:r>
          </w:p>
        </w:tc>
        <w:tc>
          <w:tcPr>
            <w:tcW w:w="1168" w:type="dxa"/>
            <w:tcBorders>
              <w:top w:val="single" w:sz="4" w:space="0" w:color="auto"/>
              <w:left w:val="nil"/>
              <w:bottom w:val="single" w:sz="4" w:space="0" w:color="auto"/>
              <w:right w:val="single" w:sz="4" w:space="0" w:color="auto"/>
            </w:tcBorders>
            <w:shd w:val="clear" w:color="000000" w:fill="FFFFFF"/>
            <w:vAlign w:val="center"/>
          </w:tcPr>
          <w:p w14:paraId="5EB99C77" w14:textId="77777777" w:rsidR="005508FE" w:rsidRPr="000335C1" w:rsidRDefault="005508FE" w:rsidP="008360E0">
            <w:pPr>
              <w:spacing w:after="0"/>
              <w:ind w:firstLine="5"/>
              <w:jc w:val="center"/>
              <w:rPr>
                <w:sz w:val="18"/>
                <w:szCs w:val="18"/>
              </w:rPr>
            </w:pPr>
            <w:r w:rsidRPr="000335C1">
              <w:rPr>
                <w:sz w:val="18"/>
                <w:szCs w:val="18"/>
              </w:rPr>
              <w:t>-</w:t>
            </w:r>
          </w:p>
        </w:tc>
      </w:tr>
      <w:tr w:rsidR="000335C1" w:rsidRPr="000335C1" w14:paraId="392A765A" w14:textId="77777777" w:rsidTr="008360E0">
        <w:trPr>
          <w:trHeight w:val="142"/>
          <w:jc w:val="center"/>
        </w:trPr>
        <w:tc>
          <w:tcPr>
            <w:tcW w:w="3246" w:type="dxa"/>
            <w:vMerge/>
            <w:vAlign w:val="center"/>
          </w:tcPr>
          <w:p w14:paraId="52D0E846" w14:textId="77777777" w:rsidR="005508FE" w:rsidRPr="000335C1" w:rsidRDefault="005508FE" w:rsidP="008360E0">
            <w:pPr>
              <w:spacing w:after="0"/>
              <w:ind w:firstLine="318"/>
              <w:rPr>
                <w:i/>
                <w:sz w:val="18"/>
                <w:szCs w:val="18"/>
                <w:lang w:eastAsia="lv-LV"/>
              </w:rPr>
            </w:pPr>
          </w:p>
        </w:tc>
        <w:tc>
          <w:tcPr>
            <w:tcW w:w="1163" w:type="dxa"/>
          </w:tcPr>
          <w:p w14:paraId="336BABB5" w14:textId="77777777" w:rsidR="005508FE" w:rsidRPr="000335C1" w:rsidRDefault="005508FE" w:rsidP="008360E0">
            <w:pPr>
              <w:spacing w:after="0"/>
              <w:ind w:firstLine="0"/>
              <w:jc w:val="center"/>
              <w:rPr>
                <w:i/>
                <w:iCs/>
                <w:sz w:val="18"/>
                <w:szCs w:val="18"/>
              </w:rPr>
            </w:pPr>
            <w:r w:rsidRPr="000335C1">
              <w:rPr>
                <w:i/>
                <w:iCs/>
                <w:sz w:val="18"/>
                <w:szCs w:val="18"/>
              </w:rPr>
              <w:t>-</w:t>
            </w:r>
          </w:p>
        </w:tc>
        <w:tc>
          <w:tcPr>
            <w:tcW w:w="1166" w:type="dxa"/>
            <w:tcBorders>
              <w:top w:val="single" w:sz="4" w:space="0" w:color="auto"/>
              <w:left w:val="nil"/>
              <w:bottom w:val="single" w:sz="4" w:space="0" w:color="auto"/>
              <w:right w:val="single" w:sz="4" w:space="0" w:color="auto"/>
            </w:tcBorders>
            <w:shd w:val="clear" w:color="000000" w:fill="FFFFFF"/>
            <w:vAlign w:val="center"/>
          </w:tcPr>
          <w:p w14:paraId="44A71645" w14:textId="77777777" w:rsidR="005508FE" w:rsidRPr="000335C1" w:rsidRDefault="005508FE" w:rsidP="008360E0">
            <w:pPr>
              <w:spacing w:after="0"/>
              <w:ind w:firstLine="0"/>
              <w:jc w:val="center"/>
              <w:rPr>
                <w:sz w:val="18"/>
                <w:szCs w:val="18"/>
              </w:rPr>
            </w:pPr>
            <w:r w:rsidRPr="000335C1">
              <w:rPr>
                <w:sz w:val="18"/>
                <w:szCs w:val="18"/>
              </w:rPr>
              <w:t>-</w:t>
            </w:r>
          </w:p>
        </w:tc>
        <w:tc>
          <w:tcPr>
            <w:tcW w:w="1166" w:type="dxa"/>
            <w:tcBorders>
              <w:top w:val="single" w:sz="4" w:space="0" w:color="auto"/>
              <w:left w:val="nil"/>
              <w:bottom w:val="single" w:sz="4" w:space="0" w:color="auto"/>
              <w:right w:val="single" w:sz="4" w:space="0" w:color="auto"/>
            </w:tcBorders>
            <w:shd w:val="clear" w:color="000000" w:fill="FFFFFF"/>
            <w:vAlign w:val="center"/>
          </w:tcPr>
          <w:p w14:paraId="590E34E6" w14:textId="77777777" w:rsidR="005508FE" w:rsidRPr="000335C1" w:rsidRDefault="005508FE" w:rsidP="008360E0">
            <w:pPr>
              <w:spacing w:after="0"/>
              <w:ind w:firstLine="0"/>
              <w:jc w:val="center"/>
              <w:rPr>
                <w:sz w:val="18"/>
                <w:szCs w:val="18"/>
              </w:rPr>
            </w:pPr>
            <w:r w:rsidRPr="000335C1">
              <w:rPr>
                <w:i/>
                <w:iCs/>
                <w:sz w:val="18"/>
                <w:szCs w:val="18"/>
              </w:rPr>
              <w:t>-</w:t>
            </w:r>
          </w:p>
        </w:tc>
        <w:tc>
          <w:tcPr>
            <w:tcW w:w="1165" w:type="dxa"/>
            <w:tcBorders>
              <w:top w:val="single" w:sz="4" w:space="0" w:color="auto"/>
              <w:left w:val="nil"/>
              <w:bottom w:val="single" w:sz="4" w:space="0" w:color="auto"/>
              <w:right w:val="single" w:sz="4" w:space="0" w:color="auto"/>
            </w:tcBorders>
            <w:shd w:val="clear" w:color="000000" w:fill="FFFFFF"/>
            <w:vAlign w:val="center"/>
          </w:tcPr>
          <w:p w14:paraId="1110419C" w14:textId="77777777" w:rsidR="005508FE" w:rsidRPr="000335C1" w:rsidRDefault="005508FE" w:rsidP="008360E0">
            <w:pPr>
              <w:spacing w:after="0"/>
              <w:ind w:firstLine="0"/>
              <w:jc w:val="center"/>
              <w:rPr>
                <w:sz w:val="18"/>
                <w:szCs w:val="18"/>
              </w:rPr>
            </w:pPr>
            <w:r w:rsidRPr="000335C1">
              <w:rPr>
                <w:i/>
                <w:iCs/>
                <w:sz w:val="18"/>
                <w:szCs w:val="18"/>
              </w:rPr>
              <w:t>-</w:t>
            </w:r>
          </w:p>
        </w:tc>
        <w:tc>
          <w:tcPr>
            <w:tcW w:w="1168" w:type="dxa"/>
            <w:tcBorders>
              <w:top w:val="single" w:sz="4" w:space="0" w:color="auto"/>
              <w:left w:val="nil"/>
              <w:bottom w:val="single" w:sz="4" w:space="0" w:color="auto"/>
              <w:right w:val="single" w:sz="4" w:space="0" w:color="auto"/>
            </w:tcBorders>
            <w:shd w:val="clear" w:color="000000" w:fill="FFFFFF"/>
            <w:vAlign w:val="center"/>
          </w:tcPr>
          <w:p w14:paraId="37B1C049" w14:textId="77777777" w:rsidR="005508FE" w:rsidRPr="000335C1" w:rsidRDefault="005508FE" w:rsidP="008360E0">
            <w:pPr>
              <w:spacing w:after="0"/>
              <w:ind w:firstLine="5"/>
              <w:jc w:val="center"/>
              <w:rPr>
                <w:sz w:val="18"/>
                <w:szCs w:val="18"/>
              </w:rPr>
            </w:pPr>
            <w:r w:rsidRPr="000335C1">
              <w:rPr>
                <w:sz w:val="18"/>
                <w:szCs w:val="18"/>
              </w:rPr>
              <w:t>-</w:t>
            </w:r>
          </w:p>
        </w:tc>
      </w:tr>
      <w:tr w:rsidR="000335C1" w:rsidRPr="000335C1" w14:paraId="4BC690A2" w14:textId="77777777" w:rsidTr="008360E0">
        <w:trPr>
          <w:trHeight w:val="142"/>
          <w:jc w:val="center"/>
        </w:trPr>
        <w:tc>
          <w:tcPr>
            <w:tcW w:w="3246" w:type="dxa"/>
            <w:vMerge w:val="restart"/>
            <w:vAlign w:val="center"/>
          </w:tcPr>
          <w:p w14:paraId="2D0B3FA0" w14:textId="77777777" w:rsidR="005508FE" w:rsidRPr="000335C1" w:rsidRDefault="005508FE" w:rsidP="008360E0">
            <w:pPr>
              <w:spacing w:after="0"/>
              <w:ind w:firstLine="318"/>
              <w:rPr>
                <w:bCs/>
                <w:sz w:val="18"/>
                <w:szCs w:val="18"/>
              </w:rPr>
            </w:pPr>
            <w:r w:rsidRPr="000335C1">
              <w:rPr>
                <w:bCs/>
                <w:sz w:val="18"/>
                <w:szCs w:val="18"/>
              </w:rPr>
              <w:t>69.21.00 Atmaksas valsts pamatbudžetā par mērķa “Eiropas teritoriālā sadarbība” finansējumu (2014-2020)</w:t>
            </w:r>
            <w:r w:rsidRPr="000335C1">
              <w:rPr>
                <w:bCs/>
                <w:sz w:val="18"/>
                <w:szCs w:val="18"/>
                <w:vertAlign w:val="superscript"/>
              </w:rPr>
              <w:t>1</w:t>
            </w:r>
          </w:p>
        </w:tc>
        <w:tc>
          <w:tcPr>
            <w:tcW w:w="1163" w:type="dxa"/>
            <w:tcBorders>
              <w:top w:val="single" w:sz="4" w:space="0" w:color="auto"/>
              <w:left w:val="single" w:sz="4" w:space="0" w:color="auto"/>
              <w:bottom w:val="single" w:sz="4" w:space="0" w:color="auto"/>
              <w:right w:val="single" w:sz="4" w:space="0" w:color="auto"/>
            </w:tcBorders>
            <w:shd w:val="clear" w:color="000000" w:fill="FFFFFF"/>
            <w:vAlign w:val="center"/>
          </w:tcPr>
          <w:p w14:paraId="2394AA4E" w14:textId="77777777" w:rsidR="005508FE" w:rsidRPr="000335C1" w:rsidRDefault="005508FE" w:rsidP="008360E0">
            <w:pPr>
              <w:spacing w:after="0"/>
              <w:ind w:firstLine="0"/>
              <w:jc w:val="right"/>
              <w:rPr>
                <w:sz w:val="18"/>
                <w:szCs w:val="18"/>
              </w:rPr>
            </w:pPr>
            <w:r w:rsidRPr="000335C1">
              <w:rPr>
                <w:sz w:val="18"/>
                <w:szCs w:val="18"/>
              </w:rPr>
              <w:t>4 733</w:t>
            </w:r>
          </w:p>
        </w:tc>
        <w:tc>
          <w:tcPr>
            <w:tcW w:w="1166" w:type="dxa"/>
            <w:tcBorders>
              <w:top w:val="single" w:sz="4" w:space="0" w:color="auto"/>
              <w:left w:val="nil"/>
              <w:bottom w:val="single" w:sz="4" w:space="0" w:color="auto"/>
              <w:right w:val="single" w:sz="4" w:space="0" w:color="auto"/>
            </w:tcBorders>
            <w:shd w:val="clear" w:color="000000" w:fill="FFFFFF"/>
          </w:tcPr>
          <w:p w14:paraId="19562943" w14:textId="77777777" w:rsidR="005508FE" w:rsidRPr="000335C1" w:rsidRDefault="005508FE" w:rsidP="008360E0">
            <w:pPr>
              <w:spacing w:after="0"/>
              <w:ind w:firstLine="0"/>
              <w:jc w:val="center"/>
              <w:rPr>
                <w:sz w:val="18"/>
                <w:szCs w:val="18"/>
              </w:rPr>
            </w:pPr>
            <w:r w:rsidRPr="000335C1">
              <w:rPr>
                <w:sz w:val="18"/>
                <w:szCs w:val="18"/>
              </w:rPr>
              <w:t>-</w:t>
            </w:r>
          </w:p>
        </w:tc>
        <w:tc>
          <w:tcPr>
            <w:tcW w:w="1166" w:type="dxa"/>
            <w:tcBorders>
              <w:top w:val="single" w:sz="4" w:space="0" w:color="auto"/>
              <w:left w:val="nil"/>
              <w:bottom w:val="single" w:sz="4" w:space="0" w:color="auto"/>
              <w:right w:val="single" w:sz="4" w:space="0" w:color="auto"/>
            </w:tcBorders>
            <w:shd w:val="clear" w:color="000000" w:fill="FFFFFF"/>
          </w:tcPr>
          <w:p w14:paraId="1979A84A" w14:textId="77777777" w:rsidR="005508FE" w:rsidRPr="000335C1" w:rsidRDefault="005508FE" w:rsidP="008360E0">
            <w:pPr>
              <w:spacing w:after="0"/>
              <w:ind w:firstLine="0"/>
              <w:jc w:val="center"/>
              <w:rPr>
                <w:sz w:val="18"/>
                <w:szCs w:val="18"/>
              </w:rPr>
            </w:pPr>
            <w:r w:rsidRPr="000335C1">
              <w:rPr>
                <w:i/>
                <w:iCs/>
                <w:sz w:val="18"/>
                <w:szCs w:val="18"/>
              </w:rPr>
              <w:t>-</w:t>
            </w:r>
          </w:p>
        </w:tc>
        <w:tc>
          <w:tcPr>
            <w:tcW w:w="1165" w:type="dxa"/>
            <w:tcBorders>
              <w:top w:val="single" w:sz="4" w:space="0" w:color="auto"/>
              <w:left w:val="nil"/>
              <w:bottom w:val="single" w:sz="4" w:space="0" w:color="auto"/>
              <w:right w:val="single" w:sz="4" w:space="0" w:color="auto"/>
            </w:tcBorders>
            <w:shd w:val="clear" w:color="000000" w:fill="FFFFFF"/>
          </w:tcPr>
          <w:p w14:paraId="6B39D428" w14:textId="77777777" w:rsidR="005508FE" w:rsidRPr="000335C1" w:rsidRDefault="005508FE" w:rsidP="008360E0">
            <w:pPr>
              <w:spacing w:after="0"/>
              <w:ind w:firstLine="0"/>
              <w:jc w:val="center"/>
              <w:rPr>
                <w:sz w:val="18"/>
                <w:szCs w:val="18"/>
              </w:rPr>
            </w:pPr>
            <w:r w:rsidRPr="000335C1">
              <w:rPr>
                <w:i/>
                <w:iCs/>
                <w:sz w:val="18"/>
                <w:szCs w:val="18"/>
              </w:rPr>
              <w:t>-</w:t>
            </w:r>
          </w:p>
        </w:tc>
        <w:tc>
          <w:tcPr>
            <w:tcW w:w="1168" w:type="dxa"/>
            <w:tcBorders>
              <w:top w:val="single" w:sz="4" w:space="0" w:color="auto"/>
              <w:left w:val="nil"/>
              <w:bottom w:val="single" w:sz="4" w:space="0" w:color="auto"/>
              <w:right w:val="single" w:sz="4" w:space="0" w:color="auto"/>
            </w:tcBorders>
            <w:shd w:val="clear" w:color="000000" w:fill="FFFFFF"/>
          </w:tcPr>
          <w:p w14:paraId="248CE1FE" w14:textId="77777777" w:rsidR="005508FE" w:rsidRPr="000335C1" w:rsidRDefault="005508FE" w:rsidP="008360E0">
            <w:pPr>
              <w:spacing w:after="0"/>
              <w:ind w:firstLine="5"/>
              <w:jc w:val="center"/>
              <w:rPr>
                <w:sz w:val="18"/>
                <w:szCs w:val="18"/>
              </w:rPr>
            </w:pPr>
            <w:r w:rsidRPr="000335C1">
              <w:rPr>
                <w:sz w:val="18"/>
                <w:szCs w:val="18"/>
              </w:rPr>
              <w:t>-</w:t>
            </w:r>
          </w:p>
        </w:tc>
      </w:tr>
      <w:tr w:rsidR="000335C1" w:rsidRPr="000335C1" w14:paraId="5A602D4A" w14:textId="77777777" w:rsidTr="008360E0">
        <w:trPr>
          <w:trHeight w:val="142"/>
          <w:jc w:val="center"/>
        </w:trPr>
        <w:tc>
          <w:tcPr>
            <w:tcW w:w="3246" w:type="dxa"/>
            <w:vMerge/>
            <w:vAlign w:val="center"/>
          </w:tcPr>
          <w:p w14:paraId="1BA77C02" w14:textId="77777777" w:rsidR="005508FE" w:rsidRPr="000335C1" w:rsidRDefault="005508FE" w:rsidP="008360E0">
            <w:pPr>
              <w:spacing w:after="0"/>
              <w:ind w:firstLine="318"/>
              <w:jc w:val="left"/>
              <w:rPr>
                <w:bCs/>
                <w:sz w:val="18"/>
                <w:szCs w:val="18"/>
              </w:rPr>
            </w:pPr>
          </w:p>
        </w:tc>
        <w:tc>
          <w:tcPr>
            <w:tcW w:w="1163" w:type="dxa"/>
            <w:tcBorders>
              <w:top w:val="single" w:sz="4" w:space="0" w:color="auto"/>
              <w:left w:val="single" w:sz="4" w:space="0" w:color="auto"/>
              <w:bottom w:val="single" w:sz="4" w:space="0" w:color="auto"/>
              <w:right w:val="single" w:sz="4" w:space="0" w:color="auto"/>
            </w:tcBorders>
            <w:shd w:val="clear" w:color="000000" w:fill="FFFFFF"/>
          </w:tcPr>
          <w:p w14:paraId="034D1473" w14:textId="77777777" w:rsidR="005508FE" w:rsidRPr="000335C1" w:rsidRDefault="005508FE" w:rsidP="008360E0">
            <w:pPr>
              <w:spacing w:after="0"/>
              <w:ind w:firstLine="0"/>
              <w:jc w:val="center"/>
              <w:rPr>
                <w:sz w:val="18"/>
                <w:szCs w:val="18"/>
              </w:rPr>
            </w:pPr>
            <w:r w:rsidRPr="000335C1">
              <w:rPr>
                <w:sz w:val="18"/>
                <w:szCs w:val="18"/>
              </w:rPr>
              <w:t>-</w:t>
            </w:r>
          </w:p>
        </w:tc>
        <w:tc>
          <w:tcPr>
            <w:tcW w:w="1166" w:type="dxa"/>
            <w:tcBorders>
              <w:top w:val="single" w:sz="4" w:space="0" w:color="auto"/>
              <w:left w:val="nil"/>
              <w:bottom w:val="single" w:sz="4" w:space="0" w:color="auto"/>
              <w:right w:val="single" w:sz="4" w:space="0" w:color="auto"/>
            </w:tcBorders>
            <w:shd w:val="clear" w:color="000000" w:fill="FFFFFF"/>
          </w:tcPr>
          <w:p w14:paraId="3F162A56" w14:textId="77777777" w:rsidR="005508FE" w:rsidRPr="000335C1" w:rsidRDefault="005508FE" w:rsidP="008360E0">
            <w:pPr>
              <w:spacing w:after="0"/>
              <w:ind w:firstLine="0"/>
              <w:jc w:val="center"/>
              <w:rPr>
                <w:sz w:val="18"/>
                <w:szCs w:val="18"/>
              </w:rPr>
            </w:pPr>
            <w:r w:rsidRPr="000335C1">
              <w:rPr>
                <w:sz w:val="18"/>
                <w:szCs w:val="18"/>
              </w:rPr>
              <w:t>-</w:t>
            </w:r>
          </w:p>
        </w:tc>
        <w:tc>
          <w:tcPr>
            <w:tcW w:w="1166" w:type="dxa"/>
            <w:tcBorders>
              <w:top w:val="single" w:sz="4" w:space="0" w:color="auto"/>
              <w:left w:val="nil"/>
              <w:bottom w:val="single" w:sz="4" w:space="0" w:color="auto"/>
              <w:right w:val="single" w:sz="4" w:space="0" w:color="auto"/>
            </w:tcBorders>
            <w:shd w:val="clear" w:color="000000" w:fill="FFFFFF"/>
          </w:tcPr>
          <w:p w14:paraId="506305AD" w14:textId="77777777" w:rsidR="005508FE" w:rsidRPr="000335C1" w:rsidRDefault="005508FE" w:rsidP="008360E0">
            <w:pPr>
              <w:spacing w:after="0"/>
              <w:ind w:firstLine="0"/>
              <w:jc w:val="center"/>
              <w:rPr>
                <w:sz w:val="18"/>
                <w:szCs w:val="18"/>
              </w:rPr>
            </w:pPr>
            <w:r w:rsidRPr="000335C1">
              <w:rPr>
                <w:i/>
                <w:iCs/>
                <w:sz w:val="18"/>
                <w:szCs w:val="18"/>
              </w:rPr>
              <w:t>-</w:t>
            </w:r>
          </w:p>
        </w:tc>
        <w:tc>
          <w:tcPr>
            <w:tcW w:w="1165" w:type="dxa"/>
            <w:tcBorders>
              <w:top w:val="single" w:sz="4" w:space="0" w:color="auto"/>
              <w:left w:val="nil"/>
              <w:bottom w:val="single" w:sz="4" w:space="0" w:color="auto"/>
              <w:right w:val="single" w:sz="4" w:space="0" w:color="auto"/>
            </w:tcBorders>
            <w:shd w:val="clear" w:color="000000" w:fill="FFFFFF"/>
          </w:tcPr>
          <w:p w14:paraId="01DDA5ED" w14:textId="77777777" w:rsidR="005508FE" w:rsidRPr="000335C1" w:rsidRDefault="005508FE" w:rsidP="008360E0">
            <w:pPr>
              <w:spacing w:after="0"/>
              <w:ind w:firstLine="0"/>
              <w:jc w:val="center"/>
              <w:rPr>
                <w:sz w:val="18"/>
                <w:szCs w:val="18"/>
              </w:rPr>
            </w:pPr>
            <w:r w:rsidRPr="000335C1">
              <w:rPr>
                <w:i/>
                <w:iCs/>
                <w:sz w:val="18"/>
                <w:szCs w:val="18"/>
              </w:rPr>
              <w:t>-</w:t>
            </w:r>
          </w:p>
        </w:tc>
        <w:tc>
          <w:tcPr>
            <w:tcW w:w="1168" w:type="dxa"/>
            <w:tcBorders>
              <w:top w:val="single" w:sz="4" w:space="0" w:color="auto"/>
              <w:left w:val="nil"/>
              <w:bottom w:val="single" w:sz="4" w:space="0" w:color="auto"/>
              <w:right w:val="single" w:sz="4" w:space="0" w:color="auto"/>
            </w:tcBorders>
            <w:shd w:val="clear" w:color="000000" w:fill="FFFFFF"/>
          </w:tcPr>
          <w:p w14:paraId="2F33340A" w14:textId="77777777" w:rsidR="005508FE" w:rsidRPr="000335C1" w:rsidRDefault="005508FE" w:rsidP="008360E0">
            <w:pPr>
              <w:spacing w:after="0"/>
              <w:ind w:firstLine="5"/>
              <w:jc w:val="center"/>
              <w:rPr>
                <w:sz w:val="18"/>
                <w:szCs w:val="18"/>
              </w:rPr>
            </w:pPr>
            <w:r w:rsidRPr="000335C1">
              <w:rPr>
                <w:sz w:val="18"/>
                <w:szCs w:val="18"/>
              </w:rPr>
              <w:t>-</w:t>
            </w:r>
          </w:p>
        </w:tc>
      </w:tr>
      <w:tr w:rsidR="000335C1" w:rsidRPr="000335C1" w14:paraId="58F6175C" w14:textId="77777777" w:rsidTr="008360E0">
        <w:trPr>
          <w:trHeight w:val="142"/>
          <w:jc w:val="center"/>
        </w:trPr>
        <w:tc>
          <w:tcPr>
            <w:tcW w:w="3246" w:type="dxa"/>
            <w:vMerge w:val="restart"/>
            <w:vAlign w:val="center"/>
          </w:tcPr>
          <w:p w14:paraId="36B64F91" w14:textId="77777777" w:rsidR="005508FE" w:rsidRPr="000335C1" w:rsidRDefault="005508FE" w:rsidP="008360E0">
            <w:pPr>
              <w:spacing w:after="0"/>
              <w:ind w:firstLine="318"/>
              <w:rPr>
                <w:sz w:val="18"/>
                <w:szCs w:val="18"/>
                <w:vertAlign w:val="superscript"/>
                <w:lang w:eastAsia="lv-LV"/>
              </w:rPr>
            </w:pPr>
            <w:r w:rsidRPr="000335C1">
              <w:rPr>
                <w:sz w:val="18"/>
                <w:szCs w:val="18"/>
                <w:lang w:eastAsia="lv-LV"/>
              </w:rPr>
              <w:t>04.02.00 Nodarbinātības speciālais budžets (speciālais budžets)</w:t>
            </w:r>
            <w:r w:rsidRPr="000335C1">
              <w:rPr>
                <w:sz w:val="18"/>
                <w:szCs w:val="18"/>
                <w:vertAlign w:val="superscript"/>
                <w:lang w:eastAsia="lv-LV"/>
              </w:rPr>
              <w:t>2</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center"/>
          </w:tcPr>
          <w:p w14:paraId="0B1745CC" w14:textId="77777777" w:rsidR="005508FE" w:rsidRPr="000335C1" w:rsidRDefault="005508FE" w:rsidP="008360E0">
            <w:pPr>
              <w:spacing w:after="0"/>
              <w:ind w:firstLine="0"/>
              <w:jc w:val="right"/>
              <w:rPr>
                <w:sz w:val="18"/>
                <w:szCs w:val="18"/>
              </w:rPr>
            </w:pPr>
            <w:r w:rsidRPr="000335C1">
              <w:rPr>
                <w:sz w:val="18"/>
                <w:szCs w:val="18"/>
              </w:rPr>
              <w:t>8 770 627</w:t>
            </w:r>
          </w:p>
        </w:tc>
        <w:tc>
          <w:tcPr>
            <w:tcW w:w="1166" w:type="dxa"/>
            <w:tcBorders>
              <w:top w:val="single" w:sz="4" w:space="0" w:color="auto"/>
              <w:left w:val="nil"/>
              <w:bottom w:val="single" w:sz="4" w:space="0" w:color="auto"/>
              <w:right w:val="single" w:sz="4" w:space="0" w:color="auto"/>
            </w:tcBorders>
            <w:shd w:val="clear" w:color="auto" w:fill="auto"/>
            <w:vAlign w:val="center"/>
          </w:tcPr>
          <w:p w14:paraId="16DD479A" w14:textId="77777777" w:rsidR="005508FE" w:rsidRPr="000335C1" w:rsidRDefault="005508FE" w:rsidP="008360E0">
            <w:pPr>
              <w:spacing w:after="0"/>
              <w:ind w:firstLine="0"/>
              <w:jc w:val="right"/>
              <w:rPr>
                <w:sz w:val="18"/>
                <w:szCs w:val="18"/>
              </w:rPr>
            </w:pPr>
            <w:r w:rsidRPr="000335C1">
              <w:rPr>
                <w:sz w:val="18"/>
                <w:szCs w:val="18"/>
              </w:rPr>
              <w:t>8 990 107</w:t>
            </w:r>
          </w:p>
        </w:tc>
        <w:tc>
          <w:tcPr>
            <w:tcW w:w="1166" w:type="dxa"/>
            <w:tcBorders>
              <w:top w:val="single" w:sz="4" w:space="0" w:color="auto"/>
              <w:left w:val="nil"/>
              <w:bottom w:val="single" w:sz="4" w:space="0" w:color="auto"/>
              <w:right w:val="single" w:sz="4" w:space="0" w:color="auto"/>
            </w:tcBorders>
            <w:shd w:val="clear" w:color="auto" w:fill="auto"/>
            <w:vAlign w:val="center"/>
          </w:tcPr>
          <w:p w14:paraId="4210A408" w14:textId="77777777" w:rsidR="005508FE" w:rsidRPr="000335C1" w:rsidRDefault="005508FE" w:rsidP="008360E0">
            <w:pPr>
              <w:spacing w:after="0"/>
              <w:ind w:firstLine="0"/>
              <w:jc w:val="right"/>
              <w:rPr>
                <w:sz w:val="18"/>
                <w:szCs w:val="18"/>
              </w:rPr>
            </w:pPr>
            <w:r w:rsidRPr="000335C1">
              <w:rPr>
                <w:sz w:val="18"/>
                <w:szCs w:val="18"/>
              </w:rPr>
              <w:t>8 990 107</w:t>
            </w:r>
          </w:p>
        </w:tc>
        <w:tc>
          <w:tcPr>
            <w:tcW w:w="1165" w:type="dxa"/>
            <w:tcBorders>
              <w:top w:val="single" w:sz="4" w:space="0" w:color="auto"/>
              <w:left w:val="nil"/>
              <w:bottom w:val="single" w:sz="4" w:space="0" w:color="auto"/>
              <w:right w:val="single" w:sz="4" w:space="0" w:color="auto"/>
            </w:tcBorders>
            <w:shd w:val="clear" w:color="auto" w:fill="auto"/>
            <w:vAlign w:val="center"/>
          </w:tcPr>
          <w:p w14:paraId="13718C85" w14:textId="77777777" w:rsidR="005508FE" w:rsidRPr="000335C1" w:rsidRDefault="005508FE" w:rsidP="008360E0">
            <w:pPr>
              <w:spacing w:after="0"/>
              <w:ind w:firstLine="0"/>
              <w:jc w:val="right"/>
              <w:rPr>
                <w:sz w:val="18"/>
                <w:szCs w:val="18"/>
              </w:rPr>
            </w:pPr>
            <w:r w:rsidRPr="000335C1">
              <w:rPr>
                <w:sz w:val="18"/>
                <w:szCs w:val="18"/>
              </w:rPr>
              <w:t>8 990 107</w:t>
            </w:r>
          </w:p>
        </w:tc>
        <w:tc>
          <w:tcPr>
            <w:tcW w:w="1168" w:type="dxa"/>
            <w:tcBorders>
              <w:top w:val="single" w:sz="4" w:space="0" w:color="auto"/>
              <w:left w:val="nil"/>
              <w:bottom w:val="single" w:sz="4" w:space="0" w:color="auto"/>
              <w:right w:val="single" w:sz="4" w:space="0" w:color="auto"/>
            </w:tcBorders>
            <w:shd w:val="clear" w:color="auto" w:fill="auto"/>
            <w:vAlign w:val="center"/>
          </w:tcPr>
          <w:p w14:paraId="062873FB" w14:textId="77777777" w:rsidR="005508FE" w:rsidRPr="000335C1" w:rsidRDefault="005508FE" w:rsidP="008360E0">
            <w:pPr>
              <w:spacing w:after="0"/>
              <w:ind w:firstLine="5"/>
              <w:jc w:val="right"/>
              <w:rPr>
                <w:sz w:val="18"/>
                <w:szCs w:val="18"/>
              </w:rPr>
            </w:pPr>
            <w:r w:rsidRPr="000335C1">
              <w:rPr>
                <w:sz w:val="18"/>
                <w:szCs w:val="18"/>
              </w:rPr>
              <w:t>8 990 107</w:t>
            </w:r>
          </w:p>
        </w:tc>
      </w:tr>
      <w:tr w:rsidR="000335C1" w:rsidRPr="000335C1" w14:paraId="574F68F2" w14:textId="77777777" w:rsidTr="008360E0">
        <w:trPr>
          <w:trHeight w:val="142"/>
          <w:jc w:val="center"/>
        </w:trPr>
        <w:tc>
          <w:tcPr>
            <w:tcW w:w="3246" w:type="dxa"/>
            <w:vMerge/>
            <w:vAlign w:val="center"/>
          </w:tcPr>
          <w:p w14:paraId="73EB0095" w14:textId="77777777" w:rsidR="005508FE" w:rsidRPr="000335C1" w:rsidRDefault="005508FE" w:rsidP="008360E0">
            <w:pPr>
              <w:spacing w:after="0"/>
              <w:ind w:firstLine="318"/>
              <w:jc w:val="left"/>
              <w:rPr>
                <w:sz w:val="18"/>
                <w:szCs w:val="18"/>
                <w:lang w:eastAsia="lv-LV"/>
              </w:rPr>
            </w:pPr>
          </w:p>
        </w:tc>
        <w:tc>
          <w:tcPr>
            <w:tcW w:w="1163" w:type="dxa"/>
          </w:tcPr>
          <w:p w14:paraId="19823E01" w14:textId="77777777" w:rsidR="005508FE" w:rsidRPr="000335C1" w:rsidRDefault="005508FE" w:rsidP="008360E0">
            <w:pPr>
              <w:spacing w:after="0"/>
              <w:ind w:firstLine="0"/>
              <w:jc w:val="right"/>
              <w:rPr>
                <w:sz w:val="18"/>
                <w:szCs w:val="18"/>
              </w:rPr>
            </w:pPr>
            <w:r w:rsidRPr="000335C1">
              <w:rPr>
                <w:sz w:val="18"/>
                <w:szCs w:val="18"/>
              </w:rPr>
              <w:t>83,1</w:t>
            </w:r>
          </w:p>
        </w:tc>
        <w:tc>
          <w:tcPr>
            <w:tcW w:w="1166" w:type="dxa"/>
          </w:tcPr>
          <w:p w14:paraId="3491792A" w14:textId="77777777" w:rsidR="005508FE" w:rsidRPr="000335C1" w:rsidRDefault="005508FE" w:rsidP="008360E0">
            <w:pPr>
              <w:spacing w:after="0"/>
              <w:ind w:firstLine="0"/>
              <w:jc w:val="right"/>
              <w:rPr>
                <w:sz w:val="18"/>
                <w:szCs w:val="18"/>
              </w:rPr>
            </w:pPr>
            <w:r w:rsidRPr="000335C1">
              <w:rPr>
                <w:sz w:val="18"/>
                <w:szCs w:val="18"/>
              </w:rPr>
              <w:t>89</w:t>
            </w:r>
          </w:p>
        </w:tc>
        <w:tc>
          <w:tcPr>
            <w:tcW w:w="1166" w:type="dxa"/>
          </w:tcPr>
          <w:p w14:paraId="4BE22111" w14:textId="77777777" w:rsidR="005508FE" w:rsidRPr="000335C1" w:rsidRDefault="005508FE" w:rsidP="008360E0">
            <w:pPr>
              <w:spacing w:after="0"/>
              <w:ind w:firstLine="0"/>
              <w:jc w:val="right"/>
              <w:rPr>
                <w:sz w:val="18"/>
                <w:szCs w:val="18"/>
              </w:rPr>
            </w:pPr>
            <w:r w:rsidRPr="000335C1">
              <w:rPr>
                <w:sz w:val="18"/>
                <w:szCs w:val="18"/>
              </w:rPr>
              <w:t>89</w:t>
            </w:r>
          </w:p>
        </w:tc>
        <w:tc>
          <w:tcPr>
            <w:tcW w:w="1165" w:type="dxa"/>
          </w:tcPr>
          <w:p w14:paraId="3D1B56BA" w14:textId="77777777" w:rsidR="005508FE" w:rsidRPr="000335C1" w:rsidRDefault="005508FE" w:rsidP="008360E0">
            <w:pPr>
              <w:spacing w:after="0"/>
              <w:ind w:firstLine="0"/>
              <w:jc w:val="right"/>
              <w:rPr>
                <w:sz w:val="18"/>
                <w:szCs w:val="18"/>
              </w:rPr>
            </w:pPr>
            <w:r w:rsidRPr="000335C1">
              <w:rPr>
                <w:sz w:val="18"/>
                <w:szCs w:val="18"/>
              </w:rPr>
              <w:t>89</w:t>
            </w:r>
          </w:p>
        </w:tc>
        <w:tc>
          <w:tcPr>
            <w:tcW w:w="1168" w:type="dxa"/>
          </w:tcPr>
          <w:p w14:paraId="5CDAF755" w14:textId="77777777" w:rsidR="005508FE" w:rsidRPr="000335C1" w:rsidRDefault="005508FE" w:rsidP="008360E0">
            <w:pPr>
              <w:spacing w:after="0"/>
              <w:ind w:firstLine="5"/>
              <w:jc w:val="right"/>
              <w:rPr>
                <w:sz w:val="18"/>
                <w:szCs w:val="18"/>
              </w:rPr>
            </w:pPr>
            <w:r w:rsidRPr="000335C1">
              <w:rPr>
                <w:sz w:val="18"/>
                <w:szCs w:val="18"/>
              </w:rPr>
              <w:t>89</w:t>
            </w:r>
          </w:p>
        </w:tc>
      </w:tr>
      <w:tr w:rsidR="000335C1" w:rsidRPr="000335C1" w14:paraId="0BFCC874" w14:textId="77777777" w:rsidTr="008360E0">
        <w:trPr>
          <w:trHeight w:val="142"/>
          <w:jc w:val="center"/>
        </w:trPr>
        <w:tc>
          <w:tcPr>
            <w:tcW w:w="9074" w:type="dxa"/>
            <w:gridSpan w:val="6"/>
            <w:shd w:val="clear" w:color="auto" w:fill="D9D9D9"/>
          </w:tcPr>
          <w:p w14:paraId="1C79E96D" w14:textId="77777777" w:rsidR="005508FE" w:rsidRPr="000335C1" w:rsidRDefault="005508FE" w:rsidP="008360E0">
            <w:pPr>
              <w:spacing w:after="0"/>
              <w:jc w:val="center"/>
              <w:rPr>
                <w:b/>
                <w:i/>
                <w:sz w:val="18"/>
                <w:szCs w:val="18"/>
              </w:rPr>
            </w:pPr>
            <w:r w:rsidRPr="000335C1">
              <w:rPr>
                <w:b/>
                <w:sz w:val="18"/>
                <w:szCs w:val="18"/>
                <w:lang w:eastAsia="lv-LV"/>
              </w:rPr>
              <w:t xml:space="preserve">Raksturojošākie darbības rezultatīvie rādītāji </w:t>
            </w:r>
          </w:p>
        </w:tc>
      </w:tr>
      <w:tr w:rsidR="000335C1" w:rsidRPr="000335C1" w14:paraId="2010EE45" w14:textId="77777777" w:rsidTr="008360E0">
        <w:trPr>
          <w:trHeight w:val="142"/>
          <w:jc w:val="center"/>
        </w:trPr>
        <w:tc>
          <w:tcPr>
            <w:tcW w:w="3246" w:type="dxa"/>
          </w:tcPr>
          <w:p w14:paraId="7BA2B30C" w14:textId="77777777" w:rsidR="005508FE" w:rsidRPr="000335C1" w:rsidRDefault="005508FE" w:rsidP="008360E0">
            <w:pPr>
              <w:spacing w:after="0"/>
              <w:ind w:firstLine="0"/>
              <w:rPr>
                <w:i/>
                <w:sz w:val="18"/>
                <w:szCs w:val="18"/>
                <w:lang w:eastAsia="lv-LV"/>
              </w:rPr>
            </w:pPr>
            <w:r w:rsidRPr="000335C1">
              <w:rPr>
                <w:i/>
                <w:sz w:val="18"/>
                <w:szCs w:val="18"/>
                <w:lang w:eastAsia="lv-LV"/>
              </w:rPr>
              <w:t>Klātienē apkalpotie NVA klienti vidēji mēnesī (skaits)</w:t>
            </w:r>
            <w:r w:rsidRPr="000335C1">
              <w:rPr>
                <w:i/>
                <w:sz w:val="18"/>
                <w:szCs w:val="18"/>
                <w:vertAlign w:val="superscript"/>
                <w:lang w:eastAsia="lv-LV"/>
              </w:rPr>
              <w:t>3</w:t>
            </w:r>
          </w:p>
        </w:tc>
        <w:tc>
          <w:tcPr>
            <w:tcW w:w="1163" w:type="dxa"/>
          </w:tcPr>
          <w:p w14:paraId="2BBBDA4F" w14:textId="77777777" w:rsidR="005508FE" w:rsidRPr="000335C1" w:rsidRDefault="005508FE" w:rsidP="008360E0">
            <w:pPr>
              <w:spacing w:after="0"/>
              <w:ind w:firstLine="0"/>
              <w:jc w:val="center"/>
              <w:rPr>
                <w:sz w:val="18"/>
                <w:szCs w:val="18"/>
              </w:rPr>
            </w:pPr>
            <w:r w:rsidRPr="000335C1">
              <w:rPr>
                <w:sz w:val="18"/>
                <w:szCs w:val="18"/>
              </w:rPr>
              <w:t>39 924</w:t>
            </w:r>
          </w:p>
        </w:tc>
        <w:tc>
          <w:tcPr>
            <w:tcW w:w="1166" w:type="dxa"/>
          </w:tcPr>
          <w:p w14:paraId="60B2C16B" w14:textId="77777777" w:rsidR="005508FE" w:rsidRPr="000335C1" w:rsidRDefault="005508FE" w:rsidP="008360E0">
            <w:pPr>
              <w:spacing w:after="0"/>
              <w:ind w:firstLine="0"/>
              <w:jc w:val="center"/>
              <w:rPr>
                <w:sz w:val="18"/>
                <w:szCs w:val="18"/>
              </w:rPr>
            </w:pPr>
            <w:r w:rsidRPr="000335C1">
              <w:rPr>
                <w:bCs/>
                <w:sz w:val="18"/>
                <w:szCs w:val="18"/>
                <w:lang w:eastAsia="lv-LV"/>
              </w:rPr>
              <w:t>61 008</w:t>
            </w:r>
          </w:p>
        </w:tc>
        <w:tc>
          <w:tcPr>
            <w:tcW w:w="1166" w:type="dxa"/>
          </w:tcPr>
          <w:p w14:paraId="44B312F7" w14:textId="77777777" w:rsidR="005508FE" w:rsidRPr="000335C1" w:rsidRDefault="005508FE" w:rsidP="008360E0">
            <w:pPr>
              <w:spacing w:after="0"/>
              <w:ind w:firstLine="0"/>
              <w:jc w:val="center"/>
              <w:rPr>
                <w:sz w:val="18"/>
                <w:szCs w:val="18"/>
              </w:rPr>
            </w:pPr>
            <w:r w:rsidRPr="000335C1">
              <w:rPr>
                <w:sz w:val="18"/>
                <w:szCs w:val="18"/>
              </w:rPr>
              <w:t>39 468</w:t>
            </w:r>
          </w:p>
        </w:tc>
        <w:tc>
          <w:tcPr>
            <w:tcW w:w="1165" w:type="dxa"/>
          </w:tcPr>
          <w:p w14:paraId="24EB798E" w14:textId="77777777" w:rsidR="005508FE" w:rsidRPr="000335C1" w:rsidRDefault="005508FE" w:rsidP="008360E0">
            <w:pPr>
              <w:spacing w:after="0"/>
              <w:ind w:firstLine="0"/>
              <w:jc w:val="center"/>
              <w:rPr>
                <w:sz w:val="18"/>
                <w:szCs w:val="18"/>
              </w:rPr>
            </w:pPr>
            <w:r w:rsidRPr="000335C1">
              <w:rPr>
                <w:sz w:val="18"/>
                <w:szCs w:val="18"/>
              </w:rPr>
              <w:t>37 494</w:t>
            </w:r>
          </w:p>
        </w:tc>
        <w:tc>
          <w:tcPr>
            <w:tcW w:w="1168" w:type="dxa"/>
          </w:tcPr>
          <w:p w14:paraId="78A2FEAB" w14:textId="77777777" w:rsidR="005508FE" w:rsidRPr="000335C1" w:rsidRDefault="005508FE" w:rsidP="008360E0">
            <w:pPr>
              <w:spacing w:after="0"/>
              <w:ind w:firstLine="5"/>
              <w:jc w:val="center"/>
              <w:rPr>
                <w:sz w:val="18"/>
                <w:szCs w:val="18"/>
              </w:rPr>
            </w:pPr>
            <w:r w:rsidRPr="000335C1">
              <w:rPr>
                <w:sz w:val="18"/>
                <w:szCs w:val="18"/>
              </w:rPr>
              <w:t>37 494</w:t>
            </w:r>
          </w:p>
        </w:tc>
      </w:tr>
      <w:tr w:rsidR="000335C1" w:rsidRPr="000335C1" w14:paraId="1D3C6353" w14:textId="77777777" w:rsidTr="008360E0">
        <w:trPr>
          <w:trHeight w:val="72"/>
          <w:jc w:val="center"/>
        </w:trPr>
        <w:tc>
          <w:tcPr>
            <w:tcW w:w="9074" w:type="dxa"/>
            <w:gridSpan w:val="6"/>
            <w:shd w:val="clear" w:color="auto" w:fill="D9D9D9"/>
          </w:tcPr>
          <w:p w14:paraId="44918231" w14:textId="77777777" w:rsidR="005508FE" w:rsidRPr="000335C1" w:rsidRDefault="005508FE" w:rsidP="008360E0">
            <w:pPr>
              <w:spacing w:after="0"/>
              <w:jc w:val="center"/>
              <w:rPr>
                <w:b/>
                <w:i/>
                <w:sz w:val="18"/>
                <w:szCs w:val="18"/>
              </w:rPr>
            </w:pPr>
            <w:r w:rsidRPr="000335C1">
              <w:rPr>
                <w:b/>
                <w:sz w:val="18"/>
                <w:szCs w:val="18"/>
                <w:lang w:eastAsia="lv-LV"/>
              </w:rPr>
              <w:t xml:space="preserve">Kvalitātes rādītāji </w:t>
            </w:r>
          </w:p>
        </w:tc>
      </w:tr>
      <w:tr w:rsidR="005508FE" w:rsidRPr="000335C1" w14:paraId="6F50A364" w14:textId="77777777" w:rsidTr="008360E0">
        <w:trPr>
          <w:trHeight w:val="142"/>
          <w:jc w:val="center"/>
        </w:trPr>
        <w:tc>
          <w:tcPr>
            <w:tcW w:w="3246" w:type="dxa"/>
          </w:tcPr>
          <w:p w14:paraId="30BB329B" w14:textId="77777777" w:rsidR="005508FE" w:rsidRPr="000335C1" w:rsidRDefault="005508FE" w:rsidP="008360E0">
            <w:pPr>
              <w:spacing w:after="0"/>
              <w:ind w:firstLine="0"/>
              <w:rPr>
                <w:i/>
                <w:sz w:val="18"/>
                <w:szCs w:val="18"/>
                <w:lang w:eastAsia="lv-LV"/>
              </w:rPr>
            </w:pPr>
            <w:r w:rsidRPr="000335C1">
              <w:rPr>
                <w:i/>
                <w:sz w:val="18"/>
                <w:szCs w:val="18"/>
                <w:lang w:eastAsia="lv-LV"/>
              </w:rPr>
              <w:t>Bezdarbnieku un darba meklētāju īpatsvars, kuri sešu mēnešu laikā pēc bezdarbnieka vai darba meklētāja statusa iegūšanas iesaistīti aktīvajos nodarbinātības pasākumos vai iekārtojušies darbā (%)</w:t>
            </w:r>
          </w:p>
        </w:tc>
        <w:tc>
          <w:tcPr>
            <w:tcW w:w="1163" w:type="dxa"/>
          </w:tcPr>
          <w:p w14:paraId="18913AC7" w14:textId="77777777" w:rsidR="005508FE" w:rsidRPr="000335C1" w:rsidRDefault="005508FE" w:rsidP="008360E0">
            <w:pPr>
              <w:spacing w:after="0"/>
              <w:ind w:firstLine="0"/>
              <w:jc w:val="center"/>
              <w:rPr>
                <w:sz w:val="18"/>
                <w:szCs w:val="18"/>
              </w:rPr>
            </w:pPr>
            <w:r w:rsidRPr="000335C1">
              <w:rPr>
                <w:sz w:val="18"/>
                <w:szCs w:val="18"/>
              </w:rPr>
              <w:t>48,6</w:t>
            </w:r>
          </w:p>
        </w:tc>
        <w:tc>
          <w:tcPr>
            <w:tcW w:w="1166" w:type="dxa"/>
          </w:tcPr>
          <w:p w14:paraId="1688AF4D" w14:textId="77777777" w:rsidR="005508FE" w:rsidRPr="000335C1" w:rsidRDefault="005508FE" w:rsidP="008360E0">
            <w:pPr>
              <w:spacing w:after="0"/>
              <w:ind w:firstLine="0"/>
              <w:jc w:val="center"/>
              <w:rPr>
                <w:sz w:val="18"/>
                <w:szCs w:val="18"/>
              </w:rPr>
            </w:pPr>
            <w:r w:rsidRPr="000335C1">
              <w:rPr>
                <w:sz w:val="18"/>
                <w:szCs w:val="18"/>
              </w:rPr>
              <w:t>54,0</w:t>
            </w:r>
          </w:p>
        </w:tc>
        <w:tc>
          <w:tcPr>
            <w:tcW w:w="1166" w:type="dxa"/>
            <w:tcBorders>
              <w:top w:val="single" w:sz="4" w:space="0" w:color="000000"/>
              <w:left w:val="single" w:sz="4" w:space="0" w:color="000000"/>
              <w:bottom w:val="single" w:sz="4" w:space="0" w:color="000000"/>
              <w:right w:val="single" w:sz="4" w:space="0" w:color="000000"/>
            </w:tcBorders>
          </w:tcPr>
          <w:p w14:paraId="14B9C9A2" w14:textId="77777777" w:rsidR="005508FE" w:rsidRPr="000335C1" w:rsidRDefault="005508FE" w:rsidP="008360E0">
            <w:pPr>
              <w:spacing w:after="0"/>
              <w:ind w:firstLine="0"/>
              <w:jc w:val="center"/>
              <w:rPr>
                <w:sz w:val="18"/>
                <w:szCs w:val="18"/>
              </w:rPr>
            </w:pPr>
            <w:r w:rsidRPr="000335C1">
              <w:rPr>
                <w:sz w:val="18"/>
                <w:szCs w:val="18"/>
              </w:rPr>
              <w:t>50,0</w:t>
            </w:r>
          </w:p>
        </w:tc>
        <w:tc>
          <w:tcPr>
            <w:tcW w:w="1165" w:type="dxa"/>
            <w:tcBorders>
              <w:top w:val="single" w:sz="4" w:space="0" w:color="000000"/>
              <w:left w:val="single" w:sz="4" w:space="0" w:color="000000"/>
              <w:bottom w:val="single" w:sz="4" w:space="0" w:color="000000"/>
              <w:right w:val="single" w:sz="4" w:space="0" w:color="000000"/>
            </w:tcBorders>
          </w:tcPr>
          <w:p w14:paraId="36790938" w14:textId="77777777" w:rsidR="005508FE" w:rsidRPr="000335C1" w:rsidRDefault="005508FE" w:rsidP="008360E0">
            <w:pPr>
              <w:spacing w:after="0"/>
              <w:ind w:firstLine="0"/>
              <w:jc w:val="center"/>
              <w:rPr>
                <w:sz w:val="18"/>
                <w:szCs w:val="18"/>
              </w:rPr>
            </w:pPr>
            <w:r w:rsidRPr="000335C1">
              <w:rPr>
                <w:sz w:val="18"/>
                <w:szCs w:val="18"/>
              </w:rPr>
              <w:t>52,5</w:t>
            </w:r>
          </w:p>
        </w:tc>
        <w:tc>
          <w:tcPr>
            <w:tcW w:w="1168" w:type="dxa"/>
            <w:tcBorders>
              <w:top w:val="single" w:sz="4" w:space="0" w:color="000000"/>
              <w:left w:val="single" w:sz="4" w:space="0" w:color="000000"/>
              <w:bottom w:val="single" w:sz="4" w:space="0" w:color="000000"/>
              <w:right w:val="single" w:sz="4" w:space="0" w:color="000000"/>
            </w:tcBorders>
          </w:tcPr>
          <w:p w14:paraId="5C637A1D" w14:textId="77777777" w:rsidR="005508FE" w:rsidRPr="000335C1" w:rsidRDefault="005508FE" w:rsidP="008360E0">
            <w:pPr>
              <w:spacing w:after="0"/>
              <w:ind w:firstLine="0"/>
              <w:jc w:val="center"/>
              <w:rPr>
                <w:sz w:val="18"/>
                <w:szCs w:val="18"/>
              </w:rPr>
            </w:pPr>
            <w:r w:rsidRPr="000335C1">
              <w:rPr>
                <w:sz w:val="18"/>
                <w:szCs w:val="18"/>
              </w:rPr>
              <w:t>52,5</w:t>
            </w:r>
          </w:p>
        </w:tc>
      </w:tr>
    </w:tbl>
    <w:p w14:paraId="03993303" w14:textId="77777777" w:rsidR="005508FE" w:rsidRPr="000335C1" w:rsidRDefault="005508FE" w:rsidP="005508FE">
      <w:pPr>
        <w:spacing w:after="0"/>
        <w:ind w:firstLine="0"/>
        <w:jc w:val="left"/>
        <w:rPr>
          <w:sz w:val="2"/>
          <w:szCs w:val="18"/>
          <w:lang w:eastAsia="lv-LV"/>
        </w:rPr>
      </w:pPr>
    </w:p>
    <w:p w14:paraId="27469AFC" w14:textId="77777777" w:rsidR="005508FE" w:rsidRPr="000335C1" w:rsidRDefault="005508FE" w:rsidP="005508FE">
      <w:pPr>
        <w:spacing w:after="0"/>
        <w:ind w:firstLine="425"/>
        <w:rPr>
          <w:sz w:val="18"/>
          <w:szCs w:val="18"/>
          <w:lang w:eastAsia="lv-LV"/>
        </w:rPr>
      </w:pPr>
      <w:r w:rsidRPr="000335C1">
        <w:rPr>
          <w:sz w:val="18"/>
          <w:szCs w:val="18"/>
          <w:lang w:eastAsia="lv-LV"/>
        </w:rPr>
        <w:t>Piezīmes.</w:t>
      </w:r>
    </w:p>
    <w:p w14:paraId="5AB4856B" w14:textId="77777777" w:rsidR="005508FE" w:rsidRPr="000335C1" w:rsidRDefault="005508FE" w:rsidP="005508FE">
      <w:pPr>
        <w:spacing w:after="0"/>
        <w:ind w:firstLine="425"/>
        <w:rPr>
          <w:sz w:val="18"/>
          <w:szCs w:val="18"/>
          <w:lang w:eastAsia="lv-LV"/>
        </w:rPr>
      </w:pPr>
      <w:r w:rsidRPr="000335C1">
        <w:rPr>
          <w:sz w:val="18"/>
          <w:szCs w:val="18"/>
          <w:vertAlign w:val="superscript"/>
          <w:lang w:eastAsia="lv-LV"/>
        </w:rPr>
        <w:t xml:space="preserve">1 </w:t>
      </w:r>
      <w:r w:rsidRPr="000335C1">
        <w:rPr>
          <w:sz w:val="18"/>
          <w:szCs w:val="18"/>
          <w:lang w:eastAsia="lv-LV"/>
        </w:rPr>
        <w:t>Atmaksa tiek veikta par projektu “Pārrobežu darba tirgus integrācijas un nodarbinātības veicināšana” Nr.Est-Lat40.</w:t>
      </w:r>
    </w:p>
    <w:p w14:paraId="5A6F4BD6" w14:textId="77777777" w:rsidR="005508FE" w:rsidRPr="000335C1" w:rsidRDefault="005508FE" w:rsidP="005508FE">
      <w:pPr>
        <w:spacing w:after="0"/>
        <w:ind w:firstLine="425"/>
        <w:rPr>
          <w:sz w:val="18"/>
          <w:szCs w:val="18"/>
          <w:lang w:eastAsia="lv-LV"/>
        </w:rPr>
      </w:pPr>
      <w:r w:rsidRPr="000335C1">
        <w:rPr>
          <w:sz w:val="18"/>
          <w:szCs w:val="18"/>
          <w:vertAlign w:val="superscript"/>
          <w:lang w:eastAsia="lv-LV"/>
        </w:rPr>
        <w:t xml:space="preserve">2 </w:t>
      </w:r>
      <w:r w:rsidRPr="000335C1">
        <w:rPr>
          <w:sz w:val="18"/>
          <w:szCs w:val="18"/>
          <w:lang w:eastAsia="lv-LV"/>
        </w:rPr>
        <w:t>Izdevumi aktīvajiem nodarbinātības pasākumiem un preventīvajiem bezdarba samazināšanas pasākumiem un ar šo pasākumu nodrošināšanu saistītām administrēšanas izmaksām.</w:t>
      </w:r>
    </w:p>
    <w:p w14:paraId="7ABD3525" w14:textId="77777777" w:rsidR="005508FE" w:rsidRPr="000335C1" w:rsidRDefault="005508FE" w:rsidP="005508FE">
      <w:pPr>
        <w:spacing w:after="0"/>
        <w:ind w:firstLine="425"/>
        <w:rPr>
          <w:sz w:val="18"/>
          <w:szCs w:val="18"/>
          <w:lang w:eastAsia="lv-LV"/>
        </w:rPr>
      </w:pPr>
      <w:r w:rsidRPr="000335C1">
        <w:rPr>
          <w:sz w:val="18"/>
          <w:szCs w:val="18"/>
          <w:vertAlign w:val="superscript"/>
          <w:lang w:eastAsia="lv-LV"/>
        </w:rPr>
        <w:t>3</w:t>
      </w:r>
      <w:r w:rsidRPr="000335C1">
        <w:t xml:space="preserve"> </w:t>
      </w:r>
      <w:r w:rsidRPr="000335C1">
        <w:rPr>
          <w:sz w:val="18"/>
          <w:szCs w:val="18"/>
          <w:lang w:eastAsia="lv-LV"/>
        </w:rPr>
        <w:t>Uzskaita klātienes vizīšu un konsultāciju skaitu NVA klientiem, t.sk. iesaisti NVA pasākumos, kā arī uzskaita sadarbību ar darba devējiem un NVA organizēto atlašu skaitu vakanču aizpildīšanai.</w:t>
      </w:r>
    </w:p>
    <w:p w14:paraId="47ACB591" w14:textId="77777777" w:rsidR="005508FE" w:rsidRPr="000335C1" w:rsidRDefault="005508FE" w:rsidP="005508FE">
      <w:pPr>
        <w:spacing w:before="240"/>
        <w:ind w:firstLine="0"/>
        <w:jc w:val="left"/>
        <w:rPr>
          <w:b/>
          <w:lang w:eastAsia="lv-LV"/>
        </w:rPr>
      </w:pPr>
      <w:r w:rsidRPr="000335C1">
        <w:rPr>
          <w:b/>
          <w:lang w:eastAsia="lv-LV"/>
        </w:rPr>
        <w:lastRenderedPageBreak/>
        <w:t>8. Invaliditātes noteikšanas sistēma</w:t>
      </w:r>
    </w:p>
    <w:tbl>
      <w:tblPr>
        <w:tblStyle w:val="TableGrid2"/>
        <w:tblW w:w="5000" w:type="pct"/>
        <w:tblLook w:val="04A0" w:firstRow="1" w:lastRow="0" w:firstColumn="1" w:lastColumn="0" w:noHBand="0" w:noVBand="1"/>
      </w:tblPr>
      <w:tblGrid>
        <w:gridCol w:w="4106"/>
        <w:gridCol w:w="2691"/>
        <w:gridCol w:w="1133"/>
        <w:gridCol w:w="1131"/>
      </w:tblGrid>
      <w:tr w:rsidR="000335C1" w:rsidRPr="000335C1" w14:paraId="1AE30E44" w14:textId="77777777" w:rsidTr="008360E0">
        <w:trPr>
          <w:trHeight w:val="283"/>
        </w:trPr>
        <w:tc>
          <w:tcPr>
            <w:tcW w:w="5000" w:type="pct"/>
            <w:gridSpan w:val="4"/>
            <w:shd w:val="clear" w:color="auto" w:fill="D9D9D9"/>
          </w:tcPr>
          <w:p w14:paraId="47BE4F85" w14:textId="77777777" w:rsidR="005508FE" w:rsidRPr="000335C1" w:rsidRDefault="005508FE" w:rsidP="008360E0">
            <w:pPr>
              <w:spacing w:after="0"/>
              <w:ind w:firstLine="0"/>
              <w:rPr>
                <w:i/>
                <w:sz w:val="18"/>
                <w:szCs w:val="18"/>
                <w:vertAlign w:val="superscript"/>
                <w:lang w:eastAsia="lv-LV"/>
              </w:rPr>
            </w:pPr>
            <w:r w:rsidRPr="000335C1">
              <w:rPr>
                <w:b/>
                <w:sz w:val="18"/>
                <w:szCs w:val="18"/>
                <w:lang w:eastAsia="lv-LV"/>
              </w:rPr>
              <w:t>Politikas mērķis: sekmēt integrētas un personu ar invaliditāti vajadzībām atbilstošas  atbalsta sistēmas attīstību</w:t>
            </w:r>
          </w:p>
          <w:p w14:paraId="6AFD84F8" w14:textId="77777777" w:rsidR="005508FE" w:rsidRPr="000335C1" w:rsidRDefault="005508FE" w:rsidP="008360E0">
            <w:pPr>
              <w:spacing w:after="0"/>
              <w:ind w:firstLine="0"/>
              <w:rPr>
                <w:bCs/>
                <w:i/>
                <w:iCs/>
                <w:sz w:val="18"/>
                <w:szCs w:val="18"/>
                <w:vertAlign w:val="superscript"/>
                <w:lang w:eastAsia="lv-LV"/>
              </w:rPr>
            </w:pPr>
            <w:r w:rsidRPr="000335C1">
              <w:rPr>
                <w:bCs/>
                <w:i/>
                <w:iCs/>
                <w:sz w:val="18"/>
                <w:szCs w:val="18"/>
                <w:lang w:eastAsia="lv-LV"/>
              </w:rPr>
              <w:t>/</w:t>
            </w:r>
            <w:r w:rsidRPr="000335C1">
              <w:rPr>
                <w:rFonts w:eastAsia="Calibri"/>
                <w:bCs/>
                <w:i/>
                <w:iCs/>
                <w:sz w:val="22"/>
                <w:szCs w:val="22"/>
              </w:rPr>
              <w:t xml:space="preserve"> </w:t>
            </w:r>
            <w:r w:rsidRPr="000335C1">
              <w:rPr>
                <w:bCs/>
                <w:i/>
                <w:iCs/>
                <w:sz w:val="18"/>
                <w:szCs w:val="18"/>
                <w:lang w:eastAsia="lv-LV"/>
              </w:rPr>
              <w:t>Plāns personu ar invaliditāti vienlīdzīgu iespēju veicināšanai 2021.- 2023. gadam</w:t>
            </w:r>
          </w:p>
        </w:tc>
      </w:tr>
      <w:tr w:rsidR="000335C1" w:rsidRPr="000335C1" w14:paraId="07286B23" w14:textId="77777777" w:rsidTr="008360E0">
        <w:trPr>
          <w:trHeight w:val="425"/>
        </w:trPr>
        <w:tc>
          <w:tcPr>
            <w:tcW w:w="2266" w:type="pct"/>
            <w:shd w:val="clear" w:color="auto" w:fill="auto"/>
          </w:tcPr>
          <w:p w14:paraId="13A6F709" w14:textId="77777777" w:rsidR="005508FE" w:rsidRPr="000335C1" w:rsidRDefault="005508FE" w:rsidP="008360E0">
            <w:pPr>
              <w:spacing w:after="0"/>
              <w:ind w:firstLine="0"/>
              <w:rPr>
                <w:b/>
                <w:sz w:val="18"/>
                <w:szCs w:val="18"/>
                <w:lang w:eastAsia="lv-LV"/>
              </w:rPr>
            </w:pPr>
            <w:r w:rsidRPr="000335C1">
              <w:rPr>
                <w:b/>
                <w:sz w:val="18"/>
                <w:szCs w:val="18"/>
                <w:lang w:eastAsia="lv-LV"/>
              </w:rPr>
              <w:t>Politikas rezultatīvie rādītāji</w:t>
            </w:r>
          </w:p>
        </w:tc>
        <w:tc>
          <w:tcPr>
            <w:tcW w:w="1485" w:type="pct"/>
            <w:shd w:val="clear" w:color="auto" w:fill="auto"/>
          </w:tcPr>
          <w:p w14:paraId="075FCDD1" w14:textId="77777777" w:rsidR="005508FE" w:rsidRPr="000335C1" w:rsidRDefault="005508FE" w:rsidP="008360E0">
            <w:pPr>
              <w:spacing w:after="0"/>
              <w:ind w:firstLine="0"/>
              <w:jc w:val="center"/>
              <w:rPr>
                <w:b/>
                <w:sz w:val="18"/>
                <w:szCs w:val="18"/>
                <w:lang w:eastAsia="lv-LV"/>
              </w:rPr>
            </w:pPr>
            <w:r w:rsidRPr="000335C1">
              <w:rPr>
                <w:b/>
                <w:sz w:val="18"/>
                <w:szCs w:val="18"/>
                <w:lang w:eastAsia="lv-LV"/>
              </w:rPr>
              <w:t>Attīstības plānošanas dokumenti vai normatīvie akti</w:t>
            </w:r>
          </w:p>
        </w:tc>
        <w:tc>
          <w:tcPr>
            <w:tcW w:w="625" w:type="pct"/>
            <w:shd w:val="clear" w:color="auto" w:fill="auto"/>
          </w:tcPr>
          <w:p w14:paraId="01679196" w14:textId="77777777" w:rsidR="005508FE" w:rsidRPr="000335C1" w:rsidRDefault="005508FE" w:rsidP="008360E0">
            <w:pPr>
              <w:spacing w:after="0"/>
              <w:ind w:firstLine="0"/>
              <w:jc w:val="center"/>
              <w:rPr>
                <w:b/>
                <w:sz w:val="18"/>
                <w:szCs w:val="18"/>
                <w:lang w:eastAsia="lv-LV"/>
              </w:rPr>
            </w:pPr>
            <w:r w:rsidRPr="000335C1">
              <w:rPr>
                <w:b/>
                <w:sz w:val="18"/>
                <w:szCs w:val="18"/>
                <w:lang w:eastAsia="lv-LV"/>
              </w:rPr>
              <w:t xml:space="preserve">Faktiskā vērtība </w:t>
            </w:r>
          </w:p>
          <w:p w14:paraId="7D48E5FB" w14:textId="77777777" w:rsidR="005508FE" w:rsidRPr="000335C1" w:rsidRDefault="005508FE" w:rsidP="008360E0">
            <w:pPr>
              <w:spacing w:after="0"/>
              <w:ind w:firstLine="0"/>
              <w:jc w:val="center"/>
              <w:rPr>
                <w:sz w:val="18"/>
                <w:szCs w:val="18"/>
                <w:lang w:eastAsia="lv-LV"/>
              </w:rPr>
            </w:pPr>
            <w:r w:rsidRPr="000335C1">
              <w:rPr>
                <w:sz w:val="18"/>
                <w:szCs w:val="18"/>
                <w:lang w:eastAsia="lv-LV"/>
              </w:rPr>
              <w:t>(2020)</w:t>
            </w:r>
          </w:p>
        </w:tc>
        <w:tc>
          <w:tcPr>
            <w:tcW w:w="624" w:type="pct"/>
            <w:shd w:val="clear" w:color="auto" w:fill="auto"/>
          </w:tcPr>
          <w:p w14:paraId="70ABBAC1" w14:textId="77777777" w:rsidR="005508FE" w:rsidRPr="000335C1" w:rsidRDefault="005508FE" w:rsidP="008360E0">
            <w:pPr>
              <w:spacing w:after="0"/>
              <w:ind w:firstLine="0"/>
              <w:jc w:val="center"/>
              <w:rPr>
                <w:b/>
                <w:sz w:val="18"/>
                <w:szCs w:val="18"/>
                <w:lang w:eastAsia="lv-LV"/>
              </w:rPr>
            </w:pPr>
            <w:r w:rsidRPr="000335C1">
              <w:rPr>
                <w:b/>
                <w:sz w:val="18"/>
                <w:szCs w:val="18"/>
                <w:lang w:eastAsia="lv-LV"/>
              </w:rPr>
              <w:t xml:space="preserve">Plānotā vērtība </w:t>
            </w:r>
            <w:r w:rsidRPr="000335C1">
              <w:rPr>
                <w:bCs/>
                <w:sz w:val="18"/>
                <w:szCs w:val="18"/>
                <w:lang w:eastAsia="lv-LV"/>
              </w:rPr>
              <w:t>(2024)</w:t>
            </w:r>
          </w:p>
        </w:tc>
      </w:tr>
      <w:tr w:rsidR="000335C1" w:rsidRPr="000335C1" w14:paraId="25244986" w14:textId="77777777" w:rsidTr="005734A2">
        <w:trPr>
          <w:trHeight w:val="567"/>
        </w:trPr>
        <w:tc>
          <w:tcPr>
            <w:tcW w:w="2266" w:type="pct"/>
            <w:vAlign w:val="center"/>
          </w:tcPr>
          <w:p w14:paraId="66E98355" w14:textId="104E9F4F" w:rsidR="005508FE" w:rsidRPr="000335C1" w:rsidRDefault="005508FE" w:rsidP="005734A2">
            <w:pPr>
              <w:spacing w:after="0"/>
              <w:ind w:firstLine="0"/>
              <w:rPr>
                <w:i/>
                <w:sz w:val="18"/>
                <w:szCs w:val="18"/>
                <w:lang w:eastAsia="lv-LV" w:bidi="lo-LA"/>
              </w:rPr>
            </w:pPr>
            <w:r w:rsidRPr="000335C1">
              <w:rPr>
                <w:i/>
                <w:sz w:val="18"/>
                <w:szCs w:val="18"/>
                <w:lang w:eastAsia="lv-LV" w:bidi="lo-LA"/>
              </w:rPr>
              <w:t>Bērnu un jauniešu ar speciālām vajadzībām īpatsvars, kas mācās vispārizglītojošajās mācību iestādēs un programmās, no kopējā šādu bērnu un jauniešu skaita (%) [177]</w:t>
            </w:r>
          </w:p>
        </w:tc>
        <w:tc>
          <w:tcPr>
            <w:tcW w:w="1485" w:type="pct"/>
            <w:vAlign w:val="center"/>
          </w:tcPr>
          <w:p w14:paraId="2760312B" w14:textId="77777777" w:rsidR="005508FE" w:rsidRPr="000335C1" w:rsidRDefault="005508FE" w:rsidP="005734A2">
            <w:pPr>
              <w:spacing w:after="0"/>
              <w:ind w:firstLine="0"/>
              <w:jc w:val="left"/>
              <w:rPr>
                <w:i/>
                <w:sz w:val="18"/>
                <w:szCs w:val="18"/>
                <w:lang w:eastAsia="lv-LV"/>
              </w:rPr>
            </w:pPr>
            <w:r w:rsidRPr="000335C1">
              <w:rPr>
                <w:i/>
                <w:sz w:val="18"/>
                <w:szCs w:val="18"/>
                <w:lang w:eastAsia="lv-LV"/>
              </w:rPr>
              <w:t>Latvijas Nacionālais attīstības plāns 2021. – 2027. gadam</w:t>
            </w:r>
          </w:p>
        </w:tc>
        <w:tc>
          <w:tcPr>
            <w:tcW w:w="625" w:type="pct"/>
            <w:vAlign w:val="center"/>
          </w:tcPr>
          <w:p w14:paraId="304AF791" w14:textId="77777777" w:rsidR="005508FE" w:rsidRPr="000335C1" w:rsidRDefault="005508FE" w:rsidP="008360E0">
            <w:pPr>
              <w:spacing w:after="0"/>
              <w:ind w:firstLine="0"/>
              <w:jc w:val="center"/>
              <w:rPr>
                <w:i/>
                <w:sz w:val="18"/>
                <w:szCs w:val="18"/>
                <w:lang w:eastAsia="lv-LV"/>
              </w:rPr>
            </w:pPr>
            <w:r w:rsidRPr="000335C1">
              <w:rPr>
                <w:i/>
                <w:sz w:val="18"/>
                <w:szCs w:val="18"/>
                <w:lang w:eastAsia="lv-LV" w:bidi="lo-LA"/>
              </w:rPr>
              <w:t>56,2</w:t>
            </w:r>
          </w:p>
        </w:tc>
        <w:tc>
          <w:tcPr>
            <w:tcW w:w="624" w:type="pct"/>
            <w:vAlign w:val="center"/>
          </w:tcPr>
          <w:p w14:paraId="47085150" w14:textId="77777777" w:rsidR="005508FE" w:rsidRPr="000335C1" w:rsidRDefault="005508FE" w:rsidP="008360E0">
            <w:pPr>
              <w:spacing w:after="0"/>
              <w:ind w:firstLine="0"/>
              <w:jc w:val="center"/>
              <w:rPr>
                <w:i/>
                <w:sz w:val="18"/>
                <w:szCs w:val="18"/>
                <w:lang w:eastAsia="lv-LV"/>
              </w:rPr>
            </w:pPr>
            <w:r w:rsidRPr="000335C1">
              <w:rPr>
                <w:i/>
                <w:sz w:val="18"/>
                <w:szCs w:val="18"/>
                <w:lang w:eastAsia="lv-LV" w:bidi="lo-LA"/>
              </w:rPr>
              <w:t>66,4</w:t>
            </w:r>
          </w:p>
        </w:tc>
      </w:tr>
      <w:tr w:rsidR="000335C1" w:rsidRPr="000335C1" w14:paraId="2DA0A564" w14:textId="77777777" w:rsidTr="005734A2">
        <w:trPr>
          <w:trHeight w:val="567"/>
        </w:trPr>
        <w:tc>
          <w:tcPr>
            <w:tcW w:w="2266" w:type="pct"/>
            <w:vAlign w:val="center"/>
          </w:tcPr>
          <w:p w14:paraId="7C255CE3" w14:textId="77777777" w:rsidR="005508FE" w:rsidRPr="000335C1" w:rsidRDefault="005508FE" w:rsidP="005734A2">
            <w:pPr>
              <w:spacing w:after="0"/>
              <w:ind w:firstLine="0"/>
              <w:rPr>
                <w:i/>
                <w:sz w:val="18"/>
                <w:szCs w:val="18"/>
                <w:lang w:eastAsia="lv-LV"/>
              </w:rPr>
            </w:pPr>
            <w:r w:rsidRPr="000335C1">
              <w:rPr>
                <w:i/>
                <w:sz w:val="18"/>
                <w:szCs w:val="18"/>
                <w:lang w:eastAsia="lv-LV" w:bidi="lo-LA"/>
              </w:rPr>
              <w:t xml:space="preserve">Nodarbinātības līmenis personām ar invaliditāti (vecuma grupā 20-64 gadi) no kopējā personu ar invaliditāti skaita attiecīgajā vecuma grupā gada beigās (%) </w:t>
            </w:r>
          </w:p>
        </w:tc>
        <w:tc>
          <w:tcPr>
            <w:tcW w:w="1485" w:type="pct"/>
            <w:vAlign w:val="center"/>
          </w:tcPr>
          <w:p w14:paraId="40696E0C" w14:textId="77777777" w:rsidR="005508FE" w:rsidRPr="000335C1" w:rsidRDefault="005508FE" w:rsidP="005734A2">
            <w:pPr>
              <w:spacing w:after="0"/>
              <w:ind w:firstLine="0"/>
              <w:jc w:val="left"/>
              <w:rPr>
                <w:i/>
                <w:sz w:val="18"/>
                <w:szCs w:val="18"/>
                <w:lang w:eastAsia="lv-LV"/>
              </w:rPr>
            </w:pPr>
            <w:r w:rsidRPr="000335C1">
              <w:rPr>
                <w:i/>
                <w:sz w:val="18"/>
                <w:szCs w:val="18"/>
                <w:lang w:eastAsia="lv-LV"/>
              </w:rPr>
              <w:t>Sociālās aizsardzības un darba tirgus politikas pamatnostādnes 2021. – 2027. gadam</w:t>
            </w:r>
          </w:p>
          <w:p w14:paraId="27AF8652" w14:textId="77777777" w:rsidR="005508FE" w:rsidRPr="000335C1" w:rsidRDefault="005508FE" w:rsidP="005734A2">
            <w:pPr>
              <w:spacing w:after="0"/>
              <w:ind w:firstLine="0"/>
              <w:jc w:val="left"/>
              <w:rPr>
                <w:i/>
                <w:sz w:val="18"/>
                <w:szCs w:val="18"/>
                <w:lang w:eastAsia="lv-LV"/>
              </w:rPr>
            </w:pPr>
          </w:p>
        </w:tc>
        <w:tc>
          <w:tcPr>
            <w:tcW w:w="625" w:type="pct"/>
            <w:shd w:val="clear" w:color="auto" w:fill="auto"/>
            <w:vAlign w:val="center"/>
          </w:tcPr>
          <w:p w14:paraId="13C0C7F7" w14:textId="77777777" w:rsidR="005508FE" w:rsidRPr="000335C1" w:rsidRDefault="005508FE" w:rsidP="008360E0">
            <w:pPr>
              <w:spacing w:after="0"/>
              <w:ind w:firstLine="0"/>
              <w:jc w:val="center"/>
              <w:rPr>
                <w:i/>
                <w:sz w:val="18"/>
                <w:szCs w:val="18"/>
                <w:lang w:eastAsia="lv-LV"/>
              </w:rPr>
            </w:pPr>
            <w:r w:rsidRPr="000335C1">
              <w:rPr>
                <w:i/>
                <w:sz w:val="18"/>
                <w:szCs w:val="18"/>
                <w:lang w:eastAsia="lv-LV" w:bidi="lo-LA"/>
              </w:rPr>
              <w:t>39,7</w:t>
            </w:r>
          </w:p>
        </w:tc>
        <w:tc>
          <w:tcPr>
            <w:tcW w:w="624" w:type="pct"/>
            <w:vAlign w:val="center"/>
          </w:tcPr>
          <w:p w14:paraId="65C40FD7" w14:textId="77777777" w:rsidR="005508FE" w:rsidRPr="000335C1" w:rsidRDefault="005508FE" w:rsidP="008360E0">
            <w:pPr>
              <w:spacing w:after="0"/>
              <w:ind w:firstLine="0"/>
              <w:jc w:val="center"/>
              <w:rPr>
                <w:i/>
                <w:sz w:val="18"/>
                <w:szCs w:val="18"/>
                <w:lang w:eastAsia="lv-LV"/>
              </w:rPr>
            </w:pPr>
            <w:r w:rsidRPr="000335C1">
              <w:rPr>
                <w:i/>
                <w:sz w:val="18"/>
                <w:szCs w:val="18"/>
                <w:lang w:eastAsia="lv-LV" w:bidi="lo-LA"/>
              </w:rPr>
              <w:t>45,0</w:t>
            </w:r>
          </w:p>
        </w:tc>
      </w:tr>
      <w:tr w:rsidR="005508FE" w:rsidRPr="000335C1" w14:paraId="21B68C20" w14:textId="77777777" w:rsidTr="008360E0">
        <w:trPr>
          <w:trHeight w:val="217"/>
        </w:trPr>
        <w:tc>
          <w:tcPr>
            <w:tcW w:w="2266" w:type="pct"/>
          </w:tcPr>
          <w:p w14:paraId="06F5B197" w14:textId="77777777" w:rsidR="005508FE" w:rsidRPr="000335C1" w:rsidRDefault="005508FE" w:rsidP="008360E0">
            <w:pPr>
              <w:spacing w:after="0"/>
              <w:ind w:firstLine="0"/>
              <w:rPr>
                <w:i/>
                <w:sz w:val="18"/>
                <w:szCs w:val="18"/>
                <w:lang w:eastAsia="lv-LV" w:bidi="lo-LA"/>
              </w:rPr>
            </w:pPr>
            <w:r w:rsidRPr="000335C1">
              <w:rPr>
                <w:b/>
                <w:bCs/>
                <w:sz w:val="18"/>
                <w:szCs w:val="18"/>
                <w:lang w:eastAsia="lv-LV"/>
              </w:rPr>
              <w:t xml:space="preserve">Valdības rīcības plāns </w:t>
            </w:r>
          </w:p>
        </w:tc>
        <w:tc>
          <w:tcPr>
            <w:tcW w:w="2734" w:type="pct"/>
            <w:gridSpan w:val="3"/>
          </w:tcPr>
          <w:p w14:paraId="1AAAB38B" w14:textId="77777777" w:rsidR="005508FE" w:rsidRPr="000335C1" w:rsidRDefault="005508FE" w:rsidP="008360E0">
            <w:pPr>
              <w:spacing w:after="0"/>
              <w:ind w:firstLine="0"/>
              <w:rPr>
                <w:i/>
                <w:sz w:val="18"/>
                <w:szCs w:val="18"/>
                <w:lang w:eastAsia="lv-LV" w:bidi="lo-LA"/>
              </w:rPr>
            </w:pPr>
            <w:r w:rsidRPr="000335C1">
              <w:rPr>
                <w:i/>
                <w:iCs/>
                <w:sz w:val="18"/>
                <w:szCs w:val="18"/>
                <w:lang w:eastAsia="lv-LV"/>
              </w:rPr>
              <w:t>112., 113.</w:t>
            </w:r>
          </w:p>
        </w:tc>
      </w:tr>
    </w:tbl>
    <w:p w14:paraId="732A7D0A" w14:textId="77777777" w:rsidR="005508FE" w:rsidRPr="000335C1" w:rsidRDefault="005508FE" w:rsidP="005508FE">
      <w:pPr>
        <w:spacing w:after="0"/>
        <w:ind w:firstLine="0"/>
        <w:jc w:val="left"/>
        <w:rPr>
          <w:sz w:val="18"/>
          <w:lang w:eastAsia="lv-LV"/>
        </w:rPr>
      </w:pPr>
    </w:p>
    <w:tbl>
      <w:tblPr>
        <w:tblStyle w:val="TableGrid2"/>
        <w:tblW w:w="9074" w:type="dxa"/>
        <w:tblInd w:w="-5" w:type="dxa"/>
        <w:tblLook w:val="04A0" w:firstRow="1" w:lastRow="0" w:firstColumn="1" w:lastColumn="0" w:noHBand="0" w:noVBand="1"/>
      </w:tblPr>
      <w:tblGrid>
        <w:gridCol w:w="3246"/>
        <w:gridCol w:w="1163"/>
        <w:gridCol w:w="1166"/>
        <w:gridCol w:w="1166"/>
        <w:gridCol w:w="1165"/>
        <w:gridCol w:w="1168"/>
      </w:tblGrid>
      <w:tr w:rsidR="000335C1" w:rsidRPr="000335C1" w14:paraId="30A9ED9D" w14:textId="77777777" w:rsidTr="008360E0">
        <w:trPr>
          <w:trHeight w:val="283"/>
          <w:tblHeader/>
        </w:trPr>
        <w:tc>
          <w:tcPr>
            <w:tcW w:w="3246" w:type="dxa"/>
          </w:tcPr>
          <w:p w14:paraId="400BEB88" w14:textId="77777777" w:rsidR="005508FE" w:rsidRPr="000335C1" w:rsidRDefault="005508FE" w:rsidP="008360E0">
            <w:pPr>
              <w:spacing w:after="0"/>
              <w:ind w:firstLine="0"/>
              <w:jc w:val="left"/>
              <w:rPr>
                <w:sz w:val="18"/>
                <w:szCs w:val="18"/>
              </w:rPr>
            </w:pPr>
          </w:p>
        </w:tc>
        <w:tc>
          <w:tcPr>
            <w:tcW w:w="1163" w:type="dxa"/>
          </w:tcPr>
          <w:p w14:paraId="2457A6D6" w14:textId="77777777" w:rsidR="005508FE" w:rsidRPr="000335C1" w:rsidRDefault="005508FE" w:rsidP="008360E0">
            <w:pPr>
              <w:spacing w:after="0"/>
              <w:ind w:firstLine="0"/>
              <w:jc w:val="center"/>
              <w:rPr>
                <w:sz w:val="18"/>
                <w:szCs w:val="18"/>
                <w:lang w:eastAsia="lv-LV"/>
              </w:rPr>
            </w:pPr>
            <w:r w:rsidRPr="000335C1">
              <w:rPr>
                <w:sz w:val="18"/>
                <w:szCs w:val="18"/>
                <w:lang w:eastAsia="lv-LV"/>
              </w:rPr>
              <w:t>2020. gads (izpilde)</w:t>
            </w:r>
          </w:p>
        </w:tc>
        <w:tc>
          <w:tcPr>
            <w:tcW w:w="1166" w:type="dxa"/>
          </w:tcPr>
          <w:p w14:paraId="51A81ED5" w14:textId="77777777" w:rsidR="005508FE" w:rsidRPr="000335C1" w:rsidRDefault="005508FE" w:rsidP="008360E0">
            <w:pPr>
              <w:spacing w:after="0"/>
              <w:ind w:firstLine="0"/>
              <w:jc w:val="center"/>
              <w:rPr>
                <w:sz w:val="18"/>
                <w:szCs w:val="18"/>
                <w:lang w:eastAsia="lv-LV"/>
              </w:rPr>
            </w:pPr>
            <w:r w:rsidRPr="000335C1">
              <w:rPr>
                <w:sz w:val="18"/>
                <w:szCs w:val="18"/>
                <w:lang w:eastAsia="lv-LV"/>
              </w:rPr>
              <w:t>2021. gada     plāns</w:t>
            </w:r>
          </w:p>
        </w:tc>
        <w:tc>
          <w:tcPr>
            <w:tcW w:w="1166" w:type="dxa"/>
          </w:tcPr>
          <w:p w14:paraId="39B3A8F9" w14:textId="77777777" w:rsidR="005508FE" w:rsidRPr="000335C1" w:rsidRDefault="005508FE" w:rsidP="008360E0">
            <w:pPr>
              <w:spacing w:after="0"/>
              <w:ind w:firstLine="0"/>
              <w:jc w:val="center"/>
              <w:rPr>
                <w:sz w:val="18"/>
                <w:szCs w:val="18"/>
                <w:lang w:eastAsia="lv-LV"/>
              </w:rPr>
            </w:pPr>
            <w:r w:rsidRPr="000335C1">
              <w:rPr>
                <w:sz w:val="18"/>
                <w:szCs w:val="18"/>
                <w:lang w:eastAsia="lv-LV"/>
              </w:rPr>
              <w:t>2022. gada plāns</w:t>
            </w:r>
          </w:p>
        </w:tc>
        <w:tc>
          <w:tcPr>
            <w:tcW w:w="1165" w:type="dxa"/>
          </w:tcPr>
          <w:p w14:paraId="3C6618E5" w14:textId="77777777" w:rsidR="005508FE" w:rsidRPr="000335C1" w:rsidRDefault="005508FE" w:rsidP="008360E0">
            <w:pPr>
              <w:spacing w:after="0"/>
              <w:ind w:firstLine="0"/>
              <w:jc w:val="center"/>
              <w:rPr>
                <w:sz w:val="18"/>
                <w:szCs w:val="18"/>
                <w:lang w:eastAsia="lv-LV"/>
              </w:rPr>
            </w:pPr>
            <w:r w:rsidRPr="000335C1">
              <w:rPr>
                <w:sz w:val="18"/>
                <w:szCs w:val="18"/>
                <w:lang w:eastAsia="lv-LV"/>
              </w:rPr>
              <w:t>2023. gada plāns</w:t>
            </w:r>
          </w:p>
        </w:tc>
        <w:tc>
          <w:tcPr>
            <w:tcW w:w="1168" w:type="dxa"/>
          </w:tcPr>
          <w:p w14:paraId="33D5EB20" w14:textId="77777777" w:rsidR="005508FE" w:rsidRPr="000335C1" w:rsidRDefault="005508FE" w:rsidP="008360E0">
            <w:pPr>
              <w:spacing w:after="0"/>
              <w:ind w:firstLine="2"/>
              <w:jc w:val="center"/>
              <w:rPr>
                <w:sz w:val="18"/>
                <w:szCs w:val="18"/>
              </w:rPr>
            </w:pPr>
            <w:r w:rsidRPr="000335C1">
              <w:rPr>
                <w:sz w:val="18"/>
                <w:szCs w:val="18"/>
                <w:lang w:eastAsia="lv-LV"/>
              </w:rPr>
              <w:t>2024. gada plāns</w:t>
            </w:r>
          </w:p>
        </w:tc>
      </w:tr>
      <w:tr w:rsidR="000335C1" w:rsidRPr="000335C1" w14:paraId="5682C0A7" w14:textId="77777777" w:rsidTr="008360E0">
        <w:tc>
          <w:tcPr>
            <w:tcW w:w="9074" w:type="dxa"/>
            <w:gridSpan w:val="6"/>
            <w:shd w:val="clear" w:color="auto" w:fill="D9D9D9"/>
          </w:tcPr>
          <w:p w14:paraId="020D625A" w14:textId="77777777" w:rsidR="005508FE" w:rsidRPr="000335C1" w:rsidRDefault="005508FE" w:rsidP="008360E0">
            <w:pPr>
              <w:spacing w:after="0"/>
              <w:jc w:val="center"/>
              <w:rPr>
                <w:b/>
                <w:sz w:val="18"/>
                <w:szCs w:val="18"/>
              </w:rPr>
            </w:pPr>
            <w:r w:rsidRPr="000335C1">
              <w:rPr>
                <w:b/>
                <w:sz w:val="18"/>
                <w:szCs w:val="18"/>
              </w:rPr>
              <w:t>Ieguldījumi</w:t>
            </w:r>
          </w:p>
        </w:tc>
      </w:tr>
      <w:tr w:rsidR="000335C1" w:rsidRPr="000335C1" w14:paraId="1A5FBC19" w14:textId="77777777" w:rsidTr="008360E0">
        <w:trPr>
          <w:trHeight w:val="142"/>
        </w:trPr>
        <w:tc>
          <w:tcPr>
            <w:tcW w:w="3246" w:type="dxa"/>
            <w:vMerge w:val="restart"/>
          </w:tcPr>
          <w:p w14:paraId="7125BC15" w14:textId="77777777" w:rsidR="005508FE" w:rsidRPr="000335C1" w:rsidRDefault="005508FE" w:rsidP="008360E0">
            <w:pPr>
              <w:spacing w:after="0"/>
              <w:ind w:firstLine="0"/>
              <w:jc w:val="left"/>
              <w:rPr>
                <w:b/>
                <w:sz w:val="18"/>
                <w:szCs w:val="18"/>
                <w:lang w:eastAsia="lv-LV"/>
              </w:rPr>
            </w:pPr>
            <w:r w:rsidRPr="000335C1">
              <w:rPr>
                <w:b/>
                <w:sz w:val="18"/>
                <w:szCs w:val="18"/>
                <w:lang w:eastAsia="lv-LV"/>
              </w:rPr>
              <w:t>Izdevumi kopā</w:t>
            </w:r>
            <w:r w:rsidRPr="000335C1">
              <w:rPr>
                <w:sz w:val="18"/>
                <w:szCs w:val="18"/>
                <w:lang w:eastAsia="lv-LV"/>
              </w:rPr>
              <w:t>,</w:t>
            </w:r>
            <w:r w:rsidRPr="000335C1">
              <w:rPr>
                <w:b/>
                <w:sz w:val="18"/>
                <w:szCs w:val="18"/>
                <w:vertAlign w:val="superscript"/>
                <w:lang w:eastAsia="lv-LV"/>
              </w:rPr>
              <w:t xml:space="preserve"> </w:t>
            </w:r>
            <w:r w:rsidRPr="000335C1">
              <w:rPr>
                <w:i/>
                <w:sz w:val="18"/>
                <w:szCs w:val="18"/>
                <w:lang w:eastAsia="lv-LV"/>
              </w:rPr>
              <w:t>euro,</w:t>
            </w:r>
            <w:r w:rsidRPr="000335C1">
              <w:rPr>
                <w:sz w:val="18"/>
                <w:szCs w:val="18"/>
                <w:lang w:eastAsia="lv-LV"/>
              </w:rPr>
              <w:t xml:space="preserve"> t.sk.:</w:t>
            </w:r>
          </w:p>
          <w:p w14:paraId="4FAD544F" w14:textId="77777777" w:rsidR="005508FE" w:rsidRPr="000335C1" w:rsidRDefault="005508FE" w:rsidP="008360E0">
            <w:pPr>
              <w:spacing w:after="0"/>
              <w:ind w:firstLine="0"/>
              <w:jc w:val="left"/>
              <w:rPr>
                <w:sz w:val="18"/>
                <w:szCs w:val="18"/>
              </w:rPr>
            </w:pPr>
            <w:r w:rsidRPr="000335C1">
              <w:rPr>
                <w:b/>
                <w:sz w:val="18"/>
                <w:szCs w:val="18"/>
                <w:lang w:eastAsia="lv-LV"/>
              </w:rPr>
              <w:t>Vidējais amata vietu skaits kopā</w:t>
            </w:r>
            <w:r w:rsidRPr="000335C1">
              <w:rPr>
                <w:sz w:val="18"/>
                <w:szCs w:val="18"/>
                <w:lang w:eastAsia="lv-LV"/>
              </w:rPr>
              <w:t>, t.sk.:</w:t>
            </w:r>
          </w:p>
        </w:tc>
        <w:tc>
          <w:tcPr>
            <w:tcW w:w="1163" w:type="dxa"/>
            <w:tcBorders>
              <w:bottom w:val="single" w:sz="4" w:space="0" w:color="auto"/>
            </w:tcBorders>
          </w:tcPr>
          <w:p w14:paraId="47883D14" w14:textId="77777777" w:rsidR="005508FE" w:rsidRPr="000335C1" w:rsidRDefault="005508FE" w:rsidP="008360E0">
            <w:pPr>
              <w:spacing w:after="0"/>
              <w:ind w:firstLine="0"/>
              <w:jc w:val="right"/>
              <w:rPr>
                <w:b/>
                <w:sz w:val="18"/>
                <w:szCs w:val="18"/>
                <w:lang w:eastAsia="lv-LV"/>
              </w:rPr>
            </w:pPr>
            <w:r w:rsidRPr="000335C1">
              <w:rPr>
                <w:b/>
                <w:sz w:val="18"/>
                <w:szCs w:val="18"/>
                <w:lang w:eastAsia="lv-LV"/>
              </w:rPr>
              <w:t>3 282 912</w:t>
            </w:r>
          </w:p>
        </w:tc>
        <w:tc>
          <w:tcPr>
            <w:tcW w:w="1166" w:type="dxa"/>
            <w:tcBorders>
              <w:bottom w:val="single" w:sz="4" w:space="0" w:color="auto"/>
            </w:tcBorders>
          </w:tcPr>
          <w:p w14:paraId="509C1510" w14:textId="77777777" w:rsidR="005508FE" w:rsidRPr="000335C1" w:rsidRDefault="005508FE" w:rsidP="008360E0">
            <w:pPr>
              <w:spacing w:after="0"/>
              <w:ind w:firstLine="0"/>
              <w:jc w:val="right"/>
              <w:rPr>
                <w:b/>
                <w:sz w:val="18"/>
                <w:szCs w:val="18"/>
                <w:lang w:eastAsia="lv-LV"/>
              </w:rPr>
            </w:pPr>
            <w:r w:rsidRPr="000335C1">
              <w:rPr>
                <w:b/>
                <w:sz w:val="18"/>
                <w:szCs w:val="18"/>
                <w:lang w:eastAsia="lv-LV"/>
              </w:rPr>
              <w:t>3 378 626</w:t>
            </w:r>
          </w:p>
        </w:tc>
        <w:tc>
          <w:tcPr>
            <w:tcW w:w="1166" w:type="dxa"/>
            <w:tcBorders>
              <w:top w:val="single" w:sz="4" w:space="0" w:color="auto"/>
              <w:left w:val="single" w:sz="4" w:space="0" w:color="auto"/>
              <w:bottom w:val="single" w:sz="4" w:space="0" w:color="auto"/>
              <w:right w:val="single" w:sz="4" w:space="0" w:color="auto"/>
            </w:tcBorders>
            <w:shd w:val="clear" w:color="auto" w:fill="auto"/>
            <w:vAlign w:val="center"/>
          </w:tcPr>
          <w:p w14:paraId="0EE0D6C4" w14:textId="77777777" w:rsidR="005508FE" w:rsidRPr="000335C1" w:rsidRDefault="005508FE" w:rsidP="008360E0">
            <w:pPr>
              <w:spacing w:after="0"/>
              <w:ind w:firstLine="0"/>
              <w:jc w:val="right"/>
              <w:rPr>
                <w:b/>
                <w:bCs/>
                <w:sz w:val="18"/>
                <w:szCs w:val="18"/>
                <w:lang w:eastAsia="lv-LV"/>
              </w:rPr>
            </w:pPr>
            <w:r w:rsidRPr="000335C1">
              <w:rPr>
                <w:b/>
                <w:bCs/>
                <w:sz w:val="18"/>
                <w:szCs w:val="18"/>
              </w:rPr>
              <w:t>3 491 266</w:t>
            </w:r>
          </w:p>
        </w:tc>
        <w:tc>
          <w:tcPr>
            <w:tcW w:w="1165" w:type="dxa"/>
            <w:tcBorders>
              <w:top w:val="single" w:sz="4" w:space="0" w:color="auto"/>
              <w:left w:val="nil"/>
              <w:bottom w:val="single" w:sz="4" w:space="0" w:color="auto"/>
              <w:right w:val="single" w:sz="4" w:space="0" w:color="auto"/>
            </w:tcBorders>
            <w:shd w:val="clear" w:color="auto" w:fill="auto"/>
            <w:vAlign w:val="center"/>
          </w:tcPr>
          <w:p w14:paraId="629BC969" w14:textId="77777777" w:rsidR="005508FE" w:rsidRPr="000335C1" w:rsidRDefault="005508FE" w:rsidP="008360E0">
            <w:pPr>
              <w:spacing w:after="0"/>
              <w:ind w:firstLine="0"/>
              <w:jc w:val="right"/>
              <w:rPr>
                <w:b/>
                <w:bCs/>
                <w:sz w:val="18"/>
                <w:szCs w:val="18"/>
                <w:lang w:eastAsia="lv-LV"/>
              </w:rPr>
            </w:pPr>
            <w:r w:rsidRPr="000335C1">
              <w:rPr>
                <w:b/>
                <w:bCs/>
                <w:sz w:val="18"/>
                <w:szCs w:val="18"/>
              </w:rPr>
              <w:t>3 197 140</w:t>
            </w:r>
          </w:p>
        </w:tc>
        <w:tc>
          <w:tcPr>
            <w:tcW w:w="1168" w:type="dxa"/>
            <w:tcBorders>
              <w:top w:val="single" w:sz="4" w:space="0" w:color="auto"/>
              <w:left w:val="nil"/>
              <w:bottom w:val="single" w:sz="4" w:space="0" w:color="auto"/>
              <w:right w:val="single" w:sz="4" w:space="0" w:color="auto"/>
            </w:tcBorders>
            <w:shd w:val="clear" w:color="auto" w:fill="auto"/>
            <w:vAlign w:val="center"/>
          </w:tcPr>
          <w:p w14:paraId="0D8AA16E" w14:textId="77777777" w:rsidR="005508FE" w:rsidRPr="000335C1" w:rsidRDefault="005508FE" w:rsidP="008360E0">
            <w:pPr>
              <w:spacing w:after="0"/>
              <w:ind w:firstLine="5"/>
              <w:jc w:val="right"/>
              <w:rPr>
                <w:b/>
                <w:bCs/>
                <w:sz w:val="18"/>
                <w:szCs w:val="18"/>
              </w:rPr>
            </w:pPr>
            <w:r w:rsidRPr="000335C1">
              <w:rPr>
                <w:b/>
                <w:bCs/>
                <w:sz w:val="18"/>
                <w:szCs w:val="18"/>
              </w:rPr>
              <w:t>3 197 140</w:t>
            </w:r>
          </w:p>
        </w:tc>
      </w:tr>
      <w:tr w:rsidR="000335C1" w:rsidRPr="000335C1" w14:paraId="79CC0F85" w14:textId="77777777" w:rsidTr="008360E0">
        <w:trPr>
          <w:trHeight w:val="163"/>
        </w:trPr>
        <w:tc>
          <w:tcPr>
            <w:tcW w:w="3246" w:type="dxa"/>
            <w:vMerge/>
            <w:tcBorders>
              <w:right w:val="single" w:sz="4" w:space="0" w:color="auto"/>
            </w:tcBorders>
          </w:tcPr>
          <w:p w14:paraId="65BFDB54" w14:textId="77777777" w:rsidR="005508FE" w:rsidRPr="000335C1" w:rsidRDefault="005508FE" w:rsidP="008360E0">
            <w:pPr>
              <w:spacing w:after="0"/>
              <w:ind w:firstLine="0"/>
              <w:jc w:val="left"/>
              <w:rPr>
                <w:sz w:val="18"/>
                <w:szCs w:val="18"/>
              </w:rPr>
            </w:pPr>
          </w:p>
        </w:tc>
        <w:tc>
          <w:tcPr>
            <w:tcW w:w="1163" w:type="dxa"/>
            <w:tcBorders>
              <w:top w:val="single" w:sz="4" w:space="0" w:color="auto"/>
              <w:left w:val="single" w:sz="4" w:space="0" w:color="auto"/>
              <w:bottom w:val="single" w:sz="4" w:space="0" w:color="auto"/>
              <w:right w:val="single" w:sz="4" w:space="0" w:color="auto"/>
            </w:tcBorders>
          </w:tcPr>
          <w:p w14:paraId="0C4E13F7" w14:textId="77777777" w:rsidR="005508FE" w:rsidRPr="000335C1" w:rsidRDefault="005508FE" w:rsidP="008360E0">
            <w:pPr>
              <w:spacing w:after="0"/>
              <w:ind w:firstLine="0"/>
              <w:jc w:val="right"/>
              <w:rPr>
                <w:b/>
                <w:sz w:val="18"/>
                <w:szCs w:val="18"/>
              </w:rPr>
            </w:pPr>
            <w:r w:rsidRPr="000335C1">
              <w:rPr>
                <w:b/>
                <w:sz w:val="18"/>
                <w:szCs w:val="18"/>
              </w:rPr>
              <w:t>110,6</w:t>
            </w:r>
          </w:p>
        </w:tc>
        <w:tc>
          <w:tcPr>
            <w:tcW w:w="1166" w:type="dxa"/>
            <w:tcBorders>
              <w:top w:val="single" w:sz="4" w:space="0" w:color="auto"/>
              <w:left w:val="single" w:sz="4" w:space="0" w:color="auto"/>
              <w:bottom w:val="single" w:sz="4" w:space="0" w:color="auto"/>
              <w:right w:val="single" w:sz="4" w:space="0" w:color="auto"/>
            </w:tcBorders>
          </w:tcPr>
          <w:p w14:paraId="2A60942B" w14:textId="77777777" w:rsidR="005508FE" w:rsidRPr="000335C1" w:rsidRDefault="005508FE" w:rsidP="008360E0">
            <w:pPr>
              <w:spacing w:after="0"/>
              <w:ind w:firstLine="0"/>
              <w:jc w:val="right"/>
              <w:rPr>
                <w:b/>
                <w:sz w:val="18"/>
                <w:szCs w:val="18"/>
              </w:rPr>
            </w:pPr>
            <w:r w:rsidRPr="000335C1">
              <w:rPr>
                <w:b/>
                <w:sz w:val="18"/>
                <w:szCs w:val="18"/>
              </w:rPr>
              <w:t>118,8</w:t>
            </w:r>
          </w:p>
        </w:tc>
        <w:tc>
          <w:tcPr>
            <w:tcW w:w="1166" w:type="dxa"/>
            <w:tcBorders>
              <w:top w:val="single" w:sz="4" w:space="0" w:color="auto"/>
              <w:left w:val="single" w:sz="4" w:space="0" w:color="auto"/>
              <w:bottom w:val="single" w:sz="4" w:space="0" w:color="auto"/>
              <w:right w:val="single" w:sz="4" w:space="0" w:color="auto"/>
            </w:tcBorders>
            <w:shd w:val="clear" w:color="auto" w:fill="auto"/>
            <w:vAlign w:val="center"/>
          </w:tcPr>
          <w:p w14:paraId="5620FA41" w14:textId="77777777" w:rsidR="005508FE" w:rsidRPr="000335C1" w:rsidRDefault="005508FE" w:rsidP="008360E0">
            <w:pPr>
              <w:spacing w:after="0"/>
              <w:ind w:firstLine="0"/>
              <w:jc w:val="right"/>
              <w:rPr>
                <w:b/>
                <w:bCs/>
                <w:sz w:val="18"/>
                <w:szCs w:val="18"/>
              </w:rPr>
            </w:pPr>
            <w:r w:rsidRPr="000335C1">
              <w:rPr>
                <w:b/>
                <w:bCs/>
                <w:sz w:val="18"/>
                <w:szCs w:val="18"/>
              </w:rPr>
              <w:t>120,7</w:t>
            </w:r>
          </w:p>
        </w:tc>
        <w:tc>
          <w:tcPr>
            <w:tcW w:w="1165" w:type="dxa"/>
            <w:tcBorders>
              <w:top w:val="single" w:sz="4" w:space="0" w:color="auto"/>
              <w:left w:val="nil"/>
              <w:bottom w:val="single" w:sz="4" w:space="0" w:color="auto"/>
              <w:right w:val="single" w:sz="4" w:space="0" w:color="auto"/>
            </w:tcBorders>
            <w:shd w:val="clear" w:color="auto" w:fill="auto"/>
            <w:vAlign w:val="center"/>
          </w:tcPr>
          <w:p w14:paraId="4A2D7823" w14:textId="77777777" w:rsidR="005508FE" w:rsidRPr="000335C1" w:rsidRDefault="005508FE" w:rsidP="008360E0">
            <w:pPr>
              <w:spacing w:after="0"/>
              <w:ind w:firstLine="0"/>
              <w:jc w:val="right"/>
              <w:rPr>
                <w:b/>
                <w:bCs/>
                <w:sz w:val="18"/>
                <w:szCs w:val="18"/>
              </w:rPr>
            </w:pPr>
            <w:r w:rsidRPr="000335C1">
              <w:rPr>
                <w:b/>
                <w:bCs/>
                <w:sz w:val="18"/>
                <w:szCs w:val="18"/>
              </w:rPr>
              <w:t>119,2</w:t>
            </w:r>
          </w:p>
        </w:tc>
        <w:tc>
          <w:tcPr>
            <w:tcW w:w="1168" w:type="dxa"/>
            <w:tcBorders>
              <w:top w:val="single" w:sz="4" w:space="0" w:color="auto"/>
              <w:left w:val="nil"/>
              <w:bottom w:val="single" w:sz="4" w:space="0" w:color="auto"/>
              <w:right w:val="single" w:sz="4" w:space="0" w:color="auto"/>
            </w:tcBorders>
            <w:shd w:val="clear" w:color="auto" w:fill="auto"/>
            <w:vAlign w:val="center"/>
          </w:tcPr>
          <w:p w14:paraId="4D66BF77" w14:textId="77777777" w:rsidR="005508FE" w:rsidRPr="000335C1" w:rsidRDefault="005508FE" w:rsidP="008360E0">
            <w:pPr>
              <w:spacing w:after="0"/>
              <w:ind w:firstLine="5"/>
              <w:jc w:val="right"/>
              <w:rPr>
                <w:b/>
                <w:bCs/>
                <w:sz w:val="18"/>
                <w:szCs w:val="18"/>
              </w:rPr>
            </w:pPr>
            <w:r w:rsidRPr="000335C1">
              <w:rPr>
                <w:b/>
                <w:bCs/>
                <w:sz w:val="18"/>
                <w:szCs w:val="18"/>
              </w:rPr>
              <w:t>119,2</w:t>
            </w:r>
          </w:p>
        </w:tc>
      </w:tr>
      <w:tr w:rsidR="000335C1" w:rsidRPr="000335C1" w14:paraId="3272A964" w14:textId="77777777" w:rsidTr="008360E0">
        <w:trPr>
          <w:trHeight w:val="142"/>
        </w:trPr>
        <w:tc>
          <w:tcPr>
            <w:tcW w:w="3246" w:type="dxa"/>
            <w:vMerge w:val="restart"/>
            <w:tcBorders>
              <w:right w:val="single" w:sz="4" w:space="0" w:color="auto"/>
            </w:tcBorders>
            <w:vAlign w:val="center"/>
          </w:tcPr>
          <w:p w14:paraId="247C529C" w14:textId="77777777" w:rsidR="005508FE" w:rsidRPr="000335C1" w:rsidRDefault="005508FE" w:rsidP="008360E0">
            <w:pPr>
              <w:spacing w:after="0"/>
              <w:ind w:firstLine="318"/>
              <w:rPr>
                <w:sz w:val="18"/>
                <w:szCs w:val="18"/>
                <w:lang w:eastAsia="lv-LV"/>
              </w:rPr>
            </w:pPr>
            <w:r w:rsidRPr="000335C1">
              <w:rPr>
                <w:sz w:val="18"/>
                <w:szCs w:val="18"/>
                <w:lang w:eastAsia="lv-LV"/>
              </w:rPr>
              <w:t xml:space="preserve">05.62.00 Invaliditātes ekspertīžu nodrošināšana </w:t>
            </w:r>
          </w:p>
        </w:tc>
        <w:tc>
          <w:tcPr>
            <w:tcW w:w="1163" w:type="dxa"/>
            <w:tcBorders>
              <w:bottom w:val="single" w:sz="4" w:space="0" w:color="auto"/>
            </w:tcBorders>
          </w:tcPr>
          <w:p w14:paraId="5079F6B9" w14:textId="77777777" w:rsidR="005508FE" w:rsidRPr="000335C1" w:rsidRDefault="005508FE" w:rsidP="008360E0">
            <w:pPr>
              <w:spacing w:after="0"/>
              <w:ind w:firstLine="0"/>
              <w:jc w:val="right"/>
              <w:rPr>
                <w:bCs/>
                <w:sz w:val="18"/>
                <w:szCs w:val="18"/>
              </w:rPr>
            </w:pPr>
            <w:r w:rsidRPr="000335C1">
              <w:rPr>
                <w:bCs/>
                <w:sz w:val="18"/>
                <w:szCs w:val="18"/>
                <w:lang w:eastAsia="lv-LV"/>
              </w:rPr>
              <w:t>2 854 685</w:t>
            </w:r>
          </w:p>
        </w:tc>
        <w:tc>
          <w:tcPr>
            <w:tcW w:w="1166" w:type="dxa"/>
            <w:tcBorders>
              <w:top w:val="single" w:sz="4" w:space="0" w:color="auto"/>
              <w:left w:val="single" w:sz="4" w:space="0" w:color="auto"/>
              <w:bottom w:val="single" w:sz="4" w:space="0" w:color="auto"/>
              <w:right w:val="single" w:sz="4" w:space="0" w:color="auto"/>
            </w:tcBorders>
          </w:tcPr>
          <w:p w14:paraId="71FAFF0E" w14:textId="77777777" w:rsidR="005508FE" w:rsidRPr="000335C1" w:rsidRDefault="005508FE" w:rsidP="008360E0">
            <w:pPr>
              <w:spacing w:after="0"/>
              <w:ind w:firstLine="0"/>
              <w:jc w:val="right"/>
              <w:rPr>
                <w:sz w:val="18"/>
                <w:szCs w:val="18"/>
              </w:rPr>
            </w:pPr>
            <w:r w:rsidRPr="000335C1">
              <w:rPr>
                <w:sz w:val="18"/>
                <w:szCs w:val="18"/>
              </w:rPr>
              <w:t>3 116 981</w:t>
            </w:r>
          </w:p>
        </w:tc>
        <w:tc>
          <w:tcPr>
            <w:tcW w:w="1166" w:type="dxa"/>
            <w:tcBorders>
              <w:top w:val="single" w:sz="4" w:space="0" w:color="auto"/>
              <w:left w:val="single" w:sz="4" w:space="0" w:color="auto"/>
              <w:bottom w:val="single" w:sz="4" w:space="0" w:color="auto"/>
              <w:right w:val="single" w:sz="4" w:space="0" w:color="auto"/>
            </w:tcBorders>
            <w:shd w:val="clear" w:color="auto" w:fill="auto"/>
            <w:vAlign w:val="center"/>
          </w:tcPr>
          <w:p w14:paraId="4517B2D9" w14:textId="77777777" w:rsidR="005508FE" w:rsidRPr="000335C1" w:rsidRDefault="005508FE" w:rsidP="008360E0">
            <w:pPr>
              <w:spacing w:after="0"/>
              <w:ind w:firstLine="0"/>
              <w:jc w:val="right"/>
              <w:rPr>
                <w:sz w:val="18"/>
                <w:szCs w:val="18"/>
              </w:rPr>
            </w:pPr>
            <w:r w:rsidRPr="000335C1">
              <w:rPr>
                <w:sz w:val="18"/>
                <w:szCs w:val="18"/>
              </w:rPr>
              <w:t>3 197 140</w:t>
            </w:r>
          </w:p>
        </w:tc>
        <w:tc>
          <w:tcPr>
            <w:tcW w:w="1165" w:type="dxa"/>
            <w:tcBorders>
              <w:top w:val="single" w:sz="4" w:space="0" w:color="auto"/>
              <w:left w:val="nil"/>
              <w:bottom w:val="single" w:sz="4" w:space="0" w:color="auto"/>
              <w:right w:val="single" w:sz="4" w:space="0" w:color="auto"/>
            </w:tcBorders>
            <w:shd w:val="clear" w:color="auto" w:fill="auto"/>
            <w:vAlign w:val="center"/>
          </w:tcPr>
          <w:p w14:paraId="393504ED" w14:textId="77777777" w:rsidR="005508FE" w:rsidRPr="000335C1" w:rsidRDefault="005508FE" w:rsidP="008360E0">
            <w:pPr>
              <w:spacing w:after="0"/>
              <w:ind w:firstLine="0"/>
              <w:jc w:val="right"/>
              <w:rPr>
                <w:sz w:val="18"/>
                <w:szCs w:val="18"/>
              </w:rPr>
            </w:pPr>
            <w:r w:rsidRPr="000335C1">
              <w:rPr>
                <w:sz w:val="18"/>
                <w:szCs w:val="18"/>
              </w:rPr>
              <w:t>3 197 140</w:t>
            </w:r>
          </w:p>
        </w:tc>
        <w:tc>
          <w:tcPr>
            <w:tcW w:w="1168" w:type="dxa"/>
            <w:tcBorders>
              <w:top w:val="single" w:sz="4" w:space="0" w:color="auto"/>
              <w:left w:val="nil"/>
              <w:bottom w:val="single" w:sz="4" w:space="0" w:color="auto"/>
              <w:right w:val="single" w:sz="4" w:space="0" w:color="auto"/>
            </w:tcBorders>
            <w:shd w:val="clear" w:color="auto" w:fill="auto"/>
            <w:vAlign w:val="center"/>
          </w:tcPr>
          <w:p w14:paraId="420AC69F" w14:textId="77777777" w:rsidR="005508FE" w:rsidRPr="000335C1" w:rsidRDefault="005508FE" w:rsidP="008360E0">
            <w:pPr>
              <w:spacing w:after="0"/>
              <w:ind w:firstLine="0"/>
              <w:jc w:val="right"/>
              <w:rPr>
                <w:sz w:val="18"/>
                <w:szCs w:val="18"/>
              </w:rPr>
            </w:pPr>
            <w:r w:rsidRPr="000335C1">
              <w:rPr>
                <w:sz w:val="18"/>
                <w:szCs w:val="18"/>
              </w:rPr>
              <w:t>3 197 140</w:t>
            </w:r>
          </w:p>
        </w:tc>
      </w:tr>
      <w:tr w:rsidR="000335C1" w:rsidRPr="000335C1" w14:paraId="4F8CE876" w14:textId="77777777" w:rsidTr="008360E0">
        <w:trPr>
          <w:trHeight w:val="142"/>
        </w:trPr>
        <w:tc>
          <w:tcPr>
            <w:tcW w:w="3246" w:type="dxa"/>
            <w:vMerge/>
            <w:tcBorders>
              <w:right w:val="single" w:sz="4" w:space="0" w:color="auto"/>
            </w:tcBorders>
            <w:vAlign w:val="center"/>
          </w:tcPr>
          <w:p w14:paraId="73D91CD1" w14:textId="77777777" w:rsidR="005508FE" w:rsidRPr="000335C1" w:rsidRDefault="005508FE" w:rsidP="008360E0">
            <w:pPr>
              <w:spacing w:after="0"/>
              <w:ind w:firstLine="318"/>
              <w:rPr>
                <w:sz w:val="18"/>
                <w:szCs w:val="18"/>
                <w:lang w:eastAsia="lv-LV"/>
              </w:rPr>
            </w:pPr>
          </w:p>
        </w:tc>
        <w:tc>
          <w:tcPr>
            <w:tcW w:w="1163" w:type="dxa"/>
            <w:tcBorders>
              <w:top w:val="single" w:sz="4" w:space="0" w:color="auto"/>
              <w:left w:val="single" w:sz="4" w:space="0" w:color="auto"/>
              <w:bottom w:val="single" w:sz="4" w:space="0" w:color="auto"/>
              <w:right w:val="single" w:sz="4" w:space="0" w:color="auto"/>
            </w:tcBorders>
          </w:tcPr>
          <w:p w14:paraId="6B3386AB" w14:textId="77777777" w:rsidR="005508FE" w:rsidRPr="000335C1" w:rsidRDefault="005508FE" w:rsidP="008360E0">
            <w:pPr>
              <w:spacing w:after="0"/>
              <w:ind w:firstLine="0"/>
              <w:jc w:val="right"/>
              <w:rPr>
                <w:bCs/>
                <w:sz w:val="18"/>
                <w:szCs w:val="18"/>
              </w:rPr>
            </w:pPr>
            <w:r w:rsidRPr="000335C1">
              <w:rPr>
                <w:bCs/>
                <w:sz w:val="18"/>
                <w:szCs w:val="18"/>
              </w:rPr>
              <w:t>108,6</w:t>
            </w:r>
          </w:p>
        </w:tc>
        <w:tc>
          <w:tcPr>
            <w:tcW w:w="1166" w:type="dxa"/>
            <w:tcBorders>
              <w:top w:val="single" w:sz="4" w:space="0" w:color="auto"/>
              <w:left w:val="single" w:sz="4" w:space="0" w:color="auto"/>
              <w:bottom w:val="single" w:sz="4" w:space="0" w:color="auto"/>
              <w:right w:val="single" w:sz="4" w:space="0" w:color="auto"/>
            </w:tcBorders>
          </w:tcPr>
          <w:p w14:paraId="32C23AFE" w14:textId="77777777" w:rsidR="005508FE" w:rsidRPr="000335C1" w:rsidRDefault="005508FE" w:rsidP="008360E0">
            <w:pPr>
              <w:spacing w:after="0"/>
              <w:ind w:firstLine="0"/>
              <w:jc w:val="right"/>
              <w:rPr>
                <w:sz w:val="18"/>
                <w:szCs w:val="18"/>
              </w:rPr>
            </w:pPr>
            <w:r w:rsidRPr="000335C1">
              <w:rPr>
                <w:sz w:val="18"/>
                <w:szCs w:val="18"/>
              </w:rPr>
              <w:t>116,7</w:t>
            </w:r>
          </w:p>
        </w:tc>
        <w:tc>
          <w:tcPr>
            <w:tcW w:w="1166" w:type="dxa"/>
            <w:tcBorders>
              <w:top w:val="single" w:sz="4" w:space="0" w:color="auto"/>
              <w:left w:val="single" w:sz="4" w:space="0" w:color="auto"/>
              <w:bottom w:val="single" w:sz="4" w:space="0" w:color="auto"/>
              <w:right w:val="single" w:sz="4" w:space="0" w:color="auto"/>
            </w:tcBorders>
            <w:shd w:val="clear" w:color="auto" w:fill="auto"/>
            <w:vAlign w:val="center"/>
          </w:tcPr>
          <w:p w14:paraId="605DF943" w14:textId="77777777" w:rsidR="005508FE" w:rsidRPr="000335C1" w:rsidRDefault="005508FE" w:rsidP="008360E0">
            <w:pPr>
              <w:spacing w:after="0"/>
              <w:ind w:firstLine="0"/>
              <w:jc w:val="right"/>
              <w:rPr>
                <w:sz w:val="18"/>
                <w:szCs w:val="18"/>
              </w:rPr>
            </w:pPr>
            <w:r w:rsidRPr="000335C1">
              <w:rPr>
                <w:sz w:val="18"/>
                <w:szCs w:val="18"/>
              </w:rPr>
              <w:t>119,2</w:t>
            </w:r>
          </w:p>
        </w:tc>
        <w:tc>
          <w:tcPr>
            <w:tcW w:w="1165" w:type="dxa"/>
            <w:tcBorders>
              <w:top w:val="single" w:sz="4" w:space="0" w:color="auto"/>
              <w:left w:val="nil"/>
              <w:bottom w:val="single" w:sz="4" w:space="0" w:color="auto"/>
              <w:right w:val="single" w:sz="4" w:space="0" w:color="auto"/>
            </w:tcBorders>
            <w:shd w:val="clear" w:color="auto" w:fill="auto"/>
            <w:vAlign w:val="center"/>
          </w:tcPr>
          <w:p w14:paraId="10307B20" w14:textId="77777777" w:rsidR="005508FE" w:rsidRPr="000335C1" w:rsidRDefault="005508FE" w:rsidP="008360E0">
            <w:pPr>
              <w:spacing w:after="0"/>
              <w:ind w:firstLine="0"/>
              <w:jc w:val="right"/>
              <w:rPr>
                <w:sz w:val="18"/>
                <w:szCs w:val="18"/>
              </w:rPr>
            </w:pPr>
            <w:r w:rsidRPr="000335C1">
              <w:rPr>
                <w:sz w:val="18"/>
                <w:szCs w:val="18"/>
              </w:rPr>
              <w:t>119,2</w:t>
            </w:r>
          </w:p>
        </w:tc>
        <w:tc>
          <w:tcPr>
            <w:tcW w:w="1168" w:type="dxa"/>
            <w:tcBorders>
              <w:top w:val="single" w:sz="4" w:space="0" w:color="auto"/>
              <w:left w:val="nil"/>
              <w:bottom w:val="single" w:sz="4" w:space="0" w:color="auto"/>
              <w:right w:val="single" w:sz="4" w:space="0" w:color="auto"/>
            </w:tcBorders>
            <w:shd w:val="clear" w:color="auto" w:fill="auto"/>
            <w:vAlign w:val="center"/>
          </w:tcPr>
          <w:p w14:paraId="2EF030CD" w14:textId="77777777" w:rsidR="005508FE" w:rsidRPr="000335C1" w:rsidRDefault="005508FE" w:rsidP="008360E0">
            <w:pPr>
              <w:spacing w:after="0"/>
              <w:ind w:firstLine="0"/>
              <w:jc w:val="right"/>
              <w:rPr>
                <w:sz w:val="18"/>
                <w:szCs w:val="18"/>
              </w:rPr>
            </w:pPr>
            <w:r w:rsidRPr="000335C1">
              <w:rPr>
                <w:sz w:val="18"/>
                <w:szCs w:val="18"/>
              </w:rPr>
              <w:t>119,2</w:t>
            </w:r>
          </w:p>
        </w:tc>
      </w:tr>
      <w:tr w:rsidR="000335C1" w:rsidRPr="000335C1" w14:paraId="34180380" w14:textId="77777777" w:rsidTr="008360E0">
        <w:trPr>
          <w:trHeight w:val="142"/>
        </w:trPr>
        <w:tc>
          <w:tcPr>
            <w:tcW w:w="3246" w:type="dxa"/>
            <w:vMerge w:val="restart"/>
            <w:vAlign w:val="center"/>
          </w:tcPr>
          <w:p w14:paraId="6BBED559" w14:textId="77777777" w:rsidR="005508FE" w:rsidRPr="000335C1" w:rsidRDefault="005508FE" w:rsidP="008360E0">
            <w:pPr>
              <w:spacing w:after="0"/>
              <w:ind w:firstLine="318"/>
              <w:rPr>
                <w:sz w:val="18"/>
                <w:szCs w:val="18"/>
                <w:lang w:eastAsia="lv-LV"/>
              </w:rPr>
            </w:pPr>
            <w:r w:rsidRPr="000335C1">
              <w:rPr>
                <w:sz w:val="18"/>
                <w:szCs w:val="18"/>
                <w:lang w:eastAsia="lv-LV"/>
              </w:rPr>
              <w:t>62.07.00 Eiropas Reģionālās attīstības fonda (ERAF) īstenotie projekti labklājības nozarē (2014-2020)</w:t>
            </w:r>
          </w:p>
        </w:tc>
        <w:tc>
          <w:tcPr>
            <w:tcW w:w="1163" w:type="dxa"/>
            <w:tcBorders>
              <w:top w:val="single" w:sz="4" w:space="0" w:color="auto"/>
              <w:left w:val="single" w:sz="4" w:space="0" w:color="auto"/>
              <w:bottom w:val="single" w:sz="4" w:space="0" w:color="auto"/>
              <w:right w:val="single" w:sz="4" w:space="0" w:color="auto"/>
            </w:tcBorders>
            <w:vAlign w:val="center"/>
          </w:tcPr>
          <w:p w14:paraId="130BB969" w14:textId="77777777" w:rsidR="005508FE" w:rsidRPr="000335C1" w:rsidRDefault="005508FE" w:rsidP="008360E0">
            <w:pPr>
              <w:spacing w:after="0"/>
              <w:ind w:firstLine="0"/>
              <w:jc w:val="right"/>
              <w:rPr>
                <w:sz w:val="18"/>
                <w:szCs w:val="18"/>
              </w:rPr>
            </w:pPr>
            <w:r w:rsidRPr="000335C1">
              <w:rPr>
                <w:sz w:val="18"/>
                <w:szCs w:val="18"/>
              </w:rPr>
              <w:t>428 227</w:t>
            </w:r>
          </w:p>
        </w:tc>
        <w:tc>
          <w:tcPr>
            <w:tcW w:w="1166" w:type="dxa"/>
            <w:tcBorders>
              <w:top w:val="single" w:sz="4" w:space="0" w:color="auto"/>
              <w:left w:val="single" w:sz="4" w:space="0" w:color="auto"/>
              <w:bottom w:val="single" w:sz="4" w:space="0" w:color="auto"/>
              <w:right w:val="single" w:sz="4" w:space="0" w:color="auto"/>
            </w:tcBorders>
          </w:tcPr>
          <w:p w14:paraId="43D4B135" w14:textId="77777777" w:rsidR="005508FE" w:rsidRPr="000335C1" w:rsidRDefault="005508FE" w:rsidP="008360E0">
            <w:pPr>
              <w:spacing w:after="0"/>
              <w:ind w:firstLine="0"/>
              <w:jc w:val="right"/>
              <w:rPr>
                <w:sz w:val="18"/>
                <w:szCs w:val="18"/>
              </w:rPr>
            </w:pPr>
            <w:r w:rsidRPr="000335C1">
              <w:rPr>
                <w:sz w:val="18"/>
                <w:szCs w:val="18"/>
              </w:rPr>
              <w:t>261 645</w:t>
            </w:r>
          </w:p>
        </w:tc>
        <w:tc>
          <w:tcPr>
            <w:tcW w:w="1166" w:type="dxa"/>
            <w:tcBorders>
              <w:top w:val="single" w:sz="4" w:space="0" w:color="auto"/>
              <w:left w:val="single" w:sz="4" w:space="0" w:color="auto"/>
              <w:bottom w:val="single" w:sz="4" w:space="0" w:color="auto"/>
              <w:right w:val="single" w:sz="4" w:space="0" w:color="auto"/>
            </w:tcBorders>
          </w:tcPr>
          <w:p w14:paraId="519F23B5" w14:textId="77777777" w:rsidR="005508FE" w:rsidRPr="000335C1" w:rsidRDefault="005508FE" w:rsidP="008360E0">
            <w:pPr>
              <w:spacing w:after="0"/>
              <w:ind w:firstLine="0"/>
              <w:jc w:val="right"/>
              <w:rPr>
                <w:sz w:val="18"/>
                <w:szCs w:val="18"/>
              </w:rPr>
            </w:pPr>
            <w:r w:rsidRPr="000335C1">
              <w:rPr>
                <w:sz w:val="18"/>
                <w:szCs w:val="18"/>
              </w:rPr>
              <w:t>294 126</w:t>
            </w:r>
          </w:p>
        </w:tc>
        <w:tc>
          <w:tcPr>
            <w:tcW w:w="1165" w:type="dxa"/>
            <w:tcBorders>
              <w:top w:val="single" w:sz="4" w:space="0" w:color="auto"/>
              <w:left w:val="single" w:sz="4" w:space="0" w:color="auto"/>
              <w:bottom w:val="single" w:sz="4" w:space="0" w:color="auto"/>
              <w:right w:val="single" w:sz="4" w:space="0" w:color="auto"/>
            </w:tcBorders>
          </w:tcPr>
          <w:p w14:paraId="6129AE58" w14:textId="77777777" w:rsidR="005508FE" w:rsidRPr="000335C1" w:rsidRDefault="005508FE" w:rsidP="008360E0">
            <w:pPr>
              <w:spacing w:after="0"/>
              <w:ind w:firstLine="0"/>
              <w:jc w:val="center"/>
              <w:rPr>
                <w:sz w:val="18"/>
                <w:szCs w:val="18"/>
              </w:rPr>
            </w:pPr>
            <w:r w:rsidRPr="000335C1">
              <w:rPr>
                <w:sz w:val="18"/>
                <w:szCs w:val="18"/>
              </w:rPr>
              <w:t>-</w:t>
            </w:r>
          </w:p>
        </w:tc>
        <w:tc>
          <w:tcPr>
            <w:tcW w:w="1168" w:type="dxa"/>
            <w:tcBorders>
              <w:top w:val="single" w:sz="4" w:space="0" w:color="auto"/>
              <w:left w:val="single" w:sz="4" w:space="0" w:color="auto"/>
              <w:bottom w:val="single" w:sz="4" w:space="0" w:color="auto"/>
              <w:right w:val="single" w:sz="4" w:space="0" w:color="auto"/>
            </w:tcBorders>
          </w:tcPr>
          <w:p w14:paraId="17124CC6" w14:textId="77777777" w:rsidR="005508FE" w:rsidRPr="000335C1" w:rsidRDefault="005508FE" w:rsidP="008360E0">
            <w:pPr>
              <w:spacing w:after="0"/>
              <w:ind w:firstLine="0"/>
              <w:jc w:val="center"/>
              <w:rPr>
                <w:sz w:val="18"/>
                <w:szCs w:val="18"/>
              </w:rPr>
            </w:pPr>
            <w:r w:rsidRPr="000335C1">
              <w:rPr>
                <w:sz w:val="18"/>
                <w:szCs w:val="18"/>
              </w:rPr>
              <w:t>-</w:t>
            </w:r>
          </w:p>
        </w:tc>
      </w:tr>
      <w:tr w:rsidR="000335C1" w:rsidRPr="000335C1" w14:paraId="0D1F9861" w14:textId="77777777" w:rsidTr="008360E0">
        <w:trPr>
          <w:trHeight w:val="142"/>
        </w:trPr>
        <w:tc>
          <w:tcPr>
            <w:tcW w:w="3246" w:type="dxa"/>
            <w:vMerge/>
            <w:vAlign w:val="center"/>
          </w:tcPr>
          <w:p w14:paraId="184B087D" w14:textId="77777777" w:rsidR="005508FE" w:rsidRPr="000335C1" w:rsidRDefault="005508FE" w:rsidP="008360E0">
            <w:pPr>
              <w:spacing w:after="0"/>
              <w:ind w:firstLine="318"/>
              <w:rPr>
                <w:sz w:val="18"/>
                <w:szCs w:val="18"/>
                <w:lang w:eastAsia="lv-LV"/>
              </w:rPr>
            </w:pPr>
          </w:p>
        </w:tc>
        <w:tc>
          <w:tcPr>
            <w:tcW w:w="1163" w:type="dxa"/>
            <w:tcBorders>
              <w:top w:val="single" w:sz="4" w:space="0" w:color="auto"/>
              <w:left w:val="single" w:sz="4" w:space="0" w:color="auto"/>
              <w:bottom w:val="single" w:sz="4" w:space="0" w:color="auto"/>
              <w:right w:val="single" w:sz="4" w:space="0" w:color="auto"/>
            </w:tcBorders>
          </w:tcPr>
          <w:p w14:paraId="119165BA" w14:textId="77777777" w:rsidR="005508FE" w:rsidRPr="000335C1" w:rsidRDefault="005508FE" w:rsidP="008360E0">
            <w:pPr>
              <w:spacing w:after="0"/>
              <w:ind w:firstLine="0"/>
              <w:jc w:val="right"/>
              <w:rPr>
                <w:sz w:val="18"/>
                <w:szCs w:val="18"/>
              </w:rPr>
            </w:pPr>
            <w:r w:rsidRPr="000335C1">
              <w:rPr>
                <w:sz w:val="18"/>
                <w:szCs w:val="18"/>
              </w:rPr>
              <w:t>2</w:t>
            </w:r>
          </w:p>
        </w:tc>
        <w:tc>
          <w:tcPr>
            <w:tcW w:w="1166" w:type="dxa"/>
            <w:tcBorders>
              <w:top w:val="single" w:sz="4" w:space="0" w:color="auto"/>
              <w:left w:val="single" w:sz="4" w:space="0" w:color="auto"/>
              <w:bottom w:val="single" w:sz="4" w:space="0" w:color="auto"/>
              <w:right w:val="single" w:sz="4" w:space="0" w:color="auto"/>
            </w:tcBorders>
          </w:tcPr>
          <w:p w14:paraId="11F83A89" w14:textId="77777777" w:rsidR="005508FE" w:rsidRPr="000335C1" w:rsidRDefault="005508FE" w:rsidP="008360E0">
            <w:pPr>
              <w:spacing w:after="0"/>
              <w:ind w:firstLine="0"/>
              <w:jc w:val="right"/>
              <w:rPr>
                <w:sz w:val="18"/>
                <w:szCs w:val="18"/>
              </w:rPr>
            </w:pPr>
            <w:r w:rsidRPr="000335C1">
              <w:rPr>
                <w:sz w:val="18"/>
                <w:szCs w:val="18"/>
              </w:rPr>
              <w:t>2,1</w:t>
            </w:r>
          </w:p>
        </w:tc>
        <w:tc>
          <w:tcPr>
            <w:tcW w:w="1166" w:type="dxa"/>
            <w:tcBorders>
              <w:top w:val="single" w:sz="4" w:space="0" w:color="auto"/>
              <w:left w:val="single" w:sz="4" w:space="0" w:color="auto"/>
              <w:bottom w:val="single" w:sz="4" w:space="0" w:color="auto"/>
              <w:right w:val="single" w:sz="4" w:space="0" w:color="auto"/>
            </w:tcBorders>
          </w:tcPr>
          <w:p w14:paraId="7AEA4274" w14:textId="77777777" w:rsidR="005508FE" w:rsidRPr="000335C1" w:rsidRDefault="005508FE" w:rsidP="008360E0">
            <w:pPr>
              <w:spacing w:after="0"/>
              <w:ind w:firstLine="0"/>
              <w:jc w:val="right"/>
              <w:rPr>
                <w:sz w:val="18"/>
                <w:szCs w:val="18"/>
              </w:rPr>
            </w:pPr>
            <w:r w:rsidRPr="000335C1">
              <w:rPr>
                <w:sz w:val="18"/>
                <w:szCs w:val="18"/>
              </w:rPr>
              <w:t>1,5</w:t>
            </w:r>
          </w:p>
        </w:tc>
        <w:tc>
          <w:tcPr>
            <w:tcW w:w="1165" w:type="dxa"/>
            <w:tcBorders>
              <w:top w:val="single" w:sz="4" w:space="0" w:color="auto"/>
              <w:left w:val="single" w:sz="4" w:space="0" w:color="auto"/>
              <w:bottom w:val="single" w:sz="4" w:space="0" w:color="auto"/>
              <w:right w:val="single" w:sz="4" w:space="0" w:color="auto"/>
            </w:tcBorders>
          </w:tcPr>
          <w:p w14:paraId="08044E2F" w14:textId="77777777" w:rsidR="005508FE" w:rsidRPr="000335C1" w:rsidRDefault="005508FE" w:rsidP="008360E0">
            <w:pPr>
              <w:spacing w:after="0"/>
              <w:ind w:firstLine="0"/>
              <w:jc w:val="center"/>
              <w:rPr>
                <w:sz w:val="18"/>
                <w:szCs w:val="18"/>
              </w:rPr>
            </w:pPr>
            <w:r w:rsidRPr="000335C1">
              <w:rPr>
                <w:sz w:val="18"/>
                <w:szCs w:val="18"/>
              </w:rPr>
              <w:t>-</w:t>
            </w:r>
          </w:p>
        </w:tc>
        <w:tc>
          <w:tcPr>
            <w:tcW w:w="1168" w:type="dxa"/>
            <w:tcBorders>
              <w:top w:val="single" w:sz="4" w:space="0" w:color="auto"/>
              <w:left w:val="single" w:sz="4" w:space="0" w:color="auto"/>
              <w:bottom w:val="single" w:sz="4" w:space="0" w:color="auto"/>
              <w:right w:val="single" w:sz="4" w:space="0" w:color="auto"/>
            </w:tcBorders>
          </w:tcPr>
          <w:p w14:paraId="2838263C" w14:textId="77777777" w:rsidR="005508FE" w:rsidRPr="000335C1" w:rsidRDefault="005508FE" w:rsidP="008360E0">
            <w:pPr>
              <w:spacing w:after="0"/>
              <w:ind w:firstLine="0"/>
              <w:jc w:val="center"/>
              <w:rPr>
                <w:sz w:val="18"/>
                <w:szCs w:val="18"/>
              </w:rPr>
            </w:pPr>
            <w:r w:rsidRPr="000335C1">
              <w:rPr>
                <w:sz w:val="18"/>
                <w:szCs w:val="18"/>
              </w:rPr>
              <w:t>-</w:t>
            </w:r>
          </w:p>
        </w:tc>
      </w:tr>
      <w:tr w:rsidR="000335C1" w:rsidRPr="000335C1" w14:paraId="384F8163" w14:textId="77777777" w:rsidTr="008360E0">
        <w:trPr>
          <w:trHeight w:val="142"/>
        </w:trPr>
        <w:tc>
          <w:tcPr>
            <w:tcW w:w="3246" w:type="dxa"/>
            <w:vMerge w:val="restart"/>
            <w:vAlign w:val="center"/>
          </w:tcPr>
          <w:p w14:paraId="102566C8" w14:textId="77777777" w:rsidR="005508FE" w:rsidRPr="000335C1" w:rsidRDefault="005508FE" w:rsidP="008360E0">
            <w:pPr>
              <w:spacing w:after="0"/>
              <w:ind w:firstLine="318"/>
              <w:rPr>
                <w:sz w:val="18"/>
                <w:szCs w:val="18"/>
                <w:lang w:eastAsia="lv-LV"/>
              </w:rPr>
            </w:pPr>
            <w:r w:rsidRPr="000335C1">
              <w:rPr>
                <w:i/>
                <w:sz w:val="18"/>
                <w:szCs w:val="18"/>
                <w:lang w:eastAsia="lv-LV"/>
              </w:rPr>
              <w:t>Projekts “Invaliditātes ekspertīzes pakalpojumu kvalitātes uzlabošana” Nr.2.2.1.1/19/I/004</w:t>
            </w:r>
          </w:p>
        </w:tc>
        <w:tc>
          <w:tcPr>
            <w:tcW w:w="1163" w:type="dxa"/>
            <w:tcBorders>
              <w:top w:val="single" w:sz="4" w:space="0" w:color="auto"/>
              <w:left w:val="single" w:sz="4" w:space="0" w:color="auto"/>
              <w:bottom w:val="single" w:sz="4" w:space="0" w:color="auto"/>
              <w:right w:val="single" w:sz="4" w:space="0" w:color="auto"/>
            </w:tcBorders>
            <w:vAlign w:val="center"/>
          </w:tcPr>
          <w:p w14:paraId="05E4BA36" w14:textId="77777777" w:rsidR="005508FE" w:rsidRPr="000335C1" w:rsidRDefault="005508FE" w:rsidP="008360E0">
            <w:pPr>
              <w:spacing w:after="0"/>
              <w:ind w:firstLine="0"/>
              <w:jc w:val="right"/>
              <w:rPr>
                <w:i/>
                <w:iCs/>
                <w:sz w:val="18"/>
                <w:szCs w:val="18"/>
              </w:rPr>
            </w:pPr>
            <w:r w:rsidRPr="000335C1">
              <w:rPr>
                <w:i/>
                <w:iCs/>
                <w:sz w:val="18"/>
                <w:szCs w:val="18"/>
              </w:rPr>
              <w:t>428 277</w:t>
            </w:r>
          </w:p>
        </w:tc>
        <w:tc>
          <w:tcPr>
            <w:tcW w:w="1166" w:type="dxa"/>
            <w:tcBorders>
              <w:top w:val="single" w:sz="4" w:space="0" w:color="auto"/>
              <w:left w:val="single" w:sz="4" w:space="0" w:color="auto"/>
              <w:bottom w:val="single" w:sz="4" w:space="0" w:color="auto"/>
              <w:right w:val="single" w:sz="4" w:space="0" w:color="auto"/>
            </w:tcBorders>
          </w:tcPr>
          <w:p w14:paraId="32C85BE5" w14:textId="77777777" w:rsidR="005508FE" w:rsidRPr="000335C1" w:rsidRDefault="005508FE" w:rsidP="008360E0">
            <w:pPr>
              <w:spacing w:after="0"/>
              <w:ind w:firstLine="0"/>
              <w:jc w:val="right"/>
              <w:rPr>
                <w:sz w:val="18"/>
                <w:szCs w:val="18"/>
              </w:rPr>
            </w:pPr>
            <w:r w:rsidRPr="000335C1">
              <w:rPr>
                <w:i/>
                <w:iCs/>
                <w:sz w:val="18"/>
                <w:szCs w:val="18"/>
              </w:rPr>
              <w:t>261 645</w:t>
            </w:r>
          </w:p>
        </w:tc>
        <w:tc>
          <w:tcPr>
            <w:tcW w:w="1166" w:type="dxa"/>
            <w:tcBorders>
              <w:top w:val="single" w:sz="4" w:space="0" w:color="auto"/>
              <w:left w:val="single" w:sz="4" w:space="0" w:color="auto"/>
              <w:bottom w:val="single" w:sz="4" w:space="0" w:color="auto"/>
              <w:right w:val="single" w:sz="4" w:space="0" w:color="auto"/>
            </w:tcBorders>
          </w:tcPr>
          <w:p w14:paraId="4B7A3576" w14:textId="77777777" w:rsidR="005508FE" w:rsidRPr="000335C1" w:rsidRDefault="005508FE" w:rsidP="008360E0">
            <w:pPr>
              <w:spacing w:after="0"/>
              <w:ind w:firstLine="0"/>
              <w:jc w:val="right"/>
              <w:rPr>
                <w:i/>
                <w:iCs/>
                <w:sz w:val="18"/>
                <w:szCs w:val="18"/>
              </w:rPr>
            </w:pPr>
            <w:r w:rsidRPr="000335C1">
              <w:rPr>
                <w:i/>
                <w:iCs/>
                <w:sz w:val="18"/>
                <w:szCs w:val="18"/>
              </w:rPr>
              <w:t>294 126</w:t>
            </w:r>
          </w:p>
        </w:tc>
        <w:tc>
          <w:tcPr>
            <w:tcW w:w="1165" w:type="dxa"/>
            <w:tcBorders>
              <w:top w:val="single" w:sz="4" w:space="0" w:color="auto"/>
              <w:left w:val="single" w:sz="4" w:space="0" w:color="auto"/>
              <w:bottom w:val="single" w:sz="4" w:space="0" w:color="auto"/>
              <w:right w:val="single" w:sz="4" w:space="0" w:color="auto"/>
            </w:tcBorders>
          </w:tcPr>
          <w:p w14:paraId="2A61BE78" w14:textId="77777777" w:rsidR="005508FE" w:rsidRPr="000335C1" w:rsidRDefault="005508FE" w:rsidP="008360E0">
            <w:pPr>
              <w:spacing w:after="0"/>
              <w:ind w:firstLine="0"/>
              <w:jc w:val="center"/>
              <w:rPr>
                <w:i/>
                <w:iCs/>
                <w:sz w:val="18"/>
                <w:szCs w:val="18"/>
              </w:rPr>
            </w:pPr>
            <w:r w:rsidRPr="000335C1">
              <w:rPr>
                <w:i/>
                <w:iCs/>
                <w:sz w:val="18"/>
                <w:szCs w:val="18"/>
              </w:rPr>
              <w:t>-</w:t>
            </w:r>
          </w:p>
        </w:tc>
        <w:tc>
          <w:tcPr>
            <w:tcW w:w="1168" w:type="dxa"/>
            <w:tcBorders>
              <w:top w:val="single" w:sz="4" w:space="0" w:color="auto"/>
              <w:left w:val="single" w:sz="4" w:space="0" w:color="auto"/>
              <w:bottom w:val="single" w:sz="4" w:space="0" w:color="auto"/>
              <w:right w:val="single" w:sz="4" w:space="0" w:color="auto"/>
            </w:tcBorders>
          </w:tcPr>
          <w:p w14:paraId="02D4C9D4" w14:textId="77777777" w:rsidR="005508FE" w:rsidRPr="000335C1" w:rsidRDefault="005508FE" w:rsidP="008360E0">
            <w:pPr>
              <w:spacing w:after="0"/>
              <w:ind w:firstLine="0"/>
              <w:jc w:val="center"/>
              <w:rPr>
                <w:sz w:val="18"/>
                <w:szCs w:val="18"/>
              </w:rPr>
            </w:pPr>
            <w:r w:rsidRPr="000335C1">
              <w:rPr>
                <w:sz w:val="18"/>
                <w:szCs w:val="18"/>
              </w:rPr>
              <w:t>-</w:t>
            </w:r>
          </w:p>
        </w:tc>
      </w:tr>
      <w:tr w:rsidR="000335C1" w:rsidRPr="000335C1" w14:paraId="7F00B704" w14:textId="77777777" w:rsidTr="008360E0">
        <w:trPr>
          <w:trHeight w:val="142"/>
        </w:trPr>
        <w:tc>
          <w:tcPr>
            <w:tcW w:w="3246" w:type="dxa"/>
            <w:vMerge/>
            <w:tcBorders>
              <w:right w:val="single" w:sz="4" w:space="0" w:color="auto"/>
            </w:tcBorders>
          </w:tcPr>
          <w:p w14:paraId="5D2395B9" w14:textId="77777777" w:rsidR="005508FE" w:rsidRPr="000335C1" w:rsidRDefault="005508FE" w:rsidP="008360E0">
            <w:pPr>
              <w:spacing w:after="0"/>
              <w:ind w:firstLine="318"/>
              <w:rPr>
                <w:sz w:val="18"/>
                <w:szCs w:val="18"/>
                <w:lang w:eastAsia="lv-LV"/>
              </w:rPr>
            </w:pPr>
          </w:p>
        </w:tc>
        <w:tc>
          <w:tcPr>
            <w:tcW w:w="1163" w:type="dxa"/>
            <w:tcBorders>
              <w:top w:val="single" w:sz="4" w:space="0" w:color="auto"/>
              <w:left w:val="single" w:sz="4" w:space="0" w:color="auto"/>
              <w:bottom w:val="single" w:sz="4" w:space="0" w:color="auto"/>
              <w:right w:val="single" w:sz="4" w:space="0" w:color="auto"/>
            </w:tcBorders>
          </w:tcPr>
          <w:p w14:paraId="3933B41F" w14:textId="77777777" w:rsidR="005508FE" w:rsidRPr="000335C1" w:rsidRDefault="005508FE" w:rsidP="008360E0">
            <w:pPr>
              <w:spacing w:after="0"/>
              <w:ind w:firstLine="0"/>
              <w:jc w:val="right"/>
              <w:rPr>
                <w:i/>
                <w:iCs/>
                <w:sz w:val="18"/>
                <w:szCs w:val="18"/>
              </w:rPr>
            </w:pPr>
            <w:r w:rsidRPr="000335C1">
              <w:rPr>
                <w:i/>
                <w:iCs/>
                <w:sz w:val="18"/>
                <w:szCs w:val="18"/>
              </w:rPr>
              <w:t>2</w:t>
            </w:r>
          </w:p>
        </w:tc>
        <w:tc>
          <w:tcPr>
            <w:tcW w:w="1166" w:type="dxa"/>
            <w:tcBorders>
              <w:top w:val="single" w:sz="4" w:space="0" w:color="auto"/>
              <w:left w:val="single" w:sz="4" w:space="0" w:color="auto"/>
              <w:bottom w:val="single" w:sz="4" w:space="0" w:color="auto"/>
              <w:right w:val="single" w:sz="4" w:space="0" w:color="auto"/>
            </w:tcBorders>
          </w:tcPr>
          <w:p w14:paraId="0F91E1E8" w14:textId="77777777" w:rsidR="005508FE" w:rsidRPr="000335C1" w:rsidRDefault="005508FE" w:rsidP="008360E0">
            <w:pPr>
              <w:spacing w:after="0"/>
              <w:ind w:firstLine="0"/>
              <w:jc w:val="right"/>
              <w:rPr>
                <w:sz w:val="18"/>
                <w:szCs w:val="18"/>
              </w:rPr>
            </w:pPr>
            <w:r w:rsidRPr="000335C1">
              <w:rPr>
                <w:i/>
                <w:iCs/>
                <w:sz w:val="18"/>
                <w:szCs w:val="18"/>
              </w:rPr>
              <w:t>2,1</w:t>
            </w:r>
          </w:p>
        </w:tc>
        <w:tc>
          <w:tcPr>
            <w:tcW w:w="1166" w:type="dxa"/>
            <w:tcBorders>
              <w:top w:val="single" w:sz="4" w:space="0" w:color="auto"/>
              <w:left w:val="single" w:sz="4" w:space="0" w:color="auto"/>
              <w:bottom w:val="single" w:sz="4" w:space="0" w:color="auto"/>
              <w:right w:val="single" w:sz="4" w:space="0" w:color="auto"/>
            </w:tcBorders>
          </w:tcPr>
          <w:p w14:paraId="6A94302F" w14:textId="77777777" w:rsidR="005508FE" w:rsidRPr="000335C1" w:rsidRDefault="005508FE" w:rsidP="008360E0">
            <w:pPr>
              <w:spacing w:after="0"/>
              <w:ind w:firstLine="0"/>
              <w:jc w:val="right"/>
              <w:rPr>
                <w:i/>
                <w:iCs/>
                <w:sz w:val="18"/>
                <w:szCs w:val="18"/>
              </w:rPr>
            </w:pPr>
            <w:r w:rsidRPr="000335C1">
              <w:rPr>
                <w:i/>
                <w:iCs/>
                <w:sz w:val="18"/>
                <w:szCs w:val="18"/>
              </w:rPr>
              <w:t>1,5</w:t>
            </w:r>
          </w:p>
        </w:tc>
        <w:tc>
          <w:tcPr>
            <w:tcW w:w="1165" w:type="dxa"/>
            <w:tcBorders>
              <w:top w:val="single" w:sz="4" w:space="0" w:color="auto"/>
              <w:left w:val="single" w:sz="4" w:space="0" w:color="auto"/>
              <w:bottom w:val="single" w:sz="4" w:space="0" w:color="auto"/>
              <w:right w:val="single" w:sz="4" w:space="0" w:color="auto"/>
            </w:tcBorders>
          </w:tcPr>
          <w:p w14:paraId="52097009" w14:textId="77777777" w:rsidR="005508FE" w:rsidRPr="000335C1" w:rsidRDefault="005508FE" w:rsidP="008360E0">
            <w:pPr>
              <w:spacing w:after="0"/>
              <w:ind w:firstLine="0"/>
              <w:jc w:val="center"/>
              <w:rPr>
                <w:i/>
                <w:iCs/>
                <w:sz w:val="18"/>
                <w:szCs w:val="18"/>
              </w:rPr>
            </w:pPr>
            <w:r w:rsidRPr="000335C1">
              <w:rPr>
                <w:i/>
                <w:iCs/>
                <w:sz w:val="18"/>
                <w:szCs w:val="18"/>
              </w:rPr>
              <w:t>-</w:t>
            </w:r>
          </w:p>
        </w:tc>
        <w:tc>
          <w:tcPr>
            <w:tcW w:w="1168" w:type="dxa"/>
            <w:tcBorders>
              <w:top w:val="single" w:sz="4" w:space="0" w:color="auto"/>
              <w:left w:val="single" w:sz="4" w:space="0" w:color="auto"/>
              <w:bottom w:val="single" w:sz="4" w:space="0" w:color="auto"/>
              <w:right w:val="single" w:sz="4" w:space="0" w:color="auto"/>
            </w:tcBorders>
          </w:tcPr>
          <w:p w14:paraId="4F1BF7DD" w14:textId="77777777" w:rsidR="005508FE" w:rsidRPr="000335C1" w:rsidRDefault="005508FE" w:rsidP="008360E0">
            <w:pPr>
              <w:spacing w:after="0"/>
              <w:ind w:firstLine="0"/>
              <w:jc w:val="center"/>
              <w:rPr>
                <w:sz w:val="18"/>
                <w:szCs w:val="18"/>
              </w:rPr>
            </w:pPr>
            <w:r w:rsidRPr="000335C1">
              <w:rPr>
                <w:sz w:val="18"/>
                <w:szCs w:val="18"/>
              </w:rPr>
              <w:t>-</w:t>
            </w:r>
          </w:p>
        </w:tc>
      </w:tr>
      <w:tr w:rsidR="000335C1" w:rsidRPr="000335C1" w14:paraId="3CCD5377" w14:textId="77777777" w:rsidTr="008360E0">
        <w:trPr>
          <w:trHeight w:val="142"/>
        </w:trPr>
        <w:tc>
          <w:tcPr>
            <w:tcW w:w="9074" w:type="dxa"/>
            <w:gridSpan w:val="6"/>
            <w:tcBorders>
              <w:top w:val="single" w:sz="4" w:space="0" w:color="auto"/>
              <w:left w:val="single" w:sz="4" w:space="0" w:color="auto"/>
              <w:bottom w:val="single" w:sz="4" w:space="0" w:color="auto"/>
              <w:right w:val="single" w:sz="4" w:space="0" w:color="auto"/>
            </w:tcBorders>
            <w:shd w:val="clear" w:color="auto" w:fill="D9D9D9"/>
          </w:tcPr>
          <w:p w14:paraId="597A1D92" w14:textId="77777777" w:rsidR="005508FE" w:rsidRPr="000335C1" w:rsidRDefault="005508FE" w:rsidP="008360E0">
            <w:pPr>
              <w:spacing w:after="0"/>
              <w:jc w:val="center"/>
              <w:rPr>
                <w:b/>
                <w:i/>
                <w:sz w:val="18"/>
                <w:szCs w:val="18"/>
              </w:rPr>
            </w:pPr>
            <w:r w:rsidRPr="000335C1">
              <w:rPr>
                <w:b/>
                <w:sz w:val="18"/>
                <w:szCs w:val="18"/>
                <w:lang w:eastAsia="lv-LV"/>
              </w:rPr>
              <w:t>Raksturojošākie darbības rezultatīvie rādītāji</w:t>
            </w:r>
          </w:p>
        </w:tc>
      </w:tr>
      <w:tr w:rsidR="000335C1" w:rsidRPr="000335C1" w14:paraId="24F5ADF2" w14:textId="77777777" w:rsidTr="008360E0">
        <w:trPr>
          <w:trHeight w:val="142"/>
        </w:trPr>
        <w:tc>
          <w:tcPr>
            <w:tcW w:w="3246" w:type="dxa"/>
            <w:tcBorders>
              <w:top w:val="single" w:sz="4" w:space="0" w:color="auto"/>
            </w:tcBorders>
          </w:tcPr>
          <w:p w14:paraId="2C07C583" w14:textId="77777777" w:rsidR="005508FE" w:rsidRPr="000335C1" w:rsidRDefault="005508FE" w:rsidP="008360E0">
            <w:pPr>
              <w:spacing w:after="0"/>
              <w:ind w:firstLine="0"/>
              <w:rPr>
                <w:i/>
                <w:sz w:val="18"/>
                <w:szCs w:val="18"/>
                <w:lang w:eastAsia="lv-LV"/>
              </w:rPr>
            </w:pPr>
            <w:r w:rsidRPr="000335C1">
              <w:rPr>
                <w:i/>
                <w:sz w:val="18"/>
                <w:szCs w:val="18"/>
                <w:lang w:eastAsia="lv-LV" w:bidi="lo-LA"/>
              </w:rPr>
              <w:t>Saņemtie iesniegumi invaliditātes ekspertīzei (skaits)</w:t>
            </w:r>
          </w:p>
        </w:tc>
        <w:tc>
          <w:tcPr>
            <w:tcW w:w="1163" w:type="dxa"/>
            <w:tcBorders>
              <w:top w:val="single" w:sz="4" w:space="0" w:color="auto"/>
            </w:tcBorders>
          </w:tcPr>
          <w:p w14:paraId="4130FECB" w14:textId="77777777" w:rsidR="005508FE" w:rsidRPr="000335C1" w:rsidRDefault="005508FE" w:rsidP="008360E0">
            <w:pPr>
              <w:spacing w:after="0"/>
              <w:ind w:firstLine="0"/>
              <w:jc w:val="center"/>
              <w:rPr>
                <w:sz w:val="18"/>
                <w:szCs w:val="18"/>
              </w:rPr>
            </w:pPr>
            <w:r w:rsidRPr="000335C1">
              <w:rPr>
                <w:sz w:val="18"/>
                <w:szCs w:val="18"/>
              </w:rPr>
              <w:t>66 937</w:t>
            </w:r>
          </w:p>
        </w:tc>
        <w:tc>
          <w:tcPr>
            <w:tcW w:w="1166" w:type="dxa"/>
            <w:tcBorders>
              <w:top w:val="single" w:sz="4" w:space="0" w:color="000000"/>
              <w:left w:val="single" w:sz="4" w:space="0" w:color="000000"/>
              <w:bottom w:val="single" w:sz="4" w:space="0" w:color="000000"/>
              <w:right w:val="single" w:sz="4" w:space="0" w:color="000000"/>
            </w:tcBorders>
          </w:tcPr>
          <w:p w14:paraId="0FAB812C" w14:textId="77777777" w:rsidR="005508FE" w:rsidRPr="000335C1" w:rsidRDefault="005508FE" w:rsidP="008360E0">
            <w:pPr>
              <w:spacing w:after="0"/>
              <w:ind w:firstLine="0"/>
              <w:jc w:val="center"/>
              <w:rPr>
                <w:sz w:val="18"/>
                <w:szCs w:val="18"/>
              </w:rPr>
            </w:pPr>
            <w:r w:rsidRPr="000335C1">
              <w:rPr>
                <w:sz w:val="18"/>
                <w:szCs w:val="18"/>
              </w:rPr>
              <w:t>70 000</w:t>
            </w:r>
          </w:p>
        </w:tc>
        <w:tc>
          <w:tcPr>
            <w:tcW w:w="1166" w:type="dxa"/>
          </w:tcPr>
          <w:p w14:paraId="41873D24" w14:textId="77777777" w:rsidR="005508FE" w:rsidRPr="000335C1" w:rsidRDefault="005508FE" w:rsidP="008360E0">
            <w:pPr>
              <w:spacing w:after="0"/>
              <w:ind w:firstLine="0"/>
              <w:jc w:val="center"/>
              <w:rPr>
                <w:sz w:val="18"/>
                <w:szCs w:val="18"/>
              </w:rPr>
            </w:pPr>
            <w:r w:rsidRPr="000335C1">
              <w:rPr>
                <w:bCs/>
                <w:sz w:val="18"/>
                <w:szCs w:val="18"/>
                <w:lang w:eastAsia="lv-LV"/>
              </w:rPr>
              <w:t>70 000</w:t>
            </w:r>
          </w:p>
        </w:tc>
        <w:tc>
          <w:tcPr>
            <w:tcW w:w="1165" w:type="dxa"/>
          </w:tcPr>
          <w:p w14:paraId="7C4164D7" w14:textId="77777777" w:rsidR="005508FE" w:rsidRPr="000335C1" w:rsidRDefault="005508FE" w:rsidP="008360E0">
            <w:pPr>
              <w:spacing w:after="0"/>
              <w:ind w:firstLine="0"/>
              <w:jc w:val="center"/>
              <w:rPr>
                <w:sz w:val="18"/>
                <w:szCs w:val="18"/>
              </w:rPr>
            </w:pPr>
            <w:r w:rsidRPr="000335C1">
              <w:rPr>
                <w:bCs/>
                <w:sz w:val="18"/>
                <w:szCs w:val="18"/>
                <w:lang w:eastAsia="lv-LV"/>
              </w:rPr>
              <w:t>70 000</w:t>
            </w:r>
          </w:p>
        </w:tc>
        <w:tc>
          <w:tcPr>
            <w:tcW w:w="1168" w:type="dxa"/>
          </w:tcPr>
          <w:p w14:paraId="73C69958" w14:textId="77777777" w:rsidR="005508FE" w:rsidRPr="000335C1" w:rsidRDefault="005508FE" w:rsidP="008360E0">
            <w:pPr>
              <w:spacing w:after="0"/>
              <w:ind w:firstLine="0"/>
              <w:jc w:val="center"/>
              <w:rPr>
                <w:sz w:val="18"/>
                <w:szCs w:val="18"/>
              </w:rPr>
            </w:pPr>
            <w:r w:rsidRPr="000335C1">
              <w:rPr>
                <w:bCs/>
                <w:sz w:val="18"/>
                <w:szCs w:val="18"/>
              </w:rPr>
              <w:t>70 000</w:t>
            </w:r>
          </w:p>
        </w:tc>
      </w:tr>
      <w:tr w:rsidR="000335C1" w:rsidRPr="000335C1" w14:paraId="6B476EF0" w14:textId="77777777" w:rsidTr="008360E0">
        <w:trPr>
          <w:trHeight w:val="142"/>
        </w:trPr>
        <w:tc>
          <w:tcPr>
            <w:tcW w:w="3246" w:type="dxa"/>
          </w:tcPr>
          <w:p w14:paraId="001EE2D4" w14:textId="77777777" w:rsidR="005508FE" w:rsidRPr="000335C1" w:rsidRDefault="005508FE" w:rsidP="008360E0">
            <w:pPr>
              <w:spacing w:after="0"/>
              <w:ind w:firstLine="0"/>
              <w:rPr>
                <w:i/>
                <w:iCs/>
                <w:sz w:val="18"/>
                <w:szCs w:val="18"/>
                <w:lang w:eastAsia="lv-LV" w:bidi="lo-LA"/>
              </w:rPr>
            </w:pPr>
            <w:r w:rsidRPr="000335C1">
              <w:rPr>
                <w:i/>
                <w:iCs/>
                <w:sz w:val="18"/>
                <w:szCs w:val="18"/>
              </w:rPr>
              <w:t>Pirmreizējās invaliditātes ekspertīze (skaits)</w:t>
            </w:r>
          </w:p>
        </w:tc>
        <w:tc>
          <w:tcPr>
            <w:tcW w:w="1163" w:type="dxa"/>
          </w:tcPr>
          <w:p w14:paraId="3BF07E30" w14:textId="77777777" w:rsidR="005508FE" w:rsidRPr="000335C1" w:rsidRDefault="005508FE" w:rsidP="008360E0">
            <w:pPr>
              <w:spacing w:after="0"/>
              <w:ind w:firstLine="0"/>
              <w:jc w:val="center"/>
              <w:rPr>
                <w:iCs/>
                <w:sz w:val="18"/>
                <w:szCs w:val="18"/>
              </w:rPr>
            </w:pPr>
            <w:r w:rsidRPr="000335C1">
              <w:rPr>
                <w:iCs/>
                <w:sz w:val="18"/>
                <w:szCs w:val="18"/>
              </w:rPr>
              <w:t>27 399</w:t>
            </w:r>
          </w:p>
        </w:tc>
        <w:tc>
          <w:tcPr>
            <w:tcW w:w="1166" w:type="dxa"/>
            <w:tcBorders>
              <w:top w:val="single" w:sz="4" w:space="0" w:color="000000"/>
              <w:left w:val="single" w:sz="4" w:space="0" w:color="000000"/>
              <w:bottom w:val="single" w:sz="4" w:space="0" w:color="000000"/>
              <w:right w:val="single" w:sz="4" w:space="0" w:color="000000"/>
            </w:tcBorders>
          </w:tcPr>
          <w:p w14:paraId="1425C07F" w14:textId="77777777" w:rsidR="005508FE" w:rsidRPr="000335C1" w:rsidRDefault="005508FE" w:rsidP="008360E0">
            <w:pPr>
              <w:spacing w:after="0"/>
              <w:ind w:firstLine="0"/>
              <w:jc w:val="center"/>
              <w:rPr>
                <w:iCs/>
                <w:sz w:val="18"/>
                <w:szCs w:val="18"/>
                <w:lang w:eastAsia="lv-LV" w:bidi="lo-LA"/>
              </w:rPr>
            </w:pPr>
            <w:r w:rsidRPr="000335C1">
              <w:rPr>
                <w:iCs/>
                <w:sz w:val="18"/>
                <w:szCs w:val="18"/>
                <w:lang w:eastAsia="lv-LV" w:bidi="lo-LA"/>
              </w:rPr>
              <w:t>25 000</w:t>
            </w:r>
          </w:p>
        </w:tc>
        <w:tc>
          <w:tcPr>
            <w:tcW w:w="1166" w:type="dxa"/>
            <w:tcBorders>
              <w:top w:val="single" w:sz="4" w:space="0" w:color="000000"/>
              <w:left w:val="single" w:sz="4" w:space="0" w:color="000000"/>
              <w:bottom w:val="single" w:sz="4" w:space="0" w:color="000000"/>
              <w:right w:val="single" w:sz="4" w:space="0" w:color="000000"/>
            </w:tcBorders>
          </w:tcPr>
          <w:p w14:paraId="07568DD3" w14:textId="77777777" w:rsidR="005508FE" w:rsidRPr="000335C1" w:rsidRDefault="005508FE" w:rsidP="008360E0">
            <w:pPr>
              <w:spacing w:after="0"/>
              <w:ind w:firstLine="0"/>
              <w:jc w:val="center"/>
              <w:rPr>
                <w:iCs/>
                <w:sz w:val="18"/>
                <w:szCs w:val="18"/>
                <w:lang w:eastAsia="lv-LV" w:bidi="lo-LA"/>
              </w:rPr>
            </w:pPr>
            <w:r w:rsidRPr="000335C1">
              <w:rPr>
                <w:sz w:val="18"/>
                <w:szCs w:val="18"/>
                <w:lang w:eastAsia="lv-LV"/>
              </w:rPr>
              <w:t>25 000</w:t>
            </w:r>
          </w:p>
        </w:tc>
        <w:tc>
          <w:tcPr>
            <w:tcW w:w="1165" w:type="dxa"/>
            <w:tcBorders>
              <w:top w:val="single" w:sz="4" w:space="0" w:color="000000"/>
              <w:left w:val="single" w:sz="4" w:space="0" w:color="000000"/>
              <w:bottom w:val="single" w:sz="4" w:space="0" w:color="000000"/>
              <w:right w:val="single" w:sz="4" w:space="0" w:color="000000"/>
            </w:tcBorders>
          </w:tcPr>
          <w:p w14:paraId="1E8B8848" w14:textId="77777777" w:rsidR="005508FE" w:rsidRPr="000335C1" w:rsidRDefault="005508FE" w:rsidP="008360E0">
            <w:pPr>
              <w:spacing w:after="0"/>
              <w:ind w:firstLine="0"/>
              <w:jc w:val="center"/>
              <w:rPr>
                <w:iCs/>
                <w:sz w:val="18"/>
                <w:szCs w:val="18"/>
                <w:lang w:eastAsia="lv-LV" w:bidi="lo-LA"/>
              </w:rPr>
            </w:pPr>
            <w:r w:rsidRPr="000335C1">
              <w:rPr>
                <w:bCs/>
                <w:sz w:val="18"/>
                <w:szCs w:val="18"/>
                <w:lang w:eastAsia="lv-LV"/>
              </w:rPr>
              <w:t>25 000</w:t>
            </w:r>
          </w:p>
        </w:tc>
        <w:tc>
          <w:tcPr>
            <w:tcW w:w="1168" w:type="dxa"/>
            <w:tcBorders>
              <w:top w:val="single" w:sz="4" w:space="0" w:color="000000"/>
              <w:left w:val="single" w:sz="4" w:space="0" w:color="000000"/>
              <w:bottom w:val="single" w:sz="4" w:space="0" w:color="000000"/>
              <w:right w:val="single" w:sz="4" w:space="0" w:color="000000"/>
            </w:tcBorders>
          </w:tcPr>
          <w:p w14:paraId="69F80793" w14:textId="77777777" w:rsidR="005508FE" w:rsidRPr="000335C1" w:rsidRDefault="005508FE" w:rsidP="008360E0">
            <w:pPr>
              <w:spacing w:after="0"/>
              <w:ind w:firstLine="0"/>
              <w:jc w:val="center"/>
              <w:rPr>
                <w:iCs/>
                <w:sz w:val="18"/>
                <w:szCs w:val="18"/>
              </w:rPr>
            </w:pPr>
            <w:r w:rsidRPr="000335C1">
              <w:rPr>
                <w:sz w:val="18"/>
                <w:szCs w:val="18"/>
              </w:rPr>
              <w:t>25 000</w:t>
            </w:r>
          </w:p>
        </w:tc>
      </w:tr>
      <w:tr w:rsidR="000335C1" w:rsidRPr="000335C1" w14:paraId="5D340789" w14:textId="77777777" w:rsidTr="008360E0">
        <w:trPr>
          <w:trHeight w:val="142"/>
        </w:trPr>
        <w:tc>
          <w:tcPr>
            <w:tcW w:w="3246" w:type="dxa"/>
          </w:tcPr>
          <w:p w14:paraId="2E77D38A" w14:textId="77777777" w:rsidR="005508FE" w:rsidRPr="000335C1" w:rsidRDefault="005508FE" w:rsidP="008360E0">
            <w:pPr>
              <w:spacing w:after="0"/>
              <w:ind w:firstLine="0"/>
              <w:rPr>
                <w:i/>
                <w:iCs/>
                <w:sz w:val="18"/>
                <w:szCs w:val="18"/>
                <w:vertAlign w:val="superscript"/>
                <w:lang w:eastAsia="lv-LV" w:bidi="lo-LA"/>
              </w:rPr>
            </w:pPr>
            <w:r w:rsidRPr="000335C1">
              <w:rPr>
                <w:i/>
                <w:iCs/>
                <w:sz w:val="18"/>
                <w:szCs w:val="18"/>
              </w:rPr>
              <w:t>Atkārtotās invaliditātes ekspertīze (skaits)</w:t>
            </w:r>
          </w:p>
        </w:tc>
        <w:tc>
          <w:tcPr>
            <w:tcW w:w="1163" w:type="dxa"/>
          </w:tcPr>
          <w:p w14:paraId="45FB33C4" w14:textId="77777777" w:rsidR="005508FE" w:rsidRPr="000335C1" w:rsidRDefault="005508FE" w:rsidP="008360E0">
            <w:pPr>
              <w:spacing w:after="0"/>
              <w:ind w:firstLine="0"/>
              <w:jc w:val="center"/>
              <w:rPr>
                <w:iCs/>
                <w:sz w:val="18"/>
                <w:szCs w:val="18"/>
              </w:rPr>
            </w:pPr>
            <w:r w:rsidRPr="000335C1">
              <w:rPr>
                <w:iCs/>
                <w:sz w:val="18"/>
                <w:szCs w:val="18"/>
              </w:rPr>
              <w:t>37 914</w:t>
            </w:r>
          </w:p>
        </w:tc>
        <w:tc>
          <w:tcPr>
            <w:tcW w:w="1166" w:type="dxa"/>
            <w:tcBorders>
              <w:top w:val="single" w:sz="4" w:space="0" w:color="000000"/>
              <w:left w:val="single" w:sz="4" w:space="0" w:color="000000"/>
              <w:bottom w:val="single" w:sz="4" w:space="0" w:color="000000"/>
              <w:right w:val="single" w:sz="4" w:space="0" w:color="000000"/>
            </w:tcBorders>
          </w:tcPr>
          <w:p w14:paraId="50FDCFDA" w14:textId="77777777" w:rsidR="005508FE" w:rsidRPr="000335C1" w:rsidRDefault="005508FE" w:rsidP="008360E0">
            <w:pPr>
              <w:spacing w:after="0"/>
              <w:ind w:firstLine="0"/>
              <w:jc w:val="center"/>
              <w:rPr>
                <w:iCs/>
                <w:sz w:val="18"/>
                <w:szCs w:val="18"/>
                <w:lang w:eastAsia="lv-LV" w:bidi="lo-LA"/>
              </w:rPr>
            </w:pPr>
            <w:r w:rsidRPr="000335C1">
              <w:rPr>
                <w:iCs/>
                <w:sz w:val="18"/>
                <w:szCs w:val="18"/>
                <w:lang w:eastAsia="lv-LV" w:bidi="lo-LA"/>
              </w:rPr>
              <w:t>43 000</w:t>
            </w:r>
          </w:p>
        </w:tc>
        <w:tc>
          <w:tcPr>
            <w:tcW w:w="1166" w:type="dxa"/>
            <w:tcBorders>
              <w:top w:val="single" w:sz="4" w:space="0" w:color="000000"/>
              <w:left w:val="single" w:sz="4" w:space="0" w:color="000000"/>
              <w:bottom w:val="single" w:sz="4" w:space="0" w:color="000000"/>
              <w:right w:val="single" w:sz="4" w:space="0" w:color="000000"/>
            </w:tcBorders>
            <w:shd w:val="clear" w:color="auto" w:fill="auto"/>
          </w:tcPr>
          <w:p w14:paraId="341BBC62" w14:textId="77777777" w:rsidR="005508FE" w:rsidRPr="000335C1" w:rsidRDefault="005508FE" w:rsidP="008360E0">
            <w:pPr>
              <w:spacing w:after="0"/>
              <w:ind w:firstLine="0"/>
              <w:jc w:val="center"/>
              <w:rPr>
                <w:iCs/>
                <w:sz w:val="18"/>
                <w:szCs w:val="18"/>
                <w:lang w:eastAsia="lv-LV" w:bidi="lo-LA"/>
              </w:rPr>
            </w:pPr>
            <w:r w:rsidRPr="000335C1">
              <w:rPr>
                <w:iCs/>
                <w:sz w:val="18"/>
                <w:szCs w:val="18"/>
                <w:lang w:eastAsia="lv-LV" w:bidi="lo-LA"/>
              </w:rPr>
              <w:t>43 000</w:t>
            </w:r>
          </w:p>
        </w:tc>
        <w:tc>
          <w:tcPr>
            <w:tcW w:w="1165" w:type="dxa"/>
            <w:tcBorders>
              <w:top w:val="single" w:sz="4" w:space="0" w:color="000000"/>
              <w:left w:val="single" w:sz="4" w:space="0" w:color="000000"/>
              <w:bottom w:val="single" w:sz="4" w:space="0" w:color="000000"/>
              <w:right w:val="single" w:sz="4" w:space="0" w:color="000000"/>
            </w:tcBorders>
            <w:shd w:val="clear" w:color="auto" w:fill="auto"/>
          </w:tcPr>
          <w:p w14:paraId="2716BB71" w14:textId="77777777" w:rsidR="005508FE" w:rsidRPr="000335C1" w:rsidRDefault="005508FE" w:rsidP="008360E0">
            <w:pPr>
              <w:spacing w:after="0"/>
              <w:ind w:firstLine="0"/>
              <w:jc w:val="center"/>
              <w:rPr>
                <w:iCs/>
                <w:sz w:val="18"/>
                <w:szCs w:val="18"/>
                <w:lang w:eastAsia="lv-LV" w:bidi="lo-LA"/>
              </w:rPr>
            </w:pPr>
            <w:r w:rsidRPr="000335C1">
              <w:rPr>
                <w:iCs/>
                <w:sz w:val="18"/>
                <w:szCs w:val="18"/>
                <w:lang w:eastAsia="lv-LV" w:bidi="lo-LA"/>
              </w:rPr>
              <w:t>43 000</w:t>
            </w:r>
          </w:p>
        </w:tc>
        <w:tc>
          <w:tcPr>
            <w:tcW w:w="1168" w:type="dxa"/>
            <w:tcBorders>
              <w:top w:val="single" w:sz="4" w:space="0" w:color="000000"/>
              <w:left w:val="single" w:sz="4" w:space="0" w:color="000000"/>
              <w:bottom w:val="single" w:sz="4" w:space="0" w:color="000000"/>
              <w:right w:val="single" w:sz="4" w:space="0" w:color="000000"/>
            </w:tcBorders>
            <w:shd w:val="clear" w:color="auto" w:fill="auto"/>
          </w:tcPr>
          <w:p w14:paraId="2E21AE9A" w14:textId="77777777" w:rsidR="005508FE" w:rsidRPr="000335C1" w:rsidRDefault="005508FE" w:rsidP="008360E0">
            <w:pPr>
              <w:spacing w:after="0"/>
              <w:ind w:firstLine="0"/>
              <w:jc w:val="center"/>
              <w:rPr>
                <w:iCs/>
                <w:sz w:val="18"/>
                <w:szCs w:val="18"/>
              </w:rPr>
            </w:pPr>
            <w:r w:rsidRPr="000335C1">
              <w:rPr>
                <w:iCs/>
                <w:sz w:val="18"/>
                <w:szCs w:val="18"/>
              </w:rPr>
              <w:t>43 000</w:t>
            </w:r>
          </w:p>
        </w:tc>
      </w:tr>
      <w:tr w:rsidR="000335C1" w:rsidRPr="000335C1" w14:paraId="3C7519E9" w14:textId="77777777" w:rsidTr="008360E0">
        <w:trPr>
          <w:trHeight w:val="142"/>
        </w:trPr>
        <w:tc>
          <w:tcPr>
            <w:tcW w:w="9074" w:type="dxa"/>
            <w:gridSpan w:val="6"/>
            <w:shd w:val="clear" w:color="auto" w:fill="D9D9D9"/>
          </w:tcPr>
          <w:p w14:paraId="3011F873" w14:textId="77777777" w:rsidR="005508FE" w:rsidRPr="000335C1" w:rsidRDefault="005508FE" w:rsidP="008360E0">
            <w:pPr>
              <w:spacing w:after="0"/>
              <w:jc w:val="center"/>
              <w:rPr>
                <w:b/>
                <w:i/>
                <w:sz w:val="18"/>
                <w:szCs w:val="18"/>
              </w:rPr>
            </w:pPr>
            <w:r w:rsidRPr="000335C1">
              <w:rPr>
                <w:b/>
                <w:sz w:val="18"/>
                <w:szCs w:val="18"/>
                <w:lang w:eastAsia="lv-LV"/>
              </w:rPr>
              <w:t>Kvalitātes rādītāji</w:t>
            </w:r>
          </w:p>
        </w:tc>
      </w:tr>
      <w:tr w:rsidR="000335C1" w:rsidRPr="000335C1" w14:paraId="05C7B555" w14:textId="77777777" w:rsidTr="008360E0">
        <w:trPr>
          <w:trHeight w:val="693"/>
        </w:trPr>
        <w:tc>
          <w:tcPr>
            <w:tcW w:w="3246" w:type="dxa"/>
          </w:tcPr>
          <w:p w14:paraId="736FDA15" w14:textId="77777777" w:rsidR="005508FE" w:rsidRPr="000335C1" w:rsidRDefault="005508FE" w:rsidP="008360E0">
            <w:pPr>
              <w:spacing w:after="0"/>
              <w:ind w:firstLine="0"/>
              <w:rPr>
                <w:i/>
                <w:sz w:val="18"/>
                <w:szCs w:val="18"/>
                <w:vertAlign w:val="superscript"/>
                <w:lang w:eastAsia="lv-LV"/>
              </w:rPr>
            </w:pPr>
            <w:r w:rsidRPr="000335C1">
              <w:rPr>
                <w:i/>
                <w:sz w:val="18"/>
                <w:szCs w:val="18"/>
                <w:lang w:eastAsia="lv-LV" w:bidi="lo-LA"/>
              </w:rPr>
              <w:t>Apmācīti sertificēti ārsti, t.sk. rezidenti un ārsti eksperti, prognozējamas invaliditātes un invaliditātes ekspertīzes veikšanai VDEĀVK (skaits)</w:t>
            </w:r>
          </w:p>
        </w:tc>
        <w:tc>
          <w:tcPr>
            <w:tcW w:w="1163" w:type="dxa"/>
          </w:tcPr>
          <w:p w14:paraId="250E3AB0" w14:textId="77777777" w:rsidR="005508FE" w:rsidRPr="000335C1" w:rsidRDefault="005508FE" w:rsidP="008360E0">
            <w:pPr>
              <w:spacing w:after="0"/>
              <w:ind w:firstLine="0"/>
              <w:jc w:val="center"/>
              <w:rPr>
                <w:sz w:val="18"/>
                <w:szCs w:val="18"/>
              </w:rPr>
            </w:pPr>
            <w:r w:rsidRPr="000335C1">
              <w:rPr>
                <w:sz w:val="18"/>
                <w:szCs w:val="18"/>
              </w:rPr>
              <w:t>7</w:t>
            </w:r>
          </w:p>
        </w:tc>
        <w:tc>
          <w:tcPr>
            <w:tcW w:w="1166" w:type="dxa"/>
          </w:tcPr>
          <w:p w14:paraId="2DEE2A83" w14:textId="77777777" w:rsidR="005508FE" w:rsidRPr="000335C1" w:rsidRDefault="005508FE" w:rsidP="008360E0">
            <w:pPr>
              <w:spacing w:after="0"/>
              <w:ind w:firstLine="0"/>
              <w:jc w:val="center"/>
              <w:rPr>
                <w:sz w:val="18"/>
                <w:szCs w:val="18"/>
              </w:rPr>
            </w:pPr>
            <w:r w:rsidRPr="000335C1">
              <w:rPr>
                <w:sz w:val="18"/>
                <w:szCs w:val="18"/>
                <w:lang w:eastAsia="lv-LV" w:bidi="lo-LA"/>
              </w:rPr>
              <w:t>7</w:t>
            </w:r>
          </w:p>
        </w:tc>
        <w:tc>
          <w:tcPr>
            <w:tcW w:w="1166" w:type="dxa"/>
            <w:shd w:val="clear" w:color="auto" w:fill="auto"/>
          </w:tcPr>
          <w:p w14:paraId="24E19C63" w14:textId="77777777" w:rsidR="005508FE" w:rsidRPr="000335C1" w:rsidRDefault="005508FE" w:rsidP="008360E0">
            <w:pPr>
              <w:spacing w:after="0"/>
              <w:ind w:firstLine="0"/>
              <w:jc w:val="center"/>
              <w:rPr>
                <w:sz w:val="18"/>
                <w:szCs w:val="18"/>
              </w:rPr>
            </w:pPr>
            <w:r w:rsidRPr="000335C1">
              <w:rPr>
                <w:sz w:val="18"/>
                <w:szCs w:val="18"/>
              </w:rPr>
              <w:t>6</w:t>
            </w:r>
          </w:p>
        </w:tc>
        <w:tc>
          <w:tcPr>
            <w:tcW w:w="1165" w:type="dxa"/>
            <w:shd w:val="clear" w:color="auto" w:fill="auto"/>
          </w:tcPr>
          <w:p w14:paraId="7E394FA9" w14:textId="77777777" w:rsidR="005508FE" w:rsidRPr="000335C1" w:rsidRDefault="005508FE" w:rsidP="008360E0">
            <w:pPr>
              <w:spacing w:after="0"/>
              <w:ind w:firstLine="0"/>
              <w:jc w:val="center"/>
              <w:rPr>
                <w:sz w:val="18"/>
                <w:szCs w:val="18"/>
              </w:rPr>
            </w:pPr>
            <w:r w:rsidRPr="000335C1">
              <w:rPr>
                <w:sz w:val="18"/>
                <w:szCs w:val="18"/>
              </w:rPr>
              <w:t>6</w:t>
            </w:r>
          </w:p>
        </w:tc>
        <w:tc>
          <w:tcPr>
            <w:tcW w:w="1168" w:type="dxa"/>
            <w:shd w:val="clear" w:color="auto" w:fill="auto"/>
          </w:tcPr>
          <w:p w14:paraId="77B21475" w14:textId="77777777" w:rsidR="005508FE" w:rsidRPr="000335C1" w:rsidRDefault="005508FE" w:rsidP="008360E0">
            <w:pPr>
              <w:spacing w:after="0"/>
              <w:ind w:firstLine="0"/>
              <w:jc w:val="center"/>
              <w:rPr>
                <w:sz w:val="18"/>
                <w:szCs w:val="18"/>
              </w:rPr>
            </w:pPr>
            <w:r w:rsidRPr="000335C1">
              <w:rPr>
                <w:sz w:val="18"/>
                <w:szCs w:val="18"/>
              </w:rPr>
              <w:t>6</w:t>
            </w:r>
          </w:p>
        </w:tc>
      </w:tr>
    </w:tbl>
    <w:p w14:paraId="598435D9" w14:textId="77777777" w:rsidR="005508FE" w:rsidRPr="000335C1" w:rsidRDefault="005508FE" w:rsidP="00B379F9">
      <w:pPr>
        <w:spacing w:before="360"/>
        <w:ind w:firstLine="0"/>
        <w:jc w:val="left"/>
        <w:rPr>
          <w:b/>
          <w:lang w:eastAsia="lv-LV"/>
        </w:rPr>
      </w:pPr>
      <w:r w:rsidRPr="000335C1">
        <w:rPr>
          <w:b/>
          <w:lang w:eastAsia="lv-LV"/>
        </w:rPr>
        <w:t xml:space="preserve">9. </w:t>
      </w:r>
      <w:r w:rsidRPr="000335C1">
        <w:rPr>
          <w:b/>
          <w:bCs/>
          <w:lang w:eastAsia="lv-LV"/>
        </w:rPr>
        <w:t>Bērnu tiesību aizsardzība</w:t>
      </w:r>
    </w:p>
    <w:tbl>
      <w:tblPr>
        <w:tblStyle w:val="TableGrid2"/>
        <w:tblW w:w="5000" w:type="pct"/>
        <w:tblLook w:val="04A0" w:firstRow="1" w:lastRow="0" w:firstColumn="1" w:lastColumn="0" w:noHBand="0" w:noVBand="1"/>
      </w:tblPr>
      <w:tblGrid>
        <w:gridCol w:w="4248"/>
        <w:gridCol w:w="2552"/>
        <w:gridCol w:w="1134"/>
        <w:gridCol w:w="1127"/>
      </w:tblGrid>
      <w:tr w:rsidR="000335C1" w:rsidRPr="000335C1" w14:paraId="53AEB121" w14:textId="77777777" w:rsidTr="008360E0">
        <w:trPr>
          <w:trHeight w:val="283"/>
        </w:trPr>
        <w:tc>
          <w:tcPr>
            <w:tcW w:w="5000" w:type="pct"/>
            <w:gridSpan w:val="4"/>
            <w:shd w:val="clear" w:color="auto" w:fill="D9D9D9"/>
          </w:tcPr>
          <w:p w14:paraId="4012B9F9" w14:textId="77777777" w:rsidR="005508FE" w:rsidRPr="000335C1" w:rsidRDefault="005508FE" w:rsidP="008360E0">
            <w:pPr>
              <w:spacing w:after="0"/>
              <w:ind w:firstLine="0"/>
              <w:rPr>
                <w:i/>
                <w:sz w:val="18"/>
                <w:szCs w:val="18"/>
                <w:vertAlign w:val="superscript"/>
                <w:lang w:eastAsia="lv-LV"/>
              </w:rPr>
            </w:pPr>
            <w:r w:rsidRPr="000335C1">
              <w:rPr>
                <w:b/>
                <w:sz w:val="18"/>
                <w:szCs w:val="18"/>
                <w:lang w:eastAsia="lv-LV"/>
              </w:rPr>
              <w:t xml:space="preserve">Politikas mērķis: </w:t>
            </w:r>
          </w:p>
          <w:p w14:paraId="29754DC4" w14:textId="77777777" w:rsidR="005508FE" w:rsidRPr="000335C1" w:rsidRDefault="005508FE" w:rsidP="008360E0">
            <w:pPr>
              <w:spacing w:after="0"/>
              <w:ind w:firstLine="0"/>
              <w:rPr>
                <w:b/>
                <w:bCs/>
                <w:sz w:val="18"/>
                <w:szCs w:val="18"/>
                <w:lang w:eastAsia="lv-LV"/>
              </w:rPr>
            </w:pPr>
            <w:r w:rsidRPr="000335C1">
              <w:rPr>
                <w:b/>
                <w:bCs/>
                <w:sz w:val="18"/>
                <w:szCs w:val="18"/>
                <w:lang w:eastAsia="lv-LV"/>
              </w:rPr>
              <w:t>1) nodrošināt vienlīdzīgas iespējas bez vecāku gādības palikušiem bērniem un jauniešiem;</w:t>
            </w:r>
          </w:p>
          <w:p w14:paraId="1435168C" w14:textId="77777777" w:rsidR="005508FE" w:rsidRPr="000335C1" w:rsidRDefault="005508FE" w:rsidP="008360E0">
            <w:pPr>
              <w:spacing w:after="0"/>
              <w:ind w:firstLine="0"/>
              <w:rPr>
                <w:b/>
                <w:bCs/>
                <w:sz w:val="18"/>
                <w:szCs w:val="18"/>
                <w:lang w:eastAsia="lv-LV"/>
              </w:rPr>
            </w:pPr>
            <w:r w:rsidRPr="000335C1">
              <w:rPr>
                <w:b/>
                <w:bCs/>
                <w:sz w:val="18"/>
                <w:szCs w:val="18"/>
                <w:lang w:eastAsia="lv-LV"/>
              </w:rPr>
              <w:t xml:space="preserve">2) sekmēt bērnu un jauniešu drošību, attīstību, psiholoģisko un emocionālo labklājību/ </w:t>
            </w:r>
            <w:r w:rsidRPr="000335C1">
              <w:rPr>
                <w:bCs/>
                <w:i/>
                <w:iCs/>
                <w:sz w:val="18"/>
                <w:szCs w:val="18"/>
                <w:lang w:eastAsia="lv-LV"/>
              </w:rPr>
              <w:t>Ģimenes valsts politikas pamatnostādnes 2011. – 2017. gadam</w:t>
            </w:r>
            <w:r w:rsidRPr="000335C1">
              <w:rPr>
                <w:bCs/>
                <w:i/>
                <w:iCs/>
                <w:sz w:val="18"/>
                <w:szCs w:val="18"/>
                <w:vertAlign w:val="superscript"/>
                <w:lang w:eastAsia="lv-LV"/>
              </w:rPr>
              <w:t>1</w:t>
            </w:r>
          </w:p>
        </w:tc>
      </w:tr>
      <w:tr w:rsidR="000335C1" w:rsidRPr="000335C1" w14:paraId="1CEBCC87" w14:textId="77777777" w:rsidTr="008360E0">
        <w:trPr>
          <w:trHeight w:val="425"/>
        </w:trPr>
        <w:tc>
          <w:tcPr>
            <w:tcW w:w="2344" w:type="pct"/>
            <w:shd w:val="clear" w:color="auto" w:fill="auto"/>
          </w:tcPr>
          <w:p w14:paraId="6FCE28A2" w14:textId="77777777" w:rsidR="005508FE" w:rsidRPr="000335C1" w:rsidRDefault="005508FE" w:rsidP="008360E0">
            <w:pPr>
              <w:spacing w:after="0"/>
              <w:ind w:firstLine="0"/>
              <w:rPr>
                <w:b/>
                <w:sz w:val="18"/>
                <w:szCs w:val="18"/>
                <w:lang w:eastAsia="lv-LV"/>
              </w:rPr>
            </w:pPr>
            <w:r w:rsidRPr="000335C1">
              <w:rPr>
                <w:b/>
                <w:sz w:val="18"/>
                <w:szCs w:val="18"/>
                <w:lang w:eastAsia="lv-LV"/>
              </w:rPr>
              <w:t>Politikas rezultatīvie rādītāji</w:t>
            </w:r>
          </w:p>
        </w:tc>
        <w:tc>
          <w:tcPr>
            <w:tcW w:w="1408" w:type="pct"/>
            <w:shd w:val="clear" w:color="auto" w:fill="auto"/>
          </w:tcPr>
          <w:p w14:paraId="52F9D366" w14:textId="77777777" w:rsidR="005508FE" w:rsidRPr="000335C1" w:rsidRDefault="005508FE" w:rsidP="008360E0">
            <w:pPr>
              <w:spacing w:after="0"/>
              <w:ind w:firstLine="0"/>
              <w:jc w:val="center"/>
              <w:rPr>
                <w:b/>
                <w:sz w:val="18"/>
                <w:szCs w:val="18"/>
                <w:lang w:eastAsia="lv-LV"/>
              </w:rPr>
            </w:pPr>
            <w:r w:rsidRPr="000335C1">
              <w:rPr>
                <w:b/>
                <w:sz w:val="18"/>
                <w:szCs w:val="18"/>
                <w:lang w:eastAsia="lv-LV"/>
              </w:rPr>
              <w:t>Attīstības plānošanas dokumenti vai normatīvie akti</w:t>
            </w:r>
          </w:p>
        </w:tc>
        <w:tc>
          <w:tcPr>
            <w:tcW w:w="626" w:type="pct"/>
            <w:shd w:val="clear" w:color="auto" w:fill="auto"/>
          </w:tcPr>
          <w:p w14:paraId="552FD655" w14:textId="77777777" w:rsidR="005508FE" w:rsidRPr="000335C1" w:rsidRDefault="005508FE" w:rsidP="008360E0">
            <w:pPr>
              <w:spacing w:after="0"/>
              <w:ind w:firstLine="0"/>
              <w:jc w:val="center"/>
              <w:rPr>
                <w:b/>
                <w:sz w:val="18"/>
                <w:szCs w:val="18"/>
                <w:lang w:eastAsia="lv-LV"/>
              </w:rPr>
            </w:pPr>
            <w:r w:rsidRPr="000335C1">
              <w:rPr>
                <w:b/>
                <w:sz w:val="18"/>
                <w:szCs w:val="18"/>
                <w:lang w:eastAsia="lv-LV"/>
              </w:rPr>
              <w:t xml:space="preserve">Faktiskā vērtība </w:t>
            </w:r>
            <w:r w:rsidRPr="000335C1">
              <w:rPr>
                <w:sz w:val="18"/>
                <w:szCs w:val="18"/>
                <w:lang w:eastAsia="lv-LV"/>
              </w:rPr>
              <w:t xml:space="preserve"> (2020)</w:t>
            </w:r>
          </w:p>
        </w:tc>
        <w:tc>
          <w:tcPr>
            <w:tcW w:w="622" w:type="pct"/>
            <w:shd w:val="clear" w:color="auto" w:fill="auto"/>
          </w:tcPr>
          <w:p w14:paraId="273E5266" w14:textId="77777777" w:rsidR="005508FE" w:rsidRPr="000335C1" w:rsidRDefault="005508FE" w:rsidP="008360E0">
            <w:pPr>
              <w:spacing w:after="0"/>
              <w:ind w:firstLine="0"/>
              <w:jc w:val="center"/>
              <w:rPr>
                <w:b/>
                <w:sz w:val="18"/>
                <w:szCs w:val="18"/>
                <w:lang w:eastAsia="lv-LV"/>
              </w:rPr>
            </w:pPr>
            <w:r w:rsidRPr="000335C1">
              <w:rPr>
                <w:b/>
                <w:sz w:val="18"/>
                <w:szCs w:val="18"/>
                <w:lang w:eastAsia="lv-LV"/>
              </w:rPr>
              <w:t xml:space="preserve">Plānotā vērtība </w:t>
            </w:r>
            <w:r w:rsidRPr="000335C1">
              <w:rPr>
                <w:sz w:val="18"/>
                <w:szCs w:val="18"/>
                <w:lang w:eastAsia="lv-LV"/>
              </w:rPr>
              <w:t>(2024)</w:t>
            </w:r>
          </w:p>
        </w:tc>
      </w:tr>
      <w:tr w:rsidR="000335C1" w:rsidRPr="000335C1" w14:paraId="61D3896D" w14:textId="77777777" w:rsidTr="008360E0">
        <w:trPr>
          <w:trHeight w:val="567"/>
        </w:trPr>
        <w:tc>
          <w:tcPr>
            <w:tcW w:w="2344" w:type="pct"/>
          </w:tcPr>
          <w:p w14:paraId="1D1216BC" w14:textId="77777777" w:rsidR="005508FE" w:rsidRPr="000335C1" w:rsidRDefault="005508FE" w:rsidP="008360E0">
            <w:pPr>
              <w:spacing w:after="0"/>
              <w:ind w:firstLine="0"/>
              <w:rPr>
                <w:i/>
                <w:sz w:val="18"/>
                <w:szCs w:val="18"/>
                <w:lang w:eastAsia="lv-LV"/>
              </w:rPr>
            </w:pPr>
            <w:r w:rsidRPr="000335C1">
              <w:rPr>
                <w:i/>
                <w:sz w:val="18"/>
                <w:szCs w:val="18"/>
                <w:lang w:eastAsia="lv-LV"/>
              </w:rPr>
              <w:t>Aizbildnībā un audžuģimenēs (ģimeniskā vidē) dzīvojošu bērnu īpatsvars no visu ārpusģimenes aprūpē esošo bērnu skaita (%)</w:t>
            </w:r>
          </w:p>
        </w:tc>
        <w:tc>
          <w:tcPr>
            <w:tcW w:w="1408" w:type="pct"/>
          </w:tcPr>
          <w:p w14:paraId="59FEECE8" w14:textId="77777777" w:rsidR="005508FE" w:rsidRPr="000335C1" w:rsidRDefault="005508FE" w:rsidP="008360E0">
            <w:pPr>
              <w:spacing w:after="0"/>
              <w:ind w:firstLine="0"/>
              <w:rPr>
                <w:i/>
                <w:sz w:val="18"/>
                <w:szCs w:val="18"/>
                <w:lang w:eastAsia="lv-LV"/>
              </w:rPr>
            </w:pPr>
            <w:r w:rsidRPr="000335C1">
              <w:rPr>
                <w:bCs/>
                <w:i/>
                <w:iCs/>
                <w:sz w:val="18"/>
                <w:szCs w:val="18"/>
                <w:lang w:eastAsia="lv-LV"/>
              </w:rPr>
              <w:t xml:space="preserve"> Sociālās aizsardzības un darba tirgus politikas pamatnostādnes 2021. – 2027. gadam</w:t>
            </w:r>
          </w:p>
        </w:tc>
        <w:tc>
          <w:tcPr>
            <w:tcW w:w="626" w:type="pct"/>
            <w:vAlign w:val="center"/>
          </w:tcPr>
          <w:p w14:paraId="23D36C7B" w14:textId="77777777" w:rsidR="005508FE" w:rsidRPr="000335C1" w:rsidRDefault="005508FE" w:rsidP="008360E0">
            <w:pPr>
              <w:spacing w:after="0"/>
              <w:ind w:firstLine="0"/>
              <w:jc w:val="center"/>
              <w:rPr>
                <w:i/>
                <w:sz w:val="18"/>
                <w:szCs w:val="18"/>
                <w:lang w:eastAsia="lv-LV"/>
              </w:rPr>
            </w:pPr>
            <w:r w:rsidRPr="000335C1">
              <w:rPr>
                <w:i/>
                <w:sz w:val="18"/>
                <w:szCs w:val="18"/>
                <w:lang w:eastAsia="lv-LV" w:bidi="lo-LA"/>
              </w:rPr>
              <w:t>90,5</w:t>
            </w:r>
          </w:p>
        </w:tc>
        <w:tc>
          <w:tcPr>
            <w:tcW w:w="622" w:type="pct"/>
            <w:vAlign w:val="center"/>
          </w:tcPr>
          <w:p w14:paraId="00F56941" w14:textId="77777777" w:rsidR="005508FE" w:rsidRPr="000335C1" w:rsidRDefault="005508FE" w:rsidP="008360E0">
            <w:pPr>
              <w:spacing w:after="0"/>
              <w:ind w:firstLine="0"/>
              <w:jc w:val="center"/>
              <w:rPr>
                <w:i/>
                <w:sz w:val="18"/>
                <w:szCs w:val="18"/>
                <w:lang w:eastAsia="lv-LV"/>
              </w:rPr>
            </w:pPr>
            <w:r w:rsidRPr="000335C1">
              <w:rPr>
                <w:i/>
                <w:sz w:val="18"/>
                <w:szCs w:val="18"/>
                <w:lang w:eastAsia="lv-LV" w:bidi="lo-LA"/>
              </w:rPr>
              <w:t>91,0</w:t>
            </w:r>
          </w:p>
        </w:tc>
      </w:tr>
      <w:tr w:rsidR="005508FE" w:rsidRPr="000335C1" w14:paraId="29DCFBFF" w14:textId="77777777" w:rsidTr="008360E0">
        <w:trPr>
          <w:trHeight w:val="199"/>
        </w:trPr>
        <w:tc>
          <w:tcPr>
            <w:tcW w:w="2344" w:type="pct"/>
            <w:shd w:val="clear" w:color="auto" w:fill="auto"/>
          </w:tcPr>
          <w:p w14:paraId="0B4BF7E3" w14:textId="77777777" w:rsidR="005508FE" w:rsidRPr="000335C1" w:rsidRDefault="005508FE" w:rsidP="008360E0">
            <w:pPr>
              <w:spacing w:after="0"/>
              <w:ind w:firstLine="0"/>
              <w:rPr>
                <w:i/>
                <w:sz w:val="18"/>
                <w:szCs w:val="18"/>
                <w:lang w:eastAsia="lv-LV"/>
              </w:rPr>
            </w:pPr>
            <w:r w:rsidRPr="000335C1">
              <w:rPr>
                <w:b/>
                <w:bCs/>
                <w:sz w:val="18"/>
                <w:szCs w:val="18"/>
                <w:lang w:eastAsia="lv-LV"/>
              </w:rPr>
              <w:t xml:space="preserve">Valdības rīcības plāns </w:t>
            </w:r>
          </w:p>
        </w:tc>
        <w:tc>
          <w:tcPr>
            <w:tcW w:w="2656" w:type="pct"/>
            <w:gridSpan w:val="3"/>
            <w:shd w:val="clear" w:color="auto" w:fill="auto"/>
          </w:tcPr>
          <w:p w14:paraId="7C7183DF" w14:textId="77777777" w:rsidR="005508FE" w:rsidRPr="000335C1" w:rsidRDefault="005508FE" w:rsidP="008360E0">
            <w:pPr>
              <w:spacing w:after="0"/>
              <w:ind w:firstLine="0"/>
              <w:jc w:val="left"/>
              <w:rPr>
                <w:i/>
                <w:sz w:val="18"/>
                <w:szCs w:val="18"/>
                <w:lang w:eastAsia="lv-LV" w:bidi="lo-LA"/>
              </w:rPr>
            </w:pPr>
            <w:r w:rsidRPr="000335C1">
              <w:rPr>
                <w:i/>
                <w:iCs/>
                <w:sz w:val="18"/>
                <w:szCs w:val="18"/>
                <w:lang w:eastAsia="lv-LV"/>
              </w:rPr>
              <w:t>109., 115.</w:t>
            </w:r>
          </w:p>
        </w:tc>
      </w:tr>
    </w:tbl>
    <w:p w14:paraId="1DBC3464" w14:textId="77777777" w:rsidR="005508FE" w:rsidRPr="000335C1" w:rsidRDefault="005508FE" w:rsidP="005508FE">
      <w:pPr>
        <w:spacing w:after="0"/>
        <w:ind w:firstLine="0"/>
        <w:jc w:val="left"/>
        <w:rPr>
          <w:i/>
          <w:sz w:val="16"/>
          <w:szCs w:val="10"/>
          <w:lang w:eastAsia="lv-LV"/>
        </w:rPr>
      </w:pPr>
    </w:p>
    <w:tbl>
      <w:tblPr>
        <w:tblStyle w:val="TableGrid2"/>
        <w:tblW w:w="9074" w:type="dxa"/>
        <w:tblInd w:w="-5" w:type="dxa"/>
        <w:tblLook w:val="04A0" w:firstRow="1" w:lastRow="0" w:firstColumn="1" w:lastColumn="0" w:noHBand="0" w:noVBand="1"/>
      </w:tblPr>
      <w:tblGrid>
        <w:gridCol w:w="3246"/>
        <w:gridCol w:w="1163"/>
        <w:gridCol w:w="1166"/>
        <w:gridCol w:w="1166"/>
        <w:gridCol w:w="1165"/>
        <w:gridCol w:w="1168"/>
      </w:tblGrid>
      <w:tr w:rsidR="000335C1" w:rsidRPr="000335C1" w14:paraId="43EDCF89" w14:textId="77777777" w:rsidTr="008360E0">
        <w:trPr>
          <w:trHeight w:val="283"/>
          <w:tblHeader/>
        </w:trPr>
        <w:tc>
          <w:tcPr>
            <w:tcW w:w="3246" w:type="dxa"/>
          </w:tcPr>
          <w:p w14:paraId="58329022" w14:textId="77777777" w:rsidR="005508FE" w:rsidRPr="000335C1" w:rsidRDefault="005508FE" w:rsidP="008360E0">
            <w:pPr>
              <w:spacing w:after="0"/>
              <w:ind w:firstLine="0"/>
              <w:jc w:val="left"/>
              <w:rPr>
                <w:sz w:val="18"/>
                <w:szCs w:val="18"/>
              </w:rPr>
            </w:pPr>
          </w:p>
        </w:tc>
        <w:tc>
          <w:tcPr>
            <w:tcW w:w="1163" w:type="dxa"/>
          </w:tcPr>
          <w:p w14:paraId="26D03DD9" w14:textId="77777777" w:rsidR="005508FE" w:rsidRPr="000335C1" w:rsidRDefault="005508FE" w:rsidP="008360E0">
            <w:pPr>
              <w:spacing w:after="0"/>
              <w:ind w:firstLine="0"/>
              <w:jc w:val="center"/>
              <w:rPr>
                <w:sz w:val="18"/>
                <w:szCs w:val="18"/>
                <w:lang w:eastAsia="lv-LV"/>
              </w:rPr>
            </w:pPr>
            <w:r w:rsidRPr="000335C1">
              <w:rPr>
                <w:sz w:val="18"/>
                <w:szCs w:val="18"/>
                <w:lang w:eastAsia="lv-LV"/>
              </w:rPr>
              <w:t>2020. gads (izpilde)</w:t>
            </w:r>
          </w:p>
        </w:tc>
        <w:tc>
          <w:tcPr>
            <w:tcW w:w="1166" w:type="dxa"/>
          </w:tcPr>
          <w:p w14:paraId="1DE16AFA" w14:textId="77777777" w:rsidR="005508FE" w:rsidRPr="000335C1" w:rsidRDefault="005508FE" w:rsidP="008360E0">
            <w:pPr>
              <w:spacing w:after="0"/>
              <w:ind w:firstLine="0"/>
              <w:jc w:val="center"/>
              <w:rPr>
                <w:sz w:val="18"/>
                <w:szCs w:val="18"/>
                <w:lang w:eastAsia="lv-LV"/>
              </w:rPr>
            </w:pPr>
            <w:r w:rsidRPr="000335C1">
              <w:rPr>
                <w:sz w:val="18"/>
                <w:szCs w:val="18"/>
                <w:lang w:eastAsia="lv-LV"/>
              </w:rPr>
              <w:t>2021. gada     plāns</w:t>
            </w:r>
          </w:p>
        </w:tc>
        <w:tc>
          <w:tcPr>
            <w:tcW w:w="1166" w:type="dxa"/>
          </w:tcPr>
          <w:p w14:paraId="6BD1B4B0" w14:textId="77777777" w:rsidR="005508FE" w:rsidRPr="000335C1" w:rsidRDefault="005508FE" w:rsidP="008360E0">
            <w:pPr>
              <w:spacing w:after="0"/>
              <w:ind w:firstLine="0"/>
              <w:jc w:val="center"/>
              <w:rPr>
                <w:sz w:val="18"/>
                <w:szCs w:val="18"/>
                <w:lang w:eastAsia="lv-LV"/>
              </w:rPr>
            </w:pPr>
            <w:r w:rsidRPr="000335C1">
              <w:rPr>
                <w:sz w:val="18"/>
                <w:szCs w:val="18"/>
                <w:lang w:eastAsia="lv-LV"/>
              </w:rPr>
              <w:t>2022. gada plāns</w:t>
            </w:r>
          </w:p>
        </w:tc>
        <w:tc>
          <w:tcPr>
            <w:tcW w:w="1165" w:type="dxa"/>
          </w:tcPr>
          <w:p w14:paraId="670DA2CB" w14:textId="77777777" w:rsidR="005508FE" w:rsidRPr="000335C1" w:rsidRDefault="005508FE" w:rsidP="008360E0">
            <w:pPr>
              <w:spacing w:after="0"/>
              <w:ind w:firstLine="0"/>
              <w:jc w:val="center"/>
              <w:rPr>
                <w:sz w:val="18"/>
                <w:szCs w:val="18"/>
                <w:lang w:eastAsia="lv-LV"/>
              </w:rPr>
            </w:pPr>
            <w:r w:rsidRPr="000335C1">
              <w:rPr>
                <w:sz w:val="18"/>
                <w:szCs w:val="18"/>
                <w:lang w:eastAsia="lv-LV"/>
              </w:rPr>
              <w:t>2023. gada plāns</w:t>
            </w:r>
          </w:p>
        </w:tc>
        <w:tc>
          <w:tcPr>
            <w:tcW w:w="1168" w:type="dxa"/>
          </w:tcPr>
          <w:p w14:paraId="112B4474" w14:textId="77777777" w:rsidR="005508FE" w:rsidRPr="000335C1" w:rsidRDefault="005508FE" w:rsidP="008360E0">
            <w:pPr>
              <w:spacing w:after="0"/>
              <w:ind w:firstLine="2"/>
              <w:jc w:val="center"/>
              <w:rPr>
                <w:sz w:val="18"/>
                <w:szCs w:val="18"/>
              </w:rPr>
            </w:pPr>
            <w:r w:rsidRPr="000335C1">
              <w:rPr>
                <w:sz w:val="18"/>
                <w:szCs w:val="18"/>
                <w:lang w:eastAsia="lv-LV"/>
              </w:rPr>
              <w:t>2024. gada plāns</w:t>
            </w:r>
          </w:p>
        </w:tc>
      </w:tr>
      <w:tr w:rsidR="000335C1" w:rsidRPr="000335C1" w14:paraId="43FE2D4A" w14:textId="77777777" w:rsidTr="008360E0">
        <w:tc>
          <w:tcPr>
            <w:tcW w:w="9074" w:type="dxa"/>
            <w:gridSpan w:val="6"/>
            <w:shd w:val="clear" w:color="auto" w:fill="D9D9D9"/>
          </w:tcPr>
          <w:p w14:paraId="153F99DB" w14:textId="77777777" w:rsidR="005508FE" w:rsidRPr="000335C1" w:rsidRDefault="005508FE" w:rsidP="008360E0">
            <w:pPr>
              <w:spacing w:after="0"/>
              <w:jc w:val="center"/>
              <w:rPr>
                <w:b/>
                <w:sz w:val="18"/>
                <w:szCs w:val="18"/>
              </w:rPr>
            </w:pPr>
            <w:r w:rsidRPr="000335C1">
              <w:rPr>
                <w:b/>
                <w:sz w:val="18"/>
                <w:szCs w:val="18"/>
              </w:rPr>
              <w:t>Ieguldījumi</w:t>
            </w:r>
          </w:p>
        </w:tc>
      </w:tr>
      <w:tr w:rsidR="000335C1" w:rsidRPr="000335C1" w14:paraId="30346E21" w14:textId="77777777" w:rsidTr="008360E0">
        <w:trPr>
          <w:trHeight w:val="142"/>
        </w:trPr>
        <w:tc>
          <w:tcPr>
            <w:tcW w:w="3246" w:type="dxa"/>
            <w:vMerge w:val="restart"/>
          </w:tcPr>
          <w:p w14:paraId="091C5BB5" w14:textId="77777777" w:rsidR="005508FE" w:rsidRPr="000335C1" w:rsidRDefault="005508FE" w:rsidP="008360E0">
            <w:pPr>
              <w:spacing w:after="0"/>
              <w:ind w:firstLine="0"/>
              <w:jc w:val="left"/>
              <w:rPr>
                <w:b/>
                <w:sz w:val="18"/>
                <w:szCs w:val="18"/>
                <w:lang w:eastAsia="lv-LV"/>
              </w:rPr>
            </w:pPr>
            <w:r w:rsidRPr="000335C1">
              <w:rPr>
                <w:b/>
                <w:sz w:val="18"/>
                <w:szCs w:val="18"/>
                <w:lang w:eastAsia="lv-LV"/>
              </w:rPr>
              <w:t xml:space="preserve">Izdevumi kopā, </w:t>
            </w:r>
            <w:r w:rsidRPr="000335C1">
              <w:rPr>
                <w:i/>
                <w:sz w:val="18"/>
                <w:szCs w:val="18"/>
                <w:lang w:eastAsia="lv-LV"/>
              </w:rPr>
              <w:t>euro,</w:t>
            </w:r>
            <w:r w:rsidRPr="000335C1">
              <w:rPr>
                <w:sz w:val="18"/>
                <w:szCs w:val="18"/>
                <w:lang w:eastAsia="lv-LV"/>
              </w:rPr>
              <w:t xml:space="preserve"> t.sk.:</w:t>
            </w:r>
          </w:p>
          <w:p w14:paraId="1FF6F0D8" w14:textId="77777777" w:rsidR="005508FE" w:rsidRPr="000335C1" w:rsidRDefault="005508FE" w:rsidP="008360E0">
            <w:pPr>
              <w:spacing w:after="0"/>
              <w:ind w:firstLine="0"/>
              <w:jc w:val="left"/>
              <w:rPr>
                <w:sz w:val="18"/>
                <w:szCs w:val="18"/>
              </w:rPr>
            </w:pPr>
            <w:r w:rsidRPr="000335C1">
              <w:rPr>
                <w:b/>
                <w:sz w:val="18"/>
                <w:szCs w:val="18"/>
                <w:lang w:eastAsia="lv-LV"/>
              </w:rPr>
              <w:t>Vidējais amata vietu skaits kopā</w:t>
            </w:r>
            <w:r w:rsidRPr="000335C1">
              <w:rPr>
                <w:sz w:val="18"/>
                <w:szCs w:val="18"/>
                <w:lang w:eastAsia="lv-LV"/>
              </w:rPr>
              <w:t>, t.sk.:</w:t>
            </w:r>
          </w:p>
        </w:tc>
        <w:tc>
          <w:tcPr>
            <w:tcW w:w="1163" w:type="dxa"/>
          </w:tcPr>
          <w:p w14:paraId="5F8249E3" w14:textId="77777777" w:rsidR="005508FE" w:rsidRPr="000335C1" w:rsidRDefault="005508FE" w:rsidP="008360E0">
            <w:pPr>
              <w:spacing w:after="0"/>
              <w:ind w:firstLine="0"/>
              <w:jc w:val="right"/>
              <w:rPr>
                <w:b/>
                <w:sz w:val="18"/>
                <w:szCs w:val="18"/>
                <w:lang w:eastAsia="lv-LV"/>
              </w:rPr>
            </w:pPr>
            <w:r w:rsidRPr="000335C1">
              <w:rPr>
                <w:b/>
                <w:sz w:val="18"/>
                <w:szCs w:val="18"/>
                <w:lang w:eastAsia="lv-LV"/>
              </w:rPr>
              <w:t>4 174 286</w:t>
            </w:r>
          </w:p>
        </w:tc>
        <w:tc>
          <w:tcPr>
            <w:tcW w:w="116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45964E1" w14:textId="77777777" w:rsidR="005508FE" w:rsidRPr="000335C1" w:rsidRDefault="005508FE" w:rsidP="008360E0">
            <w:pPr>
              <w:spacing w:after="0"/>
              <w:ind w:firstLine="0"/>
              <w:jc w:val="right"/>
              <w:rPr>
                <w:b/>
                <w:sz w:val="18"/>
                <w:szCs w:val="18"/>
                <w:lang w:eastAsia="lv-LV"/>
              </w:rPr>
            </w:pPr>
            <w:r w:rsidRPr="000335C1">
              <w:rPr>
                <w:b/>
                <w:bCs/>
                <w:sz w:val="18"/>
                <w:szCs w:val="18"/>
              </w:rPr>
              <w:t>4 338 837</w:t>
            </w:r>
          </w:p>
        </w:tc>
        <w:tc>
          <w:tcPr>
            <w:tcW w:w="1166" w:type="dxa"/>
            <w:tcBorders>
              <w:top w:val="single" w:sz="4" w:space="0" w:color="auto"/>
              <w:left w:val="single" w:sz="4" w:space="0" w:color="auto"/>
              <w:bottom w:val="single" w:sz="4" w:space="0" w:color="auto"/>
              <w:right w:val="single" w:sz="4" w:space="0" w:color="auto"/>
            </w:tcBorders>
            <w:shd w:val="clear" w:color="auto" w:fill="auto"/>
            <w:vAlign w:val="center"/>
          </w:tcPr>
          <w:p w14:paraId="147FD64B" w14:textId="77777777" w:rsidR="005508FE" w:rsidRPr="000335C1" w:rsidRDefault="005508FE" w:rsidP="008360E0">
            <w:pPr>
              <w:spacing w:after="0"/>
              <w:ind w:firstLine="0"/>
              <w:jc w:val="right"/>
              <w:rPr>
                <w:b/>
                <w:bCs/>
                <w:sz w:val="18"/>
                <w:szCs w:val="18"/>
                <w:lang w:eastAsia="lv-LV"/>
              </w:rPr>
            </w:pPr>
            <w:r w:rsidRPr="000335C1">
              <w:rPr>
                <w:b/>
                <w:bCs/>
                <w:sz w:val="18"/>
                <w:szCs w:val="18"/>
              </w:rPr>
              <w:t>6 754 455</w:t>
            </w:r>
          </w:p>
        </w:tc>
        <w:tc>
          <w:tcPr>
            <w:tcW w:w="1165" w:type="dxa"/>
            <w:tcBorders>
              <w:top w:val="single" w:sz="4" w:space="0" w:color="auto"/>
              <w:left w:val="nil"/>
              <w:bottom w:val="single" w:sz="4" w:space="0" w:color="auto"/>
              <w:right w:val="single" w:sz="4" w:space="0" w:color="auto"/>
            </w:tcBorders>
            <w:shd w:val="clear" w:color="auto" w:fill="auto"/>
            <w:vAlign w:val="center"/>
          </w:tcPr>
          <w:p w14:paraId="074CCAD3" w14:textId="77777777" w:rsidR="005508FE" w:rsidRPr="000335C1" w:rsidRDefault="005508FE" w:rsidP="008360E0">
            <w:pPr>
              <w:spacing w:after="0"/>
              <w:ind w:firstLine="0"/>
              <w:jc w:val="right"/>
              <w:rPr>
                <w:b/>
                <w:bCs/>
                <w:sz w:val="18"/>
                <w:szCs w:val="18"/>
                <w:lang w:eastAsia="lv-LV"/>
              </w:rPr>
            </w:pPr>
            <w:r w:rsidRPr="000335C1">
              <w:rPr>
                <w:b/>
                <w:bCs/>
                <w:sz w:val="18"/>
                <w:szCs w:val="18"/>
              </w:rPr>
              <w:t>5 073 420</w:t>
            </w:r>
          </w:p>
        </w:tc>
        <w:tc>
          <w:tcPr>
            <w:tcW w:w="1168" w:type="dxa"/>
            <w:tcBorders>
              <w:top w:val="single" w:sz="4" w:space="0" w:color="auto"/>
              <w:left w:val="nil"/>
              <w:bottom w:val="single" w:sz="4" w:space="0" w:color="auto"/>
              <w:right w:val="single" w:sz="4" w:space="0" w:color="auto"/>
            </w:tcBorders>
            <w:shd w:val="clear" w:color="auto" w:fill="auto"/>
            <w:vAlign w:val="center"/>
          </w:tcPr>
          <w:p w14:paraId="280DB062" w14:textId="77777777" w:rsidR="005508FE" w:rsidRPr="000335C1" w:rsidRDefault="005508FE" w:rsidP="008360E0">
            <w:pPr>
              <w:spacing w:after="0"/>
              <w:ind w:firstLine="5"/>
              <w:jc w:val="right"/>
              <w:rPr>
                <w:b/>
                <w:bCs/>
                <w:sz w:val="18"/>
                <w:szCs w:val="18"/>
              </w:rPr>
            </w:pPr>
            <w:r w:rsidRPr="000335C1">
              <w:rPr>
                <w:b/>
                <w:bCs/>
                <w:sz w:val="18"/>
                <w:szCs w:val="18"/>
              </w:rPr>
              <w:t>4 483 531</w:t>
            </w:r>
          </w:p>
        </w:tc>
      </w:tr>
      <w:tr w:rsidR="000335C1" w:rsidRPr="000335C1" w14:paraId="0AF9034A" w14:textId="77777777" w:rsidTr="008360E0">
        <w:trPr>
          <w:trHeight w:val="231"/>
        </w:trPr>
        <w:tc>
          <w:tcPr>
            <w:tcW w:w="3246" w:type="dxa"/>
            <w:vMerge/>
          </w:tcPr>
          <w:p w14:paraId="6671A940" w14:textId="77777777" w:rsidR="005508FE" w:rsidRPr="000335C1" w:rsidRDefault="005508FE" w:rsidP="008360E0">
            <w:pPr>
              <w:spacing w:after="0"/>
              <w:ind w:firstLine="0"/>
              <w:jc w:val="left"/>
              <w:rPr>
                <w:sz w:val="18"/>
                <w:szCs w:val="18"/>
              </w:rPr>
            </w:pPr>
          </w:p>
        </w:tc>
        <w:tc>
          <w:tcPr>
            <w:tcW w:w="1163" w:type="dxa"/>
          </w:tcPr>
          <w:p w14:paraId="3176DE1C" w14:textId="77777777" w:rsidR="005508FE" w:rsidRPr="000335C1" w:rsidRDefault="005508FE" w:rsidP="008360E0">
            <w:pPr>
              <w:spacing w:after="0"/>
              <w:ind w:firstLine="0"/>
              <w:jc w:val="right"/>
              <w:rPr>
                <w:b/>
                <w:sz w:val="18"/>
                <w:szCs w:val="18"/>
              </w:rPr>
            </w:pPr>
            <w:r w:rsidRPr="000335C1">
              <w:rPr>
                <w:b/>
                <w:sz w:val="18"/>
                <w:szCs w:val="18"/>
              </w:rPr>
              <w:t>51,4</w:t>
            </w:r>
          </w:p>
        </w:tc>
        <w:tc>
          <w:tcPr>
            <w:tcW w:w="1166" w:type="dxa"/>
          </w:tcPr>
          <w:p w14:paraId="38339431" w14:textId="77777777" w:rsidR="005508FE" w:rsidRPr="000335C1" w:rsidRDefault="005508FE" w:rsidP="008360E0">
            <w:pPr>
              <w:spacing w:after="0"/>
              <w:ind w:firstLine="0"/>
              <w:jc w:val="right"/>
              <w:rPr>
                <w:b/>
                <w:sz w:val="18"/>
                <w:szCs w:val="18"/>
              </w:rPr>
            </w:pPr>
            <w:r w:rsidRPr="000335C1">
              <w:rPr>
                <w:b/>
                <w:sz w:val="18"/>
                <w:szCs w:val="18"/>
              </w:rPr>
              <w:t>49,7</w:t>
            </w:r>
          </w:p>
        </w:tc>
        <w:tc>
          <w:tcPr>
            <w:tcW w:w="1166" w:type="dxa"/>
            <w:tcBorders>
              <w:top w:val="single" w:sz="4" w:space="0" w:color="auto"/>
              <w:left w:val="single" w:sz="4" w:space="0" w:color="auto"/>
              <w:bottom w:val="single" w:sz="4" w:space="0" w:color="auto"/>
              <w:right w:val="single" w:sz="4" w:space="0" w:color="auto"/>
            </w:tcBorders>
            <w:shd w:val="clear" w:color="auto" w:fill="auto"/>
            <w:vAlign w:val="center"/>
          </w:tcPr>
          <w:p w14:paraId="2DC8E23C" w14:textId="77777777" w:rsidR="005508FE" w:rsidRPr="000335C1" w:rsidRDefault="005508FE" w:rsidP="008360E0">
            <w:pPr>
              <w:spacing w:after="0"/>
              <w:ind w:firstLine="0"/>
              <w:jc w:val="right"/>
              <w:rPr>
                <w:b/>
                <w:bCs/>
                <w:sz w:val="18"/>
                <w:szCs w:val="18"/>
              </w:rPr>
            </w:pPr>
            <w:r w:rsidRPr="000335C1">
              <w:rPr>
                <w:b/>
                <w:bCs/>
                <w:sz w:val="18"/>
                <w:szCs w:val="18"/>
              </w:rPr>
              <w:t>70,6</w:t>
            </w:r>
          </w:p>
        </w:tc>
        <w:tc>
          <w:tcPr>
            <w:tcW w:w="1165" w:type="dxa"/>
            <w:tcBorders>
              <w:top w:val="single" w:sz="4" w:space="0" w:color="auto"/>
              <w:left w:val="nil"/>
              <w:bottom w:val="single" w:sz="4" w:space="0" w:color="auto"/>
              <w:right w:val="single" w:sz="4" w:space="0" w:color="auto"/>
            </w:tcBorders>
            <w:shd w:val="clear" w:color="auto" w:fill="auto"/>
            <w:vAlign w:val="center"/>
          </w:tcPr>
          <w:p w14:paraId="0E9BE7C0" w14:textId="77777777" w:rsidR="005508FE" w:rsidRPr="000335C1" w:rsidRDefault="005508FE" w:rsidP="008360E0">
            <w:pPr>
              <w:spacing w:after="0"/>
              <w:ind w:firstLine="0"/>
              <w:jc w:val="right"/>
              <w:rPr>
                <w:b/>
                <w:bCs/>
                <w:sz w:val="18"/>
                <w:szCs w:val="18"/>
              </w:rPr>
            </w:pPr>
            <w:r w:rsidRPr="000335C1">
              <w:rPr>
                <w:b/>
                <w:bCs/>
                <w:sz w:val="18"/>
                <w:szCs w:val="18"/>
              </w:rPr>
              <w:t>79,3</w:t>
            </w:r>
          </w:p>
        </w:tc>
        <w:tc>
          <w:tcPr>
            <w:tcW w:w="1168" w:type="dxa"/>
            <w:tcBorders>
              <w:top w:val="single" w:sz="4" w:space="0" w:color="auto"/>
              <w:left w:val="nil"/>
              <w:bottom w:val="single" w:sz="4" w:space="0" w:color="auto"/>
              <w:right w:val="single" w:sz="4" w:space="0" w:color="auto"/>
            </w:tcBorders>
            <w:shd w:val="clear" w:color="auto" w:fill="auto"/>
            <w:vAlign w:val="center"/>
          </w:tcPr>
          <w:p w14:paraId="0E165CF6" w14:textId="77777777" w:rsidR="005508FE" w:rsidRPr="000335C1" w:rsidRDefault="005508FE" w:rsidP="008360E0">
            <w:pPr>
              <w:spacing w:after="0"/>
              <w:ind w:firstLine="5"/>
              <w:jc w:val="right"/>
              <w:rPr>
                <w:b/>
                <w:bCs/>
                <w:sz w:val="18"/>
                <w:szCs w:val="18"/>
              </w:rPr>
            </w:pPr>
            <w:r w:rsidRPr="000335C1">
              <w:rPr>
                <w:b/>
                <w:bCs/>
                <w:sz w:val="18"/>
                <w:szCs w:val="18"/>
              </w:rPr>
              <w:t>58,3</w:t>
            </w:r>
          </w:p>
        </w:tc>
      </w:tr>
      <w:tr w:rsidR="000335C1" w:rsidRPr="000335C1" w14:paraId="51A7AA83" w14:textId="77777777" w:rsidTr="008360E0">
        <w:trPr>
          <w:trHeight w:val="142"/>
        </w:trPr>
        <w:tc>
          <w:tcPr>
            <w:tcW w:w="3246" w:type="dxa"/>
            <w:vMerge w:val="restart"/>
            <w:vAlign w:val="center"/>
          </w:tcPr>
          <w:p w14:paraId="0DFFF106" w14:textId="77777777" w:rsidR="005508FE" w:rsidRPr="000335C1" w:rsidRDefault="005508FE" w:rsidP="008360E0">
            <w:pPr>
              <w:spacing w:after="0"/>
              <w:ind w:firstLine="318"/>
              <w:rPr>
                <w:sz w:val="18"/>
                <w:szCs w:val="18"/>
                <w:lang w:eastAsia="lv-LV"/>
              </w:rPr>
            </w:pPr>
            <w:r w:rsidRPr="000335C1">
              <w:rPr>
                <w:sz w:val="18"/>
                <w:szCs w:val="18"/>
                <w:lang w:eastAsia="lv-LV"/>
              </w:rPr>
              <w:t>22.01.00 Valsts bērnu tiesību aizsardzības inspekcija un bērnu uzticības tālrunis</w:t>
            </w:r>
          </w:p>
        </w:tc>
        <w:tc>
          <w:tcPr>
            <w:tcW w:w="1163" w:type="dxa"/>
            <w:tcBorders>
              <w:top w:val="single" w:sz="4" w:space="0" w:color="auto"/>
              <w:left w:val="single" w:sz="4" w:space="0" w:color="auto"/>
              <w:bottom w:val="single" w:sz="4" w:space="0" w:color="auto"/>
              <w:right w:val="single" w:sz="4" w:space="0" w:color="auto"/>
            </w:tcBorders>
            <w:shd w:val="clear" w:color="auto" w:fill="auto"/>
          </w:tcPr>
          <w:p w14:paraId="2ECE1D11" w14:textId="77777777" w:rsidR="005508FE" w:rsidRPr="000335C1" w:rsidRDefault="005508FE" w:rsidP="008360E0">
            <w:pPr>
              <w:spacing w:after="0"/>
              <w:ind w:firstLine="0"/>
              <w:jc w:val="right"/>
              <w:rPr>
                <w:sz w:val="18"/>
                <w:szCs w:val="18"/>
              </w:rPr>
            </w:pPr>
            <w:r w:rsidRPr="000335C1">
              <w:rPr>
                <w:bCs/>
                <w:sz w:val="18"/>
                <w:szCs w:val="18"/>
              </w:rPr>
              <w:t>973 465</w:t>
            </w:r>
          </w:p>
        </w:tc>
        <w:tc>
          <w:tcPr>
            <w:tcW w:w="1166" w:type="dxa"/>
            <w:tcBorders>
              <w:top w:val="single" w:sz="4" w:space="0" w:color="auto"/>
              <w:left w:val="nil"/>
              <w:bottom w:val="single" w:sz="4" w:space="0" w:color="auto"/>
              <w:right w:val="single" w:sz="4" w:space="0" w:color="auto"/>
            </w:tcBorders>
            <w:shd w:val="clear" w:color="auto" w:fill="auto"/>
          </w:tcPr>
          <w:p w14:paraId="343DDD42" w14:textId="77777777" w:rsidR="005508FE" w:rsidRPr="000335C1" w:rsidRDefault="005508FE" w:rsidP="008360E0">
            <w:pPr>
              <w:spacing w:after="0"/>
              <w:ind w:firstLine="0"/>
              <w:jc w:val="right"/>
              <w:rPr>
                <w:sz w:val="18"/>
                <w:szCs w:val="18"/>
              </w:rPr>
            </w:pPr>
            <w:r w:rsidRPr="000335C1">
              <w:rPr>
                <w:bCs/>
                <w:sz w:val="18"/>
                <w:szCs w:val="18"/>
              </w:rPr>
              <w:t>1 046 659</w:t>
            </w:r>
          </w:p>
        </w:tc>
        <w:tc>
          <w:tcPr>
            <w:tcW w:w="1166" w:type="dxa"/>
            <w:tcBorders>
              <w:top w:val="single" w:sz="4" w:space="0" w:color="auto"/>
              <w:left w:val="single" w:sz="4" w:space="0" w:color="auto"/>
              <w:bottom w:val="single" w:sz="4" w:space="0" w:color="auto"/>
              <w:right w:val="single" w:sz="4" w:space="0" w:color="auto"/>
            </w:tcBorders>
            <w:shd w:val="clear" w:color="auto" w:fill="auto"/>
          </w:tcPr>
          <w:p w14:paraId="445DFCC6" w14:textId="77777777" w:rsidR="005508FE" w:rsidRPr="000335C1" w:rsidRDefault="005508FE" w:rsidP="008360E0">
            <w:pPr>
              <w:spacing w:after="0"/>
              <w:ind w:firstLine="0"/>
              <w:jc w:val="right"/>
              <w:rPr>
                <w:sz w:val="18"/>
                <w:szCs w:val="18"/>
              </w:rPr>
            </w:pPr>
            <w:r w:rsidRPr="000335C1">
              <w:rPr>
                <w:sz w:val="18"/>
                <w:szCs w:val="18"/>
              </w:rPr>
              <w:t>1 216 218</w:t>
            </w:r>
          </w:p>
        </w:tc>
        <w:tc>
          <w:tcPr>
            <w:tcW w:w="1165" w:type="dxa"/>
            <w:tcBorders>
              <w:top w:val="single" w:sz="4" w:space="0" w:color="auto"/>
              <w:left w:val="nil"/>
              <w:bottom w:val="single" w:sz="4" w:space="0" w:color="auto"/>
              <w:right w:val="single" w:sz="4" w:space="0" w:color="auto"/>
            </w:tcBorders>
            <w:shd w:val="clear" w:color="auto" w:fill="auto"/>
          </w:tcPr>
          <w:p w14:paraId="64B722ED" w14:textId="77777777" w:rsidR="005508FE" w:rsidRPr="000335C1" w:rsidRDefault="005508FE" w:rsidP="008360E0">
            <w:pPr>
              <w:spacing w:after="0"/>
              <w:ind w:firstLine="0"/>
              <w:jc w:val="right"/>
              <w:rPr>
                <w:sz w:val="18"/>
                <w:szCs w:val="18"/>
              </w:rPr>
            </w:pPr>
            <w:r w:rsidRPr="000335C1">
              <w:rPr>
                <w:sz w:val="18"/>
                <w:szCs w:val="18"/>
              </w:rPr>
              <w:t>1 309 362</w:t>
            </w:r>
          </w:p>
        </w:tc>
        <w:tc>
          <w:tcPr>
            <w:tcW w:w="1168" w:type="dxa"/>
            <w:tcBorders>
              <w:top w:val="single" w:sz="4" w:space="0" w:color="auto"/>
              <w:left w:val="nil"/>
              <w:bottom w:val="single" w:sz="4" w:space="0" w:color="auto"/>
              <w:right w:val="single" w:sz="4" w:space="0" w:color="auto"/>
            </w:tcBorders>
            <w:shd w:val="clear" w:color="auto" w:fill="auto"/>
          </w:tcPr>
          <w:p w14:paraId="60C3C69F" w14:textId="77777777" w:rsidR="005508FE" w:rsidRPr="000335C1" w:rsidRDefault="005508FE" w:rsidP="008360E0">
            <w:pPr>
              <w:spacing w:after="0"/>
              <w:ind w:firstLine="0"/>
              <w:jc w:val="right"/>
              <w:rPr>
                <w:sz w:val="18"/>
                <w:szCs w:val="18"/>
              </w:rPr>
            </w:pPr>
            <w:r w:rsidRPr="000335C1">
              <w:rPr>
                <w:sz w:val="18"/>
                <w:szCs w:val="18"/>
              </w:rPr>
              <w:t>1 298 965</w:t>
            </w:r>
          </w:p>
        </w:tc>
      </w:tr>
      <w:tr w:rsidR="000335C1" w:rsidRPr="000335C1" w14:paraId="5454DF2B" w14:textId="77777777" w:rsidTr="008360E0">
        <w:trPr>
          <w:trHeight w:val="142"/>
        </w:trPr>
        <w:tc>
          <w:tcPr>
            <w:tcW w:w="3246" w:type="dxa"/>
            <w:vMerge/>
            <w:vAlign w:val="center"/>
          </w:tcPr>
          <w:p w14:paraId="28453AE2" w14:textId="77777777" w:rsidR="005508FE" w:rsidRPr="000335C1" w:rsidRDefault="005508FE" w:rsidP="008360E0">
            <w:pPr>
              <w:spacing w:after="0"/>
              <w:ind w:firstLine="318"/>
              <w:rPr>
                <w:sz w:val="18"/>
                <w:szCs w:val="18"/>
                <w:lang w:eastAsia="lv-LV"/>
              </w:rPr>
            </w:pPr>
          </w:p>
        </w:tc>
        <w:tc>
          <w:tcPr>
            <w:tcW w:w="1163" w:type="dxa"/>
            <w:tcBorders>
              <w:top w:val="nil"/>
              <w:left w:val="single" w:sz="4" w:space="0" w:color="auto"/>
              <w:bottom w:val="single" w:sz="4" w:space="0" w:color="auto"/>
              <w:right w:val="single" w:sz="4" w:space="0" w:color="auto"/>
            </w:tcBorders>
            <w:shd w:val="clear" w:color="000000" w:fill="FFFFFF"/>
          </w:tcPr>
          <w:p w14:paraId="02F0BB09" w14:textId="77777777" w:rsidR="005508FE" w:rsidRPr="000335C1" w:rsidRDefault="005508FE" w:rsidP="008360E0">
            <w:pPr>
              <w:spacing w:after="0"/>
              <w:ind w:firstLine="0"/>
              <w:jc w:val="right"/>
              <w:rPr>
                <w:sz w:val="18"/>
                <w:szCs w:val="18"/>
              </w:rPr>
            </w:pPr>
            <w:r w:rsidRPr="000335C1">
              <w:rPr>
                <w:bCs/>
                <w:sz w:val="18"/>
                <w:szCs w:val="18"/>
              </w:rPr>
              <w:t>37,3</w:t>
            </w:r>
          </w:p>
        </w:tc>
        <w:tc>
          <w:tcPr>
            <w:tcW w:w="1166" w:type="dxa"/>
            <w:tcBorders>
              <w:top w:val="nil"/>
              <w:left w:val="nil"/>
              <w:bottom w:val="single" w:sz="4" w:space="0" w:color="auto"/>
              <w:right w:val="single" w:sz="4" w:space="0" w:color="auto"/>
            </w:tcBorders>
            <w:shd w:val="clear" w:color="auto" w:fill="auto"/>
          </w:tcPr>
          <w:p w14:paraId="6843EDF5" w14:textId="77777777" w:rsidR="005508FE" w:rsidRPr="000335C1" w:rsidRDefault="005508FE" w:rsidP="008360E0">
            <w:pPr>
              <w:spacing w:after="0"/>
              <w:ind w:firstLine="0"/>
              <w:jc w:val="right"/>
              <w:rPr>
                <w:sz w:val="18"/>
                <w:szCs w:val="18"/>
              </w:rPr>
            </w:pPr>
            <w:r w:rsidRPr="000335C1">
              <w:rPr>
                <w:bCs/>
                <w:sz w:val="18"/>
                <w:szCs w:val="18"/>
              </w:rPr>
              <w:t>46</w:t>
            </w:r>
          </w:p>
        </w:tc>
        <w:tc>
          <w:tcPr>
            <w:tcW w:w="1166" w:type="dxa"/>
            <w:tcBorders>
              <w:top w:val="nil"/>
              <w:left w:val="single" w:sz="4" w:space="0" w:color="auto"/>
              <w:bottom w:val="single" w:sz="4" w:space="0" w:color="auto"/>
              <w:right w:val="single" w:sz="4" w:space="0" w:color="auto"/>
            </w:tcBorders>
            <w:shd w:val="clear" w:color="auto" w:fill="auto"/>
          </w:tcPr>
          <w:p w14:paraId="110CB7DC" w14:textId="77777777" w:rsidR="005508FE" w:rsidRPr="000335C1" w:rsidRDefault="005508FE" w:rsidP="008360E0">
            <w:pPr>
              <w:spacing w:after="0"/>
              <w:ind w:firstLine="0"/>
              <w:jc w:val="right"/>
              <w:rPr>
                <w:sz w:val="18"/>
                <w:szCs w:val="18"/>
              </w:rPr>
            </w:pPr>
            <w:r w:rsidRPr="000335C1">
              <w:rPr>
                <w:sz w:val="18"/>
                <w:szCs w:val="18"/>
              </w:rPr>
              <w:t>51</w:t>
            </w:r>
          </w:p>
        </w:tc>
        <w:tc>
          <w:tcPr>
            <w:tcW w:w="1165" w:type="dxa"/>
            <w:tcBorders>
              <w:top w:val="single" w:sz="4" w:space="0" w:color="auto"/>
              <w:left w:val="nil"/>
              <w:bottom w:val="single" w:sz="4" w:space="0" w:color="auto"/>
              <w:right w:val="single" w:sz="4" w:space="0" w:color="auto"/>
            </w:tcBorders>
            <w:shd w:val="clear" w:color="auto" w:fill="auto"/>
          </w:tcPr>
          <w:p w14:paraId="2FF633F6" w14:textId="77777777" w:rsidR="005508FE" w:rsidRPr="000335C1" w:rsidRDefault="005508FE" w:rsidP="008360E0">
            <w:pPr>
              <w:spacing w:after="0"/>
              <w:ind w:firstLine="0"/>
              <w:jc w:val="right"/>
              <w:rPr>
                <w:sz w:val="18"/>
                <w:szCs w:val="18"/>
              </w:rPr>
            </w:pPr>
            <w:r w:rsidRPr="000335C1">
              <w:rPr>
                <w:sz w:val="18"/>
                <w:szCs w:val="18"/>
              </w:rPr>
              <w:t>55</w:t>
            </w:r>
          </w:p>
        </w:tc>
        <w:tc>
          <w:tcPr>
            <w:tcW w:w="1168" w:type="dxa"/>
            <w:tcBorders>
              <w:top w:val="single" w:sz="4" w:space="0" w:color="auto"/>
              <w:left w:val="nil"/>
              <w:bottom w:val="single" w:sz="4" w:space="0" w:color="auto"/>
              <w:right w:val="single" w:sz="4" w:space="0" w:color="auto"/>
            </w:tcBorders>
            <w:shd w:val="clear" w:color="auto" w:fill="auto"/>
          </w:tcPr>
          <w:p w14:paraId="13343152" w14:textId="77777777" w:rsidR="005508FE" w:rsidRPr="000335C1" w:rsidRDefault="005508FE" w:rsidP="008360E0">
            <w:pPr>
              <w:spacing w:after="0"/>
              <w:ind w:firstLine="0"/>
              <w:jc w:val="right"/>
              <w:rPr>
                <w:sz w:val="18"/>
                <w:szCs w:val="18"/>
              </w:rPr>
            </w:pPr>
            <w:r w:rsidRPr="000335C1">
              <w:rPr>
                <w:sz w:val="18"/>
                <w:szCs w:val="18"/>
              </w:rPr>
              <w:t>55</w:t>
            </w:r>
          </w:p>
        </w:tc>
      </w:tr>
      <w:tr w:rsidR="000335C1" w:rsidRPr="000335C1" w14:paraId="43653688" w14:textId="77777777" w:rsidTr="008360E0">
        <w:trPr>
          <w:trHeight w:val="142"/>
        </w:trPr>
        <w:tc>
          <w:tcPr>
            <w:tcW w:w="3246" w:type="dxa"/>
            <w:vMerge w:val="restart"/>
            <w:vAlign w:val="center"/>
          </w:tcPr>
          <w:p w14:paraId="5702604B" w14:textId="77777777" w:rsidR="005508FE" w:rsidRPr="000335C1" w:rsidRDefault="005508FE" w:rsidP="008360E0">
            <w:pPr>
              <w:spacing w:after="0"/>
              <w:ind w:firstLine="318"/>
              <w:rPr>
                <w:sz w:val="18"/>
                <w:szCs w:val="18"/>
              </w:rPr>
            </w:pPr>
            <w:r w:rsidRPr="000335C1">
              <w:rPr>
                <w:sz w:val="18"/>
                <w:szCs w:val="18"/>
              </w:rPr>
              <w:t xml:space="preserve">22.02.00 Valsts programma bērnu un ģimenes stāvokļa uzlabošanai </w:t>
            </w:r>
          </w:p>
        </w:tc>
        <w:tc>
          <w:tcPr>
            <w:tcW w:w="1163" w:type="dxa"/>
            <w:tcBorders>
              <w:top w:val="single" w:sz="4" w:space="0" w:color="auto"/>
              <w:left w:val="single" w:sz="4" w:space="0" w:color="auto"/>
              <w:bottom w:val="single" w:sz="4" w:space="0" w:color="auto"/>
              <w:right w:val="single" w:sz="4" w:space="0" w:color="auto"/>
            </w:tcBorders>
            <w:shd w:val="clear" w:color="auto" w:fill="auto"/>
          </w:tcPr>
          <w:p w14:paraId="1134F7C3" w14:textId="77777777" w:rsidR="005508FE" w:rsidRPr="000335C1" w:rsidRDefault="005508FE" w:rsidP="008360E0">
            <w:pPr>
              <w:spacing w:after="0"/>
              <w:ind w:firstLine="0"/>
              <w:jc w:val="right"/>
              <w:rPr>
                <w:sz w:val="18"/>
                <w:szCs w:val="18"/>
              </w:rPr>
            </w:pPr>
            <w:r w:rsidRPr="000335C1">
              <w:rPr>
                <w:bCs/>
                <w:sz w:val="18"/>
                <w:szCs w:val="18"/>
              </w:rPr>
              <w:t>279 992</w:t>
            </w:r>
          </w:p>
        </w:tc>
        <w:tc>
          <w:tcPr>
            <w:tcW w:w="1166" w:type="dxa"/>
            <w:tcBorders>
              <w:top w:val="single" w:sz="4" w:space="0" w:color="auto"/>
              <w:left w:val="single" w:sz="4" w:space="0" w:color="auto"/>
              <w:bottom w:val="single" w:sz="4" w:space="0" w:color="auto"/>
              <w:right w:val="single" w:sz="4" w:space="0" w:color="auto"/>
            </w:tcBorders>
            <w:shd w:val="clear" w:color="000000" w:fill="FFFFFF"/>
          </w:tcPr>
          <w:p w14:paraId="3811B780" w14:textId="77777777" w:rsidR="005508FE" w:rsidRPr="000335C1" w:rsidRDefault="005508FE" w:rsidP="008360E0">
            <w:pPr>
              <w:spacing w:after="0"/>
              <w:ind w:firstLine="0"/>
              <w:jc w:val="right"/>
              <w:rPr>
                <w:sz w:val="18"/>
                <w:szCs w:val="18"/>
              </w:rPr>
            </w:pPr>
            <w:r w:rsidRPr="000335C1">
              <w:rPr>
                <w:sz w:val="18"/>
                <w:szCs w:val="18"/>
              </w:rPr>
              <w:t>283 239</w:t>
            </w:r>
          </w:p>
        </w:tc>
        <w:tc>
          <w:tcPr>
            <w:tcW w:w="1166" w:type="dxa"/>
            <w:tcBorders>
              <w:top w:val="single" w:sz="4" w:space="0" w:color="auto"/>
              <w:left w:val="single" w:sz="4" w:space="0" w:color="auto"/>
              <w:bottom w:val="single" w:sz="4" w:space="0" w:color="auto"/>
              <w:right w:val="single" w:sz="4" w:space="0" w:color="auto"/>
            </w:tcBorders>
            <w:shd w:val="clear" w:color="000000" w:fill="FFFFFF"/>
          </w:tcPr>
          <w:p w14:paraId="1AB9842A" w14:textId="77777777" w:rsidR="005508FE" w:rsidRPr="000335C1" w:rsidRDefault="005508FE" w:rsidP="008360E0">
            <w:pPr>
              <w:spacing w:after="0"/>
              <w:ind w:firstLine="0"/>
              <w:jc w:val="right"/>
              <w:rPr>
                <w:sz w:val="18"/>
                <w:szCs w:val="18"/>
              </w:rPr>
            </w:pPr>
            <w:r w:rsidRPr="000335C1">
              <w:rPr>
                <w:sz w:val="18"/>
                <w:szCs w:val="18"/>
              </w:rPr>
              <w:t>283 239</w:t>
            </w:r>
          </w:p>
        </w:tc>
        <w:tc>
          <w:tcPr>
            <w:tcW w:w="1165" w:type="dxa"/>
            <w:tcBorders>
              <w:top w:val="single" w:sz="4" w:space="0" w:color="auto"/>
              <w:left w:val="nil"/>
              <w:bottom w:val="single" w:sz="4" w:space="0" w:color="auto"/>
              <w:right w:val="single" w:sz="4" w:space="0" w:color="auto"/>
            </w:tcBorders>
            <w:shd w:val="clear" w:color="000000" w:fill="FFFFFF"/>
          </w:tcPr>
          <w:p w14:paraId="5A1010DA" w14:textId="77777777" w:rsidR="005508FE" w:rsidRPr="000335C1" w:rsidRDefault="005508FE" w:rsidP="008360E0">
            <w:pPr>
              <w:spacing w:after="0"/>
              <w:ind w:firstLine="0"/>
              <w:jc w:val="right"/>
              <w:rPr>
                <w:sz w:val="18"/>
                <w:szCs w:val="18"/>
              </w:rPr>
            </w:pPr>
            <w:r w:rsidRPr="000335C1">
              <w:rPr>
                <w:sz w:val="18"/>
                <w:szCs w:val="18"/>
              </w:rPr>
              <w:t>283 239</w:t>
            </w:r>
          </w:p>
        </w:tc>
        <w:tc>
          <w:tcPr>
            <w:tcW w:w="1168" w:type="dxa"/>
            <w:tcBorders>
              <w:top w:val="single" w:sz="4" w:space="0" w:color="auto"/>
              <w:left w:val="nil"/>
              <w:bottom w:val="single" w:sz="4" w:space="0" w:color="auto"/>
              <w:right w:val="single" w:sz="4" w:space="0" w:color="auto"/>
            </w:tcBorders>
            <w:shd w:val="clear" w:color="000000" w:fill="FFFFFF"/>
          </w:tcPr>
          <w:p w14:paraId="356373FB" w14:textId="77777777" w:rsidR="005508FE" w:rsidRPr="000335C1" w:rsidRDefault="005508FE" w:rsidP="008360E0">
            <w:pPr>
              <w:spacing w:after="0"/>
              <w:ind w:firstLine="0"/>
              <w:jc w:val="right"/>
              <w:rPr>
                <w:sz w:val="18"/>
                <w:szCs w:val="18"/>
              </w:rPr>
            </w:pPr>
            <w:r w:rsidRPr="000335C1">
              <w:rPr>
                <w:sz w:val="18"/>
                <w:szCs w:val="18"/>
              </w:rPr>
              <w:t>283 239</w:t>
            </w:r>
          </w:p>
        </w:tc>
      </w:tr>
      <w:tr w:rsidR="000335C1" w:rsidRPr="000335C1" w14:paraId="46429197" w14:textId="77777777" w:rsidTr="008360E0">
        <w:trPr>
          <w:trHeight w:val="142"/>
        </w:trPr>
        <w:tc>
          <w:tcPr>
            <w:tcW w:w="3246" w:type="dxa"/>
            <w:vMerge/>
          </w:tcPr>
          <w:p w14:paraId="1CE9CAC9" w14:textId="77777777" w:rsidR="005508FE" w:rsidRPr="000335C1" w:rsidRDefault="005508FE" w:rsidP="008360E0">
            <w:pPr>
              <w:spacing w:after="0"/>
              <w:ind w:firstLine="318"/>
              <w:rPr>
                <w:sz w:val="18"/>
                <w:szCs w:val="18"/>
              </w:rPr>
            </w:pPr>
            <w:bookmarkStart w:id="8" w:name="_Hlk17962079"/>
          </w:p>
        </w:tc>
        <w:tc>
          <w:tcPr>
            <w:tcW w:w="1163" w:type="dxa"/>
          </w:tcPr>
          <w:p w14:paraId="50155085" w14:textId="77777777" w:rsidR="005508FE" w:rsidRPr="000335C1" w:rsidRDefault="005508FE" w:rsidP="008360E0">
            <w:pPr>
              <w:spacing w:after="0"/>
              <w:ind w:firstLine="0"/>
              <w:jc w:val="center"/>
              <w:rPr>
                <w:sz w:val="18"/>
                <w:szCs w:val="18"/>
              </w:rPr>
            </w:pPr>
            <w:r w:rsidRPr="000335C1">
              <w:rPr>
                <w:sz w:val="18"/>
                <w:szCs w:val="18"/>
              </w:rPr>
              <w:t>-</w:t>
            </w:r>
          </w:p>
        </w:tc>
        <w:tc>
          <w:tcPr>
            <w:tcW w:w="1166" w:type="dxa"/>
          </w:tcPr>
          <w:p w14:paraId="5CBECD70" w14:textId="77777777" w:rsidR="005508FE" w:rsidRPr="000335C1" w:rsidRDefault="005508FE" w:rsidP="008360E0">
            <w:pPr>
              <w:spacing w:after="0"/>
              <w:ind w:firstLine="0"/>
              <w:jc w:val="center"/>
              <w:rPr>
                <w:sz w:val="18"/>
                <w:szCs w:val="18"/>
              </w:rPr>
            </w:pPr>
            <w:r w:rsidRPr="000335C1">
              <w:rPr>
                <w:sz w:val="18"/>
                <w:szCs w:val="18"/>
              </w:rPr>
              <w:t>-</w:t>
            </w:r>
          </w:p>
        </w:tc>
        <w:tc>
          <w:tcPr>
            <w:tcW w:w="1166" w:type="dxa"/>
          </w:tcPr>
          <w:p w14:paraId="1EDC3AB3" w14:textId="77777777" w:rsidR="005508FE" w:rsidRPr="000335C1" w:rsidRDefault="005508FE" w:rsidP="008360E0">
            <w:pPr>
              <w:spacing w:after="0"/>
              <w:ind w:firstLine="0"/>
              <w:jc w:val="center"/>
              <w:rPr>
                <w:sz w:val="18"/>
                <w:szCs w:val="18"/>
              </w:rPr>
            </w:pPr>
            <w:r w:rsidRPr="000335C1">
              <w:rPr>
                <w:sz w:val="18"/>
                <w:szCs w:val="18"/>
              </w:rPr>
              <w:t>-</w:t>
            </w:r>
          </w:p>
        </w:tc>
        <w:tc>
          <w:tcPr>
            <w:tcW w:w="1165" w:type="dxa"/>
          </w:tcPr>
          <w:p w14:paraId="01C4A5EB" w14:textId="77777777" w:rsidR="005508FE" w:rsidRPr="000335C1" w:rsidRDefault="005508FE" w:rsidP="008360E0">
            <w:pPr>
              <w:spacing w:after="0"/>
              <w:ind w:firstLine="0"/>
              <w:jc w:val="center"/>
              <w:rPr>
                <w:sz w:val="18"/>
                <w:szCs w:val="18"/>
              </w:rPr>
            </w:pPr>
            <w:r w:rsidRPr="000335C1">
              <w:rPr>
                <w:sz w:val="18"/>
                <w:szCs w:val="18"/>
              </w:rPr>
              <w:t>-</w:t>
            </w:r>
          </w:p>
        </w:tc>
        <w:tc>
          <w:tcPr>
            <w:tcW w:w="1168" w:type="dxa"/>
          </w:tcPr>
          <w:p w14:paraId="701DE762" w14:textId="77777777" w:rsidR="005508FE" w:rsidRPr="000335C1" w:rsidRDefault="005508FE" w:rsidP="008360E0">
            <w:pPr>
              <w:spacing w:after="0"/>
              <w:ind w:firstLine="0"/>
              <w:jc w:val="center"/>
              <w:rPr>
                <w:sz w:val="18"/>
                <w:szCs w:val="18"/>
              </w:rPr>
            </w:pPr>
            <w:r w:rsidRPr="000335C1">
              <w:rPr>
                <w:sz w:val="18"/>
                <w:szCs w:val="18"/>
              </w:rPr>
              <w:t>-</w:t>
            </w:r>
          </w:p>
        </w:tc>
      </w:tr>
      <w:bookmarkEnd w:id="8"/>
      <w:tr w:rsidR="000335C1" w:rsidRPr="000335C1" w14:paraId="091FBA97" w14:textId="77777777" w:rsidTr="008360E0">
        <w:trPr>
          <w:trHeight w:val="142"/>
        </w:trPr>
        <w:tc>
          <w:tcPr>
            <w:tcW w:w="3246" w:type="dxa"/>
            <w:vMerge w:val="restart"/>
          </w:tcPr>
          <w:p w14:paraId="02D8297F" w14:textId="77777777" w:rsidR="005508FE" w:rsidRPr="000335C1" w:rsidRDefault="005508FE" w:rsidP="008360E0">
            <w:pPr>
              <w:spacing w:after="0"/>
              <w:ind w:firstLine="318"/>
              <w:rPr>
                <w:sz w:val="18"/>
                <w:szCs w:val="18"/>
                <w:lang w:eastAsia="lv-LV"/>
              </w:rPr>
            </w:pPr>
            <w:r w:rsidRPr="000335C1">
              <w:rPr>
                <w:sz w:val="18"/>
                <w:szCs w:val="18"/>
              </w:rPr>
              <w:lastRenderedPageBreak/>
              <w:t>22.03.00 Valsts atbalsts ārpusģimenes aprūpei</w:t>
            </w:r>
          </w:p>
        </w:tc>
        <w:tc>
          <w:tcPr>
            <w:tcW w:w="1163" w:type="dxa"/>
          </w:tcPr>
          <w:p w14:paraId="39BCA63C" w14:textId="77777777" w:rsidR="005508FE" w:rsidRPr="000335C1" w:rsidRDefault="005508FE" w:rsidP="008360E0">
            <w:pPr>
              <w:spacing w:after="0"/>
              <w:ind w:firstLine="0"/>
              <w:jc w:val="right"/>
              <w:rPr>
                <w:sz w:val="18"/>
                <w:szCs w:val="18"/>
              </w:rPr>
            </w:pPr>
            <w:r w:rsidRPr="000335C1">
              <w:rPr>
                <w:sz w:val="18"/>
                <w:szCs w:val="18"/>
              </w:rPr>
              <w:t>2 327 147</w:t>
            </w:r>
          </w:p>
        </w:tc>
        <w:tc>
          <w:tcPr>
            <w:tcW w:w="1166" w:type="dxa"/>
            <w:tcBorders>
              <w:top w:val="single" w:sz="4" w:space="0" w:color="auto"/>
              <w:left w:val="single" w:sz="4" w:space="0" w:color="auto"/>
              <w:bottom w:val="single" w:sz="4" w:space="0" w:color="auto"/>
              <w:right w:val="single" w:sz="4" w:space="0" w:color="auto"/>
            </w:tcBorders>
            <w:shd w:val="clear" w:color="000000" w:fill="FFFFFF"/>
          </w:tcPr>
          <w:p w14:paraId="15420F03" w14:textId="77777777" w:rsidR="005508FE" w:rsidRPr="000335C1" w:rsidRDefault="005508FE" w:rsidP="008360E0">
            <w:pPr>
              <w:spacing w:after="0"/>
              <w:ind w:firstLine="0"/>
              <w:jc w:val="right"/>
              <w:rPr>
                <w:sz w:val="18"/>
                <w:szCs w:val="18"/>
              </w:rPr>
            </w:pPr>
            <w:r w:rsidRPr="000335C1">
              <w:rPr>
                <w:bCs/>
                <w:sz w:val="18"/>
                <w:szCs w:val="18"/>
              </w:rPr>
              <w:t>2 788 208</w:t>
            </w:r>
          </w:p>
        </w:tc>
        <w:tc>
          <w:tcPr>
            <w:tcW w:w="1166" w:type="dxa"/>
            <w:tcBorders>
              <w:top w:val="single" w:sz="4" w:space="0" w:color="auto"/>
              <w:left w:val="single" w:sz="4" w:space="0" w:color="auto"/>
              <w:bottom w:val="single" w:sz="4" w:space="0" w:color="auto"/>
              <w:right w:val="single" w:sz="4" w:space="0" w:color="auto"/>
            </w:tcBorders>
            <w:shd w:val="clear" w:color="000000" w:fill="FFFFFF"/>
          </w:tcPr>
          <w:p w14:paraId="2246ADF3" w14:textId="77777777" w:rsidR="005508FE" w:rsidRPr="000335C1" w:rsidRDefault="005508FE" w:rsidP="008360E0">
            <w:pPr>
              <w:spacing w:after="0"/>
              <w:ind w:firstLine="0"/>
              <w:jc w:val="right"/>
              <w:rPr>
                <w:sz w:val="18"/>
                <w:szCs w:val="18"/>
              </w:rPr>
            </w:pPr>
            <w:r w:rsidRPr="000335C1">
              <w:rPr>
                <w:sz w:val="18"/>
                <w:szCs w:val="18"/>
              </w:rPr>
              <w:t>3 878 691</w:t>
            </w:r>
          </w:p>
        </w:tc>
        <w:tc>
          <w:tcPr>
            <w:tcW w:w="1165" w:type="dxa"/>
            <w:tcBorders>
              <w:top w:val="single" w:sz="4" w:space="0" w:color="auto"/>
              <w:left w:val="nil"/>
              <w:bottom w:val="single" w:sz="4" w:space="0" w:color="auto"/>
              <w:right w:val="single" w:sz="4" w:space="0" w:color="auto"/>
            </w:tcBorders>
            <w:shd w:val="clear" w:color="000000" w:fill="FFFFFF"/>
          </w:tcPr>
          <w:p w14:paraId="0C8BFE2D" w14:textId="77777777" w:rsidR="005508FE" w:rsidRPr="000335C1" w:rsidRDefault="005508FE" w:rsidP="008360E0">
            <w:pPr>
              <w:spacing w:after="0"/>
              <w:ind w:firstLine="0"/>
              <w:jc w:val="right"/>
              <w:rPr>
                <w:sz w:val="18"/>
                <w:szCs w:val="18"/>
              </w:rPr>
            </w:pPr>
            <w:r w:rsidRPr="000335C1">
              <w:rPr>
                <w:sz w:val="18"/>
                <w:szCs w:val="18"/>
              </w:rPr>
              <w:t>2 788 208</w:t>
            </w:r>
          </w:p>
        </w:tc>
        <w:tc>
          <w:tcPr>
            <w:tcW w:w="1168" w:type="dxa"/>
            <w:tcBorders>
              <w:top w:val="single" w:sz="4" w:space="0" w:color="auto"/>
              <w:left w:val="nil"/>
              <w:bottom w:val="single" w:sz="4" w:space="0" w:color="auto"/>
              <w:right w:val="single" w:sz="4" w:space="0" w:color="auto"/>
            </w:tcBorders>
            <w:shd w:val="clear" w:color="000000" w:fill="FFFFFF"/>
          </w:tcPr>
          <w:p w14:paraId="71A2AEFB" w14:textId="77777777" w:rsidR="005508FE" w:rsidRPr="000335C1" w:rsidRDefault="005508FE" w:rsidP="008360E0">
            <w:pPr>
              <w:spacing w:after="0"/>
              <w:ind w:firstLine="0"/>
              <w:jc w:val="right"/>
              <w:rPr>
                <w:sz w:val="18"/>
                <w:szCs w:val="18"/>
              </w:rPr>
            </w:pPr>
            <w:r w:rsidRPr="000335C1">
              <w:rPr>
                <w:sz w:val="18"/>
                <w:szCs w:val="18"/>
              </w:rPr>
              <w:t>2 788 208</w:t>
            </w:r>
          </w:p>
        </w:tc>
      </w:tr>
      <w:tr w:rsidR="000335C1" w:rsidRPr="000335C1" w14:paraId="6B037BFA" w14:textId="77777777" w:rsidTr="008360E0">
        <w:trPr>
          <w:trHeight w:val="142"/>
        </w:trPr>
        <w:tc>
          <w:tcPr>
            <w:tcW w:w="3246" w:type="dxa"/>
            <w:vMerge/>
          </w:tcPr>
          <w:p w14:paraId="2145D972" w14:textId="77777777" w:rsidR="005508FE" w:rsidRPr="000335C1" w:rsidRDefault="005508FE" w:rsidP="008360E0">
            <w:pPr>
              <w:spacing w:after="0"/>
              <w:ind w:firstLine="318"/>
              <w:rPr>
                <w:sz w:val="18"/>
                <w:szCs w:val="18"/>
                <w:lang w:eastAsia="lv-LV"/>
              </w:rPr>
            </w:pPr>
          </w:p>
        </w:tc>
        <w:tc>
          <w:tcPr>
            <w:tcW w:w="1163" w:type="dxa"/>
          </w:tcPr>
          <w:p w14:paraId="0FB3B2CC" w14:textId="77777777" w:rsidR="005508FE" w:rsidRPr="000335C1" w:rsidRDefault="005508FE" w:rsidP="008360E0">
            <w:pPr>
              <w:spacing w:after="0"/>
              <w:ind w:firstLine="0"/>
              <w:jc w:val="center"/>
              <w:rPr>
                <w:sz w:val="18"/>
                <w:szCs w:val="18"/>
              </w:rPr>
            </w:pPr>
            <w:r w:rsidRPr="000335C1">
              <w:rPr>
                <w:sz w:val="18"/>
                <w:szCs w:val="18"/>
              </w:rPr>
              <w:t>-</w:t>
            </w:r>
          </w:p>
        </w:tc>
        <w:tc>
          <w:tcPr>
            <w:tcW w:w="1166" w:type="dxa"/>
          </w:tcPr>
          <w:p w14:paraId="7BDF016A" w14:textId="77777777" w:rsidR="005508FE" w:rsidRPr="000335C1" w:rsidRDefault="005508FE" w:rsidP="008360E0">
            <w:pPr>
              <w:spacing w:after="0"/>
              <w:ind w:firstLine="0"/>
              <w:jc w:val="center"/>
              <w:rPr>
                <w:sz w:val="18"/>
                <w:szCs w:val="18"/>
              </w:rPr>
            </w:pPr>
            <w:r w:rsidRPr="000335C1">
              <w:rPr>
                <w:sz w:val="18"/>
                <w:szCs w:val="18"/>
              </w:rPr>
              <w:t>-</w:t>
            </w:r>
          </w:p>
        </w:tc>
        <w:tc>
          <w:tcPr>
            <w:tcW w:w="1166" w:type="dxa"/>
          </w:tcPr>
          <w:p w14:paraId="35464063" w14:textId="77777777" w:rsidR="005508FE" w:rsidRPr="000335C1" w:rsidRDefault="005508FE" w:rsidP="008360E0">
            <w:pPr>
              <w:spacing w:after="0"/>
              <w:ind w:firstLine="0"/>
              <w:jc w:val="center"/>
              <w:rPr>
                <w:sz w:val="18"/>
                <w:szCs w:val="18"/>
              </w:rPr>
            </w:pPr>
            <w:r w:rsidRPr="000335C1">
              <w:rPr>
                <w:sz w:val="18"/>
                <w:szCs w:val="18"/>
              </w:rPr>
              <w:t>-</w:t>
            </w:r>
          </w:p>
        </w:tc>
        <w:tc>
          <w:tcPr>
            <w:tcW w:w="1165" w:type="dxa"/>
          </w:tcPr>
          <w:p w14:paraId="6320D9A0" w14:textId="77777777" w:rsidR="005508FE" w:rsidRPr="000335C1" w:rsidRDefault="005508FE" w:rsidP="008360E0">
            <w:pPr>
              <w:spacing w:after="0"/>
              <w:ind w:firstLine="0"/>
              <w:jc w:val="center"/>
              <w:rPr>
                <w:sz w:val="18"/>
                <w:szCs w:val="18"/>
              </w:rPr>
            </w:pPr>
            <w:r w:rsidRPr="000335C1">
              <w:rPr>
                <w:sz w:val="18"/>
                <w:szCs w:val="18"/>
              </w:rPr>
              <w:t>-</w:t>
            </w:r>
          </w:p>
        </w:tc>
        <w:tc>
          <w:tcPr>
            <w:tcW w:w="1168" w:type="dxa"/>
          </w:tcPr>
          <w:p w14:paraId="7E49A9C9" w14:textId="77777777" w:rsidR="005508FE" w:rsidRPr="000335C1" w:rsidRDefault="005508FE" w:rsidP="008360E0">
            <w:pPr>
              <w:spacing w:after="0"/>
              <w:ind w:firstLine="0"/>
              <w:jc w:val="center"/>
              <w:rPr>
                <w:sz w:val="18"/>
                <w:szCs w:val="18"/>
              </w:rPr>
            </w:pPr>
            <w:r w:rsidRPr="000335C1">
              <w:rPr>
                <w:sz w:val="18"/>
                <w:szCs w:val="18"/>
              </w:rPr>
              <w:t>-</w:t>
            </w:r>
          </w:p>
        </w:tc>
      </w:tr>
      <w:tr w:rsidR="000335C1" w:rsidRPr="000335C1" w14:paraId="7DEA09D6" w14:textId="77777777" w:rsidTr="008360E0">
        <w:trPr>
          <w:trHeight w:val="142"/>
        </w:trPr>
        <w:tc>
          <w:tcPr>
            <w:tcW w:w="3246" w:type="dxa"/>
            <w:vMerge w:val="restart"/>
          </w:tcPr>
          <w:p w14:paraId="7FB81EAD" w14:textId="77777777" w:rsidR="005508FE" w:rsidRPr="000335C1" w:rsidRDefault="005508FE" w:rsidP="008360E0">
            <w:pPr>
              <w:spacing w:after="0"/>
              <w:ind w:firstLine="318"/>
              <w:rPr>
                <w:sz w:val="18"/>
                <w:szCs w:val="18"/>
                <w:lang w:eastAsia="lv-LV"/>
              </w:rPr>
            </w:pPr>
            <w:r w:rsidRPr="000335C1">
              <w:rPr>
                <w:sz w:val="18"/>
                <w:szCs w:val="18"/>
                <w:lang w:eastAsia="lv-LV"/>
              </w:rPr>
              <w:t>60.06.00 Eiropas infrastruktūras savienošanas instrumenta (CEF) līdzfinansēto projektu īstenošana (2014-2020)</w:t>
            </w:r>
          </w:p>
        </w:tc>
        <w:tc>
          <w:tcPr>
            <w:tcW w:w="1163" w:type="dxa"/>
          </w:tcPr>
          <w:p w14:paraId="557DD299" w14:textId="77777777" w:rsidR="005508FE" w:rsidRPr="000335C1" w:rsidRDefault="005508FE" w:rsidP="008360E0">
            <w:pPr>
              <w:spacing w:after="0"/>
              <w:ind w:firstLine="0"/>
              <w:jc w:val="right"/>
              <w:rPr>
                <w:sz w:val="18"/>
                <w:szCs w:val="18"/>
              </w:rPr>
            </w:pPr>
            <w:r w:rsidRPr="000335C1">
              <w:rPr>
                <w:sz w:val="18"/>
                <w:szCs w:val="18"/>
              </w:rPr>
              <w:t>153 111</w:t>
            </w:r>
          </w:p>
        </w:tc>
        <w:tc>
          <w:tcPr>
            <w:tcW w:w="1166" w:type="dxa"/>
          </w:tcPr>
          <w:p w14:paraId="57052C3F" w14:textId="77777777" w:rsidR="005508FE" w:rsidRPr="000335C1" w:rsidRDefault="005508FE" w:rsidP="008360E0">
            <w:pPr>
              <w:spacing w:after="0"/>
              <w:ind w:firstLine="0"/>
              <w:jc w:val="center"/>
              <w:rPr>
                <w:sz w:val="18"/>
                <w:szCs w:val="18"/>
              </w:rPr>
            </w:pPr>
            <w:r w:rsidRPr="000335C1">
              <w:rPr>
                <w:sz w:val="18"/>
                <w:szCs w:val="18"/>
              </w:rPr>
              <w:t>-</w:t>
            </w:r>
          </w:p>
        </w:tc>
        <w:tc>
          <w:tcPr>
            <w:tcW w:w="1166" w:type="dxa"/>
          </w:tcPr>
          <w:p w14:paraId="7C7F3F9B" w14:textId="77777777" w:rsidR="005508FE" w:rsidRPr="000335C1" w:rsidRDefault="005508FE" w:rsidP="008360E0">
            <w:pPr>
              <w:spacing w:after="0"/>
              <w:ind w:firstLine="0"/>
              <w:jc w:val="right"/>
              <w:rPr>
                <w:sz w:val="18"/>
                <w:szCs w:val="18"/>
              </w:rPr>
            </w:pPr>
            <w:r w:rsidRPr="000335C1">
              <w:rPr>
                <w:sz w:val="18"/>
                <w:szCs w:val="18"/>
              </w:rPr>
              <w:t>27 083</w:t>
            </w:r>
          </w:p>
        </w:tc>
        <w:tc>
          <w:tcPr>
            <w:tcW w:w="1165" w:type="dxa"/>
          </w:tcPr>
          <w:p w14:paraId="38B80B87" w14:textId="77777777" w:rsidR="005508FE" w:rsidRPr="000335C1" w:rsidRDefault="005508FE" w:rsidP="008360E0">
            <w:pPr>
              <w:spacing w:after="0"/>
              <w:ind w:firstLine="0"/>
              <w:jc w:val="center"/>
              <w:rPr>
                <w:sz w:val="18"/>
                <w:szCs w:val="18"/>
              </w:rPr>
            </w:pPr>
            <w:r w:rsidRPr="000335C1">
              <w:rPr>
                <w:sz w:val="18"/>
                <w:szCs w:val="18"/>
              </w:rPr>
              <w:t>-</w:t>
            </w:r>
          </w:p>
        </w:tc>
        <w:tc>
          <w:tcPr>
            <w:tcW w:w="1168" w:type="dxa"/>
          </w:tcPr>
          <w:p w14:paraId="079F1B61" w14:textId="77777777" w:rsidR="005508FE" w:rsidRPr="000335C1" w:rsidRDefault="005508FE" w:rsidP="008360E0">
            <w:pPr>
              <w:spacing w:after="0"/>
              <w:ind w:firstLine="0"/>
              <w:jc w:val="center"/>
              <w:rPr>
                <w:sz w:val="18"/>
                <w:szCs w:val="18"/>
              </w:rPr>
            </w:pPr>
            <w:r w:rsidRPr="000335C1">
              <w:rPr>
                <w:sz w:val="18"/>
                <w:szCs w:val="18"/>
              </w:rPr>
              <w:t>-</w:t>
            </w:r>
          </w:p>
        </w:tc>
      </w:tr>
      <w:tr w:rsidR="000335C1" w:rsidRPr="000335C1" w14:paraId="061EFC40" w14:textId="77777777" w:rsidTr="008360E0">
        <w:trPr>
          <w:trHeight w:val="142"/>
        </w:trPr>
        <w:tc>
          <w:tcPr>
            <w:tcW w:w="3246" w:type="dxa"/>
            <w:vMerge/>
          </w:tcPr>
          <w:p w14:paraId="16886063" w14:textId="77777777" w:rsidR="005508FE" w:rsidRPr="000335C1" w:rsidRDefault="005508FE" w:rsidP="008360E0">
            <w:pPr>
              <w:spacing w:after="0"/>
              <w:ind w:firstLine="318"/>
              <w:rPr>
                <w:sz w:val="18"/>
                <w:szCs w:val="18"/>
                <w:lang w:eastAsia="lv-LV"/>
              </w:rPr>
            </w:pPr>
          </w:p>
        </w:tc>
        <w:tc>
          <w:tcPr>
            <w:tcW w:w="1163" w:type="dxa"/>
          </w:tcPr>
          <w:p w14:paraId="08E6835F" w14:textId="77777777" w:rsidR="005508FE" w:rsidRPr="000335C1" w:rsidRDefault="005508FE" w:rsidP="008360E0">
            <w:pPr>
              <w:spacing w:after="0"/>
              <w:ind w:firstLine="0"/>
              <w:jc w:val="right"/>
              <w:rPr>
                <w:sz w:val="18"/>
                <w:szCs w:val="18"/>
              </w:rPr>
            </w:pPr>
            <w:r w:rsidRPr="000335C1">
              <w:rPr>
                <w:sz w:val="18"/>
                <w:szCs w:val="18"/>
              </w:rPr>
              <w:t>1,8</w:t>
            </w:r>
          </w:p>
        </w:tc>
        <w:tc>
          <w:tcPr>
            <w:tcW w:w="1166" w:type="dxa"/>
          </w:tcPr>
          <w:p w14:paraId="0E4A78FB" w14:textId="77777777" w:rsidR="005508FE" w:rsidRPr="000335C1" w:rsidRDefault="005508FE" w:rsidP="008360E0">
            <w:pPr>
              <w:spacing w:after="0"/>
              <w:ind w:firstLine="0"/>
              <w:jc w:val="center"/>
              <w:rPr>
                <w:sz w:val="18"/>
                <w:szCs w:val="18"/>
              </w:rPr>
            </w:pPr>
            <w:r w:rsidRPr="000335C1">
              <w:rPr>
                <w:sz w:val="18"/>
                <w:szCs w:val="18"/>
              </w:rPr>
              <w:t>-</w:t>
            </w:r>
          </w:p>
        </w:tc>
        <w:tc>
          <w:tcPr>
            <w:tcW w:w="1166" w:type="dxa"/>
          </w:tcPr>
          <w:p w14:paraId="5A0FE1C4" w14:textId="77777777" w:rsidR="005508FE" w:rsidRPr="000335C1" w:rsidRDefault="005508FE" w:rsidP="008360E0">
            <w:pPr>
              <w:spacing w:after="0"/>
              <w:ind w:firstLine="0"/>
              <w:jc w:val="right"/>
              <w:rPr>
                <w:sz w:val="18"/>
                <w:szCs w:val="18"/>
              </w:rPr>
            </w:pPr>
            <w:r w:rsidRPr="000335C1">
              <w:rPr>
                <w:sz w:val="18"/>
                <w:szCs w:val="18"/>
              </w:rPr>
              <w:t>0,5</w:t>
            </w:r>
          </w:p>
        </w:tc>
        <w:tc>
          <w:tcPr>
            <w:tcW w:w="1165" w:type="dxa"/>
          </w:tcPr>
          <w:p w14:paraId="2E54F8F7" w14:textId="77777777" w:rsidR="005508FE" w:rsidRPr="000335C1" w:rsidRDefault="005508FE" w:rsidP="008360E0">
            <w:pPr>
              <w:spacing w:after="0"/>
              <w:ind w:firstLine="0"/>
              <w:jc w:val="center"/>
              <w:rPr>
                <w:sz w:val="18"/>
                <w:szCs w:val="18"/>
              </w:rPr>
            </w:pPr>
            <w:r w:rsidRPr="000335C1">
              <w:rPr>
                <w:sz w:val="18"/>
                <w:szCs w:val="18"/>
              </w:rPr>
              <w:t>-</w:t>
            </w:r>
          </w:p>
        </w:tc>
        <w:tc>
          <w:tcPr>
            <w:tcW w:w="1168" w:type="dxa"/>
          </w:tcPr>
          <w:p w14:paraId="0CDFF0A1" w14:textId="77777777" w:rsidR="005508FE" w:rsidRPr="000335C1" w:rsidRDefault="005508FE" w:rsidP="008360E0">
            <w:pPr>
              <w:spacing w:after="0"/>
              <w:ind w:firstLine="0"/>
              <w:jc w:val="center"/>
              <w:rPr>
                <w:sz w:val="18"/>
                <w:szCs w:val="18"/>
              </w:rPr>
            </w:pPr>
            <w:r w:rsidRPr="000335C1">
              <w:rPr>
                <w:sz w:val="18"/>
                <w:szCs w:val="18"/>
              </w:rPr>
              <w:t>-</w:t>
            </w:r>
          </w:p>
        </w:tc>
      </w:tr>
      <w:tr w:rsidR="000335C1" w:rsidRPr="000335C1" w14:paraId="5474259A" w14:textId="77777777" w:rsidTr="008360E0">
        <w:trPr>
          <w:trHeight w:val="142"/>
        </w:trPr>
        <w:tc>
          <w:tcPr>
            <w:tcW w:w="3246" w:type="dxa"/>
            <w:vMerge w:val="restart"/>
          </w:tcPr>
          <w:p w14:paraId="6DBFD9B8" w14:textId="77777777" w:rsidR="005508FE" w:rsidRPr="000335C1" w:rsidRDefault="005508FE" w:rsidP="008360E0">
            <w:pPr>
              <w:spacing w:after="0"/>
              <w:ind w:firstLine="318"/>
              <w:rPr>
                <w:i/>
                <w:iCs/>
                <w:sz w:val="18"/>
                <w:szCs w:val="18"/>
                <w:lang w:eastAsia="lv-LV"/>
              </w:rPr>
            </w:pPr>
            <w:r w:rsidRPr="000335C1">
              <w:rPr>
                <w:i/>
                <w:iCs/>
                <w:sz w:val="18"/>
                <w:szCs w:val="18"/>
                <w:lang w:eastAsia="lv-LV"/>
              </w:rPr>
              <w:t>Projekts “SIC Latvia “Net – Safe” III” Nr.2018-LV-IA-0008</w:t>
            </w:r>
          </w:p>
        </w:tc>
        <w:tc>
          <w:tcPr>
            <w:tcW w:w="1163" w:type="dxa"/>
          </w:tcPr>
          <w:p w14:paraId="74106A11" w14:textId="77777777" w:rsidR="005508FE" w:rsidRPr="000335C1" w:rsidRDefault="005508FE" w:rsidP="008360E0">
            <w:pPr>
              <w:spacing w:after="0"/>
              <w:ind w:firstLine="0"/>
              <w:jc w:val="right"/>
              <w:rPr>
                <w:i/>
                <w:iCs/>
                <w:sz w:val="18"/>
                <w:szCs w:val="18"/>
              </w:rPr>
            </w:pPr>
            <w:r w:rsidRPr="000335C1">
              <w:rPr>
                <w:i/>
                <w:iCs/>
                <w:sz w:val="18"/>
                <w:szCs w:val="18"/>
              </w:rPr>
              <w:t>153 111</w:t>
            </w:r>
          </w:p>
        </w:tc>
        <w:tc>
          <w:tcPr>
            <w:tcW w:w="1166" w:type="dxa"/>
          </w:tcPr>
          <w:p w14:paraId="34C202B1" w14:textId="77777777" w:rsidR="005508FE" w:rsidRPr="000335C1" w:rsidRDefault="005508FE" w:rsidP="008360E0">
            <w:pPr>
              <w:spacing w:after="0"/>
              <w:ind w:firstLine="0"/>
              <w:jc w:val="center"/>
              <w:rPr>
                <w:i/>
                <w:iCs/>
                <w:sz w:val="18"/>
                <w:szCs w:val="18"/>
              </w:rPr>
            </w:pPr>
            <w:r w:rsidRPr="000335C1">
              <w:rPr>
                <w:sz w:val="18"/>
                <w:szCs w:val="18"/>
              </w:rPr>
              <w:t>-</w:t>
            </w:r>
          </w:p>
        </w:tc>
        <w:tc>
          <w:tcPr>
            <w:tcW w:w="1166" w:type="dxa"/>
          </w:tcPr>
          <w:p w14:paraId="11EE052A" w14:textId="77777777" w:rsidR="005508FE" w:rsidRPr="000335C1" w:rsidRDefault="005508FE" w:rsidP="008360E0">
            <w:pPr>
              <w:spacing w:after="0"/>
              <w:ind w:firstLine="0"/>
              <w:jc w:val="center"/>
              <w:rPr>
                <w:i/>
                <w:iCs/>
                <w:sz w:val="18"/>
                <w:szCs w:val="18"/>
              </w:rPr>
            </w:pPr>
            <w:r w:rsidRPr="000335C1">
              <w:rPr>
                <w:sz w:val="18"/>
                <w:szCs w:val="18"/>
              </w:rPr>
              <w:t>-</w:t>
            </w:r>
          </w:p>
        </w:tc>
        <w:tc>
          <w:tcPr>
            <w:tcW w:w="1165" w:type="dxa"/>
          </w:tcPr>
          <w:p w14:paraId="7348CCF5" w14:textId="77777777" w:rsidR="005508FE" w:rsidRPr="000335C1" w:rsidRDefault="005508FE" w:rsidP="008360E0">
            <w:pPr>
              <w:spacing w:after="0"/>
              <w:ind w:firstLine="0"/>
              <w:jc w:val="center"/>
              <w:rPr>
                <w:i/>
                <w:iCs/>
                <w:sz w:val="18"/>
                <w:szCs w:val="18"/>
              </w:rPr>
            </w:pPr>
            <w:r w:rsidRPr="000335C1">
              <w:rPr>
                <w:sz w:val="18"/>
                <w:szCs w:val="18"/>
              </w:rPr>
              <w:t>-</w:t>
            </w:r>
          </w:p>
        </w:tc>
        <w:tc>
          <w:tcPr>
            <w:tcW w:w="1168" w:type="dxa"/>
          </w:tcPr>
          <w:p w14:paraId="4AEBD5C1" w14:textId="77777777" w:rsidR="005508FE" w:rsidRPr="000335C1" w:rsidRDefault="005508FE" w:rsidP="008360E0">
            <w:pPr>
              <w:spacing w:after="0"/>
              <w:ind w:firstLine="0"/>
              <w:jc w:val="center"/>
              <w:rPr>
                <w:i/>
                <w:iCs/>
                <w:sz w:val="18"/>
                <w:szCs w:val="18"/>
              </w:rPr>
            </w:pPr>
            <w:r w:rsidRPr="000335C1">
              <w:rPr>
                <w:sz w:val="18"/>
                <w:szCs w:val="18"/>
              </w:rPr>
              <w:t>-</w:t>
            </w:r>
          </w:p>
        </w:tc>
      </w:tr>
      <w:tr w:rsidR="000335C1" w:rsidRPr="000335C1" w14:paraId="6CFB2335" w14:textId="77777777" w:rsidTr="008360E0">
        <w:trPr>
          <w:trHeight w:val="142"/>
        </w:trPr>
        <w:tc>
          <w:tcPr>
            <w:tcW w:w="3246" w:type="dxa"/>
            <w:vMerge/>
          </w:tcPr>
          <w:p w14:paraId="06D372A5" w14:textId="77777777" w:rsidR="005508FE" w:rsidRPr="000335C1" w:rsidRDefault="005508FE" w:rsidP="008360E0">
            <w:pPr>
              <w:spacing w:after="0"/>
              <w:ind w:firstLine="318"/>
              <w:rPr>
                <w:sz w:val="18"/>
                <w:szCs w:val="18"/>
                <w:lang w:eastAsia="lv-LV"/>
              </w:rPr>
            </w:pPr>
          </w:p>
        </w:tc>
        <w:tc>
          <w:tcPr>
            <w:tcW w:w="1163" w:type="dxa"/>
          </w:tcPr>
          <w:p w14:paraId="78E1D46B" w14:textId="77777777" w:rsidR="005508FE" w:rsidRPr="000335C1" w:rsidRDefault="005508FE" w:rsidP="008360E0">
            <w:pPr>
              <w:spacing w:after="0"/>
              <w:ind w:firstLine="0"/>
              <w:jc w:val="right"/>
              <w:rPr>
                <w:i/>
                <w:iCs/>
                <w:sz w:val="18"/>
                <w:szCs w:val="18"/>
              </w:rPr>
            </w:pPr>
            <w:r w:rsidRPr="000335C1">
              <w:rPr>
                <w:i/>
                <w:iCs/>
                <w:sz w:val="18"/>
                <w:szCs w:val="18"/>
              </w:rPr>
              <w:t>1,8</w:t>
            </w:r>
          </w:p>
        </w:tc>
        <w:tc>
          <w:tcPr>
            <w:tcW w:w="1166" w:type="dxa"/>
          </w:tcPr>
          <w:p w14:paraId="0A9EFAB8" w14:textId="77777777" w:rsidR="005508FE" w:rsidRPr="000335C1" w:rsidRDefault="005508FE" w:rsidP="008360E0">
            <w:pPr>
              <w:spacing w:after="0"/>
              <w:ind w:firstLine="0"/>
              <w:jc w:val="center"/>
              <w:rPr>
                <w:i/>
                <w:sz w:val="18"/>
                <w:szCs w:val="18"/>
              </w:rPr>
            </w:pPr>
            <w:r w:rsidRPr="000335C1">
              <w:rPr>
                <w:sz w:val="18"/>
                <w:szCs w:val="18"/>
              </w:rPr>
              <w:t>-</w:t>
            </w:r>
          </w:p>
        </w:tc>
        <w:tc>
          <w:tcPr>
            <w:tcW w:w="1166" w:type="dxa"/>
          </w:tcPr>
          <w:p w14:paraId="1005236A" w14:textId="77777777" w:rsidR="005508FE" w:rsidRPr="000335C1" w:rsidRDefault="005508FE" w:rsidP="008360E0">
            <w:pPr>
              <w:spacing w:after="0"/>
              <w:ind w:firstLine="0"/>
              <w:jc w:val="center"/>
              <w:rPr>
                <w:i/>
                <w:iCs/>
                <w:sz w:val="18"/>
                <w:szCs w:val="18"/>
              </w:rPr>
            </w:pPr>
            <w:r w:rsidRPr="000335C1">
              <w:rPr>
                <w:sz w:val="18"/>
                <w:szCs w:val="18"/>
              </w:rPr>
              <w:t>-</w:t>
            </w:r>
          </w:p>
        </w:tc>
        <w:tc>
          <w:tcPr>
            <w:tcW w:w="1165" w:type="dxa"/>
          </w:tcPr>
          <w:p w14:paraId="302C4052" w14:textId="77777777" w:rsidR="005508FE" w:rsidRPr="000335C1" w:rsidRDefault="005508FE" w:rsidP="008360E0">
            <w:pPr>
              <w:spacing w:after="0"/>
              <w:ind w:firstLine="0"/>
              <w:jc w:val="center"/>
              <w:rPr>
                <w:sz w:val="18"/>
                <w:szCs w:val="18"/>
              </w:rPr>
            </w:pPr>
            <w:r w:rsidRPr="000335C1">
              <w:rPr>
                <w:sz w:val="18"/>
                <w:szCs w:val="18"/>
              </w:rPr>
              <w:t>-</w:t>
            </w:r>
          </w:p>
        </w:tc>
        <w:tc>
          <w:tcPr>
            <w:tcW w:w="1168" w:type="dxa"/>
          </w:tcPr>
          <w:p w14:paraId="2CAC6714" w14:textId="77777777" w:rsidR="005508FE" w:rsidRPr="000335C1" w:rsidRDefault="005508FE" w:rsidP="008360E0">
            <w:pPr>
              <w:spacing w:after="0"/>
              <w:ind w:firstLine="0"/>
              <w:jc w:val="center"/>
              <w:rPr>
                <w:sz w:val="18"/>
                <w:szCs w:val="18"/>
              </w:rPr>
            </w:pPr>
            <w:r w:rsidRPr="000335C1">
              <w:rPr>
                <w:sz w:val="18"/>
                <w:szCs w:val="18"/>
              </w:rPr>
              <w:t>-</w:t>
            </w:r>
          </w:p>
        </w:tc>
      </w:tr>
      <w:tr w:rsidR="000335C1" w:rsidRPr="000335C1" w14:paraId="4FA921F3" w14:textId="77777777" w:rsidTr="008360E0">
        <w:trPr>
          <w:trHeight w:val="142"/>
        </w:trPr>
        <w:tc>
          <w:tcPr>
            <w:tcW w:w="3246" w:type="dxa"/>
            <w:vMerge w:val="restart"/>
            <w:shd w:val="clear" w:color="auto" w:fill="auto"/>
          </w:tcPr>
          <w:p w14:paraId="7982AA40" w14:textId="77777777" w:rsidR="005508FE" w:rsidRPr="000335C1" w:rsidRDefault="005508FE" w:rsidP="008360E0">
            <w:pPr>
              <w:spacing w:after="0"/>
              <w:ind w:firstLine="318"/>
              <w:rPr>
                <w:i/>
                <w:iCs/>
                <w:sz w:val="18"/>
                <w:szCs w:val="18"/>
                <w:lang w:eastAsia="lv-LV"/>
              </w:rPr>
            </w:pPr>
            <w:r w:rsidRPr="000335C1">
              <w:rPr>
                <w:i/>
                <w:iCs/>
                <w:sz w:val="18"/>
                <w:szCs w:val="18"/>
                <w:lang w:eastAsia="lv-LV"/>
              </w:rPr>
              <w:t>Projekts “SIC Latvia “Net – Safe” IV” Nr.2020-LV-IA-0016</w:t>
            </w:r>
          </w:p>
        </w:tc>
        <w:tc>
          <w:tcPr>
            <w:tcW w:w="1163" w:type="dxa"/>
          </w:tcPr>
          <w:p w14:paraId="24CA5F26" w14:textId="77777777" w:rsidR="005508FE" w:rsidRPr="000335C1" w:rsidRDefault="005508FE" w:rsidP="008360E0">
            <w:pPr>
              <w:spacing w:after="0"/>
              <w:ind w:firstLine="0"/>
              <w:jc w:val="center"/>
              <w:rPr>
                <w:i/>
                <w:iCs/>
                <w:sz w:val="18"/>
                <w:szCs w:val="18"/>
              </w:rPr>
            </w:pPr>
            <w:r w:rsidRPr="000335C1">
              <w:rPr>
                <w:sz w:val="18"/>
                <w:szCs w:val="18"/>
              </w:rPr>
              <w:t>-</w:t>
            </w:r>
          </w:p>
        </w:tc>
        <w:tc>
          <w:tcPr>
            <w:tcW w:w="1166" w:type="dxa"/>
          </w:tcPr>
          <w:p w14:paraId="02B0FF10" w14:textId="77777777" w:rsidR="005508FE" w:rsidRPr="000335C1" w:rsidRDefault="005508FE" w:rsidP="008360E0">
            <w:pPr>
              <w:spacing w:after="0"/>
              <w:ind w:firstLine="0"/>
              <w:jc w:val="center"/>
              <w:rPr>
                <w:i/>
                <w:iCs/>
                <w:sz w:val="18"/>
                <w:szCs w:val="18"/>
              </w:rPr>
            </w:pPr>
            <w:r w:rsidRPr="000335C1">
              <w:rPr>
                <w:sz w:val="18"/>
                <w:szCs w:val="18"/>
              </w:rPr>
              <w:t>-</w:t>
            </w:r>
          </w:p>
        </w:tc>
        <w:tc>
          <w:tcPr>
            <w:tcW w:w="1166" w:type="dxa"/>
          </w:tcPr>
          <w:p w14:paraId="5B35BC83" w14:textId="77777777" w:rsidR="005508FE" w:rsidRPr="000335C1" w:rsidRDefault="005508FE" w:rsidP="008360E0">
            <w:pPr>
              <w:spacing w:after="0"/>
              <w:ind w:firstLine="0"/>
              <w:jc w:val="right"/>
              <w:rPr>
                <w:i/>
                <w:iCs/>
                <w:sz w:val="18"/>
                <w:szCs w:val="18"/>
              </w:rPr>
            </w:pPr>
            <w:r w:rsidRPr="000335C1">
              <w:rPr>
                <w:i/>
                <w:iCs/>
                <w:sz w:val="18"/>
                <w:szCs w:val="18"/>
              </w:rPr>
              <w:t>27 083</w:t>
            </w:r>
          </w:p>
        </w:tc>
        <w:tc>
          <w:tcPr>
            <w:tcW w:w="1165" w:type="dxa"/>
          </w:tcPr>
          <w:p w14:paraId="378DD42B" w14:textId="77777777" w:rsidR="005508FE" w:rsidRPr="000335C1" w:rsidRDefault="005508FE" w:rsidP="008360E0">
            <w:pPr>
              <w:spacing w:after="0"/>
              <w:ind w:firstLine="0"/>
              <w:jc w:val="center"/>
              <w:rPr>
                <w:i/>
                <w:iCs/>
                <w:sz w:val="18"/>
                <w:szCs w:val="18"/>
              </w:rPr>
            </w:pPr>
            <w:r w:rsidRPr="000335C1">
              <w:rPr>
                <w:sz w:val="18"/>
                <w:szCs w:val="18"/>
              </w:rPr>
              <w:t>-</w:t>
            </w:r>
          </w:p>
        </w:tc>
        <w:tc>
          <w:tcPr>
            <w:tcW w:w="1168" w:type="dxa"/>
          </w:tcPr>
          <w:p w14:paraId="571159A6" w14:textId="77777777" w:rsidR="005508FE" w:rsidRPr="000335C1" w:rsidRDefault="005508FE" w:rsidP="008360E0">
            <w:pPr>
              <w:spacing w:after="0"/>
              <w:ind w:firstLine="0"/>
              <w:jc w:val="center"/>
              <w:rPr>
                <w:i/>
                <w:iCs/>
                <w:sz w:val="18"/>
                <w:szCs w:val="18"/>
              </w:rPr>
            </w:pPr>
            <w:r w:rsidRPr="000335C1">
              <w:rPr>
                <w:sz w:val="18"/>
                <w:szCs w:val="18"/>
              </w:rPr>
              <w:t>-</w:t>
            </w:r>
          </w:p>
        </w:tc>
      </w:tr>
      <w:tr w:rsidR="000335C1" w:rsidRPr="000335C1" w14:paraId="02E63613" w14:textId="77777777" w:rsidTr="008360E0">
        <w:trPr>
          <w:trHeight w:val="142"/>
        </w:trPr>
        <w:tc>
          <w:tcPr>
            <w:tcW w:w="3246" w:type="dxa"/>
            <w:vMerge/>
            <w:shd w:val="clear" w:color="auto" w:fill="auto"/>
          </w:tcPr>
          <w:p w14:paraId="26884FA8" w14:textId="77777777" w:rsidR="005508FE" w:rsidRPr="000335C1" w:rsidRDefault="005508FE" w:rsidP="008360E0">
            <w:pPr>
              <w:spacing w:after="0"/>
              <w:ind w:firstLine="318"/>
              <w:rPr>
                <w:sz w:val="18"/>
                <w:szCs w:val="18"/>
                <w:lang w:eastAsia="lv-LV"/>
              </w:rPr>
            </w:pPr>
          </w:p>
        </w:tc>
        <w:tc>
          <w:tcPr>
            <w:tcW w:w="1163" w:type="dxa"/>
          </w:tcPr>
          <w:p w14:paraId="5664947B" w14:textId="77777777" w:rsidR="005508FE" w:rsidRPr="000335C1" w:rsidRDefault="005508FE" w:rsidP="008360E0">
            <w:pPr>
              <w:spacing w:after="0"/>
              <w:ind w:firstLine="0"/>
              <w:jc w:val="center"/>
              <w:rPr>
                <w:sz w:val="18"/>
                <w:szCs w:val="18"/>
              </w:rPr>
            </w:pPr>
            <w:r w:rsidRPr="000335C1">
              <w:rPr>
                <w:sz w:val="18"/>
                <w:szCs w:val="18"/>
              </w:rPr>
              <w:t>-</w:t>
            </w:r>
          </w:p>
        </w:tc>
        <w:tc>
          <w:tcPr>
            <w:tcW w:w="1166" w:type="dxa"/>
          </w:tcPr>
          <w:p w14:paraId="6BA11237" w14:textId="77777777" w:rsidR="005508FE" w:rsidRPr="000335C1" w:rsidRDefault="005508FE" w:rsidP="008360E0">
            <w:pPr>
              <w:spacing w:after="0"/>
              <w:ind w:firstLine="0"/>
              <w:jc w:val="center"/>
              <w:rPr>
                <w:sz w:val="18"/>
                <w:szCs w:val="18"/>
              </w:rPr>
            </w:pPr>
            <w:r w:rsidRPr="000335C1">
              <w:rPr>
                <w:sz w:val="18"/>
                <w:szCs w:val="18"/>
              </w:rPr>
              <w:t>-</w:t>
            </w:r>
          </w:p>
        </w:tc>
        <w:tc>
          <w:tcPr>
            <w:tcW w:w="1166" w:type="dxa"/>
          </w:tcPr>
          <w:p w14:paraId="1D44B886" w14:textId="77777777" w:rsidR="005508FE" w:rsidRPr="000335C1" w:rsidRDefault="005508FE" w:rsidP="008360E0">
            <w:pPr>
              <w:spacing w:after="0"/>
              <w:ind w:firstLine="0"/>
              <w:jc w:val="right"/>
              <w:rPr>
                <w:i/>
                <w:iCs/>
                <w:sz w:val="18"/>
                <w:szCs w:val="18"/>
              </w:rPr>
            </w:pPr>
            <w:r w:rsidRPr="000335C1">
              <w:rPr>
                <w:i/>
                <w:iCs/>
                <w:sz w:val="18"/>
                <w:szCs w:val="18"/>
              </w:rPr>
              <w:t>0,5</w:t>
            </w:r>
          </w:p>
        </w:tc>
        <w:tc>
          <w:tcPr>
            <w:tcW w:w="1165" w:type="dxa"/>
          </w:tcPr>
          <w:p w14:paraId="7067BFEC" w14:textId="77777777" w:rsidR="005508FE" w:rsidRPr="000335C1" w:rsidRDefault="005508FE" w:rsidP="008360E0">
            <w:pPr>
              <w:spacing w:after="0"/>
              <w:ind w:firstLine="0"/>
              <w:jc w:val="center"/>
              <w:rPr>
                <w:sz w:val="18"/>
                <w:szCs w:val="18"/>
              </w:rPr>
            </w:pPr>
            <w:r w:rsidRPr="000335C1">
              <w:rPr>
                <w:sz w:val="18"/>
                <w:szCs w:val="18"/>
              </w:rPr>
              <w:t>-</w:t>
            </w:r>
          </w:p>
        </w:tc>
        <w:tc>
          <w:tcPr>
            <w:tcW w:w="1168" w:type="dxa"/>
          </w:tcPr>
          <w:p w14:paraId="573AB95E" w14:textId="77777777" w:rsidR="005508FE" w:rsidRPr="000335C1" w:rsidRDefault="005508FE" w:rsidP="008360E0">
            <w:pPr>
              <w:spacing w:after="0"/>
              <w:ind w:firstLine="0"/>
              <w:jc w:val="center"/>
              <w:rPr>
                <w:sz w:val="18"/>
                <w:szCs w:val="18"/>
              </w:rPr>
            </w:pPr>
            <w:r w:rsidRPr="000335C1">
              <w:rPr>
                <w:sz w:val="18"/>
                <w:szCs w:val="18"/>
              </w:rPr>
              <w:t>-</w:t>
            </w:r>
          </w:p>
        </w:tc>
      </w:tr>
      <w:tr w:rsidR="000335C1" w:rsidRPr="000335C1" w14:paraId="492065B1" w14:textId="77777777" w:rsidTr="008360E0">
        <w:trPr>
          <w:trHeight w:val="142"/>
        </w:trPr>
        <w:tc>
          <w:tcPr>
            <w:tcW w:w="3246" w:type="dxa"/>
            <w:vMerge w:val="restart"/>
          </w:tcPr>
          <w:p w14:paraId="54B53218" w14:textId="77777777" w:rsidR="005508FE" w:rsidRPr="000335C1" w:rsidRDefault="005508FE" w:rsidP="008360E0">
            <w:pPr>
              <w:spacing w:after="0"/>
              <w:ind w:firstLine="318"/>
              <w:rPr>
                <w:sz w:val="18"/>
                <w:szCs w:val="18"/>
                <w:vertAlign w:val="superscript"/>
                <w:lang w:eastAsia="lv-LV"/>
              </w:rPr>
            </w:pPr>
            <w:r w:rsidRPr="000335C1">
              <w:rPr>
                <w:sz w:val="18"/>
                <w:szCs w:val="18"/>
                <w:lang w:eastAsia="lv-LV"/>
              </w:rPr>
              <w:t>60.21.00 Atmaksas valsts pamatbudžetā par Eiropas infrastruktūras savienošanas instrumenta (CEF) finansējumu (2014-2020)</w:t>
            </w:r>
            <w:r w:rsidRPr="000335C1">
              <w:rPr>
                <w:sz w:val="18"/>
                <w:szCs w:val="18"/>
                <w:vertAlign w:val="superscript"/>
                <w:lang w:eastAsia="lv-LV"/>
              </w:rPr>
              <w:t>2</w:t>
            </w:r>
          </w:p>
        </w:tc>
        <w:tc>
          <w:tcPr>
            <w:tcW w:w="1163" w:type="dxa"/>
          </w:tcPr>
          <w:p w14:paraId="464FAF98" w14:textId="77777777" w:rsidR="005508FE" w:rsidRPr="000335C1" w:rsidRDefault="005508FE" w:rsidP="008360E0">
            <w:pPr>
              <w:spacing w:after="0"/>
              <w:ind w:firstLine="0"/>
              <w:jc w:val="center"/>
              <w:rPr>
                <w:sz w:val="18"/>
                <w:szCs w:val="18"/>
              </w:rPr>
            </w:pPr>
            <w:r w:rsidRPr="000335C1">
              <w:rPr>
                <w:sz w:val="18"/>
                <w:szCs w:val="18"/>
              </w:rPr>
              <w:t>-</w:t>
            </w:r>
          </w:p>
        </w:tc>
        <w:tc>
          <w:tcPr>
            <w:tcW w:w="1166" w:type="dxa"/>
          </w:tcPr>
          <w:p w14:paraId="7A1021C6" w14:textId="77777777" w:rsidR="005508FE" w:rsidRPr="000335C1" w:rsidRDefault="005508FE" w:rsidP="008360E0">
            <w:pPr>
              <w:spacing w:after="0"/>
              <w:ind w:firstLine="0"/>
              <w:jc w:val="right"/>
              <w:rPr>
                <w:sz w:val="18"/>
                <w:szCs w:val="18"/>
              </w:rPr>
            </w:pPr>
            <w:r w:rsidRPr="000335C1">
              <w:rPr>
                <w:sz w:val="18"/>
                <w:szCs w:val="18"/>
              </w:rPr>
              <w:t>40 899</w:t>
            </w:r>
          </w:p>
        </w:tc>
        <w:tc>
          <w:tcPr>
            <w:tcW w:w="1166" w:type="dxa"/>
          </w:tcPr>
          <w:p w14:paraId="57EC94AD" w14:textId="77777777" w:rsidR="005508FE" w:rsidRPr="000335C1" w:rsidRDefault="005508FE" w:rsidP="008360E0">
            <w:pPr>
              <w:spacing w:after="0"/>
              <w:ind w:firstLine="0"/>
              <w:jc w:val="right"/>
              <w:rPr>
                <w:i/>
                <w:iCs/>
                <w:sz w:val="18"/>
                <w:szCs w:val="18"/>
              </w:rPr>
            </w:pPr>
            <w:r w:rsidRPr="000335C1">
              <w:rPr>
                <w:i/>
                <w:iCs/>
                <w:sz w:val="18"/>
                <w:szCs w:val="18"/>
              </w:rPr>
              <w:t>25 040</w:t>
            </w:r>
          </w:p>
        </w:tc>
        <w:tc>
          <w:tcPr>
            <w:tcW w:w="1165" w:type="dxa"/>
          </w:tcPr>
          <w:p w14:paraId="2A10927B" w14:textId="77777777" w:rsidR="005508FE" w:rsidRPr="000335C1" w:rsidRDefault="005508FE" w:rsidP="008360E0">
            <w:pPr>
              <w:spacing w:after="0"/>
              <w:ind w:firstLine="0"/>
              <w:jc w:val="center"/>
              <w:rPr>
                <w:sz w:val="18"/>
                <w:szCs w:val="18"/>
              </w:rPr>
            </w:pPr>
            <w:r w:rsidRPr="000335C1">
              <w:rPr>
                <w:sz w:val="18"/>
                <w:szCs w:val="18"/>
              </w:rPr>
              <w:t>-</w:t>
            </w:r>
          </w:p>
        </w:tc>
        <w:tc>
          <w:tcPr>
            <w:tcW w:w="1168" w:type="dxa"/>
          </w:tcPr>
          <w:p w14:paraId="58D04629" w14:textId="77777777" w:rsidR="005508FE" w:rsidRPr="000335C1" w:rsidRDefault="005508FE" w:rsidP="008360E0">
            <w:pPr>
              <w:spacing w:after="0"/>
              <w:ind w:firstLine="0"/>
              <w:jc w:val="center"/>
              <w:rPr>
                <w:sz w:val="18"/>
                <w:szCs w:val="18"/>
              </w:rPr>
            </w:pPr>
            <w:r w:rsidRPr="000335C1">
              <w:rPr>
                <w:sz w:val="18"/>
                <w:szCs w:val="18"/>
              </w:rPr>
              <w:t>-</w:t>
            </w:r>
          </w:p>
        </w:tc>
      </w:tr>
      <w:tr w:rsidR="000335C1" w:rsidRPr="000335C1" w14:paraId="4F52C5A1" w14:textId="77777777" w:rsidTr="008360E0">
        <w:trPr>
          <w:trHeight w:val="142"/>
        </w:trPr>
        <w:tc>
          <w:tcPr>
            <w:tcW w:w="3246" w:type="dxa"/>
            <w:vMerge/>
          </w:tcPr>
          <w:p w14:paraId="7AEA061F" w14:textId="77777777" w:rsidR="005508FE" w:rsidRPr="000335C1" w:rsidRDefault="005508FE" w:rsidP="008360E0">
            <w:pPr>
              <w:spacing w:after="0"/>
              <w:ind w:firstLine="318"/>
              <w:rPr>
                <w:sz w:val="18"/>
                <w:szCs w:val="18"/>
                <w:lang w:eastAsia="lv-LV"/>
              </w:rPr>
            </w:pPr>
          </w:p>
        </w:tc>
        <w:tc>
          <w:tcPr>
            <w:tcW w:w="1163" w:type="dxa"/>
          </w:tcPr>
          <w:p w14:paraId="7EF9D6C2" w14:textId="77777777" w:rsidR="005508FE" w:rsidRPr="000335C1" w:rsidRDefault="005508FE" w:rsidP="008360E0">
            <w:pPr>
              <w:spacing w:after="0"/>
              <w:ind w:firstLine="0"/>
              <w:jc w:val="center"/>
              <w:rPr>
                <w:sz w:val="18"/>
                <w:szCs w:val="18"/>
              </w:rPr>
            </w:pPr>
            <w:r w:rsidRPr="000335C1">
              <w:rPr>
                <w:sz w:val="18"/>
                <w:szCs w:val="18"/>
              </w:rPr>
              <w:t>-</w:t>
            </w:r>
          </w:p>
        </w:tc>
        <w:tc>
          <w:tcPr>
            <w:tcW w:w="1166" w:type="dxa"/>
          </w:tcPr>
          <w:p w14:paraId="51B0C849" w14:textId="77777777" w:rsidR="005508FE" w:rsidRPr="000335C1" w:rsidRDefault="005508FE" w:rsidP="008360E0">
            <w:pPr>
              <w:spacing w:after="0"/>
              <w:ind w:firstLine="0"/>
              <w:jc w:val="center"/>
              <w:rPr>
                <w:sz w:val="18"/>
                <w:szCs w:val="18"/>
              </w:rPr>
            </w:pPr>
            <w:r w:rsidRPr="000335C1">
              <w:rPr>
                <w:sz w:val="18"/>
                <w:szCs w:val="18"/>
              </w:rPr>
              <w:t>-</w:t>
            </w:r>
          </w:p>
        </w:tc>
        <w:tc>
          <w:tcPr>
            <w:tcW w:w="1166" w:type="dxa"/>
          </w:tcPr>
          <w:p w14:paraId="06008372" w14:textId="77777777" w:rsidR="005508FE" w:rsidRPr="000335C1" w:rsidRDefault="005508FE" w:rsidP="008360E0">
            <w:pPr>
              <w:spacing w:after="0"/>
              <w:ind w:firstLine="0"/>
              <w:jc w:val="center"/>
              <w:rPr>
                <w:sz w:val="18"/>
                <w:szCs w:val="18"/>
              </w:rPr>
            </w:pPr>
            <w:r w:rsidRPr="000335C1">
              <w:rPr>
                <w:sz w:val="18"/>
                <w:szCs w:val="18"/>
              </w:rPr>
              <w:t>-</w:t>
            </w:r>
          </w:p>
        </w:tc>
        <w:tc>
          <w:tcPr>
            <w:tcW w:w="1165" w:type="dxa"/>
          </w:tcPr>
          <w:p w14:paraId="5CBF679B" w14:textId="77777777" w:rsidR="005508FE" w:rsidRPr="000335C1" w:rsidRDefault="005508FE" w:rsidP="008360E0">
            <w:pPr>
              <w:spacing w:after="0"/>
              <w:ind w:firstLine="0"/>
              <w:jc w:val="center"/>
              <w:rPr>
                <w:sz w:val="18"/>
                <w:szCs w:val="18"/>
              </w:rPr>
            </w:pPr>
            <w:r w:rsidRPr="000335C1">
              <w:rPr>
                <w:sz w:val="18"/>
                <w:szCs w:val="18"/>
              </w:rPr>
              <w:t>-</w:t>
            </w:r>
          </w:p>
        </w:tc>
        <w:tc>
          <w:tcPr>
            <w:tcW w:w="1168" w:type="dxa"/>
          </w:tcPr>
          <w:p w14:paraId="35F6922E" w14:textId="77777777" w:rsidR="005508FE" w:rsidRPr="000335C1" w:rsidRDefault="005508FE" w:rsidP="008360E0">
            <w:pPr>
              <w:spacing w:after="0"/>
              <w:ind w:firstLine="0"/>
              <w:jc w:val="center"/>
              <w:rPr>
                <w:sz w:val="18"/>
                <w:szCs w:val="18"/>
              </w:rPr>
            </w:pPr>
            <w:r w:rsidRPr="000335C1">
              <w:rPr>
                <w:sz w:val="18"/>
                <w:szCs w:val="18"/>
              </w:rPr>
              <w:t>-</w:t>
            </w:r>
          </w:p>
        </w:tc>
      </w:tr>
      <w:tr w:rsidR="000335C1" w:rsidRPr="000335C1" w14:paraId="53BACBF8" w14:textId="77777777" w:rsidTr="008360E0">
        <w:trPr>
          <w:trHeight w:val="142"/>
        </w:trPr>
        <w:tc>
          <w:tcPr>
            <w:tcW w:w="3246" w:type="dxa"/>
            <w:vMerge w:val="restart"/>
            <w:vAlign w:val="center"/>
          </w:tcPr>
          <w:p w14:paraId="35747FF0" w14:textId="77777777" w:rsidR="005508FE" w:rsidRPr="000335C1" w:rsidRDefault="005508FE" w:rsidP="008360E0">
            <w:pPr>
              <w:spacing w:after="0"/>
              <w:ind w:firstLine="318"/>
              <w:rPr>
                <w:sz w:val="18"/>
                <w:szCs w:val="18"/>
              </w:rPr>
            </w:pPr>
            <w:r w:rsidRPr="000335C1">
              <w:rPr>
                <w:sz w:val="18"/>
                <w:szCs w:val="18"/>
              </w:rPr>
              <w:t>63.07.00 Eiropas Sociālā fonda (ESF) īstenotie projekti labklājības nozarē (2014-2020)</w:t>
            </w:r>
          </w:p>
        </w:tc>
        <w:tc>
          <w:tcPr>
            <w:tcW w:w="1163" w:type="dxa"/>
            <w:tcBorders>
              <w:top w:val="single" w:sz="4" w:space="0" w:color="auto"/>
              <w:left w:val="single" w:sz="4" w:space="0" w:color="auto"/>
              <w:bottom w:val="single" w:sz="4" w:space="0" w:color="auto"/>
              <w:right w:val="single" w:sz="4" w:space="0" w:color="auto"/>
            </w:tcBorders>
            <w:shd w:val="clear" w:color="auto" w:fill="auto"/>
          </w:tcPr>
          <w:p w14:paraId="515CFAD8" w14:textId="77777777" w:rsidR="005508FE" w:rsidRPr="000335C1" w:rsidRDefault="005508FE" w:rsidP="008360E0">
            <w:pPr>
              <w:spacing w:after="0"/>
              <w:ind w:firstLine="0"/>
              <w:jc w:val="right"/>
              <w:rPr>
                <w:sz w:val="18"/>
                <w:szCs w:val="18"/>
              </w:rPr>
            </w:pPr>
            <w:r w:rsidRPr="000335C1">
              <w:rPr>
                <w:sz w:val="18"/>
                <w:szCs w:val="18"/>
              </w:rPr>
              <w:t>440 571</w:t>
            </w:r>
          </w:p>
        </w:tc>
        <w:tc>
          <w:tcPr>
            <w:tcW w:w="1166" w:type="dxa"/>
            <w:tcBorders>
              <w:top w:val="single" w:sz="4" w:space="0" w:color="auto"/>
              <w:left w:val="nil"/>
              <w:bottom w:val="single" w:sz="4" w:space="0" w:color="auto"/>
              <w:right w:val="single" w:sz="4" w:space="0" w:color="auto"/>
            </w:tcBorders>
            <w:shd w:val="clear" w:color="auto" w:fill="auto"/>
          </w:tcPr>
          <w:p w14:paraId="77101671" w14:textId="77777777" w:rsidR="005508FE" w:rsidRPr="000335C1" w:rsidRDefault="005508FE" w:rsidP="008360E0">
            <w:pPr>
              <w:spacing w:after="0"/>
              <w:ind w:firstLine="0"/>
              <w:jc w:val="right"/>
              <w:rPr>
                <w:sz w:val="18"/>
                <w:szCs w:val="18"/>
              </w:rPr>
            </w:pPr>
            <w:r w:rsidRPr="000335C1">
              <w:rPr>
                <w:sz w:val="18"/>
                <w:szCs w:val="18"/>
              </w:rPr>
              <w:t>179 832</w:t>
            </w:r>
          </w:p>
        </w:tc>
        <w:tc>
          <w:tcPr>
            <w:tcW w:w="1166" w:type="dxa"/>
            <w:tcBorders>
              <w:top w:val="single" w:sz="4" w:space="0" w:color="auto"/>
              <w:left w:val="nil"/>
              <w:bottom w:val="single" w:sz="4" w:space="0" w:color="auto"/>
              <w:right w:val="single" w:sz="4" w:space="0" w:color="auto"/>
            </w:tcBorders>
            <w:shd w:val="clear" w:color="auto" w:fill="auto"/>
          </w:tcPr>
          <w:p w14:paraId="3F39F56C" w14:textId="77777777" w:rsidR="005508FE" w:rsidRPr="000335C1" w:rsidRDefault="005508FE" w:rsidP="008360E0">
            <w:pPr>
              <w:spacing w:after="0"/>
              <w:ind w:firstLine="0"/>
              <w:jc w:val="right"/>
              <w:rPr>
                <w:sz w:val="18"/>
                <w:szCs w:val="18"/>
              </w:rPr>
            </w:pPr>
            <w:r w:rsidRPr="000335C1">
              <w:rPr>
                <w:sz w:val="18"/>
                <w:szCs w:val="18"/>
              </w:rPr>
              <w:t>478 529</w:t>
            </w:r>
          </w:p>
        </w:tc>
        <w:tc>
          <w:tcPr>
            <w:tcW w:w="1165" w:type="dxa"/>
            <w:tcBorders>
              <w:bottom w:val="single" w:sz="4" w:space="0" w:color="auto"/>
            </w:tcBorders>
          </w:tcPr>
          <w:p w14:paraId="2D88FA31" w14:textId="77777777" w:rsidR="005508FE" w:rsidRPr="000335C1" w:rsidRDefault="005508FE" w:rsidP="008360E0">
            <w:pPr>
              <w:spacing w:after="0"/>
              <w:ind w:firstLine="0"/>
              <w:jc w:val="right"/>
              <w:rPr>
                <w:sz w:val="18"/>
                <w:szCs w:val="18"/>
              </w:rPr>
            </w:pPr>
            <w:r w:rsidRPr="000335C1">
              <w:rPr>
                <w:sz w:val="18"/>
                <w:szCs w:val="18"/>
              </w:rPr>
              <w:t>352 842</w:t>
            </w:r>
          </w:p>
        </w:tc>
        <w:tc>
          <w:tcPr>
            <w:tcW w:w="1168" w:type="dxa"/>
          </w:tcPr>
          <w:p w14:paraId="7AF2E7FD" w14:textId="77777777" w:rsidR="005508FE" w:rsidRPr="000335C1" w:rsidRDefault="005508FE" w:rsidP="008360E0">
            <w:pPr>
              <w:spacing w:after="0"/>
              <w:ind w:firstLine="5"/>
              <w:jc w:val="center"/>
              <w:rPr>
                <w:sz w:val="18"/>
                <w:szCs w:val="18"/>
              </w:rPr>
            </w:pPr>
            <w:r w:rsidRPr="000335C1">
              <w:rPr>
                <w:sz w:val="18"/>
                <w:szCs w:val="18"/>
              </w:rPr>
              <w:t>-</w:t>
            </w:r>
          </w:p>
        </w:tc>
      </w:tr>
      <w:tr w:rsidR="000335C1" w:rsidRPr="000335C1" w14:paraId="4926D331" w14:textId="77777777" w:rsidTr="008360E0">
        <w:trPr>
          <w:trHeight w:val="142"/>
        </w:trPr>
        <w:tc>
          <w:tcPr>
            <w:tcW w:w="3246" w:type="dxa"/>
            <w:vMerge/>
            <w:vAlign w:val="center"/>
          </w:tcPr>
          <w:p w14:paraId="402FDB0F" w14:textId="77777777" w:rsidR="005508FE" w:rsidRPr="000335C1" w:rsidRDefault="005508FE" w:rsidP="008360E0">
            <w:pPr>
              <w:spacing w:after="0"/>
              <w:ind w:firstLine="318"/>
              <w:rPr>
                <w:sz w:val="18"/>
                <w:szCs w:val="18"/>
                <w:lang w:eastAsia="lv-LV"/>
              </w:rPr>
            </w:pPr>
          </w:p>
        </w:tc>
        <w:tc>
          <w:tcPr>
            <w:tcW w:w="1163" w:type="dxa"/>
          </w:tcPr>
          <w:p w14:paraId="06F3B2DB" w14:textId="77777777" w:rsidR="005508FE" w:rsidRPr="000335C1" w:rsidRDefault="005508FE" w:rsidP="008360E0">
            <w:pPr>
              <w:spacing w:after="0"/>
              <w:ind w:firstLine="0"/>
              <w:jc w:val="right"/>
              <w:rPr>
                <w:sz w:val="18"/>
                <w:szCs w:val="18"/>
              </w:rPr>
            </w:pPr>
            <w:r w:rsidRPr="000335C1">
              <w:rPr>
                <w:sz w:val="18"/>
                <w:szCs w:val="18"/>
              </w:rPr>
              <w:t>12,3</w:t>
            </w:r>
          </w:p>
        </w:tc>
        <w:tc>
          <w:tcPr>
            <w:tcW w:w="1166" w:type="dxa"/>
          </w:tcPr>
          <w:p w14:paraId="4E213E52" w14:textId="77777777" w:rsidR="005508FE" w:rsidRPr="000335C1" w:rsidRDefault="005508FE" w:rsidP="008360E0">
            <w:pPr>
              <w:spacing w:after="0"/>
              <w:ind w:firstLine="0"/>
              <w:jc w:val="right"/>
              <w:rPr>
                <w:sz w:val="18"/>
                <w:szCs w:val="18"/>
              </w:rPr>
            </w:pPr>
            <w:r w:rsidRPr="000335C1">
              <w:rPr>
                <w:sz w:val="18"/>
                <w:szCs w:val="18"/>
              </w:rPr>
              <w:t>3,7</w:t>
            </w:r>
          </w:p>
        </w:tc>
        <w:tc>
          <w:tcPr>
            <w:tcW w:w="1166" w:type="dxa"/>
          </w:tcPr>
          <w:p w14:paraId="6C60A38E" w14:textId="77777777" w:rsidR="005508FE" w:rsidRPr="000335C1" w:rsidRDefault="005508FE" w:rsidP="008360E0">
            <w:pPr>
              <w:spacing w:after="0"/>
              <w:ind w:firstLine="0"/>
              <w:jc w:val="right"/>
              <w:rPr>
                <w:sz w:val="18"/>
                <w:szCs w:val="18"/>
              </w:rPr>
            </w:pPr>
            <w:r w:rsidRPr="000335C1">
              <w:rPr>
                <w:sz w:val="18"/>
                <w:szCs w:val="18"/>
              </w:rPr>
              <w:t>14,6</w:t>
            </w:r>
          </w:p>
        </w:tc>
        <w:tc>
          <w:tcPr>
            <w:tcW w:w="1165" w:type="dxa"/>
            <w:tcBorders>
              <w:bottom w:val="single" w:sz="4" w:space="0" w:color="auto"/>
            </w:tcBorders>
          </w:tcPr>
          <w:p w14:paraId="526F81A2" w14:textId="77777777" w:rsidR="005508FE" w:rsidRPr="000335C1" w:rsidRDefault="005508FE" w:rsidP="008360E0">
            <w:pPr>
              <w:spacing w:after="0"/>
              <w:ind w:firstLine="0"/>
              <w:jc w:val="right"/>
              <w:rPr>
                <w:sz w:val="18"/>
                <w:szCs w:val="18"/>
              </w:rPr>
            </w:pPr>
            <w:r w:rsidRPr="000335C1">
              <w:rPr>
                <w:sz w:val="18"/>
                <w:szCs w:val="18"/>
              </w:rPr>
              <w:t>14,3</w:t>
            </w:r>
          </w:p>
        </w:tc>
        <w:tc>
          <w:tcPr>
            <w:tcW w:w="1168" w:type="dxa"/>
          </w:tcPr>
          <w:p w14:paraId="1ACD1838" w14:textId="77777777" w:rsidR="005508FE" w:rsidRPr="000335C1" w:rsidRDefault="005508FE" w:rsidP="008360E0">
            <w:pPr>
              <w:spacing w:after="0"/>
              <w:ind w:firstLine="5"/>
              <w:jc w:val="center"/>
              <w:rPr>
                <w:sz w:val="18"/>
                <w:szCs w:val="18"/>
              </w:rPr>
            </w:pPr>
            <w:r w:rsidRPr="000335C1">
              <w:rPr>
                <w:sz w:val="18"/>
                <w:szCs w:val="18"/>
              </w:rPr>
              <w:t>-</w:t>
            </w:r>
          </w:p>
        </w:tc>
      </w:tr>
      <w:tr w:rsidR="000335C1" w:rsidRPr="000335C1" w14:paraId="21906C1D" w14:textId="77777777" w:rsidTr="008360E0">
        <w:trPr>
          <w:trHeight w:val="142"/>
        </w:trPr>
        <w:tc>
          <w:tcPr>
            <w:tcW w:w="3246" w:type="dxa"/>
            <w:vMerge w:val="restart"/>
            <w:vAlign w:val="center"/>
          </w:tcPr>
          <w:p w14:paraId="7180D723" w14:textId="77777777" w:rsidR="005508FE" w:rsidRPr="000335C1" w:rsidRDefault="005508FE" w:rsidP="008360E0">
            <w:pPr>
              <w:spacing w:after="0"/>
              <w:ind w:firstLine="318"/>
              <w:rPr>
                <w:i/>
                <w:sz w:val="18"/>
                <w:szCs w:val="18"/>
                <w:lang w:eastAsia="lv-LV"/>
              </w:rPr>
            </w:pPr>
            <w:r w:rsidRPr="000335C1">
              <w:rPr>
                <w:i/>
                <w:sz w:val="18"/>
                <w:szCs w:val="18"/>
                <w:lang w:eastAsia="lv-LV"/>
              </w:rPr>
              <w:t xml:space="preserve">Projekts “Atbalsta sistēmas pilnveide bērniem ar saskarsmes grūtībām, uzvedības traucējumiem un vardarbību ģimenē” Nr.9.2.1.3/16/I/001 </w:t>
            </w:r>
          </w:p>
        </w:tc>
        <w:tc>
          <w:tcPr>
            <w:tcW w:w="1163" w:type="dxa"/>
            <w:tcBorders>
              <w:top w:val="single" w:sz="4" w:space="0" w:color="auto"/>
              <w:left w:val="single" w:sz="4" w:space="0" w:color="auto"/>
              <w:bottom w:val="single" w:sz="4" w:space="0" w:color="auto"/>
              <w:right w:val="single" w:sz="4" w:space="0" w:color="auto"/>
            </w:tcBorders>
            <w:shd w:val="clear" w:color="auto" w:fill="auto"/>
          </w:tcPr>
          <w:p w14:paraId="76CA5FD5" w14:textId="77777777" w:rsidR="005508FE" w:rsidRPr="000335C1" w:rsidRDefault="005508FE" w:rsidP="008360E0">
            <w:pPr>
              <w:spacing w:after="0"/>
              <w:ind w:firstLine="0"/>
              <w:jc w:val="right"/>
              <w:rPr>
                <w:i/>
                <w:iCs/>
                <w:sz w:val="18"/>
                <w:szCs w:val="18"/>
              </w:rPr>
            </w:pPr>
            <w:r w:rsidRPr="000335C1">
              <w:rPr>
                <w:i/>
                <w:iCs/>
                <w:sz w:val="18"/>
                <w:szCs w:val="18"/>
              </w:rPr>
              <w:t>440 571</w:t>
            </w:r>
          </w:p>
        </w:tc>
        <w:tc>
          <w:tcPr>
            <w:tcW w:w="1166" w:type="dxa"/>
            <w:tcBorders>
              <w:top w:val="single" w:sz="4" w:space="0" w:color="auto"/>
              <w:left w:val="nil"/>
              <w:bottom w:val="single" w:sz="4" w:space="0" w:color="auto"/>
              <w:right w:val="single" w:sz="4" w:space="0" w:color="auto"/>
            </w:tcBorders>
            <w:shd w:val="clear" w:color="auto" w:fill="auto"/>
          </w:tcPr>
          <w:p w14:paraId="4CCB73FA" w14:textId="77777777" w:rsidR="005508FE" w:rsidRPr="000335C1" w:rsidRDefault="005508FE" w:rsidP="008360E0">
            <w:pPr>
              <w:spacing w:after="0"/>
              <w:ind w:firstLine="0"/>
              <w:jc w:val="right"/>
              <w:rPr>
                <w:i/>
                <w:iCs/>
                <w:sz w:val="18"/>
                <w:szCs w:val="18"/>
              </w:rPr>
            </w:pPr>
            <w:r w:rsidRPr="000335C1">
              <w:rPr>
                <w:i/>
                <w:iCs/>
                <w:sz w:val="18"/>
                <w:szCs w:val="18"/>
              </w:rPr>
              <w:t>179 832</w:t>
            </w:r>
          </w:p>
        </w:tc>
        <w:tc>
          <w:tcPr>
            <w:tcW w:w="1166" w:type="dxa"/>
            <w:tcBorders>
              <w:top w:val="single" w:sz="4" w:space="0" w:color="auto"/>
              <w:left w:val="nil"/>
              <w:bottom w:val="single" w:sz="4" w:space="0" w:color="auto"/>
              <w:right w:val="single" w:sz="4" w:space="0" w:color="auto"/>
            </w:tcBorders>
            <w:shd w:val="clear" w:color="auto" w:fill="auto"/>
          </w:tcPr>
          <w:p w14:paraId="342D1291" w14:textId="77777777" w:rsidR="005508FE" w:rsidRPr="000335C1" w:rsidRDefault="005508FE" w:rsidP="008360E0">
            <w:pPr>
              <w:spacing w:after="0"/>
              <w:ind w:firstLine="0"/>
              <w:jc w:val="right"/>
              <w:rPr>
                <w:i/>
                <w:iCs/>
                <w:sz w:val="18"/>
                <w:szCs w:val="18"/>
              </w:rPr>
            </w:pPr>
            <w:r w:rsidRPr="000335C1">
              <w:rPr>
                <w:i/>
                <w:iCs/>
                <w:sz w:val="18"/>
                <w:szCs w:val="18"/>
              </w:rPr>
              <w:t>478 529</w:t>
            </w:r>
          </w:p>
        </w:tc>
        <w:tc>
          <w:tcPr>
            <w:tcW w:w="1165" w:type="dxa"/>
            <w:tcBorders>
              <w:bottom w:val="single" w:sz="4" w:space="0" w:color="auto"/>
            </w:tcBorders>
          </w:tcPr>
          <w:p w14:paraId="402E08DC" w14:textId="77777777" w:rsidR="005508FE" w:rsidRPr="000335C1" w:rsidRDefault="005508FE" w:rsidP="008360E0">
            <w:pPr>
              <w:spacing w:after="0"/>
              <w:ind w:firstLine="0"/>
              <w:jc w:val="right"/>
              <w:rPr>
                <w:i/>
                <w:iCs/>
                <w:sz w:val="18"/>
                <w:szCs w:val="18"/>
              </w:rPr>
            </w:pPr>
            <w:r w:rsidRPr="000335C1">
              <w:rPr>
                <w:i/>
                <w:iCs/>
                <w:sz w:val="18"/>
                <w:szCs w:val="18"/>
              </w:rPr>
              <w:t>352 842</w:t>
            </w:r>
          </w:p>
        </w:tc>
        <w:tc>
          <w:tcPr>
            <w:tcW w:w="1168" w:type="dxa"/>
          </w:tcPr>
          <w:p w14:paraId="4116C500" w14:textId="77777777" w:rsidR="005508FE" w:rsidRPr="000335C1" w:rsidRDefault="005508FE" w:rsidP="008360E0">
            <w:pPr>
              <w:spacing w:after="0"/>
              <w:ind w:firstLine="5"/>
              <w:jc w:val="center"/>
              <w:rPr>
                <w:i/>
                <w:sz w:val="18"/>
                <w:szCs w:val="18"/>
              </w:rPr>
            </w:pPr>
            <w:r w:rsidRPr="000335C1">
              <w:rPr>
                <w:sz w:val="18"/>
                <w:szCs w:val="18"/>
              </w:rPr>
              <w:t>-</w:t>
            </w:r>
          </w:p>
        </w:tc>
      </w:tr>
      <w:tr w:rsidR="000335C1" w:rsidRPr="000335C1" w14:paraId="024BD13D" w14:textId="77777777" w:rsidTr="008360E0">
        <w:trPr>
          <w:trHeight w:val="142"/>
        </w:trPr>
        <w:tc>
          <w:tcPr>
            <w:tcW w:w="3246" w:type="dxa"/>
            <w:vMerge/>
            <w:vAlign w:val="center"/>
          </w:tcPr>
          <w:p w14:paraId="3C906994" w14:textId="77777777" w:rsidR="005508FE" w:rsidRPr="000335C1" w:rsidRDefault="005508FE" w:rsidP="008360E0">
            <w:pPr>
              <w:spacing w:after="0"/>
              <w:ind w:firstLine="318"/>
              <w:rPr>
                <w:i/>
                <w:sz w:val="18"/>
                <w:szCs w:val="18"/>
                <w:lang w:eastAsia="lv-LV"/>
              </w:rPr>
            </w:pPr>
          </w:p>
        </w:tc>
        <w:tc>
          <w:tcPr>
            <w:tcW w:w="1163" w:type="dxa"/>
          </w:tcPr>
          <w:p w14:paraId="0B2F32D4" w14:textId="77777777" w:rsidR="005508FE" w:rsidRPr="000335C1" w:rsidRDefault="005508FE" w:rsidP="008360E0">
            <w:pPr>
              <w:spacing w:after="0"/>
              <w:ind w:firstLine="0"/>
              <w:jc w:val="right"/>
              <w:rPr>
                <w:i/>
                <w:iCs/>
                <w:sz w:val="18"/>
                <w:szCs w:val="18"/>
              </w:rPr>
            </w:pPr>
            <w:r w:rsidRPr="000335C1">
              <w:rPr>
                <w:i/>
                <w:iCs/>
                <w:sz w:val="18"/>
                <w:szCs w:val="18"/>
              </w:rPr>
              <w:t>12,3</w:t>
            </w:r>
          </w:p>
        </w:tc>
        <w:tc>
          <w:tcPr>
            <w:tcW w:w="1166" w:type="dxa"/>
          </w:tcPr>
          <w:p w14:paraId="2CBD9D3F" w14:textId="77777777" w:rsidR="005508FE" w:rsidRPr="000335C1" w:rsidRDefault="005508FE" w:rsidP="008360E0">
            <w:pPr>
              <w:spacing w:after="0"/>
              <w:ind w:firstLine="0"/>
              <w:jc w:val="right"/>
              <w:rPr>
                <w:i/>
                <w:iCs/>
                <w:sz w:val="18"/>
                <w:szCs w:val="18"/>
              </w:rPr>
            </w:pPr>
            <w:r w:rsidRPr="000335C1">
              <w:rPr>
                <w:i/>
                <w:iCs/>
                <w:sz w:val="18"/>
                <w:szCs w:val="18"/>
              </w:rPr>
              <w:t>3,7</w:t>
            </w:r>
          </w:p>
        </w:tc>
        <w:tc>
          <w:tcPr>
            <w:tcW w:w="1166" w:type="dxa"/>
          </w:tcPr>
          <w:p w14:paraId="01465681" w14:textId="77777777" w:rsidR="005508FE" w:rsidRPr="000335C1" w:rsidRDefault="005508FE" w:rsidP="008360E0">
            <w:pPr>
              <w:spacing w:after="0"/>
              <w:ind w:firstLine="0"/>
              <w:jc w:val="right"/>
              <w:rPr>
                <w:i/>
                <w:iCs/>
                <w:sz w:val="18"/>
                <w:szCs w:val="18"/>
              </w:rPr>
            </w:pPr>
            <w:r w:rsidRPr="000335C1">
              <w:rPr>
                <w:i/>
                <w:iCs/>
                <w:sz w:val="18"/>
                <w:szCs w:val="18"/>
              </w:rPr>
              <w:t>14,6</w:t>
            </w:r>
          </w:p>
        </w:tc>
        <w:tc>
          <w:tcPr>
            <w:tcW w:w="1165" w:type="dxa"/>
            <w:tcBorders>
              <w:bottom w:val="single" w:sz="4" w:space="0" w:color="auto"/>
            </w:tcBorders>
          </w:tcPr>
          <w:p w14:paraId="02713376" w14:textId="77777777" w:rsidR="005508FE" w:rsidRPr="000335C1" w:rsidRDefault="005508FE" w:rsidP="008360E0">
            <w:pPr>
              <w:spacing w:after="0"/>
              <w:ind w:firstLine="0"/>
              <w:jc w:val="right"/>
              <w:rPr>
                <w:i/>
                <w:iCs/>
                <w:sz w:val="18"/>
                <w:szCs w:val="18"/>
              </w:rPr>
            </w:pPr>
            <w:r w:rsidRPr="000335C1">
              <w:rPr>
                <w:i/>
                <w:iCs/>
                <w:sz w:val="18"/>
                <w:szCs w:val="18"/>
              </w:rPr>
              <w:t>14,3</w:t>
            </w:r>
          </w:p>
        </w:tc>
        <w:tc>
          <w:tcPr>
            <w:tcW w:w="1168" w:type="dxa"/>
          </w:tcPr>
          <w:p w14:paraId="4BCFE9DE" w14:textId="77777777" w:rsidR="005508FE" w:rsidRPr="000335C1" w:rsidRDefault="005508FE" w:rsidP="008360E0">
            <w:pPr>
              <w:spacing w:after="0"/>
              <w:ind w:firstLine="5"/>
              <w:jc w:val="center"/>
              <w:rPr>
                <w:i/>
                <w:sz w:val="18"/>
                <w:szCs w:val="18"/>
              </w:rPr>
            </w:pPr>
            <w:r w:rsidRPr="000335C1">
              <w:rPr>
                <w:sz w:val="18"/>
                <w:szCs w:val="18"/>
              </w:rPr>
              <w:t>-</w:t>
            </w:r>
          </w:p>
        </w:tc>
      </w:tr>
      <w:tr w:rsidR="000335C1" w:rsidRPr="000335C1" w14:paraId="53417410" w14:textId="77777777" w:rsidTr="008360E0">
        <w:trPr>
          <w:trHeight w:val="142"/>
        </w:trPr>
        <w:tc>
          <w:tcPr>
            <w:tcW w:w="3246" w:type="dxa"/>
            <w:vMerge w:val="restart"/>
            <w:tcBorders>
              <w:right w:val="single" w:sz="4" w:space="0" w:color="auto"/>
            </w:tcBorders>
            <w:shd w:val="clear" w:color="auto" w:fill="auto"/>
            <w:vAlign w:val="center"/>
          </w:tcPr>
          <w:p w14:paraId="31A6C563" w14:textId="77777777" w:rsidR="005508FE" w:rsidRPr="000335C1" w:rsidRDefault="005508FE" w:rsidP="008360E0">
            <w:pPr>
              <w:spacing w:after="0"/>
              <w:ind w:firstLine="318"/>
              <w:rPr>
                <w:i/>
                <w:sz w:val="18"/>
                <w:szCs w:val="18"/>
                <w:lang w:eastAsia="lv-LV"/>
              </w:rPr>
            </w:pPr>
            <w:r w:rsidRPr="000335C1">
              <w:rPr>
                <w:sz w:val="18"/>
                <w:szCs w:val="18"/>
              </w:rPr>
              <w:t>71.06.00 Eiropas Ekonomikas zonas finanšu instrumenta un Norvēģijas valdības divpusējā finanšu instrumenta finansētie projekti</w:t>
            </w:r>
          </w:p>
        </w:tc>
        <w:tc>
          <w:tcPr>
            <w:tcW w:w="1163" w:type="dxa"/>
            <w:tcBorders>
              <w:top w:val="single" w:sz="4" w:space="0" w:color="auto"/>
              <w:left w:val="single" w:sz="4" w:space="0" w:color="auto"/>
              <w:bottom w:val="single" w:sz="4" w:space="0" w:color="auto"/>
              <w:right w:val="single" w:sz="4" w:space="0" w:color="auto"/>
            </w:tcBorders>
          </w:tcPr>
          <w:p w14:paraId="65EF3198" w14:textId="77777777" w:rsidR="005508FE" w:rsidRPr="000335C1" w:rsidRDefault="005508FE" w:rsidP="008360E0">
            <w:pPr>
              <w:spacing w:after="0"/>
              <w:ind w:firstLine="0"/>
              <w:jc w:val="center"/>
              <w:rPr>
                <w:sz w:val="18"/>
                <w:szCs w:val="18"/>
              </w:rPr>
            </w:pPr>
            <w:r w:rsidRPr="000335C1">
              <w:rPr>
                <w:sz w:val="18"/>
                <w:szCs w:val="18"/>
              </w:rPr>
              <w:t>-</w:t>
            </w:r>
          </w:p>
        </w:tc>
        <w:tc>
          <w:tcPr>
            <w:tcW w:w="1166" w:type="dxa"/>
            <w:tcBorders>
              <w:top w:val="single" w:sz="4" w:space="0" w:color="auto"/>
              <w:left w:val="single" w:sz="4" w:space="0" w:color="auto"/>
              <w:bottom w:val="single" w:sz="4" w:space="0" w:color="auto"/>
              <w:right w:val="single" w:sz="4" w:space="0" w:color="auto"/>
            </w:tcBorders>
          </w:tcPr>
          <w:p w14:paraId="244E81C4" w14:textId="77777777" w:rsidR="005508FE" w:rsidRPr="000335C1" w:rsidRDefault="005508FE" w:rsidP="008360E0">
            <w:pPr>
              <w:spacing w:after="0"/>
              <w:ind w:firstLine="0"/>
              <w:jc w:val="center"/>
              <w:rPr>
                <w:sz w:val="18"/>
                <w:szCs w:val="18"/>
              </w:rPr>
            </w:pPr>
            <w:r w:rsidRPr="000335C1">
              <w:rPr>
                <w:sz w:val="18"/>
                <w:szCs w:val="18"/>
              </w:rPr>
              <w:t>-</w:t>
            </w:r>
          </w:p>
        </w:tc>
        <w:tc>
          <w:tcPr>
            <w:tcW w:w="1166" w:type="dxa"/>
            <w:tcBorders>
              <w:top w:val="single" w:sz="4" w:space="0" w:color="auto"/>
              <w:left w:val="single" w:sz="4" w:space="0" w:color="auto"/>
              <w:bottom w:val="single" w:sz="4" w:space="0" w:color="auto"/>
              <w:right w:val="single" w:sz="4" w:space="0" w:color="auto"/>
            </w:tcBorders>
          </w:tcPr>
          <w:p w14:paraId="72D5051B" w14:textId="77777777" w:rsidR="005508FE" w:rsidRPr="000335C1" w:rsidRDefault="005508FE" w:rsidP="008360E0">
            <w:pPr>
              <w:spacing w:after="0"/>
              <w:ind w:firstLine="0"/>
              <w:jc w:val="right"/>
              <w:rPr>
                <w:sz w:val="18"/>
                <w:szCs w:val="18"/>
              </w:rPr>
            </w:pPr>
            <w:r w:rsidRPr="000335C1">
              <w:rPr>
                <w:sz w:val="18"/>
                <w:szCs w:val="18"/>
              </w:rPr>
              <w:t>845 655</w:t>
            </w:r>
          </w:p>
        </w:tc>
        <w:tc>
          <w:tcPr>
            <w:tcW w:w="1165" w:type="dxa"/>
            <w:tcBorders>
              <w:top w:val="single" w:sz="4" w:space="0" w:color="auto"/>
              <w:left w:val="single" w:sz="4" w:space="0" w:color="auto"/>
              <w:bottom w:val="single" w:sz="4" w:space="0" w:color="auto"/>
              <w:right w:val="single" w:sz="4" w:space="0" w:color="auto"/>
            </w:tcBorders>
          </w:tcPr>
          <w:p w14:paraId="7131D2E5" w14:textId="77777777" w:rsidR="005508FE" w:rsidRPr="000335C1" w:rsidRDefault="005508FE" w:rsidP="008360E0">
            <w:pPr>
              <w:spacing w:after="0"/>
              <w:ind w:firstLine="0"/>
              <w:jc w:val="right"/>
              <w:rPr>
                <w:sz w:val="18"/>
                <w:szCs w:val="18"/>
              </w:rPr>
            </w:pPr>
            <w:r w:rsidRPr="000335C1">
              <w:rPr>
                <w:sz w:val="18"/>
                <w:szCs w:val="18"/>
              </w:rPr>
              <w:t>339 769</w:t>
            </w:r>
          </w:p>
        </w:tc>
        <w:tc>
          <w:tcPr>
            <w:tcW w:w="1168" w:type="dxa"/>
            <w:tcBorders>
              <w:top w:val="single" w:sz="4" w:space="0" w:color="auto"/>
              <w:left w:val="single" w:sz="4" w:space="0" w:color="auto"/>
              <w:bottom w:val="single" w:sz="4" w:space="0" w:color="auto"/>
              <w:right w:val="single" w:sz="4" w:space="0" w:color="auto"/>
            </w:tcBorders>
          </w:tcPr>
          <w:p w14:paraId="1F747F39" w14:textId="77777777" w:rsidR="005508FE" w:rsidRPr="000335C1" w:rsidRDefault="005508FE" w:rsidP="008360E0">
            <w:pPr>
              <w:spacing w:after="0"/>
              <w:ind w:firstLine="5"/>
              <w:jc w:val="right"/>
              <w:rPr>
                <w:sz w:val="18"/>
                <w:szCs w:val="18"/>
              </w:rPr>
            </w:pPr>
            <w:r w:rsidRPr="000335C1">
              <w:rPr>
                <w:sz w:val="18"/>
                <w:szCs w:val="18"/>
              </w:rPr>
              <w:t>113 119</w:t>
            </w:r>
          </w:p>
        </w:tc>
      </w:tr>
      <w:tr w:rsidR="000335C1" w:rsidRPr="000335C1" w14:paraId="5D38DFE2" w14:textId="77777777" w:rsidTr="008360E0">
        <w:trPr>
          <w:trHeight w:val="142"/>
        </w:trPr>
        <w:tc>
          <w:tcPr>
            <w:tcW w:w="3246" w:type="dxa"/>
            <w:vMerge/>
            <w:tcBorders>
              <w:right w:val="single" w:sz="4" w:space="0" w:color="auto"/>
            </w:tcBorders>
            <w:shd w:val="clear" w:color="auto" w:fill="auto"/>
            <w:vAlign w:val="center"/>
          </w:tcPr>
          <w:p w14:paraId="110E7929" w14:textId="77777777" w:rsidR="005508FE" w:rsidRPr="000335C1" w:rsidRDefault="005508FE" w:rsidP="008360E0">
            <w:pPr>
              <w:spacing w:after="0"/>
              <w:ind w:firstLine="318"/>
              <w:jc w:val="left"/>
              <w:rPr>
                <w:i/>
                <w:sz w:val="18"/>
                <w:szCs w:val="18"/>
                <w:lang w:eastAsia="lv-LV"/>
              </w:rPr>
            </w:pPr>
          </w:p>
        </w:tc>
        <w:tc>
          <w:tcPr>
            <w:tcW w:w="1163" w:type="dxa"/>
            <w:tcBorders>
              <w:top w:val="single" w:sz="4" w:space="0" w:color="auto"/>
              <w:left w:val="single" w:sz="4" w:space="0" w:color="auto"/>
              <w:bottom w:val="single" w:sz="4" w:space="0" w:color="auto"/>
              <w:right w:val="single" w:sz="4" w:space="0" w:color="auto"/>
            </w:tcBorders>
          </w:tcPr>
          <w:p w14:paraId="734ACA38" w14:textId="77777777" w:rsidR="005508FE" w:rsidRPr="000335C1" w:rsidRDefault="005508FE" w:rsidP="008360E0">
            <w:pPr>
              <w:spacing w:after="0"/>
              <w:ind w:firstLine="0"/>
              <w:jc w:val="center"/>
              <w:rPr>
                <w:sz w:val="18"/>
                <w:szCs w:val="18"/>
              </w:rPr>
            </w:pPr>
            <w:r w:rsidRPr="000335C1">
              <w:rPr>
                <w:sz w:val="18"/>
                <w:szCs w:val="18"/>
              </w:rPr>
              <w:t>-</w:t>
            </w:r>
          </w:p>
        </w:tc>
        <w:tc>
          <w:tcPr>
            <w:tcW w:w="1166" w:type="dxa"/>
            <w:tcBorders>
              <w:top w:val="single" w:sz="4" w:space="0" w:color="auto"/>
              <w:left w:val="single" w:sz="4" w:space="0" w:color="auto"/>
              <w:bottom w:val="single" w:sz="4" w:space="0" w:color="auto"/>
              <w:right w:val="single" w:sz="4" w:space="0" w:color="auto"/>
            </w:tcBorders>
          </w:tcPr>
          <w:p w14:paraId="173CCC9E" w14:textId="77777777" w:rsidR="005508FE" w:rsidRPr="000335C1" w:rsidRDefault="005508FE" w:rsidP="008360E0">
            <w:pPr>
              <w:spacing w:after="0"/>
              <w:ind w:firstLine="0"/>
              <w:jc w:val="center"/>
              <w:rPr>
                <w:sz w:val="18"/>
                <w:szCs w:val="18"/>
              </w:rPr>
            </w:pPr>
            <w:r w:rsidRPr="000335C1">
              <w:rPr>
                <w:sz w:val="18"/>
                <w:szCs w:val="18"/>
              </w:rPr>
              <w:t>-</w:t>
            </w:r>
          </w:p>
        </w:tc>
        <w:tc>
          <w:tcPr>
            <w:tcW w:w="1166" w:type="dxa"/>
            <w:tcBorders>
              <w:top w:val="single" w:sz="4" w:space="0" w:color="auto"/>
              <w:left w:val="single" w:sz="4" w:space="0" w:color="auto"/>
              <w:bottom w:val="single" w:sz="4" w:space="0" w:color="auto"/>
              <w:right w:val="single" w:sz="4" w:space="0" w:color="auto"/>
            </w:tcBorders>
          </w:tcPr>
          <w:p w14:paraId="1282900F" w14:textId="77777777" w:rsidR="005508FE" w:rsidRPr="000335C1" w:rsidRDefault="005508FE" w:rsidP="008360E0">
            <w:pPr>
              <w:spacing w:after="0"/>
              <w:ind w:firstLine="0"/>
              <w:jc w:val="right"/>
              <w:rPr>
                <w:sz w:val="18"/>
                <w:szCs w:val="18"/>
              </w:rPr>
            </w:pPr>
            <w:r w:rsidRPr="000335C1">
              <w:rPr>
                <w:sz w:val="18"/>
                <w:szCs w:val="18"/>
              </w:rPr>
              <w:t>4,5</w:t>
            </w:r>
          </w:p>
        </w:tc>
        <w:tc>
          <w:tcPr>
            <w:tcW w:w="1165" w:type="dxa"/>
            <w:tcBorders>
              <w:top w:val="single" w:sz="4" w:space="0" w:color="auto"/>
              <w:left w:val="single" w:sz="4" w:space="0" w:color="auto"/>
              <w:bottom w:val="single" w:sz="4" w:space="0" w:color="auto"/>
              <w:right w:val="single" w:sz="4" w:space="0" w:color="auto"/>
            </w:tcBorders>
          </w:tcPr>
          <w:p w14:paraId="35DD4DF1" w14:textId="77777777" w:rsidR="005508FE" w:rsidRPr="000335C1" w:rsidRDefault="005508FE" w:rsidP="008360E0">
            <w:pPr>
              <w:spacing w:after="0"/>
              <w:ind w:firstLine="0"/>
              <w:jc w:val="right"/>
              <w:rPr>
                <w:sz w:val="18"/>
                <w:szCs w:val="18"/>
              </w:rPr>
            </w:pPr>
            <w:r w:rsidRPr="000335C1">
              <w:rPr>
                <w:sz w:val="18"/>
                <w:szCs w:val="18"/>
              </w:rPr>
              <w:t>10</w:t>
            </w:r>
          </w:p>
        </w:tc>
        <w:tc>
          <w:tcPr>
            <w:tcW w:w="1168" w:type="dxa"/>
            <w:tcBorders>
              <w:top w:val="single" w:sz="4" w:space="0" w:color="auto"/>
              <w:left w:val="single" w:sz="4" w:space="0" w:color="auto"/>
              <w:bottom w:val="single" w:sz="4" w:space="0" w:color="auto"/>
              <w:right w:val="single" w:sz="4" w:space="0" w:color="auto"/>
            </w:tcBorders>
          </w:tcPr>
          <w:p w14:paraId="0603DCC3" w14:textId="77777777" w:rsidR="005508FE" w:rsidRPr="000335C1" w:rsidRDefault="005508FE" w:rsidP="008360E0">
            <w:pPr>
              <w:spacing w:after="0"/>
              <w:ind w:firstLine="5"/>
              <w:jc w:val="right"/>
              <w:rPr>
                <w:sz w:val="18"/>
                <w:szCs w:val="18"/>
              </w:rPr>
            </w:pPr>
            <w:r w:rsidRPr="000335C1">
              <w:rPr>
                <w:sz w:val="18"/>
                <w:szCs w:val="18"/>
              </w:rPr>
              <w:t>3,3</w:t>
            </w:r>
          </w:p>
        </w:tc>
      </w:tr>
      <w:tr w:rsidR="000335C1" w:rsidRPr="000335C1" w14:paraId="3A9CF562" w14:textId="77777777" w:rsidTr="008360E0">
        <w:trPr>
          <w:trHeight w:val="142"/>
        </w:trPr>
        <w:tc>
          <w:tcPr>
            <w:tcW w:w="3246" w:type="dxa"/>
            <w:vMerge w:val="restart"/>
            <w:tcBorders>
              <w:right w:val="single" w:sz="4" w:space="0" w:color="auto"/>
            </w:tcBorders>
            <w:shd w:val="clear" w:color="auto" w:fill="auto"/>
            <w:vAlign w:val="center"/>
          </w:tcPr>
          <w:p w14:paraId="69F1C009" w14:textId="77777777" w:rsidR="005508FE" w:rsidRPr="000335C1" w:rsidRDefault="005508FE" w:rsidP="008360E0">
            <w:pPr>
              <w:spacing w:after="0"/>
              <w:ind w:firstLine="318"/>
              <w:rPr>
                <w:i/>
                <w:sz w:val="18"/>
                <w:szCs w:val="18"/>
                <w:lang w:eastAsia="lv-LV"/>
              </w:rPr>
            </w:pPr>
            <w:r w:rsidRPr="000335C1">
              <w:rPr>
                <w:i/>
                <w:sz w:val="18"/>
                <w:szCs w:val="18"/>
                <w:lang w:eastAsia="lv-LV"/>
              </w:rPr>
              <w:t>Projekts “Atbalsts Barnahus ieviešanai Latvijā”</w:t>
            </w:r>
            <w:r w:rsidRPr="000335C1">
              <w:rPr>
                <w:i/>
              </w:rPr>
              <w:t xml:space="preserve"> </w:t>
            </w:r>
            <w:r w:rsidRPr="000335C1">
              <w:rPr>
                <w:i/>
                <w:sz w:val="18"/>
                <w:szCs w:val="18"/>
              </w:rPr>
              <w:t>Nr.</w:t>
            </w:r>
            <w:r w:rsidRPr="000335C1">
              <w:rPr>
                <w:i/>
                <w:sz w:val="18"/>
                <w:szCs w:val="18"/>
                <w:lang w:eastAsia="lv-LV"/>
              </w:rPr>
              <w:t>EEZ/LM/2020/5</w:t>
            </w:r>
          </w:p>
        </w:tc>
        <w:tc>
          <w:tcPr>
            <w:tcW w:w="1163" w:type="dxa"/>
            <w:tcBorders>
              <w:top w:val="single" w:sz="4" w:space="0" w:color="auto"/>
              <w:left w:val="single" w:sz="4" w:space="0" w:color="auto"/>
              <w:bottom w:val="single" w:sz="4" w:space="0" w:color="auto"/>
              <w:right w:val="single" w:sz="4" w:space="0" w:color="auto"/>
            </w:tcBorders>
          </w:tcPr>
          <w:p w14:paraId="7A60F86D" w14:textId="77777777" w:rsidR="005508FE" w:rsidRPr="000335C1" w:rsidRDefault="005508FE" w:rsidP="008360E0">
            <w:pPr>
              <w:spacing w:after="0"/>
              <w:ind w:firstLine="0"/>
              <w:jc w:val="center"/>
              <w:rPr>
                <w:sz w:val="18"/>
                <w:szCs w:val="18"/>
              </w:rPr>
            </w:pPr>
            <w:r w:rsidRPr="000335C1">
              <w:rPr>
                <w:sz w:val="18"/>
                <w:szCs w:val="18"/>
              </w:rPr>
              <w:t>-</w:t>
            </w:r>
          </w:p>
        </w:tc>
        <w:tc>
          <w:tcPr>
            <w:tcW w:w="1166" w:type="dxa"/>
            <w:tcBorders>
              <w:top w:val="single" w:sz="4" w:space="0" w:color="auto"/>
              <w:left w:val="single" w:sz="4" w:space="0" w:color="auto"/>
              <w:bottom w:val="single" w:sz="4" w:space="0" w:color="auto"/>
              <w:right w:val="single" w:sz="4" w:space="0" w:color="auto"/>
            </w:tcBorders>
          </w:tcPr>
          <w:p w14:paraId="752761A9" w14:textId="77777777" w:rsidR="005508FE" w:rsidRPr="000335C1" w:rsidRDefault="005508FE" w:rsidP="008360E0">
            <w:pPr>
              <w:spacing w:after="0"/>
              <w:ind w:firstLine="0"/>
              <w:jc w:val="center"/>
              <w:rPr>
                <w:sz w:val="18"/>
                <w:szCs w:val="18"/>
              </w:rPr>
            </w:pPr>
            <w:r w:rsidRPr="000335C1">
              <w:rPr>
                <w:sz w:val="18"/>
                <w:szCs w:val="18"/>
              </w:rPr>
              <w:t>-</w:t>
            </w:r>
          </w:p>
        </w:tc>
        <w:tc>
          <w:tcPr>
            <w:tcW w:w="1166" w:type="dxa"/>
            <w:tcBorders>
              <w:top w:val="single" w:sz="4" w:space="0" w:color="auto"/>
              <w:left w:val="single" w:sz="4" w:space="0" w:color="auto"/>
              <w:bottom w:val="single" w:sz="4" w:space="0" w:color="auto"/>
              <w:right w:val="single" w:sz="4" w:space="0" w:color="auto"/>
            </w:tcBorders>
          </w:tcPr>
          <w:p w14:paraId="02DA782D" w14:textId="77777777" w:rsidR="005508FE" w:rsidRPr="000335C1" w:rsidRDefault="005508FE" w:rsidP="008360E0">
            <w:pPr>
              <w:spacing w:after="0"/>
              <w:ind w:firstLine="0"/>
              <w:jc w:val="right"/>
              <w:rPr>
                <w:i/>
                <w:iCs/>
                <w:sz w:val="18"/>
                <w:szCs w:val="18"/>
              </w:rPr>
            </w:pPr>
            <w:r w:rsidRPr="000335C1">
              <w:rPr>
                <w:i/>
                <w:iCs/>
                <w:sz w:val="18"/>
                <w:szCs w:val="18"/>
              </w:rPr>
              <w:t>845 655</w:t>
            </w:r>
          </w:p>
        </w:tc>
        <w:tc>
          <w:tcPr>
            <w:tcW w:w="1165" w:type="dxa"/>
            <w:tcBorders>
              <w:top w:val="single" w:sz="4" w:space="0" w:color="auto"/>
              <w:left w:val="single" w:sz="4" w:space="0" w:color="auto"/>
              <w:bottom w:val="single" w:sz="4" w:space="0" w:color="auto"/>
              <w:right w:val="single" w:sz="4" w:space="0" w:color="auto"/>
            </w:tcBorders>
          </w:tcPr>
          <w:p w14:paraId="1240F97E" w14:textId="77777777" w:rsidR="005508FE" w:rsidRPr="000335C1" w:rsidRDefault="005508FE" w:rsidP="008360E0">
            <w:pPr>
              <w:spacing w:after="0"/>
              <w:ind w:firstLine="0"/>
              <w:jc w:val="right"/>
              <w:rPr>
                <w:i/>
                <w:iCs/>
                <w:sz w:val="18"/>
                <w:szCs w:val="18"/>
              </w:rPr>
            </w:pPr>
            <w:r w:rsidRPr="000335C1">
              <w:rPr>
                <w:i/>
                <w:iCs/>
                <w:sz w:val="18"/>
                <w:szCs w:val="18"/>
              </w:rPr>
              <w:t>339 769</w:t>
            </w:r>
          </w:p>
        </w:tc>
        <w:tc>
          <w:tcPr>
            <w:tcW w:w="1168" w:type="dxa"/>
            <w:tcBorders>
              <w:top w:val="single" w:sz="4" w:space="0" w:color="auto"/>
              <w:left w:val="single" w:sz="4" w:space="0" w:color="auto"/>
              <w:bottom w:val="single" w:sz="4" w:space="0" w:color="auto"/>
              <w:right w:val="single" w:sz="4" w:space="0" w:color="auto"/>
            </w:tcBorders>
          </w:tcPr>
          <w:p w14:paraId="61B01185" w14:textId="77777777" w:rsidR="005508FE" w:rsidRPr="000335C1" w:rsidRDefault="005508FE" w:rsidP="008360E0">
            <w:pPr>
              <w:spacing w:after="0"/>
              <w:ind w:firstLine="5"/>
              <w:jc w:val="right"/>
              <w:rPr>
                <w:i/>
                <w:iCs/>
                <w:sz w:val="18"/>
                <w:szCs w:val="18"/>
              </w:rPr>
            </w:pPr>
            <w:r w:rsidRPr="000335C1">
              <w:rPr>
                <w:i/>
                <w:iCs/>
                <w:sz w:val="18"/>
                <w:szCs w:val="18"/>
              </w:rPr>
              <w:t>113 119</w:t>
            </w:r>
          </w:p>
        </w:tc>
      </w:tr>
      <w:tr w:rsidR="000335C1" w:rsidRPr="000335C1" w14:paraId="75A6A874" w14:textId="77777777" w:rsidTr="008360E0">
        <w:trPr>
          <w:trHeight w:val="142"/>
        </w:trPr>
        <w:tc>
          <w:tcPr>
            <w:tcW w:w="3246" w:type="dxa"/>
            <w:vMerge/>
            <w:tcBorders>
              <w:right w:val="single" w:sz="4" w:space="0" w:color="auto"/>
            </w:tcBorders>
            <w:shd w:val="clear" w:color="auto" w:fill="auto"/>
            <w:vAlign w:val="center"/>
          </w:tcPr>
          <w:p w14:paraId="327E70D1" w14:textId="77777777" w:rsidR="005508FE" w:rsidRPr="000335C1" w:rsidRDefault="005508FE" w:rsidP="008360E0">
            <w:pPr>
              <w:spacing w:after="0"/>
              <w:ind w:firstLine="318"/>
              <w:jc w:val="left"/>
              <w:rPr>
                <w:i/>
                <w:sz w:val="18"/>
                <w:szCs w:val="18"/>
                <w:lang w:eastAsia="lv-LV"/>
              </w:rPr>
            </w:pPr>
          </w:p>
        </w:tc>
        <w:tc>
          <w:tcPr>
            <w:tcW w:w="1163" w:type="dxa"/>
            <w:tcBorders>
              <w:top w:val="single" w:sz="4" w:space="0" w:color="auto"/>
              <w:left w:val="single" w:sz="4" w:space="0" w:color="auto"/>
              <w:bottom w:val="single" w:sz="4" w:space="0" w:color="auto"/>
              <w:right w:val="single" w:sz="4" w:space="0" w:color="auto"/>
            </w:tcBorders>
          </w:tcPr>
          <w:p w14:paraId="37BACEF4" w14:textId="77777777" w:rsidR="005508FE" w:rsidRPr="000335C1" w:rsidRDefault="005508FE" w:rsidP="008360E0">
            <w:pPr>
              <w:spacing w:after="0"/>
              <w:ind w:firstLine="0"/>
              <w:jc w:val="center"/>
              <w:rPr>
                <w:sz w:val="18"/>
                <w:szCs w:val="18"/>
              </w:rPr>
            </w:pPr>
            <w:r w:rsidRPr="000335C1">
              <w:rPr>
                <w:sz w:val="18"/>
                <w:szCs w:val="18"/>
              </w:rPr>
              <w:t>-</w:t>
            </w:r>
          </w:p>
        </w:tc>
        <w:tc>
          <w:tcPr>
            <w:tcW w:w="1166" w:type="dxa"/>
            <w:tcBorders>
              <w:top w:val="single" w:sz="4" w:space="0" w:color="auto"/>
              <w:left w:val="single" w:sz="4" w:space="0" w:color="auto"/>
              <w:bottom w:val="single" w:sz="4" w:space="0" w:color="auto"/>
              <w:right w:val="single" w:sz="4" w:space="0" w:color="auto"/>
            </w:tcBorders>
          </w:tcPr>
          <w:p w14:paraId="14A235FE" w14:textId="77777777" w:rsidR="005508FE" w:rsidRPr="000335C1" w:rsidRDefault="005508FE" w:rsidP="008360E0">
            <w:pPr>
              <w:spacing w:after="0"/>
              <w:ind w:firstLine="0"/>
              <w:jc w:val="center"/>
              <w:rPr>
                <w:sz w:val="18"/>
                <w:szCs w:val="18"/>
              </w:rPr>
            </w:pPr>
            <w:r w:rsidRPr="000335C1">
              <w:rPr>
                <w:sz w:val="18"/>
                <w:szCs w:val="18"/>
              </w:rPr>
              <w:t>-</w:t>
            </w:r>
          </w:p>
        </w:tc>
        <w:tc>
          <w:tcPr>
            <w:tcW w:w="1166" w:type="dxa"/>
            <w:tcBorders>
              <w:top w:val="single" w:sz="4" w:space="0" w:color="auto"/>
              <w:left w:val="single" w:sz="4" w:space="0" w:color="auto"/>
              <w:bottom w:val="single" w:sz="4" w:space="0" w:color="auto"/>
              <w:right w:val="single" w:sz="4" w:space="0" w:color="auto"/>
            </w:tcBorders>
          </w:tcPr>
          <w:p w14:paraId="2DFE1276" w14:textId="77777777" w:rsidR="005508FE" w:rsidRPr="000335C1" w:rsidRDefault="005508FE" w:rsidP="008360E0">
            <w:pPr>
              <w:spacing w:after="0"/>
              <w:ind w:firstLine="0"/>
              <w:jc w:val="right"/>
              <w:rPr>
                <w:i/>
                <w:iCs/>
                <w:sz w:val="18"/>
                <w:szCs w:val="18"/>
              </w:rPr>
            </w:pPr>
            <w:r w:rsidRPr="000335C1">
              <w:rPr>
                <w:i/>
                <w:iCs/>
                <w:sz w:val="18"/>
                <w:szCs w:val="18"/>
              </w:rPr>
              <w:t>4,5</w:t>
            </w:r>
          </w:p>
        </w:tc>
        <w:tc>
          <w:tcPr>
            <w:tcW w:w="1165" w:type="dxa"/>
            <w:tcBorders>
              <w:top w:val="single" w:sz="4" w:space="0" w:color="auto"/>
              <w:left w:val="single" w:sz="4" w:space="0" w:color="auto"/>
              <w:bottom w:val="single" w:sz="4" w:space="0" w:color="auto"/>
              <w:right w:val="single" w:sz="4" w:space="0" w:color="auto"/>
            </w:tcBorders>
          </w:tcPr>
          <w:p w14:paraId="071713C2" w14:textId="77777777" w:rsidR="005508FE" w:rsidRPr="000335C1" w:rsidRDefault="005508FE" w:rsidP="008360E0">
            <w:pPr>
              <w:spacing w:after="0"/>
              <w:ind w:firstLine="0"/>
              <w:jc w:val="right"/>
              <w:rPr>
                <w:i/>
                <w:iCs/>
                <w:sz w:val="18"/>
                <w:szCs w:val="18"/>
              </w:rPr>
            </w:pPr>
            <w:r w:rsidRPr="000335C1">
              <w:rPr>
                <w:i/>
                <w:iCs/>
                <w:sz w:val="18"/>
                <w:szCs w:val="18"/>
              </w:rPr>
              <w:t>10</w:t>
            </w:r>
          </w:p>
        </w:tc>
        <w:tc>
          <w:tcPr>
            <w:tcW w:w="1168" w:type="dxa"/>
            <w:tcBorders>
              <w:top w:val="single" w:sz="4" w:space="0" w:color="auto"/>
              <w:left w:val="single" w:sz="4" w:space="0" w:color="auto"/>
              <w:bottom w:val="single" w:sz="4" w:space="0" w:color="auto"/>
              <w:right w:val="single" w:sz="4" w:space="0" w:color="auto"/>
            </w:tcBorders>
          </w:tcPr>
          <w:p w14:paraId="1B5DB99E" w14:textId="77777777" w:rsidR="005508FE" w:rsidRPr="000335C1" w:rsidRDefault="005508FE" w:rsidP="008360E0">
            <w:pPr>
              <w:spacing w:after="0"/>
              <w:ind w:firstLine="5"/>
              <w:jc w:val="right"/>
              <w:rPr>
                <w:i/>
                <w:iCs/>
                <w:sz w:val="18"/>
                <w:szCs w:val="18"/>
              </w:rPr>
            </w:pPr>
            <w:r w:rsidRPr="000335C1">
              <w:rPr>
                <w:i/>
                <w:iCs/>
                <w:sz w:val="18"/>
                <w:szCs w:val="18"/>
              </w:rPr>
              <w:t>3,3</w:t>
            </w:r>
          </w:p>
        </w:tc>
      </w:tr>
      <w:tr w:rsidR="000335C1" w:rsidRPr="000335C1" w14:paraId="389D2EC9" w14:textId="77777777" w:rsidTr="008360E0">
        <w:trPr>
          <w:trHeight w:val="142"/>
        </w:trPr>
        <w:tc>
          <w:tcPr>
            <w:tcW w:w="9074" w:type="dxa"/>
            <w:gridSpan w:val="6"/>
            <w:shd w:val="clear" w:color="auto" w:fill="D9D9D9"/>
          </w:tcPr>
          <w:p w14:paraId="159963FA" w14:textId="77777777" w:rsidR="005508FE" w:rsidRPr="000335C1" w:rsidRDefault="005508FE" w:rsidP="008360E0">
            <w:pPr>
              <w:spacing w:after="0"/>
              <w:jc w:val="center"/>
              <w:rPr>
                <w:b/>
                <w:i/>
                <w:sz w:val="18"/>
                <w:szCs w:val="18"/>
              </w:rPr>
            </w:pPr>
            <w:r w:rsidRPr="000335C1">
              <w:rPr>
                <w:b/>
                <w:sz w:val="18"/>
                <w:szCs w:val="18"/>
                <w:lang w:eastAsia="lv-LV"/>
              </w:rPr>
              <w:t xml:space="preserve">Raksturojošākie darbības rezultatīvie rādītāji </w:t>
            </w:r>
          </w:p>
        </w:tc>
      </w:tr>
      <w:tr w:rsidR="000335C1" w:rsidRPr="000335C1" w14:paraId="4F6209ED" w14:textId="77777777" w:rsidTr="008360E0">
        <w:trPr>
          <w:trHeight w:val="142"/>
        </w:trPr>
        <w:tc>
          <w:tcPr>
            <w:tcW w:w="3246" w:type="dxa"/>
          </w:tcPr>
          <w:p w14:paraId="01189B02" w14:textId="77777777" w:rsidR="005508FE" w:rsidRPr="000335C1" w:rsidRDefault="005508FE" w:rsidP="008360E0">
            <w:pPr>
              <w:spacing w:after="0"/>
              <w:ind w:firstLine="0"/>
              <w:rPr>
                <w:i/>
                <w:sz w:val="18"/>
                <w:szCs w:val="18"/>
                <w:vertAlign w:val="superscript"/>
                <w:lang w:eastAsia="lv-LV"/>
              </w:rPr>
            </w:pPr>
            <w:r w:rsidRPr="000335C1">
              <w:rPr>
                <w:i/>
                <w:sz w:val="18"/>
                <w:szCs w:val="18"/>
                <w:lang w:eastAsia="lv-LV"/>
              </w:rPr>
              <w:t>Bērnu un pusaudžu uzticības tālruņa apkalpotie zvani (skaits)</w:t>
            </w:r>
            <w:r w:rsidRPr="000335C1">
              <w:rPr>
                <w:i/>
                <w:sz w:val="18"/>
                <w:szCs w:val="18"/>
                <w:vertAlign w:val="superscript"/>
                <w:lang w:eastAsia="lv-LV"/>
              </w:rPr>
              <w:t>3</w:t>
            </w:r>
          </w:p>
        </w:tc>
        <w:tc>
          <w:tcPr>
            <w:tcW w:w="1163" w:type="dxa"/>
          </w:tcPr>
          <w:p w14:paraId="27FF41DE" w14:textId="77777777" w:rsidR="005508FE" w:rsidRPr="000335C1" w:rsidRDefault="005508FE" w:rsidP="008360E0">
            <w:pPr>
              <w:spacing w:after="0"/>
              <w:ind w:firstLine="0"/>
              <w:jc w:val="center"/>
              <w:rPr>
                <w:sz w:val="18"/>
                <w:szCs w:val="18"/>
              </w:rPr>
            </w:pPr>
            <w:r w:rsidRPr="000335C1">
              <w:rPr>
                <w:sz w:val="18"/>
                <w:szCs w:val="18"/>
              </w:rPr>
              <w:t>6 632</w:t>
            </w:r>
          </w:p>
        </w:tc>
        <w:tc>
          <w:tcPr>
            <w:tcW w:w="1166" w:type="dxa"/>
            <w:tcBorders>
              <w:top w:val="single" w:sz="4" w:space="0" w:color="000000"/>
              <w:left w:val="single" w:sz="4" w:space="0" w:color="000000"/>
              <w:bottom w:val="single" w:sz="4" w:space="0" w:color="000000"/>
              <w:right w:val="single" w:sz="4" w:space="0" w:color="000000"/>
            </w:tcBorders>
          </w:tcPr>
          <w:p w14:paraId="068EA696" w14:textId="77777777" w:rsidR="005508FE" w:rsidRPr="000335C1" w:rsidRDefault="005508FE" w:rsidP="008360E0">
            <w:pPr>
              <w:spacing w:after="0"/>
              <w:ind w:firstLine="0"/>
              <w:jc w:val="center"/>
              <w:rPr>
                <w:sz w:val="18"/>
                <w:szCs w:val="18"/>
              </w:rPr>
            </w:pPr>
            <w:r w:rsidRPr="000335C1">
              <w:rPr>
                <w:sz w:val="18"/>
                <w:szCs w:val="18"/>
              </w:rPr>
              <w:t>-</w:t>
            </w:r>
          </w:p>
        </w:tc>
        <w:tc>
          <w:tcPr>
            <w:tcW w:w="1166" w:type="dxa"/>
            <w:tcBorders>
              <w:top w:val="single" w:sz="4" w:space="0" w:color="000000"/>
              <w:left w:val="single" w:sz="4" w:space="0" w:color="000000"/>
              <w:bottom w:val="single" w:sz="4" w:space="0" w:color="000000"/>
              <w:right w:val="single" w:sz="4" w:space="0" w:color="000000"/>
            </w:tcBorders>
            <w:shd w:val="clear" w:color="auto" w:fill="auto"/>
          </w:tcPr>
          <w:p w14:paraId="29998BAB" w14:textId="77777777" w:rsidR="005508FE" w:rsidRPr="000335C1" w:rsidRDefault="005508FE" w:rsidP="008360E0">
            <w:pPr>
              <w:spacing w:after="0"/>
              <w:ind w:firstLine="0"/>
              <w:jc w:val="center"/>
              <w:rPr>
                <w:sz w:val="18"/>
                <w:szCs w:val="18"/>
              </w:rPr>
            </w:pPr>
            <w:r w:rsidRPr="000335C1">
              <w:rPr>
                <w:sz w:val="18"/>
                <w:szCs w:val="18"/>
              </w:rPr>
              <w:t>-</w:t>
            </w:r>
          </w:p>
        </w:tc>
        <w:tc>
          <w:tcPr>
            <w:tcW w:w="1165" w:type="dxa"/>
            <w:tcBorders>
              <w:top w:val="single" w:sz="4" w:space="0" w:color="000000"/>
              <w:left w:val="single" w:sz="4" w:space="0" w:color="000000"/>
              <w:bottom w:val="single" w:sz="4" w:space="0" w:color="000000"/>
              <w:right w:val="single" w:sz="4" w:space="0" w:color="000000"/>
            </w:tcBorders>
            <w:shd w:val="clear" w:color="auto" w:fill="auto"/>
          </w:tcPr>
          <w:p w14:paraId="028FDFAD" w14:textId="77777777" w:rsidR="005508FE" w:rsidRPr="000335C1" w:rsidRDefault="005508FE" w:rsidP="008360E0">
            <w:pPr>
              <w:spacing w:after="0"/>
              <w:ind w:firstLine="0"/>
              <w:jc w:val="center"/>
              <w:rPr>
                <w:sz w:val="18"/>
                <w:szCs w:val="18"/>
              </w:rPr>
            </w:pPr>
            <w:r w:rsidRPr="000335C1">
              <w:rPr>
                <w:sz w:val="18"/>
                <w:szCs w:val="18"/>
              </w:rPr>
              <w:t>-</w:t>
            </w:r>
          </w:p>
        </w:tc>
        <w:tc>
          <w:tcPr>
            <w:tcW w:w="1168" w:type="dxa"/>
            <w:tcBorders>
              <w:top w:val="single" w:sz="4" w:space="0" w:color="000000"/>
              <w:left w:val="single" w:sz="4" w:space="0" w:color="000000"/>
              <w:bottom w:val="single" w:sz="4" w:space="0" w:color="000000"/>
              <w:right w:val="single" w:sz="4" w:space="0" w:color="000000"/>
            </w:tcBorders>
            <w:shd w:val="clear" w:color="auto" w:fill="auto"/>
          </w:tcPr>
          <w:p w14:paraId="6484A2AF" w14:textId="77777777" w:rsidR="005508FE" w:rsidRPr="000335C1" w:rsidRDefault="005508FE" w:rsidP="008360E0">
            <w:pPr>
              <w:spacing w:after="0"/>
              <w:ind w:firstLine="5"/>
              <w:jc w:val="center"/>
              <w:rPr>
                <w:sz w:val="18"/>
                <w:szCs w:val="18"/>
              </w:rPr>
            </w:pPr>
            <w:r w:rsidRPr="000335C1">
              <w:rPr>
                <w:sz w:val="18"/>
                <w:szCs w:val="18"/>
              </w:rPr>
              <w:t>-</w:t>
            </w:r>
          </w:p>
        </w:tc>
      </w:tr>
      <w:tr w:rsidR="000335C1" w:rsidRPr="000335C1" w14:paraId="7EA2A06B" w14:textId="77777777" w:rsidTr="008360E0">
        <w:trPr>
          <w:trHeight w:val="142"/>
        </w:trPr>
        <w:tc>
          <w:tcPr>
            <w:tcW w:w="3246" w:type="dxa"/>
          </w:tcPr>
          <w:p w14:paraId="7F23A2EF" w14:textId="77777777" w:rsidR="005508FE" w:rsidRPr="000335C1" w:rsidRDefault="005508FE" w:rsidP="008360E0">
            <w:pPr>
              <w:spacing w:after="0"/>
              <w:ind w:firstLine="0"/>
              <w:rPr>
                <w:i/>
                <w:sz w:val="18"/>
                <w:szCs w:val="18"/>
                <w:vertAlign w:val="superscript"/>
                <w:lang w:eastAsia="lv-LV"/>
              </w:rPr>
            </w:pPr>
            <w:r w:rsidRPr="000335C1">
              <w:rPr>
                <w:i/>
                <w:sz w:val="18"/>
                <w:szCs w:val="18"/>
                <w:lang w:eastAsia="lv-LV"/>
              </w:rPr>
              <w:t>Bērnu un pusaudžu uzticības tālruņa apkalpotie zvani, čats un e-konsultācijas (skaits)</w:t>
            </w:r>
            <w:r w:rsidRPr="000335C1">
              <w:rPr>
                <w:i/>
                <w:sz w:val="18"/>
                <w:szCs w:val="18"/>
                <w:vertAlign w:val="superscript"/>
                <w:lang w:eastAsia="lv-LV"/>
              </w:rPr>
              <w:t>4</w:t>
            </w:r>
          </w:p>
        </w:tc>
        <w:tc>
          <w:tcPr>
            <w:tcW w:w="1163" w:type="dxa"/>
            <w:tcBorders>
              <w:top w:val="single" w:sz="4" w:space="0" w:color="000000"/>
              <w:left w:val="single" w:sz="4" w:space="0" w:color="000000"/>
              <w:bottom w:val="single" w:sz="4" w:space="0" w:color="000000"/>
              <w:right w:val="single" w:sz="4" w:space="0" w:color="000000"/>
            </w:tcBorders>
            <w:shd w:val="clear" w:color="auto" w:fill="auto"/>
          </w:tcPr>
          <w:p w14:paraId="152EA2DD" w14:textId="77777777" w:rsidR="005508FE" w:rsidRPr="000335C1" w:rsidRDefault="005508FE" w:rsidP="008360E0">
            <w:pPr>
              <w:spacing w:after="0"/>
              <w:ind w:firstLine="0"/>
              <w:jc w:val="center"/>
              <w:rPr>
                <w:sz w:val="18"/>
                <w:szCs w:val="18"/>
              </w:rPr>
            </w:pPr>
            <w:r w:rsidRPr="000335C1">
              <w:rPr>
                <w:sz w:val="18"/>
                <w:szCs w:val="18"/>
              </w:rPr>
              <w:t>-</w:t>
            </w:r>
          </w:p>
        </w:tc>
        <w:tc>
          <w:tcPr>
            <w:tcW w:w="1166" w:type="dxa"/>
            <w:tcBorders>
              <w:top w:val="single" w:sz="4" w:space="0" w:color="000000"/>
              <w:left w:val="single" w:sz="4" w:space="0" w:color="000000"/>
              <w:bottom w:val="single" w:sz="4" w:space="0" w:color="000000"/>
              <w:right w:val="single" w:sz="4" w:space="0" w:color="000000"/>
            </w:tcBorders>
            <w:shd w:val="clear" w:color="auto" w:fill="auto"/>
          </w:tcPr>
          <w:p w14:paraId="392AAB76" w14:textId="77777777" w:rsidR="005508FE" w:rsidRPr="000335C1" w:rsidRDefault="005508FE" w:rsidP="008360E0">
            <w:pPr>
              <w:spacing w:after="0"/>
              <w:ind w:firstLine="0"/>
              <w:jc w:val="center"/>
              <w:rPr>
                <w:sz w:val="18"/>
                <w:szCs w:val="18"/>
              </w:rPr>
            </w:pPr>
            <w:r w:rsidRPr="000335C1">
              <w:rPr>
                <w:sz w:val="18"/>
                <w:szCs w:val="18"/>
              </w:rPr>
              <w:t>9 000</w:t>
            </w:r>
          </w:p>
        </w:tc>
        <w:tc>
          <w:tcPr>
            <w:tcW w:w="1166" w:type="dxa"/>
            <w:tcBorders>
              <w:top w:val="single" w:sz="4" w:space="0" w:color="000000"/>
              <w:left w:val="single" w:sz="4" w:space="0" w:color="000000"/>
              <w:bottom w:val="single" w:sz="4" w:space="0" w:color="000000"/>
              <w:right w:val="single" w:sz="4" w:space="0" w:color="000000"/>
            </w:tcBorders>
          </w:tcPr>
          <w:p w14:paraId="3500AA08" w14:textId="77777777" w:rsidR="005508FE" w:rsidRPr="000335C1" w:rsidRDefault="005508FE" w:rsidP="008360E0">
            <w:pPr>
              <w:spacing w:after="0"/>
              <w:ind w:firstLine="0"/>
              <w:jc w:val="center"/>
              <w:rPr>
                <w:sz w:val="18"/>
                <w:szCs w:val="18"/>
              </w:rPr>
            </w:pPr>
            <w:r w:rsidRPr="000335C1">
              <w:rPr>
                <w:sz w:val="18"/>
                <w:szCs w:val="18"/>
              </w:rPr>
              <w:t>9 000</w:t>
            </w:r>
          </w:p>
        </w:tc>
        <w:tc>
          <w:tcPr>
            <w:tcW w:w="1165" w:type="dxa"/>
            <w:tcBorders>
              <w:top w:val="single" w:sz="4" w:space="0" w:color="000000"/>
              <w:left w:val="single" w:sz="4" w:space="0" w:color="000000"/>
              <w:bottom w:val="single" w:sz="4" w:space="0" w:color="000000"/>
              <w:right w:val="single" w:sz="4" w:space="0" w:color="000000"/>
            </w:tcBorders>
          </w:tcPr>
          <w:p w14:paraId="7587B86A" w14:textId="77777777" w:rsidR="005508FE" w:rsidRPr="000335C1" w:rsidRDefault="005508FE" w:rsidP="008360E0">
            <w:pPr>
              <w:spacing w:after="0"/>
              <w:ind w:firstLine="0"/>
              <w:jc w:val="center"/>
              <w:rPr>
                <w:sz w:val="18"/>
                <w:szCs w:val="18"/>
              </w:rPr>
            </w:pPr>
            <w:r w:rsidRPr="000335C1">
              <w:rPr>
                <w:sz w:val="18"/>
                <w:szCs w:val="18"/>
              </w:rPr>
              <w:t>9 000</w:t>
            </w:r>
          </w:p>
        </w:tc>
        <w:tc>
          <w:tcPr>
            <w:tcW w:w="1168" w:type="dxa"/>
            <w:tcBorders>
              <w:top w:val="single" w:sz="4" w:space="0" w:color="000000"/>
              <w:left w:val="single" w:sz="4" w:space="0" w:color="000000"/>
              <w:bottom w:val="single" w:sz="4" w:space="0" w:color="000000"/>
              <w:right w:val="single" w:sz="4" w:space="0" w:color="000000"/>
            </w:tcBorders>
          </w:tcPr>
          <w:p w14:paraId="72BAAD98" w14:textId="77777777" w:rsidR="005508FE" w:rsidRPr="000335C1" w:rsidRDefault="005508FE" w:rsidP="008360E0">
            <w:pPr>
              <w:spacing w:after="0"/>
              <w:ind w:firstLine="0"/>
              <w:jc w:val="center"/>
              <w:rPr>
                <w:sz w:val="18"/>
                <w:szCs w:val="18"/>
              </w:rPr>
            </w:pPr>
            <w:r w:rsidRPr="000335C1">
              <w:rPr>
                <w:sz w:val="18"/>
                <w:szCs w:val="18"/>
              </w:rPr>
              <w:t>9 000</w:t>
            </w:r>
          </w:p>
        </w:tc>
      </w:tr>
      <w:tr w:rsidR="000335C1" w:rsidRPr="000335C1" w14:paraId="695D356C" w14:textId="77777777" w:rsidTr="008360E0">
        <w:trPr>
          <w:trHeight w:val="142"/>
        </w:trPr>
        <w:tc>
          <w:tcPr>
            <w:tcW w:w="3246" w:type="dxa"/>
          </w:tcPr>
          <w:p w14:paraId="3FF120FB" w14:textId="77777777" w:rsidR="005508FE" w:rsidRPr="000335C1" w:rsidRDefault="005508FE" w:rsidP="008360E0">
            <w:pPr>
              <w:spacing w:after="0"/>
              <w:ind w:firstLine="0"/>
              <w:rPr>
                <w:i/>
                <w:sz w:val="18"/>
                <w:szCs w:val="18"/>
                <w:lang w:eastAsia="lv-LV"/>
              </w:rPr>
            </w:pPr>
            <w:r w:rsidRPr="000335C1">
              <w:rPr>
                <w:i/>
                <w:sz w:val="18"/>
                <w:szCs w:val="18"/>
                <w:lang w:eastAsia="lv-LV"/>
              </w:rPr>
              <w:t>Bērnu tiesību ievērošanas pārbaudes iestādēs (skaits)</w:t>
            </w:r>
          </w:p>
        </w:tc>
        <w:tc>
          <w:tcPr>
            <w:tcW w:w="1163" w:type="dxa"/>
          </w:tcPr>
          <w:p w14:paraId="208B1D9E" w14:textId="77777777" w:rsidR="005508FE" w:rsidRPr="000335C1" w:rsidRDefault="005508FE" w:rsidP="008360E0">
            <w:pPr>
              <w:spacing w:after="0"/>
              <w:ind w:firstLine="0"/>
              <w:jc w:val="center"/>
              <w:rPr>
                <w:sz w:val="18"/>
                <w:szCs w:val="18"/>
              </w:rPr>
            </w:pPr>
            <w:r w:rsidRPr="000335C1">
              <w:rPr>
                <w:sz w:val="18"/>
                <w:szCs w:val="18"/>
              </w:rPr>
              <w:t>77</w:t>
            </w:r>
          </w:p>
        </w:tc>
        <w:tc>
          <w:tcPr>
            <w:tcW w:w="1166" w:type="dxa"/>
            <w:tcBorders>
              <w:top w:val="single" w:sz="4" w:space="0" w:color="000000"/>
              <w:left w:val="single" w:sz="4" w:space="0" w:color="000000"/>
              <w:bottom w:val="single" w:sz="4" w:space="0" w:color="000000"/>
              <w:right w:val="single" w:sz="4" w:space="0" w:color="000000"/>
            </w:tcBorders>
          </w:tcPr>
          <w:p w14:paraId="13FC0779" w14:textId="77777777" w:rsidR="005508FE" w:rsidRPr="000335C1" w:rsidRDefault="005508FE" w:rsidP="008360E0">
            <w:pPr>
              <w:spacing w:after="0"/>
              <w:ind w:firstLine="0"/>
              <w:jc w:val="center"/>
              <w:rPr>
                <w:sz w:val="18"/>
                <w:szCs w:val="18"/>
              </w:rPr>
            </w:pPr>
            <w:r w:rsidRPr="000335C1">
              <w:rPr>
                <w:sz w:val="18"/>
                <w:szCs w:val="18"/>
              </w:rPr>
              <w:t>122</w:t>
            </w:r>
          </w:p>
        </w:tc>
        <w:tc>
          <w:tcPr>
            <w:tcW w:w="1166" w:type="dxa"/>
            <w:tcBorders>
              <w:top w:val="single" w:sz="4" w:space="0" w:color="000000"/>
              <w:left w:val="single" w:sz="4" w:space="0" w:color="000000"/>
              <w:bottom w:val="single" w:sz="4" w:space="0" w:color="000000"/>
              <w:right w:val="single" w:sz="4" w:space="0" w:color="000000"/>
            </w:tcBorders>
          </w:tcPr>
          <w:p w14:paraId="46B774F7" w14:textId="77777777" w:rsidR="005508FE" w:rsidRPr="000335C1" w:rsidRDefault="005508FE" w:rsidP="008360E0">
            <w:pPr>
              <w:spacing w:after="0"/>
              <w:ind w:firstLine="0"/>
              <w:jc w:val="center"/>
              <w:rPr>
                <w:sz w:val="18"/>
                <w:szCs w:val="18"/>
              </w:rPr>
            </w:pPr>
            <w:r w:rsidRPr="000335C1">
              <w:rPr>
                <w:bCs/>
                <w:sz w:val="18"/>
                <w:szCs w:val="18"/>
                <w:lang w:eastAsia="lv-LV"/>
              </w:rPr>
              <w:t>119</w:t>
            </w:r>
          </w:p>
        </w:tc>
        <w:tc>
          <w:tcPr>
            <w:tcW w:w="1165" w:type="dxa"/>
            <w:tcBorders>
              <w:top w:val="single" w:sz="4" w:space="0" w:color="000000"/>
              <w:left w:val="single" w:sz="4" w:space="0" w:color="000000"/>
              <w:bottom w:val="single" w:sz="4" w:space="0" w:color="000000"/>
              <w:right w:val="single" w:sz="4" w:space="0" w:color="000000"/>
            </w:tcBorders>
          </w:tcPr>
          <w:p w14:paraId="070EF091" w14:textId="77777777" w:rsidR="005508FE" w:rsidRPr="000335C1" w:rsidRDefault="005508FE" w:rsidP="008360E0">
            <w:pPr>
              <w:spacing w:after="0"/>
              <w:ind w:firstLine="0"/>
              <w:jc w:val="center"/>
              <w:rPr>
                <w:sz w:val="18"/>
                <w:szCs w:val="18"/>
              </w:rPr>
            </w:pPr>
            <w:r w:rsidRPr="000335C1">
              <w:rPr>
                <w:sz w:val="18"/>
              </w:rPr>
              <w:t>117</w:t>
            </w:r>
          </w:p>
        </w:tc>
        <w:tc>
          <w:tcPr>
            <w:tcW w:w="1168" w:type="dxa"/>
            <w:tcBorders>
              <w:top w:val="single" w:sz="4" w:space="0" w:color="000000"/>
              <w:left w:val="single" w:sz="4" w:space="0" w:color="000000"/>
              <w:bottom w:val="single" w:sz="4" w:space="0" w:color="000000"/>
              <w:right w:val="single" w:sz="4" w:space="0" w:color="000000"/>
            </w:tcBorders>
          </w:tcPr>
          <w:p w14:paraId="632F8D11" w14:textId="77777777" w:rsidR="005508FE" w:rsidRPr="000335C1" w:rsidRDefault="005508FE" w:rsidP="008360E0">
            <w:pPr>
              <w:spacing w:after="0" w:line="256" w:lineRule="auto"/>
              <w:ind w:firstLine="0"/>
              <w:jc w:val="center"/>
              <w:rPr>
                <w:bCs/>
                <w:sz w:val="18"/>
              </w:rPr>
            </w:pPr>
            <w:r w:rsidRPr="000335C1">
              <w:rPr>
                <w:bCs/>
                <w:sz w:val="18"/>
              </w:rPr>
              <w:t>115</w:t>
            </w:r>
          </w:p>
          <w:p w14:paraId="3243AD54" w14:textId="77777777" w:rsidR="005508FE" w:rsidRPr="000335C1" w:rsidRDefault="005508FE" w:rsidP="008360E0">
            <w:pPr>
              <w:spacing w:after="0"/>
              <w:ind w:firstLine="0"/>
              <w:jc w:val="center"/>
              <w:rPr>
                <w:sz w:val="18"/>
                <w:szCs w:val="18"/>
              </w:rPr>
            </w:pPr>
          </w:p>
        </w:tc>
      </w:tr>
      <w:tr w:rsidR="000335C1" w:rsidRPr="000335C1" w14:paraId="0A709954" w14:textId="77777777" w:rsidTr="008360E0">
        <w:trPr>
          <w:trHeight w:val="142"/>
        </w:trPr>
        <w:tc>
          <w:tcPr>
            <w:tcW w:w="3246" w:type="dxa"/>
          </w:tcPr>
          <w:p w14:paraId="37D75C22" w14:textId="77777777" w:rsidR="005508FE" w:rsidRPr="000335C1" w:rsidRDefault="005508FE" w:rsidP="008360E0">
            <w:pPr>
              <w:spacing w:after="0"/>
              <w:ind w:firstLine="0"/>
              <w:rPr>
                <w:i/>
                <w:sz w:val="18"/>
                <w:szCs w:val="18"/>
                <w:lang w:eastAsia="lv-LV"/>
              </w:rPr>
            </w:pPr>
            <w:r w:rsidRPr="000335C1">
              <w:rPr>
                <w:i/>
                <w:sz w:val="18"/>
                <w:szCs w:val="18"/>
                <w:lang w:eastAsia="lv-LV"/>
              </w:rPr>
              <w:t>Pārbaudīto bāriņtiesu īpatsvars bāriņtiesu kopskaitā (%)</w:t>
            </w:r>
          </w:p>
        </w:tc>
        <w:tc>
          <w:tcPr>
            <w:tcW w:w="1163" w:type="dxa"/>
          </w:tcPr>
          <w:p w14:paraId="5BF64D68" w14:textId="77777777" w:rsidR="005508FE" w:rsidRPr="000335C1" w:rsidRDefault="005508FE" w:rsidP="008360E0">
            <w:pPr>
              <w:spacing w:after="0"/>
              <w:ind w:firstLine="0"/>
              <w:jc w:val="center"/>
              <w:rPr>
                <w:sz w:val="18"/>
                <w:szCs w:val="18"/>
              </w:rPr>
            </w:pPr>
            <w:r w:rsidRPr="000335C1">
              <w:rPr>
                <w:sz w:val="18"/>
                <w:szCs w:val="18"/>
              </w:rPr>
              <w:t>15,0</w:t>
            </w:r>
          </w:p>
        </w:tc>
        <w:tc>
          <w:tcPr>
            <w:tcW w:w="1166" w:type="dxa"/>
          </w:tcPr>
          <w:p w14:paraId="13046C72" w14:textId="77777777" w:rsidR="005508FE" w:rsidRPr="000335C1" w:rsidRDefault="005508FE" w:rsidP="008360E0">
            <w:pPr>
              <w:spacing w:after="0"/>
              <w:ind w:firstLine="0"/>
              <w:jc w:val="center"/>
              <w:rPr>
                <w:sz w:val="18"/>
                <w:szCs w:val="18"/>
              </w:rPr>
            </w:pPr>
            <w:r w:rsidRPr="000335C1">
              <w:rPr>
                <w:sz w:val="18"/>
                <w:szCs w:val="18"/>
              </w:rPr>
              <w:t>23,0</w:t>
            </w:r>
          </w:p>
        </w:tc>
        <w:tc>
          <w:tcPr>
            <w:tcW w:w="1166" w:type="dxa"/>
            <w:shd w:val="clear" w:color="auto" w:fill="auto"/>
          </w:tcPr>
          <w:p w14:paraId="2BC106D7" w14:textId="77777777" w:rsidR="005508FE" w:rsidRPr="000335C1" w:rsidRDefault="005508FE" w:rsidP="008360E0">
            <w:pPr>
              <w:spacing w:after="0"/>
              <w:ind w:firstLine="0"/>
              <w:jc w:val="center"/>
              <w:rPr>
                <w:sz w:val="18"/>
                <w:szCs w:val="18"/>
              </w:rPr>
            </w:pPr>
            <w:r w:rsidRPr="000335C1">
              <w:rPr>
                <w:sz w:val="18"/>
                <w:szCs w:val="18"/>
              </w:rPr>
              <w:t>24,0</w:t>
            </w:r>
          </w:p>
        </w:tc>
        <w:tc>
          <w:tcPr>
            <w:tcW w:w="1165" w:type="dxa"/>
            <w:shd w:val="clear" w:color="auto" w:fill="auto"/>
          </w:tcPr>
          <w:p w14:paraId="27302D24" w14:textId="77777777" w:rsidR="005508FE" w:rsidRPr="000335C1" w:rsidRDefault="005508FE" w:rsidP="008360E0">
            <w:pPr>
              <w:spacing w:after="0"/>
              <w:ind w:firstLine="0"/>
              <w:jc w:val="center"/>
              <w:rPr>
                <w:sz w:val="18"/>
                <w:szCs w:val="18"/>
              </w:rPr>
            </w:pPr>
            <w:r w:rsidRPr="000335C1">
              <w:rPr>
                <w:sz w:val="18"/>
                <w:szCs w:val="18"/>
              </w:rPr>
              <w:t>24,0</w:t>
            </w:r>
          </w:p>
        </w:tc>
        <w:tc>
          <w:tcPr>
            <w:tcW w:w="1168" w:type="dxa"/>
            <w:shd w:val="clear" w:color="auto" w:fill="auto"/>
          </w:tcPr>
          <w:p w14:paraId="7E40790B" w14:textId="77777777" w:rsidR="005508FE" w:rsidRPr="000335C1" w:rsidRDefault="005508FE" w:rsidP="008360E0">
            <w:pPr>
              <w:spacing w:after="0"/>
              <w:ind w:firstLine="0"/>
              <w:jc w:val="center"/>
              <w:rPr>
                <w:sz w:val="18"/>
                <w:szCs w:val="18"/>
              </w:rPr>
            </w:pPr>
            <w:r w:rsidRPr="000335C1">
              <w:rPr>
                <w:sz w:val="18"/>
                <w:szCs w:val="18"/>
              </w:rPr>
              <w:t>24,0</w:t>
            </w:r>
          </w:p>
        </w:tc>
      </w:tr>
      <w:tr w:rsidR="000335C1" w:rsidRPr="000335C1" w14:paraId="30057765" w14:textId="77777777" w:rsidTr="008360E0">
        <w:trPr>
          <w:trHeight w:val="142"/>
        </w:trPr>
        <w:tc>
          <w:tcPr>
            <w:tcW w:w="9074" w:type="dxa"/>
            <w:gridSpan w:val="6"/>
            <w:tcBorders>
              <w:bottom w:val="single" w:sz="4" w:space="0" w:color="auto"/>
            </w:tcBorders>
            <w:shd w:val="clear" w:color="auto" w:fill="D9D9D9"/>
          </w:tcPr>
          <w:p w14:paraId="1CB6E896" w14:textId="77777777" w:rsidR="005508FE" w:rsidRPr="000335C1" w:rsidRDefault="005508FE" w:rsidP="008360E0">
            <w:pPr>
              <w:spacing w:after="0"/>
              <w:jc w:val="center"/>
              <w:rPr>
                <w:b/>
                <w:i/>
                <w:sz w:val="18"/>
                <w:szCs w:val="18"/>
              </w:rPr>
            </w:pPr>
            <w:r w:rsidRPr="000335C1">
              <w:rPr>
                <w:b/>
                <w:sz w:val="18"/>
                <w:szCs w:val="18"/>
                <w:lang w:eastAsia="lv-LV"/>
              </w:rPr>
              <w:t xml:space="preserve">Kvalitātes rādītāji </w:t>
            </w:r>
          </w:p>
        </w:tc>
      </w:tr>
      <w:tr w:rsidR="000335C1" w:rsidRPr="000335C1" w14:paraId="3FF446AD" w14:textId="77777777" w:rsidTr="008360E0">
        <w:trPr>
          <w:trHeight w:val="142"/>
        </w:trPr>
        <w:tc>
          <w:tcPr>
            <w:tcW w:w="3246" w:type="dxa"/>
            <w:tcBorders>
              <w:top w:val="single" w:sz="4" w:space="0" w:color="auto"/>
              <w:left w:val="single" w:sz="4" w:space="0" w:color="auto"/>
              <w:bottom w:val="single" w:sz="4" w:space="0" w:color="auto"/>
              <w:right w:val="single" w:sz="4" w:space="0" w:color="auto"/>
            </w:tcBorders>
          </w:tcPr>
          <w:p w14:paraId="5CC21A4F" w14:textId="77777777" w:rsidR="005508FE" w:rsidRPr="000335C1" w:rsidRDefault="005508FE" w:rsidP="008360E0">
            <w:pPr>
              <w:spacing w:after="0"/>
              <w:ind w:firstLine="0"/>
              <w:rPr>
                <w:i/>
                <w:sz w:val="18"/>
                <w:szCs w:val="18"/>
                <w:lang w:eastAsia="lv-LV"/>
              </w:rPr>
            </w:pPr>
            <w:r w:rsidRPr="000335C1">
              <w:rPr>
                <w:i/>
                <w:sz w:val="18"/>
                <w:szCs w:val="18"/>
                <w:lang w:eastAsia="lv-LV"/>
              </w:rPr>
              <w:t>Personu īpatsvars, kas apmierinātas ar VBTAI saņemtajām konsultācijām (%)</w:t>
            </w:r>
          </w:p>
        </w:tc>
        <w:tc>
          <w:tcPr>
            <w:tcW w:w="1163" w:type="dxa"/>
            <w:tcBorders>
              <w:top w:val="single" w:sz="4" w:space="0" w:color="auto"/>
              <w:left w:val="single" w:sz="4" w:space="0" w:color="auto"/>
              <w:bottom w:val="single" w:sz="4" w:space="0" w:color="auto"/>
              <w:right w:val="single" w:sz="4" w:space="0" w:color="auto"/>
            </w:tcBorders>
          </w:tcPr>
          <w:p w14:paraId="1D782085" w14:textId="77777777" w:rsidR="005508FE" w:rsidRPr="000335C1" w:rsidRDefault="005508FE" w:rsidP="008360E0">
            <w:pPr>
              <w:spacing w:after="0"/>
              <w:ind w:firstLine="0"/>
              <w:jc w:val="center"/>
              <w:rPr>
                <w:sz w:val="18"/>
                <w:szCs w:val="18"/>
              </w:rPr>
            </w:pPr>
            <w:r w:rsidRPr="000335C1">
              <w:rPr>
                <w:sz w:val="18"/>
                <w:szCs w:val="18"/>
              </w:rPr>
              <w:t>87,0</w:t>
            </w:r>
          </w:p>
        </w:tc>
        <w:tc>
          <w:tcPr>
            <w:tcW w:w="1166" w:type="dxa"/>
            <w:tcBorders>
              <w:top w:val="single" w:sz="4" w:space="0" w:color="auto"/>
              <w:left w:val="single" w:sz="4" w:space="0" w:color="auto"/>
              <w:bottom w:val="single" w:sz="4" w:space="0" w:color="auto"/>
              <w:right w:val="single" w:sz="4" w:space="0" w:color="auto"/>
            </w:tcBorders>
          </w:tcPr>
          <w:p w14:paraId="24843D4C" w14:textId="77777777" w:rsidR="005508FE" w:rsidRPr="000335C1" w:rsidRDefault="005508FE" w:rsidP="008360E0">
            <w:pPr>
              <w:spacing w:after="0"/>
              <w:ind w:firstLine="0"/>
              <w:jc w:val="center"/>
              <w:rPr>
                <w:sz w:val="18"/>
                <w:szCs w:val="18"/>
              </w:rPr>
            </w:pPr>
            <w:r w:rsidRPr="000335C1">
              <w:rPr>
                <w:sz w:val="18"/>
                <w:szCs w:val="18"/>
              </w:rPr>
              <w:t>90,0</w:t>
            </w:r>
          </w:p>
        </w:tc>
        <w:tc>
          <w:tcPr>
            <w:tcW w:w="1166" w:type="dxa"/>
            <w:tcBorders>
              <w:top w:val="single" w:sz="4" w:space="0" w:color="000000"/>
              <w:left w:val="single" w:sz="4" w:space="0" w:color="000000"/>
              <w:bottom w:val="single" w:sz="4" w:space="0" w:color="000000"/>
              <w:right w:val="single" w:sz="4" w:space="0" w:color="000000"/>
            </w:tcBorders>
          </w:tcPr>
          <w:p w14:paraId="0030622F" w14:textId="77777777" w:rsidR="005508FE" w:rsidRPr="000335C1" w:rsidRDefault="005508FE" w:rsidP="008360E0">
            <w:pPr>
              <w:spacing w:after="0"/>
              <w:ind w:firstLine="0"/>
              <w:jc w:val="center"/>
              <w:rPr>
                <w:sz w:val="18"/>
                <w:szCs w:val="18"/>
              </w:rPr>
            </w:pPr>
            <w:r w:rsidRPr="000335C1">
              <w:rPr>
                <w:sz w:val="18"/>
                <w:szCs w:val="18"/>
                <w:lang w:eastAsia="lv-LV"/>
              </w:rPr>
              <w:t>90,0</w:t>
            </w:r>
          </w:p>
        </w:tc>
        <w:tc>
          <w:tcPr>
            <w:tcW w:w="1165" w:type="dxa"/>
            <w:tcBorders>
              <w:top w:val="single" w:sz="4" w:space="0" w:color="000000"/>
              <w:left w:val="single" w:sz="4" w:space="0" w:color="000000"/>
              <w:bottom w:val="single" w:sz="4" w:space="0" w:color="000000"/>
              <w:right w:val="single" w:sz="4" w:space="0" w:color="000000"/>
            </w:tcBorders>
          </w:tcPr>
          <w:p w14:paraId="5B3342D2" w14:textId="77777777" w:rsidR="005508FE" w:rsidRPr="000335C1" w:rsidRDefault="005508FE" w:rsidP="008360E0">
            <w:pPr>
              <w:spacing w:after="0"/>
              <w:ind w:firstLine="0"/>
              <w:jc w:val="center"/>
              <w:rPr>
                <w:sz w:val="18"/>
                <w:szCs w:val="18"/>
              </w:rPr>
            </w:pPr>
            <w:r w:rsidRPr="000335C1">
              <w:rPr>
                <w:sz w:val="18"/>
                <w:szCs w:val="18"/>
                <w:lang w:eastAsia="lv-LV"/>
              </w:rPr>
              <w:t>90,0</w:t>
            </w:r>
          </w:p>
        </w:tc>
        <w:tc>
          <w:tcPr>
            <w:tcW w:w="1168" w:type="dxa"/>
            <w:tcBorders>
              <w:top w:val="single" w:sz="4" w:space="0" w:color="000000"/>
              <w:left w:val="single" w:sz="4" w:space="0" w:color="000000"/>
              <w:bottom w:val="single" w:sz="4" w:space="0" w:color="000000"/>
              <w:right w:val="single" w:sz="4" w:space="0" w:color="000000"/>
            </w:tcBorders>
          </w:tcPr>
          <w:p w14:paraId="58975066" w14:textId="77777777" w:rsidR="005508FE" w:rsidRPr="000335C1" w:rsidRDefault="005508FE" w:rsidP="008360E0">
            <w:pPr>
              <w:spacing w:after="0"/>
              <w:ind w:firstLine="0"/>
              <w:jc w:val="center"/>
              <w:rPr>
                <w:sz w:val="18"/>
                <w:szCs w:val="18"/>
              </w:rPr>
            </w:pPr>
            <w:r w:rsidRPr="000335C1">
              <w:rPr>
                <w:sz w:val="18"/>
              </w:rPr>
              <w:t>90,0</w:t>
            </w:r>
          </w:p>
        </w:tc>
      </w:tr>
    </w:tbl>
    <w:p w14:paraId="19482AB9" w14:textId="77777777" w:rsidR="005508FE" w:rsidRPr="000335C1" w:rsidRDefault="005508FE" w:rsidP="005508FE">
      <w:pPr>
        <w:spacing w:after="0"/>
        <w:ind w:firstLine="425"/>
        <w:rPr>
          <w:sz w:val="18"/>
          <w:szCs w:val="18"/>
          <w:lang w:eastAsia="lv-LV"/>
        </w:rPr>
      </w:pPr>
      <w:r w:rsidRPr="000335C1">
        <w:rPr>
          <w:sz w:val="18"/>
          <w:szCs w:val="18"/>
          <w:lang w:eastAsia="lv-LV"/>
        </w:rPr>
        <w:t>Piezīmes.</w:t>
      </w:r>
    </w:p>
    <w:p w14:paraId="009BC6D0" w14:textId="77777777" w:rsidR="005508FE" w:rsidRPr="000335C1" w:rsidRDefault="005508FE" w:rsidP="005508FE">
      <w:pPr>
        <w:spacing w:after="0"/>
        <w:ind w:firstLine="425"/>
        <w:rPr>
          <w:sz w:val="18"/>
          <w:szCs w:val="18"/>
          <w:lang w:eastAsia="lv-LV"/>
        </w:rPr>
      </w:pPr>
      <w:bookmarkStart w:id="9" w:name="_Hlk83882581"/>
      <w:r w:rsidRPr="000335C1">
        <w:rPr>
          <w:sz w:val="18"/>
          <w:szCs w:val="18"/>
          <w:vertAlign w:val="superscript"/>
          <w:lang w:eastAsia="lv-LV"/>
        </w:rPr>
        <w:t xml:space="preserve">1 </w:t>
      </w:r>
      <w:r w:rsidRPr="000335C1">
        <w:rPr>
          <w:sz w:val="18"/>
          <w:szCs w:val="18"/>
          <w:lang w:eastAsia="lv-LV"/>
        </w:rPr>
        <w:t>Līdz aktuālāka politikas plānošanas dokumenta apstiprināšanai tiek turpināta pasākumu īstenošana, kas vērsti uz pamatnostādnēs noteiktā mērķa sasniegšanu.</w:t>
      </w:r>
    </w:p>
    <w:bookmarkEnd w:id="9"/>
    <w:p w14:paraId="7326D79A" w14:textId="77777777" w:rsidR="005508FE" w:rsidRPr="000335C1" w:rsidRDefault="005508FE" w:rsidP="005508FE">
      <w:pPr>
        <w:spacing w:after="0"/>
        <w:ind w:firstLine="425"/>
        <w:rPr>
          <w:sz w:val="18"/>
          <w:szCs w:val="18"/>
          <w:lang w:eastAsia="lv-LV"/>
        </w:rPr>
      </w:pPr>
      <w:r w:rsidRPr="000335C1">
        <w:rPr>
          <w:sz w:val="18"/>
          <w:szCs w:val="18"/>
          <w:vertAlign w:val="superscript"/>
          <w:lang w:eastAsia="lv-LV"/>
        </w:rPr>
        <w:t xml:space="preserve">2 </w:t>
      </w:r>
      <w:r w:rsidRPr="000335C1">
        <w:rPr>
          <w:sz w:val="18"/>
          <w:szCs w:val="18"/>
          <w:lang w:eastAsia="lv-LV"/>
        </w:rPr>
        <w:t>Atmaksa valsts pamatbudžetā 2021. gadā par projekta “SIC Latvia “Net – Safe” III” Nr.2018-LV-IA-0008 īstenošanu un 2022. gada par projekta “Projekts “SIC Latvia “Net – Safe” IV” Nr.2020-LV-IA-0016 īstenošanu.</w:t>
      </w:r>
    </w:p>
    <w:p w14:paraId="342A1812" w14:textId="77777777" w:rsidR="005508FE" w:rsidRPr="000335C1" w:rsidRDefault="005508FE" w:rsidP="005508FE">
      <w:pPr>
        <w:spacing w:after="0"/>
        <w:ind w:firstLine="425"/>
        <w:rPr>
          <w:sz w:val="18"/>
          <w:szCs w:val="18"/>
          <w:lang w:eastAsia="lv-LV"/>
        </w:rPr>
      </w:pPr>
      <w:r w:rsidRPr="000335C1">
        <w:rPr>
          <w:sz w:val="18"/>
          <w:szCs w:val="18"/>
          <w:vertAlign w:val="superscript"/>
          <w:lang w:eastAsia="lv-LV"/>
        </w:rPr>
        <w:t>3</w:t>
      </w:r>
      <w:r w:rsidRPr="000335C1">
        <w:rPr>
          <w:sz w:val="18"/>
          <w:szCs w:val="18"/>
          <w:lang w:eastAsia="lv-LV"/>
        </w:rPr>
        <w:t xml:space="preserve"> Sākot ar 2021. gadu rādītājam tiek mainīta uzskaites metodika.</w:t>
      </w:r>
    </w:p>
    <w:p w14:paraId="4DEA49EC" w14:textId="77777777" w:rsidR="005508FE" w:rsidRPr="000335C1" w:rsidRDefault="005508FE" w:rsidP="005508FE">
      <w:pPr>
        <w:spacing w:after="0"/>
        <w:ind w:firstLine="425"/>
        <w:rPr>
          <w:sz w:val="18"/>
          <w:szCs w:val="18"/>
          <w:lang w:eastAsia="lv-LV"/>
        </w:rPr>
      </w:pPr>
      <w:r w:rsidRPr="000335C1">
        <w:rPr>
          <w:sz w:val="18"/>
          <w:szCs w:val="18"/>
          <w:vertAlign w:val="superscript"/>
          <w:lang w:eastAsia="lv-LV"/>
        </w:rPr>
        <w:t>4</w:t>
      </w:r>
      <w:r w:rsidRPr="000335C1">
        <w:rPr>
          <w:sz w:val="18"/>
          <w:szCs w:val="18"/>
          <w:lang w:eastAsia="lv-LV"/>
        </w:rPr>
        <w:t xml:space="preserve"> Rādītāju uzsāk mērīt ar 2021. gadu.</w:t>
      </w:r>
    </w:p>
    <w:p w14:paraId="3022C557" w14:textId="77777777" w:rsidR="005508FE" w:rsidRPr="000335C1" w:rsidRDefault="005508FE" w:rsidP="005508FE">
      <w:pPr>
        <w:spacing w:before="480" w:after="240"/>
        <w:ind w:firstLine="0"/>
        <w:jc w:val="center"/>
        <w:rPr>
          <w:b/>
          <w:szCs w:val="24"/>
          <w:u w:val="single"/>
          <w:lang w:eastAsia="lv-LV"/>
        </w:rPr>
      </w:pPr>
    </w:p>
    <w:p w14:paraId="40F975F1" w14:textId="77777777" w:rsidR="005508FE" w:rsidRPr="000335C1" w:rsidRDefault="005508FE" w:rsidP="005508FE">
      <w:pPr>
        <w:spacing w:before="480" w:after="240"/>
        <w:ind w:firstLine="0"/>
        <w:jc w:val="center"/>
        <w:rPr>
          <w:b/>
          <w:szCs w:val="24"/>
          <w:u w:val="single"/>
          <w:lang w:eastAsia="lv-LV"/>
        </w:rPr>
      </w:pPr>
    </w:p>
    <w:p w14:paraId="3D2E8880" w14:textId="77777777" w:rsidR="005508FE" w:rsidRPr="000335C1" w:rsidRDefault="005508FE" w:rsidP="005508FE">
      <w:pPr>
        <w:spacing w:before="480" w:after="240"/>
        <w:ind w:firstLine="0"/>
        <w:jc w:val="center"/>
        <w:rPr>
          <w:b/>
          <w:szCs w:val="24"/>
          <w:u w:val="single"/>
          <w:lang w:eastAsia="lv-LV"/>
        </w:rPr>
      </w:pPr>
    </w:p>
    <w:p w14:paraId="3D376A32" w14:textId="77777777" w:rsidR="005508FE" w:rsidRPr="000335C1" w:rsidRDefault="005508FE" w:rsidP="005508FE">
      <w:pPr>
        <w:spacing w:before="480" w:after="240"/>
        <w:ind w:firstLine="0"/>
        <w:jc w:val="center"/>
        <w:rPr>
          <w:b/>
          <w:szCs w:val="24"/>
          <w:u w:val="single"/>
          <w:lang w:eastAsia="lv-LV"/>
        </w:rPr>
      </w:pPr>
    </w:p>
    <w:p w14:paraId="11F1D5E3" w14:textId="77777777" w:rsidR="005508FE" w:rsidRPr="000335C1" w:rsidRDefault="005508FE" w:rsidP="005508FE">
      <w:pPr>
        <w:spacing w:before="480" w:after="240"/>
        <w:ind w:firstLine="0"/>
        <w:jc w:val="center"/>
        <w:rPr>
          <w:b/>
          <w:szCs w:val="24"/>
          <w:u w:val="single"/>
          <w:lang w:eastAsia="lv-LV"/>
        </w:rPr>
      </w:pPr>
    </w:p>
    <w:p w14:paraId="05A71127" w14:textId="77777777" w:rsidR="005508FE" w:rsidRPr="000335C1" w:rsidRDefault="005508FE" w:rsidP="005508FE">
      <w:pPr>
        <w:spacing w:before="480" w:after="240"/>
        <w:ind w:firstLine="0"/>
        <w:jc w:val="center"/>
        <w:rPr>
          <w:b/>
          <w:u w:val="single"/>
          <w:lang w:eastAsia="lv-LV"/>
        </w:rPr>
      </w:pPr>
      <w:r w:rsidRPr="000335C1">
        <w:rPr>
          <w:b/>
          <w:szCs w:val="24"/>
          <w:u w:val="single"/>
          <w:lang w:eastAsia="lv-LV"/>
        </w:rPr>
        <w:lastRenderedPageBreak/>
        <w:t>Labklājības ministrijas</w:t>
      </w:r>
      <w:r w:rsidRPr="000335C1">
        <w:rPr>
          <w:b/>
          <w:u w:val="single"/>
          <w:lang w:eastAsia="lv-LV"/>
        </w:rPr>
        <w:t xml:space="preserve"> valsts pamatbudžets</w:t>
      </w:r>
    </w:p>
    <w:p w14:paraId="7549B4AB" w14:textId="77777777" w:rsidR="005508FE" w:rsidRPr="000335C1" w:rsidRDefault="005508FE" w:rsidP="005508FE">
      <w:pPr>
        <w:spacing w:after="0"/>
        <w:ind w:firstLine="0"/>
        <w:jc w:val="center"/>
        <w:rPr>
          <w:b/>
          <w:szCs w:val="24"/>
          <w:lang w:eastAsia="lv-LV"/>
        </w:rPr>
      </w:pPr>
      <w:r w:rsidRPr="000335C1">
        <w:rPr>
          <w:b/>
          <w:szCs w:val="24"/>
          <w:lang w:eastAsia="lv-LV"/>
        </w:rPr>
        <w:t xml:space="preserve">Labklājības ministrijas valsts pamatbudžeta kopējo izdevumu izmaiņas </w:t>
      </w:r>
    </w:p>
    <w:p w14:paraId="27A50A78" w14:textId="77777777" w:rsidR="005508FE" w:rsidRPr="000335C1" w:rsidRDefault="005508FE" w:rsidP="005508FE">
      <w:pPr>
        <w:spacing w:after="240"/>
        <w:ind w:firstLine="0"/>
        <w:jc w:val="center"/>
        <w:rPr>
          <w:b/>
          <w:szCs w:val="24"/>
          <w:lang w:eastAsia="lv-LV"/>
        </w:rPr>
      </w:pPr>
      <w:r w:rsidRPr="000335C1">
        <w:rPr>
          <w:b/>
          <w:szCs w:val="24"/>
          <w:lang w:eastAsia="lv-LV"/>
        </w:rPr>
        <w:t>no 2020. līdz 2024. gadam</w:t>
      </w:r>
    </w:p>
    <w:p w14:paraId="018F6B4C" w14:textId="77777777" w:rsidR="005508FE" w:rsidRPr="000335C1" w:rsidRDefault="005508FE" w:rsidP="005508FE">
      <w:pPr>
        <w:spacing w:after="0"/>
        <w:ind w:firstLine="0"/>
        <w:jc w:val="right"/>
        <w:rPr>
          <w:b/>
          <w:szCs w:val="24"/>
          <w:lang w:eastAsia="lv-LV"/>
        </w:rPr>
      </w:pPr>
      <w:r w:rsidRPr="000335C1">
        <w:rPr>
          <w:i/>
          <w:sz w:val="18"/>
          <w:lang w:eastAsia="lv-LV"/>
        </w:rPr>
        <w:t>Euro</w:t>
      </w:r>
    </w:p>
    <w:tbl>
      <w:tblPr>
        <w:tblW w:w="9210" w:type="dxa"/>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972"/>
        <w:gridCol w:w="1248"/>
        <w:gridCol w:w="1247"/>
        <w:gridCol w:w="1248"/>
        <w:gridCol w:w="1247"/>
        <w:gridCol w:w="1248"/>
      </w:tblGrid>
      <w:tr w:rsidR="000335C1" w:rsidRPr="000335C1" w14:paraId="593EF757" w14:textId="77777777" w:rsidTr="007445A2">
        <w:trPr>
          <w:trHeight w:val="425"/>
          <w:tblHeader/>
          <w:jc w:val="right"/>
        </w:trPr>
        <w:tc>
          <w:tcPr>
            <w:tcW w:w="2972" w:type="dxa"/>
            <w:tcBorders>
              <w:top w:val="single" w:sz="4" w:space="0" w:color="000000"/>
              <w:left w:val="single" w:sz="4" w:space="0" w:color="000000"/>
              <w:bottom w:val="single" w:sz="4" w:space="0" w:color="000000"/>
              <w:right w:val="single" w:sz="4" w:space="0" w:color="000000"/>
            </w:tcBorders>
            <w:vAlign w:val="center"/>
          </w:tcPr>
          <w:p w14:paraId="0E2FCA6D" w14:textId="77777777" w:rsidR="00384707" w:rsidRPr="000335C1" w:rsidRDefault="00384707" w:rsidP="007445A2">
            <w:pPr>
              <w:pStyle w:val="tabteksts"/>
              <w:jc w:val="center"/>
            </w:pPr>
          </w:p>
        </w:tc>
        <w:tc>
          <w:tcPr>
            <w:tcW w:w="1248" w:type="dxa"/>
            <w:hideMark/>
          </w:tcPr>
          <w:p w14:paraId="5A7581B3" w14:textId="77777777" w:rsidR="00384707" w:rsidRPr="000335C1" w:rsidRDefault="00384707" w:rsidP="007445A2">
            <w:pPr>
              <w:pStyle w:val="tabteksts"/>
              <w:jc w:val="center"/>
              <w:rPr>
                <w:lang w:eastAsia="lv-LV"/>
              </w:rPr>
            </w:pPr>
            <w:r w:rsidRPr="000335C1">
              <w:rPr>
                <w:szCs w:val="18"/>
                <w:lang w:eastAsia="lv-LV"/>
              </w:rPr>
              <w:t>2020. gads (izpilde)</w:t>
            </w:r>
          </w:p>
        </w:tc>
        <w:tc>
          <w:tcPr>
            <w:tcW w:w="1247" w:type="dxa"/>
            <w:hideMark/>
          </w:tcPr>
          <w:p w14:paraId="68FDA284" w14:textId="77777777" w:rsidR="00384707" w:rsidRPr="000335C1" w:rsidRDefault="00384707" w:rsidP="007445A2">
            <w:pPr>
              <w:pStyle w:val="tabteksts"/>
              <w:jc w:val="center"/>
              <w:rPr>
                <w:lang w:eastAsia="lv-LV"/>
              </w:rPr>
            </w:pPr>
            <w:r w:rsidRPr="000335C1">
              <w:rPr>
                <w:szCs w:val="18"/>
                <w:lang w:eastAsia="lv-LV"/>
              </w:rPr>
              <w:t>2021. gada     plāns</w:t>
            </w:r>
          </w:p>
        </w:tc>
        <w:tc>
          <w:tcPr>
            <w:tcW w:w="1248" w:type="dxa"/>
            <w:hideMark/>
          </w:tcPr>
          <w:p w14:paraId="655090C5" w14:textId="77777777" w:rsidR="00384707" w:rsidRPr="000335C1" w:rsidRDefault="00384707" w:rsidP="007445A2">
            <w:pPr>
              <w:spacing w:after="0"/>
              <w:ind w:firstLine="0"/>
              <w:jc w:val="center"/>
              <w:rPr>
                <w:sz w:val="18"/>
                <w:szCs w:val="18"/>
                <w:lang w:eastAsia="lv-LV"/>
              </w:rPr>
            </w:pPr>
            <w:r w:rsidRPr="000335C1">
              <w:rPr>
                <w:sz w:val="18"/>
                <w:szCs w:val="18"/>
                <w:lang w:eastAsia="lv-LV"/>
              </w:rPr>
              <w:t>2022. gada plāns</w:t>
            </w:r>
          </w:p>
        </w:tc>
        <w:tc>
          <w:tcPr>
            <w:tcW w:w="1247" w:type="dxa"/>
            <w:hideMark/>
          </w:tcPr>
          <w:p w14:paraId="5ECEC835" w14:textId="77777777" w:rsidR="00384707" w:rsidRPr="000335C1" w:rsidRDefault="00384707" w:rsidP="007445A2">
            <w:pPr>
              <w:spacing w:after="0"/>
              <w:ind w:firstLine="0"/>
              <w:jc w:val="center"/>
              <w:rPr>
                <w:sz w:val="18"/>
                <w:szCs w:val="18"/>
                <w:lang w:eastAsia="lv-LV"/>
              </w:rPr>
            </w:pPr>
            <w:r w:rsidRPr="000335C1">
              <w:rPr>
                <w:sz w:val="18"/>
                <w:szCs w:val="18"/>
                <w:lang w:eastAsia="lv-LV"/>
              </w:rPr>
              <w:t>2023. gada plāns</w:t>
            </w:r>
          </w:p>
        </w:tc>
        <w:tc>
          <w:tcPr>
            <w:tcW w:w="1248" w:type="dxa"/>
            <w:hideMark/>
          </w:tcPr>
          <w:p w14:paraId="3DE36FA6" w14:textId="77777777" w:rsidR="00384707" w:rsidRPr="000335C1" w:rsidRDefault="00384707" w:rsidP="007445A2">
            <w:pPr>
              <w:spacing w:after="0"/>
              <w:ind w:firstLine="2"/>
              <w:jc w:val="center"/>
              <w:rPr>
                <w:sz w:val="18"/>
                <w:szCs w:val="18"/>
              </w:rPr>
            </w:pPr>
            <w:r w:rsidRPr="000335C1">
              <w:rPr>
                <w:sz w:val="18"/>
                <w:szCs w:val="18"/>
                <w:lang w:eastAsia="lv-LV"/>
              </w:rPr>
              <w:t>2024. gada plāns</w:t>
            </w:r>
          </w:p>
        </w:tc>
      </w:tr>
      <w:tr w:rsidR="000335C1" w:rsidRPr="000335C1" w14:paraId="4DD92748" w14:textId="77777777" w:rsidTr="007445A2">
        <w:trPr>
          <w:trHeight w:val="142"/>
          <w:jc w:val="right"/>
        </w:trPr>
        <w:tc>
          <w:tcPr>
            <w:tcW w:w="2972"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hideMark/>
          </w:tcPr>
          <w:p w14:paraId="5FA39BBF" w14:textId="77777777" w:rsidR="00384707" w:rsidRPr="000335C1" w:rsidRDefault="00384707" w:rsidP="007445A2">
            <w:pPr>
              <w:pStyle w:val="tabteksts"/>
              <w:rPr>
                <w:b/>
              </w:rPr>
            </w:pPr>
            <w:r w:rsidRPr="000335C1">
              <w:rPr>
                <w:b/>
              </w:rPr>
              <w:t>Kopējie budžeta izdevumi, t.sk.:</w:t>
            </w:r>
          </w:p>
        </w:tc>
        <w:tc>
          <w:tcPr>
            <w:tcW w:w="1248"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229AD1BE" w14:textId="77777777" w:rsidR="00384707" w:rsidRPr="000335C1" w:rsidRDefault="00384707" w:rsidP="007445A2">
            <w:pPr>
              <w:pStyle w:val="tabteksts"/>
              <w:jc w:val="right"/>
              <w:rPr>
                <w:b/>
              </w:rPr>
            </w:pPr>
            <w:r w:rsidRPr="000335C1">
              <w:rPr>
                <w:b/>
              </w:rPr>
              <w:t>748 716 245</w:t>
            </w:r>
          </w:p>
        </w:tc>
        <w:tc>
          <w:tcPr>
            <w:tcW w:w="124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86D3A52" w14:textId="77777777" w:rsidR="00384707" w:rsidRPr="000335C1" w:rsidRDefault="00384707" w:rsidP="007445A2">
            <w:pPr>
              <w:pStyle w:val="tabteksts"/>
              <w:jc w:val="right"/>
              <w:rPr>
                <w:b/>
              </w:rPr>
            </w:pPr>
            <w:r w:rsidRPr="000335C1">
              <w:rPr>
                <w:b/>
                <w:bCs/>
              </w:rPr>
              <w:t>788 559 792</w:t>
            </w:r>
          </w:p>
        </w:tc>
        <w:tc>
          <w:tcPr>
            <w:tcW w:w="124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1631C88" w14:textId="77777777" w:rsidR="00384707" w:rsidRPr="000335C1" w:rsidRDefault="00384707" w:rsidP="007445A2">
            <w:pPr>
              <w:pStyle w:val="tabteksts"/>
              <w:jc w:val="right"/>
              <w:rPr>
                <w:b/>
              </w:rPr>
            </w:pPr>
            <w:r w:rsidRPr="000335C1">
              <w:rPr>
                <w:b/>
                <w:bCs/>
                <w:szCs w:val="18"/>
              </w:rPr>
              <w:t>911 424 181</w:t>
            </w:r>
          </w:p>
        </w:tc>
        <w:tc>
          <w:tcPr>
            <w:tcW w:w="1247" w:type="dxa"/>
            <w:tcBorders>
              <w:top w:val="single" w:sz="4" w:space="0" w:color="auto"/>
              <w:left w:val="nil"/>
              <w:bottom w:val="single" w:sz="4" w:space="0" w:color="auto"/>
              <w:right w:val="single" w:sz="4" w:space="0" w:color="auto"/>
            </w:tcBorders>
            <w:shd w:val="clear" w:color="auto" w:fill="D9D9D9" w:themeFill="background1" w:themeFillShade="D9"/>
          </w:tcPr>
          <w:p w14:paraId="524A3E7C" w14:textId="77777777" w:rsidR="00384707" w:rsidRPr="000335C1" w:rsidRDefault="00384707" w:rsidP="007445A2">
            <w:pPr>
              <w:pStyle w:val="tabteksts"/>
              <w:jc w:val="right"/>
              <w:rPr>
                <w:b/>
              </w:rPr>
            </w:pPr>
            <w:r w:rsidRPr="000335C1">
              <w:rPr>
                <w:b/>
                <w:bCs/>
                <w:szCs w:val="18"/>
              </w:rPr>
              <w:t>886 320 536</w:t>
            </w:r>
          </w:p>
        </w:tc>
        <w:tc>
          <w:tcPr>
            <w:tcW w:w="1248" w:type="dxa"/>
            <w:tcBorders>
              <w:top w:val="single" w:sz="4" w:space="0" w:color="auto"/>
              <w:left w:val="nil"/>
              <w:bottom w:val="single" w:sz="4" w:space="0" w:color="auto"/>
              <w:right w:val="single" w:sz="4" w:space="0" w:color="auto"/>
            </w:tcBorders>
            <w:shd w:val="clear" w:color="auto" w:fill="D9D9D9" w:themeFill="background1" w:themeFillShade="D9"/>
          </w:tcPr>
          <w:p w14:paraId="054BF3EB" w14:textId="77777777" w:rsidR="00384707" w:rsidRPr="000335C1" w:rsidRDefault="00384707" w:rsidP="007445A2">
            <w:pPr>
              <w:pStyle w:val="tabteksts"/>
              <w:jc w:val="right"/>
              <w:rPr>
                <w:b/>
              </w:rPr>
            </w:pPr>
            <w:r w:rsidRPr="000335C1">
              <w:rPr>
                <w:b/>
                <w:bCs/>
                <w:szCs w:val="18"/>
              </w:rPr>
              <w:t>875 512 077</w:t>
            </w:r>
          </w:p>
        </w:tc>
      </w:tr>
      <w:tr w:rsidR="000335C1" w:rsidRPr="000335C1" w14:paraId="4DD0680E" w14:textId="77777777" w:rsidTr="007445A2">
        <w:trPr>
          <w:trHeight w:val="142"/>
          <w:jc w:val="right"/>
        </w:trPr>
        <w:tc>
          <w:tcPr>
            <w:tcW w:w="2972" w:type="dxa"/>
            <w:tcBorders>
              <w:top w:val="single" w:sz="4" w:space="0" w:color="000000"/>
              <w:left w:val="single" w:sz="4" w:space="0" w:color="000000"/>
              <w:bottom w:val="single" w:sz="4" w:space="0" w:color="000000"/>
              <w:right w:val="single" w:sz="4" w:space="0" w:color="000000"/>
            </w:tcBorders>
            <w:hideMark/>
          </w:tcPr>
          <w:p w14:paraId="1EC4D5BE" w14:textId="77777777" w:rsidR="00384707" w:rsidRPr="000335C1" w:rsidRDefault="00384707" w:rsidP="007445A2">
            <w:pPr>
              <w:pStyle w:val="tabteksts"/>
              <w:rPr>
                <w:lang w:eastAsia="lv-LV"/>
              </w:rPr>
            </w:pPr>
            <w:r w:rsidRPr="000335C1">
              <w:t>valsts pamatfunkciju īstenošana</w:t>
            </w:r>
          </w:p>
        </w:tc>
        <w:tc>
          <w:tcPr>
            <w:tcW w:w="1248" w:type="dxa"/>
            <w:tcBorders>
              <w:top w:val="single" w:sz="4" w:space="0" w:color="auto"/>
              <w:left w:val="single" w:sz="4" w:space="0" w:color="auto"/>
              <w:bottom w:val="single" w:sz="4" w:space="0" w:color="auto"/>
              <w:right w:val="single" w:sz="4" w:space="0" w:color="auto"/>
            </w:tcBorders>
            <w:shd w:val="clear" w:color="000000" w:fill="FFFFFF"/>
            <w:vAlign w:val="center"/>
          </w:tcPr>
          <w:p w14:paraId="004892AC" w14:textId="77777777" w:rsidR="00384707" w:rsidRPr="000335C1" w:rsidRDefault="00384707" w:rsidP="007445A2">
            <w:pPr>
              <w:pStyle w:val="tabteksts"/>
              <w:jc w:val="right"/>
            </w:pPr>
            <w:r w:rsidRPr="000335C1">
              <w:t>717 457 820</w:t>
            </w:r>
          </w:p>
        </w:tc>
        <w:tc>
          <w:tcPr>
            <w:tcW w:w="1247" w:type="dxa"/>
            <w:tcBorders>
              <w:top w:val="nil"/>
              <w:left w:val="single" w:sz="4" w:space="0" w:color="auto"/>
              <w:bottom w:val="single" w:sz="4" w:space="0" w:color="auto"/>
              <w:right w:val="single" w:sz="4" w:space="0" w:color="auto"/>
            </w:tcBorders>
            <w:shd w:val="clear" w:color="auto" w:fill="auto"/>
          </w:tcPr>
          <w:p w14:paraId="7B2F903F" w14:textId="77777777" w:rsidR="00384707" w:rsidRPr="000335C1" w:rsidRDefault="00384707" w:rsidP="007445A2">
            <w:pPr>
              <w:pStyle w:val="tabteksts"/>
              <w:jc w:val="right"/>
            </w:pPr>
            <w:r w:rsidRPr="000335C1">
              <w:t>757 865 785</w:t>
            </w:r>
          </w:p>
        </w:tc>
        <w:tc>
          <w:tcPr>
            <w:tcW w:w="1248" w:type="dxa"/>
            <w:tcBorders>
              <w:top w:val="nil"/>
              <w:left w:val="single" w:sz="4" w:space="0" w:color="auto"/>
              <w:bottom w:val="single" w:sz="4" w:space="0" w:color="auto"/>
              <w:right w:val="single" w:sz="4" w:space="0" w:color="auto"/>
            </w:tcBorders>
            <w:shd w:val="clear" w:color="auto" w:fill="auto"/>
          </w:tcPr>
          <w:p w14:paraId="6ABDB0D4" w14:textId="77777777" w:rsidR="00384707" w:rsidRPr="000335C1" w:rsidRDefault="00384707" w:rsidP="007445A2">
            <w:pPr>
              <w:pStyle w:val="tabteksts"/>
              <w:jc w:val="right"/>
            </w:pPr>
            <w:r w:rsidRPr="000335C1">
              <w:rPr>
                <w:szCs w:val="18"/>
              </w:rPr>
              <w:t>880 668 764</w:t>
            </w:r>
          </w:p>
        </w:tc>
        <w:tc>
          <w:tcPr>
            <w:tcW w:w="1247" w:type="dxa"/>
            <w:tcBorders>
              <w:top w:val="nil"/>
              <w:left w:val="nil"/>
              <w:bottom w:val="single" w:sz="4" w:space="0" w:color="auto"/>
              <w:right w:val="single" w:sz="4" w:space="0" w:color="auto"/>
            </w:tcBorders>
            <w:shd w:val="clear" w:color="auto" w:fill="auto"/>
          </w:tcPr>
          <w:p w14:paraId="0A35AB7B" w14:textId="77777777" w:rsidR="00384707" w:rsidRPr="000335C1" w:rsidRDefault="00384707" w:rsidP="007445A2">
            <w:pPr>
              <w:pStyle w:val="tabteksts"/>
              <w:jc w:val="right"/>
            </w:pPr>
            <w:r w:rsidRPr="000335C1">
              <w:rPr>
                <w:szCs w:val="18"/>
              </w:rPr>
              <w:t>868 022 998</w:t>
            </w:r>
          </w:p>
        </w:tc>
        <w:tc>
          <w:tcPr>
            <w:tcW w:w="1248" w:type="dxa"/>
            <w:tcBorders>
              <w:top w:val="nil"/>
              <w:left w:val="nil"/>
              <w:bottom w:val="single" w:sz="4" w:space="0" w:color="auto"/>
              <w:right w:val="single" w:sz="4" w:space="0" w:color="auto"/>
            </w:tcBorders>
            <w:shd w:val="clear" w:color="auto" w:fill="auto"/>
          </w:tcPr>
          <w:p w14:paraId="480047D4" w14:textId="77777777" w:rsidR="00384707" w:rsidRPr="000335C1" w:rsidRDefault="00384707" w:rsidP="007445A2">
            <w:pPr>
              <w:pStyle w:val="tabteksts"/>
              <w:jc w:val="right"/>
            </w:pPr>
            <w:r w:rsidRPr="000335C1">
              <w:rPr>
                <w:szCs w:val="18"/>
              </w:rPr>
              <w:t>875 375 537</w:t>
            </w:r>
          </w:p>
        </w:tc>
      </w:tr>
      <w:tr w:rsidR="000335C1" w:rsidRPr="000335C1" w14:paraId="03BB3B38" w14:textId="77777777" w:rsidTr="007445A2">
        <w:trPr>
          <w:trHeight w:val="709"/>
          <w:jc w:val="right"/>
        </w:trPr>
        <w:tc>
          <w:tcPr>
            <w:tcW w:w="2972" w:type="dxa"/>
            <w:tcBorders>
              <w:top w:val="single" w:sz="4" w:space="0" w:color="000000"/>
              <w:left w:val="single" w:sz="4" w:space="0" w:color="000000"/>
              <w:bottom w:val="single" w:sz="4" w:space="0" w:color="000000"/>
              <w:right w:val="single" w:sz="4" w:space="0" w:color="000000"/>
            </w:tcBorders>
            <w:hideMark/>
          </w:tcPr>
          <w:p w14:paraId="4F34CB55" w14:textId="77777777" w:rsidR="00384707" w:rsidRPr="000335C1" w:rsidRDefault="00384707" w:rsidP="007445A2">
            <w:pPr>
              <w:pStyle w:val="tabteksts"/>
              <w:rPr>
                <w:lang w:eastAsia="lv-LV"/>
              </w:rPr>
            </w:pPr>
            <w:r w:rsidRPr="000335C1">
              <w:t>Eiropas Savienības politiku instrumentu un pārējās ārvalstu finanšu palīdzības līdzfinansēto un finansēto projektu un pasākumu īstenošana</w:t>
            </w:r>
          </w:p>
        </w:tc>
        <w:tc>
          <w:tcPr>
            <w:tcW w:w="1248" w:type="dxa"/>
            <w:tcBorders>
              <w:top w:val="nil"/>
              <w:left w:val="single" w:sz="4" w:space="0" w:color="auto"/>
              <w:bottom w:val="single" w:sz="4" w:space="0" w:color="auto"/>
              <w:right w:val="single" w:sz="4" w:space="0" w:color="auto"/>
            </w:tcBorders>
            <w:shd w:val="clear" w:color="auto" w:fill="auto"/>
          </w:tcPr>
          <w:p w14:paraId="37696B73" w14:textId="77777777" w:rsidR="00384707" w:rsidRPr="000335C1" w:rsidRDefault="00384707" w:rsidP="007445A2">
            <w:pPr>
              <w:pStyle w:val="tabteksts"/>
              <w:jc w:val="right"/>
            </w:pPr>
            <w:r w:rsidRPr="000335C1">
              <w:t>31 258 425</w:t>
            </w:r>
          </w:p>
        </w:tc>
        <w:tc>
          <w:tcPr>
            <w:tcW w:w="1247" w:type="dxa"/>
            <w:tcBorders>
              <w:top w:val="nil"/>
              <w:left w:val="single" w:sz="4" w:space="0" w:color="auto"/>
              <w:bottom w:val="single" w:sz="4" w:space="0" w:color="auto"/>
              <w:right w:val="single" w:sz="4" w:space="0" w:color="auto"/>
            </w:tcBorders>
            <w:shd w:val="clear" w:color="auto" w:fill="auto"/>
          </w:tcPr>
          <w:p w14:paraId="624BE002" w14:textId="77777777" w:rsidR="00384707" w:rsidRPr="000335C1" w:rsidRDefault="00384707" w:rsidP="007445A2">
            <w:pPr>
              <w:pStyle w:val="tabteksts"/>
              <w:jc w:val="right"/>
            </w:pPr>
            <w:r w:rsidRPr="000335C1">
              <w:t>30 694 007</w:t>
            </w:r>
          </w:p>
        </w:tc>
        <w:tc>
          <w:tcPr>
            <w:tcW w:w="1248" w:type="dxa"/>
            <w:tcBorders>
              <w:top w:val="nil"/>
              <w:left w:val="single" w:sz="4" w:space="0" w:color="auto"/>
              <w:bottom w:val="single" w:sz="4" w:space="0" w:color="auto"/>
              <w:right w:val="single" w:sz="4" w:space="0" w:color="auto"/>
            </w:tcBorders>
            <w:shd w:val="clear" w:color="auto" w:fill="auto"/>
          </w:tcPr>
          <w:p w14:paraId="13DDA6A3" w14:textId="77777777" w:rsidR="00384707" w:rsidRPr="000335C1" w:rsidRDefault="00384707" w:rsidP="007445A2">
            <w:pPr>
              <w:pStyle w:val="tabteksts"/>
              <w:jc w:val="right"/>
            </w:pPr>
            <w:r w:rsidRPr="000335C1">
              <w:rPr>
                <w:szCs w:val="18"/>
              </w:rPr>
              <w:t>30 755 417</w:t>
            </w:r>
          </w:p>
        </w:tc>
        <w:tc>
          <w:tcPr>
            <w:tcW w:w="1247" w:type="dxa"/>
            <w:tcBorders>
              <w:top w:val="nil"/>
              <w:left w:val="nil"/>
              <w:bottom w:val="single" w:sz="4" w:space="0" w:color="auto"/>
              <w:right w:val="single" w:sz="4" w:space="0" w:color="auto"/>
            </w:tcBorders>
            <w:shd w:val="clear" w:color="auto" w:fill="auto"/>
          </w:tcPr>
          <w:p w14:paraId="394E82FF" w14:textId="77777777" w:rsidR="00384707" w:rsidRPr="000335C1" w:rsidRDefault="00384707" w:rsidP="007445A2">
            <w:pPr>
              <w:pStyle w:val="tabteksts"/>
              <w:jc w:val="right"/>
            </w:pPr>
            <w:r w:rsidRPr="000335C1">
              <w:rPr>
                <w:szCs w:val="18"/>
              </w:rPr>
              <w:t>18 297 538</w:t>
            </w:r>
          </w:p>
        </w:tc>
        <w:tc>
          <w:tcPr>
            <w:tcW w:w="1248" w:type="dxa"/>
            <w:tcBorders>
              <w:top w:val="nil"/>
              <w:left w:val="nil"/>
              <w:bottom w:val="single" w:sz="4" w:space="0" w:color="auto"/>
              <w:right w:val="single" w:sz="4" w:space="0" w:color="auto"/>
            </w:tcBorders>
            <w:shd w:val="clear" w:color="auto" w:fill="auto"/>
          </w:tcPr>
          <w:p w14:paraId="14044AEE" w14:textId="77777777" w:rsidR="00384707" w:rsidRPr="000335C1" w:rsidRDefault="00384707" w:rsidP="007445A2">
            <w:pPr>
              <w:pStyle w:val="tabteksts"/>
              <w:jc w:val="right"/>
            </w:pPr>
            <w:r w:rsidRPr="000335C1">
              <w:rPr>
                <w:szCs w:val="18"/>
              </w:rPr>
              <w:t>136 540</w:t>
            </w:r>
          </w:p>
        </w:tc>
      </w:tr>
    </w:tbl>
    <w:p w14:paraId="78E843BD" w14:textId="77777777" w:rsidR="005508FE" w:rsidRPr="000335C1" w:rsidRDefault="005508FE" w:rsidP="005508FE">
      <w:pPr>
        <w:spacing w:before="480" w:after="240"/>
        <w:ind w:firstLine="0"/>
        <w:jc w:val="center"/>
        <w:rPr>
          <w:b/>
          <w:lang w:eastAsia="lv-LV"/>
        </w:rPr>
      </w:pPr>
      <w:r w:rsidRPr="000335C1">
        <w:rPr>
          <w:b/>
          <w:lang w:eastAsia="lv-LV"/>
        </w:rPr>
        <w:t>Vidējais amata vietu skaits no 2020. līdz 2024. gadam</w:t>
      </w:r>
    </w:p>
    <w:tbl>
      <w:tblPr>
        <w:tblW w:w="920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949"/>
        <w:gridCol w:w="1252"/>
        <w:gridCol w:w="1252"/>
        <w:gridCol w:w="1252"/>
        <w:gridCol w:w="1252"/>
        <w:gridCol w:w="1252"/>
      </w:tblGrid>
      <w:tr w:rsidR="000335C1" w:rsidRPr="000335C1" w14:paraId="132B4CB2" w14:textId="77777777" w:rsidTr="008360E0">
        <w:trPr>
          <w:trHeight w:val="425"/>
          <w:tblHeader/>
          <w:jc w:val="center"/>
        </w:trPr>
        <w:tc>
          <w:tcPr>
            <w:tcW w:w="2949" w:type="dxa"/>
            <w:shd w:val="clear" w:color="auto" w:fill="auto"/>
          </w:tcPr>
          <w:p w14:paraId="017B938A" w14:textId="77777777" w:rsidR="005508FE" w:rsidRPr="000335C1" w:rsidRDefault="005508FE" w:rsidP="008360E0">
            <w:pPr>
              <w:spacing w:after="0"/>
              <w:ind w:firstLine="0"/>
              <w:jc w:val="center"/>
              <w:rPr>
                <w:sz w:val="18"/>
                <w:szCs w:val="18"/>
              </w:rPr>
            </w:pPr>
          </w:p>
        </w:tc>
        <w:tc>
          <w:tcPr>
            <w:tcW w:w="1252" w:type="dxa"/>
          </w:tcPr>
          <w:p w14:paraId="7CD7BB91" w14:textId="77777777" w:rsidR="005508FE" w:rsidRPr="000335C1" w:rsidRDefault="005508FE" w:rsidP="008360E0">
            <w:pPr>
              <w:spacing w:after="0"/>
              <w:ind w:firstLine="0"/>
              <w:jc w:val="center"/>
              <w:rPr>
                <w:sz w:val="18"/>
                <w:szCs w:val="18"/>
                <w:lang w:eastAsia="lv-LV"/>
              </w:rPr>
            </w:pPr>
            <w:r w:rsidRPr="000335C1">
              <w:rPr>
                <w:sz w:val="18"/>
                <w:szCs w:val="18"/>
                <w:lang w:eastAsia="lv-LV"/>
              </w:rPr>
              <w:t>2020. gads (izpilde)</w:t>
            </w:r>
          </w:p>
        </w:tc>
        <w:tc>
          <w:tcPr>
            <w:tcW w:w="1252" w:type="dxa"/>
          </w:tcPr>
          <w:p w14:paraId="7B43B0D8" w14:textId="77777777" w:rsidR="005508FE" w:rsidRPr="000335C1" w:rsidRDefault="005508FE" w:rsidP="008360E0">
            <w:pPr>
              <w:spacing w:after="0"/>
              <w:ind w:firstLine="0"/>
              <w:jc w:val="center"/>
              <w:rPr>
                <w:sz w:val="18"/>
                <w:szCs w:val="18"/>
                <w:lang w:eastAsia="lv-LV"/>
              </w:rPr>
            </w:pPr>
            <w:r w:rsidRPr="000335C1">
              <w:rPr>
                <w:sz w:val="18"/>
                <w:szCs w:val="18"/>
                <w:lang w:eastAsia="lv-LV"/>
              </w:rPr>
              <w:t>2021. gada     plāns</w:t>
            </w:r>
          </w:p>
        </w:tc>
        <w:tc>
          <w:tcPr>
            <w:tcW w:w="1252" w:type="dxa"/>
          </w:tcPr>
          <w:p w14:paraId="6EE44DEB" w14:textId="77777777" w:rsidR="005508FE" w:rsidRPr="000335C1" w:rsidRDefault="005508FE" w:rsidP="008360E0">
            <w:pPr>
              <w:spacing w:after="0"/>
              <w:ind w:firstLine="0"/>
              <w:jc w:val="center"/>
              <w:rPr>
                <w:sz w:val="18"/>
                <w:szCs w:val="18"/>
                <w:lang w:eastAsia="lv-LV"/>
              </w:rPr>
            </w:pPr>
            <w:r w:rsidRPr="000335C1">
              <w:rPr>
                <w:sz w:val="18"/>
                <w:szCs w:val="18"/>
                <w:lang w:eastAsia="lv-LV"/>
              </w:rPr>
              <w:t>2022. gada plāns</w:t>
            </w:r>
          </w:p>
        </w:tc>
        <w:tc>
          <w:tcPr>
            <w:tcW w:w="1252" w:type="dxa"/>
          </w:tcPr>
          <w:p w14:paraId="478E2F86" w14:textId="77777777" w:rsidR="005508FE" w:rsidRPr="000335C1" w:rsidRDefault="005508FE" w:rsidP="008360E0">
            <w:pPr>
              <w:spacing w:after="0"/>
              <w:ind w:firstLine="0"/>
              <w:jc w:val="center"/>
              <w:rPr>
                <w:sz w:val="18"/>
                <w:szCs w:val="18"/>
                <w:lang w:eastAsia="lv-LV"/>
              </w:rPr>
            </w:pPr>
            <w:r w:rsidRPr="000335C1">
              <w:rPr>
                <w:sz w:val="18"/>
                <w:szCs w:val="18"/>
                <w:lang w:eastAsia="lv-LV"/>
              </w:rPr>
              <w:t>2023. gada plāns</w:t>
            </w:r>
          </w:p>
        </w:tc>
        <w:tc>
          <w:tcPr>
            <w:tcW w:w="1252" w:type="dxa"/>
          </w:tcPr>
          <w:p w14:paraId="34C20AF6" w14:textId="77777777" w:rsidR="005508FE" w:rsidRPr="000335C1" w:rsidRDefault="005508FE" w:rsidP="008360E0">
            <w:pPr>
              <w:spacing w:after="0"/>
              <w:ind w:firstLine="2"/>
              <w:jc w:val="center"/>
              <w:rPr>
                <w:sz w:val="18"/>
                <w:szCs w:val="18"/>
              </w:rPr>
            </w:pPr>
            <w:r w:rsidRPr="000335C1">
              <w:rPr>
                <w:sz w:val="18"/>
                <w:szCs w:val="18"/>
                <w:lang w:eastAsia="lv-LV"/>
              </w:rPr>
              <w:t>2024. gada plāns</w:t>
            </w:r>
          </w:p>
        </w:tc>
      </w:tr>
      <w:tr w:rsidR="000335C1" w:rsidRPr="000335C1" w14:paraId="571A8E1D" w14:textId="77777777" w:rsidTr="008360E0">
        <w:trPr>
          <w:trHeight w:val="425"/>
          <w:jc w:val="center"/>
        </w:trPr>
        <w:tc>
          <w:tcPr>
            <w:tcW w:w="2949" w:type="dxa"/>
            <w:shd w:val="clear" w:color="auto" w:fill="D9D9D9"/>
          </w:tcPr>
          <w:p w14:paraId="7F2A0D85" w14:textId="77777777" w:rsidR="005508FE" w:rsidRPr="000335C1" w:rsidRDefault="005508FE" w:rsidP="008360E0">
            <w:pPr>
              <w:spacing w:after="0"/>
              <w:ind w:firstLine="0"/>
              <w:jc w:val="left"/>
              <w:rPr>
                <w:sz w:val="18"/>
                <w:szCs w:val="18"/>
              </w:rPr>
            </w:pPr>
            <w:r w:rsidRPr="000335C1">
              <w:rPr>
                <w:sz w:val="18"/>
                <w:szCs w:val="18"/>
              </w:rPr>
              <w:t>Vidējais amata vietu skaits gadā, neskaitot pedagogu amata vietas</w:t>
            </w:r>
          </w:p>
        </w:tc>
        <w:tc>
          <w:tcPr>
            <w:tcW w:w="1252" w:type="dxa"/>
            <w:shd w:val="clear" w:color="auto" w:fill="D9D9D9" w:themeFill="background1" w:themeFillShade="D9"/>
          </w:tcPr>
          <w:p w14:paraId="0B55A4C0" w14:textId="77777777" w:rsidR="005508FE" w:rsidRPr="000335C1" w:rsidRDefault="005508FE" w:rsidP="008360E0">
            <w:pPr>
              <w:spacing w:after="0"/>
              <w:ind w:firstLine="0"/>
              <w:jc w:val="right"/>
              <w:rPr>
                <w:sz w:val="18"/>
                <w:szCs w:val="18"/>
              </w:rPr>
            </w:pPr>
            <w:r w:rsidRPr="000335C1">
              <w:rPr>
                <w:sz w:val="18"/>
                <w:szCs w:val="18"/>
              </w:rPr>
              <w:t>4 058,3</w:t>
            </w:r>
          </w:p>
        </w:tc>
        <w:tc>
          <w:tcPr>
            <w:tcW w:w="125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F9E0FEC" w14:textId="77777777" w:rsidR="005508FE" w:rsidRPr="000335C1" w:rsidRDefault="005508FE" w:rsidP="008360E0">
            <w:pPr>
              <w:spacing w:after="0"/>
              <w:ind w:firstLine="0"/>
              <w:jc w:val="right"/>
              <w:rPr>
                <w:sz w:val="18"/>
                <w:szCs w:val="18"/>
              </w:rPr>
            </w:pPr>
            <w:r w:rsidRPr="000335C1">
              <w:rPr>
                <w:sz w:val="18"/>
                <w:szCs w:val="18"/>
              </w:rPr>
              <w:t>4 332,6</w:t>
            </w:r>
          </w:p>
        </w:tc>
        <w:tc>
          <w:tcPr>
            <w:tcW w:w="125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DD5B717" w14:textId="77777777" w:rsidR="005508FE" w:rsidRPr="000335C1" w:rsidRDefault="005508FE" w:rsidP="008360E0">
            <w:pPr>
              <w:ind w:firstLine="0"/>
              <w:jc w:val="right"/>
              <w:rPr>
                <w:sz w:val="18"/>
                <w:szCs w:val="18"/>
              </w:rPr>
            </w:pPr>
            <w:r w:rsidRPr="000335C1">
              <w:rPr>
                <w:sz w:val="18"/>
                <w:szCs w:val="18"/>
              </w:rPr>
              <w:t>4 354,6</w:t>
            </w:r>
          </w:p>
        </w:tc>
        <w:tc>
          <w:tcPr>
            <w:tcW w:w="1252" w:type="dxa"/>
            <w:tcBorders>
              <w:top w:val="single" w:sz="4" w:space="0" w:color="auto"/>
              <w:left w:val="nil"/>
              <w:bottom w:val="single" w:sz="4" w:space="0" w:color="auto"/>
              <w:right w:val="single" w:sz="4" w:space="0" w:color="auto"/>
            </w:tcBorders>
            <w:shd w:val="clear" w:color="auto" w:fill="D9D9D9" w:themeFill="background1" w:themeFillShade="D9"/>
          </w:tcPr>
          <w:p w14:paraId="2ADDA5A1" w14:textId="77777777" w:rsidR="005508FE" w:rsidRPr="000335C1" w:rsidRDefault="005508FE" w:rsidP="008360E0">
            <w:pPr>
              <w:spacing w:after="0"/>
              <w:ind w:firstLine="0"/>
              <w:jc w:val="right"/>
              <w:rPr>
                <w:sz w:val="18"/>
                <w:szCs w:val="18"/>
              </w:rPr>
            </w:pPr>
            <w:r w:rsidRPr="000335C1">
              <w:rPr>
                <w:sz w:val="18"/>
                <w:szCs w:val="18"/>
              </w:rPr>
              <w:t>4 160,6</w:t>
            </w:r>
          </w:p>
        </w:tc>
        <w:tc>
          <w:tcPr>
            <w:tcW w:w="1252" w:type="dxa"/>
            <w:tcBorders>
              <w:top w:val="single" w:sz="4" w:space="0" w:color="auto"/>
              <w:left w:val="nil"/>
              <w:bottom w:val="single" w:sz="4" w:space="0" w:color="auto"/>
              <w:right w:val="single" w:sz="4" w:space="0" w:color="auto"/>
            </w:tcBorders>
            <w:shd w:val="clear" w:color="auto" w:fill="D9D9D9" w:themeFill="background1" w:themeFillShade="D9"/>
          </w:tcPr>
          <w:p w14:paraId="1427D4C7" w14:textId="77777777" w:rsidR="005508FE" w:rsidRPr="000335C1" w:rsidRDefault="005508FE" w:rsidP="008360E0">
            <w:pPr>
              <w:spacing w:after="0"/>
              <w:ind w:firstLine="0"/>
              <w:jc w:val="right"/>
              <w:rPr>
                <w:sz w:val="18"/>
                <w:szCs w:val="18"/>
              </w:rPr>
            </w:pPr>
            <w:r w:rsidRPr="000335C1">
              <w:rPr>
                <w:sz w:val="18"/>
                <w:szCs w:val="18"/>
              </w:rPr>
              <w:t>4 004,2</w:t>
            </w:r>
          </w:p>
        </w:tc>
      </w:tr>
      <w:tr w:rsidR="000335C1" w:rsidRPr="000335C1" w14:paraId="274CD341" w14:textId="77777777" w:rsidTr="008360E0">
        <w:trPr>
          <w:trHeight w:val="283"/>
          <w:jc w:val="center"/>
        </w:trPr>
        <w:tc>
          <w:tcPr>
            <w:tcW w:w="2949" w:type="dxa"/>
          </w:tcPr>
          <w:p w14:paraId="30CAD4BD" w14:textId="77777777" w:rsidR="005508FE" w:rsidRPr="000335C1" w:rsidRDefault="005508FE" w:rsidP="008360E0">
            <w:pPr>
              <w:spacing w:after="0"/>
              <w:ind w:firstLine="0"/>
              <w:jc w:val="left"/>
              <w:rPr>
                <w:sz w:val="18"/>
                <w:szCs w:val="18"/>
                <w:lang w:eastAsia="lv-LV"/>
              </w:rPr>
            </w:pPr>
            <w:r w:rsidRPr="000335C1">
              <w:rPr>
                <w:sz w:val="18"/>
                <w:szCs w:val="18"/>
              </w:rPr>
              <w:t>Vidējais pedagogu darba slodžu skaits gadā</w:t>
            </w:r>
          </w:p>
        </w:tc>
        <w:tc>
          <w:tcPr>
            <w:tcW w:w="1252" w:type="dxa"/>
            <w:shd w:val="clear" w:color="auto" w:fill="auto"/>
          </w:tcPr>
          <w:p w14:paraId="70502735" w14:textId="77777777" w:rsidR="005508FE" w:rsidRPr="000335C1" w:rsidRDefault="005508FE" w:rsidP="008360E0">
            <w:pPr>
              <w:spacing w:after="0"/>
              <w:ind w:firstLine="0"/>
              <w:jc w:val="right"/>
              <w:rPr>
                <w:sz w:val="18"/>
                <w:szCs w:val="18"/>
              </w:rPr>
            </w:pPr>
            <w:r w:rsidRPr="000335C1">
              <w:rPr>
                <w:sz w:val="18"/>
                <w:szCs w:val="18"/>
              </w:rPr>
              <w:t>44,5</w:t>
            </w:r>
          </w:p>
        </w:tc>
        <w:tc>
          <w:tcPr>
            <w:tcW w:w="1252" w:type="dxa"/>
            <w:tcBorders>
              <w:top w:val="nil"/>
              <w:left w:val="single" w:sz="4" w:space="0" w:color="auto"/>
              <w:bottom w:val="single" w:sz="4" w:space="0" w:color="auto"/>
              <w:right w:val="single" w:sz="4" w:space="0" w:color="auto"/>
            </w:tcBorders>
            <w:shd w:val="clear" w:color="auto" w:fill="FFFFFF" w:themeFill="background1"/>
          </w:tcPr>
          <w:p w14:paraId="4DFD0035" w14:textId="77777777" w:rsidR="005508FE" w:rsidRPr="000335C1" w:rsidRDefault="005508FE" w:rsidP="008360E0">
            <w:pPr>
              <w:spacing w:after="0"/>
              <w:ind w:firstLine="0"/>
              <w:jc w:val="right"/>
              <w:rPr>
                <w:sz w:val="18"/>
                <w:szCs w:val="18"/>
              </w:rPr>
            </w:pPr>
            <w:r w:rsidRPr="000335C1">
              <w:rPr>
                <w:sz w:val="18"/>
                <w:szCs w:val="18"/>
              </w:rPr>
              <w:t>45,2</w:t>
            </w:r>
          </w:p>
        </w:tc>
        <w:tc>
          <w:tcPr>
            <w:tcW w:w="1252" w:type="dxa"/>
            <w:tcBorders>
              <w:top w:val="nil"/>
              <w:left w:val="single" w:sz="4" w:space="0" w:color="auto"/>
              <w:bottom w:val="single" w:sz="4" w:space="0" w:color="auto"/>
              <w:right w:val="single" w:sz="4" w:space="0" w:color="auto"/>
            </w:tcBorders>
            <w:shd w:val="clear" w:color="auto" w:fill="auto"/>
          </w:tcPr>
          <w:p w14:paraId="7DFDD714" w14:textId="77777777" w:rsidR="005508FE" w:rsidRPr="000335C1" w:rsidRDefault="005508FE" w:rsidP="008360E0">
            <w:pPr>
              <w:spacing w:after="0"/>
              <w:ind w:firstLine="0"/>
              <w:jc w:val="right"/>
              <w:rPr>
                <w:sz w:val="18"/>
                <w:szCs w:val="18"/>
              </w:rPr>
            </w:pPr>
            <w:r w:rsidRPr="000335C1">
              <w:rPr>
                <w:sz w:val="18"/>
                <w:szCs w:val="18"/>
              </w:rPr>
              <w:t>43,7</w:t>
            </w:r>
          </w:p>
        </w:tc>
        <w:tc>
          <w:tcPr>
            <w:tcW w:w="1252" w:type="dxa"/>
            <w:tcBorders>
              <w:top w:val="nil"/>
              <w:left w:val="nil"/>
              <w:bottom w:val="single" w:sz="4" w:space="0" w:color="auto"/>
              <w:right w:val="single" w:sz="4" w:space="0" w:color="auto"/>
            </w:tcBorders>
            <w:shd w:val="clear" w:color="auto" w:fill="auto"/>
          </w:tcPr>
          <w:p w14:paraId="0E3114B4" w14:textId="77777777" w:rsidR="005508FE" w:rsidRPr="000335C1" w:rsidRDefault="005508FE" w:rsidP="008360E0">
            <w:pPr>
              <w:spacing w:after="0"/>
              <w:ind w:firstLine="0"/>
              <w:jc w:val="right"/>
              <w:rPr>
                <w:sz w:val="18"/>
                <w:szCs w:val="18"/>
              </w:rPr>
            </w:pPr>
            <w:r w:rsidRPr="000335C1">
              <w:rPr>
                <w:sz w:val="18"/>
                <w:szCs w:val="18"/>
              </w:rPr>
              <w:t>43,4</w:t>
            </w:r>
          </w:p>
        </w:tc>
        <w:tc>
          <w:tcPr>
            <w:tcW w:w="1252" w:type="dxa"/>
            <w:tcBorders>
              <w:top w:val="nil"/>
              <w:left w:val="nil"/>
              <w:bottom w:val="single" w:sz="4" w:space="0" w:color="auto"/>
              <w:right w:val="single" w:sz="4" w:space="0" w:color="auto"/>
            </w:tcBorders>
            <w:shd w:val="clear" w:color="auto" w:fill="auto"/>
          </w:tcPr>
          <w:p w14:paraId="0BF3E961" w14:textId="77777777" w:rsidR="005508FE" w:rsidRPr="000335C1" w:rsidRDefault="005508FE" w:rsidP="008360E0">
            <w:pPr>
              <w:spacing w:after="0"/>
              <w:ind w:firstLine="0"/>
              <w:jc w:val="right"/>
              <w:rPr>
                <w:sz w:val="18"/>
                <w:szCs w:val="18"/>
              </w:rPr>
            </w:pPr>
            <w:r w:rsidRPr="000335C1">
              <w:rPr>
                <w:sz w:val="18"/>
                <w:szCs w:val="18"/>
              </w:rPr>
              <w:t>43,4</w:t>
            </w:r>
          </w:p>
        </w:tc>
      </w:tr>
      <w:tr w:rsidR="000335C1" w:rsidRPr="000335C1" w14:paraId="6094CC42" w14:textId="77777777" w:rsidTr="008360E0">
        <w:trPr>
          <w:trHeight w:val="283"/>
          <w:jc w:val="center"/>
        </w:trPr>
        <w:tc>
          <w:tcPr>
            <w:tcW w:w="2949" w:type="dxa"/>
            <w:tcBorders>
              <w:bottom w:val="single" w:sz="4" w:space="0" w:color="000000"/>
            </w:tcBorders>
          </w:tcPr>
          <w:p w14:paraId="4951341D" w14:textId="77777777" w:rsidR="005508FE" w:rsidRPr="000335C1" w:rsidRDefault="005508FE" w:rsidP="008360E0">
            <w:pPr>
              <w:spacing w:after="0"/>
              <w:ind w:firstLine="0"/>
              <w:jc w:val="left"/>
              <w:rPr>
                <w:sz w:val="18"/>
                <w:szCs w:val="18"/>
                <w:lang w:eastAsia="lv-LV"/>
              </w:rPr>
            </w:pPr>
            <w:r w:rsidRPr="000335C1">
              <w:rPr>
                <w:sz w:val="18"/>
                <w:szCs w:val="18"/>
              </w:rPr>
              <w:t>Vidējais pedagogu amata vietu skaits gadā</w:t>
            </w:r>
          </w:p>
        </w:tc>
        <w:tc>
          <w:tcPr>
            <w:tcW w:w="1252" w:type="dxa"/>
            <w:tcBorders>
              <w:bottom w:val="single" w:sz="4" w:space="0" w:color="000000"/>
            </w:tcBorders>
            <w:shd w:val="clear" w:color="auto" w:fill="auto"/>
          </w:tcPr>
          <w:p w14:paraId="4B490BA9" w14:textId="77777777" w:rsidR="005508FE" w:rsidRPr="000335C1" w:rsidRDefault="005508FE" w:rsidP="008360E0">
            <w:pPr>
              <w:spacing w:after="0"/>
              <w:ind w:firstLine="0"/>
              <w:jc w:val="right"/>
              <w:rPr>
                <w:sz w:val="18"/>
                <w:szCs w:val="18"/>
              </w:rPr>
            </w:pPr>
            <w:r w:rsidRPr="000335C1">
              <w:rPr>
                <w:sz w:val="18"/>
                <w:szCs w:val="18"/>
              </w:rPr>
              <w:t>45,2</w:t>
            </w:r>
          </w:p>
        </w:tc>
        <w:tc>
          <w:tcPr>
            <w:tcW w:w="1252" w:type="dxa"/>
            <w:tcBorders>
              <w:top w:val="nil"/>
              <w:left w:val="single" w:sz="4" w:space="0" w:color="auto"/>
              <w:bottom w:val="single" w:sz="4" w:space="0" w:color="auto"/>
              <w:right w:val="single" w:sz="4" w:space="0" w:color="auto"/>
            </w:tcBorders>
            <w:shd w:val="clear" w:color="auto" w:fill="FFFFFF" w:themeFill="background1"/>
          </w:tcPr>
          <w:p w14:paraId="4C51250A" w14:textId="77777777" w:rsidR="005508FE" w:rsidRPr="000335C1" w:rsidRDefault="005508FE" w:rsidP="008360E0">
            <w:pPr>
              <w:spacing w:after="0"/>
              <w:ind w:firstLine="0"/>
              <w:jc w:val="right"/>
              <w:rPr>
                <w:sz w:val="18"/>
                <w:szCs w:val="18"/>
              </w:rPr>
            </w:pPr>
            <w:r w:rsidRPr="000335C1">
              <w:rPr>
                <w:sz w:val="18"/>
                <w:szCs w:val="18"/>
              </w:rPr>
              <w:t>45,8</w:t>
            </w:r>
          </w:p>
        </w:tc>
        <w:tc>
          <w:tcPr>
            <w:tcW w:w="1252" w:type="dxa"/>
            <w:tcBorders>
              <w:top w:val="nil"/>
              <w:left w:val="single" w:sz="4" w:space="0" w:color="auto"/>
              <w:bottom w:val="single" w:sz="4" w:space="0" w:color="auto"/>
              <w:right w:val="single" w:sz="4" w:space="0" w:color="auto"/>
            </w:tcBorders>
            <w:shd w:val="clear" w:color="auto" w:fill="auto"/>
          </w:tcPr>
          <w:p w14:paraId="6006D7E2" w14:textId="77777777" w:rsidR="005508FE" w:rsidRPr="000335C1" w:rsidRDefault="005508FE" w:rsidP="008360E0">
            <w:pPr>
              <w:spacing w:after="0"/>
              <w:ind w:firstLine="0"/>
              <w:jc w:val="right"/>
              <w:rPr>
                <w:sz w:val="18"/>
                <w:szCs w:val="18"/>
              </w:rPr>
            </w:pPr>
            <w:r w:rsidRPr="000335C1">
              <w:rPr>
                <w:sz w:val="18"/>
                <w:szCs w:val="18"/>
              </w:rPr>
              <w:t>44,3</w:t>
            </w:r>
          </w:p>
        </w:tc>
        <w:tc>
          <w:tcPr>
            <w:tcW w:w="1252" w:type="dxa"/>
            <w:tcBorders>
              <w:top w:val="nil"/>
              <w:left w:val="nil"/>
              <w:bottom w:val="single" w:sz="4" w:space="0" w:color="auto"/>
              <w:right w:val="single" w:sz="4" w:space="0" w:color="auto"/>
            </w:tcBorders>
            <w:shd w:val="clear" w:color="auto" w:fill="auto"/>
          </w:tcPr>
          <w:p w14:paraId="0194DE7C" w14:textId="77777777" w:rsidR="005508FE" w:rsidRPr="000335C1" w:rsidRDefault="005508FE" w:rsidP="008360E0">
            <w:pPr>
              <w:spacing w:after="0"/>
              <w:ind w:firstLine="0"/>
              <w:jc w:val="right"/>
              <w:rPr>
                <w:sz w:val="18"/>
                <w:szCs w:val="18"/>
              </w:rPr>
            </w:pPr>
            <w:r w:rsidRPr="000335C1">
              <w:rPr>
                <w:sz w:val="18"/>
                <w:szCs w:val="18"/>
              </w:rPr>
              <w:t>44</w:t>
            </w:r>
          </w:p>
        </w:tc>
        <w:tc>
          <w:tcPr>
            <w:tcW w:w="1252" w:type="dxa"/>
            <w:tcBorders>
              <w:top w:val="nil"/>
              <w:left w:val="nil"/>
              <w:bottom w:val="single" w:sz="4" w:space="0" w:color="auto"/>
              <w:right w:val="single" w:sz="4" w:space="0" w:color="auto"/>
            </w:tcBorders>
            <w:shd w:val="clear" w:color="auto" w:fill="auto"/>
          </w:tcPr>
          <w:p w14:paraId="4727E54E" w14:textId="77777777" w:rsidR="005508FE" w:rsidRPr="000335C1" w:rsidRDefault="005508FE" w:rsidP="008360E0">
            <w:pPr>
              <w:spacing w:after="0"/>
              <w:ind w:firstLine="0"/>
              <w:jc w:val="right"/>
              <w:rPr>
                <w:sz w:val="18"/>
                <w:szCs w:val="18"/>
              </w:rPr>
            </w:pPr>
            <w:r w:rsidRPr="000335C1">
              <w:rPr>
                <w:sz w:val="18"/>
                <w:szCs w:val="18"/>
              </w:rPr>
              <w:t>44</w:t>
            </w:r>
          </w:p>
        </w:tc>
      </w:tr>
      <w:tr w:rsidR="000335C1" w:rsidRPr="000335C1" w14:paraId="38CCD77E" w14:textId="77777777" w:rsidTr="008360E0">
        <w:trPr>
          <w:trHeight w:val="142"/>
          <w:jc w:val="center"/>
        </w:trPr>
        <w:tc>
          <w:tcPr>
            <w:tcW w:w="9209" w:type="dxa"/>
            <w:gridSpan w:val="6"/>
          </w:tcPr>
          <w:p w14:paraId="476CECFF" w14:textId="77777777" w:rsidR="005508FE" w:rsidRPr="000335C1" w:rsidRDefault="005508FE" w:rsidP="008360E0">
            <w:pPr>
              <w:spacing w:after="0"/>
              <w:ind w:firstLine="0"/>
              <w:jc w:val="left"/>
              <w:rPr>
                <w:sz w:val="18"/>
                <w:szCs w:val="18"/>
              </w:rPr>
            </w:pPr>
            <w:r w:rsidRPr="000335C1">
              <w:rPr>
                <w:i/>
                <w:sz w:val="18"/>
                <w:szCs w:val="18"/>
              </w:rPr>
              <w:t>Tajā skaitā:</w:t>
            </w:r>
          </w:p>
        </w:tc>
      </w:tr>
      <w:tr w:rsidR="000335C1" w:rsidRPr="000335C1" w14:paraId="650BF897" w14:textId="77777777" w:rsidTr="008360E0">
        <w:trPr>
          <w:trHeight w:val="142"/>
          <w:jc w:val="center"/>
        </w:trPr>
        <w:tc>
          <w:tcPr>
            <w:tcW w:w="9209" w:type="dxa"/>
            <w:gridSpan w:val="6"/>
          </w:tcPr>
          <w:p w14:paraId="2573C2FC" w14:textId="77777777" w:rsidR="005508FE" w:rsidRPr="000335C1" w:rsidRDefault="005508FE" w:rsidP="008360E0">
            <w:pPr>
              <w:spacing w:after="0"/>
              <w:ind w:firstLine="313"/>
              <w:jc w:val="left"/>
              <w:rPr>
                <w:sz w:val="18"/>
                <w:szCs w:val="18"/>
              </w:rPr>
            </w:pPr>
            <w:r w:rsidRPr="000335C1">
              <w:rPr>
                <w:i/>
                <w:sz w:val="18"/>
                <w:szCs w:val="18"/>
              </w:rPr>
              <w:t>Valsts pamatfunkciju īstenošana</w:t>
            </w:r>
          </w:p>
        </w:tc>
      </w:tr>
      <w:tr w:rsidR="000335C1" w:rsidRPr="000335C1" w14:paraId="6CC75655" w14:textId="77777777" w:rsidTr="008360E0">
        <w:trPr>
          <w:trHeight w:val="425"/>
          <w:jc w:val="center"/>
        </w:trPr>
        <w:tc>
          <w:tcPr>
            <w:tcW w:w="2949" w:type="dxa"/>
            <w:shd w:val="clear" w:color="auto" w:fill="F2F2F2"/>
          </w:tcPr>
          <w:p w14:paraId="174C97CB" w14:textId="77777777" w:rsidR="005508FE" w:rsidRPr="000335C1" w:rsidRDefault="005508FE" w:rsidP="008360E0">
            <w:pPr>
              <w:spacing w:after="0"/>
              <w:ind w:firstLine="0"/>
              <w:jc w:val="left"/>
              <w:rPr>
                <w:sz w:val="18"/>
                <w:szCs w:val="18"/>
                <w:lang w:eastAsia="lv-LV"/>
              </w:rPr>
            </w:pPr>
            <w:r w:rsidRPr="000335C1">
              <w:rPr>
                <w:sz w:val="18"/>
                <w:szCs w:val="18"/>
              </w:rPr>
              <w:t>Vidējais amata vietu skaits gadā, neskaitot pedagogu amata vietas</w:t>
            </w:r>
          </w:p>
        </w:tc>
        <w:tc>
          <w:tcPr>
            <w:tcW w:w="1252" w:type="dxa"/>
            <w:shd w:val="clear" w:color="auto" w:fill="F2F2F2"/>
          </w:tcPr>
          <w:p w14:paraId="7067FF8A" w14:textId="77777777" w:rsidR="005508FE" w:rsidRPr="000335C1" w:rsidRDefault="005508FE" w:rsidP="008360E0">
            <w:pPr>
              <w:spacing w:after="0"/>
              <w:ind w:firstLine="0"/>
              <w:jc w:val="right"/>
              <w:rPr>
                <w:sz w:val="18"/>
                <w:szCs w:val="18"/>
              </w:rPr>
            </w:pPr>
            <w:r w:rsidRPr="000335C1">
              <w:rPr>
                <w:sz w:val="18"/>
                <w:szCs w:val="18"/>
              </w:rPr>
              <w:t>3 724,6</w:t>
            </w:r>
          </w:p>
        </w:tc>
        <w:tc>
          <w:tcPr>
            <w:tcW w:w="125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0C34532" w14:textId="77777777" w:rsidR="005508FE" w:rsidRPr="000335C1" w:rsidRDefault="005508FE" w:rsidP="008360E0">
            <w:pPr>
              <w:spacing w:after="0"/>
              <w:ind w:firstLine="0"/>
              <w:jc w:val="right"/>
              <w:rPr>
                <w:sz w:val="18"/>
                <w:szCs w:val="18"/>
              </w:rPr>
            </w:pPr>
            <w:r w:rsidRPr="000335C1">
              <w:rPr>
                <w:sz w:val="18"/>
                <w:szCs w:val="18"/>
              </w:rPr>
              <w:t>3 990,9</w:t>
            </w:r>
          </w:p>
        </w:tc>
        <w:tc>
          <w:tcPr>
            <w:tcW w:w="125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E4276F1" w14:textId="77777777" w:rsidR="005508FE" w:rsidRPr="000335C1" w:rsidRDefault="005508FE" w:rsidP="008360E0">
            <w:pPr>
              <w:spacing w:after="0"/>
              <w:ind w:firstLine="0"/>
              <w:jc w:val="right"/>
              <w:rPr>
                <w:sz w:val="18"/>
                <w:szCs w:val="18"/>
              </w:rPr>
            </w:pPr>
            <w:r w:rsidRPr="000335C1">
              <w:rPr>
                <w:sz w:val="18"/>
                <w:szCs w:val="18"/>
              </w:rPr>
              <w:t>3 996,9</w:t>
            </w:r>
          </w:p>
        </w:tc>
        <w:tc>
          <w:tcPr>
            <w:tcW w:w="1252" w:type="dxa"/>
            <w:tcBorders>
              <w:top w:val="single" w:sz="4" w:space="0" w:color="auto"/>
              <w:left w:val="nil"/>
              <w:bottom w:val="single" w:sz="4" w:space="0" w:color="auto"/>
              <w:right w:val="single" w:sz="4" w:space="0" w:color="auto"/>
            </w:tcBorders>
            <w:shd w:val="clear" w:color="auto" w:fill="F2F2F2" w:themeFill="background1" w:themeFillShade="F2"/>
          </w:tcPr>
          <w:p w14:paraId="16D9C4FC" w14:textId="77777777" w:rsidR="005508FE" w:rsidRPr="000335C1" w:rsidRDefault="005508FE" w:rsidP="008360E0">
            <w:pPr>
              <w:spacing w:after="0"/>
              <w:ind w:firstLine="0"/>
              <w:jc w:val="right"/>
              <w:rPr>
                <w:sz w:val="18"/>
                <w:szCs w:val="18"/>
              </w:rPr>
            </w:pPr>
            <w:r w:rsidRPr="000335C1">
              <w:rPr>
                <w:sz w:val="18"/>
                <w:szCs w:val="18"/>
              </w:rPr>
              <w:t>4 000,9</w:t>
            </w:r>
          </w:p>
        </w:tc>
        <w:tc>
          <w:tcPr>
            <w:tcW w:w="1252" w:type="dxa"/>
            <w:tcBorders>
              <w:top w:val="single" w:sz="4" w:space="0" w:color="auto"/>
              <w:left w:val="nil"/>
              <w:bottom w:val="single" w:sz="4" w:space="0" w:color="auto"/>
              <w:right w:val="single" w:sz="4" w:space="0" w:color="auto"/>
            </w:tcBorders>
            <w:shd w:val="clear" w:color="auto" w:fill="F2F2F2" w:themeFill="background1" w:themeFillShade="F2"/>
          </w:tcPr>
          <w:p w14:paraId="3B66AB53" w14:textId="77777777" w:rsidR="005508FE" w:rsidRPr="000335C1" w:rsidRDefault="005508FE" w:rsidP="008360E0">
            <w:pPr>
              <w:spacing w:after="0"/>
              <w:ind w:firstLine="0"/>
              <w:jc w:val="right"/>
              <w:rPr>
                <w:sz w:val="18"/>
                <w:szCs w:val="18"/>
              </w:rPr>
            </w:pPr>
            <w:r w:rsidRPr="000335C1">
              <w:rPr>
                <w:sz w:val="18"/>
                <w:szCs w:val="18"/>
              </w:rPr>
              <w:t>4 000,9</w:t>
            </w:r>
          </w:p>
        </w:tc>
      </w:tr>
      <w:tr w:rsidR="000335C1" w:rsidRPr="000335C1" w14:paraId="311FA756" w14:textId="77777777" w:rsidTr="008360E0">
        <w:trPr>
          <w:trHeight w:val="283"/>
          <w:jc w:val="center"/>
        </w:trPr>
        <w:tc>
          <w:tcPr>
            <w:tcW w:w="2949" w:type="dxa"/>
          </w:tcPr>
          <w:p w14:paraId="3647EA26" w14:textId="77777777" w:rsidR="005508FE" w:rsidRPr="000335C1" w:rsidRDefault="005508FE" w:rsidP="008360E0">
            <w:pPr>
              <w:spacing w:after="0"/>
              <w:ind w:firstLine="0"/>
              <w:rPr>
                <w:sz w:val="18"/>
                <w:szCs w:val="18"/>
                <w:lang w:eastAsia="lv-LV"/>
              </w:rPr>
            </w:pPr>
            <w:r w:rsidRPr="000335C1">
              <w:rPr>
                <w:sz w:val="18"/>
                <w:szCs w:val="18"/>
              </w:rPr>
              <w:t>Vidējais pedagogu darba slodžu skaits gadā</w:t>
            </w:r>
          </w:p>
        </w:tc>
        <w:tc>
          <w:tcPr>
            <w:tcW w:w="1252" w:type="dxa"/>
          </w:tcPr>
          <w:p w14:paraId="7FEE839A" w14:textId="77777777" w:rsidR="005508FE" w:rsidRPr="000335C1" w:rsidRDefault="005508FE" w:rsidP="008360E0">
            <w:pPr>
              <w:spacing w:after="0"/>
              <w:ind w:firstLine="0"/>
              <w:jc w:val="right"/>
              <w:rPr>
                <w:sz w:val="18"/>
                <w:szCs w:val="18"/>
              </w:rPr>
            </w:pPr>
            <w:r w:rsidRPr="000335C1">
              <w:rPr>
                <w:sz w:val="18"/>
                <w:szCs w:val="18"/>
              </w:rPr>
              <w:t>40,3</w:t>
            </w:r>
          </w:p>
        </w:tc>
        <w:tc>
          <w:tcPr>
            <w:tcW w:w="1252" w:type="dxa"/>
            <w:tcBorders>
              <w:top w:val="nil"/>
              <w:left w:val="single" w:sz="4" w:space="0" w:color="auto"/>
              <w:bottom w:val="single" w:sz="4" w:space="0" w:color="auto"/>
              <w:right w:val="single" w:sz="4" w:space="0" w:color="auto"/>
            </w:tcBorders>
            <w:shd w:val="clear" w:color="000000" w:fill="FFFFFF"/>
          </w:tcPr>
          <w:p w14:paraId="7C3B95F1" w14:textId="77777777" w:rsidR="005508FE" w:rsidRPr="000335C1" w:rsidRDefault="005508FE" w:rsidP="008360E0">
            <w:pPr>
              <w:spacing w:after="0"/>
              <w:ind w:firstLine="0"/>
              <w:jc w:val="right"/>
              <w:rPr>
                <w:sz w:val="18"/>
                <w:szCs w:val="18"/>
              </w:rPr>
            </w:pPr>
            <w:r w:rsidRPr="000335C1">
              <w:rPr>
                <w:sz w:val="18"/>
                <w:szCs w:val="18"/>
              </w:rPr>
              <w:t>43,4</w:t>
            </w:r>
          </w:p>
        </w:tc>
        <w:tc>
          <w:tcPr>
            <w:tcW w:w="1252" w:type="dxa"/>
            <w:tcBorders>
              <w:top w:val="nil"/>
              <w:left w:val="nil"/>
              <w:bottom w:val="single" w:sz="4" w:space="0" w:color="auto"/>
              <w:right w:val="single" w:sz="4" w:space="0" w:color="auto"/>
            </w:tcBorders>
            <w:shd w:val="clear" w:color="000000" w:fill="FFFFFF"/>
          </w:tcPr>
          <w:p w14:paraId="14F42714" w14:textId="77777777" w:rsidR="005508FE" w:rsidRPr="000335C1" w:rsidRDefault="005508FE" w:rsidP="008360E0">
            <w:pPr>
              <w:spacing w:after="0"/>
              <w:ind w:firstLine="0"/>
              <w:jc w:val="right"/>
              <w:rPr>
                <w:sz w:val="18"/>
                <w:szCs w:val="18"/>
              </w:rPr>
            </w:pPr>
            <w:r w:rsidRPr="000335C1">
              <w:rPr>
                <w:sz w:val="18"/>
                <w:szCs w:val="18"/>
              </w:rPr>
              <w:t>43,4</w:t>
            </w:r>
          </w:p>
        </w:tc>
        <w:tc>
          <w:tcPr>
            <w:tcW w:w="1252" w:type="dxa"/>
            <w:tcBorders>
              <w:top w:val="nil"/>
              <w:left w:val="nil"/>
              <w:bottom w:val="single" w:sz="4" w:space="0" w:color="auto"/>
              <w:right w:val="single" w:sz="4" w:space="0" w:color="auto"/>
            </w:tcBorders>
            <w:shd w:val="clear" w:color="000000" w:fill="FFFFFF"/>
          </w:tcPr>
          <w:p w14:paraId="758BECB9" w14:textId="77777777" w:rsidR="005508FE" w:rsidRPr="000335C1" w:rsidRDefault="005508FE" w:rsidP="008360E0">
            <w:pPr>
              <w:spacing w:after="0"/>
              <w:ind w:firstLine="0"/>
              <w:jc w:val="right"/>
              <w:rPr>
                <w:sz w:val="18"/>
                <w:szCs w:val="18"/>
              </w:rPr>
            </w:pPr>
            <w:r w:rsidRPr="000335C1">
              <w:rPr>
                <w:sz w:val="18"/>
                <w:szCs w:val="18"/>
              </w:rPr>
              <w:t>43,4</w:t>
            </w:r>
          </w:p>
        </w:tc>
        <w:tc>
          <w:tcPr>
            <w:tcW w:w="1252" w:type="dxa"/>
            <w:tcBorders>
              <w:top w:val="nil"/>
              <w:left w:val="nil"/>
              <w:bottom w:val="single" w:sz="4" w:space="0" w:color="auto"/>
              <w:right w:val="single" w:sz="4" w:space="0" w:color="auto"/>
            </w:tcBorders>
            <w:shd w:val="clear" w:color="000000" w:fill="FFFFFF"/>
          </w:tcPr>
          <w:p w14:paraId="140579D5" w14:textId="77777777" w:rsidR="005508FE" w:rsidRPr="000335C1" w:rsidRDefault="005508FE" w:rsidP="008360E0">
            <w:pPr>
              <w:spacing w:after="0"/>
              <w:ind w:firstLine="0"/>
              <w:jc w:val="right"/>
              <w:rPr>
                <w:sz w:val="18"/>
                <w:szCs w:val="18"/>
              </w:rPr>
            </w:pPr>
            <w:r w:rsidRPr="000335C1">
              <w:rPr>
                <w:sz w:val="18"/>
                <w:szCs w:val="18"/>
              </w:rPr>
              <w:t>43,4</w:t>
            </w:r>
          </w:p>
        </w:tc>
      </w:tr>
      <w:tr w:rsidR="000335C1" w:rsidRPr="000335C1" w14:paraId="4AD9ED45" w14:textId="77777777" w:rsidTr="008360E0">
        <w:trPr>
          <w:trHeight w:val="283"/>
          <w:jc w:val="center"/>
        </w:trPr>
        <w:tc>
          <w:tcPr>
            <w:tcW w:w="2949" w:type="dxa"/>
          </w:tcPr>
          <w:p w14:paraId="2663689C" w14:textId="77777777" w:rsidR="005508FE" w:rsidRPr="000335C1" w:rsidRDefault="005508FE" w:rsidP="008360E0">
            <w:pPr>
              <w:spacing w:after="0"/>
              <w:ind w:firstLine="0"/>
              <w:rPr>
                <w:sz w:val="18"/>
                <w:szCs w:val="18"/>
              </w:rPr>
            </w:pPr>
            <w:r w:rsidRPr="000335C1">
              <w:rPr>
                <w:sz w:val="18"/>
                <w:szCs w:val="18"/>
              </w:rPr>
              <w:t>Vidējais pedagogu amata vietu skaits gadā</w:t>
            </w:r>
          </w:p>
        </w:tc>
        <w:tc>
          <w:tcPr>
            <w:tcW w:w="1252" w:type="dxa"/>
          </w:tcPr>
          <w:p w14:paraId="4EB0DE65" w14:textId="77777777" w:rsidR="005508FE" w:rsidRPr="000335C1" w:rsidRDefault="005508FE" w:rsidP="008360E0">
            <w:pPr>
              <w:spacing w:after="0"/>
              <w:ind w:firstLine="0"/>
              <w:jc w:val="right"/>
              <w:rPr>
                <w:sz w:val="18"/>
                <w:szCs w:val="18"/>
              </w:rPr>
            </w:pPr>
            <w:r w:rsidRPr="000335C1">
              <w:rPr>
                <w:sz w:val="18"/>
                <w:szCs w:val="18"/>
              </w:rPr>
              <w:t>41</w:t>
            </w:r>
          </w:p>
        </w:tc>
        <w:tc>
          <w:tcPr>
            <w:tcW w:w="1252" w:type="dxa"/>
            <w:tcBorders>
              <w:top w:val="nil"/>
              <w:left w:val="single" w:sz="4" w:space="0" w:color="auto"/>
              <w:bottom w:val="single" w:sz="4" w:space="0" w:color="auto"/>
              <w:right w:val="single" w:sz="4" w:space="0" w:color="auto"/>
            </w:tcBorders>
            <w:shd w:val="clear" w:color="000000" w:fill="FFFFFF"/>
          </w:tcPr>
          <w:p w14:paraId="7250AB98" w14:textId="77777777" w:rsidR="005508FE" w:rsidRPr="000335C1" w:rsidRDefault="005508FE" w:rsidP="008360E0">
            <w:pPr>
              <w:spacing w:after="0"/>
              <w:ind w:firstLine="0"/>
              <w:jc w:val="right"/>
              <w:rPr>
                <w:sz w:val="18"/>
                <w:szCs w:val="18"/>
              </w:rPr>
            </w:pPr>
            <w:r w:rsidRPr="000335C1">
              <w:rPr>
                <w:sz w:val="18"/>
                <w:szCs w:val="18"/>
              </w:rPr>
              <w:t>44</w:t>
            </w:r>
          </w:p>
        </w:tc>
        <w:tc>
          <w:tcPr>
            <w:tcW w:w="1252" w:type="dxa"/>
            <w:tcBorders>
              <w:top w:val="nil"/>
              <w:left w:val="nil"/>
              <w:bottom w:val="single" w:sz="4" w:space="0" w:color="auto"/>
              <w:right w:val="single" w:sz="4" w:space="0" w:color="auto"/>
            </w:tcBorders>
            <w:shd w:val="clear" w:color="000000" w:fill="FFFFFF"/>
          </w:tcPr>
          <w:p w14:paraId="1BD3DD6F" w14:textId="77777777" w:rsidR="005508FE" w:rsidRPr="000335C1" w:rsidRDefault="005508FE" w:rsidP="008360E0">
            <w:pPr>
              <w:spacing w:after="0"/>
              <w:ind w:firstLine="0"/>
              <w:jc w:val="right"/>
              <w:rPr>
                <w:sz w:val="18"/>
                <w:szCs w:val="18"/>
              </w:rPr>
            </w:pPr>
            <w:r w:rsidRPr="000335C1">
              <w:rPr>
                <w:sz w:val="18"/>
                <w:szCs w:val="18"/>
              </w:rPr>
              <w:t>44</w:t>
            </w:r>
          </w:p>
        </w:tc>
        <w:tc>
          <w:tcPr>
            <w:tcW w:w="1252" w:type="dxa"/>
            <w:tcBorders>
              <w:top w:val="nil"/>
              <w:left w:val="nil"/>
              <w:bottom w:val="single" w:sz="4" w:space="0" w:color="auto"/>
              <w:right w:val="single" w:sz="4" w:space="0" w:color="auto"/>
            </w:tcBorders>
            <w:shd w:val="clear" w:color="000000" w:fill="FFFFFF"/>
          </w:tcPr>
          <w:p w14:paraId="29E29E80" w14:textId="77777777" w:rsidR="005508FE" w:rsidRPr="000335C1" w:rsidRDefault="005508FE" w:rsidP="008360E0">
            <w:pPr>
              <w:spacing w:after="0"/>
              <w:ind w:firstLine="0"/>
              <w:jc w:val="right"/>
              <w:rPr>
                <w:sz w:val="18"/>
                <w:szCs w:val="18"/>
              </w:rPr>
            </w:pPr>
            <w:r w:rsidRPr="000335C1">
              <w:rPr>
                <w:sz w:val="18"/>
                <w:szCs w:val="18"/>
              </w:rPr>
              <w:t>44</w:t>
            </w:r>
          </w:p>
        </w:tc>
        <w:tc>
          <w:tcPr>
            <w:tcW w:w="1252" w:type="dxa"/>
            <w:tcBorders>
              <w:top w:val="nil"/>
              <w:left w:val="nil"/>
              <w:bottom w:val="single" w:sz="4" w:space="0" w:color="auto"/>
              <w:right w:val="single" w:sz="4" w:space="0" w:color="auto"/>
            </w:tcBorders>
            <w:shd w:val="clear" w:color="000000" w:fill="FFFFFF"/>
          </w:tcPr>
          <w:p w14:paraId="75E770A9" w14:textId="77777777" w:rsidR="005508FE" w:rsidRPr="000335C1" w:rsidRDefault="005508FE" w:rsidP="008360E0">
            <w:pPr>
              <w:spacing w:after="0"/>
              <w:ind w:firstLine="0"/>
              <w:jc w:val="right"/>
              <w:rPr>
                <w:sz w:val="18"/>
                <w:szCs w:val="18"/>
              </w:rPr>
            </w:pPr>
            <w:r w:rsidRPr="000335C1">
              <w:rPr>
                <w:sz w:val="18"/>
                <w:szCs w:val="18"/>
              </w:rPr>
              <w:t>44</w:t>
            </w:r>
          </w:p>
        </w:tc>
      </w:tr>
      <w:tr w:rsidR="000335C1" w:rsidRPr="000335C1" w14:paraId="5DDBF174" w14:textId="77777777" w:rsidTr="008360E0">
        <w:trPr>
          <w:trHeight w:val="43"/>
          <w:jc w:val="center"/>
        </w:trPr>
        <w:tc>
          <w:tcPr>
            <w:tcW w:w="9209" w:type="dxa"/>
            <w:gridSpan w:val="6"/>
          </w:tcPr>
          <w:p w14:paraId="25703CDF" w14:textId="77777777" w:rsidR="005508FE" w:rsidRPr="000335C1" w:rsidRDefault="005508FE" w:rsidP="008360E0">
            <w:pPr>
              <w:spacing w:after="0"/>
              <w:ind w:firstLine="313"/>
              <w:rPr>
                <w:sz w:val="18"/>
                <w:szCs w:val="18"/>
              </w:rPr>
            </w:pPr>
            <w:r w:rsidRPr="000335C1">
              <w:rPr>
                <w:i/>
                <w:sz w:val="18"/>
                <w:szCs w:val="18"/>
              </w:rPr>
              <w:t>ES politiku instrumentu un pārējās ĀFP līdzfinansēto un finansēto projektu un pasākumu īstenošana</w:t>
            </w:r>
          </w:p>
        </w:tc>
      </w:tr>
      <w:tr w:rsidR="000335C1" w:rsidRPr="000335C1" w14:paraId="728BAE60" w14:textId="77777777" w:rsidTr="008360E0">
        <w:trPr>
          <w:trHeight w:val="425"/>
          <w:jc w:val="center"/>
        </w:trPr>
        <w:tc>
          <w:tcPr>
            <w:tcW w:w="2949" w:type="dxa"/>
            <w:shd w:val="clear" w:color="auto" w:fill="F2F2F2"/>
          </w:tcPr>
          <w:p w14:paraId="59CAE30E" w14:textId="77777777" w:rsidR="005508FE" w:rsidRPr="000335C1" w:rsidRDefault="005508FE" w:rsidP="008360E0">
            <w:pPr>
              <w:spacing w:after="0"/>
              <w:ind w:firstLine="0"/>
              <w:rPr>
                <w:sz w:val="18"/>
                <w:szCs w:val="18"/>
              </w:rPr>
            </w:pPr>
            <w:r w:rsidRPr="000335C1">
              <w:rPr>
                <w:sz w:val="18"/>
                <w:szCs w:val="18"/>
              </w:rPr>
              <w:t>Vidējais amata vietu skaits gadā, neskaitot pedagogu amata vietas</w:t>
            </w:r>
          </w:p>
        </w:tc>
        <w:tc>
          <w:tcPr>
            <w:tcW w:w="1252" w:type="dxa"/>
            <w:shd w:val="clear" w:color="auto" w:fill="F2F2F2" w:themeFill="background1" w:themeFillShade="F2"/>
          </w:tcPr>
          <w:p w14:paraId="577569D9" w14:textId="77777777" w:rsidR="005508FE" w:rsidRPr="000335C1" w:rsidRDefault="005508FE" w:rsidP="008360E0">
            <w:pPr>
              <w:spacing w:after="0"/>
              <w:ind w:firstLine="0"/>
              <w:jc w:val="right"/>
              <w:rPr>
                <w:sz w:val="18"/>
                <w:szCs w:val="18"/>
              </w:rPr>
            </w:pPr>
            <w:r w:rsidRPr="000335C1">
              <w:rPr>
                <w:sz w:val="18"/>
                <w:szCs w:val="18"/>
              </w:rPr>
              <w:t>333,7</w:t>
            </w:r>
          </w:p>
        </w:tc>
        <w:tc>
          <w:tcPr>
            <w:tcW w:w="1252" w:type="dxa"/>
            <w:shd w:val="clear" w:color="auto" w:fill="F2F2F2" w:themeFill="background1" w:themeFillShade="F2"/>
          </w:tcPr>
          <w:p w14:paraId="4E6A9AE6" w14:textId="77777777" w:rsidR="005508FE" w:rsidRPr="000335C1" w:rsidRDefault="005508FE" w:rsidP="008360E0">
            <w:pPr>
              <w:spacing w:after="0"/>
              <w:ind w:firstLine="0"/>
              <w:jc w:val="right"/>
              <w:rPr>
                <w:sz w:val="18"/>
                <w:szCs w:val="18"/>
              </w:rPr>
            </w:pPr>
            <w:r w:rsidRPr="000335C1">
              <w:rPr>
                <w:sz w:val="18"/>
                <w:szCs w:val="18"/>
              </w:rPr>
              <w:t>341,7</w:t>
            </w:r>
          </w:p>
        </w:tc>
        <w:tc>
          <w:tcPr>
            <w:tcW w:w="1252" w:type="dxa"/>
            <w:shd w:val="clear" w:color="auto" w:fill="F2F2F2" w:themeFill="background1" w:themeFillShade="F2"/>
          </w:tcPr>
          <w:p w14:paraId="6AC54710" w14:textId="77777777" w:rsidR="005508FE" w:rsidRPr="000335C1" w:rsidRDefault="005508FE" w:rsidP="008360E0">
            <w:pPr>
              <w:spacing w:after="0"/>
              <w:ind w:firstLine="0"/>
              <w:jc w:val="right"/>
              <w:rPr>
                <w:sz w:val="18"/>
                <w:szCs w:val="18"/>
              </w:rPr>
            </w:pPr>
            <w:r w:rsidRPr="000335C1">
              <w:rPr>
                <w:sz w:val="18"/>
                <w:szCs w:val="18"/>
              </w:rPr>
              <w:t>357,7</w:t>
            </w:r>
          </w:p>
        </w:tc>
        <w:tc>
          <w:tcPr>
            <w:tcW w:w="1252" w:type="dxa"/>
            <w:shd w:val="clear" w:color="auto" w:fill="F2F2F2" w:themeFill="background1" w:themeFillShade="F2"/>
          </w:tcPr>
          <w:p w14:paraId="2D442507" w14:textId="77777777" w:rsidR="005508FE" w:rsidRPr="000335C1" w:rsidRDefault="005508FE" w:rsidP="008360E0">
            <w:pPr>
              <w:spacing w:after="0"/>
              <w:ind w:firstLine="0"/>
              <w:jc w:val="right"/>
              <w:rPr>
                <w:sz w:val="18"/>
                <w:szCs w:val="18"/>
              </w:rPr>
            </w:pPr>
            <w:r w:rsidRPr="000335C1">
              <w:rPr>
                <w:sz w:val="18"/>
                <w:szCs w:val="18"/>
              </w:rPr>
              <w:t>159,7</w:t>
            </w:r>
          </w:p>
        </w:tc>
        <w:tc>
          <w:tcPr>
            <w:tcW w:w="1252" w:type="dxa"/>
            <w:shd w:val="clear" w:color="auto" w:fill="F2F2F2" w:themeFill="background1" w:themeFillShade="F2"/>
          </w:tcPr>
          <w:p w14:paraId="2A4D4CE5" w14:textId="77777777" w:rsidR="005508FE" w:rsidRPr="000335C1" w:rsidRDefault="005508FE" w:rsidP="008360E0">
            <w:pPr>
              <w:spacing w:after="0"/>
              <w:ind w:firstLine="0"/>
              <w:jc w:val="right"/>
              <w:rPr>
                <w:sz w:val="18"/>
                <w:szCs w:val="18"/>
              </w:rPr>
            </w:pPr>
            <w:r w:rsidRPr="000335C1">
              <w:rPr>
                <w:sz w:val="18"/>
                <w:szCs w:val="18"/>
              </w:rPr>
              <w:t>3,3</w:t>
            </w:r>
          </w:p>
        </w:tc>
      </w:tr>
      <w:tr w:rsidR="000335C1" w:rsidRPr="000335C1" w14:paraId="05B7B783" w14:textId="77777777" w:rsidTr="008360E0">
        <w:trPr>
          <w:trHeight w:val="283"/>
          <w:jc w:val="center"/>
        </w:trPr>
        <w:tc>
          <w:tcPr>
            <w:tcW w:w="2949" w:type="dxa"/>
          </w:tcPr>
          <w:p w14:paraId="73AD9A20" w14:textId="77777777" w:rsidR="005508FE" w:rsidRPr="000335C1" w:rsidRDefault="005508FE" w:rsidP="008360E0">
            <w:pPr>
              <w:spacing w:after="0"/>
              <w:ind w:firstLine="0"/>
              <w:rPr>
                <w:sz w:val="18"/>
                <w:szCs w:val="18"/>
              </w:rPr>
            </w:pPr>
            <w:r w:rsidRPr="000335C1">
              <w:rPr>
                <w:sz w:val="18"/>
                <w:szCs w:val="18"/>
              </w:rPr>
              <w:t>Vidējais pedagogu darba slodžu skaits gadā</w:t>
            </w:r>
          </w:p>
        </w:tc>
        <w:tc>
          <w:tcPr>
            <w:tcW w:w="1252" w:type="dxa"/>
            <w:shd w:val="clear" w:color="auto" w:fill="FFFFFF" w:themeFill="background1"/>
          </w:tcPr>
          <w:p w14:paraId="65FEA433" w14:textId="77777777" w:rsidR="005508FE" w:rsidRPr="000335C1" w:rsidRDefault="005508FE" w:rsidP="008360E0">
            <w:pPr>
              <w:spacing w:after="0"/>
              <w:ind w:firstLine="0"/>
              <w:jc w:val="right"/>
              <w:rPr>
                <w:sz w:val="18"/>
                <w:szCs w:val="18"/>
              </w:rPr>
            </w:pPr>
            <w:r w:rsidRPr="000335C1">
              <w:rPr>
                <w:sz w:val="18"/>
                <w:szCs w:val="18"/>
              </w:rPr>
              <w:t>4,2</w:t>
            </w:r>
          </w:p>
        </w:tc>
        <w:tc>
          <w:tcPr>
            <w:tcW w:w="1252" w:type="dxa"/>
          </w:tcPr>
          <w:p w14:paraId="74EE2BFD" w14:textId="77777777" w:rsidR="005508FE" w:rsidRPr="000335C1" w:rsidRDefault="005508FE" w:rsidP="008360E0">
            <w:pPr>
              <w:spacing w:after="0"/>
              <w:ind w:firstLine="0"/>
              <w:jc w:val="right"/>
              <w:rPr>
                <w:sz w:val="18"/>
                <w:szCs w:val="18"/>
              </w:rPr>
            </w:pPr>
            <w:r w:rsidRPr="000335C1">
              <w:rPr>
                <w:sz w:val="18"/>
                <w:szCs w:val="18"/>
              </w:rPr>
              <w:t>1,8</w:t>
            </w:r>
          </w:p>
        </w:tc>
        <w:tc>
          <w:tcPr>
            <w:tcW w:w="1252" w:type="dxa"/>
          </w:tcPr>
          <w:p w14:paraId="701A8597" w14:textId="77777777" w:rsidR="005508FE" w:rsidRPr="000335C1" w:rsidRDefault="005508FE" w:rsidP="008360E0">
            <w:pPr>
              <w:spacing w:after="0"/>
              <w:ind w:firstLine="0"/>
              <w:jc w:val="right"/>
              <w:rPr>
                <w:sz w:val="18"/>
                <w:szCs w:val="18"/>
              </w:rPr>
            </w:pPr>
            <w:r w:rsidRPr="000335C1">
              <w:rPr>
                <w:sz w:val="18"/>
                <w:szCs w:val="18"/>
              </w:rPr>
              <w:t>0,3</w:t>
            </w:r>
          </w:p>
        </w:tc>
        <w:tc>
          <w:tcPr>
            <w:tcW w:w="1252" w:type="dxa"/>
          </w:tcPr>
          <w:p w14:paraId="4483D549" w14:textId="77777777" w:rsidR="005508FE" w:rsidRPr="000335C1" w:rsidRDefault="005508FE" w:rsidP="008360E0">
            <w:pPr>
              <w:spacing w:after="0"/>
              <w:ind w:firstLine="0"/>
              <w:jc w:val="center"/>
              <w:rPr>
                <w:sz w:val="18"/>
                <w:szCs w:val="18"/>
              </w:rPr>
            </w:pPr>
            <w:r w:rsidRPr="000335C1">
              <w:rPr>
                <w:sz w:val="18"/>
                <w:szCs w:val="18"/>
              </w:rPr>
              <w:t>-</w:t>
            </w:r>
          </w:p>
        </w:tc>
        <w:tc>
          <w:tcPr>
            <w:tcW w:w="1252" w:type="dxa"/>
          </w:tcPr>
          <w:p w14:paraId="109A2CDC" w14:textId="77777777" w:rsidR="005508FE" w:rsidRPr="000335C1" w:rsidRDefault="005508FE" w:rsidP="008360E0">
            <w:pPr>
              <w:spacing w:after="0"/>
              <w:ind w:firstLine="0"/>
              <w:jc w:val="center"/>
              <w:rPr>
                <w:sz w:val="18"/>
                <w:szCs w:val="18"/>
              </w:rPr>
            </w:pPr>
            <w:r w:rsidRPr="000335C1">
              <w:rPr>
                <w:sz w:val="18"/>
                <w:szCs w:val="18"/>
              </w:rPr>
              <w:t>-</w:t>
            </w:r>
          </w:p>
        </w:tc>
      </w:tr>
      <w:tr w:rsidR="000335C1" w:rsidRPr="000335C1" w14:paraId="6E6350E4" w14:textId="77777777" w:rsidTr="008360E0">
        <w:trPr>
          <w:trHeight w:val="283"/>
          <w:jc w:val="center"/>
        </w:trPr>
        <w:tc>
          <w:tcPr>
            <w:tcW w:w="2949" w:type="dxa"/>
            <w:tcBorders>
              <w:bottom w:val="single" w:sz="4" w:space="0" w:color="auto"/>
            </w:tcBorders>
          </w:tcPr>
          <w:p w14:paraId="7407C9EB" w14:textId="77777777" w:rsidR="005508FE" w:rsidRPr="000335C1" w:rsidRDefault="005508FE" w:rsidP="008360E0">
            <w:pPr>
              <w:spacing w:after="0"/>
              <w:ind w:firstLine="0"/>
              <w:rPr>
                <w:sz w:val="18"/>
                <w:szCs w:val="18"/>
              </w:rPr>
            </w:pPr>
            <w:r w:rsidRPr="000335C1">
              <w:rPr>
                <w:sz w:val="18"/>
                <w:szCs w:val="18"/>
              </w:rPr>
              <w:t>Vidējais pedagogu amata vietu skaits gadā</w:t>
            </w:r>
          </w:p>
        </w:tc>
        <w:tc>
          <w:tcPr>
            <w:tcW w:w="1252" w:type="dxa"/>
            <w:tcBorders>
              <w:bottom w:val="single" w:sz="4" w:space="0" w:color="auto"/>
            </w:tcBorders>
            <w:shd w:val="clear" w:color="auto" w:fill="FFFFFF" w:themeFill="background1"/>
          </w:tcPr>
          <w:p w14:paraId="69DA3873" w14:textId="77777777" w:rsidR="005508FE" w:rsidRPr="000335C1" w:rsidRDefault="005508FE" w:rsidP="008360E0">
            <w:pPr>
              <w:spacing w:after="0"/>
              <w:ind w:firstLine="0"/>
              <w:jc w:val="right"/>
              <w:rPr>
                <w:sz w:val="18"/>
                <w:szCs w:val="18"/>
              </w:rPr>
            </w:pPr>
            <w:r w:rsidRPr="000335C1">
              <w:rPr>
                <w:sz w:val="18"/>
                <w:szCs w:val="18"/>
              </w:rPr>
              <w:t>4,2</w:t>
            </w:r>
          </w:p>
        </w:tc>
        <w:tc>
          <w:tcPr>
            <w:tcW w:w="1252" w:type="dxa"/>
            <w:tcBorders>
              <w:bottom w:val="single" w:sz="4" w:space="0" w:color="auto"/>
            </w:tcBorders>
          </w:tcPr>
          <w:p w14:paraId="73B48C2F" w14:textId="77777777" w:rsidR="005508FE" w:rsidRPr="000335C1" w:rsidRDefault="005508FE" w:rsidP="008360E0">
            <w:pPr>
              <w:spacing w:after="0"/>
              <w:ind w:firstLine="0"/>
              <w:jc w:val="right"/>
              <w:rPr>
                <w:sz w:val="18"/>
                <w:szCs w:val="18"/>
              </w:rPr>
            </w:pPr>
            <w:r w:rsidRPr="000335C1">
              <w:rPr>
                <w:sz w:val="18"/>
                <w:szCs w:val="18"/>
              </w:rPr>
              <w:t>1,8</w:t>
            </w:r>
          </w:p>
        </w:tc>
        <w:tc>
          <w:tcPr>
            <w:tcW w:w="1252" w:type="dxa"/>
            <w:tcBorders>
              <w:bottom w:val="single" w:sz="4" w:space="0" w:color="auto"/>
            </w:tcBorders>
          </w:tcPr>
          <w:p w14:paraId="7072E34D" w14:textId="77777777" w:rsidR="005508FE" w:rsidRPr="000335C1" w:rsidRDefault="005508FE" w:rsidP="008360E0">
            <w:pPr>
              <w:spacing w:after="0"/>
              <w:ind w:firstLine="0"/>
              <w:jc w:val="right"/>
              <w:rPr>
                <w:sz w:val="18"/>
                <w:szCs w:val="18"/>
              </w:rPr>
            </w:pPr>
            <w:r w:rsidRPr="000335C1">
              <w:rPr>
                <w:sz w:val="18"/>
                <w:szCs w:val="18"/>
              </w:rPr>
              <w:t>0,3</w:t>
            </w:r>
          </w:p>
        </w:tc>
        <w:tc>
          <w:tcPr>
            <w:tcW w:w="1252" w:type="dxa"/>
            <w:tcBorders>
              <w:bottom w:val="single" w:sz="4" w:space="0" w:color="auto"/>
            </w:tcBorders>
          </w:tcPr>
          <w:p w14:paraId="02870779" w14:textId="77777777" w:rsidR="005508FE" w:rsidRPr="000335C1" w:rsidRDefault="005508FE" w:rsidP="008360E0">
            <w:pPr>
              <w:spacing w:after="0"/>
              <w:ind w:firstLine="0"/>
              <w:jc w:val="center"/>
              <w:rPr>
                <w:sz w:val="18"/>
                <w:szCs w:val="18"/>
              </w:rPr>
            </w:pPr>
            <w:r w:rsidRPr="000335C1">
              <w:rPr>
                <w:sz w:val="18"/>
                <w:szCs w:val="18"/>
              </w:rPr>
              <w:t>-</w:t>
            </w:r>
          </w:p>
        </w:tc>
        <w:tc>
          <w:tcPr>
            <w:tcW w:w="1252" w:type="dxa"/>
            <w:tcBorders>
              <w:bottom w:val="single" w:sz="4" w:space="0" w:color="auto"/>
            </w:tcBorders>
          </w:tcPr>
          <w:p w14:paraId="1136623C" w14:textId="77777777" w:rsidR="005508FE" w:rsidRPr="000335C1" w:rsidRDefault="005508FE" w:rsidP="008360E0">
            <w:pPr>
              <w:spacing w:after="0"/>
              <w:ind w:firstLine="0"/>
              <w:jc w:val="center"/>
              <w:rPr>
                <w:sz w:val="18"/>
                <w:szCs w:val="18"/>
              </w:rPr>
            </w:pPr>
            <w:r w:rsidRPr="000335C1">
              <w:rPr>
                <w:sz w:val="18"/>
                <w:szCs w:val="18"/>
              </w:rPr>
              <w:t>-</w:t>
            </w:r>
          </w:p>
        </w:tc>
      </w:tr>
    </w:tbl>
    <w:p w14:paraId="73233B67" w14:textId="77777777" w:rsidR="005508FE" w:rsidRPr="000335C1" w:rsidRDefault="005508FE" w:rsidP="005508FE">
      <w:pPr>
        <w:spacing w:before="480" w:after="0"/>
        <w:ind w:firstLine="0"/>
        <w:jc w:val="center"/>
        <w:rPr>
          <w:b/>
          <w:bCs/>
          <w:u w:val="single"/>
        </w:rPr>
      </w:pPr>
      <w:bookmarkStart w:id="10" w:name="_Hlk84243425"/>
      <w:r w:rsidRPr="000335C1">
        <w:rPr>
          <w:b/>
          <w:bCs/>
          <w:u w:val="single"/>
        </w:rPr>
        <w:t>Prioritārajiem pasākumiem</w:t>
      </w:r>
    </w:p>
    <w:p w14:paraId="29AAD2EF" w14:textId="77777777" w:rsidR="005508FE" w:rsidRPr="000335C1" w:rsidRDefault="005508FE" w:rsidP="005508FE">
      <w:pPr>
        <w:spacing w:after="240"/>
        <w:ind w:firstLine="0"/>
        <w:jc w:val="center"/>
        <w:rPr>
          <w:b/>
          <w:bCs/>
          <w:u w:val="single"/>
        </w:rPr>
      </w:pPr>
      <w:r w:rsidRPr="000335C1">
        <w:rPr>
          <w:b/>
          <w:bCs/>
          <w:u w:val="single"/>
        </w:rPr>
        <w:t xml:space="preserve"> papildu piešķirtais finansējums no 2022. līdz 2024. gadam </w:t>
      </w:r>
    </w:p>
    <w:tbl>
      <w:tblPr>
        <w:tblStyle w:val="TableGrid2"/>
        <w:tblW w:w="9351" w:type="dxa"/>
        <w:jc w:val="center"/>
        <w:tblLayout w:type="fixed"/>
        <w:tblLook w:val="04A0" w:firstRow="1" w:lastRow="0" w:firstColumn="1" w:lastColumn="0" w:noHBand="0" w:noVBand="1"/>
      </w:tblPr>
      <w:tblGrid>
        <w:gridCol w:w="562"/>
        <w:gridCol w:w="4111"/>
        <w:gridCol w:w="1134"/>
        <w:gridCol w:w="1134"/>
        <w:gridCol w:w="1134"/>
        <w:gridCol w:w="1276"/>
      </w:tblGrid>
      <w:tr w:rsidR="000335C1" w:rsidRPr="000335C1" w14:paraId="3323CE07" w14:textId="77777777" w:rsidTr="008360E0">
        <w:trPr>
          <w:trHeight w:val="498"/>
          <w:tblHeader/>
          <w:jc w:val="center"/>
        </w:trPr>
        <w:tc>
          <w:tcPr>
            <w:tcW w:w="562" w:type="dxa"/>
            <w:vMerge w:val="restart"/>
            <w:tcBorders>
              <w:top w:val="single" w:sz="4" w:space="0" w:color="auto"/>
              <w:left w:val="single" w:sz="4" w:space="0" w:color="auto"/>
              <w:right w:val="single" w:sz="4" w:space="0" w:color="auto"/>
            </w:tcBorders>
          </w:tcPr>
          <w:p w14:paraId="196ADFB0" w14:textId="77777777" w:rsidR="005508FE" w:rsidRPr="000335C1" w:rsidRDefault="005508FE" w:rsidP="008360E0">
            <w:pPr>
              <w:spacing w:after="0"/>
              <w:ind w:firstLine="0"/>
              <w:rPr>
                <w:sz w:val="18"/>
                <w:szCs w:val="18"/>
              </w:rPr>
            </w:pPr>
            <w:bookmarkStart w:id="11" w:name="_Hlk85200225"/>
            <w:r w:rsidRPr="000335C1">
              <w:rPr>
                <w:sz w:val="18"/>
                <w:szCs w:val="18"/>
              </w:rPr>
              <w:t>Nr. p.k.</w:t>
            </w:r>
          </w:p>
        </w:tc>
        <w:tc>
          <w:tcPr>
            <w:tcW w:w="4111" w:type="dxa"/>
            <w:vMerge w:val="restart"/>
            <w:tcBorders>
              <w:top w:val="single" w:sz="4" w:space="0" w:color="auto"/>
              <w:left w:val="single" w:sz="4" w:space="0" w:color="auto"/>
              <w:bottom w:val="single" w:sz="4" w:space="0" w:color="auto"/>
              <w:right w:val="single" w:sz="4" w:space="0" w:color="auto"/>
            </w:tcBorders>
            <w:vAlign w:val="center"/>
          </w:tcPr>
          <w:p w14:paraId="341413A4" w14:textId="77777777" w:rsidR="005508FE" w:rsidRPr="000335C1" w:rsidRDefault="005508FE" w:rsidP="008360E0">
            <w:pPr>
              <w:spacing w:after="0"/>
              <w:ind w:firstLine="0"/>
              <w:rPr>
                <w:b/>
                <w:sz w:val="18"/>
                <w:szCs w:val="18"/>
              </w:rPr>
            </w:pPr>
            <w:r w:rsidRPr="000335C1">
              <w:rPr>
                <w:b/>
                <w:sz w:val="18"/>
                <w:szCs w:val="18"/>
              </w:rPr>
              <w:t xml:space="preserve">Pasākuma nosaukums </w:t>
            </w:r>
          </w:p>
          <w:p w14:paraId="014256F8" w14:textId="77777777" w:rsidR="005508FE" w:rsidRPr="000335C1" w:rsidRDefault="005508FE" w:rsidP="008360E0">
            <w:pPr>
              <w:spacing w:after="0"/>
              <w:ind w:firstLine="0"/>
              <w:rPr>
                <w:b/>
                <w:i/>
                <w:sz w:val="18"/>
                <w:szCs w:val="18"/>
              </w:rPr>
            </w:pPr>
            <w:r w:rsidRPr="000335C1">
              <w:rPr>
                <w:b/>
                <w:i/>
                <w:sz w:val="18"/>
                <w:szCs w:val="18"/>
              </w:rPr>
              <w:t xml:space="preserve">Darbības apraksts ar norādi uz līdzekļu izlietojumu </w:t>
            </w:r>
          </w:p>
          <w:p w14:paraId="690F1A25" w14:textId="77777777" w:rsidR="005508FE" w:rsidRPr="000335C1" w:rsidRDefault="005508FE" w:rsidP="008360E0">
            <w:pPr>
              <w:spacing w:after="0"/>
              <w:ind w:left="284" w:firstLine="0"/>
              <w:jc w:val="left"/>
              <w:rPr>
                <w:sz w:val="18"/>
                <w:szCs w:val="18"/>
              </w:rPr>
            </w:pPr>
            <w:r w:rsidRPr="000335C1">
              <w:rPr>
                <w:sz w:val="18"/>
                <w:szCs w:val="18"/>
              </w:rPr>
              <w:t>Darbības rezultāts</w:t>
            </w:r>
          </w:p>
          <w:p w14:paraId="036AE42C" w14:textId="77777777" w:rsidR="005508FE" w:rsidRPr="000335C1" w:rsidRDefault="005508FE" w:rsidP="008360E0">
            <w:pPr>
              <w:spacing w:after="0"/>
              <w:ind w:left="603" w:firstLine="0"/>
              <w:jc w:val="left"/>
              <w:rPr>
                <w:i/>
                <w:sz w:val="18"/>
                <w:szCs w:val="18"/>
              </w:rPr>
            </w:pPr>
            <w:r w:rsidRPr="000335C1">
              <w:rPr>
                <w:i/>
                <w:sz w:val="18"/>
                <w:szCs w:val="18"/>
              </w:rPr>
              <w:t>Rezultatīvais rādītājs</w:t>
            </w:r>
          </w:p>
          <w:p w14:paraId="36C02C0D" w14:textId="77777777" w:rsidR="005508FE" w:rsidRPr="000335C1" w:rsidRDefault="005508FE" w:rsidP="008360E0">
            <w:pPr>
              <w:spacing w:after="20"/>
              <w:ind w:left="34" w:firstLine="0"/>
              <w:jc w:val="left"/>
              <w:rPr>
                <w:sz w:val="18"/>
                <w:szCs w:val="18"/>
              </w:rPr>
            </w:pPr>
            <w:r w:rsidRPr="000335C1">
              <w:rPr>
                <w:sz w:val="18"/>
                <w:szCs w:val="18"/>
              </w:rPr>
              <w:t>Programmas (apakšprogrammas) kods un nosaukums</w:t>
            </w:r>
          </w:p>
        </w:tc>
        <w:tc>
          <w:tcPr>
            <w:tcW w:w="3402" w:type="dxa"/>
            <w:gridSpan w:val="3"/>
            <w:tcBorders>
              <w:top w:val="single" w:sz="4" w:space="0" w:color="auto"/>
              <w:left w:val="single" w:sz="4" w:space="0" w:color="auto"/>
              <w:bottom w:val="single" w:sz="4" w:space="0" w:color="auto"/>
              <w:right w:val="single" w:sz="4" w:space="0" w:color="auto"/>
            </w:tcBorders>
            <w:vAlign w:val="center"/>
          </w:tcPr>
          <w:p w14:paraId="0566ADD1" w14:textId="77777777" w:rsidR="005508FE" w:rsidRPr="000335C1" w:rsidRDefault="005508FE" w:rsidP="008360E0">
            <w:pPr>
              <w:spacing w:after="0"/>
              <w:ind w:firstLine="0"/>
              <w:jc w:val="center"/>
              <w:rPr>
                <w:sz w:val="18"/>
                <w:szCs w:val="18"/>
              </w:rPr>
            </w:pPr>
            <w:r w:rsidRPr="000335C1">
              <w:rPr>
                <w:b/>
                <w:sz w:val="18"/>
                <w:szCs w:val="18"/>
              </w:rPr>
              <w:t xml:space="preserve">Izdevumi,  </w:t>
            </w:r>
            <w:r w:rsidRPr="000335C1">
              <w:rPr>
                <w:i/>
                <w:sz w:val="18"/>
                <w:szCs w:val="18"/>
              </w:rPr>
              <w:t>euro</w:t>
            </w:r>
            <w:r w:rsidRPr="000335C1">
              <w:rPr>
                <w:sz w:val="18"/>
                <w:szCs w:val="18"/>
              </w:rPr>
              <w:t xml:space="preserve"> /</w:t>
            </w:r>
          </w:p>
          <w:p w14:paraId="4F26DC27" w14:textId="77777777" w:rsidR="005508FE" w:rsidRPr="000335C1" w:rsidRDefault="005508FE" w:rsidP="008360E0">
            <w:pPr>
              <w:spacing w:after="0"/>
              <w:ind w:firstLine="0"/>
              <w:jc w:val="center"/>
              <w:rPr>
                <w:sz w:val="18"/>
                <w:szCs w:val="18"/>
              </w:rPr>
            </w:pPr>
            <w:r w:rsidRPr="000335C1">
              <w:rPr>
                <w:sz w:val="18"/>
                <w:szCs w:val="18"/>
              </w:rPr>
              <w:t xml:space="preserve"> rādītāji,</w:t>
            </w:r>
            <w:r w:rsidRPr="000335C1">
              <w:rPr>
                <w:i/>
                <w:sz w:val="18"/>
                <w:szCs w:val="18"/>
              </w:rPr>
              <w:t xml:space="preserve"> vērtība</w:t>
            </w:r>
          </w:p>
        </w:tc>
        <w:tc>
          <w:tcPr>
            <w:tcW w:w="1276" w:type="dxa"/>
            <w:vMerge w:val="restart"/>
            <w:tcBorders>
              <w:top w:val="single" w:sz="4" w:space="0" w:color="auto"/>
              <w:left w:val="single" w:sz="4" w:space="0" w:color="auto"/>
              <w:bottom w:val="single" w:sz="4" w:space="0" w:color="auto"/>
              <w:right w:val="single" w:sz="4" w:space="0" w:color="auto"/>
            </w:tcBorders>
            <w:vAlign w:val="center"/>
          </w:tcPr>
          <w:p w14:paraId="20D8AAF9" w14:textId="77777777" w:rsidR="005508FE" w:rsidRPr="000335C1" w:rsidRDefault="005508FE" w:rsidP="008360E0">
            <w:pPr>
              <w:spacing w:after="0"/>
              <w:ind w:firstLine="0"/>
              <w:jc w:val="center"/>
              <w:rPr>
                <w:sz w:val="18"/>
                <w:szCs w:val="18"/>
              </w:rPr>
            </w:pPr>
            <w:r w:rsidRPr="000335C1">
              <w:rPr>
                <w:sz w:val="18"/>
                <w:szCs w:val="18"/>
              </w:rPr>
              <w:t>Pamatojums</w:t>
            </w:r>
          </w:p>
        </w:tc>
      </w:tr>
      <w:tr w:rsidR="000335C1" w:rsidRPr="000335C1" w14:paraId="05B1F614" w14:textId="77777777" w:rsidTr="00B379F9">
        <w:trPr>
          <w:trHeight w:val="385"/>
          <w:tblHeader/>
          <w:jc w:val="center"/>
        </w:trPr>
        <w:tc>
          <w:tcPr>
            <w:tcW w:w="562" w:type="dxa"/>
            <w:vMerge/>
            <w:tcBorders>
              <w:left w:val="single" w:sz="4" w:space="0" w:color="auto"/>
              <w:bottom w:val="single" w:sz="2" w:space="0" w:color="auto"/>
              <w:right w:val="single" w:sz="4" w:space="0" w:color="auto"/>
            </w:tcBorders>
          </w:tcPr>
          <w:p w14:paraId="7FA3A586" w14:textId="77777777" w:rsidR="005508FE" w:rsidRPr="000335C1" w:rsidRDefault="005508FE" w:rsidP="008360E0">
            <w:pPr>
              <w:spacing w:after="0"/>
              <w:ind w:firstLine="0"/>
              <w:jc w:val="center"/>
              <w:rPr>
                <w:sz w:val="18"/>
                <w:szCs w:val="18"/>
              </w:rPr>
            </w:pPr>
          </w:p>
        </w:tc>
        <w:tc>
          <w:tcPr>
            <w:tcW w:w="4111" w:type="dxa"/>
            <w:vMerge/>
            <w:tcBorders>
              <w:top w:val="single" w:sz="4" w:space="0" w:color="auto"/>
              <w:left w:val="single" w:sz="4" w:space="0" w:color="auto"/>
              <w:bottom w:val="single" w:sz="4" w:space="0" w:color="auto"/>
            </w:tcBorders>
            <w:vAlign w:val="center"/>
          </w:tcPr>
          <w:p w14:paraId="441214B8" w14:textId="77777777" w:rsidR="005508FE" w:rsidRPr="000335C1" w:rsidRDefault="005508FE" w:rsidP="008360E0">
            <w:pPr>
              <w:spacing w:after="0"/>
              <w:ind w:firstLine="0"/>
              <w:jc w:val="center"/>
              <w:rPr>
                <w:sz w:val="18"/>
                <w:szCs w:val="18"/>
              </w:rPr>
            </w:pPr>
          </w:p>
        </w:tc>
        <w:tc>
          <w:tcPr>
            <w:tcW w:w="1134" w:type="dxa"/>
            <w:tcBorders>
              <w:top w:val="single" w:sz="4" w:space="0" w:color="auto"/>
              <w:bottom w:val="single" w:sz="4" w:space="0" w:color="auto"/>
            </w:tcBorders>
            <w:vAlign w:val="center"/>
          </w:tcPr>
          <w:p w14:paraId="04B1A73F" w14:textId="77777777" w:rsidR="005508FE" w:rsidRPr="000335C1" w:rsidRDefault="005508FE" w:rsidP="008360E0">
            <w:pPr>
              <w:spacing w:after="0"/>
              <w:ind w:firstLine="0"/>
              <w:jc w:val="center"/>
              <w:rPr>
                <w:sz w:val="18"/>
                <w:szCs w:val="18"/>
              </w:rPr>
            </w:pPr>
            <w:r w:rsidRPr="000335C1">
              <w:rPr>
                <w:sz w:val="18"/>
                <w:szCs w:val="18"/>
              </w:rPr>
              <w:t>2022. gadā</w:t>
            </w:r>
          </w:p>
        </w:tc>
        <w:tc>
          <w:tcPr>
            <w:tcW w:w="1134" w:type="dxa"/>
            <w:tcBorders>
              <w:top w:val="single" w:sz="4" w:space="0" w:color="auto"/>
              <w:bottom w:val="single" w:sz="4" w:space="0" w:color="auto"/>
            </w:tcBorders>
            <w:vAlign w:val="center"/>
          </w:tcPr>
          <w:p w14:paraId="2E69CB8B" w14:textId="77777777" w:rsidR="005508FE" w:rsidRPr="000335C1" w:rsidRDefault="005508FE" w:rsidP="008360E0">
            <w:pPr>
              <w:spacing w:after="0"/>
              <w:ind w:firstLine="0"/>
              <w:jc w:val="center"/>
              <w:rPr>
                <w:sz w:val="18"/>
                <w:szCs w:val="18"/>
              </w:rPr>
            </w:pPr>
            <w:r w:rsidRPr="000335C1">
              <w:rPr>
                <w:sz w:val="18"/>
                <w:szCs w:val="18"/>
              </w:rPr>
              <w:t>2023. gadā</w:t>
            </w:r>
          </w:p>
        </w:tc>
        <w:tc>
          <w:tcPr>
            <w:tcW w:w="1134" w:type="dxa"/>
            <w:tcBorders>
              <w:top w:val="single" w:sz="4" w:space="0" w:color="auto"/>
              <w:bottom w:val="single" w:sz="4" w:space="0" w:color="auto"/>
            </w:tcBorders>
            <w:vAlign w:val="center"/>
          </w:tcPr>
          <w:p w14:paraId="2BB25B0E" w14:textId="77777777" w:rsidR="005508FE" w:rsidRPr="000335C1" w:rsidRDefault="005508FE" w:rsidP="008360E0">
            <w:pPr>
              <w:spacing w:after="0"/>
              <w:ind w:firstLine="0"/>
              <w:jc w:val="center"/>
              <w:rPr>
                <w:sz w:val="18"/>
                <w:szCs w:val="18"/>
              </w:rPr>
            </w:pPr>
            <w:r w:rsidRPr="000335C1">
              <w:rPr>
                <w:sz w:val="18"/>
                <w:szCs w:val="18"/>
              </w:rPr>
              <w:t>2024. gadā</w:t>
            </w:r>
          </w:p>
        </w:tc>
        <w:tc>
          <w:tcPr>
            <w:tcW w:w="1276" w:type="dxa"/>
            <w:vMerge/>
            <w:tcBorders>
              <w:top w:val="single" w:sz="4" w:space="0" w:color="auto"/>
              <w:bottom w:val="single" w:sz="4" w:space="0" w:color="auto"/>
            </w:tcBorders>
          </w:tcPr>
          <w:p w14:paraId="745BED77" w14:textId="77777777" w:rsidR="005508FE" w:rsidRPr="000335C1" w:rsidRDefault="005508FE" w:rsidP="008360E0">
            <w:pPr>
              <w:spacing w:after="0"/>
              <w:ind w:firstLine="0"/>
              <w:jc w:val="center"/>
              <w:rPr>
                <w:sz w:val="18"/>
                <w:szCs w:val="18"/>
              </w:rPr>
            </w:pPr>
          </w:p>
        </w:tc>
      </w:tr>
      <w:tr w:rsidR="000335C1" w:rsidRPr="000335C1" w14:paraId="7880578C" w14:textId="77777777" w:rsidTr="008360E0">
        <w:trPr>
          <w:trHeight w:val="173"/>
          <w:jc w:val="center"/>
        </w:trPr>
        <w:tc>
          <w:tcPr>
            <w:tcW w:w="562" w:type="dxa"/>
            <w:vMerge w:val="restart"/>
            <w:shd w:val="clear" w:color="auto" w:fill="auto"/>
          </w:tcPr>
          <w:p w14:paraId="173A1CE2" w14:textId="77777777" w:rsidR="005508FE" w:rsidRPr="000335C1" w:rsidRDefault="005508FE" w:rsidP="008360E0">
            <w:pPr>
              <w:spacing w:after="0"/>
              <w:ind w:firstLine="0"/>
              <w:rPr>
                <w:bCs/>
                <w:sz w:val="18"/>
                <w:szCs w:val="18"/>
              </w:rPr>
            </w:pPr>
            <w:bookmarkStart w:id="12" w:name="_Hlk92439510"/>
            <w:r w:rsidRPr="000335C1">
              <w:rPr>
                <w:bCs/>
                <w:sz w:val="18"/>
                <w:szCs w:val="18"/>
              </w:rPr>
              <w:t>1.</w:t>
            </w:r>
          </w:p>
        </w:tc>
        <w:tc>
          <w:tcPr>
            <w:tcW w:w="4111" w:type="dxa"/>
            <w:tcBorders>
              <w:top w:val="single" w:sz="4" w:space="0" w:color="auto"/>
              <w:bottom w:val="single" w:sz="4" w:space="0" w:color="auto"/>
              <w:right w:val="single" w:sz="4" w:space="0" w:color="auto"/>
            </w:tcBorders>
            <w:shd w:val="clear" w:color="auto" w:fill="D9D9D9" w:themeFill="background1" w:themeFillShade="D9"/>
          </w:tcPr>
          <w:p w14:paraId="2B72C5BF" w14:textId="77777777" w:rsidR="005508FE" w:rsidRPr="000335C1" w:rsidRDefault="005508FE" w:rsidP="008360E0">
            <w:pPr>
              <w:spacing w:after="0"/>
              <w:ind w:firstLine="0"/>
              <w:rPr>
                <w:b/>
                <w:bCs/>
                <w:sz w:val="18"/>
                <w:szCs w:val="18"/>
                <w:lang w:eastAsia="lv-LV"/>
              </w:rPr>
            </w:pPr>
            <w:r w:rsidRPr="000335C1">
              <w:rPr>
                <w:b/>
                <w:sz w:val="18"/>
                <w:szCs w:val="18"/>
              </w:rPr>
              <w:t>Atalgojuma paaugstināšana aprūpētājiem ilgstošas sociālās aprūpes un sociālās rehabilitācijas institūcijās</w:t>
            </w: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D18FA57" w14:textId="77777777" w:rsidR="005508FE" w:rsidRPr="000335C1" w:rsidRDefault="005508FE" w:rsidP="008360E0">
            <w:pPr>
              <w:spacing w:after="0"/>
              <w:ind w:firstLine="0"/>
              <w:jc w:val="right"/>
              <w:rPr>
                <w:b/>
                <w:bCs/>
                <w:sz w:val="18"/>
                <w:szCs w:val="18"/>
              </w:rPr>
            </w:pPr>
            <w:r w:rsidRPr="000335C1">
              <w:rPr>
                <w:b/>
                <w:bCs/>
                <w:sz w:val="18"/>
                <w:szCs w:val="18"/>
              </w:rPr>
              <w:t>9 850 680</w:t>
            </w:r>
          </w:p>
        </w:tc>
        <w:tc>
          <w:tcPr>
            <w:tcW w:w="1134" w:type="dxa"/>
            <w:tcBorders>
              <w:top w:val="single" w:sz="4" w:space="0" w:color="auto"/>
              <w:left w:val="nil"/>
              <w:bottom w:val="single" w:sz="4" w:space="0" w:color="auto"/>
              <w:right w:val="single" w:sz="4" w:space="0" w:color="auto"/>
            </w:tcBorders>
            <w:shd w:val="clear" w:color="auto" w:fill="D9D9D9" w:themeFill="background1" w:themeFillShade="D9"/>
          </w:tcPr>
          <w:p w14:paraId="7248C028" w14:textId="77777777" w:rsidR="005508FE" w:rsidRPr="000335C1" w:rsidRDefault="005508FE" w:rsidP="008360E0">
            <w:pPr>
              <w:spacing w:after="0"/>
              <w:ind w:firstLine="0"/>
              <w:jc w:val="right"/>
              <w:rPr>
                <w:b/>
                <w:bCs/>
                <w:sz w:val="18"/>
                <w:szCs w:val="18"/>
              </w:rPr>
            </w:pPr>
            <w:r w:rsidRPr="000335C1">
              <w:rPr>
                <w:b/>
                <w:bCs/>
                <w:sz w:val="18"/>
                <w:szCs w:val="18"/>
              </w:rPr>
              <w:t>6 499 772</w:t>
            </w:r>
          </w:p>
        </w:tc>
        <w:tc>
          <w:tcPr>
            <w:tcW w:w="1134" w:type="dxa"/>
            <w:tcBorders>
              <w:top w:val="single" w:sz="4" w:space="0" w:color="auto"/>
              <w:left w:val="nil"/>
              <w:bottom w:val="single" w:sz="4" w:space="0" w:color="auto"/>
              <w:right w:val="single" w:sz="4" w:space="0" w:color="auto"/>
            </w:tcBorders>
            <w:shd w:val="clear" w:color="auto" w:fill="D9D9D9" w:themeFill="background1" w:themeFillShade="D9"/>
          </w:tcPr>
          <w:p w14:paraId="6C00B5BD" w14:textId="77777777" w:rsidR="005508FE" w:rsidRPr="000335C1" w:rsidRDefault="005508FE" w:rsidP="008360E0">
            <w:pPr>
              <w:spacing w:after="0"/>
              <w:ind w:firstLine="0"/>
              <w:jc w:val="right"/>
              <w:rPr>
                <w:b/>
                <w:bCs/>
                <w:sz w:val="18"/>
                <w:szCs w:val="18"/>
              </w:rPr>
            </w:pPr>
            <w:r w:rsidRPr="000335C1">
              <w:rPr>
                <w:b/>
                <w:bCs/>
                <w:sz w:val="18"/>
                <w:szCs w:val="18"/>
              </w:rPr>
              <w:t>3 148 864</w:t>
            </w:r>
          </w:p>
        </w:tc>
        <w:tc>
          <w:tcPr>
            <w:tcW w:w="1276" w:type="dxa"/>
            <w:vMerge w:val="restart"/>
            <w:tcBorders>
              <w:left w:val="single" w:sz="4" w:space="0" w:color="auto"/>
            </w:tcBorders>
            <w:shd w:val="clear" w:color="auto" w:fill="FFFFFF" w:themeFill="background1"/>
          </w:tcPr>
          <w:p w14:paraId="7249138F" w14:textId="77777777" w:rsidR="005508FE" w:rsidRPr="000335C1" w:rsidRDefault="005508FE" w:rsidP="008360E0">
            <w:pPr>
              <w:spacing w:after="0"/>
              <w:ind w:firstLine="0"/>
              <w:jc w:val="left"/>
              <w:rPr>
                <w:sz w:val="18"/>
                <w:szCs w:val="18"/>
              </w:rPr>
            </w:pPr>
            <w:r w:rsidRPr="000335C1">
              <w:rPr>
                <w:sz w:val="18"/>
                <w:szCs w:val="18"/>
              </w:rPr>
              <w:t>MK 24.09.2021. sēdes prot. Nr.63 1.§ 2.punkts</w:t>
            </w:r>
          </w:p>
        </w:tc>
      </w:tr>
      <w:tr w:rsidR="000335C1" w:rsidRPr="000335C1" w14:paraId="554FAA93" w14:textId="77777777" w:rsidTr="008360E0">
        <w:trPr>
          <w:trHeight w:val="173"/>
          <w:jc w:val="center"/>
        </w:trPr>
        <w:tc>
          <w:tcPr>
            <w:tcW w:w="562" w:type="dxa"/>
            <w:vMerge/>
            <w:shd w:val="clear" w:color="auto" w:fill="auto"/>
          </w:tcPr>
          <w:p w14:paraId="6EAB86C6" w14:textId="77777777" w:rsidR="005508FE" w:rsidRPr="000335C1" w:rsidRDefault="005508FE" w:rsidP="008360E0">
            <w:pPr>
              <w:spacing w:after="0"/>
              <w:ind w:firstLine="0"/>
              <w:rPr>
                <w:bCs/>
                <w:sz w:val="18"/>
                <w:szCs w:val="18"/>
              </w:rPr>
            </w:pPr>
            <w:bookmarkStart w:id="13" w:name="_Hlk92955133"/>
          </w:p>
        </w:tc>
        <w:tc>
          <w:tcPr>
            <w:tcW w:w="411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55E4FF1" w14:textId="6E315CF9" w:rsidR="005508FE" w:rsidRPr="000335C1" w:rsidRDefault="005508FE" w:rsidP="00B379F9">
            <w:pPr>
              <w:spacing w:before="20" w:after="20"/>
              <w:ind w:firstLine="0"/>
              <w:rPr>
                <w:b/>
                <w:bCs/>
                <w:i/>
                <w:iCs/>
                <w:sz w:val="18"/>
              </w:rPr>
            </w:pPr>
            <w:r w:rsidRPr="000335C1">
              <w:rPr>
                <w:b/>
                <w:i/>
                <w:sz w:val="18"/>
                <w:szCs w:val="18"/>
              </w:rPr>
              <w:t>Nodrošināt mērķdotāciju, ilgstošas sociālās aprūpes un sociālās rehabilitācijas institūcijās, kas ir pašvaldības dibinātas vai tādas, kurām noslēgts līgums ar pašvaldību par pakalpojumu sniegšanu,  konkurētspējīga atalgojuma vai atalgojuma pieauguma nodrošināšanai aprūpētājiem (2022.</w:t>
            </w:r>
            <w:r w:rsidR="00B379F9" w:rsidRPr="000335C1">
              <w:rPr>
                <w:b/>
                <w:i/>
                <w:sz w:val="18"/>
                <w:szCs w:val="18"/>
              </w:rPr>
              <w:t> </w:t>
            </w:r>
            <w:r w:rsidRPr="000335C1">
              <w:rPr>
                <w:b/>
                <w:i/>
                <w:sz w:val="18"/>
                <w:szCs w:val="18"/>
              </w:rPr>
              <w:t>gadā 100%,  2023. gadā 50% apmērā)</w:t>
            </w:r>
          </w:p>
        </w:tc>
        <w:tc>
          <w:tcPr>
            <w:tcW w:w="113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E2DADB0" w14:textId="77777777" w:rsidR="005508FE" w:rsidRPr="000335C1" w:rsidRDefault="005508FE" w:rsidP="008360E0">
            <w:pPr>
              <w:spacing w:after="0"/>
              <w:ind w:firstLine="0"/>
              <w:jc w:val="right"/>
              <w:rPr>
                <w:b/>
                <w:bCs/>
                <w:i/>
                <w:iCs/>
                <w:sz w:val="18"/>
              </w:rPr>
            </w:pPr>
            <w:r w:rsidRPr="000335C1">
              <w:rPr>
                <w:b/>
                <w:bCs/>
                <w:i/>
                <w:iCs/>
                <w:sz w:val="18"/>
                <w:szCs w:val="18"/>
              </w:rPr>
              <w:t>6 701 816</w:t>
            </w:r>
          </w:p>
        </w:tc>
        <w:tc>
          <w:tcPr>
            <w:tcW w:w="1134" w:type="dxa"/>
            <w:tcBorders>
              <w:top w:val="single" w:sz="4" w:space="0" w:color="auto"/>
              <w:left w:val="nil"/>
              <w:bottom w:val="single" w:sz="4" w:space="0" w:color="auto"/>
              <w:right w:val="single" w:sz="4" w:space="0" w:color="auto"/>
            </w:tcBorders>
            <w:shd w:val="clear" w:color="auto" w:fill="F2F2F2" w:themeFill="background1" w:themeFillShade="F2"/>
          </w:tcPr>
          <w:p w14:paraId="496D0A4F" w14:textId="77777777" w:rsidR="005508FE" w:rsidRPr="000335C1" w:rsidRDefault="005508FE" w:rsidP="008360E0">
            <w:pPr>
              <w:spacing w:after="0"/>
              <w:ind w:firstLine="0"/>
              <w:jc w:val="right"/>
              <w:rPr>
                <w:b/>
                <w:bCs/>
                <w:i/>
                <w:iCs/>
                <w:sz w:val="18"/>
              </w:rPr>
            </w:pPr>
            <w:r w:rsidRPr="000335C1">
              <w:rPr>
                <w:b/>
                <w:bCs/>
                <w:i/>
                <w:iCs/>
                <w:sz w:val="18"/>
                <w:szCs w:val="18"/>
              </w:rPr>
              <w:t>3 350 908</w:t>
            </w:r>
          </w:p>
        </w:tc>
        <w:tc>
          <w:tcPr>
            <w:tcW w:w="1134" w:type="dxa"/>
            <w:tcBorders>
              <w:top w:val="single" w:sz="4" w:space="0" w:color="auto"/>
              <w:left w:val="nil"/>
              <w:bottom w:val="single" w:sz="4" w:space="0" w:color="auto"/>
              <w:right w:val="single" w:sz="4" w:space="0" w:color="auto"/>
            </w:tcBorders>
            <w:shd w:val="clear" w:color="auto" w:fill="F2F2F2" w:themeFill="background1" w:themeFillShade="F2"/>
          </w:tcPr>
          <w:p w14:paraId="77315C93" w14:textId="77777777" w:rsidR="005508FE" w:rsidRPr="000335C1" w:rsidRDefault="005508FE" w:rsidP="008360E0">
            <w:pPr>
              <w:spacing w:after="0"/>
              <w:ind w:firstLine="0"/>
              <w:jc w:val="center"/>
              <w:rPr>
                <w:b/>
                <w:bCs/>
                <w:i/>
                <w:iCs/>
                <w:sz w:val="18"/>
              </w:rPr>
            </w:pPr>
            <w:r w:rsidRPr="000335C1">
              <w:rPr>
                <w:b/>
                <w:bCs/>
                <w:i/>
                <w:iCs/>
                <w:sz w:val="18"/>
                <w:szCs w:val="18"/>
              </w:rPr>
              <w:t>-</w:t>
            </w:r>
          </w:p>
        </w:tc>
        <w:tc>
          <w:tcPr>
            <w:tcW w:w="1276" w:type="dxa"/>
            <w:vMerge/>
            <w:tcBorders>
              <w:left w:val="single" w:sz="4" w:space="0" w:color="auto"/>
            </w:tcBorders>
            <w:shd w:val="clear" w:color="auto" w:fill="FFFFFF" w:themeFill="background1"/>
          </w:tcPr>
          <w:p w14:paraId="3BB9787A" w14:textId="77777777" w:rsidR="005508FE" w:rsidRPr="000335C1" w:rsidRDefault="005508FE" w:rsidP="008360E0">
            <w:pPr>
              <w:spacing w:after="0"/>
              <w:ind w:firstLine="0"/>
              <w:jc w:val="left"/>
              <w:rPr>
                <w:sz w:val="18"/>
                <w:szCs w:val="18"/>
              </w:rPr>
            </w:pPr>
          </w:p>
        </w:tc>
      </w:tr>
      <w:bookmarkEnd w:id="13"/>
      <w:tr w:rsidR="000335C1" w:rsidRPr="000335C1" w14:paraId="2945AC4B" w14:textId="77777777" w:rsidTr="008360E0">
        <w:trPr>
          <w:trHeight w:val="173"/>
          <w:jc w:val="center"/>
        </w:trPr>
        <w:tc>
          <w:tcPr>
            <w:tcW w:w="562" w:type="dxa"/>
            <w:vMerge/>
            <w:shd w:val="clear" w:color="auto" w:fill="auto"/>
          </w:tcPr>
          <w:p w14:paraId="6C4FA377" w14:textId="77777777" w:rsidR="005508FE" w:rsidRPr="000335C1" w:rsidRDefault="005508FE" w:rsidP="008360E0">
            <w:pPr>
              <w:spacing w:after="0"/>
              <w:ind w:firstLine="0"/>
              <w:rPr>
                <w:bCs/>
                <w:sz w:val="18"/>
                <w:szCs w:val="18"/>
              </w:rPr>
            </w:pPr>
          </w:p>
        </w:tc>
        <w:tc>
          <w:tcPr>
            <w:tcW w:w="7513" w:type="dxa"/>
            <w:gridSpan w:val="4"/>
            <w:tcBorders>
              <w:top w:val="single" w:sz="4" w:space="0" w:color="auto"/>
              <w:left w:val="single" w:sz="4" w:space="0" w:color="auto"/>
              <w:bottom w:val="single" w:sz="4" w:space="0" w:color="auto"/>
              <w:right w:val="single" w:sz="4" w:space="0" w:color="auto"/>
            </w:tcBorders>
            <w:shd w:val="clear" w:color="auto" w:fill="FFFFFF" w:themeFill="background1"/>
          </w:tcPr>
          <w:p w14:paraId="463EF2CF" w14:textId="77777777" w:rsidR="005508FE" w:rsidRPr="000335C1" w:rsidRDefault="005508FE" w:rsidP="008360E0">
            <w:pPr>
              <w:spacing w:after="0"/>
              <w:ind w:left="284" w:firstLine="0"/>
              <w:rPr>
                <w:sz w:val="18"/>
                <w:szCs w:val="18"/>
              </w:rPr>
            </w:pPr>
            <w:r w:rsidRPr="000335C1">
              <w:rPr>
                <w:sz w:val="18"/>
                <w:szCs w:val="18"/>
              </w:rPr>
              <w:t xml:space="preserve">Uzlabota ilgstošas sociālās aprūpes un sociālās rehabilitācijas pakalpojumu kvalitāte </w:t>
            </w:r>
          </w:p>
        </w:tc>
        <w:tc>
          <w:tcPr>
            <w:tcW w:w="1276" w:type="dxa"/>
            <w:vMerge/>
            <w:tcBorders>
              <w:left w:val="single" w:sz="4" w:space="0" w:color="auto"/>
            </w:tcBorders>
            <w:shd w:val="clear" w:color="auto" w:fill="FFFFFF" w:themeFill="background1"/>
          </w:tcPr>
          <w:p w14:paraId="77F5BC4C" w14:textId="77777777" w:rsidR="005508FE" w:rsidRPr="000335C1" w:rsidRDefault="005508FE" w:rsidP="008360E0">
            <w:pPr>
              <w:spacing w:after="0"/>
              <w:ind w:firstLine="0"/>
              <w:jc w:val="left"/>
              <w:rPr>
                <w:sz w:val="18"/>
                <w:szCs w:val="18"/>
              </w:rPr>
            </w:pPr>
          </w:p>
        </w:tc>
      </w:tr>
      <w:tr w:rsidR="000335C1" w:rsidRPr="000335C1" w14:paraId="3B49B8D2" w14:textId="77777777" w:rsidTr="008360E0">
        <w:trPr>
          <w:trHeight w:val="173"/>
          <w:jc w:val="center"/>
        </w:trPr>
        <w:tc>
          <w:tcPr>
            <w:tcW w:w="562" w:type="dxa"/>
            <w:vMerge/>
            <w:shd w:val="clear" w:color="auto" w:fill="auto"/>
          </w:tcPr>
          <w:p w14:paraId="70EF764F" w14:textId="77777777" w:rsidR="005508FE" w:rsidRPr="000335C1" w:rsidRDefault="005508FE" w:rsidP="008360E0">
            <w:pPr>
              <w:spacing w:after="0"/>
              <w:ind w:firstLine="0"/>
              <w:rPr>
                <w:bCs/>
                <w:i/>
                <w:iCs/>
                <w:sz w:val="18"/>
                <w:szCs w:val="18"/>
              </w:rPr>
            </w:pPr>
            <w:bookmarkStart w:id="14" w:name="_Hlk92907277"/>
          </w:p>
        </w:tc>
        <w:tc>
          <w:tcPr>
            <w:tcW w:w="4111" w:type="dxa"/>
            <w:tcBorders>
              <w:top w:val="single" w:sz="4" w:space="0" w:color="auto"/>
              <w:left w:val="single" w:sz="4" w:space="0" w:color="auto"/>
              <w:bottom w:val="single" w:sz="4" w:space="0" w:color="auto"/>
              <w:right w:val="single" w:sz="4" w:space="0" w:color="auto"/>
            </w:tcBorders>
            <w:shd w:val="clear" w:color="auto" w:fill="auto"/>
          </w:tcPr>
          <w:p w14:paraId="2D9AB654" w14:textId="77777777" w:rsidR="005508FE" w:rsidRPr="000335C1" w:rsidRDefault="005508FE" w:rsidP="008360E0">
            <w:pPr>
              <w:spacing w:after="0"/>
              <w:ind w:left="602" w:firstLine="0"/>
              <w:rPr>
                <w:i/>
                <w:iCs/>
                <w:sz w:val="18"/>
                <w:szCs w:val="18"/>
              </w:rPr>
            </w:pPr>
            <w:r w:rsidRPr="000335C1">
              <w:rPr>
                <w:i/>
                <w:iCs/>
                <w:sz w:val="18"/>
                <w:szCs w:val="18"/>
              </w:rPr>
              <w:t>Valsts atbalsts pašvaldībām par personām (klientiem) vidēji mēnesī, kas saņēmušas ilgstošas sociālās aprūpes un sociālās rehabilitācijas pakalpojumu (skaits)</w:t>
            </w:r>
          </w:p>
        </w:tc>
        <w:tc>
          <w:tcPr>
            <w:tcW w:w="1134" w:type="dxa"/>
            <w:tcBorders>
              <w:top w:val="single" w:sz="4" w:space="0" w:color="auto"/>
              <w:left w:val="single" w:sz="4" w:space="0" w:color="auto"/>
              <w:bottom w:val="single" w:sz="4" w:space="0" w:color="auto"/>
              <w:right w:val="single" w:sz="4" w:space="0" w:color="auto"/>
            </w:tcBorders>
            <w:shd w:val="clear" w:color="000000" w:fill="FFFFFF"/>
          </w:tcPr>
          <w:p w14:paraId="23517149" w14:textId="77777777" w:rsidR="005508FE" w:rsidRPr="000335C1" w:rsidRDefault="005508FE" w:rsidP="008360E0">
            <w:pPr>
              <w:spacing w:after="0"/>
              <w:ind w:firstLine="0"/>
              <w:jc w:val="center"/>
              <w:rPr>
                <w:i/>
                <w:iCs/>
                <w:sz w:val="18"/>
                <w:szCs w:val="18"/>
              </w:rPr>
            </w:pPr>
            <w:r w:rsidRPr="000335C1">
              <w:rPr>
                <w:i/>
                <w:iCs/>
                <w:sz w:val="18"/>
                <w:szCs w:val="18"/>
              </w:rPr>
              <w:t>8 861</w:t>
            </w:r>
          </w:p>
        </w:tc>
        <w:tc>
          <w:tcPr>
            <w:tcW w:w="1134" w:type="dxa"/>
            <w:tcBorders>
              <w:top w:val="single" w:sz="4" w:space="0" w:color="auto"/>
              <w:left w:val="nil"/>
              <w:bottom w:val="single" w:sz="4" w:space="0" w:color="auto"/>
              <w:right w:val="single" w:sz="4" w:space="0" w:color="auto"/>
            </w:tcBorders>
            <w:shd w:val="clear" w:color="000000" w:fill="FFFFFF"/>
          </w:tcPr>
          <w:p w14:paraId="0673BCEA" w14:textId="77777777" w:rsidR="005508FE" w:rsidRPr="000335C1" w:rsidRDefault="005508FE" w:rsidP="008360E0">
            <w:pPr>
              <w:spacing w:after="0"/>
              <w:ind w:firstLine="0"/>
              <w:jc w:val="center"/>
              <w:rPr>
                <w:i/>
                <w:iCs/>
                <w:sz w:val="18"/>
                <w:szCs w:val="18"/>
              </w:rPr>
            </w:pPr>
            <w:r w:rsidRPr="000335C1">
              <w:rPr>
                <w:i/>
                <w:iCs/>
                <w:sz w:val="18"/>
                <w:szCs w:val="18"/>
              </w:rPr>
              <w:t>8 861</w:t>
            </w:r>
          </w:p>
        </w:tc>
        <w:tc>
          <w:tcPr>
            <w:tcW w:w="1134" w:type="dxa"/>
            <w:tcBorders>
              <w:top w:val="single" w:sz="4" w:space="0" w:color="auto"/>
              <w:left w:val="nil"/>
              <w:bottom w:val="single" w:sz="4" w:space="0" w:color="auto"/>
              <w:right w:val="single" w:sz="4" w:space="0" w:color="auto"/>
            </w:tcBorders>
            <w:shd w:val="clear" w:color="000000" w:fill="FFFFFF"/>
          </w:tcPr>
          <w:p w14:paraId="212303BF" w14:textId="77777777" w:rsidR="005508FE" w:rsidRPr="000335C1" w:rsidRDefault="005508FE" w:rsidP="008360E0">
            <w:pPr>
              <w:spacing w:after="0"/>
              <w:ind w:firstLine="0"/>
              <w:jc w:val="center"/>
              <w:rPr>
                <w:i/>
                <w:iCs/>
                <w:sz w:val="18"/>
                <w:szCs w:val="18"/>
              </w:rPr>
            </w:pPr>
            <w:r w:rsidRPr="000335C1">
              <w:rPr>
                <w:i/>
                <w:iCs/>
                <w:sz w:val="18"/>
                <w:szCs w:val="18"/>
              </w:rPr>
              <w:t>-</w:t>
            </w:r>
          </w:p>
        </w:tc>
        <w:tc>
          <w:tcPr>
            <w:tcW w:w="1276" w:type="dxa"/>
            <w:vMerge/>
            <w:tcBorders>
              <w:left w:val="single" w:sz="4" w:space="0" w:color="auto"/>
            </w:tcBorders>
            <w:shd w:val="clear" w:color="auto" w:fill="FFFFFF" w:themeFill="background1"/>
          </w:tcPr>
          <w:p w14:paraId="57538CB4" w14:textId="77777777" w:rsidR="005508FE" w:rsidRPr="000335C1" w:rsidRDefault="005508FE" w:rsidP="008360E0">
            <w:pPr>
              <w:spacing w:after="0"/>
              <w:ind w:firstLine="0"/>
              <w:jc w:val="left"/>
              <w:rPr>
                <w:i/>
                <w:iCs/>
                <w:sz w:val="18"/>
                <w:szCs w:val="18"/>
              </w:rPr>
            </w:pPr>
          </w:p>
        </w:tc>
      </w:tr>
      <w:tr w:rsidR="000335C1" w:rsidRPr="000335C1" w14:paraId="0C653868" w14:textId="77777777" w:rsidTr="008360E0">
        <w:trPr>
          <w:trHeight w:val="173"/>
          <w:jc w:val="center"/>
        </w:trPr>
        <w:tc>
          <w:tcPr>
            <w:tcW w:w="562" w:type="dxa"/>
            <w:vMerge/>
            <w:shd w:val="clear" w:color="auto" w:fill="auto"/>
          </w:tcPr>
          <w:p w14:paraId="16442B8E" w14:textId="77777777" w:rsidR="005508FE" w:rsidRPr="000335C1" w:rsidRDefault="005508FE" w:rsidP="008360E0">
            <w:pPr>
              <w:spacing w:after="0"/>
              <w:ind w:firstLine="0"/>
              <w:rPr>
                <w:bCs/>
                <w:i/>
                <w:iCs/>
                <w:sz w:val="18"/>
                <w:szCs w:val="18"/>
              </w:rPr>
            </w:pPr>
          </w:p>
        </w:tc>
        <w:tc>
          <w:tcPr>
            <w:tcW w:w="411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047A334" w14:textId="77777777" w:rsidR="005508FE" w:rsidRPr="000335C1" w:rsidRDefault="005508FE" w:rsidP="00B379F9">
            <w:pPr>
              <w:spacing w:before="20" w:after="20"/>
              <w:ind w:firstLine="0"/>
              <w:rPr>
                <w:i/>
                <w:iCs/>
                <w:sz w:val="18"/>
                <w:szCs w:val="18"/>
              </w:rPr>
            </w:pPr>
            <w:r w:rsidRPr="000335C1">
              <w:rPr>
                <w:b/>
                <w:i/>
                <w:sz w:val="18"/>
                <w:szCs w:val="18"/>
              </w:rPr>
              <w:t>Ilgstošas sociālās aprūpes un sociālās rehabilitācijas institūcijās, kurām noslēgts līgums ar valsti par pakalpojumu sniegšanu,  konkurētspējīga atalgojuma vai atalgojuma pieauguma nodrošināšana aprūpētājiem</w:t>
            </w:r>
          </w:p>
        </w:tc>
        <w:tc>
          <w:tcPr>
            <w:tcW w:w="113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74CD9B4" w14:textId="77777777" w:rsidR="005508FE" w:rsidRPr="000335C1" w:rsidRDefault="005508FE" w:rsidP="008360E0">
            <w:pPr>
              <w:spacing w:after="0"/>
              <w:ind w:firstLine="0"/>
              <w:jc w:val="right"/>
              <w:rPr>
                <w:i/>
                <w:iCs/>
                <w:sz w:val="18"/>
                <w:szCs w:val="18"/>
              </w:rPr>
            </w:pPr>
            <w:r w:rsidRPr="000335C1">
              <w:rPr>
                <w:b/>
                <w:bCs/>
                <w:i/>
                <w:iCs/>
                <w:sz w:val="18"/>
                <w:szCs w:val="18"/>
              </w:rPr>
              <w:t>1 131 403</w:t>
            </w:r>
          </w:p>
        </w:tc>
        <w:tc>
          <w:tcPr>
            <w:tcW w:w="1134" w:type="dxa"/>
            <w:tcBorders>
              <w:top w:val="single" w:sz="4" w:space="0" w:color="auto"/>
              <w:left w:val="nil"/>
              <w:bottom w:val="single" w:sz="4" w:space="0" w:color="auto"/>
              <w:right w:val="single" w:sz="4" w:space="0" w:color="auto"/>
            </w:tcBorders>
            <w:shd w:val="clear" w:color="auto" w:fill="F2F2F2" w:themeFill="background1" w:themeFillShade="F2"/>
          </w:tcPr>
          <w:p w14:paraId="0A48CA1A" w14:textId="77777777" w:rsidR="005508FE" w:rsidRPr="000335C1" w:rsidRDefault="005508FE" w:rsidP="008360E0">
            <w:pPr>
              <w:spacing w:after="0"/>
              <w:ind w:firstLine="0"/>
              <w:jc w:val="right"/>
              <w:rPr>
                <w:i/>
                <w:iCs/>
                <w:sz w:val="18"/>
                <w:szCs w:val="18"/>
              </w:rPr>
            </w:pPr>
            <w:r w:rsidRPr="000335C1">
              <w:rPr>
                <w:b/>
                <w:bCs/>
                <w:i/>
                <w:iCs/>
                <w:sz w:val="18"/>
                <w:szCs w:val="18"/>
              </w:rPr>
              <w:t>1 131 403</w:t>
            </w:r>
          </w:p>
        </w:tc>
        <w:tc>
          <w:tcPr>
            <w:tcW w:w="1134" w:type="dxa"/>
            <w:tcBorders>
              <w:top w:val="single" w:sz="4" w:space="0" w:color="auto"/>
              <w:left w:val="nil"/>
              <w:bottom w:val="single" w:sz="4" w:space="0" w:color="auto"/>
              <w:right w:val="single" w:sz="4" w:space="0" w:color="auto"/>
            </w:tcBorders>
            <w:shd w:val="clear" w:color="auto" w:fill="F2F2F2" w:themeFill="background1" w:themeFillShade="F2"/>
          </w:tcPr>
          <w:p w14:paraId="257DF6A7" w14:textId="77777777" w:rsidR="005508FE" w:rsidRPr="000335C1" w:rsidRDefault="005508FE" w:rsidP="008360E0">
            <w:pPr>
              <w:spacing w:after="0"/>
              <w:ind w:firstLine="0"/>
              <w:jc w:val="right"/>
              <w:rPr>
                <w:i/>
                <w:iCs/>
                <w:sz w:val="18"/>
                <w:szCs w:val="18"/>
              </w:rPr>
            </w:pPr>
            <w:r w:rsidRPr="000335C1">
              <w:rPr>
                <w:b/>
                <w:bCs/>
                <w:i/>
                <w:iCs/>
                <w:sz w:val="18"/>
                <w:szCs w:val="18"/>
              </w:rPr>
              <w:t>1 131 403</w:t>
            </w:r>
          </w:p>
        </w:tc>
        <w:tc>
          <w:tcPr>
            <w:tcW w:w="1276" w:type="dxa"/>
            <w:vMerge/>
            <w:tcBorders>
              <w:left w:val="single" w:sz="4" w:space="0" w:color="auto"/>
            </w:tcBorders>
            <w:shd w:val="clear" w:color="auto" w:fill="FFFFFF" w:themeFill="background1"/>
          </w:tcPr>
          <w:p w14:paraId="6C6C28C7" w14:textId="77777777" w:rsidR="005508FE" w:rsidRPr="000335C1" w:rsidRDefault="005508FE" w:rsidP="008360E0">
            <w:pPr>
              <w:spacing w:after="0"/>
              <w:ind w:firstLine="0"/>
              <w:jc w:val="left"/>
              <w:rPr>
                <w:i/>
                <w:iCs/>
                <w:sz w:val="18"/>
                <w:szCs w:val="18"/>
              </w:rPr>
            </w:pPr>
          </w:p>
        </w:tc>
      </w:tr>
      <w:bookmarkEnd w:id="12"/>
      <w:bookmarkEnd w:id="14"/>
      <w:tr w:rsidR="000335C1" w:rsidRPr="000335C1" w14:paraId="35FD807D" w14:textId="77777777" w:rsidTr="008360E0">
        <w:trPr>
          <w:trHeight w:val="173"/>
          <w:jc w:val="center"/>
        </w:trPr>
        <w:tc>
          <w:tcPr>
            <w:tcW w:w="562" w:type="dxa"/>
            <w:vMerge/>
            <w:shd w:val="clear" w:color="auto" w:fill="auto"/>
          </w:tcPr>
          <w:p w14:paraId="2231A6A7" w14:textId="77777777" w:rsidR="005508FE" w:rsidRPr="000335C1" w:rsidRDefault="005508FE" w:rsidP="008360E0">
            <w:pPr>
              <w:spacing w:after="0"/>
              <w:ind w:firstLine="0"/>
              <w:rPr>
                <w:bCs/>
                <w:i/>
                <w:iCs/>
                <w:sz w:val="18"/>
                <w:szCs w:val="18"/>
              </w:rPr>
            </w:pPr>
          </w:p>
        </w:tc>
        <w:tc>
          <w:tcPr>
            <w:tcW w:w="7513" w:type="dxa"/>
            <w:gridSpan w:val="4"/>
            <w:tcBorders>
              <w:top w:val="single" w:sz="4" w:space="0" w:color="auto"/>
              <w:left w:val="single" w:sz="4" w:space="0" w:color="auto"/>
              <w:bottom w:val="single" w:sz="4" w:space="0" w:color="auto"/>
              <w:right w:val="single" w:sz="4" w:space="0" w:color="auto"/>
            </w:tcBorders>
            <w:shd w:val="clear" w:color="auto" w:fill="auto"/>
          </w:tcPr>
          <w:p w14:paraId="65D32956" w14:textId="77777777" w:rsidR="005508FE" w:rsidRPr="000335C1" w:rsidRDefault="005508FE" w:rsidP="008360E0">
            <w:pPr>
              <w:spacing w:after="0"/>
              <w:ind w:left="284" w:firstLine="0"/>
              <w:rPr>
                <w:i/>
                <w:iCs/>
                <w:sz w:val="18"/>
                <w:szCs w:val="18"/>
              </w:rPr>
            </w:pPr>
            <w:r w:rsidRPr="000335C1">
              <w:rPr>
                <w:sz w:val="18"/>
                <w:szCs w:val="18"/>
              </w:rPr>
              <w:t xml:space="preserve">Uzlabota ilgstošas sociālās aprūpes un sociālās rehabilitācijas pakalpojumu kvalitāte </w:t>
            </w:r>
          </w:p>
        </w:tc>
        <w:tc>
          <w:tcPr>
            <w:tcW w:w="1276" w:type="dxa"/>
            <w:vMerge/>
            <w:tcBorders>
              <w:left w:val="single" w:sz="4" w:space="0" w:color="auto"/>
            </w:tcBorders>
            <w:shd w:val="clear" w:color="auto" w:fill="FFFFFF" w:themeFill="background1"/>
          </w:tcPr>
          <w:p w14:paraId="70E5ABD2" w14:textId="77777777" w:rsidR="005508FE" w:rsidRPr="000335C1" w:rsidRDefault="005508FE" w:rsidP="008360E0">
            <w:pPr>
              <w:spacing w:after="0"/>
              <w:ind w:firstLine="0"/>
              <w:jc w:val="left"/>
              <w:rPr>
                <w:i/>
                <w:iCs/>
                <w:sz w:val="18"/>
                <w:szCs w:val="18"/>
              </w:rPr>
            </w:pPr>
          </w:p>
        </w:tc>
      </w:tr>
      <w:tr w:rsidR="000335C1" w:rsidRPr="000335C1" w14:paraId="72B11D59" w14:textId="77777777" w:rsidTr="008360E0">
        <w:trPr>
          <w:trHeight w:val="173"/>
          <w:jc w:val="center"/>
        </w:trPr>
        <w:tc>
          <w:tcPr>
            <w:tcW w:w="562" w:type="dxa"/>
            <w:vMerge/>
            <w:shd w:val="clear" w:color="auto" w:fill="auto"/>
          </w:tcPr>
          <w:p w14:paraId="59371626" w14:textId="77777777" w:rsidR="005508FE" w:rsidRPr="000335C1" w:rsidRDefault="005508FE" w:rsidP="008360E0">
            <w:pPr>
              <w:spacing w:after="0"/>
              <w:ind w:firstLine="0"/>
              <w:rPr>
                <w:bCs/>
                <w:i/>
                <w:iCs/>
                <w:sz w:val="18"/>
                <w:szCs w:val="18"/>
              </w:rPr>
            </w:pPr>
          </w:p>
        </w:tc>
        <w:tc>
          <w:tcPr>
            <w:tcW w:w="4111" w:type="dxa"/>
            <w:tcBorders>
              <w:top w:val="single" w:sz="4" w:space="0" w:color="auto"/>
              <w:left w:val="single" w:sz="4" w:space="0" w:color="auto"/>
              <w:bottom w:val="single" w:sz="4" w:space="0" w:color="auto"/>
              <w:right w:val="single" w:sz="4" w:space="0" w:color="auto"/>
            </w:tcBorders>
            <w:shd w:val="clear" w:color="auto" w:fill="auto"/>
          </w:tcPr>
          <w:p w14:paraId="3159885F" w14:textId="77777777" w:rsidR="005508FE" w:rsidRPr="000335C1" w:rsidRDefault="005508FE" w:rsidP="00B379F9">
            <w:pPr>
              <w:spacing w:after="0"/>
              <w:ind w:left="601" w:firstLine="0"/>
              <w:rPr>
                <w:i/>
                <w:iCs/>
                <w:sz w:val="18"/>
                <w:szCs w:val="18"/>
              </w:rPr>
            </w:pPr>
            <w:r w:rsidRPr="000335C1">
              <w:rPr>
                <w:i/>
                <w:iCs/>
                <w:sz w:val="18"/>
                <w:szCs w:val="18"/>
              </w:rPr>
              <w:t>Personas (klienti) vidēji mēnesī, kas saņēmušas ilgstošas sociālās aprūpes un sociālās rehabilitācijas pakalpojumu institūcijās, kurām ir noslēgts līgums ar valsti par minēto pakalpojumu sniegšanu (skaits)</w:t>
            </w:r>
          </w:p>
        </w:tc>
        <w:tc>
          <w:tcPr>
            <w:tcW w:w="1134" w:type="dxa"/>
            <w:tcBorders>
              <w:top w:val="single" w:sz="4" w:space="0" w:color="auto"/>
              <w:left w:val="single" w:sz="4" w:space="0" w:color="auto"/>
              <w:bottom w:val="single" w:sz="4" w:space="0" w:color="auto"/>
              <w:right w:val="single" w:sz="4" w:space="0" w:color="auto"/>
            </w:tcBorders>
            <w:shd w:val="clear" w:color="000000" w:fill="FFFFFF"/>
          </w:tcPr>
          <w:p w14:paraId="52D172D0" w14:textId="77777777" w:rsidR="005508FE" w:rsidRPr="000335C1" w:rsidRDefault="005508FE" w:rsidP="008360E0">
            <w:pPr>
              <w:spacing w:after="0"/>
              <w:ind w:firstLine="0"/>
              <w:jc w:val="center"/>
              <w:rPr>
                <w:i/>
                <w:iCs/>
                <w:sz w:val="18"/>
                <w:szCs w:val="18"/>
              </w:rPr>
            </w:pPr>
            <w:r w:rsidRPr="000335C1">
              <w:rPr>
                <w:i/>
                <w:iCs/>
                <w:sz w:val="18"/>
                <w:szCs w:val="18"/>
              </w:rPr>
              <w:t>931</w:t>
            </w:r>
          </w:p>
        </w:tc>
        <w:tc>
          <w:tcPr>
            <w:tcW w:w="1134" w:type="dxa"/>
            <w:tcBorders>
              <w:top w:val="single" w:sz="4" w:space="0" w:color="auto"/>
              <w:left w:val="nil"/>
              <w:bottom w:val="single" w:sz="4" w:space="0" w:color="auto"/>
              <w:right w:val="single" w:sz="4" w:space="0" w:color="auto"/>
            </w:tcBorders>
            <w:shd w:val="clear" w:color="000000" w:fill="FFFFFF"/>
          </w:tcPr>
          <w:p w14:paraId="482E6848" w14:textId="77777777" w:rsidR="005508FE" w:rsidRPr="000335C1" w:rsidRDefault="005508FE" w:rsidP="008360E0">
            <w:pPr>
              <w:spacing w:after="0"/>
              <w:ind w:firstLine="0"/>
              <w:jc w:val="center"/>
              <w:rPr>
                <w:i/>
                <w:iCs/>
                <w:sz w:val="18"/>
                <w:szCs w:val="18"/>
              </w:rPr>
            </w:pPr>
            <w:r w:rsidRPr="000335C1">
              <w:rPr>
                <w:i/>
                <w:iCs/>
                <w:sz w:val="18"/>
                <w:szCs w:val="18"/>
              </w:rPr>
              <w:t>931</w:t>
            </w:r>
          </w:p>
        </w:tc>
        <w:tc>
          <w:tcPr>
            <w:tcW w:w="1134" w:type="dxa"/>
            <w:tcBorders>
              <w:top w:val="single" w:sz="4" w:space="0" w:color="auto"/>
              <w:left w:val="nil"/>
              <w:bottom w:val="single" w:sz="4" w:space="0" w:color="auto"/>
              <w:right w:val="single" w:sz="4" w:space="0" w:color="auto"/>
            </w:tcBorders>
            <w:shd w:val="clear" w:color="000000" w:fill="FFFFFF"/>
          </w:tcPr>
          <w:p w14:paraId="37638060" w14:textId="77777777" w:rsidR="005508FE" w:rsidRPr="000335C1" w:rsidRDefault="005508FE" w:rsidP="008360E0">
            <w:pPr>
              <w:spacing w:after="0"/>
              <w:ind w:firstLine="0"/>
              <w:jc w:val="center"/>
              <w:rPr>
                <w:i/>
                <w:iCs/>
                <w:sz w:val="18"/>
                <w:szCs w:val="18"/>
              </w:rPr>
            </w:pPr>
            <w:r w:rsidRPr="000335C1">
              <w:rPr>
                <w:i/>
                <w:iCs/>
                <w:sz w:val="18"/>
                <w:szCs w:val="18"/>
              </w:rPr>
              <w:t>931</w:t>
            </w:r>
          </w:p>
        </w:tc>
        <w:tc>
          <w:tcPr>
            <w:tcW w:w="1276" w:type="dxa"/>
            <w:vMerge/>
            <w:tcBorders>
              <w:left w:val="single" w:sz="4" w:space="0" w:color="auto"/>
            </w:tcBorders>
            <w:shd w:val="clear" w:color="auto" w:fill="FFFFFF" w:themeFill="background1"/>
          </w:tcPr>
          <w:p w14:paraId="7F40C421" w14:textId="77777777" w:rsidR="005508FE" w:rsidRPr="000335C1" w:rsidRDefault="005508FE" w:rsidP="008360E0">
            <w:pPr>
              <w:spacing w:after="0"/>
              <w:ind w:firstLine="0"/>
              <w:jc w:val="left"/>
              <w:rPr>
                <w:i/>
                <w:iCs/>
                <w:sz w:val="18"/>
                <w:szCs w:val="18"/>
              </w:rPr>
            </w:pPr>
          </w:p>
        </w:tc>
      </w:tr>
      <w:tr w:rsidR="000335C1" w:rsidRPr="000335C1" w14:paraId="6361A840" w14:textId="77777777" w:rsidTr="00B379F9">
        <w:trPr>
          <w:trHeight w:val="45"/>
          <w:jc w:val="center"/>
        </w:trPr>
        <w:tc>
          <w:tcPr>
            <w:tcW w:w="562" w:type="dxa"/>
            <w:vMerge/>
            <w:shd w:val="clear" w:color="auto" w:fill="auto"/>
          </w:tcPr>
          <w:p w14:paraId="0FBFC6D0" w14:textId="77777777" w:rsidR="005508FE" w:rsidRPr="000335C1" w:rsidRDefault="005508FE" w:rsidP="008360E0">
            <w:pPr>
              <w:spacing w:after="0"/>
              <w:ind w:firstLine="0"/>
              <w:rPr>
                <w:bCs/>
                <w:sz w:val="18"/>
                <w:szCs w:val="18"/>
              </w:rPr>
            </w:pPr>
          </w:p>
        </w:tc>
        <w:tc>
          <w:tcPr>
            <w:tcW w:w="7513" w:type="dxa"/>
            <w:gridSpan w:val="4"/>
            <w:tcBorders>
              <w:top w:val="single" w:sz="4" w:space="0" w:color="auto"/>
              <w:left w:val="single" w:sz="4" w:space="0" w:color="auto"/>
              <w:bottom w:val="single" w:sz="4" w:space="0" w:color="auto"/>
              <w:right w:val="single" w:sz="4" w:space="0" w:color="auto"/>
            </w:tcBorders>
            <w:shd w:val="clear" w:color="auto" w:fill="auto"/>
          </w:tcPr>
          <w:p w14:paraId="4B3AC732" w14:textId="77777777" w:rsidR="005508FE" w:rsidRPr="000335C1" w:rsidRDefault="005508FE" w:rsidP="008360E0">
            <w:pPr>
              <w:spacing w:after="0"/>
              <w:ind w:firstLine="0"/>
              <w:rPr>
                <w:b/>
                <w:bCs/>
                <w:sz w:val="18"/>
                <w:szCs w:val="18"/>
                <w:lang w:eastAsia="lv-LV"/>
              </w:rPr>
            </w:pPr>
            <w:r w:rsidRPr="000335C1">
              <w:rPr>
                <w:sz w:val="18"/>
                <w:szCs w:val="18"/>
              </w:rPr>
              <w:t>05.01.00 Sociālās rehabilitācijas valsts programmas</w:t>
            </w:r>
          </w:p>
        </w:tc>
        <w:tc>
          <w:tcPr>
            <w:tcW w:w="1276" w:type="dxa"/>
            <w:vMerge/>
            <w:tcBorders>
              <w:left w:val="single" w:sz="4" w:space="0" w:color="auto"/>
            </w:tcBorders>
            <w:shd w:val="clear" w:color="auto" w:fill="FFFFFF" w:themeFill="background1"/>
          </w:tcPr>
          <w:p w14:paraId="28F89465" w14:textId="77777777" w:rsidR="005508FE" w:rsidRPr="000335C1" w:rsidRDefault="005508FE" w:rsidP="008360E0">
            <w:pPr>
              <w:spacing w:after="0"/>
              <w:ind w:firstLine="0"/>
              <w:jc w:val="left"/>
              <w:rPr>
                <w:sz w:val="18"/>
                <w:szCs w:val="18"/>
              </w:rPr>
            </w:pPr>
          </w:p>
        </w:tc>
      </w:tr>
      <w:tr w:rsidR="000335C1" w:rsidRPr="000335C1" w14:paraId="3788158D" w14:textId="77777777" w:rsidTr="008360E0">
        <w:trPr>
          <w:trHeight w:val="173"/>
          <w:jc w:val="center"/>
        </w:trPr>
        <w:tc>
          <w:tcPr>
            <w:tcW w:w="562" w:type="dxa"/>
            <w:vMerge/>
            <w:shd w:val="clear" w:color="auto" w:fill="auto"/>
          </w:tcPr>
          <w:p w14:paraId="34809CFB" w14:textId="77777777" w:rsidR="005508FE" w:rsidRPr="000335C1" w:rsidRDefault="005508FE" w:rsidP="008360E0">
            <w:pPr>
              <w:spacing w:after="0"/>
              <w:ind w:firstLine="0"/>
              <w:rPr>
                <w:bCs/>
                <w:sz w:val="18"/>
                <w:szCs w:val="18"/>
              </w:rPr>
            </w:pPr>
          </w:p>
        </w:tc>
        <w:tc>
          <w:tcPr>
            <w:tcW w:w="411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5131B15" w14:textId="77777777" w:rsidR="005508FE" w:rsidRPr="000335C1" w:rsidRDefault="005508FE" w:rsidP="00B379F9">
            <w:pPr>
              <w:spacing w:before="20" w:after="20"/>
              <w:ind w:firstLine="0"/>
              <w:rPr>
                <w:b/>
                <w:bCs/>
                <w:i/>
                <w:iCs/>
                <w:sz w:val="18"/>
                <w:szCs w:val="18"/>
              </w:rPr>
            </w:pPr>
            <w:r w:rsidRPr="000335C1">
              <w:rPr>
                <w:b/>
                <w:bCs/>
                <w:i/>
                <w:iCs/>
                <w:sz w:val="18"/>
                <w:szCs w:val="18"/>
              </w:rPr>
              <w:t>Valsts sociālās aprūpes centros konkurētspējīga atalgojuma vai atalgojuma pieauguma nodrošināšana aprūpētājiem</w:t>
            </w:r>
          </w:p>
        </w:tc>
        <w:tc>
          <w:tcPr>
            <w:tcW w:w="1134" w:type="dxa"/>
            <w:tcBorders>
              <w:top w:val="nil"/>
              <w:left w:val="single" w:sz="4" w:space="0" w:color="auto"/>
              <w:bottom w:val="single" w:sz="4" w:space="0" w:color="auto"/>
              <w:right w:val="single" w:sz="4" w:space="0" w:color="auto"/>
            </w:tcBorders>
            <w:shd w:val="clear" w:color="auto" w:fill="F2F2F2" w:themeFill="background1" w:themeFillShade="F2"/>
          </w:tcPr>
          <w:p w14:paraId="0902BC90" w14:textId="77777777" w:rsidR="005508FE" w:rsidRPr="000335C1" w:rsidRDefault="005508FE" w:rsidP="008360E0">
            <w:pPr>
              <w:spacing w:after="0"/>
              <w:ind w:firstLine="0"/>
              <w:jc w:val="right"/>
              <w:rPr>
                <w:b/>
                <w:bCs/>
                <w:i/>
                <w:iCs/>
                <w:sz w:val="18"/>
                <w:szCs w:val="18"/>
              </w:rPr>
            </w:pPr>
            <w:r w:rsidRPr="000335C1">
              <w:rPr>
                <w:b/>
                <w:bCs/>
                <w:i/>
                <w:iCs/>
                <w:sz w:val="18"/>
                <w:szCs w:val="18"/>
              </w:rPr>
              <w:t>1 968 233</w:t>
            </w:r>
          </w:p>
        </w:tc>
        <w:tc>
          <w:tcPr>
            <w:tcW w:w="1134" w:type="dxa"/>
            <w:tcBorders>
              <w:top w:val="nil"/>
              <w:left w:val="nil"/>
              <w:bottom w:val="single" w:sz="4" w:space="0" w:color="auto"/>
              <w:right w:val="single" w:sz="4" w:space="0" w:color="auto"/>
            </w:tcBorders>
            <w:shd w:val="clear" w:color="auto" w:fill="F2F2F2" w:themeFill="background1" w:themeFillShade="F2"/>
          </w:tcPr>
          <w:p w14:paraId="4908A22D" w14:textId="77777777" w:rsidR="005508FE" w:rsidRPr="000335C1" w:rsidRDefault="005508FE" w:rsidP="008360E0">
            <w:pPr>
              <w:spacing w:after="0"/>
              <w:ind w:firstLine="0"/>
              <w:jc w:val="right"/>
              <w:rPr>
                <w:b/>
                <w:bCs/>
                <w:i/>
                <w:iCs/>
                <w:sz w:val="18"/>
                <w:szCs w:val="18"/>
              </w:rPr>
            </w:pPr>
            <w:r w:rsidRPr="000335C1">
              <w:rPr>
                <w:b/>
                <w:bCs/>
                <w:i/>
                <w:iCs/>
                <w:sz w:val="18"/>
                <w:szCs w:val="18"/>
              </w:rPr>
              <w:t>1 968 233</w:t>
            </w:r>
          </w:p>
        </w:tc>
        <w:tc>
          <w:tcPr>
            <w:tcW w:w="1134" w:type="dxa"/>
            <w:tcBorders>
              <w:top w:val="nil"/>
              <w:left w:val="nil"/>
              <w:bottom w:val="single" w:sz="4" w:space="0" w:color="auto"/>
              <w:right w:val="single" w:sz="4" w:space="0" w:color="auto"/>
            </w:tcBorders>
            <w:shd w:val="clear" w:color="auto" w:fill="F2F2F2" w:themeFill="background1" w:themeFillShade="F2"/>
          </w:tcPr>
          <w:p w14:paraId="6B426539" w14:textId="77777777" w:rsidR="005508FE" w:rsidRPr="000335C1" w:rsidRDefault="005508FE" w:rsidP="008360E0">
            <w:pPr>
              <w:spacing w:after="0"/>
              <w:ind w:firstLine="0"/>
              <w:jc w:val="right"/>
              <w:rPr>
                <w:b/>
                <w:bCs/>
                <w:i/>
                <w:iCs/>
                <w:sz w:val="18"/>
                <w:szCs w:val="18"/>
              </w:rPr>
            </w:pPr>
            <w:r w:rsidRPr="000335C1">
              <w:rPr>
                <w:b/>
                <w:bCs/>
                <w:i/>
                <w:iCs/>
                <w:sz w:val="18"/>
                <w:szCs w:val="18"/>
              </w:rPr>
              <w:t>1 968 233</w:t>
            </w:r>
          </w:p>
        </w:tc>
        <w:tc>
          <w:tcPr>
            <w:tcW w:w="1276" w:type="dxa"/>
            <w:vMerge/>
            <w:tcBorders>
              <w:left w:val="single" w:sz="4" w:space="0" w:color="auto"/>
            </w:tcBorders>
            <w:shd w:val="clear" w:color="auto" w:fill="FFFFFF" w:themeFill="background1"/>
          </w:tcPr>
          <w:p w14:paraId="6D32237B" w14:textId="77777777" w:rsidR="005508FE" w:rsidRPr="000335C1" w:rsidRDefault="005508FE" w:rsidP="008360E0">
            <w:pPr>
              <w:spacing w:after="0"/>
              <w:ind w:firstLine="0"/>
              <w:jc w:val="left"/>
              <w:rPr>
                <w:sz w:val="18"/>
                <w:szCs w:val="18"/>
              </w:rPr>
            </w:pPr>
          </w:p>
        </w:tc>
      </w:tr>
      <w:tr w:rsidR="000335C1" w:rsidRPr="000335C1" w14:paraId="11EE7BC9" w14:textId="77777777" w:rsidTr="008360E0">
        <w:trPr>
          <w:trHeight w:val="173"/>
          <w:jc w:val="center"/>
        </w:trPr>
        <w:tc>
          <w:tcPr>
            <w:tcW w:w="562" w:type="dxa"/>
            <w:vMerge/>
            <w:shd w:val="clear" w:color="auto" w:fill="auto"/>
          </w:tcPr>
          <w:p w14:paraId="7AAFA367" w14:textId="77777777" w:rsidR="005508FE" w:rsidRPr="000335C1" w:rsidRDefault="005508FE" w:rsidP="008360E0">
            <w:pPr>
              <w:spacing w:after="0"/>
              <w:ind w:firstLine="0"/>
              <w:rPr>
                <w:bCs/>
                <w:sz w:val="18"/>
                <w:szCs w:val="18"/>
              </w:rPr>
            </w:pPr>
          </w:p>
        </w:tc>
        <w:tc>
          <w:tcPr>
            <w:tcW w:w="7513" w:type="dxa"/>
            <w:gridSpan w:val="4"/>
            <w:tcBorders>
              <w:top w:val="nil"/>
              <w:left w:val="single" w:sz="4" w:space="0" w:color="auto"/>
              <w:bottom w:val="single" w:sz="4" w:space="0" w:color="auto"/>
              <w:right w:val="single" w:sz="4" w:space="0" w:color="auto"/>
            </w:tcBorders>
            <w:shd w:val="clear" w:color="auto" w:fill="auto"/>
          </w:tcPr>
          <w:p w14:paraId="3F1C96D0" w14:textId="77777777" w:rsidR="005508FE" w:rsidRPr="000335C1" w:rsidRDefault="005508FE" w:rsidP="008360E0">
            <w:pPr>
              <w:spacing w:after="0"/>
              <w:ind w:left="319" w:firstLine="0"/>
              <w:rPr>
                <w:sz w:val="18"/>
                <w:szCs w:val="18"/>
              </w:rPr>
            </w:pPr>
            <w:r w:rsidRPr="000335C1">
              <w:rPr>
                <w:sz w:val="18"/>
                <w:szCs w:val="18"/>
              </w:rPr>
              <w:t xml:space="preserve">Uzlabota ilgstošas sociālās aprūpes un sociālās rehabilitācijas pakalpojumu kvalitāte </w:t>
            </w:r>
          </w:p>
        </w:tc>
        <w:tc>
          <w:tcPr>
            <w:tcW w:w="1276" w:type="dxa"/>
            <w:vMerge/>
            <w:tcBorders>
              <w:left w:val="single" w:sz="4" w:space="0" w:color="auto"/>
            </w:tcBorders>
            <w:shd w:val="clear" w:color="auto" w:fill="FFFFFF" w:themeFill="background1"/>
          </w:tcPr>
          <w:p w14:paraId="46D26EB9" w14:textId="77777777" w:rsidR="005508FE" w:rsidRPr="000335C1" w:rsidRDefault="005508FE" w:rsidP="008360E0">
            <w:pPr>
              <w:spacing w:after="0"/>
              <w:ind w:firstLine="0"/>
              <w:jc w:val="left"/>
              <w:rPr>
                <w:sz w:val="18"/>
                <w:szCs w:val="18"/>
              </w:rPr>
            </w:pPr>
          </w:p>
        </w:tc>
      </w:tr>
      <w:tr w:rsidR="000335C1" w:rsidRPr="000335C1" w14:paraId="7AF86FDE" w14:textId="77777777" w:rsidTr="008360E0">
        <w:trPr>
          <w:trHeight w:val="173"/>
          <w:jc w:val="center"/>
        </w:trPr>
        <w:tc>
          <w:tcPr>
            <w:tcW w:w="562" w:type="dxa"/>
            <w:vMerge/>
            <w:shd w:val="clear" w:color="auto" w:fill="auto"/>
          </w:tcPr>
          <w:p w14:paraId="050F99ED" w14:textId="77777777" w:rsidR="005508FE" w:rsidRPr="000335C1" w:rsidRDefault="005508FE" w:rsidP="008360E0">
            <w:pPr>
              <w:spacing w:after="0"/>
              <w:ind w:firstLine="0"/>
              <w:rPr>
                <w:bCs/>
                <w:sz w:val="18"/>
                <w:szCs w:val="18"/>
              </w:rPr>
            </w:pPr>
          </w:p>
        </w:tc>
        <w:tc>
          <w:tcPr>
            <w:tcW w:w="4111" w:type="dxa"/>
            <w:tcBorders>
              <w:top w:val="nil"/>
              <w:left w:val="single" w:sz="4" w:space="0" w:color="auto"/>
              <w:bottom w:val="single" w:sz="4" w:space="0" w:color="auto"/>
              <w:right w:val="single" w:sz="4" w:space="0" w:color="auto"/>
            </w:tcBorders>
            <w:shd w:val="clear" w:color="auto" w:fill="auto"/>
          </w:tcPr>
          <w:p w14:paraId="4290CCA6" w14:textId="77777777" w:rsidR="005508FE" w:rsidRPr="000335C1" w:rsidRDefault="005508FE" w:rsidP="008360E0">
            <w:pPr>
              <w:spacing w:after="0"/>
              <w:ind w:left="602" w:firstLine="0"/>
              <w:rPr>
                <w:sz w:val="18"/>
                <w:szCs w:val="18"/>
              </w:rPr>
            </w:pPr>
            <w:r w:rsidRPr="000335C1">
              <w:rPr>
                <w:i/>
                <w:iCs/>
                <w:sz w:val="18"/>
                <w:szCs w:val="18"/>
              </w:rPr>
              <w:t xml:space="preserve">Atalgojuma pieaugums </w:t>
            </w:r>
            <w:r w:rsidRPr="000335C1">
              <w:rPr>
                <w:i/>
                <w:sz w:val="18"/>
                <w:szCs w:val="18"/>
              </w:rPr>
              <w:t xml:space="preserve">vidēji mēnesī </w:t>
            </w:r>
            <w:r w:rsidRPr="000335C1">
              <w:rPr>
                <w:i/>
                <w:iCs/>
                <w:sz w:val="18"/>
                <w:szCs w:val="18"/>
              </w:rPr>
              <w:t xml:space="preserve">aprūpētājiem  </w:t>
            </w:r>
            <w:r w:rsidRPr="000335C1">
              <w:rPr>
                <w:i/>
                <w:sz w:val="18"/>
                <w:szCs w:val="18"/>
              </w:rPr>
              <w:t>valsts sociālās aprūpes centros (%)</w:t>
            </w:r>
          </w:p>
        </w:tc>
        <w:tc>
          <w:tcPr>
            <w:tcW w:w="1134" w:type="dxa"/>
            <w:tcBorders>
              <w:top w:val="single" w:sz="4" w:space="0" w:color="auto"/>
              <w:left w:val="single" w:sz="4" w:space="0" w:color="auto"/>
              <w:bottom w:val="single" w:sz="4" w:space="0" w:color="auto"/>
              <w:right w:val="single" w:sz="4" w:space="0" w:color="auto"/>
            </w:tcBorders>
            <w:shd w:val="clear" w:color="000000" w:fill="FFFFFF"/>
          </w:tcPr>
          <w:p w14:paraId="4807D4F2" w14:textId="77777777" w:rsidR="005508FE" w:rsidRPr="000335C1" w:rsidRDefault="005508FE" w:rsidP="008360E0">
            <w:pPr>
              <w:spacing w:after="0"/>
              <w:ind w:firstLine="0"/>
              <w:jc w:val="center"/>
              <w:rPr>
                <w:sz w:val="18"/>
                <w:szCs w:val="18"/>
              </w:rPr>
            </w:pPr>
            <w:r w:rsidRPr="000335C1">
              <w:rPr>
                <w:i/>
                <w:iCs/>
                <w:sz w:val="18"/>
                <w:szCs w:val="18"/>
              </w:rPr>
              <w:t>15,0</w:t>
            </w:r>
          </w:p>
        </w:tc>
        <w:tc>
          <w:tcPr>
            <w:tcW w:w="1134" w:type="dxa"/>
            <w:tcBorders>
              <w:top w:val="single" w:sz="4" w:space="0" w:color="auto"/>
              <w:left w:val="nil"/>
              <w:bottom w:val="single" w:sz="4" w:space="0" w:color="auto"/>
              <w:right w:val="single" w:sz="4" w:space="0" w:color="auto"/>
            </w:tcBorders>
            <w:shd w:val="clear" w:color="000000" w:fill="FFFFFF"/>
          </w:tcPr>
          <w:p w14:paraId="6F811D2E" w14:textId="77777777" w:rsidR="005508FE" w:rsidRPr="000335C1" w:rsidRDefault="005508FE" w:rsidP="008360E0">
            <w:pPr>
              <w:spacing w:after="0"/>
              <w:ind w:firstLine="0"/>
              <w:jc w:val="center"/>
              <w:rPr>
                <w:sz w:val="18"/>
                <w:szCs w:val="18"/>
              </w:rPr>
            </w:pPr>
            <w:r w:rsidRPr="000335C1">
              <w:rPr>
                <w:i/>
                <w:iCs/>
                <w:sz w:val="18"/>
                <w:szCs w:val="18"/>
              </w:rPr>
              <w:t>15,0</w:t>
            </w:r>
          </w:p>
        </w:tc>
        <w:tc>
          <w:tcPr>
            <w:tcW w:w="1134" w:type="dxa"/>
            <w:tcBorders>
              <w:top w:val="single" w:sz="4" w:space="0" w:color="auto"/>
              <w:left w:val="nil"/>
              <w:bottom w:val="single" w:sz="4" w:space="0" w:color="auto"/>
              <w:right w:val="single" w:sz="4" w:space="0" w:color="auto"/>
            </w:tcBorders>
            <w:shd w:val="clear" w:color="000000" w:fill="FFFFFF"/>
          </w:tcPr>
          <w:p w14:paraId="474962AD" w14:textId="77777777" w:rsidR="005508FE" w:rsidRPr="000335C1" w:rsidRDefault="005508FE" w:rsidP="008360E0">
            <w:pPr>
              <w:spacing w:after="0"/>
              <w:ind w:firstLine="0"/>
              <w:jc w:val="center"/>
              <w:rPr>
                <w:sz w:val="18"/>
                <w:szCs w:val="18"/>
              </w:rPr>
            </w:pPr>
            <w:r w:rsidRPr="000335C1">
              <w:rPr>
                <w:i/>
                <w:iCs/>
                <w:sz w:val="18"/>
                <w:szCs w:val="18"/>
              </w:rPr>
              <w:t>15,0</w:t>
            </w:r>
          </w:p>
        </w:tc>
        <w:tc>
          <w:tcPr>
            <w:tcW w:w="1276" w:type="dxa"/>
            <w:vMerge/>
            <w:tcBorders>
              <w:left w:val="single" w:sz="4" w:space="0" w:color="auto"/>
            </w:tcBorders>
            <w:shd w:val="clear" w:color="auto" w:fill="FFFFFF" w:themeFill="background1"/>
          </w:tcPr>
          <w:p w14:paraId="655B4F27" w14:textId="77777777" w:rsidR="005508FE" w:rsidRPr="000335C1" w:rsidRDefault="005508FE" w:rsidP="008360E0">
            <w:pPr>
              <w:spacing w:after="0"/>
              <w:ind w:firstLine="0"/>
              <w:jc w:val="left"/>
              <w:rPr>
                <w:sz w:val="18"/>
                <w:szCs w:val="18"/>
              </w:rPr>
            </w:pPr>
          </w:p>
        </w:tc>
      </w:tr>
      <w:tr w:rsidR="000335C1" w:rsidRPr="000335C1" w14:paraId="7662F9B9" w14:textId="77777777" w:rsidTr="008360E0">
        <w:trPr>
          <w:trHeight w:val="181"/>
          <w:jc w:val="center"/>
        </w:trPr>
        <w:tc>
          <w:tcPr>
            <w:tcW w:w="562" w:type="dxa"/>
            <w:vMerge/>
            <w:shd w:val="clear" w:color="auto" w:fill="auto"/>
          </w:tcPr>
          <w:p w14:paraId="27E89CA6" w14:textId="77777777" w:rsidR="005508FE" w:rsidRPr="000335C1" w:rsidRDefault="005508FE" w:rsidP="008360E0">
            <w:pPr>
              <w:spacing w:after="0"/>
              <w:ind w:firstLine="0"/>
              <w:rPr>
                <w:bCs/>
                <w:sz w:val="18"/>
                <w:szCs w:val="18"/>
              </w:rPr>
            </w:pPr>
          </w:p>
        </w:tc>
        <w:tc>
          <w:tcPr>
            <w:tcW w:w="7513" w:type="dxa"/>
            <w:gridSpan w:val="4"/>
            <w:tcBorders>
              <w:top w:val="nil"/>
              <w:left w:val="single" w:sz="4" w:space="0" w:color="auto"/>
              <w:bottom w:val="single" w:sz="4" w:space="0" w:color="auto"/>
              <w:right w:val="single" w:sz="4" w:space="0" w:color="auto"/>
            </w:tcBorders>
            <w:shd w:val="clear" w:color="auto" w:fill="auto"/>
          </w:tcPr>
          <w:p w14:paraId="21CE4FAB" w14:textId="77777777" w:rsidR="005508FE" w:rsidRPr="000335C1" w:rsidRDefault="005508FE" w:rsidP="008360E0">
            <w:pPr>
              <w:spacing w:after="0"/>
              <w:ind w:firstLine="0"/>
              <w:rPr>
                <w:b/>
                <w:bCs/>
                <w:sz w:val="18"/>
                <w:szCs w:val="18"/>
              </w:rPr>
            </w:pPr>
            <w:r w:rsidRPr="000335C1">
              <w:rPr>
                <w:sz w:val="18"/>
                <w:szCs w:val="18"/>
              </w:rPr>
              <w:t>05.03.00 Aprūpe valsts sociālās aprūpes institūcijās</w:t>
            </w:r>
          </w:p>
        </w:tc>
        <w:tc>
          <w:tcPr>
            <w:tcW w:w="1276" w:type="dxa"/>
            <w:vMerge/>
            <w:tcBorders>
              <w:left w:val="single" w:sz="4" w:space="0" w:color="auto"/>
            </w:tcBorders>
            <w:shd w:val="clear" w:color="auto" w:fill="FFFFFF" w:themeFill="background1"/>
          </w:tcPr>
          <w:p w14:paraId="02D311EA" w14:textId="77777777" w:rsidR="005508FE" w:rsidRPr="000335C1" w:rsidRDefault="005508FE" w:rsidP="008360E0">
            <w:pPr>
              <w:spacing w:after="0"/>
              <w:ind w:firstLine="0"/>
              <w:jc w:val="left"/>
              <w:rPr>
                <w:sz w:val="18"/>
                <w:szCs w:val="18"/>
              </w:rPr>
            </w:pPr>
          </w:p>
        </w:tc>
      </w:tr>
      <w:tr w:rsidR="000335C1" w:rsidRPr="000335C1" w14:paraId="0E580D4E" w14:textId="77777777" w:rsidTr="008360E0">
        <w:trPr>
          <w:trHeight w:val="173"/>
          <w:jc w:val="center"/>
        </w:trPr>
        <w:tc>
          <w:tcPr>
            <w:tcW w:w="562" w:type="dxa"/>
            <w:vMerge/>
            <w:shd w:val="clear" w:color="auto" w:fill="auto"/>
          </w:tcPr>
          <w:p w14:paraId="4E13257F" w14:textId="77777777" w:rsidR="005508FE" w:rsidRPr="000335C1" w:rsidRDefault="005508FE" w:rsidP="008360E0">
            <w:pPr>
              <w:spacing w:after="0"/>
              <w:ind w:firstLine="0"/>
              <w:rPr>
                <w:bCs/>
                <w:sz w:val="18"/>
                <w:szCs w:val="18"/>
              </w:rPr>
            </w:pPr>
          </w:p>
        </w:tc>
        <w:tc>
          <w:tcPr>
            <w:tcW w:w="4111" w:type="dxa"/>
            <w:tcBorders>
              <w:top w:val="single" w:sz="4" w:space="0" w:color="auto"/>
              <w:bottom w:val="single" w:sz="4" w:space="0" w:color="auto"/>
              <w:right w:val="single" w:sz="4" w:space="0" w:color="auto"/>
            </w:tcBorders>
            <w:shd w:val="clear" w:color="auto" w:fill="F2F2F2" w:themeFill="background1" w:themeFillShade="F2"/>
          </w:tcPr>
          <w:p w14:paraId="4F924A49" w14:textId="77777777" w:rsidR="005508FE" w:rsidRPr="000335C1" w:rsidRDefault="005508FE" w:rsidP="008360E0">
            <w:pPr>
              <w:spacing w:after="0"/>
              <w:ind w:left="35" w:firstLine="0"/>
              <w:rPr>
                <w:b/>
                <w:bCs/>
                <w:i/>
                <w:iCs/>
                <w:sz w:val="18"/>
                <w:szCs w:val="18"/>
              </w:rPr>
            </w:pPr>
            <w:r w:rsidRPr="000335C1">
              <w:rPr>
                <w:b/>
                <w:bCs/>
                <w:i/>
                <w:iCs/>
                <w:sz w:val="18"/>
                <w:szCs w:val="18"/>
              </w:rPr>
              <w:t>Nodrošināta pasākuma administrēšana un uzraudzība</w:t>
            </w:r>
          </w:p>
        </w:tc>
        <w:tc>
          <w:tcPr>
            <w:tcW w:w="113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A38A17F" w14:textId="77777777" w:rsidR="005508FE" w:rsidRPr="000335C1" w:rsidRDefault="005508FE" w:rsidP="008360E0">
            <w:pPr>
              <w:spacing w:after="0"/>
              <w:ind w:left="319" w:firstLine="0"/>
              <w:jc w:val="right"/>
              <w:rPr>
                <w:b/>
                <w:bCs/>
                <w:i/>
                <w:iCs/>
                <w:sz w:val="18"/>
                <w:szCs w:val="18"/>
              </w:rPr>
            </w:pPr>
            <w:r w:rsidRPr="000335C1">
              <w:rPr>
                <w:b/>
                <w:bCs/>
                <w:i/>
                <w:iCs/>
                <w:sz w:val="18"/>
                <w:szCs w:val="18"/>
              </w:rPr>
              <w:t>49 228</w:t>
            </w:r>
          </w:p>
        </w:tc>
        <w:tc>
          <w:tcPr>
            <w:tcW w:w="1134" w:type="dxa"/>
            <w:tcBorders>
              <w:top w:val="single" w:sz="4" w:space="0" w:color="auto"/>
              <w:left w:val="nil"/>
              <w:bottom w:val="single" w:sz="4" w:space="0" w:color="auto"/>
              <w:right w:val="single" w:sz="4" w:space="0" w:color="auto"/>
            </w:tcBorders>
            <w:shd w:val="clear" w:color="auto" w:fill="F2F2F2" w:themeFill="background1" w:themeFillShade="F2"/>
          </w:tcPr>
          <w:p w14:paraId="299849D9" w14:textId="77777777" w:rsidR="005508FE" w:rsidRPr="000335C1" w:rsidRDefault="005508FE" w:rsidP="008360E0">
            <w:pPr>
              <w:spacing w:after="0"/>
              <w:ind w:left="319" w:firstLine="0"/>
              <w:jc w:val="right"/>
              <w:rPr>
                <w:b/>
                <w:bCs/>
                <w:i/>
                <w:iCs/>
                <w:sz w:val="18"/>
                <w:szCs w:val="18"/>
              </w:rPr>
            </w:pPr>
            <w:r w:rsidRPr="000335C1">
              <w:rPr>
                <w:b/>
                <w:bCs/>
                <w:i/>
                <w:iCs/>
                <w:sz w:val="18"/>
                <w:szCs w:val="18"/>
              </w:rPr>
              <w:t>49 228</w:t>
            </w:r>
          </w:p>
        </w:tc>
        <w:tc>
          <w:tcPr>
            <w:tcW w:w="1134" w:type="dxa"/>
            <w:tcBorders>
              <w:top w:val="single" w:sz="4" w:space="0" w:color="auto"/>
              <w:left w:val="nil"/>
              <w:bottom w:val="single" w:sz="4" w:space="0" w:color="auto"/>
              <w:right w:val="single" w:sz="4" w:space="0" w:color="auto"/>
            </w:tcBorders>
            <w:shd w:val="clear" w:color="auto" w:fill="F2F2F2" w:themeFill="background1" w:themeFillShade="F2"/>
          </w:tcPr>
          <w:p w14:paraId="5255D2F6" w14:textId="77777777" w:rsidR="005508FE" w:rsidRPr="000335C1" w:rsidRDefault="005508FE" w:rsidP="008360E0">
            <w:pPr>
              <w:spacing w:after="0"/>
              <w:ind w:left="319" w:firstLine="0"/>
              <w:jc w:val="right"/>
              <w:rPr>
                <w:b/>
                <w:bCs/>
                <w:i/>
                <w:iCs/>
                <w:sz w:val="18"/>
                <w:szCs w:val="18"/>
              </w:rPr>
            </w:pPr>
            <w:r w:rsidRPr="000335C1">
              <w:rPr>
                <w:b/>
                <w:bCs/>
                <w:i/>
                <w:iCs/>
                <w:sz w:val="18"/>
                <w:szCs w:val="18"/>
              </w:rPr>
              <w:t>49 228</w:t>
            </w:r>
          </w:p>
        </w:tc>
        <w:tc>
          <w:tcPr>
            <w:tcW w:w="1276" w:type="dxa"/>
            <w:vMerge/>
            <w:tcBorders>
              <w:left w:val="single" w:sz="4" w:space="0" w:color="auto"/>
            </w:tcBorders>
            <w:shd w:val="clear" w:color="auto" w:fill="FFFFFF" w:themeFill="background1"/>
          </w:tcPr>
          <w:p w14:paraId="418B0BFF" w14:textId="77777777" w:rsidR="005508FE" w:rsidRPr="000335C1" w:rsidRDefault="005508FE" w:rsidP="008360E0">
            <w:pPr>
              <w:spacing w:after="0"/>
              <w:ind w:firstLine="0"/>
              <w:jc w:val="left"/>
              <w:rPr>
                <w:sz w:val="18"/>
                <w:szCs w:val="18"/>
              </w:rPr>
            </w:pPr>
          </w:p>
        </w:tc>
      </w:tr>
      <w:tr w:rsidR="000335C1" w:rsidRPr="000335C1" w14:paraId="207AA19A" w14:textId="77777777" w:rsidTr="008360E0">
        <w:trPr>
          <w:trHeight w:val="173"/>
          <w:jc w:val="center"/>
        </w:trPr>
        <w:tc>
          <w:tcPr>
            <w:tcW w:w="562" w:type="dxa"/>
            <w:vMerge/>
            <w:shd w:val="clear" w:color="auto" w:fill="auto"/>
          </w:tcPr>
          <w:p w14:paraId="630330BE" w14:textId="77777777" w:rsidR="005508FE" w:rsidRPr="000335C1" w:rsidRDefault="005508FE" w:rsidP="008360E0">
            <w:pPr>
              <w:spacing w:after="0"/>
              <w:ind w:firstLine="0"/>
              <w:rPr>
                <w:bCs/>
                <w:sz w:val="18"/>
                <w:szCs w:val="18"/>
              </w:rPr>
            </w:pPr>
          </w:p>
        </w:tc>
        <w:tc>
          <w:tcPr>
            <w:tcW w:w="7513" w:type="dxa"/>
            <w:gridSpan w:val="4"/>
            <w:tcBorders>
              <w:top w:val="single" w:sz="4" w:space="0" w:color="auto"/>
              <w:bottom w:val="single" w:sz="4" w:space="0" w:color="auto"/>
              <w:right w:val="single" w:sz="4" w:space="0" w:color="auto"/>
            </w:tcBorders>
            <w:shd w:val="clear" w:color="auto" w:fill="auto"/>
          </w:tcPr>
          <w:p w14:paraId="0C71C6D6" w14:textId="77777777" w:rsidR="005508FE" w:rsidRPr="000335C1" w:rsidRDefault="005508FE" w:rsidP="008360E0">
            <w:pPr>
              <w:spacing w:after="0"/>
              <w:ind w:left="319" w:firstLine="0"/>
              <w:rPr>
                <w:sz w:val="18"/>
                <w:szCs w:val="18"/>
              </w:rPr>
            </w:pPr>
            <w:r w:rsidRPr="000335C1">
              <w:rPr>
                <w:sz w:val="18"/>
                <w:szCs w:val="18"/>
              </w:rPr>
              <w:t xml:space="preserve">Uzraudzīts un administrēts pasākums atalgojuma paaugstināšanai aprūpētājiem ilgstošas sociālās aprūpes un sociālās rehabilitācijas institūcijās </w:t>
            </w:r>
          </w:p>
        </w:tc>
        <w:tc>
          <w:tcPr>
            <w:tcW w:w="1276" w:type="dxa"/>
            <w:vMerge/>
            <w:tcBorders>
              <w:left w:val="single" w:sz="4" w:space="0" w:color="auto"/>
            </w:tcBorders>
            <w:shd w:val="clear" w:color="auto" w:fill="FFFFFF" w:themeFill="background1"/>
          </w:tcPr>
          <w:p w14:paraId="03E5C31B" w14:textId="77777777" w:rsidR="005508FE" w:rsidRPr="000335C1" w:rsidRDefault="005508FE" w:rsidP="008360E0">
            <w:pPr>
              <w:spacing w:after="0"/>
              <w:ind w:firstLine="0"/>
              <w:jc w:val="left"/>
              <w:rPr>
                <w:sz w:val="18"/>
                <w:szCs w:val="18"/>
              </w:rPr>
            </w:pPr>
          </w:p>
        </w:tc>
      </w:tr>
      <w:tr w:rsidR="000335C1" w:rsidRPr="000335C1" w14:paraId="65B0C1E0" w14:textId="77777777" w:rsidTr="008360E0">
        <w:trPr>
          <w:trHeight w:val="173"/>
          <w:jc w:val="center"/>
        </w:trPr>
        <w:tc>
          <w:tcPr>
            <w:tcW w:w="562" w:type="dxa"/>
            <w:vMerge/>
            <w:shd w:val="clear" w:color="auto" w:fill="auto"/>
          </w:tcPr>
          <w:p w14:paraId="1B964CAA" w14:textId="77777777" w:rsidR="005508FE" w:rsidRPr="000335C1" w:rsidRDefault="005508FE" w:rsidP="008360E0">
            <w:pPr>
              <w:spacing w:after="0"/>
              <w:ind w:firstLine="0"/>
              <w:rPr>
                <w:bCs/>
                <w:sz w:val="18"/>
                <w:szCs w:val="18"/>
              </w:rPr>
            </w:pPr>
          </w:p>
        </w:tc>
        <w:tc>
          <w:tcPr>
            <w:tcW w:w="4111" w:type="dxa"/>
            <w:tcBorders>
              <w:top w:val="single" w:sz="4" w:space="0" w:color="auto"/>
              <w:bottom w:val="single" w:sz="4" w:space="0" w:color="auto"/>
              <w:right w:val="single" w:sz="4" w:space="0" w:color="auto"/>
            </w:tcBorders>
            <w:shd w:val="clear" w:color="auto" w:fill="auto"/>
          </w:tcPr>
          <w:p w14:paraId="7007E6AE" w14:textId="77777777" w:rsidR="005508FE" w:rsidRPr="000335C1" w:rsidRDefault="005508FE" w:rsidP="008360E0">
            <w:pPr>
              <w:spacing w:after="0"/>
              <w:ind w:left="602" w:firstLine="0"/>
              <w:rPr>
                <w:i/>
                <w:iCs/>
                <w:sz w:val="18"/>
                <w:szCs w:val="18"/>
              </w:rPr>
            </w:pPr>
            <w:r w:rsidRPr="000335C1">
              <w:rPr>
                <w:i/>
                <w:iCs/>
                <w:sz w:val="18"/>
                <w:szCs w:val="18"/>
              </w:rPr>
              <w:t>Izveidotas un uzturētas amata vietas (skaits)</w:t>
            </w:r>
          </w:p>
        </w:tc>
        <w:tc>
          <w:tcPr>
            <w:tcW w:w="1134" w:type="dxa"/>
            <w:tcBorders>
              <w:top w:val="single" w:sz="4" w:space="0" w:color="auto"/>
              <w:left w:val="single" w:sz="4" w:space="0" w:color="auto"/>
              <w:bottom w:val="single" w:sz="4" w:space="0" w:color="auto"/>
              <w:right w:val="single" w:sz="4" w:space="0" w:color="auto"/>
            </w:tcBorders>
            <w:shd w:val="clear" w:color="000000" w:fill="FFFFFF"/>
          </w:tcPr>
          <w:p w14:paraId="7A2981A4" w14:textId="77777777" w:rsidR="005508FE" w:rsidRPr="000335C1" w:rsidRDefault="005508FE" w:rsidP="008360E0">
            <w:pPr>
              <w:spacing w:after="0"/>
              <w:ind w:firstLine="0"/>
              <w:jc w:val="center"/>
              <w:rPr>
                <w:i/>
                <w:iCs/>
                <w:sz w:val="18"/>
                <w:szCs w:val="18"/>
              </w:rPr>
            </w:pPr>
            <w:r w:rsidRPr="000335C1">
              <w:rPr>
                <w:i/>
                <w:iCs/>
                <w:sz w:val="18"/>
                <w:szCs w:val="18"/>
              </w:rPr>
              <w:t>2</w:t>
            </w:r>
          </w:p>
        </w:tc>
        <w:tc>
          <w:tcPr>
            <w:tcW w:w="1134" w:type="dxa"/>
            <w:tcBorders>
              <w:top w:val="single" w:sz="4" w:space="0" w:color="auto"/>
              <w:left w:val="nil"/>
              <w:bottom w:val="single" w:sz="4" w:space="0" w:color="auto"/>
              <w:right w:val="single" w:sz="4" w:space="0" w:color="auto"/>
            </w:tcBorders>
            <w:shd w:val="clear" w:color="000000" w:fill="FFFFFF"/>
          </w:tcPr>
          <w:p w14:paraId="255F6817" w14:textId="77777777" w:rsidR="005508FE" w:rsidRPr="000335C1" w:rsidRDefault="005508FE" w:rsidP="008360E0">
            <w:pPr>
              <w:spacing w:after="0"/>
              <w:ind w:firstLine="0"/>
              <w:jc w:val="center"/>
              <w:rPr>
                <w:i/>
                <w:iCs/>
                <w:sz w:val="18"/>
                <w:szCs w:val="18"/>
              </w:rPr>
            </w:pPr>
            <w:r w:rsidRPr="000335C1">
              <w:rPr>
                <w:i/>
                <w:iCs/>
                <w:sz w:val="18"/>
                <w:szCs w:val="18"/>
              </w:rPr>
              <w:t>2</w:t>
            </w:r>
          </w:p>
        </w:tc>
        <w:tc>
          <w:tcPr>
            <w:tcW w:w="1134" w:type="dxa"/>
            <w:tcBorders>
              <w:top w:val="single" w:sz="4" w:space="0" w:color="auto"/>
              <w:left w:val="nil"/>
              <w:bottom w:val="single" w:sz="4" w:space="0" w:color="auto"/>
              <w:right w:val="single" w:sz="4" w:space="0" w:color="auto"/>
            </w:tcBorders>
            <w:shd w:val="clear" w:color="000000" w:fill="FFFFFF"/>
          </w:tcPr>
          <w:p w14:paraId="58290967" w14:textId="77777777" w:rsidR="005508FE" w:rsidRPr="000335C1" w:rsidRDefault="005508FE" w:rsidP="008360E0">
            <w:pPr>
              <w:spacing w:after="0"/>
              <w:ind w:firstLine="0"/>
              <w:jc w:val="center"/>
              <w:rPr>
                <w:i/>
                <w:iCs/>
                <w:sz w:val="18"/>
                <w:szCs w:val="18"/>
              </w:rPr>
            </w:pPr>
            <w:r w:rsidRPr="000335C1">
              <w:rPr>
                <w:i/>
                <w:iCs/>
                <w:sz w:val="18"/>
                <w:szCs w:val="18"/>
              </w:rPr>
              <w:t>2</w:t>
            </w:r>
          </w:p>
        </w:tc>
        <w:tc>
          <w:tcPr>
            <w:tcW w:w="1276" w:type="dxa"/>
            <w:vMerge/>
            <w:tcBorders>
              <w:left w:val="single" w:sz="4" w:space="0" w:color="auto"/>
            </w:tcBorders>
            <w:shd w:val="clear" w:color="auto" w:fill="FFFFFF" w:themeFill="background1"/>
          </w:tcPr>
          <w:p w14:paraId="395AA676" w14:textId="77777777" w:rsidR="005508FE" w:rsidRPr="000335C1" w:rsidRDefault="005508FE" w:rsidP="008360E0">
            <w:pPr>
              <w:spacing w:after="0"/>
              <w:ind w:firstLine="0"/>
              <w:jc w:val="left"/>
              <w:rPr>
                <w:sz w:val="18"/>
                <w:szCs w:val="18"/>
              </w:rPr>
            </w:pPr>
          </w:p>
        </w:tc>
      </w:tr>
      <w:tr w:rsidR="000335C1" w:rsidRPr="000335C1" w14:paraId="428C8AE3" w14:textId="77777777" w:rsidTr="008360E0">
        <w:trPr>
          <w:trHeight w:val="197"/>
          <w:jc w:val="center"/>
        </w:trPr>
        <w:tc>
          <w:tcPr>
            <w:tcW w:w="562" w:type="dxa"/>
            <w:vMerge/>
            <w:shd w:val="clear" w:color="auto" w:fill="auto"/>
          </w:tcPr>
          <w:p w14:paraId="490A9361" w14:textId="77777777" w:rsidR="005508FE" w:rsidRPr="000335C1" w:rsidRDefault="005508FE" w:rsidP="008360E0">
            <w:pPr>
              <w:spacing w:after="0"/>
              <w:ind w:firstLine="0"/>
              <w:rPr>
                <w:bCs/>
                <w:sz w:val="18"/>
                <w:szCs w:val="18"/>
              </w:rPr>
            </w:pPr>
          </w:p>
        </w:tc>
        <w:tc>
          <w:tcPr>
            <w:tcW w:w="7513" w:type="dxa"/>
            <w:gridSpan w:val="4"/>
            <w:tcBorders>
              <w:top w:val="single" w:sz="4" w:space="0" w:color="auto"/>
              <w:bottom w:val="single" w:sz="4" w:space="0" w:color="auto"/>
              <w:right w:val="single" w:sz="4" w:space="0" w:color="auto"/>
            </w:tcBorders>
            <w:shd w:val="clear" w:color="auto" w:fill="auto"/>
          </w:tcPr>
          <w:p w14:paraId="35C4C462" w14:textId="77777777" w:rsidR="005508FE" w:rsidRPr="000335C1" w:rsidRDefault="005508FE" w:rsidP="008360E0">
            <w:pPr>
              <w:spacing w:after="0"/>
              <w:ind w:firstLine="0"/>
              <w:rPr>
                <w:b/>
                <w:bCs/>
                <w:sz w:val="18"/>
                <w:szCs w:val="18"/>
                <w:lang w:eastAsia="lv-LV"/>
              </w:rPr>
            </w:pPr>
            <w:r w:rsidRPr="000335C1">
              <w:rPr>
                <w:sz w:val="18"/>
                <w:szCs w:val="18"/>
              </w:rPr>
              <w:t>97.01.00 Labklājības nozares vadība un politikas plānošana</w:t>
            </w:r>
          </w:p>
        </w:tc>
        <w:tc>
          <w:tcPr>
            <w:tcW w:w="1276" w:type="dxa"/>
            <w:vMerge/>
            <w:tcBorders>
              <w:left w:val="single" w:sz="4" w:space="0" w:color="auto"/>
            </w:tcBorders>
            <w:shd w:val="clear" w:color="auto" w:fill="FFFFFF" w:themeFill="background1"/>
          </w:tcPr>
          <w:p w14:paraId="58AEBCC4" w14:textId="77777777" w:rsidR="005508FE" w:rsidRPr="000335C1" w:rsidRDefault="005508FE" w:rsidP="008360E0">
            <w:pPr>
              <w:spacing w:after="0"/>
              <w:ind w:firstLine="0"/>
              <w:jc w:val="left"/>
              <w:rPr>
                <w:sz w:val="18"/>
                <w:szCs w:val="18"/>
              </w:rPr>
            </w:pPr>
          </w:p>
        </w:tc>
      </w:tr>
      <w:tr w:rsidR="000335C1" w:rsidRPr="000335C1" w14:paraId="53CC2C62" w14:textId="77777777" w:rsidTr="008360E0">
        <w:trPr>
          <w:trHeight w:val="173"/>
          <w:jc w:val="center"/>
        </w:trPr>
        <w:tc>
          <w:tcPr>
            <w:tcW w:w="562" w:type="dxa"/>
            <w:vMerge w:val="restart"/>
            <w:shd w:val="clear" w:color="auto" w:fill="auto"/>
          </w:tcPr>
          <w:p w14:paraId="24B8FE95" w14:textId="77777777" w:rsidR="005508FE" w:rsidRPr="000335C1" w:rsidRDefault="005508FE" w:rsidP="008360E0">
            <w:pPr>
              <w:spacing w:after="0"/>
              <w:ind w:firstLine="0"/>
              <w:rPr>
                <w:bCs/>
                <w:sz w:val="18"/>
                <w:szCs w:val="18"/>
              </w:rPr>
            </w:pPr>
            <w:bookmarkStart w:id="15" w:name="_Hlk89681639"/>
            <w:r w:rsidRPr="000335C1">
              <w:rPr>
                <w:bCs/>
                <w:sz w:val="18"/>
                <w:szCs w:val="18"/>
              </w:rPr>
              <w:t>2.</w:t>
            </w:r>
          </w:p>
        </w:tc>
        <w:tc>
          <w:tcPr>
            <w:tcW w:w="4111" w:type="dxa"/>
            <w:tcBorders>
              <w:top w:val="single" w:sz="4" w:space="0" w:color="auto"/>
              <w:bottom w:val="single" w:sz="4" w:space="0" w:color="auto"/>
              <w:right w:val="single" w:sz="4" w:space="0" w:color="auto"/>
            </w:tcBorders>
            <w:shd w:val="clear" w:color="auto" w:fill="D9D9D9" w:themeFill="background1" w:themeFillShade="D9"/>
          </w:tcPr>
          <w:p w14:paraId="680B64FB" w14:textId="77777777" w:rsidR="005508FE" w:rsidRPr="000335C1" w:rsidRDefault="005508FE" w:rsidP="008360E0">
            <w:pPr>
              <w:spacing w:after="0"/>
              <w:ind w:firstLine="0"/>
              <w:jc w:val="left"/>
              <w:rPr>
                <w:b/>
                <w:bCs/>
                <w:sz w:val="18"/>
                <w:szCs w:val="18"/>
                <w:lang w:eastAsia="lv-LV"/>
              </w:rPr>
            </w:pPr>
            <w:r w:rsidRPr="000335C1">
              <w:rPr>
                <w:b/>
                <w:bCs/>
                <w:sz w:val="18"/>
                <w:szCs w:val="18"/>
                <w:lang w:eastAsia="lv-LV"/>
              </w:rPr>
              <w:t>Mērķdotācijas sociālajiem darbiniekiem</w:t>
            </w: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82DDCA2" w14:textId="77777777" w:rsidR="005508FE" w:rsidRPr="000335C1" w:rsidRDefault="005508FE" w:rsidP="008360E0">
            <w:pPr>
              <w:spacing w:after="0"/>
              <w:ind w:firstLine="0"/>
              <w:jc w:val="right"/>
              <w:rPr>
                <w:b/>
                <w:bCs/>
                <w:sz w:val="18"/>
                <w:szCs w:val="18"/>
              </w:rPr>
            </w:pPr>
            <w:r w:rsidRPr="000335C1">
              <w:rPr>
                <w:b/>
                <w:bCs/>
                <w:sz w:val="18"/>
                <w:szCs w:val="18"/>
              </w:rPr>
              <w:t>1 918 583</w:t>
            </w:r>
          </w:p>
        </w:tc>
        <w:tc>
          <w:tcPr>
            <w:tcW w:w="1134" w:type="dxa"/>
            <w:tcBorders>
              <w:top w:val="single" w:sz="4" w:space="0" w:color="auto"/>
              <w:left w:val="nil"/>
              <w:bottom w:val="single" w:sz="4" w:space="0" w:color="auto"/>
              <w:right w:val="single" w:sz="4" w:space="0" w:color="auto"/>
            </w:tcBorders>
            <w:shd w:val="clear" w:color="auto" w:fill="D9D9D9" w:themeFill="background1" w:themeFillShade="D9"/>
          </w:tcPr>
          <w:p w14:paraId="3275F876" w14:textId="77777777" w:rsidR="005508FE" w:rsidRPr="000335C1" w:rsidRDefault="005508FE" w:rsidP="008360E0">
            <w:pPr>
              <w:spacing w:after="0"/>
              <w:ind w:firstLine="0"/>
              <w:jc w:val="center"/>
              <w:rPr>
                <w:b/>
                <w:bCs/>
                <w:sz w:val="18"/>
                <w:szCs w:val="18"/>
              </w:rPr>
            </w:pPr>
            <w:r w:rsidRPr="000335C1">
              <w:rPr>
                <w:b/>
                <w:bCs/>
                <w:sz w:val="18"/>
                <w:szCs w:val="18"/>
              </w:rPr>
              <w:t>-</w:t>
            </w:r>
          </w:p>
        </w:tc>
        <w:tc>
          <w:tcPr>
            <w:tcW w:w="1134" w:type="dxa"/>
            <w:tcBorders>
              <w:top w:val="single" w:sz="4" w:space="0" w:color="auto"/>
              <w:left w:val="nil"/>
              <w:bottom w:val="single" w:sz="4" w:space="0" w:color="auto"/>
              <w:right w:val="single" w:sz="4" w:space="0" w:color="auto"/>
            </w:tcBorders>
            <w:shd w:val="clear" w:color="auto" w:fill="D9D9D9" w:themeFill="background1" w:themeFillShade="D9"/>
          </w:tcPr>
          <w:p w14:paraId="72C996E3" w14:textId="77777777" w:rsidR="005508FE" w:rsidRPr="000335C1" w:rsidRDefault="005508FE" w:rsidP="008360E0">
            <w:pPr>
              <w:spacing w:after="0"/>
              <w:ind w:firstLine="0"/>
              <w:jc w:val="center"/>
              <w:rPr>
                <w:b/>
                <w:bCs/>
                <w:sz w:val="18"/>
                <w:szCs w:val="18"/>
              </w:rPr>
            </w:pPr>
            <w:r w:rsidRPr="000335C1">
              <w:rPr>
                <w:b/>
                <w:bCs/>
                <w:sz w:val="18"/>
                <w:szCs w:val="18"/>
              </w:rPr>
              <w:t>-</w:t>
            </w:r>
          </w:p>
        </w:tc>
        <w:tc>
          <w:tcPr>
            <w:tcW w:w="1276" w:type="dxa"/>
            <w:vMerge w:val="restart"/>
            <w:tcBorders>
              <w:left w:val="single" w:sz="4" w:space="0" w:color="auto"/>
            </w:tcBorders>
            <w:shd w:val="clear" w:color="auto" w:fill="FFFFFF" w:themeFill="background1"/>
          </w:tcPr>
          <w:p w14:paraId="3AAE825E" w14:textId="77777777" w:rsidR="005508FE" w:rsidRPr="000335C1" w:rsidRDefault="005508FE" w:rsidP="008360E0">
            <w:pPr>
              <w:spacing w:after="0"/>
              <w:ind w:firstLine="0"/>
              <w:jc w:val="left"/>
              <w:rPr>
                <w:sz w:val="18"/>
                <w:szCs w:val="18"/>
              </w:rPr>
            </w:pPr>
            <w:r w:rsidRPr="000335C1">
              <w:rPr>
                <w:sz w:val="18"/>
                <w:szCs w:val="18"/>
              </w:rPr>
              <w:t>MK 24.09.2021. sēdes prot. Nr.63 1.§ 2.punkts</w:t>
            </w:r>
          </w:p>
        </w:tc>
      </w:tr>
      <w:bookmarkEnd w:id="15"/>
      <w:tr w:rsidR="000335C1" w:rsidRPr="000335C1" w14:paraId="20200F71" w14:textId="77777777" w:rsidTr="008360E0">
        <w:trPr>
          <w:trHeight w:val="173"/>
          <w:jc w:val="center"/>
        </w:trPr>
        <w:tc>
          <w:tcPr>
            <w:tcW w:w="562" w:type="dxa"/>
            <w:vMerge/>
            <w:shd w:val="clear" w:color="auto" w:fill="auto"/>
          </w:tcPr>
          <w:p w14:paraId="5ACF9C71" w14:textId="77777777" w:rsidR="005508FE" w:rsidRPr="000335C1" w:rsidRDefault="005508FE" w:rsidP="008360E0">
            <w:pPr>
              <w:spacing w:after="0"/>
              <w:ind w:firstLine="0"/>
              <w:rPr>
                <w:bCs/>
                <w:sz w:val="18"/>
                <w:szCs w:val="18"/>
              </w:rPr>
            </w:pPr>
          </w:p>
        </w:tc>
        <w:tc>
          <w:tcPr>
            <w:tcW w:w="4111" w:type="dxa"/>
            <w:tcBorders>
              <w:top w:val="single" w:sz="4" w:space="0" w:color="auto"/>
              <w:bottom w:val="single" w:sz="4" w:space="0" w:color="auto"/>
              <w:right w:val="single" w:sz="4" w:space="0" w:color="auto"/>
            </w:tcBorders>
            <w:shd w:val="clear" w:color="auto" w:fill="F2F2F2" w:themeFill="background1" w:themeFillShade="F2"/>
          </w:tcPr>
          <w:p w14:paraId="69B18A04" w14:textId="77777777" w:rsidR="005508FE" w:rsidRPr="000335C1" w:rsidRDefault="005508FE" w:rsidP="008360E0">
            <w:pPr>
              <w:spacing w:after="0"/>
              <w:ind w:firstLine="0"/>
              <w:rPr>
                <w:b/>
                <w:bCs/>
                <w:sz w:val="18"/>
                <w:szCs w:val="18"/>
              </w:rPr>
            </w:pPr>
            <w:r w:rsidRPr="000335C1">
              <w:rPr>
                <w:b/>
                <w:bCs/>
                <w:i/>
                <w:iCs/>
                <w:sz w:val="18"/>
                <w:szCs w:val="18"/>
              </w:rPr>
              <w:t>Nodrošināta finansiāla motivēšana sociālajiem darbiniekiem atbilstoši sasniegtajiem darba rezultātiem</w:t>
            </w:r>
          </w:p>
        </w:tc>
        <w:tc>
          <w:tcPr>
            <w:tcW w:w="113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B08BC07" w14:textId="77777777" w:rsidR="005508FE" w:rsidRPr="000335C1" w:rsidRDefault="005508FE" w:rsidP="008360E0">
            <w:pPr>
              <w:spacing w:after="0"/>
              <w:ind w:firstLine="0"/>
              <w:jc w:val="right"/>
              <w:rPr>
                <w:b/>
                <w:bCs/>
                <w:i/>
                <w:iCs/>
                <w:sz w:val="18"/>
                <w:szCs w:val="18"/>
              </w:rPr>
            </w:pPr>
            <w:r w:rsidRPr="000335C1">
              <w:rPr>
                <w:b/>
                <w:bCs/>
                <w:i/>
                <w:iCs/>
                <w:sz w:val="18"/>
                <w:szCs w:val="18"/>
              </w:rPr>
              <w:t>1 918 583</w:t>
            </w:r>
          </w:p>
        </w:tc>
        <w:tc>
          <w:tcPr>
            <w:tcW w:w="1134" w:type="dxa"/>
            <w:tcBorders>
              <w:top w:val="single" w:sz="4" w:space="0" w:color="auto"/>
              <w:left w:val="nil"/>
              <w:bottom w:val="single" w:sz="4" w:space="0" w:color="auto"/>
              <w:right w:val="single" w:sz="4" w:space="0" w:color="auto"/>
            </w:tcBorders>
            <w:shd w:val="clear" w:color="auto" w:fill="F2F2F2" w:themeFill="background1" w:themeFillShade="F2"/>
          </w:tcPr>
          <w:p w14:paraId="79224D0E" w14:textId="77777777" w:rsidR="005508FE" w:rsidRPr="000335C1" w:rsidRDefault="005508FE" w:rsidP="008360E0">
            <w:pPr>
              <w:spacing w:after="0"/>
              <w:ind w:firstLine="0"/>
              <w:jc w:val="center"/>
              <w:rPr>
                <w:b/>
                <w:bCs/>
                <w:sz w:val="18"/>
                <w:szCs w:val="18"/>
              </w:rPr>
            </w:pPr>
            <w:r w:rsidRPr="000335C1">
              <w:rPr>
                <w:b/>
                <w:bCs/>
                <w:sz w:val="18"/>
                <w:szCs w:val="18"/>
              </w:rPr>
              <w:t>-</w:t>
            </w:r>
          </w:p>
        </w:tc>
        <w:tc>
          <w:tcPr>
            <w:tcW w:w="1134" w:type="dxa"/>
            <w:tcBorders>
              <w:top w:val="single" w:sz="4" w:space="0" w:color="auto"/>
              <w:left w:val="nil"/>
              <w:bottom w:val="single" w:sz="4" w:space="0" w:color="auto"/>
              <w:right w:val="single" w:sz="4" w:space="0" w:color="auto"/>
            </w:tcBorders>
            <w:shd w:val="clear" w:color="auto" w:fill="F2F2F2" w:themeFill="background1" w:themeFillShade="F2"/>
          </w:tcPr>
          <w:p w14:paraId="33F2FD3C" w14:textId="77777777" w:rsidR="005508FE" w:rsidRPr="000335C1" w:rsidRDefault="005508FE" w:rsidP="008360E0">
            <w:pPr>
              <w:spacing w:after="0"/>
              <w:ind w:firstLine="0"/>
              <w:jc w:val="center"/>
              <w:rPr>
                <w:b/>
                <w:bCs/>
                <w:sz w:val="18"/>
                <w:szCs w:val="18"/>
              </w:rPr>
            </w:pPr>
            <w:r w:rsidRPr="000335C1">
              <w:rPr>
                <w:b/>
                <w:bCs/>
                <w:sz w:val="18"/>
                <w:szCs w:val="18"/>
              </w:rPr>
              <w:t>-</w:t>
            </w:r>
          </w:p>
        </w:tc>
        <w:tc>
          <w:tcPr>
            <w:tcW w:w="1276" w:type="dxa"/>
            <w:vMerge/>
            <w:tcBorders>
              <w:left w:val="single" w:sz="4" w:space="0" w:color="auto"/>
            </w:tcBorders>
            <w:shd w:val="clear" w:color="auto" w:fill="FFFFFF" w:themeFill="background1"/>
          </w:tcPr>
          <w:p w14:paraId="0BE9B70C" w14:textId="77777777" w:rsidR="005508FE" w:rsidRPr="000335C1" w:rsidRDefault="005508FE" w:rsidP="008360E0">
            <w:pPr>
              <w:spacing w:after="0"/>
              <w:ind w:firstLine="0"/>
              <w:jc w:val="left"/>
              <w:rPr>
                <w:sz w:val="18"/>
                <w:szCs w:val="18"/>
              </w:rPr>
            </w:pPr>
          </w:p>
        </w:tc>
      </w:tr>
      <w:tr w:rsidR="000335C1" w:rsidRPr="000335C1" w14:paraId="2CE38BF5" w14:textId="77777777" w:rsidTr="008360E0">
        <w:trPr>
          <w:trHeight w:val="173"/>
          <w:jc w:val="center"/>
        </w:trPr>
        <w:tc>
          <w:tcPr>
            <w:tcW w:w="562" w:type="dxa"/>
            <w:vMerge/>
            <w:shd w:val="clear" w:color="auto" w:fill="auto"/>
          </w:tcPr>
          <w:p w14:paraId="08FD31DA" w14:textId="77777777" w:rsidR="005508FE" w:rsidRPr="000335C1" w:rsidRDefault="005508FE" w:rsidP="008360E0">
            <w:pPr>
              <w:spacing w:after="0"/>
              <w:ind w:firstLine="0"/>
              <w:rPr>
                <w:bCs/>
                <w:sz w:val="18"/>
                <w:szCs w:val="18"/>
              </w:rPr>
            </w:pPr>
          </w:p>
        </w:tc>
        <w:tc>
          <w:tcPr>
            <w:tcW w:w="7513" w:type="dxa"/>
            <w:gridSpan w:val="4"/>
            <w:tcBorders>
              <w:top w:val="single" w:sz="4" w:space="0" w:color="auto"/>
              <w:bottom w:val="single" w:sz="4" w:space="0" w:color="auto"/>
              <w:right w:val="single" w:sz="4" w:space="0" w:color="auto"/>
            </w:tcBorders>
            <w:shd w:val="clear" w:color="auto" w:fill="auto"/>
          </w:tcPr>
          <w:p w14:paraId="746E3CD4" w14:textId="77777777" w:rsidR="005508FE" w:rsidRPr="000335C1" w:rsidRDefault="005508FE" w:rsidP="008360E0">
            <w:pPr>
              <w:spacing w:after="0"/>
              <w:ind w:left="284" w:firstLine="0"/>
              <w:rPr>
                <w:b/>
                <w:bCs/>
                <w:sz w:val="18"/>
                <w:szCs w:val="18"/>
              </w:rPr>
            </w:pPr>
            <w:r w:rsidRPr="000335C1">
              <w:rPr>
                <w:bCs/>
                <w:iCs/>
                <w:sz w:val="18"/>
                <w:szCs w:val="18"/>
              </w:rPr>
              <w:t>Sociālajiem darbiniekiem nodrošināta mērķdotācija piemaksai pie mēnešalgas</w:t>
            </w:r>
          </w:p>
        </w:tc>
        <w:tc>
          <w:tcPr>
            <w:tcW w:w="1276" w:type="dxa"/>
            <w:vMerge/>
            <w:tcBorders>
              <w:left w:val="single" w:sz="4" w:space="0" w:color="auto"/>
            </w:tcBorders>
            <w:shd w:val="clear" w:color="auto" w:fill="FFFFFF" w:themeFill="background1"/>
          </w:tcPr>
          <w:p w14:paraId="4420798A" w14:textId="77777777" w:rsidR="005508FE" w:rsidRPr="000335C1" w:rsidRDefault="005508FE" w:rsidP="008360E0">
            <w:pPr>
              <w:spacing w:after="0"/>
              <w:ind w:firstLine="0"/>
              <w:jc w:val="left"/>
              <w:rPr>
                <w:sz w:val="18"/>
                <w:szCs w:val="18"/>
              </w:rPr>
            </w:pPr>
          </w:p>
        </w:tc>
      </w:tr>
      <w:tr w:rsidR="000335C1" w:rsidRPr="000335C1" w14:paraId="3DEF1D32" w14:textId="77777777" w:rsidTr="008360E0">
        <w:trPr>
          <w:trHeight w:val="173"/>
          <w:jc w:val="center"/>
        </w:trPr>
        <w:tc>
          <w:tcPr>
            <w:tcW w:w="562" w:type="dxa"/>
            <w:vMerge/>
            <w:shd w:val="clear" w:color="auto" w:fill="auto"/>
          </w:tcPr>
          <w:p w14:paraId="307D1444" w14:textId="77777777" w:rsidR="005508FE" w:rsidRPr="000335C1" w:rsidRDefault="005508FE" w:rsidP="008360E0">
            <w:pPr>
              <w:spacing w:after="0"/>
              <w:ind w:firstLine="0"/>
              <w:rPr>
                <w:sz w:val="18"/>
                <w:szCs w:val="18"/>
              </w:rPr>
            </w:pPr>
          </w:p>
        </w:tc>
        <w:tc>
          <w:tcPr>
            <w:tcW w:w="4111" w:type="dxa"/>
            <w:tcBorders>
              <w:top w:val="single" w:sz="4" w:space="0" w:color="auto"/>
              <w:left w:val="single" w:sz="4" w:space="0" w:color="auto"/>
              <w:bottom w:val="single" w:sz="4" w:space="0" w:color="auto"/>
              <w:right w:val="single" w:sz="4" w:space="0" w:color="000000"/>
            </w:tcBorders>
            <w:shd w:val="clear" w:color="auto" w:fill="auto"/>
          </w:tcPr>
          <w:p w14:paraId="497F3B83" w14:textId="77777777" w:rsidR="005508FE" w:rsidRPr="000335C1" w:rsidRDefault="005508FE" w:rsidP="00B379F9">
            <w:pPr>
              <w:spacing w:after="0"/>
              <w:ind w:left="567" w:firstLine="0"/>
              <w:rPr>
                <w:i/>
                <w:iCs/>
                <w:sz w:val="18"/>
                <w:szCs w:val="18"/>
                <w:lang w:eastAsia="lv-LV"/>
              </w:rPr>
            </w:pPr>
            <w:r w:rsidRPr="000335C1">
              <w:rPr>
                <w:i/>
                <w:iCs/>
                <w:sz w:val="18"/>
                <w:szCs w:val="18"/>
                <w:lang w:eastAsia="lv-LV"/>
              </w:rPr>
              <w:t>Sociālie darbinieki, kuri saņēmuši mērķdotāciju (skaits)</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311ADD05" w14:textId="77777777" w:rsidR="005508FE" w:rsidRPr="000335C1" w:rsidRDefault="005508FE" w:rsidP="008360E0">
            <w:pPr>
              <w:spacing w:after="0"/>
              <w:ind w:firstLine="0"/>
              <w:jc w:val="center"/>
              <w:rPr>
                <w:i/>
                <w:iCs/>
                <w:sz w:val="18"/>
                <w:szCs w:val="18"/>
              </w:rPr>
            </w:pPr>
            <w:r w:rsidRPr="000335C1">
              <w:rPr>
                <w:i/>
                <w:iCs/>
                <w:sz w:val="18"/>
                <w:szCs w:val="18"/>
              </w:rPr>
              <w:t>1 142</w:t>
            </w:r>
          </w:p>
        </w:tc>
        <w:tc>
          <w:tcPr>
            <w:tcW w:w="1134" w:type="dxa"/>
            <w:tcBorders>
              <w:top w:val="single" w:sz="4" w:space="0" w:color="auto"/>
              <w:left w:val="nil"/>
              <w:bottom w:val="single" w:sz="4" w:space="0" w:color="auto"/>
              <w:right w:val="single" w:sz="4" w:space="0" w:color="auto"/>
            </w:tcBorders>
            <w:shd w:val="clear" w:color="auto" w:fill="auto"/>
          </w:tcPr>
          <w:p w14:paraId="6E9DC6C8" w14:textId="77777777" w:rsidR="005508FE" w:rsidRPr="000335C1" w:rsidRDefault="005508FE" w:rsidP="008360E0">
            <w:pPr>
              <w:spacing w:after="0"/>
              <w:ind w:firstLine="0"/>
              <w:jc w:val="center"/>
              <w:rPr>
                <w:sz w:val="18"/>
                <w:szCs w:val="18"/>
              </w:rPr>
            </w:pPr>
            <w:r w:rsidRPr="000335C1">
              <w:rPr>
                <w:sz w:val="18"/>
                <w:szCs w:val="18"/>
              </w:rPr>
              <w:t>-</w:t>
            </w:r>
          </w:p>
        </w:tc>
        <w:tc>
          <w:tcPr>
            <w:tcW w:w="1134" w:type="dxa"/>
            <w:tcBorders>
              <w:top w:val="single" w:sz="4" w:space="0" w:color="auto"/>
              <w:left w:val="nil"/>
              <w:bottom w:val="single" w:sz="4" w:space="0" w:color="auto"/>
              <w:right w:val="single" w:sz="4" w:space="0" w:color="auto"/>
            </w:tcBorders>
            <w:shd w:val="clear" w:color="auto" w:fill="auto"/>
          </w:tcPr>
          <w:p w14:paraId="35DFC8D0" w14:textId="77777777" w:rsidR="005508FE" w:rsidRPr="000335C1" w:rsidRDefault="005508FE" w:rsidP="008360E0">
            <w:pPr>
              <w:spacing w:after="0"/>
              <w:ind w:firstLine="0"/>
              <w:jc w:val="center"/>
              <w:rPr>
                <w:sz w:val="18"/>
                <w:szCs w:val="18"/>
              </w:rPr>
            </w:pPr>
            <w:r w:rsidRPr="000335C1">
              <w:rPr>
                <w:sz w:val="18"/>
                <w:szCs w:val="18"/>
              </w:rPr>
              <w:t>-</w:t>
            </w:r>
          </w:p>
        </w:tc>
        <w:tc>
          <w:tcPr>
            <w:tcW w:w="1276" w:type="dxa"/>
            <w:vMerge/>
            <w:tcBorders>
              <w:left w:val="single" w:sz="4" w:space="0" w:color="auto"/>
            </w:tcBorders>
            <w:shd w:val="clear" w:color="auto" w:fill="FFFFFF" w:themeFill="background1"/>
          </w:tcPr>
          <w:p w14:paraId="6527AB9A" w14:textId="77777777" w:rsidR="005508FE" w:rsidRPr="000335C1" w:rsidRDefault="005508FE" w:rsidP="008360E0">
            <w:pPr>
              <w:spacing w:after="0"/>
              <w:ind w:firstLine="0"/>
              <w:jc w:val="left"/>
              <w:rPr>
                <w:sz w:val="18"/>
                <w:szCs w:val="18"/>
              </w:rPr>
            </w:pPr>
          </w:p>
        </w:tc>
      </w:tr>
      <w:tr w:rsidR="000335C1" w:rsidRPr="000335C1" w14:paraId="5FDADB9B" w14:textId="77777777" w:rsidTr="008360E0">
        <w:trPr>
          <w:trHeight w:val="173"/>
          <w:jc w:val="center"/>
        </w:trPr>
        <w:tc>
          <w:tcPr>
            <w:tcW w:w="562" w:type="dxa"/>
            <w:vMerge/>
            <w:shd w:val="clear" w:color="auto" w:fill="auto"/>
          </w:tcPr>
          <w:p w14:paraId="193FD05F" w14:textId="77777777" w:rsidR="005508FE" w:rsidRPr="000335C1" w:rsidRDefault="005508FE" w:rsidP="008360E0">
            <w:pPr>
              <w:spacing w:after="0"/>
              <w:ind w:firstLine="0"/>
              <w:rPr>
                <w:bCs/>
                <w:sz w:val="18"/>
                <w:szCs w:val="18"/>
              </w:rPr>
            </w:pPr>
          </w:p>
        </w:tc>
        <w:tc>
          <w:tcPr>
            <w:tcW w:w="7513" w:type="dxa"/>
            <w:gridSpan w:val="4"/>
            <w:tcBorders>
              <w:top w:val="single" w:sz="4" w:space="0" w:color="auto"/>
              <w:left w:val="single" w:sz="4" w:space="0" w:color="auto"/>
              <w:bottom w:val="single" w:sz="4" w:space="0" w:color="auto"/>
              <w:right w:val="single" w:sz="4" w:space="0" w:color="auto"/>
            </w:tcBorders>
            <w:shd w:val="clear" w:color="auto" w:fill="auto"/>
          </w:tcPr>
          <w:p w14:paraId="402991BF" w14:textId="77777777" w:rsidR="005508FE" w:rsidRPr="000335C1" w:rsidRDefault="005508FE" w:rsidP="008360E0">
            <w:pPr>
              <w:spacing w:after="0"/>
              <w:ind w:firstLine="0"/>
              <w:rPr>
                <w:sz w:val="18"/>
                <w:szCs w:val="18"/>
              </w:rPr>
            </w:pPr>
            <w:r w:rsidRPr="000335C1">
              <w:rPr>
                <w:sz w:val="18"/>
                <w:szCs w:val="18"/>
              </w:rPr>
              <w:t>05.01.00 Sociālās rehabilitācijas valsts programmas</w:t>
            </w:r>
          </w:p>
        </w:tc>
        <w:tc>
          <w:tcPr>
            <w:tcW w:w="1276" w:type="dxa"/>
            <w:vMerge/>
            <w:tcBorders>
              <w:left w:val="single" w:sz="4" w:space="0" w:color="auto"/>
            </w:tcBorders>
            <w:shd w:val="clear" w:color="auto" w:fill="FFFFFF" w:themeFill="background1"/>
          </w:tcPr>
          <w:p w14:paraId="15C91FEF" w14:textId="77777777" w:rsidR="005508FE" w:rsidRPr="000335C1" w:rsidRDefault="005508FE" w:rsidP="008360E0">
            <w:pPr>
              <w:spacing w:after="0"/>
              <w:ind w:firstLine="0"/>
              <w:jc w:val="left"/>
              <w:rPr>
                <w:sz w:val="18"/>
                <w:szCs w:val="18"/>
              </w:rPr>
            </w:pPr>
          </w:p>
        </w:tc>
      </w:tr>
      <w:tr w:rsidR="000335C1" w:rsidRPr="000335C1" w14:paraId="08082BD1" w14:textId="77777777" w:rsidTr="008360E0">
        <w:trPr>
          <w:trHeight w:val="173"/>
          <w:jc w:val="center"/>
        </w:trPr>
        <w:tc>
          <w:tcPr>
            <w:tcW w:w="562" w:type="dxa"/>
            <w:vMerge w:val="restart"/>
            <w:shd w:val="clear" w:color="auto" w:fill="auto"/>
          </w:tcPr>
          <w:p w14:paraId="6A27A398" w14:textId="77777777" w:rsidR="005508FE" w:rsidRPr="000335C1" w:rsidRDefault="005508FE" w:rsidP="008360E0">
            <w:pPr>
              <w:spacing w:after="0"/>
              <w:ind w:firstLine="0"/>
              <w:rPr>
                <w:bCs/>
                <w:sz w:val="18"/>
                <w:szCs w:val="18"/>
              </w:rPr>
            </w:pPr>
            <w:r w:rsidRPr="000335C1">
              <w:rPr>
                <w:bCs/>
                <w:sz w:val="18"/>
                <w:szCs w:val="18"/>
              </w:rPr>
              <w:t>3.</w:t>
            </w:r>
          </w:p>
        </w:tc>
        <w:tc>
          <w:tcPr>
            <w:tcW w:w="4111" w:type="dxa"/>
            <w:tcBorders>
              <w:top w:val="single" w:sz="4" w:space="0" w:color="auto"/>
              <w:bottom w:val="single" w:sz="4" w:space="0" w:color="auto"/>
              <w:right w:val="single" w:sz="4" w:space="0" w:color="auto"/>
            </w:tcBorders>
            <w:shd w:val="clear" w:color="auto" w:fill="D9D9D9" w:themeFill="background1" w:themeFillShade="D9"/>
          </w:tcPr>
          <w:p w14:paraId="0DBBF9B4" w14:textId="77777777" w:rsidR="005508FE" w:rsidRPr="000335C1" w:rsidRDefault="005508FE" w:rsidP="008360E0">
            <w:pPr>
              <w:spacing w:after="0"/>
              <w:ind w:firstLine="0"/>
              <w:jc w:val="left"/>
              <w:rPr>
                <w:b/>
                <w:bCs/>
                <w:sz w:val="18"/>
                <w:szCs w:val="18"/>
                <w:lang w:eastAsia="lv-LV"/>
              </w:rPr>
            </w:pPr>
            <w:r w:rsidRPr="000335C1">
              <w:rPr>
                <w:b/>
                <w:bCs/>
                <w:sz w:val="18"/>
                <w:szCs w:val="18"/>
                <w:lang w:eastAsia="lv-LV"/>
              </w:rPr>
              <w:t>Pabalsts aizbildnim par bērna uzturēšanu</w:t>
            </w: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F672F0D" w14:textId="77777777" w:rsidR="005508FE" w:rsidRPr="000335C1" w:rsidRDefault="005508FE" w:rsidP="008360E0">
            <w:pPr>
              <w:spacing w:after="0"/>
              <w:ind w:firstLine="0"/>
              <w:jc w:val="right"/>
              <w:rPr>
                <w:b/>
                <w:bCs/>
                <w:sz w:val="18"/>
                <w:szCs w:val="18"/>
              </w:rPr>
            </w:pPr>
            <w:r w:rsidRPr="000335C1">
              <w:rPr>
                <w:b/>
                <w:bCs/>
                <w:sz w:val="18"/>
                <w:szCs w:val="18"/>
              </w:rPr>
              <w:t>2 093 164</w:t>
            </w:r>
          </w:p>
        </w:tc>
        <w:tc>
          <w:tcPr>
            <w:tcW w:w="1134" w:type="dxa"/>
            <w:tcBorders>
              <w:top w:val="single" w:sz="4" w:space="0" w:color="auto"/>
              <w:left w:val="nil"/>
              <w:bottom w:val="single" w:sz="4" w:space="0" w:color="auto"/>
              <w:right w:val="single" w:sz="4" w:space="0" w:color="auto"/>
            </w:tcBorders>
            <w:shd w:val="clear" w:color="auto" w:fill="D9D9D9" w:themeFill="background1" w:themeFillShade="D9"/>
          </w:tcPr>
          <w:p w14:paraId="3484FC8F" w14:textId="77777777" w:rsidR="005508FE" w:rsidRPr="000335C1" w:rsidRDefault="005508FE" w:rsidP="008360E0">
            <w:pPr>
              <w:spacing w:after="0"/>
              <w:ind w:firstLine="0"/>
              <w:jc w:val="right"/>
              <w:rPr>
                <w:b/>
                <w:bCs/>
                <w:sz w:val="18"/>
                <w:szCs w:val="18"/>
              </w:rPr>
            </w:pPr>
            <w:r w:rsidRPr="000335C1">
              <w:rPr>
                <w:b/>
                <w:bCs/>
                <w:sz w:val="18"/>
                <w:szCs w:val="18"/>
              </w:rPr>
              <w:t>2 062 490</w:t>
            </w:r>
          </w:p>
        </w:tc>
        <w:tc>
          <w:tcPr>
            <w:tcW w:w="1134" w:type="dxa"/>
            <w:tcBorders>
              <w:top w:val="single" w:sz="4" w:space="0" w:color="auto"/>
              <w:left w:val="nil"/>
              <w:bottom w:val="single" w:sz="4" w:space="0" w:color="auto"/>
              <w:right w:val="single" w:sz="4" w:space="0" w:color="auto"/>
            </w:tcBorders>
            <w:shd w:val="clear" w:color="auto" w:fill="D9D9D9" w:themeFill="background1" w:themeFillShade="D9"/>
          </w:tcPr>
          <w:p w14:paraId="6CD9D715" w14:textId="77777777" w:rsidR="005508FE" w:rsidRPr="000335C1" w:rsidRDefault="005508FE" w:rsidP="008360E0">
            <w:pPr>
              <w:spacing w:after="0"/>
              <w:ind w:firstLine="0"/>
              <w:jc w:val="right"/>
              <w:rPr>
                <w:b/>
                <w:bCs/>
                <w:sz w:val="18"/>
                <w:szCs w:val="18"/>
              </w:rPr>
            </w:pPr>
            <w:r w:rsidRPr="000335C1">
              <w:rPr>
                <w:b/>
                <w:bCs/>
                <w:sz w:val="18"/>
                <w:szCs w:val="18"/>
              </w:rPr>
              <w:t>2 062 490</w:t>
            </w:r>
          </w:p>
        </w:tc>
        <w:tc>
          <w:tcPr>
            <w:tcW w:w="1276" w:type="dxa"/>
            <w:vMerge w:val="restart"/>
            <w:tcBorders>
              <w:left w:val="single" w:sz="4" w:space="0" w:color="auto"/>
            </w:tcBorders>
            <w:shd w:val="clear" w:color="auto" w:fill="FFFFFF" w:themeFill="background1"/>
          </w:tcPr>
          <w:p w14:paraId="7C1D385C" w14:textId="77777777" w:rsidR="005508FE" w:rsidRPr="000335C1" w:rsidRDefault="005508FE" w:rsidP="008360E0">
            <w:pPr>
              <w:spacing w:after="0"/>
              <w:ind w:firstLine="0"/>
              <w:jc w:val="left"/>
              <w:rPr>
                <w:sz w:val="18"/>
                <w:szCs w:val="18"/>
              </w:rPr>
            </w:pPr>
            <w:r w:rsidRPr="000335C1">
              <w:rPr>
                <w:sz w:val="18"/>
                <w:szCs w:val="18"/>
              </w:rPr>
              <w:t>MK 24.09.2021. sēdes prot. Nr.63 1.§ 2.punkts</w:t>
            </w:r>
          </w:p>
        </w:tc>
      </w:tr>
      <w:tr w:rsidR="000335C1" w:rsidRPr="000335C1" w14:paraId="53B048E5" w14:textId="77777777" w:rsidTr="008360E0">
        <w:trPr>
          <w:trHeight w:val="173"/>
          <w:jc w:val="center"/>
        </w:trPr>
        <w:tc>
          <w:tcPr>
            <w:tcW w:w="562" w:type="dxa"/>
            <w:vMerge/>
            <w:shd w:val="clear" w:color="auto" w:fill="auto"/>
          </w:tcPr>
          <w:p w14:paraId="3C85B749" w14:textId="77777777" w:rsidR="005508FE" w:rsidRPr="000335C1" w:rsidRDefault="005508FE" w:rsidP="008360E0">
            <w:pPr>
              <w:spacing w:after="0"/>
              <w:ind w:firstLine="0"/>
              <w:rPr>
                <w:bCs/>
                <w:sz w:val="18"/>
                <w:szCs w:val="18"/>
              </w:rPr>
            </w:pPr>
          </w:p>
        </w:tc>
        <w:tc>
          <w:tcPr>
            <w:tcW w:w="4111" w:type="dxa"/>
            <w:tcBorders>
              <w:top w:val="single" w:sz="4" w:space="0" w:color="auto"/>
              <w:bottom w:val="single" w:sz="4" w:space="0" w:color="auto"/>
              <w:right w:val="single" w:sz="4" w:space="0" w:color="auto"/>
            </w:tcBorders>
            <w:shd w:val="clear" w:color="auto" w:fill="F2F2F2" w:themeFill="background1" w:themeFillShade="F2"/>
          </w:tcPr>
          <w:p w14:paraId="70D5347F" w14:textId="77777777" w:rsidR="005508FE" w:rsidRPr="000335C1" w:rsidRDefault="005508FE" w:rsidP="00B379F9">
            <w:pPr>
              <w:spacing w:before="20" w:after="20"/>
              <w:ind w:firstLine="0"/>
              <w:rPr>
                <w:b/>
                <w:bCs/>
                <w:i/>
                <w:iCs/>
                <w:sz w:val="18"/>
                <w:szCs w:val="18"/>
                <w:lang w:eastAsia="lv-LV"/>
              </w:rPr>
            </w:pPr>
            <w:r w:rsidRPr="000335C1">
              <w:rPr>
                <w:b/>
                <w:bCs/>
                <w:i/>
                <w:iCs/>
                <w:sz w:val="18"/>
                <w:szCs w:val="18"/>
                <w:lang w:eastAsia="lv-LV"/>
              </w:rPr>
              <w:t>Paaugstināt aizbildnībā esoša bērna uzturēšanai paredzēto pabalsta apmēru</w:t>
            </w:r>
          </w:p>
        </w:tc>
        <w:tc>
          <w:tcPr>
            <w:tcW w:w="113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E4BE931" w14:textId="77777777" w:rsidR="005508FE" w:rsidRPr="000335C1" w:rsidRDefault="005508FE" w:rsidP="008360E0">
            <w:pPr>
              <w:spacing w:after="0"/>
              <w:ind w:firstLine="0"/>
              <w:jc w:val="right"/>
              <w:rPr>
                <w:b/>
                <w:bCs/>
                <w:i/>
                <w:iCs/>
                <w:sz w:val="18"/>
                <w:szCs w:val="18"/>
              </w:rPr>
            </w:pPr>
            <w:r w:rsidRPr="000335C1">
              <w:rPr>
                <w:b/>
                <w:bCs/>
                <w:i/>
                <w:iCs/>
                <w:sz w:val="18"/>
                <w:szCs w:val="18"/>
              </w:rPr>
              <w:t>2 062 490</w:t>
            </w:r>
          </w:p>
        </w:tc>
        <w:tc>
          <w:tcPr>
            <w:tcW w:w="1134" w:type="dxa"/>
            <w:tcBorders>
              <w:top w:val="single" w:sz="4" w:space="0" w:color="auto"/>
              <w:left w:val="nil"/>
              <w:bottom w:val="single" w:sz="4" w:space="0" w:color="auto"/>
              <w:right w:val="single" w:sz="4" w:space="0" w:color="auto"/>
            </w:tcBorders>
            <w:shd w:val="clear" w:color="auto" w:fill="F2F2F2" w:themeFill="background1" w:themeFillShade="F2"/>
          </w:tcPr>
          <w:p w14:paraId="013DDCCA" w14:textId="77777777" w:rsidR="005508FE" w:rsidRPr="000335C1" w:rsidRDefault="005508FE" w:rsidP="008360E0">
            <w:pPr>
              <w:spacing w:after="0"/>
              <w:ind w:firstLine="0"/>
              <w:jc w:val="right"/>
              <w:rPr>
                <w:b/>
                <w:bCs/>
                <w:i/>
                <w:iCs/>
                <w:sz w:val="18"/>
                <w:szCs w:val="18"/>
              </w:rPr>
            </w:pPr>
            <w:r w:rsidRPr="000335C1">
              <w:rPr>
                <w:b/>
                <w:bCs/>
                <w:i/>
                <w:iCs/>
                <w:sz w:val="18"/>
                <w:szCs w:val="18"/>
              </w:rPr>
              <w:t>2 062 490</w:t>
            </w:r>
          </w:p>
        </w:tc>
        <w:tc>
          <w:tcPr>
            <w:tcW w:w="1134" w:type="dxa"/>
            <w:tcBorders>
              <w:top w:val="single" w:sz="4" w:space="0" w:color="auto"/>
              <w:left w:val="nil"/>
              <w:bottom w:val="single" w:sz="4" w:space="0" w:color="auto"/>
              <w:right w:val="single" w:sz="4" w:space="0" w:color="auto"/>
            </w:tcBorders>
            <w:shd w:val="clear" w:color="auto" w:fill="F2F2F2" w:themeFill="background1" w:themeFillShade="F2"/>
          </w:tcPr>
          <w:p w14:paraId="3D4BD8A5" w14:textId="77777777" w:rsidR="005508FE" w:rsidRPr="000335C1" w:rsidRDefault="005508FE" w:rsidP="008360E0">
            <w:pPr>
              <w:spacing w:after="0"/>
              <w:ind w:firstLine="0"/>
              <w:jc w:val="right"/>
              <w:rPr>
                <w:b/>
                <w:bCs/>
                <w:i/>
                <w:iCs/>
                <w:sz w:val="18"/>
                <w:szCs w:val="18"/>
              </w:rPr>
            </w:pPr>
            <w:r w:rsidRPr="000335C1">
              <w:rPr>
                <w:b/>
                <w:bCs/>
                <w:i/>
                <w:iCs/>
                <w:sz w:val="18"/>
                <w:szCs w:val="18"/>
              </w:rPr>
              <w:t>2 062 490</w:t>
            </w:r>
          </w:p>
        </w:tc>
        <w:tc>
          <w:tcPr>
            <w:tcW w:w="1276" w:type="dxa"/>
            <w:vMerge/>
            <w:tcBorders>
              <w:left w:val="single" w:sz="4" w:space="0" w:color="auto"/>
            </w:tcBorders>
            <w:shd w:val="clear" w:color="auto" w:fill="FFFFFF" w:themeFill="background1"/>
          </w:tcPr>
          <w:p w14:paraId="21C312AD" w14:textId="77777777" w:rsidR="005508FE" w:rsidRPr="000335C1" w:rsidRDefault="005508FE" w:rsidP="008360E0">
            <w:pPr>
              <w:spacing w:after="0"/>
              <w:ind w:firstLine="0"/>
              <w:jc w:val="left"/>
              <w:rPr>
                <w:sz w:val="18"/>
                <w:szCs w:val="18"/>
              </w:rPr>
            </w:pPr>
          </w:p>
        </w:tc>
      </w:tr>
      <w:tr w:rsidR="000335C1" w:rsidRPr="000335C1" w14:paraId="20658003" w14:textId="77777777" w:rsidTr="008360E0">
        <w:trPr>
          <w:trHeight w:val="173"/>
          <w:jc w:val="center"/>
        </w:trPr>
        <w:tc>
          <w:tcPr>
            <w:tcW w:w="562" w:type="dxa"/>
            <w:vMerge/>
            <w:shd w:val="clear" w:color="auto" w:fill="auto"/>
          </w:tcPr>
          <w:p w14:paraId="2CE94F10" w14:textId="77777777" w:rsidR="005508FE" w:rsidRPr="000335C1" w:rsidRDefault="005508FE" w:rsidP="008360E0">
            <w:pPr>
              <w:spacing w:after="0"/>
              <w:ind w:firstLine="0"/>
              <w:rPr>
                <w:bCs/>
                <w:sz w:val="18"/>
                <w:szCs w:val="18"/>
              </w:rPr>
            </w:pPr>
          </w:p>
        </w:tc>
        <w:tc>
          <w:tcPr>
            <w:tcW w:w="7513" w:type="dxa"/>
            <w:gridSpan w:val="4"/>
            <w:tcBorders>
              <w:top w:val="single" w:sz="4" w:space="0" w:color="auto"/>
              <w:bottom w:val="single" w:sz="4" w:space="0" w:color="auto"/>
              <w:right w:val="single" w:sz="4" w:space="0" w:color="auto"/>
            </w:tcBorders>
            <w:shd w:val="clear" w:color="auto" w:fill="FFFFFF" w:themeFill="background1"/>
          </w:tcPr>
          <w:p w14:paraId="0D8AD270" w14:textId="77777777" w:rsidR="005508FE" w:rsidRPr="000335C1" w:rsidRDefault="005508FE" w:rsidP="008360E0">
            <w:pPr>
              <w:spacing w:after="0"/>
              <w:ind w:left="284" w:firstLine="0"/>
              <w:rPr>
                <w:sz w:val="18"/>
                <w:szCs w:val="18"/>
              </w:rPr>
            </w:pPr>
            <w:r w:rsidRPr="000335C1">
              <w:rPr>
                <w:sz w:val="18"/>
                <w:szCs w:val="18"/>
              </w:rPr>
              <w:t>Noteiktām personu grupām nodrošināts valsts atbalsts</w:t>
            </w:r>
          </w:p>
        </w:tc>
        <w:tc>
          <w:tcPr>
            <w:tcW w:w="1276" w:type="dxa"/>
            <w:vMerge/>
            <w:tcBorders>
              <w:left w:val="single" w:sz="4" w:space="0" w:color="auto"/>
            </w:tcBorders>
            <w:shd w:val="clear" w:color="auto" w:fill="FFFFFF" w:themeFill="background1"/>
          </w:tcPr>
          <w:p w14:paraId="21B7B9F4" w14:textId="77777777" w:rsidR="005508FE" w:rsidRPr="000335C1" w:rsidRDefault="005508FE" w:rsidP="008360E0">
            <w:pPr>
              <w:spacing w:after="0"/>
              <w:ind w:firstLine="0"/>
              <w:jc w:val="left"/>
              <w:rPr>
                <w:sz w:val="18"/>
                <w:szCs w:val="18"/>
              </w:rPr>
            </w:pPr>
          </w:p>
        </w:tc>
      </w:tr>
      <w:tr w:rsidR="000335C1" w:rsidRPr="000335C1" w14:paraId="2FE65B2A" w14:textId="77777777" w:rsidTr="008360E0">
        <w:trPr>
          <w:trHeight w:val="173"/>
          <w:jc w:val="center"/>
        </w:trPr>
        <w:tc>
          <w:tcPr>
            <w:tcW w:w="562" w:type="dxa"/>
            <w:vMerge/>
            <w:shd w:val="clear" w:color="auto" w:fill="auto"/>
          </w:tcPr>
          <w:p w14:paraId="70ECB9AB" w14:textId="77777777" w:rsidR="005508FE" w:rsidRPr="000335C1" w:rsidRDefault="005508FE" w:rsidP="008360E0">
            <w:pPr>
              <w:spacing w:after="0"/>
              <w:ind w:firstLine="0"/>
              <w:rPr>
                <w:bCs/>
                <w:sz w:val="18"/>
                <w:szCs w:val="18"/>
              </w:rPr>
            </w:pPr>
          </w:p>
        </w:tc>
        <w:tc>
          <w:tcPr>
            <w:tcW w:w="4111" w:type="dxa"/>
            <w:tcBorders>
              <w:top w:val="single" w:sz="4" w:space="0" w:color="auto"/>
              <w:bottom w:val="single" w:sz="4" w:space="0" w:color="auto"/>
              <w:right w:val="single" w:sz="4" w:space="0" w:color="auto"/>
            </w:tcBorders>
            <w:shd w:val="clear" w:color="auto" w:fill="FFFFFF" w:themeFill="background1"/>
          </w:tcPr>
          <w:p w14:paraId="449BD95F" w14:textId="77777777" w:rsidR="005508FE" w:rsidRPr="000335C1" w:rsidRDefault="005508FE" w:rsidP="008360E0">
            <w:pPr>
              <w:spacing w:after="0"/>
              <w:ind w:left="567" w:firstLine="0"/>
              <w:rPr>
                <w:i/>
                <w:iCs/>
                <w:sz w:val="18"/>
                <w:szCs w:val="18"/>
                <w:lang w:eastAsia="lv-LV"/>
              </w:rPr>
            </w:pPr>
            <w:r w:rsidRPr="000335C1">
              <w:rPr>
                <w:i/>
                <w:iCs/>
                <w:sz w:val="18"/>
                <w:szCs w:val="18"/>
                <w:lang w:eastAsia="lv-LV"/>
              </w:rPr>
              <w:t>Pabalsta aizbildnim par bērna uzturēšanu saņēmēji vidēji mēnesī (skaits)</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29EEDBEB" w14:textId="77777777" w:rsidR="005508FE" w:rsidRPr="000335C1" w:rsidRDefault="005508FE" w:rsidP="008360E0">
            <w:pPr>
              <w:spacing w:after="0"/>
              <w:ind w:firstLine="0"/>
              <w:jc w:val="center"/>
              <w:rPr>
                <w:b/>
                <w:bCs/>
                <w:i/>
                <w:iCs/>
                <w:sz w:val="18"/>
                <w:szCs w:val="18"/>
              </w:rPr>
            </w:pPr>
            <w:r w:rsidRPr="000335C1">
              <w:rPr>
                <w:i/>
                <w:iCs/>
                <w:sz w:val="18"/>
                <w:szCs w:val="18"/>
              </w:rPr>
              <w:t>2 463</w:t>
            </w:r>
          </w:p>
        </w:tc>
        <w:tc>
          <w:tcPr>
            <w:tcW w:w="1134" w:type="dxa"/>
            <w:tcBorders>
              <w:top w:val="single" w:sz="4" w:space="0" w:color="auto"/>
              <w:left w:val="nil"/>
              <w:bottom w:val="single" w:sz="4" w:space="0" w:color="auto"/>
              <w:right w:val="single" w:sz="4" w:space="0" w:color="auto"/>
            </w:tcBorders>
            <w:shd w:val="clear" w:color="auto" w:fill="auto"/>
          </w:tcPr>
          <w:p w14:paraId="4B778802" w14:textId="77777777" w:rsidR="005508FE" w:rsidRPr="000335C1" w:rsidRDefault="005508FE" w:rsidP="008360E0">
            <w:pPr>
              <w:spacing w:after="0"/>
              <w:ind w:firstLine="0"/>
              <w:jc w:val="center"/>
              <w:rPr>
                <w:b/>
                <w:bCs/>
                <w:i/>
                <w:iCs/>
                <w:sz w:val="18"/>
                <w:szCs w:val="18"/>
              </w:rPr>
            </w:pPr>
            <w:r w:rsidRPr="000335C1">
              <w:rPr>
                <w:i/>
                <w:iCs/>
                <w:sz w:val="18"/>
                <w:szCs w:val="18"/>
              </w:rPr>
              <w:t>2 463</w:t>
            </w:r>
          </w:p>
        </w:tc>
        <w:tc>
          <w:tcPr>
            <w:tcW w:w="1134" w:type="dxa"/>
            <w:tcBorders>
              <w:top w:val="single" w:sz="4" w:space="0" w:color="auto"/>
              <w:left w:val="nil"/>
              <w:bottom w:val="single" w:sz="4" w:space="0" w:color="auto"/>
              <w:right w:val="single" w:sz="4" w:space="0" w:color="auto"/>
            </w:tcBorders>
            <w:shd w:val="clear" w:color="auto" w:fill="auto"/>
          </w:tcPr>
          <w:p w14:paraId="43A99310" w14:textId="77777777" w:rsidR="005508FE" w:rsidRPr="000335C1" w:rsidRDefault="005508FE" w:rsidP="008360E0">
            <w:pPr>
              <w:spacing w:after="0"/>
              <w:ind w:firstLine="0"/>
              <w:jc w:val="center"/>
              <w:rPr>
                <w:b/>
                <w:bCs/>
                <w:i/>
                <w:iCs/>
                <w:sz w:val="18"/>
                <w:szCs w:val="18"/>
              </w:rPr>
            </w:pPr>
            <w:r w:rsidRPr="000335C1">
              <w:rPr>
                <w:i/>
                <w:iCs/>
                <w:sz w:val="18"/>
                <w:szCs w:val="18"/>
              </w:rPr>
              <w:t>2 463</w:t>
            </w:r>
          </w:p>
        </w:tc>
        <w:tc>
          <w:tcPr>
            <w:tcW w:w="1276" w:type="dxa"/>
            <w:vMerge/>
            <w:tcBorders>
              <w:left w:val="single" w:sz="4" w:space="0" w:color="auto"/>
            </w:tcBorders>
            <w:shd w:val="clear" w:color="auto" w:fill="FFFFFF" w:themeFill="background1"/>
          </w:tcPr>
          <w:p w14:paraId="5B7B9A96" w14:textId="77777777" w:rsidR="005508FE" w:rsidRPr="000335C1" w:rsidRDefault="005508FE" w:rsidP="008360E0">
            <w:pPr>
              <w:spacing w:after="0"/>
              <w:ind w:firstLine="0"/>
              <w:jc w:val="left"/>
              <w:rPr>
                <w:sz w:val="18"/>
                <w:szCs w:val="18"/>
              </w:rPr>
            </w:pPr>
          </w:p>
        </w:tc>
      </w:tr>
      <w:tr w:rsidR="000335C1" w:rsidRPr="000335C1" w14:paraId="0169CDAD" w14:textId="77777777" w:rsidTr="008360E0">
        <w:trPr>
          <w:trHeight w:val="173"/>
          <w:jc w:val="center"/>
        </w:trPr>
        <w:tc>
          <w:tcPr>
            <w:tcW w:w="562" w:type="dxa"/>
            <w:vMerge/>
            <w:shd w:val="clear" w:color="auto" w:fill="auto"/>
          </w:tcPr>
          <w:p w14:paraId="33441899" w14:textId="77777777" w:rsidR="005508FE" w:rsidRPr="000335C1" w:rsidRDefault="005508FE" w:rsidP="008360E0">
            <w:pPr>
              <w:spacing w:after="0"/>
              <w:ind w:firstLine="0"/>
              <w:rPr>
                <w:bCs/>
                <w:sz w:val="18"/>
                <w:szCs w:val="18"/>
              </w:rPr>
            </w:pPr>
          </w:p>
        </w:tc>
        <w:tc>
          <w:tcPr>
            <w:tcW w:w="7513" w:type="dxa"/>
            <w:gridSpan w:val="4"/>
            <w:tcBorders>
              <w:top w:val="single" w:sz="4" w:space="0" w:color="auto"/>
              <w:bottom w:val="single" w:sz="4" w:space="0" w:color="auto"/>
              <w:right w:val="single" w:sz="4" w:space="0" w:color="auto"/>
            </w:tcBorders>
            <w:shd w:val="clear" w:color="auto" w:fill="FFFFFF" w:themeFill="background1"/>
          </w:tcPr>
          <w:p w14:paraId="56708437" w14:textId="77777777" w:rsidR="005508FE" w:rsidRPr="000335C1" w:rsidRDefault="005508FE" w:rsidP="008360E0">
            <w:pPr>
              <w:spacing w:after="0"/>
              <w:ind w:firstLine="0"/>
              <w:jc w:val="left"/>
              <w:rPr>
                <w:sz w:val="20"/>
              </w:rPr>
            </w:pPr>
            <w:r w:rsidRPr="000335C1">
              <w:rPr>
                <w:sz w:val="18"/>
                <w:szCs w:val="18"/>
              </w:rPr>
              <w:t>20.01.00 Valsts sociālie pabalsti</w:t>
            </w:r>
          </w:p>
        </w:tc>
        <w:tc>
          <w:tcPr>
            <w:tcW w:w="1276" w:type="dxa"/>
            <w:vMerge/>
            <w:tcBorders>
              <w:left w:val="single" w:sz="4" w:space="0" w:color="auto"/>
            </w:tcBorders>
            <w:shd w:val="clear" w:color="auto" w:fill="FFFFFF" w:themeFill="background1"/>
          </w:tcPr>
          <w:p w14:paraId="358D1BA1" w14:textId="77777777" w:rsidR="005508FE" w:rsidRPr="000335C1" w:rsidRDefault="005508FE" w:rsidP="008360E0">
            <w:pPr>
              <w:spacing w:after="0"/>
              <w:ind w:firstLine="0"/>
              <w:jc w:val="left"/>
              <w:rPr>
                <w:sz w:val="18"/>
                <w:szCs w:val="18"/>
              </w:rPr>
            </w:pPr>
          </w:p>
        </w:tc>
      </w:tr>
      <w:tr w:rsidR="000335C1" w:rsidRPr="000335C1" w14:paraId="326C824B" w14:textId="77777777" w:rsidTr="008360E0">
        <w:trPr>
          <w:trHeight w:val="173"/>
          <w:jc w:val="center"/>
        </w:trPr>
        <w:tc>
          <w:tcPr>
            <w:tcW w:w="562" w:type="dxa"/>
            <w:vMerge/>
            <w:shd w:val="clear" w:color="auto" w:fill="auto"/>
          </w:tcPr>
          <w:p w14:paraId="530425B0" w14:textId="77777777" w:rsidR="005508FE" w:rsidRPr="000335C1" w:rsidRDefault="005508FE" w:rsidP="008360E0">
            <w:pPr>
              <w:spacing w:after="0"/>
              <w:ind w:firstLine="0"/>
              <w:rPr>
                <w:bCs/>
                <w:sz w:val="18"/>
                <w:szCs w:val="18"/>
              </w:rPr>
            </w:pPr>
          </w:p>
        </w:tc>
        <w:tc>
          <w:tcPr>
            <w:tcW w:w="4111" w:type="dxa"/>
            <w:tcBorders>
              <w:top w:val="single" w:sz="4" w:space="0" w:color="auto"/>
              <w:bottom w:val="single" w:sz="4" w:space="0" w:color="auto"/>
              <w:right w:val="single" w:sz="4" w:space="0" w:color="auto"/>
            </w:tcBorders>
            <w:shd w:val="clear" w:color="auto" w:fill="F2F2F2" w:themeFill="background1" w:themeFillShade="F2"/>
          </w:tcPr>
          <w:p w14:paraId="6126A17C" w14:textId="77777777" w:rsidR="005508FE" w:rsidRPr="000335C1" w:rsidRDefault="005508FE" w:rsidP="008360E0">
            <w:pPr>
              <w:spacing w:after="0"/>
              <w:ind w:left="29" w:firstLine="0"/>
              <w:rPr>
                <w:i/>
                <w:iCs/>
                <w:sz w:val="18"/>
                <w:szCs w:val="18"/>
                <w:lang w:eastAsia="lv-LV"/>
              </w:rPr>
            </w:pPr>
            <w:r w:rsidRPr="000335C1">
              <w:rPr>
                <w:b/>
                <w:bCs/>
                <w:i/>
                <w:iCs/>
                <w:sz w:val="18"/>
                <w:szCs w:val="18"/>
                <w:lang w:eastAsia="lv-LV"/>
              </w:rPr>
              <w:t>Transferta pārskaitījums uz sociālās apdrošināšanas speciālo budžetu, lai VSAA veiktu pielāgojumus IT sistēmā pabalsta aizbildnim par bērna uzturēšanu palielināšanai</w:t>
            </w:r>
          </w:p>
        </w:tc>
        <w:tc>
          <w:tcPr>
            <w:tcW w:w="113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20E0178" w14:textId="77777777" w:rsidR="005508FE" w:rsidRPr="000335C1" w:rsidRDefault="005508FE" w:rsidP="008360E0">
            <w:pPr>
              <w:spacing w:after="0"/>
              <w:ind w:firstLine="0"/>
              <w:jc w:val="right"/>
              <w:rPr>
                <w:i/>
                <w:iCs/>
                <w:sz w:val="20"/>
              </w:rPr>
            </w:pPr>
            <w:r w:rsidRPr="000335C1">
              <w:rPr>
                <w:b/>
                <w:bCs/>
                <w:i/>
                <w:iCs/>
                <w:sz w:val="18"/>
                <w:szCs w:val="18"/>
              </w:rPr>
              <w:t>30 674</w:t>
            </w:r>
          </w:p>
        </w:tc>
        <w:tc>
          <w:tcPr>
            <w:tcW w:w="1134" w:type="dxa"/>
            <w:tcBorders>
              <w:top w:val="single" w:sz="4" w:space="0" w:color="auto"/>
              <w:left w:val="nil"/>
              <w:bottom w:val="single" w:sz="4" w:space="0" w:color="auto"/>
              <w:right w:val="single" w:sz="4" w:space="0" w:color="auto"/>
            </w:tcBorders>
            <w:shd w:val="clear" w:color="auto" w:fill="F2F2F2" w:themeFill="background1" w:themeFillShade="F2"/>
          </w:tcPr>
          <w:p w14:paraId="0E5B0FE5" w14:textId="77777777" w:rsidR="005508FE" w:rsidRPr="000335C1" w:rsidRDefault="005508FE" w:rsidP="008360E0">
            <w:pPr>
              <w:spacing w:after="0"/>
              <w:ind w:firstLine="0"/>
              <w:jc w:val="center"/>
              <w:rPr>
                <w:sz w:val="20"/>
              </w:rPr>
            </w:pPr>
            <w:r w:rsidRPr="000335C1">
              <w:rPr>
                <w:b/>
                <w:bCs/>
                <w:sz w:val="18"/>
                <w:szCs w:val="18"/>
              </w:rPr>
              <w:t>-</w:t>
            </w:r>
          </w:p>
        </w:tc>
        <w:tc>
          <w:tcPr>
            <w:tcW w:w="1134" w:type="dxa"/>
            <w:tcBorders>
              <w:top w:val="single" w:sz="4" w:space="0" w:color="auto"/>
              <w:left w:val="nil"/>
              <w:bottom w:val="single" w:sz="4" w:space="0" w:color="auto"/>
              <w:right w:val="single" w:sz="4" w:space="0" w:color="auto"/>
            </w:tcBorders>
            <w:shd w:val="clear" w:color="auto" w:fill="F2F2F2" w:themeFill="background1" w:themeFillShade="F2"/>
          </w:tcPr>
          <w:p w14:paraId="567D799D" w14:textId="77777777" w:rsidR="005508FE" w:rsidRPr="000335C1" w:rsidRDefault="005508FE" w:rsidP="008360E0">
            <w:pPr>
              <w:spacing w:after="0"/>
              <w:ind w:firstLine="0"/>
              <w:jc w:val="center"/>
              <w:rPr>
                <w:sz w:val="20"/>
              </w:rPr>
            </w:pPr>
            <w:r w:rsidRPr="000335C1">
              <w:rPr>
                <w:b/>
                <w:bCs/>
                <w:sz w:val="18"/>
                <w:szCs w:val="18"/>
              </w:rPr>
              <w:t>-</w:t>
            </w:r>
          </w:p>
        </w:tc>
        <w:tc>
          <w:tcPr>
            <w:tcW w:w="1276" w:type="dxa"/>
            <w:vMerge/>
            <w:tcBorders>
              <w:left w:val="single" w:sz="4" w:space="0" w:color="auto"/>
            </w:tcBorders>
            <w:shd w:val="clear" w:color="auto" w:fill="FFFFFF" w:themeFill="background1"/>
          </w:tcPr>
          <w:p w14:paraId="26AF696F" w14:textId="77777777" w:rsidR="005508FE" w:rsidRPr="000335C1" w:rsidRDefault="005508FE" w:rsidP="008360E0">
            <w:pPr>
              <w:spacing w:after="0"/>
              <w:ind w:firstLine="0"/>
              <w:jc w:val="left"/>
              <w:rPr>
                <w:sz w:val="18"/>
                <w:szCs w:val="18"/>
              </w:rPr>
            </w:pPr>
          </w:p>
        </w:tc>
      </w:tr>
      <w:tr w:rsidR="000335C1" w:rsidRPr="000335C1" w14:paraId="7F412BF5" w14:textId="77777777" w:rsidTr="008360E0">
        <w:trPr>
          <w:trHeight w:val="173"/>
          <w:jc w:val="center"/>
        </w:trPr>
        <w:tc>
          <w:tcPr>
            <w:tcW w:w="562" w:type="dxa"/>
            <w:vMerge/>
            <w:shd w:val="clear" w:color="auto" w:fill="auto"/>
          </w:tcPr>
          <w:p w14:paraId="07CF4F37" w14:textId="77777777" w:rsidR="005508FE" w:rsidRPr="000335C1" w:rsidRDefault="005508FE" w:rsidP="008360E0">
            <w:pPr>
              <w:spacing w:after="0"/>
              <w:ind w:firstLine="0"/>
              <w:rPr>
                <w:bCs/>
                <w:sz w:val="18"/>
                <w:szCs w:val="18"/>
              </w:rPr>
            </w:pPr>
          </w:p>
        </w:tc>
        <w:tc>
          <w:tcPr>
            <w:tcW w:w="7513" w:type="dxa"/>
            <w:gridSpan w:val="4"/>
            <w:tcBorders>
              <w:top w:val="single" w:sz="4" w:space="0" w:color="auto"/>
              <w:bottom w:val="single" w:sz="4" w:space="0" w:color="auto"/>
              <w:right w:val="single" w:sz="4" w:space="0" w:color="auto"/>
            </w:tcBorders>
            <w:shd w:val="clear" w:color="auto" w:fill="FFFFFF" w:themeFill="background1"/>
          </w:tcPr>
          <w:p w14:paraId="371EADE6" w14:textId="77777777" w:rsidR="005508FE" w:rsidRPr="000335C1" w:rsidRDefault="005508FE" w:rsidP="008360E0">
            <w:pPr>
              <w:spacing w:after="0"/>
              <w:ind w:firstLine="0"/>
              <w:rPr>
                <w:sz w:val="18"/>
                <w:szCs w:val="18"/>
                <w:vertAlign w:val="superscript"/>
              </w:rPr>
            </w:pPr>
            <w:r w:rsidRPr="000335C1">
              <w:rPr>
                <w:sz w:val="18"/>
                <w:szCs w:val="18"/>
              </w:rPr>
              <w:t>97.02.00 Nozares centralizēto funkciju izpilde</w:t>
            </w:r>
            <w:r w:rsidRPr="000335C1">
              <w:rPr>
                <w:sz w:val="18"/>
                <w:szCs w:val="18"/>
                <w:vertAlign w:val="superscript"/>
              </w:rPr>
              <w:t>1</w:t>
            </w:r>
          </w:p>
        </w:tc>
        <w:tc>
          <w:tcPr>
            <w:tcW w:w="1276" w:type="dxa"/>
            <w:vMerge/>
            <w:tcBorders>
              <w:left w:val="single" w:sz="4" w:space="0" w:color="auto"/>
            </w:tcBorders>
            <w:shd w:val="clear" w:color="auto" w:fill="FFFFFF" w:themeFill="background1"/>
          </w:tcPr>
          <w:p w14:paraId="2F021DE2" w14:textId="77777777" w:rsidR="005508FE" w:rsidRPr="000335C1" w:rsidRDefault="005508FE" w:rsidP="008360E0">
            <w:pPr>
              <w:spacing w:after="0"/>
              <w:ind w:firstLine="0"/>
              <w:jc w:val="left"/>
              <w:rPr>
                <w:sz w:val="18"/>
                <w:szCs w:val="18"/>
              </w:rPr>
            </w:pPr>
          </w:p>
        </w:tc>
      </w:tr>
      <w:tr w:rsidR="000335C1" w:rsidRPr="000335C1" w14:paraId="6E4CC1F8" w14:textId="77777777" w:rsidTr="008360E0">
        <w:trPr>
          <w:trHeight w:val="173"/>
          <w:jc w:val="center"/>
        </w:trPr>
        <w:tc>
          <w:tcPr>
            <w:tcW w:w="562" w:type="dxa"/>
            <w:vMerge w:val="restart"/>
            <w:shd w:val="clear" w:color="auto" w:fill="auto"/>
          </w:tcPr>
          <w:p w14:paraId="02405370" w14:textId="77777777" w:rsidR="005508FE" w:rsidRPr="000335C1" w:rsidRDefault="005508FE" w:rsidP="008360E0">
            <w:pPr>
              <w:spacing w:after="0"/>
              <w:ind w:firstLine="0"/>
              <w:rPr>
                <w:bCs/>
                <w:sz w:val="18"/>
                <w:szCs w:val="18"/>
              </w:rPr>
            </w:pPr>
            <w:r w:rsidRPr="000335C1">
              <w:rPr>
                <w:bCs/>
                <w:sz w:val="18"/>
                <w:szCs w:val="18"/>
              </w:rPr>
              <w:t>4.</w:t>
            </w:r>
          </w:p>
        </w:tc>
        <w:tc>
          <w:tcPr>
            <w:tcW w:w="4111" w:type="dxa"/>
            <w:tcBorders>
              <w:top w:val="single" w:sz="4" w:space="0" w:color="auto"/>
              <w:bottom w:val="single" w:sz="4" w:space="0" w:color="auto"/>
              <w:right w:val="single" w:sz="4" w:space="0" w:color="auto"/>
            </w:tcBorders>
            <w:shd w:val="clear" w:color="auto" w:fill="D9D9D9" w:themeFill="background1" w:themeFillShade="D9"/>
          </w:tcPr>
          <w:p w14:paraId="78CDA5DC" w14:textId="77777777" w:rsidR="005508FE" w:rsidRPr="000335C1" w:rsidRDefault="005508FE" w:rsidP="008360E0">
            <w:pPr>
              <w:spacing w:after="0"/>
              <w:ind w:firstLine="0"/>
              <w:rPr>
                <w:b/>
                <w:bCs/>
                <w:sz w:val="18"/>
                <w:szCs w:val="18"/>
              </w:rPr>
            </w:pPr>
            <w:r w:rsidRPr="000335C1">
              <w:rPr>
                <w:b/>
                <w:bCs/>
                <w:sz w:val="18"/>
                <w:szCs w:val="18"/>
                <w:lang w:eastAsia="lv-LV"/>
              </w:rPr>
              <w:t>Sociālās rehabilitācijas pakalpojumu sniegšana no vardarbības cietušām un vardarbību veikušām pilngadīgām personām</w:t>
            </w: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460CF48" w14:textId="77777777" w:rsidR="005508FE" w:rsidRPr="000335C1" w:rsidRDefault="005508FE" w:rsidP="008360E0">
            <w:pPr>
              <w:spacing w:after="0"/>
              <w:ind w:firstLine="0"/>
              <w:jc w:val="right"/>
              <w:rPr>
                <w:b/>
                <w:bCs/>
                <w:sz w:val="18"/>
                <w:szCs w:val="18"/>
              </w:rPr>
            </w:pPr>
            <w:r w:rsidRPr="000335C1">
              <w:rPr>
                <w:b/>
                <w:bCs/>
                <w:sz w:val="18"/>
                <w:szCs w:val="18"/>
              </w:rPr>
              <w:t>651 026</w:t>
            </w:r>
          </w:p>
        </w:tc>
        <w:tc>
          <w:tcPr>
            <w:tcW w:w="1134" w:type="dxa"/>
            <w:tcBorders>
              <w:top w:val="single" w:sz="4" w:space="0" w:color="auto"/>
              <w:left w:val="nil"/>
              <w:bottom w:val="single" w:sz="4" w:space="0" w:color="auto"/>
              <w:right w:val="single" w:sz="4" w:space="0" w:color="auto"/>
            </w:tcBorders>
            <w:shd w:val="clear" w:color="auto" w:fill="D9D9D9" w:themeFill="background1" w:themeFillShade="D9"/>
          </w:tcPr>
          <w:p w14:paraId="10FCA5FF" w14:textId="77777777" w:rsidR="005508FE" w:rsidRPr="000335C1" w:rsidRDefault="005508FE" w:rsidP="008360E0">
            <w:pPr>
              <w:spacing w:after="0"/>
              <w:ind w:firstLine="0"/>
              <w:jc w:val="right"/>
              <w:rPr>
                <w:b/>
                <w:bCs/>
                <w:sz w:val="18"/>
                <w:szCs w:val="18"/>
              </w:rPr>
            </w:pPr>
            <w:r w:rsidRPr="000335C1">
              <w:rPr>
                <w:b/>
                <w:bCs/>
                <w:sz w:val="18"/>
                <w:szCs w:val="18"/>
              </w:rPr>
              <w:t>579 394</w:t>
            </w:r>
          </w:p>
        </w:tc>
        <w:tc>
          <w:tcPr>
            <w:tcW w:w="1134" w:type="dxa"/>
            <w:tcBorders>
              <w:top w:val="single" w:sz="4" w:space="0" w:color="auto"/>
              <w:left w:val="nil"/>
              <w:bottom w:val="single" w:sz="4" w:space="0" w:color="auto"/>
              <w:right w:val="single" w:sz="4" w:space="0" w:color="auto"/>
            </w:tcBorders>
            <w:shd w:val="clear" w:color="auto" w:fill="D9D9D9" w:themeFill="background1" w:themeFillShade="D9"/>
          </w:tcPr>
          <w:p w14:paraId="4778DAE3" w14:textId="77777777" w:rsidR="005508FE" w:rsidRPr="000335C1" w:rsidRDefault="005508FE" w:rsidP="008360E0">
            <w:pPr>
              <w:spacing w:after="0"/>
              <w:ind w:firstLine="0"/>
              <w:jc w:val="right"/>
              <w:rPr>
                <w:b/>
                <w:bCs/>
                <w:sz w:val="18"/>
                <w:szCs w:val="18"/>
              </w:rPr>
            </w:pPr>
            <w:r w:rsidRPr="000335C1">
              <w:rPr>
                <w:b/>
                <w:bCs/>
                <w:sz w:val="18"/>
                <w:szCs w:val="18"/>
              </w:rPr>
              <w:t>579 394</w:t>
            </w:r>
          </w:p>
        </w:tc>
        <w:tc>
          <w:tcPr>
            <w:tcW w:w="1276" w:type="dxa"/>
            <w:vMerge w:val="restart"/>
            <w:tcBorders>
              <w:left w:val="single" w:sz="4" w:space="0" w:color="auto"/>
            </w:tcBorders>
            <w:shd w:val="clear" w:color="auto" w:fill="FFFFFF" w:themeFill="background1"/>
          </w:tcPr>
          <w:p w14:paraId="02721999" w14:textId="77777777" w:rsidR="005508FE" w:rsidRPr="000335C1" w:rsidRDefault="005508FE" w:rsidP="008360E0">
            <w:pPr>
              <w:spacing w:after="0"/>
              <w:ind w:firstLine="0"/>
              <w:jc w:val="left"/>
              <w:rPr>
                <w:b/>
                <w:bCs/>
                <w:sz w:val="18"/>
                <w:szCs w:val="18"/>
              </w:rPr>
            </w:pPr>
            <w:r w:rsidRPr="000335C1">
              <w:rPr>
                <w:sz w:val="18"/>
                <w:szCs w:val="18"/>
              </w:rPr>
              <w:t>MK 24.09.2021. sēdes prot. Nr.63 1.§ 2.punkts</w:t>
            </w:r>
          </w:p>
        </w:tc>
      </w:tr>
      <w:tr w:rsidR="000335C1" w:rsidRPr="000335C1" w14:paraId="724860AF" w14:textId="77777777" w:rsidTr="008360E0">
        <w:trPr>
          <w:trHeight w:val="173"/>
          <w:jc w:val="center"/>
        </w:trPr>
        <w:tc>
          <w:tcPr>
            <w:tcW w:w="562" w:type="dxa"/>
            <w:vMerge/>
            <w:shd w:val="clear" w:color="auto" w:fill="auto"/>
          </w:tcPr>
          <w:p w14:paraId="11BA3A90" w14:textId="77777777" w:rsidR="005508FE" w:rsidRPr="000335C1" w:rsidRDefault="005508FE" w:rsidP="008360E0">
            <w:pPr>
              <w:spacing w:after="0"/>
              <w:ind w:firstLine="0"/>
              <w:rPr>
                <w:b/>
                <w:bCs/>
                <w:sz w:val="18"/>
                <w:szCs w:val="18"/>
              </w:rPr>
            </w:pPr>
          </w:p>
        </w:tc>
        <w:tc>
          <w:tcPr>
            <w:tcW w:w="4111" w:type="dxa"/>
            <w:tcBorders>
              <w:top w:val="single" w:sz="4" w:space="0" w:color="auto"/>
              <w:bottom w:val="single" w:sz="4" w:space="0" w:color="auto"/>
              <w:right w:val="single" w:sz="4" w:space="0" w:color="auto"/>
            </w:tcBorders>
            <w:shd w:val="clear" w:color="auto" w:fill="F2F2F2" w:themeFill="background1" w:themeFillShade="F2"/>
          </w:tcPr>
          <w:p w14:paraId="30656D45" w14:textId="77777777" w:rsidR="005508FE" w:rsidRPr="000335C1" w:rsidRDefault="005508FE" w:rsidP="008360E0">
            <w:pPr>
              <w:spacing w:after="0"/>
              <w:ind w:firstLine="0"/>
              <w:rPr>
                <w:b/>
                <w:bCs/>
                <w:i/>
                <w:iCs/>
                <w:sz w:val="18"/>
                <w:szCs w:val="18"/>
                <w:lang w:eastAsia="lv-LV"/>
              </w:rPr>
            </w:pPr>
            <w:r w:rsidRPr="000335C1">
              <w:rPr>
                <w:b/>
                <w:bCs/>
                <w:i/>
                <w:iCs/>
                <w:sz w:val="18"/>
                <w:szCs w:val="18"/>
              </w:rPr>
              <w:t xml:space="preserve">Sociālās rehabilitācijas pakalpojumu cietušām un vardarbību veikušām personām sniegšanā iesaistīto speciālistu atalgojuma palielināšana un sociālās rehabilitācijas pakalpojumu vardarbību veikušām personām saņēmēju loka paplašināšana atbilstoši grozījumiem Civilprocesa likumā  </w:t>
            </w:r>
          </w:p>
        </w:tc>
        <w:tc>
          <w:tcPr>
            <w:tcW w:w="1134" w:type="dxa"/>
            <w:tcBorders>
              <w:top w:val="single" w:sz="4" w:space="0" w:color="auto"/>
              <w:left w:val="nil"/>
              <w:bottom w:val="single" w:sz="4" w:space="0" w:color="auto"/>
              <w:right w:val="single" w:sz="4" w:space="0" w:color="auto"/>
            </w:tcBorders>
            <w:shd w:val="clear" w:color="auto" w:fill="F2F2F2" w:themeFill="background1" w:themeFillShade="F2"/>
          </w:tcPr>
          <w:p w14:paraId="3E1DCA6E" w14:textId="77777777" w:rsidR="005508FE" w:rsidRPr="000335C1" w:rsidRDefault="005508FE" w:rsidP="008360E0">
            <w:pPr>
              <w:spacing w:after="0"/>
              <w:ind w:firstLine="0"/>
              <w:jc w:val="right"/>
              <w:rPr>
                <w:b/>
                <w:bCs/>
                <w:i/>
                <w:iCs/>
                <w:sz w:val="18"/>
                <w:szCs w:val="18"/>
              </w:rPr>
            </w:pPr>
            <w:r w:rsidRPr="000335C1">
              <w:rPr>
                <w:b/>
                <w:bCs/>
                <w:i/>
                <w:iCs/>
                <w:sz w:val="18"/>
                <w:szCs w:val="18"/>
              </w:rPr>
              <w:t>579 394</w:t>
            </w:r>
          </w:p>
        </w:tc>
        <w:tc>
          <w:tcPr>
            <w:tcW w:w="1134" w:type="dxa"/>
            <w:tcBorders>
              <w:top w:val="single" w:sz="4" w:space="0" w:color="auto"/>
              <w:left w:val="nil"/>
              <w:bottom w:val="single" w:sz="4" w:space="0" w:color="auto"/>
              <w:right w:val="single" w:sz="4" w:space="0" w:color="auto"/>
            </w:tcBorders>
            <w:shd w:val="clear" w:color="auto" w:fill="F2F2F2" w:themeFill="background1" w:themeFillShade="F2"/>
          </w:tcPr>
          <w:p w14:paraId="17EBBA0D" w14:textId="77777777" w:rsidR="005508FE" w:rsidRPr="000335C1" w:rsidRDefault="005508FE" w:rsidP="008360E0">
            <w:pPr>
              <w:spacing w:after="0"/>
              <w:ind w:firstLine="0"/>
              <w:jc w:val="right"/>
              <w:rPr>
                <w:b/>
                <w:bCs/>
                <w:i/>
                <w:iCs/>
                <w:sz w:val="18"/>
                <w:szCs w:val="18"/>
              </w:rPr>
            </w:pPr>
            <w:r w:rsidRPr="000335C1">
              <w:rPr>
                <w:b/>
                <w:bCs/>
                <w:i/>
                <w:iCs/>
                <w:sz w:val="18"/>
                <w:szCs w:val="18"/>
              </w:rPr>
              <w:t>579 394</w:t>
            </w:r>
          </w:p>
        </w:tc>
        <w:tc>
          <w:tcPr>
            <w:tcW w:w="1134" w:type="dxa"/>
            <w:tcBorders>
              <w:top w:val="single" w:sz="4" w:space="0" w:color="auto"/>
              <w:left w:val="nil"/>
              <w:bottom w:val="single" w:sz="4" w:space="0" w:color="auto"/>
              <w:right w:val="single" w:sz="4" w:space="0" w:color="auto"/>
            </w:tcBorders>
            <w:shd w:val="clear" w:color="auto" w:fill="F2F2F2" w:themeFill="background1" w:themeFillShade="F2"/>
          </w:tcPr>
          <w:p w14:paraId="494D4144" w14:textId="77777777" w:rsidR="005508FE" w:rsidRPr="000335C1" w:rsidRDefault="005508FE" w:rsidP="008360E0">
            <w:pPr>
              <w:spacing w:after="0"/>
              <w:ind w:firstLine="0"/>
              <w:jc w:val="right"/>
              <w:rPr>
                <w:b/>
                <w:bCs/>
                <w:i/>
                <w:iCs/>
                <w:sz w:val="18"/>
                <w:szCs w:val="18"/>
                <w:lang w:eastAsia="lv-LV"/>
              </w:rPr>
            </w:pPr>
            <w:r w:rsidRPr="000335C1">
              <w:rPr>
                <w:b/>
                <w:bCs/>
                <w:i/>
                <w:iCs/>
                <w:sz w:val="18"/>
                <w:szCs w:val="18"/>
              </w:rPr>
              <w:t>579 394</w:t>
            </w:r>
          </w:p>
        </w:tc>
        <w:tc>
          <w:tcPr>
            <w:tcW w:w="1276" w:type="dxa"/>
            <w:vMerge/>
            <w:tcBorders>
              <w:left w:val="single" w:sz="4" w:space="0" w:color="auto"/>
            </w:tcBorders>
            <w:shd w:val="clear" w:color="auto" w:fill="FFFFFF" w:themeFill="background1"/>
          </w:tcPr>
          <w:p w14:paraId="33CD9E8D" w14:textId="77777777" w:rsidR="005508FE" w:rsidRPr="000335C1" w:rsidRDefault="005508FE" w:rsidP="008360E0">
            <w:pPr>
              <w:spacing w:after="0"/>
              <w:ind w:firstLine="0"/>
              <w:jc w:val="left"/>
              <w:rPr>
                <w:sz w:val="18"/>
                <w:szCs w:val="18"/>
              </w:rPr>
            </w:pPr>
          </w:p>
        </w:tc>
      </w:tr>
      <w:tr w:rsidR="000335C1" w:rsidRPr="000335C1" w14:paraId="039B31CF" w14:textId="77777777" w:rsidTr="008360E0">
        <w:trPr>
          <w:trHeight w:val="173"/>
          <w:jc w:val="center"/>
        </w:trPr>
        <w:tc>
          <w:tcPr>
            <w:tcW w:w="562" w:type="dxa"/>
            <w:vMerge/>
            <w:shd w:val="clear" w:color="auto" w:fill="auto"/>
          </w:tcPr>
          <w:p w14:paraId="5DB21521" w14:textId="77777777" w:rsidR="005508FE" w:rsidRPr="000335C1" w:rsidRDefault="005508FE" w:rsidP="008360E0">
            <w:pPr>
              <w:spacing w:after="0"/>
              <w:ind w:firstLine="0"/>
              <w:rPr>
                <w:sz w:val="18"/>
                <w:szCs w:val="18"/>
              </w:rPr>
            </w:pPr>
          </w:p>
        </w:tc>
        <w:tc>
          <w:tcPr>
            <w:tcW w:w="7513" w:type="dxa"/>
            <w:gridSpan w:val="4"/>
            <w:tcBorders>
              <w:top w:val="single" w:sz="4" w:space="0" w:color="auto"/>
              <w:bottom w:val="single" w:sz="4" w:space="0" w:color="auto"/>
              <w:right w:val="single" w:sz="4" w:space="0" w:color="auto"/>
            </w:tcBorders>
            <w:shd w:val="clear" w:color="auto" w:fill="auto"/>
          </w:tcPr>
          <w:p w14:paraId="13E18110" w14:textId="77777777" w:rsidR="005508FE" w:rsidRPr="000335C1" w:rsidRDefault="005508FE" w:rsidP="008360E0">
            <w:pPr>
              <w:spacing w:after="0"/>
              <w:ind w:left="284" w:firstLine="0"/>
              <w:rPr>
                <w:b/>
                <w:bCs/>
                <w:i/>
                <w:sz w:val="18"/>
                <w:szCs w:val="18"/>
              </w:rPr>
            </w:pPr>
            <w:r w:rsidRPr="000335C1">
              <w:rPr>
                <w:bCs/>
                <w:iCs/>
                <w:sz w:val="18"/>
                <w:szCs w:val="18"/>
              </w:rPr>
              <w:t>No vardarbības cietušām pilngadīgām personām un vardarbību veikušām pilngadīgām personām nodrošināta sociālā rehabilitācija</w:t>
            </w:r>
          </w:p>
        </w:tc>
        <w:tc>
          <w:tcPr>
            <w:tcW w:w="1276" w:type="dxa"/>
            <w:vMerge/>
            <w:tcBorders>
              <w:left w:val="single" w:sz="4" w:space="0" w:color="auto"/>
            </w:tcBorders>
            <w:shd w:val="clear" w:color="auto" w:fill="FFFFFF" w:themeFill="background1"/>
          </w:tcPr>
          <w:p w14:paraId="4D20EFC5" w14:textId="77777777" w:rsidR="005508FE" w:rsidRPr="000335C1" w:rsidRDefault="005508FE" w:rsidP="008360E0">
            <w:pPr>
              <w:spacing w:after="0"/>
              <w:ind w:firstLine="0"/>
              <w:jc w:val="left"/>
              <w:rPr>
                <w:sz w:val="18"/>
                <w:szCs w:val="18"/>
              </w:rPr>
            </w:pPr>
          </w:p>
        </w:tc>
      </w:tr>
      <w:tr w:rsidR="000335C1" w:rsidRPr="000335C1" w14:paraId="05EF9205" w14:textId="77777777" w:rsidTr="008360E0">
        <w:trPr>
          <w:trHeight w:val="173"/>
          <w:jc w:val="center"/>
        </w:trPr>
        <w:tc>
          <w:tcPr>
            <w:tcW w:w="562" w:type="dxa"/>
            <w:vMerge/>
            <w:shd w:val="clear" w:color="auto" w:fill="auto"/>
          </w:tcPr>
          <w:p w14:paraId="73D2927C" w14:textId="77777777" w:rsidR="005508FE" w:rsidRPr="000335C1" w:rsidRDefault="005508FE" w:rsidP="008360E0">
            <w:pPr>
              <w:spacing w:after="0"/>
              <w:ind w:firstLine="0"/>
              <w:rPr>
                <w:sz w:val="18"/>
                <w:szCs w:val="18"/>
              </w:rPr>
            </w:pPr>
          </w:p>
        </w:tc>
        <w:tc>
          <w:tcPr>
            <w:tcW w:w="4111" w:type="dxa"/>
            <w:tcBorders>
              <w:top w:val="single" w:sz="4" w:space="0" w:color="auto"/>
              <w:left w:val="single" w:sz="4" w:space="0" w:color="auto"/>
              <w:bottom w:val="single" w:sz="4" w:space="0" w:color="auto"/>
              <w:right w:val="single" w:sz="4" w:space="0" w:color="000000"/>
            </w:tcBorders>
            <w:shd w:val="clear" w:color="auto" w:fill="auto"/>
          </w:tcPr>
          <w:p w14:paraId="704A9967" w14:textId="77777777" w:rsidR="005508FE" w:rsidRPr="000335C1" w:rsidRDefault="005508FE" w:rsidP="008360E0">
            <w:pPr>
              <w:spacing w:after="0"/>
              <w:ind w:left="567" w:firstLine="0"/>
              <w:rPr>
                <w:i/>
                <w:iCs/>
                <w:sz w:val="18"/>
                <w:szCs w:val="18"/>
              </w:rPr>
            </w:pPr>
            <w:r w:rsidRPr="000335C1">
              <w:rPr>
                <w:i/>
                <w:iCs/>
                <w:sz w:val="18"/>
                <w:szCs w:val="18"/>
              </w:rPr>
              <w:t>Vardarbību veikušās pilngadīgās personas,</w:t>
            </w:r>
            <w:r w:rsidRPr="000335C1">
              <w:rPr>
                <w:sz w:val="18"/>
              </w:rPr>
              <w:t xml:space="preserve"> </w:t>
            </w:r>
            <w:r w:rsidRPr="000335C1">
              <w:rPr>
                <w:i/>
                <w:iCs/>
                <w:sz w:val="18"/>
              </w:rPr>
              <w:t>kuras saņēmušas pakalpojumu</w:t>
            </w:r>
            <w:r w:rsidRPr="000335C1">
              <w:rPr>
                <w:i/>
                <w:iCs/>
                <w:sz w:val="18"/>
                <w:szCs w:val="18"/>
              </w:rPr>
              <w:t xml:space="preserve"> (unikālais skaits)</w:t>
            </w:r>
          </w:p>
        </w:tc>
        <w:tc>
          <w:tcPr>
            <w:tcW w:w="1134" w:type="dxa"/>
            <w:tcBorders>
              <w:top w:val="nil"/>
              <w:left w:val="single" w:sz="4" w:space="0" w:color="auto"/>
              <w:bottom w:val="single" w:sz="4" w:space="0" w:color="auto"/>
              <w:right w:val="single" w:sz="4" w:space="0" w:color="auto"/>
            </w:tcBorders>
            <w:shd w:val="clear" w:color="auto" w:fill="auto"/>
          </w:tcPr>
          <w:p w14:paraId="78EBF615" w14:textId="77777777" w:rsidR="005508FE" w:rsidRPr="000335C1" w:rsidRDefault="005508FE" w:rsidP="008360E0">
            <w:pPr>
              <w:spacing w:after="0"/>
              <w:ind w:firstLine="0"/>
              <w:jc w:val="center"/>
              <w:rPr>
                <w:i/>
                <w:iCs/>
                <w:sz w:val="18"/>
                <w:szCs w:val="18"/>
              </w:rPr>
            </w:pPr>
            <w:r w:rsidRPr="000335C1">
              <w:rPr>
                <w:i/>
                <w:iCs/>
                <w:sz w:val="18"/>
                <w:szCs w:val="18"/>
              </w:rPr>
              <w:t>812</w:t>
            </w:r>
          </w:p>
        </w:tc>
        <w:tc>
          <w:tcPr>
            <w:tcW w:w="1134" w:type="dxa"/>
            <w:tcBorders>
              <w:top w:val="nil"/>
              <w:left w:val="nil"/>
              <w:bottom w:val="single" w:sz="4" w:space="0" w:color="auto"/>
              <w:right w:val="single" w:sz="4" w:space="0" w:color="auto"/>
            </w:tcBorders>
            <w:shd w:val="clear" w:color="auto" w:fill="auto"/>
          </w:tcPr>
          <w:p w14:paraId="0F4C729A" w14:textId="77777777" w:rsidR="005508FE" w:rsidRPr="000335C1" w:rsidRDefault="005508FE" w:rsidP="008360E0">
            <w:pPr>
              <w:spacing w:after="0"/>
              <w:ind w:firstLine="0"/>
              <w:jc w:val="center"/>
              <w:rPr>
                <w:i/>
                <w:iCs/>
                <w:sz w:val="18"/>
                <w:szCs w:val="18"/>
              </w:rPr>
            </w:pPr>
            <w:r w:rsidRPr="000335C1">
              <w:rPr>
                <w:i/>
                <w:iCs/>
                <w:sz w:val="18"/>
                <w:szCs w:val="18"/>
              </w:rPr>
              <w:t>812</w:t>
            </w:r>
          </w:p>
        </w:tc>
        <w:tc>
          <w:tcPr>
            <w:tcW w:w="1134" w:type="dxa"/>
            <w:tcBorders>
              <w:top w:val="nil"/>
              <w:left w:val="nil"/>
              <w:bottom w:val="single" w:sz="4" w:space="0" w:color="auto"/>
              <w:right w:val="single" w:sz="4" w:space="0" w:color="auto"/>
            </w:tcBorders>
            <w:shd w:val="clear" w:color="auto" w:fill="auto"/>
          </w:tcPr>
          <w:p w14:paraId="02D531E0" w14:textId="77777777" w:rsidR="005508FE" w:rsidRPr="000335C1" w:rsidRDefault="005508FE" w:rsidP="008360E0">
            <w:pPr>
              <w:spacing w:after="0"/>
              <w:ind w:firstLine="0"/>
              <w:jc w:val="center"/>
              <w:rPr>
                <w:i/>
                <w:iCs/>
                <w:sz w:val="18"/>
                <w:szCs w:val="18"/>
              </w:rPr>
            </w:pPr>
            <w:r w:rsidRPr="000335C1">
              <w:rPr>
                <w:i/>
                <w:iCs/>
                <w:sz w:val="18"/>
                <w:szCs w:val="18"/>
              </w:rPr>
              <w:t>812</w:t>
            </w:r>
          </w:p>
        </w:tc>
        <w:tc>
          <w:tcPr>
            <w:tcW w:w="1276" w:type="dxa"/>
            <w:vMerge/>
            <w:tcBorders>
              <w:left w:val="single" w:sz="4" w:space="0" w:color="auto"/>
            </w:tcBorders>
            <w:shd w:val="clear" w:color="auto" w:fill="FFFFFF" w:themeFill="background1"/>
          </w:tcPr>
          <w:p w14:paraId="47E70D21" w14:textId="77777777" w:rsidR="005508FE" w:rsidRPr="000335C1" w:rsidRDefault="005508FE" w:rsidP="008360E0">
            <w:pPr>
              <w:spacing w:after="0"/>
              <w:ind w:firstLine="0"/>
              <w:jc w:val="left"/>
              <w:rPr>
                <w:sz w:val="18"/>
                <w:szCs w:val="18"/>
              </w:rPr>
            </w:pPr>
          </w:p>
        </w:tc>
      </w:tr>
      <w:tr w:rsidR="000335C1" w:rsidRPr="000335C1" w14:paraId="54F49CE5" w14:textId="77777777" w:rsidTr="008360E0">
        <w:trPr>
          <w:trHeight w:val="173"/>
          <w:jc w:val="center"/>
        </w:trPr>
        <w:tc>
          <w:tcPr>
            <w:tcW w:w="562" w:type="dxa"/>
            <w:vMerge/>
            <w:shd w:val="clear" w:color="auto" w:fill="auto"/>
          </w:tcPr>
          <w:p w14:paraId="52C18AEE" w14:textId="77777777" w:rsidR="005508FE" w:rsidRPr="000335C1" w:rsidRDefault="005508FE" w:rsidP="008360E0">
            <w:pPr>
              <w:spacing w:after="0"/>
              <w:ind w:firstLine="0"/>
              <w:rPr>
                <w:sz w:val="18"/>
                <w:szCs w:val="18"/>
              </w:rPr>
            </w:pPr>
          </w:p>
        </w:tc>
        <w:tc>
          <w:tcPr>
            <w:tcW w:w="4111" w:type="dxa"/>
            <w:tcBorders>
              <w:top w:val="single" w:sz="4" w:space="0" w:color="auto"/>
              <w:left w:val="single" w:sz="4" w:space="0" w:color="auto"/>
              <w:bottom w:val="single" w:sz="4" w:space="0" w:color="auto"/>
              <w:right w:val="single" w:sz="4" w:space="0" w:color="000000"/>
            </w:tcBorders>
            <w:shd w:val="clear" w:color="auto" w:fill="auto"/>
          </w:tcPr>
          <w:p w14:paraId="65FBA061" w14:textId="77777777" w:rsidR="005508FE" w:rsidRPr="000335C1" w:rsidRDefault="005508FE" w:rsidP="008360E0">
            <w:pPr>
              <w:spacing w:after="0"/>
              <w:ind w:left="567" w:firstLine="0"/>
              <w:rPr>
                <w:i/>
                <w:iCs/>
                <w:sz w:val="18"/>
                <w:szCs w:val="18"/>
              </w:rPr>
            </w:pPr>
            <w:r w:rsidRPr="000335C1">
              <w:rPr>
                <w:i/>
                <w:iCs/>
                <w:sz w:val="18"/>
                <w:szCs w:val="18"/>
              </w:rPr>
              <w:t>No vardarbības cietušās pilngadīgās personas,</w:t>
            </w:r>
            <w:r w:rsidRPr="000335C1">
              <w:t xml:space="preserve"> </w:t>
            </w:r>
            <w:r w:rsidRPr="000335C1">
              <w:rPr>
                <w:i/>
                <w:iCs/>
                <w:sz w:val="18"/>
                <w:szCs w:val="18"/>
              </w:rPr>
              <w:t>kuras saņēmušas pakalpojumu (unikālais skaits)</w:t>
            </w:r>
          </w:p>
        </w:tc>
        <w:tc>
          <w:tcPr>
            <w:tcW w:w="1134" w:type="dxa"/>
            <w:tcBorders>
              <w:top w:val="single" w:sz="4" w:space="0" w:color="auto"/>
              <w:left w:val="nil"/>
              <w:bottom w:val="single" w:sz="4" w:space="0" w:color="auto"/>
              <w:right w:val="single" w:sz="4" w:space="0" w:color="auto"/>
            </w:tcBorders>
            <w:shd w:val="clear" w:color="auto" w:fill="auto"/>
          </w:tcPr>
          <w:p w14:paraId="014493DE" w14:textId="77777777" w:rsidR="005508FE" w:rsidRPr="000335C1" w:rsidRDefault="005508FE" w:rsidP="008360E0">
            <w:pPr>
              <w:spacing w:after="0"/>
              <w:ind w:firstLine="0"/>
              <w:jc w:val="center"/>
              <w:rPr>
                <w:i/>
                <w:iCs/>
                <w:sz w:val="18"/>
                <w:szCs w:val="18"/>
              </w:rPr>
            </w:pPr>
            <w:r w:rsidRPr="000335C1">
              <w:rPr>
                <w:i/>
                <w:iCs/>
                <w:sz w:val="18"/>
                <w:szCs w:val="18"/>
              </w:rPr>
              <w:t>600</w:t>
            </w:r>
          </w:p>
        </w:tc>
        <w:tc>
          <w:tcPr>
            <w:tcW w:w="1134" w:type="dxa"/>
            <w:tcBorders>
              <w:top w:val="single" w:sz="4" w:space="0" w:color="auto"/>
              <w:left w:val="nil"/>
              <w:bottom w:val="single" w:sz="4" w:space="0" w:color="auto"/>
              <w:right w:val="single" w:sz="4" w:space="0" w:color="auto"/>
            </w:tcBorders>
            <w:shd w:val="clear" w:color="auto" w:fill="auto"/>
          </w:tcPr>
          <w:p w14:paraId="3EE94AF8" w14:textId="77777777" w:rsidR="005508FE" w:rsidRPr="000335C1" w:rsidRDefault="005508FE" w:rsidP="008360E0">
            <w:pPr>
              <w:spacing w:after="0"/>
              <w:ind w:firstLine="0"/>
              <w:jc w:val="center"/>
              <w:rPr>
                <w:i/>
                <w:iCs/>
                <w:sz w:val="18"/>
                <w:szCs w:val="18"/>
              </w:rPr>
            </w:pPr>
            <w:r w:rsidRPr="000335C1">
              <w:rPr>
                <w:i/>
                <w:iCs/>
                <w:sz w:val="18"/>
                <w:szCs w:val="18"/>
              </w:rPr>
              <w:t>600</w:t>
            </w:r>
          </w:p>
        </w:tc>
        <w:tc>
          <w:tcPr>
            <w:tcW w:w="1134" w:type="dxa"/>
            <w:tcBorders>
              <w:top w:val="single" w:sz="4" w:space="0" w:color="auto"/>
              <w:left w:val="nil"/>
              <w:bottom w:val="single" w:sz="4" w:space="0" w:color="auto"/>
              <w:right w:val="single" w:sz="4" w:space="0" w:color="auto"/>
            </w:tcBorders>
            <w:shd w:val="clear" w:color="auto" w:fill="auto"/>
          </w:tcPr>
          <w:p w14:paraId="16EDE317" w14:textId="77777777" w:rsidR="005508FE" w:rsidRPr="000335C1" w:rsidRDefault="005508FE" w:rsidP="008360E0">
            <w:pPr>
              <w:spacing w:after="0"/>
              <w:ind w:firstLine="0"/>
              <w:jc w:val="center"/>
              <w:rPr>
                <w:i/>
                <w:iCs/>
                <w:sz w:val="18"/>
                <w:szCs w:val="18"/>
              </w:rPr>
            </w:pPr>
            <w:r w:rsidRPr="000335C1">
              <w:rPr>
                <w:i/>
                <w:iCs/>
                <w:sz w:val="18"/>
                <w:szCs w:val="18"/>
              </w:rPr>
              <w:t>600</w:t>
            </w:r>
          </w:p>
        </w:tc>
        <w:tc>
          <w:tcPr>
            <w:tcW w:w="1276" w:type="dxa"/>
            <w:vMerge/>
            <w:tcBorders>
              <w:left w:val="single" w:sz="4" w:space="0" w:color="auto"/>
            </w:tcBorders>
            <w:shd w:val="clear" w:color="auto" w:fill="FFFFFF" w:themeFill="background1"/>
          </w:tcPr>
          <w:p w14:paraId="3F2DA3E0" w14:textId="77777777" w:rsidR="005508FE" w:rsidRPr="000335C1" w:rsidRDefault="005508FE" w:rsidP="008360E0">
            <w:pPr>
              <w:spacing w:after="0"/>
              <w:ind w:firstLine="0"/>
              <w:jc w:val="left"/>
              <w:rPr>
                <w:sz w:val="18"/>
                <w:szCs w:val="18"/>
              </w:rPr>
            </w:pPr>
          </w:p>
        </w:tc>
      </w:tr>
      <w:tr w:rsidR="000335C1" w:rsidRPr="000335C1" w14:paraId="1D152367" w14:textId="77777777" w:rsidTr="008360E0">
        <w:trPr>
          <w:trHeight w:val="173"/>
          <w:jc w:val="center"/>
        </w:trPr>
        <w:tc>
          <w:tcPr>
            <w:tcW w:w="562" w:type="dxa"/>
            <w:vMerge/>
            <w:shd w:val="clear" w:color="auto" w:fill="auto"/>
          </w:tcPr>
          <w:p w14:paraId="4733D2D6" w14:textId="77777777" w:rsidR="005508FE" w:rsidRPr="000335C1" w:rsidRDefault="005508FE" w:rsidP="008360E0">
            <w:pPr>
              <w:spacing w:after="0"/>
              <w:ind w:firstLine="0"/>
              <w:rPr>
                <w:sz w:val="18"/>
                <w:szCs w:val="18"/>
              </w:rPr>
            </w:pPr>
          </w:p>
        </w:tc>
        <w:tc>
          <w:tcPr>
            <w:tcW w:w="7513" w:type="dxa"/>
            <w:gridSpan w:val="4"/>
            <w:tcBorders>
              <w:top w:val="single" w:sz="4" w:space="0" w:color="auto"/>
              <w:bottom w:val="single" w:sz="4" w:space="0" w:color="auto"/>
              <w:right w:val="single" w:sz="4" w:space="0" w:color="auto"/>
            </w:tcBorders>
            <w:shd w:val="clear" w:color="auto" w:fill="auto"/>
          </w:tcPr>
          <w:p w14:paraId="2A2C26D2" w14:textId="77777777" w:rsidR="005508FE" w:rsidRPr="000335C1" w:rsidRDefault="005508FE" w:rsidP="008360E0">
            <w:pPr>
              <w:spacing w:after="0"/>
              <w:ind w:firstLine="0"/>
              <w:jc w:val="left"/>
              <w:rPr>
                <w:b/>
                <w:bCs/>
                <w:sz w:val="18"/>
                <w:szCs w:val="18"/>
              </w:rPr>
            </w:pPr>
            <w:r w:rsidRPr="000335C1">
              <w:rPr>
                <w:sz w:val="18"/>
                <w:szCs w:val="18"/>
              </w:rPr>
              <w:t>05.01.00 Sociālās rehabilitācijas valsts programmas</w:t>
            </w:r>
          </w:p>
        </w:tc>
        <w:tc>
          <w:tcPr>
            <w:tcW w:w="1276" w:type="dxa"/>
            <w:vMerge/>
            <w:tcBorders>
              <w:left w:val="single" w:sz="4" w:space="0" w:color="auto"/>
            </w:tcBorders>
            <w:shd w:val="clear" w:color="auto" w:fill="FFFFFF" w:themeFill="background1"/>
          </w:tcPr>
          <w:p w14:paraId="7ADA2046" w14:textId="77777777" w:rsidR="005508FE" w:rsidRPr="000335C1" w:rsidRDefault="005508FE" w:rsidP="008360E0">
            <w:pPr>
              <w:spacing w:after="0"/>
              <w:ind w:firstLine="0"/>
              <w:jc w:val="left"/>
              <w:rPr>
                <w:sz w:val="18"/>
                <w:szCs w:val="18"/>
              </w:rPr>
            </w:pPr>
          </w:p>
        </w:tc>
      </w:tr>
      <w:tr w:rsidR="000335C1" w:rsidRPr="000335C1" w14:paraId="17879CC7" w14:textId="77777777" w:rsidTr="008360E0">
        <w:trPr>
          <w:trHeight w:val="173"/>
          <w:jc w:val="center"/>
        </w:trPr>
        <w:tc>
          <w:tcPr>
            <w:tcW w:w="562" w:type="dxa"/>
            <w:vMerge/>
            <w:shd w:val="clear" w:color="auto" w:fill="auto"/>
          </w:tcPr>
          <w:p w14:paraId="4EFBF791" w14:textId="77777777" w:rsidR="005508FE" w:rsidRPr="000335C1" w:rsidRDefault="005508FE" w:rsidP="008360E0">
            <w:pPr>
              <w:spacing w:after="0"/>
              <w:ind w:firstLine="0"/>
              <w:rPr>
                <w:sz w:val="18"/>
                <w:szCs w:val="18"/>
              </w:rPr>
            </w:pPr>
          </w:p>
        </w:tc>
        <w:tc>
          <w:tcPr>
            <w:tcW w:w="4111" w:type="dxa"/>
            <w:tcBorders>
              <w:top w:val="single" w:sz="4" w:space="0" w:color="auto"/>
              <w:bottom w:val="single" w:sz="4" w:space="0" w:color="auto"/>
              <w:right w:val="single" w:sz="4" w:space="0" w:color="auto"/>
            </w:tcBorders>
            <w:shd w:val="clear" w:color="auto" w:fill="F2F2F2" w:themeFill="background1" w:themeFillShade="F2"/>
          </w:tcPr>
          <w:p w14:paraId="335544A7" w14:textId="77777777" w:rsidR="005508FE" w:rsidRPr="000335C1" w:rsidRDefault="005508FE" w:rsidP="008360E0">
            <w:pPr>
              <w:spacing w:after="0"/>
              <w:ind w:firstLine="0"/>
              <w:rPr>
                <w:b/>
                <w:bCs/>
                <w:i/>
                <w:iCs/>
                <w:sz w:val="18"/>
                <w:szCs w:val="18"/>
              </w:rPr>
            </w:pPr>
            <w:r w:rsidRPr="000335C1">
              <w:rPr>
                <w:b/>
                <w:bCs/>
                <w:i/>
                <w:iCs/>
                <w:sz w:val="18"/>
                <w:szCs w:val="18"/>
              </w:rPr>
              <w:t>Veikt pielāgojumus IT sistēmā SPOLIS</w:t>
            </w:r>
          </w:p>
        </w:tc>
        <w:tc>
          <w:tcPr>
            <w:tcW w:w="1134" w:type="dxa"/>
            <w:tcBorders>
              <w:top w:val="single" w:sz="4" w:space="0" w:color="auto"/>
              <w:bottom w:val="single" w:sz="4" w:space="0" w:color="auto"/>
              <w:right w:val="single" w:sz="4" w:space="0" w:color="auto"/>
            </w:tcBorders>
            <w:shd w:val="clear" w:color="auto" w:fill="F2F2F2" w:themeFill="background1" w:themeFillShade="F2"/>
          </w:tcPr>
          <w:p w14:paraId="69377F60" w14:textId="77777777" w:rsidR="005508FE" w:rsidRPr="000335C1" w:rsidRDefault="005508FE" w:rsidP="008360E0">
            <w:pPr>
              <w:spacing w:after="0"/>
              <w:ind w:firstLine="0"/>
              <w:jc w:val="right"/>
              <w:rPr>
                <w:b/>
                <w:bCs/>
                <w:i/>
                <w:iCs/>
                <w:sz w:val="18"/>
                <w:szCs w:val="18"/>
              </w:rPr>
            </w:pPr>
            <w:r w:rsidRPr="000335C1">
              <w:rPr>
                <w:b/>
                <w:bCs/>
                <w:i/>
                <w:iCs/>
                <w:sz w:val="18"/>
                <w:szCs w:val="18"/>
              </w:rPr>
              <w:t>71 632</w:t>
            </w:r>
          </w:p>
        </w:tc>
        <w:tc>
          <w:tcPr>
            <w:tcW w:w="1134" w:type="dxa"/>
            <w:tcBorders>
              <w:top w:val="single" w:sz="4" w:space="0" w:color="auto"/>
              <w:bottom w:val="single" w:sz="4" w:space="0" w:color="auto"/>
              <w:right w:val="single" w:sz="4" w:space="0" w:color="auto"/>
            </w:tcBorders>
            <w:shd w:val="clear" w:color="auto" w:fill="F2F2F2" w:themeFill="background1" w:themeFillShade="F2"/>
          </w:tcPr>
          <w:p w14:paraId="111E755F" w14:textId="77777777" w:rsidR="005508FE" w:rsidRPr="000335C1" w:rsidRDefault="005508FE" w:rsidP="008360E0">
            <w:pPr>
              <w:spacing w:after="0"/>
              <w:ind w:firstLine="0"/>
              <w:jc w:val="center"/>
              <w:rPr>
                <w:b/>
                <w:bCs/>
                <w:sz w:val="18"/>
                <w:szCs w:val="18"/>
              </w:rPr>
            </w:pPr>
            <w:r w:rsidRPr="000335C1">
              <w:rPr>
                <w:b/>
                <w:bCs/>
                <w:sz w:val="18"/>
                <w:szCs w:val="18"/>
              </w:rPr>
              <w:t>-</w:t>
            </w:r>
          </w:p>
        </w:tc>
        <w:tc>
          <w:tcPr>
            <w:tcW w:w="1134" w:type="dxa"/>
            <w:tcBorders>
              <w:top w:val="single" w:sz="4" w:space="0" w:color="auto"/>
              <w:bottom w:val="single" w:sz="4" w:space="0" w:color="auto"/>
              <w:right w:val="single" w:sz="4" w:space="0" w:color="auto"/>
            </w:tcBorders>
            <w:shd w:val="clear" w:color="auto" w:fill="F2F2F2" w:themeFill="background1" w:themeFillShade="F2"/>
          </w:tcPr>
          <w:p w14:paraId="58897BC7" w14:textId="77777777" w:rsidR="005508FE" w:rsidRPr="000335C1" w:rsidRDefault="005508FE" w:rsidP="008360E0">
            <w:pPr>
              <w:spacing w:after="0"/>
              <w:ind w:firstLine="0"/>
              <w:jc w:val="center"/>
              <w:rPr>
                <w:b/>
                <w:bCs/>
                <w:sz w:val="18"/>
                <w:szCs w:val="18"/>
              </w:rPr>
            </w:pPr>
            <w:r w:rsidRPr="000335C1">
              <w:rPr>
                <w:b/>
                <w:bCs/>
                <w:sz w:val="18"/>
                <w:szCs w:val="18"/>
              </w:rPr>
              <w:t>-</w:t>
            </w:r>
          </w:p>
        </w:tc>
        <w:tc>
          <w:tcPr>
            <w:tcW w:w="1276" w:type="dxa"/>
            <w:vMerge/>
            <w:tcBorders>
              <w:left w:val="single" w:sz="4" w:space="0" w:color="auto"/>
            </w:tcBorders>
            <w:shd w:val="clear" w:color="auto" w:fill="FFFFFF" w:themeFill="background1"/>
          </w:tcPr>
          <w:p w14:paraId="2D5E58F6" w14:textId="77777777" w:rsidR="005508FE" w:rsidRPr="000335C1" w:rsidRDefault="005508FE" w:rsidP="008360E0">
            <w:pPr>
              <w:spacing w:after="0"/>
              <w:ind w:firstLine="0"/>
              <w:jc w:val="left"/>
              <w:rPr>
                <w:sz w:val="18"/>
                <w:szCs w:val="18"/>
              </w:rPr>
            </w:pPr>
          </w:p>
        </w:tc>
      </w:tr>
      <w:tr w:rsidR="000335C1" w:rsidRPr="000335C1" w14:paraId="0829B733" w14:textId="77777777" w:rsidTr="008360E0">
        <w:trPr>
          <w:trHeight w:val="173"/>
          <w:jc w:val="center"/>
        </w:trPr>
        <w:tc>
          <w:tcPr>
            <w:tcW w:w="562" w:type="dxa"/>
            <w:vMerge/>
            <w:shd w:val="clear" w:color="auto" w:fill="auto"/>
          </w:tcPr>
          <w:p w14:paraId="489635BD" w14:textId="77777777" w:rsidR="005508FE" w:rsidRPr="000335C1" w:rsidRDefault="005508FE" w:rsidP="008360E0">
            <w:pPr>
              <w:spacing w:after="0"/>
              <w:ind w:firstLine="0"/>
              <w:rPr>
                <w:sz w:val="18"/>
                <w:szCs w:val="18"/>
              </w:rPr>
            </w:pPr>
          </w:p>
        </w:tc>
        <w:tc>
          <w:tcPr>
            <w:tcW w:w="7513" w:type="dxa"/>
            <w:gridSpan w:val="4"/>
            <w:tcBorders>
              <w:top w:val="single" w:sz="4" w:space="0" w:color="auto"/>
              <w:bottom w:val="single" w:sz="4" w:space="0" w:color="auto"/>
              <w:right w:val="single" w:sz="4" w:space="0" w:color="auto"/>
            </w:tcBorders>
            <w:shd w:val="clear" w:color="auto" w:fill="auto"/>
          </w:tcPr>
          <w:p w14:paraId="45987D62" w14:textId="77777777" w:rsidR="005508FE" w:rsidRPr="000335C1" w:rsidRDefault="005508FE" w:rsidP="008360E0">
            <w:pPr>
              <w:spacing w:after="0"/>
              <w:ind w:left="284" w:firstLine="28"/>
              <w:rPr>
                <w:sz w:val="18"/>
                <w:szCs w:val="18"/>
              </w:rPr>
            </w:pPr>
            <w:r w:rsidRPr="000335C1">
              <w:rPr>
                <w:sz w:val="18"/>
                <w:szCs w:val="18"/>
              </w:rPr>
              <w:t>Pielāgota IT sistēma SPOLIS pakalpojuma īstenošanas nodrošināšanai</w:t>
            </w:r>
          </w:p>
        </w:tc>
        <w:tc>
          <w:tcPr>
            <w:tcW w:w="1276" w:type="dxa"/>
            <w:vMerge/>
            <w:tcBorders>
              <w:left w:val="single" w:sz="4" w:space="0" w:color="auto"/>
            </w:tcBorders>
            <w:shd w:val="clear" w:color="auto" w:fill="FFFFFF" w:themeFill="background1"/>
          </w:tcPr>
          <w:p w14:paraId="060EFDC2" w14:textId="77777777" w:rsidR="005508FE" w:rsidRPr="000335C1" w:rsidRDefault="005508FE" w:rsidP="008360E0">
            <w:pPr>
              <w:spacing w:after="0"/>
              <w:ind w:firstLine="0"/>
              <w:jc w:val="left"/>
              <w:rPr>
                <w:sz w:val="18"/>
                <w:szCs w:val="18"/>
              </w:rPr>
            </w:pPr>
          </w:p>
        </w:tc>
      </w:tr>
      <w:tr w:rsidR="000335C1" w:rsidRPr="000335C1" w14:paraId="311520F7" w14:textId="77777777" w:rsidTr="008360E0">
        <w:trPr>
          <w:trHeight w:val="173"/>
          <w:jc w:val="center"/>
        </w:trPr>
        <w:tc>
          <w:tcPr>
            <w:tcW w:w="562" w:type="dxa"/>
            <w:vMerge/>
            <w:shd w:val="clear" w:color="auto" w:fill="auto"/>
          </w:tcPr>
          <w:p w14:paraId="4365CA16" w14:textId="77777777" w:rsidR="005508FE" w:rsidRPr="000335C1" w:rsidRDefault="005508FE" w:rsidP="008360E0">
            <w:pPr>
              <w:spacing w:after="0"/>
              <w:ind w:firstLine="0"/>
              <w:rPr>
                <w:sz w:val="18"/>
                <w:szCs w:val="18"/>
              </w:rPr>
            </w:pPr>
          </w:p>
        </w:tc>
        <w:tc>
          <w:tcPr>
            <w:tcW w:w="4111" w:type="dxa"/>
            <w:tcBorders>
              <w:top w:val="single" w:sz="2" w:space="0" w:color="auto"/>
              <w:bottom w:val="single" w:sz="2" w:space="0" w:color="auto"/>
              <w:right w:val="single" w:sz="4" w:space="0" w:color="auto"/>
            </w:tcBorders>
            <w:shd w:val="clear" w:color="auto" w:fill="FFFFFF" w:themeFill="background1"/>
          </w:tcPr>
          <w:p w14:paraId="33068E6D" w14:textId="77777777" w:rsidR="005508FE" w:rsidRPr="000335C1" w:rsidRDefault="005508FE" w:rsidP="008360E0">
            <w:pPr>
              <w:spacing w:after="0"/>
              <w:ind w:left="567" w:firstLine="0"/>
              <w:rPr>
                <w:i/>
                <w:sz w:val="18"/>
                <w:szCs w:val="18"/>
              </w:rPr>
            </w:pPr>
            <w:r w:rsidRPr="000335C1">
              <w:rPr>
                <w:i/>
                <w:sz w:val="18"/>
                <w:szCs w:val="18"/>
              </w:rPr>
              <w:t>Papildinātas sistēmas (skaits)</w:t>
            </w:r>
          </w:p>
        </w:tc>
        <w:tc>
          <w:tcPr>
            <w:tcW w:w="1134" w:type="dxa"/>
            <w:tcBorders>
              <w:top w:val="single" w:sz="2" w:space="0" w:color="auto"/>
              <w:bottom w:val="single" w:sz="2" w:space="0" w:color="auto"/>
              <w:right w:val="single" w:sz="4" w:space="0" w:color="auto"/>
            </w:tcBorders>
            <w:shd w:val="clear" w:color="auto" w:fill="FFFFFF" w:themeFill="background1"/>
          </w:tcPr>
          <w:p w14:paraId="1D92BCAC" w14:textId="77777777" w:rsidR="005508FE" w:rsidRPr="000335C1" w:rsidRDefault="005508FE" w:rsidP="008360E0">
            <w:pPr>
              <w:spacing w:after="0"/>
              <w:ind w:firstLine="0"/>
              <w:jc w:val="center"/>
              <w:rPr>
                <w:i/>
                <w:sz w:val="18"/>
                <w:szCs w:val="18"/>
              </w:rPr>
            </w:pPr>
            <w:r w:rsidRPr="000335C1">
              <w:rPr>
                <w:i/>
                <w:sz w:val="18"/>
                <w:szCs w:val="18"/>
              </w:rPr>
              <w:t>1</w:t>
            </w:r>
          </w:p>
        </w:tc>
        <w:tc>
          <w:tcPr>
            <w:tcW w:w="1134" w:type="dxa"/>
            <w:tcBorders>
              <w:top w:val="single" w:sz="2" w:space="0" w:color="auto"/>
              <w:bottom w:val="single" w:sz="2" w:space="0" w:color="auto"/>
              <w:right w:val="single" w:sz="4" w:space="0" w:color="auto"/>
            </w:tcBorders>
            <w:shd w:val="clear" w:color="auto" w:fill="FFFFFF" w:themeFill="background1"/>
          </w:tcPr>
          <w:p w14:paraId="215CDA7E" w14:textId="77777777" w:rsidR="005508FE" w:rsidRPr="000335C1" w:rsidRDefault="005508FE" w:rsidP="008360E0">
            <w:pPr>
              <w:spacing w:after="0"/>
              <w:ind w:firstLine="0"/>
              <w:jc w:val="center"/>
              <w:rPr>
                <w:b/>
                <w:bCs/>
                <w:iCs/>
                <w:sz w:val="18"/>
                <w:szCs w:val="18"/>
              </w:rPr>
            </w:pPr>
            <w:r w:rsidRPr="000335C1">
              <w:rPr>
                <w:b/>
                <w:bCs/>
                <w:iCs/>
                <w:sz w:val="18"/>
                <w:szCs w:val="18"/>
              </w:rPr>
              <w:t>-</w:t>
            </w:r>
          </w:p>
        </w:tc>
        <w:tc>
          <w:tcPr>
            <w:tcW w:w="1134" w:type="dxa"/>
            <w:tcBorders>
              <w:top w:val="single" w:sz="2" w:space="0" w:color="auto"/>
              <w:bottom w:val="single" w:sz="2" w:space="0" w:color="auto"/>
              <w:right w:val="single" w:sz="4" w:space="0" w:color="auto"/>
            </w:tcBorders>
            <w:shd w:val="clear" w:color="auto" w:fill="FFFFFF" w:themeFill="background1"/>
          </w:tcPr>
          <w:p w14:paraId="0236DC9C" w14:textId="77777777" w:rsidR="005508FE" w:rsidRPr="000335C1" w:rsidRDefault="005508FE" w:rsidP="008360E0">
            <w:pPr>
              <w:spacing w:after="0"/>
              <w:ind w:firstLine="0"/>
              <w:jc w:val="center"/>
              <w:rPr>
                <w:b/>
                <w:bCs/>
                <w:iCs/>
                <w:sz w:val="18"/>
                <w:szCs w:val="18"/>
              </w:rPr>
            </w:pPr>
            <w:r w:rsidRPr="000335C1">
              <w:rPr>
                <w:b/>
                <w:bCs/>
                <w:iCs/>
                <w:sz w:val="18"/>
                <w:szCs w:val="18"/>
              </w:rPr>
              <w:t>-</w:t>
            </w:r>
          </w:p>
        </w:tc>
        <w:tc>
          <w:tcPr>
            <w:tcW w:w="1276" w:type="dxa"/>
            <w:vMerge/>
            <w:tcBorders>
              <w:left w:val="single" w:sz="4" w:space="0" w:color="auto"/>
            </w:tcBorders>
            <w:shd w:val="clear" w:color="auto" w:fill="FFFFFF" w:themeFill="background1"/>
          </w:tcPr>
          <w:p w14:paraId="0DB9EF11" w14:textId="77777777" w:rsidR="005508FE" w:rsidRPr="000335C1" w:rsidRDefault="005508FE" w:rsidP="008360E0">
            <w:pPr>
              <w:spacing w:after="0"/>
              <w:ind w:firstLine="0"/>
              <w:jc w:val="left"/>
              <w:rPr>
                <w:sz w:val="18"/>
                <w:szCs w:val="18"/>
              </w:rPr>
            </w:pPr>
          </w:p>
        </w:tc>
      </w:tr>
      <w:tr w:rsidR="000335C1" w:rsidRPr="000335C1" w14:paraId="63EE97C3" w14:textId="77777777" w:rsidTr="008360E0">
        <w:trPr>
          <w:trHeight w:val="173"/>
          <w:jc w:val="center"/>
        </w:trPr>
        <w:tc>
          <w:tcPr>
            <w:tcW w:w="562" w:type="dxa"/>
            <w:vMerge/>
            <w:shd w:val="clear" w:color="auto" w:fill="auto"/>
          </w:tcPr>
          <w:p w14:paraId="129E80A5" w14:textId="77777777" w:rsidR="005508FE" w:rsidRPr="000335C1" w:rsidRDefault="005508FE" w:rsidP="008360E0">
            <w:pPr>
              <w:spacing w:after="0"/>
              <w:ind w:firstLine="0"/>
              <w:rPr>
                <w:sz w:val="18"/>
                <w:szCs w:val="18"/>
              </w:rPr>
            </w:pPr>
          </w:p>
        </w:tc>
        <w:tc>
          <w:tcPr>
            <w:tcW w:w="7513" w:type="dxa"/>
            <w:gridSpan w:val="4"/>
            <w:tcBorders>
              <w:top w:val="single" w:sz="2" w:space="0" w:color="auto"/>
              <w:bottom w:val="single" w:sz="2" w:space="0" w:color="auto"/>
              <w:right w:val="single" w:sz="4" w:space="0" w:color="auto"/>
            </w:tcBorders>
            <w:shd w:val="clear" w:color="auto" w:fill="auto"/>
          </w:tcPr>
          <w:p w14:paraId="65B9F668" w14:textId="77777777" w:rsidR="005508FE" w:rsidRPr="000335C1" w:rsidRDefault="005508FE" w:rsidP="008360E0">
            <w:pPr>
              <w:spacing w:after="0"/>
              <w:ind w:firstLine="0"/>
              <w:rPr>
                <w:b/>
                <w:bCs/>
                <w:i/>
                <w:sz w:val="18"/>
                <w:szCs w:val="18"/>
              </w:rPr>
            </w:pPr>
            <w:r w:rsidRPr="000335C1">
              <w:rPr>
                <w:sz w:val="18"/>
                <w:szCs w:val="18"/>
              </w:rPr>
              <w:t>97.02.00 Nozares centralizēto funkciju izpilde</w:t>
            </w:r>
          </w:p>
        </w:tc>
        <w:tc>
          <w:tcPr>
            <w:tcW w:w="1276" w:type="dxa"/>
            <w:vMerge/>
            <w:tcBorders>
              <w:left w:val="single" w:sz="4" w:space="0" w:color="auto"/>
            </w:tcBorders>
            <w:shd w:val="clear" w:color="auto" w:fill="FFFFFF" w:themeFill="background1"/>
          </w:tcPr>
          <w:p w14:paraId="2A2EE407" w14:textId="77777777" w:rsidR="005508FE" w:rsidRPr="000335C1" w:rsidRDefault="005508FE" w:rsidP="008360E0">
            <w:pPr>
              <w:spacing w:after="0"/>
              <w:ind w:firstLine="0"/>
              <w:jc w:val="left"/>
              <w:rPr>
                <w:sz w:val="18"/>
                <w:szCs w:val="18"/>
              </w:rPr>
            </w:pPr>
          </w:p>
        </w:tc>
      </w:tr>
      <w:tr w:rsidR="000335C1" w:rsidRPr="000335C1" w14:paraId="63337F46" w14:textId="77777777" w:rsidTr="008360E0">
        <w:trPr>
          <w:trHeight w:val="173"/>
          <w:jc w:val="center"/>
        </w:trPr>
        <w:tc>
          <w:tcPr>
            <w:tcW w:w="562" w:type="dxa"/>
            <w:vMerge w:val="restart"/>
            <w:tcBorders>
              <w:top w:val="single" w:sz="2" w:space="0" w:color="auto"/>
              <w:right w:val="single" w:sz="4" w:space="0" w:color="auto"/>
            </w:tcBorders>
            <w:shd w:val="clear" w:color="auto" w:fill="auto"/>
          </w:tcPr>
          <w:p w14:paraId="53410F05" w14:textId="77777777" w:rsidR="005508FE" w:rsidRPr="000335C1" w:rsidRDefault="005508FE" w:rsidP="008360E0">
            <w:pPr>
              <w:spacing w:after="0"/>
              <w:ind w:firstLine="0"/>
              <w:jc w:val="right"/>
              <w:rPr>
                <w:sz w:val="18"/>
                <w:szCs w:val="18"/>
              </w:rPr>
            </w:pPr>
            <w:r w:rsidRPr="000335C1">
              <w:rPr>
                <w:sz w:val="18"/>
                <w:szCs w:val="18"/>
              </w:rPr>
              <w:t>5.</w:t>
            </w:r>
          </w:p>
        </w:tc>
        <w:tc>
          <w:tcPr>
            <w:tcW w:w="4111" w:type="dxa"/>
            <w:tcBorders>
              <w:top w:val="single" w:sz="4" w:space="0" w:color="auto"/>
              <w:bottom w:val="single" w:sz="4" w:space="0" w:color="auto"/>
              <w:right w:val="single" w:sz="4" w:space="0" w:color="auto"/>
            </w:tcBorders>
            <w:shd w:val="clear" w:color="auto" w:fill="D9D9D9" w:themeFill="background1" w:themeFillShade="D9"/>
          </w:tcPr>
          <w:p w14:paraId="01EA2456" w14:textId="77777777" w:rsidR="005508FE" w:rsidRPr="000335C1" w:rsidRDefault="005508FE" w:rsidP="008360E0">
            <w:pPr>
              <w:spacing w:after="0"/>
              <w:ind w:firstLine="0"/>
              <w:rPr>
                <w:b/>
                <w:sz w:val="18"/>
                <w:szCs w:val="18"/>
              </w:rPr>
            </w:pPr>
            <w:r w:rsidRPr="000335C1">
              <w:rPr>
                <w:b/>
                <w:sz w:val="18"/>
                <w:szCs w:val="18"/>
              </w:rPr>
              <w:t>Tehnisko palīglīdzekļu iegādei - rindas mazināšanai</w:t>
            </w: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E80B1D7" w14:textId="77777777" w:rsidR="005508FE" w:rsidRPr="000335C1" w:rsidRDefault="005508FE" w:rsidP="008360E0">
            <w:pPr>
              <w:spacing w:after="0"/>
              <w:ind w:firstLine="0"/>
              <w:jc w:val="right"/>
              <w:rPr>
                <w:b/>
                <w:bCs/>
                <w:sz w:val="18"/>
                <w:szCs w:val="18"/>
              </w:rPr>
            </w:pPr>
            <w:r w:rsidRPr="000335C1">
              <w:rPr>
                <w:b/>
                <w:bCs/>
                <w:sz w:val="18"/>
                <w:szCs w:val="18"/>
              </w:rPr>
              <w:t>475 153</w:t>
            </w:r>
          </w:p>
        </w:tc>
        <w:tc>
          <w:tcPr>
            <w:tcW w:w="1134" w:type="dxa"/>
            <w:tcBorders>
              <w:top w:val="single" w:sz="4" w:space="0" w:color="auto"/>
              <w:left w:val="nil"/>
              <w:bottom w:val="single" w:sz="4" w:space="0" w:color="auto"/>
              <w:right w:val="single" w:sz="4" w:space="0" w:color="auto"/>
            </w:tcBorders>
            <w:shd w:val="clear" w:color="auto" w:fill="D9D9D9" w:themeFill="background1" w:themeFillShade="D9"/>
          </w:tcPr>
          <w:p w14:paraId="7A333A3B" w14:textId="77777777" w:rsidR="005508FE" w:rsidRPr="000335C1" w:rsidRDefault="005508FE" w:rsidP="008360E0">
            <w:pPr>
              <w:spacing w:after="0"/>
              <w:ind w:firstLine="0"/>
              <w:jc w:val="center"/>
              <w:rPr>
                <w:b/>
                <w:bCs/>
                <w:sz w:val="18"/>
                <w:szCs w:val="18"/>
              </w:rPr>
            </w:pPr>
            <w:r w:rsidRPr="000335C1">
              <w:rPr>
                <w:b/>
                <w:bCs/>
                <w:sz w:val="18"/>
                <w:szCs w:val="18"/>
              </w:rPr>
              <w:t>-</w:t>
            </w:r>
          </w:p>
        </w:tc>
        <w:tc>
          <w:tcPr>
            <w:tcW w:w="1134" w:type="dxa"/>
            <w:tcBorders>
              <w:top w:val="single" w:sz="4" w:space="0" w:color="auto"/>
              <w:left w:val="nil"/>
              <w:bottom w:val="single" w:sz="4" w:space="0" w:color="auto"/>
              <w:right w:val="single" w:sz="4" w:space="0" w:color="auto"/>
            </w:tcBorders>
            <w:shd w:val="clear" w:color="auto" w:fill="D9D9D9" w:themeFill="background1" w:themeFillShade="D9"/>
          </w:tcPr>
          <w:p w14:paraId="1A4DD1F6" w14:textId="77777777" w:rsidR="005508FE" w:rsidRPr="000335C1" w:rsidRDefault="005508FE" w:rsidP="008360E0">
            <w:pPr>
              <w:spacing w:after="0"/>
              <w:ind w:firstLine="0"/>
              <w:jc w:val="center"/>
              <w:rPr>
                <w:b/>
                <w:bCs/>
                <w:sz w:val="18"/>
                <w:szCs w:val="18"/>
              </w:rPr>
            </w:pPr>
            <w:r w:rsidRPr="000335C1">
              <w:rPr>
                <w:b/>
                <w:bCs/>
                <w:sz w:val="18"/>
                <w:szCs w:val="18"/>
              </w:rPr>
              <w:t>-</w:t>
            </w:r>
          </w:p>
        </w:tc>
        <w:tc>
          <w:tcPr>
            <w:tcW w:w="1276" w:type="dxa"/>
            <w:vMerge w:val="restart"/>
            <w:tcBorders>
              <w:left w:val="single" w:sz="4" w:space="0" w:color="auto"/>
            </w:tcBorders>
          </w:tcPr>
          <w:p w14:paraId="367C8CD4" w14:textId="77777777" w:rsidR="005508FE" w:rsidRPr="000335C1" w:rsidRDefault="005508FE" w:rsidP="008360E0">
            <w:pPr>
              <w:spacing w:after="0"/>
              <w:ind w:firstLine="0"/>
              <w:jc w:val="left"/>
              <w:rPr>
                <w:sz w:val="18"/>
                <w:szCs w:val="18"/>
              </w:rPr>
            </w:pPr>
            <w:r w:rsidRPr="000335C1">
              <w:rPr>
                <w:sz w:val="18"/>
                <w:szCs w:val="18"/>
              </w:rPr>
              <w:t>MK 24.09.2021. sēdes prot.Nr.63 1.§ 2.punkts</w:t>
            </w:r>
          </w:p>
        </w:tc>
      </w:tr>
      <w:tr w:rsidR="000335C1" w:rsidRPr="000335C1" w14:paraId="2D2FB0D6" w14:textId="77777777" w:rsidTr="008360E0">
        <w:trPr>
          <w:trHeight w:val="173"/>
          <w:jc w:val="center"/>
        </w:trPr>
        <w:tc>
          <w:tcPr>
            <w:tcW w:w="562" w:type="dxa"/>
            <w:vMerge/>
            <w:tcBorders>
              <w:right w:val="single" w:sz="4" w:space="0" w:color="auto"/>
            </w:tcBorders>
            <w:shd w:val="clear" w:color="auto" w:fill="auto"/>
          </w:tcPr>
          <w:p w14:paraId="49A68D9A" w14:textId="77777777" w:rsidR="005508FE" w:rsidRPr="000335C1" w:rsidRDefault="005508FE" w:rsidP="008360E0">
            <w:pPr>
              <w:spacing w:after="0"/>
              <w:ind w:firstLine="0"/>
              <w:jc w:val="right"/>
              <w:rPr>
                <w:sz w:val="18"/>
                <w:szCs w:val="18"/>
              </w:rPr>
            </w:pPr>
          </w:p>
        </w:tc>
        <w:tc>
          <w:tcPr>
            <w:tcW w:w="4111" w:type="dxa"/>
            <w:tcBorders>
              <w:top w:val="single" w:sz="4" w:space="0" w:color="auto"/>
              <w:bottom w:val="single" w:sz="4" w:space="0" w:color="auto"/>
              <w:right w:val="single" w:sz="4" w:space="0" w:color="auto"/>
            </w:tcBorders>
            <w:shd w:val="clear" w:color="auto" w:fill="F2F2F2" w:themeFill="background1" w:themeFillShade="F2"/>
          </w:tcPr>
          <w:p w14:paraId="15931960" w14:textId="77777777" w:rsidR="005508FE" w:rsidRPr="000335C1" w:rsidRDefault="005508FE" w:rsidP="008360E0">
            <w:pPr>
              <w:spacing w:after="0"/>
              <w:ind w:firstLine="0"/>
              <w:rPr>
                <w:b/>
                <w:bCs/>
                <w:sz w:val="18"/>
                <w:szCs w:val="18"/>
              </w:rPr>
            </w:pPr>
            <w:r w:rsidRPr="000335C1">
              <w:rPr>
                <w:b/>
                <w:i/>
                <w:iCs/>
                <w:sz w:val="18"/>
                <w:szCs w:val="18"/>
              </w:rPr>
              <w:t>Personu skaita pēc tehniskajiem palīglīdzekļiem samazināšana</w:t>
            </w:r>
          </w:p>
        </w:tc>
        <w:tc>
          <w:tcPr>
            <w:tcW w:w="113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74135D7" w14:textId="77777777" w:rsidR="005508FE" w:rsidRPr="000335C1" w:rsidRDefault="005508FE" w:rsidP="008360E0">
            <w:pPr>
              <w:spacing w:after="0"/>
              <w:ind w:firstLine="0"/>
              <w:jc w:val="right"/>
              <w:rPr>
                <w:b/>
                <w:bCs/>
                <w:i/>
                <w:iCs/>
                <w:sz w:val="18"/>
                <w:szCs w:val="18"/>
              </w:rPr>
            </w:pPr>
            <w:r w:rsidRPr="000335C1">
              <w:rPr>
                <w:b/>
                <w:bCs/>
                <w:i/>
                <w:iCs/>
                <w:sz w:val="18"/>
                <w:szCs w:val="18"/>
              </w:rPr>
              <w:t>475 153</w:t>
            </w:r>
          </w:p>
        </w:tc>
        <w:tc>
          <w:tcPr>
            <w:tcW w:w="1134" w:type="dxa"/>
            <w:tcBorders>
              <w:top w:val="single" w:sz="4" w:space="0" w:color="auto"/>
              <w:left w:val="nil"/>
              <w:bottom w:val="single" w:sz="4" w:space="0" w:color="auto"/>
              <w:right w:val="single" w:sz="4" w:space="0" w:color="auto"/>
            </w:tcBorders>
            <w:shd w:val="clear" w:color="auto" w:fill="F2F2F2" w:themeFill="background1" w:themeFillShade="F2"/>
          </w:tcPr>
          <w:p w14:paraId="2BBB5B43" w14:textId="77777777" w:rsidR="005508FE" w:rsidRPr="000335C1" w:rsidRDefault="005508FE" w:rsidP="008360E0">
            <w:pPr>
              <w:spacing w:after="0"/>
              <w:ind w:firstLine="0"/>
              <w:jc w:val="center"/>
              <w:rPr>
                <w:b/>
                <w:bCs/>
                <w:sz w:val="18"/>
                <w:szCs w:val="18"/>
              </w:rPr>
            </w:pPr>
            <w:r w:rsidRPr="000335C1">
              <w:rPr>
                <w:b/>
                <w:bCs/>
                <w:sz w:val="18"/>
                <w:szCs w:val="18"/>
              </w:rPr>
              <w:t>-</w:t>
            </w:r>
          </w:p>
        </w:tc>
        <w:tc>
          <w:tcPr>
            <w:tcW w:w="1134" w:type="dxa"/>
            <w:tcBorders>
              <w:top w:val="single" w:sz="4" w:space="0" w:color="auto"/>
              <w:left w:val="nil"/>
              <w:bottom w:val="single" w:sz="4" w:space="0" w:color="auto"/>
              <w:right w:val="single" w:sz="4" w:space="0" w:color="auto"/>
            </w:tcBorders>
            <w:shd w:val="clear" w:color="auto" w:fill="F2F2F2" w:themeFill="background1" w:themeFillShade="F2"/>
          </w:tcPr>
          <w:p w14:paraId="4DA8F13B" w14:textId="77777777" w:rsidR="005508FE" w:rsidRPr="000335C1" w:rsidRDefault="005508FE" w:rsidP="008360E0">
            <w:pPr>
              <w:spacing w:after="0"/>
              <w:ind w:firstLine="0"/>
              <w:jc w:val="center"/>
              <w:rPr>
                <w:b/>
                <w:bCs/>
                <w:sz w:val="18"/>
                <w:szCs w:val="18"/>
              </w:rPr>
            </w:pPr>
            <w:r w:rsidRPr="000335C1">
              <w:rPr>
                <w:b/>
                <w:bCs/>
                <w:sz w:val="18"/>
                <w:szCs w:val="18"/>
              </w:rPr>
              <w:t>-</w:t>
            </w:r>
          </w:p>
        </w:tc>
        <w:tc>
          <w:tcPr>
            <w:tcW w:w="1276" w:type="dxa"/>
            <w:vMerge/>
            <w:tcBorders>
              <w:left w:val="single" w:sz="4" w:space="0" w:color="auto"/>
            </w:tcBorders>
          </w:tcPr>
          <w:p w14:paraId="653B40BE" w14:textId="77777777" w:rsidR="005508FE" w:rsidRPr="000335C1" w:rsidRDefault="005508FE" w:rsidP="008360E0">
            <w:pPr>
              <w:spacing w:after="0"/>
              <w:ind w:firstLine="0"/>
              <w:jc w:val="center"/>
              <w:rPr>
                <w:sz w:val="18"/>
                <w:szCs w:val="18"/>
              </w:rPr>
            </w:pPr>
          </w:p>
        </w:tc>
      </w:tr>
      <w:tr w:rsidR="000335C1" w:rsidRPr="000335C1" w14:paraId="05B2A3BA" w14:textId="77777777" w:rsidTr="008360E0">
        <w:trPr>
          <w:trHeight w:val="173"/>
          <w:jc w:val="center"/>
        </w:trPr>
        <w:tc>
          <w:tcPr>
            <w:tcW w:w="562" w:type="dxa"/>
            <w:vMerge/>
            <w:tcBorders>
              <w:right w:val="single" w:sz="4" w:space="0" w:color="auto"/>
            </w:tcBorders>
            <w:shd w:val="clear" w:color="auto" w:fill="auto"/>
          </w:tcPr>
          <w:p w14:paraId="199FC63B" w14:textId="77777777" w:rsidR="005508FE" w:rsidRPr="000335C1" w:rsidRDefault="005508FE" w:rsidP="008360E0">
            <w:pPr>
              <w:spacing w:after="0"/>
              <w:ind w:firstLine="0"/>
              <w:jc w:val="right"/>
              <w:rPr>
                <w:sz w:val="18"/>
                <w:szCs w:val="18"/>
              </w:rPr>
            </w:pPr>
          </w:p>
        </w:tc>
        <w:tc>
          <w:tcPr>
            <w:tcW w:w="7513" w:type="dxa"/>
            <w:gridSpan w:val="4"/>
            <w:tcBorders>
              <w:top w:val="single" w:sz="4" w:space="0" w:color="auto"/>
              <w:bottom w:val="single" w:sz="4" w:space="0" w:color="auto"/>
              <w:right w:val="single" w:sz="4" w:space="0" w:color="auto"/>
            </w:tcBorders>
            <w:shd w:val="clear" w:color="auto" w:fill="FFFFFF" w:themeFill="background1"/>
          </w:tcPr>
          <w:p w14:paraId="218479A9" w14:textId="77777777" w:rsidR="005508FE" w:rsidRPr="000335C1" w:rsidRDefault="005508FE" w:rsidP="008360E0">
            <w:pPr>
              <w:spacing w:after="0"/>
              <w:ind w:left="284" w:firstLine="0"/>
              <w:rPr>
                <w:sz w:val="18"/>
                <w:szCs w:val="18"/>
              </w:rPr>
            </w:pPr>
            <w:r w:rsidRPr="000335C1">
              <w:rPr>
                <w:sz w:val="18"/>
                <w:szCs w:val="18"/>
              </w:rPr>
              <w:t>Personām ar ilgstošiem vai īslaicīgiem funkcionāliem traucējumiem nodrošināti tehniskie palīglīdzekļi</w:t>
            </w:r>
          </w:p>
        </w:tc>
        <w:tc>
          <w:tcPr>
            <w:tcW w:w="1276" w:type="dxa"/>
            <w:vMerge/>
            <w:tcBorders>
              <w:left w:val="single" w:sz="4" w:space="0" w:color="auto"/>
            </w:tcBorders>
          </w:tcPr>
          <w:p w14:paraId="723C1305" w14:textId="77777777" w:rsidR="005508FE" w:rsidRPr="000335C1" w:rsidRDefault="005508FE" w:rsidP="008360E0">
            <w:pPr>
              <w:spacing w:after="0"/>
              <w:ind w:firstLine="0"/>
              <w:jc w:val="center"/>
              <w:rPr>
                <w:sz w:val="18"/>
                <w:szCs w:val="18"/>
              </w:rPr>
            </w:pPr>
          </w:p>
        </w:tc>
      </w:tr>
      <w:tr w:rsidR="000335C1" w:rsidRPr="000335C1" w14:paraId="5A51C38E" w14:textId="77777777" w:rsidTr="008360E0">
        <w:trPr>
          <w:trHeight w:val="173"/>
          <w:jc w:val="center"/>
        </w:trPr>
        <w:tc>
          <w:tcPr>
            <w:tcW w:w="562" w:type="dxa"/>
            <w:vMerge/>
            <w:tcBorders>
              <w:right w:val="single" w:sz="4" w:space="0" w:color="auto"/>
            </w:tcBorders>
            <w:shd w:val="clear" w:color="auto" w:fill="auto"/>
          </w:tcPr>
          <w:p w14:paraId="313FC241" w14:textId="77777777" w:rsidR="005508FE" w:rsidRPr="000335C1" w:rsidRDefault="005508FE" w:rsidP="008360E0">
            <w:pPr>
              <w:spacing w:after="0"/>
              <w:ind w:firstLine="0"/>
              <w:jc w:val="right"/>
              <w:rPr>
                <w:sz w:val="18"/>
                <w:szCs w:val="18"/>
              </w:rPr>
            </w:pPr>
          </w:p>
        </w:tc>
        <w:tc>
          <w:tcPr>
            <w:tcW w:w="4111" w:type="dxa"/>
            <w:tcBorders>
              <w:top w:val="single" w:sz="4" w:space="0" w:color="auto"/>
              <w:bottom w:val="single" w:sz="4" w:space="0" w:color="auto"/>
              <w:right w:val="single" w:sz="4" w:space="0" w:color="auto"/>
            </w:tcBorders>
            <w:shd w:val="clear" w:color="auto" w:fill="FFFFFF" w:themeFill="background1"/>
          </w:tcPr>
          <w:p w14:paraId="760C0D7A" w14:textId="77777777" w:rsidR="005508FE" w:rsidRPr="000335C1" w:rsidRDefault="005508FE" w:rsidP="008360E0">
            <w:pPr>
              <w:spacing w:after="0"/>
              <w:ind w:left="567" w:firstLine="0"/>
              <w:rPr>
                <w:bCs/>
                <w:i/>
                <w:iCs/>
                <w:sz w:val="18"/>
                <w:szCs w:val="18"/>
              </w:rPr>
            </w:pPr>
            <w:r w:rsidRPr="000335C1">
              <w:rPr>
                <w:bCs/>
                <w:i/>
                <w:iCs/>
                <w:sz w:val="18"/>
                <w:szCs w:val="18"/>
              </w:rPr>
              <w:t>Papildus izsniegti tehniskie palīglīdzekļi (skaits)</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14:paraId="476E07AB" w14:textId="77777777" w:rsidR="005508FE" w:rsidRPr="000335C1" w:rsidRDefault="005508FE" w:rsidP="008360E0">
            <w:pPr>
              <w:spacing w:after="0"/>
              <w:ind w:firstLine="0"/>
              <w:jc w:val="center"/>
              <w:rPr>
                <w:i/>
                <w:iCs/>
                <w:sz w:val="18"/>
                <w:szCs w:val="18"/>
              </w:rPr>
            </w:pPr>
            <w:r w:rsidRPr="000335C1">
              <w:rPr>
                <w:i/>
                <w:iCs/>
                <w:sz w:val="18"/>
                <w:szCs w:val="18"/>
              </w:rPr>
              <w:t>1 414</w:t>
            </w:r>
          </w:p>
        </w:tc>
        <w:tc>
          <w:tcPr>
            <w:tcW w:w="1134" w:type="dxa"/>
            <w:tcBorders>
              <w:top w:val="single" w:sz="4" w:space="0" w:color="auto"/>
              <w:left w:val="nil"/>
              <w:bottom w:val="single" w:sz="4" w:space="0" w:color="auto"/>
              <w:right w:val="single" w:sz="4" w:space="0" w:color="auto"/>
            </w:tcBorders>
            <w:shd w:val="clear" w:color="auto" w:fill="FFFFFF" w:themeFill="background1"/>
          </w:tcPr>
          <w:p w14:paraId="6328F8D2" w14:textId="77777777" w:rsidR="005508FE" w:rsidRPr="000335C1" w:rsidRDefault="005508FE" w:rsidP="008360E0">
            <w:pPr>
              <w:spacing w:after="0"/>
              <w:ind w:firstLine="0"/>
              <w:jc w:val="center"/>
              <w:rPr>
                <w:b/>
                <w:bCs/>
                <w:sz w:val="18"/>
                <w:szCs w:val="18"/>
              </w:rPr>
            </w:pPr>
            <w:r w:rsidRPr="000335C1">
              <w:rPr>
                <w:b/>
                <w:bCs/>
                <w:sz w:val="18"/>
                <w:szCs w:val="18"/>
              </w:rPr>
              <w:t>-</w:t>
            </w:r>
          </w:p>
        </w:tc>
        <w:tc>
          <w:tcPr>
            <w:tcW w:w="1134" w:type="dxa"/>
            <w:tcBorders>
              <w:top w:val="single" w:sz="4" w:space="0" w:color="auto"/>
              <w:left w:val="nil"/>
              <w:bottom w:val="single" w:sz="4" w:space="0" w:color="auto"/>
              <w:right w:val="single" w:sz="4" w:space="0" w:color="auto"/>
            </w:tcBorders>
            <w:shd w:val="clear" w:color="auto" w:fill="FFFFFF" w:themeFill="background1"/>
          </w:tcPr>
          <w:p w14:paraId="35DE77FE" w14:textId="77777777" w:rsidR="005508FE" w:rsidRPr="000335C1" w:rsidRDefault="005508FE" w:rsidP="008360E0">
            <w:pPr>
              <w:spacing w:after="0"/>
              <w:ind w:firstLine="0"/>
              <w:jc w:val="center"/>
              <w:rPr>
                <w:b/>
                <w:bCs/>
                <w:sz w:val="18"/>
                <w:szCs w:val="18"/>
              </w:rPr>
            </w:pPr>
            <w:r w:rsidRPr="000335C1">
              <w:rPr>
                <w:b/>
                <w:bCs/>
                <w:sz w:val="18"/>
                <w:szCs w:val="18"/>
              </w:rPr>
              <w:t>-</w:t>
            </w:r>
          </w:p>
        </w:tc>
        <w:tc>
          <w:tcPr>
            <w:tcW w:w="1276" w:type="dxa"/>
            <w:vMerge/>
            <w:tcBorders>
              <w:left w:val="single" w:sz="4" w:space="0" w:color="auto"/>
            </w:tcBorders>
          </w:tcPr>
          <w:p w14:paraId="32AE0DBC" w14:textId="77777777" w:rsidR="005508FE" w:rsidRPr="000335C1" w:rsidRDefault="005508FE" w:rsidP="008360E0">
            <w:pPr>
              <w:spacing w:after="0"/>
              <w:ind w:firstLine="0"/>
              <w:jc w:val="center"/>
              <w:rPr>
                <w:sz w:val="18"/>
                <w:szCs w:val="18"/>
              </w:rPr>
            </w:pPr>
          </w:p>
        </w:tc>
      </w:tr>
      <w:tr w:rsidR="000335C1" w:rsidRPr="000335C1" w14:paraId="05EA120C" w14:textId="77777777" w:rsidTr="008360E0">
        <w:trPr>
          <w:trHeight w:val="173"/>
          <w:jc w:val="center"/>
        </w:trPr>
        <w:tc>
          <w:tcPr>
            <w:tcW w:w="562" w:type="dxa"/>
            <w:vMerge/>
            <w:tcBorders>
              <w:right w:val="single" w:sz="4" w:space="0" w:color="auto"/>
            </w:tcBorders>
            <w:shd w:val="clear" w:color="auto" w:fill="auto"/>
          </w:tcPr>
          <w:p w14:paraId="0DC80BC3" w14:textId="77777777" w:rsidR="005508FE" w:rsidRPr="000335C1" w:rsidRDefault="005508FE" w:rsidP="008360E0">
            <w:pPr>
              <w:spacing w:after="0"/>
              <w:ind w:firstLine="0"/>
              <w:jc w:val="right"/>
              <w:rPr>
                <w:sz w:val="18"/>
                <w:szCs w:val="18"/>
              </w:rPr>
            </w:pPr>
          </w:p>
        </w:tc>
        <w:tc>
          <w:tcPr>
            <w:tcW w:w="7513" w:type="dxa"/>
            <w:gridSpan w:val="4"/>
            <w:tcBorders>
              <w:top w:val="single" w:sz="4" w:space="0" w:color="auto"/>
              <w:bottom w:val="single" w:sz="4" w:space="0" w:color="auto"/>
              <w:right w:val="single" w:sz="4" w:space="0" w:color="auto"/>
            </w:tcBorders>
            <w:shd w:val="clear" w:color="auto" w:fill="FFFFFF" w:themeFill="background1"/>
          </w:tcPr>
          <w:p w14:paraId="4E77DDE7" w14:textId="77777777" w:rsidR="005508FE" w:rsidRPr="000335C1" w:rsidRDefault="005508FE" w:rsidP="008360E0">
            <w:pPr>
              <w:spacing w:after="0"/>
              <w:ind w:firstLine="0"/>
              <w:rPr>
                <w:bCs/>
                <w:sz w:val="18"/>
                <w:szCs w:val="18"/>
              </w:rPr>
            </w:pPr>
            <w:r w:rsidRPr="000335C1">
              <w:rPr>
                <w:bCs/>
                <w:sz w:val="18"/>
                <w:szCs w:val="18"/>
              </w:rPr>
              <w:t>05.01.00 Sociālās rehabilitācijas valsts programmas</w:t>
            </w:r>
          </w:p>
        </w:tc>
        <w:tc>
          <w:tcPr>
            <w:tcW w:w="1276" w:type="dxa"/>
            <w:vMerge/>
            <w:tcBorders>
              <w:left w:val="single" w:sz="4" w:space="0" w:color="auto"/>
            </w:tcBorders>
          </w:tcPr>
          <w:p w14:paraId="6788CB3F" w14:textId="77777777" w:rsidR="005508FE" w:rsidRPr="000335C1" w:rsidRDefault="005508FE" w:rsidP="008360E0">
            <w:pPr>
              <w:spacing w:after="0"/>
              <w:ind w:firstLine="0"/>
              <w:jc w:val="center"/>
              <w:rPr>
                <w:sz w:val="18"/>
                <w:szCs w:val="18"/>
              </w:rPr>
            </w:pPr>
          </w:p>
        </w:tc>
      </w:tr>
      <w:tr w:rsidR="000335C1" w:rsidRPr="000335C1" w14:paraId="33822B4D" w14:textId="77777777" w:rsidTr="008360E0">
        <w:trPr>
          <w:trHeight w:val="173"/>
          <w:jc w:val="center"/>
        </w:trPr>
        <w:tc>
          <w:tcPr>
            <w:tcW w:w="562" w:type="dxa"/>
            <w:vMerge w:val="restart"/>
            <w:tcBorders>
              <w:top w:val="single" w:sz="2" w:space="0" w:color="auto"/>
              <w:right w:val="single" w:sz="4" w:space="0" w:color="auto"/>
            </w:tcBorders>
            <w:shd w:val="clear" w:color="auto" w:fill="auto"/>
          </w:tcPr>
          <w:p w14:paraId="7FC307E2" w14:textId="77777777" w:rsidR="005508FE" w:rsidRPr="000335C1" w:rsidRDefault="005508FE" w:rsidP="008360E0">
            <w:pPr>
              <w:spacing w:after="0"/>
              <w:ind w:firstLine="0"/>
              <w:jc w:val="right"/>
              <w:rPr>
                <w:sz w:val="18"/>
                <w:szCs w:val="18"/>
              </w:rPr>
            </w:pPr>
            <w:r w:rsidRPr="000335C1">
              <w:rPr>
                <w:sz w:val="18"/>
                <w:szCs w:val="18"/>
              </w:rPr>
              <w:t>6.</w:t>
            </w:r>
          </w:p>
        </w:tc>
        <w:tc>
          <w:tcPr>
            <w:tcW w:w="4111" w:type="dxa"/>
            <w:tcBorders>
              <w:top w:val="single" w:sz="4" w:space="0" w:color="auto"/>
              <w:bottom w:val="single" w:sz="4" w:space="0" w:color="auto"/>
              <w:right w:val="single" w:sz="4" w:space="0" w:color="auto"/>
            </w:tcBorders>
            <w:shd w:val="clear" w:color="auto" w:fill="D9D9D9" w:themeFill="background1" w:themeFillShade="D9"/>
          </w:tcPr>
          <w:p w14:paraId="78126BC6" w14:textId="77777777" w:rsidR="005508FE" w:rsidRPr="000335C1" w:rsidRDefault="005508FE" w:rsidP="008360E0">
            <w:pPr>
              <w:spacing w:after="0"/>
              <w:ind w:firstLine="0"/>
              <w:rPr>
                <w:b/>
                <w:sz w:val="18"/>
                <w:szCs w:val="18"/>
              </w:rPr>
            </w:pPr>
            <w:r w:rsidRPr="000335C1">
              <w:rPr>
                <w:b/>
                <w:sz w:val="18"/>
                <w:szCs w:val="18"/>
              </w:rPr>
              <w:t>Tehniskā palīglīdzekļa - skābekļa koncentratora pieejamības nodrošināšana</w:t>
            </w: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5BD82BD" w14:textId="77777777" w:rsidR="005508FE" w:rsidRPr="000335C1" w:rsidRDefault="005508FE" w:rsidP="008360E0">
            <w:pPr>
              <w:spacing w:after="0"/>
              <w:ind w:firstLine="0"/>
              <w:jc w:val="right"/>
              <w:rPr>
                <w:b/>
                <w:bCs/>
                <w:sz w:val="18"/>
                <w:szCs w:val="18"/>
              </w:rPr>
            </w:pPr>
            <w:r w:rsidRPr="000335C1">
              <w:rPr>
                <w:b/>
                <w:bCs/>
                <w:sz w:val="18"/>
                <w:szCs w:val="18"/>
              </w:rPr>
              <w:t>878 628</w:t>
            </w:r>
          </w:p>
        </w:tc>
        <w:tc>
          <w:tcPr>
            <w:tcW w:w="1134" w:type="dxa"/>
            <w:tcBorders>
              <w:top w:val="single" w:sz="4" w:space="0" w:color="auto"/>
              <w:left w:val="nil"/>
              <w:bottom w:val="single" w:sz="4" w:space="0" w:color="auto"/>
              <w:right w:val="single" w:sz="4" w:space="0" w:color="auto"/>
            </w:tcBorders>
            <w:shd w:val="clear" w:color="auto" w:fill="D9D9D9" w:themeFill="background1" w:themeFillShade="D9"/>
          </w:tcPr>
          <w:p w14:paraId="024D7796" w14:textId="77777777" w:rsidR="005508FE" w:rsidRPr="000335C1" w:rsidRDefault="005508FE" w:rsidP="008360E0">
            <w:pPr>
              <w:spacing w:after="0"/>
              <w:ind w:firstLine="0"/>
              <w:jc w:val="right"/>
              <w:rPr>
                <w:b/>
                <w:bCs/>
                <w:sz w:val="18"/>
                <w:szCs w:val="18"/>
              </w:rPr>
            </w:pPr>
            <w:r w:rsidRPr="000335C1">
              <w:rPr>
                <w:b/>
                <w:bCs/>
                <w:sz w:val="18"/>
                <w:szCs w:val="18"/>
              </w:rPr>
              <w:t>878 628</w:t>
            </w:r>
          </w:p>
        </w:tc>
        <w:tc>
          <w:tcPr>
            <w:tcW w:w="1134" w:type="dxa"/>
            <w:tcBorders>
              <w:top w:val="single" w:sz="4" w:space="0" w:color="auto"/>
              <w:left w:val="nil"/>
              <w:bottom w:val="single" w:sz="4" w:space="0" w:color="auto"/>
              <w:right w:val="single" w:sz="4" w:space="0" w:color="auto"/>
            </w:tcBorders>
            <w:shd w:val="clear" w:color="auto" w:fill="D9D9D9" w:themeFill="background1" w:themeFillShade="D9"/>
          </w:tcPr>
          <w:p w14:paraId="70F170C2" w14:textId="77777777" w:rsidR="005508FE" w:rsidRPr="000335C1" w:rsidRDefault="005508FE" w:rsidP="008360E0">
            <w:pPr>
              <w:spacing w:after="0"/>
              <w:ind w:firstLine="0"/>
              <w:jc w:val="right"/>
              <w:rPr>
                <w:b/>
                <w:bCs/>
                <w:sz w:val="18"/>
                <w:szCs w:val="18"/>
              </w:rPr>
            </w:pPr>
            <w:r w:rsidRPr="000335C1">
              <w:rPr>
                <w:b/>
                <w:bCs/>
                <w:sz w:val="18"/>
                <w:szCs w:val="18"/>
              </w:rPr>
              <w:t>878 628</w:t>
            </w:r>
          </w:p>
        </w:tc>
        <w:tc>
          <w:tcPr>
            <w:tcW w:w="1276" w:type="dxa"/>
            <w:vMerge w:val="restart"/>
            <w:tcBorders>
              <w:left w:val="single" w:sz="4" w:space="0" w:color="auto"/>
            </w:tcBorders>
          </w:tcPr>
          <w:p w14:paraId="797FB651" w14:textId="77777777" w:rsidR="005508FE" w:rsidRPr="000335C1" w:rsidRDefault="005508FE" w:rsidP="008360E0">
            <w:pPr>
              <w:spacing w:after="0"/>
              <w:ind w:firstLine="0"/>
              <w:jc w:val="left"/>
              <w:rPr>
                <w:sz w:val="18"/>
                <w:szCs w:val="18"/>
              </w:rPr>
            </w:pPr>
            <w:r w:rsidRPr="000335C1">
              <w:rPr>
                <w:sz w:val="18"/>
                <w:szCs w:val="18"/>
              </w:rPr>
              <w:t>MK 24.09.2021. sēdes prot.Nr.63 1.§ 2.punkts</w:t>
            </w:r>
          </w:p>
        </w:tc>
      </w:tr>
      <w:tr w:rsidR="000335C1" w:rsidRPr="000335C1" w14:paraId="7A3893A0" w14:textId="77777777" w:rsidTr="008360E0">
        <w:trPr>
          <w:trHeight w:val="173"/>
          <w:jc w:val="center"/>
        </w:trPr>
        <w:tc>
          <w:tcPr>
            <w:tcW w:w="562" w:type="dxa"/>
            <w:vMerge/>
            <w:tcBorders>
              <w:right w:val="single" w:sz="4" w:space="0" w:color="auto"/>
            </w:tcBorders>
            <w:shd w:val="clear" w:color="auto" w:fill="auto"/>
          </w:tcPr>
          <w:p w14:paraId="23C3F5C7" w14:textId="77777777" w:rsidR="005508FE" w:rsidRPr="000335C1" w:rsidRDefault="005508FE" w:rsidP="008360E0">
            <w:pPr>
              <w:spacing w:after="0"/>
              <w:ind w:firstLine="0"/>
              <w:jc w:val="right"/>
              <w:rPr>
                <w:sz w:val="18"/>
                <w:szCs w:val="18"/>
              </w:rPr>
            </w:pPr>
            <w:bookmarkStart w:id="16" w:name="_Hlk92959979"/>
          </w:p>
        </w:tc>
        <w:tc>
          <w:tcPr>
            <w:tcW w:w="4111" w:type="dxa"/>
            <w:tcBorders>
              <w:top w:val="single" w:sz="4" w:space="0" w:color="auto"/>
              <w:bottom w:val="single" w:sz="4" w:space="0" w:color="auto"/>
              <w:right w:val="single" w:sz="4" w:space="0" w:color="auto"/>
            </w:tcBorders>
            <w:shd w:val="clear" w:color="auto" w:fill="F2F2F2" w:themeFill="background1" w:themeFillShade="F2"/>
          </w:tcPr>
          <w:p w14:paraId="2FB88DBD" w14:textId="77777777" w:rsidR="005508FE" w:rsidRPr="000335C1" w:rsidRDefault="005508FE" w:rsidP="008360E0">
            <w:pPr>
              <w:spacing w:after="0"/>
              <w:ind w:firstLine="0"/>
              <w:rPr>
                <w:b/>
                <w:bCs/>
                <w:sz w:val="18"/>
                <w:szCs w:val="18"/>
              </w:rPr>
            </w:pPr>
            <w:r w:rsidRPr="000335C1">
              <w:rPr>
                <w:b/>
                <w:bCs/>
                <w:i/>
                <w:iCs/>
                <w:sz w:val="18"/>
                <w:szCs w:val="18"/>
              </w:rPr>
              <w:t>Uzlabot tehnisko palīglīdzekļu pakalpojuma pieejamību personām ar elpošanas problēmām</w:t>
            </w:r>
          </w:p>
        </w:tc>
        <w:tc>
          <w:tcPr>
            <w:tcW w:w="113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6225936" w14:textId="77777777" w:rsidR="005508FE" w:rsidRPr="000335C1" w:rsidRDefault="005508FE" w:rsidP="008360E0">
            <w:pPr>
              <w:spacing w:after="0"/>
              <w:ind w:firstLine="0"/>
              <w:jc w:val="right"/>
              <w:rPr>
                <w:b/>
                <w:bCs/>
                <w:i/>
                <w:iCs/>
                <w:sz w:val="18"/>
                <w:szCs w:val="18"/>
              </w:rPr>
            </w:pPr>
            <w:r w:rsidRPr="000335C1">
              <w:rPr>
                <w:b/>
                <w:bCs/>
                <w:i/>
                <w:iCs/>
                <w:sz w:val="18"/>
                <w:szCs w:val="18"/>
              </w:rPr>
              <w:t>878 628</w:t>
            </w:r>
          </w:p>
        </w:tc>
        <w:tc>
          <w:tcPr>
            <w:tcW w:w="1134" w:type="dxa"/>
            <w:tcBorders>
              <w:top w:val="single" w:sz="4" w:space="0" w:color="auto"/>
              <w:left w:val="nil"/>
              <w:bottom w:val="single" w:sz="4" w:space="0" w:color="auto"/>
              <w:right w:val="single" w:sz="4" w:space="0" w:color="auto"/>
            </w:tcBorders>
            <w:shd w:val="clear" w:color="auto" w:fill="F2F2F2" w:themeFill="background1" w:themeFillShade="F2"/>
          </w:tcPr>
          <w:p w14:paraId="7EC54661" w14:textId="77777777" w:rsidR="005508FE" w:rsidRPr="000335C1" w:rsidRDefault="005508FE" w:rsidP="008360E0">
            <w:pPr>
              <w:spacing w:after="0"/>
              <w:ind w:firstLine="0"/>
              <w:jc w:val="right"/>
              <w:rPr>
                <w:b/>
                <w:bCs/>
                <w:i/>
                <w:iCs/>
                <w:sz w:val="18"/>
                <w:szCs w:val="18"/>
              </w:rPr>
            </w:pPr>
            <w:r w:rsidRPr="000335C1">
              <w:rPr>
                <w:b/>
                <w:bCs/>
                <w:i/>
                <w:iCs/>
                <w:sz w:val="18"/>
                <w:szCs w:val="18"/>
              </w:rPr>
              <w:t>878 628</w:t>
            </w:r>
          </w:p>
        </w:tc>
        <w:tc>
          <w:tcPr>
            <w:tcW w:w="1134" w:type="dxa"/>
            <w:tcBorders>
              <w:top w:val="single" w:sz="4" w:space="0" w:color="auto"/>
              <w:left w:val="nil"/>
              <w:bottom w:val="single" w:sz="4" w:space="0" w:color="auto"/>
              <w:right w:val="single" w:sz="4" w:space="0" w:color="auto"/>
            </w:tcBorders>
            <w:shd w:val="clear" w:color="auto" w:fill="F2F2F2" w:themeFill="background1" w:themeFillShade="F2"/>
          </w:tcPr>
          <w:p w14:paraId="7129E84D" w14:textId="77777777" w:rsidR="005508FE" w:rsidRPr="000335C1" w:rsidRDefault="005508FE" w:rsidP="008360E0">
            <w:pPr>
              <w:spacing w:after="0"/>
              <w:ind w:firstLine="0"/>
              <w:jc w:val="right"/>
              <w:rPr>
                <w:b/>
                <w:bCs/>
                <w:i/>
                <w:iCs/>
                <w:sz w:val="18"/>
                <w:szCs w:val="18"/>
              </w:rPr>
            </w:pPr>
            <w:r w:rsidRPr="000335C1">
              <w:rPr>
                <w:b/>
                <w:bCs/>
                <w:i/>
                <w:iCs/>
                <w:sz w:val="18"/>
                <w:szCs w:val="18"/>
              </w:rPr>
              <w:t>878 628</w:t>
            </w:r>
          </w:p>
        </w:tc>
        <w:tc>
          <w:tcPr>
            <w:tcW w:w="1276" w:type="dxa"/>
            <w:vMerge/>
            <w:tcBorders>
              <w:left w:val="single" w:sz="4" w:space="0" w:color="auto"/>
            </w:tcBorders>
          </w:tcPr>
          <w:p w14:paraId="6FC1D5EB" w14:textId="77777777" w:rsidR="005508FE" w:rsidRPr="000335C1" w:rsidRDefault="005508FE" w:rsidP="008360E0">
            <w:pPr>
              <w:spacing w:after="0"/>
              <w:ind w:firstLine="0"/>
              <w:jc w:val="center"/>
              <w:rPr>
                <w:sz w:val="18"/>
                <w:szCs w:val="18"/>
              </w:rPr>
            </w:pPr>
          </w:p>
        </w:tc>
      </w:tr>
      <w:bookmarkEnd w:id="16"/>
      <w:tr w:rsidR="000335C1" w:rsidRPr="000335C1" w14:paraId="0DE73774" w14:textId="77777777" w:rsidTr="008360E0">
        <w:trPr>
          <w:trHeight w:val="173"/>
          <w:jc w:val="center"/>
        </w:trPr>
        <w:tc>
          <w:tcPr>
            <w:tcW w:w="562" w:type="dxa"/>
            <w:vMerge/>
            <w:tcBorders>
              <w:right w:val="single" w:sz="4" w:space="0" w:color="auto"/>
            </w:tcBorders>
            <w:shd w:val="clear" w:color="auto" w:fill="auto"/>
          </w:tcPr>
          <w:p w14:paraId="678459AF" w14:textId="77777777" w:rsidR="005508FE" w:rsidRPr="000335C1" w:rsidRDefault="005508FE" w:rsidP="008360E0">
            <w:pPr>
              <w:spacing w:after="0"/>
              <w:ind w:firstLine="0"/>
              <w:jc w:val="right"/>
              <w:rPr>
                <w:sz w:val="18"/>
                <w:szCs w:val="18"/>
              </w:rPr>
            </w:pPr>
          </w:p>
        </w:tc>
        <w:tc>
          <w:tcPr>
            <w:tcW w:w="7513" w:type="dxa"/>
            <w:gridSpan w:val="4"/>
            <w:tcBorders>
              <w:top w:val="single" w:sz="4" w:space="0" w:color="auto"/>
              <w:bottom w:val="single" w:sz="4" w:space="0" w:color="auto"/>
              <w:right w:val="single" w:sz="4" w:space="0" w:color="auto"/>
            </w:tcBorders>
            <w:shd w:val="clear" w:color="auto" w:fill="FFFFFF" w:themeFill="background1"/>
          </w:tcPr>
          <w:p w14:paraId="5B717274" w14:textId="77777777" w:rsidR="005508FE" w:rsidRPr="000335C1" w:rsidRDefault="005508FE" w:rsidP="008360E0">
            <w:pPr>
              <w:spacing w:after="0"/>
              <w:ind w:left="284" w:firstLine="0"/>
              <w:rPr>
                <w:sz w:val="18"/>
                <w:szCs w:val="18"/>
              </w:rPr>
            </w:pPr>
            <w:r w:rsidRPr="000335C1">
              <w:rPr>
                <w:sz w:val="18"/>
                <w:szCs w:val="18"/>
              </w:rPr>
              <w:t>Personām ar ilgstošiem vai īslaicīgiem funkcionāliem traucējumiem nodrošināti tehniskie palīglīdzekļi</w:t>
            </w:r>
          </w:p>
        </w:tc>
        <w:tc>
          <w:tcPr>
            <w:tcW w:w="1276" w:type="dxa"/>
            <w:vMerge/>
            <w:tcBorders>
              <w:left w:val="single" w:sz="4" w:space="0" w:color="auto"/>
            </w:tcBorders>
          </w:tcPr>
          <w:p w14:paraId="2A40AADA" w14:textId="77777777" w:rsidR="005508FE" w:rsidRPr="000335C1" w:rsidRDefault="005508FE" w:rsidP="008360E0">
            <w:pPr>
              <w:spacing w:after="0"/>
              <w:ind w:firstLine="0"/>
              <w:jc w:val="center"/>
              <w:rPr>
                <w:sz w:val="18"/>
                <w:szCs w:val="18"/>
              </w:rPr>
            </w:pPr>
          </w:p>
        </w:tc>
      </w:tr>
      <w:tr w:rsidR="000335C1" w:rsidRPr="000335C1" w14:paraId="5C391F82" w14:textId="77777777" w:rsidTr="008360E0">
        <w:trPr>
          <w:trHeight w:val="173"/>
          <w:jc w:val="center"/>
        </w:trPr>
        <w:tc>
          <w:tcPr>
            <w:tcW w:w="562" w:type="dxa"/>
            <w:vMerge/>
            <w:tcBorders>
              <w:right w:val="single" w:sz="4" w:space="0" w:color="auto"/>
            </w:tcBorders>
            <w:shd w:val="clear" w:color="auto" w:fill="auto"/>
          </w:tcPr>
          <w:p w14:paraId="7A4710D7" w14:textId="77777777" w:rsidR="005508FE" w:rsidRPr="000335C1" w:rsidRDefault="005508FE" w:rsidP="008360E0">
            <w:pPr>
              <w:spacing w:after="0"/>
              <w:ind w:firstLine="0"/>
              <w:jc w:val="right"/>
              <w:rPr>
                <w:sz w:val="18"/>
                <w:szCs w:val="18"/>
              </w:rPr>
            </w:pPr>
          </w:p>
        </w:tc>
        <w:tc>
          <w:tcPr>
            <w:tcW w:w="4111" w:type="dxa"/>
            <w:tcBorders>
              <w:top w:val="single" w:sz="4" w:space="0" w:color="auto"/>
              <w:left w:val="single" w:sz="4" w:space="0" w:color="auto"/>
              <w:bottom w:val="single" w:sz="4" w:space="0" w:color="auto"/>
              <w:right w:val="single" w:sz="4" w:space="0" w:color="000000"/>
            </w:tcBorders>
            <w:shd w:val="clear" w:color="auto" w:fill="auto"/>
            <w:vAlign w:val="center"/>
          </w:tcPr>
          <w:p w14:paraId="135DEEAF" w14:textId="77777777" w:rsidR="005508FE" w:rsidRPr="000335C1" w:rsidRDefault="005508FE" w:rsidP="008360E0">
            <w:pPr>
              <w:spacing w:after="0"/>
              <w:ind w:left="567" w:firstLine="0"/>
              <w:rPr>
                <w:b/>
                <w:sz w:val="18"/>
                <w:szCs w:val="18"/>
              </w:rPr>
            </w:pPr>
            <w:r w:rsidRPr="000335C1">
              <w:rPr>
                <w:i/>
                <w:iCs/>
                <w:sz w:val="18"/>
                <w:szCs w:val="18"/>
              </w:rPr>
              <w:t>Papildus izsniegti tehniskie palīglīdzekļi (skaits)</w:t>
            </w:r>
          </w:p>
        </w:tc>
        <w:tc>
          <w:tcPr>
            <w:tcW w:w="1134" w:type="dxa"/>
            <w:tcBorders>
              <w:top w:val="single" w:sz="4" w:space="0" w:color="auto"/>
              <w:left w:val="nil"/>
              <w:bottom w:val="single" w:sz="4" w:space="0" w:color="auto"/>
              <w:right w:val="single" w:sz="4" w:space="0" w:color="auto"/>
            </w:tcBorders>
            <w:shd w:val="clear" w:color="auto" w:fill="auto"/>
          </w:tcPr>
          <w:p w14:paraId="159A7CAE" w14:textId="77777777" w:rsidR="005508FE" w:rsidRPr="000335C1" w:rsidRDefault="005508FE" w:rsidP="008360E0">
            <w:pPr>
              <w:spacing w:after="0"/>
              <w:ind w:firstLine="0"/>
              <w:jc w:val="center"/>
              <w:rPr>
                <w:b/>
                <w:bCs/>
                <w:i/>
                <w:iCs/>
                <w:sz w:val="18"/>
                <w:szCs w:val="18"/>
              </w:rPr>
            </w:pPr>
            <w:r w:rsidRPr="000335C1">
              <w:rPr>
                <w:i/>
                <w:iCs/>
                <w:sz w:val="18"/>
                <w:szCs w:val="18"/>
              </w:rPr>
              <w:t>1 000</w:t>
            </w:r>
          </w:p>
        </w:tc>
        <w:tc>
          <w:tcPr>
            <w:tcW w:w="1134" w:type="dxa"/>
            <w:tcBorders>
              <w:top w:val="single" w:sz="4" w:space="0" w:color="auto"/>
              <w:left w:val="nil"/>
              <w:bottom w:val="single" w:sz="4" w:space="0" w:color="auto"/>
              <w:right w:val="single" w:sz="4" w:space="0" w:color="auto"/>
            </w:tcBorders>
            <w:shd w:val="clear" w:color="auto" w:fill="auto"/>
          </w:tcPr>
          <w:p w14:paraId="62ADCF2A" w14:textId="77777777" w:rsidR="005508FE" w:rsidRPr="000335C1" w:rsidRDefault="005508FE" w:rsidP="008360E0">
            <w:pPr>
              <w:spacing w:after="0"/>
              <w:ind w:firstLine="0"/>
              <w:jc w:val="center"/>
              <w:rPr>
                <w:b/>
                <w:bCs/>
                <w:i/>
                <w:iCs/>
                <w:sz w:val="18"/>
                <w:szCs w:val="18"/>
              </w:rPr>
            </w:pPr>
            <w:r w:rsidRPr="000335C1">
              <w:rPr>
                <w:i/>
                <w:iCs/>
                <w:sz w:val="18"/>
                <w:szCs w:val="18"/>
              </w:rPr>
              <w:t>1 000</w:t>
            </w:r>
          </w:p>
        </w:tc>
        <w:tc>
          <w:tcPr>
            <w:tcW w:w="1134" w:type="dxa"/>
            <w:tcBorders>
              <w:top w:val="single" w:sz="4" w:space="0" w:color="auto"/>
              <w:left w:val="nil"/>
              <w:bottom w:val="single" w:sz="4" w:space="0" w:color="auto"/>
              <w:right w:val="single" w:sz="4" w:space="0" w:color="auto"/>
            </w:tcBorders>
            <w:shd w:val="clear" w:color="auto" w:fill="auto"/>
          </w:tcPr>
          <w:p w14:paraId="40F161B0" w14:textId="77777777" w:rsidR="005508FE" w:rsidRPr="000335C1" w:rsidRDefault="005508FE" w:rsidP="008360E0">
            <w:pPr>
              <w:spacing w:after="0"/>
              <w:ind w:firstLine="0"/>
              <w:jc w:val="center"/>
              <w:rPr>
                <w:b/>
                <w:bCs/>
                <w:i/>
                <w:iCs/>
                <w:sz w:val="18"/>
                <w:szCs w:val="18"/>
              </w:rPr>
            </w:pPr>
            <w:r w:rsidRPr="000335C1">
              <w:rPr>
                <w:i/>
                <w:iCs/>
                <w:sz w:val="18"/>
                <w:szCs w:val="18"/>
              </w:rPr>
              <w:t>1 000</w:t>
            </w:r>
          </w:p>
        </w:tc>
        <w:tc>
          <w:tcPr>
            <w:tcW w:w="1276" w:type="dxa"/>
            <w:vMerge/>
            <w:tcBorders>
              <w:left w:val="single" w:sz="4" w:space="0" w:color="auto"/>
            </w:tcBorders>
          </w:tcPr>
          <w:p w14:paraId="073D7834" w14:textId="77777777" w:rsidR="005508FE" w:rsidRPr="000335C1" w:rsidRDefault="005508FE" w:rsidP="008360E0">
            <w:pPr>
              <w:spacing w:after="0"/>
              <w:ind w:firstLine="0"/>
              <w:jc w:val="center"/>
              <w:rPr>
                <w:sz w:val="18"/>
                <w:szCs w:val="18"/>
              </w:rPr>
            </w:pPr>
          </w:p>
        </w:tc>
      </w:tr>
      <w:tr w:rsidR="000335C1" w:rsidRPr="000335C1" w14:paraId="5656069B" w14:textId="77777777" w:rsidTr="008360E0">
        <w:trPr>
          <w:trHeight w:val="173"/>
          <w:jc w:val="center"/>
        </w:trPr>
        <w:tc>
          <w:tcPr>
            <w:tcW w:w="562" w:type="dxa"/>
            <w:vMerge/>
            <w:tcBorders>
              <w:right w:val="single" w:sz="4" w:space="0" w:color="auto"/>
            </w:tcBorders>
            <w:shd w:val="clear" w:color="auto" w:fill="auto"/>
          </w:tcPr>
          <w:p w14:paraId="167A960C" w14:textId="77777777" w:rsidR="005508FE" w:rsidRPr="000335C1" w:rsidRDefault="005508FE" w:rsidP="008360E0">
            <w:pPr>
              <w:spacing w:after="0"/>
              <w:ind w:firstLine="0"/>
              <w:jc w:val="right"/>
              <w:rPr>
                <w:sz w:val="18"/>
                <w:szCs w:val="18"/>
              </w:rPr>
            </w:pPr>
          </w:p>
        </w:tc>
        <w:tc>
          <w:tcPr>
            <w:tcW w:w="7513" w:type="dxa"/>
            <w:gridSpan w:val="4"/>
            <w:tcBorders>
              <w:top w:val="single" w:sz="4" w:space="0" w:color="auto"/>
              <w:bottom w:val="single" w:sz="4" w:space="0" w:color="auto"/>
              <w:right w:val="single" w:sz="4" w:space="0" w:color="auto"/>
            </w:tcBorders>
            <w:shd w:val="clear" w:color="auto" w:fill="FFFFFF" w:themeFill="background1"/>
          </w:tcPr>
          <w:p w14:paraId="77DAF956" w14:textId="77777777" w:rsidR="005508FE" w:rsidRPr="000335C1" w:rsidRDefault="005508FE" w:rsidP="008360E0">
            <w:pPr>
              <w:spacing w:after="0"/>
              <w:ind w:firstLine="0"/>
              <w:rPr>
                <w:sz w:val="18"/>
                <w:szCs w:val="18"/>
              </w:rPr>
            </w:pPr>
            <w:r w:rsidRPr="000335C1">
              <w:rPr>
                <w:sz w:val="18"/>
                <w:szCs w:val="18"/>
              </w:rPr>
              <w:t>05.01.00 Sociālās rehabilitācijas valsts programmas</w:t>
            </w:r>
          </w:p>
        </w:tc>
        <w:tc>
          <w:tcPr>
            <w:tcW w:w="1276" w:type="dxa"/>
            <w:vMerge/>
            <w:tcBorders>
              <w:left w:val="single" w:sz="4" w:space="0" w:color="auto"/>
            </w:tcBorders>
          </w:tcPr>
          <w:p w14:paraId="269C542D" w14:textId="77777777" w:rsidR="005508FE" w:rsidRPr="000335C1" w:rsidRDefault="005508FE" w:rsidP="008360E0">
            <w:pPr>
              <w:spacing w:after="0"/>
              <w:ind w:firstLine="0"/>
              <w:jc w:val="center"/>
              <w:rPr>
                <w:sz w:val="18"/>
                <w:szCs w:val="18"/>
              </w:rPr>
            </w:pPr>
          </w:p>
        </w:tc>
      </w:tr>
      <w:tr w:rsidR="000335C1" w:rsidRPr="000335C1" w14:paraId="5816834E" w14:textId="77777777" w:rsidTr="008360E0">
        <w:trPr>
          <w:trHeight w:val="173"/>
          <w:jc w:val="center"/>
        </w:trPr>
        <w:tc>
          <w:tcPr>
            <w:tcW w:w="562" w:type="dxa"/>
            <w:vMerge w:val="restart"/>
            <w:tcBorders>
              <w:top w:val="single" w:sz="2" w:space="0" w:color="auto"/>
              <w:right w:val="single" w:sz="4" w:space="0" w:color="auto"/>
            </w:tcBorders>
            <w:shd w:val="clear" w:color="auto" w:fill="auto"/>
          </w:tcPr>
          <w:p w14:paraId="3D48545B" w14:textId="77777777" w:rsidR="005508FE" w:rsidRPr="000335C1" w:rsidRDefault="005508FE" w:rsidP="008360E0">
            <w:pPr>
              <w:spacing w:after="0"/>
              <w:ind w:firstLine="0"/>
              <w:jc w:val="right"/>
              <w:rPr>
                <w:sz w:val="18"/>
                <w:szCs w:val="18"/>
              </w:rPr>
            </w:pPr>
            <w:r w:rsidRPr="000335C1">
              <w:rPr>
                <w:sz w:val="18"/>
                <w:szCs w:val="18"/>
              </w:rPr>
              <w:t>7.</w:t>
            </w:r>
          </w:p>
        </w:tc>
        <w:tc>
          <w:tcPr>
            <w:tcW w:w="4111" w:type="dxa"/>
            <w:tcBorders>
              <w:top w:val="single" w:sz="4" w:space="0" w:color="auto"/>
              <w:bottom w:val="single" w:sz="4" w:space="0" w:color="auto"/>
              <w:right w:val="single" w:sz="4" w:space="0" w:color="auto"/>
            </w:tcBorders>
            <w:shd w:val="clear" w:color="auto" w:fill="D9D9D9" w:themeFill="background1" w:themeFillShade="D9"/>
          </w:tcPr>
          <w:p w14:paraId="1AD8FE0E" w14:textId="77777777" w:rsidR="005508FE" w:rsidRPr="000335C1" w:rsidRDefault="005508FE" w:rsidP="008360E0">
            <w:pPr>
              <w:spacing w:after="0"/>
              <w:ind w:firstLine="0"/>
              <w:rPr>
                <w:b/>
                <w:sz w:val="18"/>
                <w:szCs w:val="18"/>
              </w:rPr>
            </w:pPr>
            <w:r w:rsidRPr="000335C1">
              <w:rPr>
                <w:b/>
                <w:sz w:val="18"/>
                <w:szCs w:val="18"/>
              </w:rPr>
              <w:t>Atbalsts ārpusģimenes aprūpes atbalsta centru darbībai</w:t>
            </w: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1970E25" w14:textId="77777777" w:rsidR="005508FE" w:rsidRPr="000335C1" w:rsidRDefault="005508FE" w:rsidP="008360E0">
            <w:pPr>
              <w:spacing w:after="0"/>
              <w:ind w:firstLine="0"/>
              <w:jc w:val="right"/>
              <w:rPr>
                <w:b/>
                <w:bCs/>
                <w:sz w:val="18"/>
                <w:szCs w:val="18"/>
              </w:rPr>
            </w:pPr>
            <w:r w:rsidRPr="000335C1">
              <w:rPr>
                <w:b/>
                <w:bCs/>
                <w:sz w:val="18"/>
                <w:szCs w:val="18"/>
              </w:rPr>
              <w:t>1 090 483</w:t>
            </w:r>
          </w:p>
        </w:tc>
        <w:tc>
          <w:tcPr>
            <w:tcW w:w="1134" w:type="dxa"/>
            <w:tcBorders>
              <w:top w:val="single" w:sz="4" w:space="0" w:color="auto"/>
              <w:left w:val="nil"/>
              <w:bottom w:val="single" w:sz="4" w:space="0" w:color="auto"/>
              <w:right w:val="single" w:sz="4" w:space="0" w:color="auto"/>
            </w:tcBorders>
            <w:shd w:val="clear" w:color="auto" w:fill="D9D9D9" w:themeFill="background1" w:themeFillShade="D9"/>
          </w:tcPr>
          <w:p w14:paraId="6B06579D" w14:textId="77777777" w:rsidR="005508FE" w:rsidRPr="000335C1" w:rsidRDefault="005508FE" w:rsidP="008360E0">
            <w:pPr>
              <w:spacing w:after="0"/>
              <w:ind w:firstLine="0"/>
              <w:jc w:val="center"/>
              <w:rPr>
                <w:b/>
                <w:bCs/>
                <w:sz w:val="18"/>
                <w:szCs w:val="18"/>
              </w:rPr>
            </w:pPr>
            <w:r w:rsidRPr="000335C1">
              <w:rPr>
                <w:b/>
                <w:bCs/>
                <w:sz w:val="18"/>
                <w:szCs w:val="18"/>
              </w:rPr>
              <w:t>-</w:t>
            </w:r>
          </w:p>
        </w:tc>
        <w:tc>
          <w:tcPr>
            <w:tcW w:w="1134" w:type="dxa"/>
            <w:tcBorders>
              <w:top w:val="single" w:sz="4" w:space="0" w:color="auto"/>
              <w:left w:val="nil"/>
              <w:bottom w:val="single" w:sz="4" w:space="0" w:color="auto"/>
              <w:right w:val="single" w:sz="4" w:space="0" w:color="auto"/>
            </w:tcBorders>
            <w:shd w:val="clear" w:color="auto" w:fill="D9D9D9" w:themeFill="background1" w:themeFillShade="D9"/>
          </w:tcPr>
          <w:p w14:paraId="6D5C0863" w14:textId="77777777" w:rsidR="005508FE" w:rsidRPr="000335C1" w:rsidRDefault="005508FE" w:rsidP="008360E0">
            <w:pPr>
              <w:spacing w:after="0"/>
              <w:ind w:firstLine="0"/>
              <w:jc w:val="center"/>
              <w:rPr>
                <w:b/>
                <w:bCs/>
                <w:sz w:val="18"/>
                <w:szCs w:val="18"/>
              </w:rPr>
            </w:pPr>
            <w:r w:rsidRPr="000335C1">
              <w:rPr>
                <w:b/>
                <w:bCs/>
                <w:sz w:val="18"/>
                <w:szCs w:val="18"/>
              </w:rPr>
              <w:t>-</w:t>
            </w:r>
          </w:p>
        </w:tc>
        <w:tc>
          <w:tcPr>
            <w:tcW w:w="1276" w:type="dxa"/>
            <w:vMerge w:val="restart"/>
            <w:tcBorders>
              <w:left w:val="single" w:sz="4" w:space="0" w:color="auto"/>
            </w:tcBorders>
          </w:tcPr>
          <w:p w14:paraId="7EBA9C99" w14:textId="77777777" w:rsidR="005508FE" w:rsidRPr="000335C1" w:rsidRDefault="005508FE" w:rsidP="008360E0">
            <w:pPr>
              <w:spacing w:after="0"/>
              <w:ind w:firstLine="0"/>
              <w:jc w:val="left"/>
              <w:rPr>
                <w:sz w:val="18"/>
                <w:szCs w:val="18"/>
              </w:rPr>
            </w:pPr>
            <w:r w:rsidRPr="000335C1">
              <w:rPr>
                <w:sz w:val="18"/>
                <w:szCs w:val="18"/>
              </w:rPr>
              <w:t>MK 24.09.2021. sēdes prot. Nr.63 1.§ 2.punkts</w:t>
            </w:r>
          </w:p>
        </w:tc>
      </w:tr>
      <w:tr w:rsidR="000335C1" w:rsidRPr="000335C1" w14:paraId="11446FA4" w14:textId="77777777" w:rsidTr="008360E0">
        <w:trPr>
          <w:trHeight w:val="173"/>
          <w:jc w:val="center"/>
        </w:trPr>
        <w:tc>
          <w:tcPr>
            <w:tcW w:w="562" w:type="dxa"/>
            <w:vMerge/>
            <w:tcBorders>
              <w:right w:val="single" w:sz="4" w:space="0" w:color="auto"/>
            </w:tcBorders>
            <w:shd w:val="clear" w:color="auto" w:fill="auto"/>
          </w:tcPr>
          <w:p w14:paraId="72B82C90" w14:textId="77777777" w:rsidR="005508FE" w:rsidRPr="000335C1" w:rsidRDefault="005508FE" w:rsidP="008360E0">
            <w:pPr>
              <w:spacing w:after="0"/>
              <w:ind w:firstLine="0"/>
              <w:jc w:val="right"/>
              <w:rPr>
                <w:sz w:val="18"/>
                <w:szCs w:val="18"/>
              </w:rPr>
            </w:pPr>
          </w:p>
        </w:tc>
        <w:tc>
          <w:tcPr>
            <w:tcW w:w="4111" w:type="dxa"/>
            <w:tcBorders>
              <w:top w:val="single" w:sz="4" w:space="0" w:color="auto"/>
              <w:bottom w:val="single" w:sz="4" w:space="0" w:color="auto"/>
              <w:right w:val="single" w:sz="4" w:space="0" w:color="auto"/>
            </w:tcBorders>
            <w:shd w:val="clear" w:color="auto" w:fill="F2F2F2" w:themeFill="background1" w:themeFillShade="F2"/>
          </w:tcPr>
          <w:p w14:paraId="1E92795D" w14:textId="77777777" w:rsidR="005508FE" w:rsidRPr="000335C1" w:rsidRDefault="005508FE" w:rsidP="008360E0">
            <w:pPr>
              <w:spacing w:after="0"/>
              <w:ind w:firstLine="0"/>
              <w:rPr>
                <w:b/>
                <w:bCs/>
                <w:sz w:val="18"/>
                <w:szCs w:val="18"/>
              </w:rPr>
            </w:pPr>
            <w:r w:rsidRPr="000335C1">
              <w:rPr>
                <w:b/>
                <w:i/>
                <w:iCs/>
                <w:sz w:val="18"/>
                <w:szCs w:val="18"/>
              </w:rPr>
              <w:t>Uzlabot atbalsta centru pakalpojumu pieejamību un paplašināt pakalpojumu klāstu adoptētājiem un aizbildņiem</w:t>
            </w:r>
          </w:p>
        </w:tc>
        <w:tc>
          <w:tcPr>
            <w:tcW w:w="113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446B1BC" w14:textId="77777777" w:rsidR="005508FE" w:rsidRPr="000335C1" w:rsidRDefault="005508FE" w:rsidP="008360E0">
            <w:pPr>
              <w:spacing w:after="0"/>
              <w:ind w:firstLine="0"/>
              <w:jc w:val="right"/>
              <w:rPr>
                <w:b/>
                <w:bCs/>
                <w:i/>
                <w:iCs/>
                <w:sz w:val="18"/>
                <w:szCs w:val="18"/>
              </w:rPr>
            </w:pPr>
            <w:r w:rsidRPr="000335C1">
              <w:rPr>
                <w:b/>
                <w:bCs/>
                <w:i/>
                <w:iCs/>
                <w:sz w:val="18"/>
                <w:szCs w:val="18"/>
              </w:rPr>
              <w:t>1 090 483</w:t>
            </w:r>
          </w:p>
        </w:tc>
        <w:tc>
          <w:tcPr>
            <w:tcW w:w="1134" w:type="dxa"/>
            <w:tcBorders>
              <w:top w:val="single" w:sz="4" w:space="0" w:color="auto"/>
              <w:left w:val="nil"/>
              <w:bottom w:val="single" w:sz="4" w:space="0" w:color="auto"/>
              <w:right w:val="single" w:sz="4" w:space="0" w:color="auto"/>
            </w:tcBorders>
            <w:shd w:val="clear" w:color="auto" w:fill="F2F2F2" w:themeFill="background1" w:themeFillShade="F2"/>
          </w:tcPr>
          <w:p w14:paraId="571D680A" w14:textId="77777777" w:rsidR="005508FE" w:rsidRPr="000335C1" w:rsidRDefault="005508FE" w:rsidP="008360E0">
            <w:pPr>
              <w:spacing w:after="0"/>
              <w:ind w:firstLine="0"/>
              <w:jc w:val="center"/>
              <w:rPr>
                <w:b/>
                <w:bCs/>
                <w:sz w:val="18"/>
                <w:szCs w:val="18"/>
              </w:rPr>
            </w:pPr>
            <w:r w:rsidRPr="000335C1">
              <w:rPr>
                <w:b/>
                <w:bCs/>
                <w:sz w:val="18"/>
                <w:szCs w:val="18"/>
              </w:rPr>
              <w:t>-</w:t>
            </w:r>
          </w:p>
        </w:tc>
        <w:tc>
          <w:tcPr>
            <w:tcW w:w="1134" w:type="dxa"/>
            <w:tcBorders>
              <w:top w:val="single" w:sz="4" w:space="0" w:color="auto"/>
              <w:left w:val="nil"/>
              <w:bottom w:val="single" w:sz="4" w:space="0" w:color="auto"/>
              <w:right w:val="single" w:sz="4" w:space="0" w:color="auto"/>
            </w:tcBorders>
            <w:shd w:val="clear" w:color="auto" w:fill="F2F2F2" w:themeFill="background1" w:themeFillShade="F2"/>
          </w:tcPr>
          <w:p w14:paraId="1E2D3375" w14:textId="77777777" w:rsidR="005508FE" w:rsidRPr="000335C1" w:rsidRDefault="005508FE" w:rsidP="008360E0">
            <w:pPr>
              <w:spacing w:after="0"/>
              <w:ind w:firstLine="0"/>
              <w:jc w:val="center"/>
              <w:rPr>
                <w:b/>
                <w:bCs/>
                <w:sz w:val="18"/>
                <w:szCs w:val="18"/>
              </w:rPr>
            </w:pPr>
            <w:r w:rsidRPr="000335C1">
              <w:rPr>
                <w:b/>
                <w:bCs/>
                <w:sz w:val="18"/>
                <w:szCs w:val="18"/>
              </w:rPr>
              <w:t>-</w:t>
            </w:r>
          </w:p>
        </w:tc>
        <w:tc>
          <w:tcPr>
            <w:tcW w:w="1276" w:type="dxa"/>
            <w:vMerge/>
            <w:tcBorders>
              <w:left w:val="single" w:sz="4" w:space="0" w:color="auto"/>
            </w:tcBorders>
          </w:tcPr>
          <w:p w14:paraId="471BD197" w14:textId="77777777" w:rsidR="005508FE" w:rsidRPr="000335C1" w:rsidRDefault="005508FE" w:rsidP="008360E0">
            <w:pPr>
              <w:spacing w:after="0"/>
              <w:ind w:firstLine="0"/>
              <w:jc w:val="center"/>
              <w:rPr>
                <w:sz w:val="18"/>
                <w:szCs w:val="18"/>
              </w:rPr>
            </w:pPr>
          </w:p>
        </w:tc>
      </w:tr>
      <w:tr w:rsidR="000335C1" w:rsidRPr="000335C1" w14:paraId="7CBEC221" w14:textId="77777777" w:rsidTr="008360E0">
        <w:trPr>
          <w:trHeight w:val="173"/>
          <w:jc w:val="center"/>
        </w:trPr>
        <w:tc>
          <w:tcPr>
            <w:tcW w:w="562" w:type="dxa"/>
            <w:vMerge/>
            <w:tcBorders>
              <w:right w:val="single" w:sz="4" w:space="0" w:color="auto"/>
            </w:tcBorders>
            <w:shd w:val="clear" w:color="auto" w:fill="auto"/>
          </w:tcPr>
          <w:p w14:paraId="097B9BA2" w14:textId="77777777" w:rsidR="005508FE" w:rsidRPr="000335C1" w:rsidRDefault="005508FE" w:rsidP="008360E0">
            <w:pPr>
              <w:spacing w:after="0"/>
              <w:ind w:firstLine="0"/>
              <w:jc w:val="right"/>
              <w:rPr>
                <w:sz w:val="18"/>
                <w:szCs w:val="18"/>
              </w:rPr>
            </w:pPr>
          </w:p>
        </w:tc>
        <w:tc>
          <w:tcPr>
            <w:tcW w:w="7513" w:type="dxa"/>
            <w:gridSpan w:val="4"/>
            <w:tcBorders>
              <w:top w:val="single" w:sz="4" w:space="0" w:color="auto"/>
              <w:bottom w:val="single" w:sz="4" w:space="0" w:color="auto"/>
              <w:right w:val="single" w:sz="4" w:space="0" w:color="auto"/>
            </w:tcBorders>
            <w:shd w:val="clear" w:color="auto" w:fill="FFFFFF" w:themeFill="background1"/>
          </w:tcPr>
          <w:p w14:paraId="660E3A0A" w14:textId="77777777" w:rsidR="005508FE" w:rsidRPr="000335C1" w:rsidRDefault="005508FE" w:rsidP="008360E0">
            <w:pPr>
              <w:spacing w:after="0"/>
              <w:ind w:left="284" w:firstLine="0"/>
              <w:rPr>
                <w:bCs/>
                <w:sz w:val="18"/>
                <w:szCs w:val="18"/>
              </w:rPr>
            </w:pPr>
            <w:r w:rsidRPr="000335C1">
              <w:rPr>
                <w:sz w:val="18"/>
                <w:szCs w:val="18"/>
              </w:rPr>
              <w:t>Nodrošinātas sociālo darbinieku konsultācijas aizbildņiem un adoptētājiem</w:t>
            </w:r>
          </w:p>
        </w:tc>
        <w:tc>
          <w:tcPr>
            <w:tcW w:w="1276" w:type="dxa"/>
            <w:vMerge/>
            <w:tcBorders>
              <w:left w:val="single" w:sz="4" w:space="0" w:color="auto"/>
            </w:tcBorders>
          </w:tcPr>
          <w:p w14:paraId="4AD58792" w14:textId="77777777" w:rsidR="005508FE" w:rsidRPr="000335C1" w:rsidRDefault="005508FE" w:rsidP="008360E0">
            <w:pPr>
              <w:spacing w:after="0"/>
              <w:ind w:firstLine="0"/>
              <w:jc w:val="center"/>
              <w:rPr>
                <w:sz w:val="18"/>
                <w:szCs w:val="18"/>
              </w:rPr>
            </w:pPr>
          </w:p>
        </w:tc>
      </w:tr>
      <w:tr w:rsidR="000335C1" w:rsidRPr="000335C1" w14:paraId="451711C8" w14:textId="77777777" w:rsidTr="008360E0">
        <w:trPr>
          <w:trHeight w:val="173"/>
          <w:jc w:val="center"/>
        </w:trPr>
        <w:tc>
          <w:tcPr>
            <w:tcW w:w="562" w:type="dxa"/>
            <w:vMerge/>
            <w:tcBorders>
              <w:right w:val="single" w:sz="4" w:space="0" w:color="auto"/>
            </w:tcBorders>
            <w:shd w:val="clear" w:color="auto" w:fill="auto"/>
          </w:tcPr>
          <w:p w14:paraId="3D2A60E0" w14:textId="77777777" w:rsidR="005508FE" w:rsidRPr="000335C1" w:rsidRDefault="005508FE" w:rsidP="008360E0">
            <w:pPr>
              <w:spacing w:after="0"/>
              <w:ind w:firstLine="0"/>
              <w:jc w:val="right"/>
              <w:rPr>
                <w:sz w:val="18"/>
                <w:szCs w:val="18"/>
              </w:rPr>
            </w:pPr>
          </w:p>
        </w:tc>
        <w:tc>
          <w:tcPr>
            <w:tcW w:w="4111" w:type="dxa"/>
          </w:tcPr>
          <w:p w14:paraId="1DD35901" w14:textId="77777777" w:rsidR="005508FE" w:rsidRPr="000335C1" w:rsidRDefault="005508FE" w:rsidP="008360E0">
            <w:pPr>
              <w:spacing w:after="0"/>
              <w:ind w:left="567" w:firstLine="0"/>
              <w:rPr>
                <w:i/>
                <w:iCs/>
                <w:sz w:val="18"/>
                <w:szCs w:val="18"/>
              </w:rPr>
            </w:pPr>
            <w:r w:rsidRPr="000335C1">
              <w:rPr>
                <w:i/>
                <w:iCs/>
                <w:sz w:val="18"/>
                <w:szCs w:val="18"/>
              </w:rPr>
              <w:t>Sociālo darbinieku konsultācijas adoptētājiem (skaits)</w:t>
            </w:r>
          </w:p>
        </w:tc>
        <w:tc>
          <w:tcPr>
            <w:tcW w:w="1134" w:type="dxa"/>
            <w:tcBorders>
              <w:top w:val="single" w:sz="4" w:space="0" w:color="auto"/>
              <w:left w:val="nil"/>
              <w:bottom w:val="single" w:sz="4" w:space="0" w:color="auto"/>
              <w:right w:val="single" w:sz="4" w:space="0" w:color="auto"/>
            </w:tcBorders>
            <w:shd w:val="clear" w:color="auto" w:fill="auto"/>
          </w:tcPr>
          <w:p w14:paraId="500A36DB" w14:textId="77777777" w:rsidR="005508FE" w:rsidRPr="000335C1" w:rsidRDefault="005508FE" w:rsidP="008360E0">
            <w:pPr>
              <w:spacing w:after="0"/>
              <w:ind w:firstLine="0"/>
              <w:jc w:val="center"/>
              <w:rPr>
                <w:b/>
                <w:bCs/>
                <w:i/>
                <w:iCs/>
                <w:sz w:val="18"/>
                <w:szCs w:val="18"/>
              </w:rPr>
            </w:pPr>
            <w:r w:rsidRPr="000335C1">
              <w:rPr>
                <w:i/>
                <w:iCs/>
                <w:sz w:val="18"/>
                <w:szCs w:val="18"/>
              </w:rPr>
              <w:t>171</w:t>
            </w:r>
          </w:p>
        </w:tc>
        <w:tc>
          <w:tcPr>
            <w:tcW w:w="1134" w:type="dxa"/>
            <w:tcBorders>
              <w:top w:val="single" w:sz="4" w:space="0" w:color="auto"/>
              <w:left w:val="nil"/>
              <w:bottom w:val="single" w:sz="4" w:space="0" w:color="auto"/>
              <w:right w:val="single" w:sz="4" w:space="0" w:color="auto"/>
            </w:tcBorders>
            <w:shd w:val="clear" w:color="auto" w:fill="auto"/>
          </w:tcPr>
          <w:p w14:paraId="32E751F1" w14:textId="77777777" w:rsidR="005508FE" w:rsidRPr="000335C1" w:rsidRDefault="005508FE" w:rsidP="008360E0">
            <w:pPr>
              <w:spacing w:after="0"/>
              <w:ind w:firstLine="0"/>
              <w:jc w:val="center"/>
              <w:rPr>
                <w:b/>
                <w:bCs/>
                <w:sz w:val="18"/>
                <w:szCs w:val="18"/>
              </w:rPr>
            </w:pPr>
            <w:r w:rsidRPr="000335C1">
              <w:rPr>
                <w:sz w:val="18"/>
                <w:szCs w:val="18"/>
              </w:rPr>
              <w:t>-</w:t>
            </w:r>
          </w:p>
        </w:tc>
        <w:tc>
          <w:tcPr>
            <w:tcW w:w="1134" w:type="dxa"/>
            <w:tcBorders>
              <w:top w:val="single" w:sz="4" w:space="0" w:color="auto"/>
              <w:left w:val="nil"/>
              <w:bottom w:val="single" w:sz="4" w:space="0" w:color="auto"/>
              <w:right w:val="single" w:sz="4" w:space="0" w:color="auto"/>
            </w:tcBorders>
            <w:shd w:val="clear" w:color="auto" w:fill="auto"/>
          </w:tcPr>
          <w:p w14:paraId="6F3F50FB" w14:textId="77777777" w:rsidR="005508FE" w:rsidRPr="000335C1" w:rsidRDefault="005508FE" w:rsidP="008360E0">
            <w:pPr>
              <w:spacing w:after="0"/>
              <w:ind w:firstLine="0"/>
              <w:jc w:val="center"/>
              <w:rPr>
                <w:b/>
                <w:bCs/>
                <w:sz w:val="18"/>
                <w:szCs w:val="18"/>
              </w:rPr>
            </w:pPr>
            <w:r w:rsidRPr="000335C1">
              <w:rPr>
                <w:sz w:val="18"/>
                <w:szCs w:val="18"/>
              </w:rPr>
              <w:t>-</w:t>
            </w:r>
          </w:p>
        </w:tc>
        <w:tc>
          <w:tcPr>
            <w:tcW w:w="1276" w:type="dxa"/>
            <w:vMerge/>
            <w:tcBorders>
              <w:left w:val="single" w:sz="4" w:space="0" w:color="auto"/>
            </w:tcBorders>
          </w:tcPr>
          <w:p w14:paraId="6B12A37E" w14:textId="77777777" w:rsidR="005508FE" w:rsidRPr="000335C1" w:rsidRDefault="005508FE" w:rsidP="008360E0">
            <w:pPr>
              <w:spacing w:after="0"/>
              <w:ind w:firstLine="0"/>
              <w:jc w:val="center"/>
              <w:rPr>
                <w:sz w:val="18"/>
                <w:szCs w:val="18"/>
              </w:rPr>
            </w:pPr>
          </w:p>
        </w:tc>
      </w:tr>
      <w:tr w:rsidR="000335C1" w:rsidRPr="000335C1" w14:paraId="01BE4774" w14:textId="77777777" w:rsidTr="008360E0">
        <w:trPr>
          <w:trHeight w:val="173"/>
          <w:jc w:val="center"/>
        </w:trPr>
        <w:tc>
          <w:tcPr>
            <w:tcW w:w="562" w:type="dxa"/>
            <w:vMerge/>
            <w:tcBorders>
              <w:right w:val="single" w:sz="4" w:space="0" w:color="auto"/>
            </w:tcBorders>
            <w:shd w:val="clear" w:color="auto" w:fill="auto"/>
          </w:tcPr>
          <w:p w14:paraId="21120CFC" w14:textId="77777777" w:rsidR="005508FE" w:rsidRPr="000335C1" w:rsidRDefault="005508FE" w:rsidP="008360E0">
            <w:pPr>
              <w:spacing w:after="0"/>
              <w:ind w:firstLine="0"/>
              <w:jc w:val="right"/>
              <w:rPr>
                <w:sz w:val="18"/>
                <w:szCs w:val="18"/>
              </w:rPr>
            </w:pPr>
          </w:p>
        </w:tc>
        <w:tc>
          <w:tcPr>
            <w:tcW w:w="4111" w:type="dxa"/>
          </w:tcPr>
          <w:p w14:paraId="4C88E588" w14:textId="77777777" w:rsidR="005508FE" w:rsidRPr="000335C1" w:rsidRDefault="005508FE" w:rsidP="008360E0">
            <w:pPr>
              <w:spacing w:after="0"/>
              <w:ind w:left="567" w:firstLine="0"/>
              <w:rPr>
                <w:i/>
                <w:iCs/>
                <w:sz w:val="18"/>
                <w:szCs w:val="18"/>
              </w:rPr>
            </w:pPr>
            <w:r w:rsidRPr="000335C1">
              <w:rPr>
                <w:i/>
                <w:iCs/>
                <w:sz w:val="18"/>
                <w:szCs w:val="18"/>
              </w:rPr>
              <w:t>Sociālo darbinieku konsultācijas aizbildņiem (skaits)</w:t>
            </w:r>
          </w:p>
        </w:tc>
        <w:tc>
          <w:tcPr>
            <w:tcW w:w="1134" w:type="dxa"/>
            <w:tcBorders>
              <w:top w:val="nil"/>
              <w:left w:val="nil"/>
              <w:bottom w:val="single" w:sz="4" w:space="0" w:color="auto"/>
              <w:right w:val="single" w:sz="4" w:space="0" w:color="auto"/>
            </w:tcBorders>
            <w:shd w:val="clear" w:color="auto" w:fill="auto"/>
          </w:tcPr>
          <w:p w14:paraId="3ADA5EE9" w14:textId="77777777" w:rsidR="005508FE" w:rsidRPr="000335C1" w:rsidRDefault="005508FE" w:rsidP="008360E0">
            <w:pPr>
              <w:spacing w:after="0"/>
              <w:ind w:firstLine="0"/>
              <w:jc w:val="center"/>
              <w:rPr>
                <w:b/>
                <w:bCs/>
                <w:i/>
                <w:iCs/>
                <w:sz w:val="18"/>
                <w:szCs w:val="18"/>
              </w:rPr>
            </w:pPr>
            <w:r w:rsidRPr="000335C1">
              <w:rPr>
                <w:i/>
                <w:iCs/>
                <w:sz w:val="18"/>
                <w:szCs w:val="18"/>
              </w:rPr>
              <w:t>3 328</w:t>
            </w:r>
          </w:p>
        </w:tc>
        <w:tc>
          <w:tcPr>
            <w:tcW w:w="1134" w:type="dxa"/>
            <w:tcBorders>
              <w:top w:val="nil"/>
              <w:left w:val="nil"/>
              <w:bottom w:val="single" w:sz="4" w:space="0" w:color="auto"/>
              <w:right w:val="single" w:sz="4" w:space="0" w:color="auto"/>
            </w:tcBorders>
            <w:shd w:val="clear" w:color="auto" w:fill="auto"/>
          </w:tcPr>
          <w:p w14:paraId="6677D594" w14:textId="77777777" w:rsidR="005508FE" w:rsidRPr="000335C1" w:rsidRDefault="005508FE" w:rsidP="008360E0">
            <w:pPr>
              <w:spacing w:after="0"/>
              <w:ind w:firstLine="0"/>
              <w:jc w:val="center"/>
              <w:rPr>
                <w:b/>
                <w:bCs/>
                <w:sz w:val="18"/>
                <w:szCs w:val="18"/>
              </w:rPr>
            </w:pPr>
            <w:r w:rsidRPr="000335C1">
              <w:rPr>
                <w:sz w:val="18"/>
                <w:szCs w:val="18"/>
              </w:rPr>
              <w:t>-</w:t>
            </w:r>
          </w:p>
        </w:tc>
        <w:tc>
          <w:tcPr>
            <w:tcW w:w="1134" w:type="dxa"/>
            <w:tcBorders>
              <w:top w:val="nil"/>
              <w:left w:val="nil"/>
              <w:bottom w:val="single" w:sz="4" w:space="0" w:color="auto"/>
              <w:right w:val="single" w:sz="4" w:space="0" w:color="auto"/>
            </w:tcBorders>
            <w:shd w:val="clear" w:color="auto" w:fill="auto"/>
          </w:tcPr>
          <w:p w14:paraId="1E496CCE" w14:textId="77777777" w:rsidR="005508FE" w:rsidRPr="000335C1" w:rsidRDefault="005508FE" w:rsidP="008360E0">
            <w:pPr>
              <w:spacing w:after="0"/>
              <w:ind w:firstLine="0"/>
              <w:jc w:val="center"/>
              <w:rPr>
                <w:b/>
                <w:bCs/>
                <w:sz w:val="18"/>
                <w:szCs w:val="18"/>
              </w:rPr>
            </w:pPr>
            <w:r w:rsidRPr="000335C1">
              <w:rPr>
                <w:sz w:val="18"/>
                <w:szCs w:val="18"/>
              </w:rPr>
              <w:t>-</w:t>
            </w:r>
          </w:p>
        </w:tc>
        <w:tc>
          <w:tcPr>
            <w:tcW w:w="1276" w:type="dxa"/>
            <w:vMerge/>
            <w:tcBorders>
              <w:left w:val="single" w:sz="4" w:space="0" w:color="auto"/>
            </w:tcBorders>
          </w:tcPr>
          <w:p w14:paraId="01DFCCBE" w14:textId="77777777" w:rsidR="005508FE" w:rsidRPr="000335C1" w:rsidRDefault="005508FE" w:rsidP="008360E0">
            <w:pPr>
              <w:spacing w:after="0"/>
              <w:ind w:firstLine="0"/>
              <w:jc w:val="center"/>
              <w:rPr>
                <w:sz w:val="18"/>
                <w:szCs w:val="18"/>
              </w:rPr>
            </w:pPr>
          </w:p>
        </w:tc>
      </w:tr>
      <w:tr w:rsidR="000335C1" w:rsidRPr="000335C1" w14:paraId="469F039D" w14:textId="77777777" w:rsidTr="008360E0">
        <w:trPr>
          <w:trHeight w:val="173"/>
          <w:jc w:val="center"/>
        </w:trPr>
        <w:tc>
          <w:tcPr>
            <w:tcW w:w="562" w:type="dxa"/>
            <w:vMerge/>
            <w:tcBorders>
              <w:right w:val="single" w:sz="4" w:space="0" w:color="auto"/>
            </w:tcBorders>
            <w:shd w:val="clear" w:color="auto" w:fill="auto"/>
          </w:tcPr>
          <w:p w14:paraId="7BC7E9FB" w14:textId="77777777" w:rsidR="005508FE" w:rsidRPr="000335C1" w:rsidRDefault="005508FE" w:rsidP="008360E0">
            <w:pPr>
              <w:spacing w:after="0"/>
              <w:ind w:firstLine="0"/>
              <w:jc w:val="right"/>
              <w:rPr>
                <w:sz w:val="18"/>
                <w:szCs w:val="18"/>
              </w:rPr>
            </w:pPr>
          </w:p>
        </w:tc>
        <w:tc>
          <w:tcPr>
            <w:tcW w:w="7513" w:type="dxa"/>
            <w:gridSpan w:val="4"/>
            <w:tcBorders>
              <w:top w:val="single" w:sz="4" w:space="0" w:color="auto"/>
              <w:bottom w:val="single" w:sz="4" w:space="0" w:color="auto"/>
              <w:right w:val="single" w:sz="4" w:space="0" w:color="auto"/>
            </w:tcBorders>
            <w:shd w:val="clear" w:color="auto" w:fill="FFFFFF" w:themeFill="background1"/>
          </w:tcPr>
          <w:p w14:paraId="3F6845E7" w14:textId="77777777" w:rsidR="005508FE" w:rsidRPr="000335C1" w:rsidRDefault="005508FE" w:rsidP="008360E0">
            <w:pPr>
              <w:spacing w:after="0"/>
              <w:ind w:firstLine="0"/>
              <w:jc w:val="left"/>
              <w:rPr>
                <w:bCs/>
                <w:sz w:val="18"/>
                <w:szCs w:val="18"/>
              </w:rPr>
            </w:pPr>
            <w:r w:rsidRPr="000335C1">
              <w:rPr>
                <w:bCs/>
                <w:sz w:val="18"/>
                <w:szCs w:val="18"/>
              </w:rPr>
              <w:t>22.03.00 Valsts atbalsts ārpusģimenes aprūpei</w:t>
            </w:r>
          </w:p>
        </w:tc>
        <w:tc>
          <w:tcPr>
            <w:tcW w:w="1276" w:type="dxa"/>
            <w:vMerge/>
            <w:tcBorders>
              <w:left w:val="single" w:sz="4" w:space="0" w:color="auto"/>
            </w:tcBorders>
          </w:tcPr>
          <w:p w14:paraId="1E4E8DB4" w14:textId="77777777" w:rsidR="005508FE" w:rsidRPr="000335C1" w:rsidRDefault="005508FE" w:rsidP="008360E0">
            <w:pPr>
              <w:spacing w:after="0"/>
              <w:ind w:firstLine="0"/>
              <w:jc w:val="center"/>
              <w:rPr>
                <w:sz w:val="18"/>
                <w:szCs w:val="18"/>
              </w:rPr>
            </w:pPr>
          </w:p>
        </w:tc>
      </w:tr>
      <w:tr w:rsidR="000335C1" w:rsidRPr="000335C1" w14:paraId="1584054B" w14:textId="77777777" w:rsidTr="008360E0">
        <w:trPr>
          <w:trHeight w:val="173"/>
          <w:jc w:val="center"/>
        </w:trPr>
        <w:tc>
          <w:tcPr>
            <w:tcW w:w="562" w:type="dxa"/>
            <w:vMerge w:val="restart"/>
            <w:tcBorders>
              <w:top w:val="single" w:sz="2" w:space="0" w:color="auto"/>
              <w:right w:val="single" w:sz="4" w:space="0" w:color="auto"/>
            </w:tcBorders>
            <w:shd w:val="clear" w:color="auto" w:fill="auto"/>
          </w:tcPr>
          <w:p w14:paraId="5D5A73FA" w14:textId="77777777" w:rsidR="005508FE" w:rsidRPr="000335C1" w:rsidRDefault="005508FE" w:rsidP="008360E0">
            <w:pPr>
              <w:spacing w:after="0"/>
              <w:ind w:firstLine="0"/>
              <w:jc w:val="right"/>
              <w:rPr>
                <w:sz w:val="18"/>
                <w:szCs w:val="18"/>
              </w:rPr>
            </w:pPr>
            <w:r w:rsidRPr="000335C1">
              <w:rPr>
                <w:sz w:val="18"/>
                <w:szCs w:val="18"/>
              </w:rPr>
              <w:t>8.</w:t>
            </w:r>
          </w:p>
        </w:tc>
        <w:tc>
          <w:tcPr>
            <w:tcW w:w="4111" w:type="dxa"/>
            <w:tcBorders>
              <w:top w:val="single" w:sz="4" w:space="0" w:color="auto"/>
              <w:bottom w:val="single" w:sz="4" w:space="0" w:color="auto"/>
              <w:right w:val="single" w:sz="4" w:space="0" w:color="auto"/>
            </w:tcBorders>
            <w:shd w:val="clear" w:color="auto" w:fill="D9D9D9" w:themeFill="background1" w:themeFillShade="D9"/>
          </w:tcPr>
          <w:p w14:paraId="722024C5" w14:textId="77777777" w:rsidR="005508FE" w:rsidRPr="000335C1" w:rsidRDefault="005508FE" w:rsidP="008360E0">
            <w:pPr>
              <w:spacing w:after="0"/>
              <w:ind w:firstLine="0"/>
              <w:rPr>
                <w:b/>
                <w:sz w:val="18"/>
                <w:szCs w:val="18"/>
              </w:rPr>
            </w:pPr>
            <w:r w:rsidRPr="000335C1">
              <w:rPr>
                <w:b/>
                <w:sz w:val="18"/>
                <w:szCs w:val="18"/>
              </w:rPr>
              <w:t>Funkcionālās pārraudzības īstenošana pār bāriņtiesām atbilstoši Bāriņtiesu likuma 5.panta (1)</w:t>
            </w:r>
            <w:r w:rsidRPr="000335C1">
              <w:rPr>
                <w:b/>
                <w:sz w:val="18"/>
                <w:szCs w:val="18"/>
                <w:vertAlign w:val="superscript"/>
              </w:rPr>
              <w:t>1</w:t>
            </w:r>
            <w:r w:rsidRPr="000335C1">
              <w:rPr>
                <w:b/>
                <w:sz w:val="18"/>
                <w:szCs w:val="18"/>
              </w:rPr>
              <w:t xml:space="preserve"> daļai un 49.</w:t>
            </w:r>
            <w:r w:rsidRPr="000335C1">
              <w:rPr>
                <w:b/>
                <w:sz w:val="18"/>
                <w:szCs w:val="18"/>
                <w:vertAlign w:val="superscript"/>
              </w:rPr>
              <w:t>2</w:t>
            </w:r>
            <w:r w:rsidRPr="000335C1">
              <w:rPr>
                <w:b/>
                <w:sz w:val="18"/>
                <w:szCs w:val="18"/>
              </w:rPr>
              <w:t xml:space="preserve"> pantam</w:t>
            </w: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62F896F" w14:textId="77777777" w:rsidR="005508FE" w:rsidRPr="000335C1" w:rsidRDefault="005508FE" w:rsidP="008360E0">
            <w:pPr>
              <w:spacing w:after="0"/>
              <w:ind w:firstLine="0"/>
              <w:jc w:val="right"/>
              <w:rPr>
                <w:b/>
                <w:bCs/>
                <w:sz w:val="18"/>
                <w:szCs w:val="18"/>
              </w:rPr>
            </w:pPr>
            <w:r w:rsidRPr="000335C1">
              <w:rPr>
                <w:b/>
                <w:bCs/>
                <w:sz w:val="18"/>
                <w:szCs w:val="18"/>
              </w:rPr>
              <w:t>133 019</w:t>
            </w:r>
          </w:p>
        </w:tc>
        <w:tc>
          <w:tcPr>
            <w:tcW w:w="1134" w:type="dxa"/>
            <w:tcBorders>
              <w:top w:val="single" w:sz="4" w:space="0" w:color="auto"/>
              <w:left w:val="nil"/>
              <w:bottom w:val="single" w:sz="4" w:space="0" w:color="auto"/>
              <w:right w:val="single" w:sz="4" w:space="0" w:color="auto"/>
            </w:tcBorders>
            <w:shd w:val="clear" w:color="auto" w:fill="D9D9D9" w:themeFill="background1" w:themeFillShade="D9"/>
          </w:tcPr>
          <w:p w14:paraId="78B84881" w14:textId="77777777" w:rsidR="005508FE" w:rsidRPr="000335C1" w:rsidRDefault="005508FE" w:rsidP="008360E0">
            <w:pPr>
              <w:spacing w:after="0"/>
              <w:ind w:firstLine="0"/>
              <w:jc w:val="right"/>
              <w:rPr>
                <w:b/>
                <w:bCs/>
                <w:sz w:val="18"/>
                <w:szCs w:val="18"/>
              </w:rPr>
            </w:pPr>
            <w:r w:rsidRPr="000335C1">
              <w:rPr>
                <w:b/>
                <w:bCs/>
                <w:sz w:val="18"/>
                <w:szCs w:val="18"/>
              </w:rPr>
              <w:t>226 163</w:t>
            </w:r>
          </w:p>
        </w:tc>
        <w:tc>
          <w:tcPr>
            <w:tcW w:w="1134" w:type="dxa"/>
            <w:tcBorders>
              <w:top w:val="single" w:sz="4" w:space="0" w:color="auto"/>
              <w:left w:val="nil"/>
              <w:bottom w:val="single" w:sz="4" w:space="0" w:color="auto"/>
              <w:right w:val="single" w:sz="4" w:space="0" w:color="auto"/>
            </w:tcBorders>
            <w:shd w:val="clear" w:color="auto" w:fill="D9D9D9" w:themeFill="background1" w:themeFillShade="D9"/>
          </w:tcPr>
          <w:p w14:paraId="50C26D41" w14:textId="77777777" w:rsidR="005508FE" w:rsidRPr="000335C1" w:rsidRDefault="005508FE" w:rsidP="008360E0">
            <w:pPr>
              <w:spacing w:after="0"/>
              <w:ind w:firstLine="0"/>
              <w:jc w:val="right"/>
              <w:rPr>
                <w:b/>
                <w:bCs/>
                <w:sz w:val="18"/>
                <w:szCs w:val="18"/>
              </w:rPr>
            </w:pPr>
            <w:r w:rsidRPr="000335C1">
              <w:rPr>
                <w:b/>
                <w:bCs/>
                <w:sz w:val="18"/>
                <w:szCs w:val="18"/>
              </w:rPr>
              <w:t>215 766</w:t>
            </w:r>
          </w:p>
        </w:tc>
        <w:tc>
          <w:tcPr>
            <w:tcW w:w="1276" w:type="dxa"/>
            <w:vMerge w:val="restart"/>
            <w:tcBorders>
              <w:left w:val="single" w:sz="4" w:space="0" w:color="auto"/>
            </w:tcBorders>
          </w:tcPr>
          <w:p w14:paraId="4DE64223" w14:textId="77777777" w:rsidR="005508FE" w:rsidRPr="000335C1" w:rsidRDefault="005508FE" w:rsidP="008360E0">
            <w:pPr>
              <w:spacing w:after="0"/>
              <w:ind w:firstLine="0"/>
              <w:jc w:val="left"/>
              <w:rPr>
                <w:sz w:val="18"/>
                <w:szCs w:val="18"/>
              </w:rPr>
            </w:pPr>
            <w:r w:rsidRPr="000335C1">
              <w:rPr>
                <w:sz w:val="18"/>
                <w:szCs w:val="18"/>
              </w:rPr>
              <w:t>MK 24.09.2021. sēdes prot. Nr.63 1.§ 2.punkts</w:t>
            </w:r>
          </w:p>
        </w:tc>
      </w:tr>
      <w:tr w:rsidR="000335C1" w:rsidRPr="000335C1" w14:paraId="7EA8F5A9" w14:textId="77777777" w:rsidTr="008360E0">
        <w:trPr>
          <w:trHeight w:val="173"/>
          <w:jc w:val="center"/>
        </w:trPr>
        <w:tc>
          <w:tcPr>
            <w:tcW w:w="562" w:type="dxa"/>
            <w:vMerge/>
            <w:tcBorders>
              <w:right w:val="single" w:sz="4" w:space="0" w:color="auto"/>
            </w:tcBorders>
            <w:shd w:val="clear" w:color="auto" w:fill="auto"/>
          </w:tcPr>
          <w:p w14:paraId="04CBDA27" w14:textId="77777777" w:rsidR="005508FE" w:rsidRPr="000335C1" w:rsidRDefault="005508FE" w:rsidP="008360E0">
            <w:pPr>
              <w:spacing w:after="0"/>
              <w:ind w:firstLine="0"/>
              <w:jc w:val="right"/>
              <w:rPr>
                <w:i/>
                <w:iCs/>
                <w:sz w:val="18"/>
                <w:szCs w:val="18"/>
              </w:rPr>
            </w:pPr>
          </w:p>
        </w:tc>
        <w:tc>
          <w:tcPr>
            <w:tcW w:w="4111" w:type="dxa"/>
            <w:tcBorders>
              <w:top w:val="single" w:sz="4" w:space="0" w:color="auto"/>
              <w:bottom w:val="single" w:sz="4" w:space="0" w:color="auto"/>
              <w:right w:val="single" w:sz="4" w:space="0" w:color="auto"/>
            </w:tcBorders>
            <w:shd w:val="clear" w:color="auto" w:fill="F2F2F2" w:themeFill="background1" w:themeFillShade="F2"/>
          </w:tcPr>
          <w:p w14:paraId="1B7CBDB9" w14:textId="77777777" w:rsidR="005508FE" w:rsidRPr="000335C1" w:rsidRDefault="005508FE" w:rsidP="008360E0">
            <w:pPr>
              <w:spacing w:after="0"/>
              <w:ind w:firstLine="0"/>
              <w:rPr>
                <w:b/>
                <w:bCs/>
                <w:i/>
                <w:iCs/>
                <w:sz w:val="18"/>
                <w:szCs w:val="18"/>
              </w:rPr>
            </w:pPr>
            <w:r w:rsidRPr="000335C1">
              <w:rPr>
                <w:b/>
                <w:bCs/>
                <w:i/>
                <w:iCs/>
                <w:sz w:val="18"/>
                <w:szCs w:val="18"/>
              </w:rPr>
              <w:t>Nodrošināt bāriņtiesu darbības uzraudzību bērna un aizgādnībā esošās personas tiesību un interešu aizsardzību</w:t>
            </w:r>
          </w:p>
        </w:tc>
        <w:tc>
          <w:tcPr>
            <w:tcW w:w="113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B87147D" w14:textId="77777777" w:rsidR="005508FE" w:rsidRPr="000335C1" w:rsidRDefault="005508FE" w:rsidP="008360E0">
            <w:pPr>
              <w:spacing w:after="0"/>
              <w:ind w:firstLine="0"/>
              <w:jc w:val="right"/>
              <w:rPr>
                <w:b/>
                <w:bCs/>
                <w:i/>
                <w:iCs/>
                <w:sz w:val="18"/>
                <w:szCs w:val="18"/>
              </w:rPr>
            </w:pPr>
            <w:r w:rsidRPr="000335C1">
              <w:rPr>
                <w:b/>
                <w:bCs/>
                <w:i/>
                <w:iCs/>
                <w:sz w:val="18"/>
                <w:szCs w:val="18"/>
              </w:rPr>
              <w:t>133 019</w:t>
            </w:r>
          </w:p>
        </w:tc>
        <w:tc>
          <w:tcPr>
            <w:tcW w:w="1134" w:type="dxa"/>
            <w:tcBorders>
              <w:top w:val="single" w:sz="4" w:space="0" w:color="auto"/>
              <w:left w:val="nil"/>
              <w:bottom w:val="single" w:sz="4" w:space="0" w:color="auto"/>
              <w:right w:val="single" w:sz="4" w:space="0" w:color="auto"/>
            </w:tcBorders>
            <w:shd w:val="clear" w:color="auto" w:fill="F2F2F2" w:themeFill="background1" w:themeFillShade="F2"/>
          </w:tcPr>
          <w:p w14:paraId="2829AE51" w14:textId="77777777" w:rsidR="005508FE" w:rsidRPr="000335C1" w:rsidRDefault="005508FE" w:rsidP="008360E0">
            <w:pPr>
              <w:spacing w:after="0"/>
              <w:ind w:firstLine="0"/>
              <w:jc w:val="right"/>
              <w:rPr>
                <w:b/>
                <w:bCs/>
                <w:i/>
                <w:iCs/>
                <w:sz w:val="18"/>
                <w:szCs w:val="18"/>
              </w:rPr>
            </w:pPr>
            <w:r w:rsidRPr="000335C1">
              <w:rPr>
                <w:b/>
                <w:bCs/>
                <w:i/>
                <w:iCs/>
                <w:sz w:val="18"/>
                <w:szCs w:val="18"/>
              </w:rPr>
              <w:t>226 163</w:t>
            </w:r>
          </w:p>
        </w:tc>
        <w:tc>
          <w:tcPr>
            <w:tcW w:w="1134" w:type="dxa"/>
            <w:tcBorders>
              <w:top w:val="single" w:sz="4" w:space="0" w:color="auto"/>
              <w:left w:val="nil"/>
              <w:bottom w:val="single" w:sz="4" w:space="0" w:color="auto"/>
              <w:right w:val="single" w:sz="4" w:space="0" w:color="auto"/>
            </w:tcBorders>
            <w:shd w:val="clear" w:color="auto" w:fill="F2F2F2" w:themeFill="background1" w:themeFillShade="F2"/>
          </w:tcPr>
          <w:p w14:paraId="62112806" w14:textId="77777777" w:rsidR="005508FE" w:rsidRPr="000335C1" w:rsidRDefault="005508FE" w:rsidP="008360E0">
            <w:pPr>
              <w:spacing w:after="0"/>
              <w:ind w:firstLine="0"/>
              <w:jc w:val="right"/>
              <w:rPr>
                <w:b/>
                <w:bCs/>
                <w:i/>
                <w:iCs/>
                <w:sz w:val="18"/>
                <w:szCs w:val="18"/>
              </w:rPr>
            </w:pPr>
            <w:r w:rsidRPr="000335C1">
              <w:rPr>
                <w:b/>
                <w:bCs/>
                <w:i/>
                <w:iCs/>
                <w:sz w:val="18"/>
                <w:szCs w:val="18"/>
              </w:rPr>
              <w:t>215 766</w:t>
            </w:r>
          </w:p>
        </w:tc>
        <w:tc>
          <w:tcPr>
            <w:tcW w:w="1276" w:type="dxa"/>
            <w:vMerge/>
            <w:tcBorders>
              <w:left w:val="single" w:sz="4" w:space="0" w:color="auto"/>
            </w:tcBorders>
          </w:tcPr>
          <w:p w14:paraId="47395CC6" w14:textId="77777777" w:rsidR="005508FE" w:rsidRPr="000335C1" w:rsidRDefault="005508FE" w:rsidP="008360E0">
            <w:pPr>
              <w:spacing w:after="0"/>
              <w:ind w:firstLine="0"/>
              <w:jc w:val="center"/>
              <w:rPr>
                <w:i/>
                <w:iCs/>
                <w:sz w:val="18"/>
                <w:szCs w:val="18"/>
              </w:rPr>
            </w:pPr>
          </w:p>
        </w:tc>
      </w:tr>
      <w:tr w:rsidR="000335C1" w:rsidRPr="000335C1" w14:paraId="49E08680" w14:textId="77777777" w:rsidTr="008360E0">
        <w:trPr>
          <w:trHeight w:val="173"/>
          <w:jc w:val="center"/>
        </w:trPr>
        <w:tc>
          <w:tcPr>
            <w:tcW w:w="562" w:type="dxa"/>
            <w:vMerge/>
            <w:tcBorders>
              <w:right w:val="single" w:sz="4" w:space="0" w:color="auto"/>
            </w:tcBorders>
            <w:shd w:val="clear" w:color="auto" w:fill="auto"/>
          </w:tcPr>
          <w:p w14:paraId="32E55D84" w14:textId="77777777" w:rsidR="005508FE" w:rsidRPr="000335C1" w:rsidRDefault="005508FE" w:rsidP="008360E0">
            <w:pPr>
              <w:spacing w:after="0"/>
              <w:ind w:firstLine="0"/>
              <w:jc w:val="right"/>
              <w:rPr>
                <w:sz w:val="18"/>
                <w:szCs w:val="18"/>
              </w:rPr>
            </w:pPr>
          </w:p>
        </w:tc>
        <w:tc>
          <w:tcPr>
            <w:tcW w:w="7513" w:type="dxa"/>
            <w:gridSpan w:val="4"/>
            <w:tcBorders>
              <w:top w:val="single" w:sz="4" w:space="0" w:color="auto"/>
              <w:bottom w:val="single" w:sz="4" w:space="0" w:color="auto"/>
              <w:right w:val="single" w:sz="4" w:space="0" w:color="auto"/>
            </w:tcBorders>
            <w:shd w:val="clear" w:color="auto" w:fill="FFFFFF" w:themeFill="background1"/>
          </w:tcPr>
          <w:p w14:paraId="24415404" w14:textId="77777777" w:rsidR="005508FE" w:rsidRPr="000335C1" w:rsidRDefault="005508FE" w:rsidP="008360E0">
            <w:pPr>
              <w:tabs>
                <w:tab w:val="left" w:pos="5670"/>
              </w:tabs>
              <w:spacing w:after="0"/>
              <w:ind w:left="284" w:firstLine="0"/>
              <w:rPr>
                <w:b/>
                <w:bCs/>
                <w:sz w:val="18"/>
                <w:szCs w:val="18"/>
              </w:rPr>
            </w:pPr>
            <w:r w:rsidRPr="000335C1">
              <w:rPr>
                <w:bCs/>
                <w:sz w:val="18"/>
                <w:szCs w:val="18"/>
                <w:lang w:eastAsia="lv-LV"/>
              </w:rPr>
              <w:t>Nodrošināta VBTAI pārraudzība pār bāriņtiesām</w:t>
            </w:r>
          </w:p>
        </w:tc>
        <w:tc>
          <w:tcPr>
            <w:tcW w:w="1276" w:type="dxa"/>
            <w:vMerge/>
            <w:tcBorders>
              <w:left w:val="single" w:sz="4" w:space="0" w:color="auto"/>
            </w:tcBorders>
          </w:tcPr>
          <w:p w14:paraId="7940E6BB" w14:textId="77777777" w:rsidR="005508FE" w:rsidRPr="000335C1" w:rsidRDefault="005508FE" w:rsidP="008360E0">
            <w:pPr>
              <w:spacing w:after="0"/>
              <w:ind w:firstLine="0"/>
              <w:jc w:val="center"/>
              <w:rPr>
                <w:sz w:val="18"/>
                <w:szCs w:val="18"/>
              </w:rPr>
            </w:pPr>
          </w:p>
        </w:tc>
      </w:tr>
      <w:tr w:rsidR="000335C1" w:rsidRPr="000335C1" w14:paraId="04D50160" w14:textId="77777777" w:rsidTr="008360E0">
        <w:trPr>
          <w:trHeight w:val="173"/>
          <w:jc w:val="center"/>
        </w:trPr>
        <w:tc>
          <w:tcPr>
            <w:tcW w:w="562" w:type="dxa"/>
            <w:vMerge/>
            <w:tcBorders>
              <w:right w:val="single" w:sz="4" w:space="0" w:color="auto"/>
            </w:tcBorders>
            <w:shd w:val="clear" w:color="auto" w:fill="auto"/>
          </w:tcPr>
          <w:p w14:paraId="4594AC00" w14:textId="77777777" w:rsidR="005508FE" w:rsidRPr="000335C1" w:rsidRDefault="005508FE" w:rsidP="008360E0">
            <w:pPr>
              <w:spacing w:after="0"/>
              <w:ind w:firstLine="0"/>
              <w:jc w:val="right"/>
              <w:rPr>
                <w:sz w:val="18"/>
                <w:szCs w:val="18"/>
              </w:rPr>
            </w:pPr>
          </w:p>
        </w:tc>
        <w:tc>
          <w:tcPr>
            <w:tcW w:w="4111" w:type="dxa"/>
            <w:tcBorders>
              <w:top w:val="single" w:sz="4" w:space="0" w:color="auto"/>
              <w:left w:val="single" w:sz="4" w:space="0" w:color="auto"/>
              <w:bottom w:val="single" w:sz="4" w:space="0" w:color="auto"/>
              <w:right w:val="single" w:sz="4" w:space="0" w:color="auto"/>
            </w:tcBorders>
            <w:shd w:val="clear" w:color="000000" w:fill="FFFFFF"/>
          </w:tcPr>
          <w:p w14:paraId="73974B1F" w14:textId="77777777" w:rsidR="005508FE" w:rsidRPr="000335C1" w:rsidRDefault="005508FE" w:rsidP="008360E0">
            <w:pPr>
              <w:spacing w:after="0"/>
              <w:ind w:left="567" w:firstLine="0"/>
              <w:rPr>
                <w:b/>
                <w:sz w:val="18"/>
                <w:szCs w:val="18"/>
              </w:rPr>
            </w:pPr>
            <w:r w:rsidRPr="000335C1">
              <w:rPr>
                <w:i/>
                <w:iCs/>
                <w:sz w:val="18"/>
                <w:szCs w:val="18"/>
              </w:rPr>
              <w:t>Bāriņtiesu lietas, kurās veikta funkcionālā pārraudzība (skaits)</w:t>
            </w:r>
          </w:p>
        </w:tc>
        <w:tc>
          <w:tcPr>
            <w:tcW w:w="1134" w:type="dxa"/>
            <w:tcBorders>
              <w:top w:val="single" w:sz="4" w:space="0" w:color="auto"/>
              <w:left w:val="nil"/>
              <w:bottom w:val="single" w:sz="4" w:space="0" w:color="auto"/>
              <w:right w:val="single" w:sz="4" w:space="0" w:color="auto"/>
            </w:tcBorders>
            <w:shd w:val="clear" w:color="auto" w:fill="auto"/>
          </w:tcPr>
          <w:p w14:paraId="0E29DD46" w14:textId="77777777" w:rsidR="005508FE" w:rsidRPr="000335C1" w:rsidRDefault="005508FE" w:rsidP="008360E0">
            <w:pPr>
              <w:spacing w:after="0"/>
              <w:ind w:firstLine="0"/>
              <w:jc w:val="center"/>
              <w:rPr>
                <w:b/>
                <w:bCs/>
                <w:i/>
                <w:iCs/>
                <w:sz w:val="18"/>
                <w:szCs w:val="18"/>
              </w:rPr>
            </w:pPr>
            <w:r w:rsidRPr="000335C1">
              <w:rPr>
                <w:i/>
                <w:iCs/>
                <w:sz w:val="18"/>
                <w:szCs w:val="18"/>
              </w:rPr>
              <w:t>100</w:t>
            </w:r>
          </w:p>
        </w:tc>
        <w:tc>
          <w:tcPr>
            <w:tcW w:w="1134" w:type="dxa"/>
            <w:tcBorders>
              <w:top w:val="single" w:sz="4" w:space="0" w:color="auto"/>
              <w:left w:val="nil"/>
              <w:bottom w:val="single" w:sz="4" w:space="0" w:color="auto"/>
              <w:right w:val="single" w:sz="4" w:space="0" w:color="auto"/>
            </w:tcBorders>
            <w:shd w:val="clear" w:color="auto" w:fill="auto"/>
          </w:tcPr>
          <w:p w14:paraId="771A8764" w14:textId="77777777" w:rsidR="005508FE" w:rsidRPr="000335C1" w:rsidRDefault="005508FE" w:rsidP="008360E0">
            <w:pPr>
              <w:spacing w:after="0"/>
              <w:ind w:firstLine="0"/>
              <w:jc w:val="center"/>
              <w:rPr>
                <w:b/>
                <w:bCs/>
                <w:i/>
                <w:iCs/>
                <w:sz w:val="18"/>
                <w:szCs w:val="18"/>
              </w:rPr>
            </w:pPr>
            <w:r w:rsidRPr="000335C1">
              <w:rPr>
                <w:i/>
                <w:iCs/>
                <w:sz w:val="18"/>
                <w:szCs w:val="18"/>
              </w:rPr>
              <w:t>250</w:t>
            </w:r>
          </w:p>
        </w:tc>
        <w:tc>
          <w:tcPr>
            <w:tcW w:w="1134" w:type="dxa"/>
            <w:tcBorders>
              <w:top w:val="single" w:sz="4" w:space="0" w:color="auto"/>
              <w:left w:val="nil"/>
              <w:bottom w:val="single" w:sz="4" w:space="0" w:color="auto"/>
              <w:right w:val="single" w:sz="4" w:space="0" w:color="auto"/>
            </w:tcBorders>
            <w:shd w:val="clear" w:color="auto" w:fill="auto"/>
          </w:tcPr>
          <w:p w14:paraId="4FC8F3AC" w14:textId="77777777" w:rsidR="005508FE" w:rsidRPr="000335C1" w:rsidRDefault="005508FE" w:rsidP="008360E0">
            <w:pPr>
              <w:spacing w:after="0"/>
              <w:ind w:firstLine="0"/>
              <w:jc w:val="center"/>
              <w:rPr>
                <w:b/>
                <w:bCs/>
                <w:i/>
                <w:iCs/>
                <w:sz w:val="18"/>
                <w:szCs w:val="18"/>
              </w:rPr>
            </w:pPr>
            <w:r w:rsidRPr="000335C1">
              <w:rPr>
                <w:i/>
                <w:iCs/>
                <w:sz w:val="18"/>
                <w:szCs w:val="18"/>
              </w:rPr>
              <w:t>250</w:t>
            </w:r>
          </w:p>
        </w:tc>
        <w:tc>
          <w:tcPr>
            <w:tcW w:w="1276" w:type="dxa"/>
            <w:vMerge/>
            <w:tcBorders>
              <w:left w:val="single" w:sz="4" w:space="0" w:color="auto"/>
            </w:tcBorders>
          </w:tcPr>
          <w:p w14:paraId="6B39007F" w14:textId="77777777" w:rsidR="005508FE" w:rsidRPr="000335C1" w:rsidRDefault="005508FE" w:rsidP="008360E0">
            <w:pPr>
              <w:spacing w:after="0"/>
              <w:ind w:firstLine="0"/>
              <w:jc w:val="center"/>
              <w:rPr>
                <w:sz w:val="18"/>
                <w:szCs w:val="18"/>
              </w:rPr>
            </w:pPr>
          </w:p>
        </w:tc>
      </w:tr>
      <w:tr w:rsidR="000335C1" w:rsidRPr="000335C1" w14:paraId="32C2E686" w14:textId="77777777" w:rsidTr="008360E0">
        <w:trPr>
          <w:trHeight w:val="173"/>
          <w:jc w:val="center"/>
        </w:trPr>
        <w:tc>
          <w:tcPr>
            <w:tcW w:w="562" w:type="dxa"/>
            <w:vMerge/>
            <w:tcBorders>
              <w:right w:val="single" w:sz="4" w:space="0" w:color="auto"/>
            </w:tcBorders>
            <w:shd w:val="clear" w:color="auto" w:fill="auto"/>
          </w:tcPr>
          <w:p w14:paraId="7AA26F74" w14:textId="77777777" w:rsidR="005508FE" w:rsidRPr="000335C1" w:rsidRDefault="005508FE" w:rsidP="008360E0">
            <w:pPr>
              <w:spacing w:after="0"/>
              <w:ind w:firstLine="0"/>
              <w:jc w:val="right"/>
              <w:rPr>
                <w:sz w:val="18"/>
                <w:szCs w:val="18"/>
              </w:rPr>
            </w:pPr>
          </w:p>
        </w:tc>
        <w:tc>
          <w:tcPr>
            <w:tcW w:w="4111" w:type="dxa"/>
            <w:tcBorders>
              <w:top w:val="single" w:sz="4" w:space="0" w:color="auto"/>
              <w:left w:val="single" w:sz="4" w:space="0" w:color="auto"/>
              <w:bottom w:val="single" w:sz="4" w:space="0" w:color="auto"/>
              <w:right w:val="single" w:sz="4" w:space="0" w:color="auto"/>
            </w:tcBorders>
            <w:shd w:val="clear" w:color="auto" w:fill="auto"/>
            <w:vAlign w:val="center"/>
          </w:tcPr>
          <w:p w14:paraId="449A9C18" w14:textId="77777777" w:rsidR="005508FE" w:rsidRPr="000335C1" w:rsidRDefault="005508FE" w:rsidP="008360E0">
            <w:pPr>
              <w:spacing w:after="0"/>
              <w:ind w:left="567" w:firstLine="0"/>
              <w:rPr>
                <w:b/>
                <w:sz w:val="18"/>
                <w:szCs w:val="18"/>
              </w:rPr>
            </w:pPr>
            <w:r w:rsidRPr="000335C1">
              <w:rPr>
                <w:i/>
                <w:iCs/>
                <w:sz w:val="18"/>
                <w:szCs w:val="18"/>
              </w:rPr>
              <w:t>Bāriņtiesu lietas, kurās VBTAI uzdevusi pieņemt jaunu lēmumu un novērst bezdarbību (skaits)</w:t>
            </w:r>
          </w:p>
        </w:tc>
        <w:tc>
          <w:tcPr>
            <w:tcW w:w="1134" w:type="dxa"/>
            <w:tcBorders>
              <w:top w:val="nil"/>
              <w:left w:val="nil"/>
              <w:bottom w:val="single" w:sz="4" w:space="0" w:color="auto"/>
              <w:right w:val="single" w:sz="4" w:space="0" w:color="auto"/>
            </w:tcBorders>
            <w:shd w:val="clear" w:color="auto" w:fill="auto"/>
          </w:tcPr>
          <w:p w14:paraId="7A630E5F" w14:textId="77777777" w:rsidR="005508FE" w:rsidRPr="000335C1" w:rsidRDefault="005508FE" w:rsidP="008360E0">
            <w:pPr>
              <w:spacing w:after="0"/>
              <w:ind w:firstLine="0"/>
              <w:jc w:val="center"/>
              <w:rPr>
                <w:b/>
                <w:bCs/>
                <w:i/>
                <w:iCs/>
                <w:sz w:val="18"/>
                <w:szCs w:val="18"/>
              </w:rPr>
            </w:pPr>
            <w:r w:rsidRPr="000335C1">
              <w:rPr>
                <w:i/>
                <w:iCs/>
                <w:sz w:val="18"/>
                <w:szCs w:val="18"/>
              </w:rPr>
              <w:t>10</w:t>
            </w:r>
          </w:p>
        </w:tc>
        <w:tc>
          <w:tcPr>
            <w:tcW w:w="1134" w:type="dxa"/>
            <w:tcBorders>
              <w:top w:val="nil"/>
              <w:left w:val="nil"/>
              <w:bottom w:val="single" w:sz="4" w:space="0" w:color="auto"/>
              <w:right w:val="single" w:sz="4" w:space="0" w:color="auto"/>
            </w:tcBorders>
            <w:shd w:val="clear" w:color="auto" w:fill="auto"/>
          </w:tcPr>
          <w:p w14:paraId="452B418E" w14:textId="77777777" w:rsidR="005508FE" w:rsidRPr="000335C1" w:rsidRDefault="005508FE" w:rsidP="008360E0">
            <w:pPr>
              <w:spacing w:after="0"/>
              <w:ind w:firstLine="0"/>
              <w:jc w:val="center"/>
              <w:rPr>
                <w:b/>
                <w:bCs/>
                <w:i/>
                <w:iCs/>
                <w:sz w:val="18"/>
                <w:szCs w:val="18"/>
              </w:rPr>
            </w:pPr>
            <w:r w:rsidRPr="000335C1">
              <w:rPr>
                <w:i/>
                <w:iCs/>
                <w:sz w:val="18"/>
                <w:szCs w:val="18"/>
              </w:rPr>
              <w:t>25</w:t>
            </w:r>
          </w:p>
        </w:tc>
        <w:tc>
          <w:tcPr>
            <w:tcW w:w="1134" w:type="dxa"/>
            <w:tcBorders>
              <w:top w:val="nil"/>
              <w:left w:val="nil"/>
              <w:bottom w:val="single" w:sz="4" w:space="0" w:color="auto"/>
              <w:right w:val="single" w:sz="4" w:space="0" w:color="auto"/>
            </w:tcBorders>
            <w:shd w:val="clear" w:color="auto" w:fill="auto"/>
          </w:tcPr>
          <w:p w14:paraId="277EC5EB" w14:textId="77777777" w:rsidR="005508FE" w:rsidRPr="000335C1" w:rsidRDefault="005508FE" w:rsidP="008360E0">
            <w:pPr>
              <w:spacing w:after="0"/>
              <w:ind w:firstLine="0"/>
              <w:jc w:val="center"/>
              <w:rPr>
                <w:b/>
                <w:bCs/>
                <w:i/>
                <w:iCs/>
                <w:sz w:val="18"/>
                <w:szCs w:val="18"/>
              </w:rPr>
            </w:pPr>
            <w:r w:rsidRPr="000335C1">
              <w:rPr>
                <w:i/>
                <w:iCs/>
                <w:sz w:val="18"/>
                <w:szCs w:val="18"/>
              </w:rPr>
              <w:t>25</w:t>
            </w:r>
          </w:p>
        </w:tc>
        <w:tc>
          <w:tcPr>
            <w:tcW w:w="1276" w:type="dxa"/>
            <w:vMerge/>
            <w:tcBorders>
              <w:left w:val="single" w:sz="4" w:space="0" w:color="auto"/>
            </w:tcBorders>
          </w:tcPr>
          <w:p w14:paraId="457BA056" w14:textId="77777777" w:rsidR="005508FE" w:rsidRPr="000335C1" w:rsidRDefault="005508FE" w:rsidP="008360E0">
            <w:pPr>
              <w:spacing w:after="0"/>
              <w:ind w:firstLine="0"/>
              <w:jc w:val="center"/>
              <w:rPr>
                <w:sz w:val="18"/>
                <w:szCs w:val="18"/>
              </w:rPr>
            </w:pPr>
          </w:p>
        </w:tc>
      </w:tr>
      <w:tr w:rsidR="000335C1" w:rsidRPr="000335C1" w14:paraId="60AB2034" w14:textId="77777777" w:rsidTr="008360E0">
        <w:trPr>
          <w:trHeight w:val="173"/>
          <w:jc w:val="center"/>
        </w:trPr>
        <w:tc>
          <w:tcPr>
            <w:tcW w:w="562" w:type="dxa"/>
            <w:vMerge/>
            <w:tcBorders>
              <w:right w:val="single" w:sz="4" w:space="0" w:color="auto"/>
            </w:tcBorders>
            <w:shd w:val="clear" w:color="auto" w:fill="auto"/>
          </w:tcPr>
          <w:p w14:paraId="7A127001" w14:textId="77777777" w:rsidR="005508FE" w:rsidRPr="000335C1" w:rsidRDefault="005508FE" w:rsidP="008360E0">
            <w:pPr>
              <w:spacing w:after="0"/>
              <w:ind w:firstLine="0"/>
              <w:jc w:val="right"/>
              <w:rPr>
                <w:sz w:val="18"/>
                <w:szCs w:val="18"/>
              </w:rPr>
            </w:pPr>
          </w:p>
        </w:tc>
        <w:tc>
          <w:tcPr>
            <w:tcW w:w="7513" w:type="dxa"/>
            <w:gridSpan w:val="4"/>
            <w:tcBorders>
              <w:top w:val="single" w:sz="4" w:space="0" w:color="auto"/>
              <w:bottom w:val="single" w:sz="4" w:space="0" w:color="auto"/>
              <w:right w:val="single" w:sz="4" w:space="0" w:color="auto"/>
            </w:tcBorders>
            <w:shd w:val="clear" w:color="auto" w:fill="FFFFFF" w:themeFill="background1"/>
          </w:tcPr>
          <w:p w14:paraId="305FC196" w14:textId="77777777" w:rsidR="005508FE" w:rsidRPr="000335C1" w:rsidRDefault="005508FE" w:rsidP="008360E0">
            <w:pPr>
              <w:spacing w:after="0"/>
              <w:ind w:firstLine="0"/>
              <w:rPr>
                <w:b/>
                <w:bCs/>
                <w:sz w:val="18"/>
                <w:szCs w:val="18"/>
              </w:rPr>
            </w:pPr>
            <w:r w:rsidRPr="000335C1">
              <w:rPr>
                <w:sz w:val="18"/>
                <w:szCs w:val="18"/>
              </w:rPr>
              <w:t>22.01.00 Valsts bērnu tiesību aizsardzības inspekcija un bērnu uzticības tālrunis</w:t>
            </w:r>
          </w:p>
        </w:tc>
        <w:tc>
          <w:tcPr>
            <w:tcW w:w="1276" w:type="dxa"/>
            <w:vMerge/>
            <w:tcBorders>
              <w:left w:val="single" w:sz="4" w:space="0" w:color="auto"/>
            </w:tcBorders>
          </w:tcPr>
          <w:p w14:paraId="64926EA2" w14:textId="77777777" w:rsidR="005508FE" w:rsidRPr="000335C1" w:rsidRDefault="005508FE" w:rsidP="008360E0">
            <w:pPr>
              <w:spacing w:after="0"/>
              <w:ind w:firstLine="0"/>
              <w:jc w:val="center"/>
              <w:rPr>
                <w:sz w:val="18"/>
                <w:szCs w:val="18"/>
              </w:rPr>
            </w:pPr>
          </w:p>
        </w:tc>
      </w:tr>
      <w:tr w:rsidR="000335C1" w:rsidRPr="000335C1" w14:paraId="02435209" w14:textId="77777777" w:rsidTr="008360E0">
        <w:trPr>
          <w:trHeight w:val="173"/>
          <w:jc w:val="center"/>
        </w:trPr>
        <w:tc>
          <w:tcPr>
            <w:tcW w:w="562" w:type="dxa"/>
            <w:vMerge w:val="restart"/>
            <w:tcBorders>
              <w:top w:val="single" w:sz="2" w:space="0" w:color="auto"/>
              <w:right w:val="single" w:sz="4" w:space="0" w:color="auto"/>
            </w:tcBorders>
            <w:shd w:val="clear" w:color="auto" w:fill="auto"/>
          </w:tcPr>
          <w:p w14:paraId="1FFF658D" w14:textId="77777777" w:rsidR="005508FE" w:rsidRPr="000335C1" w:rsidRDefault="005508FE" w:rsidP="008360E0">
            <w:pPr>
              <w:spacing w:after="0"/>
              <w:ind w:firstLine="0"/>
              <w:jc w:val="right"/>
              <w:rPr>
                <w:sz w:val="18"/>
                <w:szCs w:val="18"/>
              </w:rPr>
            </w:pPr>
            <w:r w:rsidRPr="000335C1">
              <w:rPr>
                <w:sz w:val="18"/>
                <w:szCs w:val="18"/>
              </w:rPr>
              <w:t>9.</w:t>
            </w:r>
          </w:p>
        </w:tc>
        <w:tc>
          <w:tcPr>
            <w:tcW w:w="4111" w:type="dxa"/>
            <w:tcBorders>
              <w:top w:val="single" w:sz="4" w:space="0" w:color="auto"/>
              <w:bottom w:val="single" w:sz="4" w:space="0" w:color="auto"/>
              <w:right w:val="single" w:sz="4" w:space="0" w:color="auto"/>
            </w:tcBorders>
            <w:shd w:val="clear" w:color="auto" w:fill="D9D9D9" w:themeFill="background1" w:themeFillShade="D9"/>
          </w:tcPr>
          <w:p w14:paraId="23E792F6" w14:textId="77777777" w:rsidR="005508FE" w:rsidRPr="000335C1" w:rsidRDefault="005508FE" w:rsidP="008360E0">
            <w:pPr>
              <w:spacing w:after="0"/>
              <w:ind w:firstLine="0"/>
              <w:rPr>
                <w:b/>
                <w:sz w:val="18"/>
                <w:szCs w:val="18"/>
              </w:rPr>
            </w:pPr>
            <w:r w:rsidRPr="000335C1">
              <w:rPr>
                <w:b/>
                <w:sz w:val="18"/>
                <w:szCs w:val="18"/>
              </w:rPr>
              <w:t>Pensiju, pabalstu un atlīdzības piegādes saņēmēja dzīvesvietā samaksas pieauguma kompensēšana</w:t>
            </w: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5FDBED0" w14:textId="77777777" w:rsidR="005508FE" w:rsidRPr="000335C1" w:rsidRDefault="005508FE" w:rsidP="008360E0">
            <w:pPr>
              <w:spacing w:after="0"/>
              <w:ind w:firstLine="0"/>
              <w:jc w:val="right"/>
              <w:rPr>
                <w:b/>
                <w:bCs/>
                <w:sz w:val="18"/>
                <w:szCs w:val="18"/>
              </w:rPr>
            </w:pPr>
            <w:r w:rsidRPr="000335C1">
              <w:rPr>
                <w:b/>
                <w:bCs/>
                <w:sz w:val="18"/>
                <w:szCs w:val="18"/>
              </w:rPr>
              <w:t>16 896</w:t>
            </w:r>
          </w:p>
        </w:tc>
        <w:tc>
          <w:tcPr>
            <w:tcW w:w="1134" w:type="dxa"/>
            <w:tcBorders>
              <w:top w:val="single" w:sz="4" w:space="0" w:color="auto"/>
              <w:left w:val="nil"/>
              <w:bottom w:val="single" w:sz="4" w:space="0" w:color="auto"/>
              <w:right w:val="single" w:sz="4" w:space="0" w:color="auto"/>
            </w:tcBorders>
            <w:shd w:val="clear" w:color="auto" w:fill="D9D9D9" w:themeFill="background1" w:themeFillShade="D9"/>
          </w:tcPr>
          <w:p w14:paraId="728DE410" w14:textId="77777777" w:rsidR="005508FE" w:rsidRPr="000335C1" w:rsidRDefault="005508FE" w:rsidP="008360E0">
            <w:pPr>
              <w:spacing w:after="0"/>
              <w:ind w:firstLine="0"/>
              <w:jc w:val="center"/>
              <w:rPr>
                <w:b/>
                <w:bCs/>
                <w:sz w:val="18"/>
                <w:szCs w:val="18"/>
              </w:rPr>
            </w:pPr>
            <w:r w:rsidRPr="000335C1">
              <w:rPr>
                <w:b/>
                <w:bCs/>
                <w:sz w:val="18"/>
                <w:szCs w:val="18"/>
              </w:rPr>
              <w:t>-</w:t>
            </w:r>
          </w:p>
        </w:tc>
        <w:tc>
          <w:tcPr>
            <w:tcW w:w="1134" w:type="dxa"/>
            <w:tcBorders>
              <w:top w:val="single" w:sz="4" w:space="0" w:color="auto"/>
              <w:left w:val="nil"/>
              <w:bottom w:val="single" w:sz="4" w:space="0" w:color="auto"/>
              <w:right w:val="single" w:sz="4" w:space="0" w:color="auto"/>
            </w:tcBorders>
            <w:shd w:val="clear" w:color="auto" w:fill="D9D9D9" w:themeFill="background1" w:themeFillShade="D9"/>
          </w:tcPr>
          <w:p w14:paraId="487323FC" w14:textId="77777777" w:rsidR="005508FE" w:rsidRPr="000335C1" w:rsidRDefault="005508FE" w:rsidP="008360E0">
            <w:pPr>
              <w:spacing w:after="0"/>
              <w:ind w:firstLine="0"/>
              <w:jc w:val="center"/>
              <w:rPr>
                <w:b/>
                <w:bCs/>
                <w:sz w:val="18"/>
                <w:szCs w:val="18"/>
              </w:rPr>
            </w:pPr>
            <w:r w:rsidRPr="000335C1">
              <w:rPr>
                <w:b/>
                <w:bCs/>
                <w:sz w:val="18"/>
                <w:szCs w:val="18"/>
              </w:rPr>
              <w:t>-</w:t>
            </w:r>
          </w:p>
        </w:tc>
        <w:tc>
          <w:tcPr>
            <w:tcW w:w="1276" w:type="dxa"/>
            <w:vMerge w:val="restart"/>
            <w:tcBorders>
              <w:left w:val="single" w:sz="4" w:space="0" w:color="auto"/>
            </w:tcBorders>
          </w:tcPr>
          <w:p w14:paraId="0438633A" w14:textId="77777777" w:rsidR="005508FE" w:rsidRPr="000335C1" w:rsidRDefault="005508FE" w:rsidP="008360E0">
            <w:pPr>
              <w:spacing w:after="0"/>
              <w:ind w:firstLine="0"/>
              <w:jc w:val="left"/>
              <w:rPr>
                <w:sz w:val="18"/>
                <w:szCs w:val="18"/>
              </w:rPr>
            </w:pPr>
            <w:r w:rsidRPr="000335C1">
              <w:rPr>
                <w:sz w:val="18"/>
                <w:szCs w:val="18"/>
              </w:rPr>
              <w:t>MK 24.09.2021. sēdes prot. Nr.63 1.§ 2.punkts</w:t>
            </w:r>
          </w:p>
        </w:tc>
      </w:tr>
      <w:tr w:rsidR="000335C1" w:rsidRPr="000335C1" w14:paraId="41733875" w14:textId="77777777" w:rsidTr="008360E0">
        <w:trPr>
          <w:trHeight w:val="173"/>
          <w:jc w:val="center"/>
        </w:trPr>
        <w:tc>
          <w:tcPr>
            <w:tcW w:w="562" w:type="dxa"/>
            <w:vMerge/>
            <w:tcBorders>
              <w:right w:val="single" w:sz="4" w:space="0" w:color="auto"/>
            </w:tcBorders>
            <w:shd w:val="clear" w:color="auto" w:fill="auto"/>
          </w:tcPr>
          <w:p w14:paraId="6BAECBF4" w14:textId="77777777" w:rsidR="005508FE" w:rsidRPr="000335C1" w:rsidRDefault="005508FE" w:rsidP="008360E0">
            <w:pPr>
              <w:spacing w:after="0"/>
              <w:ind w:firstLine="0"/>
              <w:jc w:val="right"/>
              <w:rPr>
                <w:sz w:val="18"/>
                <w:szCs w:val="18"/>
              </w:rPr>
            </w:pPr>
          </w:p>
        </w:tc>
        <w:tc>
          <w:tcPr>
            <w:tcW w:w="4111" w:type="dxa"/>
            <w:tcBorders>
              <w:top w:val="single" w:sz="4" w:space="0" w:color="auto"/>
              <w:bottom w:val="single" w:sz="4" w:space="0" w:color="auto"/>
              <w:right w:val="single" w:sz="4" w:space="0" w:color="auto"/>
            </w:tcBorders>
            <w:shd w:val="clear" w:color="auto" w:fill="F2F2F2" w:themeFill="background1" w:themeFillShade="F2"/>
          </w:tcPr>
          <w:p w14:paraId="2BD341AF" w14:textId="77777777" w:rsidR="005508FE" w:rsidRPr="000335C1" w:rsidRDefault="005508FE" w:rsidP="008360E0">
            <w:pPr>
              <w:spacing w:after="0"/>
              <w:ind w:firstLine="0"/>
              <w:rPr>
                <w:b/>
                <w:bCs/>
                <w:sz w:val="18"/>
                <w:szCs w:val="18"/>
              </w:rPr>
            </w:pPr>
            <w:r w:rsidRPr="000335C1">
              <w:rPr>
                <w:b/>
                <w:i/>
                <w:iCs/>
                <w:sz w:val="18"/>
                <w:szCs w:val="18"/>
              </w:rPr>
              <w:t>Transferta pārskaitījums uz sociālās apdrošināšanas speciālo budžetu, lai nodrošinātu VSAA pakalpojumu piegādes cenas pieauguma kompensēšanu personām, kuras pakalpojumus saņem savā dzīvesvietā</w:t>
            </w:r>
          </w:p>
        </w:tc>
        <w:tc>
          <w:tcPr>
            <w:tcW w:w="113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28BB2A9" w14:textId="77777777" w:rsidR="005508FE" w:rsidRPr="000335C1" w:rsidRDefault="005508FE" w:rsidP="008360E0">
            <w:pPr>
              <w:spacing w:after="0"/>
              <w:ind w:firstLine="0"/>
              <w:jc w:val="right"/>
              <w:rPr>
                <w:b/>
                <w:bCs/>
                <w:i/>
                <w:iCs/>
                <w:sz w:val="18"/>
                <w:szCs w:val="18"/>
              </w:rPr>
            </w:pPr>
            <w:r w:rsidRPr="000335C1">
              <w:rPr>
                <w:b/>
                <w:bCs/>
                <w:i/>
                <w:iCs/>
                <w:sz w:val="18"/>
                <w:szCs w:val="18"/>
              </w:rPr>
              <w:t>16 896</w:t>
            </w:r>
          </w:p>
        </w:tc>
        <w:tc>
          <w:tcPr>
            <w:tcW w:w="1134" w:type="dxa"/>
            <w:tcBorders>
              <w:top w:val="single" w:sz="4" w:space="0" w:color="auto"/>
              <w:left w:val="nil"/>
              <w:bottom w:val="single" w:sz="4" w:space="0" w:color="auto"/>
              <w:right w:val="single" w:sz="4" w:space="0" w:color="auto"/>
            </w:tcBorders>
            <w:shd w:val="clear" w:color="auto" w:fill="F2F2F2" w:themeFill="background1" w:themeFillShade="F2"/>
          </w:tcPr>
          <w:p w14:paraId="2451E04D" w14:textId="77777777" w:rsidR="005508FE" w:rsidRPr="000335C1" w:rsidRDefault="005508FE" w:rsidP="008360E0">
            <w:pPr>
              <w:spacing w:after="0"/>
              <w:ind w:firstLine="0"/>
              <w:jc w:val="center"/>
              <w:rPr>
                <w:b/>
                <w:bCs/>
                <w:sz w:val="18"/>
                <w:szCs w:val="18"/>
              </w:rPr>
            </w:pPr>
            <w:r w:rsidRPr="000335C1">
              <w:rPr>
                <w:b/>
                <w:bCs/>
                <w:sz w:val="18"/>
                <w:szCs w:val="18"/>
              </w:rPr>
              <w:t>-</w:t>
            </w:r>
          </w:p>
        </w:tc>
        <w:tc>
          <w:tcPr>
            <w:tcW w:w="1134" w:type="dxa"/>
            <w:tcBorders>
              <w:top w:val="single" w:sz="4" w:space="0" w:color="auto"/>
              <w:left w:val="nil"/>
              <w:bottom w:val="single" w:sz="4" w:space="0" w:color="auto"/>
              <w:right w:val="single" w:sz="4" w:space="0" w:color="auto"/>
            </w:tcBorders>
            <w:shd w:val="clear" w:color="auto" w:fill="F2F2F2" w:themeFill="background1" w:themeFillShade="F2"/>
          </w:tcPr>
          <w:p w14:paraId="7416BAD1" w14:textId="77777777" w:rsidR="005508FE" w:rsidRPr="000335C1" w:rsidRDefault="005508FE" w:rsidP="008360E0">
            <w:pPr>
              <w:spacing w:after="0"/>
              <w:ind w:firstLine="0"/>
              <w:jc w:val="center"/>
              <w:rPr>
                <w:b/>
                <w:bCs/>
                <w:sz w:val="18"/>
                <w:szCs w:val="18"/>
              </w:rPr>
            </w:pPr>
            <w:r w:rsidRPr="000335C1">
              <w:rPr>
                <w:b/>
                <w:bCs/>
                <w:sz w:val="18"/>
                <w:szCs w:val="18"/>
              </w:rPr>
              <w:t>-</w:t>
            </w:r>
          </w:p>
        </w:tc>
        <w:tc>
          <w:tcPr>
            <w:tcW w:w="1276" w:type="dxa"/>
            <w:vMerge/>
            <w:tcBorders>
              <w:left w:val="single" w:sz="4" w:space="0" w:color="auto"/>
            </w:tcBorders>
          </w:tcPr>
          <w:p w14:paraId="2709E3C1" w14:textId="77777777" w:rsidR="005508FE" w:rsidRPr="000335C1" w:rsidRDefault="005508FE" w:rsidP="008360E0">
            <w:pPr>
              <w:spacing w:after="0"/>
              <w:ind w:firstLine="0"/>
              <w:jc w:val="left"/>
              <w:rPr>
                <w:sz w:val="18"/>
                <w:szCs w:val="18"/>
              </w:rPr>
            </w:pPr>
          </w:p>
        </w:tc>
      </w:tr>
      <w:tr w:rsidR="000335C1" w:rsidRPr="000335C1" w14:paraId="57BFA3A1" w14:textId="77777777" w:rsidTr="008360E0">
        <w:trPr>
          <w:trHeight w:val="173"/>
          <w:jc w:val="center"/>
        </w:trPr>
        <w:tc>
          <w:tcPr>
            <w:tcW w:w="562" w:type="dxa"/>
            <w:vMerge/>
            <w:tcBorders>
              <w:right w:val="single" w:sz="4" w:space="0" w:color="auto"/>
            </w:tcBorders>
            <w:shd w:val="clear" w:color="auto" w:fill="auto"/>
          </w:tcPr>
          <w:p w14:paraId="7C49B612" w14:textId="77777777" w:rsidR="005508FE" w:rsidRPr="000335C1" w:rsidRDefault="005508FE" w:rsidP="008360E0">
            <w:pPr>
              <w:spacing w:after="0"/>
              <w:ind w:firstLine="0"/>
              <w:jc w:val="right"/>
              <w:rPr>
                <w:sz w:val="18"/>
                <w:szCs w:val="18"/>
              </w:rPr>
            </w:pPr>
          </w:p>
        </w:tc>
        <w:tc>
          <w:tcPr>
            <w:tcW w:w="7513" w:type="dxa"/>
            <w:gridSpan w:val="4"/>
            <w:tcBorders>
              <w:top w:val="single" w:sz="4" w:space="0" w:color="auto"/>
              <w:bottom w:val="single" w:sz="4" w:space="0" w:color="auto"/>
              <w:right w:val="single" w:sz="4" w:space="0" w:color="auto"/>
            </w:tcBorders>
            <w:shd w:val="clear" w:color="auto" w:fill="FFFFFF" w:themeFill="background1"/>
          </w:tcPr>
          <w:p w14:paraId="32DABB03" w14:textId="77777777" w:rsidR="005508FE" w:rsidRPr="000335C1" w:rsidRDefault="005508FE" w:rsidP="008360E0">
            <w:pPr>
              <w:spacing w:after="0"/>
              <w:ind w:firstLine="0"/>
              <w:jc w:val="left"/>
              <w:rPr>
                <w:sz w:val="18"/>
                <w:szCs w:val="18"/>
                <w:vertAlign w:val="superscript"/>
              </w:rPr>
            </w:pPr>
            <w:r w:rsidRPr="000335C1">
              <w:rPr>
                <w:sz w:val="18"/>
                <w:szCs w:val="18"/>
              </w:rPr>
              <w:t>20.01.00 Valsts sociālie pabalsti</w:t>
            </w:r>
            <w:r w:rsidRPr="000335C1">
              <w:rPr>
                <w:sz w:val="18"/>
                <w:szCs w:val="18"/>
                <w:vertAlign w:val="superscript"/>
              </w:rPr>
              <w:t>1</w:t>
            </w:r>
          </w:p>
        </w:tc>
        <w:tc>
          <w:tcPr>
            <w:tcW w:w="1276" w:type="dxa"/>
            <w:vMerge/>
            <w:tcBorders>
              <w:left w:val="single" w:sz="4" w:space="0" w:color="auto"/>
            </w:tcBorders>
          </w:tcPr>
          <w:p w14:paraId="0C454047" w14:textId="77777777" w:rsidR="005508FE" w:rsidRPr="000335C1" w:rsidRDefault="005508FE" w:rsidP="008360E0">
            <w:pPr>
              <w:spacing w:after="0"/>
              <w:ind w:firstLine="0"/>
              <w:jc w:val="left"/>
              <w:rPr>
                <w:sz w:val="18"/>
                <w:szCs w:val="18"/>
              </w:rPr>
            </w:pPr>
          </w:p>
        </w:tc>
      </w:tr>
      <w:tr w:rsidR="000335C1" w:rsidRPr="000335C1" w14:paraId="4D7E5451" w14:textId="77777777" w:rsidTr="008360E0">
        <w:trPr>
          <w:trHeight w:val="173"/>
          <w:jc w:val="center"/>
        </w:trPr>
        <w:tc>
          <w:tcPr>
            <w:tcW w:w="562" w:type="dxa"/>
            <w:vMerge w:val="restart"/>
            <w:tcBorders>
              <w:top w:val="single" w:sz="2" w:space="0" w:color="auto"/>
              <w:right w:val="single" w:sz="4" w:space="0" w:color="auto"/>
            </w:tcBorders>
            <w:shd w:val="clear" w:color="auto" w:fill="auto"/>
          </w:tcPr>
          <w:p w14:paraId="6DF54E66" w14:textId="77777777" w:rsidR="005508FE" w:rsidRPr="000335C1" w:rsidRDefault="005508FE" w:rsidP="008360E0">
            <w:pPr>
              <w:spacing w:after="0"/>
              <w:ind w:firstLine="0"/>
              <w:jc w:val="right"/>
              <w:rPr>
                <w:sz w:val="18"/>
                <w:szCs w:val="18"/>
              </w:rPr>
            </w:pPr>
            <w:r w:rsidRPr="000335C1">
              <w:rPr>
                <w:sz w:val="18"/>
                <w:szCs w:val="18"/>
              </w:rPr>
              <w:lastRenderedPageBreak/>
              <w:t>10.</w:t>
            </w:r>
          </w:p>
        </w:tc>
        <w:tc>
          <w:tcPr>
            <w:tcW w:w="4111" w:type="dxa"/>
            <w:tcBorders>
              <w:top w:val="single" w:sz="4" w:space="0" w:color="auto"/>
              <w:bottom w:val="single" w:sz="4" w:space="0" w:color="auto"/>
              <w:right w:val="single" w:sz="4" w:space="0" w:color="auto"/>
            </w:tcBorders>
            <w:shd w:val="clear" w:color="auto" w:fill="D9D9D9" w:themeFill="background1" w:themeFillShade="D9"/>
          </w:tcPr>
          <w:p w14:paraId="76CD8302" w14:textId="77777777" w:rsidR="005508FE" w:rsidRPr="000335C1" w:rsidRDefault="005508FE" w:rsidP="008360E0">
            <w:pPr>
              <w:spacing w:after="0"/>
              <w:ind w:firstLine="0"/>
              <w:rPr>
                <w:b/>
                <w:bCs/>
                <w:sz w:val="18"/>
                <w:szCs w:val="18"/>
              </w:rPr>
            </w:pPr>
            <w:r w:rsidRPr="000335C1">
              <w:rPr>
                <w:b/>
                <w:sz w:val="18"/>
                <w:szCs w:val="18"/>
              </w:rPr>
              <w:t>Sociālās rehabilitācijas pakalpojuma pieejamības nodrošināšana dzīvesvietā bērniem, kuri ir atkarīgi no apreibinošām vielām vai procesiem</w:t>
            </w: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527C98E" w14:textId="77777777" w:rsidR="005508FE" w:rsidRPr="000335C1" w:rsidRDefault="005508FE" w:rsidP="008360E0">
            <w:pPr>
              <w:spacing w:after="0"/>
              <w:ind w:firstLine="0"/>
              <w:jc w:val="right"/>
              <w:rPr>
                <w:b/>
                <w:bCs/>
                <w:iCs/>
                <w:sz w:val="18"/>
                <w:szCs w:val="18"/>
              </w:rPr>
            </w:pPr>
            <w:r w:rsidRPr="000335C1">
              <w:rPr>
                <w:b/>
                <w:bCs/>
                <w:sz w:val="18"/>
                <w:szCs w:val="18"/>
              </w:rPr>
              <w:t>597 656</w:t>
            </w:r>
          </w:p>
        </w:tc>
        <w:tc>
          <w:tcPr>
            <w:tcW w:w="1134" w:type="dxa"/>
            <w:tcBorders>
              <w:top w:val="single" w:sz="4" w:space="0" w:color="auto"/>
              <w:left w:val="nil"/>
              <w:bottom w:val="single" w:sz="4" w:space="0" w:color="auto"/>
              <w:right w:val="single" w:sz="4" w:space="0" w:color="auto"/>
            </w:tcBorders>
            <w:shd w:val="clear" w:color="auto" w:fill="D9D9D9" w:themeFill="background1" w:themeFillShade="D9"/>
          </w:tcPr>
          <w:p w14:paraId="226C20BC" w14:textId="77777777" w:rsidR="005508FE" w:rsidRPr="000335C1" w:rsidRDefault="005508FE" w:rsidP="008360E0">
            <w:pPr>
              <w:spacing w:after="0"/>
              <w:ind w:firstLine="0"/>
              <w:jc w:val="right"/>
              <w:rPr>
                <w:b/>
                <w:bCs/>
                <w:iCs/>
                <w:sz w:val="18"/>
                <w:szCs w:val="18"/>
              </w:rPr>
            </w:pPr>
            <w:r w:rsidRPr="000335C1">
              <w:rPr>
                <w:b/>
                <w:bCs/>
                <w:sz w:val="18"/>
                <w:szCs w:val="18"/>
              </w:rPr>
              <w:t>397 656</w:t>
            </w:r>
          </w:p>
        </w:tc>
        <w:tc>
          <w:tcPr>
            <w:tcW w:w="1134" w:type="dxa"/>
            <w:tcBorders>
              <w:top w:val="single" w:sz="4" w:space="0" w:color="auto"/>
              <w:left w:val="nil"/>
              <w:bottom w:val="single" w:sz="4" w:space="0" w:color="auto"/>
              <w:right w:val="single" w:sz="4" w:space="0" w:color="auto"/>
            </w:tcBorders>
            <w:shd w:val="clear" w:color="auto" w:fill="D9D9D9" w:themeFill="background1" w:themeFillShade="D9"/>
          </w:tcPr>
          <w:p w14:paraId="29307F1A" w14:textId="77777777" w:rsidR="005508FE" w:rsidRPr="000335C1" w:rsidRDefault="005508FE" w:rsidP="008360E0">
            <w:pPr>
              <w:spacing w:after="0"/>
              <w:ind w:firstLine="0"/>
              <w:jc w:val="right"/>
              <w:rPr>
                <w:b/>
                <w:bCs/>
                <w:iCs/>
                <w:sz w:val="18"/>
                <w:szCs w:val="18"/>
              </w:rPr>
            </w:pPr>
            <w:r w:rsidRPr="000335C1">
              <w:rPr>
                <w:b/>
                <w:bCs/>
                <w:sz w:val="18"/>
                <w:szCs w:val="18"/>
              </w:rPr>
              <w:t>397 656</w:t>
            </w:r>
          </w:p>
        </w:tc>
        <w:tc>
          <w:tcPr>
            <w:tcW w:w="1276" w:type="dxa"/>
            <w:vMerge w:val="restart"/>
            <w:tcBorders>
              <w:left w:val="single" w:sz="4" w:space="0" w:color="auto"/>
            </w:tcBorders>
          </w:tcPr>
          <w:p w14:paraId="4488C1C4" w14:textId="77777777" w:rsidR="005508FE" w:rsidRPr="000335C1" w:rsidRDefault="005508FE" w:rsidP="008360E0">
            <w:pPr>
              <w:spacing w:after="0"/>
              <w:ind w:firstLine="0"/>
              <w:jc w:val="left"/>
              <w:rPr>
                <w:sz w:val="18"/>
                <w:szCs w:val="18"/>
              </w:rPr>
            </w:pPr>
            <w:r w:rsidRPr="000335C1">
              <w:rPr>
                <w:sz w:val="18"/>
                <w:szCs w:val="18"/>
              </w:rPr>
              <w:t>MK 24.09.2021. sēdes prot. Nr.63 1.§ 2.punkts</w:t>
            </w:r>
          </w:p>
        </w:tc>
      </w:tr>
      <w:tr w:rsidR="000335C1" w:rsidRPr="000335C1" w14:paraId="307C0612" w14:textId="77777777" w:rsidTr="008360E0">
        <w:trPr>
          <w:trHeight w:val="173"/>
          <w:jc w:val="center"/>
        </w:trPr>
        <w:tc>
          <w:tcPr>
            <w:tcW w:w="562" w:type="dxa"/>
            <w:vMerge/>
            <w:tcBorders>
              <w:right w:val="single" w:sz="4" w:space="0" w:color="auto"/>
            </w:tcBorders>
            <w:shd w:val="clear" w:color="auto" w:fill="auto"/>
          </w:tcPr>
          <w:p w14:paraId="027598A6" w14:textId="77777777" w:rsidR="005508FE" w:rsidRPr="000335C1" w:rsidRDefault="005508FE" w:rsidP="008360E0">
            <w:pPr>
              <w:spacing w:after="0"/>
              <w:ind w:firstLine="0"/>
              <w:jc w:val="right"/>
              <w:rPr>
                <w:b/>
                <w:bCs/>
                <w:sz w:val="18"/>
                <w:szCs w:val="18"/>
              </w:rPr>
            </w:pPr>
          </w:p>
        </w:tc>
        <w:tc>
          <w:tcPr>
            <w:tcW w:w="4111" w:type="dxa"/>
            <w:tcBorders>
              <w:top w:val="single" w:sz="4" w:space="0" w:color="auto"/>
              <w:bottom w:val="single" w:sz="4" w:space="0" w:color="auto"/>
              <w:right w:val="single" w:sz="4" w:space="0" w:color="auto"/>
            </w:tcBorders>
            <w:shd w:val="clear" w:color="auto" w:fill="F2F2F2" w:themeFill="background1" w:themeFillShade="F2"/>
          </w:tcPr>
          <w:p w14:paraId="746DB706" w14:textId="77777777" w:rsidR="005508FE" w:rsidRPr="000335C1" w:rsidRDefault="005508FE" w:rsidP="008360E0">
            <w:pPr>
              <w:spacing w:after="0"/>
              <w:ind w:firstLine="0"/>
              <w:rPr>
                <w:b/>
                <w:bCs/>
                <w:iCs/>
                <w:sz w:val="18"/>
                <w:szCs w:val="18"/>
              </w:rPr>
            </w:pPr>
            <w:r w:rsidRPr="000335C1">
              <w:rPr>
                <w:b/>
                <w:bCs/>
                <w:i/>
                <w:iCs/>
                <w:sz w:val="18"/>
                <w:szCs w:val="18"/>
              </w:rPr>
              <w:t>Nodrošināts kvalitatīvs sociālās rehabilitācijas pakalpojums bērniem, kur</w:t>
            </w:r>
            <w:r w:rsidRPr="000335C1">
              <w:rPr>
                <w:b/>
                <w:bCs/>
                <w:i/>
                <w:iCs/>
                <w:strike/>
                <w:sz w:val="18"/>
                <w:szCs w:val="18"/>
              </w:rPr>
              <w:t>i</w:t>
            </w:r>
            <w:r w:rsidRPr="000335C1">
              <w:rPr>
                <w:b/>
                <w:bCs/>
                <w:i/>
                <w:iCs/>
                <w:sz w:val="18"/>
                <w:szCs w:val="18"/>
              </w:rPr>
              <w:t xml:space="preserve"> ir atkarīgi no apreibinošām vielām vai procesiem</w:t>
            </w:r>
          </w:p>
        </w:tc>
        <w:tc>
          <w:tcPr>
            <w:tcW w:w="113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0134D28" w14:textId="77777777" w:rsidR="005508FE" w:rsidRPr="000335C1" w:rsidRDefault="005508FE" w:rsidP="008360E0">
            <w:pPr>
              <w:spacing w:after="0"/>
              <w:ind w:firstLine="0"/>
              <w:jc w:val="right"/>
              <w:rPr>
                <w:b/>
                <w:bCs/>
                <w:i/>
                <w:iCs/>
                <w:sz w:val="18"/>
                <w:szCs w:val="18"/>
              </w:rPr>
            </w:pPr>
            <w:r w:rsidRPr="000335C1">
              <w:rPr>
                <w:b/>
                <w:bCs/>
                <w:i/>
                <w:iCs/>
                <w:sz w:val="18"/>
                <w:szCs w:val="18"/>
              </w:rPr>
              <w:t>597 656</w:t>
            </w:r>
          </w:p>
        </w:tc>
        <w:tc>
          <w:tcPr>
            <w:tcW w:w="1134" w:type="dxa"/>
            <w:tcBorders>
              <w:top w:val="single" w:sz="4" w:space="0" w:color="auto"/>
              <w:left w:val="nil"/>
              <w:bottom w:val="single" w:sz="4" w:space="0" w:color="auto"/>
              <w:right w:val="single" w:sz="4" w:space="0" w:color="auto"/>
            </w:tcBorders>
            <w:shd w:val="clear" w:color="auto" w:fill="F2F2F2" w:themeFill="background1" w:themeFillShade="F2"/>
          </w:tcPr>
          <w:p w14:paraId="6F83B831" w14:textId="77777777" w:rsidR="005508FE" w:rsidRPr="000335C1" w:rsidRDefault="005508FE" w:rsidP="008360E0">
            <w:pPr>
              <w:spacing w:after="0"/>
              <w:ind w:firstLine="0"/>
              <w:jc w:val="right"/>
              <w:rPr>
                <w:b/>
                <w:bCs/>
                <w:i/>
                <w:iCs/>
                <w:sz w:val="18"/>
                <w:szCs w:val="18"/>
              </w:rPr>
            </w:pPr>
            <w:r w:rsidRPr="000335C1">
              <w:rPr>
                <w:b/>
                <w:bCs/>
                <w:i/>
                <w:iCs/>
                <w:sz w:val="18"/>
                <w:szCs w:val="18"/>
              </w:rPr>
              <w:t>397 656</w:t>
            </w:r>
          </w:p>
        </w:tc>
        <w:tc>
          <w:tcPr>
            <w:tcW w:w="1134" w:type="dxa"/>
            <w:tcBorders>
              <w:top w:val="single" w:sz="4" w:space="0" w:color="auto"/>
              <w:left w:val="nil"/>
              <w:bottom w:val="single" w:sz="4" w:space="0" w:color="auto"/>
              <w:right w:val="single" w:sz="4" w:space="0" w:color="auto"/>
            </w:tcBorders>
            <w:shd w:val="clear" w:color="auto" w:fill="F2F2F2" w:themeFill="background1" w:themeFillShade="F2"/>
          </w:tcPr>
          <w:p w14:paraId="2B3E26A3" w14:textId="77777777" w:rsidR="005508FE" w:rsidRPr="000335C1" w:rsidRDefault="005508FE" w:rsidP="008360E0">
            <w:pPr>
              <w:spacing w:after="0"/>
              <w:ind w:firstLine="0"/>
              <w:jc w:val="right"/>
              <w:rPr>
                <w:b/>
                <w:bCs/>
                <w:i/>
                <w:iCs/>
                <w:sz w:val="18"/>
                <w:szCs w:val="18"/>
              </w:rPr>
            </w:pPr>
            <w:r w:rsidRPr="000335C1">
              <w:rPr>
                <w:b/>
                <w:bCs/>
                <w:i/>
                <w:iCs/>
                <w:sz w:val="18"/>
                <w:szCs w:val="18"/>
              </w:rPr>
              <w:t>397 656</w:t>
            </w:r>
          </w:p>
        </w:tc>
        <w:tc>
          <w:tcPr>
            <w:tcW w:w="1276" w:type="dxa"/>
            <w:vMerge/>
            <w:tcBorders>
              <w:left w:val="single" w:sz="4" w:space="0" w:color="auto"/>
            </w:tcBorders>
          </w:tcPr>
          <w:p w14:paraId="0A5D185B" w14:textId="77777777" w:rsidR="005508FE" w:rsidRPr="000335C1" w:rsidRDefault="005508FE" w:rsidP="008360E0">
            <w:pPr>
              <w:spacing w:after="0"/>
              <w:ind w:firstLine="0"/>
              <w:jc w:val="center"/>
              <w:rPr>
                <w:sz w:val="18"/>
                <w:szCs w:val="18"/>
              </w:rPr>
            </w:pPr>
          </w:p>
        </w:tc>
      </w:tr>
      <w:tr w:rsidR="000335C1" w:rsidRPr="000335C1" w14:paraId="20163ADA" w14:textId="77777777" w:rsidTr="008360E0">
        <w:trPr>
          <w:trHeight w:val="173"/>
          <w:jc w:val="center"/>
        </w:trPr>
        <w:tc>
          <w:tcPr>
            <w:tcW w:w="562" w:type="dxa"/>
            <w:vMerge/>
            <w:tcBorders>
              <w:right w:val="single" w:sz="4" w:space="0" w:color="auto"/>
            </w:tcBorders>
            <w:shd w:val="clear" w:color="auto" w:fill="auto"/>
          </w:tcPr>
          <w:p w14:paraId="21019E0F" w14:textId="77777777" w:rsidR="005508FE" w:rsidRPr="000335C1" w:rsidRDefault="005508FE" w:rsidP="008360E0">
            <w:pPr>
              <w:spacing w:after="0"/>
              <w:ind w:firstLine="0"/>
              <w:jc w:val="right"/>
              <w:rPr>
                <w:b/>
                <w:bCs/>
                <w:sz w:val="18"/>
                <w:szCs w:val="18"/>
              </w:rPr>
            </w:pPr>
          </w:p>
        </w:tc>
        <w:tc>
          <w:tcPr>
            <w:tcW w:w="7513" w:type="dxa"/>
            <w:gridSpan w:val="4"/>
            <w:tcBorders>
              <w:top w:val="single" w:sz="4" w:space="0" w:color="auto"/>
              <w:bottom w:val="single" w:sz="4" w:space="0" w:color="auto"/>
              <w:right w:val="single" w:sz="4" w:space="0" w:color="auto"/>
            </w:tcBorders>
            <w:shd w:val="clear" w:color="auto" w:fill="auto"/>
          </w:tcPr>
          <w:p w14:paraId="56195DCB" w14:textId="77777777" w:rsidR="005508FE" w:rsidRPr="000335C1" w:rsidRDefault="005508FE" w:rsidP="008360E0">
            <w:pPr>
              <w:spacing w:after="0"/>
              <w:ind w:left="284" w:firstLine="0"/>
              <w:rPr>
                <w:b/>
                <w:bCs/>
                <w:iCs/>
                <w:sz w:val="18"/>
                <w:szCs w:val="18"/>
              </w:rPr>
            </w:pPr>
            <w:r w:rsidRPr="000335C1">
              <w:rPr>
                <w:bCs/>
                <w:sz w:val="18"/>
                <w:szCs w:val="18"/>
                <w:lang w:eastAsia="lv-LV"/>
              </w:rPr>
              <w:t>No psihoaktīvām vielām vai procesiem atkarīgiem bērniem nodrošināta sociālā rehabilitācija</w:t>
            </w:r>
          </w:p>
        </w:tc>
        <w:tc>
          <w:tcPr>
            <w:tcW w:w="1276" w:type="dxa"/>
            <w:vMerge/>
          </w:tcPr>
          <w:p w14:paraId="2630255D" w14:textId="77777777" w:rsidR="005508FE" w:rsidRPr="000335C1" w:rsidRDefault="005508FE" w:rsidP="008360E0">
            <w:pPr>
              <w:spacing w:after="0"/>
              <w:ind w:firstLine="0"/>
              <w:jc w:val="center"/>
              <w:rPr>
                <w:sz w:val="18"/>
                <w:szCs w:val="18"/>
              </w:rPr>
            </w:pPr>
          </w:p>
        </w:tc>
      </w:tr>
      <w:tr w:rsidR="000335C1" w:rsidRPr="000335C1" w14:paraId="290C432C" w14:textId="77777777" w:rsidTr="008360E0">
        <w:trPr>
          <w:trHeight w:val="173"/>
          <w:jc w:val="center"/>
        </w:trPr>
        <w:tc>
          <w:tcPr>
            <w:tcW w:w="562" w:type="dxa"/>
            <w:vMerge/>
            <w:tcBorders>
              <w:right w:val="single" w:sz="4" w:space="0" w:color="auto"/>
            </w:tcBorders>
            <w:shd w:val="clear" w:color="auto" w:fill="auto"/>
          </w:tcPr>
          <w:p w14:paraId="0FDC7D6A" w14:textId="77777777" w:rsidR="005508FE" w:rsidRPr="000335C1" w:rsidRDefault="005508FE" w:rsidP="008360E0">
            <w:pPr>
              <w:spacing w:after="0"/>
              <w:ind w:firstLine="0"/>
              <w:jc w:val="right"/>
              <w:rPr>
                <w:b/>
                <w:bCs/>
                <w:sz w:val="18"/>
                <w:szCs w:val="18"/>
              </w:rPr>
            </w:pPr>
          </w:p>
        </w:tc>
        <w:tc>
          <w:tcPr>
            <w:tcW w:w="4111" w:type="dxa"/>
            <w:tcBorders>
              <w:top w:val="single" w:sz="2" w:space="0" w:color="auto"/>
              <w:bottom w:val="single" w:sz="2" w:space="0" w:color="auto"/>
              <w:right w:val="single" w:sz="4" w:space="0" w:color="auto"/>
            </w:tcBorders>
            <w:shd w:val="clear" w:color="auto" w:fill="auto"/>
          </w:tcPr>
          <w:p w14:paraId="18C3F22C" w14:textId="77777777" w:rsidR="005508FE" w:rsidRPr="000335C1" w:rsidRDefault="005508FE" w:rsidP="008360E0">
            <w:pPr>
              <w:spacing w:after="0"/>
              <w:ind w:left="567" w:firstLine="0"/>
              <w:rPr>
                <w:b/>
                <w:bCs/>
                <w:i/>
                <w:iCs/>
                <w:sz w:val="18"/>
                <w:szCs w:val="18"/>
              </w:rPr>
            </w:pPr>
            <w:bookmarkStart w:id="17" w:name="_Hlk89346126"/>
            <w:r w:rsidRPr="000335C1">
              <w:rPr>
                <w:i/>
                <w:sz w:val="18"/>
                <w:szCs w:val="18"/>
              </w:rPr>
              <w:t>No psihoaktīvām vielām un procesiem atkarīgie bērni vidēji gadā, kas saņēmuši pakalpojumu dzīvesvietā (skaits)</w:t>
            </w:r>
            <w:bookmarkEnd w:id="17"/>
          </w:p>
        </w:tc>
        <w:tc>
          <w:tcPr>
            <w:tcW w:w="1134" w:type="dxa"/>
            <w:tcBorders>
              <w:top w:val="single" w:sz="2" w:space="0" w:color="auto"/>
              <w:bottom w:val="single" w:sz="2" w:space="0" w:color="auto"/>
              <w:right w:val="single" w:sz="4" w:space="0" w:color="auto"/>
            </w:tcBorders>
            <w:shd w:val="clear" w:color="auto" w:fill="auto"/>
          </w:tcPr>
          <w:p w14:paraId="302E5156" w14:textId="77777777" w:rsidR="005508FE" w:rsidRPr="000335C1" w:rsidRDefault="005508FE" w:rsidP="008360E0">
            <w:pPr>
              <w:spacing w:after="0"/>
              <w:ind w:firstLine="0"/>
              <w:jc w:val="center"/>
              <w:rPr>
                <w:b/>
                <w:bCs/>
                <w:i/>
                <w:sz w:val="18"/>
                <w:szCs w:val="18"/>
              </w:rPr>
            </w:pPr>
            <w:r w:rsidRPr="000335C1">
              <w:rPr>
                <w:i/>
                <w:sz w:val="18"/>
                <w:szCs w:val="18"/>
              </w:rPr>
              <w:t>180</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7BF3116D" w14:textId="77777777" w:rsidR="005508FE" w:rsidRPr="000335C1" w:rsidRDefault="005508FE" w:rsidP="008360E0">
            <w:pPr>
              <w:spacing w:after="0"/>
              <w:ind w:firstLine="0"/>
              <w:jc w:val="center"/>
              <w:rPr>
                <w:i/>
                <w:sz w:val="18"/>
                <w:szCs w:val="18"/>
              </w:rPr>
            </w:pPr>
            <w:r w:rsidRPr="000335C1">
              <w:rPr>
                <w:i/>
                <w:sz w:val="18"/>
                <w:szCs w:val="18"/>
              </w:rPr>
              <w:t>120</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36F083DA" w14:textId="77777777" w:rsidR="005508FE" w:rsidRPr="000335C1" w:rsidRDefault="005508FE" w:rsidP="008360E0">
            <w:pPr>
              <w:spacing w:after="0"/>
              <w:ind w:firstLine="0"/>
              <w:jc w:val="center"/>
              <w:rPr>
                <w:i/>
                <w:sz w:val="18"/>
                <w:szCs w:val="18"/>
              </w:rPr>
            </w:pPr>
            <w:r w:rsidRPr="000335C1">
              <w:rPr>
                <w:i/>
                <w:sz w:val="18"/>
                <w:szCs w:val="18"/>
              </w:rPr>
              <w:t>120</w:t>
            </w:r>
          </w:p>
        </w:tc>
        <w:tc>
          <w:tcPr>
            <w:tcW w:w="1276" w:type="dxa"/>
            <w:vMerge/>
            <w:tcBorders>
              <w:left w:val="single" w:sz="4" w:space="0" w:color="auto"/>
            </w:tcBorders>
          </w:tcPr>
          <w:p w14:paraId="43FF0269" w14:textId="77777777" w:rsidR="005508FE" w:rsidRPr="000335C1" w:rsidRDefault="005508FE" w:rsidP="008360E0">
            <w:pPr>
              <w:spacing w:after="0"/>
              <w:ind w:firstLine="0"/>
              <w:jc w:val="center"/>
              <w:rPr>
                <w:sz w:val="18"/>
                <w:szCs w:val="18"/>
              </w:rPr>
            </w:pPr>
          </w:p>
        </w:tc>
      </w:tr>
      <w:tr w:rsidR="000335C1" w:rsidRPr="000335C1" w14:paraId="47A02355" w14:textId="77777777" w:rsidTr="008360E0">
        <w:trPr>
          <w:trHeight w:val="173"/>
          <w:jc w:val="center"/>
        </w:trPr>
        <w:tc>
          <w:tcPr>
            <w:tcW w:w="562" w:type="dxa"/>
            <w:vMerge/>
            <w:tcBorders>
              <w:bottom w:val="single" w:sz="2" w:space="0" w:color="auto"/>
              <w:right w:val="single" w:sz="4" w:space="0" w:color="auto"/>
            </w:tcBorders>
            <w:shd w:val="clear" w:color="auto" w:fill="auto"/>
          </w:tcPr>
          <w:p w14:paraId="5679BE55" w14:textId="77777777" w:rsidR="005508FE" w:rsidRPr="000335C1" w:rsidRDefault="005508FE" w:rsidP="008360E0">
            <w:pPr>
              <w:spacing w:after="0"/>
              <w:ind w:firstLine="0"/>
              <w:jc w:val="right"/>
              <w:rPr>
                <w:b/>
                <w:bCs/>
                <w:sz w:val="18"/>
                <w:szCs w:val="18"/>
              </w:rPr>
            </w:pPr>
          </w:p>
        </w:tc>
        <w:tc>
          <w:tcPr>
            <w:tcW w:w="7513" w:type="dxa"/>
            <w:gridSpan w:val="4"/>
            <w:tcBorders>
              <w:top w:val="single" w:sz="4" w:space="0" w:color="auto"/>
              <w:bottom w:val="single" w:sz="4" w:space="0" w:color="auto"/>
              <w:right w:val="single" w:sz="4" w:space="0" w:color="auto"/>
            </w:tcBorders>
            <w:shd w:val="clear" w:color="auto" w:fill="auto"/>
          </w:tcPr>
          <w:p w14:paraId="1787AA6F" w14:textId="77777777" w:rsidR="005508FE" w:rsidRPr="000335C1" w:rsidRDefault="005508FE" w:rsidP="008360E0">
            <w:pPr>
              <w:spacing w:after="0"/>
              <w:ind w:firstLine="0"/>
              <w:jc w:val="left"/>
              <w:rPr>
                <w:b/>
                <w:bCs/>
                <w:iCs/>
                <w:sz w:val="18"/>
                <w:szCs w:val="18"/>
              </w:rPr>
            </w:pPr>
            <w:r w:rsidRPr="000335C1">
              <w:rPr>
                <w:sz w:val="18"/>
                <w:szCs w:val="18"/>
              </w:rPr>
              <w:t>05.01.00 Sociālās rehabilitācijas valsts programmas</w:t>
            </w:r>
          </w:p>
        </w:tc>
        <w:tc>
          <w:tcPr>
            <w:tcW w:w="1276" w:type="dxa"/>
            <w:vMerge/>
            <w:tcBorders>
              <w:left w:val="single" w:sz="4" w:space="0" w:color="auto"/>
              <w:bottom w:val="single" w:sz="4" w:space="0" w:color="auto"/>
            </w:tcBorders>
          </w:tcPr>
          <w:p w14:paraId="4AA218D9" w14:textId="77777777" w:rsidR="005508FE" w:rsidRPr="000335C1" w:rsidRDefault="005508FE" w:rsidP="008360E0">
            <w:pPr>
              <w:spacing w:after="0"/>
              <w:ind w:firstLine="0"/>
              <w:jc w:val="center"/>
              <w:rPr>
                <w:sz w:val="18"/>
                <w:szCs w:val="18"/>
              </w:rPr>
            </w:pPr>
          </w:p>
        </w:tc>
      </w:tr>
      <w:tr w:rsidR="000335C1" w:rsidRPr="000335C1" w14:paraId="106A4586" w14:textId="77777777" w:rsidTr="00316627">
        <w:trPr>
          <w:trHeight w:val="92"/>
          <w:jc w:val="center"/>
        </w:trPr>
        <w:tc>
          <w:tcPr>
            <w:tcW w:w="562" w:type="dxa"/>
            <w:vMerge w:val="restart"/>
            <w:tcBorders>
              <w:top w:val="single" w:sz="2" w:space="0" w:color="auto"/>
              <w:right w:val="single" w:sz="4" w:space="0" w:color="auto"/>
            </w:tcBorders>
            <w:shd w:val="clear" w:color="auto" w:fill="auto"/>
          </w:tcPr>
          <w:p w14:paraId="6578604C" w14:textId="77777777" w:rsidR="005508FE" w:rsidRPr="000335C1" w:rsidRDefault="005508FE" w:rsidP="008360E0">
            <w:pPr>
              <w:spacing w:after="0"/>
              <w:ind w:firstLine="0"/>
              <w:jc w:val="right"/>
              <w:rPr>
                <w:sz w:val="18"/>
                <w:szCs w:val="18"/>
              </w:rPr>
            </w:pPr>
            <w:r w:rsidRPr="000335C1">
              <w:rPr>
                <w:sz w:val="18"/>
                <w:szCs w:val="18"/>
              </w:rPr>
              <w:t>11.</w:t>
            </w:r>
          </w:p>
        </w:tc>
        <w:tc>
          <w:tcPr>
            <w:tcW w:w="4111" w:type="dxa"/>
            <w:tcBorders>
              <w:top w:val="single" w:sz="4" w:space="0" w:color="auto"/>
              <w:bottom w:val="single" w:sz="4" w:space="0" w:color="auto"/>
              <w:right w:val="single" w:sz="4" w:space="0" w:color="auto"/>
            </w:tcBorders>
            <w:shd w:val="clear" w:color="auto" w:fill="D9D9D9" w:themeFill="background1" w:themeFillShade="D9"/>
          </w:tcPr>
          <w:p w14:paraId="56133D71" w14:textId="77777777" w:rsidR="005508FE" w:rsidRPr="000335C1" w:rsidRDefault="005508FE" w:rsidP="008360E0">
            <w:pPr>
              <w:spacing w:after="0"/>
              <w:ind w:firstLine="0"/>
              <w:rPr>
                <w:b/>
                <w:bCs/>
                <w:sz w:val="18"/>
                <w:szCs w:val="18"/>
              </w:rPr>
            </w:pPr>
            <w:r w:rsidRPr="000335C1">
              <w:rPr>
                <w:b/>
                <w:bCs/>
                <w:sz w:val="18"/>
                <w:szCs w:val="18"/>
              </w:rPr>
              <w:t>Sociālo  pakalpojumu klāsta pilnveidošana</w:t>
            </w: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B28FF3A" w14:textId="77777777" w:rsidR="005508FE" w:rsidRPr="000335C1" w:rsidRDefault="005508FE" w:rsidP="008360E0">
            <w:pPr>
              <w:spacing w:after="0"/>
              <w:ind w:firstLine="0"/>
              <w:jc w:val="right"/>
              <w:rPr>
                <w:b/>
                <w:bCs/>
                <w:iCs/>
                <w:sz w:val="18"/>
                <w:szCs w:val="18"/>
              </w:rPr>
            </w:pPr>
            <w:r w:rsidRPr="000335C1">
              <w:rPr>
                <w:b/>
                <w:bCs/>
                <w:iCs/>
                <w:sz w:val="18"/>
                <w:szCs w:val="18"/>
              </w:rPr>
              <w:t>541 386</w:t>
            </w:r>
          </w:p>
        </w:tc>
        <w:tc>
          <w:tcPr>
            <w:tcW w:w="1134" w:type="dxa"/>
            <w:tcBorders>
              <w:top w:val="single" w:sz="4" w:space="0" w:color="auto"/>
              <w:left w:val="nil"/>
              <w:bottom w:val="single" w:sz="4" w:space="0" w:color="auto"/>
              <w:right w:val="single" w:sz="4" w:space="0" w:color="auto"/>
            </w:tcBorders>
            <w:shd w:val="clear" w:color="auto" w:fill="D9D9D9" w:themeFill="background1" w:themeFillShade="D9"/>
          </w:tcPr>
          <w:p w14:paraId="2ED4327B" w14:textId="77777777" w:rsidR="005508FE" w:rsidRPr="000335C1" w:rsidRDefault="005508FE" w:rsidP="008360E0">
            <w:pPr>
              <w:spacing w:after="0"/>
              <w:ind w:firstLine="0"/>
              <w:jc w:val="center"/>
              <w:rPr>
                <w:b/>
                <w:bCs/>
                <w:iCs/>
                <w:sz w:val="18"/>
                <w:szCs w:val="18"/>
              </w:rPr>
            </w:pPr>
            <w:r w:rsidRPr="000335C1">
              <w:rPr>
                <w:b/>
                <w:bCs/>
                <w:iCs/>
                <w:sz w:val="18"/>
                <w:szCs w:val="18"/>
              </w:rPr>
              <w:t>-</w:t>
            </w:r>
          </w:p>
        </w:tc>
        <w:tc>
          <w:tcPr>
            <w:tcW w:w="1134" w:type="dxa"/>
            <w:tcBorders>
              <w:top w:val="single" w:sz="4" w:space="0" w:color="auto"/>
              <w:left w:val="nil"/>
              <w:bottom w:val="single" w:sz="4" w:space="0" w:color="auto"/>
              <w:right w:val="single" w:sz="4" w:space="0" w:color="auto"/>
            </w:tcBorders>
            <w:shd w:val="clear" w:color="auto" w:fill="D9D9D9" w:themeFill="background1" w:themeFillShade="D9"/>
          </w:tcPr>
          <w:p w14:paraId="1DA16D6E" w14:textId="77777777" w:rsidR="005508FE" w:rsidRPr="000335C1" w:rsidRDefault="005508FE" w:rsidP="008360E0">
            <w:pPr>
              <w:spacing w:after="0"/>
              <w:ind w:firstLine="0"/>
              <w:jc w:val="center"/>
              <w:rPr>
                <w:b/>
                <w:bCs/>
                <w:iCs/>
                <w:sz w:val="18"/>
                <w:szCs w:val="18"/>
              </w:rPr>
            </w:pPr>
            <w:r w:rsidRPr="000335C1">
              <w:rPr>
                <w:b/>
                <w:bCs/>
                <w:iCs/>
                <w:sz w:val="18"/>
                <w:szCs w:val="18"/>
              </w:rPr>
              <w:t>-</w:t>
            </w:r>
          </w:p>
        </w:tc>
        <w:tc>
          <w:tcPr>
            <w:tcW w:w="1276" w:type="dxa"/>
            <w:vMerge w:val="restart"/>
            <w:tcBorders>
              <w:top w:val="single" w:sz="4" w:space="0" w:color="auto"/>
              <w:left w:val="single" w:sz="4" w:space="0" w:color="auto"/>
              <w:right w:val="single" w:sz="4" w:space="0" w:color="auto"/>
            </w:tcBorders>
          </w:tcPr>
          <w:p w14:paraId="54EFD925" w14:textId="77777777" w:rsidR="005508FE" w:rsidRPr="000335C1" w:rsidRDefault="005508FE" w:rsidP="008360E0">
            <w:pPr>
              <w:spacing w:after="0"/>
              <w:ind w:firstLine="0"/>
              <w:jc w:val="left"/>
              <w:rPr>
                <w:sz w:val="18"/>
                <w:szCs w:val="18"/>
              </w:rPr>
            </w:pPr>
            <w:r w:rsidRPr="000335C1">
              <w:rPr>
                <w:sz w:val="18"/>
                <w:szCs w:val="18"/>
              </w:rPr>
              <w:t>MK 24.09.2021. sēdes prot. Nr.63 1.§ 2.punkts</w:t>
            </w:r>
          </w:p>
        </w:tc>
      </w:tr>
      <w:tr w:rsidR="000335C1" w:rsidRPr="000335C1" w14:paraId="1018E9AC" w14:textId="77777777" w:rsidTr="008360E0">
        <w:trPr>
          <w:trHeight w:val="173"/>
          <w:jc w:val="center"/>
        </w:trPr>
        <w:tc>
          <w:tcPr>
            <w:tcW w:w="562" w:type="dxa"/>
            <w:vMerge/>
            <w:tcBorders>
              <w:right w:val="single" w:sz="4" w:space="0" w:color="auto"/>
            </w:tcBorders>
            <w:shd w:val="clear" w:color="auto" w:fill="auto"/>
          </w:tcPr>
          <w:p w14:paraId="57F9DA6E" w14:textId="77777777" w:rsidR="005508FE" w:rsidRPr="000335C1" w:rsidRDefault="005508FE" w:rsidP="008360E0">
            <w:pPr>
              <w:spacing w:after="0"/>
              <w:ind w:firstLine="0"/>
              <w:jc w:val="right"/>
              <w:rPr>
                <w:b/>
                <w:bCs/>
                <w:sz w:val="18"/>
                <w:szCs w:val="18"/>
              </w:rPr>
            </w:pPr>
          </w:p>
        </w:tc>
        <w:tc>
          <w:tcPr>
            <w:tcW w:w="4111" w:type="dxa"/>
            <w:tcBorders>
              <w:top w:val="single" w:sz="4" w:space="0" w:color="auto"/>
              <w:bottom w:val="single" w:sz="4" w:space="0" w:color="auto"/>
              <w:right w:val="single" w:sz="4" w:space="0" w:color="auto"/>
            </w:tcBorders>
            <w:shd w:val="clear" w:color="auto" w:fill="F2F2F2" w:themeFill="background1" w:themeFillShade="F2"/>
          </w:tcPr>
          <w:p w14:paraId="273D8302" w14:textId="77777777" w:rsidR="005508FE" w:rsidRPr="000335C1" w:rsidRDefault="005508FE" w:rsidP="008360E0">
            <w:pPr>
              <w:spacing w:after="0"/>
              <w:ind w:firstLine="0"/>
              <w:rPr>
                <w:b/>
                <w:bCs/>
                <w:i/>
                <w:iCs/>
                <w:sz w:val="18"/>
                <w:szCs w:val="18"/>
              </w:rPr>
            </w:pPr>
            <w:r w:rsidRPr="000335C1">
              <w:rPr>
                <w:b/>
                <w:bCs/>
                <w:i/>
                <w:iCs/>
                <w:sz w:val="18"/>
                <w:szCs w:val="18"/>
              </w:rPr>
              <w:t>Suņa - pavadoņa pakalpojuma nodrošināšana</w:t>
            </w:r>
          </w:p>
        </w:tc>
        <w:tc>
          <w:tcPr>
            <w:tcW w:w="113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DD79D6B" w14:textId="77777777" w:rsidR="005508FE" w:rsidRPr="000335C1" w:rsidRDefault="005508FE" w:rsidP="008360E0">
            <w:pPr>
              <w:spacing w:after="0"/>
              <w:ind w:firstLine="0"/>
              <w:jc w:val="right"/>
              <w:rPr>
                <w:b/>
                <w:bCs/>
                <w:i/>
                <w:sz w:val="18"/>
                <w:szCs w:val="18"/>
              </w:rPr>
            </w:pPr>
            <w:r w:rsidRPr="000335C1">
              <w:rPr>
                <w:b/>
                <w:bCs/>
                <w:i/>
                <w:sz w:val="18"/>
                <w:szCs w:val="18"/>
              </w:rPr>
              <w:t>125 000</w:t>
            </w:r>
          </w:p>
        </w:tc>
        <w:tc>
          <w:tcPr>
            <w:tcW w:w="113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3BF0CD4" w14:textId="77777777" w:rsidR="005508FE" w:rsidRPr="000335C1" w:rsidRDefault="005508FE" w:rsidP="008360E0">
            <w:pPr>
              <w:spacing w:after="0"/>
              <w:ind w:firstLine="0"/>
              <w:jc w:val="center"/>
              <w:rPr>
                <w:b/>
                <w:bCs/>
                <w:iCs/>
                <w:sz w:val="18"/>
                <w:szCs w:val="18"/>
              </w:rPr>
            </w:pPr>
            <w:r w:rsidRPr="000335C1">
              <w:rPr>
                <w:b/>
                <w:bCs/>
                <w:iCs/>
                <w:sz w:val="18"/>
                <w:szCs w:val="18"/>
              </w:rPr>
              <w:t>-</w:t>
            </w:r>
          </w:p>
        </w:tc>
        <w:tc>
          <w:tcPr>
            <w:tcW w:w="113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35BFDB3" w14:textId="77777777" w:rsidR="005508FE" w:rsidRPr="000335C1" w:rsidRDefault="005508FE" w:rsidP="008360E0">
            <w:pPr>
              <w:spacing w:after="0"/>
              <w:ind w:firstLine="0"/>
              <w:jc w:val="center"/>
              <w:rPr>
                <w:b/>
                <w:bCs/>
                <w:iCs/>
                <w:sz w:val="18"/>
                <w:szCs w:val="18"/>
              </w:rPr>
            </w:pPr>
            <w:r w:rsidRPr="000335C1">
              <w:rPr>
                <w:b/>
                <w:bCs/>
                <w:iCs/>
                <w:sz w:val="18"/>
                <w:szCs w:val="18"/>
              </w:rPr>
              <w:t>-</w:t>
            </w:r>
          </w:p>
        </w:tc>
        <w:tc>
          <w:tcPr>
            <w:tcW w:w="1276" w:type="dxa"/>
            <w:vMerge/>
            <w:tcBorders>
              <w:left w:val="single" w:sz="4" w:space="0" w:color="auto"/>
              <w:right w:val="single" w:sz="4" w:space="0" w:color="auto"/>
            </w:tcBorders>
          </w:tcPr>
          <w:p w14:paraId="5B20B051" w14:textId="77777777" w:rsidR="005508FE" w:rsidRPr="000335C1" w:rsidRDefault="005508FE" w:rsidP="008360E0">
            <w:pPr>
              <w:spacing w:after="0"/>
              <w:ind w:firstLine="0"/>
              <w:jc w:val="center"/>
              <w:rPr>
                <w:sz w:val="18"/>
                <w:szCs w:val="18"/>
              </w:rPr>
            </w:pPr>
          </w:p>
        </w:tc>
      </w:tr>
      <w:tr w:rsidR="000335C1" w:rsidRPr="000335C1" w14:paraId="387BFD81" w14:textId="77777777" w:rsidTr="008360E0">
        <w:trPr>
          <w:trHeight w:val="173"/>
          <w:jc w:val="center"/>
        </w:trPr>
        <w:tc>
          <w:tcPr>
            <w:tcW w:w="562" w:type="dxa"/>
            <w:vMerge/>
            <w:tcBorders>
              <w:right w:val="single" w:sz="4" w:space="0" w:color="auto"/>
            </w:tcBorders>
            <w:shd w:val="clear" w:color="auto" w:fill="auto"/>
          </w:tcPr>
          <w:p w14:paraId="26C92196" w14:textId="77777777" w:rsidR="005508FE" w:rsidRPr="000335C1" w:rsidRDefault="005508FE" w:rsidP="008360E0">
            <w:pPr>
              <w:spacing w:after="0"/>
              <w:ind w:firstLine="0"/>
              <w:jc w:val="right"/>
              <w:rPr>
                <w:b/>
                <w:bCs/>
                <w:sz w:val="18"/>
                <w:szCs w:val="18"/>
              </w:rPr>
            </w:pPr>
          </w:p>
        </w:tc>
        <w:tc>
          <w:tcPr>
            <w:tcW w:w="7513" w:type="dxa"/>
            <w:gridSpan w:val="4"/>
            <w:tcBorders>
              <w:top w:val="single" w:sz="4" w:space="0" w:color="auto"/>
              <w:bottom w:val="single" w:sz="4" w:space="0" w:color="auto"/>
              <w:right w:val="single" w:sz="4" w:space="0" w:color="auto"/>
            </w:tcBorders>
            <w:shd w:val="clear" w:color="auto" w:fill="auto"/>
          </w:tcPr>
          <w:p w14:paraId="0D1A3084" w14:textId="77777777" w:rsidR="005508FE" w:rsidRPr="000335C1" w:rsidRDefault="005508FE" w:rsidP="008360E0">
            <w:pPr>
              <w:spacing w:after="0"/>
              <w:ind w:left="284" w:firstLine="0"/>
              <w:rPr>
                <w:iCs/>
                <w:sz w:val="18"/>
                <w:szCs w:val="18"/>
              </w:rPr>
            </w:pPr>
            <w:r w:rsidRPr="000335C1">
              <w:rPr>
                <w:iCs/>
                <w:sz w:val="18"/>
                <w:szCs w:val="18"/>
              </w:rPr>
              <w:t>Personām ar redzes invaliditāti nodrošināts suņa-pavadoņa pakalpojums</w:t>
            </w:r>
          </w:p>
        </w:tc>
        <w:tc>
          <w:tcPr>
            <w:tcW w:w="1276" w:type="dxa"/>
            <w:vMerge/>
            <w:tcBorders>
              <w:left w:val="single" w:sz="4" w:space="0" w:color="auto"/>
              <w:right w:val="single" w:sz="4" w:space="0" w:color="auto"/>
            </w:tcBorders>
          </w:tcPr>
          <w:p w14:paraId="40C3F432" w14:textId="77777777" w:rsidR="005508FE" w:rsidRPr="000335C1" w:rsidRDefault="005508FE" w:rsidP="008360E0">
            <w:pPr>
              <w:spacing w:after="0"/>
              <w:ind w:firstLine="0"/>
              <w:jc w:val="center"/>
              <w:rPr>
                <w:sz w:val="18"/>
                <w:szCs w:val="18"/>
              </w:rPr>
            </w:pPr>
          </w:p>
        </w:tc>
      </w:tr>
      <w:tr w:rsidR="000335C1" w:rsidRPr="000335C1" w14:paraId="4599AAF3" w14:textId="77777777" w:rsidTr="008360E0">
        <w:trPr>
          <w:trHeight w:val="173"/>
          <w:jc w:val="center"/>
        </w:trPr>
        <w:tc>
          <w:tcPr>
            <w:tcW w:w="562" w:type="dxa"/>
            <w:vMerge/>
            <w:tcBorders>
              <w:right w:val="single" w:sz="4" w:space="0" w:color="auto"/>
            </w:tcBorders>
            <w:shd w:val="clear" w:color="auto" w:fill="auto"/>
          </w:tcPr>
          <w:p w14:paraId="07B90174" w14:textId="77777777" w:rsidR="005508FE" w:rsidRPr="000335C1" w:rsidRDefault="005508FE" w:rsidP="008360E0">
            <w:pPr>
              <w:spacing w:after="0"/>
              <w:ind w:firstLine="0"/>
              <w:jc w:val="right"/>
              <w:rPr>
                <w:b/>
                <w:bCs/>
                <w:sz w:val="18"/>
                <w:szCs w:val="18"/>
              </w:rPr>
            </w:pPr>
          </w:p>
        </w:tc>
        <w:tc>
          <w:tcPr>
            <w:tcW w:w="4111" w:type="dxa"/>
            <w:tcBorders>
              <w:top w:val="single" w:sz="4" w:space="0" w:color="auto"/>
              <w:left w:val="single" w:sz="4" w:space="0" w:color="auto"/>
              <w:bottom w:val="single" w:sz="4" w:space="0" w:color="auto"/>
              <w:right w:val="single" w:sz="4" w:space="0" w:color="000000"/>
            </w:tcBorders>
            <w:shd w:val="clear" w:color="auto" w:fill="auto"/>
            <w:vAlign w:val="center"/>
          </w:tcPr>
          <w:p w14:paraId="5F796C78" w14:textId="77777777" w:rsidR="005508FE" w:rsidRPr="000335C1" w:rsidRDefault="005508FE" w:rsidP="008360E0">
            <w:pPr>
              <w:spacing w:after="0"/>
              <w:ind w:left="567" w:firstLine="0"/>
              <w:jc w:val="left"/>
              <w:rPr>
                <w:i/>
                <w:iCs/>
                <w:sz w:val="18"/>
                <w:szCs w:val="18"/>
              </w:rPr>
            </w:pPr>
            <w:r w:rsidRPr="000335C1">
              <w:rPr>
                <w:i/>
                <w:iCs/>
                <w:sz w:val="18"/>
                <w:szCs w:val="18"/>
              </w:rPr>
              <w:t>Personas, kurām nodrošināts suņa-pavadoņa pakalpojums (skaits)</w:t>
            </w:r>
          </w:p>
        </w:tc>
        <w:tc>
          <w:tcPr>
            <w:tcW w:w="1134" w:type="dxa"/>
            <w:tcBorders>
              <w:top w:val="single" w:sz="4" w:space="0" w:color="auto"/>
              <w:left w:val="nil"/>
              <w:bottom w:val="single" w:sz="4" w:space="0" w:color="auto"/>
              <w:right w:val="single" w:sz="4" w:space="0" w:color="auto"/>
            </w:tcBorders>
            <w:shd w:val="clear" w:color="auto" w:fill="auto"/>
          </w:tcPr>
          <w:p w14:paraId="504333AD" w14:textId="77777777" w:rsidR="005508FE" w:rsidRPr="000335C1" w:rsidRDefault="005508FE" w:rsidP="008360E0">
            <w:pPr>
              <w:spacing w:after="0"/>
              <w:ind w:firstLine="0"/>
              <w:jc w:val="center"/>
              <w:rPr>
                <w:i/>
                <w:sz w:val="18"/>
                <w:szCs w:val="18"/>
              </w:rPr>
            </w:pPr>
            <w:r w:rsidRPr="000335C1">
              <w:rPr>
                <w:i/>
                <w:sz w:val="18"/>
                <w:szCs w:val="18"/>
              </w:rPr>
              <w:t>5</w:t>
            </w:r>
          </w:p>
        </w:tc>
        <w:tc>
          <w:tcPr>
            <w:tcW w:w="1134" w:type="dxa"/>
            <w:tcBorders>
              <w:top w:val="single" w:sz="4" w:space="0" w:color="auto"/>
              <w:left w:val="nil"/>
              <w:bottom w:val="single" w:sz="4" w:space="0" w:color="auto"/>
              <w:right w:val="single" w:sz="4" w:space="0" w:color="auto"/>
            </w:tcBorders>
            <w:shd w:val="clear" w:color="auto" w:fill="auto"/>
          </w:tcPr>
          <w:p w14:paraId="3D2245E5" w14:textId="77777777" w:rsidR="005508FE" w:rsidRPr="000335C1" w:rsidRDefault="005508FE" w:rsidP="008360E0">
            <w:pPr>
              <w:spacing w:after="0"/>
              <w:ind w:firstLine="0"/>
              <w:jc w:val="center"/>
              <w:rPr>
                <w:iCs/>
                <w:sz w:val="18"/>
                <w:szCs w:val="18"/>
              </w:rPr>
            </w:pPr>
            <w:r w:rsidRPr="000335C1">
              <w:rPr>
                <w:iCs/>
                <w:sz w:val="18"/>
                <w:szCs w:val="18"/>
              </w:rPr>
              <w:t>-</w:t>
            </w:r>
          </w:p>
        </w:tc>
        <w:tc>
          <w:tcPr>
            <w:tcW w:w="1134" w:type="dxa"/>
            <w:tcBorders>
              <w:top w:val="single" w:sz="4" w:space="0" w:color="auto"/>
              <w:left w:val="nil"/>
              <w:bottom w:val="single" w:sz="4" w:space="0" w:color="auto"/>
              <w:right w:val="single" w:sz="4" w:space="0" w:color="auto"/>
            </w:tcBorders>
            <w:shd w:val="clear" w:color="auto" w:fill="auto"/>
          </w:tcPr>
          <w:p w14:paraId="66E0380F" w14:textId="77777777" w:rsidR="005508FE" w:rsidRPr="000335C1" w:rsidRDefault="005508FE" w:rsidP="008360E0">
            <w:pPr>
              <w:spacing w:after="0"/>
              <w:ind w:firstLine="0"/>
              <w:jc w:val="center"/>
              <w:rPr>
                <w:iCs/>
                <w:sz w:val="18"/>
                <w:szCs w:val="18"/>
              </w:rPr>
            </w:pPr>
            <w:r w:rsidRPr="000335C1">
              <w:rPr>
                <w:iCs/>
                <w:sz w:val="18"/>
                <w:szCs w:val="18"/>
              </w:rPr>
              <w:t>-</w:t>
            </w:r>
          </w:p>
        </w:tc>
        <w:tc>
          <w:tcPr>
            <w:tcW w:w="1276" w:type="dxa"/>
            <w:vMerge/>
            <w:tcBorders>
              <w:left w:val="single" w:sz="4" w:space="0" w:color="auto"/>
              <w:right w:val="single" w:sz="4" w:space="0" w:color="auto"/>
            </w:tcBorders>
          </w:tcPr>
          <w:p w14:paraId="42D3776F" w14:textId="77777777" w:rsidR="005508FE" w:rsidRPr="000335C1" w:rsidRDefault="005508FE" w:rsidP="008360E0">
            <w:pPr>
              <w:spacing w:after="0"/>
              <w:ind w:firstLine="0"/>
              <w:jc w:val="center"/>
              <w:rPr>
                <w:sz w:val="18"/>
                <w:szCs w:val="18"/>
              </w:rPr>
            </w:pPr>
          </w:p>
        </w:tc>
      </w:tr>
      <w:tr w:rsidR="000335C1" w:rsidRPr="000335C1" w14:paraId="7D5B9CD6" w14:textId="77777777" w:rsidTr="008360E0">
        <w:trPr>
          <w:trHeight w:val="173"/>
          <w:jc w:val="center"/>
        </w:trPr>
        <w:tc>
          <w:tcPr>
            <w:tcW w:w="562" w:type="dxa"/>
            <w:vMerge/>
            <w:tcBorders>
              <w:right w:val="single" w:sz="4" w:space="0" w:color="auto"/>
            </w:tcBorders>
            <w:shd w:val="clear" w:color="auto" w:fill="auto"/>
          </w:tcPr>
          <w:p w14:paraId="33400D03" w14:textId="77777777" w:rsidR="005508FE" w:rsidRPr="000335C1" w:rsidRDefault="005508FE" w:rsidP="008360E0">
            <w:pPr>
              <w:spacing w:after="0"/>
              <w:ind w:firstLine="0"/>
              <w:jc w:val="right"/>
              <w:rPr>
                <w:b/>
                <w:bCs/>
                <w:sz w:val="18"/>
                <w:szCs w:val="18"/>
              </w:rPr>
            </w:pPr>
          </w:p>
        </w:tc>
        <w:tc>
          <w:tcPr>
            <w:tcW w:w="7513" w:type="dxa"/>
            <w:gridSpan w:val="4"/>
            <w:tcBorders>
              <w:top w:val="single" w:sz="4" w:space="0" w:color="auto"/>
              <w:bottom w:val="single" w:sz="4" w:space="0" w:color="auto"/>
              <w:right w:val="single" w:sz="4" w:space="0" w:color="auto"/>
            </w:tcBorders>
            <w:shd w:val="clear" w:color="auto" w:fill="auto"/>
          </w:tcPr>
          <w:p w14:paraId="3B3FF2AC" w14:textId="77777777" w:rsidR="005508FE" w:rsidRPr="000335C1" w:rsidRDefault="005508FE" w:rsidP="008360E0">
            <w:pPr>
              <w:spacing w:after="0"/>
              <w:ind w:firstLine="0"/>
              <w:jc w:val="left"/>
              <w:rPr>
                <w:iCs/>
                <w:sz w:val="18"/>
                <w:szCs w:val="18"/>
              </w:rPr>
            </w:pPr>
            <w:r w:rsidRPr="000335C1">
              <w:rPr>
                <w:iCs/>
                <w:sz w:val="18"/>
                <w:szCs w:val="18"/>
              </w:rPr>
              <w:t>05.01.00 Sociālās rehabilitācijas valsts programmas</w:t>
            </w:r>
          </w:p>
        </w:tc>
        <w:tc>
          <w:tcPr>
            <w:tcW w:w="1276" w:type="dxa"/>
            <w:vMerge/>
            <w:tcBorders>
              <w:left w:val="single" w:sz="4" w:space="0" w:color="auto"/>
              <w:right w:val="single" w:sz="4" w:space="0" w:color="auto"/>
            </w:tcBorders>
          </w:tcPr>
          <w:p w14:paraId="1F4D8E5F" w14:textId="77777777" w:rsidR="005508FE" w:rsidRPr="000335C1" w:rsidRDefault="005508FE" w:rsidP="008360E0">
            <w:pPr>
              <w:spacing w:after="0"/>
              <w:ind w:firstLine="0"/>
              <w:jc w:val="center"/>
              <w:rPr>
                <w:sz w:val="18"/>
                <w:szCs w:val="18"/>
              </w:rPr>
            </w:pPr>
          </w:p>
        </w:tc>
      </w:tr>
      <w:tr w:rsidR="000335C1" w:rsidRPr="000335C1" w14:paraId="1DD0FEE9" w14:textId="77777777" w:rsidTr="008360E0">
        <w:trPr>
          <w:trHeight w:val="173"/>
          <w:jc w:val="center"/>
        </w:trPr>
        <w:tc>
          <w:tcPr>
            <w:tcW w:w="562" w:type="dxa"/>
            <w:vMerge/>
            <w:tcBorders>
              <w:right w:val="single" w:sz="4" w:space="0" w:color="auto"/>
            </w:tcBorders>
            <w:shd w:val="clear" w:color="auto" w:fill="auto"/>
          </w:tcPr>
          <w:p w14:paraId="3E9CC523" w14:textId="77777777" w:rsidR="005508FE" w:rsidRPr="000335C1" w:rsidRDefault="005508FE" w:rsidP="008360E0">
            <w:pPr>
              <w:spacing w:after="0"/>
              <w:ind w:firstLine="0"/>
              <w:jc w:val="right"/>
              <w:rPr>
                <w:sz w:val="18"/>
                <w:szCs w:val="18"/>
              </w:rPr>
            </w:pPr>
          </w:p>
        </w:tc>
        <w:tc>
          <w:tcPr>
            <w:tcW w:w="4111" w:type="dxa"/>
            <w:tcBorders>
              <w:top w:val="single" w:sz="4" w:space="0" w:color="auto"/>
              <w:bottom w:val="single" w:sz="4" w:space="0" w:color="auto"/>
              <w:right w:val="single" w:sz="4" w:space="0" w:color="auto"/>
            </w:tcBorders>
            <w:shd w:val="clear" w:color="auto" w:fill="F2F2F2" w:themeFill="background1" w:themeFillShade="F2"/>
          </w:tcPr>
          <w:p w14:paraId="1F43B23F" w14:textId="77777777" w:rsidR="005508FE" w:rsidRPr="000335C1" w:rsidRDefault="005508FE" w:rsidP="008360E0">
            <w:pPr>
              <w:spacing w:after="0"/>
              <w:ind w:firstLine="0"/>
              <w:rPr>
                <w:b/>
                <w:bCs/>
                <w:i/>
                <w:iCs/>
                <w:sz w:val="18"/>
                <w:szCs w:val="18"/>
              </w:rPr>
            </w:pPr>
            <w:r w:rsidRPr="000335C1">
              <w:rPr>
                <w:b/>
                <w:bCs/>
                <w:i/>
                <w:iCs/>
                <w:sz w:val="18"/>
                <w:szCs w:val="18"/>
              </w:rPr>
              <w:t>Hospisa aprūpes nodrošināšana mājās pilngadīgām personām un atbalsts viņu ģimenes locekļiem</w:t>
            </w:r>
          </w:p>
        </w:tc>
        <w:tc>
          <w:tcPr>
            <w:tcW w:w="113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319EF43" w14:textId="77777777" w:rsidR="005508FE" w:rsidRPr="000335C1" w:rsidRDefault="005508FE" w:rsidP="008360E0">
            <w:pPr>
              <w:spacing w:after="0"/>
              <w:ind w:firstLine="0"/>
              <w:jc w:val="right"/>
              <w:rPr>
                <w:b/>
                <w:bCs/>
                <w:i/>
                <w:iCs/>
                <w:sz w:val="18"/>
                <w:szCs w:val="18"/>
              </w:rPr>
            </w:pPr>
            <w:r w:rsidRPr="000335C1">
              <w:rPr>
                <w:b/>
                <w:bCs/>
                <w:i/>
                <w:iCs/>
                <w:sz w:val="18"/>
                <w:szCs w:val="18"/>
              </w:rPr>
              <w:t>416 386</w:t>
            </w:r>
          </w:p>
        </w:tc>
        <w:tc>
          <w:tcPr>
            <w:tcW w:w="1134" w:type="dxa"/>
            <w:tcBorders>
              <w:top w:val="single" w:sz="4" w:space="0" w:color="auto"/>
              <w:left w:val="nil"/>
              <w:bottom w:val="single" w:sz="4" w:space="0" w:color="auto"/>
              <w:right w:val="single" w:sz="4" w:space="0" w:color="auto"/>
            </w:tcBorders>
            <w:shd w:val="clear" w:color="auto" w:fill="F2F2F2" w:themeFill="background1" w:themeFillShade="F2"/>
          </w:tcPr>
          <w:p w14:paraId="14FC7EB0" w14:textId="77777777" w:rsidR="005508FE" w:rsidRPr="000335C1" w:rsidRDefault="005508FE" w:rsidP="008360E0">
            <w:pPr>
              <w:spacing w:after="0"/>
              <w:ind w:firstLine="0"/>
              <w:jc w:val="center"/>
              <w:rPr>
                <w:b/>
                <w:bCs/>
                <w:iCs/>
                <w:sz w:val="16"/>
                <w:szCs w:val="16"/>
              </w:rPr>
            </w:pPr>
            <w:r w:rsidRPr="000335C1">
              <w:rPr>
                <w:b/>
                <w:bCs/>
                <w:sz w:val="16"/>
                <w:szCs w:val="16"/>
              </w:rPr>
              <w:t>-</w:t>
            </w:r>
          </w:p>
        </w:tc>
        <w:tc>
          <w:tcPr>
            <w:tcW w:w="1134" w:type="dxa"/>
            <w:tcBorders>
              <w:top w:val="single" w:sz="4" w:space="0" w:color="auto"/>
              <w:left w:val="nil"/>
              <w:bottom w:val="single" w:sz="4" w:space="0" w:color="auto"/>
              <w:right w:val="single" w:sz="4" w:space="0" w:color="auto"/>
            </w:tcBorders>
            <w:shd w:val="clear" w:color="auto" w:fill="F2F2F2" w:themeFill="background1" w:themeFillShade="F2"/>
          </w:tcPr>
          <w:p w14:paraId="3594D2E6" w14:textId="77777777" w:rsidR="005508FE" w:rsidRPr="000335C1" w:rsidRDefault="005508FE" w:rsidP="008360E0">
            <w:pPr>
              <w:spacing w:after="0"/>
              <w:ind w:firstLine="0"/>
              <w:jc w:val="center"/>
              <w:rPr>
                <w:b/>
                <w:bCs/>
                <w:iCs/>
                <w:sz w:val="16"/>
                <w:szCs w:val="16"/>
              </w:rPr>
            </w:pPr>
            <w:r w:rsidRPr="000335C1">
              <w:rPr>
                <w:b/>
                <w:bCs/>
                <w:sz w:val="16"/>
                <w:szCs w:val="16"/>
              </w:rPr>
              <w:t>-</w:t>
            </w:r>
          </w:p>
        </w:tc>
        <w:tc>
          <w:tcPr>
            <w:tcW w:w="1276" w:type="dxa"/>
            <w:vMerge/>
            <w:tcBorders>
              <w:left w:val="single" w:sz="4" w:space="0" w:color="auto"/>
              <w:right w:val="single" w:sz="4" w:space="0" w:color="auto"/>
            </w:tcBorders>
          </w:tcPr>
          <w:p w14:paraId="296B8B70" w14:textId="77777777" w:rsidR="005508FE" w:rsidRPr="000335C1" w:rsidRDefault="005508FE" w:rsidP="008360E0">
            <w:pPr>
              <w:spacing w:after="0"/>
              <w:ind w:firstLine="0"/>
              <w:jc w:val="left"/>
              <w:rPr>
                <w:sz w:val="18"/>
                <w:szCs w:val="18"/>
              </w:rPr>
            </w:pPr>
          </w:p>
        </w:tc>
      </w:tr>
      <w:tr w:rsidR="000335C1" w:rsidRPr="000335C1" w14:paraId="42AC324F" w14:textId="77777777" w:rsidTr="008360E0">
        <w:trPr>
          <w:trHeight w:val="173"/>
          <w:jc w:val="center"/>
        </w:trPr>
        <w:tc>
          <w:tcPr>
            <w:tcW w:w="562" w:type="dxa"/>
            <w:vMerge/>
            <w:tcBorders>
              <w:right w:val="single" w:sz="4" w:space="0" w:color="auto"/>
            </w:tcBorders>
            <w:shd w:val="clear" w:color="auto" w:fill="auto"/>
          </w:tcPr>
          <w:p w14:paraId="75D00576" w14:textId="77777777" w:rsidR="005508FE" w:rsidRPr="000335C1" w:rsidRDefault="005508FE" w:rsidP="008360E0">
            <w:pPr>
              <w:spacing w:after="0"/>
              <w:ind w:firstLine="0"/>
              <w:jc w:val="right"/>
              <w:rPr>
                <w:sz w:val="18"/>
                <w:szCs w:val="18"/>
              </w:rPr>
            </w:pPr>
          </w:p>
        </w:tc>
        <w:tc>
          <w:tcPr>
            <w:tcW w:w="7513" w:type="dxa"/>
            <w:gridSpan w:val="4"/>
            <w:tcBorders>
              <w:top w:val="single" w:sz="4" w:space="0" w:color="auto"/>
              <w:bottom w:val="single" w:sz="4" w:space="0" w:color="auto"/>
              <w:right w:val="single" w:sz="4" w:space="0" w:color="auto"/>
            </w:tcBorders>
            <w:shd w:val="clear" w:color="auto" w:fill="FFFFFF" w:themeFill="background1"/>
          </w:tcPr>
          <w:p w14:paraId="486E7162" w14:textId="77777777" w:rsidR="005508FE" w:rsidRPr="000335C1" w:rsidRDefault="005508FE" w:rsidP="008360E0">
            <w:pPr>
              <w:spacing w:after="0"/>
              <w:ind w:left="284" w:firstLine="0"/>
              <w:rPr>
                <w:sz w:val="18"/>
                <w:szCs w:val="18"/>
              </w:rPr>
            </w:pPr>
            <w:r w:rsidRPr="000335C1">
              <w:rPr>
                <w:sz w:val="18"/>
                <w:szCs w:val="18"/>
              </w:rPr>
              <w:t>Nodrošināts pakalpojums “Hospisa aprūpe mājās pilngadīgām personām un atbalsts viņu ģimenes locekļiem”</w:t>
            </w:r>
          </w:p>
        </w:tc>
        <w:tc>
          <w:tcPr>
            <w:tcW w:w="1276" w:type="dxa"/>
            <w:vMerge/>
            <w:tcBorders>
              <w:left w:val="single" w:sz="4" w:space="0" w:color="auto"/>
              <w:right w:val="single" w:sz="4" w:space="0" w:color="auto"/>
            </w:tcBorders>
          </w:tcPr>
          <w:p w14:paraId="50009DA2" w14:textId="77777777" w:rsidR="005508FE" w:rsidRPr="000335C1" w:rsidRDefault="005508FE" w:rsidP="008360E0">
            <w:pPr>
              <w:spacing w:after="0"/>
              <w:ind w:firstLine="0"/>
              <w:jc w:val="left"/>
              <w:rPr>
                <w:sz w:val="18"/>
                <w:szCs w:val="18"/>
              </w:rPr>
            </w:pPr>
          </w:p>
        </w:tc>
      </w:tr>
      <w:tr w:rsidR="000335C1" w:rsidRPr="000335C1" w14:paraId="5C7AC5F4" w14:textId="77777777" w:rsidTr="008360E0">
        <w:trPr>
          <w:trHeight w:val="173"/>
          <w:jc w:val="center"/>
        </w:trPr>
        <w:tc>
          <w:tcPr>
            <w:tcW w:w="562" w:type="dxa"/>
            <w:vMerge/>
            <w:tcBorders>
              <w:right w:val="single" w:sz="4" w:space="0" w:color="auto"/>
            </w:tcBorders>
            <w:shd w:val="clear" w:color="auto" w:fill="auto"/>
          </w:tcPr>
          <w:p w14:paraId="6312CE19" w14:textId="77777777" w:rsidR="005508FE" w:rsidRPr="000335C1" w:rsidRDefault="005508FE" w:rsidP="008360E0">
            <w:pPr>
              <w:spacing w:after="0"/>
              <w:ind w:firstLine="0"/>
              <w:jc w:val="right"/>
              <w:rPr>
                <w:sz w:val="18"/>
                <w:szCs w:val="18"/>
              </w:rPr>
            </w:pPr>
          </w:p>
        </w:tc>
        <w:tc>
          <w:tcPr>
            <w:tcW w:w="4111" w:type="dxa"/>
            <w:tcBorders>
              <w:top w:val="single" w:sz="4" w:space="0" w:color="auto"/>
              <w:left w:val="single" w:sz="4" w:space="0" w:color="auto"/>
              <w:bottom w:val="single" w:sz="2" w:space="0" w:color="auto"/>
              <w:right w:val="single" w:sz="4" w:space="0" w:color="000000"/>
            </w:tcBorders>
            <w:shd w:val="clear" w:color="auto" w:fill="auto"/>
            <w:vAlign w:val="center"/>
          </w:tcPr>
          <w:p w14:paraId="63798745" w14:textId="77777777" w:rsidR="005508FE" w:rsidRPr="000335C1" w:rsidRDefault="005508FE" w:rsidP="008360E0">
            <w:pPr>
              <w:spacing w:after="0"/>
              <w:ind w:left="567" w:firstLine="0"/>
              <w:rPr>
                <w:b/>
                <w:bCs/>
                <w:sz w:val="18"/>
                <w:szCs w:val="18"/>
              </w:rPr>
            </w:pPr>
            <w:r w:rsidRPr="000335C1">
              <w:rPr>
                <w:i/>
                <w:iCs/>
                <w:sz w:val="18"/>
                <w:szCs w:val="18"/>
              </w:rPr>
              <w:t>Personas, kas saņēmušas hospisa aprūpi, vidēji mēnesī (skaits)</w:t>
            </w:r>
          </w:p>
        </w:tc>
        <w:tc>
          <w:tcPr>
            <w:tcW w:w="1134" w:type="dxa"/>
            <w:tcBorders>
              <w:top w:val="single" w:sz="4" w:space="0" w:color="auto"/>
              <w:left w:val="nil"/>
              <w:bottom w:val="single" w:sz="2" w:space="0" w:color="auto"/>
              <w:right w:val="single" w:sz="4" w:space="0" w:color="auto"/>
            </w:tcBorders>
            <w:shd w:val="clear" w:color="auto" w:fill="auto"/>
          </w:tcPr>
          <w:p w14:paraId="48475B60" w14:textId="77777777" w:rsidR="005508FE" w:rsidRPr="000335C1" w:rsidRDefault="005508FE" w:rsidP="008360E0">
            <w:pPr>
              <w:spacing w:after="0"/>
              <w:ind w:firstLine="0"/>
              <w:jc w:val="center"/>
              <w:rPr>
                <w:b/>
                <w:bCs/>
                <w:i/>
                <w:sz w:val="18"/>
                <w:szCs w:val="18"/>
              </w:rPr>
            </w:pPr>
            <w:r w:rsidRPr="000335C1">
              <w:rPr>
                <w:i/>
                <w:sz w:val="18"/>
                <w:szCs w:val="18"/>
              </w:rPr>
              <w:t>10</w:t>
            </w:r>
          </w:p>
        </w:tc>
        <w:tc>
          <w:tcPr>
            <w:tcW w:w="1134" w:type="dxa"/>
            <w:tcBorders>
              <w:top w:val="single" w:sz="4" w:space="0" w:color="auto"/>
              <w:left w:val="nil"/>
              <w:bottom w:val="single" w:sz="2" w:space="0" w:color="auto"/>
              <w:right w:val="single" w:sz="4" w:space="0" w:color="auto"/>
            </w:tcBorders>
            <w:shd w:val="clear" w:color="auto" w:fill="auto"/>
          </w:tcPr>
          <w:p w14:paraId="74894EA2" w14:textId="77777777" w:rsidR="005508FE" w:rsidRPr="000335C1" w:rsidRDefault="005508FE" w:rsidP="008360E0">
            <w:pPr>
              <w:spacing w:after="0"/>
              <w:ind w:firstLine="0"/>
              <w:jc w:val="center"/>
              <w:rPr>
                <w:b/>
                <w:bCs/>
                <w:iCs/>
                <w:sz w:val="18"/>
                <w:szCs w:val="18"/>
              </w:rPr>
            </w:pPr>
            <w:r w:rsidRPr="000335C1">
              <w:rPr>
                <w:iCs/>
                <w:sz w:val="18"/>
                <w:szCs w:val="18"/>
              </w:rPr>
              <w:t>-</w:t>
            </w:r>
          </w:p>
        </w:tc>
        <w:tc>
          <w:tcPr>
            <w:tcW w:w="1134" w:type="dxa"/>
            <w:tcBorders>
              <w:top w:val="single" w:sz="4" w:space="0" w:color="auto"/>
              <w:left w:val="nil"/>
              <w:bottom w:val="single" w:sz="2" w:space="0" w:color="auto"/>
              <w:right w:val="single" w:sz="4" w:space="0" w:color="auto"/>
            </w:tcBorders>
            <w:shd w:val="clear" w:color="auto" w:fill="auto"/>
          </w:tcPr>
          <w:p w14:paraId="529A981C" w14:textId="77777777" w:rsidR="005508FE" w:rsidRPr="000335C1" w:rsidRDefault="005508FE" w:rsidP="008360E0">
            <w:pPr>
              <w:spacing w:after="0"/>
              <w:ind w:firstLine="0"/>
              <w:jc w:val="center"/>
              <w:rPr>
                <w:b/>
                <w:bCs/>
                <w:iCs/>
                <w:sz w:val="18"/>
                <w:szCs w:val="18"/>
              </w:rPr>
            </w:pPr>
            <w:r w:rsidRPr="000335C1">
              <w:rPr>
                <w:iCs/>
                <w:sz w:val="18"/>
                <w:szCs w:val="18"/>
              </w:rPr>
              <w:t>-</w:t>
            </w:r>
          </w:p>
        </w:tc>
        <w:tc>
          <w:tcPr>
            <w:tcW w:w="1276" w:type="dxa"/>
            <w:vMerge/>
            <w:tcBorders>
              <w:left w:val="single" w:sz="4" w:space="0" w:color="auto"/>
              <w:right w:val="single" w:sz="4" w:space="0" w:color="auto"/>
            </w:tcBorders>
          </w:tcPr>
          <w:p w14:paraId="0FCA3C5F" w14:textId="77777777" w:rsidR="005508FE" w:rsidRPr="000335C1" w:rsidRDefault="005508FE" w:rsidP="008360E0">
            <w:pPr>
              <w:spacing w:after="0"/>
              <w:ind w:firstLine="0"/>
              <w:jc w:val="left"/>
              <w:rPr>
                <w:sz w:val="18"/>
                <w:szCs w:val="18"/>
              </w:rPr>
            </w:pPr>
          </w:p>
        </w:tc>
      </w:tr>
      <w:tr w:rsidR="000335C1" w:rsidRPr="000335C1" w14:paraId="29E03711" w14:textId="77777777" w:rsidTr="008360E0">
        <w:trPr>
          <w:trHeight w:val="173"/>
          <w:jc w:val="center"/>
        </w:trPr>
        <w:tc>
          <w:tcPr>
            <w:tcW w:w="562" w:type="dxa"/>
            <w:vMerge/>
            <w:tcBorders>
              <w:right w:val="single" w:sz="4" w:space="0" w:color="auto"/>
            </w:tcBorders>
            <w:shd w:val="clear" w:color="auto" w:fill="auto"/>
          </w:tcPr>
          <w:p w14:paraId="6D08F961" w14:textId="77777777" w:rsidR="005508FE" w:rsidRPr="000335C1" w:rsidRDefault="005508FE" w:rsidP="008360E0">
            <w:pPr>
              <w:spacing w:after="0"/>
              <w:ind w:firstLine="0"/>
              <w:jc w:val="right"/>
              <w:rPr>
                <w:sz w:val="18"/>
                <w:szCs w:val="18"/>
              </w:rPr>
            </w:pPr>
          </w:p>
        </w:tc>
        <w:tc>
          <w:tcPr>
            <w:tcW w:w="7513" w:type="dxa"/>
            <w:gridSpan w:val="4"/>
            <w:tcBorders>
              <w:top w:val="single" w:sz="4" w:space="0" w:color="auto"/>
              <w:bottom w:val="single" w:sz="4" w:space="0" w:color="auto"/>
              <w:right w:val="single" w:sz="4" w:space="0" w:color="auto"/>
            </w:tcBorders>
            <w:shd w:val="clear" w:color="auto" w:fill="FFFFFF" w:themeFill="background1"/>
          </w:tcPr>
          <w:p w14:paraId="0C53F2FB" w14:textId="77777777" w:rsidR="005508FE" w:rsidRPr="000335C1" w:rsidRDefault="005508FE" w:rsidP="008360E0">
            <w:pPr>
              <w:spacing w:after="0"/>
              <w:ind w:firstLine="0"/>
              <w:rPr>
                <w:iCs/>
                <w:sz w:val="18"/>
                <w:szCs w:val="18"/>
              </w:rPr>
            </w:pPr>
            <w:r w:rsidRPr="000335C1">
              <w:rPr>
                <w:iCs/>
                <w:sz w:val="18"/>
                <w:szCs w:val="18"/>
              </w:rPr>
              <w:t>05.01.00 Sociālās rehabilitācijas valsts programmas</w:t>
            </w:r>
          </w:p>
        </w:tc>
        <w:tc>
          <w:tcPr>
            <w:tcW w:w="1276" w:type="dxa"/>
            <w:tcBorders>
              <w:left w:val="single" w:sz="4" w:space="0" w:color="auto"/>
            </w:tcBorders>
          </w:tcPr>
          <w:p w14:paraId="0B9D3AAA" w14:textId="77777777" w:rsidR="005508FE" w:rsidRPr="000335C1" w:rsidRDefault="005508FE" w:rsidP="008360E0">
            <w:pPr>
              <w:spacing w:after="0"/>
              <w:ind w:firstLine="0"/>
              <w:jc w:val="left"/>
              <w:rPr>
                <w:sz w:val="18"/>
                <w:szCs w:val="18"/>
              </w:rPr>
            </w:pPr>
          </w:p>
        </w:tc>
      </w:tr>
      <w:tr w:rsidR="000335C1" w:rsidRPr="000335C1" w14:paraId="412C40B6" w14:textId="77777777" w:rsidTr="008360E0">
        <w:trPr>
          <w:trHeight w:val="173"/>
          <w:jc w:val="center"/>
        </w:trPr>
        <w:tc>
          <w:tcPr>
            <w:tcW w:w="562" w:type="dxa"/>
            <w:vMerge w:val="restart"/>
            <w:tcBorders>
              <w:top w:val="single" w:sz="2" w:space="0" w:color="auto"/>
              <w:right w:val="single" w:sz="4" w:space="0" w:color="auto"/>
            </w:tcBorders>
            <w:shd w:val="clear" w:color="auto" w:fill="auto"/>
          </w:tcPr>
          <w:p w14:paraId="19AD6091" w14:textId="77777777" w:rsidR="005508FE" w:rsidRPr="000335C1" w:rsidRDefault="005508FE" w:rsidP="008360E0">
            <w:pPr>
              <w:spacing w:after="0"/>
              <w:ind w:firstLine="0"/>
              <w:jc w:val="right"/>
              <w:rPr>
                <w:sz w:val="18"/>
                <w:szCs w:val="18"/>
              </w:rPr>
            </w:pPr>
            <w:r w:rsidRPr="000335C1">
              <w:rPr>
                <w:sz w:val="18"/>
                <w:szCs w:val="18"/>
              </w:rPr>
              <w:t>12.</w:t>
            </w:r>
          </w:p>
        </w:tc>
        <w:tc>
          <w:tcPr>
            <w:tcW w:w="4111" w:type="dxa"/>
            <w:tcBorders>
              <w:top w:val="single" w:sz="4" w:space="0" w:color="auto"/>
              <w:bottom w:val="single" w:sz="4" w:space="0" w:color="auto"/>
              <w:right w:val="single" w:sz="4" w:space="0" w:color="auto"/>
            </w:tcBorders>
            <w:shd w:val="clear" w:color="auto" w:fill="D9D9D9" w:themeFill="background1" w:themeFillShade="D9"/>
          </w:tcPr>
          <w:p w14:paraId="2B5E68E7" w14:textId="77777777" w:rsidR="005508FE" w:rsidRPr="000335C1" w:rsidRDefault="005508FE" w:rsidP="008360E0">
            <w:pPr>
              <w:spacing w:after="0"/>
              <w:ind w:firstLine="0"/>
              <w:rPr>
                <w:b/>
                <w:bCs/>
                <w:sz w:val="18"/>
                <w:szCs w:val="18"/>
              </w:rPr>
            </w:pPr>
            <w:r w:rsidRPr="000335C1">
              <w:rPr>
                <w:b/>
                <w:bCs/>
                <w:sz w:val="18"/>
                <w:szCs w:val="18"/>
              </w:rPr>
              <w:t>Piemaksu nodrošināšana valsts sociālās aprūpes centros nodarbinātajiem</w:t>
            </w: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FEB31AB" w14:textId="77777777" w:rsidR="005508FE" w:rsidRPr="000335C1" w:rsidRDefault="005508FE" w:rsidP="008360E0">
            <w:pPr>
              <w:spacing w:after="0"/>
              <w:ind w:firstLine="0"/>
              <w:jc w:val="right"/>
              <w:rPr>
                <w:b/>
                <w:bCs/>
                <w:iCs/>
                <w:sz w:val="18"/>
                <w:szCs w:val="18"/>
              </w:rPr>
            </w:pPr>
            <w:r w:rsidRPr="000335C1">
              <w:rPr>
                <w:b/>
                <w:bCs/>
                <w:sz w:val="18"/>
                <w:szCs w:val="18"/>
              </w:rPr>
              <w:t>1 410 868</w:t>
            </w:r>
          </w:p>
        </w:tc>
        <w:tc>
          <w:tcPr>
            <w:tcW w:w="1134" w:type="dxa"/>
            <w:tcBorders>
              <w:top w:val="single" w:sz="4" w:space="0" w:color="auto"/>
              <w:left w:val="nil"/>
              <w:bottom w:val="single" w:sz="4" w:space="0" w:color="auto"/>
              <w:right w:val="single" w:sz="4" w:space="0" w:color="auto"/>
            </w:tcBorders>
            <w:shd w:val="clear" w:color="auto" w:fill="D9D9D9" w:themeFill="background1" w:themeFillShade="D9"/>
          </w:tcPr>
          <w:p w14:paraId="5CDD5F76" w14:textId="77777777" w:rsidR="005508FE" w:rsidRPr="000335C1" w:rsidRDefault="005508FE" w:rsidP="008360E0">
            <w:pPr>
              <w:spacing w:after="0"/>
              <w:ind w:firstLine="0"/>
              <w:jc w:val="center"/>
              <w:rPr>
                <w:b/>
                <w:bCs/>
                <w:iCs/>
                <w:sz w:val="18"/>
                <w:szCs w:val="18"/>
              </w:rPr>
            </w:pPr>
            <w:r w:rsidRPr="000335C1">
              <w:rPr>
                <w:b/>
                <w:bCs/>
                <w:iCs/>
                <w:sz w:val="18"/>
                <w:szCs w:val="18"/>
              </w:rPr>
              <w:t>-</w:t>
            </w:r>
          </w:p>
        </w:tc>
        <w:tc>
          <w:tcPr>
            <w:tcW w:w="1134" w:type="dxa"/>
            <w:tcBorders>
              <w:top w:val="single" w:sz="4" w:space="0" w:color="auto"/>
              <w:left w:val="nil"/>
              <w:bottom w:val="single" w:sz="4" w:space="0" w:color="auto"/>
              <w:right w:val="single" w:sz="4" w:space="0" w:color="auto"/>
            </w:tcBorders>
            <w:shd w:val="clear" w:color="auto" w:fill="D9D9D9" w:themeFill="background1" w:themeFillShade="D9"/>
          </w:tcPr>
          <w:p w14:paraId="33A412C0" w14:textId="77777777" w:rsidR="005508FE" w:rsidRPr="000335C1" w:rsidRDefault="005508FE" w:rsidP="008360E0">
            <w:pPr>
              <w:spacing w:after="0"/>
              <w:ind w:firstLine="0"/>
              <w:jc w:val="center"/>
              <w:rPr>
                <w:b/>
                <w:bCs/>
                <w:iCs/>
                <w:sz w:val="18"/>
                <w:szCs w:val="18"/>
              </w:rPr>
            </w:pPr>
            <w:r w:rsidRPr="000335C1">
              <w:rPr>
                <w:b/>
                <w:bCs/>
                <w:iCs/>
                <w:sz w:val="18"/>
                <w:szCs w:val="18"/>
              </w:rPr>
              <w:t>-</w:t>
            </w:r>
          </w:p>
        </w:tc>
        <w:tc>
          <w:tcPr>
            <w:tcW w:w="1276" w:type="dxa"/>
            <w:vMerge w:val="restart"/>
            <w:tcBorders>
              <w:left w:val="single" w:sz="4" w:space="0" w:color="auto"/>
            </w:tcBorders>
          </w:tcPr>
          <w:p w14:paraId="38702445" w14:textId="77777777" w:rsidR="005508FE" w:rsidRPr="000335C1" w:rsidRDefault="005508FE" w:rsidP="008360E0">
            <w:pPr>
              <w:spacing w:after="0"/>
              <w:ind w:firstLine="0"/>
              <w:jc w:val="left"/>
              <w:rPr>
                <w:sz w:val="18"/>
                <w:szCs w:val="18"/>
              </w:rPr>
            </w:pPr>
            <w:r w:rsidRPr="000335C1">
              <w:rPr>
                <w:sz w:val="18"/>
                <w:szCs w:val="18"/>
              </w:rPr>
              <w:t>MK 24.09.2021. sēdes prot.  Nr.63 1.§ 2.punkts</w:t>
            </w:r>
          </w:p>
        </w:tc>
      </w:tr>
      <w:tr w:rsidR="000335C1" w:rsidRPr="000335C1" w14:paraId="4AD8AC2E" w14:textId="77777777" w:rsidTr="008360E0">
        <w:trPr>
          <w:trHeight w:val="173"/>
          <w:jc w:val="center"/>
        </w:trPr>
        <w:tc>
          <w:tcPr>
            <w:tcW w:w="562" w:type="dxa"/>
            <w:vMerge/>
            <w:tcBorders>
              <w:right w:val="single" w:sz="4" w:space="0" w:color="auto"/>
            </w:tcBorders>
            <w:shd w:val="clear" w:color="auto" w:fill="auto"/>
          </w:tcPr>
          <w:p w14:paraId="59BB5132" w14:textId="77777777" w:rsidR="005508FE" w:rsidRPr="000335C1" w:rsidRDefault="005508FE" w:rsidP="008360E0">
            <w:pPr>
              <w:spacing w:after="0"/>
              <w:ind w:firstLine="0"/>
              <w:jc w:val="right"/>
              <w:rPr>
                <w:b/>
                <w:bCs/>
                <w:sz w:val="18"/>
                <w:szCs w:val="18"/>
              </w:rPr>
            </w:pPr>
          </w:p>
        </w:tc>
        <w:tc>
          <w:tcPr>
            <w:tcW w:w="411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226C528" w14:textId="77777777" w:rsidR="005508FE" w:rsidRPr="000335C1" w:rsidRDefault="005508FE" w:rsidP="008360E0">
            <w:pPr>
              <w:spacing w:after="0"/>
              <w:ind w:firstLine="0"/>
              <w:rPr>
                <w:b/>
                <w:bCs/>
                <w:i/>
                <w:iCs/>
                <w:sz w:val="18"/>
                <w:szCs w:val="18"/>
              </w:rPr>
            </w:pPr>
            <w:r w:rsidRPr="000335C1">
              <w:rPr>
                <w:b/>
                <w:bCs/>
                <w:i/>
                <w:iCs/>
                <w:sz w:val="18"/>
                <w:szCs w:val="18"/>
              </w:rPr>
              <w:t>Atalgojuma pieauguma nodrošināšana valsts sociālās aprūpes centros</w:t>
            </w:r>
            <w:r w:rsidRPr="000335C1" w:rsidDel="00147429">
              <w:rPr>
                <w:b/>
                <w:bCs/>
                <w:i/>
                <w:iCs/>
                <w:sz w:val="18"/>
                <w:szCs w:val="18"/>
              </w:rPr>
              <w:t xml:space="preserve"> </w:t>
            </w:r>
          </w:p>
        </w:tc>
        <w:tc>
          <w:tcPr>
            <w:tcW w:w="113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46648C7" w14:textId="77777777" w:rsidR="005508FE" w:rsidRPr="000335C1" w:rsidRDefault="005508FE" w:rsidP="008360E0">
            <w:pPr>
              <w:spacing w:after="0"/>
              <w:ind w:firstLine="0"/>
              <w:jc w:val="right"/>
              <w:rPr>
                <w:i/>
                <w:iCs/>
                <w:sz w:val="18"/>
                <w:szCs w:val="18"/>
              </w:rPr>
            </w:pPr>
            <w:r w:rsidRPr="000335C1">
              <w:rPr>
                <w:b/>
                <w:bCs/>
                <w:i/>
                <w:iCs/>
                <w:sz w:val="18"/>
                <w:szCs w:val="18"/>
              </w:rPr>
              <w:t>1 410 868</w:t>
            </w:r>
          </w:p>
        </w:tc>
        <w:tc>
          <w:tcPr>
            <w:tcW w:w="1134" w:type="dxa"/>
            <w:tcBorders>
              <w:top w:val="single" w:sz="4" w:space="0" w:color="auto"/>
              <w:left w:val="nil"/>
              <w:bottom w:val="single" w:sz="4" w:space="0" w:color="auto"/>
              <w:right w:val="single" w:sz="4" w:space="0" w:color="auto"/>
            </w:tcBorders>
            <w:shd w:val="clear" w:color="auto" w:fill="F2F2F2" w:themeFill="background1" w:themeFillShade="F2"/>
          </w:tcPr>
          <w:p w14:paraId="0302CB72" w14:textId="77777777" w:rsidR="005508FE" w:rsidRPr="000335C1" w:rsidRDefault="005508FE" w:rsidP="008360E0">
            <w:pPr>
              <w:spacing w:after="0"/>
              <w:ind w:firstLine="0"/>
              <w:jc w:val="center"/>
              <w:rPr>
                <w:sz w:val="18"/>
                <w:szCs w:val="18"/>
              </w:rPr>
            </w:pPr>
            <w:r w:rsidRPr="000335C1">
              <w:rPr>
                <w:b/>
                <w:bCs/>
                <w:iCs/>
                <w:sz w:val="18"/>
                <w:szCs w:val="18"/>
              </w:rPr>
              <w:t>-</w:t>
            </w:r>
          </w:p>
        </w:tc>
        <w:tc>
          <w:tcPr>
            <w:tcW w:w="1134" w:type="dxa"/>
            <w:tcBorders>
              <w:top w:val="single" w:sz="4" w:space="0" w:color="auto"/>
              <w:left w:val="nil"/>
              <w:bottom w:val="single" w:sz="4" w:space="0" w:color="auto"/>
              <w:right w:val="single" w:sz="4" w:space="0" w:color="auto"/>
            </w:tcBorders>
            <w:shd w:val="clear" w:color="auto" w:fill="F2F2F2" w:themeFill="background1" w:themeFillShade="F2"/>
          </w:tcPr>
          <w:p w14:paraId="1D439408" w14:textId="77777777" w:rsidR="005508FE" w:rsidRPr="000335C1" w:rsidRDefault="005508FE" w:rsidP="008360E0">
            <w:pPr>
              <w:spacing w:after="0"/>
              <w:ind w:firstLine="0"/>
              <w:jc w:val="center"/>
              <w:rPr>
                <w:sz w:val="18"/>
                <w:szCs w:val="18"/>
              </w:rPr>
            </w:pPr>
            <w:r w:rsidRPr="000335C1">
              <w:rPr>
                <w:b/>
                <w:bCs/>
                <w:iCs/>
                <w:sz w:val="18"/>
                <w:szCs w:val="18"/>
              </w:rPr>
              <w:t>-</w:t>
            </w:r>
          </w:p>
        </w:tc>
        <w:tc>
          <w:tcPr>
            <w:tcW w:w="1276" w:type="dxa"/>
            <w:vMerge/>
            <w:tcBorders>
              <w:left w:val="single" w:sz="4" w:space="0" w:color="auto"/>
            </w:tcBorders>
          </w:tcPr>
          <w:p w14:paraId="4492B28D" w14:textId="77777777" w:rsidR="005508FE" w:rsidRPr="000335C1" w:rsidRDefault="005508FE" w:rsidP="008360E0">
            <w:pPr>
              <w:spacing w:after="0"/>
              <w:ind w:firstLine="0"/>
              <w:jc w:val="center"/>
              <w:rPr>
                <w:sz w:val="18"/>
                <w:szCs w:val="18"/>
              </w:rPr>
            </w:pPr>
          </w:p>
        </w:tc>
      </w:tr>
      <w:tr w:rsidR="000335C1" w:rsidRPr="000335C1" w14:paraId="054C6CE5" w14:textId="77777777" w:rsidTr="008360E0">
        <w:trPr>
          <w:trHeight w:val="173"/>
          <w:jc w:val="center"/>
        </w:trPr>
        <w:tc>
          <w:tcPr>
            <w:tcW w:w="562" w:type="dxa"/>
            <w:vMerge/>
            <w:tcBorders>
              <w:right w:val="single" w:sz="4" w:space="0" w:color="auto"/>
            </w:tcBorders>
            <w:shd w:val="clear" w:color="auto" w:fill="auto"/>
          </w:tcPr>
          <w:p w14:paraId="75523C32" w14:textId="77777777" w:rsidR="005508FE" w:rsidRPr="000335C1" w:rsidRDefault="005508FE" w:rsidP="008360E0">
            <w:pPr>
              <w:spacing w:after="0"/>
              <w:ind w:firstLine="0"/>
              <w:jc w:val="right"/>
              <w:rPr>
                <w:b/>
                <w:bCs/>
                <w:sz w:val="18"/>
                <w:szCs w:val="18"/>
              </w:rPr>
            </w:pPr>
          </w:p>
        </w:tc>
        <w:tc>
          <w:tcPr>
            <w:tcW w:w="7513" w:type="dxa"/>
            <w:gridSpan w:val="4"/>
            <w:tcBorders>
              <w:top w:val="single" w:sz="4" w:space="0" w:color="auto"/>
              <w:left w:val="single" w:sz="4" w:space="0" w:color="auto"/>
              <w:bottom w:val="single" w:sz="4" w:space="0" w:color="auto"/>
              <w:right w:val="single" w:sz="4" w:space="0" w:color="auto"/>
            </w:tcBorders>
            <w:shd w:val="clear" w:color="auto" w:fill="auto"/>
          </w:tcPr>
          <w:p w14:paraId="6EDC420C" w14:textId="77777777" w:rsidR="005508FE" w:rsidRPr="000335C1" w:rsidRDefault="005508FE" w:rsidP="008360E0">
            <w:pPr>
              <w:spacing w:after="0"/>
              <w:ind w:left="319" w:firstLine="0"/>
              <w:jc w:val="left"/>
              <w:rPr>
                <w:sz w:val="18"/>
                <w:szCs w:val="18"/>
              </w:rPr>
            </w:pPr>
            <w:r w:rsidRPr="000335C1">
              <w:rPr>
                <w:sz w:val="18"/>
                <w:szCs w:val="18"/>
              </w:rPr>
              <w:t>Valsts sociālās aprūpes centros nodrošināts atalgojuma pieaugums</w:t>
            </w:r>
          </w:p>
        </w:tc>
        <w:tc>
          <w:tcPr>
            <w:tcW w:w="1276" w:type="dxa"/>
            <w:vMerge/>
            <w:tcBorders>
              <w:left w:val="single" w:sz="4" w:space="0" w:color="auto"/>
            </w:tcBorders>
          </w:tcPr>
          <w:p w14:paraId="12DEB82E" w14:textId="77777777" w:rsidR="005508FE" w:rsidRPr="000335C1" w:rsidRDefault="005508FE" w:rsidP="008360E0">
            <w:pPr>
              <w:spacing w:after="0"/>
              <w:ind w:firstLine="0"/>
              <w:jc w:val="center"/>
              <w:rPr>
                <w:sz w:val="18"/>
                <w:szCs w:val="18"/>
              </w:rPr>
            </w:pPr>
          </w:p>
        </w:tc>
      </w:tr>
      <w:tr w:rsidR="000335C1" w:rsidRPr="000335C1" w14:paraId="412278BA" w14:textId="77777777" w:rsidTr="008360E0">
        <w:trPr>
          <w:trHeight w:val="173"/>
          <w:jc w:val="center"/>
        </w:trPr>
        <w:tc>
          <w:tcPr>
            <w:tcW w:w="562" w:type="dxa"/>
            <w:vMerge/>
            <w:tcBorders>
              <w:right w:val="single" w:sz="4" w:space="0" w:color="auto"/>
            </w:tcBorders>
            <w:shd w:val="clear" w:color="auto" w:fill="auto"/>
          </w:tcPr>
          <w:p w14:paraId="5FFA38CC" w14:textId="77777777" w:rsidR="005508FE" w:rsidRPr="000335C1" w:rsidRDefault="005508FE" w:rsidP="008360E0">
            <w:pPr>
              <w:spacing w:after="0"/>
              <w:ind w:firstLine="0"/>
              <w:jc w:val="right"/>
              <w:rPr>
                <w:b/>
                <w:bCs/>
                <w:sz w:val="18"/>
                <w:szCs w:val="18"/>
              </w:rPr>
            </w:pPr>
            <w:bookmarkStart w:id="18" w:name="_Hlk92884730"/>
          </w:p>
        </w:tc>
        <w:tc>
          <w:tcPr>
            <w:tcW w:w="4111" w:type="dxa"/>
            <w:tcBorders>
              <w:top w:val="single" w:sz="4" w:space="0" w:color="auto"/>
              <w:left w:val="nil"/>
              <w:bottom w:val="single" w:sz="4" w:space="0" w:color="auto"/>
              <w:right w:val="single" w:sz="4" w:space="0" w:color="auto"/>
            </w:tcBorders>
            <w:shd w:val="clear" w:color="auto" w:fill="auto"/>
          </w:tcPr>
          <w:p w14:paraId="1D61DF60" w14:textId="77777777" w:rsidR="005508FE" w:rsidRPr="000335C1" w:rsidRDefault="005508FE" w:rsidP="008360E0">
            <w:pPr>
              <w:spacing w:after="0"/>
              <w:ind w:left="602" w:firstLine="0"/>
              <w:rPr>
                <w:i/>
                <w:iCs/>
                <w:sz w:val="18"/>
                <w:szCs w:val="18"/>
              </w:rPr>
            </w:pPr>
            <w:r w:rsidRPr="000335C1">
              <w:rPr>
                <w:i/>
                <w:iCs/>
                <w:sz w:val="18"/>
                <w:szCs w:val="18"/>
              </w:rPr>
              <w:t>Amata vietas, kurām noteikta piemaksa 15% vidēji mēnesī, par darbu, kas saistīts ar īpašu risku (skaits)</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4EC3239E" w14:textId="77777777" w:rsidR="005508FE" w:rsidRPr="000335C1" w:rsidRDefault="005508FE" w:rsidP="008360E0">
            <w:pPr>
              <w:spacing w:after="0"/>
              <w:ind w:firstLine="0"/>
              <w:jc w:val="center"/>
              <w:rPr>
                <w:i/>
                <w:iCs/>
                <w:sz w:val="18"/>
                <w:szCs w:val="18"/>
              </w:rPr>
            </w:pPr>
            <w:r w:rsidRPr="000335C1">
              <w:rPr>
                <w:i/>
                <w:iCs/>
                <w:sz w:val="18"/>
                <w:szCs w:val="18"/>
              </w:rPr>
              <w:t>487,35</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2F3A31A7" w14:textId="77777777" w:rsidR="005508FE" w:rsidRPr="000335C1" w:rsidRDefault="005508FE" w:rsidP="008360E0">
            <w:pPr>
              <w:spacing w:after="0"/>
              <w:ind w:firstLine="0"/>
              <w:jc w:val="center"/>
              <w:rPr>
                <w:i/>
                <w:iCs/>
                <w:sz w:val="18"/>
                <w:szCs w:val="18"/>
              </w:rPr>
            </w:pPr>
            <w:r w:rsidRPr="000335C1">
              <w:rPr>
                <w:i/>
                <w:iCs/>
                <w:sz w:val="18"/>
                <w:szCs w:val="18"/>
              </w:rPr>
              <w:t>-</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668F918F" w14:textId="77777777" w:rsidR="005508FE" w:rsidRPr="000335C1" w:rsidRDefault="005508FE" w:rsidP="008360E0">
            <w:pPr>
              <w:spacing w:after="0"/>
              <w:ind w:firstLine="0"/>
              <w:jc w:val="center"/>
              <w:rPr>
                <w:i/>
                <w:iCs/>
                <w:sz w:val="18"/>
                <w:szCs w:val="18"/>
              </w:rPr>
            </w:pPr>
            <w:r w:rsidRPr="000335C1">
              <w:rPr>
                <w:i/>
                <w:iCs/>
                <w:sz w:val="18"/>
                <w:szCs w:val="18"/>
              </w:rPr>
              <w:t>-</w:t>
            </w:r>
          </w:p>
        </w:tc>
        <w:tc>
          <w:tcPr>
            <w:tcW w:w="1276" w:type="dxa"/>
            <w:vMerge/>
            <w:tcBorders>
              <w:left w:val="single" w:sz="4" w:space="0" w:color="auto"/>
            </w:tcBorders>
          </w:tcPr>
          <w:p w14:paraId="2CCFF623" w14:textId="77777777" w:rsidR="005508FE" w:rsidRPr="000335C1" w:rsidRDefault="005508FE" w:rsidP="008360E0">
            <w:pPr>
              <w:spacing w:after="0"/>
              <w:ind w:firstLine="0"/>
              <w:jc w:val="center"/>
              <w:rPr>
                <w:sz w:val="18"/>
                <w:szCs w:val="18"/>
              </w:rPr>
            </w:pPr>
          </w:p>
        </w:tc>
      </w:tr>
      <w:bookmarkEnd w:id="18"/>
      <w:tr w:rsidR="000335C1" w:rsidRPr="000335C1" w14:paraId="5A204FD3" w14:textId="77777777" w:rsidTr="008360E0">
        <w:trPr>
          <w:trHeight w:val="173"/>
          <w:jc w:val="center"/>
        </w:trPr>
        <w:tc>
          <w:tcPr>
            <w:tcW w:w="562" w:type="dxa"/>
            <w:vMerge/>
            <w:tcBorders>
              <w:right w:val="single" w:sz="4" w:space="0" w:color="auto"/>
            </w:tcBorders>
            <w:shd w:val="clear" w:color="auto" w:fill="auto"/>
          </w:tcPr>
          <w:p w14:paraId="627E5381" w14:textId="77777777" w:rsidR="005508FE" w:rsidRPr="000335C1" w:rsidRDefault="005508FE" w:rsidP="008360E0">
            <w:pPr>
              <w:spacing w:after="0"/>
              <w:ind w:firstLine="0"/>
              <w:jc w:val="right"/>
              <w:rPr>
                <w:b/>
                <w:bCs/>
                <w:sz w:val="18"/>
                <w:szCs w:val="18"/>
              </w:rPr>
            </w:pPr>
          </w:p>
        </w:tc>
        <w:tc>
          <w:tcPr>
            <w:tcW w:w="4111" w:type="dxa"/>
            <w:tcBorders>
              <w:top w:val="single" w:sz="4" w:space="0" w:color="auto"/>
              <w:left w:val="nil"/>
              <w:bottom w:val="single" w:sz="4" w:space="0" w:color="auto"/>
              <w:right w:val="single" w:sz="4" w:space="0" w:color="auto"/>
            </w:tcBorders>
            <w:shd w:val="clear" w:color="auto" w:fill="auto"/>
          </w:tcPr>
          <w:p w14:paraId="23567733" w14:textId="77777777" w:rsidR="005508FE" w:rsidRPr="000335C1" w:rsidDel="00F2055F" w:rsidRDefault="005508FE" w:rsidP="008360E0">
            <w:pPr>
              <w:spacing w:after="0"/>
              <w:ind w:left="602" w:firstLine="0"/>
              <w:rPr>
                <w:i/>
                <w:iCs/>
                <w:sz w:val="18"/>
                <w:szCs w:val="18"/>
              </w:rPr>
            </w:pPr>
            <w:r w:rsidRPr="000335C1">
              <w:rPr>
                <w:i/>
                <w:iCs/>
                <w:sz w:val="18"/>
                <w:szCs w:val="18"/>
              </w:rPr>
              <w:t>Amata vietas, kurām mēnešalga nesasniedz maksimālo apmēru no skalas, un kurām noteikta piemaksa 15% apmērā no mēnešalgas (skaits)</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47279241" w14:textId="77777777" w:rsidR="005508FE" w:rsidRPr="000335C1" w:rsidRDefault="005508FE" w:rsidP="008360E0">
            <w:pPr>
              <w:spacing w:after="0"/>
              <w:ind w:firstLine="0"/>
              <w:jc w:val="center"/>
              <w:rPr>
                <w:i/>
                <w:iCs/>
                <w:sz w:val="18"/>
                <w:szCs w:val="18"/>
              </w:rPr>
            </w:pPr>
            <w:r w:rsidRPr="000335C1">
              <w:rPr>
                <w:i/>
                <w:iCs/>
                <w:sz w:val="18"/>
                <w:szCs w:val="18"/>
              </w:rPr>
              <w:t>339,65</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5422A054" w14:textId="77777777" w:rsidR="005508FE" w:rsidRPr="000335C1" w:rsidRDefault="005508FE" w:rsidP="008360E0">
            <w:pPr>
              <w:spacing w:after="0"/>
              <w:ind w:firstLine="0"/>
              <w:jc w:val="center"/>
              <w:rPr>
                <w:i/>
                <w:iCs/>
                <w:sz w:val="18"/>
                <w:szCs w:val="18"/>
              </w:rPr>
            </w:pPr>
            <w:r w:rsidRPr="000335C1">
              <w:rPr>
                <w:i/>
                <w:iCs/>
                <w:sz w:val="18"/>
                <w:szCs w:val="18"/>
              </w:rPr>
              <w:t>-</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4F6D92C0" w14:textId="77777777" w:rsidR="005508FE" w:rsidRPr="000335C1" w:rsidRDefault="005508FE" w:rsidP="008360E0">
            <w:pPr>
              <w:spacing w:after="0"/>
              <w:ind w:firstLine="0"/>
              <w:jc w:val="center"/>
              <w:rPr>
                <w:i/>
                <w:iCs/>
                <w:sz w:val="18"/>
                <w:szCs w:val="18"/>
              </w:rPr>
            </w:pPr>
            <w:r w:rsidRPr="000335C1">
              <w:rPr>
                <w:i/>
                <w:iCs/>
                <w:sz w:val="18"/>
                <w:szCs w:val="18"/>
              </w:rPr>
              <w:t>-</w:t>
            </w:r>
          </w:p>
        </w:tc>
        <w:tc>
          <w:tcPr>
            <w:tcW w:w="1276" w:type="dxa"/>
            <w:vMerge/>
            <w:tcBorders>
              <w:left w:val="single" w:sz="4" w:space="0" w:color="auto"/>
            </w:tcBorders>
          </w:tcPr>
          <w:p w14:paraId="39A3C098" w14:textId="77777777" w:rsidR="005508FE" w:rsidRPr="000335C1" w:rsidRDefault="005508FE" w:rsidP="008360E0">
            <w:pPr>
              <w:spacing w:after="0"/>
              <w:ind w:firstLine="0"/>
              <w:jc w:val="center"/>
              <w:rPr>
                <w:sz w:val="18"/>
                <w:szCs w:val="18"/>
              </w:rPr>
            </w:pPr>
          </w:p>
        </w:tc>
      </w:tr>
      <w:tr w:rsidR="000335C1" w:rsidRPr="000335C1" w14:paraId="58AF1613" w14:textId="77777777" w:rsidTr="008360E0">
        <w:trPr>
          <w:trHeight w:val="173"/>
          <w:jc w:val="center"/>
        </w:trPr>
        <w:tc>
          <w:tcPr>
            <w:tcW w:w="562" w:type="dxa"/>
            <w:vMerge/>
            <w:tcBorders>
              <w:right w:val="single" w:sz="4" w:space="0" w:color="auto"/>
            </w:tcBorders>
            <w:shd w:val="clear" w:color="auto" w:fill="auto"/>
          </w:tcPr>
          <w:p w14:paraId="24A32BDE" w14:textId="77777777" w:rsidR="005508FE" w:rsidRPr="000335C1" w:rsidRDefault="005508FE" w:rsidP="008360E0">
            <w:pPr>
              <w:spacing w:after="0"/>
              <w:ind w:firstLine="0"/>
              <w:jc w:val="right"/>
              <w:rPr>
                <w:b/>
                <w:bCs/>
                <w:sz w:val="18"/>
                <w:szCs w:val="18"/>
              </w:rPr>
            </w:pPr>
          </w:p>
        </w:tc>
        <w:tc>
          <w:tcPr>
            <w:tcW w:w="7513" w:type="dxa"/>
            <w:gridSpan w:val="4"/>
            <w:tcBorders>
              <w:top w:val="single" w:sz="4" w:space="0" w:color="auto"/>
              <w:left w:val="single" w:sz="4" w:space="0" w:color="auto"/>
              <w:bottom w:val="single" w:sz="4" w:space="0" w:color="auto"/>
              <w:right w:val="single" w:sz="4" w:space="0" w:color="auto"/>
            </w:tcBorders>
            <w:shd w:val="clear" w:color="auto" w:fill="auto"/>
          </w:tcPr>
          <w:p w14:paraId="22D6B1CD" w14:textId="77777777" w:rsidR="005508FE" w:rsidRPr="000335C1" w:rsidRDefault="005508FE" w:rsidP="008360E0">
            <w:pPr>
              <w:spacing w:after="0"/>
              <w:ind w:firstLine="0"/>
              <w:jc w:val="left"/>
              <w:rPr>
                <w:sz w:val="20"/>
              </w:rPr>
            </w:pPr>
            <w:r w:rsidRPr="000335C1">
              <w:rPr>
                <w:sz w:val="18"/>
                <w:szCs w:val="18"/>
              </w:rPr>
              <w:t>05.03.00 Aprūpe valsts sociālās aprūpes institūcijās</w:t>
            </w:r>
          </w:p>
        </w:tc>
        <w:tc>
          <w:tcPr>
            <w:tcW w:w="1276" w:type="dxa"/>
            <w:vMerge/>
            <w:tcBorders>
              <w:left w:val="single" w:sz="4" w:space="0" w:color="auto"/>
            </w:tcBorders>
          </w:tcPr>
          <w:p w14:paraId="216FCA42" w14:textId="77777777" w:rsidR="005508FE" w:rsidRPr="000335C1" w:rsidRDefault="005508FE" w:rsidP="008360E0">
            <w:pPr>
              <w:spacing w:after="0"/>
              <w:ind w:firstLine="0"/>
              <w:jc w:val="center"/>
              <w:rPr>
                <w:sz w:val="18"/>
                <w:szCs w:val="18"/>
              </w:rPr>
            </w:pPr>
          </w:p>
        </w:tc>
      </w:tr>
      <w:tr w:rsidR="000335C1" w:rsidRPr="000335C1" w14:paraId="6EA9789F" w14:textId="77777777" w:rsidTr="008360E0">
        <w:trPr>
          <w:trHeight w:val="173"/>
          <w:jc w:val="center"/>
        </w:trPr>
        <w:tc>
          <w:tcPr>
            <w:tcW w:w="562" w:type="dxa"/>
            <w:vMerge w:val="restart"/>
            <w:tcBorders>
              <w:top w:val="single" w:sz="2" w:space="0" w:color="auto"/>
              <w:right w:val="single" w:sz="4" w:space="0" w:color="auto"/>
            </w:tcBorders>
            <w:shd w:val="clear" w:color="auto" w:fill="auto"/>
          </w:tcPr>
          <w:p w14:paraId="4FEEB769" w14:textId="77777777" w:rsidR="005508FE" w:rsidRPr="000335C1" w:rsidRDefault="005508FE" w:rsidP="008360E0">
            <w:pPr>
              <w:spacing w:after="0"/>
              <w:ind w:firstLine="0"/>
              <w:jc w:val="right"/>
              <w:rPr>
                <w:sz w:val="18"/>
                <w:szCs w:val="18"/>
              </w:rPr>
            </w:pPr>
            <w:r w:rsidRPr="000335C1">
              <w:rPr>
                <w:sz w:val="18"/>
                <w:szCs w:val="18"/>
              </w:rPr>
              <w:t>13.</w:t>
            </w:r>
          </w:p>
        </w:tc>
        <w:tc>
          <w:tcPr>
            <w:tcW w:w="4111" w:type="dxa"/>
            <w:tcBorders>
              <w:top w:val="single" w:sz="4" w:space="0" w:color="auto"/>
              <w:bottom w:val="single" w:sz="4" w:space="0" w:color="auto"/>
              <w:right w:val="single" w:sz="4" w:space="0" w:color="auto"/>
            </w:tcBorders>
            <w:shd w:val="clear" w:color="auto" w:fill="D9D9D9" w:themeFill="background1" w:themeFillShade="D9"/>
          </w:tcPr>
          <w:p w14:paraId="13FF0F30" w14:textId="77777777" w:rsidR="005508FE" w:rsidRPr="000335C1" w:rsidRDefault="005508FE" w:rsidP="008360E0">
            <w:pPr>
              <w:spacing w:after="0"/>
              <w:ind w:firstLine="0"/>
              <w:rPr>
                <w:b/>
                <w:sz w:val="18"/>
                <w:szCs w:val="18"/>
              </w:rPr>
            </w:pPr>
            <w:r w:rsidRPr="000335C1">
              <w:rPr>
                <w:b/>
                <w:sz w:val="18"/>
                <w:szCs w:val="18"/>
              </w:rPr>
              <w:t>E-paneļa risinājuma izstrāde iedzīvotāju pensiju un sociālā atbalsta informācijas vizualizācijai</w:t>
            </w: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AF66853" w14:textId="77777777" w:rsidR="005508FE" w:rsidRPr="000335C1" w:rsidRDefault="005508FE" w:rsidP="008360E0">
            <w:pPr>
              <w:spacing w:after="0"/>
              <w:ind w:firstLine="0"/>
              <w:jc w:val="right"/>
              <w:rPr>
                <w:b/>
                <w:bCs/>
                <w:iCs/>
                <w:sz w:val="18"/>
                <w:szCs w:val="18"/>
              </w:rPr>
            </w:pPr>
            <w:r w:rsidRPr="000335C1">
              <w:rPr>
                <w:b/>
                <w:bCs/>
                <w:iCs/>
                <w:sz w:val="18"/>
                <w:szCs w:val="18"/>
              </w:rPr>
              <w:t>600 000</w:t>
            </w:r>
          </w:p>
        </w:tc>
        <w:tc>
          <w:tcPr>
            <w:tcW w:w="1134" w:type="dxa"/>
            <w:tcBorders>
              <w:top w:val="single" w:sz="4" w:space="0" w:color="auto"/>
              <w:left w:val="nil"/>
              <w:bottom w:val="single" w:sz="4" w:space="0" w:color="auto"/>
              <w:right w:val="single" w:sz="4" w:space="0" w:color="auto"/>
            </w:tcBorders>
            <w:shd w:val="clear" w:color="auto" w:fill="D9D9D9" w:themeFill="background1" w:themeFillShade="D9"/>
          </w:tcPr>
          <w:p w14:paraId="1A0D015C" w14:textId="77777777" w:rsidR="005508FE" w:rsidRPr="000335C1" w:rsidRDefault="005508FE" w:rsidP="008360E0">
            <w:pPr>
              <w:spacing w:after="0"/>
              <w:ind w:firstLine="0"/>
              <w:jc w:val="center"/>
              <w:rPr>
                <w:b/>
                <w:bCs/>
                <w:iCs/>
                <w:sz w:val="18"/>
                <w:szCs w:val="18"/>
              </w:rPr>
            </w:pPr>
            <w:r w:rsidRPr="000335C1">
              <w:rPr>
                <w:b/>
                <w:bCs/>
                <w:iCs/>
                <w:sz w:val="18"/>
                <w:szCs w:val="18"/>
              </w:rPr>
              <w:t>-</w:t>
            </w:r>
          </w:p>
        </w:tc>
        <w:tc>
          <w:tcPr>
            <w:tcW w:w="1134" w:type="dxa"/>
            <w:tcBorders>
              <w:top w:val="single" w:sz="4" w:space="0" w:color="auto"/>
              <w:left w:val="nil"/>
              <w:bottom w:val="single" w:sz="4" w:space="0" w:color="auto"/>
              <w:right w:val="single" w:sz="4" w:space="0" w:color="auto"/>
            </w:tcBorders>
            <w:shd w:val="clear" w:color="auto" w:fill="D9D9D9" w:themeFill="background1" w:themeFillShade="D9"/>
          </w:tcPr>
          <w:p w14:paraId="7FF9EBA7" w14:textId="77777777" w:rsidR="005508FE" w:rsidRPr="000335C1" w:rsidRDefault="005508FE" w:rsidP="008360E0">
            <w:pPr>
              <w:spacing w:after="0"/>
              <w:ind w:firstLine="0"/>
              <w:jc w:val="center"/>
              <w:rPr>
                <w:b/>
                <w:bCs/>
                <w:iCs/>
                <w:sz w:val="18"/>
                <w:szCs w:val="18"/>
              </w:rPr>
            </w:pPr>
            <w:r w:rsidRPr="000335C1">
              <w:rPr>
                <w:b/>
                <w:bCs/>
                <w:iCs/>
                <w:sz w:val="18"/>
                <w:szCs w:val="18"/>
              </w:rPr>
              <w:t>-</w:t>
            </w:r>
          </w:p>
        </w:tc>
        <w:tc>
          <w:tcPr>
            <w:tcW w:w="1276" w:type="dxa"/>
            <w:vMerge w:val="restart"/>
            <w:tcBorders>
              <w:left w:val="single" w:sz="4" w:space="0" w:color="auto"/>
            </w:tcBorders>
          </w:tcPr>
          <w:p w14:paraId="31D25F94" w14:textId="77777777" w:rsidR="005508FE" w:rsidRPr="000335C1" w:rsidRDefault="005508FE" w:rsidP="008360E0">
            <w:pPr>
              <w:spacing w:after="0"/>
              <w:ind w:firstLine="0"/>
              <w:rPr>
                <w:sz w:val="18"/>
                <w:szCs w:val="18"/>
              </w:rPr>
            </w:pPr>
            <w:r w:rsidRPr="000335C1">
              <w:rPr>
                <w:sz w:val="18"/>
                <w:szCs w:val="18"/>
              </w:rPr>
              <w:t>MK 24.09.2021. sēdes prot. Nr.63 1.§ 2.punkts</w:t>
            </w:r>
          </w:p>
        </w:tc>
      </w:tr>
      <w:tr w:rsidR="000335C1" w:rsidRPr="000335C1" w14:paraId="1C2BB0C8" w14:textId="77777777" w:rsidTr="008360E0">
        <w:trPr>
          <w:trHeight w:val="173"/>
          <w:jc w:val="center"/>
        </w:trPr>
        <w:tc>
          <w:tcPr>
            <w:tcW w:w="562" w:type="dxa"/>
            <w:vMerge/>
            <w:tcBorders>
              <w:right w:val="single" w:sz="4" w:space="0" w:color="auto"/>
            </w:tcBorders>
            <w:shd w:val="clear" w:color="auto" w:fill="auto"/>
          </w:tcPr>
          <w:p w14:paraId="76854D04" w14:textId="77777777" w:rsidR="005508FE" w:rsidRPr="000335C1" w:rsidRDefault="005508FE" w:rsidP="008360E0">
            <w:pPr>
              <w:spacing w:after="0"/>
              <w:ind w:firstLine="0"/>
              <w:jc w:val="right"/>
              <w:rPr>
                <w:sz w:val="18"/>
                <w:szCs w:val="18"/>
              </w:rPr>
            </w:pPr>
          </w:p>
        </w:tc>
        <w:tc>
          <w:tcPr>
            <w:tcW w:w="4111" w:type="dxa"/>
            <w:tcBorders>
              <w:top w:val="single" w:sz="4" w:space="0" w:color="auto"/>
              <w:bottom w:val="single" w:sz="4" w:space="0" w:color="auto"/>
              <w:right w:val="single" w:sz="4" w:space="0" w:color="auto"/>
            </w:tcBorders>
            <w:shd w:val="clear" w:color="auto" w:fill="F2F2F2" w:themeFill="background1" w:themeFillShade="F2"/>
          </w:tcPr>
          <w:p w14:paraId="72E889F6" w14:textId="77777777" w:rsidR="005508FE" w:rsidRPr="000335C1" w:rsidRDefault="005508FE" w:rsidP="008360E0">
            <w:pPr>
              <w:spacing w:after="0"/>
              <w:ind w:firstLine="0"/>
              <w:rPr>
                <w:b/>
                <w:bCs/>
                <w:iCs/>
                <w:sz w:val="18"/>
                <w:szCs w:val="18"/>
              </w:rPr>
            </w:pPr>
            <w:r w:rsidRPr="000335C1">
              <w:rPr>
                <w:b/>
                <w:bCs/>
                <w:i/>
                <w:iCs/>
                <w:sz w:val="18"/>
                <w:szCs w:val="18"/>
              </w:rPr>
              <w:t>Transferta pārskaitījums uz sociālās apdrošināšanas speciālo budžetu, lai izveidotu universālu VSAA datu paneli portālā www.latvija.lv, kurā persona vienkopus var saņemt visu ar VSAA pakalpojumiem saistīto personalizētu informāciju</w:t>
            </w:r>
          </w:p>
        </w:tc>
        <w:tc>
          <w:tcPr>
            <w:tcW w:w="113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E0197C7" w14:textId="77777777" w:rsidR="005508FE" w:rsidRPr="000335C1" w:rsidRDefault="005508FE" w:rsidP="008360E0">
            <w:pPr>
              <w:spacing w:after="0"/>
              <w:ind w:firstLine="0"/>
              <w:jc w:val="right"/>
              <w:rPr>
                <w:b/>
                <w:bCs/>
                <w:i/>
                <w:sz w:val="18"/>
                <w:szCs w:val="18"/>
              </w:rPr>
            </w:pPr>
            <w:r w:rsidRPr="000335C1">
              <w:rPr>
                <w:b/>
                <w:bCs/>
                <w:i/>
                <w:sz w:val="18"/>
                <w:szCs w:val="18"/>
              </w:rPr>
              <w:t>600 000</w:t>
            </w:r>
          </w:p>
        </w:tc>
        <w:tc>
          <w:tcPr>
            <w:tcW w:w="1134" w:type="dxa"/>
            <w:tcBorders>
              <w:top w:val="single" w:sz="4" w:space="0" w:color="auto"/>
              <w:left w:val="nil"/>
              <w:bottom w:val="single" w:sz="4" w:space="0" w:color="auto"/>
              <w:right w:val="single" w:sz="4" w:space="0" w:color="auto"/>
            </w:tcBorders>
            <w:shd w:val="clear" w:color="auto" w:fill="F2F2F2" w:themeFill="background1" w:themeFillShade="F2"/>
          </w:tcPr>
          <w:p w14:paraId="7E289F68" w14:textId="77777777" w:rsidR="005508FE" w:rsidRPr="000335C1" w:rsidRDefault="005508FE" w:rsidP="008360E0">
            <w:pPr>
              <w:spacing w:after="0"/>
              <w:ind w:firstLine="0"/>
              <w:jc w:val="center"/>
              <w:rPr>
                <w:b/>
                <w:bCs/>
                <w:iCs/>
                <w:sz w:val="18"/>
                <w:szCs w:val="18"/>
              </w:rPr>
            </w:pPr>
            <w:r w:rsidRPr="000335C1">
              <w:rPr>
                <w:b/>
                <w:bCs/>
                <w:iCs/>
                <w:sz w:val="18"/>
                <w:szCs w:val="18"/>
              </w:rPr>
              <w:t>-</w:t>
            </w:r>
          </w:p>
        </w:tc>
        <w:tc>
          <w:tcPr>
            <w:tcW w:w="1134" w:type="dxa"/>
            <w:tcBorders>
              <w:top w:val="single" w:sz="4" w:space="0" w:color="auto"/>
              <w:left w:val="nil"/>
              <w:bottom w:val="single" w:sz="4" w:space="0" w:color="auto"/>
              <w:right w:val="single" w:sz="4" w:space="0" w:color="auto"/>
            </w:tcBorders>
            <w:shd w:val="clear" w:color="auto" w:fill="F2F2F2" w:themeFill="background1" w:themeFillShade="F2"/>
          </w:tcPr>
          <w:p w14:paraId="77784B1E" w14:textId="77777777" w:rsidR="005508FE" w:rsidRPr="000335C1" w:rsidRDefault="005508FE" w:rsidP="008360E0">
            <w:pPr>
              <w:spacing w:after="0"/>
              <w:ind w:firstLine="0"/>
              <w:jc w:val="center"/>
              <w:rPr>
                <w:b/>
                <w:bCs/>
                <w:iCs/>
                <w:sz w:val="18"/>
                <w:szCs w:val="18"/>
              </w:rPr>
            </w:pPr>
            <w:r w:rsidRPr="000335C1">
              <w:rPr>
                <w:b/>
                <w:bCs/>
                <w:iCs/>
                <w:sz w:val="18"/>
                <w:szCs w:val="18"/>
              </w:rPr>
              <w:t>-</w:t>
            </w:r>
          </w:p>
        </w:tc>
        <w:tc>
          <w:tcPr>
            <w:tcW w:w="1276" w:type="dxa"/>
            <w:vMerge/>
            <w:tcBorders>
              <w:left w:val="single" w:sz="4" w:space="0" w:color="auto"/>
            </w:tcBorders>
          </w:tcPr>
          <w:p w14:paraId="5CE6C54B" w14:textId="77777777" w:rsidR="005508FE" w:rsidRPr="000335C1" w:rsidRDefault="005508FE" w:rsidP="008360E0">
            <w:pPr>
              <w:spacing w:after="0"/>
              <w:ind w:firstLine="0"/>
              <w:jc w:val="center"/>
              <w:rPr>
                <w:sz w:val="18"/>
                <w:szCs w:val="18"/>
              </w:rPr>
            </w:pPr>
          </w:p>
        </w:tc>
      </w:tr>
      <w:tr w:rsidR="000335C1" w:rsidRPr="000335C1" w14:paraId="4F3AF976" w14:textId="77777777" w:rsidTr="008360E0">
        <w:trPr>
          <w:trHeight w:val="173"/>
          <w:jc w:val="center"/>
        </w:trPr>
        <w:tc>
          <w:tcPr>
            <w:tcW w:w="562" w:type="dxa"/>
            <w:vMerge/>
            <w:tcBorders>
              <w:right w:val="single" w:sz="4" w:space="0" w:color="auto"/>
            </w:tcBorders>
            <w:shd w:val="clear" w:color="auto" w:fill="auto"/>
          </w:tcPr>
          <w:p w14:paraId="532996A9" w14:textId="77777777" w:rsidR="005508FE" w:rsidRPr="000335C1" w:rsidRDefault="005508FE" w:rsidP="008360E0">
            <w:pPr>
              <w:spacing w:after="0"/>
              <w:ind w:firstLine="0"/>
              <w:jc w:val="right"/>
              <w:rPr>
                <w:sz w:val="18"/>
                <w:szCs w:val="18"/>
              </w:rPr>
            </w:pPr>
          </w:p>
        </w:tc>
        <w:tc>
          <w:tcPr>
            <w:tcW w:w="7513" w:type="dxa"/>
            <w:gridSpan w:val="4"/>
            <w:tcBorders>
              <w:top w:val="single" w:sz="4" w:space="0" w:color="auto"/>
              <w:bottom w:val="single" w:sz="4" w:space="0" w:color="auto"/>
              <w:right w:val="single" w:sz="4" w:space="0" w:color="auto"/>
            </w:tcBorders>
            <w:shd w:val="clear" w:color="auto" w:fill="FFFFFF" w:themeFill="background1"/>
          </w:tcPr>
          <w:p w14:paraId="7D85BF76" w14:textId="77777777" w:rsidR="005508FE" w:rsidRPr="000335C1" w:rsidRDefault="005508FE" w:rsidP="008360E0">
            <w:pPr>
              <w:spacing w:after="0"/>
              <w:ind w:firstLine="0"/>
              <w:rPr>
                <w:iCs/>
                <w:sz w:val="18"/>
                <w:szCs w:val="18"/>
                <w:vertAlign w:val="superscript"/>
              </w:rPr>
            </w:pPr>
            <w:r w:rsidRPr="000335C1">
              <w:rPr>
                <w:iCs/>
                <w:sz w:val="18"/>
                <w:szCs w:val="18"/>
              </w:rPr>
              <w:t>97.02.00 Nozares centralizēto funkciju izpilde</w:t>
            </w:r>
            <w:r w:rsidRPr="000335C1">
              <w:rPr>
                <w:iCs/>
                <w:sz w:val="18"/>
                <w:szCs w:val="18"/>
                <w:vertAlign w:val="superscript"/>
              </w:rPr>
              <w:t>1</w:t>
            </w:r>
          </w:p>
        </w:tc>
        <w:tc>
          <w:tcPr>
            <w:tcW w:w="1276" w:type="dxa"/>
            <w:vMerge/>
            <w:tcBorders>
              <w:left w:val="single" w:sz="4" w:space="0" w:color="auto"/>
            </w:tcBorders>
          </w:tcPr>
          <w:p w14:paraId="0F0F0B8E" w14:textId="77777777" w:rsidR="005508FE" w:rsidRPr="000335C1" w:rsidRDefault="005508FE" w:rsidP="008360E0">
            <w:pPr>
              <w:spacing w:after="0"/>
              <w:ind w:firstLine="0"/>
              <w:jc w:val="center"/>
              <w:rPr>
                <w:sz w:val="18"/>
                <w:szCs w:val="18"/>
              </w:rPr>
            </w:pPr>
          </w:p>
        </w:tc>
      </w:tr>
      <w:tr w:rsidR="000335C1" w:rsidRPr="000335C1" w14:paraId="4C743955" w14:textId="77777777" w:rsidTr="008360E0">
        <w:trPr>
          <w:trHeight w:val="173"/>
          <w:jc w:val="center"/>
        </w:trPr>
        <w:tc>
          <w:tcPr>
            <w:tcW w:w="562" w:type="dxa"/>
            <w:vMerge w:val="restart"/>
            <w:tcBorders>
              <w:top w:val="single" w:sz="2" w:space="0" w:color="auto"/>
              <w:right w:val="single" w:sz="4" w:space="0" w:color="auto"/>
            </w:tcBorders>
            <w:shd w:val="clear" w:color="auto" w:fill="auto"/>
          </w:tcPr>
          <w:p w14:paraId="24810A85" w14:textId="77777777" w:rsidR="005508FE" w:rsidRPr="000335C1" w:rsidRDefault="005508FE" w:rsidP="008360E0">
            <w:pPr>
              <w:spacing w:after="0"/>
              <w:ind w:firstLine="0"/>
              <w:jc w:val="right"/>
              <w:rPr>
                <w:sz w:val="18"/>
                <w:szCs w:val="18"/>
              </w:rPr>
            </w:pPr>
            <w:r w:rsidRPr="000335C1">
              <w:rPr>
                <w:sz w:val="18"/>
                <w:szCs w:val="18"/>
              </w:rPr>
              <w:t>14.</w:t>
            </w:r>
          </w:p>
        </w:tc>
        <w:tc>
          <w:tcPr>
            <w:tcW w:w="4111" w:type="dxa"/>
            <w:tcBorders>
              <w:top w:val="single" w:sz="4" w:space="0" w:color="auto"/>
              <w:bottom w:val="single" w:sz="4" w:space="0" w:color="auto"/>
              <w:right w:val="single" w:sz="4" w:space="0" w:color="auto"/>
            </w:tcBorders>
            <w:shd w:val="clear" w:color="auto" w:fill="D9D9D9" w:themeFill="background1" w:themeFillShade="D9"/>
          </w:tcPr>
          <w:p w14:paraId="057D6451" w14:textId="77777777" w:rsidR="005508FE" w:rsidRPr="000335C1" w:rsidRDefault="005508FE" w:rsidP="008360E0">
            <w:pPr>
              <w:spacing w:after="0"/>
              <w:ind w:firstLine="0"/>
              <w:rPr>
                <w:b/>
                <w:bCs/>
                <w:sz w:val="18"/>
                <w:szCs w:val="18"/>
              </w:rPr>
            </w:pPr>
            <w:r w:rsidRPr="000335C1">
              <w:rPr>
                <w:b/>
                <w:sz w:val="18"/>
                <w:szCs w:val="18"/>
              </w:rPr>
              <w:t>Valsts sociālo aprūpes centru infrastruktūras sakārtošana</w:t>
            </w: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67E1C4B" w14:textId="77777777" w:rsidR="005508FE" w:rsidRPr="000335C1" w:rsidRDefault="005508FE" w:rsidP="008360E0">
            <w:pPr>
              <w:spacing w:after="0"/>
              <w:ind w:firstLine="0"/>
              <w:jc w:val="right"/>
              <w:rPr>
                <w:b/>
                <w:bCs/>
                <w:iCs/>
                <w:sz w:val="18"/>
                <w:szCs w:val="18"/>
              </w:rPr>
            </w:pPr>
            <w:r w:rsidRPr="000335C1">
              <w:rPr>
                <w:b/>
                <w:bCs/>
                <w:iCs/>
                <w:sz w:val="18"/>
                <w:szCs w:val="18"/>
              </w:rPr>
              <w:t>6 000 000</w:t>
            </w:r>
          </w:p>
        </w:tc>
        <w:tc>
          <w:tcPr>
            <w:tcW w:w="1134" w:type="dxa"/>
            <w:tcBorders>
              <w:top w:val="single" w:sz="4" w:space="0" w:color="auto"/>
              <w:left w:val="nil"/>
              <w:bottom w:val="single" w:sz="4" w:space="0" w:color="auto"/>
              <w:right w:val="single" w:sz="4" w:space="0" w:color="auto"/>
            </w:tcBorders>
            <w:shd w:val="clear" w:color="auto" w:fill="D9D9D9" w:themeFill="background1" w:themeFillShade="D9"/>
          </w:tcPr>
          <w:p w14:paraId="1F102AD0" w14:textId="77777777" w:rsidR="005508FE" w:rsidRPr="000335C1" w:rsidRDefault="005508FE" w:rsidP="008360E0">
            <w:pPr>
              <w:spacing w:after="0"/>
              <w:ind w:firstLine="0"/>
              <w:jc w:val="center"/>
              <w:rPr>
                <w:b/>
                <w:bCs/>
                <w:iCs/>
                <w:sz w:val="18"/>
                <w:szCs w:val="18"/>
              </w:rPr>
            </w:pPr>
            <w:r w:rsidRPr="000335C1">
              <w:rPr>
                <w:b/>
                <w:bCs/>
                <w:iCs/>
                <w:sz w:val="18"/>
                <w:szCs w:val="18"/>
              </w:rPr>
              <w:t>-</w:t>
            </w:r>
          </w:p>
        </w:tc>
        <w:tc>
          <w:tcPr>
            <w:tcW w:w="1134" w:type="dxa"/>
            <w:tcBorders>
              <w:top w:val="single" w:sz="4" w:space="0" w:color="auto"/>
              <w:left w:val="nil"/>
              <w:bottom w:val="single" w:sz="4" w:space="0" w:color="auto"/>
              <w:right w:val="single" w:sz="4" w:space="0" w:color="auto"/>
            </w:tcBorders>
            <w:shd w:val="clear" w:color="auto" w:fill="D9D9D9" w:themeFill="background1" w:themeFillShade="D9"/>
          </w:tcPr>
          <w:p w14:paraId="4A471E91" w14:textId="77777777" w:rsidR="005508FE" w:rsidRPr="000335C1" w:rsidRDefault="005508FE" w:rsidP="008360E0">
            <w:pPr>
              <w:spacing w:after="0"/>
              <w:ind w:firstLine="0"/>
              <w:jc w:val="center"/>
              <w:rPr>
                <w:b/>
                <w:bCs/>
                <w:iCs/>
                <w:sz w:val="18"/>
                <w:szCs w:val="18"/>
              </w:rPr>
            </w:pPr>
            <w:r w:rsidRPr="000335C1">
              <w:rPr>
                <w:b/>
                <w:bCs/>
                <w:iCs/>
                <w:sz w:val="18"/>
                <w:szCs w:val="18"/>
              </w:rPr>
              <w:t>-</w:t>
            </w:r>
          </w:p>
        </w:tc>
        <w:tc>
          <w:tcPr>
            <w:tcW w:w="1276" w:type="dxa"/>
            <w:vMerge w:val="restart"/>
            <w:tcBorders>
              <w:left w:val="single" w:sz="4" w:space="0" w:color="auto"/>
            </w:tcBorders>
          </w:tcPr>
          <w:p w14:paraId="256C7293" w14:textId="77777777" w:rsidR="005508FE" w:rsidRPr="000335C1" w:rsidRDefault="005508FE" w:rsidP="008360E0">
            <w:pPr>
              <w:spacing w:after="0"/>
              <w:ind w:firstLine="0"/>
              <w:jc w:val="left"/>
              <w:rPr>
                <w:sz w:val="18"/>
                <w:szCs w:val="18"/>
              </w:rPr>
            </w:pPr>
            <w:r w:rsidRPr="000335C1">
              <w:rPr>
                <w:sz w:val="18"/>
                <w:szCs w:val="18"/>
              </w:rPr>
              <w:t>MK 24.09.2021. sēdes prot. Nr.63 1.§ 2.punkts</w:t>
            </w:r>
          </w:p>
        </w:tc>
      </w:tr>
      <w:tr w:rsidR="000335C1" w:rsidRPr="000335C1" w14:paraId="7C12EABD" w14:textId="77777777" w:rsidTr="008360E0">
        <w:trPr>
          <w:trHeight w:val="173"/>
          <w:jc w:val="center"/>
        </w:trPr>
        <w:tc>
          <w:tcPr>
            <w:tcW w:w="562" w:type="dxa"/>
            <w:vMerge/>
            <w:tcBorders>
              <w:right w:val="single" w:sz="4" w:space="0" w:color="auto"/>
            </w:tcBorders>
            <w:shd w:val="clear" w:color="auto" w:fill="auto"/>
          </w:tcPr>
          <w:p w14:paraId="21C85A1B" w14:textId="77777777" w:rsidR="005508FE" w:rsidRPr="000335C1" w:rsidRDefault="005508FE" w:rsidP="008360E0">
            <w:pPr>
              <w:spacing w:after="0"/>
              <w:ind w:firstLine="0"/>
              <w:jc w:val="right"/>
              <w:rPr>
                <w:b/>
                <w:bCs/>
                <w:sz w:val="18"/>
                <w:szCs w:val="18"/>
              </w:rPr>
            </w:pPr>
          </w:p>
        </w:tc>
        <w:tc>
          <w:tcPr>
            <w:tcW w:w="4111" w:type="dxa"/>
            <w:tcBorders>
              <w:top w:val="single" w:sz="4" w:space="0" w:color="auto"/>
              <w:bottom w:val="single" w:sz="4" w:space="0" w:color="auto"/>
              <w:right w:val="single" w:sz="4" w:space="0" w:color="auto"/>
            </w:tcBorders>
            <w:shd w:val="clear" w:color="auto" w:fill="F2F2F2" w:themeFill="background1" w:themeFillShade="F2"/>
          </w:tcPr>
          <w:p w14:paraId="1E358AB0" w14:textId="77777777" w:rsidR="005508FE" w:rsidRPr="000335C1" w:rsidRDefault="005508FE" w:rsidP="008360E0">
            <w:pPr>
              <w:spacing w:after="0"/>
              <w:ind w:firstLine="0"/>
              <w:rPr>
                <w:b/>
                <w:bCs/>
                <w:iCs/>
                <w:sz w:val="18"/>
                <w:szCs w:val="18"/>
              </w:rPr>
            </w:pPr>
            <w:r w:rsidRPr="000335C1">
              <w:rPr>
                <w:b/>
                <w:bCs/>
                <w:i/>
                <w:iCs/>
                <w:sz w:val="18"/>
                <w:szCs w:val="18"/>
              </w:rPr>
              <w:t>Nodrošināt VSAC ēku un telpu sakārtošanu, uzlabojot klientu dzīves apstākļus, tai skaitā telpu atbilstību klientu aprūpes nodrošināšanai</w:t>
            </w:r>
          </w:p>
        </w:tc>
        <w:tc>
          <w:tcPr>
            <w:tcW w:w="113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716435B" w14:textId="77777777" w:rsidR="005508FE" w:rsidRPr="000335C1" w:rsidRDefault="005508FE" w:rsidP="008360E0">
            <w:pPr>
              <w:spacing w:after="0"/>
              <w:ind w:firstLine="0"/>
              <w:jc w:val="right"/>
              <w:rPr>
                <w:b/>
                <w:bCs/>
                <w:i/>
                <w:sz w:val="18"/>
                <w:szCs w:val="18"/>
              </w:rPr>
            </w:pPr>
            <w:r w:rsidRPr="000335C1">
              <w:rPr>
                <w:b/>
                <w:bCs/>
                <w:i/>
                <w:sz w:val="18"/>
                <w:szCs w:val="18"/>
              </w:rPr>
              <w:t>6 000 000</w:t>
            </w:r>
          </w:p>
        </w:tc>
        <w:tc>
          <w:tcPr>
            <w:tcW w:w="1134" w:type="dxa"/>
            <w:tcBorders>
              <w:top w:val="single" w:sz="4" w:space="0" w:color="auto"/>
              <w:left w:val="nil"/>
              <w:bottom w:val="single" w:sz="4" w:space="0" w:color="auto"/>
              <w:right w:val="single" w:sz="4" w:space="0" w:color="auto"/>
            </w:tcBorders>
            <w:shd w:val="clear" w:color="auto" w:fill="F2F2F2" w:themeFill="background1" w:themeFillShade="F2"/>
          </w:tcPr>
          <w:p w14:paraId="7C229D1F" w14:textId="77777777" w:rsidR="005508FE" w:rsidRPr="000335C1" w:rsidRDefault="005508FE" w:rsidP="008360E0">
            <w:pPr>
              <w:spacing w:after="0"/>
              <w:ind w:firstLine="0"/>
              <w:jc w:val="center"/>
              <w:rPr>
                <w:b/>
                <w:bCs/>
                <w:iCs/>
                <w:sz w:val="18"/>
                <w:szCs w:val="18"/>
              </w:rPr>
            </w:pPr>
            <w:r w:rsidRPr="000335C1">
              <w:rPr>
                <w:b/>
                <w:bCs/>
                <w:iCs/>
                <w:sz w:val="18"/>
                <w:szCs w:val="18"/>
              </w:rPr>
              <w:t>-</w:t>
            </w:r>
          </w:p>
        </w:tc>
        <w:tc>
          <w:tcPr>
            <w:tcW w:w="1134" w:type="dxa"/>
            <w:tcBorders>
              <w:top w:val="single" w:sz="4" w:space="0" w:color="auto"/>
              <w:left w:val="nil"/>
              <w:bottom w:val="single" w:sz="4" w:space="0" w:color="auto"/>
              <w:right w:val="single" w:sz="4" w:space="0" w:color="auto"/>
            </w:tcBorders>
            <w:shd w:val="clear" w:color="auto" w:fill="F2F2F2" w:themeFill="background1" w:themeFillShade="F2"/>
          </w:tcPr>
          <w:p w14:paraId="56F2AEC3" w14:textId="77777777" w:rsidR="005508FE" w:rsidRPr="000335C1" w:rsidRDefault="005508FE" w:rsidP="008360E0">
            <w:pPr>
              <w:spacing w:after="0"/>
              <w:ind w:firstLine="0"/>
              <w:jc w:val="center"/>
              <w:rPr>
                <w:b/>
                <w:bCs/>
                <w:iCs/>
                <w:sz w:val="18"/>
                <w:szCs w:val="18"/>
              </w:rPr>
            </w:pPr>
            <w:r w:rsidRPr="000335C1">
              <w:rPr>
                <w:b/>
                <w:bCs/>
                <w:iCs/>
                <w:sz w:val="18"/>
                <w:szCs w:val="18"/>
              </w:rPr>
              <w:t>-</w:t>
            </w:r>
          </w:p>
        </w:tc>
        <w:tc>
          <w:tcPr>
            <w:tcW w:w="1276" w:type="dxa"/>
            <w:vMerge/>
            <w:tcBorders>
              <w:left w:val="single" w:sz="4" w:space="0" w:color="auto"/>
            </w:tcBorders>
          </w:tcPr>
          <w:p w14:paraId="37275C76" w14:textId="77777777" w:rsidR="005508FE" w:rsidRPr="000335C1" w:rsidRDefault="005508FE" w:rsidP="008360E0">
            <w:pPr>
              <w:spacing w:after="0"/>
              <w:ind w:firstLine="0"/>
              <w:jc w:val="center"/>
              <w:rPr>
                <w:sz w:val="18"/>
                <w:szCs w:val="18"/>
              </w:rPr>
            </w:pPr>
          </w:p>
        </w:tc>
      </w:tr>
      <w:tr w:rsidR="000335C1" w:rsidRPr="000335C1" w14:paraId="721C4F26" w14:textId="77777777" w:rsidTr="008360E0">
        <w:trPr>
          <w:trHeight w:val="173"/>
          <w:jc w:val="center"/>
        </w:trPr>
        <w:tc>
          <w:tcPr>
            <w:tcW w:w="562" w:type="dxa"/>
            <w:vMerge/>
            <w:tcBorders>
              <w:right w:val="single" w:sz="4" w:space="0" w:color="auto"/>
            </w:tcBorders>
            <w:shd w:val="clear" w:color="auto" w:fill="auto"/>
          </w:tcPr>
          <w:p w14:paraId="7CC4469F" w14:textId="77777777" w:rsidR="005508FE" w:rsidRPr="000335C1" w:rsidRDefault="005508FE" w:rsidP="008360E0">
            <w:pPr>
              <w:spacing w:after="0"/>
              <w:ind w:firstLine="0"/>
              <w:jc w:val="right"/>
              <w:rPr>
                <w:b/>
                <w:bCs/>
                <w:sz w:val="18"/>
                <w:szCs w:val="18"/>
              </w:rPr>
            </w:pPr>
          </w:p>
        </w:tc>
        <w:tc>
          <w:tcPr>
            <w:tcW w:w="7513" w:type="dxa"/>
            <w:gridSpan w:val="4"/>
            <w:tcBorders>
              <w:top w:val="single" w:sz="4" w:space="0" w:color="auto"/>
              <w:bottom w:val="single" w:sz="4" w:space="0" w:color="auto"/>
              <w:right w:val="single" w:sz="4" w:space="0" w:color="auto"/>
            </w:tcBorders>
            <w:shd w:val="clear" w:color="auto" w:fill="auto"/>
          </w:tcPr>
          <w:p w14:paraId="10D64C9B" w14:textId="77777777" w:rsidR="005508FE" w:rsidRPr="000335C1" w:rsidRDefault="005508FE" w:rsidP="008360E0">
            <w:pPr>
              <w:spacing w:after="0"/>
              <w:ind w:left="284" w:firstLine="0"/>
              <w:rPr>
                <w:b/>
                <w:bCs/>
                <w:iCs/>
                <w:sz w:val="18"/>
                <w:szCs w:val="18"/>
              </w:rPr>
            </w:pPr>
            <w:r w:rsidRPr="000335C1">
              <w:rPr>
                <w:bCs/>
                <w:sz w:val="18"/>
                <w:szCs w:val="18"/>
                <w:lang w:eastAsia="lv-LV"/>
              </w:rPr>
              <w:t>Uzlabots ēku un telpu tehniskais stāvoklis</w:t>
            </w:r>
          </w:p>
        </w:tc>
        <w:tc>
          <w:tcPr>
            <w:tcW w:w="1276" w:type="dxa"/>
            <w:vMerge/>
          </w:tcPr>
          <w:p w14:paraId="0845A01E" w14:textId="77777777" w:rsidR="005508FE" w:rsidRPr="000335C1" w:rsidRDefault="005508FE" w:rsidP="008360E0">
            <w:pPr>
              <w:spacing w:after="0"/>
              <w:ind w:firstLine="0"/>
              <w:jc w:val="center"/>
              <w:rPr>
                <w:sz w:val="18"/>
                <w:szCs w:val="18"/>
              </w:rPr>
            </w:pPr>
          </w:p>
        </w:tc>
      </w:tr>
      <w:tr w:rsidR="000335C1" w:rsidRPr="000335C1" w14:paraId="3072C67F" w14:textId="77777777" w:rsidTr="008360E0">
        <w:trPr>
          <w:trHeight w:val="173"/>
          <w:jc w:val="center"/>
        </w:trPr>
        <w:tc>
          <w:tcPr>
            <w:tcW w:w="562" w:type="dxa"/>
            <w:vMerge/>
            <w:tcBorders>
              <w:right w:val="single" w:sz="4" w:space="0" w:color="auto"/>
            </w:tcBorders>
            <w:shd w:val="clear" w:color="auto" w:fill="auto"/>
          </w:tcPr>
          <w:p w14:paraId="4315641C" w14:textId="77777777" w:rsidR="005508FE" w:rsidRPr="000335C1" w:rsidRDefault="005508FE" w:rsidP="008360E0">
            <w:pPr>
              <w:spacing w:after="0"/>
              <w:ind w:firstLine="0"/>
              <w:jc w:val="right"/>
              <w:rPr>
                <w:b/>
                <w:bCs/>
                <w:sz w:val="18"/>
                <w:szCs w:val="18"/>
              </w:rPr>
            </w:pPr>
          </w:p>
        </w:tc>
        <w:tc>
          <w:tcPr>
            <w:tcW w:w="4111" w:type="dxa"/>
            <w:tcBorders>
              <w:top w:val="single" w:sz="4" w:space="0" w:color="auto"/>
              <w:left w:val="single" w:sz="4" w:space="0" w:color="auto"/>
              <w:bottom w:val="single" w:sz="4" w:space="0" w:color="auto"/>
              <w:right w:val="single" w:sz="4" w:space="0" w:color="auto"/>
            </w:tcBorders>
            <w:shd w:val="clear" w:color="000000" w:fill="FFFFFF"/>
          </w:tcPr>
          <w:p w14:paraId="26AE5107" w14:textId="77777777" w:rsidR="005508FE" w:rsidRPr="000335C1" w:rsidRDefault="005508FE" w:rsidP="008360E0">
            <w:pPr>
              <w:spacing w:after="0"/>
              <w:ind w:left="567" w:firstLine="0"/>
              <w:jc w:val="left"/>
              <w:rPr>
                <w:b/>
                <w:bCs/>
                <w:i/>
                <w:iCs/>
                <w:sz w:val="18"/>
                <w:szCs w:val="18"/>
              </w:rPr>
            </w:pPr>
            <w:r w:rsidRPr="000335C1">
              <w:rPr>
                <w:i/>
                <w:iCs/>
                <w:sz w:val="18"/>
                <w:szCs w:val="18"/>
              </w:rPr>
              <w:t>VSAC, kuros veikti ēku un telpu atjaunošanas pasākumi (skaits)</w:t>
            </w:r>
          </w:p>
        </w:tc>
        <w:tc>
          <w:tcPr>
            <w:tcW w:w="1134" w:type="dxa"/>
            <w:tcBorders>
              <w:top w:val="single" w:sz="4" w:space="0" w:color="auto"/>
              <w:left w:val="nil"/>
              <w:bottom w:val="single" w:sz="4" w:space="0" w:color="auto"/>
              <w:right w:val="single" w:sz="4" w:space="0" w:color="auto"/>
            </w:tcBorders>
            <w:shd w:val="clear" w:color="auto" w:fill="auto"/>
          </w:tcPr>
          <w:p w14:paraId="08673EA1" w14:textId="77777777" w:rsidR="005508FE" w:rsidRPr="000335C1" w:rsidRDefault="005508FE" w:rsidP="008360E0">
            <w:pPr>
              <w:spacing w:after="0"/>
              <w:ind w:firstLine="0"/>
              <w:jc w:val="center"/>
              <w:rPr>
                <w:i/>
                <w:sz w:val="18"/>
                <w:szCs w:val="18"/>
              </w:rPr>
            </w:pPr>
            <w:r w:rsidRPr="000335C1">
              <w:rPr>
                <w:i/>
                <w:sz w:val="18"/>
                <w:szCs w:val="18"/>
              </w:rPr>
              <w:t>4</w:t>
            </w:r>
          </w:p>
        </w:tc>
        <w:tc>
          <w:tcPr>
            <w:tcW w:w="1134" w:type="dxa"/>
            <w:tcBorders>
              <w:top w:val="single" w:sz="4" w:space="0" w:color="auto"/>
              <w:left w:val="nil"/>
              <w:bottom w:val="single" w:sz="4" w:space="0" w:color="auto"/>
              <w:right w:val="single" w:sz="4" w:space="0" w:color="auto"/>
            </w:tcBorders>
            <w:shd w:val="clear" w:color="auto" w:fill="auto"/>
          </w:tcPr>
          <w:p w14:paraId="7BDA6C18" w14:textId="77777777" w:rsidR="005508FE" w:rsidRPr="000335C1" w:rsidRDefault="005508FE" w:rsidP="008360E0">
            <w:pPr>
              <w:spacing w:after="0"/>
              <w:ind w:firstLine="0"/>
              <w:jc w:val="center"/>
              <w:rPr>
                <w:b/>
                <w:bCs/>
                <w:iCs/>
                <w:sz w:val="18"/>
                <w:szCs w:val="18"/>
              </w:rPr>
            </w:pPr>
            <w:r w:rsidRPr="000335C1">
              <w:rPr>
                <w:b/>
                <w:bCs/>
                <w:iCs/>
                <w:sz w:val="18"/>
                <w:szCs w:val="18"/>
              </w:rPr>
              <w:t>-</w:t>
            </w:r>
          </w:p>
        </w:tc>
        <w:tc>
          <w:tcPr>
            <w:tcW w:w="1134" w:type="dxa"/>
            <w:tcBorders>
              <w:top w:val="single" w:sz="4" w:space="0" w:color="auto"/>
              <w:left w:val="nil"/>
              <w:bottom w:val="single" w:sz="4" w:space="0" w:color="auto"/>
              <w:right w:val="single" w:sz="4" w:space="0" w:color="auto"/>
            </w:tcBorders>
            <w:shd w:val="clear" w:color="auto" w:fill="auto"/>
          </w:tcPr>
          <w:p w14:paraId="0571CB1C" w14:textId="77777777" w:rsidR="005508FE" w:rsidRPr="000335C1" w:rsidRDefault="005508FE" w:rsidP="008360E0">
            <w:pPr>
              <w:spacing w:after="0"/>
              <w:ind w:firstLine="0"/>
              <w:jc w:val="center"/>
              <w:rPr>
                <w:b/>
                <w:bCs/>
                <w:iCs/>
                <w:sz w:val="18"/>
                <w:szCs w:val="18"/>
              </w:rPr>
            </w:pPr>
            <w:r w:rsidRPr="000335C1">
              <w:rPr>
                <w:b/>
                <w:bCs/>
                <w:iCs/>
                <w:sz w:val="18"/>
                <w:szCs w:val="18"/>
              </w:rPr>
              <w:t>-</w:t>
            </w:r>
          </w:p>
        </w:tc>
        <w:tc>
          <w:tcPr>
            <w:tcW w:w="1276" w:type="dxa"/>
            <w:vMerge/>
            <w:tcBorders>
              <w:left w:val="single" w:sz="4" w:space="0" w:color="auto"/>
            </w:tcBorders>
          </w:tcPr>
          <w:p w14:paraId="7989A458" w14:textId="77777777" w:rsidR="005508FE" w:rsidRPr="000335C1" w:rsidRDefault="005508FE" w:rsidP="008360E0">
            <w:pPr>
              <w:spacing w:after="0"/>
              <w:ind w:firstLine="0"/>
              <w:jc w:val="center"/>
              <w:rPr>
                <w:sz w:val="18"/>
                <w:szCs w:val="18"/>
              </w:rPr>
            </w:pPr>
          </w:p>
        </w:tc>
      </w:tr>
      <w:tr w:rsidR="000335C1" w:rsidRPr="000335C1" w14:paraId="6A86DF76" w14:textId="77777777" w:rsidTr="008360E0">
        <w:trPr>
          <w:trHeight w:val="173"/>
          <w:jc w:val="center"/>
        </w:trPr>
        <w:tc>
          <w:tcPr>
            <w:tcW w:w="562" w:type="dxa"/>
            <w:vMerge/>
            <w:tcBorders>
              <w:bottom w:val="single" w:sz="2" w:space="0" w:color="auto"/>
              <w:right w:val="single" w:sz="4" w:space="0" w:color="auto"/>
            </w:tcBorders>
            <w:shd w:val="clear" w:color="auto" w:fill="auto"/>
          </w:tcPr>
          <w:p w14:paraId="3E35B9CC" w14:textId="77777777" w:rsidR="005508FE" w:rsidRPr="000335C1" w:rsidRDefault="005508FE" w:rsidP="008360E0">
            <w:pPr>
              <w:spacing w:after="0"/>
              <w:ind w:firstLine="0"/>
              <w:jc w:val="right"/>
              <w:rPr>
                <w:b/>
                <w:bCs/>
                <w:sz w:val="18"/>
                <w:szCs w:val="18"/>
              </w:rPr>
            </w:pPr>
          </w:p>
        </w:tc>
        <w:tc>
          <w:tcPr>
            <w:tcW w:w="7513" w:type="dxa"/>
            <w:gridSpan w:val="4"/>
            <w:tcBorders>
              <w:top w:val="single" w:sz="4" w:space="0" w:color="auto"/>
              <w:bottom w:val="single" w:sz="4" w:space="0" w:color="auto"/>
              <w:right w:val="single" w:sz="4" w:space="0" w:color="auto"/>
            </w:tcBorders>
            <w:shd w:val="clear" w:color="auto" w:fill="auto"/>
          </w:tcPr>
          <w:p w14:paraId="2E25A1C6" w14:textId="77777777" w:rsidR="005508FE" w:rsidRPr="000335C1" w:rsidRDefault="005508FE" w:rsidP="008360E0">
            <w:pPr>
              <w:spacing w:after="0"/>
              <w:ind w:firstLine="0"/>
              <w:jc w:val="left"/>
              <w:rPr>
                <w:b/>
                <w:bCs/>
                <w:iCs/>
                <w:sz w:val="18"/>
                <w:szCs w:val="18"/>
              </w:rPr>
            </w:pPr>
            <w:r w:rsidRPr="000335C1">
              <w:rPr>
                <w:sz w:val="18"/>
                <w:szCs w:val="18"/>
              </w:rPr>
              <w:t>05.03.00 Aprūpe valsts sociālās aprūpes institūcijās</w:t>
            </w:r>
          </w:p>
        </w:tc>
        <w:tc>
          <w:tcPr>
            <w:tcW w:w="1276" w:type="dxa"/>
            <w:vMerge/>
            <w:tcBorders>
              <w:left w:val="single" w:sz="4" w:space="0" w:color="auto"/>
            </w:tcBorders>
          </w:tcPr>
          <w:p w14:paraId="74BBFA86" w14:textId="77777777" w:rsidR="005508FE" w:rsidRPr="000335C1" w:rsidRDefault="005508FE" w:rsidP="008360E0">
            <w:pPr>
              <w:spacing w:after="0"/>
              <w:ind w:firstLine="0"/>
              <w:jc w:val="center"/>
              <w:rPr>
                <w:sz w:val="18"/>
                <w:szCs w:val="18"/>
              </w:rPr>
            </w:pPr>
          </w:p>
        </w:tc>
      </w:tr>
      <w:tr w:rsidR="000335C1" w:rsidRPr="000335C1" w14:paraId="5430FC8F" w14:textId="77777777" w:rsidTr="008360E0">
        <w:trPr>
          <w:trHeight w:val="173"/>
          <w:jc w:val="center"/>
        </w:trPr>
        <w:tc>
          <w:tcPr>
            <w:tcW w:w="562" w:type="dxa"/>
            <w:vMerge w:val="restart"/>
            <w:tcBorders>
              <w:top w:val="single" w:sz="2" w:space="0" w:color="auto"/>
              <w:right w:val="single" w:sz="4" w:space="0" w:color="auto"/>
            </w:tcBorders>
            <w:shd w:val="clear" w:color="auto" w:fill="auto"/>
          </w:tcPr>
          <w:p w14:paraId="5337AA93" w14:textId="77777777" w:rsidR="005508FE" w:rsidRPr="000335C1" w:rsidRDefault="005508FE" w:rsidP="008360E0">
            <w:pPr>
              <w:spacing w:after="0"/>
              <w:ind w:firstLine="0"/>
              <w:jc w:val="right"/>
              <w:rPr>
                <w:sz w:val="18"/>
                <w:szCs w:val="18"/>
              </w:rPr>
            </w:pPr>
            <w:r w:rsidRPr="000335C1">
              <w:rPr>
                <w:sz w:val="18"/>
                <w:szCs w:val="18"/>
              </w:rPr>
              <w:t>15.</w:t>
            </w:r>
          </w:p>
        </w:tc>
        <w:tc>
          <w:tcPr>
            <w:tcW w:w="4111" w:type="dxa"/>
            <w:tcBorders>
              <w:top w:val="single" w:sz="4" w:space="0" w:color="auto"/>
              <w:bottom w:val="single" w:sz="4" w:space="0" w:color="auto"/>
              <w:right w:val="single" w:sz="4" w:space="0" w:color="auto"/>
            </w:tcBorders>
            <w:shd w:val="clear" w:color="auto" w:fill="D9D9D9" w:themeFill="background1" w:themeFillShade="D9"/>
          </w:tcPr>
          <w:p w14:paraId="1997BB25" w14:textId="77777777" w:rsidR="005508FE" w:rsidRPr="000335C1" w:rsidRDefault="005508FE" w:rsidP="008360E0">
            <w:pPr>
              <w:spacing w:after="0"/>
              <w:ind w:firstLine="0"/>
              <w:rPr>
                <w:b/>
                <w:bCs/>
                <w:sz w:val="18"/>
                <w:szCs w:val="18"/>
              </w:rPr>
            </w:pPr>
            <w:r w:rsidRPr="000335C1">
              <w:rPr>
                <w:b/>
                <w:bCs/>
                <w:sz w:val="18"/>
                <w:szCs w:val="18"/>
              </w:rPr>
              <w:t>Investīcijas IT sistēmu pielāgošanai saistībā ar likumdošanas izmaiņām (VSAA)</w:t>
            </w: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CF349F0" w14:textId="77777777" w:rsidR="005508FE" w:rsidRPr="000335C1" w:rsidRDefault="005508FE" w:rsidP="008360E0">
            <w:pPr>
              <w:spacing w:after="0"/>
              <w:ind w:firstLine="0"/>
              <w:jc w:val="right"/>
              <w:rPr>
                <w:b/>
                <w:bCs/>
                <w:iCs/>
                <w:sz w:val="18"/>
                <w:szCs w:val="18"/>
              </w:rPr>
            </w:pPr>
            <w:r w:rsidRPr="000335C1">
              <w:rPr>
                <w:b/>
                <w:bCs/>
                <w:iCs/>
                <w:sz w:val="18"/>
                <w:szCs w:val="18"/>
              </w:rPr>
              <w:t>250 000</w:t>
            </w:r>
          </w:p>
        </w:tc>
        <w:tc>
          <w:tcPr>
            <w:tcW w:w="1134" w:type="dxa"/>
            <w:tcBorders>
              <w:top w:val="single" w:sz="4" w:space="0" w:color="auto"/>
              <w:left w:val="nil"/>
              <w:bottom w:val="single" w:sz="4" w:space="0" w:color="auto"/>
              <w:right w:val="single" w:sz="4" w:space="0" w:color="auto"/>
            </w:tcBorders>
            <w:shd w:val="clear" w:color="auto" w:fill="D9D9D9" w:themeFill="background1" w:themeFillShade="D9"/>
          </w:tcPr>
          <w:p w14:paraId="4C6871AD" w14:textId="77777777" w:rsidR="005508FE" w:rsidRPr="000335C1" w:rsidRDefault="005508FE" w:rsidP="008360E0">
            <w:pPr>
              <w:spacing w:after="0"/>
              <w:ind w:firstLine="0"/>
              <w:jc w:val="center"/>
              <w:rPr>
                <w:b/>
                <w:bCs/>
                <w:iCs/>
                <w:sz w:val="18"/>
                <w:szCs w:val="18"/>
              </w:rPr>
            </w:pPr>
            <w:r w:rsidRPr="000335C1">
              <w:rPr>
                <w:b/>
                <w:bCs/>
                <w:iCs/>
                <w:sz w:val="18"/>
                <w:szCs w:val="18"/>
              </w:rPr>
              <w:t>-</w:t>
            </w:r>
          </w:p>
        </w:tc>
        <w:tc>
          <w:tcPr>
            <w:tcW w:w="1134" w:type="dxa"/>
            <w:tcBorders>
              <w:top w:val="single" w:sz="4" w:space="0" w:color="auto"/>
              <w:left w:val="nil"/>
              <w:bottom w:val="single" w:sz="4" w:space="0" w:color="auto"/>
              <w:right w:val="single" w:sz="4" w:space="0" w:color="auto"/>
            </w:tcBorders>
            <w:shd w:val="clear" w:color="auto" w:fill="D9D9D9" w:themeFill="background1" w:themeFillShade="D9"/>
          </w:tcPr>
          <w:p w14:paraId="5DDDCC7E" w14:textId="77777777" w:rsidR="005508FE" w:rsidRPr="000335C1" w:rsidRDefault="005508FE" w:rsidP="008360E0">
            <w:pPr>
              <w:spacing w:after="0"/>
              <w:ind w:firstLine="0"/>
              <w:jc w:val="center"/>
              <w:rPr>
                <w:b/>
                <w:bCs/>
                <w:iCs/>
                <w:sz w:val="18"/>
                <w:szCs w:val="18"/>
              </w:rPr>
            </w:pPr>
            <w:r w:rsidRPr="000335C1">
              <w:rPr>
                <w:b/>
                <w:bCs/>
                <w:iCs/>
                <w:sz w:val="18"/>
                <w:szCs w:val="18"/>
              </w:rPr>
              <w:t>-</w:t>
            </w:r>
          </w:p>
        </w:tc>
        <w:tc>
          <w:tcPr>
            <w:tcW w:w="1276" w:type="dxa"/>
            <w:vMerge w:val="restart"/>
            <w:tcBorders>
              <w:left w:val="single" w:sz="4" w:space="0" w:color="auto"/>
            </w:tcBorders>
          </w:tcPr>
          <w:p w14:paraId="20FAE507" w14:textId="77777777" w:rsidR="005508FE" w:rsidRPr="000335C1" w:rsidRDefault="005508FE" w:rsidP="008360E0">
            <w:pPr>
              <w:spacing w:after="0"/>
              <w:ind w:firstLine="0"/>
              <w:jc w:val="left"/>
              <w:rPr>
                <w:sz w:val="18"/>
                <w:szCs w:val="18"/>
              </w:rPr>
            </w:pPr>
            <w:r w:rsidRPr="000335C1">
              <w:rPr>
                <w:sz w:val="18"/>
                <w:szCs w:val="18"/>
              </w:rPr>
              <w:t>MK 24.09.2021. sēdes prot. Nr.63 1.§ 2.punkts</w:t>
            </w:r>
          </w:p>
        </w:tc>
      </w:tr>
      <w:tr w:rsidR="000335C1" w:rsidRPr="000335C1" w14:paraId="59E35B57" w14:textId="77777777" w:rsidTr="008360E0">
        <w:trPr>
          <w:trHeight w:val="173"/>
          <w:jc w:val="center"/>
        </w:trPr>
        <w:tc>
          <w:tcPr>
            <w:tcW w:w="562" w:type="dxa"/>
            <w:vMerge/>
            <w:tcBorders>
              <w:right w:val="single" w:sz="4" w:space="0" w:color="auto"/>
            </w:tcBorders>
            <w:shd w:val="clear" w:color="auto" w:fill="auto"/>
          </w:tcPr>
          <w:p w14:paraId="7655CA92" w14:textId="77777777" w:rsidR="005508FE" w:rsidRPr="000335C1" w:rsidRDefault="005508FE" w:rsidP="008360E0">
            <w:pPr>
              <w:spacing w:after="0"/>
              <w:ind w:firstLine="0"/>
              <w:jc w:val="right"/>
              <w:rPr>
                <w:sz w:val="18"/>
                <w:szCs w:val="18"/>
              </w:rPr>
            </w:pPr>
          </w:p>
        </w:tc>
        <w:tc>
          <w:tcPr>
            <w:tcW w:w="4111" w:type="dxa"/>
            <w:tcBorders>
              <w:top w:val="single" w:sz="4" w:space="0" w:color="auto"/>
              <w:bottom w:val="single" w:sz="4" w:space="0" w:color="auto"/>
              <w:right w:val="single" w:sz="4" w:space="0" w:color="auto"/>
            </w:tcBorders>
            <w:shd w:val="clear" w:color="auto" w:fill="F2F2F2" w:themeFill="background1" w:themeFillShade="F2"/>
          </w:tcPr>
          <w:p w14:paraId="54492DF6" w14:textId="77777777" w:rsidR="005508FE" w:rsidRPr="000335C1" w:rsidRDefault="005508FE" w:rsidP="008360E0">
            <w:pPr>
              <w:spacing w:after="0"/>
              <w:ind w:firstLine="0"/>
              <w:rPr>
                <w:b/>
                <w:bCs/>
                <w:iCs/>
                <w:sz w:val="18"/>
                <w:szCs w:val="18"/>
              </w:rPr>
            </w:pPr>
            <w:r w:rsidRPr="000335C1">
              <w:rPr>
                <w:b/>
                <w:bCs/>
                <w:i/>
                <w:iCs/>
                <w:sz w:val="18"/>
                <w:szCs w:val="18"/>
              </w:rPr>
              <w:t>Transferta pārskaitījums uz sociālās apdrošināšanas speciālo budžetu, lai veiktu izmaiņas sociālās apdrošināšanas informācijas sistēmā, kuru rezultātā IIN tiek ieturēts atbilstoši jaunajam regulējumam</w:t>
            </w:r>
          </w:p>
        </w:tc>
        <w:tc>
          <w:tcPr>
            <w:tcW w:w="113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6751800" w14:textId="77777777" w:rsidR="005508FE" w:rsidRPr="000335C1" w:rsidRDefault="005508FE" w:rsidP="008360E0">
            <w:pPr>
              <w:spacing w:after="0"/>
              <w:ind w:firstLine="0"/>
              <w:jc w:val="right"/>
              <w:rPr>
                <w:b/>
                <w:bCs/>
                <w:i/>
                <w:sz w:val="18"/>
                <w:szCs w:val="18"/>
              </w:rPr>
            </w:pPr>
            <w:r w:rsidRPr="000335C1">
              <w:rPr>
                <w:b/>
                <w:bCs/>
                <w:i/>
                <w:sz w:val="18"/>
                <w:szCs w:val="18"/>
              </w:rPr>
              <w:t>250 000</w:t>
            </w:r>
          </w:p>
        </w:tc>
        <w:tc>
          <w:tcPr>
            <w:tcW w:w="1134" w:type="dxa"/>
            <w:tcBorders>
              <w:top w:val="single" w:sz="4" w:space="0" w:color="auto"/>
              <w:left w:val="nil"/>
              <w:bottom w:val="single" w:sz="4" w:space="0" w:color="auto"/>
              <w:right w:val="single" w:sz="4" w:space="0" w:color="auto"/>
            </w:tcBorders>
            <w:shd w:val="clear" w:color="auto" w:fill="F2F2F2" w:themeFill="background1" w:themeFillShade="F2"/>
          </w:tcPr>
          <w:p w14:paraId="2526857A" w14:textId="77777777" w:rsidR="005508FE" w:rsidRPr="000335C1" w:rsidRDefault="005508FE" w:rsidP="008360E0">
            <w:pPr>
              <w:spacing w:after="0"/>
              <w:ind w:firstLine="0"/>
              <w:jc w:val="center"/>
              <w:rPr>
                <w:b/>
                <w:bCs/>
                <w:iCs/>
                <w:sz w:val="18"/>
                <w:szCs w:val="18"/>
              </w:rPr>
            </w:pPr>
            <w:r w:rsidRPr="000335C1">
              <w:rPr>
                <w:b/>
                <w:bCs/>
                <w:iCs/>
                <w:sz w:val="18"/>
                <w:szCs w:val="18"/>
              </w:rPr>
              <w:t>-</w:t>
            </w:r>
          </w:p>
        </w:tc>
        <w:tc>
          <w:tcPr>
            <w:tcW w:w="1134" w:type="dxa"/>
            <w:tcBorders>
              <w:top w:val="single" w:sz="4" w:space="0" w:color="auto"/>
              <w:left w:val="nil"/>
              <w:bottom w:val="single" w:sz="4" w:space="0" w:color="auto"/>
              <w:right w:val="single" w:sz="4" w:space="0" w:color="auto"/>
            </w:tcBorders>
            <w:shd w:val="clear" w:color="auto" w:fill="F2F2F2" w:themeFill="background1" w:themeFillShade="F2"/>
          </w:tcPr>
          <w:p w14:paraId="51DB6C1E" w14:textId="77777777" w:rsidR="005508FE" w:rsidRPr="000335C1" w:rsidRDefault="005508FE" w:rsidP="008360E0">
            <w:pPr>
              <w:spacing w:after="0"/>
              <w:ind w:firstLine="0"/>
              <w:jc w:val="center"/>
              <w:rPr>
                <w:b/>
                <w:bCs/>
                <w:iCs/>
                <w:sz w:val="18"/>
                <w:szCs w:val="18"/>
              </w:rPr>
            </w:pPr>
            <w:r w:rsidRPr="000335C1">
              <w:rPr>
                <w:b/>
                <w:bCs/>
                <w:iCs/>
                <w:sz w:val="18"/>
                <w:szCs w:val="18"/>
              </w:rPr>
              <w:t>-</w:t>
            </w:r>
          </w:p>
        </w:tc>
        <w:tc>
          <w:tcPr>
            <w:tcW w:w="1276" w:type="dxa"/>
            <w:vMerge/>
            <w:tcBorders>
              <w:left w:val="single" w:sz="4" w:space="0" w:color="auto"/>
            </w:tcBorders>
          </w:tcPr>
          <w:p w14:paraId="69CF89B9" w14:textId="77777777" w:rsidR="005508FE" w:rsidRPr="000335C1" w:rsidRDefault="005508FE" w:rsidP="008360E0">
            <w:pPr>
              <w:spacing w:after="0"/>
              <w:ind w:firstLine="0"/>
              <w:jc w:val="left"/>
              <w:rPr>
                <w:sz w:val="18"/>
                <w:szCs w:val="18"/>
              </w:rPr>
            </w:pPr>
          </w:p>
        </w:tc>
      </w:tr>
      <w:tr w:rsidR="000335C1" w:rsidRPr="000335C1" w14:paraId="46811FBC" w14:textId="77777777" w:rsidTr="008360E0">
        <w:trPr>
          <w:trHeight w:val="173"/>
          <w:jc w:val="center"/>
        </w:trPr>
        <w:tc>
          <w:tcPr>
            <w:tcW w:w="562" w:type="dxa"/>
            <w:vMerge/>
            <w:tcBorders>
              <w:right w:val="single" w:sz="4" w:space="0" w:color="auto"/>
            </w:tcBorders>
            <w:shd w:val="clear" w:color="auto" w:fill="auto"/>
          </w:tcPr>
          <w:p w14:paraId="02341058" w14:textId="77777777" w:rsidR="005508FE" w:rsidRPr="000335C1" w:rsidRDefault="005508FE" w:rsidP="008360E0">
            <w:pPr>
              <w:spacing w:after="0"/>
              <w:ind w:firstLine="0"/>
              <w:jc w:val="right"/>
              <w:rPr>
                <w:sz w:val="18"/>
                <w:szCs w:val="18"/>
              </w:rPr>
            </w:pPr>
          </w:p>
        </w:tc>
        <w:tc>
          <w:tcPr>
            <w:tcW w:w="7513" w:type="dxa"/>
            <w:gridSpan w:val="4"/>
            <w:tcBorders>
              <w:top w:val="single" w:sz="4" w:space="0" w:color="auto"/>
              <w:bottom w:val="single" w:sz="4" w:space="0" w:color="auto"/>
              <w:right w:val="single" w:sz="4" w:space="0" w:color="auto"/>
            </w:tcBorders>
            <w:shd w:val="clear" w:color="auto" w:fill="FFFFFF" w:themeFill="background1"/>
          </w:tcPr>
          <w:p w14:paraId="2263BD7D" w14:textId="77777777" w:rsidR="005508FE" w:rsidRPr="000335C1" w:rsidRDefault="005508FE" w:rsidP="008360E0">
            <w:pPr>
              <w:spacing w:after="0"/>
              <w:ind w:firstLine="0"/>
              <w:jc w:val="left"/>
              <w:rPr>
                <w:iCs/>
                <w:sz w:val="18"/>
                <w:szCs w:val="18"/>
                <w:vertAlign w:val="superscript"/>
              </w:rPr>
            </w:pPr>
            <w:r w:rsidRPr="000335C1">
              <w:rPr>
                <w:iCs/>
                <w:sz w:val="18"/>
                <w:szCs w:val="18"/>
              </w:rPr>
              <w:t>97.02.00 Nozares centralizēto funkciju izpilde</w:t>
            </w:r>
            <w:r w:rsidRPr="000335C1">
              <w:rPr>
                <w:iCs/>
                <w:sz w:val="18"/>
                <w:szCs w:val="18"/>
                <w:vertAlign w:val="superscript"/>
              </w:rPr>
              <w:t>1</w:t>
            </w:r>
          </w:p>
        </w:tc>
        <w:tc>
          <w:tcPr>
            <w:tcW w:w="1276" w:type="dxa"/>
            <w:vMerge/>
            <w:tcBorders>
              <w:left w:val="single" w:sz="4" w:space="0" w:color="auto"/>
            </w:tcBorders>
          </w:tcPr>
          <w:p w14:paraId="67691CC2" w14:textId="77777777" w:rsidR="005508FE" w:rsidRPr="000335C1" w:rsidRDefault="005508FE" w:rsidP="008360E0">
            <w:pPr>
              <w:spacing w:after="0"/>
              <w:ind w:firstLine="0"/>
              <w:jc w:val="left"/>
              <w:rPr>
                <w:sz w:val="18"/>
                <w:szCs w:val="18"/>
              </w:rPr>
            </w:pPr>
          </w:p>
        </w:tc>
      </w:tr>
      <w:tr w:rsidR="000335C1" w:rsidRPr="000335C1" w14:paraId="219AEA4F" w14:textId="77777777" w:rsidTr="008360E0">
        <w:trPr>
          <w:trHeight w:val="173"/>
          <w:jc w:val="center"/>
        </w:trPr>
        <w:tc>
          <w:tcPr>
            <w:tcW w:w="562" w:type="dxa"/>
            <w:vMerge w:val="restart"/>
            <w:tcBorders>
              <w:top w:val="single" w:sz="2" w:space="0" w:color="auto"/>
              <w:right w:val="single" w:sz="4" w:space="0" w:color="auto"/>
            </w:tcBorders>
            <w:shd w:val="clear" w:color="auto" w:fill="auto"/>
          </w:tcPr>
          <w:p w14:paraId="62AB404B" w14:textId="77777777" w:rsidR="005508FE" w:rsidRPr="000335C1" w:rsidRDefault="005508FE" w:rsidP="008360E0">
            <w:pPr>
              <w:spacing w:after="0"/>
              <w:ind w:firstLine="0"/>
              <w:jc w:val="right"/>
              <w:rPr>
                <w:sz w:val="18"/>
                <w:szCs w:val="18"/>
              </w:rPr>
            </w:pPr>
            <w:r w:rsidRPr="000335C1">
              <w:rPr>
                <w:sz w:val="18"/>
                <w:szCs w:val="18"/>
              </w:rPr>
              <w:lastRenderedPageBreak/>
              <w:t>16.</w:t>
            </w:r>
          </w:p>
        </w:tc>
        <w:tc>
          <w:tcPr>
            <w:tcW w:w="4111" w:type="dxa"/>
            <w:tcBorders>
              <w:top w:val="single" w:sz="4" w:space="0" w:color="auto"/>
              <w:bottom w:val="single" w:sz="4" w:space="0" w:color="auto"/>
              <w:right w:val="single" w:sz="4" w:space="0" w:color="auto"/>
            </w:tcBorders>
            <w:shd w:val="clear" w:color="auto" w:fill="D9D9D9" w:themeFill="background1" w:themeFillShade="D9"/>
          </w:tcPr>
          <w:p w14:paraId="5ECE64A5" w14:textId="77777777" w:rsidR="005508FE" w:rsidRPr="000335C1" w:rsidRDefault="005508FE" w:rsidP="008360E0">
            <w:pPr>
              <w:spacing w:after="0"/>
              <w:ind w:left="35" w:firstLine="0"/>
              <w:rPr>
                <w:b/>
                <w:bCs/>
                <w:sz w:val="18"/>
                <w:szCs w:val="18"/>
              </w:rPr>
            </w:pPr>
            <w:r w:rsidRPr="000335C1">
              <w:rPr>
                <w:b/>
                <w:bCs/>
                <w:sz w:val="18"/>
                <w:szCs w:val="18"/>
              </w:rPr>
              <w:t>Informācijas sistēmas RINA integrācija ar VSAA sociālās apdrošināšanas informācijas sistēmu un NVD starptautiskās sadarbības informācijas sistēmu</w:t>
            </w: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EF80142" w14:textId="77777777" w:rsidR="005508FE" w:rsidRPr="000335C1" w:rsidRDefault="005508FE" w:rsidP="008360E0">
            <w:pPr>
              <w:spacing w:after="0"/>
              <w:ind w:firstLine="0"/>
              <w:jc w:val="right"/>
              <w:rPr>
                <w:b/>
                <w:bCs/>
                <w:iCs/>
                <w:sz w:val="18"/>
                <w:szCs w:val="18"/>
              </w:rPr>
            </w:pPr>
            <w:r w:rsidRPr="000335C1">
              <w:rPr>
                <w:b/>
                <w:bCs/>
                <w:iCs/>
                <w:sz w:val="18"/>
                <w:szCs w:val="18"/>
              </w:rPr>
              <w:t>190 268</w:t>
            </w:r>
          </w:p>
        </w:tc>
        <w:tc>
          <w:tcPr>
            <w:tcW w:w="1134" w:type="dxa"/>
            <w:tcBorders>
              <w:top w:val="single" w:sz="4" w:space="0" w:color="auto"/>
              <w:left w:val="nil"/>
              <w:bottom w:val="single" w:sz="4" w:space="0" w:color="auto"/>
              <w:right w:val="single" w:sz="4" w:space="0" w:color="auto"/>
            </w:tcBorders>
            <w:shd w:val="clear" w:color="auto" w:fill="D9D9D9" w:themeFill="background1" w:themeFillShade="D9"/>
          </w:tcPr>
          <w:p w14:paraId="7B55095B" w14:textId="77777777" w:rsidR="005508FE" w:rsidRPr="000335C1" w:rsidRDefault="005508FE" w:rsidP="008360E0">
            <w:pPr>
              <w:spacing w:after="0"/>
              <w:ind w:firstLine="0"/>
              <w:jc w:val="center"/>
              <w:rPr>
                <w:b/>
                <w:bCs/>
                <w:iCs/>
                <w:sz w:val="18"/>
                <w:szCs w:val="18"/>
              </w:rPr>
            </w:pPr>
            <w:r w:rsidRPr="000335C1">
              <w:rPr>
                <w:b/>
                <w:bCs/>
                <w:iCs/>
                <w:sz w:val="18"/>
                <w:szCs w:val="18"/>
              </w:rPr>
              <w:t>-</w:t>
            </w:r>
          </w:p>
        </w:tc>
        <w:tc>
          <w:tcPr>
            <w:tcW w:w="1134" w:type="dxa"/>
            <w:tcBorders>
              <w:top w:val="single" w:sz="4" w:space="0" w:color="auto"/>
              <w:left w:val="nil"/>
              <w:bottom w:val="single" w:sz="4" w:space="0" w:color="auto"/>
              <w:right w:val="single" w:sz="4" w:space="0" w:color="auto"/>
            </w:tcBorders>
            <w:shd w:val="clear" w:color="auto" w:fill="D9D9D9" w:themeFill="background1" w:themeFillShade="D9"/>
          </w:tcPr>
          <w:p w14:paraId="0854D3BC" w14:textId="77777777" w:rsidR="005508FE" w:rsidRPr="000335C1" w:rsidRDefault="005508FE" w:rsidP="008360E0">
            <w:pPr>
              <w:spacing w:after="0"/>
              <w:ind w:firstLine="0"/>
              <w:jc w:val="center"/>
              <w:rPr>
                <w:b/>
                <w:bCs/>
                <w:iCs/>
                <w:sz w:val="18"/>
                <w:szCs w:val="18"/>
              </w:rPr>
            </w:pPr>
            <w:r w:rsidRPr="000335C1">
              <w:rPr>
                <w:b/>
                <w:bCs/>
                <w:iCs/>
                <w:sz w:val="18"/>
                <w:szCs w:val="18"/>
              </w:rPr>
              <w:t>-</w:t>
            </w:r>
          </w:p>
        </w:tc>
        <w:tc>
          <w:tcPr>
            <w:tcW w:w="1276" w:type="dxa"/>
            <w:vMerge w:val="restart"/>
            <w:tcBorders>
              <w:left w:val="single" w:sz="4" w:space="0" w:color="auto"/>
            </w:tcBorders>
          </w:tcPr>
          <w:p w14:paraId="394B8786" w14:textId="77777777" w:rsidR="005508FE" w:rsidRPr="000335C1" w:rsidRDefault="005508FE" w:rsidP="008360E0">
            <w:pPr>
              <w:spacing w:after="0"/>
              <w:ind w:firstLine="0"/>
              <w:jc w:val="left"/>
              <w:rPr>
                <w:sz w:val="18"/>
                <w:szCs w:val="18"/>
              </w:rPr>
            </w:pPr>
            <w:r w:rsidRPr="000335C1">
              <w:rPr>
                <w:sz w:val="18"/>
                <w:szCs w:val="18"/>
              </w:rPr>
              <w:t>MK 24.09.2021. sēdes prot. Nr.63 1.§ 2.punkts</w:t>
            </w:r>
          </w:p>
        </w:tc>
      </w:tr>
      <w:tr w:rsidR="000335C1" w:rsidRPr="000335C1" w14:paraId="7C04E120" w14:textId="77777777" w:rsidTr="008360E0">
        <w:trPr>
          <w:trHeight w:val="173"/>
          <w:jc w:val="center"/>
        </w:trPr>
        <w:tc>
          <w:tcPr>
            <w:tcW w:w="562" w:type="dxa"/>
            <w:vMerge/>
            <w:tcBorders>
              <w:right w:val="single" w:sz="4" w:space="0" w:color="auto"/>
            </w:tcBorders>
            <w:shd w:val="clear" w:color="auto" w:fill="auto"/>
          </w:tcPr>
          <w:p w14:paraId="4F1BAF3E" w14:textId="77777777" w:rsidR="005508FE" w:rsidRPr="000335C1" w:rsidRDefault="005508FE" w:rsidP="008360E0">
            <w:pPr>
              <w:spacing w:after="0"/>
              <w:ind w:firstLine="0"/>
              <w:jc w:val="right"/>
              <w:rPr>
                <w:b/>
                <w:bCs/>
                <w:sz w:val="18"/>
                <w:szCs w:val="18"/>
              </w:rPr>
            </w:pPr>
          </w:p>
        </w:tc>
        <w:tc>
          <w:tcPr>
            <w:tcW w:w="411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41EAF7E" w14:textId="77777777" w:rsidR="005508FE" w:rsidRPr="000335C1" w:rsidRDefault="005508FE" w:rsidP="008360E0">
            <w:pPr>
              <w:spacing w:after="0"/>
              <w:ind w:firstLine="0"/>
              <w:rPr>
                <w:iCs/>
                <w:sz w:val="18"/>
                <w:szCs w:val="18"/>
              </w:rPr>
            </w:pPr>
            <w:r w:rsidRPr="000335C1">
              <w:rPr>
                <w:b/>
                <w:bCs/>
                <w:i/>
                <w:iCs/>
                <w:sz w:val="18"/>
                <w:szCs w:val="18"/>
              </w:rPr>
              <w:t>Transferta pārskaitījums uz sociālās apdrošināšanas speciālo budžetu, lai nodrošinātu IS RINA programmatūras attīstību un uzturēšanu, īstenojot elektronisku datu apmaiņu ar ES/EEZ dalībvalstīm un Šveici</w:t>
            </w:r>
          </w:p>
        </w:tc>
        <w:tc>
          <w:tcPr>
            <w:tcW w:w="113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83F6A09" w14:textId="77777777" w:rsidR="005508FE" w:rsidRPr="000335C1" w:rsidRDefault="005508FE" w:rsidP="008360E0">
            <w:pPr>
              <w:spacing w:after="0"/>
              <w:ind w:firstLine="0"/>
              <w:jc w:val="right"/>
              <w:rPr>
                <w:i/>
                <w:sz w:val="18"/>
                <w:szCs w:val="18"/>
              </w:rPr>
            </w:pPr>
            <w:r w:rsidRPr="000335C1">
              <w:rPr>
                <w:b/>
                <w:bCs/>
                <w:i/>
                <w:sz w:val="18"/>
                <w:szCs w:val="18"/>
              </w:rPr>
              <w:t>190 268</w:t>
            </w:r>
          </w:p>
        </w:tc>
        <w:tc>
          <w:tcPr>
            <w:tcW w:w="1134" w:type="dxa"/>
            <w:tcBorders>
              <w:top w:val="single" w:sz="4" w:space="0" w:color="auto"/>
              <w:left w:val="nil"/>
              <w:bottom w:val="single" w:sz="4" w:space="0" w:color="auto"/>
              <w:right w:val="single" w:sz="4" w:space="0" w:color="auto"/>
            </w:tcBorders>
            <w:shd w:val="clear" w:color="auto" w:fill="F2F2F2" w:themeFill="background1" w:themeFillShade="F2"/>
          </w:tcPr>
          <w:p w14:paraId="13D3BF74" w14:textId="77777777" w:rsidR="005508FE" w:rsidRPr="000335C1" w:rsidRDefault="005508FE" w:rsidP="008360E0">
            <w:pPr>
              <w:spacing w:after="0"/>
              <w:ind w:firstLine="0"/>
              <w:jc w:val="center"/>
              <w:rPr>
                <w:iCs/>
                <w:sz w:val="18"/>
                <w:szCs w:val="18"/>
              </w:rPr>
            </w:pPr>
            <w:r w:rsidRPr="000335C1">
              <w:rPr>
                <w:b/>
                <w:bCs/>
                <w:iCs/>
                <w:sz w:val="18"/>
                <w:szCs w:val="18"/>
              </w:rPr>
              <w:t>-</w:t>
            </w:r>
          </w:p>
        </w:tc>
        <w:tc>
          <w:tcPr>
            <w:tcW w:w="1134" w:type="dxa"/>
            <w:tcBorders>
              <w:top w:val="single" w:sz="4" w:space="0" w:color="auto"/>
              <w:left w:val="nil"/>
              <w:bottom w:val="single" w:sz="4" w:space="0" w:color="auto"/>
              <w:right w:val="single" w:sz="4" w:space="0" w:color="auto"/>
            </w:tcBorders>
            <w:shd w:val="clear" w:color="auto" w:fill="F2F2F2" w:themeFill="background1" w:themeFillShade="F2"/>
          </w:tcPr>
          <w:p w14:paraId="3D6472FF" w14:textId="77777777" w:rsidR="005508FE" w:rsidRPr="000335C1" w:rsidRDefault="005508FE" w:rsidP="008360E0">
            <w:pPr>
              <w:spacing w:after="0"/>
              <w:ind w:firstLine="0"/>
              <w:jc w:val="center"/>
              <w:rPr>
                <w:iCs/>
                <w:sz w:val="18"/>
                <w:szCs w:val="18"/>
              </w:rPr>
            </w:pPr>
            <w:r w:rsidRPr="000335C1">
              <w:rPr>
                <w:b/>
                <w:bCs/>
                <w:iCs/>
                <w:sz w:val="18"/>
                <w:szCs w:val="18"/>
              </w:rPr>
              <w:t>-</w:t>
            </w:r>
          </w:p>
        </w:tc>
        <w:tc>
          <w:tcPr>
            <w:tcW w:w="1276" w:type="dxa"/>
            <w:vMerge/>
            <w:tcBorders>
              <w:left w:val="single" w:sz="4" w:space="0" w:color="auto"/>
            </w:tcBorders>
          </w:tcPr>
          <w:p w14:paraId="519C80C5" w14:textId="77777777" w:rsidR="005508FE" w:rsidRPr="000335C1" w:rsidRDefault="005508FE" w:rsidP="008360E0">
            <w:pPr>
              <w:spacing w:after="0"/>
              <w:ind w:firstLine="0"/>
              <w:jc w:val="center"/>
              <w:rPr>
                <w:sz w:val="18"/>
                <w:szCs w:val="18"/>
              </w:rPr>
            </w:pPr>
          </w:p>
        </w:tc>
      </w:tr>
      <w:tr w:rsidR="000335C1" w:rsidRPr="000335C1" w14:paraId="3DEB4DFB" w14:textId="77777777" w:rsidTr="008360E0">
        <w:trPr>
          <w:trHeight w:val="173"/>
          <w:jc w:val="center"/>
        </w:trPr>
        <w:tc>
          <w:tcPr>
            <w:tcW w:w="562" w:type="dxa"/>
            <w:vMerge/>
            <w:tcBorders>
              <w:right w:val="single" w:sz="4" w:space="0" w:color="auto"/>
            </w:tcBorders>
            <w:shd w:val="clear" w:color="auto" w:fill="auto"/>
          </w:tcPr>
          <w:p w14:paraId="623D877A" w14:textId="77777777" w:rsidR="005508FE" w:rsidRPr="000335C1" w:rsidRDefault="005508FE" w:rsidP="008360E0">
            <w:pPr>
              <w:spacing w:after="0"/>
              <w:ind w:firstLine="0"/>
              <w:jc w:val="right"/>
              <w:rPr>
                <w:b/>
                <w:bCs/>
                <w:sz w:val="18"/>
                <w:szCs w:val="18"/>
              </w:rPr>
            </w:pPr>
          </w:p>
        </w:tc>
        <w:tc>
          <w:tcPr>
            <w:tcW w:w="7513" w:type="dxa"/>
            <w:gridSpan w:val="4"/>
            <w:tcBorders>
              <w:top w:val="single" w:sz="4" w:space="0" w:color="auto"/>
              <w:bottom w:val="single" w:sz="4" w:space="0" w:color="auto"/>
              <w:right w:val="single" w:sz="4" w:space="0" w:color="auto"/>
            </w:tcBorders>
            <w:shd w:val="clear" w:color="auto" w:fill="auto"/>
          </w:tcPr>
          <w:p w14:paraId="6D834116" w14:textId="77777777" w:rsidR="005508FE" w:rsidRPr="000335C1" w:rsidRDefault="005508FE" w:rsidP="008360E0">
            <w:pPr>
              <w:spacing w:after="0"/>
              <w:ind w:firstLine="0"/>
              <w:rPr>
                <w:sz w:val="18"/>
                <w:szCs w:val="18"/>
                <w:vertAlign w:val="superscript"/>
              </w:rPr>
            </w:pPr>
            <w:r w:rsidRPr="000335C1">
              <w:rPr>
                <w:sz w:val="18"/>
                <w:szCs w:val="18"/>
              </w:rPr>
              <w:t>97.02.00 Nozares centralizēto funkciju izpilde</w:t>
            </w:r>
            <w:r w:rsidRPr="000335C1">
              <w:rPr>
                <w:sz w:val="18"/>
                <w:szCs w:val="18"/>
                <w:vertAlign w:val="superscript"/>
              </w:rPr>
              <w:t>1</w:t>
            </w:r>
          </w:p>
        </w:tc>
        <w:tc>
          <w:tcPr>
            <w:tcW w:w="1276" w:type="dxa"/>
            <w:vMerge/>
            <w:tcBorders>
              <w:left w:val="single" w:sz="4" w:space="0" w:color="auto"/>
            </w:tcBorders>
          </w:tcPr>
          <w:p w14:paraId="5F64ED2A" w14:textId="77777777" w:rsidR="005508FE" w:rsidRPr="000335C1" w:rsidRDefault="005508FE" w:rsidP="008360E0">
            <w:pPr>
              <w:spacing w:after="0"/>
              <w:ind w:firstLine="0"/>
              <w:jc w:val="center"/>
              <w:rPr>
                <w:sz w:val="18"/>
                <w:szCs w:val="18"/>
              </w:rPr>
            </w:pPr>
          </w:p>
        </w:tc>
      </w:tr>
      <w:tr w:rsidR="000335C1" w:rsidRPr="000335C1" w14:paraId="3CE6EFF9" w14:textId="77777777" w:rsidTr="008360E0">
        <w:trPr>
          <w:trHeight w:val="173"/>
          <w:jc w:val="center"/>
        </w:trPr>
        <w:tc>
          <w:tcPr>
            <w:tcW w:w="562" w:type="dxa"/>
            <w:vMerge w:val="restart"/>
            <w:tcBorders>
              <w:top w:val="single" w:sz="2" w:space="0" w:color="auto"/>
              <w:right w:val="single" w:sz="4" w:space="0" w:color="auto"/>
            </w:tcBorders>
            <w:shd w:val="clear" w:color="auto" w:fill="FFFFFF" w:themeFill="background1"/>
          </w:tcPr>
          <w:p w14:paraId="071B7B57" w14:textId="77777777" w:rsidR="005508FE" w:rsidRPr="000335C1" w:rsidRDefault="005508FE" w:rsidP="008360E0">
            <w:pPr>
              <w:spacing w:after="0"/>
              <w:ind w:firstLine="0"/>
              <w:jc w:val="right"/>
              <w:rPr>
                <w:sz w:val="18"/>
                <w:szCs w:val="18"/>
              </w:rPr>
            </w:pPr>
            <w:r w:rsidRPr="000335C1">
              <w:rPr>
                <w:sz w:val="18"/>
                <w:szCs w:val="18"/>
              </w:rPr>
              <w:t>17.</w:t>
            </w:r>
          </w:p>
        </w:tc>
        <w:tc>
          <w:tcPr>
            <w:tcW w:w="4111" w:type="dxa"/>
            <w:tcBorders>
              <w:top w:val="single" w:sz="4" w:space="0" w:color="auto"/>
              <w:bottom w:val="single" w:sz="4" w:space="0" w:color="auto"/>
              <w:right w:val="single" w:sz="4" w:space="0" w:color="auto"/>
            </w:tcBorders>
            <w:shd w:val="clear" w:color="auto" w:fill="D9D9D9" w:themeFill="background1" w:themeFillShade="D9"/>
          </w:tcPr>
          <w:p w14:paraId="44577453" w14:textId="77777777" w:rsidR="005508FE" w:rsidRPr="000335C1" w:rsidRDefault="005508FE" w:rsidP="008360E0">
            <w:pPr>
              <w:spacing w:after="0"/>
              <w:ind w:firstLine="0"/>
              <w:rPr>
                <w:b/>
                <w:bCs/>
                <w:sz w:val="18"/>
                <w:szCs w:val="18"/>
              </w:rPr>
            </w:pPr>
            <w:r w:rsidRPr="000335C1">
              <w:rPr>
                <w:b/>
                <w:bCs/>
                <w:sz w:val="18"/>
                <w:szCs w:val="18"/>
              </w:rPr>
              <w:t>Pedagogu darba samaksas pieauguma grafika īstenošana</w:t>
            </w: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A166513" w14:textId="77777777" w:rsidR="005508FE" w:rsidRPr="000335C1" w:rsidRDefault="005508FE" w:rsidP="008360E0">
            <w:pPr>
              <w:spacing w:after="0"/>
              <w:ind w:firstLine="0"/>
              <w:jc w:val="right"/>
              <w:rPr>
                <w:iCs/>
                <w:sz w:val="18"/>
                <w:szCs w:val="18"/>
              </w:rPr>
            </w:pPr>
            <w:r w:rsidRPr="000335C1">
              <w:rPr>
                <w:b/>
                <w:bCs/>
                <w:iCs/>
                <w:sz w:val="18"/>
                <w:szCs w:val="18"/>
              </w:rPr>
              <w:t>10 291</w:t>
            </w: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8306A55" w14:textId="77777777" w:rsidR="005508FE" w:rsidRPr="000335C1" w:rsidRDefault="005508FE" w:rsidP="008360E0">
            <w:pPr>
              <w:spacing w:after="0"/>
              <w:ind w:firstLine="0"/>
              <w:jc w:val="right"/>
              <w:rPr>
                <w:iCs/>
                <w:sz w:val="18"/>
                <w:szCs w:val="18"/>
              </w:rPr>
            </w:pPr>
            <w:r w:rsidRPr="000335C1">
              <w:rPr>
                <w:b/>
                <w:bCs/>
                <w:iCs/>
                <w:sz w:val="18"/>
                <w:szCs w:val="18"/>
                <w:lang w:eastAsia="lv-LV"/>
              </w:rPr>
              <w:t>30 870</w:t>
            </w: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46C3650" w14:textId="77777777" w:rsidR="005508FE" w:rsidRPr="000335C1" w:rsidRDefault="005508FE" w:rsidP="008360E0">
            <w:pPr>
              <w:spacing w:after="0"/>
              <w:ind w:firstLine="0"/>
              <w:jc w:val="right"/>
              <w:rPr>
                <w:iCs/>
                <w:sz w:val="18"/>
                <w:szCs w:val="18"/>
              </w:rPr>
            </w:pPr>
            <w:r w:rsidRPr="000335C1">
              <w:rPr>
                <w:b/>
                <w:bCs/>
                <w:iCs/>
                <w:sz w:val="18"/>
                <w:szCs w:val="18"/>
                <w:lang w:eastAsia="lv-LV"/>
              </w:rPr>
              <w:t>30 870</w:t>
            </w:r>
          </w:p>
        </w:tc>
        <w:tc>
          <w:tcPr>
            <w:tcW w:w="1276" w:type="dxa"/>
            <w:vMerge w:val="restart"/>
            <w:tcBorders>
              <w:left w:val="single" w:sz="4" w:space="0" w:color="auto"/>
            </w:tcBorders>
          </w:tcPr>
          <w:p w14:paraId="766C8994" w14:textId="77777777" w:rsidR="005508FE" w:rsidRPr="000335C1" w:rsidRDefault="005508FE" w:rsidP="008360E0">
            <w:pPr>
              <w:spacing w:after="0"/>
              <w:ind w:firstLine="0"/>
              <w:jc w:val="left"/>
              <w:rPr>
                <w:sz w:val="18"/>
                <w:szCs w:val="18"/>
              </w:rPr>
            </w:pPr>
            <w:r w:rsidRPr="000335C1">
              <w:rPr>
                <w:sz w:val="18"/>
                <w:szCs w:val="18"/>
              </w:rPr>
              <w:t>MK 24.09.2021. sēdes prot. Nr.63 1.§ 2.punkts</w:t>
            </w:r>
          </w:p>
        </w:tc>
      </w:tr>
      <w:tr w:rsidR="000335C1" w:rsidRPr="000335C1" w14:paraId="0D3E9B80" w14:textId="77777777" w:rsidTr="008360E0">
        <w:trPr>
          <w:trHeight w:val="173"/>
          <w:jc w:val="center"/>
        </w:trPr>
        <w:tc>
          <w:tcPr>
            <w:tcW w:w="562" w:type="dxa"/>
            <w:vMerge/>
            <w:tcBorders>
              <w:right w:val="single" w:sz="4" w:space="0" w:color="auto"/>
            </w:tcBorders>
            <w:shd w:val="clear" w:color="auto" w:fill="FFFFFF" w:themeFill="background1"/>
          </w:tcPr>
          <w:p w14:paraId="0290EB05" w14:textId="77777777" w:rsidR="005508FE" w:rsidRPr="000335C1" w:rsidRDefault="005508FE" w:rsidP="008360E0">
            <w:pPr>
              <w:spacing w:after="0"/>
              <w:ind w:firstLine="0"/>
              <w:jc w:val="right"/>
              <w:rPr>
                <w:b/>
                <w:bCs/>
                <w:sz w:val="18"/>
                <w:szCs w:val="18"/>
              </w:rPr>
            </w:pPr>
          </w:p>
        </w:tc>
        <w:tc>
          <w:tcPr>
            <w:tcW w:w="4111" w:type="dxa"/>
            <w:tcBorders>
              <w:top w:val="single" w:sz="4" w:space="0" w:color="auto"/>
              <w:bottom w:val="single" w:sz="4" w:space="0" w:color="auto"/>
              <w:right w:val="single" w:sz="4" w:space="0" w:color="auto"/>
            </w:tcBorders>
            <w:shd w:val="clear" w:color="auto" w:fill="F2F2F2" w:themeFill="background1" w:themeFillShade="F2"/>
          </w:tcPr>
          <w:p w14:paraId="0C94BDD7" w14:textId="77777777" w:rsidR="005508FE" w:rsidRPr="000335C1" w:rsidRDefault="005508FE" w:rsidP="008360E0">
            <w:pPr>
              <w:spacing w:after="0"/>
              <w:ind w:firstLine="0"/>
              <w:rPr>
                <w:b/>
                <w:i/>
                <w:sz w:val="18"/>
                <w:szCs w:val="18"/>
              </w:rPr>
            </w:pPr>
            <w:r w:rsidRPr="000335C1">
              <w:rPr>
                <w:b/>
                <w:i/>
                <w:sz w:val="18"/>
                <w:szCs w:val="18"/>
              </w:rPr>
              <w:t xml:space="preserve">Nodrošināts pedagogu darba samaksas pieaugums </w:t>
            </w:r>
          </w:p>
        </w:tc>
        <w:tc>
          <w:tcPr>
            <w:tcW w:w="113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1439C3A" w14:textId="77777777" w:rsidR="005508FE" w:rsidRPr="000335C1" w:rsidRDefault="005508FE" w:rsidP="008360E0">
            <w:pPr>
              <w:spacing w:after="0"/>
              <w:ind w:left="284" w:firstLine="0"/>
              <w:jc w:val="right"/>
              <w:rPr>
                <w:bCs/>
                <w:i/>
                <w:sz w:val="18"/>
                <w:szCs w:val="18"/>
              </w:rPr>
            </w:pPr>
            <w:r w:rsidRPr="000335C1">
              <w:rPr>
                <w:b/>
                <w:bCs/>
                <w:i/>
                <w:sz w:val="18"/>
                <w:szCs w:val="18"/>
              </w:rPr>
              <w:t>10 291</w:t>
            </w:r>
          </w:p>
        </w:tc>
        <w:tc>
          <w:tcPr>
            <w:tcW w:w="113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9CD339A" w14:textId="77777777" w:rsidR="005508FE" w:rsidRPr="000335C1" w:rsidRDefault="005508FE" w:rsidP="008360E0">
            <w:pPr>
              <w:spacing w:after="0"/>
              <w:ind w:left="284" w:firstLine="0"/>
              <w:jc w:val="right"/>
              <w:rPr>
                <w:bCs/>
                <w:i/>
                <w:sz w:val="18"/>
                <w:szCs w:val="18"/>
              </w:rPr>
            </w:pPr>
            <w:r w:rsidRPr="000335C1">
              <w:rPr>
                <w:b/>
                <w:bCs/>
                <w:i/>
                <w:sz w:val="18"/>
                <w:szCs w:val="18"/>
                <w:lang w:eastAsia="lv-LV"/>
              </w:rPr>
              <w:t>30 870</w:t>
            </w:r>
          </w:p>
        </w:tc>
        <w:tc>
          <w:tcPr>
            <w:tcW w:w="113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04183FF" w14:textId="77777777" w:rsidR="005508FE" w:rsidRPr="000335C1" w:rsidRDefault="005508FE" w:rsidP="008360E0">
            <w:pPr>
              <w:spacing w:after="0"/>
              <w:ind w:left="284" w:firstLine="0"/>
              <w:jc w:val="right"/>
              <w:rPr>
                <w:bCs/>
                <w:i/>
                <w:sz w:val="18"/>
                <w:szCs w:val="18"/>
              </w:rPr>
            </w:pPr>
            <w:r w:rsidRPr="000335C1">
              <w:rPr>
                <w:b/>
                <w:bCs/>
                <w:i/>
                <w:sz w:val="18"/>
                <w:szCs w:val="18"/>
                <w:lang w:eastAsia="lv-LV"/>
              </w:rPr>
              <w:t>30 870</w:t>
            </w:r>
          </w:p>
        </w:tc>
        <w:tc>
          <w:tcPr>
            <w:tcW w:w="1276" w:type="dxa"/>
            <w:vMerge/>
            <w:tcBorders>
              <w:left w:val="single" w:sz="4" w:space="0" w:color="auto"/>
            </w:tcBorders>
          </w:tcPr>
          <w:p w14:paraId="5C719A70" w14:textId="77777777" w:rsidR="005508FE" w:rsidRPr="000335C1" w:rsidRDefault="005508FE" w:rsidP="008360E0">
            <w:pPr>
              <w:spacing w:after="0"/>
              <w:ind w:firstLine="0"/>
              <w:jc w:val="center"/>
              <w:rPr>
                <w:sz w:val="18"/>
                <w:szCs w:val="18"/>
              </w:rPr>
            </w:pPr>
          </w:p>
        </w:tc>
      </w:tr>
      <w:tr w:rsidR="000335C1" w:rsidRPr="000335C1" w14:paraId="02FC1F4F" w14:textId="77777777" w:rsidTr="008360E0">
        <w:trPr>
          <w:trHeight w:val="173"/>
          <w:jc w:val="center"/>
        </w:trPr>
        <w:tc>
          <w:tcPr>
            <w:tcW w:w="562" w:type="dxa"/>
            <w:vMerge/>
            <w:tcBorders>
              <w:right w:val="single" w:sz="4" w:space="0" w:color="auto"/>
            </w:tcBorders>
            <w:shd w:val="clear" w:color="auto" w:fill="FFFFFF" w:themeFill="background1"/>
          </w:tcPr>
          <w:p w14:paraId="35E024B0" w14:textId="77777777" w:rsidR="005508FE" w:rsidRPr="000335C1" w:rsidRDefault="005508FE" w:rsidP="008360E0">
            <w:pPr>
              <w:spacing w:after="0"/>
              <w:ind w:firstLine="0"/>
              <w:jc w:val="right"/>
              <w:rPr>
                <w:b/>
                <w:bCs/>
                <w:sz w:val="18"/>
                <w:szCs w:val="18"/>
              </w:rPr>
            </w:pPr>
          </w:p>
        </w:tc>
        <w:tc>
          <w:tcPr>
            <w:tcW w:w="7513" w:type="dxa"/>
            <w:gridSpan w:val="4"/>
            <w:tcBorders>
              <w:top w:val="single" w:sz="4" w:space="0" w:color="auto"/>
              <w:bottom w:val="single" w:sz="4" w:space="0" w:color="auto"/>
              <w:right w:val="single" w:sz="4" w:space="0" w:color="auto"/>
            </w:tcBorders>
            <w:shd w:val="clear" w:color="auto" w:fill="FFFFFF" w:themeFill="background1"/>
          </w:tcPr>
          <w:p w14:paraId="72EC4DB3" w14:textId="77777777" w:rsidR="005508FE" w:rsidRPr="000335C1" w:rsidRDefault="005508FE" w:rsidP="008360E0">
            <w:pPr>
              <w:spacing w:after="0"/>
              <w:ind w:left="284" w:firstLine="0"/>
              <w:rPr>
                <w:bCs/>
                <w:iCs/>
                <w:sz w:val="18"/>
                <w:szCs w:val="18"/>
              </w:rPr>
            </w:pPr>
            <w:r w:rsidRPr="000335C1">
              <w:rPr>
                <w:bCs/>
                <w:iCs/>
                <w:sz w:val="18"/>
                <w:szCs w:val="18"/>
              </w:rPr>
              <w:t xml:space="preserve">Jūrmalas profesionālajā vidusskolā nodrošināta pedagogu zemākās darba algas likmes palielināšana no 2022. gada 1. septembra līdz 900 </w:t>
            </w:r>
            <w:r w:rsidRPr="000335C1">
              <w:rPr>
                <w:bCs/>
                <w:i/>
                <w:iCs/>
                <w:sz w:val="18"/>
                <w:szCs w:val="18"/>
              </w:rPr>
              <w:t>euro</w:t>
            </w:r>
          </w:p>
        </w:tc>
        <w:tc>
          <w:tcPr>
            <w:tcW w:w="1276" w:type="dxa"/>
            <w:vMerge/>
            <w:tcBorders>
              <w:left w:val="single" w:sz="4" w:space="0" w:color="auto"/>
            </w:tcBorders>
          </w:tcPr>
          <w:p w14:paraId="6E6DBD17" w14:textId="77777777" w:rsidR="005508FE" w:rsidRPr="000335C1" w:rsidRDefault="005508FE" w:rsidP="008360E0">
            <w:pPr>
              <w:spacing w:after="0"/>
              <w:ind w:firstLine="0"/>
              <w:jc w:val="center"/>
              <w:rPr>
                <w:sz w:val="18"/>
                <w:szCs w:val="18"/>
              </w:rPr>
            </w:pPr>
          </w:p>
        </w:tc>
      </w:tr>
      <w:tr w:rsidR="000335C1" w:rsidRPr="000335C1" w14:paraId="2AA65DBB" w14:textId="77777777" w:rsidTr="008360E0">
        <w:trPr>
          <w:trHeight w:val="173"/>
          <w:jc w:val="center"/>
        </w:trPr>
        <w:tc>
          <w:tcPr>
            <w:tcW w:w="562" w:type="dxa"/>
            <w:vMerge/>
            <w:tcBorders>
              <w:bottom w:val="single" w:sz="2" w:space="0" w:color="auto"/>
              <w:right w:val="single" w:sz="4" w:space="0" w:color="auto"/>
            </w:tcBorders>
            <w:shd w:val="clear" w:color="auto" w:fill="FFFFFF" w:themeFill="background1"/>
          </w:tcPr>
          <w:p w14:paraId="1D49C83B" w14:textId="77777777" w:rsidR="005508FE" w:rsidRPr="000335C1" w:rsidRDefault="005508FE" w:rsidP="008360E0">
            <w:pPr>
              <w:spacing w:after="0"/>
              <w:ind w:firstLine="0"/>
              <w:jc w:val="right"/>
              <w:rPr>
                <w:b/>
                <w:bCs/>
                <w:sz w:val="18"/>
                <w:szCs w:val="18"/>
              </w:rPr>
            </w:pPr>
          </w:p>
        </w:tc>
        <w:tc>
          <w:tcPr>
            <w:tcW w:w="4111" w:type="dxa"/>
            <w:tcBorders>
              <w:top w:val="single" w:sz="4" w:space="0" w:color="auto"/>
              <w:bottom w:val="single" w:sz="4" w:space="0" w:color="auto"/>
              <w:right w:val="single" w:sz="4" w:space="0" w:color="auto"/>
            </w:tcBorders>
            <w:shd w:val="clear" w:color="auto" w:fill="auto"/>
          </w:tcPr>
          <w:p w14:paraId="3293518F" w14:textId="77777777" w:rsidR="005508FE" w:rsidRPr="000335C1" w:rsidRDefault="005508FE" w:rsidP="008360E0">
            <w:pPr>
              <w:tabs>
                <w:tab w:val="left" w:pos="602"/>
              </w:tabs>
              <w:spacing w:after="0"/>
              <w:ind w:left="602" w:firstLine="0"/>
              <w:rPr>
                <w:i/>
                <w:sz w:val="18"/>
                <w:szCs w:val="18"/>
              </w:rPr>
            </w:pPr>
            <w:r w:rsidRPr="000335C1">
              <w:rPr>
                <w:i/>
                <w:sz w:val="18"/>
                <w:szCs w:val="18"/>
              </w:rPr>
              <w:t>P</w:t>
            </w:r>
            <w:r w:rsidRPr="000335C1">
              <w:rPr>
                <w:bCs/>
                <w:i/>
                <w:sz w:val="18"/>
                <w:szCs w:val="18"/>
              </w:rPr>
              <w:t>edagogu zemākās darba algas likmes  Jūrmalas profesionālajā vidusskolā pieaugums (%)</w:t>
            </w:r>
          </w:p>
        </w:tc>
        <w:tc>
          <w:tcPr>
            <w:tcW w:w="1134" w:type="dxa"/>
            <w:tcBorders>
              <w:top w:val="single" w:sz="4" w:space="0" w:color="auto"/>
              <w:bottom w:val="single" w:sz="4" w:space="0" w:color="auto"/>
              <w:right w:val="single" w:sz="4" w:space="0" w:color="auto"/>
            </w:tcBorders>
            <w:shd w:val="clear" w:color="auto" w:fill="auto"/>
          </w:tcPr>
          <w:p w14:paraId="58ACA86D" w14:textId="77777777" w:rsidR="005508FE" w:rsidRPr="000335C1" w:rsidRDefault="005508FE" w:rsidP="008360E0">
            <w:pPr>
              <w:spacing w:after="0"/>
              <w:ind w:firstLine="0"/>
              <w:jc w:val="center"/>
              <w:rPr>
                <w:i/>
                <w:sz w:val="18"/>
                <w:szCs w:val="18"/>
              </w:rPr>
            </w:pPr>
            <w:r w:rsidRPr="000335C1">
              <w:rPr>
                <w:i/>
                <w:sz w:val="18"/>
                <w:szCs w:val="18"/>
              </w:rPr>
              <w:t>8,43</w:t>
            </w:r>
          </w:p>
        </w:tc>
        <w:tc>
          <w:tcPr>
            <w:tcW w:w="1134" w:type="dxa"/>
            <w:tcBorders>
              <w:top w:val="single" w:sz="4" w:space="0" w:color="auto"/>
              <w:bottom w:val="single" w:sz="4" w:space="0" w:color="auto"/>
              <w:right w:val="single" w:sz="4" w:space="0" w:color="auto"/>
            </w:tcBorders>
            <w:shd w:val="clear" w:color="auto" w:fill="auto"/>
          </w:tcPr>
          <w:p w14:paraId="72C63064" w14:textId="77777777" w:rsidR="005508FE" w:rsidRPr="000335C1" w:rsidRDefault="005508FE" w:rsidP="008360E0">
            <w:pPr>
              <w:spacing w:after="0"/>
              <w:ind w:firstLine="0"/>
              <w:jc w:val="center"/>
              <w:rPr>
                <w:i/>
                <w:sz w:val="18"/>
                <w:szCs w:val="18"/>
              </w:rPr>
            </w:pPr>
            <w:r w:rsidRPr="000335C1">
              <w:rPr>
                <w:i/>
                <w:sz w:val="18"/>
                <w:szCs w:val="18"/>
              </w:rPr>
              <w:t>8,43</w:t>
            </w:r>
          </w:p>
        </w:tc>
        <w:tc>
          <w:tcPr>
            <w:tcW w:w="1134" w:type="dxa"/>
            <w:tcBorders>
              <w:top w:val="single" w:sz="4" w:space="0" w:color="auto"/>
              <w:bottom w:val="single" w:sz="4" w:space="0" w:color="auto"/>
              <w:right w:val="single" w:sz="4" w:space="0" w:color="auto"/>
            </w:tcBorders>
            <w:shd w:val="clear" w:color="auto" w:fill="auto"/>
          </w:tcPr>
          <w:p w14:paraId="383B6184" w14:textId="77777777" w:rsidR="005508FE" w:rsidRPr="000335C1" w:rsidRDefault="005508FE" w:rsidP="008360E0">
            <w:pPr>
              <w:spacing w:after="0"/>
              <w:ind w:firstLine="0"/>
              <w:jc w:val="center"/>
              <w:rPr>
                <w:i/>
                <w:sz w:val="18"/>
                <w:szCs w:val="18"/>
              </w:rPr>
            </w:pPr>
            <w:r w:rsidRPr="000335C1">
              <w:rPr>
                <w:i/>
                <w:sz w:val="18"/>
                <w:szCs w:val="18"/>
              </w:rPr>
              <w:t>8,43</w:t>
            </w:r>
          </w:p>
        </w:tc>
        <w:tc>
          <w:tcPr>
            <w:tcW w:w="1276" w:type="dxa"/>
            <w:vMerge/>
            <w:tcBorders>
              <w:left w:val="single" w:sz="4" w:space="0" w:color="auto"/>
            </w:tcBorders>
          </w:tcPr>
          <w:p w14:paraId="5918E216" w14:textId="77777777" w:rsidR="005508FE" w:rsidRPr="000335C1" w:rsidRDefault="005508FE" w:rsidP="008360E0">
            <w:pPr>
              <w:spacing w:after="0"/>
              <w:ind w:firstLine="0"/>
              <w:jc w:val="center"/>
              <w:rPr>
                <w:sz w:val="18"/>
                <w:szCs w:val="18"/>
              </w:rPr>
            </w:pPr>
          </w:p>
        </w:tc>
      </w:tr>
      <w:tr w:rsidR="000335C1" w:rsidRPr="000335C1" w14:paraId="078CCAD3" w14:textId="77777777" w:rsidTr="008360E0">
        <w:trPr>
          <w:trHeight w:val="173"/>
          <w:jc w:val="center"/>
        </w:trPr>
        <w:tc>
          <w:tcPr>
            <w:tcW w:w="562" w:type="dxa"/>
            <w:vMerge/>
            <w:tcBorders>
              <w:bottom w:val="single" w:sz="2" w:space="0" w:color="auto"/>
              <w:right w:val="single" w:sz="4" w:space="0" w:color="auto"/>
            </w:tcBorders>
            <w:shd w:val="clear" w:color="auto" w:fill="FFFFFF" w:themeFill="background1"/>
          </w:tcPr>
          <w:p w14:paraId="4B668C73" w14:textId="77777777" w:rsidR="005508FE" w:rsidRPr="000335C1" w:rsidRDefault="005508FE" w:rsidP="008360E0">
            <w:pPr>
              <w:spacing w:after="0"/>
              <w:ind w:firstLine="0"/>
              <w:jc w:val="right"/>
              <w:rPr>
                <w:b/>
                <w:bCs/>
                <w:sz w:val="18"/>
                <w:szCs w:val="18"/>
              </w:rPr>
            </w:pPr>
          </w:p>
        </w:tc>
        <w:tc>
          <w:tcPr>
            <w:tcW w:w="7513" w:type="dxa"/>
            <w:gridSpan w:val="4"/>
            <w:tcBorders>
              <w:top w:val="single" w:sz="4" w:space="0" w:color="auto"/>
              <w:bottom w:val="single" w:sz="4" w:space="0" w:color="auto"/>
              <w:right w:val="single" w:sz="4" w:space="0" w:color="auto"/>
            </w:tcBorders>
            <w:shd w:val="clear" w:color="auto" w:fill="auto"/>
          </w:tcPr>
          <w:p w14:paraId="3826F67D" w14:textId="77777777" w:rsidR="005508FE" w:rsidRPr="000335C1" w:rsidRDefault="005508FE" w:rsidP="00316627">
            <w:pPr>
              <w:spacing w:after="0"/>
              <w:ind w:firstLine="0"/>
              <w:rPr>
                <w:iCs/>
                <w:sz w:val="18"/>
                <w:szCs w:val="18"/>
              </w:rPr>
            </w:pPr>
            <w:r w:rsidRPr="000335C1">
              <w:rPr>
                <w:sz w:val="18"/>
                <w:szCs w:val="18"/>
              </w:rPr>
              <w:t>05.37.00 Sociālās integrācijas valsts aģentūras administrēšana un profesionālās un sociālās rehabilitācijas pakalpojumu nodrošināšana</w:t>
            </w:r>
          </w:p>
        </w:tc>
        <w:tc>
          <w:tcPr>
            <w:tcW w:w="1276" w:type="dxa"/>
            <w:vMerge/>
            <w:tcBorders>
              <w:left w:val="single" w:sz="4" w:space="0" w:color="auto"/>
            </w:tcBorders>
          </w:tcPr>
          <w:p w14:paraId="49CAE3AA" w14:textId="77777777" w:rsidR="005508FE" w:rsidRPr="000335C1" w:rsidRDefault="005508FE" w:rsidP="008360E0">
            <w:pPr>
              <w:spacing w:after="0"/>
              <w:ind w:firstLine="0"/>
              <w:jc w:val="center"/>
              <w:rPr>
                <w:sz w:val="18"/>
                <w:szCs w:val="18"/>
              </w:rPr>
            </w:pPr>
          </w:p>
        </w:tc>
      </w:tr>
      <w:tr w:rsidR="000335C1" w:rsidRPr="000335C1" w14:paraId="19B3E999" w14:textId="77777777" w:rsidTr="008360E0">
        <w:trPr>
          <w:trHeight w:val="173"/>
          <w:jc w:val="center"/>
        </w:trPr>
        <w:tc>
          <w:tcPr>
            <w:tcW w:w="562" w:type="dxa"/>
            <w:vMerge w:val="restart"/>
            <w:tcBorders>
              <w:top w:val="single" w:sz="2" w:space="0" w:color="auto"/>
              <w:right w:val="single" w:sz="4" w:space="0" w:color="auto"/>
            </w:tcBorders>
            <w:shd w:val="clear" w:color="auto" w:fill="FFFFFF" w:themeFill="background1"/>
          </w:tcPr>
          <w:p w14:paraId="3F4DC0DE" w14:textId="77777777" w:rsidR="005508FE" w:rsidRPr="000335C1" w:rsidRDefault="005508FE" w:rsidP="008360E0">
            <w:pPr>
              <w:spacing w:after="0"/>
              <w:ind w:firstLine="0"/>
              <w:jc w:val="right"/>
              <w:rPr>
                <w:sz w:val="18"/>
                <w:szCs w:val="18"/>
              </w:rPr>
            </w:pPr>
            <w:r w:rsidRPr="000335C1">
              <w:rPr>
                <w:sz w:val="18"/>
                <w:szCs w:val="18"/>
              </w:rPr>
              <w:t>18.</w:t>
            </w:r>
          </w:p>
        </w:tc>
        <w:tc>
          <w:tcPr>
            <w:tcW w:w="4111" w:type="dxa"/>
            <w:tcBorders>
              <w:top w:val="single" w:sz="4" w:space="0" w:color="auto"/>
              <w:bottom w:val="single" w:sz="4" w:space="0" w:color="auto"/>
              <w:right w:val="single" w:sz="4" w:space="0" w:color="auto"/>
            </w:tcBorders>
            <w:shd w:val="clear" w:color="auto" w:fill="D9D9D9" w:themeFill="background1" w:themeFillShade="D9"/>
          </w:tcPr>
          <w:p w14:paraId="24ECD1AD" w14:textId="77777777" w:rsidR="005508FE" w:rsidRPr="000335C1" w:rsidRDefault="005508FE" w:rsidP="008360E0">
            <w:pPr>
              <w:spacing w:after="0"/>
              <w:ind w:firstLine="0"/>
              <w:rPr>
                <w:b/>
                <w:bCs/>
                <w:sz w:val="18"/>
                <w:szCs w:val="18"/>
              </w:rPr>
            </w:pPr>
            <w:r w:rsidRPr="000335C1">
              <w:rPr>
                <w:b/>
                <w:bCs/>
                <w:sz w:val="18"/>
                <w:szCs w:val="18"/>
              </w:rPr>
              <w:t>Stipendijas apmēra un skaita palielināšana</w:t>
            </w: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C34A933" w14:textId="77777777" w:rsidR="005508FE" w:rsidRPr="000335C1" w:rsidRDefault="005508FE" w:rsidP="008360E0">
            <w:pPr>
              <w:spacing w:after="0"/>
              <w:ind w:firstLine="0"/>
              <w:jc w:val="right"/>
              <w:rPr>
                <w:iCs/>
                <w:sz w:val="18"/>
                <w:szCs w:val="18"/>
              </w:rPr>
            </w:pPr>
            <w:r w:rsidRPr="000335C1">
              <w:rPr>
                <w:b/>
                <w:bCs/>
                <w:iCs/>
                <w:sz w:val="18"/>
                <w:szCs w:val="18"/>
              </w:rPr>
              <w:t>2 023</w:t>
            </w: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B4BCAB6" w14:textId="77777777" w:rsidR="005508FE" w:rsidRPr="000335C1" w:rsidRDefault="005508FE" w:rsidP="008360E0">
            <w:pPr>
              <w:spacing w:after="0"/>
              <w:ind w:firstLine="0"/>
              <w:jc w:val="right"/>
              <w:rPr>
                <w:iCs/>
                <w:sz w:val="18"/>
                <w:szCs w:val="18"/>
              </w:rPr>
            </w:pPr>
            <w:r w:rsidRPr="000335C1">
              <w:rPr>
                <w:b/>
                <w:bCs/>
                <w:iCs/>
                <w:sz w:val="18"/>
                <w:szCs w:val="18"/>
                <w:lang w:eastAsia="lv-LV"/>
              </w:rPr>
              <w:t>2 023</w:t>
            </w: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5ACA95F" w14:textId="77777777" w:rsidR="005508FE" w:rsidRPr="000335C1" w:rsidRDefault="005508FE" w:rsidP="008360E0">
            <w:pPr>
              <w:spacing w:after="0"/>
              <w:ind w:firstLine="0"/>
              <w:jc w:val="right"/>
              <w:rPr>
                <w:iCs/>
                <w:sz w:val="18"/>
                <w:szCs w:val="18"/>
              </w:rPr>
            </w:pPr>
            <w:r w:rsidRPr="000335C1">
              <w:rPr>
                <w:b/>
                <w:bCs/>
                <w:iCs/>
                <w:sz w:val="18"/>
                <w:szCs w:val="18"/>
                <w:lang w:eastAsia="lv-LV"/>
              </w:rPr>
              <w:t>2 023</w:t>
            </w:r>
          </w:p>
        </w:tc>
        <w:tc>
          <w:tcPr>
            <w:tcW w:w="1276" w:type="dxa"/>
            <w:vMerge w:val="restart"/>
            <w:tcBorders>
              <w:left w:val="single" w:sz="4" w:space="0" w:color="auto"/>
            </w:tcBorders>
          </w:tcPr>
          <w:p w14:paraId="6BEA61B9" w14:textId="77777777" w:rsidR="005508FE" w:rsidRPr="000335C1" w:rsidRDefault="005508FE" w:rsidP="008360E0">
            <w:pPr>
              <w:spacing w:after="0"/>
              <w:ind w:firstLine="0"/>
              <w:jc w:val="left"/>
              <w:rPr>
                <w:sz w:val="18"/>
                <w:szCs w:val="18"/>
              </w:rPr>
            </w:pPr>
            <w:r w:rsidRPr="000335C1">
              <w:rPr>
                <w:sz w:val="18"/>
                <w:szCs w:val="18"/>
              </w:rPr>
              <w:t>MK 24.09.2021. sēdes prot. Nr.63 1.§ 2.punkts</w:t>
            </w:r>
          </w:p>
        </w:tc>
      </w:tr>
      <w:tr w:rsidR="000335C1" w:rsidRPr="000335C1" w14:paraId="60C8290A" w14:textId="77777777" w:rsidTr="008360E0">
        <w:trPr>
          <w:trHeight w:val="173"/>
          <w:jc w:val="center"/>
        </w:trPr>
        <w:tc>
          <w:tcPr>
            <w:tcW w:w="562" w:type="dxa"/>
            <w:vMerge/>
            <w:tcBorders>
              <w:right w:val="single" w:sz="4" w:space="0" w:color="auto"/>
            </w:tcBorders>
            <w:shd w:val="clear" w:color="auto" w:fill="FFFFFF" w:themeFill="background1"/>
          </w:tcPr>
          <w:p w14:paraId="261561EF" w14:textId="77777777" w:rsidR="005508FE" w:rsidRPr="000335C1" w:rsidRDefault="005508FE" w:rsidP="008360E0">
            <w:pPr>
              <w:spacing w:after="0"/>
              <w:ind w:firstLine="0"/>
              <w:jc w:val="right"/>
              <w:rPr>
                <w:b/>
                <w:bCs/>
                <w:sz w:val="18"/>
                <w:szCs w:val="18"/>
              </w:rPr>
            </w:pPr>
          </w:p>
        </w:tc>
        <w:tc>
          <w:tcPr>
            <w:tcW w:w="4111" w:type="dxa"/>
            <w:tcBorders>
              <w:top w:val="single" w:sz="4" w:space="0" w:color="auto"/>
              <w:bottom w:val="single" w:sz="4" w:space="0" w:color="auto"/>
              <w:right w:val="single" w:sz="4" w:space="0" w:color="auto"/>
            </w:tcBorders>
            <w:shd w:val="clear" w:color="auto" w:fill="F2F2F2" w:themeFill="background1" w:themeFillShade="F2"/>
          </w:tcPr>
          <w:p w14:paraId="1D5ACF04" w14:textId="77777777" w:rsidR="005508FE" w:rsidRPr="000335C1" w:rsidRDefault="005508FE" w:rsidP="008360E0">
            <w:pPr>
              <w:spacing w:after="0"/>
              <w:ind w:firstLine="0"/>
              <w:rPr>
                <w:b/>
                <w:bCs/>
                <w:i/>
                <w:sz w:val="18"/>
                <w:szCs w:val="18"/>
              </w:rPr>
            </w:pPr>
            <w:r w:rsidRPr="000335C1">
              <w:rPr>
                <w:b/>
                <w:bCs/>
                <w:i/>
                <w:sz w:val="18"/>
                <w:szCs w:val="18"/>
              </w:rPr>
              <w:t>Palielināts stipendijas apmērs</w:t>
            </w:r>
            <w:r w:rsidRPr="000335C1">
              <w:t xml:space="preserve"> </w:t>
            </w:r>
            <w:r w:rsidRPr="000335C1">
              <w:rPr>
                <w:b/>
                <w:bCs/>
                <w:i/>
                <w:sz w:val="18"/>
                <w:szCs w:val="18"/>
              </w:rPr>
              <w:t>Sociālās integrācijas valsts aģentūras Koledžas  studiju programmā “Surdotulki”</w:t>
            </w:r>
          </w:p>
        </w:tc>
        <w:tc>
          <w:tcPr>
            <w:tcW w:w="113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FC480FA" w14:textId="77777777" w:rsidR="005508FE" w:rsidRPr="000335C1" w:rsidRDefault="005508FE" w:rsidP="008360E0">
            <w:pPr>
              <w:spacing w:after="0"/>
              <w:ind w:left="284" w:firstLine="0"/>
              <w:jc w:val="right"/>
              <w:rPr>
                <w:b/>
                <w:bCs/>
                <w:i/>
                <w:sz w:val="18"/>
                <w:szCs w:val="18"/>
              </w:rPr>
            </w:pPr>
            <w:r w:rsidRPr="000335C1">
              <w:rPr>
                <w:b/>
                <w:bCs/>
                <w:i/>
                <w:sz w:val="18"/>
                <w:szCs w:val="18"/>
              </w:rPr>
              <w:t>2 023</w:t>
            </w:r>
          </w:p>
        </w:tc>
        <w:tc>
          <w:tcPr>
            <w:tcW w:w="113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094DD52" w14:textId="77777777" w:rsidR="005508FE" w:rsidRPr="000335C1" w:rsidRDefault="005508FE" w:rsidP="008360E0">
            <w:pPr>
              <w:spacing w:after="0"/>
              <w:ind w:left="284" w:firstLine="0"/>
              <w:jc w:val="right"/>
              <w:rPr>
                <w:b/>
                <w:bCs/>
                <w:i/>
                <w:sz w:val="18"/>
                <w:szCs w:val="18"/>
              </w:rPr>
            </w:pPr>
            <w:r w:rsidRPr="000335C1">
              <w:rPr>
                <w:b/>
                <w:bCs/>
                <w:i/>
                <w:sz w:val="18"/>
                <w:szCs w:val="18"/>
                <w:lang w:eastAsia="lv-LV"/>
              </w:rPr>
              <w:t>2 023</w:t>
            </w:r>
          </w:p>
        </w:tc>
        <w:tc>
          <w:tcPr>
            <w:tcW w:w="113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9FB7F37" w14:textId="77777777" w:rsidR="005508FE" w:rsidRPr="000335C1" w:rsidRDefault="005508FE" w:rsidP="008360E0">
            <w:pPr>
              <w:spacing w:after="0"/>
              <w:ind w:left="284" w:firstLine="0"/>
              <w:jc w:val="right"/>
              <w:rPr>
                <w:b/>
                <w:bCs/>
                <w:i/>
                <w:sz w:val="18"/>
                <w:szCs w:val="18"/>
              </w:rPr>
            </w:pPr>
            <w:r w:rsidRPr="000335C1">
              <w:rPr>
                <w:b/>
                <w:bCs/>
                <w:i/>
                <w:sz w:val="18"/>
                <w:szCs w:val="18"/>
                <w:lang w:eastAsia="lv-LV"/>
              </w:rPr>
              <w:t>2 023</w:t>
            </w:r>
          </w:p>
        </w:tc>
        <w:tc>
          <w:tcPr>
            <w:tcW w:w="1276" w:type="dxa"/>
            <w:vMerge/>
            <w:tcBorders>
              <w:left w:val="single" w:sz="4" w:space="0" w:color="auto"/>
            </w:tcBorders>
          </w:tcPr>
          <w:p w14:paraId="604C0E29" w14:textId="77777777" w:rsidR="005508FE" w:rsidRPr="000335C1" w:rsidRDefault="005508FE" w:rsidP="008360E0">
            <w:pPr>
              <w:spacing w:after="0"/>
              <w:ind w:firstLine="0"/>
              <w:jc w:val="center"/>
              <w:rPr>
                <w:sz w:val="18"/>
                <w:szCs w:val="18"/>
              </w:rPr>
            </w:pPr>
          </w:p>
        </w:tc>
      </w:tr>
      <w:tr w:rsidR="000335C1" w:rsidRPr="000335C1" w14:paraId="3DC8DD41" w14:textId="77777777" w:rsidTr="008360E0">
        <w:trPr>
          <w:trHeight w:val="173"/>
          <w:jc w:val="center"/>
        </w:trPr>
        <w:tc>
          <w:tcPr>
            <w:tcW w:w="562" w:type="dxa"/>
            <w:vMerge/>
            <w:tcBorders>
              <w:right w:val="single" w:sz="4" w:space="0" w:color="auto"/>
            </w:tcBorders>
            <w:shd w:val="clear" w:color="auto" w:fill="FFFFFF" w:themeFill="background1"/>
          </w:tcPr>
          <w:p w14:paraId="79DB3EEB" w14:textId="77777777" w:rsidR="005508FE" w:rsidRPr="000335C1" w:rsidRDefault="005508FE" w:rsidP="008360E0">
            <w:pPr>
              <w:spacing w:after="0"/>
              <w:ind w:firstLine="0"/>
              <w:jc w:val="right"/>
              <w:rPr>
                <w:b/>
                <w:bCs/>
                <w:sz w:val="18"/>
                <w:szCs w:val="18"/>
              </w:rPr>
            </w:pPr>
          </w:p>
        </w:tc>
        <w:tc>
          <w:tcPr>
            <w:tcW w:w="7513" w:type="dxa"/>
            <w:gridSpan w:val="4"/>
            <w:tcBorders>
              <w:top w:val="single" w:sz="4" w:space="0" w:color="auto"/>
              <w:bottom w:val="single" w:sz="4" w:space="0" w:color="auto"/>
              <w:right w:val="single" w:sz="4" w:space="0" w:color="auto"/>
            </w:tcBorders>
            <w:shd w:val="clear" w:color="auto" w:fill="FFFFFF" w:themeFill="background1"/>
          </w:tcPr>
          <w:p w14:paraId="6B09B8DA" w14:textId="77777777" w:rsidR="005508FE" w:rsidRPr="000335C1" w:rsidRDefault="005508FE" w:rsidP="008360E0">
            <w:pPr>
              <w:spacing w:after="0"/>
              <w:ind w:left="284" w:firstLine="0"/>
              <w:rPr>
                <w:iCs/>
                <w:sz w:val="18"/>
                <w:szCs w:val="18"/>
              </w:rPr>
            </w:pPr>
            <w:r w:rsidRPr="000335C1">
              <w:rPr>
                <w:iCs/>
                <w:sz w:val="18"/>
                <w:szCs w:val="18"/>
              </w:rPr>
              <w:t xml:space="preserve">Stipendijas apmēra palielināšana līdz 140 </w:t>
            </w:r>
            <w:r w:rsidRPr="000335C1">
              <w:rPr>
                <w:i/>
                <w:sz w:val="18"/>
                <w:szCs w:val="18"/>
              </w:rPr>
              <w:t>euro</w:t>
            </w:r>
            <w:r w:rsidRPr="000335C1">
              <w:rPr>
                <w:iCs/>
                <w:sz w:val="18"/>
                <w:szCs w:val="18"/>
              </w:rPr>
              <w:t xml:space="preserve"> apmērā</w:t>
            </w:r>
          </w:p>
        </w:tc>
        <w:tc>
          <w:tcPr>
            <w:tcW w:w="1276" w:type="dxa"/>
            <w:vMerge/>
            <w:tcBorders>
              <w:left w:val="single" w:sz="4" w:space="0" w:color="auto"/>
            </w:tcBorders>
          </w:tcPr>
          <w:p w14:paraId="6F056A38" w14:textId="77777777" w:rsidR="005508FE" w:rsidRPr="000335C1" w:rsidRDefault="005508FE" w:rsidP="008360E0">
            <w:pPr>
              <w:spacing w:after="0"/>
              <w:ind w:firstLine="0"/>
              <w:jc w:val="center"/>
              <w:rPr>
                <w:sz w:val="18"/>
                <w:szCs w:val="18"/>
              </w:rPr>
            </w:pPr>
          </w:p>
        </w:tc>
      </w:tr>
      <w:tr w:rsidR="000335C1" w:rsidRPr="000335C1" w14:paraId="3F5998C8" w14:textId="77777777" w:rsidTr="008360E0">
        <w:trPr>
          <w:trHeight w:val="173"/>
          <w:jc w:val="center"/>
        </w:trPr>
        <w:tc>
          <w:tcPr>
            <w:tcW w:w="562" w:type="dxa"/>
            <w:vMerge/>
            <w:tcBorders>
              <w:bottom w:val="single" w:sz="2" w:space="0" w:color="auto"/>
              <w:right w:val="single" w:sz="4" w:space="0" w:color="auto"/>
            </w:tcBorders>
            <w:shd w:val="clear" w:color="auto" w:fill="FFFFFF" w:themeFill="background1"/>
          </w:tcPr>
          <w:p w14:paraId="5DDCEAA4" w14:textId="77777777" w:rsidR="005508FE" w:rsidRPr="000335C1" w:rsidRDefault="005508FE" w:rsidP="008360E0">
            <w:pPr>
              <w:spacing w:after="0"/>
              <w:ind w:firstLine="0"/>
              <w:jc w:val="right"/>
              <w:rPr>
                <w:b/>
                <w:bCs/>
                <w:sz w:val="18"/>
                <w:szCs w:val="18"/>
              </w:rPr>
            </w:pPr>
          </w:p>
        </w:tc>
        <w:tc>
          <w:tcPr>
            <w:tcW w:w="4111" w:type="dxa"/>
            <w:tcBorders>
              <w:top w:val="single" w:sz="4" w:space="0" w:color="auto"/>
              <w:bottom w:val="single" w:sz="4" w:space="0" w:color="auto"/>
              <w:right w:val="single" w:sz="4" w:space="0" w:color="auto"/>
            </w:tcBorders>
            <w:shd w:val="clear" w:color="auto" w:fill="auto"/>
          </w:tcPr>
          <w:p w14:paraId="7F228238" w14:textId="77777777" w:rsidR="005508FE" w:rsidRPr="000335C1" w:rsidRDefault="005508FE" w:rsidP="008360E0">
            <w:pPr>
              <w:spacing w:after="0"/>
              <w:ind w:left="602" w:firstLine="0"/>
              <w:jc w:val="left"/>
              <w:rPr>
                <w:i/>
                <w:iCs/>
                <w:sz w:val="18"/>
                <w:szCs w:val="18"/>
              </w:rPr>
            </w:pPr>
            <w:r w:rsidRPr="000335C1">
              <w:rPr>
                <w:i/>
                <w:iCs/>
                <w:sz w:val="18"/>
                <w:szCs w:val="18"/>
              </w:rPr>
              <w:t>Vienas stipendijas apmērs (euro)</w:t>
            </w:r>
          </w:p>
        </w:tc>
        <w:tc>
          <w:tcPr>
            <w:tcW w:w="1134" w:type="dxa"/>
            <w:tcBorders>
              <w:top w:val="single" w:sz="4" w:space="0" w:color="auto"/>
              <w:bottom w:val="single" w:sz="4" w:space="0" w:color="auto"/>
              <w:right w:val="single" w:sz="4" w:space="0" w:color="auto"/>
            </w:tcBorders>
            <w:shd w:val="clear" w:color="auto" w:fill="auto"/>
          </w:tcPr>
          <w:p w14:paraId="69EAAD14" w14:textId="77777777" w:rsidR="005508FE" w:rsidRPr="000335C1" w:rsidRDefault="005508FE" w:rsidP="008360E0">
            <w:pPr>
              <w:spacing w:after="0"/>
              <w:ind w:firstLine="0"/>
              <w:jc w:val="center"/>
              <w:rPr>
                <w:i/>
                <w:iCs/>
                <w:sz w:val="18"/>
                <w:szCs w:val="18"/>
              </w:rPr>
            </w:pPr>
            <w:r w:rsidRPr="000335C1">
              <w:rPr>
                <w:i/>
                <w:iCs/>
                <w:sz w:val="18"/>
                <w:szCs w:val="18"/>
              </w:rPr>
              <w:t>140</w:t>
            </w:r>
          </w:p>
        </w:tc>
        <w:tc>
          <w:tcPr>
            <w:tcW w:w="1134" w:type="dxa"/>
            <w:tcBorders>
              <w:top w:val="single" w:sz="4" w:space="0" w:color="auto"/>
              <w:bottom w:val="single" w:sz="4" w:space="0" w:color="auto"/>
              <w:right w:val="single" w:sz="4" w:space="0" w:color="auto"/>
            </w:tcBorders>
            <w:shd w:val="clear" w:color="auto" w:fill="auto"/>
          </w:tcPr>
          <w:p w14:paraId="6AFED984" w14:textId="77777777" w:rsidR="005508FE" w:rsidRPr="000335C1" w:rsidRDefault="005508FE" w:rsidP="008360E0">
            <w:pPr>
              <w:spacing w:after="0"/>
              <w:ind w:firstLine="0"/>
              <w:jc w:val="center"/>
              <w:rPr>
                <w:i/>
                <w:iCs/>
                <w:sz w:val="18"/>
                <w:szCs w:val="18"/>
              </w:rPr>
            </w:pPr>
            <w:r w:rsidRPr="000335C1">
              <w:rPr>
                <w:i/>
                <w:iCs/>
                <w:sz w:val="18"/>
                <w:szCs w:val="18"/>
              </w:rPr>
              <w:t>140</w:t>
            </w:r>
          </w:p>
        </w:tc>
        <w:tc>
          <w:tcPr>
            <w:tcW w:w="1134" w:type="dxa"/>
            <w:tcBorders>
              <w:top w:val="single" w:sz="4" w:space="0" w:color="auto"/>
              <w:bottom w:val="single" w:sz="4" w:space="0" w:color="auto"/>
              <w:right w:val="single" w:sz="4" w:space="0" w:color="auto"/>
            </w:tcBorders>
            <w:shd w:val="clear" w:color="auto" w:fill="auto"/>
          </w:tcPr>
          <w:p w14:paraId="4DEB8374" w14:textId="77777777" w:rsidR="005508FE" w:rsidRPr="000335C1" w:rsidRDefault="005508FE" w:rsidP="008360E0">
            <w:pPr>
              <w:spacing w:after="0"/>
              <w:ind w:firstLine="0"/>
              <w:jc w:val="center"/>
              <w:rPr>
                <w:i/>
                <w:iCs/>
                <w:sz w:val="18"/>
                <w:szCs w:val="18"/>
              </w:rPr>
            </w:pPr>
            <w:r w:rsidRPr="000335C1">
              <w:rPr>
                <w:i/>
                <w:iCs/>
                <w:sz w:val="18"/>
                <w:szCs w:val="18"/>
              </w:rPr>
              <w:t>140</w:t>
            </w:r>
          </w:p>
        </w:tc>
        <w:tc>
          <w:tcPr>
            <w:tcW w:w="1276" w:type="dxa"/>
            <w:vMerge/>
            <w:tcBorders>
              <w:left w:val="single" w:sz="4" w:space="0" w:color="auto"/>
            </w:tcBorders>
          </w:tcPr>
          <w:p w14:paraId="5F1EE58F" w14:textId="77777777" w:rsidR="005508FE" w:rsidRPr="000335C1" w:rsidRDefault="005508FE" w:rsidP="008360E0">
            <w:pPr>
              <w:spacing w:after="0"/>
              <w:ind w:firstLine="0"/>
              <w:jc w:val="center"/>
              <w:rPr>
                <w:sz w:val="18"/>
                <w:szCs w:val="18"/>
              </w:rPr>
            </w:pPr>
          </w:p>
        </w:tc>
      </w:tr>
      <w:tr w:rsidR="000335C1" w:rsidRPr="000335C1" w14:paraId="54806C2C" w14:textId="77777777" w:rsidTr="008360E0">
        <w:trPr>
          <w:trHeight w:val="173"/>
          <w:jc w:val="center"/>
        </w:trPr>
        <w:tc>
          <w:tcPr>
            <w:tcW w:w="562" w:type="dxa"/>
            <w:vMerge/>
            <w:tcBorders>
              <w:bottom w:val="single" w:sz="2" w:space="0" w:color="auto"/>
              <w:right w:val="single" w:sz="4" w:space="0" w:color="auto"/>
            </w:tcBorders>
            <w:shd w:val="clear" w:color="auto" w:fill="FFFFFF" w:themeFill="background1"/>
          </w:tcPr>
          <w:p w14:paraId="6B4717D5" w14:textId="77777777" w:rsidR="005508FE" w:rsidRPr="000335C1" w:rsidRDefault="005508FE" w:rsidP="008360E0">
            <w:pPr>
              <w:spacing w:after="0"/>
              <w:ind w:firstLine="0"/>
              <w:jc w:val="right"/>
              <w:rPr>
                <w:b/>
                <w:bCs/>
                <w:sz w:val="18"/>
                <w:szCs w:val="18"/>
              </w:rPr>
            </w:pPr>
          </w:p>
        </w:tc>
        <w:tc>
          <w:tcPr>
            <w:tcW w:w="7513" w:type="dxa"/>
            <w:gridSpan w:val="4"/>
            <w:tcBorders>
              <w:top w:val="single" w:sz="4" w:space="0" w:color="auto"/>
              <w:bottom w:val="single" w:sz="4" w:space="0" w:color="auto"/>
              <w:right w:val="single" w:sz="4" w:space="0" w:color="auto"/>
            </w:tcBorders>
            <w:shd w:val="clear" w:color="auto" w:fill="auto"/>
          </w:tcPr>
          <w:p w14:paraId="216A24CA" w14:textId="77777777" w:rsidR="005508FE" w:rsidRPr="000335C1" w:rsidRDefault="005508FE" w:rsidP="00316627">
            <w:pPr>
              <w:spacing w:after="0"/>
              <w:ind w:firstLine="0"/>
              <w:rPr>
                <w:iCs/>
                <w:sz w:val="18"/>
                <w:szCs w:val="18"/>
              </w:rPr>
            </w:pPr>
            <w:r w:rsidRPr="000335C1">
              <w:rPr>
                <w:sz w:val="18"/>
                <w:szCs w:val="18"/>
              </w:rPr>
              <w:t>05.37.00 Sociālās integrācijas valsts aģentūras administrēšana un profesionālās un sociālās rehabilitācijas pakalpojumu nodrošināšana</w:t>
            </w:r>
          </w:p>
        </w:tc>
        <w:tc>
          <w:tcPr>
            <w:tcW w:w="1276" w:type="dxa"/>
            <w:vMerge/>
            <w:tcBorders>
              <w:left w:val="single" w:sz="4" w:space="0" w:color="auto"/>
            </w:tcBorders>
          </w:tcPr>
          <w:p w14:paraId="00122E22" w14:textId="77777777" w:rsidR="005508FE" w:rsidRPr="000335C1" w:rsidRDefault="005508FE" w:rsidP="008360E0">
            <w:pPr>
              <w:spacing w:after="0"/>
              <w:ind w:firstLine="0"/>
              <w:jc w:val="center"/>
              <w:rPr>
                <w:sz w:val="18"/>
                <w:szCs w:val="18"/>
              </w:rPr>
            </w:pPr>
          </w:p>
        </w:tc>
      </w:tr>
      <w:tr w:rsidR="000335C1" w:rsidRPr="000335C1" w14:paraId="0A8C99FF" w14:textId="77777777" w:rsidTr="008360E0">
        <w:trPr>
          <w:trHeight w:val="173"/>
          <w:jc w:val="center"/>
        </w:trPr>
        <w:tc>
          <w:tcPr>
            <w:tcW w:w="562" w:type="dxa"/>
            <w:vMerge w:val="restart"/>
            <w:tcBorders>
              <w:top w:val="single" w:sz="2" w:space="0" w:color="auto"/>
              <w:right w:val="single" w:sz="4" w:space="0" w:color="auto"/>
            </w:tcBorders>
            <w:shd w:val="clear" w:color="auto" w:fill="FFFFFF" w:themeFill="background1"/>
          </w:tcPr>
          <w:p w14:paraId="5DC2B910" w14:textId="77777777" w:rsidR="005508FE" w:rsidRPr="000335C1" w:rsidRDefault="005508FE" w:rsidP="008360E0">
            <w:pPr>
              <w:spacing w:after="0"/>
              <w:ind w:firstLine="0"/>
              <w:jc w:val="right"/>
              <w:rPr>
                <w:sz w:val="18"/>
                <w:szCs w:val="18"/>
              </w:rPr>
            </w:pPr>
            <w:r w:rsidRPr="000335C1">
              <w:rPr>
                <w:sz w:val="18"/>
                <w:szCs w:val="18"/>
              </w:rPr>
              <w:t>19.</w:t>
            </w:r>
          </w:p>
        </w:tc>
        <w:tc>
          <w:tcPr>
            <w:tcW w:w="4111" w:type="dxa"/>
            <w:tcBorders>
              <w:top w:val="single" w:sz="2" w:space="0" w:color="auto"/>
              <w:bottom w:val="single" w:sz="2" w:space="0" w:color="auto"/>
              <w:right w:val="single" w:sz="4" w:space="0" w:color="auto"/>
            </w:tcBorders>
            <w:shd w:val="clear" w:color="auto" w:fill="D9D9D9" w:themeFill="background1" w:themeFillShade="D9"/>
          </w:tcPr>
          <w:p w14:paraId="12428391" w14:textId="77777777" w:rsidR="005508FE" w:rsidRPr="000335C1" w:rsidRDefault="005508FE" w:rsidP="008360E0">
            <w:pPr>
              <w:spacing w:after="0"/>
              <w:ind w:firstLine="0"/>
              <w:rPr>
                <w:b/>
                <w:bCs/>
                <w:sz w:val="18"/>
                <w:szCs w:val="18"/>
              </w:rPr>
            </w:pPr>
            <w:r w:rsidRPr="000335C1">
              <w:rPr>
                <w:b/>
                <w:bCs/>
                <w:sz w:val="18"/>
                <w:szCs w:val="18"/>
              </w:rPr>
              <w:t>Ārstniecības personu darba samaksas pieauguma nodrošināšana</w:t>
            </w: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CBE029B" w14:textId="77777777" w:rsidR="005508FE" w:rsidRPr="000335C1" w:rsidRDefault="005508FE" w:rsidP="008360E0">
            <w:pPr>
              <w:spacing w:after="0"/>
              <w:ind w:firstLine="0"/>
              <w:jc w:val="right"/>
              <w:rPr>
                <w:b/>
                <w:bCs/>
                <w:iCs/>
                <w:sz w:val="18"/>
                <w:szCs w:val="18"/>
              </w:rPr>
            </w:pPr>
            <w:r w:rsidRPr="000335C1">
              <w:rPr>
                <w:b/>
                <w:bCs/>
                <w:iCs/>
                <w:sz w:val="18"/>
                <w:szCs w:val="18"/>
              </w:rPr>
              <w:t>569 291</w:t>
            </w: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076BF3D" w14:textId="77777777" w:rsidR="005508FE" w:rsidRPr="000335C1" w:rsidRDefault="005508FE" w:rsidP="008360E0">
            <w:pPr>
              <w:spacing w:after="0"/>
              <w:ind w:firstLine="0"/>
              <w:jc w:val="right"/>
              <w:rPr>
                <w:b/>
                <w:bCs/>
                <w:iCs/>
                <w:sz w:val="18"/>
                <w:szCs w:val="18"/>
              </w:rPr>
            </w:pPr>
            <w:r w:rsidRPr="000335C1">
              <w:rPr>
                <w:b/>
                <w:bCs/>
                <w:iCs/>
                <w:sz w:val="18"/>
                <w:szCs w:val="18"/>
              </w:rPr>
              <w:t>569 291</w:t>
            </w: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6935337" w14:textId="77777777" w:rsidR="005508FE" w:rsidRPr="000335C1" w:rsidRDefault="005508FE" w:rsidP="008360E0">
            <w:pPr>
              <w:spacing w:after="0"/>
              <w:ind w:firstLine="0"/>
              <w:jc w:val="right"/>
              <w:rPr>
                <w:b/>
                <w:bCs/>
                <w:iCs/>
                <w:sz w:val="18"/>
                <w:szCs w:val="18"/>
              </w:rPr>
            </w:pPr>
            <w:r w:rsidRPr="000335C1">
              <w:rPr>
                <w:b/>
                <w:bCs/>
                <w:iCs/>
                <w:sz w:val="18"/>
                <w:szCs w:val="18"/>
              </w:rPr>
              <w:t>569 291</w:t>
            </w:r>
          </w:p>
        </w:tc>
        <w:tc>
          <w:tcPr>
            <w:tcW w:w="1276" w:type="dxa"/>
            <w:vMerge w:val="restart"/>
            <w:tcBorders>
              <w:left w:val="single" w:sz="4" w:space="0" w:color="auto"/>
            </w:tcBorders>
          </w:tcPr>
          <w:p w14:paraId="7CEC2677" w14:textId="77777777" w:rsidR="005508FE" w:rsidRPr="000335C1" w:rsidRDefault="005508FE" w:rsidP="008360E0">
            <w:pPr>
              <w:spacing w:after="0"/>
              <w:ind w:firstLine="0"/>
              <w:jc w:val="left"/>
              <w:rPr>
                <w:sz w:val="18"/>
                <w:szCs w:val="18"/>
              </w:rPr>
            </w:pPr>
            <w:r w:rsidRPr="000335C1">
              <w:rPr>
                <w:sz w:val="18"/>
                <w:szCs w:val="18"/>
              </w:rPr>
              <w:t>MK 24.09.2021. sēdes prot. Nr.63 1.§ 2.punkts</w:t>
            </w:r>
          </w:p>
        </w:tc>
      </w:tr>
      <w:tr w:rsidR="000335C1" w:rsidRPr="000335C1" w14:paraId="25C67A5B" w14:textId="77777777" w:rsidTr="008360E0">
        <w:trPr>
          <w:trHeight w:val="173"/>
          <w:jc w:val="center"/>
        </w:trPr>
        <w:tc>
          <w:tcPr>
            <w:tcW w:w="562" w:type="dxa"/>
            <w:vMerge/>
            <w:tcBorders>
              <w:right w:val="single" w:sz="4" w:space="0" w:color="auto"/>
            </w:tcBorders>
            <w:shd w:val="clear" w:color="auto" w:fill="FFFFFF" w:themeFill="background1"/>
          </w:tcPr>
          <w:p w14:paraId="4EFC7B5E" w14:textId="77777777" w:rsidR="005508FE" w:rsidRPr="000335C1" w:rsidRDefault="005508FE" w:rsidP="008360E0">
            <w:pPr>
              <w:spacing w:after="0"/>
              <w:ind w:firstLine="0"/>
              <w:jc w:val="right"/>
              <w:rPr>
                <w:b/>
                <w:bCs/>
                <w:sz w:val="18"/>
                <w:szCs w:val="18"/>
              </w:rPr>
            </w:pPr>
          </w:p>
        </w:tc>
        <w:tc>
          <w:tcPr>
            <w:tcW w:w="4111" w:type="dxa"/>
            <w:tcBorders>
              <w:top w:val="single" w:sz="4" w:space="0" w:color="auto"/>
              <w:bottom w:val="single" w:sz="4" w:space="0" w:color="auto"/>
              <w:right w:val="single" w:sz="4" w:space="0" w:color="auto"/>
            </w:tcBorders>
            <w:shd w:val="clear" w:color="auto" w:fill="F2F2F2" w:themeFill="background1" w:themeFillShade="F2"/>
          </w:tcPr>
          <w:p w14:paraId="471593AC" w14:textId="77777777" w:rsidR="005508FE" w:rsidRPr="000335C1" w:rsidRDefault="005508FE" w:rsidP="008360E0">
            <w:pPr>
              <w:spacing w:after="0"/>
              <w:ind w:firstLine="0"/>
              <w:rPr>
                <w:iCs/>
                <w:sz w:val="18"/>
                <w:szCs w:val="18"/>
              </w:rPr>
            </w:pPr>
            <w:r w:rsidRPr="000335C1">
              <w:rPr>
                <w:b/>
                <w:bCs/>
                <w:i/>
                <w:sz w:val="18"/>
                <w:szCs w:val="18"/>
              </w:rPr>
              <w:t>Darba samaksas pieauguma nodrošināšana ārstniecības personām, kas nodarbinātas sociālās rehabilitācijas iestādēs un iestādēs, kas nodrošina tehnisko palīglīdzekļu pakalpojumu un, kurām ir noslēgts līgums ar valsti par pakalpojuma sniegšanu</w:t>
            </w:r>
          </w:p>
        </w:tc>
        <w:tc>
          <w:tcPr>
            <w:tcW w:w="113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1CF151D" w14:textId="77777777" w:rsidR="005508FE" w:rsidRPr="000335C1" w:rsidRDefault="005508FE" w:rsidP="008360E0">
            <w:pPr>
              <w:spacing w:after="0"/>
              <w:ind w:firstLine="0"/>
              <w:jc w:val="right"/>
              <w:rPr>
                <w:b/>
                <w:bCs/>
                <w:i/>
                <w:sz w:val="18"/>
                <w:szCs w:val="18"/>
              </w:rPr>
            </w:pPr>
            <w:r w:rsidRPr="000335C1">
              <w:rPr>
                <w:b/>
                <w:bCs/>
                <w:i/>
                <w:sz w:val="18"/>
                <w:szCs w:val="18"/>
              </w:rPr>
              <w:t>84 487</w:t>
            </w:r>
          </w:p>
        </w:tc>
        <w:tc>
          <w:tcPr>
            <w:tcW w:w="113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069B508" w14:textId="77777777" w:rsidR="005508FE" w:rsidRPr="000335C1" w:rsidRDefault="005508FE" w:rsidP="008360E0">
            <w:pPr>
              <w:spacing w:after="0"/>
              <w:ind w:firstLine="0"/>
              <w:jc w:val="right"/>
              <w:rPr>
                <w:b/>
                <w:bCs/>
                <w:i/>
                <w:sz w:val="18"/>
                <w:szCs w:val="18"/>
              </w:rPr>
            </w:pPr>
            <w:r w:rsidRPr="000335C1">
              <w:rPr>
                <w:b/>
                <w:bCs/>
                <w:i/>
                <w:sz w:val="18"/>
                <w:szCs w:val="18"/>
              </w:rPr>
              <w:t>84 487</w:t>
            </w:r>
          </w:p>
        </w:tc>
        <w:tc>
          <w:tcPr>
            <w:tcW w:w="113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252AFED" w14:textId="77777777" w:rsidR="005508FE" w:rsidRPr="000335C1" w:rsidRDefault="005508FE" w:rsidP="008360E0">
            <w:pPr>
              <w:spacing w:after="0"/>
              <w:ind w:firstLine="0"/>
              <w:jc w:val="right"/>
              <w:rPr>
                <w:b/>
                <w:bCs/>
                <w:i/>
                <w:sz w:val="18"/>
                <w:szCs w:val="18"/>
              </w:rPr>
            </w:pPr>
            <w:r w:rsidRPr="000335C1">
              <w:rPr>
                <w:b/>
                <w:bCs/>
                <w:i/>
                <w:sz w:val="18"/>
                <w:szCs w:val="18"/>
              </w:rPr>
              <w:t>84 487</w:t>
            </w:r>
          </w:p>
        </w:tc>
        <w:tc>
          <w:tcPr>
            <w:tcW w:w="1276" w:type="dxa"/>
            <w:vMerge/>
            <w:tcBorders>
              <w:left w:val="single" w:sz="4" w:space="0" w:color="auto"/>
            </w:tcBorders>
          </w:tcPr>
          <w:p w14:paraId="0933DD89" w14:textId="77777777" w:rsidR="005508FE" w:rsidRPr="000335C1" w:rsidRDefault="005508FE" w:rsidP="008360E0">
            <w:pPr>
              <w:spacing w:after="0"/>
              <w:ind w:firstLine="0"/>
              <w:jc w:val="center"/>
              <w:rPr>
                <w:sz w:val="18"/>
                <w:szCs w:val="18"/>
              </w:rPr>
            </w:pPr>
          </w:p>
        </w:tc>
      </w:tr>
      <w:tr w:rsidR="000335C1" w:rsidRPr="000335C1" w14:paraId="7B0C926C" w14:textId="77777777" w:rsidTr="008360E0">
        <w:trPr>
          <w:trHeight w:val="173"/>
          <w:jc w:val="center"/>
        </w:trPr>
        <w:tc>
          <w:tcPr>
            <w:tcW w:w="562" w:type="dxa"/>
            <w:vMerge/>
            <w:tcBorders>
              <w:right w:val="single" w:sz="4" w:space="0" w:color="auto"/>
            </w:tcBorders>
            <w:shd w:val="clear" w:color="auto" w:fill="FFFFFF" w:themeFill="background1"/>
          </w:tcPr>
          <w:p w14:paraId="4A50C7A1" w14:textId="77777777" w:rsidR="005508FE" w:rsidRPr="000335C1" w:rsidRDefault="005508FE" w:rsidP="008360E0">
            <w:pPr>
              <w:spacing w:after="0"/>
              <w:ind w:firstLine="0"/>
              <w:jc w:val="right"/>
              <w:rPr>
                <w:b/>
                <w:bCs/>
                <w:sz w:val="18"/>
                <w:szCs w:val="18"/>
              </w:rPr>
            </w:pPr>
          </w:p>
        </w:tc>
        <w:tc>
          <w:tcPr>
            <w:tcW w:w="7513" w:type="dxa"/>
            <w:gridSpan w:val="4"/>
            <w:tcBorders>
              <w:top w:val="single" w:sz="4" w:space="0" w:color="auto"/>
              <w:bottom w:val="single" w:sz="4" w:space="0" w:color="auto"/>
              <w:right w:val="single" w:sz="4" w:space="0" w:color="auto"/>
            </w:tcBorders>
            <w:shd w:val="clear" w:color="auto" w:fill="auto"/>
          </w:tcPr>
          <w:p w14:paraId="18074BC6" w14:textId="77777777" w:rsidR="005508FE" w:rsidRPr="000335C1" w:rsidRDefault="005508FE" w:rsidP="008360E0">
            <w:pPr>
              <w:spacing w:after="0"/>
              <w:ind w:left="284" w:firstLine="0"/>
              <w:rPr>
                <w:iCs/>
                <w:sz w:val="18"/>
                <w:szCs w:val="18"/>
              </w:rPr>
            </w:pPr>
            <w:r w:rsidRPr="000335C1">
              <w:rPr>
                <w:iCs/>
                <w:sz w:val="18"/>
                <w:szCs w:val="18"/>
              </w:rPr>
              <w:t>Palielināta ārstniecības personu darba samaksa</w:t>
            </w:r>
          </w:p>
        </w:tc>
        <w:tc>
          <w:tcPr>
            <w:tcW w:w="1276" w:type="dxa"/>
            <w:vMerge/>
            <w:tcBorders>
              <w:left w:val="single" w:sz="4" w:space="0" w:color="auto"/>
            </w:tcBorders>
          </w:tcPr>
          <w:p w14:paraId="6AF2AE10" w14:textId="77777777" w:rsidR="005508FE" w:rsidRPr="000335C1" w:rsidRDefault="005508FE" w:rsidP="008360E0">
            <w:pPr>
              <w:spacing w:after="0"/>
              <w:ind w:firstLine="0"/>
              <w:jc w:val="center"/>
              <w:rPr>
                <w:sz w:val="18"/>
                <w:szCs w:val="18"/>
              </w:rPr>
            </w:pPr>
          </w:p>
        </w:tc>
      </w:tr>
      <w:tr w:rsidR="000335C1" w:rsidRPr="000335C1" w14:paraId="37C2C2B7" w14:textId="77777777" w:rsidTr="008360E0">
        <w:trPr>
          <w:trHeight w:val="173"/>
          <w:jc w:val="center"/>
        </w:trPr>
        <w:tc>
          <w:tcPr>
            <w:tcW w:w="562" w:type="dxa"/>
            <w:vMerge/>
            <w:tcBorders>
              <w:right w:val="single" w:sz="4" w:space="0" w:color="auto"/>
            </w:tcBorders>
            <w:shd w:val="clear" w:color="auto" w:fill="FFFFFF" w:themeFill="background1"/>
          </w:tcPr>
          <w:p w14:paraId="2C5A27C1" w14:textId="77777777" w:rsidR="005508FE" w:rsidRPr="000335C1" w:rsidRDefault="005508FE" w:rsidP="008360E0">
            <w:pPr>
              <w:spacing w:after="0"/>
              <w:ind w:firstLine="0"/>
              <w:jc w:val="right"/>
              <w:rPr>
                <w:b/>
                <w:bCs/>
                <w:sz w:val="18"/>
                <w:szCs w:val="18"/>
              </w:rPr>
            </w:pPr>
          </w:p>
        </w:tc>
        <w:tc>
          <w:tcPr>
            <w:tcW w:w="4111" w:type="dxa"/>
            <w:tcBorders>
              <w:top w:val="single" w:sz="4" w:space="0" w:color="auto"/>
              <w:bottom w:val="single" w:sz="4" w:space="0" w:color="auto"/>
              <w:right w:val="single" w:sz="4" w:space="0" w:color="auto"/>
            </w:tcBorders>
            <w:shd w:val="clear" w:color="auto" w:fill="auto"/>
          </w:tcPr>
          <w:p w14:paraId="19B3EDF5" w14:textId="3F739EC5" w:rsidR="005508FE" w:rsidRPr="000335C1" w:rsidRDefault="005508FE" w:rsidP="008360E0">
            <w:pPr>
              <w:spacing w:after="0"/>
              <w:ind w:left="602" w:firstLine="0"/>
              <w:rPr>
                <w:i/>
                <w:iCs/>
                <w:sz w:val="18"/>
                <w:szCs w:val="18"/>
              </w:rPr>
            </w:pPr>
            <w:r w:rsidRPr="000335C1">
              <w:rPr>
                <w:i/>
                <w:iCs/>
                <w:sz w:val="18"/>
                <w:szCs w:val="18"/>
              </w:rPr>
              <w:t xml:space="preserve">Ārstu un funkcionālo </w:t>
            </w:r>
            <w:r w:rsidR="00C446FA" w:rsidRPr="000335C1">
              <w:rPr>
                <w:i/>
                <w:iCs/>
                <w:sz w:val="18"/>
                <w:szCs w:val="18"/>
              </w:rPr>
              <w:t>speciālistu</w:t>
            </w:r>
            <w:r w:rsidRPr="000335C1">
              <w:rPr>
                <w:i/>
                <w:iCs/>
                <w:sz w:val="18"/>
                <w:szCs w:val="18"/>
              </w:rPr>
              <w:t xml:space="preserve"> darba samaksas pieaugums (%)</w:t>
            </w:r>
          </w:p>
        </w:tc>
        <w:tc>
          <w:tcPr>
            <w:tcW w:w="1134" w:type="dxa"/>
            <w:tcBorders>
              <w:top w:val="single" w:sz="4" w:space="0" w:color="auto"/>
              <w:bottom w:val="single" w:sz="4" w:space="0" w:color="auto"/>
              <w:right w:val="single" w:sz="4" w:space="0" w:color="auto"/>
            </w:tcBorders>
            <w:shd w:val="clear" w:color="auto" w:fill="auto"/>
          </w:tcPr>
          <w:p w14:paraId="26BC977D" w14:textId="77777777" w:rsidR="005508FE" w:rsidRPr="000335C1" w:rsidRDefault="005508FE" w:rsidP="008360E0">
            <w:pPr>
              <w:spacing w:after="0"/>
              <w:ind w:firstLine="0"/>
              <w:jc w:val="center"/>
              <w:rPr>
                <w:iCs/>
                <w:sz w:val="18"/>
                <w:szCs w:val="18"/>
              </w:rPr>
            </w:pPr>
            <w:r w:rsidRPr="000335C1">
              <w:rPr>
                <w:i/>
                <w:iCs/>
                <w:sz w:val="18"/>
                <w:szCs w:val="18"/>
              </w:rPr>
              <w:t>4,4</w:t>
            </w:r>
          </w:p>
        </w:tc>
        <w:tc>
          <w:tcPr>
            <w:tcW w:w="1134" w:type="dxa"/>
            <w:tcBorders>
              <w:top w:val="single" w:sz="4" w:space="0" w:color="auto"/>
              <w:bottom w:val="single" w:sz="4" w:space="0" w:color="auto"/>
              <w:right w:val="single" w:sz="4" w:space="0" w:color="auto"/>
            </w:tcBorders>
            <w:shd w:val="clear" w:color="auto" w:fill="auto"/>
          </w:tcPr>
          <w:p w14:paraId="2C0C54D4" w14:textId="77777777" w:rsidR="005508FE" w:rsidRPr="000335C1" w:rsidRDefault="005508FE" w:rsidP="008360E0">
            <w:pPr>
              <w:spacing w:after="0"/>
              <w:ind w:firstLine="0"/>
              <w:jc w:val="center"/>
              <w:rPr>
                <w:iCs/>
                <w:sz w:val="18"/>
                <w:szCs w:val="18"/>
              </w:rPr>
            </w:pPr>
            <w:r w:rsidRPr="000335C1">
              <w:rPr>
                <w:i/>
                <w:iCs/>
                <w:sz w:val="18"/>
                <w:szCs w:val="18"/>
              </w:rPr>
              <w:t>4,4</w:t>
            </w:r>
          </w:p>
        </w:tc>
        <w:tc>
          <w:tcPr>
            <w:tcW w:w="1134" w:type="dxa"/>
            <w:tcBorders>
              <w:top w:val="single" w:sz="4" w:space="0" w:color="auto"/>
              <w:bottom w:val="single" w:sz="4" w:space="0" w:color="auto"/>
              <w:right w:val="single" w:sz="4" w:space="0" w:color="auto"/>
            </w:tcBorders>
            <w:shd w:val="clear" w:color="auto" w:fill="auto"/>
          </w:tcPr>
          <w:p w14:paraId="701F0841" w14:textId="77777777" w:rsidR="005508FE" w:rsidRPr="000335C1" w:rsidRDefault="005508FE" w:rsidP="008360E0">
            <w:pPr>
              <w:spacing w:after="0"/>
              <w:ind w:firstLine="0"/>
              <w:jc w:val="center"/>
              <w:rPr>
                <w:iCs/>
                <w:sz w:val="18"/>
                <w:szCs w:val="18"/>
              </w:rPr>
            </w:pPr>
            <w:r w:rsidRPr="000335C1">
              <w:rPr>
                <w:i/>
                <w:iCs/>
                <w:sz w:val="18"/>
                <w:szCs w:val="18"/>
              </w:rPr>
              <w:t>4,4</w:t>
            </w:r>
          </w:p>
        </w:tc>
        <w:tc>
          <w:tcPr>
            <w:tcW w:w="1276" w:type="dxa"/>
            <w:vMerge/>
            <w:tcBorders>
              <w:left w:val="single" w:sz="4" w:space="0" w:color="auto"/>
            </w:tcBorders>
          </w:tcPr>
          <w:p w14:paraId="718C8B23" w14:textId="77777777" w:rsidR="005508FE" w:rsidRPr="000335C1" w:rsidRDefault="005508FE" w:rsidP="008360E0">
            <w:pPr>
              <w:spacing w:after="0"/>
              <w:ind w:firstLine="0"/>
              <w:jc w:val="center"/>
              <w:rPr>
                <w:sz w:val="18"/>
                <w:szCs w:val="18"/>
              </w:rPr>
            </w:pPr>
          </w:p>
        </w:tc>
      </w:tr>
      <w:tr w:rsidR="000335C1" w:rsidRPr="000335C1" w14:paraId="5D0541EA" w14:textId="77777777" w:rsidTr="008360E0">
        <w:trPr>
          <w:trHeight w:val="173"/>
          <w:jc w:val="center"/>
        </w:trPr>
        <w:tc>
          <w:tcPr>
            <w:tcW w:w="562" w:type="dxa"/>
            <w:vMerge/>
            <w:tcBorders>
              <w:right w:val="single" w:sz="4" w:space="0" w:color="auto"/>
            </w:tcBorders>
            <w:shd w:val="clear" w:color="auto" w:fill="FFFFFF" w:themeFill="background1"/>
          </w:tcPr>
          <w:p w14:paraId="45B4A9D7" w14:textId="77777777" w:rsidR="005508FE" w:rsidRPr="000335C1" w:rsidRDefault="005508FE" w:rsidP="008360E0">
            <w:pPr>
              <w:spacing w:after="0"/>
              <w:ind w:firstLine="0"/>
              <w:jc w:val="right"/>
              <w:rPr>
                <w:b/>
                <w:bCs/>
                <w:sz w:val="18"/>
                <w:szCs w:val="18"/>
              </w:rPr>
            </w:pPr>
          </w:p>
        </w:tc>
        <w:tc>
          <w:tcPr>
            <w:tcW w:w="4111" w:type="dxa"/>
            <w:tcBorders>
              <w:top w:val="single" w:sz="4" w:space="0" w:color="auto"/>
              <w:bottom w:val="single" w:sz="4" w:space="0" w:color="auto"/>
              <w:right w:val="single" w:sz="4" w:space="0" w:color="auto"/>
            </w:tcBorders>
            <w:shd w:val="clear" w:color="auto" w:fill="auto"/>
          </w:tcPr>
          <w:p w14:paraId="3EE48242" w14:textId="6E08718B" w:rsidR="005508FE" w:rsidRPr="000335C1" w:rsidRDefault="00C446FA" w:rsidP="008360E0">
            <w:pPr>
              <w:spacing w:after="0"/>
              <w:ind w:left="602" w:firstLine="0"/>
              <w:rPr>
                <w:i/>
                <w:iCs/>
                <w:sz w:val="18"/>
                <w:szCs w:val="18"/>
              </w:rPr>
            </w:pPr>
            <w:r w:rsidRPr="000335C1">
              <w:rPr>
                <w:i/>
                <w:iCs/>
                <w:sz w:val="18"/>
                <w:szCs w:val="18"/>
              </w:rPr>
              <w:t>Ārstniecības un veselības aprūpes personu</w:t>
            </w:r>
            <w:r w:rsidR="005508FE" w:rsidRPr="000335C1">
              <w:rPr>
                <w:i/>
                <w:iCs/>
                <w:sz w:val="18"/>
                <w:szCs w:val="18"/>
              </w:rPr>
              <w:t xml:space="preserve"> </w:t>
            </w:r>
            <w:r w:rsidR="00577AFC" w:rsidRPr="000335C1">
              <w:rPr>
                <w:i/>
                <w:iCs/>
                <w:sz w:val="18"/>
                <w:szCs w:val="18"/>
              </w:rPr>
              <w:t xml:space="preserve">darba </w:t>
            </w:r>
            <w:r w:rsidR="005508FE" w:rsidRPr="000335C1">
              <w:rPr>
                <w:i/>
                <w:iCs/>
                <w:sz w:val="18"/>
                <w:szCs w:val="18"/>
              </w:rPr>
              <w:t>samaksas pieaugums (%)</w:t>
            </w:r>
          </w:p>
        </w:tc>
        <w:tc>
          <w:tcPr>
            <w:tcW w:w="1134" w:type="dxa"/>
            <w:tcBorders>
              <w:top w:val="single" w:sz="4" w:space="0" w:color="auto"/>
              <w:bottom w:val="single" w:sz="4" w:space="0" w:color="auto"/>
              <w:right w:val="single" w:sz="4" w:space="0" w:color="auto"/>
            </w:tcBorders>
            <w:shd w:val="clear" w:color="auto" w:fill="auto"/>
          </w:tcPr>
          <w:p w14:paraId="5F66000E" w14:textId="77777777" w:rsidR="005508FE" w:rsidRPr="000335C1" w:rsidRDefault="005508FE" w:rsidP="008360E0">
            <w:pPr>
              <w:spacing w:after="0"/>
              <w:ind w:firstLine="0"/>
              <w:jc w:val="center"/>
              <w:rPr>
                <w:i/>
                <w:iCs/>
                <w:sz w:val="18"/>
                <w:szCs w:val="18"/>
              </w:rPr>
            </w:pPr>
            <w:r w:rsidRPr="000335C1">
              <w:rPr>
                <w:i/>
                <w:iCs/>
                <w:sz w:val="18"/>
                <w:szCs w:val="18"/>
              </w:rPr>
              <w:t>4,74</w:t>
            </w:r>
          </w:p>
        </w:tc>
        <w:tc>
          <w:tcPr>
            <w:tcW w:w="1134" w:type="dxa"/>
            <w:tcBorders>
              <w:top w:val="single" w:sz="4" w:space="0" w:color="auto"/>
              <w:bottom w:val="single" w:sz="4" w:space="0" w:color="auto"/>
              <w:right w:val="single" w:sz="4" w:space="0" w:color="auto"/>
            </w:tcBorders>
            <w:shd w:val="clear" w:color="auto" w:fill="auto"/>
          </w:tcPr>
          <w:p w14:paraId="671D105F" w14:textId="77777777" w:rsidR="005508FE" w:rsidRPr="000335C1" w:rsidRDefault="005508FE" w:rsidP="008360E0">
            <w:pPr>
              <w:spacing w:after="0"/>
              <w:ind w:firstLine="0"/>
              <w:jc w:val="center"/>
              <w:rPr>
                <w:i/>
                <w:iCs/>
                <w:sz w:val="18"/>
                <w:szCs w:val="18"/>
              </w:rPr>
            </w:pPr>
            <w:r w:rsidRPr="000335C1">
              <w:rPr>
                <w:i/>
                <w:iCs/>
                <w:sz w:val="18"/>
                <w:szCs w:val="18"/>
              </w:rPr>
              <w:t>4,74</w:t>
            </w:r>
          </w:p>
        </w:tc>
        <w:tc>
          <w:tcPr>
            <w:tcW w:w="1134" w:type="dxa"/>
            <w:tcBorders>
              <w:top w:val="single" w:sz="4" w:space="0" w:color="auto"/>
              <w:bottom w:val="single" w:sz="4" w:space="0" w:color="auto"/>
              <w:right w:val="single" w:sz="4" w:space="0" w:color="auto"/>
            </w:tcBorders>
            <w:shd w:val="clear" w:color="auto" w:fill="auto"/>
          </w:tcPr>
          <w:p w14:paraId="6109ECF1" w14:textId="77777777" w:rsidR="005508FE" w:rsidRPr="000335C1" w:rsidRDefault="005508FE" w:rsidP="008360E0">
            <w:pPr>
              <w:spacing w:after="0"/>
              <w:ind w:firstLine="0"/>
              <w:jc w:val="center"/>
              <w:rPr>
                <w:i/>
                <w:iCs/>
                <w:sz w:val="18"/>
                <w:szCs w:val="18"/>
              </w:rPr>
            </w:pPr>
            <w:r w:rsidRPr="000335C1">
              <w:rPr>
                <w:i/>
                <w:iCs/>
                <w:sz w:val="18"/>
                <w:szCs w:val="18"/>
              </w:rPr>
              <w:t>4,74</w:t>
            </w:r>
          </w:p>
        </w:tc>
        <w:tc>
          <w:tcPr>
            <w:tcW w:w="1276" w:type="dxa"/>
            <w:vMerge/>
            <w:tcBorders>
              <w:left w:val="single" w:sz="4" w:space="0" w:color="auto"/>
            </w:tcBorders>
          </w:tcPr>
          <w:p w14:paraId="54D3D0FC" w14:textId="77777777" w:rsidR="005508FE" w:rsidRPr="000335C1" w:rsidRDefault="005508FE" w:rsidP="008360E0">
            <w:pPr>
              <w:spacing w:after="0"/>
              <w:ind w:firstLine="0"/>
              <w:jc w:val="center"/>
              <w:rPr>
                <w:sz w:val="18"/>
                <w:szCs w:val="18"/>
              </w:rPr>
            </w:pPr>
          </w:p>
        </w:tc>
      </w:tr>
      <w:tr w:rsidR="000335C1" w:rsidRPr="000335C1" w14:paraId="64D7B4A0" w14:textId="77777777" w:rsidTr="00316627">
        <w:trPr>
          <w:trHeight w:val="188"/>
          <w:jc w:val="center"/>
        </w:trPr>
        <w:tc>
          <w:tcPr>
            <w:tcW w:w="562" w:type="dxa"/>
            <w:vMerge/>
            <w:tcBorders>
              <w:right w:val="single" w:sz="4" w:space="0" w:color="auto"/>
            </w:tcBorders>
            <w:shd w:val="clear" w:color="auto" w:fill="FFFFFF" w:themeFill="background1"/>
          </w:tcPr>
          <w:p w14:paraId="2DBE9D34" w14:textId="77777777" w:rsidR="005508FE" w:rsidRPr="000335C1" w:rsidRDefault="005508FE" w:rsidP="008360E0">
            <w:pPr>
              <w:spacing w:after="0"/>
              <w:ind w:firstLine="0"/>
              <w:jc w:val="right"/>
              <w:rPr>
                <w:b/>
                <w:bCs/>
                <w:sz w:val="18"/>
                <w:szCs w:val="18"/>
              </w:rPr>
            </w:pPr>
          </w:p>
        </w:tc>
        <w:tc>
          <w:tcPr>
            <w:tcW w:w="7513" w:type="dxa"/>
            <w:gridSpan w:val="4"/>
            <w:tcBorders>
              <w:top w:val="single" w:sz="4" w:space="0" w:color="auto"/>
              <w:bottom w:val="single" w:sz="4" w:space="0" w:color="auto"/>
              <w:right w:val="single" w:sz="4" w:space="0" w:color="auto"/>
            </w:tcBorders>
            <w:shd w:val="clear" w:color="auto" w:fill="auto"/>
          </w:tcPr>
          <w:p w14:paraId="04A19CA6" w14:textId="77777777" w:rsidR="005508FE" w:rsidRPr="000335C1" w:rsidRDefault="005508FE" w:rsidP="008360E0">
            <w:pPr>
              <w:spacing w:after="0"/>
              <w:ind w:firstLine="0"/>
              <w:rPr>
                <w:b/>
                <w:bCs/>
                <w:sz w:val="18"/>
                <w:szCs w:val="18"/>
              </w:rPr>
            </w:pPr>
            <w:r w:rsidRPr="000335C1">
              <w:rPr>
                <w:sz w:val="18"/>
                <w:szCs w:val="18"/>
              </w:rPr>
              <w:t>05.01.00 Sociālās rehabilitācijas valsts programmas</w:t>
            </w:r>
          </w:p>
        </w:tc>
        <w:tc>
          <w:tcPr>
            <w:tcW w:w="1276" w:type="dxa"/>
            <w:vMerge/>
            <w:tcBorders>
              <w:left w:val="single" w:sz="4" w:space="0" w:color="auto"/>
            </w:tcBorders>
          </w:tcPr>
          <w:p w14:paraId="47034E17" w14:textId="77777777" w:rsidR="005508FE" w:rsidRPr="000335C1" w:rsidRDefault="005508FE" w:rsidP="008360E0">
            <w:pPr>
              <w:spacing w:after="0"/>
              <w:ind w:firstLine="0"/>
              <w:jc w:val="center"/>
              <w:rPr>
                <w:sz w:val="18"/>
                <w:szCs w:val="18"/>
              </w:rPr>
            </w:pPr>
          </w:p>
        </w:tc>
      </w:tr>
      <w:tr w:rsidR="000335C1" w:rsidRPr="000335C1" w14:paraId="55047E7B" w14:textId="77777777" w:rsidTr="008360E0">
        <w:trPr>
          <w:trHeight w:val="173"/>
          <w:jc w:val="center"/>
        </w:trPr>
        <w:tc>
          <w:tcPr>
            <w:tcW w:w="562" w:type="dxa"/>
            <w:vMerge/>
            <w:tcBorders>
              <w:right w:val="single" w:sz="4" w:space="0" w:color="auto"/>
            </w:tcBorders>
            <w:shd w:val="clear" w:color="auto" w:fill="FFFFFF" w:themeFill="background1"/>
          </w:tcPr>
          <w:p w14:paraId="42394A06" w14:textId="77777777" w:rsidR="005508FE" w:rsidRPr="000335C1" w:rsidRDefault="005508FE" w:rsidP="008360E0">
            <w:pPr>
              <w:spacing w:after="0"/>
              <w:ind w:firstLine="0"/>
              <w:jc w:val="right"/>
              <w:rPr>
                <w:b/>
                <w:bCs/>
                <w:sz w:val="18"/>
                <w:szCs w:val="18"/>
              </w:rPr>
            </w:pPr>
          </w:p>
        </w:tc>
        <w:tc>
          <w:tcPr>
            <w:tcW w:w="4111" w:type="dxa"/>
            <w:tcBorders>
              <w:top w:val="single" w:sz="4" w:space="0" w:color="auto"/>
              <w:bottom w:val="single" w:sz="4" w:space="0" w:color="auto"/>
              <w:right w:val="single" w:sz="4" w:space="0" w:color="auto"/>
            </w:tcBorders>
            <w:shd w:val="clear" w:color="auto" w:fill="F2F2F2" w:themeFill="background1" w:themeFillShade="F2"/>
          </w:tcPr>
          <w:p w14:paraId="2AD9913D" w14:textId="77777777" w:rsidR="005508FE" w:rsidRPr="000335C1" w:rsidRDefault="005508FE" w:rsidP="008360E0">
            <w:pPr>
              <w:spacing w:after="0"/>
              <w:ind w:firstLine="0"/>
              <w:rPr>
                <w:b/>
                <w:bCs/>
                <w:i/>
                <w:iCs/>
                <w:sz w:val="18"/>
                <w:szCs w:val="18"/>
              </w:rPr>
            </w:pPr>
            <w:r w:rsidRPr="000335C1">
              <w:rPr>
                <w:b/>
                <w:bCs/>
                <w:i/>
                <w:iCs/>
                <w:sz w:val="18"/>
                <w:szCs w:val="18"/>
              </w:rPr>
              <w:t>Darba samaksas pieaugums ārstniecības personām valsts sociālās aprūpes centros</w:t>
            </w:r>
          </w:p>
        </w:tc>
        <w:tc>
          <w:tcPr>
            <w:tcW w:w="113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7A58874" w14:textId="77777777" w:rsidR="005508FE" w:rsidRPr="000335C1" w:rsidRDefault="005508FE" w:rsidP="008360E0">
            <w:pPr>
              <w:spacing w:after="0"/>
              <w:ind w:firstLine="0"/>
              <w:jc w:val="right"/>
              <w:rPr>
                <w:b/>
                <w:bCs/>
                <w:i/>
                <w:sz w:val="18"/>
                <w:szCs w:val="18"/>
              </w:rPr>
            </w:pPr>
            <w:r w:rsidRPr="000335C1">
              <w:rPr>
                <w:b/>
                <w:bCs/>
                <w:i/>
                <w:sz w:val="18"/>
                <w:szCs w:val="18"/>
              </w:rPr>
              <w:t>344 918</w:t>
            </w:r>
          </w:p>
        </w:tc>
        <w:tc>
          <w:tcPr>
            <w:tcW w:w="113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470CC4B" w14:textId="77777777" w:rsidR="005508FE" w:rsidRPr="000335C1" w:rsidRDefault="005508FE" w:rsidP="008360E0">
            <w:pPr>
              <w:spacing w:after="0"/>
              <w:ind w:firstLine="0"/>
              <w:jc w:val="right"/>
              <w:rPr>
                <w:b/>
                <w:bCs/>
                <w:i/>
                <w:sz w:val="18"/>
                <w:szCs w:val="18"/>
              </w:rPr>
            </w:pPr>
            <w:r w:rsidRPr="000335C1">
              <w:rPr>
                <w:b/>
                <w:bCs/>
                <w:i/>
                <w:sz w:val="18"/>
                <w:szCs w:val="18"/>
              </w:rPr>
              <w:t>344 918</w:t>
            </w:r>
          </w:p>
        </w:tc>
        <w:tc>
          <w:tcPr>
            <w:tcW w:w="113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65A205B" w14:textId="77777777" w:rsidR="005508FE" w:rsidRPr="000335C1" w:rsidRDefault="005508FE" w:rsidP="008360E0">
            <w:pPr>
              <w:spacing w:after="0"/>
              <w:ind w:firstLine="0"/>
              <w:jc w:val="right"/>
              <w:rPr>
                <w:b/>
                <w:bCs/>
                <w:i/>
                <w:sz w:val="18"/>
                <w:szCs w:val="18"/>
              </w:rPr>
            </w:pPr>
            <w:r w:rsidRPr="000335C1">
              <w:rPr>
                <w:b/>
                <w:bCs/>
                <w:i/>
                <w:sz w:val="18"/>
                <w:szCs w:val="18"/>
              </w:rPr>
              <w:t>344 918</w:t>
            </w:r>
          </w:p>
        </w:tc>
        <w:tc>
          <w:tcPr>
            <w:tcW w:w="1276" w:type="dxa"/>
            <w:vMerge/>
            <w:tcBorders>
              <w:left w:val="single" w:sz="4" w:space="0" w:color="auto"/>
            </w:tcBorders>
          </w:tcPr>
          <w:p w14:paraId="1A980500" w14:textId="77777777" w:rsidR="005508FE" w:rsidRPr="000335C1" w:rsidRDefault="005508FE" w:rsidP="008360E0">
            <w:pPr>
              <w:spacing w:after="0"/>
              <w:ind w:firstLine="0"/>
              <w:jc w:val="center"/>
              <w:rPr>
                <w:sz w:val="18"/>
                <w:szCs w:val="18"/>
              </w:rPr>
            </w:pPr>
          </w:p>
        </w:tc>
      </w:tr>
      <w:tr w:rsidR="000335C1" w:rsidRPr="000335C1" w14:paraId="044E3EC9" w14:textId="77777777" w:rsidTr="008360E0">
        <w:trPr>
          <w:trHeight w:val="173"/>
          <w:jc w:val="center"/>
        </w:trPr>
        <w:tc>
          <w:tcPr>
            <w:tcW w:w="562" w:type="dxa"/>
            <w:vMerge/>
            <w:tcBorders>
              <w:right w:val="single" w:sz="4" w:space="0" w:color="auto"/>
            </w:tcBorders>
            <w:shd w:val="clear" w:color="auto" w:fill="FFFFFF" w:themeFill="background1"/>
          </w:tcPr>
          <w:p w14:paraId="28751857" w14:textId="77777777" w:rsidR="005508FE" w:rsidRPr="000335C1" w:rsidRDefault="005508FE" w:rsidP="008360E0">
            <w:pPr>
              <w:spacing w:after="0"/>
              <w:ind w:firstLine="0"/>
              <w:jc w:val="right"/>
              <w:rPr>
                <w:b/>
                <w:bCs/>
                <w:sz w:val="18"/>
                <w:szCs w:val="18"/>
              </w:rPr>
            </w:pPr>
          </w:p>
        </w:tc>
        <w:tc>
          <w:tcPr>
            <w:tcW w:w="7513" w:type="dxa"/>
            <w:gridSpan w:val="4"/>
            <w:tcBorders>
              <w:top w:val="single" w:sz="4" w:space="0" w:color="auto"/>
              <w:bottom w:val="single" w:sz="4" w:space="0" w:color="auto"/>
              <w:right w:val="single" w:sz="4" w:space="0" w:color="auto"/>
            </w:tcBorders>
            <w:shd w:val="clear" w:color="auto" w:fill="auto"/>
          </w:tcPr>
          <w:p w14:paraId="2F338B69" w14:textId="77777777" w:rsidR="005508FE" w:rsidRPr="000335C1" w:rsidRDefault="005508FE" w:rsidP="008360E0">
            <w:pPr>
              <w:spacing w:after="0"/>
              <w:ind w:left="319" w:firstLine="0"/>
              <w:jc w:val="left"/>
              <w:rPr>
                <w:iCs/>
                <w:sz w:val="18"/>
                <w:szCs w:val="18"/>
              </w:rPr>
            </w:pPr>
            <w:r w:rsidRPr="000335C1">
              <w:rPr>
                <w:iCs/>
                <w:sz w:val="18"/>
                <w:szCs w:val="18"/>
              </w:rPr>
              <w:t>Palielināta ārstniecības personu darba samaksa</w:t>
            </w:r>
          </w:p>
        </w:tc>
        <w:tc>
          <w:tcPr>
            <w:tcW w:w="1276" w:type="dxa"/>
            <w:vMerge/>
            <w:tcBorders>
              <w:left w:val="single" w:sz="4" w:space="0" w:color="auto"/>
            </w:tcBorders>
          </w:tcPr>
          <w:p w14:paraId="677811C2" w14:textId="77777777" w:rsidR="005508FE" w:rsidRPr="000335C1" w:rsidRDefault="005508FE" w:rsidP="008360E0">
            <w:pPr>
              <w:spacing w:after="0"/>
              <w:ind w:firstLine="0"/>
              <w:jc w:val="center"/>
              <w:rPr>
                <w:sz w:val="18"/>
                <w:szCs w:val="18"/>
              </w:rPr>
            </w:pPr>
          </w:p>
        </w:tc>
      </w:tr>
      <w:tr w:rsidR="000335C1" w:rsidRPr="000335C1" w14:paraId="0A4BBD59" w14:textId="77777777" w:rsidTr="00316627">
        <w:trPr>
          <w:trHeight w:val="313"/>
          <w:jc w:val="center"/>
        </w:trPr>
        <w:tc>
          <w:tcPr>
            <w:tcW w:w="562" w:type="dxa"/>
            <w:vMerge/>
            <w:tcBorders>
              <w:right w:val="single" w:sz="4" w:space="0" w:color="auto"/>
            </w:tcBorders>
            <w:shd w:val="clear" w:color="auto" w:fill="FFFFFF" w:themeFill="background1"/>
          </w:tcPr>
          <w:p w14:paraId="48CB496F" w14:textId="77777777" w:rsidR="00577AFC" w:rsidRPr="000335C1" w:rsidRDefault="00577AFC" w:rsidP="00577AFC">
            <w:pPr>
              <w:spacing w:after="0"/>
              <w:ind w:firstLine="0"/>
              <w:jc w:val="right"/>
              <w:rPr>
                <w:b/>
                <w:bCs/>
                <w:sz w:val="18"/>
                <w:szCs w:val="18"/>
              </w:rPr>
            </w:pPr>
          </w:p>
        </w:tc>
        <w:tc>
          <w:tcPr>
            <w:tcW w:w="4111" w:type="dxa"/>
            <w:tcBorders>
              <w:top w:val="single" w:sz="4" w:space="0" w:color="auto"/>
              <w:bottom w:val="single" w:sz="4" w:space="0" w:color="auto"/>
              <w:right w:val="single" w:sz="4" w:space="0" w:color="auto"/>
            </w:tcBorders>
            <w:shd w:val="clear" w:color="auto" w:fill="auto"/>
          </w:tcPr>
          <w:p w14:paraId="39CD0BCE" w14:textId="7EAA3C9F" w:rsidR="00577AFC" w:rsidRPr="000335C1" w:rsidRDefault="00577AFC" w:rsidP="00577AFC">
            <w:pPr>
              <w:spacing w:after="0"/>
              <w:ind w:left="602" w:firstLine="0"/>
              <w:rPr>
                <w:i/>
                <w:iCs/>
                <w:sz w:val="18"/>
                <w:szCs w:val="18"/>
              </w:rPr>
            </w:pPr>
            <w:r w:rsidRPr="000335C1">
              <w:rPr>
                <w:i/>
                <w:iCs/>
                <w:sz w:val="18"/>
                <w:szCs w:val="18"/>
              </w:rPr>
              <w:t>Ārstu un funkcionālo speciālistu darba samaksas pieaugums (%)</w:t>
            </w:r>
          </w:p>
        </w:tc>
        <w:tc>
          <w:tcPr>
            <w:tcW w:w="1134" w:type="dxa"/>
            <w:tcBorders>
              <w:top w:val="single" w:sz="4" w:space="0" w:color="auto"/>
              <w:bottom w:val="single" w:sz="4" w:space="0" w:color="auto"/>
              <w:right w:val="single" w:sz="4" w:space="0" w:color="auto"/>
            </w:tcBorders>
            <w:shd w:val="clear" w:color="auto" w:fill="auto"/>
          </w:tcPr>
          <w:p w14:paraId="0A4AA792" w14:textId="77777777" w:rsidR="00577AFC" w:rsidRPr="000335C1" w:rsidRDefault="00577AFC" w:rsidP="00577AFC">
            <w:pPr>
              <w:spacing w:after="0"/>
              <w:ind w:firstLine="0"/>
              <w:jc w:val="center"/>
              <w:rPr>
                <w:i/>
                <w:iCs/>
                <w:sz w:val="18"/>
                <w:szCs w:val="18"/>
              </w:rPr>
            </w:pPr>
            <w:r w:rsidRPr="000335C1">
              <w:rPr>
                <w:i/>
                <w:iCs/>
                <w:sz w:val="18"/>
                <w:szCs w:val="18"/>
              </w:rPr>
              <w:t>4,4</w:t>
            </w:r>
          </w:p>
        </w:tc>
        <w:tc>
          <w:tcPr>
            <w:tcW w:w="1134" w:type="dxa"/>
            <w:tcBorders>
              <w:top w:val="single" w:sz="4" w:space="0" w:color="auto"/>
              <w:bottom w:val="single" w:sz="4" w:space="0" w:color="auto"/>
              <w:right w:val="single" w:sz="4" w:space="0" w:color="auto"/>
            </w:tcBorders>
            <w:shd w:val="clear" w:color="auto" w:fill="auto"/>
          </w:tcPr>
          <w:p w14:paraId="6D0B3552" w14:textId="77777777" w:rsidR="00577AFC" w:rsidRPr="000335C1" w:rsidRDefault="00577AFC" w:rsidP="00577AFC">
            <w:pPr>
              <w:spacing w:after="0"/>
              <w:ind w:firstLine="0"/>
              <w:jc w:val="center"/>
              <w:rPr>
                <w:i/>
                <w:iCs/>
                <w:sz w:val="18"/>
                <w:szCs w:val="18"/>
              </w:rPr>
            </w:pPr>
            <w:r w:rsidRPr="000335C1">
              <w:rPr>
                <w:i/>
                <w:iCs/>
                <w:sz w:val="18"/>
                <w:szCs w:val="18"/>
              </w:rPr>
              <w:t>4,4</w:t>
            </w:r>
          </w:p>
        </w:tc>
        <w:tc>
          <w:tcPr>
            <w:tcW w:w="1134" w:type="dxa"/>
            <w:tcBorders>
              <w:top w:val="single" w:sz="4" w:space="0" w:color="auto"/>
              <w:bottom w:val="single" w:sz="4" w:space="0" w:color="auto"/>
              <w:right w:val="single" w:sz="4" w:space="0" w:color="auto"/>
            </w:tcBorders>
            <w:shd w:val="clear" w:color="auto" w:fill="auto"/>
          </w:tcPr>
          <w:p w14:paraId="62098E36" w14:textId="77777777" w:rsidR="00577AFC" w:rsidRPr="000335C1" w:rsidRDefault="00577AFC" w:rsidP="00577AFC">
            <w:pPr>
              <w:spacing w:after="0"/>
              <w:ind w:firstLine="0"/>
              <w:jc w:val="center"/>
              <w:rPr>
                <w:i/>
                <w:iCs/>
                <w:sz w:val="18"/>
                <w:szCs w:val="18"/>
              </w:rPr>
            </w:pPr>
            <w:r w:rsidRPr="000335C1">
              <w:rPr>
                <w:i/>
                <w:iCs/>
                <w:sz w:val="18"/>
                <w:szCs w:val="18"/>
              </w:rPr>
              <w:t>4,4</w:t>
            </w:r>
          </w:p>
        </w:tc>
        <w:tc>
          <w:tcPr>
            <w:tcW w:w="1276" w:type="dxa"/>
            <w:vMerge/>
            <w:tcBorders>
              <w:left w:val="single" w:sz="4" w:space="0" w:color="auto"/>
            </w:tcBorders>
          </w:tcPr>
          <w:p w14:paraId="23A19E89" w14:textId="77777777" w:rsidR="00577AFC" w:rsidRPr="000335C1" w:rsidRDefault="00577AFC" w:rsidP="00577AFC">
            <w:pPr>
              <w:spacing w:after="0"/>
              <w:ind w:firstLine="0"/>
              <w:jc w:val="center"/>
              <w:rPr>
                <w:sz w:val="18"/>
                <w:szCs w:val="18"/>
              </w:rPr>
            </w:pPr>
          </w:p>
        </w:tc>
      </w:tr>
      <w:tr w:rsidR="000335C1" w:rsidRPr="000335C1" w14:paraId="335D26BD" w14:textId="77777777" w:rsidTr="008360E0">
        <w:trPr>
          <w:trHeight w:val="173"/>
          <w:jc w:val="center"/>
        </w:trPr>
        <w:tc>
          <w:tcPr>
            <w:tcW w:w="562" w:type="dxa"/>
            <w:vMerge/>
            <w:tcBorders>
              <w:right w:val="single" w:sz="4" w:space="0" w:color="auto"/>
            </w:tcBorders>
            <w:shd w:val="clear" w:color="auto" w:fill="FFFFFF" w:themeFill="background1"/>
          </w:tcPr>
          <w:p w14:paraId="16ABAF10" w14:textId="77777777" w:rsidR="00577AFC" w:rsidRPr="000335C1" w:rsidRDefault="00577AFC" w:rsidP="00577AFC">
            <w:pPr>
              <w:spacing w:after="0"/>
              <w:ind w:firstLine="0"/>
              <w:jc w:val="right"/>
              <w:rPr>
                <w:b/>
                <w:bCs/>
                <w:sz w:val="18"/>
                <w:szCs w:val="18"/>
              </w:rPr>
            </w:pPr>
          </w:p>
        </w:tc>
        <w:tc>
          <w:tcPr>
            <w:tcW w:w="4111" w:type="dxa"/>
            <w:tcBorders>
              <w:top w:val="single" w:sz="4" w:space="0" w:color="auto"/>
              <w:bottom w:val="single" w:sz="4" w:space="0" w:color="auto"/>
              <w:right w:val="single" w:sz="4" w:space="0" w:color="auto"/>
            </w:tcBorders>
            <w:shd w:val="clear" w:color="auto" w:fill="auto"/>
          </w:tcPr>
          <w:p w14:paraId="5367C756" w14:textId="5335EB5C" w:rsidR="00577AFC" w:rsidRPr="000335C1" w:rsidRDefault="00577AFC" w:rsidP="00577AFC">
            <w:pPr>
              <w:spacing w:after="0"/>
              <w:ind w:left="602" w:firstLine="0"/>
              <w:rPr>
                <w:i/>
                <w:iCs/>
                <w:sz w:val="18"/>
                <w:szCs w:val="18"/>
              </w:rPr>
            </w:pPr>
            <w:r w:rsidRPr="000335C1">
              <w:rPr>
                <w:i/>
                <w:iCs/>
                <w:sz w:val="18"/>
                <w:szCs w:val="18"/>
              </w:rPr>
              <w:t>Ārstniecības un veselības aprūpes personu darba samaksas pieaugums (%)</w:t>
            </w:r>
          </w:p>
        </w:tc>
        <w:tc>
          <w:tcPr>
            <w:tcW w:w="1134" w:type="dxa"/>
            <w:tcBorders>
              <w:top w:val="single" w:sz="4" w:space="0" w:color="auto"/>
              <w:bottom w:val="single" w:sz="4" w:space="0" w:color="auto"/>
              <w:right w:val="single" w:sz="4" w:space="0" w:color="auto"/>
            </w:tcBorders>
            <w:shd w:val="clear" w:color="auto" w:fill="auto"/>
          </w:tcPr>
          <w:p w14:paraId="4F5715DE" w14:textId="77777777" w:rsidR="00577AFC" w:rsidRPr="000335C1" w:rsidRDefault="00577AFC" w:rsidP="00577AFC">
            <w:pPr>
              <w:spacing w:after="0"/>
              <w:ind w:firstLine="0"/>
              <w:jc w:val="center"/>
              <w:rPr>
                <w:i/>
                <w:iCs/>
                <w:sz w:val="18"/>
                <w:szCs w:val="18"/>
              </w:rPr>
            </w:pPr>
            <w:r w:rsidRPr="000335C1">
              <w:rPr>
                <w:i/>
                <w:iCs/>
                <w:sz w:val="18"/>
                <w:szCs w:val="18"/>
              </w:rPr>
              <w:t>4,74</w:t>
            </w:r>
          </w:p>
        </w:tc>
        <w:tc>
          <w:tcPr>
            <w:tcW w:w="1134" w:type="dxa"/>
            <w:tcBorders>
              <w:top w:val="single" w:sz="4" w:space="0" w:color="auto"/>
              <w:bottom w:val="single" w:sz="4" w:space="0" w:color="auto"/>
              <w:right w:val="single" w:sz="4" w:space="0" w:color="auto"/>
            </w:tcBorders>
            <w:shd w:val="clear" w:color="auto" w:fill="auto"/>
          </w:tcPr>
          <w:p w14:paraId="5AEEC781" w14:textId="77777777" w:rsidR="00577AFC" w:rsidRPr="000335C1" w:rsidRDefault="00577AFC" w:rsidP="00577AFC">
            <w:pPr>
              <w:spacing w:after="0"/>
              <w:ind w:firstLine="0"/>
              <w:jc w:val="center"/>
              <w:rPr>
                <w:i/>
                <w:iCs/>
                <w:sz w:val="18"/>
                <w:szCs w:val="18"/>
              </w:rPr>
            </w:pPr>
            <w:r w:rsidRPr="000335C1">
              <w:rPr>
                <w:i/>
                <w:iCs/>
                <w:sz w:val="18"/>
                <w:szCs w:val="18"/>
              </w:rPr>
              <w:t>4,74</w:t>
            </w:r>
          </w:p>
        </w:tc>
        <w:tc>
          <w:tcPr>
            <w:tcW w:w="1134" w:type="dxa"/>
            <w:tcBorders>
              <w:top w:val="single" w:sz="4" w:space="0" w:color="auto"/>
              <w:bottom w:val="single" w:sz="4" w:space="0" w:color="auto"/>
              <w:right w:val="single" w:sz="4" w:space="0" w:color="auto"/>
            </w:tcBorders>
            <w:shd w:val="clear" w:color="auto" w:fill="auto"/>
          </w:tcPr>
          <w:p w14:paraId="1568823F" w14:textId="77777777" w:rsidR="00577AFC" w:rsidRPr="000335C1" w:rsidRDefault="00577AFC" w:rsidP="00577AFC">
            <w:pPr>
              <w:spacing w:after="0"/>
              <w:ind w:firstLine="0"/>
              <w:jc w:val="center"/>
              <w:rPr>
                <w:i/>
                <w:iCs/>
                <w:sz w:val="18"/>
                <w:szCs w:val="18"/>
              </w:rPr>
            </w:pPr>
            <w:r w:rsidRPr="000335C1">
              <w:rPr>
                <w:i/>
                <w:iCs/>
                <w:sz w:val="18"/>
                <w:szCs w:val="18"/>
              </w:rPr>
              <w:t>4,74</w:t>
            </w:r>
          </w:p>
        </w:tc>
        <w:tc>
          <w:tcPr>
            <w:tcW w:w="1276" w:type="dxa"/>
            <w:vMerge/>
            <w:tcBorders>
              <w:left w:val="single" w:sz="4" w:space="0" w:color="auto"/>
            </w:tcBorders>
          </w:tcPr>
          <w:p w14:paraId="65597151" w14:textId="77777777" w:rsidR="00577AFC" w:rsidRPr="000335C1" w:rsidRDefault="00577AFC" w:rsidP="00577AFC">
            <w:pPr>
              <w:spacing w:after="0"/>
              <w:ind w:firstLine="0"/>
              <w:jc w:val="center"/>
              <w:rPr>
                <w:sz w:val="18"/>
                <w:szCs w:val="18"/>
              </w:rPr>
            </w:pPr>
          </w:p>
        </w:tc>
      </w:tr>
      <w:tr w:rsidR="000335C1" w:rsidRPr="000335C1" w14:paraId="1FAABC6F" w14:textId="77777777" w:rsidTr="008360E0">
        <w:trPr>
          <w:trHeight w:val="173"/>
          <w:jc w:val="center"/>
        </w:trPr>
        <w:tc>
          <w:tcPr>
            <w:tcW w:w="562" w:type="dxa"/>
            <w:vMerge/>
            <w:tcBorders>
              <w:right w:val="single" w:sz="4" w:space="0" w:color="auto"/>
            </w:tcBorders>
            <w:shd w:val="clear" w:color="auto" w:fill="FFFFFF" w:themeFill="background1"/>
          </w:tcPr>
          <w:p w14:paraId="17A3F33C" w14:textId="77777777" w:rsidR="005508FE" w:rsidRPr="000335C1" w:rsidRDefault="005508FE" w:rsidP="008360E0">
            <w:pPr>
              <w:spacing w:after="0"/>
              <w:ind w:firstLine="0"/>
              <w:jc w:val="right"/>
              <w:rPr>
                <w:b/>
                <w:bCs/>
                <w:sz w:val="18"/>
                <w:szCs w:val="18"/>
              </w:rPr>
            </w:pPr>
          </w:p>
        </w:tc>
        <w:tc>
          <w:tcPr>
            <w:tcW w:w="7513" w:type="dxa"/>
            <w:gridSpan w:val="4"/>
            <w:tcBorders>
              <w:top w:val="single" w:sz="4" w:space="0" w:color="auto"/>
              <w:bottom w:val="single" w:sz="4" w:space="0" w:color="auto"/>
              <w:right w:val="single" w:sz="4" w:space="0" w:color="auto"/>
            </w:tcBorders>
            <w:shd w:val="clear" w:color="auto" w:fill="auto"/>
          </w:tcPr>
          <w:p w14:paraId="07B6FEB8" w14:textId="77777777" w:rsidR="005508FE" w:rsidRPr="000335C1" w:rsidRDefault="005508FE" w:rsidP="008360E0">
            <w:pPr>
              <w:spacing w:after="0"/>
              <w:ind w:firstLine="0"/>
              <w:rPr>
                <w:iCs/>
                <w:sz w:val="18"/>
                <w:szCs w:val="18"/>
              </w:rPr>
            </w:pPr>
            <w:r w:rsidRPr="000335C1">
              <w:rPr>
                <w:sz w:val="18"/>
                <w:szCs w:val="18"/>
              </w:rPr>
              <w:t>05.03.00 Aprūpe valsts sociālās aprūpes institūcijās</w:t>
            </w:r>
          </w:p>
        </w:tc>
        <w:tc>
          <w:tcPr>
            <w:tcW w:w="1276" w:type="dxa"/>
            <w:vMerge/>
            <w:tcBorders>
              <w:left w:val="single" w:sz="4" w:space="0" w:color="auto"/>
            </w:tcBorders>
          </w:tcPr>
          <w:p w14:paraId="12569BFC" w14:textId="77777777" w:rsidR="005508FE" w:rsidRPr="000335C1" w:rsidRDefault="005508FE" w:rsidP="008360E0">
            <w:pPr>
              <w:spacing w:after="0"/>
              <w:ind w:firstLine="0"/>
              <w:jc w:val="center"/>
              <w:rPr>
                <w:sz w:val="18"/>
                <w:szCs w:val="18"/>
              </w:rPr>
            </w:pPr>
          </w:p>
        </w:tc>
      </w:tr>
      <w:tr w:rsidR="000335C1" w:rsidRPr="000335C1" w14:paraId="52A81244" w14:textId="77777777" w:rsidTr="00316627">
        <w:trPr>
          <w:trHeight w:val="198"/>
          <w:jc w:val="center"/>
        </w:trPr>
        <w:tc>
          <w:tcPr>
            <w:tcW w:w="562" w:type="dxa"/>
            <w:vMerge/>
            <w:tcBorders>
              <w:right w:val="single" w:sz="4" w:space="0" w:color="auto"/>
            </w:tcBorders>
            <w:shd w:val="clear" w:color="auto" w:fill="FFFFFF" w:themeFill="background1"/>
          </w:tcPr>
          <w:p w14:paraId="740BB667" w14:textId="77777777" w:rsidR="005508FE" w:rsidRPr="000335C1" w:rsidRDefault="005508FE" w:rsidP="008360E0">
            <w:pPr>
              <w:spacing w:after="0"/>
              <w:ind w:firstLine="0"/>
              <w:jc w:val="right"/>
              <w:rPr>
                <w:b/>
                <w:bCs/>
                <w:sz w:val="18"/>
                <w:szCs w:val="18"/>
              </w:rPr>
            </w:pPr>
          </w:p>
        </w:tc>
        <w:tc>
          <w:tcPr>
            <w:tcW w:w="4111" w:type="dxa"/>
            <w:tcBorders>
              <w:top w:val="single" w:sz="4" w:space="0" w:color="auto"/>
              <w:bottom w:val="single" w:sz="4" w:space="0" w:color="auto"/>
              <w:right w:val="single" w:sz="4" w:space="0" w:color="auto"/>
            </w:tcBorders>
            <w:shd w:val="clear" w:color="auto" w:fill="F2F2F2" w:themeFill="background1" w:themeFillShade="F2"/>
          </w:tcPr>
          <w:p w14:paraId="00618396" w14:textId="77777777" w:rsidR="005508FE" w:rsidRPr="000335C1" w:rsidRDefault="005508FE" w:rsidP="008360E0">
            <w:pPr>
              <w:spacing w:after="0"/>
              <w:ind w:firstLine="0"/>
              <w:rPr>
                <w:b/>
                <w:bCs/>
                <w:i/>
                <w:iCs/>
                <w:sz w:val="18"/>
                <w:szCs w:val="18"/>
              </w:rPr>
            </w:pPr>
            <w:r w:rsidRPr="000335C1">
              <w:rPr>
                <w:b/>
                <w:bCs/>
                <w:i/>
                <w:iCs/>
                <w:sz w:val="18"/>
                <w:szCs w:val="18"/>
              </w:rPr>
              <w:t>Darba samaksas pieaugums ārstniecības personām Sociālās integrācijas valsts aģentūrā</w:t>
            </w:r>
          </w:p>
        </w:tc>
        <w:tc>
          <w:tcPr>
            <w:tcW w:w="113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801AFD7" w14:textId="77777777" w:rsidR="005508FE" w:rsidRPr="000335C1" w:rsidRDefault="005508FE" w:rsidP="008360E0">
            <w:pPr>
              <w:spacing w:after="0"/>
              <w:ind w:firstLine="0"/>
              <w:jc w:val="right"/>
              <w:rPr>
                <w:b/>
                <w:bCs/>
                <w:i/>
                <w:iCs/>
                <w:sz w:val="18"/>
                <w:szCs w:val="18"/>
              </w:rPr>
            </w:pPr>
            <w:r w:rsidRPr="000335C1">
              <w:rPr>
                <w:b/>
                <w:bCs/>
                <w:i/>
                <w:iCs/>
                <w:sz w:val="18"/>
                <w:szCs w:val="18"/>
              </w:rPr>
              <w:t>59 727</w:t>
            </w:r>
          </w:p>
        </w:tc>
        <w:tc>
          <w:tcPr>
            <w:tcW w:w="113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3C3943D" w14:textId="77777777" w:rsidR="005508FE" w:rsidRPr="000335C1" w:rsidRDefault="005508FE" w:rsidP="008360E0">
            <w:pPr>
              <w:spacing w:after="0"/>
              <w:ind w:firstLine="0"/>
              <w:jc w:val="right"/>
              <w:rPr>
                <w:b/>
                <w:bCs/>
                <w:i/>
                <w:iCs/>
                <w:sz w:val="18"/>
                <w:szCs w:val="18"/>
              </w:rPr>
            </w:pPr>
            <w:r w:rsidRPr="000335C1">
              <w:rPr>
                <w:b/>
                <w:bCs/>
                <w:i/>
                <w:iCs/>
                <w:sz w:val="18"/>
                <w:szCs w:val="18"/>
              </w:rPr>
              <w:t>59 727</w:t>
            </w:r>
          </w:p>
        </w:tc>
        <w:tc>
          <w:tcPr>
            <w:tcW w:w="113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11AB4CF" w14:textId="77777777" w:rsidR="005508FE" w:rsidRPr="000335C1" w:rsidRDefault="005508FE" w:rsidP="008360E0">
            <w:pPr>
              <w:spacing w:after="0"/>
              <w:ind w:firstLine="0"/>
              <w:jc w:val="right"/>
              <w:rPr>
                <w:b/>
                <w:bCs/>
                <w:i/>
                <w:iCs/>
                <w:sz w:val="18"/>
                <w:szCs w:val="18"/>
              </w:rPr>
            </w:pPr>
            <w:r w:rsidRPr="000335C1">
              <w:rPr>
                <w:b/>
                <w:bCs/>
                <w:i/>
                <w:iCs/>
                <w:sz w:val="18"/>
                <w:szCs w:val="18"/>
              </w:rPr>
              <w:t>59 727</w:t>
            </w:r>
          </w:p>
        </w:tc>
        <w:tc>
          <w:tcPr>
            <w:tcW w:w="1276" w:type="dxa"/>
            <w:vMerge/>
            <w:tcBorders>
              <w:left w:val="single" w:sz="4" w:space="0" w:color="auto"/>
            </w:tcBorders>
          </w:tcPr>
          <w:p w14:paraId="2897626F" w14:textId="77777777" w:rsidR="005508FE" w:rsidRPr="000335C1" w:rsidRDefault="005508FE" w:rsidP="008360E0">
            <w:pPr>
              <w:spacing w:after="0"/>
              <w:ind w:firstLine="0"/>
              <w:jc w:val="center"/>
              <w:rPr>
                <w:sz w:val="18"/>
                <w:szCs w:val="18"/>
              </w:rPr>
            </w:pPr>
          </w:p>
        </w:tc>
      </w:tr>
      <w:tr w:rsidR="000335C1" w:rsidRPr="000335C1" w14:paraId="2E0D8DCD" w14:textId="77777777" w:rsidTr="008360E0">
        <w:trPr>
          <w:trHeight w:val="173"/>
          <w:jc w:val="center"/>
        </w:trPr>
        <w:tc>
          <w:tcPr>
            <w:tcW w:w="562" w:type="dxa"/>
            <w:vMerge/>
            <w:tcBorders>
              <w:right w:val="single" w:sz="4" w:space="0" w:color="auto"/>
            </w:tcBorders>
            <w:shd w:val="clear" w:color="auto" w:fill="FFFFFF" w:themeFill="background1"/>
          </w:tcPr>
          <w:p w14:paraId="14D1A1A8" w14:textId="77777777" w:rsidR="005508FE" w:rsidRPr="000335C1" w:rsidRDefault="005508FE" w:rsidP="008360E0">
            <w:pPr>
              <w:spacing w:after="0"/>
              <w:ind w:firstLine="0"/>
              <w:jc w:val="right"/>
              <w:rPr>
                <w:b/>
                <w:bCs/>
                <w:sz w:val="18"/>
                <w:szCs w:val="18"/>
              </w:rPr>
            </w:pPr>
          </w:p>
        </w:tc>
        <w:tc>
          <w:tcPr>
            <w:tcW w:w="7513" w:type="dxa"/>
            <w:gridSpan w:val="4"/>
            <w:tcBorders>
              <w:top w:val="single" w:sz="4" w:space="0" w:color="auto"/>
              <w:bottom w:val="single" w:sz="4" w:space="0" w:color="auto"/>
              <w:right w:val="single" w:sz="4" w:space="0" w:color="auto"/>
            </w:tcBorders>
            <w:shd w:val="clear" w:color="auto" w:fill="auto"/>
          </w:tcPr>
          <w:p w14:paraId="49337389" w14:textId="77777777" w:rsidR="005508FE" w:rsidRPr="000335C1" w:rsidRDefault="005508FE" w:rsidP="008360E0">
            <w:pPr>
              <w:spacing w:after="0"/>
              <w:ind w:left="319" w:firstLine="0"/>
              <w:jc w:val="left"/>
              <w:rPr>
                <w:iCs/>
                <w:sz w:val="18"/>
                <w:szCs w:val="18"/>
              </w:rPr>
            </w:pPr>
            <w:r w:rsidRPr="000335C1">
              <w:rPr>
                <w:iCs/>
                <w:sz w:val="18"/>
                <w:szCs w:val="18"/>
              </w:rPr>
              <w:t>Palielināta ārstniecības personu darba samaksa</w:t>
            </w:r>
          </w:p>
        </w:tc>
        <w:tc>
          <w:tcPr>
            <w:tcW w:w="1276" w:type="dxa"/>
            <w:vMerge/>
            <w:tcBorders>
              <w:left w:val="single" w:sz="4" w:space="0" w:color="auto"/>
            </w:tcBorders>
          </w:tcPr>
          <w:p w14:paraId="55E42FE0" w14:textId="77777777" w:rsidR="005508FE" w:rsidRPr="000335C1" w:rsidRDefault="005508FE" w:rsidP="008360E0">
            <w:pPr>
              <w:spacing w:after="0"/>
              <w:ind w:firstLine="0"/>
              <w:jc w:val="center"/>
              <w:rPr>
                <w:sz w:val="18"/>
                <w:szCs w:val="18"/>
              </w:rPr>
            </w:pPr>
          </w:p>
        </w:tc>
      </w:tr>
      <w:tr w:rsidR="000335C1" w:rsidRPr="000335C1" w14:paraId="323B0100" w14:textId="77777777" w:rsidTr="008360E0">
        <w:trPr>
          <w:trHeight w:val="173"/>
          <w:jc w:val="center"/>
        </w:trPr>
        <w:tc>
          <w:tcPr>
            <w:tcW w:w="562" w:type="dxa"/>
            <w:vMerge/>
            <w:tcBorders>
              <w:right w:val="single" w:sz="4" w:space="0" w:color="auto"/>
            </w:tcBorders>
            <w:shd w:val="clear" w:color="auto" w:fill="FFFFFF" w:themeFill="background1"/>
          </w:tcPr>
          <w:p w14:paraId="5905BAC0" w14:textId="77777777" w:rsidR="00577AFC" w:rsidRPr="000335C1" w:rsidRDefault="00577AFC" w:rsidP="00577AFC">
            <w:pPr>
              <w:spacing w:after="0"/>
              <w:ind w:firstLine="0"/>
              <w:jc w:val="right"/>
              <w:rPr>
                <w:b/>
                <w:bCs/>
                <w:sz w:val="18"/>
                <w:szCs w:val="18"/>
              </w:rPr>
            </w:pPr>
          </w:p>
        </w:tc>
        <w:tc>
          <w:tcPr>
            <w:tcW w:w="4111" w:type="dxa"/>
            <w:tcBorders>
              <w:top w:val="single" w:sz="4" w:space="0" w:color="auto"/>
              <w:bottom w:val="single" w:sz="4" w:space="0" w:color="auto"/>
              <w:right w:val="single" w:sz="4" w:space="0" w:color="auto"/>
            </w:tcBorders>
            <w:shd w:val="clear" w:color="auto" w:fill="auto"/>
          </w:tcPr>
          <w:p w14:paraId="4BDA4A51" w14:textId="666B535A" w:rsidR="00577AFC" w:rsidRPr="000335C1" w:rsidRDefault="00577AFC" w:rsidP="00577AFC">
            <w:pPr>
              <w:spacing w:after="0"/>
              <w:ind w:left="602" w:firstLine="0"/>
              <w:rPr>
                <w:i/>
                <w:iCs/>
                <w:sz w:val="18"/>
                <w:szCs w:val="18"/>
              </w:rPr>
            </w:pPr>
            <w:r w:rsidRPr="000335C1">
              <w:rPr>
                <w:i/>
                <w:iCs/>
                <w:sz w:val="18"/>
                <w:szCs w:val="18"/>
              </w:rPr>
              <w:t>Ārstu un funkcionālo speciālistu darba samaksas pieaugums (%)</w:t>
            </w:r>
          </w:p>
        </w:tc>
        <w:tc>
          <w:tcPr>
            <w:tcW w:w="1134" w:type="dxa"/>
            <w:tcBorders>
              <w:top w:val="single" w:sz="4" w:space="0" w:color="auto"/>
              <w:bottom w:val="single" w:sz="4" w:space="0" w:color="auto"/>
              <w:right w:val="single" w:sz="4" w:space="0" w:color="auto"/>
            </w:tcBorders>
            <w:shd w:val="clear" w:color="auto" w:fill="auto"/>
          </w:tcPr>
          <w:p w14:paraId="1061D4DA" w14:textId="77777777" w:rsidR="00577AFC" w:rsidRPr="000335C1" w:rsidRDefault="00577AFC" w:rsidP="00577AFC">
            <w:pPr>
              <w:spacing w:after="0"/>
              <w:ind w:firstLine="0"/>
              <w:jc w:val="center"/>
              <w:rPr>
                <w:i/>
                <w:iCs/>
                <w:sz w:val="18"/>
                <w:szCs w:val="18"/>
              </w:rPr>
            </w:pPr>
            <w:r w:rsidRPr="000335C1">
              <w:rPr>
                <w:i/>
                <w:iCs/>
                <w:sz w:val="18"/>
                <w:szCs w:val="18"/>
              </w:rPr>
              <w:t>4,4</w:t>
            </w:r>
          </w:p>
        </w:tc>
        <w:tc>
          <w:tcPr>
            <w:tcW w:w="1134" w:type="dxa"/>
            <w:tcBorders>
              <w:top w:val="single" w:sz="4" w:space="0" w:color="auto"/>
              <w:bottom w:val="single" w:sz="4" w:space="0" w:color="auto"/>
              <w:right w:val="single" w:sz="4" w:space="0" w:color="auto"/>
            </w:tcBorders>
            <w:shd w:val="clear" w:color="auto" w:fill="auto"/>
          </w:tcPr>
          <w:p w14:paraId="142F775B" w14:textId="77777777" w:rsidR="00577AFC" w:rsidRPr="000335C1" w:rsidRDefault="00577AFC" w:rsidP="00577AFC">
            <w:pPr>
              <w:spacing w:after="0"/>
              <w:ind w:firstLine="0"/>
              <w:jc w:val="center"/>
              <w:rPr>
                <w:i/>
                <w:iCs/>
                <w:sz w:val="18"/>
                <w:szCs w:val="18"/>
              </w:rPr>
            </w:pPr>
            <w:r w:rsidRPr="000335C1">
              <w:rPr>
                <w:i/>
                <w:iCs/>
                <w:sz w:val="18"/>
                <w:szCs w:val="18"/>
              </w:rPr>
              <w:t>4,4</w:t>
            </w:r>
          </w:p>
        </w:tc>
        <w:tc>
          <w:tcPr>
            <w:tcW w:w="1134" w:type="dxa"/>
            <w:tcBorders>
              <w:top w:val="single" w:sz="4" w:space="0" w:color="auto"/>
              <w:bottom w:val="single" w:sz="4" w:space="0" w:color="auto"/>
              <w:right w:val="single" w:sz="4" w:space="0" w:color="auto"/>
            </w:tcBorders>
            <w:shd w:val="clear" w:color="auto" w:fill="auto"/>
          </w:tcPr>
          <w:p w14:paraId="7C028E75" w14:textId="77777777" w:rsidR="00577AFC" w:rsidRPr="000335C1" w:rsidRDefault="00577AFC" w:rsidP="00577AFC">
            <w:pPr>
              <w:spacing w:after="0"/>
              <w:ind w:firstLine="0"/>
              <w:jc w:val="center"/>
              <w:rPr>
                <w:i/>
                <w:iCs/>
                <w:sz w:val="18"/>
                <w:szCs w:val="18"/>
              </w:rPr>
            </w:pPr>
            <w:r w:rsidRPr="000335C1">
              <w:rPr>
                <w:i/>
                <w:iCs/>
                <w:sz w:val="18"/>
                <w:szCs w:val="18"/>
              </w:rPr>
              <w:t>4,4</w:t>
            </w:r>
          </w:p>
        </w:tc>
        <w:tc>
          <w:tcPr>
            <w:tcW w:w="1276" w:type="dxa"/>
            <w:vMerge/>
            <w:tcBorders>
              <w:left w:val="single" w:sz="4" w:space="0" w:color="auto"/>
            </w:tcBorders>
          </w:tcPr>
          <w:p w14:paraId="09202BBF" w14:textId="77777777" w:rsidR="00577AFC" w:rsidRPr="000335C1" w:rsidRDefault="00577AFC" w:rsidP="00577AFC">
            <w:pPr>
              <w:spacing w:after="0"/>
              <w:ind w:firstLine="0"/>
              <w:jc w:val="center"/>
              <w:rPr>
                <w:sz w:val="18"/>
                <w:szCs w:val="18"/>
              </w:rPr>
            </w:pPr>
          </w:p>
        </w:tc>
      </w:tr>
      <w:tr w:rsidR="000335C1" w:rsidRPr="000335C1" w14:paraId="3747AA01" w14:textId="77777777" w:rsidTr="008360E0">
        <w:trPr>
          <w:trHeight w:val="173"/>
          <w:jc w:val="center"/>
        </w:trPr>
        <w:tc>
          <w:tcPr>
            <w:tcW w:w="562" w:type="dxa"/>
            <w:vMerge/>
            <w:tcBorders>
              <w:right w:val="single" w:sz="4" w:space="0" w:color="auto"/>
            </w:tcBorders>
            <w:shd w:val="clear" w:color="auto" w:fill="FFFFFF" w:themeFill="background1"/>
          </w:tcPr>
          <w:p w14:paraId="1CA222D6" w14:textId="77777777" w:rsidR="00577AFC" w:rsidRPr="000335C1" w:rsidRDefault="00577AFC" w:rsidP="00577AFC">
            <w:pPr>
              <w:spacing w:after="0"/>
              <w:ind w:firstLine="0"/>
              <w:jc w:val="right"/>
              <w:rPr>
                <w:b/>
                <w:bCs/>
                <w:sz w:val="18"/>
                <w:szCs w:val="18"/>
              </w:rPr>
            </w:pPr>
          </w:p>
        </w:tc>
        <w:tc>
          <w:tcPr>
            <w:tcW w:w="4111" w:type="dxa"/>
            <w:tcBorders>
              <w:top w:val="single" w:sz="4" w:space="0" w:color="auto"/>
              <w:bottom w:val="single" w:sz="4" w:space="0" w:color="auto"/>
              <w:right w:val="single" w:sz="4" w:space="0" w:color="auto"/>
            </w:tcBorders>
            <w:shd w:val="clear" w:color="auto" w:fill="auto"/>
          </w:tcPr>
          <w:p w14:paraId="131F2A4F" w14:textId="72604727" w:rsidR="00577AFC" w:rsidRPr="000335C1" w:rsidRDefault="00577AFC" w:rsidP="00577AFC">
            <w:pPr>
              <w:spacing w:after="0"/>
              <w:ind w:left="602" w:firstLine="0"/>
              <w:rPr>
                <w:sz w:val="18"/>
                <w:szCs w:val="18"/>
              </w:rPr>
            </w:pPr>
            <w:r w:rsidRPr="000335C1">
              <w:rPr>
                <w:i/>
                <w:iCs/>
                <w:sz w:val="18"/>
                <w:szCs w:val="18"/>
              </w:rPr>
              <w:t>Ārstniecības un veselības aprūpes personu darba samaksas pieaugums (%)</w:t>
            </w:r>
          </w:p>
        </w:tc>
        <w:tc>
          <w:tcPr>
            <w:tcW w:w="1134" w:type="dxa"/>
            <w:tcBorders>
              <w:top w:val="single" w:sz="4" w:space="0" w:color="auto"/>
              <w:bottom w:val="single" w:sz="4" w:space="0" w:color="auto"/>
              <w:right w:val="single" w:sz="4" w:space="0" w:color="auto"/>
            </w:tcBorders>
            <w:shd w:val="clear" w:color="auto" w:fill="auto"/>
          </w:tcPr>
          <w:p w14:paraId="2DA6E5E0" w14:textId="77777777" w:rsidR="00577AFC" w:rsidRPr="000335C1" w:rsidRDefault="00577AFC" w:rsidP="00577AFC">
            <w:pPr>
              <w:spacing w:after="0"/>
              <w:ind w:firstLine="0"/>
              <w:jc w:val="center"/>
              <w:rPr>
                <w:i/>
                <w:sz w:val="18"/>
                <w:szCs w:val="18"/>
              </w:rPr>
            </w:pPr>
            <w:r w:rsidRPr="000335C1">
              <w:rPr>
                <w:i/>
                <w:iCs/>
                <w:sz w:val="18"/>
                <w:szCs w:val="18"/>
              </w:rPr>
              <w:t>4,74</w:t>
            </w:r>
          </w:p>
        </w:tc>
        <w:tc>
          <w:tcPr>
            <w:tcW w:w="1134" w:type="dxa"/>
            <w:tcBorders>
              <w:top w:val="single" w:sz="4" w:space="0" w:color="auto"/>
              <w:bottom w:val="single" w:sz="4" w:space="0" w:color="auto"/>
              <w:right w:val="single" w:sz="4" w:space="0" w:color="auto"/>
            </w:tcBorders>
            <w:shd w:val="clear" w:color="auto" w:fill="auto"/>
          </w:tcPr>
          <w:p w14:paraId="76CD9FA8" w14:textId="77777777" w:rsidR="00577AFC" w:rsidRPr="000335C1" w:rsidRDefault="00577AFC" w:rsidP="00577AFC">
            <w:pPr>
              <w:spacing w:after="0"/>
              <w:ind w:firstLine="0"/>
              <w:jc w:val="center"/>
              <w:rPr>
                <w:i/>
                <w:sz w:val="18"/>
                <w:szCs w:val="18"/>
              </w:rPr>
            </w:pPr>
            <w:r w:rsidRPr="000335C1">
              <w:rPr>
                <w:i/>
                <w:iCs/>
                <w:sz w:val="18"/>
                <w:szCs w:val="18"/>
              </w:rPr>
              <w:t>4,74</w:t>
            </w:r>
          </w:p>
        </w:tc>
        <w:tc>
          <w:tcPr>
            <w:tcW w:w="1134" w:type="dxa"/>
            <w:tcBorders>
              <w:top w:val="single" w:sz="4" w:space="0" w:color="auto"/>
              <w:bottom w:val="single" w:sz="4" w:space="0" w:color="auto"/>
              <w:right w:val="single" w:sz="4" w:space="0" w:color="auto"/>
            </w:tcBorders>
            <w:shd w:val="clear" w:color="auto" w:fill="auto"/>
          </w:tcPr>
          <w:p w14:paraId="4972F5B4" w14:textId="77777777" w:rsidR="00577AFC" w:rsidRPr="000335C1" w:rsidRDefault="00577AFC" w:rsidP="00577AFC">
            <w:pPr>
              <w:spacing w:after="0"/>
              <w:ind w:firstLine="0"/>
              <w:jc w:val="center"/>
              <w:rPr>
                <w:i/>
                <w:sz w:val="18"/>
                <w:szCs w:val="18"/>
              </w:rPr>
            </w:pPr>
            <w:r w:rsidRPr="000335C1">
              <w:rPr>
                <w:i/>
                <w:iCs/>
                <w:sz w:val="18"/>
                <w:szCs w:val="18"/>
              </w:rPr>
              <w:t>4,74</w:t>
            </w:r>
          </w:p>
        </w:tc>
        <w:tc>
          <w:tcPr>
            <w:tcW w:w="1276" w:type="dxa"/>
            <w:vMerge/>
            <w:tcBorders>
              <w:left w:val="single" w:sz="4" w:space="0" w:color="auto"/>
            </w:tcBorders>
          </w:tcPr>
          <w:p w14:paraId="5A48D607" w14:textId="77777777" w:rsidR="00577AFC" w:rsidRPr="000335C1" w:rsidRDefault="00577AFC" w:rsidP="00577AFC">
            <w:pPr>
              <w:spacing w:after="0"/>
              <w:ind w:firstLine="0"/>
              <w:jc w:val="center"/>
              <w:rPr>
                <w:sz w:val="18"/>
                <w:szCs w:val="18"/>
              </w:rPr>
            </w:pPr>
          </w:p>
        </w:tc>
      </w:tr>
      <w:tr w:rsidR="000335C1" w:rsidRPr="000335C1" w14:paraId="73540974" w14:textId="77777777" w:rsidTr="008360E0">
        <w:trPr>
          <w:trHeight w:val="173"/>
          <w:jc w:val="center"/>
        </w:trPr>
        <w:tc>
          <w:tcPr>
            <w:tcW w:w="562" w:type="dxa"/>
            <w:vMerge/>
            <w:tcBorders>
              <w:right w:val="single" w:sz="4" w:space="0" w:color="auto"/>
            </w:tcBorders>
            <w:shd w:val="clear" w:color="auto" w:fill="FFFFFF" w:themeFill="background1"/>
          </w:tcPr>
          <w:p w14:paraId="5351AB93" w14:textId="77777777" w:rsidR="005508FE" w:rsidRPr="000335C1" w:rsidRDefault="005508FE" w:rsidP="008360E0">
            <w:pPr>
              <w:spacing w:after="0"/>
              <w:ind w:firstLine="0"/>
              <w:jc w:val="right"/>
              <w:rPr>
                <w:b/>
                <w:bCs/>
                <w:sz w:val="18"/>
                <w:szCs w:val="18"/>
              </w:rPr>
            </w:pPr>
          </w:p>
        </w:tc>
        <w:tc>
          <w:tcPr>
            <w:tcW w:w="7513" w:type="dxa"/>
            <w:gridSpan w:val="4"/>
            <w:tcBorders>
              <w:top w:val="single" w:sz="4" w:space="0" w:color="auto"/>
              <w:bottom w:val="single" w:sz="4" w:space="0" w:color="auto"/>
              <w:right w:val="single" w:sz="4" w:space="0" w:color="auto"/>
            </w:tcBorders>
            <w:shd w:val="clear" w:color="auto" w:fill="auto"/>
          </w:tcPr>
          <w:p w14:paraId="7F2FFD9E" w14:textId="77777777" w:rsidR="005508FE" w:rsidRPr="000335C1" w:rsidRDefault="005508FE" w:rsidP="008360E0">
            <w:pPr>
              <w:spacing w:after="0"/>
              <w:ind w:firstLine="0"/>
              <w:rPr>
                <w:iCs/>
                <w:sz w:val="18"/>
                <w:szCs w:val="18"/>
              </w:rPr>
            </w:pPr>
            <w:r w:rsidRPr="000335C1">
              <w:rPr>
                <w:sz w:val="18"/>
                <w:szCs w:val="18"/>
              </w:rPr>
              <w:t>05.37.00 Sociālās integrācijas valsts aģentūras administrēšana un profesionālās un sociālās rehabilitācijas pakalpojumu nodrošināšana</w:t>
            </w:r>
          </w:p>
        </w:tc>
        <w:tc>
          <w:tcPr>
            <w:tcW w:w="1276" w:type="dxa"/>
            <w:vMerge/>
            <w:tcBorders>
              <w:left w:val="single" w:sz="4" w:space="0" w:color="auto"/>
            </w:tcBorders>
          </w:tcPr>
          <w:p w14:paraId="6F2180B8" w14:textId="77777777" w:rsidR="005508FE" w:rsidRPr="000335C1" w:rsidRDefault="005508FE" w:rsidP="008360E0">
            <w:pPr>
              <w:spacing w:after="0"/>
              <w:ind w:firstLine="0"/>
              <w:jc w:val="center"/>
              <w:rPr>
                <w:sz w:val="18"/>
                <w:szCs w:val="18"/>
              </w:rPr>
            </w:pPr>
          </w:p>
        </w:tc>
      </w:tr>
      <w:tr w:rsidR="000335C1" w:rsidRPr="000335C1" w14:paraId="75FBD5A9" w14:textId="77777777" w:rsidTr="008360E0">
        <w:trPr>
          <w:trHeight w:val="173"/>
          <w:jc w:val="center"/>
        </w:trPr>
        <w:tc>
          <w:tcPr>
            <w:tcW w:w="562" w:type="dxa"/>
            <w:vMerge/>
            <w:tcBorders>
              <w:bottom w:val="single" w:sz="2" w:space="0" w:color="auto"/>
              <w:right w:val="single" w:sz="4" w:space="0" w:color="auto"/>
            </w:tcBorders>
            <w:shd w:val="clear" w:color="auto" w:fill="FFFFFF" w:themeFill="background1"/>
          </w:tcPr>
          <w:p w14:paraId="79FB95A8" w14:textId="77777777" w:rsidR="005508FE" w:rsidRPr="000335C1" w:rsidRDefault="005508FE" w:rsidP="008360E0">
            <w:pPr>
              <w:spacing w:after="0"/>
              <w:ind w:firstLine="0"/>
              <w:jc w:val="right"/>
              <w:rPr>
                <w:b/>
                <w:bCs/>
                <w:sz w:val="18"/>
                <w:szCs w:val="18"/>
              </w:rPr>
            </w:pPr>
          </w:p>
        </w:tc>
        <w:tc>
          <w:tcPr>
            <w:tcW w:w="4111" w:type="dxa"/>
            <w:tcBorders>
              <w:top w:val="single" w:sz="4" w:space="0" w:color="auto"/>
              <w:bottom w:val="single" w:sz="4" w:space="0" w:color="auto"/>
              <w:right w:val="single" w:sz="4" w:space="0" w:color="auto"/>
            </w:tcBorders>
            <w:shd w:val="clear" w:color="auto" w:fill="F2F2F2" w:themeFill="background1" w:themeFillShade="F2"/>
          </w:tcPr>
          <w:p w14:paraId="43A94B3D" w14:textId="77777777" w:rsidR="005508FE" w:rsidRPr="000335C1" w:rsidRDefault="005508FE" w:rsidP="008360E0">
            <w:pPr>
              <w:spacing w:after="0"/>
              <w:ind w:firstLine="0"/>
              <w:rPr>
                <w:sz w:val="18"/>
                <w:szCs w:val="18"/>
              </w:rPr>
            </w:pPr>
            <w:r w:rsidRPr="000335C1">
              <w:rPr>
                <w:b/>
                <w:bCs/>
                <w:i/>
                <w:iCs/>
                <w:sz w:val="18"/>
                <w:szCs w:val="18"/>
              </w:rPr>
              <w:t>Darba samaksas pieaugums ārstniecības personām Veselības un darbspēju ekspertīzes ārstu valsts komisijā</w:t>
            </w:r>
          </w:p>
        </w:tc>
        <w:tc>
          <w:tcPr>
            <w:tcW w:w="113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0B82AB7" w14:textId="77777777" w:rsidR="005508FE" w:rsidRPr="000335C1" w:rsidRDefault="005508FE" w:rsidP="008360E0">
            <w:pPr>
              <w:spacing w:after="0"/>
              <w:ind w:firstLine="0"/>
              <w:jc w:val="right"/>
              <w:rPr>
                <w:b/>
                <w:bCs/>
                <w:i/>
                <w:sz w:val="18"/>
                <w:szCs w:val="18"/>
              </w:rPr>
            </w:pPr>
            <w:r w:rsidRPr="000335C1">
              <w:rPr>
                <w:b/>
                <w:bCs/>
                <w:i/>
                <w:sz w:val="18"/>
                <w:szCs w:val="18"/>
              </w:rPr>
              <w:t>80 159</w:t>
            </w:r>
          </w:p>
        </w:tc>
        <w:tc>
          <w:tcPr>
            <w:tcW w:w="113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44B9A3A" w14:textId="77777777" w:rsidR="005508FE" w:rsidRPr="000335C1" w:rsidRDefault="005508FE" w:rsidP="008360E0">
            <w:pPr>
              <w:spacing w:after="0"/>
              <w:ind w:firstLine="0"/>
              <w:jc w:val="right"/>
              <w:rPr>
                <w:b/>
                <w:bCs/>
                <w:i/>
                <w:sz w:val="18"/>
                <w:szCs w:val="18"/>
              </w:rPr>
            </w:pPr>
            <w:r w:rsidRPr="000335C1">
              <w:rPr>
                <w:b/>
                <w:bCs/>
                <w:i/>
                <w:sz w:val="18"/>
                <w:szCs w:val="18"/>
              </w:rPr>
              <w:t>80 159</w:t>
            </w:r>
          </w:p>
        </w:tc>
        <w:tc>
          <w:tcPr>
            <w:tcW w:w="113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368848E" w14:textId="77777777" w:rsidR="005508FE" w:rsidRPr="000335C1" w:rsidRDefault="005508FE" w:rsidP="008360E0">
            <w:pPr>
              <w:spacing w:after="0"/>
              <w:ind w:firstLine="0"/>
              <w:jc w:val="right"/>
              <w:rPr>
                <w:b/>
                <w:bCs/>
                <w:i/>
                <w:sz w:val="18"/>
                <w:szCs w:val="18"/>
              </w:rPr>
            </w:pPr>
            <w:r w:rsidRPr="000335C1">
              <w:rPr>
                <w:b/>
                <w:bCs/>
                <w:i/>
                <w:sz w:val="18"/>
                <w:szCs w:val="18"/>
              </w:rPr>
              <w:t>80 159</w:t>
            </w:r>
          </w:p>
        </w:tc>
        <w:tc>
          <w:tcPr>
            <w:tcW w:w="1276" w:type="dxa"/>
            <w:vMerge/>
            <w:tcBorders>
              <w:left w:val="single" w:sz="4" w:space="0" w:color="auto"/>
            </w:tcBorders>
          </w:tcPr>
          <w:p w14:paraId="7BB1FB1F" w14:textId="77777777" w:rsidR="005508FE" w:rsidRPr="000335C1" w:rsidRDefault="005508FE" w:rsidP="008360E0">
            <w:pPr>
              <w:spacing w:after="0"/>
              <w:ind w:firstLine="0"/>
              <w:jc w:val="center"/>
              <w:rPr>
                <w:sz w:val="18"/>
                <w:szCs w:val="18"/>
              </w:rPr>
            </w:pPr>
          </w:p>
        </w:tc>
      </w:tr>
      <w:tr w:rsidR="000335C1" w:rsidRPr="000335C1" w14:paraId="1368D4DA" w14:textId="77777777" w:rsidTr="008360E0">
        <w:trPr>
          <w:trHeight w:val="173"/>
          <w:jc w:val="center"/>
        </w:trPr>
        <w:tc>
          <w:tcPr>
            <w:tcW w:w="562" w:type="dxa"/>
            <w:vMerge/>
            <w:tcBorders>
              <w:bottom w:val="single" w:sz="2" w:space="0" w:color="auto"/>
              <w:right w:val="single" w:sz="4" w:space="0" w:color="auto"/>
            </w:tcBorders>
            <w:shd w:val="clear" w:color="auto" w:fill="FFFFFF" w:themeFill="background1"/>
          </w:tcPr>
          <w:p w14:paraId="5940A8E8" w14:textId="77777777" w:rsidR="005508FE" w:rsidRPr="000335C1" w:rsidRDefault="005508FE" w:rsidP="008360E0">
            <w:pPr>
              <w:spacing w:after="0"/>
              <w:ind w:firstLine="0"/>
              <w:jc w:val="right"/>
              <w:rPr>
                <w:b/>
                <w:bCs/>
                <w:sz w:val="18"/>
                <w:szCs w:val="18"/>
              </w:rPr>
            </w:pPr>
          </w:p>
        </w:tc>
        <w:tc>
          <w:tcPr>
            <w:tcW w:w="7513" w:type="dxa"/>
            <w:gridSpan w:val="4"/>
            <w:tcBorders>
              <w:top w:val="single" w:sz="4" w:space="0" w:color="auto"/>
              <w:bottom w:val="single" w:sz="4" w:space="0" w:color="auto"/>
              <w:right w:val="single" w:sz="4" w:space="0" w:color="auto"/>
            </w:tcBorders>
            <w:shd w:val="clear" w:color="auto" w:fill="auto"/>
          </w:tcPr>
          <w:p w14:paraId="209CB782" w14:textId="77777777" w:rsidR="005508FE" w:rsidRPr="000335C1" w:rsidRDefault="005508FE" w:rsidP="008360E0">
            <w:pPr>
              <w:spacing w:after="0"/>
              <w:ind w:left="319" w:firstLine="0"/>
              <w:rPr>
                <w:iCs/>
                <w:sz w:val="18"/>
                <w:szCs w:val="18"/>
              </w:rPr>
            </w:pPr>
            <w:r w:rsidRPr="000335C1">
              <w:rPr>
                <w:iCs/>
                <w:sz w:val="18"/>
                <w:szCs w:val="18"/>
              </w:rPr>
              <w:t>Palielināta ārstniecības personu darba samaksa</w:t>
            </w:r>
          </w:p>
        </w:tc>
        <w:tc>
          <w:tcPr>
            <w:tcW w:w="1276" w:type="dxa"/>
            <w:vMerge/>
            <w:tcBorders>
              <w:left w:val="single" w:sz="4" w:space="0" w:color="auto"/>
            </w:tcBorders>
          </w:tcPr>
          <w:p w14:paraId="3738A6EE" w14:textId="77777777" w:rsidR="005508FE" w:rsidRPr="000335C1" w:rsidRDefault="005508FE" w:rsidP="008360E0">
            <w:pPr>
              <w:spacing w:after="0"/>
              <w:ind w:firstLine="0"/>
              <w:jc w:val="center"/>
              <w:rPr>
                <w:sz w:val="18"/>
                <w:szCs w:val="18"/>
              </w:rPr>
            </w:pPr>
          </w:p>
        </w:tc>
      </w:tr>
      <w:tr w:rsidR="000335C1" w:rsidRPr="000335C1" w14:paraId="2C4A9200" w14:textId="77777777" w:rsidTr="008360E0">
        <w:trPr>
          <w:trHeight w:val="173"/>
          <w:jc w:val="center"/>
        </w:trPr>
        <w:tc>
          <w:tcPr>
            <w:tcW w:w="562" w:type="dxa"/>
            <w:vMerge/>
            <w:tcBorders>
              <w:bottom w:val="single" w:sz="2" w:space="0" w:color="auto"/>
              <w:right w:val="single" w:sz="4" w:space="0" w:color="auto"/>
            </w:tcBorders>
            <w:shd w:val="clear" w:color="auto" w:fill="FFFFFF" w:themeFill="background1"/>
          </w:tcPr>
          <w:p w14:paraId="37BA6140" w14:textId="77777777" w:rsidR="005508FE" w:rsidRPr="000335C1" w:rsidRDefault="005508FE" w:rsidP="008360E0">
            <w:pPr>
              <w:spacing w:after="0"/>
              <w:ind w:firstLine="0"/>
              <w:jc w:val="right"/>
              <w:rPr>
                <w:b/>
                <w:bCs/>
                <w:sz w:val="18"/>
                <w:szCs w:val="18"/>
              </w:rPr>
            </w:pPr>
          </w:p>
        </w:tc>
        <w:tc>
          <w:tcPr>
            <w:tcW w:w="4111" w:type="dxa"/>
            <w:tcBorders>
              <w:top w:val="single" w:sz="4" w:space="0" w:color="auto"/>
              <w:bottom w:val="single" w:sz="4" w:space="0" w:color="auto"/>
              <w:right w:val="single" w:sz="4" w:space="0" w:color="auto"/>
            </w:tcBorders>
            <w:shd w:val="clear" w:color="auto" w:fill="auto"/>
          </w:tcPr>
          <w:p w14:paraId="0431949E" w14:textId="711CD6A4" w:rsidR="005508FE" w:rsidRPr="000335C1" w:rsidRDefault="00577AFC" w:rsidP="008360E0">
            <w:pPr>
              <w:spacing w:after="0"/>
              <w:ind w:left="602" w:firstLine="0"/>
              <w:rPr>
                <w:i/>
                <w:iCs/>
                <w:sz w:val="18"/>
                <w:szCs w:val="18"/>
              </w:rPr>
            </w:pPr>
            <w:r w:rsidRPr="000335C1">
              <w:rPr>
                <w:i/>
                <w:iCs/>
                <w:sz w:val="18"/>
                <w:szCs w:val="18"/>
              </w:rPr>
              <w:t>Ārstu darba samaksas pieaugums (%)</w:t>
            </w:r>
          </w:p>
        </w:tc>
        <w:tc>
          <w:tcPr>
            <w:tcW w:w="1134" w:type="dxa"/>
            <w:tcBorders>
              <w:top w:val="single" w:sz="4" w:space="0" w:color="auto"/>
              <w:bottom w:val="single" w:sz="4" w:space="0" w:color="auto"/>
              <w:right w:val="single" w:sz="4" w:space="0" w:color="auto"/>
            </w:tcBorders>
            <w:shd w:val="clear" w:color="auto" w:fill="auto"/>
          </w:tcPr>
          <w:p w14:paraId="7D1F25FF" w14:textId="77777777" w:rsidR="005508FE" w:rsidRPr="000335C1" w:rsidRDefault="005508FE" w:rsidP="008360E0">
            <w:pPr>
              <w:spacing w:after="0"/>
              <w:ind w:firstLine="0"/>
              <w:jc w:val="center"/>
              <w:rPr>
                <w:i/>
                <w:iCs/>
                <w:sz w:val="18"/>
                <w:szCs w:val="18"/>
              </w:rPr>
            </w:pPr>
            <w:r w:rsidRPr="000335C1">
              <w:rPr>
                <w:i/>
                <w:iCs/>
                <w:sz w:val="18"/>
                <w:szCs w:val="18"/>
              </w:rPr>
              <w:t>4,4</w:t>
            </w:r>
          </w:p>
        </w:tc>
        <w:tc>
          <w:tcPr>
            <w:tcW w:w="1134" w:type="dxa"/>
            <w:tcBorders>
              <w:top w:val="single" w:sz="4" w:space="0" w:color="auto"/>
              <w:bottom w:val="single" w:sz="4" w:space="0" w:color="auto"/>
              <w:right w:val="single" w:sz="4" w:space="0" w:color="auto"/>
            </w:tcBorders>
            <w:shd w:val="clear" w:color="auto" w:fill="auto"/>
          </w:tcPr>
          <w:p w14:paraId="2F01951C" w14:textId="77777777" w:rsidR="005508FE" w:rsidRPr="000335C1" w:rsidRDefault="005508FE" w:rsidP="008360E0">
            <w:pPr>
              <w:spacing w:after="0"/>
              <w:ind w:firstLine="0"/>
              <w:jc w:val="center"/>
              <w:rPr>
                <w:i/>
                <w:iCs/>
                <w:sz w:val="18"/>
                <w:szCs w:val="18"/>
              </w:rPr>
            </w:pPr>
            <w:r w:rsidRPr="000335C1">
              <w:rPr>
                <w:i/>
                <w:iCs/>
                <w:sz w:val="18"/>
                <w:szCs w:val="18"/>
              </w:rPr>
              <w:t>4,4</w:t>
            </w:r>
          </w:p>
        </w:tc>
        <w:tc>
          <w:tcPr>
            <w:tcW w:w="1134" w:type="dxa"/>
            <w:tcBorders>
              <w:top w:val="single" w:sz="4" w:space="0" w:color="auto"/>
              <w:bottom w:val="single" w:sz="4" w:space="0" w:color="auto"/>
              <w:right w:val="single" w:sz="4" w:space="0" w:color="auto"/>
            </w:tcBorders>
            <w:shd w:val="clear" w:color="auto" w:fill="auto"/>
          </w:tcPr>
          <w:p w14:paraId="6AC2152E" w14:textId="77777777" w:rsidR="005508FE" w:rsidRPr="000335C1" w:rsidRDefault="005508FE" w:rsidP="008360E0">
            <w:pPr>
              <w:spacing w:after="0"/>
              <w:ind w:firstLine="0"/>
              <w:jc w:val="center"/>
              <w:rPr>
                <w:i/>
                <w:iCs/>
                <w:sz w:val="18"/>
                <w:szCs w:val="18"/>
              </w:rPr>
            </w:pPr>
            <w:r w:rsidRPr="000335C1">
              <w:rPr>
                <w:i/>
                <w:iCs/>
                <w:sz w:val="18"/>
                <w:szCs w:val="18"/>
              </w:rPr>
              <w:t>4,4</w:t>
            </w:r>
          </w:p>
        </w:tc>
        <w:tc>
          <w:tcPr>
            <w:tcW w:w="1276" w:type="dxa"/>
            <w:vMerge/>
            <w:tcBorders>
              <w:left w:val="single" w:sz="4" w:space="0" w:color="auto"/>
            </w:tcBorders>
          </w:tcPr>
          <w:p w14:paraId="32B386E3" w14:textId="77777777" w:rsidR="005508FE" w:rsidRPr="000335C1" w:rsidRDefault="005508FE" w:rsidP="008360E0">
            <w:pPr>
              <w:spacing w:after="0"/>
              <w:ind w:firstLine="0"/>
              <w:jc w:val="center"/>
              <w:rPr>
                <w:sz w:val="18"/>
                <w:szCs w:val="18"/>
              </w:rPr>
            </w:pPr>
          </w:p>
        </w:tc>
      </w:tr>
      <w:tr w:rsidR="000335C1" w:rsidRPr="000335C1" w14:paraId="40242C6C" w14:textId="77777777" w:rsidTr="008360E0">
        <w:trPr>
          <w:trHeight w:val="173"/>
          <w:jc w:val="center"/>
        </w:trPr>
        <w:tc>
          <w:tcPr>
            <w:tcW w:w="562" w:type="dxa"/>
            <w:vMerge/>
            <w:tcBorders>
              <w:bottom w:val="single" w:sz="2" w:space="0" w:color="auto"/>
              <w:right w:val="single" w:sz="4" w:space="0" w:color="auto"/>
            </w:tcBorders>
            <w:shd w:val="clear" w:color="auto" w:fill="FFFFFF" w:themeFill="background1"/>
          </w:tcPr>
          <w:p w14:paraId="43CFD42E" w14:textId="77777777" w:rsidR="005508FE" w:rsidRPr="000335C1" w:rsidRDefault="005508FE" w:rsidP="008360E0">
            <w:pPr>
              <w:spacing w:after="0"/>
              <w:ind w:firstLine="0"/>
              <w:jc w:val="right"/>
              <w:rPr>
                <w:b/>
                <w:bCs/>
                <w:sz w:val="18"/>
                <w:szCs w:val="18"/>
              </w:rPr>
            </w:pPr>
          </w:p>
        </w:tc>
        <w:tc>
          <w:tcPr>
            <w:tcW w:w="7513" w:type="dxa"/>
            <w:gridSpan w:val="4"/>
            <w:tcBorders>
              <w:top w:val="single" w:sz="4" w:space="0" w:color="auto"/>
              <w:bottom w:val="single" w:sz="4" w:space="0" w:color="auto"/>
              <w:right w:val="single" w:sz="4" w:space="0" w:color="auto"/>
            </w:tcBorders>
            <w:shd w:val="clear" w:color="auto" w:fill="auto"/>
          </w:tcPr>
          <w:p w14:paraId="170BBBCF" w14:textId="77777777" w:rsidR="005508FE" w:rsidRPr="000335C1" w:rsidRDefault="005508FE" w:rsidP="008360E0">
            <w:pPr>
              <w:spacing w:after="0"/>
              <w:ind w:firstLine="0"/>
              <w:rPr>
                <w:iCs/>
                <w:sz w:val="18"/>
                <w:szCs w:val="18"/>
              </w:rPr>
            </w:pPr>
            <w:r w:rsidRPr="000335C1">
              <w:rPr>
                <w:sz w:val="18"/>
                <w:szCs w:val="18"/>
              </w:rPr>
              <w:t>05.62.00 Invaliditātes ekspertīžu nodrošināšana</w:t>
            </w:r>
          </w:p>
        </w:tc>
        <w:tc>
          <w:tcPr>
            <w:tcW w:w="1276" w:type="dxa"/>
            <w:vMerge/>
            <w:tcBorders>
              <w:left w:val="single" w:sz="4" w:space="0" w:color="auto"/>
            </w:tcBorders>
          </w:tcPr>
          <w:p w14:paraId="3830B889" w14:textId="77777777" w:rsidR="005508FE" w:rsidRPr="000335C1" w:rsidRDefault="005508FE" w:rsidP="008360E0">
            <w:pPr>
              <w:spacing w:after="0"/>
              <w:ind w:firstLine="0"/>
              <w:jc w:val="center"/>
              <w:rPr>
                <w:sz w:val="18"/>
                <w:szCs w:val="18"/>
              </w:rPr>
            </w:pPr>
          </w:p>
        </w:tc>
      </w:tr>
      <w:tr w:rsidR="000335C1" w:rsidRPr="000335C1" w14:paraId="682F92A0" w14:textId="77777777" w:rsidTr="00A82215">
        <w:trPr>
          <w:trHeight w:val="173"/>
          <w:jc w:val="center"/>
        </w:trPr>
        <w:tc>
          <w:tcPr>
            <w:tcW w:w="562" w:type="dxa"/>
            <w:vMerge w:val="restart"/>
            <w:tcBorders>
              <w:top w:val="single" w:sz="2" w:space="0" w:color="auto"/>
              <w:right w:val="single" w:sz="4" w:space="0" w:color="auto"/>
            </w:tcBorders>
            <w:shd w:val="clear" w:color="auto" w:fill="FFFFFF" w:themeFill="background1"/>
          </w:tcPr>
          <w:p w14:paraId="46C8FE1B" w14:textId="77777777" w:rsidR="005508FE" w:rsidRPr="000335C1" w:rsidRDefault="005508FE" w:rsidP="008360E0">
            <w:pPr>
              <w:spacing w:after="0"/>
              <w:ind w:firstLine="0"/>
              <w:jc w:val="right"/>
              <w:rPr>
                <w:sz w:val="18"/>
                <w:szCs w:val="18"/>
              </w:rPr>
            </w:pPr>
            <w:r w:rsidRPr="000335C1">
              <w:rPr>
                <w:sz w:val="18"/>
                <w:szCs w:val="18"/>
              </w:rPr>
              <w:t>20.</w:t>
            </w:r>
          </w:p>
        </w:tc>
        <w:tc>
          <w:tcPr>
            <w:tcW w:w="4111" w:type="dxa"/>
            <w:tcBorders>
              <w:top w:val="single" w:sz="2" w:space="0" w:color="auto"/>
              <w:bottom w:val="single" w:sz="2" w:space="0" w:color="auto"/>
              <w:right w:val="single" w:sz="4" w:space="0" w:color="auto"/>
            </w:tcBorders>
            <w:shd w:val="clear" w:color="auto" w:fill="D9D9D9" w:themeFill="background1" w:themeFillShade="D9"/>
          </w:tcPr>
          <w:p w14:paraId="27C9279A" w14:textId="77777777" w:rsidR="005508FE" w:rsidRPr="000335C1" w:rsidRDefault="005508FE" w:rsidP="008360E0">
            <w:pPr>
              <w:spacing w:after="0"/>
              <w:ind w:firstLine="0"/>
              <w:rPr>
                <w:b/>
                <w:bCs/>
                <w:sz w:val="18"/>
                <w:szCs w:val="18"/>
              </w:rPr>
            </w:pPr>
            <w:r w:rsidRPr="000335C1">
              <w:rPr>
                <w:b/>
                <w:bCs/>
                <w:sz w:val="18"/>
                <w:szCs w:val="18"/>
              </w:rPr>
              <w:t>Tehnisko palīglīdzekļu pieejamības uzlabošana atbilstoši personu ar funkcionāliem traucējumiem vajadzībām</w:t>
            </w: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B0117F5" w14:textId="77777777" w:rsidR="005508FE" w:rsidRPr="000335C1" w:rsidRDefault="005508FE" w:rsidP="008360E0">
            <w:pPr>
              <w:spacing w:after="0"/>
              <w:ind w:firstLine="0"/>
              <w:jc w:val="right"/>
              <w:rPr>
                <w:b/>
                <w:bCs/>
                <w:iCs/>
                <w:sz w:val="18"/>
                <w:szCs w:val="18"/>
              </w:rPr>
            </w:pPr>
            <w:r w:rsidRPr="000335C1">
              <w:rPr>
                <w:b/>
                <w:bCs/>
                <w:iCs/>
                <w:sz w:val="18"/>
                <w:szCs w:val="18"/>
              </w:rPr>
              <w:t>1 738 729</w:t>
            </w: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4010A1E" w14:textId="77777777" w:rsidR="005508FE" w:rsidRPr="000335C1" w:rsidRDefault="005508FE" w:rsidP="008360E0">
            <w:pPr>
              <w:spacing w:after="0"/>
              <w:ind w:firstLine="0"/>
              <w:jc w:val="center"/>
              <w:rPr>
                <w:b/>
                <w:bCs/>
                <w:iCs/>
                <w:sz w:val="18"/>
                <w:szCs w:val="18"/>
              </w:rPr>
            </w:pPr>
            <w:r w:rsidRPr="000335C1">
              <w:rPr>
                <w:b/>
                <w:bCs/>
                <w:iCs/>
                <w:sz w:val="18"/>
                <w:szCs w:val="18"/>
              </w:rPr>
              <w:t>-</w:t>
            </w: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6EDDAF7" w14:textId="77777777" w:rsidR="005508FE" w:rsidRPr="000335C1" w:rsidRDefault="005508FE" w:rsidP="008360E0">
            <w:pPr>
              <w:spacing w:after="0"/>
              <w:ind w:firstLine="0"/>
              <w:jc w:val="center"/>
              <w:rPr>
                <w:b/>
                <w:bCs/>
                <w:iCs/>
                <w:sz w:val="18"/>
                <w:szCs w:val="18"/>
              </w:rPr>
            </w:pPr>
            <w:r w:rsidRPr="000335C1">
              <w:rPr>
                <w:b/>
                <w:bCs/>
                <w:iCs/>
                <w:sz w:val="18"/>
                <w:szCs w:val="18"/>
              </w:rPr>
              <w:t>-</w:t>
            </w:r>
          </w:p>
        </w:tc>
        <w:tc>
          <w:tcPr>
            <w:tcW w:w="1276" w:type="dxa"/>
            <w:vMerge w:val="restart"/>
            <w:tcBorders>
              <w:left w:val="single" w:sz="4" w:space="0" w:color="auto"/>
            </w:tcBorders>
            <w:shd w:val="clear" w:color="auto" w:fill="FFFFFF" w:themeFill="background1"/>
          </w:tcPr>
          <w:p w14:paraId="7DF62D2A" w14:textId="77777777" w:rsidR="005508FE" w:rsidRPr="000335C1" w:rsidRDefault="005508FE" w:rsidP="008360E0">
            <w:pPr>
              <w:spacing w:after="0"/>
              <w:ind w:firstLine="0"/>
              <w:jc w:val="left"/>
              <w:rPr>
                <w:sz w:val="18"/>
                <w:szCs w:val="18"/>
              </w:rPr>
            </w:pPr>
            <w:r w:rsidRPr="000335C1">
              <w:rPr>
                <w:sz w:val="18"/>
                <w:szCs w:val="18"/>
              </w:rPr>
              <w:t>Priekšlikums Nr.111 - 115 un Nr.82 - 86 2.lasījumam</w:t>
            </w:r>
          </w:p>
        </w:tc>
      </w:tr>
      <w:tr w:rsidR="000335C1" w:rsidRPr="000335C1" w14:paraId="6D1B118A" w14:textId="77777777" w:rsidTr="008360E0">
        <w:trPr>
          <w:trHeight w:val="173"/>
          <w:jc w:val="center"/>
        </w:trPr>
        <w:tc>
          <w:tcPr>
            <w:tcW w:w="562" w:type="dxa"/>
            <w:vMerge/>
            <w:tcBorders>
              <w:right w:val="single" w:sz="4" w:space="0" w:color="auto"/>
            </w:tcBorders>
            <w:shd w:val="clear" w:color="auto" w:fill="D9D9D9" w:themeFill="background1" w:themeFillShade="D9"/>
          </w:tcPr>
          <w:p w14:paraId="0418F366" w14:textId="77777777" w:rsidR="005508FE" w:rsidRPr="000335C1" w:rsidRDefault="005508FE" w:rsidP="008360E0">
            <w:pPr>
              <w:spacing w:after="0"/>
              <w:ind w:firstLine="0"/>
              <w:jc w:val="right"/>
              <w:rPr>
                <w:sz w:val="18"/>
                <w:szCs w:val="18"/>
              </w:rPr>
            </w:pPr>
          </w:p>
        </w:tc>
        <w:tc>
          <w:tcPr>
            <w:tcW w:w="4111" w:type="dxa"/>
            <w:tcBorders>
              <w:top w:val="single" w:sz="2" w:space="0" w:color="auto"/>
              <w:bottom w:val="single" w:sz="2" w:space="0" w:color="auto"/>
              <w:right w:val="single" w:sz="4" w:space="0" w:color="auto"/>
            </w:tcBorders>
            <w:shd w:val="clear" w:color="auto" w:fill="F2F2F2" w:themeFill="background1" w:themeFillShade="F2"/>
          </w:tcPr>
          <w:p w14:paraId="4C3E396A" w14:textId="77777777" w:rsidR="005508FE" w:rsidRPr="000335C1" w:rsidRDefault="005508FE" w:rsidP="008360E0">
            <w:pPr>
              <w:spacing w:after="0"/>
              <w:ind w:firstLine="0"/>
              <w:rPr>
                <w:b/>
                <w:bCs/>
                <w:i/>
                <w:iCs/>
                <w:sz w:val="18"/>
                <w:szCs w:val="18"/>
              </w:rPr>
            </w:pPr>
            <w:r w:rsidRPr="000335C1">
              <w:rPr>
                <w:b/>
                <w:bCs/>
                <w:i/>
                <w:iCs/>
                <w:sz w:val="18"/>
                <w:szCs w:val="18"/>
              </w:rPr>
              <w:t xml:space="preserve">Personu pēc tehniskajiem palīglīdzekļiem rindas  samazināšana </w:t>
            </w:r>
          </w:p>
        </w:tc>
        <w:tc>
          <w:tcPr>
            <w:tcW w:w="113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A2D7B8A" w14:textId="77777777" w:rsidR="005508FE" w:rsidRPr="000335C1" w:rsidRDefault="005508FE" w:rsidP="008360E0">
            <w:pPr>
              <w:spacing w:after="0"/>
              <w:ind w:firstLine="0"/>
              <w:jc w:val="right"/>
              <w:rPr>
                <w:b/>
                <w:bCs/>
                <w:i/>
                <w:sz w:val="18"/>
                <w:szCs w:val="18"/>
              </w:rPr>
            </w:pPr>
            <w:r w:rsidRPr="000335C1">
              <w:rPr>
                <w:b/>
                <w:bCs/>
                <w:i/>
                <w:sz w:val="18"/>
                <w:szCs w:val="18"/>
              </w:rPr>
              <w:t>1 738 729</w:t>
            </w:r>
          </w:p>
        </w:tc>
        <w:tc>
          <w:tcPr>
            <w:tcW w:w="113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DE9236B" w14:textId="77777777" w:rsidR="005508FE" w:rsidRPr="000335C1" w:rsidRDefault="005508FE" w:rsidP="008360E0">
            <w:pPr>
              <w:spacing w:after="0"/>
              <w:ind w:firstLine="0"/>
              <w:jc w:val="center"/>
              <w:rPr>
                <w:b/>
                <w:bCs/>
                <w:iCs/>
                <w:sz w:val="18"/>
                <w:szCs w:val="18"/>
              </w:rPr>
            </w:pPr>
            <w:r w:rsidRPr="000335C1">
              <w:rPr>
                <w:b/>
                <w:bCs/>
                <w:iCs/>
                <w:sz w:val="18"/>
                <w:szCs w:val="18"/>
              </w:rPr>
              <w:t>-</w:t>
            </w:r>
          </w:p>
        </w:tc>
        <w:tc>
          <w:tcPr>
            <w:tcW w:w="113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40081E2" w14:textId="77777777" w:rsidR="005508FE" w:rsidRPr="000335C1" w:rsidRDefault="005508FE" w:rsidP="008360E0">
            <w:pPr>
              <w:spacing w:after="0"/>
              <w:ind w:firstLine="0"/>
              <w:jc w:val="center"/>
              <w:rPr>
                <w:b/>
                <w:bCs/>
                <w:iCs/>
                <w:sz w:val="18"/>
                <w:szCs w:val="18"/>
              </w:rPr>
            </w:pPr>
            <w:r w:rsidRPr="000335C1">
              <w:rPr>
                <w:b/>
                <w:bCs/>
                <w:iCs/>
                <w:sz w:val="18"/>
                <w:szCs w:val="18"/>
              </w:rPr>
              <w:t>-</w:t>
            </w:r>
          </w:p>
        </w:tc>
        <w:tc>
          <w:tcPr>
            <w:tcW w:w="1276" w:type="dxa"/>
            <w:vMerge/>
            <w:tcBorders>
              <w:left w:val="single" w:sz="4" w:space="0" w:color="auto"/>
            </w:tcBorders>
          </w:tcPr>
          <w:p w14:paraId="628395EA" w14:textId="77777777" w:rsidR="005508FE" w:rsidRPr="000335C1" w:rsidRDefault="005508FE" w:rsidP="008360E0">
            <w:pPr>
              <w:spacing w:after="0"/>
              <w:ind w:firstLine="0"/>
              <w:jc w:val="center"/>
              <w:rPr>
                <w:sz w:val="18"/>
                <w:szCs w:val="18"/>
              </w:rPr>
            </w:pPr>
          </w:p>
        </w:tc>
      </w:tr>
      <w:tr w:rsidR="000335C1" w:rsidRPr="000335C1" w14:paraId="291A0DAF" w14:textId="77777777" w:rsidTr="008360E0">
        <w:trPr>
          <w:trHeight w:val="173"/>
          <w:jc w:val="center"/>
        </w:trPr>
        <w:tc>
          <w:tcPr>
            <w:tcW w:w="562" w:type="dxa"/>
            <w:vMerge/>
            <w:tcBorders>
              <w:right w:val="single" w:sz="4" w:space="0" w:color="auto"/>
            </w:tcBorders>
            <w:shd w:val="clear" w:color="auto" w:fill="D9D9D9" w:themeFill="background1" w:themeFillShade="D9"/>
          </w:tcPr>
          <w:p w14:paraId="427CCBAD" w14:textId="77777777" w:rsidR="005508FE" w:rsidRPr="000335C1" w:rsidRDefault="005508FE" w:rsidP="008360E0">
            <w:pPr>
              <w:spacing w:after="0"/>
              <w:ind w:firstLine="0"/>
              <w:jc w:val="right"/>
              <w:rPr>
                <w:sz w:val="18"/>
                <w:szCs w:val="18"/>
              </w:rPr>
            </w:pPr>
          </w:p>
        </w:tc>
        <w:tc>
          <w:tcPr>
            <w:tcW w:w="7513" w:type="dxa"/>
            <w:gridSpan w:val="4"/>
            <w:tcBorders>
              <w:top w:val="single" w:sz="2" w:space="0" w:color="auto"/>
              <w:bottom w:val="single" w:sz="2" w:space="0" w:color="auto"/>
              <w:right w:val="single" w:sz="4" w:space="0" w:color="auto"/>
            </w:tcBorders>
            <w:shd w:val="clear" w:color="auto" w:fill="FFFFFF" w:themeFill="background1"/>
          </w:tcPr>
          <w:p w14:paraId="489E7F18" w14:textId="77777777" w:rsidR="005508FE" w:rsidRPr="000335C1" w:rsidRDefault="005508FE" w:rsidP="008360E0">
            <w:pPr>
              <w:spacing w:after="0"/>
              <w:ind w:left="319" w:firstLine="0"/>
              <w:rPr>
                <w:iCs/>
                <w:sz w:val="18"/>
                <w:szCs w:val="18"/>
              </w:rPr>
            </w:pPr>
            <w:r w:rsidRPr="000335C1">
              <w:rPr>
                <w:iCs/>
                <w:sz w:val="18"/>
                <w:szCs w:val="18"/>
              </w:rPr>
              <w:t>Personām ar ilgstošiem vai īslaicīgiem funkcionāliem traucējumiem nodrošināti tehniskie palīglīdzekļi</w:t>
            </w:r>
          </w:p>
        </w:tc>
        <w:tc>
          <w:tcPr>
            <w:tcW w:w="1276" w:type="dxa"/>
            <w:vMerge/>
            <w:tcBorders>
              <w:left w:val="single" w:sz="4" w:space="0" w:color="auto"/>
            </w:tcBorders>
          </w:tcPr>
          <w:p w14:paraId="037E8DFE" w14:textId="77777777" w:rsidR="005508FE" w:rsidRPr="000335C1" w:rsidRDefault="005508FE" w:rsidP="008360E0">
            <w:pPr>
              <w:spacing w:after="0"/>
              <w:ind w:firstLine="0"/>
              <w:jc w:val="center"/>
              <w:rPr>
                <w:sz w:val="18"/>
                <w:szCs w:val="18"/>
              </w:rPr>
            </w:pPr>
          </w:p>
        </w:tc>
      </w:tr>
      <w:tr w:rsidR="000335C1" w:rsidRPr="000335C1" w14:paraId="28863200" w14:textId="77777777" w:rsidTr="008360E0">
        <w:trPr>
          <w:trHeight w:val="173"/>
          <w:jc w:val="center"/>
        </w:trPr>
        <w:tc>
          <w:tcPr>
            <w:tcW w:w="562" w:type="dxa"/>
            <w:vMerge/>
            <w:tcBorders>
              <w:right w:val="single" w:sz="4" w:space="0" w:color="auto"/>
            </w:tcBorders>
            <w:shd w:val="clear" w:color="auto" w:fill="D9D9D9" w:themeFill="background1" w:themeFillShade="D9"/>
          </w:tcPr>
          <w:p w14:paraId="678BC631" w14:textId="77777777" w:rsidR="005508FE" w:rsidRPr="000335C1" w:rsidRDefault="005508FE" w:rsidP="008360E0">
            <w:pPr>
              <w:spacing w:after="0"/>
              <w:ind w:firstLine="0"/>
              <w:jc w:val="right"/>
              <w:rPr>
                <w:sz w:val="18"/>
                <w:szCs w:val="18"/>
              </w:rPr>
            </w:pPr>
          </w:p>
        </w:tc>
        <w:tc>
          <w:tcPr>
            <w:tcW w:w="4111" w:type="dxa"/>
            <w:tcBorders>
              <w:top w:val="single" w:sz="2" w:space="0" w:color="auto"/>
              <w:bottom w:val="single" w:sz="2" w:space="0" w:color="auto"/>
              <w:right w:val="single" w:sz="4" w:space="0" w:color="auto"/>
            </w:tcBorders>
            <w:shd w:val="clear" w:color="auto" w:fill="FFFFFF" w:themeFill="background1"/>
          </w:tcPr>
          <w:p w14:paraId="783F3AE9" w14:textId="77777777" w:rsidR="005508FE" w:rsidRPr="000335C1" w:rsidRDefault="005508FE" w:rsidP="008360E0">
            <w:pPr>
              <w:spacing w:after="0"/>
              <w:ind w:left="602" w:firstLine="0"/>
              <w:rPr>
                <w:i/>
                <w:iCs/>
                <w:sz w:val="18"/>
                <w:szCs w:val="18"/>
              </w:rPr>
            </w:pPr>
            <w:r w:rsidRPr="000335C1">
              <w:rPr>
                <w:i/>
                <w:iCs/>
                <w:sz w:val="18"/>
                <w:szCs w:val="18"/>
              </w:rPr>
              <w:t>Papildus izsniegti tehniskie palīglīdzekļi (skaits)</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14:paraId="2CC3F92D" w14:textId="77777777" w:rsidR="005508FE" w:rsidRPr="000335C1" w:rsidRDefault="005508FE" w:rsidP="008360E0">
            <w:pPr>
              <w:spacing w:after="0"/>
              <w:ind w:firstLine="0"/>
              <w:jc w:val="center"/>
              <w:rPr>
                <w:i/>
                <w:sz w:val="18"/>
                <w:szCs w:val="18"/>
              </w:rPr>
            </w:pPr>
            <w:r w:rsidRPr="000335C1">
              <w:rPr>
                <w:i/>
                <w:sz w:val="18"/>
                <w:szCs w:val="18"/>
              </w:rPr>
              <w:t>3 303</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14:paraId="753B08FD" w14:textId="77777777" w:rsidR="005508FE" w:rsidRPr="000335C1" w:rsidRDefault="005508FE" w:rsidP="008360E0">
            <w:pPr>
              <w:spacing w:after="0"/>
              <w:ind w:firstLine="0"/>
              <w:jc w:val="center"/>
              <w:rPr>
                <w:b/>
                <w:bCs/>
                <w:iCs/>
                <w:sz w:val="18"/>
                <w:szCs w:val="18"/>
              </w:rPr>
            </w:pPr>
            <w:r w:rsidRPr="000335C1">
              <w:rPr>
                <w:b/>
                <w:bCs/>
                <w:iCs/>
                <w:sz w:val="18"/>
                <w:szCs w:val="18"/>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14:paraId="74D4C359" w14:textId="77777777" w:rsidR="005508FE" w:rsidRPr="000335C1" w:rsidRDefault="005508FE" w:rsidP="008360E0">
            <w:pPr>
              <w:spacing w:after="0"/>
              <w:ind w:firstLine="0"/>
              <w:jc w:val="center"/>
              <w:rPr>
                <w:b/>
                <w:bCs/>
                <w:iCs/>
                <w:sz w:val="18"/>
                <w:szCs w:val="18"/>
              </w:rPr>
            </w:pPr>
            <w:r w:rsidRPr="000335C1">
              <w:rPr>
                <w:b/>
                <w:bCs/>
                <w:iCs/>
                <w:sz w:val="18"/>
                <w:szCs w:val="18"/>
              </w:rPr>
              <w:t>-</w:t>
            </w:r>
          </w:p>
        </w:tc>
        <w:tc>
          <w:tcPr>
            <w:tcW w:w="1276" w:type="dxa"/>
            <w:vMerge/>
            <w:tcBorders>
              <w:left w:val="single" w:sz="4" w:space="0" w:color="auto"/>
            </w:tcBorders>
          </w:tcPr>
          <w:p w14:paraId="21572DD6" w14:textId="77777777" w:rsidR="005508FE" w:rsidRPr="000335C1" w:rsidRDefault="005508FE" w:rsidP="008360E0">
            <w:pPr>
              <w:spacing w:after="0"/>
              <w:ind w:firstLine="0"/>
              <w:jc w:val="center"/>
              <w:rPr>
                <w:sz w:val="18"/>
                <w:szCs w:val="18"/>
              </w:rPr>
            </w:pPr>
          </w:p>
        </w:tc>
      </w:tr>
      <w:tr w:rsidR="000335C1" w:rsidRPr="000335C1" w14:paraId="24D99BD5" w14:textId="77777777" w:rsidTr="008360E0">
        <w:trPr>
          <w:trHeight w:val="173"/>
          <w:jc w:val="center"/>
        </w:trPr>
        <w:tc>
          <w:tcPr>
            <w:tcW w:w="562" w:type="dxa"/>
            <w:vMerge/>
            <w:tcBorders>
              <w:bottom w:val="single" w:sz="2" w:space="0" w:color="auto"/>
              <w:right w:val="single" w:sz="4" w:space="0" w:color="auto"/>
            </w:tcBorders>
            <w:shd w:val="clear" w:color="auto" w:fill="D9D9D9" w:themeFill="background1" w:themeFillShade="D9"/>
          </w:tcPr>
          <w:p w14:paraId="3F38F9E0" w14:textId="77777777" w:rsidR="005508FE" w:rsidRPr="000335C1" w:rsidRDefault="005508FE" w:rsidP="008360E0">
            <w:pPr>
              <w:spacing w:after="0"/>
              <w:ind w:firstLine="0"/>
              <w:jc w:val="right"/>
              <w:rPr>
                <w:sz w:val="18"/>
                <w:szCs w:val="18"/>
              </w:rPr>
            </w:pPr>
          </w:p>
        </w:tc>
        <w:tc>
          <w:tcPr>
            <w:tcW w:w="7513" w:type="dxa"/>
            <w:gridSpan w:val="4"/>
            <w:tcBorders>
              <w:top w:val="single" w:sz="4" w:space="0" w:color="auto"/>
              <w:bottom w:val="single" w:sz="4" w:space="0" w:color="auto"/>
              <w:right w:val="single" w:sz="4" w:space="0" w:color="auto"/>
            </w:tcBorders>
            <w:shd w:val="clear" w:color="auto" w:fill="auto"/>
          </w:tcPr>
          <w:p w14:paraId="07D6D1FB" w14:textId="77777777" w:rsidR="005508FE" w:rsidRPr="000335C1" w:rsidRDefault="005508FE" w:rsidP="008360E0">
            <w:pPr>
              <w:spacing w:after="0"/>
              <w:ind w:firstLine="0"/>
              <w:jc w:val="left"/>
              <w:rPr>
                <w:b/>
                <w:bCs/>
                <w:iCs/>
                <w:sz w:val="18"/>
                <w:szCs w:val="18"/>
              </w:rPr>
            </w:pPr>
            <w:r w:rsidRPr="000335C1">
              <w:rPr>
                <w:sz w:val="18"/>
                <w:szCs w:val="18"/>
              </w:rPr>
              <w:t>05.01.00 Sociālās rehabilitācijas valsts programmas</w:t>
            </w:r>
          </w:p>
        </w:tc>
        <w:tc>
          <w:tcPr>
            <w:tcW w:w="1276" w:type="dxa"/>
            <w:vMerge/>
            <w:tcBorders>
              <w:left w:val="single" w:sz="4" w:space="0" w:color="auto"/>
            </w:tcBorders>
          </w:tcPr>
          <w:p w14:paraId="57424839" w14:textId="77777777" w:rsidR="005508FE" w:rsidRPr="000335C1" w:rsidRDefault="005508FE" w:rsidP="008360E0">
            <w:pPr>
              <w:spacing w:after="0"/>
              <w:ind w:firstLine="0"/>
              <w:jc w:val="center"/>
              <w:rPr>
                <w:sz w:val="18"/>
                <w:szCs w:val="18"/>
              </w:rPr>
            </w:pPr>
          </w:p>
        </w:tc>
      </w:tr>
      <w:tr w:rsidR="000335C1" w:rsidRPr="000335C1" w14:paraId="04AB74F3" w14:textId="77777777" w:rsidTr="00A82215">
        <w:trPr>
          <w:trHeight w:val="173"/>
          <w:jc w:val="center"/>
        </w:trPr>
        <w:tc>
          <w:tcPr>
            <w:tcW w:w="562" w:type="dxa"/>
            <w:vMerge w:val="restart"/>
            <w:tcBorders>
              <w:top w:val="single" w:sz="2" w:space="0" w:color="auto"/>
              <w:right w:val="single" w:sz="4" w:space="0" w:color="auto"/>
            </w:tcBorders>
            <w:shd w:val="clear" w:color="auto" w:fill="FFFFFF" w:themeFill="background1"/>
          </w:tcPr>
          <w:p w14:paraId="4B3C0E26" w14:textId="77777777" w:rsidR="005508FE" w:rsidRPr="000335C1" w:rsidRDefault="005508FE" w:rsidP="008360E0">
            <w:pPr>
              <w:spacing w:after="0"/>
              <w:ind w:firstLine="0"/>
              <w:jc w:val="right"/>
              <w:rPr>
                <w:sz w:val="18"/>
                <w:szCs w:val="18"/>
              </w:rPr>
            </w:pPr>
            <w:r w:rsidRPr="000335C1">
              <w:rPr>
                <w:sz w:val="18"/>
                <w:szCs w:val="18"/>
              </w:rPr>
              <w:t>21.</w:t>
            </w:r>
          </w:p>
        </w:tc>
        <w:tc>
          <w:tcPr>
            <w:tcW w:w="4111" w:type="dxa"/>
            <w:tcBorders>
              <w:top w:val="single" w:sz="2" w:space="0" w:color="auto"/>
              <w:bottom w:val="single" w:sz="2" w:space="0" w:color="auto"/>
              <w:right w:val="single" w:sz="4" w:space="0" w:color="auto"/>
            </w:tcBorders>
            <w:shd w:val="clear" w:color="auto" w:fill="D9D9D9" w:themeFill="background1" w:themeFillShade="D9"/>
          </w:tcPr>
          <w:p w14:paraId="59F7A47D" w14:textId="77777777" w:rsidR="005508FE" w:rsidRPr="000335C1" w:rsidRDefault="005508FE" w:rsidP="008360E0">
            <w:pPr>
              <w:spacing w:after="0"/>
              <w:ind w:firstLine="0"/>
              <w:rPr>
                <w:sz w:val="18"/>
                <w:szCs w:val="18"/>
              </w:rPr>
            </w:pPr>
            <w:r w:rsidRPr="000335C1">
              <w:rPr>
                <w:b/>
                <w:bCs/>
                <w:sz w:val="18"/>
                <w:szCs w:val="18"/>
              </w:rPr>
              <w:t>Mērķdotācija Daugavpils valstspilsētas pašvaldībai tehniskā projekta “Sanatorijas kompleksa “Mežciems”, Daugavas ielā 131, Daugavpilī, restaurācija un vēsturiskās teritorijas revitalizācija” izstrādei</w:t>
            </w: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C6E43B4" w14:textId="77777777" w:rsidR="005508FE" w:rsidRPr="000335C1" w:rsidRDefault="005508FE" w:rsidP="008360E0">
            <w:pPr>
              <w:spacing w:after="0"/>
              <w:ind w:firstLine="0"/>
              <w:jc w:val="right"/>
              <w:rPr>
                <w:b/>
                <w:bCs/>
                <w:iCs/>
                <w:sz w:val="18"/>
                <w:szCs w:val="18"/>
              </w:rPr>
            </w:pPr>
            <w:r w:rsidRPr="000335C1">
              <w:rPr>
                <w:b/>
                <w:bCs/>
                <w:iCs/>
                <w:sz w:val="18"/>
                <w:szCs w:val="18"/>
              </w:rPr>
              <w:t>270 000</w:t>
            </w: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D280044" w14:textId="77777777" w:rsidR="005508FE" w:rsidRPr="000335C1" w:rsidRDefault="005508FE" w:rsidP="008360E0">
            <w:pPr>
              <w:spacing w:after="0"/>
              <w:ind w:firstLine="0"/>
              <w:jc w:val="center"/>
              <w:rPr>
                <w:b/>
                <w:bCs/>
                <w:iCs/>
                <w:sz w:val="18"/>
                <w:szCs w:val="18"/>
              </w:rPr>
            </w:pPr>
            <w:r w:rsidRPr="000335C1">
              <w:rPr>
                <w:b/>
                <w:bCs/>
                <w:iCs/>
                <w:sz w:val="18"/>
                <w:szCs w:val="18"/>
              </w:rPr>
              <w:t>-</w:t>
            </w: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29F3388" w14:textId="77777777" w:rsidR="005508FE" w:rsidRPr="000335C1" w:rsidRDefault="005508FE" w:rsidP="008360E0">
            <w:pPr>
              <w:spacing w:after="0"/>
              <w:ind w:firstLine="0"/>
              <w:jc w:val="center"/>
              <w:rPr>
                <w:b/>
                <w:bCs/>
                <w:iCs/>
                <w:sz w:val="18"/>
                <w:szCs w:val="18"/>
              </w:rPr>
            </w:pPr>
            <w:r w:rsidRPr="000335C1">
              <w:rPr>
                <w:b/>
                <w:bCs/>
                <w:iCs/>
                <w:sz w:val="18"/>
                <w:szCs w:val="18"/>
              </w:rPr>
              <w:t>-</w:t>
            </w:r>
          </w:p>
        </w:tc>
        <w:tc>
          <w:tcPr>
            <w:tcW w:w="1276" w:type="dxa"/>
            <w:vMerge w:val="restart"/>
            <w:tcBorders>
              <w:left w:val="single" w:sz="4" w:space="0" w:color="auto"/>
            </w:tcBorders>
          </w:tcPr>
          <w:p w14:paraId="3088A194" w14:textId="77777777" w:rsidR="005508FE" w:rsidRPr="000335C1" w:rsidRDefault="005508FE" w:rsidP="008360E0">
            <w:pPr>
              <w:spacing w:after="0"/>
              <w:ind w:firstLine="0"/>
              <w:jc w:val="left"/>
              <w:rPr>
                <w:sz w:val="18"/>
                <w:szCs w:val="18"/>
              </w:rPr>
            </w:pPr>
            <w:r w:rsidRPr="000335C1">
              <w:rPr>
                <w:sz w:val="18"/>
                <w:szCs w:val="18"/>
              </w:rPr>
              <w:t>Priekšlikums Nr.117 un Nr.88 2.lasījumam</w:t>
            </w:r>
          </w:p>
        </w:tc>
      </w:tr>
      <w:tr w:rsidR="000335C1" w:rsidRPr="000335C1" w14:paraId="1C8425B0" w14:textId="77777777" w:rsidTr="008360E0">
        <w:trPr>
          <w:trHeight w:val="173"/>
          <w:jc w:val="center"/>
        </w:trPr>
        <w:tc>
          <w:tcPr>
            <w:tcW w:w="562" w:type="dxa"/>
            <w:vMerge/>
            <w:tcBorders>
              <w:right w:val="single" w:sz="4" w:space="0" w:color="auto"/>
            </w:tcBorders>
            <w:shd w:val="clear" w:color="auto" w:fill="FFFFFF" w:themeFill="background1"/>
          </w:tcPr>
          <w:p w14:paraId="40B25203" w14:textId="77777777" w:rsidR="005508FE" w:rsidRPr="000335C1" w:rsidRDefault="005508FE" w:rsidP="008360E0">
            <w:pPr>
              <w:spacing w:after="0"/>
              <w:ind w:firstLine="0"/>
              <w:jc w:val="right"/>
              <w:rPr>
                <w:sz w:val="18"/>
                <w:szCs w:val="18"/>
              </w:rPr>
            </w:pPr>
          </w:p>
        </w:tc>
        <w:tc>
          <w:tcPr>
            <w:tcW w:w="4111" w:type="dxa"/>
            <w:tcBorders>
              <w:top w:val="single" w:sz="2" w:space="0" w:color="auto"/>
              <w:bottom w:val="single" w:sz="2" w:space="0" w:color="auto"/>
              <w:right w:val="single" w:sz="4" w:space="0" w:color="auto"/>
            </w:tcBorders>
            <w:shd w:val="clear" w:color="auto" w:fill="F2F2F2" w:themeFill="background1" w:themeFillShade="F2"/>
          </w:tcPr>
          <w:p w14:paraId="14011EB9" w14:textId="77777777" w:rsidR="005508FE" w:rsidRPr="000335C1" w:rsidRDefault="005508FE" w:rsidP="008360E0">
            <w:pPr>
              <w:spacing w:after="0"/>
              <w:ind w:left="319" w:firstLine="0"/>
              <w:rPr>
                <w:b/>
                <w:bCs/>
                <w:i/>
                <w:iCs/>
                <w:sz w:val="18"/>
                <w:szCs w:val="18"/>
              </w:rPr>
            </w:pPr>
            <w:r w:rsidRPr="000335C1">
              <w:rPr>
                <w:b/>
                <w:bCs/>
                <w:i/>
                <w:iCs/>
                <w:sz w:val="18"/>
                <w:szCs w:val="18"/>
              </w:rPr>
              <w:t>Nodrošināta tehniskā projekta “Sanatorijas kompleksa “Mežciems”, Daugavas ielā 131, Daugavpilī, restaurācija un vēsturiskās teritorijas revitalizācija” izstrāde</w:t>
            </w:r>
          </w:p>
        </w:tc>
        <w:tc>
          <w:tcPr>
            <w:tcW w:w="113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A046CB0" w14:textId="77777777" w:rsidR="005508FE" w:rsidRPr="000335C1" w:rsidRDefault="005508FE" w:rsidP="008360E0">
            <w:pPr>
              <w:spacing w:after="0"/>
              <w:ind w:firstLine="0"/>
              <w:jc w:val="right"/>
              <w:rPr>
                <w:b/>
                <w:bCs/>
                <w:i/>
                <w:sz w:val="18"/>
                <w:szCs w:val="18"/>
              </w:rPr>
            </w:pPr>
            <w:r w:rsidRPr="000335C1">
              <w:rPr>
                <w:b/>
                <w:bCs/>
                <w:i/>
                <w:sz w:val="18"/>
                <w:szCs w:val="18"/>
              </w:rPr>
              <w:t>270 000</w:t>
            </w:r>
          </w:p>
        </w:tc>
        <w:tc>
          <w:tcPr>
            <w:tcW w:w="113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6CA485E" w14:textId="77777777" w:rsidR="005508FE" w:rsidRPr="000335C1" w:rsidRDefault="005508FE" w:rsidP="008360E0">
            <w:pPr>
              <w:spacing w:after="0"/>
              <w:ind w:firstLine="0"/>
              <w:jc w:val="center"/>
              <w:rPr>
                <w:i/>
                <w:sz w:val="18"/>
                <w:szCs w:val="18"/>
              </w:rPr>
            </w:pPr>
            <w:r w:rsidRPr="000335C1">
              <w:rPr>
                <w:i/>
                <w:sz w:val="18"/>
                <w:szCs w:val="18"/>
              </w:rPr>
              <w:t>-</w:t>
            </w:r>
          </w:p>
        </w:tc>
        <w:tc>
          <w:tcPr>
            <w:tcW w:w="113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9473355" w14:textId="77777777" w:rsidR="005508FE" w:rsidRPr="000335C1" w:rsidRDefault="005508FE" w:rsidP="008360E0">
            <w:pPr>
              <w:spacing w:after="0"/>
              <w:ind w:firstLine="0"/>
              <w:jc w:val="center"/>
              <w:rPr>
                <w:i/>
                <w:sz w:val="18"/>
                <w:szCs w:val="18"/>
              </w:rPr>
            </w:pPr>
            <w:r w:rsidRPr="000335C1">
              <w:rPr>
                <w:i/>
                <w:sz w:val="18"/>
                <w:szCs w:val="18"/>
              </w:rPr>
              <w:t>-</w:t>
            </w:r>
          </w:p>
        </w:tc>
        <w:tc>
          <w:tcPr>
            <w:tcW w:w="1276" w:type="dxa"/>
            <w:vMerge/>
            <w:tcBorders>
              <w:left w:val="single" w:sz="4" w:space="0" w:color="auto"/>
            </w:tcBorders>
          </w:tcPr>
          <w:p w14:paraId="3B894761" w14:textId="77777777" w:rsidR="005508FE" w:rsidRPr="000335C1" w:rsidRDefault="005508FE" w:rsidP="008360E0">
            <w:pPr>
              <w:spacing w:after="0"/>
              <w:ind w:firstLine="0"/>
              <w:jc w:val="center"/>
              <w:rPr>
                <w:sz w:val="18"/>
                <w:szCs w:val="18"/>
              </w:rPr>
            </w:pPr>
          </w:p>
        </w:tc>
      </w:tr>
      <w:tr w:rsidR="000335C1" w:rsidRPr="000335C1" w14:paraId="5CE9BFB2" w14:textId="77777777" w:rsidTr="008360E0">
        <w:trPr>
          <w:trHeight w:val="173"/>
          <w:jc w:val="center"/>
        </w:trPr>
        <w:tc>
          <w:tcPr>
            <w:tcW w:w="562" w:type="dxa"/>
            <w:vMerge/>
            <w:tcBorders>
              <w:right w:val="single" w:sz="4" w:space="0" w:color="auto"/>
            </w:tcBorders>
            <w:shd w:val="clear" w:color="auto" w:fill="FFFFFF" w:themeFill="background1"/>
          </w:tcPr>
          <w:p w14:paraId="14A6956D" w14:textId="77777777" w:rsidR="005508FE" w:rsidRPr="000335C1" w:rsidRDefault="005508FE" w:rsidP="008360E0">
            <w:pPr>
              <w:spacing w:after="0"/>
              <w:ind w:firstLine="0"/>
              <w:jc w:val="right"/>
              <w:rPr>
                <w:sz w:val="18"/>
                <w:szCs w:val="18"/>
              </w:rPr>
            </w:pPr>
          </w:p>
        </w:tc>
        <w:tc>
          <w:tcPr>
            <w:tcW w:w="7513" w:type="dxa"/>
            <w:gridSpan w:val="4"/>
            <w:tcBorders>
              <w:top w:val="single" w:sz="2" w:space="0" w:color="auto"/>
              <w:bottom w:val="single" w:sz="2" w:space="0" w:color="auto"/>
              <w:right w:val="single" w:sz="4" w:space="0" w:color="auto"/>
            </w:tcBorders>
            <w:shd w:val="clear" w:color="auto" w:fill="FFFFFF" w:themeFill="background1"/>
          </w:tcPr>
          <w:p w14:paraId="55BF2AD2" w14:textId="77777777" w:rsidR="005508FE" w:rsidRPr="000335C1" w:rsidRDefault="005508FE" w:rsidP="008360E0">
            <w:pPr>
              <w:spacing w:after="0"/>
              <w:ind w:left="319" w:firstLine="0"/>
              <w:rPr>
                <w:b/>
                <w:bCs/>
                <w:iCs/>
                <w:sz w:val="18"/>
                <w:szCs w:val="18"/>
              </w:rPr>
            </w:pPr>
            <w:r w:rsidRPr="000335C1">
              <w:rPr>
                <w:iCs/>
                <w:sz w:val="18"/>
                <w:szCs w:val="18"/>
              </w:rPr>
              <w:t>Sniegts atbalsts Daugavpils valstspilsētas pašvaldībai rehabilitācijas pakalpojumu sniegšanas vietas izveidošanai ar vīrusa infekciju COVID-19  pārslimojušām personām</w:t>
            </w:r>
          </w:p>
        </w:tc>
        <w:tc>
          <w:tcPr>
            <w:tcW w:w="1276" w:type="dxa"/>
            <w:vMerge/>
            <w:tcBorders>
              <w:left w:val="single" w:sz="4" w:space="0" w:color="auto"/>
            </w:tcBorders>
          </w:tcPr>
          <w:p w14:paraId="21DAAB48" w14:textId="77777777" w:rsidR="005508FE" w:rsidRPr="000335C1" w:rsidRDefault="005508FE" w:rsidP="008360E0">
            <w:pPr>
              <w:spacing w:after="0"/>
              <w:ind w:firstLine="0"/>
              <w:jc w:val="center"/>
              <w:rPr>
                <w:sz w:val="18"/>
                <w:szCs w:val="18"/>
              </w:rPr>
            </w:pPr>
          </w:p>
        </w:tc>
      </w:tr>
      <w:tr w:rsidR="000335C1" w:rsidRPr="000335C1" w14:paraId="0C1824B6" w14:textId="77777777" w:rsidTr="008360E0">
        <w:trPr>
          <w:trHeight w:val="173"/>
          <w:jc w:val="center"/>
        </w:trPr>
        <w:tc>
          <w:tcPr>
            <w:tcW w:w="562" w:type="dxa"/>
            <w:vMerge/>
            <w:tcBorders>
              <w:right w:val="single" w:sz="4" w:space="0" w:color="auto"/>
            </w:tcBorders>
            <w:shd w:val="clear" w:color="auto" w:fill="FFFFFF" w:themeFill="background1"/>
          </w:tcPr>
          <w:p w14:paraId="0E6C0801" w14:textId="77777777" w:rsidR="005508FE" w:rsidRPr="000335C1" w:rsidRDefault="005508FE" w:rsidP="008360E0">
            <w:pPr>
              <w:spacing w:after="0"/>
              <w:ind w:firstLine="0"/>
              <w:jc w:val="right"/>
              <w:rPr>
                <w:sz w:val="18"/>
                <w:szCs w:val="18"/>
              </w:rPr>
            </w:pPr>
          </w:p>
        </w:tc>
        <w:tc>
          <w:tcPr>
            <w:tcW w:w="4111" w:type="dxa"/>
            <w:tcBorders>
              <w:top w:val="single" w:sz="2" w:space="0" w:color="auto"/>
              <w:bottom w:val="single" w:sz="2" w:space="0" w:color="auto"/>
              <w:right w:val="single" w:sz="4" w:space="0" w:color="auto"/>
            </w:tcBorders>
            <w:shd w:val="clear" w:color="auto" w:fill="FFFFFF" w:themeFill="background1"/>
          </w:tcPr>
          <w:p w14:paraId="617BB6E6" w14:textId="32231984" w:rsidR="005508FE" w:rsidRPr="000335C1" w:rsidRDefault="005508FE" w:rsidP="008360E0">
            <w:pPr>
              <w:spacing w:after="0"/>
              <w:ind w:left="602" w:firstLine="0"/>
              <w:rPr>
                <w:b/>
                <w:bCs/>
                <w:i/>
                <w:iCs/>
                <w:sz w:val="18"/>
                <w:szCs w:val="18"/>
              </w:rPr>
            </w:pPr>
            <w:r w:rsidRPr="000335C1">
              <w:rPr>
                <w:i/>
                <w:iCs/>
                <w:sz w:val="18"/>
                <w:szCs w:val="18"/>
              </w:rPr>
              <w:t>Izstrādāta būvdokumentācja (komplekts)</w:t>
            </w:r>
            <w:r w:rsidR="00316627" w:rsidRPr="000335C1">
              <w:rPr>
                <w:i/>
                <w:iCs/>
                <w:sz w:val="18"/>
                <w:szCs w:val="18"/>
              </w:rPr>
              <w:t xml:space="preserve"> </w:t>
            </w:r>
            <w:r w:rsidRPr="000335C1">
              <w:rPr>
                <w:i/>
                <w:iCs/>
                <w:sz w:val="18"/>
                <w:szCs w:val="18"/>
              </w:rPr>
              <w:t>(skaits)</w:t>
            </w:r>
          </w:p>
        </w:tc>
        <w:tc>
          <w:tcPr>
            <w:tcW w:w="1134" w:type="dxa"/>
            <w:tcBorders>
              <w:top w:val="single" w:sz="2" w:space="0" w:color="auto"/>
              <w:bottom w:val="single" w:sz="2" w:space="0" w:color="auto"/>
              <w:right w:val="single" w:sz="4" w:space="0" w:color="auto"/>
            </w:tcBorders>
            <w:shd w:val="clear" w:color="auto" w:fill="FFFFFF" w:themeFill="background1"/>
          </w:tcPr>
          <w:p w14:paraId="622479A8" w14:textId="77777777" w:rsidR="005508FE" w:rsidRPr="000335C1" w:rsidRDefault="005508FE" w:rsidP="008360E0">
            <w:pPr>
              <w:spacing w:after="0"/>
              <w:ind w:firstLine="0"/>
              <w:jc w:val="center"/>
              <w:rPr>
                <w:i/>
                <w:iCs/>
                <w:sz w:val="18"/>
                <w:szCs w:val="18"/>
              </w:rPr>
            </w:pPr>
            <w:r w:rsidRPr="000335C1">
              <w:rPr>
                <w:i/>
                <w:iCs/>
                <w:sz w:val="18"/>
                <w:szCs w:val="18"/>
              </w:rPr>
              <w:t>1</w:t>
            </w:r>
          </w:p>
        </w:tc>
        <w:tc>
          <w:tcPr>
            <w:tcW w:w="1134" w:type="dxa"/>
            <w:tcBorders>
              <w:top w:val="single" w:sz="2" w:space="0" w:color="auto"/>
              <w:bottom w:val="single" w:sz="2" w:space="0" w:color="auto"/>
              <w:right w:val="single" w:sz="4" w:space="0" w:color="auto"/>
            </w:tcBorders>
            <w:shd w:val="clear" w:color="auto" w:fill="FFFFFF" w:themeFill="background1"/>
          </w:tcPr>
          <w:p w14:paraId="2C5C15A6" w14:textId="77777777" w:rsidR="005508FE" w:rsidRPr="000335C1" w:rsidRDefault="005508FE" w:rsidP="008360E0">
            <w:pPr>
              <w:spacing w:after="0"/>
              <w:ind w:left="455" w:firstLine="0"/>
              <w:rPr>
                <w:i/>
                <w:iCs/>
                <w:sz w:val="18"/>
                <w:szCs w:val="18"/>
              </w:rPr>
            </w:pPr>
            <w:r w:rsidRPr="000335C1">
              <w:rPr>
                <w:i/>
                <w:iCs/>
                <w:sz w:val="18"/>
                <w:szCs w:val="18"/>
              </w:rPr>
              <w:t>-</w:t>
            </w:r>
          </w:p>
        </w:tc>
        <w:tc>
          <w:tcPr>
            <w:tcW w:w="1134" w:type="dxa"/>
            <w:tcBorders>
              <w:top w:val="single" w:sz="2" w:space="0" w:color="auto"/>
              <w:bottom w:val="single" w:sz="2" w:space="0" w:color="auto"/>
              <w:right w:val="single" w:sz="4" w:space="0" w:color="auto"/>
            </w:tcBorders>
            <w:shd w:val="clear" w:color="auto" w:fill="FFFFFF" w:themeFill="background1"/>
          </w:tcPr>
          <w:p w14:paraId="63B73F32" w14:textId="77777777" w:rsidR="005508FE" w:rsidRPr="000335C1" w:rsidRDefault="005508FE" w:rsidP="008360E0">
            <w:pPr>
              <w:spacing w:after="0"/>
              <w:ind w:left="464" w:firstLine="0"/>
              <w:rPr>
                <w:i/>
                <w:iCs/>
                <w:sz w:val="18"/>
                <w:szCs w:val="18"/>
              </w:rPr>
            </w:pPr>
            <w:r w:rsidRPr="000335C1">
              <w:rPr>
                <w:i/>
                <w:iCs/>
                <w:sz w:val="18"/>
                <w:szCs w:val="18"/>
              </w:rPr>
              <w:t>-</w:t>
            </w:r>
          </w:p>
        </w:tc>
        <w:tc>
          <w:tcPr>
            <w:tcW w:w="1276" w:type="dxa"/>
            <w:vMerge/>
            <w:tcBorders>
              <w:left w:val="single" w:sz="4" w:space="0" w:color="auto"/>
            </w:tcBorders>
          </w:tcPr>
          <w:p w14:paraId="08003C5B" w14:textId="77777777" w:rsidR="005508FE" w:rsidRPr="000335C1" w:rsidRDefault="005508FE" w:rsidP="008360E0">
            <w:pPr>
              <w:spacing w:after="0"/>
              <w:ind w:firstLine="0"/>
              <w:jc w:val="center"/>
              <w:rPr>
                <w:sz w:val="18"/>
                <w:szCs w:val="18"/>
              </w:rPr>
            </w:pPr>
          </w:p>
        </w:tc>
      </w:tr>
      <w:tr w:rsidR="000335C1" w:rsidRPr="000335C1" w14:paraId="63C6053F" w14:textId="77777777" w:rsidTr="008360E0">
        <w:trPr>
          <w:trHeight w:val="173"/>
          <w:jc w:val="center"/>
        </w:trPr>
        <w:tc>
          <w:tcPr>
            <w:tcW w:w="562" w:type="dxa"/>
            <w:vMerge/>
            <w:tcBorders>
              <w:bottom w:val="single" w:sz="2" w:space="0" w:color="auto"/>
              <w:right w:val="single" w:sz="4" w:space="0" w:color="auto"/>
            </w:tcBorders>
            <w:shd w:val="clear" w:color="auto" w:fill="FFFFFF" w:themeFill="background1"/>
          </w:tcPr>
          <w:p w14:paraId="15450FB2" w14:textId="77777777" w:rsidR="005508FE" w:rsidRPr="000335C1" w:rsidRDefault="005508FE" w:rsidP="008360E0">
            <w:pPr>
              <w:spacing w:after="0"/>
              <w:ind w:firstLine="0"/>
              <w:jc w:val="right"/>
              <w:rPr>
                <w:sz w:val="18"/>
                <w:szCs w:val="18"/>
              </w:rPr>
            </w:pPr>
          </w:p>
        </w:tc>
        <w:tc>
          <w:tcPr>
            <w:tcW w:w="7513" w:type="dxa"/>
            <w:gridSpan w:val="4"/>
            <w:tcBorders>
              <w:top w:val="single" w:sz="4" w:space="0" w:color="auto"/>
              <w:bottom w:val="single" w:sz="4" w:space="0" w:color="auto"/>
              <w:right w:val="single" w:sz="4" w:space="0" w:color="auto"/>
            </w:tcBorders>
            <w:shd w:val="clear" w:color="auto" w:fill="auto"/>
          </w:tcPr>
          <w:p w14:paraId="1577CE46" w14:textId="77777777" w:rsidR="005508FE" w:rsidRPr="000335C1" w:rsidRDefault="005508FE" w:rsidP="008360E0">
            <w:pPr>
              <w:spacing w:after="0"/>
              <w:ind w:firstLine="0"/>
              <w:jc w:val="left"/>
              <w:rPr>
                <w:b/>
                <w:bCs/>
                <w:iCs/>
                <w:sz w:val="18"/>
                <w:szCs w:val="18"/>
              </w:rPr>
            </w:pPr>
            <w:r w:rsidRPr="000335C1">
              <w:rPr>
                <w:sz w:val="18"/>
                <w:szCs w:val="18"/>
              </w:rPr>
              <w:t>05.01.00 Sociālās rehabilitācijas valsts programmas</w:t>
            </w:r>
          </w:p>
        </w:tc>
        <w:tc>
          <w:tcPr>
            <w:tcW w:w="1276" w:type="dxa"/>
            <w:vMerge/>
            <w:tcBorders>
              <w:left w:val="single" w:sz="4" w:space="0" w:color="auto"/>
            </w:tcBorders>
          </w:tcPr>
          <w:p w14:paraId="30310628" w14:textId="77777777" w:rsidR="005508FE" w:rsidRPr="000335C1" w:rsidRDefault="005508FE" w:rsidP="008360E0">
            <w:pPr>
              <w:spacing w:after="0"/>
              <w:ind w:firstLine="0"/>
              <w:jc w:val="center"/>
              <w:rPr>
                <w:sz w:val="18"/>
                <w:szCs w:val="18"/>
              </w:rPr>
            </w:pPr>
          </w:p>
        </w:tc>
      </w:tr>
      <w:tr w:rsidR="000335C1" w:rsidRPr="000335C1" w14:paraId="2772AE91" w14:textId="77777777" w:rsidTr="00A82215">
        <w:trPr>
          <w:trHeight w:val="173"/>
          <w:jc w:val="center"/>
        </w:trPr>
        <w:tc>
          <w:tcPr>
            <w:tcW w:w="562" w:type="dxa"/>
            <w:vMerge w:val="restart"/>
            <w:tcBorders>
              <w:top w:val="single" w:sz="2" w:space="0" w:color="auto"/>
              <w:right w:val="single" w:sz="4" w:space="0" w:color="auto"/>
            </w:tcBorders>
            <w:shd w:val="clear" w:color="auto" w:fill="FFFFFF" w:themeFill="background1"/>
          </w:tcPr>
          <w:p w14:paraId="3EC41E20" w14:textId="77777777" w:rsidR="005508FE" w:rsidRPr="000335C1" w:rsidRDefault="005508FE" w:rsidP="008360E0">
            <w:pPr>
              <w:spacing w:after="0"/>
              <w:ind w:firstLine="0"/>
              <w:jc w:val="right"/>
              <w:rPr>
                <w:sz w:val="18"/>
                <w:szCs w:val="18"/>
              </w:rPr>
            </w:pPr>
            <w:r w:rsidRPr="000335C1">
              <w:rPr>
                <w:sz w:val="18"/>
                <w:szCs w:val="18"/>
              </w:rPr>
              <w:t>22.</w:t>
            </w:r>
          </w:p>
        </w:tc>
        <w:tc>
          <w:tcPr>
            <w:tcW w:w="4111" w:type="dxa"/>
            <w:tcBorders>
              <w:top w:val="single" w:sz="2" w:space="0" w:color="auto"/>
              <w:bottom w:val="single" w:sz="2" w:space="0" w:color="auto"/>
              <w:right w:val="single" w:sz="4" w:space="0" w:color="auto"/>
            </w:tcBorders>
            <w:shd w:val="clear" w:color="auto" w:fill="D9D9D9" w:themeFill="background1" w:themeFillShade="D9"/>
          </w:tcPr>
          <w:p w14:paraId="04C47C1C" w14:textId="77777777" w:rsidR="005508FE" w:rsidRPr="000335C1" w:rsidRDefault="005508FE" w:rsidP="008360E0">
            <w:pPr>
              <w:spacing w:after="0"/>
              <w:ind w:firstLine="0"/>
              <w:rPr>
                <w:sz w:val="18"/>
                <w:szCs w:val="18"/>
              </w:rPr>
            </w:pPr>
            <w:r w:rsidRPr="000335C1">
              <w:rPr>
                <w:b/>
                <w:bCs/>
                <w:sz w:val="18"/>
                <w:szCs w:val="18"/>
              </w:rPr>
              <w:t>Biedrībai “Centrs MARTA” juridiskās palīdzības nodrošināšanai no vardarbības cietušām sievietēm</w:t>
            </w: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0D9E06B" w14:textId="77777777" w:rsidR="005508FE" w:rsidRPr="000335C1" w:rsidRDefault="005508FE" w:rsidP="008360E0">
            <w:pPr>
              <w:spacing w:after="0"/>
              <w:ind w:firstLine="0"/>
              <w:jc w:val="right"/>
              <w:rPr>
                <w:b/>
                <w:bCs/>
                <w:iCs/>
                <w:sz w:val="18"/>
                <w:szCs w:val="18"/>
              </w:rPr>
            </w:pPr>
            <w:r w:rsidRPr="000335C1">
              <w:rPr>
                <w:b/>
                <w:bCs/>
                <w:iCs/>
                <w:sz w:val="18"/>
                <w:szCs w:val="18"/>
              </w:rPr>
              <w:t>80 000</w:t>
            </w: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1831CB9" w14:textId="77777777" w:rsidR="005508FE" w:rsidRPr="000335C1" w:rsidRDefault="005508FE" w:rsidP="008360E0">
            <w:pPr>
              <w:spacing w:after="0"/>
              <w:ind w:firstLine="0"/>
              <w:jc w:val="center"/>
              <w:rPr>
                <w:b/>
                <w:bCs/>
                <w:iCs/>
                <w:sz w:val="18"/>
                <w:szCs w:val="18"/>
              </w:rPr>
            </w:pPr>
            <w:r w:rsidRPr="000335C1">
              <w:rPr>
                <w:b/>
                <w:bCs/>
                <w:iCs/>
                <w:sz w:val="18"/>
                <w:szCs w:val="18"/>
              </w:rPr>
              <w:t>-</w:t>
            </w: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DF1B35B" w14:textId="77777777" w:rsidR="005508FE" w:rsidRPr="000335C1" w:rsidRDefault="005508FE" w:rsidP="008360E0">
            <w:pPr>
              <w:spacing w:after="0"/>
              <w:ind w:firstLine="0"/>
              <w:jc w:val="center"/>
              <w:rPr>
                <w:b/>
                <w:bCs/>
                <w:iCs/>
                <w:sz w:val="18"/>
                <w:szCs w:val="18"/>
              </w:rPr>
            </w:pPr>
            <w:r w:rsidRPr="000335C1">
              <w:rPr>
                <w:b/>
                <w:bCs/>
                <w:iCs/>
                <w:sz w:val="18"/>
                <w:szCs w:val="18"/>
              </w:rPr>
              <w:t>-</w:t>
            </w:r>
          </w:p>
        </w:tc>
        <w:tc>
          <w:tcPr>
            <w:tcW w:w="1276" w:type="dxa"/>
            <w:vMerge w:val="restart"/>
            <w:tcBorders>
              <w:left w:val="single" w:sz="4" w:space="0" w:color="auto"/>
            </w:tcBorders>
          </w:tcPr>
          <w:p w14:paraId="1C7AA0AC" w14:textId="77777777" w:rsidR="005508FE" w:rsidRPr="000335C1" w:rsidRDefault="005508FE" w:rsidP="008360E0">
            <w:pPr>
              <w:spacing w:after="0"/>
              <w:ind w:firstLine="0"/>
              <w:jc w:val="left"/>
              <w:rPr>
                <w:sz w:val="18"/>
                <w:szCs w:val="18"/>
              </w:rPr>
            </w:pPr>
            <w:r w:rsidRPr="000335C1">
              <w:rPr>
                <w:sz w:val="18"/>
                <w:szCs w:val="18"/>
              </w:rPr>
              <w:t>Priekšlikums Nr.119 un Nr.90 2.lasījumam</w:t>
            </w:r>
          </w:p>
        </w:tc>
      </w:tr>
      <w:tr w:rsidR="000335C1" w:rsidRPr="000335C1" w14:paraId="76B07A70" w14:textId="77777777" w:rsidTr="008360E0">
        <w:trPr>
          <w:trHeight w:val="173"/>
          <w:jc w:val="center"/>
        </w:trPr>
        <w:tc>
          <w:tcPr>
            <w:tcW w:w="562" w:type="dxa"/>
            <w:vMerge/>
            <w:tcBorders>
              <w:right w:val="single" w:sz="4" w:space="0" w:color="auto"/>
            </w:tcBorders>
            <w:shd w:val="clear" w:color="auto" w:fill="FFFFFF" w:themeFill="background1"/>
          </w:tcPr>
          <w:p w14:paraId="759FC079" w14:textId="77777777" w:rsidR="005508FE" w:rsidRPr="000335C1" w:rsidRDefault="005508FE" w:rsidP="008360E0">
            <w:pPr>
              <w:spacing w:after="0"/>
              <w:ind w:firstLine="0"/>
              <w:jc w:val="right"/>
              <w:rPr>
                <w:sz w:val="18"/>
                <w:szCs w:val="18"/>
              </w:rPr>
            </w:pPr>
          </w:p>
        </w:tc>
        <w:tc>
          <w:tcPr>
            <w:tcW w:w="4111" w:type="dxa"/>
            <w:tcBorders>
              <w:top w:val="single" w:sz="2" w:space="0" w:color="auto"/>
              <w:bottom w:val="single" w:sz="2" w:space="0" w:color="auto"/>
              <w:right w:val="single" w:sz="4" w:space="0" w:color="auto"/>
            </w:tcBorders>
            <w:shd w:val="clear" w:color="auto" w:fill="F2F2F2" w:themeFill="background1" w:themeFillShade="F2"/>
          </w:tcPr>
          <w:p w14:paraId="0CA7CCF5" w14:textId="77777777" w:rsidR="005508FE" w:rsidRPr="000335C1" w:rsidRDefault="005508FE" w:rsidP="008360E0">
            <w:pPr>
              <w:spacing w:after="0"/>
              <w:ind w:firstLine="0"/>
              <w:rPr>
                <w:b/>
                <w:bCs/>
                <w:i/>
                <w:iCs/>
                <w:sz w:val="18"/>
                <w:szCs w:val="18"/>
              </w:rPr>
            </w:pPr>
            <w:r w:rsidRPr="000335C1">
              <w:rPr>
                <w:b/>
                <w:bCs/>
                <w:i/>
                <w:iCs/>
                <w:sz w:val="18"/>
                <w:szCs w:val="18"/>
              </w:rPr>
              <w:t>Nodrošināta juridiskā palīdzība no vardarbības cietušām sievietēm</w:t>
            </w:r>
          </w:p>
        </w:tc>
        <w:tc>
          <w:tcPr>
            <w:tcW w:w="113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C6E952B" w14:textId="77777777" w:rsidR="005508FE" w:rsidRPr="000335C1" w:rsidRDefault="005508FE" w:rsidP="008360E0">
            <w:pPr>
              <w:spacing w:after="0"/>
              <w:ind w:firstLine="0"/>
              <w:jc w:val="right"/>
              <w:rPr>
                <w:b/>
                <w:bCs/>
                <w:iCs/>
                <w:sz w:val="18"/>
                <w:szCs w:val="18"/>
              </w:rPr>
            </w:pPr>
            <w:r w:rsidRPr="000335C1">
              <w:rPr>
                <w:b/>
                <w:bCs/>
                <w:i/>
                <w:sz w:val="18"/>
                <w:szCs w:val="18"/>
              </w:rPr>
              <w:t>80 000</w:t>
            </w:r>
          </w:p>
        </w:tc>
        <w:tc>
          <w:tcPr>
            <w:tcW w:w="113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95D5502" w14:textId="77777777" w:rsidR="005508FE" w:rsidRPr="000335C1" w:rsidRDefault="005508FE" w:rsidP="008360E0">
            <w:pPr>
              <w:spacing w:after="0"/>
              <w:ind w:firstLine="0"/>
              <w:jc w:val="center"/>
              <w:rPr>
                <w:iCs/>
                <w:sz w:val="18"/>
                <w:szCs w:val="18"/>
              </w:rPr>
            </w:pPr>
            <w:r w:rsidRPr="000335C1">
              <w:rPr>
                <w:i/>
                <w:sz w:val="18"/>
                <w:szCs w:val="18"/>
              </w:rPr>
              <w:t>-</w:t>
            </w:r>
          </w:p>
        </w:tc>
        <w:tc>
          <w:tcPr>
            <w:tcW w:w="113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C930504" w14:textId="77777777" w:rsidR="005508FE" w:rsidRPr="000335C1" w:rsidRDefault="005508FE" w:rsidP="008360E0">
            <w:pPr>
              <w:spacing w:after="0"/>
              <w:ind w:firstLine="0"/>
              <w:jc w:val="center"/>
              <w:rPr>
                <w:iCs/>
                <w:sz w:val="18"/>
                <w:szCs w:val="18"/>
              </w:rPr>
            </w:pPr>
            <w:r w:rsidRPr="000335C1">
              <w:rPr>
                <w:i/>
                <w:sz w:val="18"/>
                <w:szCs w:val="18"/>
              </w:rPr>
              <w:t>-</w:t>
            </w:r>
          </w:p>
        </w:tc>
        <w:tc>
          <w:tcPr>
            <w:tcW w:w="1276" w:type="dxa"/>
            <w:vMerge/>
            <w:tcBorders>
              <w:left w:val="single" w:sz="4" w:space="0" w:color="auto"/>
            </w:tcBorders>
          </w:tcPr>
          <w:p w14:paraId="5F345BBE" w14:textId="77777777" w:rsidR="005508FE" w:rsidRPr="000335C1" w:rsidRDefault="005508FE" w:rsidP="008360E0">
            <w:pPr>
              <w:spacing w:after="0"/>
              <w:ind w:firstLine="0"/>
              <w:jc w:val="center"/>
              <w:rPr>
                <w:sz w:val="18"/>
                <w:szCs w:val="18"/>
              </w:rPr>
            </w:pPr>
          </w:p>
        </w:tc>
      </w:tr>
      <w:tr w:rsidR="000335C1" w:rsidRPr="000335C1" w14:paraId="3A77C3CF" w14:textId="77777777" w:rsidTr="008360E0">
        <w:trPr>
          <w:trHeight w:val="173"/>
          <w:jc w:val="center"/>
        </w:trPr>
        <w:tc>
          <w:tcPr>
            <w:tcW w:w="562" w:type="dxa"/>
            <w:vMerge/>
            <w:tcBorders>
              <w:right w:val="single" w:sz="4" w:space="0" w:color="auto"/>
            </w:tcBorders>
            <w:shd w:val="clear" w:color="auto" w:fill="FFFFFF" w:themeFill="background1"/>
          </w:tcPr>
          <w:p w14:paraId="6B560289" w14:textId="77777777" w:rsidR="005508FE" w:rsidRPr="000335C1" w:rsidRDefault="005508FE" w:rsidP="008360E0">
            <w:pPr>
              <w:spacing w:after="0"/>
              <w:ind w:firstLine="0"/>
              <w:jc w:val="right"/>
              <w:rPr>
                <w:sz w:val="18"/>
                <w:szCs w:val="18"/>
              </w:rPr>
            </w:pPr>
          </w:p>
        </w:tc>
        <w:tc>
          <w:tcPr>
            <w:tcW w:w="7513" w:type="dxa"/>
            <w:gridSpan w:val="4"/>
            <w:tcBorders>
              <w:top w:val="single" w:sz="2" w:space="0" w:color="auto"/>
              <w:bottom w:val="single" w:sz="2" w:space="0" w:color="auto"/>
              <w:right w:val="single" w:sz="4" w:space="0" w:color="auto"/>
            </w:tcBorders>
            <w:shd w:val="clear" w:color="auto" w:fill="FFFFFF" w:themeFill="background1"/>
          </w:tcPr>
          <w:p w14:paraId="5DAC38AE" w14:textId="77777777" w:rsidR="005508FE" w:rsidRPr="000335C1" w:rsidRDefault="005508FE" w:rsidP="008360E0">
            <w:pPr>
              <w:spacing w:after="0"/>
              <w:ind w:left="319" w:firstLine="0"/>
              <w:rPr>
                <w:b/>
                <w:bCs/>
                <w:iCs/>
                <w:sz w:val="18"/>
                <w:szCs w:val="18"/>
              </w:rPr>
            </w:pPr>
            <w:r w:rsidRPr="000335C1">
              <w:rPr>
                <w:iCs/>
                <w:sz w:val="18"/>
                <w:szCs w:val="18"/>
              </w:rPr>
              <w:t>Sniegts atbalsts biedrībai “Centrs MARTA” juridiskās palīdzības nodrošināšanai no vardarbības cietušām sievietēm</w:t>
            </w:r>
          </w:p>
        </w:tc>
        <w:tc>
          <w:tcPr>
            <w:tcW w:w="1276" w:type="dxa"/>
            <w:vMerge/>
            <w:tcBorders>
              <w:left w:val="single" w:sz="4" w:space="0" w:color="auto"/>
            </w:tcBorders>
          </w:tcPr>
          <w:p w14:paraId="33074F3E" w14:textId="77777777" w:rsidR="005508FE" w:rsidRPr="000335C1" w:rsidRDefault="005508FE" w:rsidP="008360E0">
            <w:pPr>
              <w:spacing w:after="0"/>
              <w:ind w:firstLine="0"/>
              <w:jc w:val="center"/>
              <w:rPr>
                <w:sz w:val="18"/>
                <w:szCs w:val="18"/>
              </w:rPr>
            </w:pPr>
          </w:p>
        </w:tc>
      </w:tr>
      <w:tr w:rsidR="000335C1" w:rsidRPr="000335C1" w14:paraId="2DBF3E1B" w14:textId="77777777" w:rsidTr="008360E0">
        <w:trPr>
          <w:trHeight w:val="173"/>
          <w:jc w:val="center"/>
        </w:trPr>
        <w:tc>
          <w:tcPr>
            <w:tcW w:w="562" w:type="dxa"/>
            <w:vMerge/>
            <w:tcBorders>
              <w:right w:val="single" w:sz="4" w:space="0" w:color="auto"/>
            </w:tcBorders>
            <w:shd w:val="clear" w:color="auto" w:fill="FFFFFF" w:themeFill="background1"/>
          </w:tcPr>
          <w:p w14:paraId="1F9F9E37" w14:textId="77777777" w:rsidR="005508FE" w:rsidRPr="000335C1" w:rsidRDefault="005508FE" w:rsidP="008360E0">
            <w:pPr>
              <w:spacing w:after="0"/>
              <w:ind w:firstLine="0"/>
              <w:jc w:val="right"/>
              <w:rPr>
                <w:sz w:val="18"/>
                <w:szCs w:val="18"/>
              </w:rPr>
            </w:pPr>
          </w:p>
        </w:tc>
        <w:tc>
          <w:tcPr>
            <w:tcW w:w="4111" w:type="dxa"/>
            <w:tcBorders>
              <w:top w:val="single" w:sz="2" w:space="0" w:color="auto"/>
              <w:bottom w:val="single" w:sz="2" w:space="0" w:color="auto"/>
              <w:right w:val="single" w:sz="4" w:space="0" w:color="auto"/>
            </w:tcBorders>
            <w:shd w:val="clear" w:color="auto" w:fill="FFFFFF" w:themeFill="background1"/>
          </w:tcPr>
          <w:p w14:paraId="4985586E" w14:textId="77777777" w:rsidR="005508FE" w:rsidRPr="000335C1" w:rsidRDefault="005508FE" w:rsidP="008360E0">
            <w:pPr>
              <w:spacing w:after="0"/>
              <w:ind w:left="602" w:firstLine="0"/>
              <w:rPr>
                <w:sz w:val="18"/>
                <w:szCs w:val="18"/>
              </w:rPr>
            </w:pPr>
            <w:r w:rsidRPr="000335C1">
              <w:rPr>
                <w:i/>
                <w:iCs/>
                <w:sz w:val="18"/>
                <w:szCs w:val="18"/>
              </w:rPr>
              <w:t>No vardarbības cietušas sievietes, kuras  saņēmušas juridisko palīdzību (skaits)</w:t>
            </w:r>
          </w:p>
        </w:tc>
        <w:tc>
          <w:tcPr>
            <w:tcW w:w="1134" w:type="dxa"/>
            <w:tcBorders>
              <w:top w:val="single" w:sz="2" w:space="0" w:color="auto"/>
              <w:bottom w:val="single" w:sz="2" w:space="0" w:color="auto"/>
              <w:right w:val="single" w:sz="4" w:space="0" w:color="auto"/>
            </w:tcBorders>
            <w:shd w:val="clear" w:color="auto" w:fill="FFFFFF" w:themeFill="background1"/>
          </w:tcPr>
          <w:p w14:paraId="1B9E537F" w14:textId="77777777" w:rsidR="005508FE" w:rsidRPr="000335C1" w:rsidRDefault="005508FE" w:rsidP="008360E0">
            <w:pPr>
              <w:spacing w:after="0"/>
              <w:ind w:firstLine="0"/>
              <w:jc w:val="center"/>
              <w:rPr>
                <w:i/>
                <w:sz w:val="18"/>
                <w:szCs w:val="18"/>
              </w:rPr>
            </w:pPr>
            <w:r w:rsidRPr="000335C1">
              <w:rPr>
                <w:i/>
                <w:sz w:val="18"/>
                <w:szCs w:val="18"/>
              </w:rPr>
              <w:t>70</w:t>
            </w:r>
          </w:p>
        </w:tc>
        <w:tc>
          <w:tcPr>
            <w:tcW w:w="1134" w:type="dxa"/>
            <w:tcBorders>
              <w:top w:val="single" w:sz="2" w:space="0" w:color="auto"/>
              <w:bottom w:val="single" w:sz="2" w:space="0" w:color="auto"/>
              <w:right w:val="single" w:sz="4" w:space="0" w:color="auto"/>
            </w:tcBorders>
            <w:shd w:val="clear" w:color="auto" w:fill="FFFFFF" w:themeFill="background1"/>
          </w:tcPr>
          <w:p w14:paraId="23F5F951" w14:textId="77777777" w:rsidR="005508FE" w:rsidRPr="000335C1" w:rsidRDefault="005508FE" w:rsidP="008360E0">
            <w:pPr>
              <w:spacing w:after="0"/>
              <w:ind w:firstLine="0"/>
              <w:jc w:val="center"/>
              <w:rPr>
                <w:b/>
                <w:bCs/>
                <w:iCs/>
                <w:sz w:val="18"/>
                <w:szCs w:val="18"/>
              </w:rPr>
            </w:pPr>
            <w:r w:rsidRPr="000335C1">
              <w:rPr>
                <w:b/>
                <w:bCs/>
                <w:iCs/>
                <w:sz w:val="18"/>
                <w:szCs w:val="18"/>
              </w:rPr>
              <w:t>-</w:t>
            </w:r>
          </w:p>
        </w:tc>
        <w:tc>
          <w:tcPr>
            <w:tcW w:w="1134" w:type="dxa"/>
            <w:tcBorders>
              <w:top w:val="single" w:sz="2" w:space="0" w:color="auto"/>
              <w:bottom w:val="single" w:sz="2" w:space="0" w:color="auto"/>
              <w:right w:val="single" w:sz="4" w:space="0" w:color="auto"/>
            </w:tcBorders>
            <w:shd w:val="clear" w:color="auto" w:fill="FFFFFF" w:themeFill="background1"/>
          </w:tcPr>
          <w:p w14:paraId="2E6A6B86" w14:textId="77777777" w:rsidR="005508FE" w:rsidRPr="000335C1" w:rsidRDefault="005508FE" w:rsidP="008360E0">
            <w:pPr>
              <w:spacing w:after="0"/>
              <w:ind w:firstLine="0"/>
              <w:jc w:val="center"/>
              <w:rPr>
                <w:b/>
                <w:bCs/>
                <w:iCs/>
                <w:sz w:val="18"/>
                <w:szCs w:val="18"/>
              </w:rPr>
            </w:pPr>
            <w:r w:rsidRPr="000335C1">
              <w:rPr>
                <w:b/>
                <w:bCs/>
                <w:iCs/>
                <w:sz w:val="18"/>
                <w:szCs w:val="18"/>
              </w:rPr>
              <w:t>-</w:t>
            </w:r>
          </w:p>
        </w:tc>
        <w:tc>
          <w:tcPr>
            <w:tcW w:w="1276" w:type="dxa"/>
            <w:vMerge/>
            <w:tcBorders>
              <w:left w:val="single" w:sz="4" w:space="0" w:color="auto"/>
            </w:tcBorders>
          </w:tcPr>
          <w:p w14:paraId="43ABB804" w14:textId="77777777" w:rsidR="005508FE" w:rsidRPr="000335C1" w:rsidRDefault="005508FE" w:rsidP="008360E0">
            <w:pPr>
              <w:spacing w:after="0"/>
              <w:ind w:firstLine="0"/>
              <w:jc w:val="center"/>
              <w:rPr>
                <w:sz w:val="18"/>
                <w:szCs w:val="18"/>
              </w:rPr>
            </w:pPr>
          </w:p>
        </w:tc>
      </w:tr>
      <w:tr w:rsidR="000335C1" w:rsidRPr="000335C1" w14:paraId="7917E2FB" w14:textId="77777777" w:rsidTr="008360E0">
        <w:trPr>
          <w:trHeight w:val="173"/>
          <w:jc w:val="center"/>
        </w:trPr>
        <w:tc>
          <w:tcPr>
            <w:tcW w:w="562" w:type="dxa"/>
            <w:vMerge/>
            <w:tcBorders>
              <w:bottom w:val="single" w:sz="2" w:space="0" w:color="auto"/>
              <w:right w:val="single" w:sz="4" w:space="0" w:color="auto"/>
            </w:tcBorders>
            <w:shd w:val="clear" w:color="auto" w:fill="FFFFFF" w:themeFill="background1"/>
          </w:tcPr>
          <w:p w14:paraId="1CBE64AF" w14:textId="77777777" w:rsidR="005508FE" w:rsidRPr="000335C1" w:rsidRDefault="005508FE" w:rsidP="008360E0">
            <w:pPr>
              <w:spacing w:after="0"/>
              <w:ind w:firstLine="0"/>
              <w:jc w:val="right"/>
              <w:rPr>
                <w:sz w:val="18"/>
                <w:szCs w:val="18"/>
              </w:rPr>
            </w:pPr>
          </w:p>
        </w:tc>
        <w:tc>
          <w:tcPr>
            <w:tcW w:w="7513" w:type="dxa"/>
            <w:gridSpan w:val="4"/>
            <w:tcBorders>
              <w:top w:val="single" w:sz="4" w:space="0" w:color="auto"/>
              <w:bottom w:val="single" w:sz="4" w:space="0" w:color="auto"/>
              <w:right w:val="single" w:sz="4" w:space="0" w:color="auto"/>
            </w:tcBorders>
            <w:shd w:val="clear" w:color="auto" w:fill="auto"/>
          </w:tcPr>
          <w:p w14:paraId="4F293D01" w14:textId="4C916795" w:rsidR="005508FE" w:rsidRPr="000335C1" w:rsidRDefault="005508FE" w:rsidP="008360E0">
            <w:pPr>
              <w:spacing w:after="0"/>
              <w:ind w:firstLine="0"/>
              <w:jc w:val="left"/>
              <w:rPr>
                <w:b/>
                <w:bCs/>
                <w:iCs/>
                <w:sz w:val="18"/>
                <w:szCs w:val="18"/>
              </w:rPr>
            </w:pPr>
            <w:r w:rsidRPr="000335C1">
              <w:rPr>
                <w:sz w:val="18"/>
                <w:szCs w:val="18"/>
              </w:rPr>
              <w:t>05.63.00 Dotācija biedrībām, nodibinājumiem un reliģiskām organizācijā</w:t>
            </w:r>
            <w:r w:rsidR="00647E78" w:rsidRPr="000335C1">
              <w:rPr>
                <w:sz w:val="18"/>
                <w:szCs w:val="18"/>
              </w:rPr>
              <w:t>m</w:t>
            </w:r>
          </w:p>
        </w:tc>
        <w:tc>
          <w:tcPr>
            <w:tcW w:w="1276" w:type="dxa"/>
            <w:vMerge/>
            <w:tcBorders>
              <w:left w:val="single" w:sz="4" w:space="0" w:color="auto"/>
            </w:tcBorders>
          </w:tcPr>
          <w:p w14:paraId="7C162860" w14:textId="77777777" w:rsidR="005508FE" w:rsidRPr="000335C1" w:rsidRDefault="005508FE" w:rsidP="008360E0">
            <w:pPr>
              <w:spacing w:after="0"/>
              <w:ind w:firstLine="0"/>
              <w:jc w:val="center"/>
              <w:rPr>
                <w:sz w:val="18"/>
                <w:szCs w:val="18"/>
              </w:rPr>
            </w:pPr>
          </w:p>
        </w:tc>
      </w:tr>
      <w:tr w:rsidR="000335C1" w:rsidRPr="000335C1" w14:paraId="014FB16B" w14:textId="77777777" w:rsidTr="00A82215">
        <w:trPr>
          <w:trHeight w:val="173"/>
          <w:jc w:val="center"/>
        </w:trPr>
        <w:tc>
          <w:tcPr>
            <w:tcW w:w="562" w:type="dxa"/>
            <w:vMerge w:val="restart"/>
            <w:tcBorders>
              <w:top w:val="single" w:sz="2" w:space="0" w:color="auto"/>
              <w:right w:val="single" w:sz="4" w:space="0" w:color="auto"/>
            </w:tcBorders>
            <w:shd w:val="clear" w:color="auto" w:fill="FFFFFF" w:themeFill="background1"/>
          </w:tcPr>
          <w:p w14:paraId="246BBDFB" w14:textId="77777777" w:rsidR="005508FE" w:rsidRPr="000335C1" w:rsidRDefault="005508FE" w:rsidP="008360E0">
            <w:pPr>
              <w:spacing w:after="0"/>
              <w:ind w:firstLine="0"/>
              <w:jc w:val="right"/>
              <w:rPr>
                <w:sz w:val="18"/>
                <w:szCs w:val="18"/>
              </w:rPr>
            </w:pPr>
            <w:r w:rsidRPr="000335C1">
              <w:rPr>
                <w:sz w:val="18"/>
                <w:szCs w:val="18"/>
              </w:rPr>
              <w:t>23.</w:t>
            </w:r>
          </w:p>
        </w:tc>
        <w:tc>
          <w:tcPr>
            <w:tcW w:w="4111" w:type="dxa"/>
            <w:tcBorders>
              <w:top w:val="single" w:sz="2" w:space="0" w:color="auto"/>
              <w:bottom w:val="single" w:sz="2" w:space="0" w:color="auto"/>
              <w:right w:val="single" w:sz="4" w:space="0" w:color="auto"/>
            </w:tcBorders>
            <w:shd w:val="clear" w:color="auto" w:fill="D9D9D9" w:themeFill="background1" w:themeFillShade="D9"/>
          </w:tcPr>
          <w:p w14:paraId="54641754" w14:textId="77777777" w:rsidR="005508FE" w:rsidRPr="000335C1" w:rsidRDefault="005508FE" w:rsidP="008360E0">
            <w:pPr>
              <w:spacing w:after="0"/>
              <w:ind w:firstLine="0"/>
              <w:rPr>
                <w:b/>
                <w:bCs/>
                <w:sz w:val="18"/>
                <w:szCs w:val="18"/>
              </w:rPr>
            </w:pPr>
            <w:r w:rsidRPr="000335C1">
              <w:rPr>
                <w:b/>
                <w:bCs/>
                <w:sz w:val="18"/>
                <w:szCs w:val="18"/>
              </w:rPr>
              <w:t>Atbalsts biedrības “OPEN Radošais Centrs” patvēruma centru jauniešiem darbības nodrošināšanai</w:t>
            </w: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EDFE6DB" w14:textId="77777777" w:rsidR="005508FE" w:rsidRPr="000335C1" w:rsidRDefault="005508FE" w:rsidP="008360E0">
            <w:pPr>
              <w:spacing w:after="0"/>
              <w:ind w:firstLine="0"/>
              <w:jc w:val="right"/>
              <w:rPr>
                <w:b/>
                <w:bCs/>
                <w:iCs/>
                <w:sz w:val="18"/>
                <w:szCs w:val="18"/>
              </w:rPr>
            </w:pPr>
            <w:r w:rsidRPr="000335C1">
              <w:rPr>
                <w:b/>
                <w:bCs/>
                <w:iCs/>
                <w:sz w:val="18"/>
                <w:szCs w:val="18"/>
              </w:rPr>
              <w:t>70 000</w:t>
            </w: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EA82445" w14:textId="77777777" w:rsidR="005508FE" w:rsidRPr="000335C1" w:rsidRDefault="005508FE" w:rsidP="008360E0">
            <w:pPr>
              <w:spacing w:after="0"/>
              <w:ind w:firstLine="0"/>
              <w:jc w:val="center"/>
              <w:rPr>
                <w:b/>
                <w:bCs/>
                <w:iCs/>
                <w:sz w:val="18"/>
                <w:szCs w:val="18"/>
              </w:rPr>
            </w:pPr>
            <w:r w:rsidRPr="000335C1">
              <w:rPr>
                <w:b/>
                <w:bCs/>
                <w:iCs/>
                <w:sz w:val="18"/>
                <w:szCs w:val="18"/>
              </w:rPr>
              <w:t>-</w:t>
            </w: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3843432" w14:textId="77777777" w:rsidR="005508FE" w:rsidRPr="000335C1" w:rsidRDefault="005508FE" w:rsidP="008360E0">
            <w:pPr>
              <w:spacing w:after="0"/>
              <w:ind w:firstLine="0"/>
              <w:jc w:val="center"/>
              <w:rPr>
                <w:b/>
                <w:bCs/>
                <w:iCs/>
                <w:sz w:val="18"/>
                <w:szCs w:val="18"/>
              </w:rPr>
            </w:pPr>
            <w:r w:rsidRPr="000335C1">
              <w:rPr>
                <w:b/>
                <w:bCs/>
                <w:iCs/>
                <w:sz w:val="18"/>
                <w:szCs w:val="18"/>
              </w:rPr>
              <w:t>-</w:t>
            </w:r>
          </w:p>
        </w:tc>
        <w:tc>
          <w:tcPr>
            <w:tcW w:w="1276" w:type="dxa"/>
            <w:vMerge w:val="restart"/>
            <w:tcBorders>
              <w:left w:val="single" w:sz="4" w:space="0" w:color="auto"/>
            </w:tcBorders>
          </w:tcPr>
          <w:p w14:paraId="61D346CB" w14:textId="77777777" w:rsidR="005508FE" w:rsidRPr="000335C1" w:rsidRDefault="005508FE" w:rsidP="008360E0">
            <w:pPr>
              <w:spacing w:after="0"/>
              <w:ind w:firstLine="0"/>
              <w:rPr>
                <w:sz w:val="18"/>
                <w:szCs w:val="18"/>
              </w:rPr>
            </w:pPr>
            <w:r w:rsidRPr="000335C1">
              <w:rPr>
                <w:sz w:val="18"/>
                <w:szCs w:val="18"/>
              </w:rPr>
              <w:t>Priekšlikums Nr.120 un Nr.91 2.lasījumam</w:t>
            </w:r>
          </w:p>
        </w:tc>
      </w:tr>
      <w:tr w:rsidR="000335C1" w:rsidRPr="000335C1" w14:paraId="543F5379" w14:textId="77777777" w:rsidTr="008360E0">
        <w:trPr>
          <w:trHeight w:val="173"/>
          <w:jc w:val="center"/>
        </w:trPr>
        <w:tc>
          <w:tcPr>
            <w:tcW w:w="562" w:type="dxa"/>
            <w:vMerge/>
            <w:tcBorders>
              <w:right w:val="single" w:sz="4" w:space="0" w:color="auto"/>
            </w:tcBorders>
            <w:shd w:val="clear" w:color="auto" w:fill="FFFFFF" w:themeFill="background1"/>
          </w:tcPr>
          <w:p w14:paraId="6955F6EA" w14:textId="77777777" w:rsidR="005508FE" w:rsidRPr="000335C1" w:rsidRDefault="005508FE" w:rsidP="008360E0">
            <w:pPr>
              <w:spacing w:after="0"/>
              <w:ind w:firstLine="0"/>
              <w:jc w:val="right"/>
              <w:rPr>
                <w:sz w:val="18"/>
                <w:szCs w:val="18"/>
              </w:rPr>
            </w:pPr>
          </w:p>
        </w:tc>
        <w:tc>
          <w:tcPr>
            <w:tcW w:w="4111" w:type="dxa"/>
            <w:tcBorders>
              <w:top w:val="single" w:sz="2" w:space="0" w:color="auto"/>
              <w:bottom w:val="single" w:sz="2" w:space="0" w:color="auto"/>
              <w:right w:val="single" w:sz="4" w:space="0" w:color="auto"/>
            </w:tcBorders>
            <w:shd w:val="clear" w:color="auto" w:fill="F2F2F2" w:themeFill="background1" w:themeFillShade="F2"/>
          </w:tcPr>
          <w:p w14:paraId="21EE4CD2" w14:textId="77777777" w:rsidR="005508FE" w:rsidRPr="000335C1" w:rsidRDefault="005508FE" w:rsidP="008360E0">
            <w:pPr>
              <w:spacing w:after="0"/>
              <w:ind w:firstLine="0"/>
              <w:rPr>
                <w:b/>
                <w:bCs/>
                <w:i/>
                <w:iCs/>
                <w:sz w:val="18"/>
                <w:szCs w:val="18"/>
              </w:rPr>
            </w:pPr>
            <w:r w:rsidRPr="000335C1">
              <w:rPr>
                <w:b/>
                <w:bCs/>
                <w:i/>
                <w:iCs/>
                <w:sz w:val="18"/>
                <w:szCs w:val="18"/>
              </w:rPr>
              <w:t xml:space="preserve">Nodrošināts atbalsts biedrības “OPEN Radošais Centrs” ietvaros izveidoto patvēruma centru darbībai un patvēruma centros sniegts atbalsts jauniešiem </w:t>
            </w:r>
          </w:p>
        </w:tc>
        <w:tc>
          <w:tcPr>
            <w:tcW w:w="113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E05E31D" w14:textId="77777777" w:rsidR="005508FE" w:rsidRPr="000335C1" w:rsidRDefault="005508FE" w:rsidP="008360E0">
            <w:pPr>
              <w:spacing w:after="0"/>
              <w:ind w:firstLine="0"/>
              <w:jc w:val="right"/>
              <w:rPr>
                <w:b/>
                <w:bCs/>
                <w:iCs/>
                <w:sz w:val="18"/>
                <w:szCs w:val="18"/>
              </w:rPr>
            </w:pPr>
            <w:r w:rsidRPr="000335C1">
              <w:rPr>
                <w:b/>
                <w:bCs/>
                <w:i/>
                <w:sz w:val="18"/>
                <w:szCs w:val="18"/>
              </w:rPr>
              <w:t>70 000</w:t>
            </w:r>
          </w:p>
        </w:tc>
        <w:tc>
          <w:tcPr>
            <w:tcW w:w="113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2E6ACAC" w14:textId="77777777" w:rsidR="005508FE" w:rsidRPr="000335C1" w:rsidRDefault="005508FE" w:rsidP="008360E0">
            <w:pPr>
              <w:spacing w:after="0"/>
              <w:ind w:firstLine="0"/>
              <w:jc w:val="center"/>
              <w:rPr>
                <w:b/>
                <w:bCs/>
                <w:iCs/>
                <w:sz w:val="18"/>
                <w:szCs w:val="18"/>
              </w:rPr>
            </w:pPr>
            <w:r w:rsidRPr="000335C1">
              <w:rPr>
                <w:b/>
                <w:bCs/>
                <w:iCs/>
                <w:sz w:val="18"/>
                <w:szCs w:val="18"/>
              </w:rPr>
              <w:t>-</w:t>
            </w:r>
          </w:p>
        </w:tc>
        <w:tc>
          <w:tcPr>
            <w:tcW w:w="113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67B13DA" w14:textId="77777777" w:rsidR="005508FE" w:rsidRPr="000335C1" w:rsidRDefault="005508FE" w:rsidP="008360E0">
            <w:pPr>
              <w:spacing w:after="0"/>
              <w:ind w:firstLine="0"/>
              <w:jc w:val="center"/>
              <w:rPr>
                <w:b/>
                <w:bCs/>
                <w:iCs/>
                <w:sz w:val="18"/>
                <w:szCs w:val="18"/>
              </w:rPr>
            </w:pPr>
            <w:r w:rsidRPr="000335C1">
              <w:rPr>
                <w:b/>
                <w:bCs/>
                <w:iCs/>
                <w:sz w:val="18"/>
                <w:szCs w:val="18"/>
              </w:rPr>
              <w:t>-</w:t>
            </w:r>
          </w:p>
        </w:tc>
        <w:tc>
          <w:tcPr>
            <w:tcW w:w="1276" w:type="dxa"/>
            <w:vMerge/>
            <w:tcBorders>
              <w:left w:val="single" w:sz="4" w:space="0" w:color="auto"/>
            </w:tcBorders>
          </w:tcPr>
          <w:p w14:paraId="6AB59C70" w14:textId="77777777" w:rsidR="005508FE" w:rsidRPr="000335C1" w:rsidRDefault="005508FE" w:rsidP="008360E0">
            <w:pPr>
              <w:spacing w:after="0"/>
              <w:ind w:firstLine="0"/>
              <w:jc w:val="center"/>
              <w:rPr>
                <w:sz w:val="18"/>
                <w:szCs w:val="18"/>
              </w:rPr>
            </w:pPr>
          </w:p>
        </w:tc>
      </w:tr>
      <w:tr w:rsidR="000335C1" w:rsidRPr="000335C1" w14:paraId="52734244" w14:textId="77777777" w:rsidTr="008360E0">
        <w:trPr>
          <w:trHeight w:val="173"/>
          <w:jc w:val="center"/>
        </w:trPr>
        <w:tc>
          <w:tcPr>
            <w:tcW w:w="562" w:type="dxa"/>
            <w:vMerge/>
            <w:tcBorders>
              <w:right w:val="single" w:sz="4" w:space="0" w:color="auto"/>
            </w:tcBorders>
            <w:shd w:val="clear" w:color="auto" w:fill="FFFFFF" w:themeFill="background1"/>
          </w:tcPr>
          <w:p w14:paraId="1C721A2F" w14:textId="77777777" w:rsidR="005508FE" w:rsidRPr="000335C1" w:rsidRDefault="005508FE" w:rsidP="008360E0">
            <w:pPr>
              <w:spacing w:after="0"/>
              <w:ind w:firstLine="0"/>
              <w:jc w:val="right"/>
              <w:rPr>
                <w:sz w:val="18"/>
                <w:szCs w:val="18"/>
              </w:rPr>
            </w:pPr>
          </w:p>
        </w:tc>
        <w:tc>
          <w:tcPr>
            <w:tcW w:w="7513" w:type="dxa"/>
            <w:gridSpan w:val="4"/>
            <w:tcBorders>
              <w:top w:val="single" w:sz="2" w:space="0" w:color="auto"/>
              <w:bottom w:val="single" w:sz="2" w:space="0" w:color="auto"/>
              <w:right w:val="single" w:sz="4" w:space="0" w:color="auto"/>
            </w:tcBorders>
            <w:shd w:val="clear" w:color="auto" w:fill="FFFFFF" w:themeFill="background1"/>
          </w:tcPr>
          <w:p w14:paraId="60632CA7" w14:textId="77777777" w:rsidR="005508FE" w:rsidRPr="000335C1" w:rsidRDefault="005508FE" w:rsidP="008360E0">
            <w:pPr>
              <w:spacing w:after="0"/>
              <w:ind w:left="319" w:firstLine="0"/>
              <w:rPr>
                <w:b/>
                <w:bCs/>
                <w:iCs/>
                <w:sz w:val="18"/>
                <w:szCs w:val="18"/>
              </w:rPr>
            </w:pPr>
            <w:r w:rsidRPr="000335C1">
              <w:rPr>
                <w:iCs/>
                <w:sz w:val="18"/>
                <w:szCs w:val="18"/>
              </w:rPr>
              <w:t>Nodrošināts atbalsts patvēruma centru uzturēšanai un sniegts atbalsts patvērumu centru apmeklētajiem</w:t>
            </w:r>
          </w:p>
        </w:tc>
        <w:tc>
          <w:tcPr>
            <w:tcW w:w="1276" w:type="dxa"/>
            <w:vMerge/>
            <w:tcBorders>
              <w:left w:val="single" w:sz="4" w:space="0" w:color="auto"/>
            </w:tcBorders>
          </w:tcPr>
          <w:p w14:paraId="57B4E99E" w14:textId="77777777" w:rsidR="005508FE" w:rsidRPr="000335C1" w:rsidRDefault="005508FE" w:rsidP="008360E0">
            <w:pPr>
              <w:spacing w:after="0"/>
              <w:ind w:firstLine="0"/>
              <w:jc w:val="center"/>
              <w:rPr>
                <w:sz w:val="18"/>
                <w:szCs w:val="18"/>
              </w:rPr>
            </w:pPr>
          </w:p>
        </w:tc>
      </w:tr>
      <w:tr w:rsidR="000335C1" w:rsidRPr="000335C1" w14:paraId="4622D948" w14:textId="77777777" w:rsidTr="00316627">
        <w:trPr>
          <w:trHeight w:val="253"/>
          <w:jc w:val="center"/>
        </w:trPr>
        <w:tc>
          <w:tcPr>
            <w:tcW w:w="562" w:type="dxa"/>
            <w:vMerge/>
            <w:tcBorders>
              <w:right w:val="single" w:sz="4" w:space="0" w:color="auto"/>
            </w:tcBorders>
            <w:shd w:val="clear" w:color="auto" w:fill="FFFFFF" w:themeFill="background1"/>
          </w:tcPr>
          <w:p w14:paraId="2AC20BD0" w14:textId="77777777" w:rsidR="005508FE" w:rsidRPr="000335C1" w:rsidRDefault="005508FE" w:rsidP="008360E0">
            <w:pPr>
              <w:spacing w:after="0"/>
              <w:ind w:firstLine="0"/>
              <w:jc w:val="right"/>
              <w:rPr>
                <w:sz w:val="18"/>
                <w:szCs w:val="18"/>
              </w:rPr>
            </w:pPr>
          </w:p>
        </w:tc>
        <w:tc>
          <w:tcPr>
            <w:tcW w:w="4111" w:type="dxa"/>
            <w:tcBorders>
              <w:top w:val="single" w:sz="2" w:space="0" w:color="auto"/>
              <w:bottom w:val="single" w:sz="2" w:space="0" w:color="auto"/>
              <w:right w:val="single" w:sz="4" w:space="0" w:color="auto"/>
            </w:tcBorders>
            <w:shd w:val="clear" w:color="auto" w:fill="FFFFFF" w:themeFill="background1"/>
          </w:tcPr>
          <w:p w14:paraId="714BED9F" w14:textId="77777777" w:rsidR="005508FE" w:rsidRPr="000335C1" w:rsidRDefault="005508FE" w:rsidP="008360E0">
            <w:pPr>
              <w:spacing w:after="0"/>
              <w:ind w:left="602" w:firstLine="0"/>
              <w:rPr>
                <w:i/>
                <w:iCs/>
                <w:sz w:val="18"/>
                <w:szCs w:val="18"/>
              </w:rPr>
            </w:pPr>
            <w:r w:rsidRPr="000335C1">
              <w:rPr>
                <w:i/>
                <w:iCs/>
                <w:sz w:val="18"/>
                <w:szCs w:val="18"/>
              </w:rPr>
              <w:t>Patvēruma centri, kuru uzturēšanai sniegts atbalsts (skaits)</w:t>
            </w:r>
          </w:p>
        </w:tc>
        <w:tc>
          <w:tcPr>
            <w:tcW w:w="1134" w:type="dxa"/>
            <w:tcBorders>
              <w:top w:val="single" w:sz="2" w:space="0" w:color="auto"/>
              <w:bottom w:val="single" w:sz="2" w:space="0" w:color="auto"/>
              <w:right w:val="single" w:sz="4" w:space="0" w:color="auto"/>
            </w:tcBorders>
            <w:shd w:val="clear" w:color="auto" w:fill="FFFFFF" w:themeFill="background1"/>
          </w:tcPr>
          <w:p w14:paraId="08E7DC69" w14:textId="77777777" w:rsidR="005508FE" w:rsidRPr="000335C1" w:rsidRDefault="005508FE" w:rsidP="008360E0">
            <w:pPr>
              <w:spacing w:after="0"/>
              <w:ind w:firstLine="0"/>
              <w:jc w:val="center"/>
              <w:rPr>
                <w:i/>
                <w:sz w:val="18"/>
                <w:szCs w:val="18"/>
              </w:rPr>
            </w:pPr>
            <w:r w:rsidRPr="000335C1">
              <w:rPr>
                <w:i/>
                <w:sz w:val="18"/>
                <w:szCs w:val="18"/>
              </w:rPr>
              <w:t>20</w:t>
            </w:r>
          </w:p>
        </w:tc>
        <w:tc>
          <w:tcPr>
            <w:tcW w:w="1134" w:type="dxa"/>
            <w:tcBorders>
              <w:top w:val="single" w:sz="2" w:space="0" w:color="auto"/>
              <w:bottom w:val="single" w:sz="2" w:space="0" w:color="auto"/>
              <w:right w:val="single" w:sz="4" w:space="0" w:color="auto"/>
            </w:tcBorders>
            <w:shd w:val="clear" w:color="auto" w:fill="FFFFFF" w:themeFill="background1"/>
          </w:tcPr>
          <w:p w14:paraId="41FF4E22" w14:textId="77777777" w:rsidR="005508FE" w:rsidRPr="000335C1" w:rsidRDefault="005508FE" w:rsidP="008360E0">
            <w:pPr>
              <w:spacing w:after="0"/>
              <w:ind w:firstLine="0"/>
              <w:jc w:val="center"/>
              <w:rPr>
                <w:b/>
                <w:bCs/>
                <w:iCs/>
                <w:sz w:val="18"/>
                <w:szCs w:val="18"/>
              </w:rPr>
            </w:pPr>
            <w:r w:rsidRPr="000335C1">
              <w:rPr>
                <w:b/>
                <w:bCs/>
                <w:iCs/>
                <w:sz w:val="18"/>
                <w:szCs w:val="18"/>
              </w:rPr>
              <w:t>-</w:t>
            </w:r>
          </w:p>
        </w:tc>
        <w:tc>
          <w:tcPr>
            <w:tcW w:w="1134" w:type="dxa"/>
            <w:tcBorders>
              <w:top w:val="single" w:sz="2" w:space="0" w:color="auto"/>
              <w:bottom w:val="single" w:sz="2" w:space="0" w:color="auto"/>
              <w:right w:val="single" w:sz="4" w:space="0" w:color="auto"/>
            </w:tcBorders>
            <w:shd w:val="clear" w:color="auto" w:fill="FFFFFF" w:themeFill="background1"/>
          </w:tcPr>
          <w:p w14:paraId="7A654BB5" w14:textId="77777777" w:rsidR="005508FE" w:rsidRPr="000335C1" w:rsidRDefault="005508FE" w:rsidP="008360E0">
            <w:pPr>
              <w:spacing w:after="0"/>
              <w:ind w:firstLine="0"/>
              <w:jc w:val="center"/>
              <w:rPr>
                <w:b/>
                <w:bCs/>
                <w:iCs/>
                <w:sz w:val="18"/>
                <w:szCs w:val="18"/>
              </w:rPr>
            </w:pPr>
            <w:r w:rsidRPr="000335C1">
              <w:rPr>
                <w:b/>
                <w:bCs/>
                <w:iCs/>
                <w:sz w:val="18"/>
                <w:szCs w:val="18"/>
              </w:rPr>
              <w:t>-</w:t>
            </w:r>
          </w:p>
        </w:tc>
        <w:tc>
          <w:tcPr>
            <w:tcW w:w="1276" w:type="dxa"/>
            <w:vMerge/>
            <w:tcBorders>
              <w:left w:val="single" w:sz="4" w:space="0" w:color="auto"/>
            </w:tcBorders>
          </w:tcPr>
          <w:p w14:paraId="1B166B66" w14:textId="77777777" w:rsidR="005508FE" w:rsidRPr="000335C1" w:rsidRDefault="005508FE" w:rsidP="008360E0">
            <w:pPr>
              <w:spacing w:after="0"/>
              <w:ind w:firstLine="0"/>
              <w:jc w:val="center"/>
              <w:rPr>
                <w:sz w:val="18"/>
                <w:szCs w:val="18"/>
              </w:rPr>
            </w:pPr>
          </w:p>
        </w:tc>
      </w:tr>
      <w:tr w:rsidR="000335C1" w:rsidRPr="000335C1" w14:paraId="174403A9" w14:textId="77777777" w:rsidTr="008360E0">
        <w:trPr>
          <w:trHeight w:val="173"/>
          <w:jc w:val="center"/>
        </w:trPr>
        <w:tc>
          <w:tcPr>
            <w:tcW w:w="562" w:type="dxa"/>
            <w:vMerge/>
            <w:tcBorders>
              <w:bottom w:val="single" w:sz="2" w:space="0" w:color="auto"/>
              <w:right w:val="single" w:sz="4" w:space="0" w:color="auto"/>
            </w:tcBorders>
            <w:shd w:val="clear" w:color="auto" w:fill="FFFFFF" w:themeFill="background1"/>
          </w:tcPr>
          <w:p w14:paraId="41F685F5" w14:textId="77777777" w:rsidR="005508FE" w:rsidRPr="000335C1" w:rsidRDefault="005508FE" w:rsidP="008360E0">
            <w:pPr>
              <w:spacing w:after="0"/>
              <w:ind w:firstLine="0"/>
              <w:jc w:val="right"/>
              <w:rPr>
                <w:sz w:val="18"/>
                <w:szCs w:val="18"/>
              </w:rPr>
            </w:pPr>
          </w:p>
        </w:tc>
        <w:tc>
          <w:tcPr>
            <w:tcW w:w="7513" w:type="dxa"/>
            <w:gridSpan w:val="4"/>
            <w:tcBorders>
              <w:top w:val="single" w:sz="4" w:space="0" w:color="auto"/>
              <w:bottom w:val="single" w:sz="4" w:space="0" w:color="auto"/>
              <w:right w:val="single" w:sz="4" w:space="0" w:color="auto"/>
            </w:tcBorders>
            <w:shd w:val="clear" w:color="auto" w:fill="auto"/>
          </w:tcPr>
          <w:p w14:paraId="297DE9F0" w14:textId="018BEAB6" w:rsidR="005508FE" w:rsidRPr="000335C1" w:rsidRDefault="005508FE" w:rsidP="008360E0">
            <w:pPr>
              <w:spacing w:after="0"/>
              <w:ind w:firstLine="0"/>
              <w:jc w:val="left"/>
              <w:rPr>
                <w:b/>
                <w:bCs/>
                <w:iCs/>
                <w:sz w:val="18"/>
                <w:szCs w:val="18"/>
              </w:rPr>
            </w:pPr>
            <w:r w:rsidRPr="000335C1">
              <w:rPr>
                <w:sz w:val="18"/>
                <w:szCs w:val="18"/>
              </w:rPr>
              <w:t>05.63.00 Dotācija biedrībām, nodibinājumiem un reliģiskām organizācijā</w:t>
            </w:r>
            <w:r w:rsidR="00647E78" w:rsidRPr="000335C1">
              <w:rPr>
                <w:sz w:val="18"/>
                <w:szCs w:val="18"/>
              </w:rPr>
              <w:t>m</w:t>
            </w:r>
          </w:p>
        </w:tc>
        <w:tc>
          <w:tcPr>
            <w:tcW w:w="1276" w:type="dxa"/>
            <w:vMerge/>
            <w:tcBorders>
              <w:left w:val="single" w:sz="4" w:space="0" w:color="auto"/>
            </w:tcBorders>
          </w:tcPr>
          <w:p w14:paraId="5E845F2C" w14:textId="77777777" w:rsidR="005508FE" w:rsidRPr="000335C1" w:rsidRDefault="005508FE" w:rsidP="008360E0">
            <w:pPr>
              <w:spacing w:after="0"/>
              <w:ind w:firstLine="0"/>
              <w:jc w:val="center"/>
              <w:rPr>
                <w:sz w:val="18"/>
                <w:szCs w:val="18"/>
              </w:rPr>
            </w:pPr>
          </w:p>
        </w:tc>
      </w:tr>
      <w:tr w:rsidR="000335C1" w:rsidRPr="000335C1" w14:paraId="7DB01E7C" w14:textId="77777777" w:rsidTr="00A82215">
        <w:trPr>
          <w:trHeight w:val="173"/>
          <w:jc w:val="center"/>
        </w:trPr>
        <w:tc>
          <w:tcPr>
            <w:tcW w:w="562" w:type="dxa"/>
            <w:vMerge w:val="restart"/>
            <w:tcBorders>
              <w:top w:val="single" w:sz="2" w:space="0" w:color="auto"/>
              <w:right w:val="single" w:sz="4" w:space="0" w:color="auto"/>
            </w:tcBorders>
            <w:shd w:val="clear" w:color="auto" w:fill="FFFFFF" w:themeFill="background1"/>
          </w:tcPr>
          <w:p w14:paraId="274D3AB8" w14:textId="77777777" w:rsidR="005508FE" w:rsidRPr="000335C1" w:rsidRDefault="005508FE" w:rsidP="008360E0">
            <w:pPr>
              <w:spacing w:after="0"/>
              <w:ind w:firstLine="0"/>
              <w:jc w:val="right"/>
              <w:rPr>
                <w:sz w:val="18"/>
                <w:szCs w:val="18"/>
              </w:rPr>
            </w:pPr>
            <w:bookmarkStart w:id="19" w:name="_Hlk89693406"/>
            <w:r w:rsidRPr="000335C1">
              <w:rPr>
                <w:sz w:val="18"/>
                <w:szCs w:val="18"/>
              </w:rPr>
              <w:t>24.</w:t>
            </w:r>
          </w:p>
        </w:tc>
        <w:tc>
          <w:tcPr>
            <w:tcW w:w="4111" w:type="dxa"/>
            <w:tcBorders>
              <w:top w:val="single" w:sz="2" w:space="0" w:color="auto"/>
              <w:bottom w:val="single" w:sz="2" w:space="0" w:color="auto"/>
              <w:right w:val="single" w:sz="4" w:space="0" w:color="auto"/>
            </w:tcBorders>
            <w:shd w:val="clear" w:color="auto" w:fill="D9D9D9" w:themeFill="background1" w:themeFillShade="D9"/>
          </w:tcPr>
          <w:p w14:paraId="58D273E4" w14:textId="77777777" w:rsidR="005508FE" w:rsidRPr="000335C1" w:rsidRDefault="005508FE" w:rsidP="008360E0">
            <w:pPr>
              <w:spacing w:after="0"/>
              <w:ind w:firstLine="0"/>
              <w:rPr>
                <w:sz w:val="18"/>
                <w:szCs w:val="18"/>
              </w:rPr>
            </w:pPr>
            <w:r w:rsidRPr="000335C1">
              <w:rPr>
                <w:b/>
                <w:bCs/>
                <w:sz w:val="18"/>
                <w:szCs w:val="18"/>
              </w:rPr>
              <w:t>Biedrībai “Cerību spārni” - āra trenažieru laukuma izveidošanai sociālo pakalpojumu ietvaros personām ar garīga rakstura traucējumiem Spāres muižā, Amatas pagastā</w:t>
            </w: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CB4E3DF" w14:textId="77777777" w:rsidR="005508FE" w:rsidRPr="000335C1" w:rsidRDefault="005508FE" w:rsidP="008360E0">
            <w:pPr>
              <w:spacing w:after="0"/>
              <w:ind w:firstLine="0"/>
              <w:jc w:val="right"/>
              <w:rPr>
                <w:b/>
                <w:bCs/>
                <w:iCs/>
                <w:sz w:val="18"/>
                <w:szCs w:val="18"/>
              </w:rPr>
            </w:pPr>
            <w:r w:rsidRPr="000335C1">
              <w:rPr>
                <w:b/>
                <w:bCs/>
                <w:iCs/>
                <w:sz w:val="18"/>
                <w:szCs w:val="18"/>
              </w:rPr>
              <w:t>20 000</w:t>
            </w: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296A705" w14:textId="77777777" w:rsidR="005508FE" w:rsidRPr="000335C1" w:rsidRDefault="005508FE" w:rsidP="008360E0">
            <w:pPr>
              <w:spacing w:after="0"/>
              <w:ind w:firstLine="0"/>
              <w:jc w:val="center"/>
              <w:rPr>
                <w:b/>
                <w:bCs/>
                <w:iCs/>
                <w:sz w:val="18"/>
                <w:szCs w:val="18"/>
              </w:rPr>
            </w:pPr>
            <w:r w:rsidRPr="000335C1">
              <w:rPr>
                <w:b/>
                <w:bCs/>
                <w:iCs/>
                <w:sz w:val="18"/>
                <w:szCs w:val="18"/>
              </w:rPr>
              <w:t>-</w:t>
            </w: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8924FD2" w14:textId="77777777" w:rsidR="005508FE" w:rsidRPr="000335C1" w:rsidRDefault="005508FE" w:rsidP="008360E0">
            <w:pPr>
              <w:spacing w:after="0"/>
              <w:ind w:firstLine="0"/>
              <w:jc w:val="center"/>
              <w:rPr>
                <w:b/>
                <w:bCs/>
                <w:iCs/>
                <w:sz w:val="18"/>
                <w:szCs w:val="18"/>
              </w:rPr>
            </w:pPr>
            <w:r w:rsidRPr="000335C1">
              <w:rPr>
                <w:b/>
                <w:bCs/>
                <w:iCs/>
                <w:sz w:val="18"/>
                <w:szCs w:val="18"/>
              </w:rPr>
              <w:t>-</w:t>
            </w:r>
          </w:p>
        </w:tc>
        <w:tc>
          <w:tcPr>
            <w:tcW w:w="1276" w:type="dxa"/>
            <w:vMerge w:val="restart"/>
            <w:tcBorders>
              <w:left w:val="single" w:sz="4" w:space="0" w:color="auto"/>
            </w:tcBorders>
          </w:tcPr>
          <w:p w14:paraId="300CFF6F" w14:textId="77777777" w:rsidR="005508FE" w:rsidRPr="000335C1" w:rsidRDefault="005508FE" w:rsidP="008360E0">
            <w:pPr>
              <w:spacing w:after="0"/>
              <w:ind w:firstLine="0"/>
              <w:jc w:val="left"/>
              <w:rPr>
                <w:sz w:val="18"/>
                <w:szCs w:val="18"/>
              </w:rPr>
            </w:pPr>
            <w:r w:rsidRPr="000335C1">
              <w:rPr>
                <w:sz w:val="18"/>
                <w:szCs w:val="18"/>
              </w:rPr>
              <w:t>Priekšlikums Nr.121 un Nr.92  2.lasījumam</w:t>
            </w:r>
          </w:p>
        </w:tc>
      </w:tr>
      <w:tr w:rsidR="000335C1" w:rsidRPr="000335C1" w14:paraId="65204A57" w14:textId="77777777" w:rsidTr="008360E0">
        <w:trPr>
          <w:trHeight w:val="173"/>
          <w:jc w:val="center"/>
        </w:trPr>
        <w:tc>
          <w:tcPr>
            <w:tcW w:w="562" w:type="dxa"/>
            <w:vMerge/>
            <w:tcBorders>
              <w:right w:val="single" w:sz="4" w:space="0" w:color="auto"/>
            </w:tcBorders>
            <w:shd w:val="clear" w:color="auto" w:fill="FFFFFF" w:themeFill="background1"/>
          </w:tcPr>
          <w:p w14:paraId="688E8117" w14:textId="77777777" w:rsidR="005508FE" w:rsidRPr="000335C1" w:rsidRDefault="005508FE" w:rsidP="008360E0">
            <w:pPr>
              <w:spacing w:after="0"/>
              <w:ind w:firstLine="0"/>
              <w:jc w:val="right"/>
              <w:rPr>
                <w:sz w:val="18"/>
                <w:szCs w:val="18"/>
              </w:rPr>
            </w:pPr>
          </w:p>
        </w:tc>
        <w:tc>
          <w:tcPr>
            <w:tcW w:w="4111" w:type="dxa"/>
            <w:tcBorders>
              <w:top w:val="single" w:sz="2" w:space="0" w:color="auto"/>
              <w:bottom w:val="single" w:sz="2" w:space="0" w:color="auto"/>
              <w:right w:val="single" w:sz="4" w:space="0" w:color="auto"/>
            </w:tcBorders>
            <w:shd w:val="clear" w:color="auto" w:fill="F2F2F2" w:themeFill="background1" w:themeFillShade="F2"/>
          </w:tcPr>
          <w:p w14:paraId="3DFB4DE9" w14:textId="77777777" w:rsidR="005508FE" w:rsidRPr="000335C1" w:rsidRDefault="005508FE" w:rsidP="008360E0">
            <w:pPr>
              <w:spacing w:after="0"/>
              <w:ind w:firstLine="0"/>
              <w:rPr>
                <w:b/>
                <w:bCs/>
                <w:i/>
                <w:iCs/>
                <w:sz w:val="18"/>
                <w:szCs w:val="18"/>
              </w:rPr>
            </w:pPr>
            <w:r w:rsidRPr="000335C1">
              <w:rPr>
                <w:b/>
                <w:bCs/>
                <w:i/>
                <w:iCs/>
                <w:sz w:val="18"/>
                <w:szCs w:val="18"/>
              </w:rPr>
              <w:t xml:space="preserve">Izveidots un aprīkots āra trenažieru laukums </w:t>
            </w:r>
          </w:p>
        </w:tc>
        <w:tc>
          <w:tcPr>
            <w:tcW w:w="113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CE8B577" w14:textId="77777777" w:rsidR="005508FE" w:rsidRPr="000335C1" w:rsidRDefault="005508FE" w:rsidP="008360E0">
            <w:pPr>
              <w:spacing w:after="0"/>
              <w:ind w:firstLine="0"/>
              <w:jc w:val="right"/>
              <w:rPr>
                <w:b/>
                <w:bCs/>
                <w:iCs/>
                <w:sz w:val="18"/>
                <w:szCs w:val="18"/>
              </w:rPr>
            </w:pPr>
            <w:r w:rsidRPr="000335C1">
              <w:rPr>
                <w:b/>
                <w:bCs/>
                <w:i/>
                <w:sz w:val="18"/>
                <w:szCs w:val="18"/>
              </w:rPr>
              <w:t>20 000</w:t>
            </w:r>
          </w:p>
        </w:tc>
        <w:tc>
          <w:tcPr>
            <w:tcW w:w="113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6867D8F" w14:textId="77777777" w:rsidR="005508FE" w:rsidRPr="000335C1" w:rsidRDefault="005508FE" w:rsidP="008360E0">
            <w:pPr>
              <w:spacing w:after="0"/>
              <w:ind w:firstLine="0"/>
              <w:jc w:val="center"/>
              <w:rPr>
                <w:iCs/>
                <w:sz w:val="18"/>
                <w:szCs w:val="18"/>
              </w:rPr>
            </w:pPr>
            <w:r w:rsidRPr="000335C1">
              <w:rPr>
                <w:i/>
                <w:sz w:val="18"/>
                <w:szCs w:val="18"/>
              </w:rPr>
              <w:t>-</w:t>
            </w:r>
          </w:p>
        </w:tc>
        <w:tc>
          <w:tcPr>
            <w:tcW w:w="113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08B9D01" w14:textId="77777777" w:rsidR="005508FE" w:rsidRPr="000335C1" w:rsidRDefault="005508FE" w:rsidP="008360E0">
            <w:pPr>
              <w:spacing w:after="0"/>
              <w:ind w:firstLine="0"/>
              <w:jc w:val="center"/>
              <w:rPr>
                <w:iCs/>
                <w:sz w:val="18"/>
                <w:szCs w:val="18"/>
              </w:rPr>
            </w:pPr>
            <w:r w:rsidRPr="000335C1">
              <w:rPr>
                <w:i/>
                <w:sz w:val="18"/>
                <w:szCs w:val="18"/>
              </w:rPr>
              <w:t>-</w:t>
            </w:r>
          </w:p>
        </w:tc>
        <w:tc>
          <w:tcPr>
            <w:tcW w:w="1276" w:type="dxa"/>
            <w:vMerge/>
            <w:tcBorders>
              <w:left w:val="single" w:sz="4" w:space="0" w:color="auto"/>
            </w:tcBorders>
          </w:tcPr>
          <w:p w14:paraId="67132932" w14:textId="77777777" w:rsidR="005508FE" w:rsidRPr="000335C1" w:rsidRDefault="005508FE" w:rsidP="008360E0">
            <w:pPr>
              <w:spacing w:after="0"/>
              <w:ind w:firstLine="0"/>
              <w:jc w:val="center"/>
              <w:rPr>
                <w:sz w:val="18"/>
                <w:szCs w:val="18"/>
              </w:rPr>
            </w:pPr>
          </w:p>
        </w:tc>
      </w:tr>
      <w:tr w:rsidR="000335C1" w:rsidRPr="000335C1" w14:paraId="7CA74331" w14:textId="77777777" w:rsidTr="008360E0">
        <w:trPr>
          <w:trHeight w:val="173"/>
          <w:jc w:val="center"/>
        </w:trPr>
        <w:tc>
          <w:tcPr>
            <w:tcW w:w="562" w:type="dxa"/>
            <w:vMerge/>
            <w:tcBorders>
              <w:right w:val="single" w:sz="4" w:space="0" w:color="auto"/>
            </w:tcBorders>
            <w:shd w:val="clear" w:color="auto" w:fill="FFFFFF" w:themeFill="background1"/>
          </w:tcPr>
          <w:p w14:paraId="22D0CA04" w14:textId="77777777" w:rsidR="005508FE" w:rsidRPr="000335C1" w:rsidRDefault="005508FE" w:rsidP="008360E0">
            <w:pPr>
              <w:spacing w:after="0"/>
              <w:ind w:firstLine="0"/>
              <w:jc w:val="right"/>
              <w:rPr>
                <w:sz w:val="18"/>
                <w:szCs w:val="18"/>
              </w:rPr>
            </w:pPr>
          </w:p>
        </w:tc>
        <w:tc>
          <w:tcPr>
            <w:tcW w:w="7513" w:type="dxa"/>
            <w:gridSpan w:val="4"/>
            <w:tcBorders>
              <w:top w:val="single" w:sz="2" w:space="0" w:color="auto"/>
              <w:bottom w:val="single" w:sz="2" w:space="0" w:color="auto"/>
              <w:right w:val="single" w:sz="4" w:space="0" w:color="auto"/>
            </w:tcBorders>
            <w:shd w:val="clear" w:color="auto" w:fill="FFFFFF" w:themeFill="background1"/>
          </w:tcPr>
          <w:p w14:paraId="3EE2D033" w14:textId="77777777" w:rsidR="005508FE" w:rsidRPr="000335C1" w:rsidRDefault="005508FE" w:rsidP="008360E0">
            <w:pPr>
              <w:spacing w:after="0"/>
              <w:ind w:left="313" w:firstLine="0"/>
              <w:rPr>
                <w:iCs/>
                <w:sz w:val="18"/>
                <w:szCs w:val="18"/>
              </w:rPr>
            </w:pPr>
            <w:r w:rsidRPr="000335C1">
              <w:rPr>
                <w:iCs/>
                <w:sz w:val="18"/>
                <w:szCs w:val="18"/>
              </w:rPr>
              <w:t xml:space="preserve">Nodrošinātas ārpus telpu fiziskās aktivitātes personām ar garīga rakstura traucējumiem </w:t>
            </w:r>
            <w:r w:rsidRPr="000335C1">
              <w:rPr>
                <w:sz w:val="18"/>
                <w:szCs w:val="18"/>
              </w:rPr>
              <w:t>Spāres muižā,</w:t>
            </w:r>
            <w:r w:rsidRPr="000335C1">
              <w:rPr>
                <w:iCs/>
                <w:sz w:val="18"/>
                <w:szCs w:val="18"/>
              </w:rPr>
              <w:t xml:space="preserve"> Amatas pagastā</w:t>
            </w:r>
          </w:p>
        </w:tc>
        <w:tc>
          <w:tcPr>
            <w:tcW w:w="1276" w:type="dxa"/>
            <w:vMerge/>
            <w:tcBorders>
              <w:left w:val="single" w:sz="4" w:space="0" w:color="auto"/>
            </w:tcBorders>
          </w:tcPr>
          <w:p w14:paraId="1E59F8B7" w14:textId="77777777" w:rsidR="005508FE" w:rsidRPr="000335C1" w:rsidRDefault="005508FE" w:rsidP="008360E0">
            <w:pPr>
              <w:spacing w:after="0"/>
              <w:ind w:firstLine="0"/>
              <w:jc w:val="center"/>
              <w:rPr>
                <w:sz w:val="18"/>
                <w:szCs w:val="18"/>
              </w:rPr>
            </w:pPr>
          </w:p>
        </w:tc>
      </w:tr>
      <w:tr w:rsidR="000335C1" w:rsidRPr="000335C1" w14:paraId="4EE4FBBB" w14:textId="77777777" w:rsidTr="008360E0">
        <w:trPr>
          <w:trHeight w:val="173"/>
          <w:jc w:val="center"/>
        </w:trPr>
        <w:tc>
          <w:tcPr>
            <w:tcW w:w="562" w:type="dxa"/>
            <w:vMerge/>
            <w:tcBorders>
              <w:right w:val="single" w:sz="4" w:space="0" w:color="auto"/>
            </w:tcBorders>
            <w:shd w:val="clear" w:color="auto" w:fill="FFFFFF" w:themeFill="background1"/>
          </w:tcPr>
          <w:p w14:paraId="37C9B047" w14:textId="77777777" w:rsidR="005508FE" w:rsidRPr="000335C1" w:rsidRDefault="005508FE" w:rsidP="008360E0">
            <w:pPr>
              <w:spacing w:after="0"/>
              <w:ind w:firstLine="0"/>
              <w:jc w:val="right"/>
              <w:rPr>
                <w:sz w:val="18"/>
                <w:szCs w:val="18"/>
              </w:rPr>
            </w:pPr>
          </w:p>
        </w:tc>
        <w:tc>
          <w:tcPr>
            <w:tcW w:w="4111" w:type="dxa"/>
            <w:tcBorders>
              <w:top w:val="single" w:sz="2" w:space="0" w:color="auto"/>
              <w:bottom w:val="single" w:sz="2" w:space="0" w:color="auto"/>
              <w:right w:val="single" w:sz="4" w:space="0" w:color="auto"/>
            </w:tcBorders>
            <w:shd w:val="clear" w:color="auto" w:fill="FFFFFF" w:themeFill="background1"/>
          </w:tcPr>
          <w:p w14:paraId="4F7C68D6" w14:textId="77777777" w:rsidR="005508FE" w:rsidRPr="000335C1" w:rsidRDefault="005508FE" w:rsidP="008360E0">
            <w:pPr>
              <w:spacing w:after="0"/>
              <w:ind w:left="602" w:firstLine="0"/>
              <w:rPr>
                <w:sz w:val="18"/>
                <w:szCs w:val="18"/>
              </w:rPr>
            </w:pPr>
            <w:r w:rsidRPr="000335C1">
              <w:rPr>
                <w:i/>
                <w:iCs/>
                <w:sz w:val="18"/>
                <w:szCs w:val="18"/>
              </w:rPr>
              <w:t>Izveidots āra trenažieru laukums (skaits)</w:t>
            </w:r>
          </w:p>
        </w:tc>
        <w:tc>
          <w:tcPr>
            <w:tcW w:w="1134" w:type="dxa"/>
            <w:tcBorders>
              <w:top w:val="single" w:sz="2" w:space="0" w:color="auto"/>
              <w:bottom w:val="single" w:sz="2" w:space="0" w:color="auto"/>
              <w:right w:val="single" w:sz="4" w:space="0" w:color="auto"/>
            </w:tcBorders>
            <w:shd w:val="clear" w:color="auto" w:fill="FFFFFF" w:themeFill="background1"/>
          </w:tcPr>
          <w:p w14:paraId="72CEB9CC" w14:textId="77777777" w:rsidR="005508FE" w:rsidRPr="000335C1" w:rsidRDefault="005508FE" w:rsidP="008360E0">
            <w:pPr>
              <w:spacing w:after="0"/>
              <w:ind w:firstLine="0"/>
              <w:jc w:val="center"/>
              <w:rPr>
                <w:i/>
                <w:sz w:val="18"/>
                <w:szCs w:val="18"/>
              </w:rPr>
            </w:pPr>
            <w:r w:rsidRPr="000335C1">
              <w:rPr>
                <w:i/>
                <w:sz w:val="18"/>
                <w:szCs w:val="18"/>
              </w:rPr>
              <w:t>1</w:t>
            </w:r>
          </w:p>
        </w:tc>
        <w:tc>
          <w:tcPr>
            <w:tcW w:w="1134" w:type="dxa"/>
            <w:tcBorders>
              <w:top w:val="single" w:sz="2" w:space="0" w:color="auto"/>
              <w:bottom w:val="single" w:sz="2" w:space="0" w:color="auto"/>
              <w:right w:val="single" w:sz="4" w:space="0" w:color="auto"/>
            </w:tcBorders>
            <w:shd w:val="clear" w:color="auto" w:fill="FFFFFF" w:themeFill="background1"/>
          </w:tcPr>
          <w:p w14:paraId="7FBAC210" w14:textId="77777777" w:rsidR="005508FE" w:rsidRPr="000335C1" w:rsidRDefault="005508FE" w:rsidP="008360E0">
            <w:pPr>
              <w:spacing w:after="0"/>
              <w:ind w:firstLine="0"/>
              <w:jc w:val="center"/>
              <w:rPr>
                <w:b/>
                <w:bCs/>
                <w:iCs/>
                <w:sz w:val="18"/>
                <w:szCs w:val="18"/>
              </w:rPr>
            </w:pPr>
            <w:r w:rsidRPr="000335C1">
              <w:rPr>
                <w:b/>
                <w:bCs/>
                <w:iCs/>
                <w:sz w:val="18"/>
                <w:szCs w:val="18"/>
              </w:rPr>
              <w:t>-</w:t>
            </w:r>
          </w:p>
        </w:tc>
        <w:tc>
          <w:tcPr>
            <w:tcW w:w="1134" w:type="dxa"/>
            <w:tcBorders>
              <w:top w:val="single" w:sz="2" w:space="0" w:color="auto"/>
              <w:bottom w:val="single" w:sz="2" w:space="0" w:color="auto"/>
              <w:right w:val="single" w:sz="4" w:space="0" w:color="auto"/>
            </w:tcBorders>
            <w:shd w:val="clear" w:color="auto" w:fill="FFFFFF" w:themeFill="background1"/>
          </w:tcPr>
          <w:p w14:paraId="3AB3E2DD" w14:textId="77777777" w:rsidR="005508FE" w:rsidRPr="000335C1" w:rsidRDefault="005508FE" w:rsidP="008360E0">
            <w:pPr>
              <w:spacing w:after="0"/>
              <w:ind w:firstLine="0"/>
              <w:jc w:val="center"/>
              <w:rPr>
                <w:b/>
                <w:bCs/>
                <w:iCs/>
                <w:sz w:val="18"/>
                <w:szCs w:val="18"/>
              </w:rPr>
            </w:pPr>
            <w:r w:rsidRPr="000335C1">
              <w:rPr>
                <w:b/>
                <w:bCs/>
                <w:iCs/>
                <w:sz w:val="18"/>
                <w:szCs w:val="18"/>
              </w:rPr>
              <w:t>-</w:t>
            </w:r>
          </w:p>
        </w:tc>
        <w:tc>
          <w:tcPr>
            <w:tcW w:w="1276" w:type="dxa"/>
            <w:vMerge/>
            <w:tcBorders>
              <w:left w:val="single" w:sz="4" w:space="0" w:color="auto"/>
            </w:tcBorders>
          </w:tcPr>
          <w:p w14:paraId="2213064A" w14:textId="77777777" w:rsidR="005508FE" w:rsidRPr="000335C1" w:rsidRDefault="005508FE" w:rsidP="008360E0">
            <w:pPr>
              <w:spacing w:after="0"/>
              <w:ind w:firstLine="0"/>
              <w:jc w:val="center"/>
              <w:rPr>
                <w:sz w:val="18"/>
                <w:szCs w:val="18"/>
              </w:rPr>
            </w:pPr>
          </w:p>
        </w:tc>
      </w:tr>
      <w:tr w:rsidR="000335C1" w:rsidRPr="000335C1" w14:paraId="2CF5F16A" w14:textId="77777777" w:rsidTr="008360E0">
        <w:trPr>
          <w:trHeight w:val="173"/>
          <w:jc w:val="center"/>
        </w:trPr>
        <w:tc>
          <w:tcPr>
            <w:tcW w:w="562" w:type="dxa"/>
            <w:vMerge/>
            <w:tcBorders>
              <w:bottom w:val="single" w:sz="2" w:space="0" w:color="auto"/>
              <w:right w:val="single" w:sz="4" w:space="0" w:color="auto"/>
            </w:tcBorders>
            <w:shd w:val="clear" w:color="auto" w:fill="FFFFFF" w:themeFill="background1"/>
          </w:tcPr>
          <w:p w14:paraId="419A0D46" w14:textId="77777777" w:rsidR="005508FE" w:rsidRPr="000335C1" w:rsidRDefault="005508FE" w:rsidP="008360E0">
            <w:pPr>
              <w:spacing w:after="0"/>
              <w:ind w:firstLine="0"/>
              <w:jc w:val="right"/>
              <w:rPr>
                <w:sz w:val="18"/>
                <w:szCs w:val="18"/>
              </w:rPr>
            </w:pPr>
          </w:p>
        </w:tc>
        <w:tc>
          <w:tcPr>
            <w:tcW w:w="7513" w:type="dxa"/>
            <w:gridSpan w:val="4"/>
            <w:tcBorders>
              <w:top w:val="single" w:sz="4" w:space="0" w:color="auto"/>
              <w:bottom w:val="single" w:sz="4" w:space="0" w:color="auto"/>
              <w:right w:val="single" w:sz="4" w:space="0" w:color="auto"/>
            </w:tcBorders>
            <w:shd w:val="clear" w:color="auto" w:fill="auto"/>
          </w:tcPr>
          <w:p w14:paraId="4DFC1630" w14:textId="4B6049BF" w:rsidR="005508FE" w:rsidRPr="000335C1" w:rsidRDefault="005508FE" w:rsidP="008360E0">
            <w:pPr>
              <w:spacing w:after="0"/>
              <w:ind w:firstLine="0"/>
              <w:jc w:val="left"/>
              <w:rPr>
                <w:b/>
                <w:bCs/>
                <w:iCs/>
                <w:sz w:val="18"/>
                <w:szCs w:val="18"/>
              </w:rPr>
            </w:pPr>
            <w:r w:rsidRPr="000335C1">
              <w:rPr>
                <w:sz w:val="18"/>
                <w:szCs w:val="18"/>
              </w:rPr>
              <w:t>05.63.00 Dotācija biedrībām, nodibinājumiem un reliģiskām organizācijā</w:t>
            </w:r>
            <w:r w:rsidR="00647E78" w:rsidRPr="000335C1">
              <w:rPr>
                <w:sz w:val="18"/>
                <w:szCs w:val="18"/>
              </w:rPr>
              <w:t>m</w:t>
            </w:r>
          </w:p>
        </w:tc>
        <w:tc>
          <w:tcPr>
            <w:tcW w:w="1276" w:type="dxa"/>
            <w:vMerge/>
            <w:tcBorders>
              <w:left w:val="single" w:sz="4" w:space="0" w:color="auto"/>
            </w:tcBorders>
          </w:tcPr>
          <w:p w14:paraId="5AEC0E85" w14:textId="77777777" w:rsidR="005508FE" w:rsidRPr="000335C1" w:rsidRDefault="005508FE" w:rsidP="008360E0">
            <w:pPr>
              <w:spacing w:after="0"/>
              <w:ind w:firstLine="0"/>
              <w:jc w:val="center"/>
              <w:rPr>
                <w:sz w:val="18"/>
                <w:szCs w:val="18"/>
              </w:rPr>
            </w:pPr>
          </w:p>
        </w:tc>
      </w:tr>
      <w:bookmarkEnd w:id="19"/>
      <w:tr w:rsidR="000335C1" w:rsidRPr="000335C1" w14:paraId="4DA81DAA" w14:textId="77777777" w:rsidTr="00A82215">
        <w:trPr>
          <w:trHeight w:val="173"/>
          <w:jc w:val="center"/>
        </w:trPr>
        <w:tc>
          <w:tcPr>
            <w:tcW w:w="562" w:type="dxa"/>
            <w:vMerge w:val="restart"/>
            <w:tcBorders>
              <w:top w:val="single" w:sz="2" w:space="0" w:color="auto"/>
              <w:right w:val="single" w:sz="4" w:space="0" w:color="auto"/>
            </w:tcBorders>
            <w:shd w:val="clear" w:color="auto" w:fill="FFFFFF" w:themeFill="background1"/>
          </w:tcPr>
          <w:p w14:paraId="723B34F7" w14:textId="77777777" w:rsidR="005508FE" w:rsidRPr="000335C1" w:rsidRDefault="005508FE" w:rsidP="008360E0">
            <w:pPr>
              <w:spacing w:after="0"/>
              <w:ind w:firstLine="0"/>
              <w:jc w:val="right"/>
              <w:rPr>
                <w:sz w:val="18"/>
                <w:szCs w:val="18"/>
              </w:rPr>
            </w:pPr>
            <w:r w:rsidRPr="000335C1">
              <w:rPr>
                <w:sz w:val="18"/>
                <w:szCs w:val="18"/>
              </w:rPr>
              <w:t>25.</w:t>
            </w:r>
          </w:p>
        </w:tc>
        <w:tc>
          <w:tcPr>
            <w:tcW w:w="4111" w:type="dxa"/>
            <w:tcBorders>
              <w:top w:val="single" w:sz="2" w:space="0" w:color="auto"/>
              <w:bottom w:val="single" w:sz="2" w:space="0" w:color="auto"/>
              <w:right w:val="single" w:sz="4" w:space="0" w:color="auto"/>
            </w:tcBorders>
            <w:shd w:val="clear" w:color="auto" w:fill="D9D9D9" w:themeFill="background1" w:themeFillShade="D9"/>
          </w:tcPr>
          <w:p w14:paraId="646BD02E" w14:textId="77777777" w:rsidR="005508FE" w:rsidRPr="000335C1" w:rsidRDefault="005508FE" w:rsidP="008360E0">
            <w:pPr>
              <w:spacing w:after="0"/>
              <w:ind w:firstLine="0"/>
              <w:rPr>
                <w:sz w:val="18"/>
                <w:szCs w:val="18"/>
              </w:rPr>
            </w:pPr>
            <w:r w:rsidRPr="000335C1">
              <w:rPr>
                <w:b/>
                <w:bCs/>
                <w:sz w:val="18"/>
                <w:szCs w:val="18"/>
              </w:rPr>
              <w:t>Latvijas Autisma apvienībai aplikācijas izstrādei stresa, trauksmes, uzvedības izaicinājumu un vardarbības epizodes klasē mazināšanai</w:t>
            </w: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71E56A5" w14:textId="77777777" w:rsidR="005508FE" w:rsidRPr="000335C1" w:rsidRDefault="005508FE" w:rsidP="008360E0">
            <w:pPr>
              <w:spacing w:after="0"/>
              <w:ind w:firstLine="0"/>
              <w:jc w:val="right"/>
              <w:rPr>
                <w:b/>
                <w:bCs/>
                <w:iCs/>
                <w:sz w:val="18"/>
                <w:szCs w:val="18"/>
              </w:rPr>
            </w:pPr>
            <w:r w:rsidRPr="000335C1">
              <w:rPr>
                <w:b/>
                <w:bCs/>
                <w:iCs/>
                <w:sz w:val="18"/>
                <w:szCs w:val="18"/>
              </w:rPr>
              <w:t>20 000</w:t>
            </w: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1EEBAEE" w14:textId="77777777" w:rsidR="005508FE" w:rsidRPr="000335C1" w:rsidRDefault="005508FE" w:rsidP="008360E0">
            <w:pPr>
              <w:spacing w:after="0"/>
              <w:ind w:firstLine="0"/>
              <w:jc w:val="center"/>
              <w:rPr>
                <w:b/>
                <w:bCs/>
                <w:iCs/>
                <w:sz w:val="18"/>
                <w:szCs w:val="18"/>
              </w:rPr>
            </w:pPr>
            <w:r w:rsidRPr="000335C1">
              <w:rPr>
                <w:b/>
                <w:bCs/>
                <w:iCs/>
                <w:sz w:val="18"/>
                <w:szCs w:val="18"/>
              </w:rPr>
              <w:t>-</w:t>
            </w: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E85FEC6" w14:textId="77777777" w:rsidR="005508FE" w:rsidRPr="000335C1" w:rsidRDefault="005508FE" w:rsidP="008360E0">
            <w:pPr>
              <w:spacing w:after="0"/>
              <w:ind w:firstLine="0"/>
              <w:jc w:val="center"/>
              <w:rPr>
                <w:b/>
                <w:bCs/>
                <w:iCs/>
                <w:sz w:val="18"/>
                <w:szCs w:val="18"/>
              </w:rPr>
            </w:pPr>
            <w:r w:rsidRPr="000335C1">
              <w:rPr>
                <w:b/>
                <w:bCs/>
                <w:iCs/>
                <w:sz w:val="18"/>
                <w:szCs w:val="18"/>
              </w:rPr>
              <w:t>-</w:t>
            </w:r>
          </w:p>
        </w:tc>
        <w:tc>
          <w:tcPr>
            <w:tcW w:w="1276" w:type="dxa"/>
            <w:vMerge w:val="restart"/>
            <w:tcBorders>
              <w:left w:val="single" w:sz="4" w:space="0" w:color="auto"/>
            </w:tcBorders>
          </w:tcPr>
          <w:p w14:paraId="358BC242" w14:textId="77777777" w:rsidR="005508FE" w:rsidRPr="000335C1" w:rsidRDefault="005508FE" w:rsidP="008360E0">
            <w:pPr>
              <w:spacing w:after="0"/>
              <w:ind w:firstLine="0"/>
              <w:jc w:val="left"/>
              <w:rPr>
                <w:sz w:val="18"/>
                <w:szCs w:val="18"/>
              </w:rPr>
            </w:pPr>
            <w:r w:rsidRPr="000335C1">
              <w:rPr>
                <w:sz w:val="18"/>
                <w:szCs w:val="18"/>
              </w:rPr>
              <w:t>Priekšlikums Nr.122 un Nr.93 2.lasījumam</w:t>
            </w:r>
          </w:p>
        </w:tc>
      </w:tr>
      <w:tr w:rsidR="000335C1" w:rsidRPr="000335C1" w14:paraId="2F178263" w14:textId="77777777" w:rsidTr="008360E0">
        <w:trPr>
          <w:trHeight w:val="173"/>
          <w:jc w:val="center"/>
        </w:trPr>
        <w:tc>
          <w:tcPr>
            <w:tcW w:w="562" w:type="dxa"/>
            <w:vMerge/>
            <w:tcBorders>
              <w:right w:val="single" w:sz="4" w:space="0" w:color="auto"/>
            </w:tcBorders>
            <w:shd w:val="clear" w:color="auto" w:fill="FFFFFF" w:themeFill="background1"/>
          </w:tcPr>
          <w:p w14:paraId="4586EBBB" w14:textId="77777777" w:rsidR="005508FE" w:rsidRPr="000335C1" w:rsidRDefault="005508FE" w:rsidP="008360E0">
            <w:pPr>
              <w:spacing w:after="0"/>
              <w:ind w:firstLine="0"/>
              <w:jc w:val="right"/>
              <w:rPr>
                <w:sz w:val="18"/>
                <w:szCs w:val="18"/>
              </w:rPr>
            </w:pPr>
          </w:p>
        </w:tc>
        <w:tc>
          <w:tcPr>
            <w:tcW w:w="4111" w:type="dxa"/>
            <w:tcBorders>
              <w:top w:val="single" w:sz="2" w:space="0" w:color="auto"/>
              <w:bottom w:val="single" w:sz="2" w:space="0" w:color="auto"/>
              <w:right w:val="single" w:sz="4" w:space="0" w:color="auto"/>
            </w:tcBorders>
            <w:shd w:val="clear" w:color="auto" w:fill="F2F2F2" w:themeFill="background1" w:themeFillShade="F2"/>
          </w:tcPr>
          <w:p w14:paraId="640E5121" w14:textId="77777777" w:rsidR="005508FE" w:rsidRPr="000335C1" w:rsidRDefault="005508FE" w:rsidP="008360E0">
            <w:pPr>
              <w:spacing w:after="0"/>
              <w:ind w:firstLine="0"/>
              <w:rPr>
                <w:b/>
                <w:bCs/>
                <w:i/>
                <w:iCs/>
                <w:sz w:val="18"/>
                <w:szCs w:val="18"/>
              </w:rPr>
            </w:pPr>
            <w:r w:rsidRPr="000335C1">
              <w:rPr>
                <w:b/>
                <w:bCs/>
                <w:i/>
                <w:iCs/>
                <w:sz w:val="18"/>
                <w:szCs w:val="18"/>
              </w:rPr>
              <w:t xml:space="preserve">Izstrādāta aplikācija “Pārvarot šķēršļus” stresa, trauksmes, uzvedības izaicinājumu un vardarbības epizodes mazināšanai </w:t>
            </w:r>
          </w:p>
        </w:tc>
        <w:tc>
          <w:tcPr>
            <w:tcW w:w="113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44B43EB" w14:textId="77777777" w:rsidR="005508FE" w:rsidRPr="000335C1" w:rsidRDefault="005508FE" w:rsidP="008360E0">
            <w:pPr>
              <w:spacing w:after="0"/>
              <w:ind w:firstLine="0"/>
              <w:jc w:val="right"/>
              <w:rPr>
                <w:b/>
                <w:bCs/>
                <w:iCs/>
                <w:sz w:val="18"/>
                <w:szCs w:val="18"/>
              </w:rPr>
            </w:pPr>
            <w:r w:rsidRPr="000335C1">
              <w:rPr>
                <w:b/>
                <w:bCs/>
                <w:i/>
                <w:sz w:val="18"/>
                <w:szCs w:val="18"/>
              </w:rPr>
              <w:t>20 000</w:t>
            </w:r>
          </w:p>
        </w:tc>
        <w:tc>
          <w:tcPr>
            <w:tcW w:w="113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6795B8D" w14:textId="77777777" w:rsidR="005508FE" w:rsidRPr="000335C1" w:rsidRDefault="005508FE" w:rsidP="008360E0">
            <w:pPr>
              <w:spacing w:after="0"/>
              <w:ind w:firstLine="0"/>
              <w:jc w:val="center"/>
              <w:rPr>
                <w:iCs/>
                <w:sz w:val="18"/>
                <w:szCs w:val="18"/>
              </w:rPr>
            </w:pPr>
            <w:r w:rsidRPr="000335C1">
              <w:rPr>
                <w:i/>
                <w:sz w:val="18"/>
                <w:szCs w:val="18"/>
              </w:rPr>
              <w:t>-</w:t>
            </w:r>
          </w:p>
        </w:tc>
        <w:tc>
          <w:tcPr>
            <w:tcW w:w="113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8B9E726" w14:textId="77777777" w:rsidR="005508FE" w:rsidRPr="000335C1" w:rsidRDefault="005508FE" w:rsidP="008360E0">
            <w:pPr>
              <w:spacing w:after="0"/>
              <w:ind w:firstLine="0"/>
              <w:jc w:val="center"/>
              <w:rPr>
                <w:iCs/>
                <w:sz w:val="18"/>
                <w:szCs w:val="18"/>
              </w:rPr>
            </w:pPr>
            <w:r w:rsidRPr="000335C1">
              <w:rPr>
                <w:i/>
                <w:sz w:val="18"/>
                <w:szCs w:val="18"/>
              </w:rPr>
              <w:t>-</w:t>
            </w:r>
          </w:p>
        </w:tc>
        <w:tc>
          <w:tcPr>
            <w:tcW w:w="1276" w:type="dxa"/>
            <w:vMerge/>
            <w:tcBorders>
              <w:left w:val="single" w:sz="4" w:space="0" w:color="auto"/>
            </w:tcBorders>
          </w:tcPr>
          <w:p w14:paraId="2EE555C0" w14:textId="77777777" w:rsidR="005508FE" w:rsidRPr="000335C1" w:rsidRDefault="005508FE" w:rsidP="008360E0">
            <w:pPr>
              <w:spacing w:after="0"/>
              <w:ind w:firstLine="0"/>
              <w:jc w:val="center"/>
              <w:rPr>
                <w:sz w:val="18"/>
                <w:szCs w:val="18"/>
              </w:rPr>
            </w:pPr>
          </w:p>
        </w:tc>
      </w:tr>
      <w:tr w:rsidR="000335C1" w:rsidRPr="000335C1" w14:paraId="2CB53BD5" w14:textId="77777777" w:rsidTr="008360E0">
        <w:trPr>
          <w:trHeight w:val="173"/>
          <w:jc w:val="center"/>
        </w:trPr>
        <w:tc>
          <w:tcPr>
            <w:tcW w:w="562" w:type="dxa"/>
            <w:vMerge/>
            <w:tcBorders>
              <w:right w:val="single" w:sz="4" w:space="0" w:color="auto"/>
            </w:tcBorders>
            <w:shd w:val="clear" w:color="auto" w:fill="FFFFFF" w:themeFill="background1"/>
          </w:tcPr>
          <w:p w14:paraId="33F1EF6D" w14:textId="77777777" w:rsidR="005508FE" w:rsidRPr="000335C1" w:rsidRDefault="005508FE" w:rsidP="008360E0">
            <w:pPr>
              <w:spacing w:after="0"/>
              <w:ind w:firstLine="0"/>
              <w:jc w:val="right"/>
              <w:rPr>
                <w:sz w:val="18"/>
                <w:szCs w:val="18"/>
              </w:rPr>
            </w:pPr>
          </w:p>
        </w:tc>
        <w:tc>
          <w:tcPr>
            <w:tcW w:w="7513" w:type="dxa"/>
            <w:gridSpan w:val="4"/>
            <w:tcBorders>
              <w:top w:val="single" w:sz="2" w:space="0" w:color="auto"/>
              <w:bottom w:val="single" w:sz="2" w:space="0" w:color="auto"/>
              <w:right w:val="single" w:sz="4" w:space="0" w:color="auto"/>
            </w:tcBorders>
            <w:shd w:val="clear" w:color="auto" w:fill="FFFFFF" w:themeFill="background1"/>
          </w:tcPr>
          <w:p w14:paraId="637AEBCE" w14:textId="77777777" w:rsidR="005508FE" w:rsidRPr="000335C1" w:rsidRDefault="005508FE" w:rsidP="008360E0">
            <w:pPr>
              <w:spacing w:after="0"/>
              <w:ind w:left="319" w:firstLine="0"/>
              <w:rPr>
                <w:b/>
                <w:bCs/>
                <w:iCs/>
                <w:sz w:val="18"/>
                <w:szCs w:val="18"/>
              </w:rPr>
            </w:pPr>
            <w:r w:rsidRPr="000335C1">
              <w:rPr>
                <w:iCs/>
                <w:sz w:val="18"/>
                <w:szCs w:val="18"/>
              </w:rPr>
              <w:t>Nodrošināta datoraplikācija bērniem ar autiskā spektra traucējumiem, vecākiem un pedagogiem vardarbības epizožu mazināšanai</w:t>
            </w:r>
          </w:p>
        </w:tc>
        <w:tc>
          <w:tcPr>
            <w:tcW w:w="1276" w:type="dxa"/>
            <w:vMerge/>
            <w:tcBorders>
              <w:left w:val="single" w:sz="4" w:space="0" w:color="auto"/>
            </w:tcBorders>
          </w:tcPr>
          <w:p w14:paraId="7DB53B6A" w14:textId="77777777" w:rsidR="005508FE" w:rsidRPr="000335C1" w:rsidRDefault="005508FE" w:rsidP="008360E0">
            <w:pPr>
              <w:spacing w:after="0"/>
              <w:ind w:firstLine="0"/>
              <w:jc w:val="center"/>
              <w:rPr>
                <w:sz w:val="18"/>
                <w:szCs w:val="18"/>
              </w:rPr>
            </w:pPr>
          </w:p>
        </w:tc>
      </w:tr>
      <w:tr w:rsidR="000335C1" w:rsidRPr="000335C1" w14:paraId="573A8DF1" w14:textId="77777777" w:rsidTr="008360E0">
        <w:trPr>
          <w:trHeight w:val="173"/>
          <w:jc w:val="center"/>
        </w:trPr>
        <w:tc>
          <w:tcPr>
            <w:tcW w:w="562" w:type="dxa"/>
            <w:vMerge/>
            <w:tcBorders>
              <w:right w:val="single" w:sz="4" w:space="0" w:color="auto"/>
            </w:tcBorders>
            <w:shd w:val="clear" w:color="auto" w:fill="FFFFFF" w:themeFill="background1"/>
          </w:tcPr>
          <w:p w14:paraId="3FC52AA1" w14:textId="77777777" w:rsidR="005508FE" w:rsidRPr="000335C1" w:rsidRDefault="005508FE" w:rsidP="008360E0">
            <w:pPr>
              <w:spacing w:after="0"/>
              <w:ind w:firstLine="0"/>
              <w:jc w:val="right"/>
              <w:rPr>
                <w:sz w:val="18"/>
                <w:szCs w:val="18"/>
              </w:rPr>
            </w:pPr>
          </w:p>
        </w:tc>
        <w:tc>
          <w:tcPr>
            <w:tcW w:w="4111" w:type="dxa"/>
            <w:tcBorders>
              <w:top w:val="single" w:sz="2" w:space="0" w:color="auto"/>
              <w:bottom w:val="single" w:sz="2" w:space="0" w:color="auto"/>
              <w:right w:val="single" w:sz="4" w:space="0" w:color="auto"/>
            </w:tcBorders>
            <w:shd w:val="clear" w:color="auto" w:fill="FFFFFF" w:themeFill="background1"/>
          </w:tcPr>
          <w:p w14:paraId="0A012A93" w14:textId="77777777" w:rsidR="005508FE" w:rsidRPr="000335C1" w:rsidRDefault="005508FE" w:rsidP="008360E0">
            <w:pPr>
              <w:spacing w:after="0"/>
              <w:ind w:left="602" w:firstLine="0"/>
              <w:rPr>
                <w:sz w:val="18"/>
                <w:szCs w:val="18"/>
              </w:rPr>
            </w:pPr>
            <w:r w:rsidRPr="000335C1">
              <w:rPr>
                <w:i/>
                <w:iCs/>
                <w:sz w:val="18"/>
                <w:szCs w:val="18"/>
              </w:rPr>
              <w:t>Izveidota aplikācija “Pārvarot šķēršļus” (skaits)</w:t>
            </w:r>
          </w:p>
        </w:tc>
        <w:tc>
          <w:tcPr>
            <w:tcW w:w="1134" w:type="dxa"/>
            <w:tcBorders>
              <w:top w:val="single" w:sz="2" w:space="0" w:color="auto"/>
              <w:bottom w:val="single" w:sz="2" w:space="0" w:color="auto"/>
              <w:right w:val="single" w:sz="4" w:space="0" w:color="auto"/>
            </w:tcBorders>
            <w:shd w:val="clear" w:color="auto" w:fill="FFFFFF" w:themeFill="background1"/>
          </w:tcPr>
          <w:p w14:paraId="69CAF2D6" w14:textId="77777777" w:rsidR="005508FE" w:rsidRPr="000335C1" w:rsidRDefault="005508FE" w:rsidP="008360E0">
            <w:pPr>
              <w:spacing w:after="0"/>
              <w:ind w:firstLine="0"/>
              <w:jc w:val="center"/>
              <w:rPr>
                <w:i/>
                <w:sz w:val="18"/>
                <w:szCs w:val="18"/>
              </w:rPr>
            </w:pPr>
            <w:r w:rsidRPr="000335C1">
              <w:rPr>
                <w:i/>
                <w:sz w:val="18"/>
                <w:szCs w:val="18"/>
              </w:rPr>
              <w:t>1</w:t>
            </w:r>
          </w:p>
        </w:tc>
        <w:tc>
          <w:tcPr>
            <w:tcW w:w="1134" w:type="dxa"/>
            <w:tcBorders>
              <w:top w:val="single" w:sz="2" w:space="0" w:color="auto"/>
              <w:bottom w:val="single" w:sz="2" w:space="0" w:color="auto"/>
              <w:right w:val="single" w:sz="4" w:space="0" w:color="auto"/>
            </w:tcBorders>
            <w:shd w:val="clear" w:color="auto" w:fill="FFFFFF" w:themeFill="background1"/>
          </w:tcPr>
          <w:p w14:paraId="29D2E6BE" w14:textId="77777777" w:rsidR="005508FE" w:rsidRPr="000335C1" w:rsidRDefault="005508FE" w:rsidP="008360E0">
            <w:pPr>
              <w:spacing w:after="0"/>
              <w:ind w:firstLine="0"/>
              <w:jc w:val="center"/>
              <w:rPr>
                <w:b/>
                <w:bCs/>
                <w:iCs/>
                <w:sz w:val="18"/>
                <w:szCs w:val="18"/>
              </w:rPr>
            </w:pPr>
            <w:r w:rsidRPr="000335C1">
              <w:rPr>
                <w:b/>
                <w:bCs/>
                <w:iCs/>
                <w:sz w:val="18"/>
                <w:szCs w:val="18"/>
              </w:rPr>
              <w:t>-</w:t>
            </w:r>
          </w:p>
        </w:tc>
        <w:tc>
          <w:tcPr>
            <w:tcW w:w="1134" w:type="dxa"/>
            <w:tcBorders>
              <w:top w:val="single" w:sz="2" w:space="0" w:color="auto"/>
              <w:bottom w:val="single" w:sz="2" w:space="0" w:color="auto"/>
              <w:right w:val="single" w:sz="4" w:space="0" w:color="auto"/>
            </w:tcBorders>
            <w:shd w:val="clear" w:color="auto" w:fill="FFFFFF" w:themeFill="background1"/>
          </w:tcPr>
          <w:p w14:paraId="1AEAC930" w14:textId="77777777" w:rsidR="005508FE" w:rsidRPr="000335C1" w:rsidRDefault="005508FE" w:rsidP="008360E0">
            <w:pPr>
              <w:spacing w:after="0"/>
              <w:ind w:firstLine="0"/>
              <w:jc w:val="center"/>
              <w:rPr>
                <w:b/>
                <w:bCs/>
                <w:iCs/>
                <w:sz w:val="18"/>
                <w:szCs w:val="18"/>
              </w:rPr>
            </w:pPr>
            <w:r w:rsidRPr="000335C1">
              <w:rPr>
                <w:b/>
                <w:bCs/>
                <w:iCs/>
                <w:sz w:val="18"/>
                <w:szCs w:val="18"/>
              </w:rPr>
              <w:t>-</w:t>
            </w:r>
          </w:p>
        </w:tc>
        <w:tc>
          <w:tcPr>
            <w:tcW w:w="1276" w:type="dxa"/>
            <w:vMerge/>
            <w:tcBorders>
              <w:left w:val="single" w:sz="4" w:space="0" w:color="auto"/>
            </w:tcBorders>
          </w:tcPr>
          <w:p w14:paraId="3C34F8D3" w14:textId="77777777" w:rsidR="005508FE" w:rsidRPr="000335C1" w:rsidRDefault="005508FE" w:rsidP="008360E0">
            <w:pPr>
              <w:spacing w:after="0"/>
              <w:ind w:firstLine="0"/>
              <w:jc w:val="center"/>
              <w:rPr>
                <w:sz w:val="18"/>
                <w:szCs w:val="18"/>
              </w:rPr>
            </w:pPr>
          </w:p>
        </w:tc>
      </w:tr>
      <w:tr w:rsidR="000335C1" w:rsidRPr="000335C1" w14:paraId="24AD3CE4" w14:textId="77777777" w:rsidTr="008360E0">
        <w:trPr>
          <w:trHeight w:val="173"/>
          <w:jc w:val="center"/>
        </w:trPr>
        <w:tc>
          <w:tcPr>
            <w:tcW w:w="562" w:type="dxa"/>
            <w:vMerge/>
            <w:tcBorders>
              <w:bottom w:val="single" w:sz="2" w:space="0" w:color="auto"/>
              <w:right w:val="single" w:sz="4" w:space="0" w:color="auto"/>
            </w:tcBorders>
            <w:shd w:val="clear" w:color="auto" w:fill="FFFFFF" w:themeFill="background1"/>
          </w:tcPr>
          <w:p w14:paraId="7C6447D7" w14:textId="77777777" w:rsidR="005508FE" w:rsidRPr="000335C1" w:rsidRDefault="005508FE" w:rsidP="008360E0">
            <w:pPr>
              <w:spacing w:after="0"/>
              <w:ind w:firstLine="0"/>
              <w:jc w:val="right"/>
              <w:rPr>
                <w:sz w:val="18"/>
                <w:szCs w:val="18"/>
              </w:rPr>
            </w:pPr>
          </w:p>
        </w:tc>
        <w:tc>
          <w:tcPr>
            <w:tcW w:w="7513" w:type="dxa"/>
            <w:gridSpan w:val="4"/>
            <w:tcBorders>
              <w:top w:val="single" w:sz="4" w:space="0" w:color="auto"/>
              <w:bottom w:val="single" w:sz="4" w:space="0" w:color="auto"/>
              <w:right w:val="single" w:sz="4" w:space="0" w:color="auto"/>
            </w:tcBorders>
            <w:shd w:val="clear" w:color="auto" w:fill="auto"/>
          </w:tcPr>
          <w:p w14:paraId="2E24F586" w14:textId="1047F3F9" w:rsidR="005508FE" w:rsidRPr="000335C1" w:rsidRDefault="005508FE" w:rsidP="008360E0">
            <w:pPr>
              <w:spacing w:after="0"/>
              <w:ind w:firstLine="0"/>
              <w:rPr>
                <w:b/>
                <w:bCs/>
                <w:iCs/>
                <w:sz w:val="18"/>
                <w:szCs w:val="18"/>
              </w:rPr>
            </w:pPr>
            <w:r w:rsidRPr="000335C1">
              <w:rPr>
                <w:sz w:val="18"/>
                <w:szCs w:val="18"/>
              </w:rPr>
              <w:t>05.63.00 Dotācija biedrībām, nodibinājumiem un reliģiskām organizācijā</w:t>
            </w:r>
            <w:r w:rsidR="00647E78" w:rsidRPr="000335C1">
              <w:rPr>
                <w:sz w:val="18"/>
                <w:szCs w:val="18"/>
              </w:rPr>
              <w:t>m</w:t>
            </w:r>
          </w:p>
        </w:tc>
        <w:tc>
          <w:tcPr>
            <w:tcW w:w="1276" w:type="dxa"/>
            <w:vMerge/>
            <w:tcBorders>
              <w:left w:val="single" w:sz="4" w:space="0" w:color="auto"/>
            </w:tcBorders>
          </w:tcPr>
          <w:p w14:paraId="5AEBD73E" w14:textId="77777777" w:rsidR="005508FE" w:rsidRPr="000335C1" w:rsidRDefault="005508FE" w:rsidP="008360E0">
            <w:pPr>
              <w:spacing w:after="0"/>
              <w:ind w:firstLine="0"/>
              <w:jc w:val="center"/>
              <w:rPr>
                <w:sz w:val="18"/>
                <w:szCs w:val="18"/>
              </w:rPr>
            </w:pPr>
          </w:p>
        </w:tc>
      </w:tr>
      <w:tr w:rsidR="000335C1" w:rsidRPr="000335C1" w14:paraId="392EC893" w14:textId="77777777" w:rsidTr="00A82215">
        <w:trPr>
          <w:trHeight w:val="173"/>
          <w:jc w:val="center"/>
        </w:trPr>
        <w:tc>
          <w:tcPr>
            <w:tcW w:w="562" w:type="dxa"/>
            <w:vMerge w:val="restart"/>
            <w:tcBorders>
              <w:top w:val="single" w:sz="2" w:space="0" w:color="auto"/>
              <w:right w:val="single" w:sz="4" w:space="0" w:color="auto"/>
            </w:tcBorders>
            <w:shd w:val="clear" w:color="auto" w:fill="FFFFFF" w:themeFill="background1"/>
          </w:tcPr>
          <w:p w14:paraId="2505C8BA" w14:textId="77777777" w:rsidR="005508FE" w:rsidRPr="000335C1" w:rsidRDefault="005508FE" w:rsidP="008360E0">
            <w:pPr>
              <w:spacing w:after="0"/>
              <w:ind w:firstLine="0"/>
              <w:jc w:val="right"/>
              <w:rPr>
                <w:sz w:val="18"/>
                <w:szCs w:val="18"/>
              </w:rPr>
            </w:pPr>
            <w:r w:rsidRPr="000335C1">
              <w:rPr>
                <w:sz w:val="18"/>
                <w:szCs w:val="18"/>
              </w:rPr>
              <w:t>26.</w:t>
            </w:r>
          </w:p>
        </w:tc>
        <w:tc>
          <w:tcPr>
            <w:tcW w:w="4111" w:type="dxa"/>
            <w:tcBorders>
              <w:top w:val="single" w:sz="2" w:space="0" w:color="auto"/>
              <w:bottom w:val="single" w:sz="2" w:space="0" w:color="auto"/>
              <w:right w:val="single" w:sz="4" w:space="0" w:color="auto"/>
            </w:tcBorders>
            <w:shd w:val="clear" w:color="auto" w:fill="D9D9D9" w:themeFill="background1" w:themeFillShade="D9"/>
          </w:tcPr>
          <w:p w14:paraId="69F24F80" w14:textId="77777777" w:rsidR="005508FE" w:rsidRPr="000335C1" w:rsidRDefault="005508FE" w:rsidP="008360E0">
            <w:pPr>
              <w:spacing w:after="0"/>
              <w:ind w:firstLine="0"/>
              <w:rPr>
                <w:sz w:val="18"/>
                <w:szCs w:val="18"/>
              </w:rPr>
            </w:pPr>
            <w:r w:rsidRPr="000335C1">
              <w:rPr>
                <w:b/>
                <w:bCs/>
                <w:sz w:val="18"/>
                <w:szCs w:val="18"/>
              </w:rPr>
              <w:t>Latvijas Nedzirdīgo savienībai - tehnikas iegādei un bērnu pasaku un tematisko vārdnīcu videoversiju izveidei</w:t>
            </w: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FE0C9BA" w14:textId="77777777" w:rsidR="005508FE" w:rsidRPr="000335C1" w:rsidRDefault="005508FE" w:rsidP="008360E0">
            <w:pPr>
              <w:spacing w:after="0"/>
              <w:ind w:firstLine="0"/>
              <w:jc w:val="right"/>
              <w:rPr>
                <w:b/>
                <w:bCs/>
                <w:iCs/>
                <w:sz w:val="18"/>
                <w:szCs w:val="18"/>
              </w:rPr>
            </w:pPr>
            <w:r w:rsidRPr="000335C1">
              <w:rPr>
                <w:b/>
                <w:bCs/>
                <w:iCs/>
                <w:sz w:val="18"/>
                <w:szCs w:val="18"/>
              </w:rPr>
              <w:t>20 000</w:t>
            </w: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DA7B172" w14:textId="77777777" w:rsidR="005508FE" w:rsidRPr="000335C1" w:rsidRDefault="005508FE" w:rsidP="008360E0">
            <w:pPr>
              <w:spacing w:after="0"/>
              <w:ind w:firstLine="0"/>
              <w:jc w:val="center"/>
              <w:rPr>
                <w:b/>
                <w:bCs/>
                <w:iCs/>
                <w:sz w:val="18"/>
                <w:szCs w:val="18"/>
              </w:rPr>
            </w:pPr>
            <w:r w:rsidRPr="000335C1">
              <w:rPr>
                <w:b/>
                <w:bCs/>
                <w:iCs/>
                <w:sz w:val="18"/>
                <w:szCs w:val="18"/>
              </w:rPr>
              <w:t>-</w:t>
            </w: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54F4A30" w14:textId="77777777" w:rsidR="005508FE" w:rsidRPr="000335C1" w:rsidRDefault="005508FE" w:rsidP="008360E0">
            <w:pPr>
              <w:spacing w:after="0"/>
              <w:ind w:firstLine="0"/>
              <w:jc w:val="center"/>
              <w:rPr>
                <w:b/>
                <w:bCs/>
                <w:iCs/>
                <w:sz w:val="18"/>
                <w:szCs w:val="18"/>
              </w:rPr>
            </w:pPr>
            <w:r w:rsidRPr="000335C1">
              <w:rPr>
                <w:b/>
                <w:bCs/>
                <w:iCs/>
                <w:sz w:val="18"/>
                <w:szCs w:val="18"/>
              </w:rPr>
              <w:t>-</w:t>
            </w:r>
          </w:p>
        </w:tc>
        <w:tc>
          <w:tcPr>
            <w:tcW w:w="1276" w:type="dxa"/>
            <w:vMerge w:val="restart"/>
            <w:tcBorders>
              <w:left w:val="single" w:sz="4" w:space="0" w:color="auto"/>
            </w:tcBorders>
          </w:tcPr>
          <w:p w14:paraId="2DDE033B" w14:textId="77777777" w:rsidR="005508FE" w:rsidRPr="000335C1" w:rsidRDefault="005508FE" w:rsidP="008360E0">
            <w:pPr>
              <w:spacing w:after="0"/>
              <w:ind w:firstLine="0"/>
              <w:jc w:val="left"/>
              <w:rPr>
                <w:sz w:val="18"/>
                <w:szCs w:val="18"/>
              </w:rPr>
            </w:pPr>
            <w:r w:rsidRPr="000335C1">
              <w:rPr>
                <w:sz w:val="18"/>
                <w:szCs w:val="18"/>
              </w:rPr>
              <w:t>Priekšlikums Nr.123 un Nr.94  2.lasījumam</w:t>
            </w:r>
          </w:p>
        </w:tc>
      </w:tr>
      <w:tr w:rsidR="000335C1" w:rsidRPr="000335C1" w14:paraId="7FD8A894" w14:textId="77777777" w:rsidTr="008360E0">
        <w:trPr>
          <w:trHeight w:val="173"/>
          <w:jc w:val="center"/>
        </w:trPr>
        <w:tc>
          <w:tcPr>
            <w:tcW w:w="562" w:type="dxa"/>
            <w:vMerge/>
            <w:tcBorders>
              <w:right w:val="single" w:sz="4" w:space="0" w:color="auto"/>
            </w:tcBorders>
            <w:shd w:val="clear" w:color="auto" w:fill="FFFFFF" w:themeFill="background1"/>
          </w:tcPr>
          <w:p w14:paraId="52D17695" w14:textId="77777777" w:rsidR="005508FE" w:rsidRPr="000335C1" w:rsidRDefault="005508FE" w:rsidP="008360E0">
            <w:pPr>
              <w:spacing w:after="0"/>
              <w:ind w:firstLine="0"/>
              <w:jc w:val="right"/>
              <w:rPr>
                <w:sz w:val="18"/>
                <w:szCs w:val="18"/>
              </w:rPr>
            </w:pPr>
          </w:p>
        </w:tc>
        <w:tc>
          <w:tcPr>
            <w:tcW w:w="4111" w:type="dxa"/>
            <w:tcBorders>
              <w:top w:val="single" w:sz="2" w:space="0" w:color="auto"/>
              <w:bottom w:val="single" w:sz="2" w:space="0" w:color="auto"/>
              <w:right w:val="single" w:sz="4" w:space="0" w:color="auto"/>
            </w:tcBorders>
            <w:shd w:val="clear" w:color="auto" w:fill="F2F2F2" w:themeFill="background1" w:themeFillShade="F2"/>
          </w:tcPr>
          <w:p w14:paraId="48BF2166" w14:textId="77777777" w:rsidR="005508FE" w:rsidRPr="000335C1" w:rsidRDefault="005508FE" w:rsidP="008360E0">
            <w:pPr>
              <w:spacing w:after="0"/>
              <w:ind w:firstLine="0"/>
              <w:rPr>
                <w:b/>
                <w:bCs/>
                <w:i/>
                <w:iCs/>
                <w:sz w:val="18"/>
                <w:szCs w:val="18"/>
              </w:rPr>
            </w:pPr>
            <w:r w:rsidRPr="000335C1">
              <w:rPr>
                <w:b/>
                <w:bCs/>
                <w:i/>
                <w:iCs/>
                <w:sz w:val="18"/>
                <w:szCs w:val="18"/>
              </w:rPr>
              <w:t>Nodrošināta tehnikas iegāde, bērnu pasaku un tematisko vārdnīcu videoversiju izveide</w:t>
            </w:r>
          </w:p>
        </w:tc>
        <w:tc>
          <w:tcPr>
            <w:tcW w:w="113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77115C7" w14:textId="77777777" w:rsidR="005508FE" w:rsidRPr="000335C1" w:rsidRDefault="005508FE" w:rsidP="008360E0">
            <w:pPr>
              <w:spacing w:after="0"/>
              <w:ind w:firstLine="0"/>
              <w:jc w:val="right"/>
              <w:rPr>
                <w:b/>
                <w:bCs/>
                <w:iCs/>
                <w:sz w:val="18"/>
                <w:szCs w:val="18"/>
              </w:rPr>
            </w:pPr>
            <w:r w:rsidRPr="000335C1">
              <w:rPr>
                <w:b/>
                <w:bCs/>
                <w:i/>
                <w:sz w:val="18"/>
                <w:szCs w:val="18"/>
              </w:rPr>
              <w:t>20 000</w:t>
            </w:r>
          </w:p>
        </w:tc>
        <w:tc>
          <w:tcPr>
            <w:tcW w:w="113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85D5752" w14:textId="77777777" w:rsidR="005508FE" w:rsidRPr="000335C1" w:rsidRDefault="005508FE" w:rsidP="008360E0">
            <w:pPr>
              <w:spacing w:after="0"/>
              <w:ind w:firstLine="0"/>
              <w:jc w:val="center"/>
              <w:rPr>
                <w:iCs/>
                <w:sz w:val="18"/>
                <w:szCs w:val="18"/>
              </w:rPr>
            </w:pPr>
            <w:r w:rsidRPr="000335C1">
              <w:rPr>
                <w:i/>
                <w:sz w:val="18"/>
                <w:szCs w:val="18"/>
              </w:rPr>
              <w:t>-</w:t>
            </w:r>
          </w:p>
        </w:tc>
        <w:tc>
          <w:tcPr>
            <w:tcW w:w="113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FEBD170" w14:textId="77777777" w:rsidR="005508FE" w:rsidRPr="000335C1" w:rsidRDefault="005508FE" w:rsidP="008360E0">
            <w:pPr>
              <w:spacing w:after="0"/>
              <w:ind w:firstLine="0"/>
              <w:jc w:val="center"/>
              <w:rPr>
                <w:iCs/>
                <w:sz w:val="18"/>
                <w:szCs w:val="18"/>
              </w:rPr>
            </w:pPr>
            <w:r w:rsidRPr="000335C1">
              <w:rPr>
                <w:i/>
                <w:sz w:val="18"/>
                <w:szCs w:val="18"/>
              </w:rPr>
              <w:t>-</w:t>
            </w:r>
          </w:p>
        </w:tc>
        <w:tc>
          <w:tcPr>
            <w:tcW w:w="1276" w:type="dxa"/>
            <w:vMerge/>
            <w:tcBorders>
              <w:left w:val="single" w:sz="4" w:space="0" w:color="auto"/>
            </w:tcBorders>
          </w:tcPr>
          <w:p w14:paraId="04CE77DA" w14:textId="77777777" w:rsidR="005508FE" w:rsidRPr="000335C1" w:rsidRDefault="005508FE" w:rsidP="008360E0">
            <w:pPr>
              <w:spacing w:after="0"/>
              <w:ind w:firstLine="0"/>
              <w:jc w:val="center"/>
              <w:rPr>
                <w:sz w:val="18"/>
                <w:szCs w:val="18"/>
              </w:rPr>
            </w:pPr>
          </w:p>
        </w:tc>
      </w:tr>
      <w:tr w:rsidR="000335C1" w:rsidRPr="000335C1" w14:paraId="66CBCC70" w14:textId="77777777" w:rsidTr="008360E0">
        <w:trPr>
          <w:trHeight w:val="173"/>
          <w:jc w:val="center"/>
        </w:trPr>
        <w:tc>
          <w:tcPr>
            <w:tcW w:w="562" w:type="dxa"/>
            <w:vMerge/>
            <w:tcBorders>
              <w:right w:val="single" w:sz="4" w:space="0" w:color="auto"/>
            </w:tcBorders>
            <w:shd w:val="clear" w:color="auto" w:fill="FFFFFF" w:themeFill="background1"/>
          </w:tcPr>
          <w:p w14:paraId="35C8336C" w14:textId="77777777" w:rsidR="005508FE" w:rsidRPr="000335C1" w:rsidRDefault="005508FE" w:rsidP="008360E0">
            <w:pPr>
              <w:spacing w:after="0"/>
              <w:ind w:firstLine="0"/>
              <w:jc w:val="right"/>
              <w:rPr>
                <w:sz w:val="18"/>
                <w:szCs w:val="18"/>
              </w:rPr>
            </w:pPr>
          </w:p>
        </w:tc>
        <w:tc>
          <w:tcPr>
            <w:tcW w:w="7513" w:type="dxa"/>
            <w:gridSpan w:val="4"/>
            <w:tcBorders>
              <w:top w:val="single" w:sz="2" w:space="0" w:color="auto"/>
              <w:bottom w:val="single" w:sz="2" w:space="0" w:color="auto"/>
              <w:right w:val="single" w:sz="4" w:space="0" w:color="auto"/>
            </w:tcBorders>
            <w:shd w:val="clear" w:color="auto" w:fill="FFFFFF" w:themeFill="background1"/>
          </w:tcPr>
          <w:p w14:paraId="5C69813C" w14:textId="77777777" w:rsidR="005508FE" w:rsidRPr="000335C1" w:rsidRDefault="005508FE" w:rsidP="008360E0">
            <w:pPr>
              <w:spacing w:after="0"/>
              <w:ind w:left="319" w:firstLine="0"/>
              <w:rPr>
                <w:b/>
                <w:bCs/>
                <w:iCs/>
                <w:sz w:val="18"/>
                <w:szCs w:val="18"/>
              </w:rPr>
            </w:pPr>
            <w:r w:rsidRPr="000335C1">
              <w:rPr>
                <w:iCs/>
                <w:sz w:val="18"/>
                <w:szCs w:val="18"/>
              </w:rPr>
              <w:t>Sniegts atbalsts Latvijas Nedzirdīgo savienībai, lai veicinātu latviešu nedzirdīgo zīmju valodas attīstību</w:t>
            </w:r>
          </w:p>
        </w:tc>
        <w:tc>
          <w:tcPr>
            <w:tcW w:w="1276" w:type="dxa"/>
            <w:vMerge/>
            <w:tcBorders>
              <w:left w:val="single" w:sz="4" w:space="0" w:color="auto"/>
            </w:tcBorders>
          </w:tcPr>
          <w:p w14:paraId="568FD42E" w14:textId="77777777" w:rsidR="005508FE" w:rsidRPr="000335C1" w:rsidRDefault="005508FE" w:rsidP="008360E0">
            <w:pPr>
              <w:spacing w:after="0"/>
              <w:ind w:firstLine="0"/>
              <w:jc w:val="center"/>
              <w:rPr>
                <w:sz w:val="18"/>
                <w:szCs w:val="18"/>
              </w:rPr>
            </w:pPr>
          </w:p>
        </w:tc>
      </w:tr>
      <w:tr w:rsidR="000335C1" w:rsidRPr="000335C1" w14:paraId="3945CFD3" w14:textId="77777777" w:rsidTr="008360E0">
        <w:trPr>
          <w:trHeight w:val="173"/>
          <w:jc w:val="center"/>
        </w:trPr>
        <w:tc>
          <w:tcPr>
            <w:tcW w:w="562" w:type="dxa"/>
            <w:vMerge/>
            <w:tcBorders>
              <w:right w:val="single" w:sz="4" w:space="0" w:color="auto"/>
            </w:tcBorders>
            <w:shd w:val="clear" w:color="auto" w:fill="FFFFFF" w:themeFill="background1"/>
          </w:tcPr>
          <w:p w14:paraId="336EDBD3" w14:textId="77777777" w:rsidR="005508FE" w:rsidRPr="000335C1" w:rsidRDefault="005508FE" w:rsidP="008360E0">
            <w:pPr>
              <w:spacing w:after="0"/>
              <w:ind w:firstLine="0"/>
              <w:jc w:val="right"/>
              <w:rPr>
                <w:sz w:val="18"/>
                <w:szCs w:val="18"/>
              </w:rPr>
            </w:pPr>
          </w:p>
        </w:tc>
        <w:tc>
          <w:tcPr>
            <w:tcW w:w="4111" w:type="dxa"/>
            <w:tcBorders>
              <w:top w:val="single" w:sz="2" w:space="0" w:color="auto"/>
              <w:bottom w:val="single" w:sz="2" w:space="0" w:color="auto"/>
              <w:right w:val="single" w:sz="4" w:space="0" w:color="auto"/>
            </w:tcBorders>
            <w:shd w:val="clear" w:color="auto" w:fill="FFFFFF" w:themeFill="background1"/>
          </w:tcPr>
          <w:p w14:paraId="3EF40026" w14:textId="77777777" w:rsidR="005508FE" w:rsidRPr="000335C1" w:rsidRDefault="005508FE" w:rsidP="008360E0">
            <w:pPr>
              <w:spacing w:after="0"/>
              <w:ind w:left="602" w:firstLine="0"/>
              <w:rPr>
                <w:i/>
                <w:iCs/>
                <w:sz w:val="18"/>
                <w:szCs w:val="18"/>
              </w:rPr>
            </w:pPr>
            <w:r w:rsidRPr="000335C1">
              <w:rPr>
                <w:i/>
                <w:iCs/>
                <w:sz w:val="18"/>
                <w:szCs w:val="18"/>
              </w:rPr>
              <w:t>Sagatavotas  vārdnīcas videoversijā latviešu zīmju valodā pieaugušajām personām (skaits)</w:t>
            </w:r>
          </w:p>
        </w:tc>
        <w:tc>
          <w:tcPr>
            <w:tcW w:w="1134" w:type="dxa"/>
            <w:tcBorders>
              <w:top w:val="single" w:sz="2" w:space="0" w:color="auto"/>
              <w:bottom w:val="single" w:sz="2" w:space="0" w:color="auto"/>
              <w:right w:val="single" w:sz="4" w:space="0" w:color="auto"/>
            </w:tcBorders>
            <w:shd w:val="clear" w:color="auto" w:fill="FFFFFF" w:themeFill="background1"/>
          </w:tcPr>
          <w:p w14:paraId="31B68B1F" w14:textId="77777777" w:rsidR="005508FE" w:rsidRPr="000335C1" w:rsidRDefault="005508FE" w:rsidP="008360E0">
            <w:pPr>
              <w:spacing w:after="0"/>
              <w:ind w:firstLine="0"/>
              <w:jc w:val="center"/>
              <w:rPr>
                <w:i/>
                <w:sz w:val="18"/>
                <w:szCs w:val="18"/>
              </w:rPr>
            </w:pPr>
            <w:r w:rsidRPr="000335C1">
              <w:rPr>
                <w:i/>
                <w:sz w:val="18"/>
                <w:szCs w:val="18"/>
              </w:rPr>
              <w:t>2</w:t>
            </w:r>
          </w:p>
        </w:tc>
        <w:tc>
          <w:tcPr>
            <w:tcW w:w="1134" w:type="dxa"/>
            <w:tcBorders>
              <w:top w:val="single" w:sz="2" w:space="0" w:color="auto"/>
              <w:bottom w:val="single" w:sz="2" w:space="0" w:color="auto"/>
              <w:right w:val="single" w:sz="4" w:space="0" w:color="auto"/>
            </w:tcBorders>
            <w:shd w:val="clear" w:color="auto" w:fill="FFFFFF" w:themeFill="background1"/>
          </w:tcPr>
          <w:p w14:paraId="4303EB85" w14:textId="77777777" w:rsidR="005508FE" w:rsidRPr="000335C1" w:rsidRDefault="005508FE" w:rsidP="008360E0">
            <w:pPr>
              <w:spacing w:after="0"/>
              <w:ind w:firstLine="0"/>
              <w:jc w:val="center"/>
              <w:rPr>
                <w:b/>
                <w:bCs/>
                <w:iCs/>
                <w:sz w:val="18"/>
                <w:szCs w:val="18"/>
              </w:rPr>
            </w:pPr>
            <w:r w:rsidRPr="000335C1">
              <w:rPr>
                <w:b/>
                <w:bCs/>
                <w:iCs/>
                <w:sz w:val="18"/>
                <w:szCs w:val="18"/>
              </w:rPr>
              <w:t>-</w:t>
            </w:r>
          </w:p>
        </w:tc>
        <w:tc>
          <w:tcPr>
            <w:tcW w:w="1134" w:type="dxa"/>
            <w:tcBorders>
              <w:top w:val="single" w:sz="2" w:space="0" w:color="auto"/>
              <w:bottom w:val="single" w:sz="2" w:space="0" w:color="auto"/>
              <w:right w:val="single" w:sz="4" w:space="0" w:color="auto"/>
            </w:tcBorders>
            <w:shd w:val="clear" w:color="auto" w:fill="FFFFFF" w:themeFill="background1"/>
          </w:tcPr>
          <w:p w14:paraId="086F1D32" w14:textId="77777777" w:rsidR="005508FE" w:rsidRPr="000335C1" w:rsidRDefault="005508FE" w:rsidP="008360E0">
            <w:pPr>
              <w:spacing w:after="0"/>
              <w:ind w:firstLine="0"/>
              <w:jc w:val="center"/>
              <w:rPr>
                <w:b/>
                <w:bCs/>
                <w:iCs/>
                <w:sz w:val="18"/>
                <w:szCs w:val="18"/>
              </w:rPr>
            </w:pPr>
            <w:r w:rsidRPr="000335C1">
              <w:rPr>
                <w:b/>
                <w:bCs/>
                <w:iCs/>
                <w:sz w:val="18"/>
                <w:szCs w:val="18"/>
              </w:rPr>
              <w:t>-</w:t>
            </w:r>
          </w:p>
        </w:tc>
        <w:tc>
          <w:tcPr>
            <w:tcW w:w="1276" w:type="dxa"/>
            <w:vMerge/>
            <w:tcBorders>
              <w:left w:val="single" w:sz="4" w:space="0" w:color="auto"/>
            </w:tcBorders>
          </w:tcPr>
          <w:p w14:paraId="29BFAC68" w14:textId="77777777" w:rsidR="005508FE" w:rsidRPr="000335C1" w:rsidRDefault="005508FE" w:rsidP="008360E0">
            <w:pPr>
              <w:spacing w:after="0"/>
              <w:ind w:firstLine="0"/>
              <w:jc w:val="center"/>
              <w:rPr>
                <w:sz w:val="18"/>
                <w:szCs w:val="18"/>
              </w:rPr>
            </w:pPr>
          </w:p>
        </w:tc>
      </w:tr>
      <w:tr w:rsidR="000335C1" w:rsidRPr="000335C1" w14:paraId="4BE25E4D" w14:textId="77777777" w:rsidTr="008360E0">
        <w:trPr>
          <w:trHeight w:val="173"/>
          <w:jc w:val="center"/>
        </w:trPr>
        <w:tc>
          <w:tcPr>
            <w:tcW w:w="562" w:type="dxa"/>
            <w:vMerge/>
            <w:tcBorders>
              <w:right w:val="single" w:sz="4" w:space="0" w:color="auto"/>
            </w:tcBorders>
            <w:shd w:val="clear" w:color="auto" w:fill="FFFFFF" w:themeFill="background1"/>
          </w:tcPr>
          <w:p w14:paraId="4642946A" w14:textId="77777777" w:rsidR="005508FE" w:rsidRPr="000335C1" w:rsidRDefault="005508FE" w:rsidP="008360E0">
            <w:pPr>
              <w:spacing w:after="0"/>
              <w:ind w:firstLine="0"/>
              <w:jc w:val="right"/>
              <w:rPr>
                <w:sz w:val="18"/>
                <w:szCs w:val="18"/>
              </w:rPr>
            </w:pPr>
          </w:p>
        </w:tc>
        <w:tc>
          <w:tcPr>
            <w:tcW w:w="4111" w:type="dxa"/>
            <w:tcBorders>
              <w:top w:val="single" w:sz="2" w:space="0" w:color="auto"/>
              <w:bottom w:val="single" w:sz="2" w:space="0" w:color="auto"/>
              <w:right w:val="single" w:sz="4" w:space="0" w:color="auto"/>
            </w:tcBorders>
            <w:shd w:val="clear" w:color="auto" w:fill="FFFFFF" w:themeFill="background1"/>
          </w:tcPr>
          <w:p w14:paraId="03447A48" w14:textId="56E7807C" w:rsidR="005508FE" w:rsidRPr="000335C1" w:rsidRDefault="005508FE" w:rsidP="008360E0">
            <w:pPr>
              <w:spacing w:after="0"/>
              <w:ind w:left="602" w:firstLine="0"/>
              <w:rPr>
                <w:i/>
                <w:iCs/>
                <w:sz w:val="18"/>
                <w:szCs w:val="18"/>
              </w:rPr>
            </w:pPr>
            <w:r w:rsidRPr="000335C1">
              <w:rPr>
                <w:i/>
                <w:iCs/>
                <w:sz w:val="18"/>
                <w:szCs w:val="18"/>
              </w:rPr>
              <w:t>Sagatavotas pasakas videoversijā pirm</w:t>
            </w:r>
            <w:r w:rsidR="00820B2D" w:rsidRPr="000335C1">
              <w:rPr>
                <w:i/>
                <w:iCs/>
                <w:sz w:val="18"/>
                <w:szCs w:val="18"/>
              </w:rPr>
              <w:t>s</w:t>
            </w:r>
            <w:r w:rsidRPr="000335C1">
              <w:rPr>
                <w:i/>
                <w:iCs/>
                <w:sz w:val="18"/>
                <w:szCs w:val="18"/>
              </w:rPr>
              <w:t>skolas vecuma bērniem (skaits)</w:t>
            </w:r>
          </w:p>
        </w:tc>
        <w:tc>
          <w:tcPr>
            <w:tcW w:w="1134" w:type="dxa"/>
            <w:tcBorders>
              <w:top w:val="single" w:sz="2" w:space="0" w:color="auto"/>
              <w:bottom w:val="single" w:sz="2" w:space="0" w:color="auto"/>
              <w:right w:val="single" w:sz="4" w:space="0" w:color="auto"/>
            </w:tcBorders>
            <w:shd w:val="clear" w:color="auto" w:fill="FFFFFF" w:themeFill="background1"/>
          </w:tcPr>
          <w:p w14:paraId="7513D27A" w14:textId="77777777" w:rsidR="005508FE" w:rsidRPr="000335C1" w:rsidRDefault="005508FE" w:rsidP="008360E0">
            <w:pPr>
              <w:spacing w:after="0"/>
              <w:ind w:firstLine="0"/>
              <w:jc w:val="center"/>
              <w:rPr>
                <w:i/>
                <w:sz w:val="18"/>
                <w:szCs w:val="18"/>
              </w:rPr>
            </w:pPr>
            <w:r w:rsidRPr="000335C1">
              <w:rPr>
                <w:i/>
                <w:sz w:val="18"/>
                <w:szCs w:val="18"/>
              </w:rPr>
              <w:t>4</w:t>
            </w:r>
          </w:p>
        </w:tc>
        <w:tc>
          <w:tcPr>
            <w:tcW w:w="1134" w:type="dxa"/>
            <w:tcBorders>
              <w:top w:val="single" w:sz="2" w:space="0" w:color="auto"/>
              <w:bottom w:val="single" w:sz="2" w:space="0" w:color="auto"/>
              <w:right w:val="single" w:sz="4" w:space="0" w:color="auto"/>
            </w:tcBorders>
            <w:shd w:val="clear" w:color="auto" w:fill="FFFFFF" w:themeFill="background1"/>
          </w:tcPr>
          <w:p w14:paraId="147E869D" w14:textId="77777777" w:rsidR="005508FE" w:rsidRPr="000335C1" w:rsidRDefault="005508FE" w:rsidP="008360E0">
            <w:pPr>
              <w:spacing w:after="0"/>
              <w:ind w:firstLine="0"/>
              <w:jc w:val="center"/>
              <w:rPr>
                <w:b/>
                <w:bCs/>
                <w:iCs/>
                <w:sz w:val="18"/>
                <w:szCs w:val="18"/>
              </w:rPr>
            </w:pPr>
            <w:r w:rsidRPr="000335C1">
              <w:rPr>
                <w:b/>
                <w:bCs/>
                <w:iCs/>
                <w:sz w:val="18"/>
                <w:szCs w:val="18"/>
              </w:rPr>
              <w:t>-</w:t>
            </w:r>
          </w:p>
        </w:tc>
        <w:tc>
          <w:tcPr>
            <w:tcW w:w="1134" w:type="dxa"/>
            <w:tcBorders>
              <w:top w:val="single" w:sz="2" w:space="0" w:color="auto"/>
              <w:bottom w:val="single" w:sz="2" w:space="0" w:color="auto"/>
              <w:right w:val="single" w:sz="4" w:space="0" w:color="auto"/>
            </w:tcBorders>
            <w:shd w:val="clear" w:color="auto" w:fill="FFFFFF" w:themeFill="background1"/>
          </w:tcPr>
          <w:p w14:paraId="54FEFBFE" w14:textId="77777777" w:rsidR="005508FE" w:rsidRPr="000335C1" w:rsidRDefault="005508FE" w:rsidP="008360E0">
            <w:pPr>
              <w:spacing w:after="0"/>
              <w:ind w:firstLine="0"/>
              <w:jc w:val="center"/>
              <w:rPr>
                <w:b/>
                <w:bCs/>
                <w:iCs/>
                <w:sz w:val="18"/>
                <w:szCs w:val="18"/>
              </w:rPr>
            </w:pPr>
            <w:r w:rsidRPr="000335C1">
              <w:rPr>
                <w:b/>
                <w:bCs/>
                <w:iCs/>
                <w:sz w:val="18"/>
                <w:szCs w:val="18"/>
              </w:rPr>
              <w:t>-</w:t>
            </w:r>
          </w:p>
        </w:tc>
        <w:tc>
          <w:tcPr>
            <w:tcW w:w="1276" w:type="dxa"/>
            <w:vMerge/>
            <w:tcBorders>
              <w:left w:val="single" w:sz="4" w:space="0" w:color="auto"/>
            </w:tcBorders>
          </w:tcPr>
          <w:p w14:paraId="551619A3" w14:textId="77777777" w:rsidR="005508FE" w:rsidRPr="000335C1" w:rsidRDefault="005508FE" w:rsidP="008360E0">
            <w:pPr>
              <w:spacing w:after="0"/>
              <w:ind w:firstLine="0"/>
              <w:jc w:val="center"/>
              <w:rPr>
                <w:sz w:val="18"/>
                <w:szCs w:val="18"/>
              </w:rPr>
            </w:pPr>
          </w:p>
        </w:tc>
      </w:tr>
      <w:tr w:rsidR="000335C1" w:rsidRPr="000335C1" w14:paraId="7EC05052" w14:textId="77777777" w:rsidTr="008360E0">
        <w:trPr>
          <w:trHeight w:val="173"/>
          <w:jc w:val="center"/>
        </w:trPr>
        <w:tc>
          <w:tcPr>
            <w:tcW w:w="562" w:type="dxa"/>
            <w:vMerge/>
            <w:tcBorders>
              <w:right w:val="single" w:sz="4" w:space="0" w:color="auto"/>
            </w:tcBorders>
            <w:shd w:val="clear" w:color="auto" w:fill="FFFFFF" w:themeFill="background1"/>
          </w:tcPr>
          <w:p w14:paraId="464892E1" w14:textId="77777777" w:rsidR="005508FE" w:rsidRPr="000335C1" w:rsidRDefault="005508FE" w:rsidP="008360E0">
            <w:pPr>
              <w:spacing w:after="0"/>
              <w:ind w:firstLine="0"/>
              <w:jc w:val="right"/>
              <w:rPr>
                <w:sz w:val="18"/>
                <w:szCs w:val="18"/>
              </w:rPr>
            </w:pPr>
          </w:p>
        </w:tc>
        <w:tc>
          <w:tcPr>
            <w:tcW w:w="4111" w:type="dxa"/>
            <w:tcBorders>
              <w:top w:val="single" w:sz="2" w:space="0" w:color="auto"/>
              <w:bottom w:val="single" w:sz="2" w:space="0" w:color="auto"/>
              <w:right w:val="single" w:sz="4" w:space="0" w:color="auto"/>
            </w:tcBorders>
            <w:shd w:val="clear" w:color="auto" w:fill="FFFFFF" w:themeFill="background1"/>
          </w:tcPr>
          <w:p w14:paraId="69379295" w14:textId="77777777" w:rsidR="005508FE" w:rsidRPr="000335C1" w:rsidRDefault="005508FE" w:rsidP="008360E0">
            <w:pPr>
              <w:spacing w:after="0"/>
              <w:ind w:left="602" w:firstLine="0"/>
              <w:rPr>
                <w:sz w:val="18"/>
                <w:szCs w:val="18"/>
              </w:rPr>
            </w:pPr>
            <w:r w:rsidRPr="000335C1">
              <w:rPr>
                <w:i/>
                <w:iCs/>
                <w:sz w:val="18"/>
                <w:szCs w:val="18"/>
              </w:rPr>
              <w:t>Iegādāta tehnika (skaits)</w:t>
            </w:r>
          </w:p>
        </w:tc>
        <w:tc>
          <w:tcPr>
            <w:tcW w:w="1134" w:type="dxa"/>
            <w:tcBorders>
              <w:top w:val="single" w:sz="2" w:space="0" w:color="auto"/>
              <w:bottom w:val="single" w:sz="2" w:space="0" w:color="auto"/>
              <w:right w:val="single" w:sz="4" w:space="0" w:color="auto"/>
            </w:tcBorders>
            <w:shd w:val="clear" w:color="auto" w:fill="FFFFFF" w:themeFill="background1"/>
          </w:tcPr>
          <w:p w14:paraId="13FF5DF6" w14:textId="77777777" w:rsidR="005508FE" w:rsidRPr="000335C1" w:rsidRDefault="005508FE" w:rsidP="008360E0">
            <w:pPr>
              <w:spacing w:after="0"/>
              <w:ind w:firstLine="0"/>
              <w:jc w:val="center"/>
              <w:rPr>
                <w:i/>
                <w:sz w:val="18"/>
                <w:szCs w:val="18"/>
              </w:rPr>
            </w:pPr>
            <w:r w:rsidRPr="000335C1">
              <w:rPr>
                <w:i/>
                <w:sz w:val="18"/>
                <w:szCs w:val="18"/>
              </w:rPr>
              <w:t>1</w:t>
            </w:r>
          </w:p>
        </w:tc>
        <w:tc>
          <w:tcPr>
            <w:tcW w:w="1134" w:type="dxa"/>
            <w:tcBorders>
              <w:top w:val="single" w:sz="2" w:space="0" w:color="auto"/>
              <w:bottom w:val="single" w:sz="2" w:space="0" w:color="auto"/>
              <w:right w:val="single" w:sz="4" w:space="0" w:color="auto"/>
            </w:tcBorders>
            <w:shd w:val="clear" w:color="auto" w:fill="FFFFFF" w:themeFill="background1"/>
          </w:tcPr>
          <w:p w14:paraId="46C45533" w14:textId="77777777" w:rsidR="005508FE" w:rsidRPr="000335C1" w:rsidRDefault="005508FE" w:rsidP="008360E0">
            <w:pPr>
              <w:spacing w:after="0"/>
              <w:ind w:firstLine="0"/>
              <w:jc w:val="center"/>
              <w:rPr>
                <w:b/>
                <w:bCs/>
                <w:iCs/>
                <w:sz w:val="18"/>
                <w:szCs w:val="18"/>
              </w:rPr>
            </w:pPr>
            <w:r w:rsidRPr="000335C1">
              <w:rPr>
                <w:b/>
                <w:bCs/>
                <w:iCs/>
                <w:sz w:val="18"/>
                <w:szCs w:val="18"/>
              </w:rPr>
              <w:t>-</w:t>
            </w:r>
          </w:p>
        </w:tc>
        <w:tc>
          <w:tcPr>
            <w:tcW w:w="1134" w:type="dxa"/>
            <w:tcBorders>
              <w:top w:val="single" w:sz="2" w:space="0" w:color="auto"/>
              <w:bottom w:val="single" w:sz="2" w:space="0" w:color="auto"/>
              <w:right w:val="single" w:sz="4" w:space="0" w:color="auto"/>
            </w:tcBorders>
            <w:shd w:val="clear" w:color="auto" w:fill="FFFFFF" w:themeFill="background1"/>
          </w:tcPr>
          <w:p w14:paraId="75054D28" w14:textId="77777777" w:rsidR="005508FE" w:rsidRPr="000335C1" w:rsidRDefault="005508FE" w:rsidP="008360E0">
            <w:pPr>
              <w:spacing w:after="0"/>
              <w:ind w:firstLine="0"/>
              <w:jc w:val="center"/>
              <w:rPr>
                <w:b/>
                <w:bCs/>
                <w:iCs/>
                <w:sz w:val="18"/>
                <w:szCs w:val="18"/>
              </w:rPr>
            </w:pPr>
            <w:r w:rsidRPr="000335C1">
              <w:rPr>
                <w:b/>
                <w:bCs/>
                <w:iCs/>
                <w:sz w:val="18"/>
                <w:szCs w:val="18"/>
              </w:rPr>
              <w:t>-</w:t>
            </w:r>
          </w:p>
        </w:tc>
        <w:tc>
          <w:tcPr>
            <w:tcW w:w="1276" w:type="dxa"/>
            <w:vMerge/>
            <w:tcBorders>
              <w:left w:val="single" w:sz="4" w:space="0" w:color="auto"/>
            </w:tcBorders>
          </w:tcPr>
          <w:p w14:paraId="676DEA3F" w14:textId="77777777" w:rsidR="005508FE" w:rsidRPr="000335C1" w:rsidRDefault="005508FE" w:rsidP="008360E0">
            <w:pPr>
              <w:spacing w:after="0"/>
              <w:ind w:firstLine="0"/>
              <w:jc w:val="center"/>
              <w:rPr>
                <w:sz w:val="18"/>
                <w:szCs w:val="18"/>
              </w:rPr>
            </w:pPr>
          </w:p>
        </w:tc>
      </w:tr>
      <w:tr w:rsidR="000335C1" w:rsidRPr="000335C1" w14:paraId="7926FE0A" w14:textId="77777777" w:rsidTr="008360E0">
        <w:trPr>
          <w:trHeight w:val="173"/>
          <w:jc w:val="center"/>
        </w:trPr>
        <w:tc>
          <w:tcPr>
            <w:tcW w:w="562" w:type="dxa"/>
            <w:vMerge/>
            <w:tcBorders>
              <w:bottom w:val="single" w:sz="2" w:space="0" w:color="auto"/>
              <w:right w:val="single" w:sz="4" w:space="0" w:color="auto"/>
            </w:tcBorders>
            <w:shd w:val="clear" w:color="auto" w:fill="FFFFFF" w:themeFill="background1"/>
          </w:tcPr>
          <w:p w14:paraId="32D64709" w14:textId="77777777" w:rsidR="005508FE" w:rsidRPr="000335C1" w:rsidRDefault="005508FE" w:rsidP="008360E0">
            <w:pPr>
              <w:spacing w:after="0"/>
              <w:ind w:firstLine="0"/>
              <w:jc w:val="right"/>
              <w:rPr>
                <w:sz w:val="18"/>
                <w:szCs w:val="18"/>
              </w:rPr>
            </w:pPr>
          </w:p>
        </w:tc>
        <w:tc>
          <w:tcPr>
            <w:tcW w:w="7513" w:type="dxa"/>
            <w:gridSpan w:val="4"/>
            <w:tcBorders>
              <w:top w:val="single" w:sz="4" w:space="0" w:color="auto"/>
              <w:bottom w:val="single" w:sz="4" w:space="0" w:color="auto"/>
              <w:right w:val="single" w:sz="4" w:space="0" w:color="auto"/>
            </w:tcBorders>
            <w:shd w:val="clear" w:color="auto" w:fill="auto"/>
          </w:tcPr>
          <w:p w14:paraId="616FF7D0" w14:textId="629DB40B" w:rsidR="005508FE" w:rsidRPr="000335C1" w:rsidRDefault="005508FE" w:rsidP="008360E0">
            <w:pPr>
              <w:spacing w:after="0"/>
              <w:ind w:firstLine="0"/>
              <w:rPr>
                <w:b/>
                <w:bCs/>
                <w:iCs/>
                <w:sz w:val="18"/>
                <w:szCs w:val="18"/>
              </w:rPr>
            </w:pPr>
            <w:r w:rsidRPr="000335C1">
              <w:rPr>
                <w:sz w:val="18"/>
                <w:szCs w:val="18"/>
              </w:rPr>
              <w:t>05.63.00 Dotācija biedrībām, nodibinājumiem un reliģiskām organizācijā</w:t>
            </w:r>
            <w:r w:rsidR="00647E78" w:rsidRPr="000335C1">
              <w:rPr>
                <w:sz w:val="18"/>
                <w:szCs w:val="18"/>
              </w:rPr>
              <w:t>m</w:t>
            </w:r>
          </w:p>
        </w:tc>
        <w:tc>
          <w:tcPr>
            <w:tcW w:w="1276" w:type="dxa"/>
            <w:vMerge/>
            <w:tcBorders>
              <w:left w:val="single" w:sz="4" w:space="0" w:color="auto"/>
            </w:tcBorders>
          </w:tcPr>
          <w:p w14:paraId="1F82D4B6" w14:textId="77777777" w:rsidR="005508FE" w:rsidRPr="000335C1" w:rsidRDefault="005508FE" w:rsidP="008360E0">
            <w:pPr>
              <w:spacing w:after="0"/>
              <w:ind w:firstLine="0"/>
              <w:jc w:val="center"/>
              <w:rPr>
                <w:sz w:val="18"/>
                <w:szCs w:val="18"/>
              </w:rPr>
            </w:pPr>
          </w:p>
        </w:tc>
      </w:tr>
      <w:tr w:rsidR="000335C1" w:rsidRPr="000335C1" w14:paraId="72D9993A" w14:textId="77777777" w:rsidTr="008360E0">
        <w:trPr>
          <w:trHeight w:val="173"/>
          <w:jc w:val="center"/>
        </w:trPr>
        <w:tc>
          <w:tcPr>
            <w:tcW w:w="4673" w:type="dxa"/>
            <w:gridSpan w:val="2"/>
            <w:tcBorders>
              <w:top w:val="single" w:sz="2" w:space="0" w:color="auto"/>
              <w:bottom w:val="single" w:sz="2" w:space="0" w:color="auto"/>
              <w:right w:val="single" w:sz="4" w:space="0" w:color="auto"/>
            </w:tcBorders>
            <w:shd w:val="clear" w:color="auto" w:fill="D9D9D9" w:themeFill="background1" w:themeFillShade="D9"/>
          </w:tcPr>
          <w:p w14:paraId="67ECC11D" w14:textId="77777777" w:rsidR="005508FE" w:rsidRPr="000335C1" w:rsidRDefault="005508FE" w:rsidP="008360E0">
            <w:pPr>
              <w:spacing w:after="0"/>
              <w:ind w:firstLine="0"/>
              <w:jc w:val="right"/>
              <w:rPr>
                <w:b/>
                <w:bCs/>
                <w:sz w:val="18"/>
                <w:szCs w:val="18"/>
              </w:rPr>
            </w:pPr>
            <w:r w:rsidRPr="000335C1">
              <w:rPr>
                <w:b/>
                <w:bCs/>
                <w:sz w:val="18"/>
                <w:szCs w:val="18"/>
              </w:rPr>
              <w:t>Kopā</w:t>
            </w: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0B95C91" w14:textId="77777777" w:rsidR="005508FE" w:rsidRPr="000335C1" w:rsidRDefault="005508FE" w:rsidP="008360E0">
            <w:pPr>
              <w:spacing w:after="0"/>
              <w:ind w:firstLine="0"/>
              <w:jc w:val="right"/>
              <w:rPr>
                <w:b/>
                <w:bCs/>
                <w:iCs/>
                <w:sz w:val="18"/>
                <w:szCs w:val="18"/>
              </w:rPr>
            </w:pPr>
            <w:r w:rsidRPr="000335C1">
              <w:rPr>
                <w:b/>
                <w:bCs/>
                <w:iCs/>
                <w:sz w:val="18"/>
                <w:szCs w:val="18"/>
              </w:rPr>
              <w:t>29 498 144</w:t>
            </w: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220D0C9" w14:textId="77777777" w:rsidR="005508FE" w:rsidRPr="000335C1" w:rsidRDefault="005508FE" w:rsidP="008360E0">
            <w:pPr>
              <w:spacing w:after="0"/>
              <w:ind w:firstLine="0"/>
              <w:jc w:val="right"/>
              <w:rPr>
                <w:b/>
                <w:bCs/>
                <w:iCs/>
                <w:sz w:val="18"/>
                <w:szCs w:val="18"/>
              </w:rPr>
            </w:pPr>
            <w:r w:rsidRPr="000335C1">
              <w:rPr>
                <w:b/>
                <w:bCs/>
                <w:iCs/>
                <w:sz w:val="18"/>
                <w:szCs w:val="18"/>
              </w:rPr>
              <w:t>11 246 287</w:t>
            </w: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FF68C02" w14:textId="77777777" w:rsidR="005508FE" w:rsidRPr="000335C1" w:rsidRDefault="005508FE" w:rsidP="008360E0">
            <w:pPr>
              <w:spacing w:after="0"/>
              <w:ind w:firstLine="0"/>
              <w:jc w:val="right"/>
              <w:rPr>
                <w:b/>
                <w:bCs/>
                <w:iCs/>
                <w:sz w:val="18"/>
                <w:szCs w:val="18"/>
              </w:rPr>
            </w:pPr>
            <w:r w:rsidRPr="000335C1">
              <w:rPr>
                <w:b/>
                <w:bCs/>
                <w:iCs/>
                <w:sz w:val="18"/>
                <w:szCs w:val="18"/>
              </w:rPr>
              <w:t>7 884 982</w:t>
            </w:r>
          </w:p>
        </w:tc>
        <w:tc>
          <w:tcPr>
            <w:tcW w:w="1276" w:type="dxa"/>
            <w:tcBorders>
              <w:left w:val="single" w:sz="4" w:space="0" w:color="auto"/>
            </w:tcBorders>
          </w:tcPr>
          <w:p w14:paraId="5065F7A0" w14:textId="77777777" w:rsidR="005508FE" w:rsidRPr="000335C1" w:rsidRDefault="005508FE" w:rsidP="008360E0">
            <w:pPr>
              <w:spacing w:after="0"/>
              <w:ind w:firstLine="0"/>
              <w:jc w:val="center"/>
              <w:rPr>
                <w:sz w:val="18"/>
                <w:szCs w:val="18"/>
              </w:rPr>
            </w:pPr>
            <w:r w:rsidRPr="000335C1">
              <w:rPr>
                <w:sz w:val="18"/>
                <w:szCs w:val="18"/>
              </w:rPr>
              <w:t>-</w:t>
            </w:r>
          </w:p>
        </w:tc>
      </w:tr>
    </w:tbl>
    <w:bookmarkEnd w:id="10"/>
    <w:bookmarkEnd w:id="11"/>
    <w:p w14:paraId="20D839B0" w14:textId="77777777" w:rsidR="005508FE" w:rsidRPr="000335C1" w:rsidRDefault="005508FE" w:rsidP="005508FE">
      <w:pPr>
        <w:spacing w:after="0"/>
        <w:ind w:firstLine="425"/>
        <w:rPr>
          <w:sz w:val="18"/>
          <w:szCs w:val="18"/>
          <w:lang w:eastAsia="lv-LV"/>
        </w:rPr>
      </w:pPr>
      <w:r w:rsidRPr="000335C1">
        <w:rPr>
          <w:sz w:val="18"/>
          <w:szCs w:val="18"/>
          <w:lang w:eastAsia="lv-LV"/>
        </w:rPr>
        <w:t>Piezīmes.</w:t>
      </w:r>
    </w:p>
    <w:p w14:paraId="2229D2E8" w14:textId="77777777" w:rsidR="005508FE" w:rsidRPr="000335C1" w:rsidRDefault="005508FE" w:rsidP="005508FE">
      <w:pPr>
        <w:spacing w:after="240"/>
        <w:ind w:firstLine="425"/>
        <w:rPr>
          <w:bCs/>
          <w:iCs/>
          <w:sz w:val="18"/>
          <w:szCs w:val="18"/>
          <w:lang w:eastAsia="lv-LV"/>
        </w:rPr>
      </w:pPr>
      <w:r w:rsidRPr="000335C1">
        <w:rPr>
          <w:sz w:val="18"/>
          <w:szCs w:val="18"/>
          <w:vertAlign w:val="superscript"/>
          <w:lang w:eastAsia="lv-LV"/>
        </w:rPr>
        <w:t xml:space="preserve">1 </w:t>
      </w:r>
      <w:r w:rsidRPr="000335C1">
        <w:rPr>
          <w:bCs/>
          <w:iCs/>
          <w:sz w:val="18"/>
          <w:szCs w:val="18"/>
          <w:lang w:eastAsia="lv-LV"/>
        </w:rPr>
        <w:t>Darbības rezultāti un rezultatīvie rādītāji netiek norādīti, jo finansējums tiek plānots kā transferta pārskaitījums uz sociālās apdrošināšanas speciālā budžeta apakšprogrammu 04.05.00 “Valsts sociālās apdrošināšanas aģentūras speciālais budžets” un šie rādītāji tiek uzskaitīti pie sociālās apdrošināšanas speciālā budžeta.</w:t>
      </w:r>
    </w:p>
    <w:p w14:paraId="398CCA13" w14:textId="77777777" w:rsidR="005508FE" w:rsidRPr="000335C1" w:rsidRDefault="005508FE" w:rsidP="005508FE">
      <w:pPr>
        <w:spacing w:before="480" w:after="240"/>
        <w:ind w:firstLine="0"/>
        <w:jc w:val="center"/>
        <w:rPr>
          <w:b/>
          <w:u w:val="single"/>
        </w:rPr>
      </w:pPr>
      <w:r w:rsidRPr="000335C1">
        <w:rPr>
          <w:b/>
          <w:u w:val="single"/>
        </w:rPr>
        <w:t>Budžeta programmu (apakšprogrammu) paskaidrojumi</w:t>
      </w:r>
    </w:p>
    <w:p w14:paraId="693112CB" w14:textId="77777777" w:rsidR="005508FE" w:rsidRPr="000335C1" w:rsidRDefault="005508FE" w:rsidP="005508FE">
      <w:pPr>
        <w:rPr>
          <w:i/>
          <w:szCs w:val="24"/>
        </w:rPr>
      </w:pPr>
      <w:r w:rsidRPr="000335C1">
        <w:t>LM 2022. gadam, salīdzinot ar 2021. gadu, ir veikusi šādas izmaiņas budžeta programmu (apakšprogrammu) struktūrā:</w:t>
      </w:r>
    </w:p>
    <w:p w14:paraId="1AAAD20F" w14:textId="77777777" w:rsidR="005508FE" w:rsidRPr="000335C1" w:rsidRDefault="005508FE" w:rsidP="005508FE">
      <w:pPr>
        <w:pStyle w:val="ListParagraph"/>
        <w:numPr>
          <w:ilvl w:val="0"/>
          <w:numId w:val="32"/>
        </w:numPr>
        <w:ind w:left="1077" w:hanging="357"/>
        <w:jc w:val="both"/>
        <w:rPr>
          <w:i/>
        </w:rPr>
      </w:pPr>
      <w:r w:rsidRPr="000335C1">
        <w:rPr>
          <w:i/>
        </w:rPr>
        <w:t>tiek izveidota jauna programma 71.00.00 “Eiropas Ekonomikas zonas finanšu instrumenta un Norvēģijas valdības divpusējā finanšu instrumenta finansēto programmu, projektu un pasākumu īstenošana” un apakšprogrammas 60.06.00 “Eiropas infrastruktūras savienošanas instrumenta (CEF) līdzfinansēto projektu īstenošana (2014-2020)”, 71.06.00 “Eiropas Ekonomikas zonas finanšu instrumenta un Norvēģijas valdības divpusējā finanšu instrumenta finansētie projekti” un 70.21.00 “Atmaksas valsts pamatbudžetā par Eiropas Savienības politiku instrumentu finansējumu (2014-2020)”;</w:t>
      </w:r>
    </w:p>
    <w:p w14:paraId="26495AE6" w14:textId="77777777" w:rsidR="005508FE" w:rsidRPr="000335C1" w:rsidRDefault="005508FE" w:rsidP="005508FE">
      <w:pPr>
        <w:pStyle w:val="ListParagraph"/>
        <w:numPr>
          <w:ilvl w:val="0"/>
          <w:numId w:val="32"/>
        </w:numPr>
        <w:spacing w:before="120"/>
        <w:ind w:left="1077" w:hanging="357"/>
        <w:contextualSpacing w:val="0"/>
        <w:jc w:val="both"/>
        <w:rPr>
          <w:i/>
        </w:rPr>
      </w:pPr>
      <w:r w:rsidRPr="000335C1">
        <w:rPr>
          <w:i/>
        </w:rPr>
        <w:t>netiek plānots finansējums programmā 69.00.00 “Mērķa “Eiropas teritoriālā sadarbība” pārrobežu sadarbības programmu, projektu un pasākumu īstenošana” un apakšprogrammās 20.04.00 “Bēgļa un alternatīvo statusu ieguvušo personu pabalsti”, 62.20.00 “Tehniskā palīdzība Eiropas Reģionālās attīstības fonda (ERAF) apgūšanai (2014-2020)”, 63.20.00 “Tehniskā palīdzība Eiropas Sociālā fonda (ESF) apgūšanai (2014-2020)”, 69.21.00 “Atmaksas valsts pamatbudžetā par mērķa “Eiropas teritoriālā sadarbība” finansējumu (2014 – 2020)”.</w:t>
      </w:r>
    </w:p>
    <w:p w14:paraId="6730EE09" w14:textId="77777777" w:rsidR="005508FE" w:rsidRPr="000335C1" w:rsidRDefault="005508FE" w:rsidP="005508FE">
      <w:pPr>
        <w:widowControl w:val="0"/>
        <w:spacing w:before="240" w:after="240"/>
        <w:ind w:firstLine="0"/>
        <w:jc w:val="center"/>
        <w:rPr>
          <w:b/>
        </w:rPr>
      </w:pPr>
      <w:r w:rsidRPr="000335C1">
        <w:rPr>
          <w:b/>
        </w:rPr>
        <w:t>04.00.00 Valsts atbalsts sociālajai apdrošināšanai</w:t>
      </w:r>
    </w:p>
    <w:p w14:paraId="5B28D038" w14:textId="77777777" w:rsidR="005508FE" w:rsidRPr="000335C1" w:rsidRDefault="005508FE" w:rsidP="005508FE">
      <w:pPr>
        <w:spacing w:before="120"/>
        <w:ind w:firstLine="0"/>
        <w:jc w:val="left"/>
        <w:rPr>
          <w:u w:val="single"/>
        </w:rPr>
      </w:pPr>
      <w:r w:rsidRPr="000335C1">
        <w:rPr>
          <w:u w:val="single"/>
        </w:rPr>
        <w:t>Programmas mērķis:</w:t>
      </w:r>
    </w:p>
    <w:p w14:paraId="47C8E556" w14:textId="77777777" w:rsidR="005508FE" w:rsidRPr="000335C1" w:rsidRDefault="005508FE" w:rsidP="005508FE">
      <w:pPr>
        <w:spacing w:before="120"/>
        <w:ind w:firstLine="720"/>
      </w:pPr>
      <w:r w:rsidRPr="000335C1">
        <w:t>nodrošināt valsts atbalstu noteiktam personu lokam atsevišķās dzīves situācijās.</w:t>
      </w:r>
    </w:p>
    <w:p w14:paraId="0112EACA" w14:textId="77777777" w:rsidR="005508FE" w:rsidRPr="000335C1" w:rsidRDefault="005508FE" w:rsidP="005508FE">
      <w:pPr>
        <w:spacing w:before="120"/>
        <w:ind w:firstLine="0"/>
        <w:rPr>
          <w:u w:val="single"/>
        </w:rPr>
      </w:pPr>
      <w:r w:rsidRPr="000335C1">
        <w:rPr>
          <w:u w:val="single"/>
        </w:rPr>
        <w:t>Galvenās aktivitātes:</w:t>
      </w:r>
    </w:p>
    <w:p w14:paraId="4DC5F2FE" w14:textId="77777777" w:rsidR="005508FE" w:rsidRPr="000335C1" w:rsidRDefault="005508FE" w:rsidP="005508FE">
      <w:pPr>
        <w:numPr>
          <w:ilvl w:val="0"/>
          <w:numId w:val="2"/>
        </w:numPr>
        <w:spacing w:before="120"/>
        <w:ind w:left="1077" w:hanging="357"/>
      </w:pPr>
      <w:r w:rsidRPr="000335C1">
        <w:lastRenderedPageBreak/>
        <w:t>programmā plāno transfertu pārskaitījumus uz sociālās apdrošināšanas speciālo budžetu, lai nodrošinātu konkrētu laika periodu ieskaitīšanu personu sociālās apdrošināšanas stāžā:</w:t>
      </w:r>
    </w:p>
    <w:p w14:paraId="3E07C92D" w14:textId="77777777" w:rsidR="005508FE" w:rsidRPr="000335C1" w:rsidRDefault="005508FE" w:rsidP="005508FE">
      <w:pPr>
        <w:numPr>
          <w:ilvl w:val="1"/>
          <w:numId w:val="2"/>
        </w:numPr>
        <w:tabs>
          <w:tab w:val="left" w:pos="1418"/>
        </w:tabs>
        <w:ind w:left="1418" w:hanging="284"/>
      </w:pPr>
      <w:r w:rsidRPr="000335C1">
        <w:t>VSAOI valsts pensiju apdrošināšanai, invaliditātes apdrošināšanai un apdrošināšanai bezdarba gadījumam par personām, kuras aprūpē bērnu pirms adopcijas apstiprināšanas tiesā un atrodas ar bērna aprūpi saistītā atvaļinājumā bez darba samaksas saglabāšanas, un par personām, kuras saņem atlīdzību par audžuģimenes pienākumu pildīšanu;</w:t>
      </w:r>
    </w:p>
    <w:p w14:paraId="4BBD8C8D" w14:textId="77777777" w:rsidR="005508FE" w:rsidRPr="000335C1" w:rsidRDefault="005508FE" w:rsidP="005508FE">
      <w:pPr>
        <w:numPr>
          <w:ilvl w:val="1"/>
          <w:numId w:val="2"/>
        </w:numPr>
        <w:tabs>
          <w:tab w:val="left" w:pos="1418"/>
        </w:tabs>
        <w:ind w:left="1418" w:hanging="284"/>
      </w:pPr>
      <w:r w:rsidRPr="000335C1">
        <w:t>VSAOI valsts pensiju apdrošināšanai, invaliditātes apdrošināšanai un apdrošināšanai bezdarba gadījumam par personām, kuras kopj bērnu vecumā līdz pusotram gadam un saņem bērna kopšanas pabalstu;</w:t>
      </w:r>
    </w:p>
    <w:p w14:paraId="41C5E8D2" w14:textId="77777777" w:rsidR="005508FE" w:rsidRPr="000335C1" w:rsidRDefault="005508FE" w:rsidP="005508FE">
      <w:pPr>
        <w:numPr>
          <w:ilvl w:val="1"/>
          <w:numId w:val="2"/>
        </w:numPr>
        <w:tabs>
          <w:tab w:val="left" w:pos="1134"/>
          <w:tab w:val="left" w:pos="1418"/>
        </w:tabs>
        <w:ind w:left="1418" w:hanging="284"/>
      </w:pPr>
      <w:r w:rsidRPr="000335C1">
        <w:t>VSAOI valsts pensiju apdrošināšanai par personām, kuras saņem bērna ar invaliditāti kopšanas pabalstu;</w:t>
      </w:r>
    </w:p>
    <w:p w14:paraId="608193D5" w14:textId="77777777" w:rsidR="005508FE" w:rsidRPr="000335C1" w:rsidRDefault="005508FE" w:rsidP="005508FE">
      <w:pPr>
        <w:numPr>
          <w:ilvl w:val="1"/>
          <w:numId w:val="2"/>
        </w:numPr>
        <w:tabs>
          <w:tab w:val="left" w:pos="1134"/>
          <w:tab w:val="left" w:pos="1418"/>
        </w:tabs>
        <w:ind w:left="1418" w:hanging="284"/>
      </w:pPr>
      <w:r w:rsidRPr="000335C1">
        <w:t>VSAOI valsts pensiju apdrošināšanai par personām, kuras veic algotos pagaidu sabiedriskos darbus;</w:t>
      </w:r>
    </w:p>
    <w:p w14:paraId="66114086" w14:textId="77777777" w:rsidR="005508FE" w:rsidRPr="000335C1" w:rsidRDefault="005508FE" w:rsidP="005508FE">
      <w:pPr>
        <w:numPr>
          <w:ilvl w:val="0"/>
          <w:numId w:val="2"/>
        </w:numPr>
        <w:spacing w:before="120"/>
        <w:ind w:left="1077" w:hanging="357"/>
      </w:pPr>
      <w:r w:rsidRPr="000335C1">
        <w:t>programmā plāno transferta pārskaitījumus uz sociālās apdrošināšanas speciālo budžetu, lai nodrošinātu valsts pamatbudžeta finansējumu pensiju apgādnieka zaudējuma gadījumā, Augstākās Padomes deputātu pensiju un politiski represēto personu pensiju izmaksām;</w:t>
      </w:r>
    </w:p>
    <w:p w14:paraId="3EE52EF8" w14:textId="77777777" w:rsidR="005508FE" w:rsidRPr="000335C1" w:rsidRDefault="005508FE" w:rsidP="005508FE">
      <w:pPr>
        <w:numPr>
          <w:ilvl w:val="0"/>
          <w:numId w:val="2"/>
        </w:numPr>
        <w:spacing w:before="120"/>
        <w:ind w:left="1077" w:hanging="357"/>
        <w:rPr>
          <w:szCs w:val="24"/>
        </w:rPr>
      </w:pPr>
      <w:r w:rsidRPr="000335C1">
        <w:t xml:space="preserve">programmā plāno transferta pārskaitījumus uz sociālās apdrošināšanas speciālo budžetu, lai nodrošinātu atbalstu minimālo ienākumu palielināšanai </w:t>
      </w:r>
      <w:r w:rsidRPr="000335C1">
        <w:rPr>
          <w:szCs w:val="24"/>
        </w:rPr>
        <w:t>šādām izmaksām:</w:t>
      </w:r>
    </w:p>
    <w:p w14:paraId="7947B536" w14:textId="77777777" w:rsidR="005508FE" w:rsidRPr="000335C1" w:rsidRDefault="005508FE" w:rsidP="005508FE">
      <w:pPr>
        <w:pStyle w:val="ListParagraph"/>
        <w:numPr>
          <w:ilvl w:val="0"/>
          <w:numId w:val="30"/>
        </w:numPr>
        <w:spacing w:before="120"/>
        <w:ind w:left="1560" w:hanging="284"/>
        <w:contextualSpacing w:val="0"/>
        <w:jc w:val="both"/>
      </w:pPr>
      <w:r w:rsidRPr="000335C1">
        <w:t>minimālajām vecuma pensijām;</w:t>
      </w:r>
    </w:p>
    <w:p w14:paraId="4EFFBFA5" w14:textId="77777777" w:rsidR="005508FE" w:rsidRPr="000335C1" w:rsidRDefault="005508FE" w:rsidP="005508FE">
      <w:pPr>
        <w:pStyle w:val="ListParagraph"/>
        <w:numPr>
          <w:ilvl w:val="0"/>
          <w:numId w:val="30"/>
        </w:numPr>
        <w:spacing w:before="120"/>
        <w:ind w:left="1560" w:hanging="284"/>
        <w:contextualSpacing w:val="0"/>
        <w:jc w:val="both"/>
      </w:pPr>
      <w:r w:rsidRPr="000335C1">
        <w:t>minimālajām invaliditātes pensijām;</w:t>
      </w:r>
    </w:p>
    <w:p w14:paraId="4467ED7D" w14:textId="77777777" w:rsidR="005508FE" w:rsidRPr="000335C1" w:rsidRDefault="005508FE" w:rsidP="005508FE">
      <w:pPr>
        <w:pStyle w:val="ListParagraph"/>
        <w:numPr>
          <w:ilvl w:val="0"/>
          <w:numId w:val="30"/>
        </w:numPr>
        <w:spacing w:before="120"/>
        <w:ind w:left="1560" w:hanging="284"/>
        <w:contextualSpacing w:val="0"/>
        <w:jc w:val="both"/>
      </w:pPr>
      <w:r w:rsidRPr="000335C1">
        <w:t>minimālajām apgādnieka zaudējuma pensijām;</w:t>
      </w:r>
    </w:p>
    <w:p w14:paraId="620EB85D" w14:textId="77777777" w:rsidR="005508FE" w:rsidRPr="000335C1" w:rsidRDefault="005508FE" w:rsidP="005508FE">
      <w:pPr>
        <w:pStyle w:val="ListParagraph"/>
        <w:numPr>
          <w:ilvl w:val="0"/>
          <w:numId w:val="30"/>
        </w:numPr>
        <w:spacing w:before="120"/>
        <w:ind w:left="1560" w:hanging="284"/>
        <w:contextualSpacing w:val="0"/>
        <w:jc w:val="both"/>
      </w:pPr>
      <w:r w:rsidRPr="000335C1">
        <w:t>apbedīšanas pabalstam minimālās pensijas saņēmēja nāves gadījumā;</w:t>
      </w:r>
    </w:p>
    <w:p w14:paraId="69C3AD76" w14:textId="77777777" w:rsidR="005508FE" w:rsidRPr="000335C1" w:rsidRDefault="005508FE" w:rsidP="005508FE">
      <w:pPr>
        <w:pStyle w:val="ListParagraph"/>
        <w:numPr>
          <w:ilvl w:val="0"/>
          <w:numId w:val="30"/>
        </w:numPr>
        <w:spacing w:before="120"/>
        <w:ind w:left="1560" w:hanging="284"/>
        <w:contextualSpacing w:val="0"/>
        <w:jc w:val="both"/>
      </w:pPr>
      <w:r w:rsidRPr="000335C1">
        <w:t>pabalstam minimālās pensijas saņēmēja nāves gadījumā pārdzīvojušajam laulātajam;</w:t>
      </w:r>
    </w:p>
    <w:p w14:paraId="12E2745E" w14:textId="77777777" w:rsidR="005508FE" w:rsidRPr="000335C1" w:rsidRDefault="005508FE" w:rsidP="005508FE">
      <w:pPr>
        <w:pStyle w:val="ListParagraph"/>
        <w:numPr>
          <w:ilvl w:val="0"/>
          <w:numId w:val="30"/>
        </w:numPr>
        <w:spacing w:before="120"/>
        <w:ind w:left="1560" w:hanging="284"/>
        <w:contextualSpacing w:val="0"/>
        <w:jc w:val="both"/>
      </w:pPr>
      <w:r w:rsidRPr="000335C1">
        <w:t xml:space="preserve">apbedīšanas pabalstam minimālā apmērā </w:t>
      </w:r>
      <w:r w:rsidRPr="000335C1">
        <w:rPr>
          <w:lang w:eastAsia="lv-LV"/>
        </w:rPr>
        <w:t>apdrošinātās personas apgādībā bijuša ģimenes locekļa nāves gadījumā;</w:t>
      </w:r>
    </w:p>
    <w:p w14:paraId="1496EE3A" w14:textId="77777777" w:rsidR="005508FE" w:rsidRPr="000335C1" w:rsidRDefault="005508FE" w:rsidP="005508FE">
      <w:pPr>
        <w:pStyle w:val="ListParagraph"/>
        <w:numPr>
          <w:ilvl w:val="0"/>
          <w:numId w:val="30"/>
        </w:numPr>
        <w:spacing w:before="120"/>
        <w:ind w:left="1560" w:hanging="284"/>
        <w:contextualSpacing w:val="0"/>
        <w:jc w:val="both"/>
      </w:pPr>
      <w:r w:rsidRPr="000335C1">
        <w:t>apbedīšanas pabalstam minimālā apmērā bezdarbnieka pabalsta saņēmēja nāves gadījumā</w:t>
      </w:r>
      <w:bookmarkStart w:id="20" w:name="_Hlk51924767"/>
      <w:r w:rsidRPr="000335C1">
        <w:t>;</w:t>
      </w:r>
    </w:p>
    <w:p w14:paraId="7D3DE3C2" w14:textId="77777777" w:rsidR="005508FE" w:rsidRPr="000335C1" w:rsidRDefault="005508FE" w:rsidP="005508FE">
      <w:pPr>
        <w:pStyle w:val="ListParagraph"/>
        <w:numPr>
          <w:ilvl w:val="0"/>
          <w:numId w:val="30"/>
        </w:numPr>
        <w:spacing w:before="120"/>
        <w:ind w:left="1560" w:hanging="284"/>
        <w:contextualSpacing w:val="0"/>
        <w:jc w:val="both"/>
      </w:pPr>
      <w:r w:rsidRPr="000335C1">
        <w:t>bezdarbnieka pabalstam personām, kurām visā pabalsta aprēķina periodā netiek izmantota personas iemaksu alga un par kurām bezdarba periodā tiek veiktas VSAOI pensiju apdrošināšanai;</w:t>
      </w:r>
    </w:p>
    <w:p w14:paraId="4A578EA0" w14:textId="77777777" w:rsidR="005508FE" w:rsidRPr="000335C1" w:rsidRDefault="005508FE" w:rsidP="005508FE">
      <w:pPr>
        <w:pStyle w:val="ListParagraph"/>
        <w:numPr>
          <w:ilvl w:val="0"/>
          <w:numId w:val="30"/>
        </w:numPr>
        <w:spacing w:before="120"/>
        <w:ind w:left="1560" w:hanging="284"/>
        <w:contextualSpacing w:val="0"/>
        <w:jc w:val="both"/>
      </w:pPr>
      <w:r w:rsidRPr="000335C1">
        <w:t>minimālajām atlīdzībām par darbspēju zaudējumu;</w:t>
      </w:r>
    </w:p>
    <w:p w14:paraId="1C07616D" w14:textId="77777777" w:rsidR="005508FE" w:rsidRPr="000335C1" w:rsidRDefault="005508FE" w:rsidP="005508FE">
      <w:pPr>
        <w:pStyle w:val="ListParagraph"/>
        <w:numPr>
          <w:ilvl w:val="0"/>
          <w:numId w:val="30"/>
        </w:numPr>
        <w:spacing w:before="120"/>
        <w:ind w:left="1560" w:hanging="284"/>
        <w:contextualSpacing w:val="0"/>
        <w:jc w:val="both"/>
      </w:pPr>
      <w:r w:rsidRPr="000335C1">
        <w:t>darbā nodarītā kaitējuma atlīdzības minimālajiem apmēriem;</w:t>
      </w:r>
    </w:p>
    <w:p w14:paraId="62314925" w14:textId="77777777" w:rsidR="005508FE" w:rsidRPr="000335C1" w:rsidRDefault="005508FE" w:rsidP="005508FE">
      <w:pPr>
        <w:pStyle w:val="ListParagraph"/>
        <w:numPr>
          <w:ilvl w:val="0"/>
          <w:numId w:val="30"/>
        </w:numPr>
        <w:spacing w:before="120"/>
        <w:ind w:left="1560" w:hanging="284"/>
        <w:contextualSpacing w:val="0"/>
        <w:jc w:val="both"/>
      </w:pPr>
      <w:r w:rsidRPr="000335C1">
        <w:t>minimālajām atlīdzībām par apgādnieka zaudējumu;</w:t>
      </w:r>
    </w:p>
    <w:p w14:paraId="17CFF346" w14:textId="77777777" w:rsidR="005508FE" w:rsidRPr="000335C1" w:rsidRDefault="005508FE" w:rsidP="005508FE">
      <w:pPr>
        <w:pStyle w:val="ListParagraph"/>
        <w:numPr>
          <w:ilvl w:val="0"/>
          <w:numId w:val="30"/>
        </w:numPr>
        <w:spacing w:before="120"/>
        <w:ind w:left="1560" w:hanging="284"/>
        <w:contextualSpacing w:val="0"/>
        <w:jc w:val="both"/>
      </w:pPr>
      <w:r w:rsidRPr="000335C1">
        <w:t>atlīdzībai par ārstēšanās izdevumiem, slimības pabalstam un atlīdzībām par darbspēju zaudējumu saistībā ar maksimāli izmaksājamo apmēru, kas piesaistīts valsts sociālā nodrošinājuma pabalstam.</w:t>
      </w:r>
    </w:p>
    <w:bookmarkEnd w:id="20"/>
    <w:p w14:paraId="1FB48E50" w14:textId="77777777" w:rsidR="005508FE" w:rsidRPr="000335C1" w:rsidRDefault="005508FE" w:rsidP="005508FE">
      <w:pPr>
        <w:spacing w:before="120" w:after="240"/>
        <w:ind w:firstLine="0"/>
      </w:pPr>
      <w:r w:rsidRPr="000335C1">
        <w:rPr>
          <w:u w:val="single"/>
        </w:rPr>
        <w:t>Programmas izpildītāji</w:t>
      </w:r>
      <w:r w:rsidRPr="000335C1">
        <w:t>: VSAA, NVA.</w:t>
      </w:r>
    </w:p>
    <w:p w14:paraId="6CC44A48" w14:textId="77777777" w:rsidR="005508FE" w:rsidRPr="000335C1" w:rsidRDefault="005508FE" w:rsidP="00A82215">
      <w:pPr>
        <w:spacing w:before="240" w:after="240"/>
        <w:ind w:firstLine="0"/>
        <w:jc w:val="center"/>
        <w:rPr>
          <w:b/>
          <w:lang w:eastAsia="lv-LV"/>
        </w:rPr>
      </w:pPr>
      <w:r w:rsidRPr="000335C1">
        <w:rPr>
          <w:b/>
          <w:lang w:eastAsia="lv-LV"/>
        </w:rPr>
        <w:lastRenderedPageBreak/>
        <w:t>Darbības rezultāti un to rezultatīvie rādītāji no 2020. līdz 2024. gadam</w:t>
      </w:r>
    </w:p>
    <w:tbl>
      <w:tblPr>
        <w:tblW w:w="907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397"/>
        <w:gridCol w:w="1134"/>
        <w:gridCol w:w="1134"/>
        <w:gridCol w:w="1134"/>
        <w:gridCol w:w="1134"/>
        <w:gridCol w:w="1139"/>
      </w:tblGrid>
      <w:tr w:rsidR="000335C1" w:rsidRPr="000335C1" w14:paraId="7F156129" w14:textId="77777777" w:rsidTr="008360E0">
        <w:trPr>
          <w:tblHeader/>
          <w:jc w:val="center"/>
        </w:trPr>
        <w:tc>
          <w:tcPr>
            <w:tcW w:w="3397" w:type="dxa"/>
          </w:tcPr>
          <w:p w14:paraId="4162A757" w14:textId="77777777" w:rsidR="005508FE" w:rsidRPr="000335C1" w:rsidRDefault="005508FE" w:rsidP="008360E0">
            <w:pPr>
              <w:spacing w:after="0"/>
              <w:ind w:firstLine="0"/>
              <w:jc w:val="center"/>
              <w:rPr>
                <w:sz w:val="18"/>
                <w:szCs w:val="18"/>
              </w:rPr>
            </w:pPr>
          </w:p>
        </w:tc>
        <w:tc>
          <w:tcPr>
            <w:tcW w:w="1134" w:type="dxa"/>
          </w:tcPr>
          <w:p w14:paraId="00BA7FC3" w14:textId="77777777" w:rsidR="005508FE" w:rsidRPr="000335C1" w:rsidRDefault="005508FE" w:rsidP="008360E0">
            <w:pPr>
              <w:spacing w:after="0"/>
              <w:ind w:firstLine="0"/>
              <w:jc w:val="center"/>
              <w:rPr>
                <w:sz w:val="18"/>
                <w:szCs w:val="18"/>
                <w:lang w:eastAsia="lv-LV"/>
              </w:rPr>
            </w:pPr>
            <w:r w:rsidRPr="000335C1">
              <w:rPr>
                <w:sz w:val="18"/>
                <w:szCs w:val="18"/>
                <w:lang w:eastAsia="lv-LV"/>
              </w:rPr>
              <w:t>2020. gads (izpilde)</w:t>
            </w:r>
          </w:p>
        </w:tc>
        <w:tc>
          <w:tcPr>
            <w:tcW w:w="1134" w:type="dxa"/>
          </w:tcPr>
          <w:p w14:paraId="0DC41670" w14:textId="77777777" w:rsidR="005508FE" w:rsidRPr="000335C1" w:rsidRDefault="005508FE" w:rsidP="008360E0">
            <w:pPr>
              <w:spacing w:after="0"/>
              <w:ind w:firstLine="0"/>
              <w:jc w:val="center"/>
              <w:rPr>
                <w:sz w:val="18"/>
                <w:szCs w:val="18"/>
                <w:lang w:eastAsia="lv-LV"/>
              </w:rPr>
            </w:pPr>
            <w:r w:rsidRPr="000335C1">
              <w:rPr>
                <w:sz w:val="18"/>
                <w:szCs w:val="18"/>
                <w:lang w:eastAsia="lv-LV"/>
              </w:rPr>
              <w:t>2021. gada     plāns</w:t>
            </w:r>
          </w:p>
        </w:tc>
        <w:tc>
          <w:tcPr>
            <w:tcW w:w="1134" w:type="dxa"/>
          </w:tcPr>
          <w:p w14:paraId="369D7BD0" w14:textId="77777777" w:rsidR="005508FE" w:rsidRPr="000335C1" w:rsidRDefault="005508FE" w:rsidP="008360E0">
            <w:pPr>
              <w:spacing w:after="0"/>
              <w:ind w:firstLine="0"/>
              <w:jc w:val="center"/>
              <w:rPr>
                <w:sz w:val="18"/>
                <w:szCs w:val="18"/>
                <w:lang w:eastAsia="lv-LV"/>
              </w:rPr>
            </w:pPr>
            <w:r w:rsidRPr="000335C1">
              <w:rPr>
                <w:sz w:val="18"/>
                <w:szCs w:val="18"/>
                <w:lang w:eastAsia="lv-LV"/>
              </w:rPr>
              <w:t>2022. gada plāns</w:t>
            </w:r>
          </w:p>
        </w:tc>
        <w:tc>
          <w:tcPr>
            <w:tcW w:w="1134" w:type="dxa"/>
          </w:tcPr>
          <w:p w14:paraId="52A3B796" w14:textId="77777777" w:rsidR="005508FE" w:rsidRPr="000335C1" w:rsidRDefault="005508FE" w:rsidP="008360E0">
            <w:pPr>
              <w:spacing w:after="0"/>
              <w:ind w:firstLine="0"/>
              <w:jc w:val="center"/>
              <w:rPr>
                <w:sz w:val="18"/>
                <w:szCs w:val="18"/>
                <w:lang w:eastAsia="lv-LV"/>
              </w:rPr>
            </w:pPr>
            <w:r w:rsidRPr="000335C1">
              <w:rPr>
                <w:sz w:val="18"/>
                <w:szCs w:val="18"/>
                <w:lang w:eastAsia="lv-LV"/>
              </w:rPr>
              <w:t>2023. gada prognoze</w:t>
            </w:r>
          </w:p>
        </w:tc>
        <w:tc>
          <w:tcPr>
            <w:tcW w:w="1139" w:type="dxa"/>
          </w:tcPr>
          <w:p w14:paraId="6DC6CF8E" w14:textId="77777777" w:rsidR="005508FE" w:rsidRPr="000335C1" w:rsidRDefault="005508FE" w:rsidP="008360E0">
            <w:pPr>
              <w:spacing w:after="0"/>
              <w:ind w:firstLine="0"/>
              <w:jc w:val="center"/>
              <w:rPr>
                <w:sz w:val="18"/>
                <w:szCs w:val="18"/>
                <w:lang w:eastAsia="lv-LV"/>
              </w:rPr>
            </w:pPr>
            <w:r w:rsidRPr="000335C1">
              <w:rPr>
                <w:sz w:val="18"/>
                <w:szCs w:val="18"/>
                <w:lang w:eastAsia="lv-LV"/>
              </w:rPr>
              <w:t>2024. gada prognoze</w:t>
            </w:r>
          </w:p>
        </w:tc>
      </w:tr>
      <w:tr w:rsidR="000335C1" w:rsidRPr="000335C1" w14:paraId="360080D1" w14:textId="77777777" w:rsidTr="008360E0">
        <w:trPr>
          <w:jc w:val="center"/>
        </w:trPr>
        <w:tc>
          <w:tcPr>
            <w:tcW w:w="9072" w:type="dxa"/>
            <w:gridSpan w:val="6"/>
            <w:shd w:val="clear" w:color="auto" w:fill="D9D9D9"/>
            <w:vAlign w:val="center"/>
          </w:tcPr>
          <w:p w14:paraId="723D555B" w14:textId="77777777" w:rsidR="005508FE" w:rsidRPr="000335C1" w:rsidRDefault="005508FE" w:rsidP="008360E0">
            <w:pPr>
              <w:spacing w:after="0"/>
              <w:ind w:firstLine="0"/>
              <w:jc w:val="center"/>
              <w:rPr>
                <w:sz w:val="18"/>
                <w:szCs w:val="18"/>
              </w:rPr>
            </w:pPr>
            <w:r w:rsidRPr="000335C1">
              <w:rPr>
                <w:rFonts w:eastAsia="Calibri"/>
                <w:sz w:val="18"/>
                <w:szCs w:val="18"/>
                <w:lang w:eastAsia="lv-LV"/>
              </w:rPr>
              <w:t>Atsevišķām personu kategorijām nodrošināta VSAOI nepārtrauktība, kā arī iespēja saņemt lielāka apmēra valsts pensiju</w:t>
            </w:r>
          </w:p>
        </w:tc>
      </w:tr>
      <w:tr w:rsidR="000335C1" w:rsidRPr="000335C1" w14:paraId="4A3AB561" w14:textId="77777777" w:rsidTr="008360E0">
        <w:trPr>
          <w:trHeight w:val="129"/>
          <w:jc w:val="center"/>
        </w:trPr>
        <w:tc>
          <w:tcPr>
            <w:tcW w:w="9072" w:type="dxa"/>
            <w:gridSpan w:val="6"/>
            <w:shd w:val="clear" w:color="auto" w:fill="FFFFFF"/>
            <w:vAlign w:val="center"/>
          </w:tcPr>
          <w:p w14:paraId="4C5A9609" w14:textId="77777777" w:rsidR="005508FE" w:rsidRPr="000335C1" w:rsidRDefault="005508FE" w:rsidP="008360E0">
            <w:pPr>
              <w:spacing w:after="0"/>
              <w:ind w:firstLine="0"/>
              <w:jc w:val="center"/>
              <w:rPr>
                <w:i/>
                <w:iCs/>
                <w:sz w:val="18"/>
                <w:szCs w:val="18"/>
                <w:lang w:eastAsia="lv-LV"/>
              </w:rPr>
            </w:pPr>
            <w:r w:rsidRPr="000335C1">
              <w:rPr>
                <w:i/>
                <w:iCs/>
                <w:sz w:val="18"/>
                <w:szCs w:val="18"/>
                <w:lang w:eastAsia="lv-LV"/>
              </w:rPr>
              <w:t>Personu skaits, par kurām valsts veic VSAOI</w:t>
            </w:r>
          </w:p>
        </w:tc>
      </w:tr>
      <w:tr w:rsidR="000335C1" w:rsidRPr="000335C1" w14:paraId="4DE5D952" w14:textId="77777777" w:rsidTr="008360E0">
        <w:trPr>
          <w:jc w:val="center"/>
        </w:trPr>
        <w:tc>
          <w:tcPr>
            <w:tcW w:w="3397" w:type="dxa"/>
          </w:tcPr>
          <w:p w14:paraId="494D2979" w14:textId="77777777" w:rsidR="005508FE" w:rsidRPr="000335C1" w:rsidRDefault="005508FE" w:rsidP="008360E0">
            <w:pPr>
              <w:spacing w:after="0"/>
              <w:ind w:firstLine="0"/>
              <w:rPr>
                <w:sz w:val="18"/>
                <w:szCs w:val="18"/>
              </w:rPr>
            </w:pPr>
            <w:r w:rsidRPr="000335C1">
              <w:rPr>
                <w:sz w:val="18"/>
                <w:szCs w:val="18"/>
              </w:rPr>
              <w:t>Personas, kuras aprūpē bērnu pirms adopcijas apstiprināšanas tiesā un atrodas ar bērna aprūpi saistītā atvaļinājumā bez darba samaksas saglabāšanas, vidēji mēnesī (skaits)</w:t>
            </w:r>
          </w:p>
        </w:tc>
        <w:tc>
          <w:tcPr>
            <w:tcW w:w="1134" w:type="dxa"/>
          </w:tcPr>
          <w:p w14:paraId="303CDBA1" w14:textId="77777777" w:rsidR="005508FE" w:rsidRPr="000335C1" w:rsidRDefault="005508FE" w:rsidP="008360E0">
            <w:pPr>
              <w:spacing w:after="0"/>
              <w:ind w:firstLine="0"/>
              <w:jc w:val="center"/>
              <w:rPr>
                <w:sz w:val="18"/>
                <w:szCs w:val="18"/>
              </w:rPr>
            </w:pPr>
            <w:r w:rsidRPr="000335C1">
              <w:rPr>
                <w:sz w:val="18"/>
                <w:szCs w:val="18"/>
              </w:rPr>
              <w:t>6</w:t>
            </w:r>
          </w:p>
        </w:tc>
        <w:tc>
          <w:tcPr>
            <w:tcW w:w="1134" w:type="dxa"/>
          </w:tcPr>
          <w:p w14:paraId="29C26CB5" w14:textId="77777777" w:rsidR="005508FE" w:rsidRPr="000335C1" w:rsidRDefault="005508FE" w:rsidP="008360E0">
            <w:pPr>
              <w:spacing w:after="0"/>
              <w:ind w:firstLine="0"/>
              <w:jc w:val="center"/>
              <w:rPr>
                <w:sz w:val="18"/>
                <w:szCs w:val="18"/>
              </w:rPr>
            </w:pPr>
            <w:r w:rsidRPr="000335C1">
              <w:rPr>
                <w:sz w:val="18"/>
                <w:szCs w:val="18"/>
              </w:rPr>
              <w:t>10</w:t>
            </w:r>
          </w:p>
        </w:tc>
        <w:tc>
          <w:tcPr>
            <w:tcW w:w="1134" w:type="dxa"/>
          </w:tcPr>
          <w:p w14:paraId="22D11E98" w14:textId="77777777" w:rsidR="005508FE" w:rsidRPr="000335C1" w:rsidRDefault="005508FE" w:rsidP="008360E0">
            <w:pPr>
              <w:spacing w:after="0"/>
              <w:ind w:firstLine="0"/>
              <w:jc w:val="center"/>
              <w:rPr>
                <w:sz w:val="18"/>
                <w:szCs w:val="18"/>
              </w:rPr>
            </w:pPr>
            <w:r w:rsidRPr="000335C1">
              <w:rPr>
                <w:sz w:val="18"/>
                <w:szCs w:val="18"/>
              </w:rPr>
              <w:t>14</w:t>
            </w:r>
          </w:p>
        </w:tc>
        <w:tc>
          <w:tcPr>
            <w:tcW w:w="1134" w:type="dxa"/>
          </w:tcPr>
          <w:p w14:paraId="4B8F6198" w14:textId="77777777" w:rsidR="005508FE" w:rsidRPr="000335C1" w:rsidRDefault="005508FE" w:rsidP="008360E0">
            <w:pPr>
              <w:spacing w:after="0"/>
              <w:ind w:firstLine="0"/>
              <w:jc w:val="center"/>
              <w:rPr>
                <w:sz w:val="18"/>
                <w:szCs w:val="18"/>
              </w:rPr>
            </w:pPr>
            <w:r w:rsidRPr="000335C1">
              <w:rPr>
                <w:sz w:val="18"/>
                <w:szCs w:val="18"/>
              </w:rPr>
              <w:t>14</w:t>
            </w:r>
          </w:p>
        </w:tc>
        <w:tc>
          <w:tcPr>
            <w:tcW w:w="1139" w:type="dxa"/>
          </w:tcPr>
          <w:p w14:paraId="569FDCC8" w14:textId="77777777" w:rsidR="005508FE" w:rsidRPr="000335C1" w:rsidRDefault="005508FE" w:rsidP="008360E0">
            <w:pPr>
              <w:spacing w:after="0"/>
              <w:ind w:firstLine="0"/>
              <w:jc w:val="center"/>
              <w:rPr>
                <w:sz w:val="18"/>
                <w:szCs w:val="18"/>
              </w:rPr>
            </w:pPr>
            <w:r w:rsidRPr="000335C1">
              <w:rPr>
                <w:sz w:val="18"/>
                <w:szCs w:val="18"/>
              </w:rPr>
              <w:t>14</w:t>
            </w:r>
          </w:p>
        </w:tc>
      </w:tr>
      <w:tr w:rsidR="000335C1" w:rsidRPr="000335C1" w14:paraId="26DCDB98" w14:textId="77777777" w:rsidTr="008360E0">
        <w:trPr>
          <w:jc w:val="center"/>
        </w:trPr>
        <w:tc>
          <w:tcPr>
            <w:tcW w:w="3397" w:type="dxa"/>
            <w:tcBorders>
              <w:top w:val="single" w:sz="4" w:space="0" w:color="000000"/>
              <w:left w:val="single" w:sz="4" w:space="0" w:color="000000"/>
              <w:bottom w:val="single" w:sz="4" w:space="0" w:color="000000"/>
              <w:right w:val="single" w:sz="4" w:space="0" w:color="000000"/>
            </w:tcBorders>
          </w:tcPr>
          <w:p w14:paraId="05CEF184" w14:textId="77777777" w:rsidR="005508FE" w:rsidRPr="000335C1" w:rsidRDefault="005508FE" w:rsidP="008360E0">
            <w:pPr>
              <w:spacing w:after="0"/>
              <w:ind w:firstLine="0"/>
              <w:rPr>
                <w:sz w:val="18"/>
                <w:szCs w:val="18"/>
              </w:rPr>
            </w:pPr>
            <w:r w:rsidRPr="000335C1">
              <w:rPr>
                <w:sz w:val="18"/>
                <w:szCs w:val="18"/>
              </w:rPr>
              <w:t>Personas, kuras kopj bērnu vecumā līdz pusotram gadam un saņem bērna kopšanas pabalstu, vidēji mēnesī (skaits)</w:t>
            </w:r>
          </w:p>
        </w:tc>
        <w:tc>
          <w:tcPr>
            <w:tcW w:w="1134" w:type="dxa"/>
            <w:tcBorders>
              <w:top w:val="single" w:sz="4" w:space="0" w:color="000000"/>
              <w:left w:val="single" w:sz="4" w:space="0" w:color="000000"/>
              <w:bottom w:val="single" w:sz="4" w:space="0" w:color="000000"/>
              <w:right w:val="single" w:sz="4" w:space="0" w:color="000000"/>
            </w:tcBorders>
          </w:tcPr>
          <w:p w14:paraId="6F13F672" w14:textId="77777777" w:rsidR="005508FE" w:rsidRPr="000335C1" w:rsidRDefault="005508FE" w:rsidP="008360E0">
            <w:pPr>
              <w:spacing w:after="0"/>
              <w:ind w:firstLine="0"/>
              <w:jc w:val="center"/>
              <w:rPr>
                <w:sz w:val="18"/>
                <w:szCs w:val="18"/>
              </w:rPr>
            </w:pPr>
            <w:r w:rsidRPr="000335C1">
              <w:rPr>
                <w:sz w:val="18"/>
                <w:szCs w:val="18"/>
              </w:rPr>
              <w:t>3 645</w:t>
            </w:r>
          </w:p>
        </w:tc>
        <w:tc>
          <w:tcPr>
            <w:tcW w:w="1134" w:type="dxa"/>
            <w:tcBorders>
              <w:top w:val="single" w:sz="4" w:space="0" w:color="000000"/>
              <w:left w:val="single" w:sz="4" w:space="0" w:color="000000"/>
              <w:bottom w:val="single" w:sz="4" w:space="0" w:color="000000"/>
              <w:right w:val="single" w:sz="4" w:space="0" w:color="000000"/>
            </w:tcBorders>
          </w:tcPr>
          <w:p w14:paraId="6BE254AB" w14:textId="77777777" w:rsidR="005508FE" w:rsidRPr="000335C1" w:rsidRDefault="005508FE" w:rsidP="008360E0">
            <w:pPr>
              <w:spacing w:after="0"/>
              <w:ind w:firstLine="0"/>
              <w:jc w:val="center"/>
              <w:rPr>
                <w:sz w:val="18"/>
                <w:szCs w:val="18"/>
              </w:rPr>
            </w:pPr>
            <w:r w:rsidRPr="000335C1">
              <w:rPr>
                <w:sz w:val="18"/>
                <w:szCs w:val="18"/>
              </w:rPr>
              <w:t>4 000</w:t>
            </w:r>
          </w:p>
        </w:tc>
        <w:tc>
          <w:tcPr>
            <w:tcW w:w="1134" w:type="dxa"/>
            <w:tcBorders>
              <w:top w:val="single" w:sz="4" w:space="0" w:color="000000"/>
              <w:left w:val="single" w:sz="4" w:space="0" w:color="000000"/>
              <w:bottom w:val="single" w:sz="4" w:space="0" w:color="000000"/>
              <w:right w:val="single" w:sz="4" w:space="0" w:color="000000"/>
            </w:tcBorders>
          </w:tcPr>
          <w:p w14:paraId="64D71BA1" w14:textId="77777777" w:rsidR="005508FE" w:rsidRPr="000335C1" w:rsidRDefault="005508FE" w:rsidP="008360E0">
            <w:pPr>
              <w:spacing w:after="0"/>
              <w:ind w:firstLine="0"/>
              <w:jc w:val="center"/>
              <w:rPr>
                <w:sz w:val="18"/>
                <w:szCs w:val="18"/>
              </w:rPr>
            </w:pPr>
            <w:r w:rsidRPr="000335C1">
              <w:rPr>
                <w:sz w:val="18"/>
                <w:szCs w:val="18"/>
              </w:rPr>
              <w:t>3 800</w:t>
            </w:r>
          </w:p>
        </w:tc>
        <w:tc>
          <w:tcPr>
            <w:tcW w:w="1134" w:type="dxa"/>
            <w:tcBorders>
              <w:top w:val="single" w:sz="4" w:space="0" w:color="000000"/>
              <w:left w:val="single" w:sz="4" w:space="0" w:color="000000"/>
              <w:bottom w:val="single" w:sz="4" w:space="0" w:color="000000"/>
              <w:right w:val="single" w:sz="4" w:space="0" w:color="000000"/>
            </w:tcBorders>
          </w:tcPr>
          <w:p w14:paraId="2B4BE4E7" w14:textId="77777777" w:rsidR="005508FE" w:rsidRPr="000335C1" w:rsidRDefault="005508FE" w:rsidP="008360E0">
            <w:pPr>
              <w:spacing w:after="0"/>
              <w:ind w:firstLine="0"/>
              <w:jc w:val="center"/>
              <w:rPr>
                <w:sz w:val="18"/>
                <w:szCs w:val="18"/>
              </w:rPr>
            </w:pPr>
            <w:r w:rsidRPr="000335C1">
              <w:rPr>
                <w:sz w:val="18"/>
                <w:szCs w:val="18"/>
              </w:rPr>
              <w:t>3 800</w:t>
            </w:r>
          </w:p>
        </w:tc>
        <w:tc>
          <w:tcPr>
            <w:tcW w:w="1139" w:type="dxa"/>
            <w:tcBorders>
              <w:top w:val="single" w:sz="4" w:space="0" w:color="000000"/>
              <w:left w:val="single" w:sz="4" w:space="0" w:color="000000"/>
              <w:bottom w:val="single" w:sz="4" w:space="0" w:color="000000"/>
              <w:right w:val="single" w:sz="4" w:space="0" w:color="000000"/>
            </w:tcBorders>
          </w:tcPr>
          <w:p w14:paraId="19993D99" w14:textId="77777777" w:rsidR="005508FE" w:rsidRPr="000335C1" w:rsidRDefault="005508FE" w:rsidP="008360E0">
            <w:pPr>
              <w:spacing w:after="0"/>
              <w:ind w:firstLine="0"/>
              <w:jc w:val="center"/>
              <w:rPr>
                <w:sz w:val="18"/>
                <w:szCs w:val="18"/>
              </w:rPr>
            </w:pPr>
            <w:r w:rsidRPr="000335C1">
              <w:rPr>
                <w:sz w:val="18"/>
                <w:szCs w:val="18"/>
              </w:rPr>
              <w:t>3 800</w:t>
            </w:r>
          </w:p>
        </w:tc>
      </w:tr>
      <w:tr w:rsidR="000335C1" w:rsidRPr="000335C1" w14:paraId="2BC27FC4" w14:textId="77777777" w:rsidTr="008360E0">
        <w:trPr>
          <w:jc w:val="center"/>
        </w:trPr>
        <w:tc>
          <w:tcPr>
            <w:tcW w:w="3397" w:type="dxa"/>
            <w:tcBorders>
              <w:top w:val="single" w:sz="4" w:space="0" w:color="000000"/>
              <w:left w:val="single" w:sz="4" w:space="0" w:color="000000"/>
              <w:bottom w:val="single" w:sz="4" w:space="0" w:color="000000"/>
              <w:right w:val="single" w:sz="4" w:space="0" w:color="000000"/>
            </w:tcBorders>
          </w:tcPr>
          <w:p w14:paraId="01E114DD" w14:textId="77777777" w:rsidR="005508FE" w:rsidRPr="000335C1" w:rsidRDefault="005508FE" w:rsidP="008360E0">
            <w:pPr>
              <w:spacing w:after="0"/>
              <w:ind w:firstLine="0"/>
              <w:rPr>
                <w:sz w:val="18"/>
                <w:szCs w:val="18"/>
              </w:rPr>
            </w:pPr>
            <w:r w:rsidRPr="000335C1">
              <w:rPr>
                <w:sz w:val="18"/>
                <w:szCs w:val="18"/>
              </w:rPr>
              <w:t>Personas, kuras saņem bērna ar invaliditāti kopšanas pabalstu, vidēji mēnesī (skaits)</w:t>
            </w:r>
          </w:p>
        </w:tc>
        <w:tc>
          <w:tcPr>
            <w:tcW w:w="1134" w:type="dxa"/>
            <w:tcBorders>
              <w:top w:val="single" w:sz="4" w:space="0" w:color="000000"/>
              <w:left w:val="single" w:sz="4" w:space="0" w:color="000000"/>
              <w:bottom w:val="single" w:sz="4" w:space="0" w:color="000000"/>
              <w:right w:val="single" w:sz="4" w:space="0" w:color="000000"/>
            </w:tcBorders>
          </w:tcPr>
          <w:p w14:paraId="32EA1011" w14:textId="77777777" w:rsidR="005508FE" w:rsidRPr="000335C1" w:rsidRDefault="005508FE" w:rsidP="008360E0">
            <w:pPr>
              <w:spacing w:after="0"/>
              <w:ind w:firstLine="0"/>
              <w:jc w:val="center"/>
              <w:rPr>
                <w:sz w:val="18"/>
                <w:szCs w:val="18"/>
              </w:rPr>
            </w:pPr>
            <w:r w:rsidRPr="000335C1">
              <w:rPr>
                <w:sz w:val="18"/>
                <w:szCs w:val="18"/>
              </w:rPr>
              <w:t>714</w:t>
            </w:r>
          </w:p>
        </w:tc>
        <w:tc>
          <w:tcPr>
            <w:tcW w:w="1134" w:type="dxa"/>
            <w:tcBorders>
              <w:top w:val="single" w:sz="4" w:space="0" w:color="000000"/>
              <w:left w:val="single" w:sz="4" w:space="0" w:color="000000"/>
              <w:bottom w:val="single" w:sz="4" w:space="0" w:color="000000"/>
              <w:right w:val="single" w:sz="4" w:space="0" w:color="000000"/>
            </w:tcBorders>
          </w:tcPr>
          <w:p w14:paraId="58773557" w14:textId="77777777" w:rsidR="005508FE" w:rsidRPr="000335C1" w:rsidRDefault="005508FE" w:rsidP="008360E0">
            <w:pPr>
              <w:spacing w:after="0"/>
              <w:ind w:firstLine="0"/>
              <w:jc w:val="center"/>
              <w:rPr>
                <w:sz w:val="18"/>
                <w:szCs w:val="18"/>
              </w:rPr>
            </w:pPr>
            <w:r w:rsidRPr="000335C1">
              <w:rPr>
                <w:sz w:val="18"/>
                <w:szCs w:val="18"/>
              </w:rPr>
              <w:t>750</w:t>
            </w:r>
          </w:p>
        </w:tc>
        <w:tc>
          <w:tcPr>
            <w:tcW w:w="1134" w:type="dxa"/>
            <w:tcBorders>
              <w:top w:val="single" w:sz="4" w:space="0" w:color="000000"/>
              <w:left w:val="single" w:sz="4" w:space="0" w:color="000000"/>
              <w:bottom w:val="single" w:sz="4" w:space="0" w:color="000000"/>
              <w:right w:val="single" w:sz="4" w:space="0" w:color="000000"/>
            </w:tcBorders>
          </w:tcPr>
          <w:p w14:paraId="7046414A" w14:textId="77777777" w:rsidR="005508FE" w:rsidRPr="000335C1" w:rsidRDefault="005508FE" w:rsidP="008360E0">
            <w:pPr>
              <w:spacing w:after="0"/>
              <w:ind w:firstLine="0"/>
              <w:jc w:val="center"/>
              <w:rPr>
                <w:sz w:val="18"/>
                <w:szCs w:val="18"/>
              </w:rPr>
            </w:pPr>
            <w:r w:rsidRPr="000335C1">
              <w:rPr>
                <w:sz w:val="18"/>
                <w:szCs w:val="18"/>
              </w:rPr>
              <w:t>850</w:t>
            </w:r>
          </w:p>
        </w:tc>
        <w:tc>
          <w:tcPr>
            <w:tcW w:w="1134" w:type="dxa"/>
            <w:tcBorders>
              <w:top w:val="single" w:sz="4" w:space="0" w:color="000000"/>
              <w:left w:val="single" w:sz="4" w:space="0" w:color="000000"/>
              <w:bottom w:val="single" w:sz="4" w:space="0" w:color="000000"/>
              <w:right w:val="single" w:sz="4" w:space="0" w:color="000000"/>
            </w:tcBorders>
          </w:tcPr>
          <w:p w14:paraId="5243A94B" w14:textId="77777777" w:rsidR="005508FE" w:rsidRPr="000335C1" w:rsidRDefault="005508FE" w:rsidP="008360E0">
            <w:pPr>
              <w:spacing w:after="0"/>
              <w:ind w:firstLine="0"/>
              <w:jc w:val="center"/>
              <w:rPr>
                <w:sz w:val="18"/>
                <w:szCs w:val="18"/>
              </w:rPr>
            </w:pPr>
            <w:r w:rsidRPr="000335C1">
              <w:rPr>
                <w:sz w:val="18"/>
                <w:szCs w:val="18"/>
              </w:rPr>
              <w:t>850</w:t>
            </w:r>
          </w:p>
        </w:tc>
        <w:tc>
          <w:tcPr>
            <w:tcW w:w="1139" w:type="dxa"/>
            <w:tcBorders>
              <w:top w:val="single" w:sz="4" w:space="0" w:color="000000"/>
              <w:left w:val="single" w:sz="4" w:space="0" w:color="000000"/>
              <w:bottom w:val="single" w:sz="4" w:space="0" w:color="000000"/>
              <w:right w:val="single" w:sz="4" w:space="0" w:color="000000"/>
            </w:tcBorders>
          </w:tcPr>
          <w:p w14:paraId="08C2945E" w14:textId="77777777" w:rsidR="005508FE" w:rsidRPr="000335C1" w:rsidRDefault="005508FE" w:rsidP="008360E0">
            <w:pPr>
              <w:spacing w:after="0"/>
              <w:ind w:firstLine="0"/>
              <w:jc w:val="center"/>
              <w:rPr>
                <w:sz w:val="18"/>
                <w:szCs w:val="18"/>
              </w:rPr>
            </w:pPr>
            <w:r w:rsidRPr="000335C1">
              <w:rPr>
                <w:sz w:val="18"/>
                <w:szCs w:val="18"/>
              </w:rPr>
              <w:t>850</w:t>
            </w:r>
          </w:p>
        </w:tc>
      </w:tr>
      <w:tr w:rsidR="000335C1" w:rsidRPr="000335C1" w14:paraId="2F9284F6" w14:textId="77777777" w:rsidTr="008360E0">
        <w:trPr>
          <w:jc w:val="center"/>
        </w:trPr>
        <w:tc>
          <w:tcPr>
            <w:tcW w:w="3397" w:type="dxa"/>
            <w:tcBorders>
              <w:top w:val="single" w:sz="4" w:space="0" w:color="000000"/>
              <w:left w:val="single" w:sz="4" w:space="0" w:color="000000"/>
              <w:bottom w:val="single" w:sz="4" w:space="0" w:color="000000"/>
              <w:right w:val="single" w:sz="4" w:space="0" w:color="000000"/>
            </w:tcBorders>
          </w:tcPr>
          <w:p w14:paraId="5FAC3CB8" w14:textId="77777777" w:rsidR="005508FE" w:rsidRPr="000335C1" w:rsidRDefault="005508FE" w:rsidP="008360E0">
            <w:pPr>
              <w:spacing w:after="0"/>
              <w:ind w:firstLine="0"/>
              <w:rPr>
                <w:sz w:val="18"/>
                <w:szCs w:val="18"/>
              </w:rPr>
            </w:pPr>
            <w:r w:rsidRPr="000335C1">
              <w:rPr>
                <w:sz w:val="18"/>
                <w:szCs w:val="18"/>
              </w:rPr>
              <w:t>Personas, kuras veic algotos pagaidu sabiedriskos darbus, vidēji mēnesī (skaits)</w:t>
            </w:r>
          </w:p>
        </w:tc>
        <w:tc>
          <w:tcPr>
            <w:tcW w:w="1134" w:type="dxa"/>
            <w:tcBorders>
              <w:top w:val="single" w:sz="4" w:space="0" w:color="000000"/>
              <w:left w:val="single" w:sz="4" w:space="0" w:color="000000"/>
              <w:bottom w:val="single" w:sz="4" w:space="0" w:color="000000"/>
              <w:right w:val="single" w:sz="4" w:space="0" w:color="000000"/>
            </w:tcBorders>
          </w:tcPr>
          <w:p w14:paraId="6DA259B9" w14:textId="77777777" w:rsidR="005508FE" w:rsidRPr="000335C1" w:rsidRDefault="005508FE" w:rsidP="008360E0">
            <w:pPr>
              <w:spacing w:after="0"/>
              <w:ind w:firstLine="0"/>
              <w:jc w:val="center"/>
              <w:rPr>
                <w:sz w:val="18"/>
                <w:szCs w:val="18"/>
              </w:rPr>
            </w:pPr>
            <w:r w:rsidRPr="000335C1">
              <w:rPr>
                <w:sz w:val="18"/>
                <w:szCs w:val="18"/>
              </w:rPr>
              <w:t>2 014</w:t>
            </w:r>
          </w:p>
        </w:tc>
        <w:tc>
          <w:tcPr>
            <w:tcW w:w="1134" w:type="dxa"/>
            <w:tcBorders>
              <w:top w:val="single" w:sz="4" w:space="0" w:color="000000"/>
              <w:left w:val="single" w:sz="4" w:space="0" w:color="000000"/>
              <w:bottom w:val="single" w:sz="4" w:space="0" w:color="000000"/>
              <w:right w:val="single" w:sz="4" w:space="0" w:color="000000"/>
            </w:tcBorders>
          </w:tcPr>
          <w:p w14:paraId="08590A38" w14:textId="77777777" w:rsidR="005508FE" w:rsidRPr="000335C1" w:rsidRDefault="005508FE" w:rsidP="008360E0">
            <w:pPr>
              <w:spacing w:after="0"/>
              <w:ind w:firstLine="0"/>
              <w:jc w:val="center"/>
              <w:rPr>
                <w:sz w:val="18"/>
                <w:szCs w:val="18"/>
              </w:rPr>
            </w:pPr>
            <w:r w:rsidRPr="000335C1">
              <w:rPr>
                <w:sz w:val="18"/>
                <w:szCs w:val="18"/>
              </w:rPr>
              <w:t>2 250</w:t>
            </w:r>
          </w:p>
        </w:tc>
        <w:tc>
          <w:tcPr>
            <w:tcW w:w="1134" w:type="dxa"/>
            <w:tcBorders>
              <w:top w:val="single" w:sz="4" w:space="0" w:color="000000"/>
              <w:left w:val="single" w:sz="4" w:space="0" w:color="000000"/>
              <w:bottom w:val="single" w:sz="4" w:space="0" w:color="000000"/>
              <w:right w:val="single" w:sz="4" w:space="0" w:color="000000"/>
            </w:tcBorders>
          </w:tcPr>
          <w:p w14:paraId="5AE9AB22" w14:textId="77777777" w:rsidR="005508FE" w:rsidRPr="000335C1" w:rsidRDefault="005508FE" w:rsidP="008360E0">
            <w:pPr>
              <w:spacing w:after="0"/>
              <w:ind w:firstLine="0"/>
              <w:jc w:val="center"/>
              <w:rPr>
                <w:sz w:val="18"/>
                <w:szCs w:val="18"/>
              </w:rPr>
            </w:pPr>
            <w:r w:rsidRPr="000335C1">
              <w:rPr>
                <w:sz w:val="18"/>
                <w:szCs w:val="18"/>
              </w:rPr>
              <w:t>1 401</w:t>
            </w:r>
          </w:p>
        </w:tc>
        <w:tc>
          <w:tcPr>
            <w:tcW w:w="1134" w:type="dxa"/>
            <w:tcBorders>
              <w:top w:val="single" w:sz="4" w:space="0" w:color="000000"/>
              <w:left w:val="single" w:sz="4" w:space="0" w:color="000000"/>
              <w:bottom w:val="single" w:sz="4" w:space="0" w:color="000000"/>
              <w:right w:val="single" w:sz="4" w:space="0" w:color="000000"/>
            </w:tcBorders>
          </w:tcPr>
          <w:p w14:paraId="5157184F" w14:textId="77777777" w:rsidR="005508FE" w:rsidRPr="000335C1" w:rsidRDefault="005508FE" w:rsidP="008360E0">
            <w:pPr>
              <w:spacing w:after="0"/>
              <w:ind w:firstLine="0"/>
              <w:jc w:val="center"/>
              <w:rPr>
                <w:sz w:val="18"/>
                <w:szCs w:val="18"/>
              </w:rPr>
            </w:pPr>
            <w:r w:rsidRPr="000335C1">
              <w:rPr>
                <w:sz w:val="18"/>
                <w:szCs w:val="18"/>
              </w:rPr>
              <w:t>1 681</w:t>
            </w:r>
          </w:p>
        </w:tc>
        <w:tc>
          <w:tcPr>
            <w:tcW w:w="1139"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154C6A31" w14:textId="77777777" w:rsidR="005508FE" w:rsidRPr="000335C1" w:rsidRDefault="005508FE" w:rsidP="008360E0">
            <w:pPr>
              <w:spacing w:after="0"/>
              <w:ind w:firstLine="0"/>
              <w:jc w:val="center"/>
              <w:rPr>
                <w:sz w:val="18"/>
                <w:szCs w:val="18"/>
              </w:rPr>
            </w:pPr>
            <w:r w:rsidRPr="000335C1">
              <w:rPr>
                <w:sz w:val="18"/>
                <w:szCs w:val="18"/>
              </w:rPr>
              <w:t>1 681</w:t>
            </w:r>
          </w:p>
        </w:tc>
      </w:tr>
      <w:tr w:rsidR="000335C1" w:rsidRPr="000335C1" w14:paraId="7142C9C4" w14:textId="77777777" w:rsidTr="008360E0">
        <w:trPr>
          <w:jc w:val="center"/>
        </w:trPr>
        <w:tc>
          <w:tcPr>
            <w:tcW w:w="3397" w:type="dxa"/>
            <w:tcBorders>
              <w:top w:val="single" w:sz="4" w:space="0" w:color="000000"/>
              <w:left w:val="single" w:sz="4" w:space="0" w:color="000000"/>
              <w:bottom w:val="single" w:sz="4" w:space="0" w:color="000000"/>
              <w:right w:val="single" w:sz="4" w:space="0" w:color="000000"/>
            </w:tcBorders>
          </w:tcPr>
          <w:p w14:paraId="23039CD2" w14:textId="77777777" w:rsidR="005508FE" w:rsidRPr="000335C1" w:rsidRDefault="005508FE" w:rsidP="008360E0">
            <w:pPr>
              <w:spacing w:after="0"/>
              <w:ind w:firstLine="0"/>
              <w:rPr>
                <w:sz w:val="18"/>
                <w:szCs w:val="18"/>
              </w:rPr>
            </w:pPr>
            <w:r w:rsidRPr="000335C1">
              <w:rPr>
                <w:sz w:val="18"/>
                <w:szCs w:val="18"/>
              </w:rPr>
              <w:t>Personas, kuras saņem atlīdzību par audžuģimenes pienākumu pildīšanu, vidēji mēnesī (skaits)</w:t>
            </w:r>
          </w:p>
        </w:tc>
        <w:tc>
          <w:tcPr>
            <w:tcW w:w="1134" w:type="dxa"/>
            <w:tcBorders>
              <w:top w:val="single" w:sz="4" w:space="0" w:color="000000"/>
              <w:left w:val="single" w:sz="4" w:space="0" w:color="000000"/>
              <w:bottom w:val="single" w:sz="4" w:space="0" w:color="000000"/>
              <w:right w:val="single" w:sz="4" w:space="0" w:color="000000"/>
            </w:tcBorders>
          </w:tcPr>
          <w:p w14:paraId="5CA3FAC1" w14:textId="77777777" w:rsidR="005508FE" w:rsidRPr="000335C1" w:rsidRDefault="005508FE" w:rsidP="008360E0">
            <w:pPr>
              <w:spacing w:after="0"/>
              <w:ind w:firstLine="0"/>
              <w:jc w:val="center"/>
              <w:rPr>
                <w:b/>
                <w:sz w:val="18"/>
                <w:szCs w:val="18"/>
              </w:rPr>
            </w:pPr>
            <w:r w:rsidRPr="000335C1">
              <w:rPr>
                <w:bCs/>
                <w:sz w:val="18"/>
                <w:szCs w:val="18"/>
              </w:rPr>
              <w:t>166</w:t>
            </w:r>
          </w:p>
        </w:tc>
        <w:tc>
          <w:tcPr>
            <w:tcW w:w="1134" w:type="dxa"/>
            <w:tcBorders>
              <w:top w:val="single" w:sz="4" w:space="0" w:color="000000"/>
              <w:left w:val="single" w:sz="4" w:space="0" w:color="000000"/>
              <w:bottom w:val="single" w:sz="4" w:space="0" w:color="000000"/>
              <w:right w:val="single" w:sz="4" w:space="0" w:color="000000"/>
            </w:tcBorders>
          </w:tcPr>
          <w:p w14:paraId="19D7AF7C" w14:textId="77777777" w:rsidR="005508FE" w:rsidRPr="000335C1" w:rsidRDefault="005508FE" w:rsidP="008360E0">
            <w:pPr>
              <w:spacing w:after="0"/>
              <w:ind w:firstLine="0"/>
              <w:jc w:val="center"/>
              <w:rPr>
                <w:b/>
                <w:bCs/>
                <w:sz w:val="18"/>
                <w:szCs w:val="18"/>
                <w:lang w:eastAsia="lv-LV"/>
              </w:rPr>
            </w:pPr>
            <w:r w:rsidRPr="000335C1">
              <w:rPr>
                <w:bCs/>
                <w:sz w:val="18"/>
                <w:szCs w:val="18"/>
                <w:lang w:eastAsia="lv-LV"/>
              </w:rPr>
              <w:t>200</w:t>
            </w:r>
          </w:p>
        </w:tc>
        <w:tc>
          <w:tcPr>
            <w:tcW w:w="1134" w:type="dxa"/>
            <w:tcBorders>
              <w:top w:val="single" w:sz="4" w:space="0" w:color="000000"/>
              <w:left w:val="single" w:sz="4" w:space="0" w:color="000000"/>
              <w:bottom w:val="single" w:sz="4" w:space="0" w:color="000000"/>
              <w:right w:val="single" w:sz="4" w:space="0" w:color="000000"/>
            </w:tcBorders>
          </w:tcPr>
          <w:p w14:paraId="0273D4B5" w14:textId="77777777" w:rsidR="005508FE" w:rsidRPr="000335C1" w:rsidRDefault="005508FE" w:rsidP="008360E0">
            <w:pPr>
              <w:spacing w:after="0"/>
              <w:ind w:firstLine="0"/>
              <w:jc w:val="center"/>
              <w:rPr>
                <w:bCs/>
                <w:sz w:val="18"/>
                <w:szCs w:val="18"/>
                <w:lang w:eastAsia="lv-LV"/>
              </w:rPr>
            </w:pPr>
            <w:r w:rsidRPr="000335C1">
              <w:rPr>
                <w:bCs/>
                <w:sz w:val="18"/>
                <w:szCs w:val="18"/>
                <w:lang w:eastAsia="lv-LV"/>
              </w:rPr>
              <w:t>200</w:t>
            </w:r>
          </w:p>
        </w:tc>
        <w:tc>
          <w:tcPr>
            <w:tcW w:w="1134" w:type="dxa"/>
            <w:tcBorders>
              <w:top w:val="single" w:sz="4" w:space="0" w:color="000000"/>
              <w:left w:val="single" w:sz="4" w:space="0" w:color="000000"/>
              <w:bottom w:val="single" w:sz="4" w:space="0" w:color="000000"/>
              <w:right w:val="single" w:sz="4" w:space="0" w:color="000000"/>
            </w:tcBorders>
          </w:tcPr>
          <w:p w14:paraId="30B3E11F" w14:textId="77777777" w:rsidR="005508FE" w:rsidRPr="000335C1" w:rsidRDefault="005508FE" w:rsidP="008360E0">
            <w:pPr>
              <w:spacing w:after="0"/>
              <w:ind w:firstLine="0"/>
              <w:jc w:val="center"/>
              <w:rPr>
                <w:bCs/>
                <w:sz w:val="18"/>
                <w:szCs w:val="18"/>
                <w:lang w:eastAsia="lv-LV"/>
              </w:rPr>
            </w:pPr>
            <w:r w:rsidRPr="000335C1">
              <w:rPr>
                <w:bCs/>
                <w:sz w:val="18"/>
                <w:szCs w:val="18"/>
                <w:lang w:eastAsia="lv-LV"/>
              </w:rPr>
              <w:t>200</w:t>
            </w:r>
          </w:p>
        </w:tc>
        <w:tc>
          <w:tcPr>
            <w:tcW w:w="1139" w:type="dxa"/>
            <w:tcBorders>
              <w:top w:val="single" w:sz="4" w:space="0" w:color="000000"/>
              <w:left w:val="single" w:sz="4" w:space="0" w:color="000000"/>
              <w:bottom w:val="single" w:sz="4" w:space="0" w:color="000000"/>
              <w:right w:val="single" w:sz="4" w:space="0" w:color="000000"/>
            </w:tcBorders>
          </w:tcPr>
          <w:p w14:paraId="7FD03308" w14:textId="77777777" w:rsidR="005508FE" w:rsidRPr="000335C1" w:rsidRDefault="005508FE" w:rsidP="008360E0">
            <w:pPr>
              <w:spacing w:after="0"/>
              <w:ind w:firstLine="0"/>
              <w:jc w:val="center"/>
              <w:rPr>
                <w:sz w:val="18"/>
                <w:szCs w:val="18"/>
              </w:rPr>
            </w:pPr>
            <w:r w:rsidRPr="000335C1">
              <w:rPr>
                <w:bCs/>
                <w:sz w:val="18"/>
                <w:szCs w:val="18"/>
                <w:lang w:eastAsia="lv-LV"/>
              </w:rPr>
              <w:t>200</w:t>
            </w:r>
          </w:p>
        </w:tc>
      </w:tr>
      <w:tr w:rsidR="000335C1" w:rsidRPr="000335C1" w14:paraId="74FFCC14" w14:textId="77777777" w:rsidTr="008360E0">
        <w:trPr>
          <w:jc w:val="center"/>
        </w:trPr>
        <w:tc>
          <w:tcPr>
            <w:tcW w:w="9072" w:type="dxa"/>
            <w:gridSpan w:val="6"/>
            <w:shd w:val="clear" w:color="auto" w:fill="auto"/>
            <w:vAlign w:val="center"/>
          </w:tcPr>
          <w:p w14:paraId="2A435AD1" w14:textId="77777777" w:rsidR="005508FE" w:rsidRPr="000335C1" w:rsidRDefault="005508FE" w:rsidP="008360E0">
            <w:pPr>
              <w:spacing w:after="0"/>
              <w:ind w:firstLine="0"/>
              <w:jc w:val="center"/>
              <w:rPr>
                <w:i/>
                <w:iCs/>
                <w:sz w:val="18"/>
                <w:szCs w:val="18"/>
              </w:rPr>
            </w:pPr>
            <w:r w:rsidRPr="000335C1">
              <w:rPr>
                <w:i/>
                <w:iCs/>
                <w:sz w:val="18"/>
                <w:szCs w:val="18"/>
                <w:lang w:eastAsia="lv-LV"/>
              </w:rPr>
              <w:t>Personu skaits, par kurām valsts nodrošina budžeta dotāciju</w:t>
            </w:r>
          </w:p>
        </w:tc>
      </w:tr>
      <w:tr w:rsidR="000335C1" w:rsidRPr="000335C1" w14:paraId="7AFC6055" w14:textId="77777777" w:rsidTr="008360E0">
        <w:trPr>
          <w:jc w:val="center"/>
        </w:trPr>
        <w:tc>
          <w:tcPr>
            <w:tcW w:w="3397" w:type="dxa"/>
          </w:tcPr>
          <w:p w14:paraId="14451866" w14:textId="77777777" w:rsidR="005508FE" w:rsidRPr="000335C1" w:rsidRDefault="005508FE" w:rsidP="008360E0">
            <w:pPr>
              <w:spacing w:after="0"/>
              <w:ind w:firstLine="0"/>
              <w:jc w:val="left"/>
              <w:rPr>
                <w:sz w:val="18"/>
                <w:szCs w:val="18"/>
              </w:rPr>
            </w:pPr>
            <w:r w:rsidRPr="000335C1">
              <w:rPr>
                <w:sz w:val="18"/>
                <w:szCs w:val="18"/>
              </w:rPr>
              <w:t>Apgādnieku zaudējušās personas vidēji mēnesī (skaits)</w:t>
            </w:r>
          </w:p>
        </w:tc>
        <w:tc>
          <w:tcPr>
            <w:tcW w:w="1134" w:type="dxa"/>
          </w:tcPr>
          <w:p w14:paraId="39C5C1B8" w14:textId="77777777" w:rsidR="005508FE" w:rsidRPr="000335C1" w:rsidRDefault="005508FE" w:rsidP="008360E0">
            <w:pPr>
              <w:spacing w:after="0"/>
              <w:ind w:firstLine="0"/>
              <w:jc w:val="center"/>
              <w:rPr>
                <w:sz w:val="18"/>
                <w:szCs w:val="18"/>
              </w:rPr>
            </w:pPr>
            <w:r w:rsidRPr="000335C1">
              <w:rPr>
                <w:sz w:val="18"/>
                <w:szCs w:val="18"/>
              </w:rPr>
              <w:t>9 664</w:t>
            </w:r>
          </w:p>
        </w:tc>
        <w:tc>
          <w:tcPr>
            <w:tcW w:w="1134" w:type="dxa"/>
          </w:tcPr>
          <w:p w14:paraId="72A58050" w14:textId="77777777" w:rsidR="005508FE" w:rsidRPr="000335C1" w:rsidRDefault="005508FE" w:rsidP="008360E0">
            <w:pPr>
              <w:spacing w:after="0"/>
              <w:ind w:firstLine="0"/>
              <w:jc w:val="center"/>
              <w:rPr>
                <w:sz w:val="18"/>
                <w:szCs w:val="18"/>
              </w:rPr>
            </w:pPr>
            <w:r w:rsidRPr="000335C1">
              <w:rPr>
                <w:sz w:val="18"/>
                <w:szCs w:val="18"/>
              </w:rPr>
              <w:t>9 651</w:t>
            </w:r>
          </w:p>
        </w:tc>
        <w:tc>
          <w:tcPr>
            <w:tcW w:w="1134" w:type="dxa"/>
          </w:tcPr>
          <w:p w14:paraId="52388069" w14:textId="77777777" w:rsidR="005508FE" w:rsidRPr="000335C1" w:rsidRDefault="005508FE" w:rsidP="008360E0">
            <w:pPr>
              <w:spacing w:after="0"/>
              <w:ind w:firstLine="0"/>
              <w:jc w:val="center"/>
              <w:rPr>
                <w:sz w:val="18"/>
                <w:szCs w:val="18"/>
              </w:rPr>
            </w:pPr>
            <w:r w:rsidRPr="000335C1">
              <w:rPr>
                <w:sz w:val="18"/>
                <w:szCs w:val="18"/>
              </w:rPr>
              <w:t>9 554</w:t>
            </w:r>
          </w:p>
        </w:tc>
        <w:tc>
          <w:tcPr>
            <w:tcW w:w="1134" w:type="dxa"/>
          </w:tcPr>
          <w:p w14:paraId="5CA32604" w14:textId="77777777" w:rsidR="005508FE" w:rsidRPr="000335C1" w:rsidRDefault="005508FE" w:rsidP="008360E0">
            <w:pPr>
              <w:spacing w:after="0"/>
              <w:ind w:firstLine="0"/>
              <w:jc w:val="center"/>
              <w:rPr>
                <w:sz w:val="18"/>
                <w:szCs w:val="18"/>
              </w:rPr>
            </w:pPr>
            <w:r w:rsidRPr="000335C1">
              <w:rPr>
                <w:sz w:val="18"/>
                <w:szCs w:val="18"/>
              </w:rPr>
              <w:t>9 463</w:t>
            </w:r>
          </w:p>
        </w:tc>
        <w:tc>
          <w:tcPr>
            <w:tcW w:w="1139" w:type="dxa"/>
          </w:tcPr>
          <w:p w14:paraId="79F65A8A" w14:textId="77777777" w:rsidR="005508FE" w:rsidRPr="000335C1" w:rsidRDefault="005508FE" w:rsidP="008360E0">
            <w:pPr>
              <w:spacing w:after="0"/>
              <w:ind w:firstLine="0"/>
              <w:jc w:val="center"/>
              <w:rPr>
                <w:sz w:val="18"/>
                <w:szCs w:val="18"/>
              </w:rPr>
            </w:pPr>
            <w:r w:rsidRPr="000335C1">
              <w:rPr>
                <w:sz w:val="18"/>
                <w:szCs w:val="18"/>
              </w:rPr>
              <w:t>9 463</w:t>
            </w:r>
          </w:p>
        </w:tc>
      </w:tr>
      <w:tr w:rsidR="000335C1" w:rsidRPr="000335C1" w14:paraId="06D9A186" w14:textId="77777777" w:rsidTr="008360E0">
        <w:trPr>
          <w:jc w:val="center"/>
        </w:trPr>
        <w:tc>
          <w:tcPr>
            <w:tcW w:w="3397" w:type="dxa"/>
          </w:tcPr>
          <w:p w14:paraId="3F0894FD" w14:textId="77777777" w:rsidR="005508FE" w:rsidRPr="000335C1" w:rsidRDefault="005508FE" w:rsidP="008360E0">
            <w:pPr>
              <w:spacing w:after="0"/>
              <w:ind w:firstLine="0"/>
              <w:jc w:val="left"/>
              <w:rPr>
                <w:sz w:val="18"/>
                <w:szCs w:val="18"/>
              </w:rPr>
            </w:pPr>
            <w:r w:rsidRPr="000335C1">
              <w:rPr>
                <w:sz w:val="18"/>
                <w:szCs w:val="18"/>
              </w:rPr>
              <w:t>Augstākās Padomes deputāti vidēji mēnesī (skaits)</w:t>
            </w:r>
          </w:p>
        </w:tc>
        <w:tc>
          <w:tcPr>
            <w:tcW w:w="1134" w:type="dxa"/>
          </w:tcPr>
          <w:p w14:paraId="47488E58" w14:textId="77777777" w:rsidR="005508FE" w:rsidRPr="000335C1" w:rsidRDefault="005508FE" w:rsidP="008360E0">
            <w:pPr>
              <w:spacing w:after="0"/>
              <w:ind w:firstLine="0"/>
              <w:jc w:val="center"/>
              <w:rPr>
                <w:sz w:val="18"/>
                <w:szCs w:val="18"/>
              </w:rPr>
            </w:pPr>
            <w:r w:rsidRPr="000335C1">
              <w:rPr>
                <w:sz w:val="18"/>
                <w:szCs w:val="18"/>
              </w:rPr>
              <w:t>95</w:t>
            </w:r>
          </w:p>
        </w:tc>
        <w:tc>
          <w:tcPr>
            <w:tcW w:w="1134" w:type="dxa"/>
          </w:tcPr>
          <w:p w14:paraId="4589970B" w14:textId="77777777" w:rsidR="005508FE" w:rsidRPr="000335C1" w:rsidRDefault="005508FE" w:rsidP="008360E0">
            <w:pPr>
              <w:spacing w:after="0"/>
              <w:ind w:firstLine="0"/>
              <w:jc w:val="center"/>
              <w:rPr>
                <w:sz w:val="18"/>
                <w:szCs w:val="18"/>
              </w:rPr>
            </w:pPr>
            <w:r w:rsidRPr="000335C1">
              <w:rPr>
                <w:sz w:val="18"/>
                <w:szCs w:val="18"/>
              </w:rPr>
              <w:t>110</w:t>
            </w:r>
          </w:p>
        </w:tc>
        <w:tc>
          <w:tcPr>
            <w:tcW w:w="1134" w:type="dxa"/>
          </w:tcPr>
          <w:p w14:paraId="4A744900" w14:textId="77777777" w:rsidR="005508FE" w:rsidRPr="000335C1" w:rsidRDefault="005508FE" w:rsidP="008360E0">
            <w:pPr>
              <w:spacing w:after="0"/>
              <w:ind w:firstLine="0"/>
              <w:jc w:val="center"/>
              <w:rPr>
                <w:sz w:val="18"/>
                <w:szCs w:val="18"/>
              </w:rPr>
            </w:pPr>
            <w:r w:rsidRPr="000335C1">
              <w:rPr>
                <w:sz w:val="18"/>
                <w:szCs w:val="18"/>
              </w:rPr>
              <w:t>110</w:t>
            </w:r>
          </w:p>
        </w:tc>
        <w:tc>
          <w:tcPr>
            <w:tcW w:w="1134" w:type="dxa"/>
          </w:tcPr>
          <w:p w14:paraId="6A217431" w14:textId="77777777" w:rsidR="005508FE" w:rsidRPr="000335C1" w:rsidRDefault="005508FE" w:rsidP="008360E0">
            <w:pPr>
              <w:spacing w:after="0"/>
              <w:ind w:firstLine="0"/>
              <w:jc w:val="center"/>
              <w:rPr>
                <w:sz w:val="18"/>
                <w:szCs w:val="18"/>
              </w:rPr>
            </w:pPr>
            <w:r w:rsidRPr="000335C1">
              <w:rPr>
                <w:sz w:val="18"/>
                <w:szCs w:val="18"/>
              </w:rPr>
              <w:t>110</w:t>
            </w:r>
          </w:p>
        </w:tc>
        <w:tc>
          <w:tcPr>
            <w:tcW w:w="1139" w:type="dxa"/>
          </w:tcPr>
          <w:p w14:paraId="20736AEC" w14:textId="77777777" w:rsidR="005508FE" w:rsidRPr="000335C1" w:rsidRDefault="005508FE" w:rsidP="008360E0">
            <w:pPr>
              <w:spacing w:after="0"/>
              <w:ind w:firstLine="0"/>
              <w:jc w:val="center"/>
              <w:rPr>
                <w:sz w:val="18"/>
                <w:szCs w:val="18"/>
              </w:rPr>
            </w:pPr>
            <w:r w:rsidRPr="000335C1">
              <w:rPr>
                <w:sz w:val="18"/>
                <w:szCs w:val="18"/>
              </w:rPr>
              <w:t>110</w:t>
            </w:r>
          </w:p>
        </w:tc>
      </w:tr>
      <w:tr w:rsidR="000335C1" w:rsidRPr="000335C1" w14:paraId="0E59EB96" w14:textId="77777777" w:rsidTr="008360E0">
        <w:trPr>
          <w:jc w:val="center"/>
        </w:trPr>
        <w:tc>
          <w:tcPr>
            <w:tcW w:w="3397" w:type="dxa"/>
          </w:tcPr>
          <w:p w14:paraId="66165796" w14:textId="77777777" w:rsidR="005508FE" w:rsidRPr="000335C1" w:rsidRDefault="005508FE" w:rsidP="008360E0">
            <w:pPr>
              <w:spacing w:after="0"/>
              <w:ind w:firstLine="0"/>
              <w:jc w:val="left"/>
              <w:rPr>
                <w:sz w:val="18"/>
                <w:szCs w:val="18"/>
              </w:rPr>
            </w:pPr>
            <w:r w:rsidRPr="000335C1">
              <w:rPr>
                <w:sz w:val="18"/>
                <w:szCs w:val="18"/>
              </w:rPr>
              <w:t>Politiski represētās personas vidēji mēnesī (skaits)</w:t>
            </w:r>
          </w:p>
        </w:tc>
        <w:tc>
          <w:tcPr>
            <w:tcW w:w="1134" w:type="dxa"/>
          </w:tcPr>
          <w:p w14:paraId="022B0165" w14:textId="77777777" w:rsidR="005508FE" w:rsidRPr="000335C1" w:rsidRDefault="005508FE" w:rsidP="008360E0">
            <w:pPr>
              <w:spacing w:after="0"/>
              <w:ind w:firstLine="0"/>
              <w:jc w:val="center"/>
              <w:rPr>
                <w:sz w:val="18"/>
                <w:szCs w:val="18"/>
              </w:rPr>
            </w:pPr>
            <w:r w:rsidRPr="000335C1">
              <w:rPr>
                <w:sz w:val="18"/>
                <w:szCs w:val="18"/>
              </w:rPr>
              <w:t>11 144</w:t>
            </w:r>
          </w:p>
        </w:tc>
        <w:tc>
          <w:tcPr>
            <w:tcW w:w="1134" w:type="dxa"/>
          </w:tcPr>
          <w:p w14:paraId="46E12262" w14:textId="77777777" w:rsidR="005508FE" w:rsidRPr="000335C1" w:rsidRDefault="005508FE" w:rsidP="008360E0">
            <w:pPr>
              <w:spacing w:after="0"/>
              <w:ind w:firstLine="0"/>
              <w:jc w:val="center"/>
              <w:rPr>
                <w:sz w:val="18"/>
                <w:szCs w:val="18"/>
              </w:rPr>
            </w:pPr>
            <w:r w:rsidRPr="000335C1">
              <w:rPr>
                <w:sz w:val="18"/>
                <w:szCs w:val="18"/>
              </w:rPr>
              <w:t>10 550</w:t>
            </w:r>
          </w:p>
        </w:tc>
        <w:tc>
          <w:tcPr>
            <w:tcW w:w="1134" w:type="dxa"/>
          </w:tcPr>
          <w:p w14:paraId="45F0E744" w14:textId="77777777" w:rsidR="005508FE" w:rsidRPr="000335C1" w:rsidRDefault="005508FE" w:rsidP="008360E0">
            <w:pPr>
              <w:spacing w:after="0"/>
              <w:ind w:firstLine="0"/>
              <w:jc w:val="center"/>
              <w:rPr>
                <w:sz w:val="18"/>
                <w:szCs w:val="18"/>
              </w:rPr>
            </w:pPr>
            <w:r w:rsidRPr="000335C1">
              <w:rPr>
                <w:sz w:val="18"/>
                <w:szCs w:val="18"/>
              </w:rPr>
              <w:t>9 936</w:t>
            </w:r>
          </w:p>
        </w:tc>
        <w:tc>
          <w:tcPr>
            <w:tcW w:w="1134" w:type="dxa"/>
          </w:tcPr>
          <w:p w14:paraId="45E4E821" w14:textId="77777777" w:rsidR="005508FE" w:rsidRPr="000335C1" w:rsidRDefault="005508FE" w:rsidP="008360E0">
            <w:pPr>
              <w:spacing w:after="0"/>
              <w:ind w:firstLine="0"/>
              <w:jc w:val="center"/>
              <w:rPr>
                <w:sz w:val="18"/>
                <w:szCs w:val="18"/>
              </w:rPr>
            </w:pPr>
            <w:r w:rsidRPr="000335C1">
              <w:rPr>
                <w:sz w:val="18"/>
                <w:szCs w:val="18"/>
              </w:rPr>
              <w:t>9 533</w:t>
            </w:r>
          </w:p>
        </w:tc>
        <w:tc>
          <w:tcPr>
            <w:tcW w:w="1139" w:type="dxa"/>
          </w:tcPr>
          <w:p w14:paraId="79AA1E50" w14:textId="77777777" w:rsidR="005508FE" w:rsidRPr="000335C1" w:rsidRDefault="005508FE" w:rsidP="008360E0">
            <w:pPr>
              <w:spacing w:after="0"/>
              <w:ind w:firstLine="0"/>
              <w:jc w:val="center"/>
              <w:rPr>
                <w:sz w:val="18"/>
                <w:szCs w:val="18"/>
              </w:rPr>
            </w:pPr>
            <w:r w:rsidRPr="000335C1">
              <w:rPr>
                <w:sz w:val="18"/>
                <w:szCs w:val="18"/>
              </w:rPr>
              <w:t>9 241</w:t>
            </w:r>
          </w:p>
        </w:tc>
      </w:tr>
      <w:tr w:rsidR="000335C1" w:rsidRPr="000335C1" w14:paraId="2B7ADADF" w14:textId="77777777" w:rsidTr="008360E0">
        <w:trPr>
          <w:jc w:val="center"/>
        </w:trPr>
        <w:tc>
          <w:tcPr>
            <w:tcW w:w="9072" w:type="dxa"/>
            <w:gridSpan w:val="6"/>
            <w:shd w:val="clear" w:color="auto" w:fill="D9D9D9"/>
            <w:vAlign w:val="center"/>
          </w:tcPr>
          <w:p w14:paraId="2AAF8B2C" w14:textId="77777777" w:rsidR="005508FE" w:rsidRPr="000335C1" w:rsidRDefault="005508FE" w:rsidP="008360E0">
            <w:pPr>
              <w:spacing w:after="0"/>
              <w:ind w:firstLine="0"/>
              <w:jc w:val="center"/>
              <w:rPr>
                <w:sz w:val="18"/>
                <w:szCs w:val="18"/>
              </w:rPr>
            </w:pPr>
            <w:r w:rsidRPr="000335C1">
              <w:rPr>
                <w:rFonts w:eastAsia="Calibri"/>
                <w:sz w:val="18"/>
                <w:szCs w:val="18"/>
                <w:lang w:eastAsia="lv-LV"/>
              </w:rPr>
              <w:t>Nodrošināts atbalsts minimālo ienākumu palielināšanai</w:t>
            </w:r>
            <w:r w:rsidRPr="000335C1">
              <w:rPr>
                <w:sz w:val="18"/>
                <w:szCs w:val="18"/>
                <w:vertAlign w:val="superscript"/>
                <w:lang w:eastAsia="lv-LV"/>
              </w:rPr>
              <w:t>1</w:t>
            </w:r>
          </w:p>
        </w:tc>
      </w:tr>
      <w:tr w:rsidR="000335C1" w:rsidRPr="000335C1" w14:paraId="52FD3794" w14:textId="77777777" w:rsidTr="008360E0">
        <w:trPr>
          <w:jc w:val="center"/>
        </w:trPr>
        <w:tc>
          <w:tcPr>
            <w:tcW w:w="9072" w:type="dxa"/>
            <w:gridSpan w:val="6"/>
            <w:shd w:val="clear" w:color="auto" w:fill="auto"/>
            <w:vAlign w:val="center"/>
          </w:tcPr>
          <w:p w14:paraId="232B6638" w14:textId="77777777" w:rsidR="005508FE" w:rsidRPr="000335C1" w:rsidRDefault="005508FE" w:rsidP="008360E0">
            <w:pPr>
              <w:spacing w:after="0"/>
              <w:ind w:firstLine="0"/>
              <w:jc w:val="center"/>
              <w:rPr>
                <w:i/>
                <w:iCs/>
                <w:sz w:val="18"/>
                <w:szCs w:val="18"/>
              </w:rPr>
            </w:pPr>
            <w:r w:rsidRPr="000335C1">
              <w:rPr>
                <w:i/>
                <w:iCs/>
                <w:sz w:val="18"/>
                <w:szCs w:val="18"/>
                <w:lang w:eastAsia="lv-LV"/>
              </w:rPr>
              <w:t>Personu skaits, par kurām valsts nodrošina budžeta dotāciju, lai nodrošinātu pakalpojumus, kas ir saistīti ar minimālo ienākumu līmeni</w:t>
            </w:r>
          </w:p>
        </w:tc>
      </w:tr>
      <w:tr w:rsidR="000335C1" w:rsidRPr="000335C1" w14:paraId="4FE32C68" w14:textId="77777777" w:rsidTr="008360E0">
        <w:trPr>
          <w:jc w:val="center"/>
        </w:trPr>
        <w:tc>
          <w:tcPr>
            <w:tcW w:w="3397" w:type="dxa"/>
          </w:tcPr>
          <w:p w14:paraId="5749FC4F" w14:textId="77777777" w:rsidR="005508FE" w:rsidRPr="000335C1" w:rsidRDefault="005508FE" w:rsidP="008360E0">
            <w:pPr>
              <w:spacing w:after="0"/>
              <w:ind w:firstLine="0"/>
              <w:rPr>
                <w:sz w:val="18"/>
                <w:szCs w:val="18"/>
              </w:rPr>
            </w:pPr>
            <w:r w:rsidRPr="000335C1">
              <w:rPr>
                <w:sz w:val="18"/>
                <w:szCs w:val="18"/>
              </w:rPr>
              <w:t>Minimālās vecuma pensijas saņēmēji vidēji mēnesī (skaits)</w:t>
            </w:r>
          </w:p>
        </w:tc>
        <w:tc>
          <w:tcPr>
            <w:tcW w:w="1134" w:type="dxa"/>
          </w:tcPr>
          <w:p w14:paraId="4C6150D8" w14:textId="77777777" w:rsidR="005508FE" w:rsidRPr="000335C1" w:rsidRDefault="005508FE" w:rsidP="008360E0">
            <w:pPr>
              <w:spacing w:after="0"/>
              <w:ind w:firstLine="0"/>
              <w:jc w:val="center"/>
              <w:rPr>
                <w:sz w:val="18"/>
                <w:szCs w:val="18"/>
              </w:rPr>
            </w:pPr>
            <w:r w:rsidRPr="000335C1">
              <w:rPr>
                <w:sz w:val="18"/>
                <w:szCs w:val="18"/>
              </w:rPr>
              <w:t>-</w:t>
            </w:r>
          </w:p>
        </w:tc>
        <w:tc>
          <w:tcPr>
            <w:tcW w:w="1134" w:type="dxa"/>
            <w:vAlign w:val="center"/>
          </w:tcPr>
          <w:p w14:paraId="4C6748C2" w14:textId="77777777" w:rsidR="005508FE" w:rsidRPr="000335C1" w:rsidRDefault="005508FE" w:rsidP="008360E0">
            <w:pPr>
              <w:spacing w:after="0"/>
              <w:ind w:firstLine="0"/>
              <w:jc w:val="center"/>
              <w:rPr>
                <w:sz w:val="18"/>
                <w:szCs w:val="18"/>
              </w:rPr>
            </w:pPr>
            <w:r w:rsidRPr="000335C1">
              <w:rPr>
                <w:iCs/>
                <w:sz w:val="18"/>
                <w:szCs w:val="18"/>
              </w:rPr>
              <w:t>31 373</w:t>
            </w:r>
          </w:p>
        </w:tc>
        <w:tc>
          <w:tcPr>
            <w:tcW w:w="1134" w:type="dxa"/>
            <w:vAlign w:val="center"/>
          </w:tcPr>
          <w:p w14:paraId="315F0F99" w14:textId="77777777" w:rsidR="005508FE" w:rsidRPr="000335C1" w:rsidRDefault="005508FE" w:rsidP="008360E0">
            <w:pPr>
              <w:spacing w:after="0"/>
              <w:ind w:firstLine="0"/>
              <w:jc w:val="center"/>
              <w:rPr>
                <w:sz w:val="18"/>
                <w:szCs w:val="18"/>
              </w:rPr>
            </w:pPr>
            <w:r w:rsidRPr="000335C1">
              <w:rPr>
                <w:iCs/>
                <w:sz w:val="18"/>
                <w:szCs w:val="18"/>
              </w:rPr>
              <w:t>31 269</w:t>
            </w:r>
          </w:p>
        </w:tc>
        <w:tc>
          <w:tcPr>
            <w:tcW w:w="1134" w:type="dxa"/>
            <w:vAlign w:val="center"/>
          </w:tcPr>
          <w:p w14:paraId="26E6213F" w14:textId="77777777" w:rsidR="005508FE" w:rsidRPr="000335C1" w:rsidRDefault="005508FE" w:rsidP="008360E0">
            <w:pPr>
              <w:spacing w:after="0"/>
              <w:ind w:firstLine="0"/>
              <w:jc w:val="center"/>
              <w:rPr>
                <w:sz w:val="18"/>
                <w:szCs w:val="18"/>
              </w:rPr>
            </w:pPr>
            <w:r w:rsidRPr="000335C1">
              <w:rPr>
                <w:iCs/>
                <w:sz w:val="18"/>
                <w:szCs w:val="18"/>
              </w:rPr>
              <w:t>31 183</w:t>
            </w:r>
          </w:p>
        </w:tc>
        <w:tc>
          <w:tcPr>
            <w:tcW w:w="1139" w:type="dxa"/>
            <w:vAlign w:val="center"/>
          </w:tcPr>
          <w:p w14:paraId="65963E5C" w14:textId="77777777" w:rsidR="005508FE" w:rsidRPr="000335C1" w:rsidRDefault="005508FE" w:rsidP="008360E0">
            <w:pPr>
              <w:spacing w:after="0"/>
              <w:ind w:firstLine="0"/>
              <w:jc w:val="center"/>
              <w:rPr>
                <w:sz w:val="18"/>
                <w:szCs w:val="18"/>
              </w:rPr>
            </w:pPr>
            <w:r w:rsidRPr="000335C1">
              <w:rPr>
                <w:iCs/>
                <w:sz w:val="18"/>
                <w:szCs w:val="18"/>
              </w:rPr>
              <w:t>31 183</w:t>
            </w:r>
          </w:p>
        </w:tc>
      </w:tr>
      <w:tr w:rsidR="000335C1" w:rsidRPr="000335C1" w14:paraId="34F93C14" w14:textId="77777777" w:rsidTr="008360E0">
        <w:trPr>
          <w:jc w:val="center"/>
        </w:trPr>
        <w:tc>
          <w:tcPr>
            <w:tcW w:w="3397" w:type="dxa"/>
          </w:tcPr>
          <w:p w14:paraId="592B7B94" w14:textId="77777777" w:rsidR="005508FE" w:rsidRPr="000335C1" w:rsidRDefault="005508FE" w:rsidP="008360E0">
            <w:pPr>
              <w:spacing w:after="0"/>
              <w:ind w:firstLine="0"/>
              <w:rPr>
                <w:sz w:val="18"/>
                <w:szCs w:val="18"/>
              </w:rPr>
            </w:pPr>
            <w:r w:rsidRPr="000335C1">
              <w:rPr>
                <w:sz w:val="18"/>
                <w:szCs w:val="18"/>
              </w:rPr>
              <w:t>Apbedīšanas pabalsta minimālās vecuma pensijas saņēmēja nāves gadījumā saņēmēji vidēji mēnesī (skaits)</w:t>
            </w:r>
          </w:p>
        </w:tc>
        <w:tc>
          <w:tcPr>
            <w:tcW w:w="1134" w:type="dxa"/>
          </w:tcPr>
          <w:p w14:paraId="7430C8E2" w14:textId="77777777" w:rsidR="005508FE" w:rsidRPr="000335C1" w:rsidRDefault="005508FE" w:rsidP="008360E0">
            <w:pPr>
              <w:spacing w:after="0"/>
              <w:ind w:firstLine="0"/>
              <w:jc w:val="center"/>
              <w:rPr>
                <w:sz w:val="18"/>
                <w:szCs w:val="18"/>
              </w:rPr>
            </w:pPr>
            <w:r w:rsidRPr="000335C1">
              <w:rPr>
                <w:sz w:val="18"/>
                <w:szCs w:val="18"/>
              </w:rPr>
              <w:t>-</w:t>
            </w:r>
          </w:p>
        </w:tc>
        <w:tc>
          <w:tcPr>
            <w:tcW w:w="1134" w:type="dxa"/>
          </w:tcPr>
          <w:p w14:paraId="0E978A6E" w14:textId="77777777" w:rsidR="005508FE" w:rsidRPr="000335C1" w:rsidRDefault="005508FE" w:rsidP="008360E0">
            <w:pPr>
              <w:spacing w:after="0"/>
              <w:ind w:firstLine="0"/>
              <w:jc w:val="center"/>
              <w:rPr>
                <w:sz w:val="18"/>
                <w:szCs w:val="18"/>
              </w:rPr>
            </w:pPr>
            <w:r w:rsidRPr="000335C1">
              <w:rPr>
                <w:sz w:val="18"/>
                <w:szCs w:val="18"/>
              </w:rPr>
              <w:t>227</w:t>
            </w:r>
          </w:p>
        </w:tc>
        <w:tc>
          <w:tcPr>
            <w:tcW w:w="1134" w:type="dxa"/>
          </w:tcPr>
          <w:p w14:paraId="66A6490B" w14:textId="77777777" w:rsidR="005508FE" w:rsidRPr="000335C1" w:rsidRDefault="005508FE" w:rsidP="008360E0">
            <w:pPr>
              <w:spacing w:after="0"/>
              <w:ind w:firstLine="0"/>
              <w:jc w:val="center"/>
              <w:rPr>
                <w:sz w:val="18"/>
                <w:szCs w:val="18"/>
              </w:rPr>
            </w:pPr>
            <w:r w:rsidRPr="000335C1">
              <w:rPr>
                <w:sz w:val="18"/>
                <w:szCs w:val="18"/>
              </w:rPr>
              <w:t>227</w:t>
            </w:r>
          </w:p>
        </w:tc>
        <w:tc>
          <w:tcPr>
            <w:tcW w:w="1134" w:type="dxa"/>
          </w:tcPr>
          <w:p w14:paraId="144D15D9" w14:textId="77777777" w:rsidR="005508FE" w:rsidRPr="000335C1" w:rsidRDefault="005508FE" w:rsidP="008360E0">
            <w:pPr>
              <w:spacing w:after="0"/>
              <w:ind w:firstLine="0"/>
              <w:jc w:val="center"/>
              <w:rPr>
                <w:sz w:val="18"/>
                <w:szCs w:val="18"/>
              </w:rPr>
            </w:pPr>
            <w:r w:rsidRPr="000335C1">
              <w:rPr>
                <w:sz w:val="18"/>
                <w:szCs w:val="18"/>
              </w:rPr>
              <w:t>227</w:t>
            </w:r>
          </w:p>
        </w:tc>
        <w:tc>
          <w:tcPr>
            <w:tcW w:w="1139" w:type="dxa"/>
          </w:tcPr>
          <w:p w14:paraId="6C4BDA0E" w14:textId="77777777" w:rsidR="005508FE" w:rsidRPr="000335C1" w:rsidRDefault="005508FE" w:rsidP="008360E0">
            <w:pPr>
              <w:spacing w:after="0"/>
              <w:ind w:firstLine="0"/>
              <w:jc w:val="center"/>
              <w:rPr>
                <w:sz w:val="18"/>
                <w:szCs w:val="18"/>
              </w:rPr>
            </w:pPr>
            <w:r w:rsidRPr="000335C1">
              <w:rPr>
                <w:sz w:val="18"/>
                <w:szCs w:val="18"/>
              </w:rPr>
              <w:t>227</w:t>
            </w:r>
          </w:p>
        </w:tc>
      </w:tr>
      <w:tr w:rsidR="000335C1" w:rsidRPr="000335C1" w14:paraId="1A311117" w14:textId="77777777" w:rsidTr="008360E0">
        <w:trPr>
          <w:jc w:val="center"/>
        </w:trPr>
        <w:tc>
          <w:tcPr>
            <w:tcW w:w="3397" w:type="dxa"/>
          </w:tcPr>
          <w:p w14:paraId="5882A1CE" w14:textId="77777777" w:rsidR="005508FE" w:rsidRPr="000335C1" w:rsidRDefault="005508FE" w:rsidP="008360E0">
            <w:pPr>
              <w:spacing w:after="0"/>
              <w:ind w:firstLine="0"/>
              <w:rPr>
                <w:sz w:val="18"/>
                <w:szCs w:val="18"/>
              </w:rPr>
            </w:pPr>
            <w:r w:rsidRPr="000335C1">
              <w:rPr>
                <w:sz w:val="18"/>
                <w:szCs w:val="18"/>
              </w:rPr>
              <w:t>Pabalsta minimālās vecuma pensijas saņēmēja nāves gadījumā pārdzīvojušam laulātajam saņēmēji vidēji mēnesī (skaits)</w:t>
            </w:r>
          </w:p>
        </w:tc>
        <w:tc>
          <w:tcPr>
            <w:tcW w:w="1134" w:type="dxa"/>
          </w:tcPr>
          <w:p w14:paraId="2686542C" w14:textId="77777777" w:rsidR="005508FE" w:rsidRPr="000335C1" w:rsidRDefault="005508FE" w:rsidP="008360E0">
            <w:pPr>
              <w:spacing w:after="0"/>
              <w:ind w:firstLine="0"/>
              <w:jc w:val="center"/>
              <w:rPr>
                <w:sz w:val="18"/>
                <w:szCs w:val="18"/>
              </w:rPr>
            </w:pPr>
            <w:r w:rsidRPr="000335C1">
              <w:rPr>
                <w:sz w:val="18"/>
                <w:szCs w:val="18"/>
              </w:rPr>
              <w:t>-</w:t>
            </w:r>
          </w:p>
        </w:tc>
        <w:tc>
          <w:tcPr>
            <w:tcW w:w="1134" w:type="dxa"/>
          </w:tcPr>
          <w:p w14:paraId="0A57EAE3" w14:textId="77777777" w:rsidR="005508FE" w:rsidRPr="000335C1" w:rsidRDefault="005508FE" w:rsidP="008360E0">
            <w:pPr>
              <w:spacing w:after="0"/>
              <w:ind w:firstLine="0"/>
              <w:jc w:val="center"/>
              <w:rPr>
                <w:sz w:val="18"/>
                <w:szCs w:val="18"/>
              </w:rPr>
            </w:pPr>
            <w:r w:rsidRPr="000335C1">
              <w:rPr>
                <w:sz w:val="18"/>
                <w:szCs w:val="18"/>
              </w:rPr>
              <w:t>428</w:t>
            </w:r>
          </w:p>
        </w:tc>
        <w:tc>
          <w:tcPr>
            <w:tcW w:w="1134" w:type="dxa"/>
          </w:tcPr>
          <w:p w14:paraId="69DAC434" w14:textId="77777777" w:rsidR="005508FE" w:rsidRPr="000335C1" w:rsidRDefault="005508FE" w:rsidP="008360E0">
            <w:pPr>
              <w:spacing w:after="0"/>
              <w:ind w:firstLine="0"/>
              <w:jc w:val="center"/>
              <w:rPr>
                <w:sz w:val="18"/>
                <w:szCs w:val="18"/>
              </w:rPr>
            </w:pPr>
            <w:r w:rsidRPr="000335C1">
              <w:rPr>
                <w:sz w:val="18"/>
                <w:szCs w:val="18"/>
              </w:rPr>
              <w:t>428</w:t>
            </w:r>
          </w:p>
        </w:tc>
        <w:tc>
          <w:tcPr>
            <w:tcW w:w="1134" w:type="dxa"/>
          </w:tcPr>
          <w:p w14:paraId="08A5F282" w14:textId="77777777" w:rsidR="005508FE" w:rsidRPr="000335C1" w:rsidRDefault="005508FE" w:rsidP="008360E0">
            <w:pPr>
              <w:spacing w:after="0"/>
              <w:ind w:firstLine="0"/>
              <w:jc w:val="center"/>
              <w:rPr>
                <w:sz w:val="18"/>
                <w:szCs w:val="18"/>
              </w:rPr>
            </w:pPr>
            <w:r w:rsidRPr="000335C1">
              <w:rPr>
                <w:sz w:val="18"/>
                <w:szCs w:val="18"/>
              </w:rPr>
              <w:t>428</w:t>
            </w:r>
          </w:p>
        </w:tc>
        <w:tc>
          <w:tcPr>
            <w:tcW w:w="1139" w:type="dxa"/>
          </w:tcPr>
          <w:p w14:paraId="6155231E" w14:textId="77777777" w:rsidR="005508FE" w:rsidRPr="000335C1" w:rsidRDefault="005508FE" w:rsidP="008360E0">
            <w:pPr>
              <w:spacing w:after="0"/>
              <w:ind w:firstLine="0"/>
              <w:jc w:val="center"/>
              <w:rPr>
                <w:sz w:val="18"/>
                <w:szCs w:val="18"/>
              </w:rPr>
            </w:pPr>
            <w:r w:rsidRPr="000335C1">
              <w:rPr>
                <w:sz w:val="18"/>
                <w:szCs w:val="18"/>
              </w:rPr>
              <w:t>428</w:t>
            </w:r>
          </w:p>
        </w:tc>
      </w:tr>
      <w:tr w:rsidR="000335C1" w:rsidRPr="000335C1" w14:paraId="0E6BF39B" w14:textId="77777777" w:rsidTr="008360E0">
        <w:trPr>
          <w:jc w:val="center"/>
        </w:trPr>
        <w:tc>
          <w:tcPr>
            <w:tcW w:w="3397" w:type="dxa"/>
          </w:tcPr>
          <w:p w14:paraId="67695501" w14:textId="77777777" w:rsidR="005508FE" w:rsidRPr="000335C1" w:rsidRDefault="005508FE" w:rsidP="008360E0">
            <w:pPr>
              <w:spacing w:after="0"/>
              <w:ind w:firstLine="0"/>
              <w:rPr>
                <w:sz w:val="18"/>
                <w:szCs w:val="18"/>
              </w:rPr>
            </w:pPr>
            <w:r w:rsidRPr="000335C1">
              <w:rPr>
                <w:sz w:val="18"/>
                <w:szCs w:val="18"/>
              </w:rPr>
              <w:t>Minimālās invaliditātes pensijas saņēmēji vidēji mēnesī (skaits)</w:t>
            </w:r>
          </w:p>
        </w:tc>
        <w:tc>
          <w:tcPr>
            <w:tcW w:w="1134" w:type="dxa"/>
          </w:tcPr>
          <w:p w14:paraId="4EEEE34D" w14:textId="77777777" w:rsidR="005508FE" w:rsidRPr="000335C1" w:rsidRDefault="005508FE" w:rsidP="008360E0">
            <w:pPr>
              <w:spacing w:after="0"/>
              <w:ind w:firstLine="0"/>
              <w:jc w:val="center"/>
              <w:rPr>
                <w:sz w:val="18"/>
                <w:szCs w:val="18"/>
              </w:rPr>
            </w:pPr>
            <w:r w:rsidRPr="000335C1">
              <w:rPr>
                <w:sz w:val="18"/>
                <w:szCs w:val="18"/>
              </w:rPr>
              <w:t>-</w:t>
            </w:r>
          </w:p>
        </w:tc>
        <w:tc>
          <w:tcPr>
            <w:tcW w:w="1134" w:type="dxa"/>
          </w:tcPr>
          <w:p w14:paraId="3D92D5F1" w14:textId="77777777" w:rsidR="005508FE" w:rsidRPr="000335C1" w:rsidRDefault="005508FE" w:rsidP="008360E0">
            <w:pPr>
              <w:spacing w:after="0"/>
              <w:ind w:firstLine="0"/>
              <w:jc w:val="center"/>
              <w:rPr>
                <w:sz w:val="18"/>
                <w:szCs w:val="18"/>
              </w:rPr>
            </w:pPr>
            <w:r w:rsidRPr="000335C1">
              <w:rPr>
                <w:sz w:val="18"/>
                <w:szCs w:val="18"/>
              </w:rPr>
              <w:t>44 306</w:t>
            </w:r>
          </w:p>
        </w:tc>
        <w:tc>
          <w:tcPr>
            <w:tcW w:w="1134" w:type="dxa"/>
          </w:tcPr>
          <w:p w14:paraId="452657A4" w14:textId="77777777" w:rsidR="005508FE" w:rsidRPr="000335C1" w:rsidRDefault="005508FE" w:rsidP="008360E0">
            <w:pPr>
              <w:spacing w:after="0"/>
              <w:ind w:firstLine="0"/>
              <w:jc w:val="center"/>
              <w:rPr>
                <w:sz w:val="18"/>
                <w:szCs w:val="18"/>
              </w:rPr>
            </w:pPr>
            <w:r w:rsidRPr="000335C1">
              <w:rPr>
                <w:sz w:val="18"/>
                <w:szCs w:val="18"/>
              </w:rPr>
              <w:t>44 750</w:t>
            </w:r>
          </w:p>
        </w:tc>
        <w:tc>
          <w:tcPr>
            <w:tcW w:w="1134" w:type="dxa"/>
          </w:tcPr>
          <w:p w14:paraId="6AFD074A" w14:textId="77777777" w:rsidR="005508FE" w:rsidRPr="000335C1" w:rsidRDefault="005508FE" w:rsidP="008360E0">
            <w:pPr>
              <w:spacing w:after="0"/>
              <w:ind w:firstLine="0"/>
              <w:jc w:val="center"/>
              <w:rPr>
                <w:sz w:val="18"/>
                <w:szCs w:val="18"/>
              </w:rPr>
            </w:pPr>
            <w:r w:rsidRPr="000335C1">
              <w:rPr>
                <w:sz w:val="18"/>
                <w:szCs w:val="18"/>
              </w:rPr>
              <w:t>45 201</w:t>
            </w:r>
          </w:p>
        </w:tc>
        <w:tc>
          <w:tcPr>
            <w:tcW w:w="1139" w:type="dxa"/>
          </w:tcPr>
          <w:p w14:paraId="080DA47D" w14:textId="77777777" w:rsidR="005508FE" w:rsidRPr="000335C1" w:rsidRDefault="005508FE" w:rsidP="008360E0">
            <w:pPr>
              <w:spacing w:after="0"/>
              <w:ind w:firstLine="0"/>
              <w:jc w:val="center"/>
              <w:rPr>
                <w:sz w:val="18"/>
                <w:szCs w:val="18"/>
              </w:rPr>
            </w:pPr>
            <w:r w:rsidRPr="000335C1">
              <w:rPr>
                <w:sz w:val="18"/>
                <w:szCs w:val="18"/>
              </w:rPr>
              <w:t>45 201</w:t>
            </w:r>
          </w:p>
        </w:tc>
      </w:tr>
      <w:tr w:rsidR="000335C1" w:rsidRPr="000335C1" w14:paraId="59B2AACA" w14:textId="77777777" w:rsidTr="008360E0">
        <w:trPr>
          <w:jc w:val="center"/>
        </w:trPr>
        <w:tc>
          <w:tcPr>
            <w:tcW w:w="3397" w:type="dxa"/>
          </w:tcPr>
          <w:p w14:paraId="5E6D2A85" w14:textId="77777777" w:rsidR="005508FE" w:rsidRPr="000335C1" w:rsidRDefault="005508FE" w:rsidP="008360E0">
            <w:pPr>
              <w:spacing w:after="0"/>
              <w:ind w:firstLine="0"/>
              <w:rPr>
                <w:sz w:val="18"/>
                <w:szCs w:val="18"/>
              </w:rPr>
            </w:pPr>
            <w:r w:rsidRPr="000335C1">
              <w:rPr>
                <w:sz w:val="18"/>
                <w:szCs w:val="18"/>
              </w:rPr>
              <w:t>Pabalsta minimālās invaliditātes pensijas saņēmēja nāves gadījumā pārdzīvojušam laulātajam saņēmēji vidēji mēnesī (skaits)</w:t>
            </w:r>
          </w:p>
        </w:tc>
        <w:tc>
          <w:tcPr>
            <w:tcW w:w="1134" w:type="dxa"/>
          </w:tcPr>
          <w:p w14:paraId="1D050669" w14:textId="77777777" w:rsidR="005508FE" w:rsidRPr="000335C1" w:rsidRDefault="005508FE" w:rsidP="008360E0">
            <w:pPr>
              <w:spacing w:after="0"/>
              <w:ind w:firstLine="0"/>
              <w:jc w:val="center"/>
              <w:rPr>
                <w:sz w:val="18"/>
                <w:szCs w:val="18"/>
              </w:rPr>
            </w:pPr>
            <w:r w:rsidRPr="000335C1">
              <w:rPr>
                <w:sz w:val="18"/>
                <w:szCs w:val="18"/>
              </w:rPr>
              <w:t>-</w:t>
            </w:r>
          </w:p>
        </w:tc>
        <w:tc>
          <w:tcPr>
            <w:tcW w:w="1134" w:type="dxa"/>
          </w:tcPr>
          <w:p w14:paraId="64D3B8AB" w14:textId="77777777" w:rsidR="005508FE" w:rsidRPr="000335C1" w:rsidRDefault="005508FE" w:rsidP="008360E0">
            <w:pPr>
              <w:spacing w:after="0"/>
              <w:ind w:firstLine="0"/>
              <w:jc w:val="center"/>
              <w:rPr>
                <w:sz w:val="18"/>
                <w:szCs w:val="18"/>
              </w:rPr>
            </w:pPr>
            <w:r w:rsidRPr="000335C1">
              <w:rPr>
                <w:sz w:val="18"/>
                <w:szCs w:val="18"/>
              </w:rPr>
              <w:t>215</w:t>
            </w:r>
          </w:p>
        </w:tc>
        <w:tc>
          <w:tcPr>
            <w:tcW w:w="1134" w:type="dxa"/>
          </w:tcPr>
          <w:p w14:paraId="29605FC0" w14:textId="77777777" w:rsidR="005508FE" w:rsidRPr="000335C1" w:rsidRDefault="005508FE" w:rsidP="008360E0">
            <w:pPr>
              <w:spacing w:after="0"/>
              <w:ind w:firstLine="0"/>
              <w:jc w:val="center"/>
              <w:rPr>
                <w:sz w:val="18"/>
                <w:szCs w:val="18"/>
              </w:rPr>
            </w:pPr>
            <w:r w:rsidRPr="000335C1">
              <w:rPr>
                <w:sz w:val="18"/>
                <w:szCs w:val="18"/>
              </w:rPr>
              <w:t>215</w:t>
            </w:r>
          </w:p>
        </w:tc>
        <w:tc>
          <w:tcPr>
            <w:tcW w:w="1134" w:type="dxa"/>
          </w:tcPr>
          <w:p w14:paraId="7146043E" w14:textId="77777777" w:rsidR="005508FE" w:rsidRPr="000335C1" w:rsidRDefault="005508FE" w:rsidP="008360E0">
            <w:pPr>
              <w:spacing w:after="0"/>
              <w:ind w:firstLine="0"/>
              <w:jc w:val="center"/>
              <w:rPr>
                <w:sz w:val="18"/>
                <w:szCs w:val="18"/>
              </w:rPr>
            </w:pPr>
            <w:r w:rsidRPr="000335C1">
              <w:rPr>
                <w:sz w:val="18"/>
                <w:szCs w:val="18"/>
              </w:rPr>
              <w:t>215</w:t>
            </w:r>
          </w:p>
        </w:tc>
        <w:tc>
          <w:tcPr>
            <w:tcW w:w="1139" w:type="dxa"/>
          </w:tcPr>
          <w:p w14:paraId="261DA0E8" w14:textId="77777777" w:rsidR="005508FE" w:rsidRPr="000335C1" w:rsidRDefault="005508FE" w:rsidP="008360E0">
            <w:pPr>
              <w:spacing w:after="0"/>
              <w:ind w:firstLine="0"/>
              <w:jc w:val="center"/>
              <w:rPr>
                <w:sz w:val="18"/>
                <w:szCs w:val="18"/>
              </w:rPr>
            </w:pPr>
            <w:r w:rsidRPr="000335C1">
              <w:rPr>
                <w:sz w:val="18"/>
                <w:szCs w:val="18"/>
              </w:rPr>
              <w:t>215</w:t>
            </w:r>
          </w:p>
        </w:tc>
      </w:tr>
      <w:tr w:rsidR="000335C1" w:rsidRPr="000335C1" w14:paraId="3EF910CA" w14:textId="77777777" w:rsidTr="008360E0">
        <w:trPr>
          <w:jc w:val="center"/>
        </w:trPr>
        <w:tc>
          <w:tcPr>
            <w:tcW w:w="3397" w:type="dxa"/>
          </w:tcPr>
          <w:p w14:paraId="364EDE4D" w14:textId="77777777" w:rsidR="005508FE" w:rsidRPr="000335C1" w:rsidRDefault="005508FE" w:rsidP="008360E0">
            <w:pPr>
              <w:spacing w:after="0"/>
              <w:ind w:firstLine="0"/>
              <w:rPr>
                <w:sz w:val="18"/>
                <w:szCs w:val="18"/>
              </w:rPr>
            </w:pPr>
            <w:r w:rsidRPr="000335C1">
              <w:rPr>
                <w:sz w:val="18"/>
                <w:szCs w:val="18"/>
              </w:rPr>
              <w:t>Apbedīšanas pabalsta, kas piešķirts bezdarbnieka pabalsta saņēmēja nāves gadījumā, saņēmēji vidēji mēnesī (skaits)</w:t>
            </w:r>
          </w:p>
        </w:tc>
        <w:tc>
          <w:tcPr>
            <w:tcW w:w="1134" w:type="dxa"/>
          </w:tcPr>
          <w:p w14:paraId="0AB2FE6D" w14:textId="77777777" w:rsidR="005508FE" w:rsidRPr="000335C1" w:rsidRDefault="005508FE" w:rsidP="008360E0">
            <w:pPr>
              <w:spacing w:after="0"/>
              <w:ind w:firstLine="0"/>
              <w:jc w:val="center"/>
              <w:rPr>
                <w:sz w:val="18"/>
                <w:szCs w:val="18"/>
              </w:rPr>
            </w:pPr>
            <w:r w:rsidRPr="000335C1">
              <w:rPr>
                <w:sz w:val="18"/>
                <w:szCs w:val="18"/>
              </w:rPr>
              <w:t>-</w:t>
            </w:r>
          </w:p>
        </w:tc>
        <w:tc>
          <w:tcPr>
            <w:tcW w:w="1134" w:type="dxa"/>
          </w:tcPr>
          <w:p w14:paraId="0FD755E5" w14:textId="77777777" w:rsidR="005508FE" w:rsidRPr="000335C1" w:rsidRDefault="005508FE" w:rsidP="008360E0">
            <w:pPr>
              <w:spacing w:after="0"/>
              <w:ind w:firstLine="0"/>
              <w:jc w:val="center"/>
              <w:rPr>
                <w:sz w:val="18"/>
                <w:szCs w:val="18"/>
              </w:rPr>
            </w:pPr>
            <w:r w:rsidRPr="000335C1">
              <w:rPr>
                <w:sz w:val="18"/>
                <w:szCs w:val="18"/>
              </w:rPr>
              <w:t>12</w:t>
            </w:r>
          </w:p>
        </w:tc>
        <w:tc>
          <w:tcPr>
            <w:tcW w:w="1134" w:type="dxa"/>
          </w:tcPr>
          <w:p w14:paraId="5306F1CE" w14:textId="77777777" w:rsidR="005508FE" w:rsidRPr="000335C1" w:rsidRDefault="005508FE" w:rsidP="008360E0">
            <w:pPr>
              <w:spacing w:after="0"/>
              <w:ind w:firstLine="0"/>
              <w:jc w:val="center"/>
              <w:rPr>
                <w:sz w:val="18"/>
                <w:szCs w:val="18"/>
              </w:rPr>
            </w:pPr>
            <w:r w:rsidRPr="000335C1">
              <w:rPr>
                <w:sz w:val="18"/>
                <w:szCs w:val="18"/>
              </w:rPr>
              <w:t>12</w:t>
            </w:r>
          </w:p>
        </w:tc>
        <w:tc>
          <w:tcPr>
            <w:tcW w:w="1134" w:type="dxa"/>
          </w:tcPr>
          <w:p w14:paraId="4C774DD7" w14:textId="77777777" w:rsidR="005508FE" w:rsidRPr="000335C1" w:rsidRDefault="005508FE" w:rsidP="008360E0">
            <w:pPr>
              <w:spacing w:after="0"/>
              <w:ind w:firstLine="0"/>
              <w:jc w:val="center"/>
              <w:rPr>
                <w:sz w:val="18"/>
                <w:szCs w:val="18"/>
              </w:rPr>
            </w:pPr>
            <w:r w:rsidRPr="000335C1">
              <w:rPr>
                <w:sz w:val="18"/>
                <w:szCs w:val="18"/>
              </w:rPr>
              <w:t>12</w:t>
            </w:r>
          </w:p>
        </w:tc>
        <w:tc>
          <w:tcPr>
            <w:tcW w:w="1139" w:type="dxa"/>
          </w:tcPr>
          <w:p w14:paraId="17F2216D" w14:textId="77777777" w:rsidR="005508FE" w:rsidRPr="000335C1" w:rsidRDefault="005508FE" w:rsidP="008360E0">
            <w:pPr>
              <w:spacing w:after="0"/>
              <w:ind w:firstLine="0"/>
              <w:jc w:val="center"/>
              <w:rPr>
                <w:sz w:val="18"/>
                <w:szCs w:val="18"/>
              </w:rPr>
            </w:pPr>
            <w:r w:rsidRPr="000335C1">
              <w:rPr>
                <w:sz w:val="18"/>
                <w:szCs w:val="18"/>
              </w:rPr>
              <w:t>12</w:t>
            </w:r>
          </w:p>
        </w:tc>
      </w:tr>
      <w:tr w:rsidR="000335C1" w:rsidRPr="000335C1" w14:paraId="5F7F390B" w14:textId="77777777" w:rsidTr="008360E0">
        <w:trPr>
          <w:jc w:val="center"/>
        </w:trPr>
        <w:tc>
          <w:tcPr>
            <w:tcW w:w="3397" w:type="dxa"/>
          </w:tcPr>
          <w:p w14:paraId="7405E614" w14:textId="77777777" w:rsidR="005508FE" w:rsidRPr="000335C1" w:rsidRDefault="005508FE" w:rsidP="008360E0">
            <w:pPr>
              <w:spacing w:after="0"/>
              <w:ind w:firstLine="0"/>
              <w:rPr>
                <w:sz w:val="18"/>
                <w:szCs w:val="18"/>
              </w:rPr>
            </w:pPr>
            <w:r w:rsidRPr="000335C1">
              <w:rPr>
                <w:sz w:val="18"/>
                <w:szCs w:val="18"/>
              </w:rPr>
              <w:t>Bezdarbnieka pabalsta minimālā apmērā saņēmēji, kam visā pabalsta aprēķina periodā netiek izmantota personas iemaksu alga un par kurām bezdarba periodā tiek veiktas VSAOI pensiju apdrošināšanai, vidēji mēnesī (skaits)</w:t>
            </w:r>
          </w:p>
        </w:tc>
        <w:tc>
          <w:tcPr>
            <w:tcW w:w="1134" w:type="dxa"/>
          </w:tcPr>
          <w:p w14:paraId="21587F29" w14:textId="77777777" w:rsidR="005508FE" w:rsidRPr="000335C1" w:rsidRDefault="005508FE" w:rsidP="008360E0">
            <w:pPr>
              <w:spacing w:after="0"/>
              <w:ind w:firstLine="0"/>
              <w:jc w:val="center"/>
              <w:rPr>
                <w:sz w:val="18"/>
                <w:szCs w:val="18"/>
              </w:rPr>
            </w:pPr>
            <w:r w:rsidRPr="000335C1">
              <w:rPr>
                <w:sz w:val="18"/>
                <w:szCs w:val="18"/>
              </w:rPr>
              <w:t>-</w:t>
            </w:r>
          </w:p>
        </w:tc>
        <w:tc>
          <w:tcPr>
            <w:tcW w:w="1134" w:type="dxa"/>
          </w:tcPr>
          <w:p w14:paraId="5B12FEF7" w14:textId="77777777" w:rsidR="005508FE" w:rsidRPr="000335C1" w:rsidRDefault="005508FE" w:rsidP="008360E0">
            <w:pPr>
              <w:spacing w:after="0"/>
              <w:ind w:firstLine="0"/>
              <w:jc w:val="center"/>
              <w:rPr>
                <w:sz w:val="18"/>
                <w:szCs w:val="18"/>
              </w:rPr>
            </w:pPr>
            <w:r w:rsidRPr="000335C1">
              <w:rPr>
                <w:sz w:val="18"/>
                <w:szCs w:val="18"/>
              </w:rPr>
              <w:t>476</w:t>
            </w:r>
          </w:p>
        </w:tc>
        <w:tc>
          <w:tcPr>
            <w:tcW w:w="1134" w:type="dxa"/>
          </w:tcPr>
          <w:p w14:paraId="02CC36FB" w14:textId="77777777" w:rsidR="005508FE" w:rsidRPr="000335C1" w:rsidRDefault="005508FE" w:rsidP="008360E0">
            <w:pPr>
              <w:spacing w:after="0"/>
              <w:ind w:firstLine="0"/>
              <w:jc w:val="center"/>
              <w:rPr>
                <w:sz w:val="18"/>
                <w:szCs w:val="18"/>
              </w:rPr>
            </w:pPr>
            <w:r w:rsidRPr="000335C1">
              <w:rPr>
                <w:sz w:val="18"/>
                <w:szCs w:val="18"/>
              </w:rPr>
              <w:t>390</w:t>
            </w:r>
          </w:p>
        </w:tc>
        <w:tc>
          <w:tcPr>
            <w:tcW w:w="1134" w:type="dxa"/>
          </w:tcPr>
          <w:p w14:paraId="6F65E837" w14:textId="77777777" w:rsidR="005508FE" w:rsidRPr="000335C1" w:rsidRDefault="005508FE" w:rsidP="008360E0">
            <w:pPr>
              <w:spacing w:after="0"/>
              <w:ind w:firstLine="0"/>
              <w:jc w:val="center"/>
              <w:rPr>
                <w:sz w:val="18"/>
                <w:szCs w:val="18"/>
              </w:rPr>
            </w:pPr>
            <w:r w:rsidRPr="000335C1">
              <w:rPr>
                <w:sz w:val="18"/>
                <w:szCs w:val="18"/>
              </w:rPr>
              <w:t>344</w:t>
            </w:r>
          </w:p>
        </w:tc>
        <w:tc>
          <w:tcPr>
            <w:tcW w:w="1139" w:type="dxa"/>
          </w:tcPr>
          <w:p w14:paraId="338A6631" w14:textId="77777777" w:rsidR="005508FE" w:rsidRPr="000335C1" w:rsidRDefault="005508FE" w:rsidP="008360E0">
            <w:pPr>
              <w:spacing w:after="0"/>
              <w:ind w:firstLine="0"/>
              <w:jc w:val="center"/>
              <w:rPr>
                <w:sz w:val="18"/>
                <w:szCs w:val="18"/>
              </w:rPr>
            </w:pPr>
            <w:r w:rsidRPr="000335C1">
              <w:rPr>
                <w:sz w:val="18"/>
                <w:szCs w:val="18"/>
              </w:rPr>
              <w:t>344</w:t>
            </w:r>
          </w:p>
        </w:tc>
      </w:tr>
      <w:tr w:rsidR="000335C1" w:rsidRPr="000335C1" w14:paraId="3CA090A0" w14:textId="77777777" w:rsidTr="008360E0">
        <w:trPr>
          <w:jc w:val="center"/>
        </w:trPr>
        <w:tc>
          <w:tcPr>
            <w:tcW w:w="3397" w:type="dxa"/>
          </w:tcPr>
          <w:p w14:paraId="2EBC53A2" w14:textId="77777777" w:rsidR="005508FE" w:rsidRPr="000335C1" w:rsidRDefault="005508FE" w:rsidP="008360E0">
            <w:pPr>
              <w:spacing w:after="0"/>
              <w:ind w:firstLine="0"/>
              <w:rPr>
                <w:sz w:val="18"/>
                <w:szCs w:val="18"/>
              </w:rPr>
            </w:pPr>
            <w:r w:rsidRPr="000335C1">
              <w:rPr>
                <w:sz w:val="18"/>
                <w:szCs w:val="18"/>
              </w:rPr>
              <w:t>Minimālās atlīdzības par darbspēju zaudējumu saņēmēji vidēji mēnesī (skaits)</w:t>
            </w:r>
          </w:p>
        </w:tc>
        <w:tc>
          <w:tcPr>
            <w:tcW w:w="1134" w:type="dxa"/>
          </w:tcPr>
          <w:p w14:paraId="09E13244" w14:textId="77777777" w:rsidR="005508FE" w:rsidRPr="000335C1" w:rsidRDefault="005508FE" w:rsidP="008360E0">
            <w:pPr>
              <w:spacing w:after="0"/>
              <w:ind w:firstLine="0"/>
              <w:jc w:val="center"/>
              <w:rPr>
                <w:sz w:val="18"/>
                <w:szCs w:val="18"/>
              </w:rPr>
            </w:pPr>
            <w:r w:rsidRPr="000335C1">
              <w:rPr>
                <w:sz w:val="18"/>
                <w:szCs w:val="18"/>
              </w:rPr>
              <w:t>-</w:t>
            </w:r>
          </w:p>
        </w:tc>
        <w:tc>
          <w:tcPr>
            <w:tcW w:w="1134" w:type="dxa"/>
          </w:tcPr>
          <w:p w14:paraId="1F5207F6" w14:textId="77777777" w:rsidR="005508FE" w:rsidRPr="000335C1" w:rsidRDefault="005508FE" w:rsidP="008360E0">
            <w:pPr>
              <w:spacing w:after="0"/>
              <w:ind w:firstLine="0"/>
              <w:jc w:val="center"/>
              <w:rPr>
                <w:sz w:val="18"/>
                <w:szCs w:val="18"/>
              </w:rPr>
            </w:pPr>
            <w:r w:rsidRPr="000335C1">
              <w:rPr>
                <w:sz w:val="18"/>
                <w:szCs w:val="18"/>
              </w:rPr>
              <w:t>1 339</w:t>
            </w:r>
          </w:p>
        </w:tc>
        <w:tc>
          <w:tcPr>
            <w:tcW w:w="1134" w:type="dxa"/>
          </w:tcPr>
          <w:p w14:paraId="2908371E" w14:textId="77777777" w:rsidR="005508FE" w:rsidRPr="000335C1" w:rsidRDefault="005508FE" w:rsidP="008360E0">
            <w:pPr>
              <w:spacing w:after="0"/>
              <w:ind w:firstLine="0"/>
              <w:jc w:val="center"/>
              <w:rPr>
                <w:sz w:val="18"/>
                <w:szCs w:val="18"/>
              </w:rPr>
            </w:pPr>
            <w:r w:rsidRPr="000335C1">
              <w:rPr>
                <w:sz w:val="18"/>
                <w:szCs w:val="18"/>
              </w:rPr>
              <w:t>1 420</w:t>
            </w:r>
          </w:p>
        </w:tc>
        <w:tc>
          <w:tcPr>
            <w:tcW w:w="1134" w:type="dxa"/>
          </w:tcPr>
          <w:p w14:paraId="3B375011" w14:textId="77777777" w:rsidR="005508FE" w:rsidRPr="000335C1" w:rsidRDefault="005508FE" w:rsidP="008360E0">
            <w:pPr>
              <w:spacing w:after="0"/>
              <w:ind w:firstLine="0"/>
              <w:jc w:val="center"/>
              <w:rPr>
                <w:sz w:val="18"/>
                <w:szCs w:val="18"/>
              </w:rPr>
            </w:pPr>
            <w:r w:rsidRPr="000335C1">
              <w:rPr>
                <w:sz w:val="18"/>
                <w:szCs w:val="18"/>
              </w:rPr>
              <w:t>1 506</w:t>
            </w:r>
          </w:p>
        </w:tc>
        <w:tc>
          <w:tcPr>
            <w:tcW w:w="1139" w:type="dxa"/>
          </w:tcPr>
          <w:p w14:paraId="540771AB" w14:textId="77777777" w:rsidR="005508FE" w:rsidRPr="000335C1" w:rsidRDefault="005508FE" w:rsidP="008360E0">
            <w:pPr>
              <w:spacing w:after="0"/>
              <w:ind w:firstLine="0"/>
              <w:jc w:val="center"/>
              <w:rPr>
                <w:sz w:val="18"/>
                <w:szCs w:val="18"/>
              </w:rPr>
            </w:pPr>
            <w:r w:rsidRPr="000335C1">
              <w:rPr>
                <w:sz w:val="18"/>
                <w:szCs w:val="18"/>
              </w:rPr>
              <w:t>1 506</w:t>
            </w:r>
          </w:p>
        </w:tc>
      </w:tr>
      <w:tr w:rsidR="000335C1" w:rsidRPr="000335C1" w14:paraId="1DEBDB47" w14:textId="77777777" w:rsidTr="008360E0">
        <w:trPr>
          <w:jc w:val="center"/>
        </w:trPr>
        <w:tc>
          <w:tcPr>
            <w:tcW w:w="3397" w:type="dxa"/>
          </w:tcPr>
          <w:p w14:paraId="76D92C5A" w14:textId="77777777" w:rsidR="005508FE" w:rsidRPr="000335C1" w:rsidRDefault="005508FE" w:rsidP="008360E0">
            <w:pPr>
              <w:spacing w:after="0"/>
              <w:ind w:firstLine="0"/>
              <w:rPr>
                <w:sz w:val="18"/>
                <w:szCs w:val="18"/>
              </w:rPr>
            </w:pPr>
            <w:r w:rsidRPr="000335C1">
              <w:rPr>
                <w:sz w:val="18"/>
                <w:szCs w:val="18"/>
              </w:rPr>
              <w:t>Atlīdzības par ārstēšanās izdevumiem (maksimālās izmaksas apmērā) saņēmēji vidēji mēnesī (skaits)</w:t>
            </w:r>
          </w:p>
        </w:tc>
        <w:tc>
          <w:tcPr>
            <w:tcW w:w="1134" w:type="dxa"/>
          </w:tcPr>
          <w:p w14:paraId="04877DEC" w14:textId="77777777" w:rsidR="005508FE" w:rsidRPr="000335C1" w:rsidRDefault="005508FE" w:rsidP="008360E0">
            <w:pPr>
              <w:spacing w:after="0"/>
              <w:ind w:firstLine="0"/>
              <w:jc w:val="center"/>
              <w:rPr>
                <w:sz w:val="18"/>
                <w:szCs w:val="18"/>
              </w:rPr>
            </w:pPr>
            <w:r w:rsidRPr="000335C1">
              <w:rPr>
                <w:sz w:val="18"/>
                <w:szCs w:val="18"/>
              </w:rPr>
              <w:t>-</w:t>
            </w:r>
          </w:p>
        </w:tc>
        <w:tc>
          <w:tcPr>
            <w:tcW w:w="1134" w:type="dxa"/>
          </w:tcPr>
          <w:p w14:paraId="5CF678B6" w14:textId="77777777" w:rsidR="005508FE" w:rsidRPr="000335C1" w:rsidRDefault="005508FE" w:rsidP="008360E0">
            <w:pPr>
              <w:spacing w:after="0"/>
              <w:ind w:firstLine="0"/>
              <w:jc w:val="center"/>
              <w:rPr>
                <w:sz w:val="18"/>
                <w:szCs w:val="18"/>
              </w:rPr>
            </w:pPr>
            <w:r w:rsidRPr="000335C1">
              <w:rPr>
                <w:sz w:val="18"/>
                <w:szCs w:val="18"/>
              </w:rPr>
              <w:t>3</w:t>
            </w:r>
          </w:p>
        </w:tc>
        <w:tc>
          <w:tcPr>
            <w:tcW w:w="1134" w:type="dxa"/>
          </w:tcPr>
          <w:p w14:paraId="7681BDDF" w14:textId="77777777" w:rsidR="005508FE" w:rsidRPr="000335C1" w:rsidRDefault="005508FE" w:rsidP="008360E0">
            <w:pPr>
              <w:spacing w:after="0"/>
              <w:ind w:firstLine="0"/>
              <w:jc w:val="center"/>
              <w:rPr>
                <w:sz w:val="18"/>
                <w:szCs w:val="18"/>
              </w:rPr>
            </w:pPr>
            <w:r w:rsidRPr="000335C1">
              <w:rPr>
                <w:sz w:val="18"/>
                <w:szCs w:val="18"/>
              </w:rPr>
              <w:t>3</w:t>
            </w:r>
          </w:p>
        </w:tc>
        <w:tc>
          <w:tcPr>
            <w:tcW w:w="1134" w:type="dxa"/>
          </w:tcPr>
          <w:p w14:paraId="6A5E1975" w14:textId="77777777" w:rsidR="005508FE" w:rsidRPr="000335C1" w:rsidRDefault="005508FE" w:rsidP="008360E0">
            <w:pPr>
              <w:spacing w:after="0"/>
              <w:ind w:firstLine="0"/>
              <w:jc w:val="center"/>
              <w:rPr>
                <w:sz w:val="18"/>
                <w:szCs w:val="18"/>
              </w:rPr>
            </w:pPr>
            <w:r w:rsidRPr="000335C1">
              <w:rPr>
                <w:sz w:val="18"/>
                <w:szCs w:val="18"/>
              </w:rPr>
              <w:t>3</w:t>
            </w:r>
          </w:p>
        </w:tc>
        <w:tc>
          <w:tcPr>
            <w:tcW w:w="1139" w:type="dxa"/>
          </w:tcPr>
          <w:p w14:paraId="37038AAD" w14:textId="77777777" w:rsidR="005508FE" w:rsidRPr="000335C1" w:rsidRDefault="005508FE" w:rsidP="008360E0">
            <w:pPr>
              <w:spacing w:after="0"/>
              <w:ind w:firstLine="0"/>
              <w:jc w:val="center"/>
              <w:rPr>
                <w:sz w:val="18"/>
                <w:szCs w:val="18"/>
              </w:rPr>
            </w:pPr>
            <w:r w:rsidRPr="000335C1">
              <w:rPr>
                <w:sz w:val="18"/>
                <w:szCs w:val="18"/>
              </w:rPr>
              <w:t>3</w:t>
            </w:r>
          </w:p>
        </w:tc>
      </w:tr>
      <w:tr w:rsidR="000335C1" w:rsidRPr="000335C1" w14:paraId="25F71371" w14:textId="77777777" w:rsidTr="008360E0">
        <w:trPr>
          <w:jc w:val="center"/>
        </w:trPr>
        <w:tc>
          <w:tcPr>
            <w:tcW w:w="3397" w:type="dxa"/>
          </w:tcPr>
          <w:p w14:paraId="7C47F0C1" w14:textId="77777777" w:rsidR="005508FE" w:rsidRPr="000335C1" w:rsidRDefault="005508FE" w:rsidP="008360E0">
            <w:pPr>
              <w:spacing w:after="0"/>
              <w:ind w:firstLine="0"/>
              <w:rPr>
                <w:sz w:val="18"/>
                <w:szCs w:val="18"/>
              </w:rPr>
            </w:pPr>
            <w:r w:rsidRPr="000335C1">
              <w:rPr>
                <w:sz w:val="18"/>
                <w:szCs w:val="18"/>
              </w:rPr>
              <w:t>Slimības pabalsta (maksimālā izmaksas apmērā) saņēmēji vidēji mēnesī (skaits)</w:t>
            </w:r>
          </w:p>
        </w:tc>
        <w:tc>
          <w:tcPr>
            <w:tcW w:w="1134" w:type="dxa"/>
          </w:tcPr>
          <w:p w14:paraId="6EEC24A1" w14:textId="77777777" w:rsidR="005508FE" w:rsidRPr="000335C1" w:rsidRDefault="005508FE" w:rsidP="008360E0">
            <w:pPr>
              <w:spacing w:after="0"/>
              <w:ind w:firstLine="0"/>
              <w:jc w:val="center"/>
              <w:rPr>
                <w:sz w:val="18"/>
                <w:szCs w:val="18"/>
              </w:rPr>
            </w:pPr>
            <w:r w:rsidRPr="000335C1">
              <w:rPr>
                <w:sz w:val="18"/>
                <w:szCs w:val="18"/>
              </w:rPr>
              <w:t>-</w:t>
            </w:r>
          </w:p>
        </w:tc>
        <w:tc>
          <w:tcPr>
            <w:tcW w:w="1134" w:type="dxa"/>
          </w:tcPr>
          <w:p w14:paraId="744632E4" w14:textId="77777777" w:rsidR="005508FE" w:rsidRPr="000335C1" w:rsidRDefault="005508FE" w:rsidP="008360E0">
            <w:pPr>
              <w:spacing w:after="0"/>
              <w:ind w:firstLine="0"/>
              <w:jc w:val="center"/>
              <w:rPr>
                <w:sz w:val="18"/>
                <w:szCs w:val="18"/>
              </w:rPr>
            </w:pPr>
            <w:r w:rsidRPr="000335C1">
              <w:rPr>
                <w:sz w:val="18"/>
                <w:szCs w:val="18"/>
              </w:rPr>
              <w:t>41</w:t>
            </w:r>
          </w:p>
        </w:tc>
        <w:tc>
          <w:tcPr>
            <w:tcW w:w="1134" w:type="dxa"/>
          </w:tcPr>
          <w:p w14:paraId="441B3F27" w14:textId="77777777" w:rsidR="005508FE" w:rsidRPr="000335C1" w:rsidRDefault="005508FE" w:rsidP="008360E0">
            <w:pPr>
              <w:spacing w:after="0"/>
              <w:ind w:firstLine="0"/>
              <w:jc w:val="center"/>
              <w:rPr>
                <w:sz w:val="18"/>
                <w:szCs w:val="18"/>
              </w:rPr>
            </w:pPr>
            <w:r w:rsidRPr="000335C1">
              <w:rPr>
                <w:sz w:val="18"/>
                <w:szCs w:val="18"/>
              </w:rPr>
              <w:t>41</w:t>
            </w:r>
          </w:p>
        </w:tc>
        <w:tc>
          <w:tcPr>
            <w:tcW w:w="1134" w:type="dxa"/>
          </w:tcPr>
          <w:p w14:paraId="64528B6A" w14:textId="77777777" w:rsidR="005508FE" w:rsidRPr="000335C1" w:rsidRDefault="005508FE" w:rsidP="008360E0">
            <w:pPr>
              <w:spacing w:after="0"/>
              <w:ind w:firstLine="0"/>
              <w:jc w:val="center"/>
              <w:rPr>
                <w:sz w:val="18"/>
                <w:szCs w:val="18"/>
              </w:rPr>
            </w:pPr>
            <w:r w:rsidRPr="000335C1">
              <w:rPr>
                <w:sz w:val="18"/>
                <w:szCs w:val="18"/>
              </w:rPr>
              <w:t>41</w:t>
            </w:r>
          </w:p>
        </w:tc>
        <w:tc>
          <w:tcPr>
            <w:tcW w:w="1139" w:type="dxa"/>
          </w:tcPr>
          <w:p w14:paraId="4DBB4FF4" w14:textId="77777777" w:rsidR="005508FE" w:rsidRPr="000335C1" w:rsidRDefault="005508FE" w:rsidP="008360E0">
            <w:pPr>
              <w:spacing w:after="0"/>
              <w:ind w:firstLine="0"/>
              <w:jc w:val="center"/>
              <w:rPr>
                <w:sz w:val="18"/>
                <w:szCs w:val="18"/>
              </w:rPr>
            </w:pPr>
            <w:r w:rsidRPr="000335C1">
              <w:rPr>
                <w:sz w:val="18"/>
                <w:szCs w:val="18"/>
              </w:rPr>
              <w:t>41</w:t>
            </w:r>
          </w:p>
        </w:tc>
      </w:tr>
      <w:tr w:rsidR="000335C1" w:rsidRPr="000335C1" w14:paraId="4DE073B1" w14:textId="77777777" w:rsidTr="008360E0">
        <w:trPr>
          <w:jc w:val="center"/>
        </w:trPr>
        <w:tc>
          <w:tcPr>
            <w:tcW w:w="3397" w:type="dxa"/>
          </w:tcPr>
          <w:p w14:paraId="12B19AB0" w14:textId="77777777" w:rsidR="005508FE" w:rsidRPr="000335C1" w:rsidRDefault="005508FE" w:rsidP="008360E0">
            <w:pPr>
              <w:spacing w:after="0"/>
              <w:ind w:firstLine="0"/>
              <w:rPr>
                <w:sz w:val="18"/>
                <w:szCs w:val="18"/>
              </w:rPr>
            </w:pPr>
            <w:r w:rsidRPr="000335C1">
              <w:rPr>
                <w:sz w:val="18"/>
                <w:szCs w:val="18"/>
              </w:rPr>
              <w:t>Atlīdzības par darbspēju zaudējumu (maksimālā izmaksas apmērā) saņēmēji vidēji mēnesī (skaits)</w:t>
            </w:r>
          </w:p>
        </w:tc>
        <w:tc>
          <w:tcPr>
            <w:tcW w:w="1134" w:type="dxa"/>
          </w:tcPr>
          <w:p w14:paraId="42881419" w14:textId="77777777" w:rsidR="005508FE" w:rsidRPr="000335C1" w:rsidRDefault="005508FE" w:rsidP="008360E0">
            <w:pPr>
              <w:spacing w:after="0"/>
              <w:ind w:firstLine="0"/>
              <w:jc w:val="center"/>
              <w:rPr>
                <w:sz w:val="18"/>
                <w:szCs w:val="18"/>
              </w:rPr>
            </w:pPr>
            <w:r w:rsidRPr="000335C1">
              <w:rPr>
                <w:sz w:val="18"/>
                <w:szCs w:val="18"/>
              </w:rPr>
              <w:t>-</w:t>
            </w:r>
          </w:p>
        </w:tc>
        <w:tc>
          <w:tcPr>
            <w:tcW w:w="1134" w:type="dxa"/>
          </w:tcPr>
          <w:p w14:paraId="7977EBD4" w14:textId="77777777" w:rsidR="005508FE" w:rsidRPr="000335C1" w:rsidRDefault="005508FE" w:rsidP="008360E0">
            <w:pPr>
              <w:spacing w:after="0"/>
              <w:ind w:firstLine="0"/>
              <w:jc w:val="center"/>
              <w:rPr>
                <w:sz w:val="18"/>
                <w:szCs w:val="18"/>
              </w:rPr>
            </w:pPr>
            <w:r w:rsidRPr="000335C1">
              <w:rPr>
                <w:sz w:val="18"/>
                <w:szCs w:val="18"/>
              </w:rPr>
              <w:t>90</w:t>
            </w:r>
          </w:p>
        </w:tc>
        <w:tc>
          <w:tcPr>
            <w:tcW w:w="1134" w:type="dxa"/>
          </w:tcPr>
          <w:p w14:paraId="089F21AD" w14:textId="77777777" w:rsidR="005508FE" w:rsidRPr="000335C1" w:rsidRDefault="005508FE" w:rsidP="008360E0">
            <w:pPr>
              <w:spacing w:after="0"/>
              <w:ind w:firstLine="0"/>
              <w:jc w:val="center"/>
              <w:rPr>
                <w:sz w:val="18"/>
                <w:szCs w:val="18"/>
              </w:rPr>
            </w:pPr>
            <w:r w:rsidRPr="000335C1">
              <w:rPr>
                <w:sz w:val="18"/>
                <w:szCs w:val="18"/>
              </w:rPr>
              <w:t>90</w:t>
            </w:r>
          </w:p>
        </w:tc>
        <w:tc>
          <w:tcPr>
            <w:tcW w:w="1134" w:type="dxa"/>
          </w:tcPr>
          <w:p w14:paraId="5BDB8E7C" w14:textId="77777777" w:rsidR="005508FE" w:rsidRPr="000335C1" w:rsidRDefault="005508FE" w:rsidP="008360E0">
            <w:pPr>
              <w:spacing w:after="0"/>
              <w:ind w:firstLine="0"/>
              <w:jc w:val="center"/>
              <w:rPr>
                <w:sz w:val="18"/>
                <w:szCs w:val="18"/>
              </w:rPr>
            </w:pPr>
            <w:r w:rsidRPr="000335C1">
              <w:rPr>
                <w:sz w:val="18"/>
                <w:szCs w:val="18"/>
              </w:rPr>
              <w:t>90</w:t>
            </w:r>
          </w:p>
        </w:tc>
        <w:tc>
          <w:tcPr>
            <w:tcW w:w="1139" w:type="dxa"/>
          </w:tcPr>
          <w:p w14:paraId="10F6246F" w14:textId="77777777" w:rsidR="005508FE" w:rsidRPr="000335C1" w:rsidRDefault="005508FE" w:rsidP="008360E0">
            <w:pPr>
              <w:spacing w:after="0"/>
              <w:ind w:firstLine="0"/>
              <w:jc w:val="center"/>
              <w:rPr>
                <w:sz w:val="18"/>
                <w:szCs w:val="18"/>
              </w:rPr>
            </w:pPr>
            <w:r w:rsidRPr="000335C1">
              <w:rPr>
                <w:sz w:val="18"/>
                <w:szCs w:val="18"/>
              </w:rPr>
              <w:t>90</w:t>
            </w:r>
          </w:p>
        </w:tc>
      </w:tr>
      <w:tr w:rsidR="000335C1" w:rsidRPr="000335C1" w14:paraId="6D944812" w14:textId="77777777" w:rsidTr="008360E0">
        <w:trPr>
          <w:jc w:val="center"/>
        </w:trPr>
        <w:tc>
          <w:tcPr>
            <w:tcW w:w="3397" w:type="dxa"/>
          </w:tcPr>
          <w:p w14:paraId="36C31E13" w14:textId="77777777" w:rsidR="005508FE" w:rsidRPr="000335C1" w:rsidRDefault="005508FE" w:rsidP="008360E0">
            <w:pPr>
              <w:spacing w:after="0"/>
              <w:ind w:firstLine="0"/>
              <w:rPr>
                <w:sz w:val="18"/>
                <w:szCs w:val="18"/>
              </w:rPr>
            </w:pPr>
            <w:r w:rsidRPr="000335C1">
              <w:rPr>
                <w:sz w:val="18"/>
                <w:szCs w:val="18"/>
              </w:rPr>
              <w:t>Apbedīšanas pabalsta minimālā apmērā sociāli apdrošinātas personas apgādībā bijuša ģimenes locekļa nāves gadījumā saņēmēji vidēji mēnesī (skaits)</w:t>
            </w:r>
          </w:p>
        </w:tc>
        <w:tc>
          <w:tcPr>
            <w:tcW w:w="1134" w:type="dxa"/>
          </w:tcPr>
          <w:p w14:paraId="76659165" w14:textId="77777777" w:rsidR="005508FE" w:rsidRPr="000335C1" w:rsidRDefault="005508FE" w:rsidP="008360E0">
            <w:pPr>
              <w:spacing w:after="0"/>
              <w:ind w:firstLine="0"/>
              <w:jc w:val="center"/>
              <w:rPr>
                <w:sz w:val="18"/>
                <w:szCs w:val="18"/>
              </w:rPr>
            </w:pPr>
            <w:r w:rsidRPr="000335C1">
              <w:rPr>
                <w:sz w:val="18"/>
                <w:szCs w:val="18"/>
              </w:rPr>
              <w:t>-</w:t>
            </w:r>
          </w:p>
        </w:tc>
        <w:tc>
          <w:tcPr>
            <w:tcW w:w="1134" w:type="dxa"/>
          </w:tcPr>
          <w:p w14:paraId="3187CF5F" w14:textId="77777777" w:rsidR="005508FE" w:rsidRPr="000335C1" w:rsidRDefault="005508FE" w:rsidP="008360E0">
            <w:pPr>
              <w:spacing w:after="0"/>
              <w:ind w:firstLine="0"/>
              <w:jc w:val="center"/>
              <w:rPr>
                <w:sz w:val="18"/>
                <w:szCs w:val="18"/>
              </w:rPr>
            </w:pPr>
            <w:r w:rsidRPr="000335C1">
              <w:rPr>
                <w:sz w:val="18"/>
                <w:szCs w:val="18"/>
              </w:rPr>
              <w:t>11</w:t>
            </w:r>
          </w:p>
        </w:tc>
        <w:tc>
          <w:tcPr>
            <w:tcW w:w="1134" w:type="dxa"/>
          </w:tcPr>
          <w:p w14:paraId="422B36C5" w14:textId="77777777" w:rsidR="005508FE" w:rsidRPr="000335C1" w:rsidRDefault="005508FE" w:rsidP="008360E0">
            <w:pPr>
              <w:spacing w:after="0"/>
              <w:ind w:firstLine="0"/>
              <w:jc w:val="center"/>
              <w:rPr>
                <w:sz w:val="18"/>
                <w:szCs w:val="18"/>
              </w:rPr>
            </w:pPr>
            <w:r w:rsidRPr="000335C1">
              <w:rPr>
                <w:sz w:val="18"/>
                <w:szCs w:val="18"/>
              </w:rPr>
              <w:t>11</w:t>
            </w:r>
          </w:p>
        </w:tc>
        <w:tc>
          <w:tcPr>
            <w:tcW w:w="1134" w:type="dxa"/>
          </w:tcPr>
          <w:p w14:paraId="0EE0F371" w14:textId="77777777" w:rsidR="005508FE" w:rsidRPr="000335C1" w:rsidRDefault="005508FE" w:rsidP="008360E0">
            <w:pPr>
              <w:spacing w:after="0"/>
              <w:ind w:firstLine="0"/>
              <w:jc w:val="center"/>
              <w:rPr>
                <w:sz w:val="18"/>
                <w:szCs w:val="18"/>
              </w:rPr>
            </w:pPr>
            <w:r w:rsidRPr="000335C1">
              <w:rPr>
                <w:sz w:val="18"/>
                <w:szCs w:val="18"/>
              </w:rPr>
              <w:t>11</w:t>
            </w:r>
          </w:p>
        </w:tc>
        <w:tc>
          <w:tcPr>
            <w:tcW w:w="1139" w:type="dxa"/>
          </w:tcPr>
          <w:p w14:paraId="66E801A7" w14:textId="77777777" w:rsidR="005508FE" w:rsidRPr="000335C1" w:rsidRDefault="005508FE" w:rsidP="008360E0">
            <w:pPr>
              <w:spacing w:after="0"/>
              <w:ind w:firstLine="0"/>
              <w:jc w:val="center"/>
              <w:rPr>
                <w:sz w:val="18"/>
                <w:szCs w:val="18"/>
              </w:rPr>
            </w:pPr>
            <w:r w:rsidRPr="000335C1">
              <w:rPr>
                <w:sz w:val="18"/>
                <w:szCs w:val="18"/>
              </w:rPr>
              <w:t>11</w:t>
            </w:r>
          </w:p>
        </w:tc>
      </w:tr>
      <w:tr w:rsidR="000335C1" w:rsidRPr="000335C1" w14:paraId="530FBF72" w14:textId="77777777" w:rsidTr="008360E0">
        <w:trPr>
          <w:jc w:val="center"/>
        </w:trPr>
        <w:tc>
          <w:tcPr>
            <w:tcW w:w="3397" w:type="dxa"/>
          </w:tcPr>
          <w:p w14:paraId="6C9DC3A9" w14:textId="77777777" w:rsidR="005508FE" w:rsidRPr="000335C1" w:rsidRDefault="005508FE" w:rsidP="008360E0">
            <w:pPr>
              <w:spacing w:after="0"/>
              <w:ind w:firstLine="0"/>
              <w:rPr>
                <w:sz w:val="18"/>
                <w:szCs w:val="18"/>
              </w:rPr>
            </w:pPr>
            <w:r w:rsidRPr="000335C1">
              <w:rPr>
                <w:sz w:val="18"/>
                <w:szCs w:val="18"/>
              </w:rPr>
              <w:lastRenderedPageBreak/>
              <w:t>Darbā nodarītā kaitējuma atlīdzības minimālā apmērā saņēmēji vidēji mēnesī (skaits)</w:t>
            </w:r>
          </w:p>
        </w:tc>
        <w:tc>
          <w:tcPr>
            <w:tcW w:w="1134" w:type="dxa"/>
          </w:tcPr>
          <w:p w14:paraId="7B682499" w14:textId="77777777" w:rsidR="005508FE" w:rsidRPr="000335C1" w:rsidRDefault="005508FE" w:rsidP="008360E0">
            <w:pPr>
              <w:spacing w:after="0"/>
              <w:ind w:firstLine="0"/>
              <w:jc w:val="center"/>
              <w:rPr>
                <w:sz w:val="18"/>
                <w:szCs w:val="18"/>
              </w:rPr>
            </w:pPr>
            <w:r w:rsidRPr="000335C1">
              <w:rPr>
                <w:sz w:val="18"/>
                <w:szCs w:val="18"/>
              </w:rPr>
              <w:t>-</w:t>
            </w:r>
          </w:p>
        </w:tc>
        <w:tc>
          <w:tcPr>
            <w:tcW w:w="1134" w:type="dxa"/>
          </w:tcPr>
          <w:p w14:paraId="65510BAC" w14:textId="77777777" w:rsidR="005508FE" w:rsidRPr="000335C1" w:rsidRDefault="005508FE" w:rsidP="008360E0">
            <w:pPr>
              <w:spacing w:after="0"/>
              <w:ind w:firstLine="0"/>
              <w:jc w:val="center"/>
              <w:rPr>
                <w:sz w:val="18"/>
                <w:szCs w:val="18"/>
              </w:rPr>
            </w:pPr>
            <w:r w:rsidRPr="000335C1">
              <w:rPr>
                <w:sz w:val="18"/>
                <w:szCs w:val="18"/>
              </w:rPr>
              <w:t>666</w:t>
            </w:r>
          </w:p>
        </w:tc>
        <w:tc>
          <w:tcPr>
            <w:tcW w:w="1134" w:type="dxa"/>
          </w:tcPr>
          <w:p w14:paraId="7139BCB1" w14:textId="77777777" w:rsidR="005508FE" w:rsidRPr="000335C1" w:rsidRDefault="005508FE" w:rsidP="008360E0">
            <w:pPr>
              <w:spacing w:after="0"/>
              <w:ind w:firstLine="0"/>
              <w:jc w:val="center"/>
              <w:rPr>
                <w:sz w:val="18"/>
                <w:szCs w:val="18"/>
              </w:rPr>
            </w:pPr>
            <w:r w:rsidRPr="000335C1">
              <w:rPr>
                <w:sz w:val="18"/>
                <w:szCs w:val="18"/>
              </w:rPr>
              <w:t>666</w:t>
            </w:r>
          </w:p>
        </w:tc>
        <w:tc>
          <w:tcPr>
            <w:tcW w:w="1134" w:type="dxa"/>
          </w:tcPr>
          <w:p w14:paraId="4F08D221" w14:textId="77777777" w:rsidR="005508FE" w:rsidRPr="000335C1" w:rsidRDefault="005508FE" w:rsidP="008360E0">
            <w:pPr>
              <w:spacing w:after="0"/>
              <w:ind w:firstLine="0"/>
              <w:jc w:val="center"/>
              <w:rPr>
                <w:sz w:val="18"/>
                <w:szCs w:val="18"/>
              </w:rPr>
            </w:pPr>
            <w:r w:rsidRPr="000335C1">
              <w:rPr>
                <w:sz w:val="18"/>
                <w:szCs w:val="18"/>
              </w:rPr>
              <w:t>666</w:t>
            </w:r>
          </w:p>
        </w:tc>
        <w:tc>
          <w:tcPr>
            <w:tcW w:w="1139" w:type="dxa"/>
          </w:tcPr>
          <w:p w14:paraId="20721155" w14:textId="77777777" w:rsidR="005508FE" w:rsidRPr="000335C1" w:rsidRDefault="005508FE" w:rsidP="008360E0">
            <w:pPr>
              <w:spacing w:after="0"/>
              <w:ind w:firstLine="0"/>
              <w:jc w:val="center"/>
              <w:rPr>
                <w:sz w:val="18"/>
                <w:szCs w:val="18"/>
              </w:rPr>
            </w:pPr>
            <w:r w:rsidRPr="000335C1">
              <w:rPr>
                <w:sz w:val="18"/>
                <w:szCs w:val="18"/>
              </w:rPr>
              <w:t>666</w:t>
            </w:r>
          </w:p>
        </w:tc>
      </w:tr>
      <w:tr w:rsidR="000335C1" w:rsidRPr="000335C1" w14:paraId="01B056D1" w14:textId="77777777" w:rsidTr="008360E0">
        <w:trPr>
          <w:jc w:val="center"/>
        </w:trPr>
        <w:tc>
          <w:tcPr>
            <w:tcW w:w="3397" w:type="dxa"/>
          </w:tcPr>
          <w:p w14:paraId="1E3062E4" w14:textId="77777777" w:rsidR="005508FE" w:rsidRPr="000335C1" w:rsidRDefault="005508FE" w:rsidP="008360E0">
            <w:pPr>
              <w:spacing w:after="0"/>
              <w:ind w:firstLine="0"/>
              <w:rPr>
                <w:sz w:val="18"/>
                <w:szCs w:val="18"/>
              </w:rPr>
            </w:pPr>
            <w:r w:rsidRPr="000335C1">
              <w:rPr>
                <w:sz w:val="18"/>
                <w:szCs w:val="18"/>
              </w:rPr>
              <w:t>Minimālās pensijas apgādnieka zaudējuma gadījumā saņēmēji vidēji mēnesī (skaits)</w:t>
            </w:r>
          </w:p>
        </w:tc>
        <w:tc>
          <w:tcPr>
            <w:tcW w:w="1134" w:type="dxa"/>
          </w:tcPr>
          <w:p w14:paraId="414E7C93" w14:textId="77777777" w:rsidR="005508FE" w:rsidRPr="000335C1" w:rsidRDefault="005508FE" w:rsidP="008360E0">
            <w:pPr>
              <w:spacing w:after="0"/>
              <w:ind w:firstLine="0"/>
              <w:jc w:val="center"/>
              <w:rPr>
                <w:sz w:val="18"/>
                <w:szCs w:val="18"/>
              </w:rPr>
            </w:pPr>
            <w:r w:rsidRPr="000335C1">
              <w:rPr>
                <w:sz w:val="18"/>
                <w:szCs w:val="18"/>
              </w:rPr>
              <w:t>-</w:t>
            </w:r>
          </w:p>
        </w:tc>
        <w:tc>
          <w:tcPr>
            <w:tcW w:w="1134" w:type="dxa"/>
          </w:tcPr>
          <w:p w14:paraId="7B0DF2A2" w14:textId="77777777" w:rsidR="005508FE" w:rsidRPr="000335C1" w:rsidRDefault="005508FE" w:rsidP="008360E0">
            <w:pPr>
              <w:spacing w:after="0"/>
              <w:ind w:firstLine="0"/>
              <w:jc w:val="center"/>
              <w:rPr>
                <w:sz w:val="18"/>
                <w:szCs w:val="18"/>
              </w:rPr>
            </w:pPr>
            <w:r w:rsidRPr="000335C1">
              <w:rPr>
                <w:sz w:val="18"/>
                <w:szCs w:val="18"/>
              </w:rPr>
              <w:t>12 615</w:t>
            </w:r>
          </w:p>
        </w:tc>
        <w:tc>
          <w:tcPr>
            <w:tcW w:w="1134" w:type="dxa"/>
          </w:tcPr>
          <w:p w14:paraId="61222BE2" w14:textId="77777777" w:rsidR="005508FE" w:rsidRPr="000335C1" w:rsidRDefault="005508FE" w:rsidP="008360E0">
            <w:pPr>
              <w:spacing w:after="0"/>
              <w:ind w:firstLine="0"/>
              <w:jc w:val="center"/>
              <w:rPr>
                <w:sz w:val="18"/>
                <w:szCs w:val="18"/>
              </w:rPr>
            </w:pPr>
            <w:r w:rsidRPr="000335C1">
              <w:rPr>
                <w:sz w:val="18"/>
                <w:szCs w:val="18"/>
              </w:rPr>
              <w:t>12 615</w:t>
            </w:r>
          </w:p>
        </w:tc>
        <w:tc>
          <w:tcPr>
            <w:tcW w:w="1134" w:type="dxa"/>
          </w:tcPr>
          <w:p w14:paraId="76FA60D4" w14:textId="77777777" w:rsidR="005508FE" w:rsidRPr="000335C1" w:rsidRDefault="005508FE" w:rsidP="008360E0">
            <w:pPr>
              <w:spacing w:after="0"/>
              <w:ind w:firstLine="0"/>
              <w:jc w:val="center"/>
              <w:rPr>
                <w:sz w:val="18"/>
                <w:szCs w:val="18"/>
              </w:rPr>
            </w:pPr>
            <w:r w:rsidRPr="000335C1">
              <w:rPr>
                <w:sz w:val="18"/>
                <w:szCs w:val="18"/>
              </w:rPr>
              <w:t>12 615</w:t>
            </w:r>
          </w:p>
        </w:tc>
        <w:tc>
          <w:tcPr>
            <w:tcW w:w="1139" w:type="dxa"/>
          </w:tcPr>
          <w:p w14:paraId="7E619C26" w14:textId="77777777" w:rsidR="005508FE" w:rsidRPr="000335C1" w:rsidRDefault="005508FE" w:rsidP="008360E0">
            <w:pPr>
              <w:spacing w:after="0"/>
              <w:ind w:firstLine="0"/>
              <w:jc w:val="center"/>
              <w:rPr>
                <w:sz w:val="18"/>
                <w:szCs w:val="18"/>
              </w:rPr>
            </w:pPr>
            <w:r w:rsidRPr="000335C1">
              <w:rPr>
                <w:sz w:val="18"/>
                <w:szCs w:val="18"/>
              </w:rPr>
              <w:t>12 615</w:t>
            </w:r>
          </w:p>
        </w:tc>
      </w:tr>
      <w:tr w:rsidR="000335C1" w:rsidRPr="000335C1" w14:paraId="73C9F939" w14:textId="77777777" w:rsidTr="008360E0">
        <w:trPr>
          <w:jc w:val="center"/>
        </w:trPr>
        <w:tc>
          <w:tcPr>
            <w:tcW w:w="3397" w:type="dxa"/>
          </w:tcPr>
          <w:p w14:paraId="64FF50E3" w14:textId="77777777" w:rsidR="005508FE" w:rsidRPr="000335C1" w:rsidRDefault="005508FE" w:rsidP="008360E0">
            <w:pPr>
              <w:spacing w:after="0"/>
              <w:ind w:firstLine="0"/>
              <w:rPr>
                <w:sz w:val="18"/>
                <w:szCs w:val="18"/>
              </w:rPr>
            </w:pPr>
            <w:r w:rsidRPr="000335C1">
              <w:rPr>
                <w:sz w:val="18"/>
                <w:szCs w:val="18"/>
              </w:rPr>
              <w:t>Minimālās atlīdzības par apgādnieka zaudējumu saņēmēji vidēji mēnesī (skaits)</w:t>
            </w:r>
          </w:p>
        </w:tc>
        <w:tc>
          <w:tcPr>
            <w:tcW w:w="1134" w:type="dxa"/>
          </w:tcPr>
          <w:p w14:paraId="31CF00D1" w14:textId="77777777" w:rsidR="005508FE" w:rsidRPr="000335C1" w:rsidRDefault="005508FE" w:rsidP="008360E0">
            <w:pPr>
              <w:spacing w:after="0"/>
              <w:ind w:firstLine="0"/>
              <w:jc w:val="center"/>
              <w:rPr>
                <w:sz w:val="18"/>
                <w:szCs w:val="18"/>
              </w:rPr>
            </w:pPr>
            <w:r w:rsidRPr="000335C1">
              <w:rPr>
                <w:sz w:val="18"/>
                <w:szCs w:val="18"/>
              </w:rPr>
              <w:t>-</w:t>
            </w:r>
          </w:p>
        </w:tc>
        <w:tc>
          <w:tcPr>
            <w:tcW w:w="1134" w:type="dxa"/>
          </w:tcPr>
          <w:p w14:paraId="6D5F0F11" w14:textId="77777777" w:rsidR="005508FE" w:rsidRPr="000335C1" w:rsidRDefault="005508FE" w:rsidP="008360E0">
            <w:pPr>
              <w:spacing w:after="0"/>
              <w:ind w:firstLine="0"/>
              <w:jc w:val="center"/>
              <w:rPr>
                <w:sz w:val="18"/>
                <w:szCs w:val="18"/>
              </w:rPr>
            </w:pPr>
            <w:r w:rsidRPr="000335C1">
              <w:rPr>
                <w:sz w:val="18"/>
                <w:szCs w:val="18"/>
              </w:rPr>
              <w:t>26</w:t>
            </w:r>
          </w:p>
        </w:tc>
        <w:tc>
          <w:tcPr>
            <w:tcW w:w="1134" w:type="dxa"/>
          </w:tcPr>
          <w:p w14:paraId="72D1E167" w14:textId="77777777" w:rsidR="005508FE" w:rsidRPr="000335C1" w:rsidRDefault="005508FE" w:rsidP="008360E0">
            <w:pPr>
              <w:spacing w:after="0"/>
              <w:ind w:firstLine="0"/>
              <w:jc w:val="center"/>
              <w:rPr>
                <w:sz w:val="18"/>
                <w:szCs w:val="18"/>
              </w:rPr>
            </w:pPr>
            <w:r w:rsidRPr="000335C1">
              <w:rPr>
                <w:sz w:val="18"/>
                <w:szCs w:val="18"/>
              </w:rPr>
              <w:t>26</w:t>
            </w:r>
          </w:p>
        </w:tc>
        <w:tc>
          <w:tcPr>
            <w:tcW w:w="1134" w:type="dxa"/>
          </w:tcPr>
          <w:p w14:paraId="78C131B6" w14:textId="77777777" w:rsidR="005508FE" w:rsidRPr="000335C1" w:rsidRDefault="005508FE" w:rsidP="008360E0">
            <w:pPr>
              <w:spacing w:after="0"/>
              <w:ind w:firstLine="0"/>
              <w:jc w:val="center"/>
              <w:rPr>
                <w:sz w:val="18"/>
                <w:szCs w:val="18"/>
              </w:rPr>
            </w:pPr>
            <w:r w:rsidRPr="000335C1">
              <w:rPr>
                <w:sz w:val="18"/>
                <w:szCs w:val="18"/>
              </w:rPr>
              <w:t>26</w:t>
            </w:r>
          </w:p>
        </w:tc>
        <w:tc>
          <w:tcPr>
            <w:tcW w:w="1139" w:type="dxa"/>
          </w:tcPr>
          <w:p w14:paraId="269D18B7" w14:textId="77777777" w:rsidR="005508FE" w:rsidRPr="000335C1" w:rsidRDefault="005508FE" w:rsidP="008360E0">
            <w:pPr>
              <w:spacing w:after="0"/>
              <w:ind w:firstLine="0"/>
              <w:jc w:val="center"/>
              <w:rPr>
                <w:sz w:val="18"/>
                <w:szCs w:val="18"/>
              </w:rPr>
            </w:pPr>
            <w:r w:rsidRPr="000335C1">
              <w:rPr>
                <w:sz w:val="18"/>
                <w:szCs w:val="18"/>
              </w:rPr>
              <w:t>26</w:t>
            </w:r>
          </w:p>
        </w:tc>
      </w:tr>
    </w:tbl>
    <w:p w14:paraId="266AEA42" w14:textId="77777777" w:rsidR="005508FE" w:rsidRPr="000335C1" w:rsidRDefault="005508FE" w:rsidP="005508FE">
      <w:pPr>
        <w:spacing w:after="0"/>
        <w:ind w:firstLine="425"/>
        <w:rPr>
          <w:sz w:val="18"/>
          <w:szCs w:val="18"/>
          <w:lang w:eastAsia="lv-LV"/>
        </w:rPr>
      </w:pPr>
      <w:r w:rsidRPr="000335C1">
        <w:rPr>
          <w:sz w:val="18"/>
          <w:szCs w:val="18"/>
          <w:lang w:eastAsia="lv-LV"/>
        </w:rPr>
        <w:t>Piezīmes.</w:t>
      </w:r>
    </w:p>
    <w:p w14:paraId="6EA9A4D7" w14:textId="77777777" w:rsidR="005508FE" w:rsidRPr="000335C1" w:rsidRDefault="005508FE" w:rsidP="005508FE">
      <w:pPr>
        <w:spacing w:after="240"/>
        <w:ind w:firstLine="425"/>
        <w:rPr>
          <w:bCs/>
          <w:iCs/>
          <w:sz w:val="18"/>
          <w:szCs w:val="18"/>
          <w:lang w:eastAsia="lv-LV"/>
        </w:rPr>
      </w:pPr>
      <w:r w:rsidRPr="000335C1">
        <w:rPr>
          <w:sz w:val="18"/>
          <w:szCs w:val="18"/>
          <w:vertAlign w:val="superscript"/>
          <w:lang w:eastAsia="lv-LV"/>
        </w:rPr>
        <w:t xml:space="preserve">1 </w:t>
      </w:r>
      <w:r w:rsidRPr="000335C1">
        <w:rPr>
          <w:bCs/>
          <w:iCs/>
          <w:sz w:val="18"/>
          <w:szCs w:val="18"/>
          <w:lang w:eastAsia="lv-LV"/>
        </w:rPr>
        <w:t>Darbības rezultātu uzsāka mērīt ar 2021. gadu.</w:t>
      </w:r>
    </w:p>
    <w:p w14:paraId="7D25B527" w14:textId="77777777" w:rsidR="005508FE" w:rsidRPr="000335C1" w:rsidRDefault="005508FE" w:rsidP="005508FE">
      <w:pPr>
        <w:spacing w:before="240" w:after="240"/>
        <w:ind w:firstLine="0"/>
        <w:jc w:val="center"/>
        <w:rPr>
          <w:b/>
          <w:lang w:eastAsia="lv-LV"/>
        </w:rPr>
      </w:pPr>
      <w:r w:rsidRPr="000335C1">
        <w:rPr>
          <w:b/>
          <w:lang w:eastAsia="lv-LV"/>
        </w:rPr>
        <w:t>Finansiālie rādītāji no 2020. līdz 2024. gadam</w:t>
      </w:r>
    </w:p>
    <w:tbl>
      <w:tblPr>
        <w:tblW w:w="9054" w:type="dxa"/>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395"/>
        <w:gridCol w:w="1131"/>
        <w:gridCol w:w="1132"/>
        <w:gridCol w:w="1132"/>
        <w:gridCol w:w="1132"/>
        <w:gridCol w:w="1132"/>
      </w:tblGrid>
      <w:tr w:rsidR="000335C1" w:rsidRPr="000335C1" w14:paraId="3B3A5ADD" w14:textId="77777777" w:rsidTr="008360E0">
        <w:trPr>
          <w:trHeight w:val="283"/>
          <w:tblHeader/>
          <w:jc w:val="right"/>
        </w:trPr>
        <w:tc>
          <w:tcPr>
            <w:tcW w:w="3395" w:type="dxa"/>
            <w:vAlign w:val="center"/>
          </w:tcPr>
          <w:p w14:paraId="2AA38C7C" w14:textId="77777777" w:rsidR="005508FE" w:rsidRPr="000335C1" w:rsidRDefault="005508FE" w:rsidP="008360E0">
            <w:pPr>
              <w:spacing w:after="0"/>
              <w:ind w:firstLine="0"/>
              <w:jc w:val="center"/>
              <w:rPr>
                <w:sz w:val="18"/>
              </w:rPr>
            </w:pPr>
          </w:p>
        </w:tc>
        <w:tc>
          <w:tcPr>
            <w:tcW w:w="1131" w:type="dxa"/>
          </w:tcPr>
          <w:p w14:paraId="5F513980" w14:textId="77777777" w:rsidR="005508FE" w:rsidRPr="000335C1" w:rsidRDefault="005508FE" w:rsidP="008360E0">
            <w:pPr>
              <w:spacing w:after="0"/>
              <w:ind w:firstLine="0"/>
              <w:jc w:val="center"/>
              <w:rPr>
                <w:sz w:val="18"/>
                <w:lang w:eastAsia="lv-LV"/>
              </w:rPr>
            </w:pPr>
            <w:r w:rsidRPr="000335C1">
              <w:rPr>
                <w:sz w:val="18"/>
                <w:szCs w:val="18"/>
                <w:lang w:eastAsia="lv-LV"/>
              </w:rPr>
              <w:t>2020. gads (izpilde)</w:t>
            </w:r>
          </w:p>
        </w:tc>
        <w:tc>
          <w:tcPr>
            <w:tcW w:w="1132" w:type="dxa"/>
          </w:tcPr>
          <w:p w14:paraId="4A17D624" w14:textId="77777777" w:rsidR="005508FE" w:rsidRPr="000335C1" w:rsidRDefault="005508FE" w:rsidP="008360E0">
            <w:pPr>
              <w:spacing w:after="0"/>
              <w:ind w:firstLine="0"/>
              <w:jc w:val="center"/>
              <w:rPr>
                <w:sz w:val="18"/>
                <w:lang w:eastAsia="lv-LV"/>
              </w:rPr>
            </w:pPr>
            <w:r w:rsidRPr="000335C1">
              <w:rPr>
                <w:sz w:val="18"/>
                <w:szCs w:val="18"/>
                <w:lang w:eastAsia="lv-LV"/>
              </w:rPr>
              <w:t>2021. gada     plāns</w:t>
            </w:r>
          </w:p>
        </w:tc>
        <w:tc>
          <w:tcPr>
            <w:tcW w:w="1132" w:type="dxa"/>
          </w:tcPr>
          <w:p w14:paraId="0F7EF979" w14:textId="77777777" w:rsidR="005508FE" w:rsidRPr="000335C1" w:rsidRDefault="005508FE" w:rsidP="008360E0">
            <w:pPr>
              <w:spacing w:after="0"/>
              <w:ind w:firstLine="0"/>
              <w:jc w:val="center"/>
              <w:rPr>
                <w:sz w:val="18"/>
                <w:szCs w:val="18"/>
                <w:lang w:eastAsia="lv-LV"/>
              </w:rPr>
            </w:pPr>
            <w:r w:rsidRPr="000335C1">
              <w:rPr>
                <w:sz w:val="18"/>
                <w:szCs w:val="18"/>
                <w:lang w:eastAsia="lv-LV"/>
              </w:rPr>
              <w:t>2022. gada plāns</w:t>
            </w:r>
          </w:p>
        </w:tc>
        <w:tc>
          <w:tcPr>
            <w:tcW w:w="1132" w:type="dxa"/>
          </w:tcPr>
          <w:p w14:paraId="15355AFF" w14:textId="77777777" w:rsidR="005508FE" w:rsidRPr="000335C1" w:rsidRDefault="005508FE" w:rsidP="008360E0">
            <w:pPr>
              <w:spacing w:after="0"/>
              <w:ind w:firstLine="0"/>
              <w:jc w:val="center"/>
              <w:rPr>
                <w:sz w:val="18"/>
                <w:szCs w:val="18"/>
                <w:lang w:eastAsia="lv-LV"/>
              </w:rPr>
            </w:pPr>
            <w:r w:rsidRPr="000335C1">
              <w:rPr>
                <w:sz w:val="18"/>
                <w:szCs w:val="18"/>
                <w:lang w:eastAsia="lv-LV"/>
              </w:rPr>
              <w:t>2023. gada plāns</w:t>
            </w:r>
          </w:p>
        </w:tc>
        <w:tc>
          <w:tcPr>
            <w:tcW w:w="1132" w:type="dxa"/>
          </w:tcPr>
          <w:p w14:paraId="3AF0996A" w14:textId="77777777" w:rsidR="005508FE" w:rsidRPr="000335C1" w:rsidRDefault="005508FE" w:rsidP="008360E0">
            <w:pPr>
              <w:spacing w:after="0"/>
              <w:ind w:firstLine="2"/>
              <w:jc w:val="center"/>
              <w:rPr>
                <w:sz w:val="18"/>
                <w:szCs w:val="18"/>
              </w:rPr>
            </w:pPr>
            <w:r w:rsidRPr="000335C1">
              <w:rPr>
                <w:sz w:val="18"/>
                <w:szCs w:val="18"/>
                <w:lang w:eastAsia="lv-LV"/>
              </w:rPr>
              <w:t>2024. gada plāns</w:t>
            </w:r>
          </w:p>
        </w:tc>
      </w:tr>
      <w:tr w:rsidR="000335C1" w:rsidRPr="000335C1" w14:paraId="5F1CF9CF" w14:textId="77777777" w:rsidTr="008360E0">
        <w:trPr>
          <w:trHeight w:val="147"/>
          <w:jc w:val="right"/>
        </w:trPr>
        <w:tc>
          <w:tcPr>
            <w:tcW w:w="3395" w:type="dxa"/>
            <w:shd w:val="clear" w:color="auto" w:fill="D9D9D9"/>
            <w:vAlign w:val="center"/>
          </w:tcPr>
          <w:p w14:paraId="48BCA494" w14:textId="77777777" w:rsidR="005508FE" w:rsidRPr="000335C1" w:rsidRDefault="005508FE" w:rsidP="008360E0">
            <w:pPr>
              <w:spacing w:after="0"/>
              <w:ind w:firstLine="0"/>
              <w:jc w:val="left"/>
              <w:rPr>
                <w:sz w:val="18"/>
                <w:lang w:eastAsia="lv-LV"/>
              </w:rPr>
            </w:pPr>
            <w:r w:rsidRPr="000335C1">
              <w:rPr>
                <w:sz w:val="18"/>
                <w:lang w:eastAsia="lv-LV"/>
              </w:rPr>
              <w:t xml:space="preserve">Kopējie izdevumi, </w:t>
            </w:r>
            <w:r w:rsidRPr="000335C1">
              <w:rPr>
                <w:i/>
                <w:sz w:val="18"/>
                <w:szCs w:val="18"/>
              </w:rPr>
              <w:t>euro</w:t>
            </w:r>
          </w:p>
        </w:tc>
        <w:tc>
          <w:tcPr>
            <w:tcW w:w="1131" w:type="dxa"/>
            <w:shd w:val="clear" w:color="auto" w:fill="D9D9D9"/>
            <w:vAlign w:val="center"/>
          </w:tcPr>
          <w:p w14:paraId="0802A8DF" w14:textId="77777777" w:rsidR="005508FE" w:rsidRPr="000335C1" w:rsidRDefault="005508FE" w:rsidP="008360E0">
            <w:pPr>
              <w:spacing w:after="0"/>
              <w:ind w:firstLine="0"/>
              <w:jc w:val="right"/>
              <w:rPr>
                <w:sz w:val="18"/>
                <w:szCs w:val="18"/>
              </w:rPr>
            </w:pPr>
            <w:r w:rsidRPr="000335C1">
              <w:rPr>
                <w:sz w:val="18"/>
                <w:szCs w:val="18"/>
              </w:rPr>
              <w:t>31 942 712</w:t>
            </w:r>
          </w:p>
        </w:tc>
        <w:tc>
          <w:tcPr>
            <w:tcW w:w="1132" w:type="dxa"/>
            <w:shd w:val="clear" w:color="auto" w:fill="D9D9D9"/>
            <w:vAlign w:val="center"/>
          </w:tcPr>
          <w:p w14:paraId="69152416" w14:textId="77777777" w:rsidR="005508FE" w:rsidRPr="000335C1" w:rsidRDefault="005508FE" w:rsidP="008360E0">
            <w:pPr>
              <w:spacing w:after="0"/>
              <w:ind w:firstLine="0"/>
              <w:jc w:val="right"/>
              <w:rPr>
                <w:sz w:val="18"/>
                <w:szCs w:val="18"/>
              </w:rPr>
            </w:pPr>
            <w:r w:rsidRPr="000335C1">
              <w:rPr>
                <w:sz w:val="18"/>
                <w:szCs w:val="18"/>
              </w:rPr>
              <w:t>87 940 587</w:t>
            </w:r>
          </w:p>
        </w:tc>
        <w:tc>
          <w:tcPr>
            <w:tcW w:w="1132" w:type="dxa"/>
            <w:shd w:val="clear" w:color="auto" w:fill="D9D9D9"/>
            <w:vAlign w:val="center"/>
          </w:tcPr>
          <w:p w14:paraId="6B165F38" w14:textId="77777777" w:rsidR="005508FE" w:rsidRPr="000335C1" w:rsidRDefault="005508FE" w:rsidP="008360E0">
            <w:pPr>
              <w:spacing w:after="0"/>
              <w:ind w:firstLine="0"/>
              <w:jc w:val="right"/>
              <w:rPr>
                <w:sz w:val="18"/>
                <w:szCs w:val="18"/>
              </w:rPr>
            </w:pPr>
            <w:r w:rsidRPr="000335C1">
              <w:rPr>
                <w:sz w:val="18"/>
                <w:szCs w:val="18"/>
              </w:rPr>
              <w:t>87 902 385</w:t>
            </w:r>
          </w:p>
        </w:tc>
        <w:tc>
          <w:tcPr>
            <w:tcW w:w="1132" w:type="dxa"/>
            <w:shd w:val="clear" w:color="auto" w:fill="D9D9D9"/>
            <w:vAlign w:val="center"/>
          </w:tcPr>
          <w:p w14:paraId="544FD184" w14:textId="77777777" w:rsidR="005508FE" w:rsidRPr="000335C1" w:rsidRDefault="005508FE" w:rsidP="008360E0">
            <w:pPr>
              <w:spacing w:after="0"/>
              <w:ind w:firstLine="0"/>
              <w:jc w:val="right"/>
              <w:rPr>
                <w:sz w:val="18"/>
                <w:szCs w:val="18"/>
              </w:rPr>
            </w:pPr>
            <w:r w:rsidRPr="000335C1">
              <w:rPr>
                <w:sz w:val="18"/>
                <w:szCs w:val="18"/>
              </w:rPr>
              <w:t>87 986 449</w:t>
            </w:r>
          </w:p>
        </w:tc>
        <w:tc>
          <w:tcPr>
            <w:tcW w:w="1132" w:type="dxa"/>
            <w:shd w:val="clear" w:color="auto" w:fill="D9D9D9"/>
            <w:vAlign w:val="center"/>
          </w:tcPr>
          <w:p w14:paraId="15259DA2" w14:textId="77777777" w:rsidR="005508FE" w:rsidRPr="000335C1" w:rsidRDefault="005508FE" w:rsidP="008360E0">
            <w:pPr>
              <w:spacing w:after="0"/>
              <w:ind w:firstLine="0"/>
              <w:jc w:val="right"/>
              <w:rPr>
                <w:sz w:val="18"/>
                <w:szCs w:val="18"/>
              </w:rPr>
            </w:pPr>
            <w:r w:rsidRPr="000335C1">
              <w:rPr>
                <w:sz w:val="18"/>
                <w:szCs w:val="18"/>
              </w:rPr>
              <w:t>88 490 618</w:t>
            </w:r>
          </w:p>
        </w:tc>
      </w:tr>
      <w:tr w:rsidR="000335C1" w:rsidRPr="000335C1" w14:paraId="09D344CE" w14:textId="77777777" w:rsidTr="008360E0">
        <w:trPr>
          <w:trHeight w:val="283"/>
          <w:jc w:val="right"/>
        </w:trPr>
        <w:tc>
          <w:tcPr>
            <w:tcW w:w="3395" w:type="dxa"/>
            <w:vAlign w:val="center"/>
          </w:tcPr>
          <w:p w14:paraId="75A86F9C" w14:textId="77777777" w:rsidR="005508FE" w:rsidRPr="000335C1" w:rsidRDefault="005508FE" w:rsidP="008360E0">
            <w:pPr>
              <w:spacing w:after="0"/>
              <w:ind w:firstLine="0"/>
              <w:jc w:val="left"/>
              <w:rPr>
                <w:sz w:val="18"/>
                <w:szCs w:val="18"/>
                <w:lang w:eastAsia="lv-LV"/>
              </w:rPr>
            </w:pPr>
            <w:r w:rsidRPr="000335C1">
              <w:rPr>
                <w:sz w:val="18"/>
                <w:szCs w:val="18"/>
                <w:lang w:eastAsia="lv-LV"/>
              </w:rPr>
              <w:t xml:space="preserve">Kopējo izdevumu izmaiņas, </w:t>
            </w:r>
            <w:r w:rsidRPr="000335C1">
              <w:rPr>
                <w:i/>
                <w:sz w:val="18"/>
                <w:szCs w:val="18"/>
                <w:lang w:eastAsia="lv-LV"/>
              </w:rPr>
              <w:t>euro</w:t>
            </w:r>
            <w:r w:rsidRPr="000335C1">
              <w:rPr>
                <w:sz w:val="18"/>
                <w:szCs w:val="18"/>
                <w:lang w:eastAsia="lv-LV"/>
              </w:rPr>
              <w:t xml:space="preserve"> (+/–) pret iepriekšējo gadu</w:t>
            </w:r>
          </w:p>
        </w:tc>
        <w:tc>
          <w:tcPr>
            <w:tcW w:w="1131" w:type="dxa"/>
          </w:tcPr>
          <w:p w14:paraId="59CEA5B6" w14:textId="77777777" w:rsidR="005508FE" w:rsidRPr="000335C1" w:rsidRDefault="005508FE" w:rsidP="008360E0">
            <w:pPr>
              <w:spacing w:after="0"/>
              <w:ind w:firstLine="0"/>
              <w:jc w:val="center"/>
              <w:rPr>
                <w:sz w:val="18"/>
              </w:rPr>
            </w:pPr>
            <w:r w:rsidRPr="000335C1">
              <w:rPr>
                <w:b/>
                <w:bCs/>
                <w:sz w:val="18"/>
              </w:rPr>
              <w:t>×</w:t>
            </w:r>
          </w:p>
        </w:tc>
        <w:tc>
          <w:tcPr>
            <w:tcW w:w="1132" w:type="dxa"/>
          </w:tcPr>
          <w:p w14:paraId="67B822A3" w14:textId="77777777" w:rsidR="005508FE" w:rsidRPr="000335C1" w:rsidRDefault="005508FE" w:rsidP="008360E0">
            <w:pPr>
              <w:spacing w:after="0"/>
              <w:ind w:firstLine="0"/>
              <w:jc w:val="right"/>
              <w:rPr>
                <w:sz w:val="18"/>
                <w:szCs w:val="18"/>
              </w:rPr>
            </w:pPr>
            <w:r w:rsidRPr="000335C1">
              <w:rPr>
                <w:sz w:val="18"/>
                <w:szCs w:val="18"/>
              </w:rPr>
              <w:t>55 997 875</w:t>
            </w:r>
          </w:p>
        </w:tc>
        <w:tc>
          <w:tcPr>
            <w:tcW w:w="1132" w:type="dxa"/>
          </w:tcPr>
          <w:p w14:paraId="1E15BA28" w14:textId="77777777" w:rsidR="005508FE" w:rsidRPr="000335C1" w:rsidRDefault="005508FE" w:rsidP="008360E0">
            <w:pPr>
              <w:spacing w:after="0"/>
              <w:ind w:firstLine="0"/>
              <w:jc w:val="right"/>
              <w:rPr>
                <w:sz w:val="18"/>
                <w:szCs w:val="18"/>
              </w:rPr>
            </w:pPr>
            <w:r w:rsidRPr="000335C1">
              <w:rPr>
                <w:sz w:val="18"/>
                <w:szCs w:val="18"/>
              </w:rPr>
              <w:t>-38 202</w:t>
            </w:r>
          </w:p>
        </w:tc>
        <w:tc>
          <w:tcPr>
            <w:tcW w:w="1132" w:type="dxa"/>
          </w:tcPr>
          <w:p w14:paraId="42935C6F" w14:textId="77777777" w:rsidR="005508FE" w:rsidRPr="000335C1" w:rsidRDefault="005508FE" w:rsidP="008360E0">
            <w:pPr>
              <w:spacing w:after="0"/>
              <w:ind w:firstLine="0"/>
              <w:jc w:val="right"/>
              <w:rPr>
                <w:sz w:val="18"/>
                <w:szCs w:val="18"/>
              </w:rPr>
            </w:pPr>
            <w:r w:rsidRPr="000335C1">
              <w:rPr>
                <w:sz w:val="18"/>
                <w:szCs w:val="18"/>
              </w:rPr>
              <w:t>84 064</w:t>
            </w:r>
          </w:p>
        </w:tc>
        <w:tc>
          <w:tcPr>
            <w:tcW w:w="1132" w:type="dxa"/>
          </w:tcPr>
          <w:p w14:paraId="2A4DE83D" w14:textId="77777777" w:rsidR="005508FE" w:rsidRPr="000335C1" w:rsidRDefault="005508FE" w:rsidP="008360E0">
            <w:pPr>
              <w:spacing w:after="0"/>
              <w:ind w:firstLine="0"/>
              <w:jc w:val="right"/>
              <w:rPr>
                <w:sz w:val="18"/>
                <w:szCs w:val="18"/>
              </w:rPr>
            </w:pPr>
            <w:r w:rsidRPr="000335C1">
              <w:rPr>
                <w:sz w:val="18"/>
                <w:szCs w:val="18"/>
              </w:rPr>
              <w:t>504 169</w:t>
            </w:r>
          </w:p>
        </w:tc>
      </w:tr>
      <w:tr w:rsidR="000335C1" w:rsidRPr="000335C1" w14:paraId="29E9DC61" w14:textId="77777777" w:rsidTr="008360E0">
        <w:trPr>
          <w:trHeight w:val="283"/>
          <w:jc w:val="right"/>
        </w:trPr>
        <w:tc>
          <w:tcPr>
            <w:tcW w:w="3395" w:type="dxa"/>
            <w:vAlign w:val="center"/>
          </w:tcPr>
          <w:p w14:paraId="090341BF" w14:textId="77777777" w:rsidR="005508FE" w:rsidRPr="000335C1" w:rsidRDefault="005508FE" w:rsidP="008360E0">
            <w:pPr>
              <w:spacing w:after="0"/>
              <w:ind w:firstLine="0"/>
              <w:jc w:val="left"/>
              <w:rPr>
                <w:sz w:val="18"/>
              </w:rPr>
            </w:pPr>
            <w:r w:rsidRPr="000335C1">
              <w:rPr>
                <w:sz w:val="18"/>
                <w:lang w:eastAsia="lv-LV"/>
              </w:rPr>
              <w:t>Kopējie izdevumi</w:t>
            </w:r>
            <w:r w:rsidRPr="000335C1">
              <w:rPr>
                <w:sz w:val="18"/>
              </w:rPr>
              <w:t>, % (+/–) pret iepriekšējo gadu</w:t>
            </w:r>
          </w:p>
        </w:tc>
        <w:tc>
          <w:tcPr>
            <w:tcW w:w="1131" w:type="dxa"/>
          </w:tcPr>
          <w:p w14:paraId="5CFDE49F" w14:textId="77777777" w:rsidR="005508FE" w:rsidRPr="000335C1" w:rsidRDefault="005508FE" w:rsidP="008360E0">
            <w:pPr>
              <w:spacing w:after="0"/>
              <w:ind w:firstLine="0"/>
              <w:jc w:val="center"/>
              <w:rPr>
                <w:sz w:val="18"/>
              </w:rPr>
            </w:pPr>
            <w:r w:rsidRPr="000335C1">
              <w:rPr>
                <w:b/>
                <w:bCs/>
                <w:sz w:val="18"/>
              </w:rPr>
              <w:t>×</w:t>
            </w:r>
          </w:p>
        </w:tc>
        <w:tc>
          <w:tcPr>
            <w:tcW w:w="1132" w:type="dxa"/>
          </w:tcPr>
          <w:p w14:paraId="1338965C" w14:textId="77777777" w:rsidR="005508FE" w:rsidRPr="000335C1" w:rsidRDefault="005508FE" w:rsidP="008360E0">
            <w:pPr>
              <w:spacing w:after="0"/>
              <w:ind w:firstLine="0"/>
              <w:jc w:val="right"/>
              <w:rPr>
                <w:sz w:val="18"/>
                <w:szCs w:val="18"/>
              </w:rPr>
            </w:pPr>
            <w:r w:rsidRPr="000335C1">
              <w:rPr>
                <w:sz w:val="18"/>
                <w:szCs w:val="18"/>
              </w:rPr>
              <w:t>175,3</w:t>
            </w:r>
          </w:p>
        </w:tc>
        <w:tc>
          <w:tcPr>
            <w:tcW w:w="1132" w:type="dxa"/>
          </w:tcPr>
          <w:p w14:paraId="7CECFECA" w14:textId="77777777" w:rsidR="005508FE" w:rsidRPr="000335C1" w:rsidRDefault="005508FE" w:rsidP="008360E0">
            <w:pPr>
              <w:spacing w:after="0"/>
              <w:ind w:firstLine="0"/>
              <w:jc w:val="right"/>
              <w:rPr>
                <w:sz w:val="18"/>
                <w:szCs w:val="18"/>
              </w:rPr>
            </w:pPr>
            <w:r w:rsidRPr="000335C1">
              <w:rPr>
                <w:sz w:val="18"/>
                <w:szCs w:val="18"/>
              </w:rPr>
              <w:t>-0,04</w:t>
            </w:r>
          </w:p>
        </w:tc>
        <w:tc>
          <w:tcPr>
            <w:tcW w:w="1132" w:type="dxa"/>
          </w:tcPr>
          <w:p w14:paraId="2AF79481" w14:textId="77777777" w:rsidR="005508FE" w:rsidRPr="000335C1" w:rsidRDefault="005508FE" w:rsidP="008360E0">
            <w:pPr>
              <w:spacing w:after="0"/>
              <w:ind w:firstLine="0"/>
              <w:jc w:val="right"/>
              <w:rPr>
                <w:sz w:val="18"/>
                <w:szCs w:val="18"/>
              </w:rPr>
            </w:pPr>
            <w:r w:rsidRPr="000335C1">
              <w:rPr>
                <w:sz w:val="18"/>
                <w:szCs w:val="18"/>
              </w:rPr>
              <w:t>0,1</w:t>
            </w:r>
          </w:p>
        </w:tc>
        <w:tc>
          <w:tcPr>
            <w:tcW w:w="1132" w:type="dxa"/>
          </w:tcPr>
          <w:p w14:paraId="7708DBEC" w14:textId="77777777" w:rsidR="005508FE" w:rsidRPr="000335C1" w:rsidRDefault="005508FE" w:rsidP="008360E0">
            <w:pPr>
              <w:spacing w:after="0"/>
              <w:ind w:firstLine="0"/>
              <w:jc w:val="right"/>
              <w:rPr>
                <w:sz w:val="18"/>
                <w:szCs w:val="18"/>
              </w:rPr>
            </w:pPr>
            <w:r w:rsidRPr="000335C1">
              <w:rPr>
                <w:sz w:val="18"/>
                <w:szCs w:val="18"/>
              </w:rPr>
              <w:t>0,6</w:t>
            </w:r>
          </w:p>
        </w:tc>
      </w:tr>
    </w:tbl>
    <w:p w14:paraId="0BB84198" w14:textId="77777777" w:rsidR="005508FE" w:rsidRPr="000335C1" w:rsidRDefault="005508FE" w:rsidP="005508FE">
      <w:pPr>
        <w:spacing w:before="240" w:after="240"/>
        <w:ind w:firstLine="0"/>
        <w:jc w:val="center"/>
        <w:rPr>
          <w:b/>
          <w:lang w:eastAsia="lv-LV"/>
        </w:rPr>
      </w:pPr>
      <w:r w:rsidRPr="000335C1">
        <w:rPr>
          <w:b/>
          <w:lang w:eastAsia="lv-LV"/>
        </w:rPr>
        <w:t>Izmaiņas izdevumos, salīdzinot 2022. gada plānu ar 2021. gada plānu</w:t>
      </w:r>
    </w:p>
    <w:p w14:paraId="36B91B38" w14:textId="77777777" w:rsidR="005508FE" w:rsidRPr="000335C1" w:rsidRDefault="005508FE" w:rsidP="005508FE">
      <w:pPr>
        <w:spacing w:after="0"/>
        <w:ind w:left="7921" w:firstLine="720"/>
        <w:jc w:val="center"/>
        <w:rPr>
          <w:i/>
          <w:sz w:val="18"/>
          <w:szCs w:val="18"/>
        </w:rPr>
      </w:pPr>
      <w:r w:rsidRPr="000335C1">
        <w:rPr>
          <w:i/>
          <w:sz w:val="18"/>
          <w:szCs w:val="18"/>
        </w:rPr>
        <w:t>Euro</w:t>
      </w:r>
    </w:p>
    <w:tbl>
      <w:tblPr>
        <w:tblW w:w="907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241"/>
        <w:gridCol w:w="1277"/>
        <w:gridCol w:w="1277"/>
        <w:gridCol w:w="1277"/>
      </w:tblGrid>
      <w:tr w:rsidR="000335C1" w:rsidRPr="000335C1" w14:paraId="0BDFE58D" w14:textId="77777777" w:rsidTr="008360E0">
        <w:trPr>
          <w:trHeight w:val="142"/>
          <w:tblHeader/>
          <w:jc w:val="center"/>
        </w:trPr>
        <w:tc>
          <w:tcPr>
            <w:tcW w:w="5241" w:type="dxa"/>
            <w:vAlign w:val="center"/>
          </w:tcPr>
          <w:p w14:paraId="7655F341" w14:textId="77777777" w:rsidR="005508FE" w:rsidRPr="000335C1" w:rsidRDefault="005508FE" w:rsidP="008360E0">
            <w:pPr>
              <w:spacing w:after="0"/>
              <w:ind w:firstLine="0"/>
              <w:jc w:val="center"/>
              <w:rPr>
                <w:sz w:val="18"/>
                <w:szCs w:val="18"/>
              </w:rPr>
            </w:pPr>
            <w:r w:rsidRPr="000335C1">
              <w:rPr>
                <w:sz w:val="18"/>
                <w:szCs w:val="18"/>
                <w:lang w:eastAsia="lv-LV"/>
              </w:rPr>
              <w:t>Pasākums</w:t>
            </w:r>
          </w:p>
        </w:tc>
        <w:tc>
          <w:tcPr>
            <w:tcW w:w="1277" w:type="dxa"/>
            <w:vAlign w:val="center"/>
          </w:tcPr>
          <w:p w14:paraId="5A62027E" w14:textId="77777777" w:rsidR="005508FE" w:rsidRPr="000335C1" w:rsidRDefault="005508FE" w:rsidP="008360E0">
            <w:pPr>
              <w:spacing w:after="0"/>
              <w:ind w:firstLine="0"/>
              <w:jc w:val="center"/>
              <w:rPr>
                <w:sz w:val="18"/>
                <w:szCs w:val="18"/>
                <w:lang w:eastAsia="lv-LV"/>
              </w:rPr>
            </w:pPr>
            <w:r w:rsidRPr="000335C1">
              <w:rPr>
                <w:sz w:val="18"/>
                <w:szCs w:val="18"/>
                <w:lang w:eastAsia="lv-LV"/>
              </w:rPr>
              <w:t>Samazinājums</w:t>
            </w:r>
          </w:p>
        </w:tc>
        <w:tc>
          <w:tcPr>
            <w:tcW w:w="1277" w:type="dxa"/>
            <w:vAlign w:val="center"/>
          </w:tcPr>
          <w:p w14:paraId="7D067B9A" w14:textId="77777777" w:rsidR="005508FE" w:rsidRPr="000335C1" w:rsidRDefault="005508FE" w:rsidP="008360E0">
            <w:pPr>
              <w:spacing w:after="0"/>
              <w:ind w:firstLine="0"/>
              <w:jc w:val="center"/>
              <w:rPr>
                <w:sz w:val="18"/>
                <w:szCs w:val="18"/>
                <w:lang w:eastAsia="lv-LV"/>
              </w:rPr>
            </w:pPr>
            <w:r w:rsidRPr="000335C1">
              <w:rPr>
                <w:sz w:val="18"/>
                <w:szCs w:val="18"/>
                <w:lang w:eastAsia="lv-LV"/>
              </w:rPr>
              <w:t>Palielinājums</w:t>
            </w:r>
          </w:p>
        </w:tc>
        <w:tc>
          <w:tcPr>
            <w:tcW w:w="1277" w:type="dxa"/>
            <w:vAlign w:val="center"/>
          </w:tcPr>
          <w:p w14:paraId="7CC0CF5C" w14:textId="77777777" w:rsidR="005508FE" w:rsidRPr="000335C1" w:rsidRDefault="005508FE" w:rsidP="008360E0">
            <w:pPr>
              <w:spacing w:after="0"/>
              <w:ind w:firstLine="0"/>
              <w:jc w:val="center"/>
              <w:rPr>
                <w:sz w:val="18"/>
                <w:szCs w:val="18"/>
                <w:lang w:eastAsia="lv-LV"/>
              </w:rPr>
            </w:pPr>
            <w:r w:rsidRPr="000335C1">
              <w:rPr>
                <w:sz w:val="18"/>
                <w:szCs w:val="18"/>
                <w:lang w:eastAsia="lv-LV"/>
              </w:rPr>
              <w:t>Izmaiņas</w:t>
            </w:r>
          </w:p>
        </w:tc>
      </w:tr>
      <w:tr w:rsidR="000335C1" w:rsidRPr="000335C1" w14:paraId="19998D30" w14:textId="77777777" w:rsidTr="008360E0">
        <w:trPr>
          <w:trHeight w:val="142"/>
          <w:jc w:val="center"/>
        </w:trPr>
        <w:tc>
          <w:tcPr>
            <w:tcW w:w="5241" w:type="dxa"/>
            <w:shd w:val="clear" w:color="auto" w:fill="D9D9D9"/>
          </w:tcPr>
          <w:p w14:paraId="2775FFB5" w14:textId="77777777" w:rsidR="005508FE" w:rsidRPr="000335C1" w:rsidRDefault="005508FE" w:rsidP="008360E0">
            <w:pPr>
              <w:spacing w:after="0"/>
              <w:ind w:firstLine="0"/>
              <w:jc w:val="left"/>
              <w:rPr>
                <w:sz w:val="18"/>
                <w:szCs w:val="18"/>
              </w:rPr>
            </w:pPr>
            <w:r w:rsidRPr="000335C1">
              <w:rPr>
                <w:b/>
                <w:bCs/>
                <w:sz w:val="18"/>
                <w:szCs w:val="18"/>
                <w:lang w:eastAsia="lv-LV"/>
              </w:rPr>
              <w:t>Izdevumi - kopā</w:t>
            </w:r>
          </w:p>
        </w:tc>
        <w:tc>
          <w:tcPr>
            <w:tcW w:w="1277" w:type="dxa"/>
            <w:shd w:val="clear" w:color="auto" w:fill="D9D9D9"/>
          </w:tcPr>
          <w:p w14:paraId="74DF800B" w14:textId="77777777" w:rsidR="005508FE" w:rsidRPr="000335C1" w:rsidRDefault="005508FE" w:rsidP="008360E0">
            <w:pPr>
              <w:spacing w:after="0"/>
              <w:ind w:firstLine="0"/>
              <w:jc w:val="right"/>
              <w:rPr>
                <w:b/>
                <w:sz w:val="18"/>
                <w:szCs w:val="18"/>
              </w:rPr>
            </w:pPr>
            <w:r w:rsidRPr="000335C1">
              <w:rPr>
                <w:b/>
                <w:iCs/>
                <w:sz w:val="18"/>
                <w:szCs w:val="18"/>
              </w:rPr>
              <w:t>1 499 735</w:t>
            </w:r>
          </w:p>
        </w:tc>
        <w:tc>
          <w:tcPr>
            <w:tcW w:w="1277" w:type="dxa"/>
            <w:shd w:val="clear" w:color="auto" w:fill="D9D9D9"/>
          </w:tcPr>
          <w:p w14:paraId="3D40162A" w14:textId="77777777" w:rsidR="005508FE" w:rsidRPr="000335C1" w:rsidRDefault="005508FE" w:rsidP="008360E0">
            <w:pPr>
              <w:spacing w:after="0"/>
              <w:ind w:firstLine="0"/>
              <w:jc w:val="right"/>
              <w:rPr>
                <w:b/>
                <w:sz w:val="18"/>
                <w:szCs w:val="18"/>
              </w:rPr>
            </w:pPr>
            <w:r w:rsidRPr="000335C1">
              <w:rPr>
                <w:b/>
                <w:iCs/>
                <w:sz w:val="18"/>
                <w:szCs w:val="18"/>
              </w:rPr>
              <w:t>1 461 533</w:t>
            </w:r>
          </w:p>
        </w:tc>
        <w:tc>
          <w:tcPr>
            <w:tcW w:w="1277" w:type="dxa"/>
            <w:shd w:val="clear" w:color="auto" w:fill="D9D9D9"/>
          </w:tcPr>
          <w:p w14:paraId="5E9F1FF3" w14:textId="77777777" w:rsidR="005508FE" w:rsidRPr="000335C1" w:rsidRDefault="005508FE" w:rsidP="008360E0">
            <w:pPr>
              <w:spacing w:after="0"/>
              <w:ind w:firstLine="0"/>
              <w:jc w:val="right"/>
              <w:rPr>
                <w:b/>
                <w:sz w:val="18"/>
                <w:szCs w:val="18"/>
              </w:rPr>
            </w:pPr>
            <w:r w:rsidRPr="000335C1">
              <w:rPr>
                <w:b/>
                <w:iCs/>
                <w:sz w:val="18"/>
                <w:szCs w:val="18"/>
              </w:rPr>
              <w:t>-38 202</w:t>
            </w:r>
          </w:p>
        </w:tc>
      </w:tr>
      <w:tr w:rsidR="000335C1" w:rsidRPr="000335C1" w14:paraId="11CA4A93" w14:textId="77777777" w:rsidTr="008360E0">
        <w:trPr>
          <w:trHeight w:val="142"/>
          <w:jc w:val="center"/>
        </w:trPr>
        <w:tc>
          <w:tcPr>
            <w:tcW w:w="9072" w:type="dxa"/>
            <w:gridSpan w:val="4"/>
          </w:tcPr>
          <w:p w14:paraId="32CA3119" w14:textId="77777777" w:rsidR="005508FE" w:rsidRPr="000335C1" w:rsidRDefault="005508FE" w:rsidP="008360E0">
            <w:pPr>
              <w:spacing w:after="0"/>
              <w:ind w:firstLine="313"/>
              <w:jc w:val="left"/>
              <w:rPr>
                <w:sz w:val="18"/>
                <w:szCs w:val="18"/>
              </w:rPr>
            </w:pPr>
            <w:r w:rsidRPr="000335C1">
              <w:rPr>
                <w:i/>
                <w:sz w:val="18"/>
                <w:szCs w:val="18"/>
                <w:lang w:eastAsia="lv-LV"/>
              </w:rPr>
              <w:t>t. sk.:</w:t>
            </w:r>
          </w:p>
        </w:tc>
      </w:tr>
      <w:tr w:rsidR="000335C1" w:rsidRPr="000335C1" w14:paraId="71303BA3" w14:textId="77777777" w:rsidTr="008360E0">
        <w:trPr>
          <w:trHeight w:val="142"/>
          <w:jc w:val="center"/>
        </w:trPr>
        <w:tc>
          <w:tcPr>
            <w:tcW w:w="5241" w:type="dxa"/>
            <w:shd w:val="clear" w:color="auto" w:fill="F2F2F2"/>
            <w:vAlign w:val="center"/>
          </w:tcPr>
          <w:p w14:paraId="189BAF9D" w14:textId="77777777" w:rsidR="005508FE" w:rsidRPr="000335C1" w:rsidRDefault="005508FE" w:rsidP="008360E0">
            <w:pPr>
              <w:spacing w:after="0"/>
              <w:ind w:firstLine="0"/>
              <w:rPr>
                <w:i/>
                <w:sz w:val="18"/>
                <w:szCs w:val="18"/>
                <w:lang w:eastAsia="lv-LV"/>
              </w:rPr>
            </w:pPr>
            <w:r w:rsidRPr="000335C1">
              <w:rPr>
                <w:sz w:val="18"/>
                <w:szCs w:val="18"/>
                <w:u w:val="single"/>
                <w:lang w:eastAsia="lv-LV"/>
              </w:rPr>
              <w:t>Citas izmaiņas</w:t>
            </w:r>
          </w:p>
        </w:tc>
        <w:tc>
          <w:tcPr>
            <w:tcW w:w="1277" w:type="dxa"/>
            <w:shd w:val="clear" w:color="auto" w:fill="F2F2F2"/>
          </w:tcPr>
          <w:p w14:paraId="27ACD515" w14:textId="77777777" w:rsidR="005508FE" w:rsidRPr="000335C1" w:rsidRDefault="005508FE" w:rsidP="008360E0">
            <w:pPr>
              <w:spacing w:after="0"/>
              <w:ind w:firstLine="0"/>
              <w:jc w:val="right"/>
              <w:rPr>
                <w:i/>
                <w:sz w:val="18"/>
                <w:szCs w:val="18"/>
              </w:rPr>
            </w:pPr>
            <w:r w:rsidRPr="000335C1">
              <w:rPr>
                <w:iCs/>
                <w:sz w:val="18"/>
                <w:szCs w:val="18"/>
              </w:rPr>
              <w:t>1 499 735</w:t>
            </w:r>
          </w:p>
        </w:tc>
        <w:tc>
          <w:tcPr>
            <w:tcW w:w="1277" w:type="dxa"/>
            <w:shd w:val="clear" w:color="auto" w:fill="F2F2F2"/>
          </w:tcPr>
          <w:p w14:paraId="2C773F34" w14:textId="77777777" w:rsidR="005508FE" w:rsidRPr="000335C1" w:rsidRDefault="005508FE" w:rsidP="008360E0">
            <w:pPr>
              <w:spacing w:after="0"/>
              <w:ind w:firstLine="0"/>
              <w:jc w:val="right"/>
              <w:rPr>
                <w:sz w:val="18"/>
                <w:szCs w:val="18"/>
                <w:lang w:eastAsia="lv-LV"/>
              </w:rPr>
            </w:pPr>
            <w:r w:rsidRPr="000335C1">
              <w:rPr>
                <w:iCs/>
                <w:sz w:val="18"/>
                <w:szCs w:val="18"/>
              </w:rPr>
              <w:t>1 461 533</w:t>
            </w:r>
          </w:p>
        </w:tc>
        <w:tc>
          <w:tcPr>
            <w:tcW w:w="1277" w:type="dxa"/>
            <w:shd w:val="clear" w:color="auto" w:fill="F2F2F2"/>
          </w:tcPr>
          <w:p w14:paraId="75C066AF" w14:textId="77777777" w:rsidR="005508FE" w:rsidRPr="000335C1" w:rsidRDefault="005508FE" w:rsidP="008360E0">
            <w:pPr>
              <w:spacing w:after="0"/>
              <w:ind w:firstLine="0"/>
              <w:jc w:val="right"/>
              <w:rPr>
                <w:i/>
                <w:sz w:val="18"/>
                <w:szCs w:val="18"/>
              </w:rPr>
            </w:pPr>
            <w:r w:rsidRPr="000335C1">
              <w:rPr>
                <w:iCs/>
                <w:sz w:val="18"/>
                <w:szCs w:val="18"/>
              </w:rPr>
              <w:t>-38 202</w:t>
            </w:r>
          </w:p>
        </w:tc>
      </w:tr>
      <w:tr w:rsidR="000335C1" w:rsidRPr="000335C1" w14:paraId="253D6878" w14:textId="77777777" w:rsidTr="008360E0">
        <w:trPr>
          <w:trHeight w:val="142"/>
          <w:jc w:val="center"/>
        </w:trPr>
        <w:tc>
          <w:tcPr>
            <w:tcW w:w="5241" w:type="dxa"/>
          </w:tcPr>
          <w:p w14:paraId="626CC3FD" w14:textId="77777777" w:rsidR="005508FE" w:rsidRPr="000335C1" w:rsidRDefault="005508FE" w:rsidP="008360E0">
            <w:pPr>
              <w:spacing w:after="0"/>
              <w:ind w:firstLine="0"/>
              <w:rPr>
                <w:i/>
                <w:sz w:val="18"/>
                <w:szCs w:val="18"/>
                <w:lang w:eastAsia="lv-LV"/>
              </w:rPr>
            </w:pPr>
            <w:r w:rsidRPr="000335C1">
              <w:rPr>
                <w:i/>
                <w:sz w:val="18"/>
                <w:szCs w:val="18"/>
                <w:lang w:eastAsia="lv-LV"/>
              </w:rPr>
              <w:t xml:space="preserve">Samazinājums VSAOI pensiju apdrošināšanai par personām, kuras kopj bērnu līdz 1,5 gadu vecumam, saistībā ar </w:t>
            </w:r>
            <w:r w:rsidRPr="000335C1">
              <w:rPr>
                <w:bCs/>
                <w:i/>
                <w:sz w:val="18"/>
              </w:rPr>
              <w:t>personu, par kurām tiek veiktas VSAOI, skaita samazināšanos par 200 personām vidēji mēnesī</w:t>
            </w:r>
            <w:r w:rsidRPr="000335C1">
              <w:rPr>
                <w:i/>
                <w:sz w:val="18"/>
                <w:szCs w:val="18"/>
                <w:lang w:eastAsia="lv-LV"/>
              </w:rPr>
              <w:t xml:space="preserve"> (</w:t>
            </w:r>
            <w:r w:rsidRPr="000335C1">
              <w:rPr>
                <w:bCs/>
                <w:i/>
                <w:sz w:val="18"/>
              </w:rPr>
              <w:t>no 4 000 personām līdz 3 800 personām)</w:t>
            </w:r>
          </w:p>
        </w:tc>
        <w:tc>
          <w:tcPr>
            <w:tcW w:w="1277" w:type="dxa"/>
          </w:tcPr>
          <w:p w14:paraId="01A7B0C8" w14:textId="77777777" w:rsidR="005508FE" w:rsidRPr="000335C1" w:rsidRDefault="005508FE" w:rsidP="008360E0">
            <w:pPr>
              <w:spacing w:after="0"/>
              <w:ind w:firstLine="0"/>
              <w:jc w:val="right"/>
              <w:rPr>
                <w:iCs/>
                <w:sz w:val="18"/>
                <w:szCs w:val="18"/>
              </w:rPr>
            </w:pPr>
            <w:r w:rsidRPr="000335C1">
              <w:rPr>
                <w:iCs/>
                <w:sz w:val="18"/>
                <w:szCs w:val="18"/>
              </w:rPr>
              <w:t>82 080</w:t>
            </w:r>
          </w:p>
        </w:tc>
        <w:tc>
          <w:tcPr>
            <w:tcW w:w="1277" w:type="dxa"/>
          </w:tcPr>
          <w:p w14:paraId="1935A367" w14:textId="77777777" w:rsidR="005508FE" w:rsidRPr="000335C1" w:rsidRDefault="005508FE" w:rsidP="008360E0">
            <w:pPr>
              <w:spacing w:after="0"/>
              <w:ind w:firstLine="0"/>
              <w:jc w:val="center"/>
              <w:rPr>
                <w:iCs/>
                <w:sz w:val="18"/>
                <w:szCs w:val="18"/>
              </w:rPr>
            </w:pPr>
            <w:r w:rsidRPr="000335C1">
              <w:rPr>
                <w:iCs/>
                <w:sz w:val="18"/>
                <w:szCs w:val="18"/>
              </w:rPr>
              <w:t>-</w:t>
            </w:r>
          </w:p>
        </w:tc>
        <w:tc>
          <w:tcPr>
            <w:tcW w:w="1277" w:type="dxa"/>
          </w:tcPr>
          <w:p w14:paraId="39CA697B" w14:textId="77777777" w:rsidR="005508FE" w:rsidRPr="000335C1" w:rsidRDefault="005508FE" w:rsidP="008360E0">
            <w:pPr>
              <w:spacing w:after="0"/>
              <w:ind w:firstLine="0"/>
              <w:jc w:val="right"/>
              <w:rPr>
                <w:iCs/>
                <w:sz w:val="18"/>
                <w:szCs w:val="18"/>
              </w:rPr>
            </w:pPr>
            <w:r w:rsidRPr="000335C1">
              <w:rPr>
                <w:iCs/>
                <w:sz w:val="18"/>
                <w:szCs w:val="18"/>
              </w:rPr>
              <w:t>-82 080</w:t>
            </w:r>
          </w:p>
        </w:tc>
      </w:tr>
      <w:tr w:rsidR="000335C1" w:rsidRPr="000335C1" w14:paraId="5075B230" w14:textId="77777777" w:rsidTr="008360E0">
        <w:trPr>
          <w:trHeight w:val="142"/>
          <w:jc w:val="center"/>
        </w:trPr>
        <w:tc>
          <w:tcPr>
            <w:tcW w:w="5241" w:type="dxa"/>
          </w:tcPr>
          <w:p w14:paraId="3FDD780B" w14:textId="77777777" w:rsidR="005508FE" w:rsidRPr="000335C1" w:rsidRDefault="005508FE" w:rsidP="008360E0">
            <w:pPr>
              <w:spacing w:after="0"/>
              <w:ind w:firstLine="0"/>
              <w:rPr>
                <w:i/>
                <w:sz w:val="18"/>
                <w:szCs w:val="18"/>
                <w:lang w:eastAsia="lv-LV"/>
              </w:rPr>
            </w:pPr>
            <w:r w:rsidRPr="000335C1">
              <w:rPr>
                <w:i/>
                <w:sz w:val="18"/>
                <w:szCs w:val="18"/>
                <w:lang w:eastAsia="lv-LV"/>
              </w:rPr>
              <w:t xml:space="preserve">Samazinājums VSAOI apdrošināšanai bezdarba gadījumā par personām, kuras kopj bērnu līdz 1,5 gadu vecumam, saistībā ar </w:t>
            </w:r>
            <w:r w:rsidRPr="000335C1">
              <w:rPr>
                <w:bCs/>
                <w:i/>
                <w:sz w:val="18"/>
              </w:rPr>
              <w:t>personu, par kurām tiek veiktas VSAOI, skaita samazināšanos par 200 personām vidēji mēnesī</w:t>
            </w:r>
            <w:r w:rsidRPr="000335C1">
              <w:rPr>
                <w:i/>
                <w:sz w:val="18"/>
                <w:szCs w:val="18"/>
                <w:lang w:eastAsia="lv-LV"/>
              </w:rPr>
              <w:t xml:space="preserve"> (</w:t>
            </w:r>
            <w:r w:rsidRPr="000335C1">
              <w:rPr>
                <w:bCs/>
                <w:i/>
                <w:sz w:val="18"/>
              </w:rPr>
              <w:t>no 4 000 personām līdz 3 800 personām) un VSAOI vidējā apmēra mēnesī samazināšanos par 0,40 euro (no 3,14 euro līdz 2,74 euro)</w:t>
            </w:r>
          </w:p>
        </w:tc>
        <w:tc>
          <w:tcPr>
            <w:tcW w:w="1277" w:type="dxa"/>
          </w:tcPr>
          <w:p w14:paraId="2E531D88" w14:textId="77777777" w:rsidR="005508FE" w:rsidRPr="000335C1" w:rsidRDefault="005508FE" w:rsidP="008360E0">
            <w:pPr>
              <w:spacing w:after="0"/>
              <w:ind w:firstLine="0"/>
              <w:jc w:val="right"/>
              <w:rPr>
                <w:iCs/>
                <w:sz w:val="18"/>
                <w:szCs w:val="18"/>
              </w:rPr>
            </w:pPr>
            <w:r w:rsidRPr="000335C1">
              <w:rPr>
                <w:iCs/>
                <w:sz w:val="18"/>
                <w:szCs w:val="18"/>
              </w:rPr>
              <w:t>25 776</w:t>
            </w:r>
          </w:p>
        </w:tc>
        <w:tc>
          <w:tcPr>
            <w:tcW w:w="1277" w:type="dxa"/>
          </w:tcPr>
          <w:p w14:paraId="45A0B496" w14:textId="77777777" w:rsidR="005508FE" w:rsidRPr="000335C1" w:rsidRDefault="005508FE" w:rsidP="008360E0">
            <w:pPr>
              <w:spacing w:after="0"/>
              <w:ind w:firstLine="0"/>
              <w:jc w:val="center"/>
              <w:rPr>
                <w:iCs/>
                <w:sz w:val="18"/>
                <w:szCs w:val="18"/>
              </w:rPr>
            </w:pPr>
            <w:r w:rsidRPr="000335C1">
              <w:rPr>
                <w:iCs/>
                <w:sz w:val="18"/>
                <w:szCs w:val="18"/>
              </w:rPr>
              <w:t>-</w:t>
            </w:r>
          </w:p>
        </w:tc>
        <w:tc>
          <w:tcPr>
            <w:tcW w:w="1277" w:type="dxa"/>
          </w:tcPr>
          <w:p w14:paraId="413CB197" w14:textId="77777777" w:rsidR="005508FE" w:rsidRPr="000335C1" w:rsidRDefault="005508FE" w:rsidP="008360E0">
            <w:pPr>
              <w:spacing w:after="0"/>
              <w:ind w:firstLine="0"/>
              <w:jc w:val="right"/>
              <w:rPr>
                <w:iCs/>
                <w:sz w:val="18"/>
                <w:szCs w:val="18"/>
              </w:rPr>
            </w:pPr>
            <w:r w:rsidRPr="000335C1">
              <w:rPr>
                <w:iCs/>
                <w:sz w:val="18"/>
                <w:szCs w:val="18"/>
              </w:rPr>
              <w:t>-25 776</w:t>
            </w:r>
          </w:p>
        </w:tc>
      </w:tr>
      <w:tr w:rsidR="000335C1" w:rsidRPr="000335C1" w14:paraId="00A6A015" w14:textId="77777777" w:rsidTr="008360E0">
        <w:trPr>
          <w:trHeight w:val="142"/>
          <w:jc w:val="center"/>
        </w:trPr>
        <w:tc>
          <w:tcPr>
            <w:tcW w:w="5241" w:type="dxa"/>
          </w:tcPr>
          <w:p w14:paraId="4E41CE74" w14:textId="77777777" w:rsidR="005508FE" w:rsidRPr="000335C1" w:rsidRDefault="005508FE" w:rsidP="008360E0">
            <w:pPr>
              <w:spacing w:after="0"/>
              <w:ind w:firstLine="0"/>
              <w:rPr>
                <w:bCs/>
                <w:i/>
                <w:sz w:val="18"/>
              </w:rPr>
            </w:pPr>
            <w:r w:rsidRPr="000335C1">
              <w:rPr>
                <w:i/>
                <w:sz w:val="18"/>
                <w:szCs w:val="18"/>
                <w:lang w:eastAsia="lv-LV"/>
              </w:rPr>
              <w:t>VSAOI invaliditātes apdrošināšanai par personām, kuras kopj bērnu līdz 1,5 gadu vecumam:</w:t>
            </w:r>
          </w:p>
          <w:p w14:paraId="4D9A0B03" w14:textId="77777777" w:rsidR="005508FE" w:rsidRPr="000335C1" w:rsidRDefault="005508FE" w:rsidP="008360E0">
            <w:pPr>
              <w:spacing w:after="0"/>
              <w:ind w:firstLine="0"/>
              <w:rPr>
                <w:bCs/>
                <w:i/>
                <w:sz w:val="18"/>
              </w:rPr>
            </w:pPr>
            <w:r w:rsidRPr="000335C1">
              <w:rPr>
                <w:bCs/>
                <w:i/>
                <w:sz w:val="18"/>
              </w:rPr>
              <w:t>- palielinājums saistībā ar VSAOI vidējā apmēra mēnesī palielināšanos par 0,11 euro (no 3,81 euro līdz 3,92 euro);</w:t>
            </w:r>
          </w:p>
          <w:p w14:paraId="29A547E2" w14:textId="77777777" w:rsidR="005508FE" w:rsidRPr="000335C1" w:rsidRDefault="005508FE" w:rsidP="008360E0">
            <w:pPr>
              <w:spacing w:after="0"/>
              <w:ind w:firstLine="0"/>
              <w:rPr>
                <w:i/>
                <w:sz w:val="18"/>
                <w:szCs w:val="18"/>
                <w:lang w:eastAsia="lv-LV"/>
              </w:rPr>
            </w:pPr>
            <w:r w:rsidRPr="000335C1">
              <w:rPr>
                <w:bCs/>
                <w:i/>
                <w:sz w:val="18"/>
              </w:rPr>
              <w:t>- samazinājums saistībā ar personu, par kurām tiek veiktas VSAOI, skaita samazināšanos par 200 personām vidēji mēnesī</w:t>
            </w:r>
            <w:r w:rsidRPr="000335C1">
              <w:rPr>
                <w:i/>
                <w:sz w:val="18"/>
                <w:szCs w:val="18"/>
                <w:lang w:eastAsia="lv-LV"/>
              </w:rPr>
              <w:t xml:space="preserve"> (</w:t>
            </w:r>
            <w:r w:rsidRPr="000335C1">
              <w:rPr>
                <w:bCs/>
                <w:i/>
                <w:sz w:val="18"/>
              </w:rPr>
              <w:t>no 4 000 personām līdz 3 800 personām)</w:t>
            </w:r>
          </w:p>
        </w:tc>
        <w:tc>
          <w:tcPr>
            <w:tcW w:w="1277" w:type="dxa"/>
          </w:tcPr>
          <w:p w14:paraId="44C3821E" w14:textId="77777777" w:rsidR="005508FE" w:rsidRPr="000335C1" w:rsidRDefault="005508FE" w:rsidP="008360E0">
            <w:pPr>
              <w:spacing w:after="0"/>
              <w:ind w:firstLine="0"/>
              <w:jc w:val="right"/>
              <w:rPr>
                <w:iCs/>
                <w:sz w:val="18"/>
                <w:szCs w:val="18"/>
              </w:rPr>
            </w:pPr>
            <w:r w:rsidRPr="000335C1">
              <w:rPr>
                <w:iCs/>
                <w:sz w:val="18"/>
                <w:szCs w:val="18"/>
              </w:rPr>
              <w:t>9 408</w:t>
            </w:r>
          </w:p>
        </w:tc>
        <w:tc>
          <w:tcPr>
            <w:tcW w:w="1277" w:type="dxa"/>
          </w:tcPr>
          <w:p w14:paraId="1B638AA6" w14:textId="77777777" w:rsidR="005508FE" w:rsidRPr="000335C1" w:rsidRDefault="005508FE" w:rsidP="008360E0">
            <w:pPr>
              <w:spacing w:after="0"/>
              <w:ind w:firstLine="0"/>
              <w:jc w:val="right"/>
              <w:rPr>
                <w:iCs/>
                <w:sz w:val="18"/>
                <w:szCs w:val="18"/>
              </w:rPr>
            </w:pPr>
            <w:r w:rsidRPr="000335C1">
              <w:rPr>
                <w:iCs/>
                <w:sz w:val="18"/>
                <w:szCs w:val="18"/>
              </w:rPr>
              <w:t>5 280</w:t>
            </w:r>
          </w:p>
        </w:tc>
        <w:tc>
          <w:tcPr>
            <w:tcW w:w="1277" w:type="dxa"/>
          </w:tcPr>
          <w:p w14:paraId="54CABC4C" w14:textId="77777777" w:rsidR="005508FE" w:rsidRPr="000335C1" w:rsidRDefault="005508FE" w:rsidP="008360E0">
            <w:pPr>
              <w:spacing w:after="0"/>
              <w:ind w:firstLine="0"/>
              <w:jc w:val="right"/>
              <w:rPr>
                <w:iCs/>
                <w:sz w:val="18"/>
                <w:szCs w:val="18"/>
              </w:rPr>
            </w:pPr>
            <w:r w:rsidRPr="000335C1">
              <w:rPr>
                <w:iCs/>
                <w:sz w:val="18"/>
                <w:szCs w:val="18"/>
              </w:rPr>
              <w:t>-4 128</w:t>
            </w:r>
          </w:p>
        </w:tc>
      </w:tr>
      <w:tr w:rsidR="000335C1" w:rsidRPr="000335C1" w14:paraId="6B7F146E" w14:textId="77777777" w:rsidTr="008360E0">
        <w:trPr>
          <w:trHeight w:val="142"/>
          <w:jc w:val="center"/>
        </w:trPr>
        <w:tc>
          <w:tcPr>
            <w:tcW w:w="5241" w:type="dxa"/>
          </w:tcPr>
          <w:p w14:paraId="1357EB65" w14:textId="77777777" w:rsidR="005508FE" w:rsidRPr="000335C1" w:rsidRDefault="005508FE" w:rsidP="008360E0">
            <w:pPr>
              <w:spacing w:after="0"/>
              <w:ind w:firstLine="0"/>
              <w:rPr>
                <w:i/>
                <w:sz w:val="18"/>
                <w:szCs w:val="18"/>
                <w:lang w:eastAsia="lv-LV"/>
              </w:rPr>
            </w:pPr>
            <w:r w:rsidRPr="000335C1">
              <w:rPr>
                <w:i/>
                <w:sz w:val="18"/>
                <w:szCs w:val="18"/>
                <w:lang w:eastAsia="lv-LV"/>
              </w:rPr>
              <w:t xml:space="preserve">Palielinājums VSAOI pensiju apdrošināšanai par personām, </w:t>
            </w:r>
            <w:r w:rsidRPr="000335C1">
              <w:rPr>
                <w:bCs/>
                <w:i/>
                <w:sz w:val="18"/>
              </w:rPr>
              <w:t xml:space="preserve">kuras saņem atlīdzību par adoptējamā bērna aprūpi, saistībā ar personu, par kurām tiek veiktas VSAOI, </w:t>
            </w:r>
            <w:r w:rsidRPr="000335C1">
              <w:rPr>
                <w:i/>
                <w:sz w:val="18"/>
                <w:szCs w:val="18"/>
                <w:lang w:eastAsia="lv-LV"/>
              </w:rPr>
              <w:t>skaita palielināšanos par 4 personām vidēji mēnesī (no 10 personām līdz 14 personām)</w:t>
            </w:r>
          </w:p>
        </w:tc>
        <w:tc>
          <w:tcPr>
            <w:tcW w:w="1277" w:type="dxa"/>
          </w:tcPr>
          <w:p w14:paraId="2EEE4A26" w14:textId="77777777" w:rsidR="005508FE" w:rsidRPr="000335C1" w:rsidRDefault="005508FE" w:rsidP="008360E0">
            <w:pPr>
              <w:spacing w:after="0"/>
              <w:ind w:firstLine="0"/>
              <w:jc w:val="center"/>
              <w:rPr>
                <w:iCs/>
                <w:sz w:val="18"/>
                <w:szCs w:val="18"/>
              </w:rPr>
            </w:pPr>
            <w:r w:rsidRPr="000335C1">
              <w:rPr>
                <w:iCs/>
                <w:sz w:val="18"/>
                <w:szCs w:val="18"/>
              </w:rPr>
              <w:t>-</w:t>
            </w:r>
          </w:p>
        </w:tc>
        <w:tc>
          <w:tcPr>
            <w:tcW w:w="1277" w:type="dxa"/>
          </w:tcPr>
          <w:p w14:paraId="069F6B96" w14:textId="77777777" w:rsidR="005508FE" w:rsidRPr="000335C1" w:rsidRDefault="005508FE" w:rsidP="008360E0">
            <w:pPr>
              <w:spacing w:after="0"/>
              <w:ind w:firstLine="0"/>
              <w:jc w:val="right"/>
              <w:rPr>
                <w:iCs/>
                <w:sz w:val="18"/>
                <w:szCs w:val="18"/>
              </w:rPr>
            </w:pPr>
            <w:r w:rsidRPr="000335C1">
              <w:rPr>
                <w:iCs/>
                <w:sz w:val="18"/>
                <w:szCs w:val="18"/>
              </w:rPr>
              <w:t>1 642</w:t>
            </w:r>
          </w:p>
        </w:tc>
        <w:tc>
          <w:tcPr>
            <w:tcW w:w="1277" w:type="dxa"/>
          </w:tcPr>
          <w:p w14:paraId="2CEF182C" w14:textId="77777777" w:rsidR="005508FE" w:rsidRPr="000335C1" w:rsidRDefault="005508FE" w:rsidP="008360E0">
            <w:pPr>
              <w:spacing w:after="0"/>
              <w:ind w:firstLine="0"/>
              <w:jc w:val="right"/>
              <w:rPr>
                <w:iCs/>
                <w:sz w:val="18"/>
                <w:szCs w:val="18"/>
              </w:rPr>
            </w:pPr>
            <w:r w:rsidRPr="000335C1">
              <w:rPr>
                <w:iCs/>
                <w:sz w:val="18"/>
                <w:szCs w:val="18"/>
              </w:rPr>
              <w:t>1 642</w:t>
            </w:r>
          </w:p>
        </w:tc>
      </w:tr>
      <w:tr w:rsidR="000335C1" w:rsidRPr="000335C1" w14:paraId="1464C388" w14:textId="77777777" w:rsidTr="008360E0">
        <w:trPr>
          <w:trHeight w:val="142"/>
          <w:jc w:val="center"/>
        </w:trPr>
        <w:tc>
          <w:tcPr>
            <w:tcW w:w="5241" w:type="dxa"/>
          </w:tcPr>
          <w:p w14:paraId="053FAA40" w14:textId="77777777" w:rsidR="005508FE" w:rsidRPr="000335C1" w:rsidRDefault="005508FE" w:rsidP="008360E0">
            <w:pPr>
              <w:tabs>
                <w:tab w:val="left" w:pos="164"/>
              </w:tabs>
              <w:spacing w:after="0"/>
              <w:ind w:left="22" w:firstLine="0"/>
              <w:rPr>
                <w:bCs/>
                <w:i/>
                <w:sz w:val="18"/>
              </w:rPr>
            </w:pPr>
            <w:r w:rsidRPr="000335C1">
              <w:rPr>
                <w:i/>
                <w:sz w:val="18"/>
                <w:szCs w:val="18"/>
                <w:lang w:eastAsia="lv-LV"/>
              </w:rPr>
              <w:t xml:space="preserve">VSAOI apdrošināšanai bezdarba gadījumā par personām, </w:t>
            </w:r>
            <w:r w:rsidRPr="000335C1">
              <w:rPr>
                <w:bCs/>
                <w:i/>
                <w:sz w:val="18"/>
              </w:rPr>
              <w:t>kuras saņem atlīdzību par adoptējamā bērna aprūpi:</w:t>
            </w:r>
          </w:p>
          <w:p w14:paraId="767312DE" w14:textId="77777777" w:rsidR="005508FE" w:rsidRPr="000335C1" w:rsidRDefault="005508FE" w:rsidP="008360E0">
            <w:pPr>
              <w:tabs>
                <w:tab w:val="left" w:pos="164"/>
              </w:tabs>
              <w:spacing w:after="0"/>
              <w:ind w:left="22" w:firstLine="0"/>
              <w:rPr>
                <w:i/>
                <w:sz w:val="18"/>
                <w:szCs w:val="18"/>
                <w:lang w:eastAsia="lv-LV"/>
              </w:rPr>
            </w:pPr>
            <w:r w:rsidRPr="000335C1">
              <w:rPr>
                <w:bCs/>
                <w:i/>
                <w:sz w:val="18"/>
              </w:rPr>
              <w:t xml:space="preserve">-  palielinājums saistībā ar personu, par kurām tiek veiktas VSAOI, </w:t>
            </w:r>
            <w:r w:rsidRPr="000335C1">
              <w:rPr>
                <w:i/>
                <w:sz w:val="18"/>
                <w:szCs w:val="18"/>
                <w:lang w:eastAsia="lv-LV"/>
              </w:rPr>
              <w:t>skaita palielināšanos par 4 personām vidēji mēnesī (no 10 personām līdz 14 personām);</w:t>
            </w:r>
          </w:p>
          <w:p w14:paraId="37A7C2A3" w14:textId="77777777" w:rsidR="005508FE" w:rsidRPr="000335C1" w:rsidRDefault="005508FE" w:rsidP="008360E0">
            <w:pPr>
              <w:tabs>
                <w:tab w:val="left" w:pos="164"/>
              </w:tabs>
              <w:spacing w:after="0"/>
              <w:ind w:left="22" w:firstLine="0"/>
              <w:rPr>
                <w:i/>
                <w:sz w:val="18"/>
                <w:szCs w:val="18"/>
                <w:lang w:eastAsia="lv-LV"/>
              </w:rPr>
            </w:pPr>
            <w:r w:rsidRPr="000335C1">
              <w:rPr>
                <w:i/>
                <w:sz w:val="18"/>
                <w:szCs w:val="18"/>
                <w:lang w:eastAsia="lv-LV"/>
              </w:rPr>
              <w:t xml:space="preserve">- samazinājums </w:t>
            </w:r>
            <w:r w:rsidRPr="000335C1">
              <w:rPr>
                <w:bCs/>
                <w:i/>
                <w:sz w:val="18"/>
              </w:rPr>
              <w:t>saistībā ar VSAOI vidējā apmēra mēnesī samazināšanos par 0,40 euro (no 3,14 euro līdz 2,74 euro)</w:t>
            </w:r>
          </w:p>
        </w:tc>
        <w:tc>
          <w:tcPr>
            <w:tcW w:w="1277" w:type="dxa"/>
          </w:tcPr>
          <w:p w14:paraId="39E2C7F3" w14:textId="77777777" w:rsidR="005508FE" w:rsidRPr="000335C1" w:rsidRDefault="005508FE" w:rsidP="008360E0">
            <w:pPr>
              <w:spacing w:after="0"/>
              <w:ind w:firstLine="0"/>
              <w:jc w:val="right"/>
              <w:rPr>
                <w:iCs/>
                <w:sz w:val="18"/>
                <w:szCs w:val="18"/>
              </w:rPr>
            </w:pPr>
            <w:r w:rsidRPr="000335C1">
              <w:rPr>
                <w:iCs/>
                <w:sz w:val="18"/>
                <w:szCs w:val="18"/>
              </w:rPr>
              <w:t>48</w:t>
            </w:r>
          </w:p>
        </w:tc>
        <w:tc>
          <w:tcPr>
            <w:tcW w:w="1277" w:type="dxa"/>
          </w:tcPr>
          <w:p w14:paraId="4C1D7BDC" w14:textId="77777777" w:rsidR="005508FE" w:rsidRPr="000335C1" w:rsidRDefault="005508FE" w:rsidP="008360E0">
            <w:pPr>
              <w:spacing w:after="0"/>
              <w:ind w:firstLine="0"/>
              <w:jc w:val="right"/>
              <w:rPr>
                <w:iCs/>
                <w:sz w:val="18"/>
                <w:szCs w:val="18"/>
              </w:rPr>
            </w:pPr>
            <w:r w:rsidRPr="000335C1">
              <w:rPr>
                <w:iCs/>
                <w:sz w:val="18"/>
                <w:szCs w:val="18"/>
              </w:rPr>
              <w:t>131</w:t>
            </w:r>
          </w:p>
        </w:tc>
        <w:tc>
          <w:tcPr>
            <w:tcW w:w="1277" w:type="dxa"/>
          </w:tcPr>
          <w:p w14:paraId="222584CF" w14:textId="77777777" w:rsidR="005508FE" w:rsidRPr="000335C1" w:rsidRDefault="005508FE" w:rsidP="008360E0">
            <w:pPr>
              <w:spacing w:after="0"/>
              <w:ind w:firstLine="0"/>
              <w:jc w:val="right"/>
              <w:rPr>
                <w:iCs/>
                <w:sz w:val="18"/>
                <w:szCs w:val="18"/>
              </w:rPr>
            </w:pPr>
            <w:r w:rsidRPr="000335C1">
              <w:rPr>
                <w:iCs/>
                <w:sz w:val="18"/>
                <w:szCs w:val="18"/>
              </w:rPr>
              <w:t>83</w:t>
            </w:r>
          </w:p>
        </w:tc>
      </w:tr>
      <w:tr w:rsidR="000335C1" w:rsidRPr="000335C1" w14:paraId="1657676A" w14:textId="77777777" w:rsidTr="008360E0">
        <w:trPr>
          <w:trHeight w:val="142"/>
          <w:jc w:val="center"/>
        </w:trPr>
        <w:tc>
          <w:tcPr>
            <w:tcW w:w="5241" w:type="dxa"/>
          </w:tcPr>
          <w:p w14:paraId="78ADF312" w14:textId="77777777" w:rsidR="005508FE" w:rsidRPr="000335C1" w:rsidRDefault="005508FE" w:rsidP="008360E0">
            <w:pPr>
              <w:spacing w:after="0"/>
              <w:ind w:firstLine="0"/>
              <w:rPr>
                <w:i/>
                <w:sz w:val="18"/>
                <w:szCs w:val="18"/>
                <w:lang w:eastAsia="lv-LV"/>
              </w:rPr>
            </w:pPr>
            <w:r w:rsidRPr="000335C1">
              <w:rPr>
                <w:i/>
                <w:sz w:val="18"/>
                <w:szCs w:val="18"/>
                <w:lang w:eastAsia="lv-LV"/>
              </w:rPr>
              <w:t xml:space="preserve">Palielinājums VSAOI apdrošināšanai invaliditātes gadījumā par personām, </w:t>
            </w:r>
            <w:r w:rsidRPr="000335C1">
              <w:rPr>
                <w:bCs/>
                <w:i/>
                <w:sz w:val="18"/>
              </w:rPr>
              <w:t xml:space="preserve">kuras saņem atlīdzību par adoptējamā bērna aprūpi, saistībā ar personu, par kurām tiek veiktas VSAOI, </w:t>
            </w:r>
            <w:r w:rsidRPr="000335C1">
              <w:rPr>
                <w:i/>
                <w:sz w:val="18"/>
                <w:szCs w:val="18"/>
                <w:lang w:eastAsia="lv-LV"/>
              </w:rPr>
              <w:t>skaita palielināšanos par 4 personām vidēji mēnesī (no 10 personām līdz 14 personām) un VSAOI vidējā apmēra</w:t>
            </w:r>
            <w:r w:rsidRPr="000335C1">
              <w:rPr>
                <w:bCs/>
                <w:i/>
                <w:sz w:val="18"/>
              </w:rPr>
              <w:t xml:space="preserve"> mēnesī palielināšanos par 0,11 euro (no 3,81 euro līdz 3,92 euro)</w:t>
            </w:r>
          </w:p>
        </w:tc>
        <w:tc>
          <w:tcPr>
            <w:tcW w:w="1277" w:type="dxa"/>
          </w:tcPr>
          <w:p w14:paraId="4453025C" w14:textId="77777777" w:rsidR="005508FE" w:rsidRPr="000335C1" w:rsidRDefault="005508FE" w:rsidP="008360E0">
            <w:pPr>
              <w:spacing w:after="0"/>
              <w:ind w:firstLine="0"/>
              <w:jc w:val="center"/>
              <w:rPr>
                <w:iCs/>
                <w:sz w:val="18"/>
                <w:szCs w:val="18"/>
              </w:rPr>
            </w:pPr>
            <w:r w:rsidRPr="000335C1">
              <w:rPr>
                <w:iCs/>
                <w:sz w:val="18"/>
                <w:szCs w:val="18"/>
              </w:rPr>
              <w:t>-</w:t>
            </w:r>
          </w:p>
        </w:tc>
        <w:tc>
          <w:tcPr>
            <w:tcW w:w="1277" w:type="dxa"/>
          </w:tcPr>
          <w:p w14:paraId="3F8E50F9" w14:textId="77777777" w:rsidR="005508FE" w:rsidRPr="000335C1" w:rsidRDefault="005508FE" w:rsidP="008360E0">
            <w:pPr>
              <w:spacing w:after="0"/>
              <w:ind w:firstLine="0"/>
              <w:jc w:val="right"/>
              <w:rPr>
                <w:iCs/>
                <w:sz w:val="18"/>
                <w:szCs w:val="18"/>
              </w:rPr>
            </w:pPr>
            <w:r w:rsidRPr="000335C1">
              <w:rPr>
                <w:iCs/>
                <w:sz w:val="18"/>
                <w:szCs w:val="18"/>
              </w:rPr>
              <w:t>202</w:t>
            </w:r>
          </w:p>
        </w:tc>
        <w:tc>
          <w:tcPr>
            <w:tcW w:w="1277" w:type="dxa"/>
          </w:tcPr>
          <w:p w14:paraId="51C53A38" w14:textId="77777777" w:rsidR="005508FE" w:rsidRPr="000335C1" w:rsidRDefault="005508FE" w:rsidP="008360E0">
            <w:pPr>
              <w:spacing w:after="0"/>
              <w:ind w:firstLine="0"/>
              <w:jc w:val="right"/>
              <w:rPr>
                <w:iCs/>
                <w:sz w:val="18"/>
                <w:szCs w:val="18"/>
              </w:rPr>
            </w:pPr>
            <w:r w:rsidRPr="000335C1">
              <w:rPr>
                <w:iCs/>
                <w:sz w:val="18"/>
                <w:szCs w:val="18"/>
              </w:rPr>
              <w:t>202</w:t>
            </w:r>
          </w:p>
        </w:tc>
      </w:tr>
      <w:tr w:rsidR="000335C1" w:rsidRPr="000335C1" w14:paraId="45DAB983" w14:textId="77777777" w:rsidTr="008360E0">
        <w:trPr>
          <w:trHeight w:val="142"/>
          <w:jc w:val="center"/>
        </w:trPr>
        <w:tc>
          <w:tcPr>
            <w:tcW w:w="5241" w:type="dxa"/>
          </w:tcPr>
          <w:p w14:paraId="322704A8" w14:textId="77777777" w:rsidR="005508FE" w:rsidRPr="000335C1" w:rsidRDefault="005508FE" w:rsidP="008360E0">
            <w:pPr>
              <w:tabs>
                <w:tab w:val="left" w:pos="174"/>
              </w:tabs>
              <w:spacing w:after="0"/>
              <w:ind w:firstLine="0"/>
              <w:rPr>
                <w:i/>
                <w:sz w:val="18"/>
                <w:szCs w:val="18"/>
                <w:lang w:eastAsia="lv-LV"/>
              </w:rPr>
            </w:pPr>
            <w:r w:rsidRPr="000335C1">
              <w:rPr>
                <w:i/>
                <w:sz w:val="18"/>
                <w:szCs w:val="18"/>
                <w:lang w:eastAsia="lv-LV"/>
              </w:rPr>
              <w:t xml:space="preserve">Samazinājums VSAOI pensiju apdrošināšanai par personām, kuras </w:t>
            </w:r>
            <w:r w:rsidRPr="000335C1">
              <w:rPr>
                <w:bCs/>
                <w:i/>
                <w:sz w:val="18"/>
              </w:rPr>
              <w:t>veic algotos pagaidu sabiedriskos darbus, saistībā ar</w:t>
            </w:r>
            <w:r w:rsidRPr="000335C1">
              <w:rPr>
                <w:i/>
                <w:sz w:val="18"/>
                <w:szCs w:val="18"/>
                <w:lang w:eastAsia="lv-LV"/>
              </w:rPr>
              <w:t xml:space="preserve"> </w:t>
            </w:r>
            <w:r w:rsidRPr="000335C1">
              <w:rPr>
                <w:bCs/>
                <w:i/>
                <w:sz w:val="18"/>
              </w:rPr>
              <w:t xml:space="preserve">personu, par </w:t>
            </w:r>
            <w:r w:rsidRPr="000335C1">
              <w:rPr>
                <w:bCs/>
                <w:i/>
                <w:sz w:val="18"/>
              </w:rPr>
              <w:lastRenderedPageBreak/>
              <w:t>kurām tiek veiktas VSAOI, skaita samazināšanos par 849 personām vidēji mēnesī</w:t>
            </w:r>
            <w:r w:rsidRPr="000335C1">
              <w:rPr>
                <w:i/>
                <w:sz w:val="18"/>
                <w:szCs w:val="18"/>
                <w:lang w:eastAsia="lv-LV"/>
              </w:rPr>
              <w:t xml:space="preserve"> (</w:t>
            </w:r>
            <w:r w:rsidRPr="000335C1">
              <w:rPr>
                <w:bCs/>
                <w:i/>
                <w:sz w:val="18"/>
              </w:rPr>
              <w:t xml:space="preserve">no 2 250 personām līdz 1 401 personai) </w:t>
            </w:r>
          </w:p>
        </w:tc>
        <w:tc>
          <w:tcPr>
            <w:tcW w:w="1277" w:type="dxa"/>
          </w:tcPr>
          <w:p w14:paraId="1DEA6EE2" w14:textId="77777777" w:rsidR="005508FE" w:rsidRPr="000335C1" w:rsidRDefault="005508FE" w:rsidP="008360E0">
            <w:pPr>
              <w:spacing w:after="0"/>
              <w:ind w:firstLine="0"/>
              <w:jc w:val="right"/>
              <w:rPr>
                <w:iCs/>
                <w:sz w:val="18"/>
                <w:szCs w:val="18"/>
              </w:rPr>
            </w:pPr>
            <w:r w:rsidRPr="000335C1">
              <w:rPr>
                <w:iCs/>
                <w:sz w:val="18"/>
                <w:szCs w:val="18"/>
              </w:rPr>
              <w:lastRenderedPageBreak/>
              <w:t>126 458</w:t>
            </w:r>
          </w:p>
        </w:tc>
        <w:tc>
          <w:tcPr>
            <w:tcW w:w="1277" w:type="dxa"/>
          </w:tcPr>
          <w:p w14:paraId="45ACA360" w14:textId="77777777" w:rsidR="005508FE" w:rsidRPr="000335C1" w:rsidRDefault="005508FE" w:rsidP="008360E0">
            <w:pPr>
              <w:spacing w:after="0"/>
              <w:ind w:firstLine="0"/>
              <w:jc w:val="center"/>
              <w:rPr>
                <w:iCs/>
                <w:sz w:val="18"/>
                <w:szCs w:val="18"/>
              </w:rPr>
            </w:pPr>
            <w:r w:rsidRPr="000335C1">
              <w:rPr>
                <w:iCs/>
                <w:sz w:val="18"/>
                <w:szCs w:val="18"/>
              </w:rPr>
              <w:t>-</w:t>
            </w:r>
          </w:p>
        </w:tc>
        <w:tc>
          <w:tcPr>
            <w:tcW w:w="1277" w:type="dxa"/>
          </w:tcPr>
          <w:p w14:paraId="0B047A76" w14:textId="77777777" w:rsidR="005508FE" w:rsidRPr="000335C1" w:rsidRDefault="005508FE" w:rsidP="008360E0">
            <w:pPr>
              <w:spacing w:after="0"/>
              <w:ind w:firstLine="0"/>
              <w:jc w:val="right"/>
              <w:rPr>
                <w:iCs/>
                <w:sz w:val="18"/>
                <w:szCs w:val="18"/>
              </w:rPr>
            </w:pPr>
            <w:r w:rsidRPr="000335C1">
              <w:rPr>
                <w:iCs/>
                <w:sz w:val="18"/>
                <w:szCs w:val="18"/>
              </w:rPr>
              <w:t>-126 458</w:t>
            </w:r>
          </w:p>
        </w:tc>
      </w:tr>
      <w:tr w:rsidR="000335C1" w:rsidRPr="000335C1" w14:paraId="713266CC" w14:textId="77777777" w:rsidTr="008360E0">
        <w:trPr>
          <w:trHeight w:val="142"/>
          <w:jc w:val="center"/>
        </w:trPr>
        <w:tc>
          <w:tcPr>
            <w:tcW w:w="5241" w:type="dxa"/>
          </w:tcPr>
          <w:p w14:paraId="730BBCB7" w14:textId="77777777" w:rsidR="005508FE" w:rsidRPr="000335C1" w:rsidRDefault="005508FE" w:rsidP="008360E0">
            <w:pPr>
              <w:spacing w:after="0"/>
              <w:ind w:firstLine="0"/>
              <w:rPr>
                <w:i/>
                <w:sz w:val="18"/>
                <w:szCs w:val="18"/>
                <w:lang w:eastAsia="lv-LV"/>
              </w:rPr>
            </w:pPr>
            <w:r w:rsidRPr="000335C1">
              <w:rPr>
                <w:i/>
                <w:sz w:val="18"/>
                <w:szCs w:val="18"/>
                <w:lang w:eastAsia="lv-LV"/>
              </w:rPr>
              <w:t xml:space="preserve">Samazinājums VSAOI apdrošināšanai bezdarba gadījumā par personām, kuras saņem atlīdzību par audžuģimenes pienākumu pildīšanu, </w:t>
            </w:r>
            <w:r w:rsidRPr="000335C1">
              <w:rPr>
                <w:bCs/>
                <w:i/>
                <w:sz w:val="18"/>
              </w:rPr>
              <w:t xml:space="preserve">saistībā ar VSAOI vidējā apmēra mēnesī </w:t>
            </w:r>
            <w:r w:rsidRPr="000335C1">
              <w:rPr>
                <w:i/>
                <w:sz w:val="18"/>
                <w:szCs w:val="18"/>
                <w:lang w:eastAsia="lv-LV"/>
              </w:rPr>
              <w:t xml:space="preserve">samazināšanos par </w:t>
            </w:r>
            <w:r w:rsidRPr="000335C1">
              <w:rPr>
                <w:bCs/>
                <w:i/>
                <w:sz w:val="18"/>
              </w:rPr>
              <w:t>0,40 euro (no 3,14 euro līdz 2,74 euro)</w:t>
            </w:r>
          </w:p>
        </w:tc>
        <w:tc>
          <w:tcPr>
            <w:tcW w:w="1277" w:type="dxa"/>
          </w:tcPr>
          <w:p w14:paraId="2453A86D" w14:textId="77777777" w:rsidR="005508FE" w:rsidRPr="000335C1" w:rsidRDefault="005508FE" w:rsidP="008360E0">
            <w:pPr>
              <w:spacing w:after="0"/>
              <w:ind w:firstLine="0"/>
              <w:jc w:val="right"/>
              <w:rPr>
                <w:iCs/>
                <w:sz w:val="18"/>
                <w:szCs w:val="18"/>
              </w:rPr>
            </w:pPr>
            <w:r w:rsidRPr="000335C1">
              <w:rPr>
                <w:iCs/>
                <w:sz w:val="18"/>
                <w:szCs w:val="18"/>
              </w:rPr>
              <w:t>960</w:t>
            </w:r>
          </w:p>
        </w:tc>
        <w:tc>
          <w:tcPr>
            <w:tcW w:w="1277" w:type="dxa"/>
          </w:tcPr>
          <w:p w14:paraId="38711F76" w14:textId="77777777" w:rsidR="005508FE" w:rsidRPr="000335C1" w:rsidRDefault="005508FE" w:rsidP="008360E0">
            <w:pPr>
              <w:spacing w:after="0"/>
              <w:ind w:firstLine="0"/>
              <w:jc w:val="center"/>
              <w:rPr>
                <w:iCs/>
                <w:sz w:val="18"/>
                <w:szCs w:val="18"/>
              </w:rPr>
            </w:pPr>
            <w:r w:rsidRPr="000335C1">
              <w:rPr>
                <w:iCs/>
                <w:sz w:val="18"/>
                <w:szCs w:val="18"/>
              </w:rPr>
              <w:t>-</w:t>
            </w:r>
          </w:p>
        </w:tc>
        <w:tc>
          <w:tcPr>
            <w:tcW w:w="1277" w:type="dxa"/>
          </w:tcPr>
          <w:p w14:paraId="66D0BEBE" w14:textId="77777777" w:rsidR="005508FE" w:rsidRPr="000335C1" w:rsidRDefault="005508FE" w:rsidP="008360E0">
            <w:pPr>
              <w:spacing w:after="0"/>
              <w:ind w:firstLine="0"/>
              <w:jc w:val="right"/>
              <w:rPr>
                <w:iCs/>
                <w:sz w:val="18"/>
                <w:szCs w:val="18"/>
              </w:rPr>
            </w:pPr>
            <w:r w:rsidRPr="000335C1">
              <w:rPr>
                <w:iCs/>
                <w:sz w:val="18"/>
                <w:szCs w:val="18"/>
              </w:rPr>
              <w:t>-960</w:t>
            </w:r>
          </w:p>
        </w:tc>
      </w:tr>
      <w:tr w:rsidR="000335C1" w:rsidRPr="000335C1" w14:paraId="3FBD2233" w14:textId="77777777" w:rsidTr="008360E0">
        <w:trPr>
          <w:trHeight w:val="142"/>
          <w:jc w:val="center"/>
        </w:trPr>
        <w:tc>
          <w:tcPr>
            <w:tcW w:w="5241" w:type="dxa"/>
          </w:tcPr>
          <w:p w14:paraId="359E8FE7" w14:textId="77777777" w:rsidR="005508FE" w:rsidRPr="000335C1" w:rsidRDefault="005508FE" w:rsidP="008360E0">
            <w:pPr>
              <w:spacing w:after="0"/>
              <w:ind w:firstLine="0"/>
              <w:rPr>
                <w:i/>
                <w:sz w:val="18"/>
                <w:szCs w:val="18"/>
                <w:lang w:eastAsia="lv-LV"/>
              </w:rPr>
            </w:pPr>
            <w:r w:rsidRPr="000335C1">
              <w:rPr>
                <w:i/>
                <w:sz w:val="18"/>
                <w:szCs w:val="18"/>
                <w:lang w:eastAsia="lv-LV"/>
              </w:rPr>
              <w:t>Palielinājums VSAOI apdrošināšanai</w:t>
            </w:r>
            <w:r w:rsidRPr="000335C1">
              <w:rPr>
                <w:bCs/>
                <w:i/>
                <w:sz w:val="18"/>
              </w:rPr>
              <w:t xml:space="preserve"> </w:t>
            </w:r>
            <w:r w:rsidRPr="000335C1">
              <w:rPr>
                <w:i/>
                <w:sz w:val="18"/>
                <w:szCs w:val="18"/>
                <w:lang w:eastAsia="lv-LV"/>
              </w:rPr>
              <w:t xml:space="preserve">invaliditātes gadījumā </w:t>
            </w:r>
            <w:r w:rsidRPr="000335C1">
              <w:rPr>
                <w:bCs/>
                <w:i/>
                <w:sz w:val="18"/>
              </w:rPr>
              <w:t>par personām, kuras</w:t>
            </w:r>
            <w:r w:rsidRPr="000335C1">
              <w:rPr>
                <w:i/>
                <w:sz w:val="18"/>
                <w:szCs w:val="18"/>
                <w:lang w:eastAsia="lv-LV"/>
              </w:rPr>
              <w:t xml:space="preserve"> saņem atlīdzību par audžuģimenes pienākumu pildīšanu, s</w:t>
            </w:r>
            <w:r w:rsidRPr="000335C1">
              <w:rPr>
                <w:bCs/>
                <w:i/>
                <w:sz w:val="18"/>
              </w:rPr>
              <w:t xml:space="preserve">aistībā ar VSAOI vidējā apmēra mēnesī </w:t>
            </w:r>
            <w:r w:rsidRPr="000335C1">
              <w:rPr>
                <w:i/>
                <w:sz w:val="18"/>
                <w:szCs w:val="18"/>
                <w:lang w:eastAsia="lv-LV"/>
              </w:rPr>
              <w:t xml:space="preserve">palielināšanos par </w:t>
            </w:r>
            <w:r w:rsidRPr="000335C1">
              <w:rPr>
                <w:bCs/>
                <w:i/>
                <w:sz w:val="18"/>
              </w:rPr>
              <w:t>0,11 euro (no 3,81 euro līdz 3,92 euro)</w:t>
            </w:r>
          </w:p>
        </w:tc>
        <w:tc>
          <w:tcPr>
            <w:tcW w:w="1277" w:type="dxa"/>
          </w:tcPr>
          <w:p w14:paraId="1F036B0F" w14:textId="77777777" w:rsidR="005508FE" w:rsidRPr="000335C1" w:rsidRDefault="005508FE" w:rsidP="008360E0">
            <w:pPr>
              <w:spacing w:after="0"/>
              <w:ind w:firstLine="0"/>
              <w:jc w:val="center"/>
              <w:rPr>
                <w:iCs/>
                <w:sz w:val="18"/>
                <w:szCs w:val="18"/>
              </w:rPr>
            </w:pPr>
            <w:r w:rsidRPr="000335C1">
              <w:rPr>
                <w:iCs/>
                <w:sz w:val="18"/>
                <w:szCs w:val="18"/>
              </w:rPr>
              <w:t>-</w:t>
            </w:r>
          </w:p>
        </w:tc>
        <w:tc>
          <w:tcPr>
            <w:tcW w:w="1277" w:type="dxa"/>
          </w:tcPr>
          <w:p w14:paraId="612EE5A1" w14:textId="77777777" w:rsidR="005508FE" w:rsidRPr="000335C1" w:rsidRDefault="005508FE" w:rsidP="008360E0">
            <w:pPr>
              <w:spacing w:after="0"/>
              <w:ind w:firstLine="0"/>
              <w:jc w:val="right"/>
              <w:rPr>
                <w:iCs/>
                <w:sz w:val="18"/>
                <w:szCs w:val="18"/>
              </w:rPr>
            </w:pPr>
            <w:r w:rsidRPr="000335C1">
              <w:rPr>
                <w:iCs/>
                <w:sz w:val="18"/>
                <w:szCs w:val="18"/>
              </w:rPr>
              <w:t>264</w:t>
            </w:r>
          </w:p>
        </w:tc>
        <w:tc>
          <w:tcPr>
            <w:tcW w:w="1277" w:type="dxa"/>
          </w:tcPr>
          <w:p w14:paraId="5F2C40C1" w14:textId="77777777" w:rsidR="005508FE" w:rsidRPr="000335C1" w:rsidRDefault="005508FE" w:rsidP="008360E0">
            <w:pPr>
              <w:spacing w:after="0"/>
              <w:ind w:firstLine="0"/>
              <w:jc w:val="right"/>
              <w:rPr>
                <w:iCs/>
                <w:sz w:val="18"/>
                <w:szCs w:val="18"/>
              </w:rPr>
            </w:pPr>
            <w:r w:rsidRPr="000335C1">
              <w:rPr>
                <w:iCs/>
                <w:sz w:val="18"/>
                <w:szCs w:val="18"/>
              </w:rPr>
              <w:t>264</w:t>
            </w:r>
          </w:p>
        </w:tc>
      </w:tr>
      <w:tr w:rsidR="000335C1" w:rsidRPr="000335C1" w14:paraId="4E2A2F9F" w14:textId="77777777" w:rsidTr="008360E0">
        <w:trPr>
          <w:trHeight w:val="142"/>
          <w:jc w:val="center"/>
        </w:trPr>
        <w:tc>
          <w:tcPr>
            <w:tcW w:w="5241" w:type="dxa"/>
          </w:tcPr>
          <w:p w14:paraId="55D5E28E" w14:textId="77777777" w:rsidR="005508FE" w:rsidRPr="000335C1" w:rsidRDefault="005508FE" w:rsidP="008360E0">
            <w:pPr>
              <w:spacing w:after="0"/>
              <w:ind w:firstLine="0"/>
              <w:rPr>
                <w:i/>
                <w:sz w:val="18"/>
                <w:szCs w:val="18"/>
                <w:lang w:eastAsia="lv-LV"/>
              </w:rPr>
            </w:pPr>
            <w:r w:rsidRPr="000335C1">
              <w:rPr>
                <w:i/>
                <w:sz w:val="18"/>
                <w:szCs w:val="18"/>
                <w:lang w:eastAsia="lv-LV"/>
              </w:rPr>
              <w:t xml:space="preserve">Palielinājums VSAOI pensiju apdrošināšanai par personām, kuras saņem bērna ar invaliditāti kopšanas pabalstu, </w:t>
            </w:r>
            <w:r w:rsidRPr="000335C1">
              <w:rPr>
                <w:bCs/>
                <w:i/>
                <w:sz w:val="18"/>
              </w:rPr>
              <w:t xml:space="preserve">saistībā ar personu, par kurām tiek veiktas VSAOI, </w:t>
            </w:r>
            <w:r w:rsidRPr="000335C1">
              <w:rPr>
                <w:i/>
                <w:sz w:val="18"/>
                <w:szCs w:val="18"/>
                <w:lang w:eastAsia="lv-LV"/>
              </w:rPr>
              <w:t>skaita palielināšanos par 100 personām vidēji mēnesī (no 750 personām līdz 850 personām)</w:t>
            </w:r>
          </w:p>
        </w:tc>
        <w:tc>
          <w:tcPr>
            <w:tcW w:w="1277" w:type="dxa"/>
          </w:tcPr>
          <w:p w14:paraId="09614E3C" w14:textId="77777777" w:rsidR="005508FE" w:rsidRPr="000335C1" w:rsidRDefault="005508FE" w:rsidP="008360E0">
            <w:pPr>
              <w:spacing w:after="0"/>
              <w:ind w:firstLine="0"/>
              <w:jc w:val="center"/>
              <w:rPr>
                <w:iCs/>
                <w:sz w:val="18"/>
                <w:szCs w:val="18"/>
              </w:rPr>
            </w:pPr>
            <w:r w:rsidRPr="000335C1">
              <w:rPr>
                <w:iCs/>
                <w:sz w:val="18"/>
                <w:szCs w:val="18"/>
              </w:rPr>
              <w:t>-</w:t>
            </w:r>
          </w:p>
        </w:tc>
        <w:tc>
          <w:tcPr>
            <w:tcW w:w="1277" w:type="dxa"/>
          </w:tcPr>
          <w:p w14:paraId="750315CE" w14:textId="77777777" w:rsidR="005508FE" w:rsidRPr="000335C1" w:rsidRDefault="005508FE" w:rsidP="008360E0">
            <w:pPr>
              <w:spacing w:after="0"/>
              <w:ind w:firstLine="0"/>
              <w:jc w:val="right"/>
              <w:rPr>
                <w:iCs/>
                <w:sz w:val="18"/>
                <w:szCs w:val="18"/>
              </w:rPr>
            </w:pPr>
            <w:r w:rsidRPr="000335C1">
              <w:rPr>
                <w:iCs/>
                <w:sz w:val="18"/>
                <w:szCs w:val="18"/>
              </w:rPr>
              <w:t>17 076</w:t>
            </w:r>
          </w:p>
        </w:tc>
        <w:tc>
          <w:tcPr>
            <w:tcW w:w="1277" w:type="dxa"/>
          </w:tcPr>
          <w:p w14:paraId="12688104" w14:textId="77777777" w:rsidR="005508FE" w:rsidRPr="000335C1" w:rsidRDefault="005508FE" w:rsidP="008360E0">
            <w:pPr>
              <w:spacing w:after="0"/>
              <w:ind w:firstLine="0"/>
              <w:jc w:val="right"/>
              <w:rPr>
                <w:iCs/>
                <w:sz w:val="18"/>
                <w:szCs w:val="18"/>
              </w:rPr>
            </w:pPr>
            <w:r w:rsidRPr="000335C1">
              <w:rPr>
                <w:iCs/>
                <w:sz w:val="18"/>
                <w:szCs w:val="18"/>
              </w:rPr>
              <w:t>17 076</w:t>
            </w:r>
          </w:p>
        </w:tc>
      </w:tr>
      <w:tr w:rsidR="000335C1" w:rsidRPr="000335C1" w14:paraId="1D4F76D9" w14:textId="77777777" w:rsidTr="008360E0">
        <w:trPr>
          <w:trHeight w:val="142"/>
          <w:jc w:val="center"/>
        </w:trPr>
        <w:tc>
          <w:tcPr>
            <w:tcW w:w="5241" w:type="dxa"/>
          </w:tcPr>
          <w:p w14:paraId="4371D74E" w14:textId="77777777" w:rsidR="005508FE" w:rsidRPr="000335C1" w:rsidRDefault="005508FE" w:rsidP="008360E0">
            <w:pPr>
              <w:spacing w:after="0"/>
              <w:ind w:firstLine="0"/>
              <w:rPr>
                <w:i/>
                <w:sz w:val="18"/>
                <w:szCs w:val="18"/>
                <w:lang w:eastAsia="lv-LV"/>
              </w:rPr>
            </w:pPr>
            <w:r w:rsidRPr="000335C1">
              <w:rPr>
                <w:i/>
                <w:sz w:val="18"/>
                <w:szCs w:val="18"/>
                <w:lang w:eastAsia="lv-LV"/>
              </w:rPr>
              <w:t>Samazinājums valsts budžeta dotācijai piemaksas apgādnieka zaudējuma gadījumā pensiju izmaksām saistībā ar saņēmēju skaita samazināšanos par 97 personām vidēji mēnesī (no 9 651 personas līdz 9 554 personām)</w:t>
            </w:r>
          </w:p>
        </w:tc>
        <w:tc>
          <w:tcPr>
            <w:tcW w:w="1277" w:type="dxa"/>
          </w:tcPr>
          <w:p w14:paraId="015D9E70" w14:textId="77777777" w:rsidR="005508FE" w:rsidRPr="000335C1" w:rsidRDefault="005508FE" w:rsidP="008360E0">
            <w:pPr>
              <w:spacing w:after="0"/>
              <w:ind w:firstLine="0"/>
              <w:jc w:val="right"/>
              <w:rPr>
                <w:iCs/>
                <w:sz w:val="18"/>
                <w:szCs w:val="18"/>
              </w:rPr>
            </w:pPr>
            <w:r w:rsidRPr="000335C1">
              <w:rPr>
                <w:iCs/>
                <w:sz w:val="18"/>
                <w:szCs w:val="18"/>
              </w:rPr>
              <w:t>74 135</w:t>
            </w:r>
          </w:p>
        </w:tc>
        <w:tc>
          <w:tcPr>
            <w:tcW w:w="1277" w:type="dxa"/>
          </w:tcPr>
          <w:p w14:paraId="7F93CCA8" w14:textId="77777777" w:rsidR="005508FE" w:rsidRPr="000335C1" w:rsidRDefault="005508FE" w:rsidP="008360E0">
            <w:pPr>
              <w:spacing w:after="0"/>
              <w:ind w:firstLine="0"/>
              <w:jc w:val="center"/>
              <w:rPr>
                <w:iCs/>
                <w:sz w:val="18"/>
                <w:szCs w:val="18"/>
              </w:rPr>
            </w:pPr>
            <w:r w:rsidRPr="000335C1">
              <w:rPr>
                <w:iCs/>
                <w:sz w:val="18"/>
                <w:szCs w:val="18"/>
              </w:rPr>
              <w:t>-</w:t>
            </w:r>
          </w:p>
        </w:tc>
        <w:tc>
          <w:tcPr>
            <w:tcW w:w="1277" w:type="dxa"/>
          </w:tcPr>
          <w:p w14:paraId="641F3C0C" w14:textId="77777777" w:rsidR="005508FE" w:rsidRPr="000335C1" w:rsidRDefault="005508FE" w:rsidP="008360E0">
            <w:pPr>
              <w:spacing w:after="0"/>
              <w:ind w:firstLine="0"/>
              <w:jc w:val="right"/>
              <w:rPr>
                <w:iCs/>
                <w:sz w:val="18"/>
                <w:szCs w:val="18"/>
              </w:rPr>
            </w:pPr>
            <w:r w:rsidRPr="000335C1">
              <w:rPr>
                <w:iCs/>
                <w:sz w:val="18"/>
                <w:szCs w:val="18"/>
              </w:rPr>
              <w:t>-74 135</w:t>
            </w:r>
          </w:p>
        </w:tc>
      </w:tr>
      <w:tr w:rsidR="000335C1" w:rsidRPr="000335C1" w14:paraId="37FE29E6" w14:textId="77777777" w:rsidTr="008360E0">
        <w:trPr>
          <w:trHeight w:val="142"/>
          <w:jc w:val="center"/>
        </w:trPr>
        <w:tc>
          <w:tcPr>
            <w:tcW w:w="5241" w:type="dxa"/>
          </w:tcPr>
          <w:p w14:paraId="0C8F182F" w14:textId="77777777" w:rsidR="005508FE" w:rsidRPr="000335C1" w:rsidRDefault="005508FE" w:rsidP="008360E0">
            <w:pPr>
              <w:spacing w:after="0"/>
              <w:ind w:firstLine="0"/>
              <w:rPr>
                <w:i/>
                <w:sz w:val="18"/>
                <w:szCs w:val="18"/>
                <w:lang w:eastAsia="lv-LV"/>
              </w:rPr>
            </w:pPr>
            <w:r w:rsidRPr="000335C1">
              <w:rPr>
                <w:i/>
                <w:sz w:val="18"/>
                <w:szCs w:val="18"/>
                <w:lang w:eastAsia="lv-LV"/>
              </w:rPr>
              <w:t>Valsts budžeta dotācija piemaksām pie politiski represēto personu pensijām:</w:t>
            </w:r>
          </w:p>
          <w:p w14:paraId="689F8323" w14:textId="77777777" w:rsidR="005508FE" w:rsidRPr="000335C1" w:rsidRDefault="005508FE" w:rsidP="008360E0">
            <w:pPr>
              <w:spacing w:after="0"/>
              <w:ind w:firstLine="0"/>
              <w:rPr>
                <w:i/>
                <w:sz w:val="18"/>
                <w:szCs w:val="18"/>
                <w:lang w:eastAsia="lv-LV"/>
              </w:rPr>
            </w:pPr>
            <w:r w:rsidRPr="000335C1">
              <w:rPr>
                <w:bCs/>
                <w:i/>
                <w:sz w:val="18"/>
              </w:rPr>
              <w:t>- palielinājums saistībā ar piemaksas vidējā apmēra mēnesī palielināšanos par 8,87 euro (no 135,28 euro līdz 144,15 euro).</w:t>
            </w:r>
            <w:r w:rsidRPr="000335C1">
              <w:rPr>
                <w:i/>
                <w:sz w:val="18"/>
                <w:szCs w:val="18"/>
                <w:lang w:eastAsia="lv-LV"/>
              </w:rPr>
              <w:t xml:space="preserve"> Plānoti izdevumi 2021. gada pensiju indeksācijai 2022. gadā 660 545 euro un pensiju indeksācijai 2022. gada 1. oktobrī 100 806 euro;</w:t>
            </w:r>
          </w:p>
          <w:p w14:paraId="4A76BB2B" w14:textId="77777777" w:rsidR="005508FE" w:rsidRPr="000335C1" w:rsidRDefault="005508FE" w:rsidP="008360E0">
            <w:pPr>
              <w:spacing w:after="0"/>
              <w:ind w:firstLine="0"/>
              <w:rPr>
                <w:i/>
                <w:sz w:val="18"/>
                <w:szCs w:val="18"/>
                <w:lang w:eastAsia="lv-LV"/>
              </w:rPr>
            </w:pPr>
            <w:r w:rsidRPr="000335C1">
              <w:rPr>
                <w:i/>
                <w:sz w:val="18"/>
                <w:szCs w:val="18"/>
                <w:lang w:eastAsia="lv-LV"/>
              </w:rPr>
              <w:t xml:space="preserve">- samazinājums saistībā ar saņēmēju </w:t>
            </w:r>
            <w:r w:rsidRPr="000335C1">
              <w:rPr>
                <w:bCs/>
                <w:i/>
                <w:sz w:val="18"/>
              </w:rPr>
              <w:t>skaita samazināšanos par 614 personām vidēji mēnesī</w:t>
            </w:r>
            <w:r w:rsidRPr="000335C1">
              <w:rPr>
                <w:i/>
                <w:sz w:val="18"/>
                <w:szCs w:val="18"/>
                <w:lang w:eastAsia="lv-LV"/>
              </w:rPr>
              <w:t xml:space="preserve"> (</w:t>
            </w:r>
            <w:r w:rsidRPr="000335C1">
              <w:rPr>
                <w:bCs/>
                <w:i/>
                <w:sz w:val="18"/>
              </w:rPr>
              <w:t xml:space="preserve">no 10 550 personām līdz 9 936 personām) </w:t>
            </w:r>
          </w:p>
        </w:tc>
        <w:tc>
          <w:tcPr>
            <w:tcW w:w="1277" w:type="dxa"/>
          </w:tcPr>
          <w:p w14:paraId="47F73836" w14:textId="77777777" w:rsidR="005508FE" w:rsidRPr="000335C1" w:rsidRDefault="005508FE" w:rsidP="008360E0">
            <w:pPr>
              <w:spacing w:after="0"/>
              <w:ind w:firstLine="0"/>
              <w:jc w:val="right"/>
              <w:rPr>
                <w:iCs/>
                <w:sz w:val="18"/>
                <w:szCs w:val="18"/>
              </w:rPr>
            </w:pPr>
            <w:r w:rsidRPr="000335C1">
              <w:rPr>
                <w:iCs/>
                <w:sz w:val="18"/>
                <w:szCs w:val="18"/>
              </w:rPr>
              <w:t>1 062 097</w:t>
            </w:r>
          </w:p>
        </w:tc>
        <w:tc>
          <w:tcPr>
            <w:tcW w:w="1277" w:type="dxa"/>
          </w:tcPr>
          <w:p w14:paraId="7234566B" w14:textId="77777777" w:rsidR="005508FE" w:rsidRPr="000335C1" w:rsidRDefault="005508FE" w:rsidP="008360E0">
            <w:pPr>
              <w:spacing w:after="0"/>
              <w:ind w:firstLine="0"/>
              <w:jc w:val="right"/>
              <w:rPr>
                <w:iCs/>
                <w:sz w:val="18"/>
                <w:szCs w:val="18"/>
              </w:rPr>
            </w:pPr>
            <w:r w:rsidRPr="000335C1">
              <w:rPr>
                <w:iCs/>
                <w:sz w:val="18"/>
                <w:szCs w:val="18"/>
              </w:rPr>
              <w:t>1 122 942</w:t>
            </w:r>
          </w:p>
        </w:tc>
        <w:tc>
          <w:tcPr>
            <w:tcW w:w="1277" w:type="dxa"/>
          </w:tcPr>
          <w:p w14:paraId="5CE428CD" w14:textId="77777777" w:rsidR="005508FE" w:rsidRPr="000335C1" w:rsidRDefault="005508FE" w:rsidP="008360E0">
            <w:pPr>
              <w:spacing w:after="0"/>
              <w:ind w:firstLine="0"/>
              <w:jc w:val="right"/>
              <w:rPr>
                <w:iCs/>
                <w:sz w:val="18"/>
                <w:szCs w:val="18"/>
              </w:rPr>
            </w:pPr>
            <w:r w:rsidRPr="000335C1">
              <w:rPr>
                <w:iCs/>
                <w:sz w:val="18"/>
                <w:szCs w:val="18"/>
              </w:rPr>
              <w:t>60 845</w:t>
            </w:r>
          </w:p>
        </w:tc>
      </w:tr>
      <w:tr w:rsidR="000335C1" w:rsidRPr="000335C1" w14:paraId="54636D9B" w14:textId="77777777" w:rsidTr="008360E0">
        <w:trPr>
          <w:trHeight w:val="142"/>
          <w:jc w:val="center"/>
        </w:trPr>
        <w:tc>
          <w:tcPr>
            <w:tcW w:w="5241" w:type="dxa"/>
          </w:tcPr>
          <w:p w14:paraId="2C9A25D6" w14:textId="77777777" w:rsidR="005508FE" w:rsidRPr="000335C1" w:rsidRDefault="005508FE" w:rsidP="008360E0">
            <w:pPr>
              <w:spacing w:after="0"/>
              <w:ind w:firstLine="0"/>
              <w:rPr>
                <w:i/>
                <w:sz w:val="18"/>
                <w:szCs w:val="18"/>
                <w:lang w:eastAsia="lv-LV"/>
              </w:rPr>
            </w:pPr>
            <w:r w:rsidRPr="000335C1">
              <w:rPr>
                <w:i/>
                <w:sz w:val="18"/>
                <w:szCs w:val="18"/>
                <w:lang w:eastAsia="lv-LV"/>
              </w:rPr>
              <w:t xml:space="preserve">Samazinājums valsts budžeta dotācijai minimālās vecuma pensijas izmaksām saistībā ar saņēmēju skaita samazināšanos par 104 personām vidēji mēnesī (no 31 373 personām līdz 31 269 personām) </w:t>
            </w:r>
          </w:p>
        </w:tc>
        <w:tc>
          <w:tcPr>
            <w:tcW w:w="1277" w:type="dxa"/>
          </w:tcPr>
          <w:p w14:paraId="30AA4EF2" w14:textId="77777777" w:rsidR="005508FE" w:rsidRPr="000335C1" w:rsidRDefault="005508FE" w:rsidP="008360E0">
            <w:pPr>
              <w:spacing w:after="0"/>
              <w:ind w:firstLine="0"/>
              <w:jc w:val="right"/>
              <w:rPr>
                <w:iCs/>
                <w:sz w:val="18"/>
                <w:szCs w:val="18"/>
              </w:rPr>
            </w:pPr>
            <w:r w:rsidRPr="000335C1">
              <w:rPr>
                <w:iCs/>
                <w:sz w:val="18"/>
                <w:szCs w:val="18"/>
              </w:rPr>
              <w:t>73 108</w:t>
            </w:r>
          </w:p>
        </w:tc>
        <w:tc>
          <w:tcPr>
            <w:tcW w:w="1277" w:type="dxa"/>
          </w:tcPr>
          <w:p w14:paraId="10A36957" w14:textId="77777777" w:rsidR="005508FE" w:rsidRPr="000335C1" w:rsidRDefault="005508FE" w:rsidP="008360E0">
            <w:pPr>
              <w:spacing w:after="0"/>
              <w:ind w:firstLine="0"/>
              <w:jc w:val="center"/>
              <w:rPr>
                <w:iCs/>
                <w:sz w:val="18"/>
                <w:szCs w:val="18"/>
              </w:rPr>
            </w:pPr>
            <w:r w:rsidRPr="000335C1">
              <w:rPr>
                <w:iCs/>
                <w:sz w:val="18"/>
                <w:szCs w:val="18"/>
              </w:rPr>
              <w:t>-</w:t>
            </w:r>
          </w:p>
        </w:tc>
        <w:tc>
          <w:tcPr>
            <w:tcW w:w="1277" w:type="dxa"/>
          </w:tcPr>
          <w:p w14:paraId="680CF6C2" w14:textId="77777777" w:rsidR="005508FE" w:rsidRPr="000335C1" w:rsidRDefault="005508FE" w:rsidP="008360E0">
            <w:pPr>
              <w:spacing w:after="0"/>
              <w:ind w:firstLine="0"/>
              <w:jc w:val="right"/>
              <w:rPr>
                <w:iCs/>
                <w:sz w:val="18"/>
                <w:szCs w:val="18"/>
              </w:rPr>
            </w:pPr>
            <w:r w:rsidRPr="000335C1">
              <w:rPr>
                <w:iCs/>
                <w:sz w:val="18"/>
                <w:szCs w:val="18"/>
              </w:rPr>
              <w:t>-73 108</w:t>
            </w:r>
          </w:p>
        </w:tc>
      </w:tr>
      <w:tr w:rsidR="000335C1" w:rsidRPr="000335C1" w14:paraId="300E56EE" w14:textId="77777777" w:rsidTr="008360E0">
        <w:trPr>
          <w:trHeight w:val="142"/>
          <w:jc w:val="center"/>
        </w:trPr>
        <w:tc>
          <w:tcPr>
            <w:tcW w:w="5241" w:type="dxa"/>
          </w:tcPr>
          <w:p w14:paraId="0570BA30" w14:textId="77777777" w:rsidR="005508FE" w:rsidRPr="000335C1" w:rsidRDefault="005508FE" w:rsidP="008360E0">
            <w:pPr>
              <w:spacing w:after="0"/>
              <w:ind w:firstLine="0"/>
              <w:rPr>
                <w:i/>
                <w:sz w:val="18"/>
                <w:szCs w:val="18"/>
                <w:lang w:eastAsia="lv-LV"/>
              </w:rPr>
            </w:pPr>
            <w:r w:rsidRPr="000335C1">
              <w:rPr>
                <w:i/>
                <w:sz w:val="18"/>
                <w:szCs w:val="18"/>
                <w:lang w:eastAsia="lv-LV"/>
              </w:rPr>
              <w:t>Samazinājums valsts budžeta dotācijai apbedīšanas pabalsta minimālā apmērā izmaksām saistībā ar pabalsta vidējā apmēra (bez piemaksas) mēnesī samazināšanos par 0,03 euro (no 111,69 euro līdz 111,66 euro)</w:t>
            </w:r>
          </w:p>
        </w:tc>
        <w:tc>
          <w:tcPr>
            <w:tcW w:w="1277" w:type="dxa"/>
          </w:tcPr>
          <w:p w14:paraId="50A385F9" w14:textId="77777777" w:rsidR="005508FE" w:rsidRPr="000335C1" w:rsidRDefault="005508FE" w:rsidP="008360E0">
            <w:pPr>
              <w:spacing w:after="0"/>
              <w:ind w:firstLine="0"/>
              <w:jc w:val="right"/>
              <w:rPr>
                <w:iCs/>
                <w:sz w:val="18"/>
                <w:szCs w:val="18"/>
              </w:rPr>
            </w:pPr>
            <w:r w:rsidRPr="000335C1">
              <w:rPr>
                <w:iCs/>
                <w:sz w:val="18"/>
                <w:szCs w:val="18"/>
              </w:rPr>
              <w:t>82</w:t>
            </w:r>
          </w:p>
        </w:tc>
        <w:tc>
          <w:tcPr>
            <w:tcW w:w="1277" w:type="dxa"/>
          </w:tcPr>
          <w:p w14:paraId="2C5786B0" w14:textId="77777777" w:rsidR="005508FE" w:rsidRPr="000335C1" w:rsidRDefault="005508FE" w:rsidP="008360E0">
            <w:pPr>
              <w:spacing w:after="0"/>
              <w:ind w:firstLine="0"/>
              <w:jc w:val="center"/>
              <w:rPr>
                <w:iCs/>
                <w:sz w:val="18"/>
                <w:szCs w:val="18"/>
              </w:rPr>
            </w:pPr>
            <w:r w:rsidRPr="000335C1">
              <w:rPr>
                <w:iCs/>
                <w:sz w:val="18"/>
                <w:szCs w:val="18"/>
              </w:rPr>
              <w:t>-</w:t>
            </w:r>
          </w:p>
        </w:tc>
        <w:tc>
          <w:tcPr>
            <w:tcW w:w="1277" w:type="dxa"/>
          </w:tcPr>
          <w:p w14:paraId="34D6D0A0" w14:textId="77777777" w:rsidR="005508FE" w:rsidRPr="000335C1" w:rsidRDefault="005508FE" w:rsidP="008360E0">
            <w:pPr>
              <w:spacing w:after="0"/>
              <w:ind w:firstLine="0"/>
              <w:jc w:val="right"/>
              <w:rPr>
                <w:iCs/>
                <w:sz w:val="18"/>
                <w:szCs w:val="18"/>
              </w:rPr>
            </w:pPr>
            <w:r w:rsidRPr="000335C1">
              <w:rPr>
                <w:iCs/>
                <w:sz w:val="18"/>
                <w:szCs w:val="18"/>
              </w:rPr>
              <w:t>-82</w:t>
            </w:r>
          </w:p>
        </w:tc>
      </w:tr>
      <w:tr w:rsidR="000335C1" w:rsidRPr="000335C1" w14:paraId="5F786AF3" w14:textId="77777777" w:rsidTr="008360E0">
        <w:trPr>
          <w:trHeight w:val="142"/>
          <w:jc w:val="center"/>
        </w:trPr>
        <w:tc>
          <w:tcPr>
            <w:tcW w:w="5241" w:type="dxa"/>
          </w:tcPr>
          <w:p w14:paraId="3129A2E8" w14:textId="77777777" w:rsidR="005508FE" w:rsidRPr="000335C1" w:rsidRDefault="005508FE" w:rsidP="008360E0">
            <w:pPr>
              <w:spacing w:after="0"/>
              <w:ind w:firstLine="0"/>
              <w:rPr>
                <w:i/>
                <w:sz w:val="18"/>
                <w:szCs w:val="18"/>
                <w:lang w:eastAsia="lv-LV"/>
              </w:rPr>
            </w:pPr>
            <w:r w:rsidRPr="000335C1">
              <w:rPr>
                <w:i/>
                <w:sz w:val="18"/>
                <w:szCs w:val="18"/>
                <w:lang w:eastAsia="lv-LV"/>
              </w:rPr>
              <w:t xml:space="preserve">Palielinājums valsts budžeta dotācijai minimālās invaliditātes pensijas izmaksām saistībā ar saņēmēju skaita palielināšanos par 444 personām vidēji mēnesī (no 44 306 personām līdz 44 750 personām) </w:t>
            </w:r>
          </w:p>
        </w:tc>
        <w:tc>
          <w:tcPr>
            <w:tcW w:w="1277" w:type="dxa"/>
          </w:tcPr>
          <w:p w14:paraId="255B6BD6" w14:textId="77777777" w:rsidR="005508FE" w:rsidRPr="000335C1" w:rsidRDefault="005508FE" w:rsidP="008360E0">
            <w:pPr>
              <w:spacing w:after="0"/>
              <w:ind w:firstLine="0"/>
              <w:jc w:val="center"/>
              <w:rPr>
                <w:iCs/>
                <w:sz w:val="18"/>
                <w:szCs w:val="18"/>
              </w:rPr>
            </w:pPr>
            <w:r w:rsidRPr="000335C1">
              <w:rPr>
                <w:iCs/>
                <w:sz w:val="18"/>
                <w:szCs w:val="18"/>
              </w:rPr>
              <w:t>-</w:t>
            </w:r>
          </w:p>
        </w:tc>
        <w:tc>
          <w:tcPr>
            <w:tcW w:w="1277" w:type="dxa"/>
          </w:tcPr>
          <w:p w14:paraId="3F44A425" w14:textId="77777777" w:rsidR="005508FE" w:rsidRPr="000335C1" w:rsidRDefault="005508FE" w:rsidP="008360E0">
            <w:pPr>
              <w:spacing w:after="0"/>
              <w:ind w:firstLine="0"/>
              <w:jc w:val="right"/>
              <w:rPr>
                <w:iCs/>
                <w:sz w:val="18"/>
                <w:szCs w:val="18"/>
              </w:rPr>
            </w:pPr>
            <w:r w:rsidRPr="000335C1">
              <w:rPr>
                <w:iCs/>
                <w:sz w:val="18"/>
                <w:szCs w:val="18"/>
              </w:rPr>
              <w:t>287 245</w:t>
            </w:r>
          </w:p>
        </w:tc>
        <w:tc>
          <w:tcPr>
            <w:tcW w:w="1277" w:type="dxa"/>
          </w:tcPr>
          <w:p w14:paraId="4759EA25" w14:textId="77777777" w:rsidR="005508FE" w:rsidRPr="000335C1" w:rsidRDefault="005508FE" w:rsidP="008360E0">
            <w:pPr>
              <w:spacing w:after="0"/>
              <w:ind w:firstLine="0"/>
              <w:jc w:val="right"/>
              <w:rPr>
                <w:iCs/>
                <w:sz w:val="18"/>
                <w:szCs w:val="18"/>
              </w:rPr>
            </w:pPr>
            <w:r w:rsidRPr="000335C1">
              <w:rPr>
                <w:iCs/>
                <w:sz w:val="18"/>
                <w:szCs w:val="18"/>
              </w:rPr>
              <w:t>287 245</w:t>
            </w:r>
          </w:p>
        </w:tc>
      </w:tr>
      <w:tr w:rsidR="000335C1" w:rsidRPr="000335C1" w14:paraId="022F4115" w14:textId="77777777" w:rsidTr="008360E0">
        <w:trPr>
          <w:trHeight w:val="142"/>
          <w:jc w:val="center"/>
        </w:trPr>
        <w:tc>
          <w:tcPr>
            <w:tcW w:w="5241" w:type="dxa"/>
          </w:tcPr>
          <w:p w14:paraId="29ABE07E" w14:textId="77777777" w:rsidR="005508FE" w:rsidRPr="000335C1" w:rsidRDefault="005508FE" w:rsidP="008360E0">
            <w:pPr>
              <w:spacing w:after="0"/>
              <w:ind w:firstLine="0"/>
              <w:rPr>
                <w:i/>
                <w:sz w:val="18"/>
                <w:szCs w:val="18"/>
                <w:lang w:eastAsia="lv-LV"/>
              </w:rPr>
            </w:pPr>
            <w:r w:rsidRPr="000335C1">
              <w:rPr>
                <w:i/>
                <w:sz w:val="18"/>
                <w:szCs w:val="18"/>
                <w:lang w:eastAsia="lv-LV"/>
              </w:rPr>
              <w:t>Samazinājums valsts budžeta dotācijai bezdarbnieka pabalsta minimālā apmērā izmaksām</w:t>
            </w:r>
            <w:r w:rsidRPr="000335C1">
              <w:rPr>
                <w:i/>
                <w:sz w:val="18"/>
                <w:szCs w:val="18"/>
              </w:rPr>
              <w:t xml:space="preserve"> saistībā ar saņēmēju s</w:t>
            </w:r>
            <w:r w:rsidRPr="000335C1">
              <w:rPr>
                <w:i/>
                <w:sz w:val="18"/>
                <w:szCs w:val="18"/>
                <w:lang w:eastAsia="lv-LV"/>
              </w:rPr>
              <w:t>kaita samazināšanos par 86 personām vidēji mēnesī (no 476 personām līdz 390 personām)</w:t>
            </w:r>
          </w:p>
        </w:tc>
        <w:tc>
          <w:tcPr>
            <w:tcW w:w="1277" w:type="dxa"/>
          </w:tcPr>
          <w:p w14:paraId="41D0110C" w14:textId="77777777" w:rsidR="005508FE" w:rsidRPr="000335C1" w:rsidRDefault="005508FE" w:rsidP="008360E0">
            <w:pPr>
              <w:spacing w:after="0"/>
              <w:ind w:firstLine="0"/>
              <w:jc w:val="right"/>
              <w:rPr>
                <w:iCs/>
                <w:sz w:val="18"/>
                <w:szCs w:val="18"/>
              </w:rPr>
            </w:pPr>
            <w:r w:rsidRPr="000335C1">
              <w:rPr>
                <w:iCs/>
                <w:sz w:val="18"/>
                <w:szCs w:val="18"/>
              </w:rPr>
              <w:t>37 988</w:t>
            </w:r>
          </w:p>
        </w:tc>
        <w:tc>
          <w:tcPr>
            <w:tcW w:w="1277" w:type="dxa"/>
          </w:tcPr>
          <w:p w14:paraId="662AD9F1" w14:textId="77777777" w:rsidR="005508FE" w:rsidRPr="000335C1" w:rsidRDefault="005508FE" w:rsidP="008360E0">
            <w:pPr>
              <w:spacing w:after="0"/>
              <w:ind w:firstLine="0"/>
              <w:jc w:val="center"/>
              <w:rPr>
                <w:iCs/>
                <w:sz w:val="18"/>
                <w:szCs w:val="18"/>
              </w:rPr>
            </w:pPr>
            <w:r w:rsidRPr="000335C1">
              <w:rPr>
                <w:iCs/>
                <w:sz w:val="18"/>
                <w:szCs w:val="18"/>
              </w:rPr>
              <w:t>-</w:t>
            </w:r>
          </w:p>
        </w:tc>
        <w:tc>
          <w:tcPr>
            <w:tcW w:w="1277" w:type="dxa"/>
          </w:tcPr>
          <w:p w14:paraId="14F7D190" w14:textId="77777777" w:rsidR="005508FE" w:rsidRPr="000335C1" w:rsidRDefault="005508FE" w:rsidP="008360E0">
            <w:pPr>
              <w:spacing w:after="0"/>
              <w:ind w:firstLine="0"/>
              <w:jc w:val="right"/>
              <w:rPr>
                <w:iCs/>
                <w:sz w:val="18"/>
                <w:szCs w:val="18"/>
              </w:rPr>
            </w:pPr>
            <w:r w:rsidRPr="000335C1">
              <w:rPr>
                <w:iCs/>
                <w:sz w:val="18"/>
                <w:szCs w:val="18"/>
              </w:rPr>
              <w:t>-37 988</w:t>
            </w:r>
          </w:p>
        </w:tc>
      </w:tr>
      <w:tr w:rsidR="000335C1" w:rsidRPr="000335C1" w14:paraId="7014978D" w14:textId="77777777" w:rsidTr="008360E0">
        <w:trPr>
          <w:trHeight w:val="142"/>
          <w:jc w:val="center"/>
        </w:trPr>
        <w:tc>
          <w:tcPr>
            <w:tcW w:w="5241" w:type="dxa"/>
          </w:tcPr>
          <w:p w14:paraId="69E065D8" w14:textId="77777777" w:rsidR="005508FE" w:rsidRPr="000335C1" w:rsidRDefault="005508FE" w:rsidP="008360E0">
            <w:pPr>
              <w:spacing w:after="0"/>
              <w:ind w:firstLine="0"/>
              <w:rPr>
                <w:i/>
                <w:sz w:val="18"/>
                <w:szCs w:val="18"/>
                <w:lang w:eastAsia="lv-LV"/>
              </w:rPr>
            </w:pPr>
            <w:r w:rsidRPr="000335C1">
              <w:rPr>
                <w:i/>
                <w:sz w:val="18"/>
                <w:szCs w:val="18"/>
                <w:lang w:eastAsia="lv-LV"/>
              </w:rPr>
              <w:t>Samazinājums VSAOI valsts pensiju apdrošināšanai par bezdarbnieka pabalsta minimālā apmērā saņēmējiem saistībā ar personu, par kurām veicamas VSAOI, skaita samazināšanos par 86 personām vidēji mēnesī (no 476 personām līdz 390 personām)</w:t>
            </w:r>
          </w:p>
        </w:tc>
        <w:tc>
          <w:tcPr>
            <w:tcW w:w="1277" w:type="dxa"/>
          </w:tcPr>
          <w:p w14:paraId="60AFF78B" w14:textId="77777777" w:rsidR="005508FE" w:rsidRPr="000335C1" w:rsidRDefault="005508FE" w:rsidP="008360E0">
            <w:pPr>
              <w:spacing w:after="0"/>
              <w:ind w:firstLine="0"/>
              <w:jc w:val="right"/>
              <w:rPr>
                <w:iCs/>
                <w:sz w:val="18"/>
                <w:szCs w:val="18"/>
              </w:rPr>
            </w:pPr>
            <w:r w:rsidRPr="000335C1">
              <w:rPr>
                <w:iCs/>
                <w:sz w:val="18"/>
                <w:szCs w:val="18"/>
              </w:rPr>
              <w:t>7 595</w:t>
            </w:r>
          </w:p>
        </w:tc>
        <w:tc>
          <w:tcPr>
            <w:tcW w:w="1277" w:type="dxa"/>
          </w:tcPr>
          <w:p w14:paraId="59B88BCD" w14:textId="77777777" w:rsidR="005508FE" w:rsidRPr="000335C1" w:rsidRDefault="005508FE" w:rsidP="008360E0">
            <w:pPr>
              <w:spacing w:after="0"/>
              <w:ind w:firstLine="0"/>
              <w:jc w:val="center"/>
              <w:rPr>
                <w:iCs/>
                <w:sz w:val="18"/>
                <w:szCs w:val="18"/>
              </w:rPr>
            </w:pPr>
            <w:r w:rsidRPr="000335C1">
              <w:rPr>
                <w:iCs/>
                <w:sz w:val="18"/>
                <w:szCs w:val="18"/>
              </w:rPr>
              <w:t>-</w:t>
            </w:r>
          </w:p>
        </w:tc>
        <w:tc>
          <w:tcPr>
            <w:tcW w:w="1277" w:type="dxa"/>
          </w:tcPr>
          <w:p w14:paraId="17D81E6D" w14:textId="77777777" w:rsidR="005508FE" w:rsidRPr="000335C1" w:rsidRDefault="005508FE" w:rsidP="008360E0">
            <w:pPr>
              <w:spacing w:after="0"/>
              <w:ind w:firstLine="0"/>
              <w:jc w:val="right"/>
              <w:rPr>
                <w:iCs/>
                <w:sz w:val="18"/>
                <w:szCs w:val="18"/>
              </w:rPr>
            </w:pPr>
            <w:r w:rsidRPr="000335C1">
              <w:rPr>
                <w:iCs/>
                <w:sz w:val="18"/>
                <w:szCs w:val="18"/>
              </w:rPr>
              <w:t>-7 595</w:t>
            </w:r>
          </w:p>
          <w:p w14:paraId="5914051A" w14:textId="77777777" w:rsidR="005508FE" w:rsidRPr="000335C1" w:rsidRDefault="005508FE" w:rsidP="008360E0">
            <w:pPr>
              <w:spacing w:after="0"/>
              <w:ind w:firstLine="0"/>
              <w:jc w:val="right"/>
              <w:rPr>
                <w:iCs/>
                <w:sz w:val="18"/>
                <w:szCs w:val="18"/>
              </w:rPr>
            </w:pPr>
          </w:p>
        </w:tc>
      </w:tr>
      <w:tr w:rsidR="005508FE" w:rsidRPr="000335C1" w14:paraId="4704CEB7" w14:textId="77777777" w:rsidTr="008360E0">
        <w:trPr>
          <w:trHeight w:val="142"/>
          <w:jc w:val="center"/>
        </w:trPr>
        <w:tc>
          <w:tcPr>
            <w:tcW w:w="5241" w:type="dxa"/>
          </w:tcPr>
          <w:p w14:paraId="6106E5A5" w14:textId="77777777" w:rsidR="005508FE" w:rsidRPr="000335C1" w:rsidRDefault="005508FE" w:rsidP="008360E0">
            <w:pPr>
              <w:tabs>
                <w:tab w:val="left" w:pos="174"/>
              </w:tabs>
              <w:spacing w:after="0"/>
              <w:ind w:firstLine="0"/>
              <w:rPr>
                <w:i/>
                <w:sz w:val="18"/>
                <w:szCs w:val="18"/>
                <w:lang w:eastAsia="lv-LV"/>
              </w:rPr>
            </w:pPr>
            <w:r w:rsidRPr="000335C1">
              <w:rPr>
                <w:i/>
                <w:sz w:val="18"/>
                <w:szCs w:val="18"/>
                <w:lang w:eastAsia="lv-LV"/>
              </w:rPr>
              <w:t>Palielinājums valsts budžeta dotācijai atlīdzībai par darbspēju zaudējumu izmaksām saistībā ar saņēmēju skaita palielināšanos par 81 personu vidēji mēnesī (no 1 339 personām līdz 1 420 personām)</w:t>
            </w:r>
          </w:p>
        </w:tc>
        <w:tc>
          <w:tcPr>
            <w:tcW w:w="1277" w:type="dxa"/>
          </w:tcPr>
          <w:p w14:paraId="60A4DAA8" w14:textId="77777777" w:rsidR="005508FE" w:rsidRPr="000335C1" w:rsidRDefault="005508FE" w:rsidP="008360E0">
            <w:pPr>
              <w:spacing w:after="0"/>
              <w:ind w:firstLine="0"/>
              <w:jc w:val="center"/>
              <w:rPr>
                <w:iCs/>
                <w:sz w:val="18"/>
                <w:szCs w:val="18"/>
              </w:rPr>
            </w:pPr>
            <w:r w:rsidRPr="000335C1">
              <w:rPr>
                <w:iCs/>
                <w:sz w:val="18"/>
                <w:szCs w:val="18"/>
              </w:rPr>
              <w:t>-</w:t>
            </w:r>
          </w:p>
        </w:tc>
        <w:tc>
          <w:tcPr>
            <w:tcW w:w="1277" w:type="dxa"/>
          </w:tcPr>
          <w:p w14:paraId="2F655891" w14:textId="77777777" w:rsidR="005508FE" w:rsidRPr="000335C1" w:rsidRDefault="005508FE" w:rsidP="008360E0">
            <w:pPr>
              <w:spacing w:after="0"/>
              <w:ind w:firstLine="0"/>
              <w:jc w:val="right"/>
              <w:rPr>
                <w:iCs/>
                <w:sz w:val="18"/>
                <w:szCs w:val="18"/>
              </w:rPr>
            </w:pPr>
            <w:r w:rsidRPr="000335C1">
              <w:rPr>
                <w:iCs/>
                <w:sz w:val="18"/>
                <w:szCs w:val="18"/>
              </w:rPr>
              <w:t>26 751</w:t>
            </w:r>
          </w:p>
        </w:tc>
        <w:tc>
          <w:tcPr>
            <w:tcW w:w="1277" w:type="dxa"/>
          </w:tcPr>
          <w:p w14:paraId="5E037DFA" w14:textId="77777777" w:rsidR="005508FE" w:rsidRPr="000335C1" w:rsidRDefault="005508FE" w:rsidP="008360E0">
            <w:pPr>
              <w:spacing w:after="0"/>
              <w:ind w:firstLine="0"/>
              <w:jc w:val="right"/>
              <w:rPr>
                <w:iCs/>
                <w:sz w:val="18"/>
                <w:szCs w:val="18"/>
              </w:rPr>
            </w:pPr>
            <w:r w:rsidRPr="000335C1">
              <w:rPr>
                <w:iCs/>
                <w:sz w:val="18"/>
                <w:szCs w:val="18"/>
              </w:rPr>
              <w:t>26 751</w:t>
            </w:r>
          </w:p>
        </w:tc>
      </w:tr>
    </w:tbl>
    <w:p w14:paraId="0E3DF5E9" w14:textId="77777777" w:rsidR="00A82215" w:rsidRPr="000335C1" w:rsidRDefault="00A82215" w:rsidP="005508FE">
      <w:pPr>
        <w:widowControl w:val="0"/>
        <w:spacing w:before="240" w:after="240"/>
        <w:ind w:firstLine="0"/>
        <w:jc w:val="center"/>
        <w:rPr>
          <w:b/>
          <w:lang w:val="en-US"/>
        </w:rPr>
      </w:pPr>
    </w:p>
    <w:p w14:paraId="43D9BFA0" w14:textId="77777777" w:rsidR="00A82215" w:rsidRPr="000335C1" w:rsidRDefault="00A82215" w:rsidP="005508FE">
      <w:pPr>
        <w:widowControl w:val="0"/>
        <w:spacing w:before="240" w:after="240"/>
        <w:ind w:firstLine="0"/>
        <w:jc w:val="center"/>
        <w:rPr>
          <w:b/>
          <w:lang w:val="en-US"/>
        </w:rPr>
      </w:pPr>
    </w:p>
    <w:p w14:paraId="1E7B15BA" w14:textId="7A0F9BD2" w:rsidR="005508FE" w:rsidRPr="000335C1" w:rsidRDefault="005508FE" w:rsidP="005508FE">
      <w:pPr>
        <w:widowControl w:val="0"/>
        <w:spacing w:before="240" w:after="240"/>
        <w:ind w:firstLine="0"/>
        <w:jc w:val="center"/>
        <w:rPr>
          <w:b/>
          <w:lang w:val="en-US"/>
        </w:rPr>
      </w:pPr>
      <w:r w:rsidRPr="000335C1">
        <w:rPr>
          <w:b/>
          <w:lang w:val="en-US"/>
        </w:rPr>
        <w:t>05.00.00 Valsts sociālie pakalpojumi</w:t>
      </w:r>
    </w:p>
    <w:p w14:paraId="72FD52D7" w14:textId="77777777" w:rsidR="005508FE" w:rsidRPr="000335C1" w:rsidRDefault="005508FE" w:rsidP="005508FE">
      <w:pPr>
        <w:spacing w:before="240" w:after="240"/>
        <w:ind w:firstLine="0"/>
        <w:jc w:val="center"/>
        <w:rPr>
          <w:b/>
          <w:lang w:eastAsia="lv-LV"/>
        </w:rPr>
      </w:pPr>
      <w:r w:rsidRPr="000335C1">
        <w:rPr>
          <w:b/>
          <w:lang w:eastAsia="lv-LV"/>
        </w:rPr>
        <w:t>Finansiālie rādītāji no 2020. līdz 2024. gadam</w:t>
      </w:r>
    </w:p>
    <w:tbl>
      <w:tblPr>
        <w:tblW w:w="5000" w:type="pct"/>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393"/>
        <w:gridCol w:w="1135"/>
        <w:gridCol w:w="1134"/>
        <w:gridCol w:w="1134"/>
        <w:gridCol w:w="1134"/>
        <w:gridCol w:w="1131"/>
      </w:tblGrid>
      <w:tr w:rsidR="000335C1" w:rsidRPr="000335C1" w14:paraId="2EF6E010" w14:textId="77777777" w:rsidTr="008360E0">
        <w:trPr>
          <w:trHeight w:val="283"/>
          <w:tblHeader/>
          <w:jc w:val="right"/>
        </w:trPr>
        <w:tc>
          <w:tcPr>
            <w:tcW w:w="1872" w:type="pct"/>
            <w:vAlign w:val="center"/>
          </w:tcPr>
          <w:p w14:paraId="7B5FECE0" w14:textId="77777777" w:rsidR="005508FE" w:rsidRPr="000335C1" w:rsidRDefault="005508FE" w:rsidP="008360E0">
            <w:pPr>
              <w:spacing w:after="0"/>
              <w:ind w:firstLine="0"/>
              <w:jc w:val="center"/>
              <w:rPr>
                <w:sz w:val="18"/>
              </w:rPr>
            </w:pPr>
          </w:p>
        </w:tc>
        <w:tc>
          <w:tcPr>
            <w:tcW w:w="626" w:type="pct"/>
          </w:tcPr>
          <w:p w14:paraId="2A0F476F" w14:textId="77777777" w:rsidR="005508FE" w:rsidRPr="000335C1" w:rsidRDefault="005508FE" w:rsidP="008360E0">
            <w:pPr>
              <w:spacing w:after="0"/>
              <w:ind w:firstLine="0"/>
              <w:jc w:val="center"/>
              <w:rPr>
                <w:sz w:val="18"/>
                <w:lang w:eastAsia="lv-LV"/>
              </w:rPr>
            </w:pPr>
            <w:r w:rsidRPr="000335C1">
              <w:rPr>
                <w:sz w:val="18"/>
                <w:szCs w:val="18"/>
                <w:lang w:eastAsia="lv-LV"/>
              </w:rPr>
              <w:t>2020. gads (izpilde)</w:t>
            </w:r>
          </w:p>
        </w:tc>
        <w:tc>
          <w:tcPr>
            <w:tcW w:w="626" w:type="pct"/>
          </w:tcPr>
          <w:p w14:paraId="2734431E" w14:textId="77777777" w:rsidR="005508FE" w:rsidRPr="000335C1" w:rsidRDefault="005508FE" w:rsidP="008360E0">
            <w:pPr>
              <w:spacing w:after="0"/>
              <w:ind w:firstLine="0"/>
              <w:jc w:val="center"/>
              <w:rPr>
                <w:sz w:val="18"/>
                <w:lang w:eastAsia="lv-LV"/>
              </w:rPr>
            </w:pPr>
            <w:r w:rsidRPr="000335C1">
              <w:rPr>
                <w:sz w:val="18"/>
                <w:szCs w:val="18"/>
                <w:lang w:eastAsia="lv-LV"/>
              </w:rPr>
              <w:t>2021. gada     plāns</w:t>
            </w:r>
          </w:p>
        </w:tc>
        <w:tc>
          <w:tcPr>
            <w:tcW w:w="626" w:type="pct"/>
          </w:tcPr>
          <w:p w14:paraId="1AFFAEEA" w14:textId="77777777" w:rsidR="005508FE" w:rsidRPr="000335C1" w:rsidRDefault="005508FE" w:rsidP="008360E0">
            <w:pPr>
              <w:spacing w:after="0"/>
              <w:ind w:firstLine="0"/>
              <w:jc w:val="center"/>
              <w:rPr>
                <w:sz w:val="18"/>
                <w:szCs w:val="18"/>
                <w:lang w:eastAsia="lv-LV"/>
              </w:rPr>
            </w:pPr>
            <w:r w:rsidRPr="000335C1">
              <w:rPr>
                <w:sz w:val="18"/>
                <w:szCs w:val="18"/>
                <w:lang w:eastAsia="lv-LV"/>
              </w:rPr>
              <w:t>2022. gada plāns</w:t>
            </w:r>
          </w:p>
        </w:tc>
        <w:tc>
          <w:tcPr>
            <w:tcW w:w="626" w:type="pct"/>
          </w:tcPr>
          <w:p w14:paraId="5DE618C1" w14:textId="77777777" w:rsidR="005508FE" w:rsidRPr="000335C1" w:rsidRDefault="005508FE" w:rsidP="008360E0">
            <w:pPr>
              <w:spacing w:after="0"/>
              <w:ind w:firstLine="0"/>
              <w:jc w:val="center"/>
              <w:rPr>
                <w:sz w:val="18"/>
                <w:szCs w:val="18"/>
                <w:lang w:eastAsia="lv-LV"/>
              </w:rPr>
            </w:pPr>
            <w:r w:rsidRPr="000335C1">
              <w:rPr>
                <w:sz w:val="18"/>
                <w:szCs w:val="18"/>
                <w:lang w:eastAsia="lv-LV"/>
              </w:rPr>
              <w:t>2023. gada plāns</w:t>
            </w:r>
          </w:p>
        </w:tc>
        <w:tc>
          <w:tcPr>
            <w:tcW w:w="624" w:type="pct"/>
          </w:tcPr>
          <w:p w14:paraId="5F508478" w14:textId="77777777" w:rsidR="005508FE" w:rsidRPr="000335C1" w:rsidRDefault="005508FE" w:rsidP="008360E0">
            <w:pPr>
              <w:spacing w:after="0"/>
              <w:ind w:firstLine="2"/>
              <w:jc w:val="center"/>
              <w:rPr>
                <w:sz w:val="18"/>
                <w:szCs w:val="18"/>
              </w:rPr>
            </w:pPr>
            <w:r w:rsidRPr="000335C1">
              <w:rPr>
                <w:sz w:val="18"/>
                <w:szCs w:val="18"/>
                <w:lang w:eastAsia="lv-LV"/>
              </w:rPr>
              <w:t>2024. gada plāns</w:t>
            </w:r>
          </w:p>
        </w:tc>
      </w:tr>
      <w:tr w:rsidR="000335C1" w:rsidRPr="000335C1" w14:paraId="6DEE93B1" w14:textId="77777777" w:rsidTr="008360E0">
        <w:trPr>
          <w:trHeight w:val="104"/>
          <w:jc w:val="right"/>
        </w:trPr>
        <w:tc>
          <w:tcPr>
            <w:tcW w:w="1872" w:type="pct"/>
            <w:shd w:val="clear" w:color="auto" w:fill="D9D9D9"/>
            <w:vAlign w:val="center"/>
          </w:tcPr>
          <w:p w14:paraId="4FFE91F0" w14:textId="77777777" w:rsidR="005508FE" w:rsidRPr="000335C1" w:rsidRDefault="005508FE" w:rsidP="008360E0">
            <w:pPr>
              <w:spacing w:after="0"/>
              <w:ind w:firstLine="0"/>
              <w:jc w:val="left"/>
              <w:rPr>
                <w:sz w:val="18"/>
                <w:lang w:eastAsia="lv-LV"/>
              </w:rPr>
            </w:pPr>
            <w:r w:rsidRPr="000335C1">
              <w:rPr>
                <w:sz w:val="18"/>
                <w:lang w:eastAsia="lv-LV"/>
              </w:rPr>
              <w:t xml:space="preserve">Kopējie izdevumi, </w:t>
            </w:r>
            <w:r w:rsidRPr="000335C1">
              <w:rPr>
                <w:i/>
                <w:sz w:val="18"/>
                <w:szCs w:val="18"/>
              </w:rPr>
              <w:t>euro</w:t>
            </w:r>
          </w:p>
        </w:tc>
        <w:tc>
          <w:tcPr>
            <w:tcW w:w="62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4319301" w14:textId="77777777" w:rsidR="005508FE" w:rsidRPr="000335C1" w:rsidRDefault="005508FE" w:rsidP="008360E0">
            <w:pPr>
              <w:spacing w:after="0"/>
              <w:ind w:firstLine="0"/>
              <w:jc w:val="right"/>
              <w:rPr>
                <w:sz w:val="18"/>
                <w:szCs w:val="18"/>
              </w:rPr>
            </w:pPr>
            <w:r w:rsidRPr="000335C1">
              <w:rPr>
                <w:sz w:val="18"/>
                <w:szCs w:val="18"/>
              </w:rPr>
              <w:t>94 435 393</w:t>
            </w:r>
          </w:p>
        </w:tc>
        <w:tc>
          <w:tcPr>
            <w:tcW w:w="626" w:type="pct"/>
            <w:tcBorders>
              <w:top w:val="single" w:sz="4" w:space="0" w:color="auto"/>
              <w:left w:val="nil"/>
              <w:bottom w:val="single" w:sz="4" w:space="0" w:color="auto"/>
              <w:right w:val="single" w:sz="4" w:space="0" w:color="auto"/>
            </w:tcBorders>
            <w:shd w:val="clear" w:color="auto" w:fill="D9D9D9" w:themeFill="background1" w:themeFillShade="D9"/>
            <w:vAlign w:val="center"/>
          </w:tcPr>
          <w:p w14:paraId="2CE18001" w14:textId="77777777" w:rsidR="005508FE" w:rsidRPr="000335C1" w:rsidRDefault="005508FE" w:rsidP="008360E0">
            <w:pPr>
              <w:spacing w:after="0"/>
              <w:ind w:firstLine="0"/>
              <w:jc w:val="right"/>
              <w:rPr>
                <w:sz w:val="18"/>
                <w:szCs w:val="18"/>
              </w:rPr>
            </w:pPr>
            <w:r w:rsidRPr="000335C1">
              <w:rPr>
                <w:sz w:val="18"/>
                <w:szCs w:val="18"/>
              </w:rPr>
              <w:t>105 556 806</w:t>
            </w:r>
          </w:p>
        </w:tc>
        <w:tc>
          <w:tcPr>
            <w:tcW w:w="626" w:type="pct"/>
            <w:tcBorders>
              <w:top w:val="single" w:sz="4" w:space="0" w:color="auto"/>
              <w:left w:val="nil"/>
              <w:bottom w:val="single" w:sz="4" w:space="0" w:color="auto"/>
              <w:right w:val="single" w:sz="4" w:space="0" w:color="auto"/>
            </w:tcBorders>
            <w:shd w:val="clear" w:color="auto" w:fill="D9D9D9" w:themeFill="background1" w:themeFillShade="D9"/>
            <w:vAlign w:val="center"/>
          </w:tcPr>
          <w:p w14:paraId="61F87CE7" w14:textId="77777777" w:rsidR="005508FE" w:rsidRPr="000335C1" w:rsidRDefault="005508FE" w:rsidP="008360E0">
            <w:pPr>
              <w:spacing w:after="0"/>
              <w:ind w:firstLine="0"/>
              <w:jc w:val="right"/>
              <w:rPr>
                <w:sz w:val="18"/>
                <w:szCs w:val="18"/>
              </w:rPr>
            </w:pPr>
            <w:r w:rsidRPr="000335C1">
              <w:rPr>
                <w:sz w:val="18"/>
                <w:szCs w:val="18"/>
              </w:rPr>
              <w:t>142 356 302</w:t>
            </w:r>
          </w:p>
        </w:tc>
        <w:tc>
          <w:tcPr>
            <w:tcW w:w="626" w:type="pct"/>
            <w:tcBorders>
              <w:top w:val="single" w:sz="4" w:space="0" w:color="auto"/>
              <w:left w:val="nil"/>
              <w:bottom w:val="single" w:sz="4" w:space="0" w:color="auto"/>
              <w:right w:val="single" w:sz="4" w:space="0" w:color="auto"/>
            </w:tcBorders>
            <w:shd w:val="clear" w:color="auto" w:fill="D9D9D9" w:themeFill="background1" w:themeFillShade="D9"/>
            <w:vAlign w:val="center"/>
          </w:tcPr>
          <w:p w14:paraId="14DCA241" w14:textId="77777777" w:rsidR="005508FE" w:rsidRPr="000335C1" w:rsidRDefault="005508FE" w:rsidP="008360E0">
            <w:pPr>
              <w:spacing w:after="0"/>
              <w:ind w:firstLine="0"/>
              <w:jc w:val="right"/>
              <w:rPr>
                <w:sz w:val="18"/>
                <w:szCs w:val="18"/>
              </w:rPr>
            </w:pPr>
            <w:r w:rsidRPr="000335C1">
              <w:rPr>
                <w:sz w:val="18"/>
                <w:szCs w:val="18"/>
              </w:rPr>
              <w:t>127 932 570</w:t>
            </w:r>
          </w:p>
        </w:tc>
        <w:tc>
          <w:tcPr>
            <w:tcW w:w="624" w:type="pct"/>
            <w:tcBorders>
              <w:top w:val="single" w:sz="4" w:space="0" w:color="auto"/>
              <w:left w:val="nil"/>
              <w:bottom w:val="single" w:sz="4" w:space="0" w:color="auto"/>
              <w:right w:val="single" w:sz="4" w:space="0" w:color="auto"/>
            </w:tcBorders>
            <w:shd w:val="clear" w:color="auto" w:fill="D9D9D9" w:themeFill="background1" w:themeFillShade="D9"/>
            <w:vAlign w:val="center"/>
          </w:tcPr>
          <w:p w14:paraId="6F496683" w14:textId="77777777" w:rsidR="005508FE" w:rsidRPr="000335C1" w:rsidRDefault="005508FE" w:rsidP="008360E0">
            <w:pPr>
              <w:spacing w:after="0"/>
              <w:ind w:firstLine="0"/>
              <w:jc w:val="right"/>
              <w:rPr>
                <w:sz w:val="18"/>
                <w:szCs w:val="18"/>
              </w:rPr>
            </w:pPr>
            <w:r w:rsidRPr="000335C1">
              <w:rPr>
                <w:sz w:val="18"/>
                <w:szCs w:val="18"/>
              </w:rPr>
              <w:t>124 581 662</w:t>
            </w:r>
          </w:p>
        </w:tc>
      </w:tr>
      <w:tr w:rsidR="000335C1" w:rsidRPr="000335C1" w14:paraId="4DA15A5F" w14:textId="77777777" w:rsidTr="008360E0">
        <w:trPr>
          <w:trHeight w:val="283"/>
          <w:jc w:val="right"/>
        </w:trPr>
        <w:tc>
          <w:tcPr>
            <w:tcW w:w="1872" w:type="pct"/>
            <w:vAlign w:val="center"/>
          </w:tcPr>
          <w:p w14:paraId="74A4E0EA" w14:textId="77777777" w:rsidR="005508FE" w:rsidRPr="000335C1" w:rsidRDefault="005508FE" w:rsidP="008360E0">
            <w:pPr>
              <w:spacing w:after="0"/>
              <w:ind w:firstLine="0"/>
              <w:rPr>
                <w:sz w:val="18"/>
                <w:szCs w:val="18"/>
                <w:lang w:eastAsia="lv-LV"/>
              </w:rPr>
            </w:pPr>
            <w:r w:rsidRPr="000335C1">
              <w:rPr>
                <w:sz w:val="18"/>
                <w:szCs w:val="18"/>
                <w:lang w:eastAsia="lv-LV"/>
              </w:rPr>
              <w:t xml:space="preserve">Kopējo izdevumu izmaiņas, </w:t>
            </w:r>
            <w:r w:rsidRPr="000335C1">
              <w:rPr>
                <w:i/>
                <w:sz w:val="18"/>
                <w:szCs w:val="18"/>
                <w:lang w:eastAsia="lv-LV"/>
              </w:rPr>
              <w:t>euro</w:t>
            </w:r>
            <w:r w:rsidRPr="000335C1">
              <w:rPr>
                <w:sz w:val="18"/>
                <w:szCs w:val="18"/>
                <w:lang w:eastAsia="lv-LV"/>
              </w:rPr>
              <w:t xml:space="preserve"> (+/–) pret iepriekšējo gadu</w:t>
            </w:r>
          </w:p>
        </w:tc>
        <w:tc>
          <w:tcPr>
            <w:tcW w:w="626" w:type="pct"/>
          </w:tcPr>
          <w:p w14:paraId="74555555" w14:textId="77777777" w:rsidR="005508FE" w:rsidRPr="000335C1" w:rsidRDefault="005508FE" w:rsidP="008360E0">
            <w:pPr>
              <w:spacing w:after="0"/>
              <w:ind w:firstLine="0"/>
              <w:jc w:val="center"/>
              <w:rPr>
                <w:sz w:val="18"/>
              </w:rPr>
            </w:pPr>
            <w:r w:rsidRPr="000335C1">
              <w:rPr>
                <w:b/>
                <w:bCs/>
                <w:sz w:val="18"/>
              </w:rPr>
              <w:t>×</w:t>
            </w:r>
          </w:p>
        </w:tc>
        <w:tc>
          <w:tcPr>
            <w:tcW w:w="626" w:type="pct"/>
            <w:tcBorders>
              <w:top w:val="single" w:sz="4" w:space="0" w:color="auto"/>
              <w:left w:val="single" w:sz="4" w:space="0" w:color="auto"/>
              <w:bottom w:val="single" w:sz="4" w:space="0" w:color="auto"/>
              <w:right w:val="single" w:sz="4" w:space="0" w:color="auto"/>
            </w:tcBorders>
            <w:shd w:val="clear" w:color="000000" w:fill="FFFFFF"/>
          </w:tcPr>
          <w:p w14:paraId="08B7A67A" w14:textId="77777777" w:rsidR="005508FE" w:rsidRPr="000335C1" w:rsidRDefault="005508FE" w:rsidP="008360E0">
            <w:pPr>
              <w:spacing w:after="0"/>
              <w:ind w:firstLine="0"/>
              <w:jc w:val="right"/>
              <w:rPr>
                <w:sz w:val="18"/>
                <w:szCs w:val="18"/>
              </w:rPr>
            </w:pPr>
            <w:r w:rsidRPr="000335C1">
              <w:rPr>
                <w:sz w:val="18"/>
                <w:szCs w:val="18"/>
              </w:rPr>
              <w:t>11 121 413</w:t>
            </w:r>
          </w:p>
        </w:tc>
        <w:tc>
          <w:tcPr>
            <w:tcW w:w="626" w:type="pct"/>
            <w:tcBorders>
              <w:top w:val="single" w:sz="4" w:space="0" w:color="auto"/>
              <w:left w:val="nil"/>
              <w:bottom w:val="single" w:sz="4" w:space="0" w:color="auto"/>
              <w:right w:val="single" w:sz="4" w:space="0" w:color="auto"/>
            </w:tcBorders>
            <w:shd w:val="clear" w:color="000000" w:fill="FFFFFF"/>
          </w:tcPr>
          <w:p w14:paraId="087A4EE5" w14:textId="77777777" w:rsidR="005508FE" w:rsidRPr="000335C1" w:rsidRDefault="005508FE" w:rsidP="008360E0">
            <w:pPr>
              <w:spacing w:after="0"/>
              <w:ind w:firstLine="0"/>
              <w:jc w:val="right"/>
              <w:rPr>
                <w:sz w:val="18"/>
                <w:szCs w:val="18"/>
              </w:rPr>
            </w:pPr>
            <w:r w:rsidRPr="000335C1">
              <w:rPr>
                <w:sz w:val="18"/>
                <w:szCs w:val="18"/>
              </w:rPr>
              <w:t>36 799 496</w:t>
            </w:r>
          </w:p>
        </w:tc>
        <w:tc>
          <w:tcPr>
            <w:tcW w:w="626" w:type="pct"/>
            <w:tcBorders>
              <w:top w:val="single" w:sz="4" w:space="0" w:color="auto"/>
              <w:left w:val="nil"/>
              <w:bottom w:val="single" w:sz="4" w:space="0" w:color="auto"/>
              <w:right w:val="single" w:sz="4" w:space="0" w:color="auto"/>
            </w:tcBorders>
            <w:shd w:val="clear" w:color="000000" w:fill="FFFFFF"/>
          </w:tcPr>
          <w:p w14:paraId="57315FFC" w14:textId="77777777" w:rsidR="005508FE" w:rsidRPr="000335C1" w:rsidRDefault="005508FE" w:rsidP="008360E0">
            <w:pPr>
              <w:spacing w:after="0"/>
              <w:ind w:firstLine="0"/>
              <w:jc w:val="right"/>
              <w:rPr>
                <w:sz w:val="18"/>
                <w:szCs w:val="18"/>
              </w:rPr>
            </w:pPr>
            <w:r w:rsidRPr="000335C1">
              <w:rPr>
                <w:sz w:val="18"/>
                <w:szCs w:val="18"/>
              </w:rPr>
              <w:t>-14 423 732</w:t>
            </w:r>
          </w:p>
        </w:tc>
        <w:tc>
          <w:tcPr>
            <w:tcW w:w="624" w:type="pct"/>
            <w:tcBorders>
              <w:top w:val="single" w:sz="4" w:space="0" w:color="auto"/>
              <w:left w:val="nil"/>
              <w:bottom w:val="single" w:sz="4" w:space="0" w:color="auto"/>
              <w:right w:val="single" w:sz="4" w:space="0" w:color="auto"/>
            </w:tcBorders>
            <w:shd w:val="clear" w:color="000000" w:fill="FFFFFF"/>
          </w:tcPr>
          <w:p w14:paraId="1C3C3A9D" w14:textId="77777777" w:rsidR="005508FE" w:rsidRPr="000335C1" w:rsidRDefault="005508FE" w:rsidP="008360E0">
            <w:pPr>
              <w:spacing w:after="0"/>
              <w:ind w:firstLine="0"/>
              <w:jc w:val="right"/>
              <w:rPr>
                <w:sz w:val="18"/>
                <w:szCs w:val="18"/>
              </w:rPr>
            </w:pPr>
            <w:r w:rsidRPr="000335C1">
              <w:rPr>
                <w:sz w:val="18"/>
                <w:szCs w:val="18"/>
              </w:rPr>
              <w:t>-3 350 908</w:t>
            </w:r>
          </w:p>
        </w:tc>
      </w:tr>
      <w:tr w:rsidR="000335C1" w:rsidRPr="000335C1" w14:paraId="799BD7EC" w14:textId="77777777" w:rsidTr="008360E0">
        <w:trPr>
          <w:trHeight w:val="283"/>
          <w:jc w:val="right"/>
        </w:trPr>
        <w:tc>
          <w:tcPr>
            <w:tcW w:w="1872" w:type="pct"/>
            <w:vAlign w:val="center"/>
          </w:tcPr>
          <w:p w14:paraId="4214D756" w14:textId="77777777" w:rsidR="005508FE" w:rsidRPr="000335C1" w:rsidRDefault="005508FE" w:rsidP="008360E0">
            <w:pPr>
              <w:spacing w:after="0"/>
              <w:ind w:firstLine="0"/>
              <w:rPr>
                <w:sz w:val="18"/>
              </w:rPr>
            </w:pPr>
            <w:r w:rsidRPr="000335C1">
              <w:rPr>
                <w:sz w:val="18"/>
                <w:lang w:eastAsia="lv-LV"/>
              </w:rPr>
              <w:t>Kopējie izdevumi</w:t>
            </w:r>
            <w:r w:rsidRPr="000335C1">
              <w:rPr>
                <w:sz w:val="18"/>
              </w:rPr>
              <w:t>, % (+/–) pret iepriekšējo gadu</w:t>
            </w:r>
          </w:p>
        </w:tc>
        <w:tc>
          <w:tcPr>
            <w:tcW w:w="626" w:type="pct"/>
          </w:tcPr>
          <w:p w14:paraId="3495DC81" w14:textId="77777777" w:rsidR="005508FE" w:rsidRPr="000335C1" w:rsidRDefault="005508FE" w:rsidP="008360E0">
            <w:pPr>
              <w:spacing w:after="0"/>
              <w:ind w:firstLine="0"/>
              <w:jc w:val="center"/>
              <w:rPr>
                <w:sz w:val="18"/>
              </w:rPr>
            </w:pPr>
            <w:r w:rsidRPr="000335C1">
              <w:rPr>
                <w:b/>
                <w:bCs/>
                <w:sz w:val="18"/>
              </w:rPr>
              <w:t>×</w:t>
            </w:r>
          </w:p>
        </w:tc>
        <w:tc>
          <w:tcPr>
            <w:tcW w:w="626" w:type="pct"/>
            <w:tcBorders>
              <w:top w:val="nil"/>
              <w:left w:val="single" w:sz="4" w:space="0" w:color="auto"/>
              <w:bottom w:val="single" w:sz="4" w:space="0" w:color="auto"/>
              <w:right w:val="single" w:sz="4" w:space="0" w:color="auto"/>
            </w:tcBorders>
            <w:shd w:val="clear" w:color="000000" w:fill="FFFFFF"/>
          </w:tcPr>
          <w:p w14:paraId="743907AB" w14:textId="77777777" w:rsidR="005508FE" w:rsidRPr="000335C1" w:rsidRDefault="005508FE" w:rsidP="008360E0">
            <w:pPr>
              <w:spacing w:after="0"/>
              <w:ind w:firstLine="0"/>
              <w:jc w:val="right"/>
              <w:rPr>
                <w:sz w:val="18"/>
                <w:szCs w:val="18"/>
              </w:rPr>
            </w:pPr>
            <w:r w:rsidRPr="000335C1">
              <w:rPr>
                <w:sz w:val="18"/>
                <w:szCs w:val="18"/>
              </w:rPr>
              <w:t>11,8</w:t>
            </w:r>
          </w:p>
        </w:tc>
        <w:tc>
          <w:tcPr>
            <w:tcW w:w="626" w:type="pct"/>
            <w:tcBorders>
              <w:top w:val="nil"/>
              <w:left w:val="nil"/>
              <w:bottom w:val="single" w:sz="4" w:space="0" w:color="auto"/>
              <w:right w:val="single" w:sz="4" w:space="0" w:color="auto"/>
            </w:tcBorders>
            <w:shd w:val="clear" w:color="000000" w:fill="FFFFFF"/>
          </w:tcPr>
          <w:p w14:paraId="4AE81DE9" w14:textId="77777777" w:rsidR="005508FE" w:rsidRPr="000335C1" w:rsidRDefault="005508FE" w:rsidP="008360E0">
            <w:pPr>
              <w:spacing w:after="0"/>
              <w:ind w:firstLine="0"/>
              <w:jc w:val="right"/>
              <w:rPr>
                <w:sz w:val="18"/>
                <w:szCs w:val="18"/>
              </w:rPr>
            </w:pPr>
            <w:r w:rsidRPr="000335C1">
              <w:rPr>
                <w:sz w:val="18"/>
                <w:szCs w:val="18"/>
              </w:rPr>
              <w:t>34,9</w:t>
            </w:r>
          </w:p>
        </w:tc>
        <w:tc>
          <w:tcPr>
            <w:tcW w:w="626" w:type="pct"/>
            <w:tcBorders>
              <w:top w:val="nil"/>
              <w:left w:val="nil"/>
              <w:bottom w:val="single" w:sz="4" w:space="0" w:color="auto"/>
              <w:right w:val="single" w:sz="4" w:space="0" w:color="auto"/>
            </w:tcBorders>
            <w:shd w:val="clear" w:color="000000" w:fill="FFFFFF"/>
          </w:tcPr>
          <w:p w14:paraId="45D057F9" w14:textId="77777777" w:rsidR="005508FE" w:rsidRPr="000335C1" w:rsidRDefault="005508FE" w:rsidP="008360E0">
            <w:pPr>
              <w:spacing w:after="0"/>
              <w:ind w:firstLine="0"/>
              <w:jc w:val="right"/>
              <w:rPr>
                <w:sz w:val="18"/>
                <w:szCs w:val="18"/>
              </w:rPr>
            </w:pPr>
            <w:r w:rsidRPr="000335C1">
              <w:rPr>
                <w:sz w:val="18"/>
                <w:szCs w:val="18"/>
              </w:rPr>
              <w:t>-10,1</w:t>
            </w:r>
          </w:p>
        </w:tc>
        <w:tc>
          <w:tcPr>
            <w:tcW w:w="624" w:type="pct"/>
            <w:tcBorders>
              <w:top w:val="nil"/>
              <w:left w:val="nil"/>
              <w:bottom w:val="single" w:sz="4" w:space="0" w:color="auto"/>
              <w:right w:val="single" w:sz="4" w:space="0" w:color="auto"/>
            </w:tcBorders>
            <w:shd w:val="clear" w:color="000000" w:fill="FFFFFF"/>
          </w:tcPr>
          <w:p w14:paraId="64CBCD9C" w14:textId="77777777" w:rsidR="005508FE" w:rsidRPr="000335C1" w:rsidRDefault="005508FE" w:rsidP="008360E0">
            <w:pPr>
              <w:spacing w:after="0"/>
              <w:ind w:firstLine="0"/>
              <w:jc w:val="right"/>
              <w:rPr>
                <w:sz w:val="18"/>
                <w:szCs w:val="18"/>
              </w:rPr>
            </w:pPr>
            <w:r w:rsidRPr="000335C1">
              <w:rPr>
                <w:sz w:val="18"/>
                <w:szCs w:val="18"/>
              </w:rPr>
              <w:t>-2,6</w:t>
            </w:r>
          </w:p>
        </w:tc>
      </w:tr>
      <w:tr w:rsidR="000335C1" w:rsidRPr="000335C1" w14:paraId="1C5D9CC9" w14:textId="77777777" w:rsidTr="008360E0">
        <w:trPr>
          <w:trHeight w:val="142"/>
          <w:jc w:val="right"/>
        </w:trPr>
        <w:tc>
          <w:tcPr>
            <w:tcW w:w="1872" w:type="pct"/>
          </w:tcPr>
          <w:p w14:paraId="6AB77B68" w14:textId="77777777" w:rsidR="005508FE" w:rsidRPr="000335C1" w:rsidRDefault="005508FE" w:rsidP="008360E0">
            <w:pPr>
              <w:spacing w:after="0"/>
              <w:ind w:firstLine="0"/>
              <w:rPr>
                <w:sz w:val="18"/>
                <w:szCs w:val="18"/>
                <w:lang w:eastAsia="lv-LV"/>
              </w:rPr>
            </w:pPr>
            <w:r w:rsidRPr="000335C1">
              <w:rPr>
                <w:sz w:val="18"/>
                <w:szCs w:val="18"/>
              </w:rPr>
              <w:t xml:space="preserve">Atlīdzība, </w:t>
            </w:r>
            <w:r w:rsidRPr="000335C1">
              <w:rPr>
                <w:i/>
                <w:sz w:val="18"/>
                <w:szCs w:val="18"/>
              </w:rPr>
              <w:t>euro</w:t>
            </w:r>
          </w:p>
        </w:tc>
        <w:tc>
          <w:tcPr>
            <w:tcW w:w="626" w:type="pct"/>
            <w:tcBorders>
              <w:top w:val="single" w:sz="4" w:space="0" w:color="auto"/>
              <w:left w:val="single" w:sz="4" w:space="0" w:color="auto"/>
              <w:bottom w:val="single" w:sz="4" w:space="0" w:color="auto"/>
              <w:right w:val="single" w:sz="4" w:space="0" w:color="auto"/>
            </w:tcBorders>
            <w:shd w:val="clear" w:color="000000" w:fill="FFFFFF"/>
          </w:tcPr>
          <w:p w14:paraId="1C063C98" w14:textId="77777777" w:rsidR="005508FE" w:rsidRPr="000335C1" w:rsidRDefault="005508FE" w:rsidP="008360E0">
            <w:pPr>
              <w:spacing w:after="0"/>
              <w:ind w:firstLine="0"/>
              <w:jc w:val="right"/>
              <w:rPr>
                <w:sz w:val="18"/>
                <w:szCs w:val="18"/>
              </w:rPr>
            </w:pPr>
            <w:r w:rsidRPr="000335C1">
              <w:rPr>
                <w:sz w:val="18"/>
                <w:szCs w:val="18"/>
              </w:rPr>
              <w:t>40 816 686</w:t>
            </w:r>
          </w:p>
        </w:tc>
        <w:tc>
          <w:tcPr>
            <w:tcW w:w="626" w:type="pct"/>
            <w:tcBorders>
              <w:top w:val="single" w:sz="4" w:space="0" w:color="auto"/>
              <w:left w:val="nil"/>
              <w:bottom w:val="single" w:sz="4" w:space="0" w:color="auto"/>
              <w:right w:val="single" w:sz="4" w:space="0" w:color="auto"/>
            </w:tcBorders>
            <w:shd w:val="clear" w:color="000000" w:fill="FFFFFF"/>
          </w:tcPr>
          <w:p w14:paraId="364F57B4" w14:textId="77777777" w:rsidR="005508FE" w:rsidRPr="000335C1" w:rsidRDefault="005508FE" w:rsidP="008360E0">
            <w:pPr>
              <w:spacing w:after="0"/>
              <w:ind w:firstLine="0"/>
              <w:jc w:val="right"/>
              <w:rPr>
                <w:sz w:val="18"/>
                <w:szCs w:val="18"/>
              </w:rPr>
            </w:pPr>
            <w:r w:rsidRPr="000335C1">
              <w:rPr>
                <w:sz w:val="18"/>
                <w:szCs w:val="18"/>
              </w:rPr>
              <w:t>42 418 566</w:t>
            </w:r>
          </w:p>
        </w:tc>
        <w:tc>
          <w:tcPr>
            <w:tcW w:w="626" w:type="pct"/>
            <w:tcBorders>
              <w:top w:val="single" w:sz="4" w:space="0" w:color="auto"/>
              <w:left w:val="nil"/>
              <w:bottom w:val="single" w:sz="4" w:space="0" w:color="auto"/>
              <w:right w:val="single" w:sz="4" w:space="0" w:color="auto"/>
            </w:tcBorders>
            <w:shd w:val="clear" w:color="000000" w:fill="FFFFFF"/>
          </w:tcPr>
          <w:p w14:paraId="1CE46EFB" w14:textId="77777777" w:rsidR="005508FE" w:rsidRPr="000335C1" w:rsidRDefault="005508FE" w:rsidP="008360E0">
            <w:pPr>
              <w:spacing w:after="0"/>
              <w:ind w:firstLine="0"/>
              <w:jc w:val="right"/>
              <w:rPr>
                <w:sz w:val="18"/>
                <w:szCs w:val="18"/>
              </w:rPr>
            </w:pPr>
            <w:r w:rsidRPr="000335C1">
              <w:rPr>
                <w:sz w:val="18"/>
                <w:szCs w:val="18"/>
              </w:rPr>
              <w:t>46 314 627</w:t>
            </w:r>
          </w:p>
        </w:tc>
        <w:tc>
          <w:tcPr>
            <w:tcW w:w="626" w:type="pct"/>
            <w:tcBorders>
              <w:top w:val="single" w:sz="4" w:space="0" w:color="auto"/>
              <w:left w:val="nil"/>
              <w:bottom w:val="single" w:sz="4" w:space="0" w:color="auto"/>
              <w:right w:val="single" w:sz="4" w:space="0" w:color="auto"/>
            </w:tcBorders>
            <w:shd w:val="clear" w:color="000000" w:fill="FFFFFF"/>
          </w:tcPr>
          <w:p w14:paraId="02825DD1" w14:textId="77777777" w:rsidR="005508FE" w:rsidRPr="000335C1" w:rsidRDefault="005508FE" w:rsidP="008360E0">
            <w:pPr>
              <w:spacing w:after="0"/>
              <w:ind w:firstLine="0"/>
              <w:jc w:val="right"/>
              <w:rPr>
                <w:sz w:val="18"/>
                <w:szCs w:val="18"/>
              </w:rPr>
            </w:pPr>
            <w:r w:rsidRPr="000335C1">
              <w:rPr>
                <w:sz w:val="18"/>
                <w:szCs w:val="18"/>
              </w:rPr>
              <w:t>44 924 338</w:t>
            </w:r>
          </w:p>
        </w:tc>
        <w:tc>
          <w:tcPr>
            <w:tcW w:w="624" w:type="pct"/>
            <w:tcBorders>
              <w:top w:val="single" w:sz="4" w:space="0" w:color="auto"/>
              <w:left w:val="nil"/>
              <w:bottom w:val="single" w:sz="4" w:space="0" w:color="auto"/>
              <w:right w:val="single" w:sz="4" w:space="0" w:color="auto"/>
            </w:tcBorders>
            <w:shd w:val="clear" w:color="000000" w:fill="FFFFFF"/>
          </w:tcPr>
          <w:p w14:paraId="5E55CB1A" w14:textId="77777777" w:rsidR="005508FE" w:rsidRPr="000335C1" w:rsidRDefault="005508FE" w:rsidP="008360E0">
            <w:pPr>
              <w:spacing w:after="0"/>
              <w:ind w:firstLine="0"/>
              <w:jc w:val="right"/>
              <w:rPr>
                <w:sz w:val="18"/>
                <w:szCs w:val="18"/>
              </w:rPr>
            </w:pPr>
            <w:r w:rsidRPr="000335C1">
              <w:rPr>
                <w:sz w:val="18"/>
                <w:szCs w:val="18"/>
              </w:rPr>
              <w:t>44 924 338</w:t>
            </w:r>
          </w:p>
        </w:tc>
      </w:tr>
      <w:tr w:rsidR="000335C1" w:rsidRPr="000335C1" w14:paraId="3B28D568" w14:textId="77777777" w:rsidTr="008360E0">
        <w:trPr>
          <w:trHeight w:val="283"/>
          <w:jc w:val="right"/>
        </w:trPr>
        <w:tc>
          <w:tcPr>
            <w:tcW w:w="1872" w:type="pct"/>
          </w:tcPr>
          <w:p w14:paraId="4E548A8F" w14:textId="77777777" w:rsidR="005508FE" w:rsidRPr="000335C1" w:rsidRDefault="005508FE" w:rsidP="008360E0">
            <w:pPr>
              <w:spacing w:after="0"/>
              <w:ind w:firstLine="0"/>
              <w:rPr>
                <w:sz w:val="18"/>
                <w:szCs w:val="18"/>
                <w:lang w:eastAsia="lv-LV"/>
              </w:rPr>
            </w:pPr>
            <w:r w:rsidRPr="000335C1">
              <w:rPr>
                <w:sz w:val="18"/>
                <w:szCs w:val="18"/>
              </w:rPr>
              <w:lastRenderedPageBreak/>
              <w:t>Vidējais amata vietu skaits gadā, neskaitot pedagogu amata vietas</w:t>
            </w:r>
          </w:p>
        </w:tc>
        <w:tc>
          <w:tcPr>
            <w:tcW w:w="626" w:type="pct"/>
            <w:tcBorders>
              <w:top w:val="single" w:sz="4" w:space="0" w:color="auto"/>
              <w:left w:val="single" w:sz="4" w:space="0" w:color="auto"/>
              <w:bottom w:val="single" w:sz="4" w:space="0" w:color="auto"/>
              <w:right w:val="single" w:sz="4" w:space="0" w:color="auto"/>
            </w:tcBorders>
            <w:shd w:val="clear" w:color="000000" w:fill="FFFFFF"/>
          </w:tcPr>
          <w:p w14:paraId="1C546AFD" w14:textId="77777777" w:rsidR="005508FE" w:rsidRPr="000335C1" w:rsidRDefault="005508FE" w:rsidP="008360E0">
            <w:pPr>
              <w:spacing w:after="0"/>
              <w:ind w:firstLine="0"/>
              <w:jc w:val="right"/>
              <w:rPr>
                <w:sz w:val="18"/>
                <w:szCs w:val="18"/>
              </w:rPr>
            </w:pPr>
            <w:r w:rsidRPr="000335C1">
              <w:rPr>
                <w:sz w:val="18"/>
                <w:szCs w:val="18"/>
              </w:rPr>
              <w:t>3 067</w:t>
            </w:r>
          </w:p>
        </w:tc>
        <w:tc>
          <w:tcPr>
            <w:tcW w:w="626" w:type="pct"/>
            <w:tcBorders>
              <w:top w:val="single" w:sz="4" w:space="0" w:color="auto"/>
              <w:left w:val="nil"/>
              <w:bottom w:val="single" w:sz="4" w:space="0" w:color="auto"/>
              <w:right w:val="single" w:sz="4" w:space="0" w:color="auto"/>
            </w:tcBorders>
            <w:shd w:val="clear" w:color="000000" w:fill="FFFFFF"/>
          </w:tcPr>
          <w:p w14:paraId="6D9939FC" w14:textId="77777777" w:rsidR="005508FE" w:rsidRPr="000335C1" w:rsidRDefault="005508FE" w:rsidP="008360E0">
            <w:pPr>
              <w:spacing w:after="0"/>
              <w:ind w:firstLine="0"/>
              <w:jc w:val="right"/>
              <w:rPr>
                <w:sz w:val="18"/>
                <w:szCs w:val="18"/>
              </w:rPr>
            </w:pPr>
            <w:r w:rsidRPr="000335C1">
              <w:rPr>
                <w:sz w:val="18"/>
                <w:szCs w:val="18"/>
              </w:rPr>
              <w:t>3 254,2</w:t>
            </w:r>
          </w:p>
        </w:tc>
        <w:tc>
          <w:tcPr>
            <w:tcW w:w="626" w:type="pct"/>
            <w:tcBorders>
              <w:top w:val="single" w:sz="4" w:space="0" w:color="auto"/>
              <w:left w:val="nil"/>
              <w:bottom w:val="single" w:sz="4" w:space="0" w:color="auto"/>
              <w:right w:val="single" w:sz="4" w:space="0" w:color="auto"/>
            </w:tcBorders>
            <w:shd w:val="clear" w:color="000000" w:fill="FFFFFF"/>
          </w:tcPr>
          <w:p w14:paraId="2A525CBA" w14:textId="77777777" w:rsidR="005508FE" w:rsidRPr="000335C1" w:rsidRDefault="005508FE" w:rsidP="008360E0">
            <w:pPr>
              <w:spacing w:after="0"/>
              <w:ind w:firstLine="0"/>
              <w:jc w:val="right"/>
              <w:rPr>
                <w:sz w:val="18"/>
                <w:szCs w:val="18"/>
              </w:rPr>
            </w:pPr>
            <w:r w:rsidRPr="000335C1">
              <w:rPr>
                <w:sz w:val="18"/>
                <w:szCs w:val="18"/>
              </w:rPr>
              <w:t>3 252,2</w:t>
            </w:r>
          </w:p>
        </w:tc>
        <w:tc>
          <w:tcPr>
            <w:tcW w:w="626" w:type="pct"/>
            <w:tcBorders>
              <w:top w:val="single" w:sz="4" w:space="0" w:color="auto"/>
              <w:left w:val="nil"/>
              <w:bottom w:val="single" w:sz="4" w:space="0" w:color="auto"/>
              <w:right w:val="single" w:sz="4" w:space="0" w:color="auto"/>
            </w:tcBorders>
            <w:shd w:val="clear" w:color="000000" w:fill="FFFFFF"/>
          </w:tcPr>
          <w:p w14:paraId="34BC1FDE" w14:textId="77777777" w:rsidR="005508FE" w:rsidRPr="000335C1" w:rsidRDefault="005508FE" w:rsidP="008360E0">
            <w:pPr>
              <w:spacing w:after="0"/>
              <w:ind w:firstLine="0"/>
              <w:jc w:val="right"/>
              <w:rPr>
                <w:sz w:val="18"/>
                <w:szCs w:val="18"/>
              </w:rPr>
            </w:pPr>
            <w:r w:rsidRPr="000335C1">
              <w:rPr>
                <w:sz w:val="18"/>
                <w:szCs w:val="18"/>
              </w:rPr>
              <w:t>3 252,2</w:t>
            </w:r>
          </w:p>
        </w:tc>
        <w:tc>
          <w:tcPr>
            <w:tcW w:w="624" w:type="pct"/>
            <w:tcBorders>
              <w:top w:val="single" w:sz="4" w:space="0" w:color="auto"/>
              <w:left w:val="nil"/>
              <w:bottom w:val="single" w:sz="4" w:space="0" w:color="auto"/>
              <w:right w:val="single" w:sz="4" w:space="0" w:color="auto"/>
            </w:tcBorders>
            <w:shd w:val="clear" w:color="000000" w:fill="FFFFFF"/>
          </w:tcPr>
          <w:p w14:paraId="301F4863" w14:textId="77777777" w:rsidR="005508FE" w:rsidRPr="000335C1" w:rsidRDefault="005508FE" w:rsidP="008360E0">
            <w:pPr>
              <w:spacing w:after="0"/>
              <w:ind w:firstLine="0"/>
              <w:jc w:val="right"/>
              <w:rPr>
                <w:sz w:val="18"/>
                <w:szCs w:val="18"/>
              </w:rPr>
            </w:pPr>
            <w:r w:rsidRPr="000335C1">
              <w:rPr>
                <w:sz w:val="18"/>
                <w:szCs w:val="18"/>
              </w:rPr>
              <w:t>3 252,2</w:t>
            </w:r>
          </w:p>
        </w:tc>
      </w:tr>
      <w:tr w:rsidR="000335C1" w:rsidRPr="000335C1" w14:paraId="51ECD5C4" w14:textId="77777777" w:rsidTr="008360E0">
        <w:trPr>
          <w:trHeight w:val="283"/>
          <w:jc w:val="right"/>
        </w:trPr>
        <w:tc>
          <w:tcPr>
            <w:tcW w:w="1872" w:type="pct"/>
          </w:tcPr>
          <w:p w14:paraId="288FCFA6" w14:textId="77777777" w:rsidR="005508FE" w:rsidRPr="000335C1" w:rsidRDefault="005508FE" w:rsidP="008360E0">
            <w:pPr>
              <w:spacing w:after="0"/>
              <w:ind w:firstLine="0"/>
              <w:rPr>
                <w:sz w:val="18"/>
                <w:szCs w:val="18"/>
                <w:lang w:eastAsia="lv-LV"/>
              </w:rPr>
            </w:pPr>
            <w:r w:rsidRPr="000335C1">
              <w:rPr>
                <w:sz w:val="18"/>
                <w:szCs w:val="18"/>
              </w:rPr>
              <w:t xml:space="preserve">Vidējā atlīdzība amata vietai </w:t>
            </w:r>
            <w:r w:rsidRPr="000335C1">
              <w:rPr>
                <w:sz w:val="18"/>
                <w:szCs w:val="18"/>
                <w:lang w:eastAsia="lv-LV"/>
              </w:rPr>
              <w:t>(mēnesī)</w:t>
            </w:r>
            <w:r w:rsidRPr="000335C1">
              <w:rPr>
                <w:sz w:val="18"/>
                <w:szCs w:val="18"/>
              </w:rPr>
              <w:t xml:space="preserve">, neskaitot pedagogu amata vietas, </w:t>
            </w:r>
            <w:r w:rsidRPr="000335C1">
              <w:rPr>
                <w:i/>
                <w:sz w:val="18"/>
                <w:szCs w:val="18"/>
              </w:rPr>
              <w:t>euro</w:t>
            </w:r>
          </w:p>
        </w:tc>
        <w:tc>
          <w:tcPr>
            <w:tcW w:w="626" w:type="pct"/>
            <w:tcBorders>
              <w:top w:val="nil"/>
              <w:left w:val="single" w:sz="4" w:space="0" w:color="auto"/>
              <w:bottom w:val="single" w:sz="4" w:space="0" w:color="auto"/>
              <w:right w:val="single" w:sz="4" w:space="0" w:color="auto"/>
            </w:tcBorders>
            <w:shd w:val="clear" w:color="000000" w:fill="FFFFFF"/>
          </w:tcPr>
          <w:p w14:paraId="301DD71E" w14:textId="77777777" w:rsidR="005508FE" w:rsidRPr="000335C1" w:rsidRDefault="005508FE" w:rsidP="008360E0">
            <w:pPr>
              <w:spacing w:after="0"/>
              <w:ind w:firstLine="0"/>
              <w:jc w:val="right"/>
              <w:rPr>
                <w:sz w:val="18"/>
                <w:szCs w:val="18"/>
              </w:rPr>
            </w:pPr>
            <w:r w:rsidRPr="000335C1">
              <w:rPr>
                <w:sz w:val="18"/>
                <w:szCs w:val="18"/>
              </w:rPr>
              <w:t>1 090,4</w:t>
            </w:r>
          </w:p>
        </w:tc>
        <w:tc>
          <w:tcPr>
            <w:tcW w:w="626" w:type="pct"/>
            <w:tcBorders>
              <w:top w:val="nil"/>
              <w:left w:val="nil"/>
              <w:bottom w:val="single" w:sz="4" w:space="0" w:color="auto"/>
              <w:right w:val="single" w:sz="4" w:space="0" w:color="auto"/>
            </w:tcBorders>
            <w:shd w:val="clear" w:color="000000" w:fill="FFFFFF"/>
          </w:tcPr>
          <w:p w14:paraId="03D25C24" w14:textId="77777777" w:rsidR="005508FE" w:rsidRPr="000335C1" w:rsidRDefault="005508FE" w:rsidP="008360E0">
            <w:pPr>
              <w:spacing w:after="0"/>
              <w:ind w:firstLine="0"/>
              <w:jc w:val="right"/>
              <w:rPr>
                <w:sz w:val="18"/>
                <w:szCs w:val="18"/>
              </w:rPr>
            </w:pPr>
            <w:r w:rsidRPr="000335C1">
              <w:rPr>
                <w:sz w:val="18"/>
                <w:szCs w:val="18"/>
              </w:rPr>
              <w:t>1 065,4</w:t>
            </w:r>
          </w:p>
        </w:tc>
        <w:tc>
          <w:tcPr>
            <w:tcW w:w="626" w:type="pct"/>
            <w:tcBorders>
              <w:top w:val="nil"/>
              <w:left w:val="nil"/>
              <w:bottom w:val="single" w:sz="4" w:space="0" w:color="auto"/>
              <w:right w:val="single" w:sz="4" w:space="0" w:color="auto"/>
            </w:tcBorders>
            <w:shd w:val="clear" w:color="000000" w:fill="FFFFFF"/>
          </w:tcPr>
          <w:p w14:paraId="38257412" w14:textId="77777777" w:rsidR="005508FE" w:rsidRPr="000335C1" w:rsidRDefault="005508FE" w:rsidP="008360E0">
            <w:pPr>
              <w:spacing w:after="0"/>
              <w:ind w:firstLine="0"/>
              <w:jc w:val="right"/>
              <w:rPr>
                <w:sz w:val="18"/>
                <w:szCs w:val="18"/>
              </w:rPr>
            </w:pPr>
            <w:r w:rsidRPr="000335C1">
              <w:rPr>
                <w:sz w:val="18"/>
                <w:szCs w:val="18"/>
              </w:rPr>
              <w:t>1 163,7</w:t>
            </w:r>
          </w:p>
        </w:tc>
        <w:tc>
          <w:tcPr>
            <w:tcW w:w="626" w:type="pct"/>
            <w:tcBorders>
              <w:top w:val="nil"/>
              <w:left w:val="nil"/>
              <w:bottom w:val="single" w:sz="4" w:space="0" w:color="auto"/>
              <w:right w:val="single" w:sz="4" w:space="0" w:color="auto"/>
            </w:tcBorders>
            <w:shd w:val="clear" w:color="000000" w:fill="FFFFFF"/>
          </w:tcPr>
          <w:p w14:paraId="0FE2A9B6" w14:textId="77777777" w:rsidR="005508FE" w:rsidRPr="000335C1" w:rsidRDefault="005508FE" w:rsidP="008360E0">
            <w:pPr>
              <w:spacing w:after="0"/>
              <w:ind w:firstLine="0"/>
              <w:jc w:val="right"/>
              <w:rPr>
                <w:sz w:val="18"/>
                <w:szCs w:val="18"/>
              </w:rPr>
            </w:pPr>
            <w:r w:rsidRPr="000335C1">
              <w:rPr>
                <w:sz w:val="18"/>
                <w:szCs w:val="18"/>
              </w:rPr>
              <w:t>1 127,6</w:t>
            </w:r>
          </w:p>
        </w:tc>
        <w:tc>
          <w:tcPr>
            <w:tcW w:w="624" w:type="pct"/>
            <w:tcBorders>
              <w:top w:val="nil"/>
              <w:left w:val="nil"/>
              <w:bottom w:val="single" w:sz="4" w:space="0" w:color="auto"/>
              <w:right w:val="single" w:sz="4" w:space="0" w:color="auto"/>
            </w:tcBorders>
            <w:shd w:val="clear" w:color="000000" w:fill="FFFFFF"/>
          </w:tcPr>
          <w:p w14:paraId="0595766D" w14:textId="77777777" w:rsidR="005508FE" w:rsidRPr="000335C1" w:rsidRDefault="005508FE" w:rsidP="008360E0">
            <w:pPr>
              <w:spacing w:after="0"/>
              <w:ind w:firstLine="0"/>
              <w:jc w:val="right"/>
              <w:rPr>
                <w:sz w:val="18"/>
                <w:szCs w:val="18"/>
              </w:rPr>
            </w:pPr>
            <w:r w:rsidRPr="000335C1">
              <w:rPr>
                <w:sz w:val="18"/>
                <w:szCs w:val="18"/>
              </w:rPr>
              <w:t>1 127,6</w:t>
            </w:r>
          </w:p>
        </w:tc>
      </w:tr>
      <w:tr w:rsidR="000335C1" w:rsidRPr="000335C1" w14:paraId="0708F5BB" w14:textId="77777777" w:rsidTr="008360E0">
        <w:trPr>
          <w:trHeight w:val="567"/>
          <w:jc w:val="right"/>
        </w:trPr>
        <w:tc>
          <w:tcPr>
            <w:tcW w:w="1872" w:type="pct"/>
            <w:vAlign w:val="center"/>
          </w:tcPr>
          <w:p w14:paraId="05D19374" w14:textId="77777777" w:rsidR="005508FE" w:rsidRPr="000335C1" w:rsidRDefault="005508FE" w:rsidP="008360E0">
            <w:pPr>
              <w:spacing w:after="0"/>
              <w:ind w:firstLine="0"/>
              <w:rPr>
                <w:sz w:val="18"/>
                <w:szCs w:val="18"/>
                <w:lang w:eastAsia="lv-LV"/>
              </w:rPr>
            </w:pPr>
            <w:r w:rsidRPr="000335C1">
              <w:rPr>
                <w:sz w:val="18"/>
                <w:szCs w:val="18"/>
                <w:lang w:eastAsia="lv-LV"/>
              </w:rPr>
              <w:t xml:space="preserve">Kopējā atlīdzība gadā par ārštata darbinieku un uz līgumattiecību pamata nodarbināto, kas nav amatu sarakstā, pakalpojumiem, </w:t>
            </w:r>
            <w:r w:rsidRPr="000335C1">
              <w:rPr>
                <w:i/>
                <w:sz w:val="18"/>
                <w:szCs w:val="18"/>
                <w:lang w:eastAsia="lv-LV"/>
              </w:rPr>
              <w:t>euro</w:t>
            </w:r>
          </w:p>
        </w:tc>
        <w:tc>
          <w:tcPr>
            <w:tcW w:w="626" w:type="pct"/>
            <w:tcBorders>
              <w:top w:val="nil"/>
              <w:left w:val="single" w:sz="4" w:space="0" w:color="auto"/>
              <w:bottom w:val="single" w:sz="4" w:space="0" w:color="auto"/>
              <w:right w:val="single" w:sz="4" w:space="0" w:color="auto"/>
            </w:tcBorders>
            <w:shd w:val="clear" w:color="000000" w:fill="FFFFFF"/>
          </w:tcPr>
          <w:p w14:paraId="5412750C" w14:textId="77777777" w:rsidR="005508FE" w:rsidRPr="000335C1" w:rsidRDefault="005508FE" w:rsidP="008360E0">
            <w:pPr>
              <w:spacing w:after="0"/>
              <w:ind w:firstLine="0"/>
              <w:jc w:val="right"/>
              <w:rPr>
                <w:sz w:val="18"/>
                <w:szCs w:val="18"/>
              </w:rPr>
            </w:pPr>
            <w:r w:rsidRPr="000335C1">
              <w:rPr>
                <w:sz w:val="18"/>
                <w:szCs w:val="18"/>
              </w:rPr>
              <w:t>106 211</w:t>
            </w:r>
          </w:p>
        </w:tc>
        <w:tc>
          <w:tcPr>
            <w:tcW w:w="626" w:type="pct"/>
            <w:tcBorders>
              <w:top w:val="nil"/>
              <w:left w:val="nil"/>
              <w:bottom w:val="single" w:sz="4" w:space="0" w:color="auto"/>
              <w:right w:val="single" w:sz="4" w:space="0" w:color="auto"/>
            </w:tcBorders>
            <w:shd w:val="clear" w:color="000000" w:fill="FFFFFF"/>
          </w:tcPr>
          <w:p w14:paraId="63213821" w14:textId="77777777" w:rsidR="005508FE" w:rsidRPr="000335C1" w:rsidRDefault="005508FE" w:rsidP="008360E0">
            <w:pPr>
              <w:spacing w:after="0"/>
              <w:ind w:firstLine="0"/>
              <w:jc w:val="right"/>
              <w:rPr>
                <w:sz w:val="18"/>
                <w:szCs w:val="18"/>
              </w:rPr>
            </w:pPr>
            <w:r w:rsidRPr="000335C1">
              <w:rPr>
                <w:sz w:val="18"/>
                <w:szCs w:val="18"/>
              </w:rPr>
              <w:t>96 697</w:t>
            </w:r>
          </w:p>
        </w:tc>
        <w:tc>
          <w:tcPr>
            <w:tcW w:w="626" w:type="pct"/>
            <w:tcBorders>
              <w:top w:val="nil"/>
              <w:left w:val="nil"/>
              <w:bottom w:val="single" w:sz="4" w:space="0" w:color="auto"/>
              <w:right w:val="single" w:sz="4" w:space="0" w:color="auto"/>
            </w:tcBorders>
            <w:shd w:val="clear" w:color="000000" w:fill="FFFFFF"/>
          </w:tcPr>
          <w:p w14:paraId="0C7343FA" w14:textId="77777777" w:rsidR="005508FE" w:rsidRPr="000335C1" w:rsidRDefault="005508FE" w:rsidP="008360E0">
            <w:pPr>
              <w:spacing w:after="0"/>
              <w:ind w:firstLine="0"/>
              <w:jc w:val="right"/>
              <w:rPr>
                <w:sz w:val="18"/>
                <w:szCs w:val="18"/>
              </w:rPr>
            </w:pPr>
            <w:r w:rsidRPr="000335C1">
              <w:rPr>
                <w:sz w:val="18"/>
                <w:szCs w:val="18"/>
              </w:rPr>
              <w:t>160 054</w:t>
            </w:r>
          </w:p>
        </w:tc>
        <w:tc>
          <w:tcPr>
            <w:tcW w:w="626" w:type="pct"/>
            <w:tcBorders>
              <w:top w:val="nil"/>
              <w:left w:val="nil"/>
              <w:bottom w:val="single" w:sz="4" w:space="0" w:color="auto"/>
              <w:right w:val="single" w:sz="4" w:space="0" w:color="auto"/>
            </w:tcBorders>
            <w:shd w:val="clear" w:color="000000" w:fill="FFFFFF"/>
          </w:tcPr>
          <w:p w14:paraId="3D037635" w14:textId="77777777" w:rsidR="005508FE" w:rsidRPr="000335C1" w:rsidRDefault="005508FE" w:rsidP="008360E0">
            <w:pPr>
              <w:spacing w:after="0"/>
              <w:ind w:firstLine="0"/>
              <w:jc w:val="right"/>
              <w:rPr>
                <w:sz w:val="18"/>
                <w:szCs w:val="18"/>
              </w:rPr>
            </w:pPr>
            <w:r w:rsidRPr="000335C1">
              <w:rPr>
                <w:sz w:val="18"/>
                <w:szCs w:val="18"/>
              </w:rPr>
              <w:t>160 054</w:t>
            </w:r>
          </w:p>
        </w:tc>
        <w:tc>
          <w:tcPr>
            <w:tcW w:w="624" w:type="pct"/>
            <w:tcBorders>
              <w:top w:val="nil"/>
              <w:left w:val="nil"/>
              <w:bottom w:val="single" w:sz="4" w:space="0" w:color="auto"/>
              <w:right w:val="single" w:sz="4" w:space="0" w:color="auto"/>
            </w:tcBorders>
            <w:shd w:val="clear" w:color="000000" w:fill="FFFFFF"/>
          </w:tcPr>
          <w:p w14:paraId="48DAA56C" w14:textId="77777777" w:rsidR="005508FE" w:rsidRPr="000335C1" w:rsidRDefault="005508FE" w:rsidP="008360E0">
            <w:pPr>
              <w:spacing w:after="0"/>
              <w:ind w:firstLine="0"/>
              <w:jc w:val="right"/>
              <w:rPr>
                <w:sz w:val="18"/>
                <w:szCs w:val="18"/>
              </w:rPr>
            </w:pPr>
            <w:r w:rsidRPr="000335C1">
              <w:rPr>
                <w:sz w:val="18"/>
                <w:szCs w:val="18"/>
              </w:rPr>
              <w:t>160 054</w:t>
            </w:r>
          </w:p>
        </w:tc>
      </w:tr>
      <w:tr w:rsidR="000335C1" w:rsidRPr="000335C1" w14:paraId="4FB887FF" w14:textId="77777777" w:rsidTr="008360E0">
        <w:trPr>
          <w:trHeight w:val="142"/>
          <w:jc w:val="right"/>
        </w:trPr>
        <w:tc>
          <w:tcPr>
            <w:tcW w:w="1872" w:type="pct"/>
            <w:vAlign w:val="center"/>
          </w:tcPr>
          <w:p w14:paraId="7DC7C412" w14:textId="77777777" w:rsidR="005508FE" w:rsidRPr="000335C1" w:rsidRDefault="005508FE" w:rsidP="008360E0">
            <w:pPr>
              <w:spacing w:after="0"/>
              <w:ind w:firstLine="0"/>
              <w:rPr>
                <w:sz w:val="18"/>
                <w:szCs w:val="18"/>
                <w:lang w:eastAsia="lv-LV"/>
              </w:rPr>
            </w:pPr>
            <w:r w:rsidRPr="000335C1">
              <w:rPr>
                <w:sz w:val="18"/>
                <w:szCs w:val="18"/>
                <w:lang w:eastAsia="lv-LV"/>
              </w:rPr>
              <w:t>Vidējais pedagogu darba slodžu skaits gadā</w:t>
            </w:r>
          </w:p>
        </w:tc>
        <w:tc>
          <w:tcPr>
            <w:tcW w:w="626" w:type="pct"/>
            <w:tcBorders>
              <w:top w:val="nil"/>
              <w:left w:val="single" w:sz="4" w:space="0" w:color="auto"/>
              <w:bottom w:val="single" w:sz="4" w:space="0" w:color="auto"/>
              <w:right w:val="single" w:sz="4" w:space="0" w:color="auto"/>
            </w:tcBorders>
            <w:shd w:val="clear" w:color="000000" w:fill="FFFFFF"/>
          </w:tcPr>
          <w:p w14:paraId="73B9EF21" w14:textId="77777777" w:rsidR="005508FE" w:rsidRPr="000335C1" w:rsidRDefault="005508FE" w:rsidP="008360E0">
            <w:pPr>
              <w:spacing w:after="0"/>
              <w:ind w:firstLine="0"/>
              <w:jc w:val="right"/>
              <w:rPr>
                <w:sz w:val="18"/>
                <w:szCs w:val="18"/>
              </w:rPr>
            </w:pPr>
            <w:r w:rsidRPr="000335C1">
              <w:rPr>
                <w:sz w:val="18"/>
                <w:szCs w:val="18"/>
              </w:rPr>
              <w:t>40,3</w:t>
            </w:r>
          </w:p>
        </w:tc>
        <w:tc>
          <w:tcPr>
            <w:tcW w:w="626" w:type="pct"/>
            <w:tcBorders>
              <w:top w:val="nil"/>
              <w:left w:val="nil"/>
              <w:bottom w:val="single" w:sz="4" w:space="0" w:color="auto"/>
              <w:right w:val="single" w:sz="4" w:space="0" w:color="auto"/>
            </w:tcBorders>
            <w:shd w:val="clear" w:color="000000" w:fill="FFFFFF"/>
          </w:tcPr>
          <w:p w14:paraId="3F17CA49" w14:textId="77777777" w:rsidR="005508FE" w:rsidRPr="000335C1" w:rsidRDefault="005508FE" w:rsidP="008360E0">
            <w:pPr>
              <w:spacing w:after="0"/>
              <w:ind w:firstLine="0"/>
              <w:jc w:val="right"/>
              <w:rPr>
                <w:sz w:val="18"/>
                <w:szCs w:val="18"/>
              </w:rPr>
            </w:pPr>
            <w:r w:rsidRPr="000335C1">
              <w:rPr>
                <w:sz w:val="18"/>
                <w:szCs w:val="18"/>
              </w:rPr>
              <w:t>43,4</w:t>
            </w:r>
          </w:p>
        </w:tc>
        <w:tc>
          <w:tcPr>
            <w:tcW w:w="626" w:type="pct"/>
            <w:tcBorders>
              <w:top w:val="nil"/>
              <w:left w:val="nil"/>
              <w:bottom w:val="single" w:sz="4" w:space="0" w:color="auto"/>
              <w:right w:val="single" w:sz="4" w:space="0" w:color="auto"/>
            </w:tcBorders>
            <w:shd w:val="clear" w:color="000000" w:fill="FFFFFF"/>
          </w:tcPr>
          <w:p w14:paraId="0EB831C2" w14:textId="77777777" w:rsidR="005508FE" w:rsidRPr="000335C1" w:rsidRDefault="005508FE" w:rsidP="008360E0">
            <w:pPr>
              <w:spacing w:after="0"/>
              <w:ind w:firstLine="0"/>
              <w:jc w:val="right"/>
              <w:rPr>
                <w:sz w:val="18"/>
                <w:szCs w:val="18"/>
              </w:rPr>
            </w:pPr>
            <w:r w:rsidRPr="000335C1">
              <w:rPr>
                <w:sz w:val="18"/>
                <w:szCs w:val="18"/>
              </w:rPr>
              <w:t>43,4</w:t>
            </w:r>
          </w:p>
        </w:tc>
        <w:tc>
          <w:tcPr>
            <w:tcW w:w="626" w:type="pct"/>
            <w:tcBorders>
              <w:top w:val="nil"/>
              <w:left w:val="nil"/>
              <w:bottom w:val="single" w:sz="4" w:space="0" w:color="auto"/>
              <w:right w:val="single" w:sz="4" w:space="0" w:color="auto"/>
            </w:tcBorders>
            <w:shd w:val="clear" w:color="000000" w:fill="FFFFFF"/>
          </w:tcPr>
          <w:p w14:paraId="4B598DC8" w14:textId="77777777" w:rsidR="005508FE" w:rsidRPr="000335C1" w:rsidRDefault="005508FE" w:rsidP="008360E0">
            <w:pPr>
              <w:spacing w:after="0"/>
              <w:ind w:firstLine="0"/>
              <w:jc w:val="right"/>
              <w:rPr>
                <w:sz w:val="18"/>
                <w:szCs w:val="18"/>
              </w:rPr>
            </w:pPr>
            <w:r w:rsidRPr="000335C1">
              <w:rPr>
                <w:sz w:val="18"/>
                <w:szCs w:val="18"/>
              </w:rPr>
              <w:t>43,4</w:t>
            </w:r>
          </w:p>
        </w:tc>
        <w:tc>
          <w:tcPr>
            <w:tcW w:w="624" w:type="pct"/>
            <w:tcBorders>
              <w:top w:val="nil"/>
              <w:left w:val="nil"/>
              <w:bottom w:val="single" w:sz="4" w:space="0" w:color="auto"/>
              <w:right w:val="single" w:sz="4" w:space="0" w:color="auto"/>
            </w:tcBorders>
            <w:shd w:val="clear" w:color="000000" w:fill="FFFFFF"/>
          </w:tcPr>
          <w:p w14:paraId="45A1153C" w14:textId="77777777" w:rsidR="005508FE" w:rsidRPr="000335C1" w:rsidRDefault="005508FE" w:rsidP="008360E0">
            <w:pPr>
              <w:spacing w:after="0"/>
              <w:ind w:firstLine="0"/>
              <w:jc w:val="right"/>
              <w:rPr>
                <w:sz w:val="18"/>
                <w:szCs w:val="18"/>
              </w:rPr>
            </w:pPr>
            <w:r w:rsidRPr="000335C1">
              <w:rPr>
                <w:sz w:val="18"/>
                <w:szCs w:val="18"/>
              </w:rPr>
              <w:t>43,4</w:t>
            </w:r>
          </w:p>
        </w:tc>
      </w:tr>
      <w:tr w:rsidR="000335C1" w:rsidRPr="000335C1" w14:paraId="669E679F" w14:textId="77777777" w:rsidTr="008360E0">
        <w:trPr>
          <w:trHeight w:val="283"/>
          <w:jc w:val="right"/>
        </w:trPr>
        <w:tc>
          <w:tcPr>
            <w:tcW w:w="1872" w:type="pct"/>
            <w:vAlign w:val="center"/>
          </w:tcPr>
          <w:p w14:paraId="75461C5F" w14:textId="77777777" w:rsidR="005508FE" w:rsidRPr="000335C1" w:rsidRDefault="005508FE" w:rsidP="008360E0">
            <w:pPr>
              <w:spacing w:after="0"/>
              <w:ind w:firstLine="0"/>
              <w:rPr>
                <w:sz w:val="18"/>
                <w:szCs w:val="18"/>
                <w:lang w:eastAsia="lv-LV"/>
              </w:rPr>
            </w:pPr>
            <w:r w:rsidRPr="000335C1">
              <w:rPr>
                <w:sz w:val="18"/>
                <w:szCs w:val="18"/>
                <w:lang w:eastAsia="lv-LV"/>
              </w:rPr>
              <w:t xml:space="preserve">Vidējā atlīdzība pedagogu darba slodzei (mēnesī), </w:t>
            </w:r>
            <w:r w:rsidRPr="000335C1">
              <w:rPr>
                <w:i/>
                <w:sz w:val="18"/>
                <w:szCs w:val="18"/>
              </w:rPr>
              <w:t>euro</w:t>
            </w:r>
          </w:p>
        </w:tc>
        <w:tc>
          <w:tcPr>
            <w:tcW w:w="626" w:type="pct"/>
            <w:tcBorders>
              <w:top w:val="nil"/>
              <w:left w:val="single" w:sz="4" w:space="0" w:color="auto"/>
              <w:bottom w:val="single" w:sz="4" w:space="0" w:color="auto"/>
              <w:right w:val="single" w:sz="4" w:space="0" w:color="auto"/>
            </w:tcBorders>
            <w:shd w:val="clear" w:color="000000" w:fill="FFFFFF"/>
          </w:tcPr>
          <w:p w14:paraId="1DBB6771" w14:textId="77777777" w:rsidR="005508FE" w:rsidRPr="000335C1" w:rsidRDefault="005508FE" w:rsidP="008360E0">
            <w:pPr>
              <w:spacing w:after="0"/>
              <w:ind w:firstLine="0"/>
              <w:jc w:val="right"/>
              <w:rPr>
                <w:sz w:val="18"/>
                <w:szCs w:val="18"/>
              </w:rPr>
            </w:pPr>
            <w:r w:rsidRPr="000335C1">
              <w:rPr>
                <w:sz w:val="18"/>
                <w:szCs w:val="18"/>
              </w:rPr>
              <w:t>1 197,6</w:t>
            </w:r>
          </w:p>
        </w:tc>
        <w:tc>
          <w:tcPr>
            <w:tcW w:w="626" w:type="pct"/>
            <w:tcBorders>
              <w:top w:val="nil"/>
              <w:left w:val="nil"/>
              <w:bottom w:val="single" w:sz="4" w:space="0" w:color="auto"/>
              <w:right w:val="single" w:sz="4" w:space="0" w:color="auto"/>
            </w:tcBorders>
            <w:shd w:val="clear" w:color="000000" w:fill="FFFFFF"/>
          </w:tcPr>
          <w:p w14:paraId="397C2880" w14:textId="77777777" w:rsidR="005508FE" w:rsidRPr="000335C1" w:rsidRDefault="005508FE" w:rsidP="008360E0">
            <w:pPr>
              <w:spacing w:after="0"/>
              <w:ind w:firstLine="0"/>
              <w:jc w:val="right"/>
              <w:rPr>
                <w:sz w:val="18"/>
                <w:szCs w:val="18"/>
              </w:rPr>
            </w:pPr>
            <w:r w:rsidRPr="000335C1">
              <w:rPr>
                <w:sz w:val="18"/>
                <w:szCs w:val="18"/>
              </w:rPr>
              <w:t>1 376,1</w:t>
            </w:r>
          </w:p>
        </w:tc>
        <w:tc>
          <w:tcPr>
            <w:tcW w:w="626" w:type="pct"/>
            <w:tcBorders>
              <w:top w:val="nil"/>
              <w:left w:val="nil"/>
              <w:bottom w:val="single" w:sz="4" w:space="0" w:color="auto"/>
              <w:right w:val="single" w:sz="4" w:space="0" w:color="auto"/>
            </w:tcBorders>
            <w:shd w:val="clear" w:color="000000" w:fill="FFFFFF"/>
          </w:tcPr>
          <w:p w14:paraId="6B2A9728" w14:textId="77777777" w:rsidR="005508FE" w:rsidRPr="000335C1" w:rsidRDefault="005508FE" w:rsidP="008360E0">
            <w:pPr>
              <w:spacing w:after="0"/>
              <w:ind w:firstLine="0"/>
              <w:jc w:val="right"/>
              <w:rPr>
                <w:sz w:val="18"/>
                <w:szCs w:val="18"/>
              </w:rPr>
            </w:pPr>
            <w:r w:rsidRPr="000335C1">
              <w:rPr>
                <w:sz w:val="18"/>
                <w:szCs w:val="18"/>
              </w:rPr>
              <w:t>1 418,5</w:t>
            </w:r>
          </w:p>
        </w:tc>
        <w:tc>
          <w:tcPr>
            <w:tcW w:w="626" w:type="pct"/>
            <w:tcBorders>
              <w:top w:val="nil"/>
              <w:left w:val="nil"/>
              <w:bottom w:val="single" w:sz="4" w:space="0" w:color="auto"/>
              <w:right w:val="single" w:sz="4" w:space="0" w:color="auto"/>
            </w:tcBorders>
            <w:shd w:val="clear" w:color="000000" w:fill="FFFFFF"/>
          </w:tcPr>
          <w:p w14:paraId="5BF5BF82" w14:textId="77777777" w:rsidR="005508FE" w:rsidRPr="000335C1" w:rsidRDefault="005508FE" w:rsidP="008360E0">
            <w:pPr>
              <w:spacing w:after="0"/>
              <w:ind w:firstLine="0"/>
              <w:jc w:val="right"/>
              <w:rPr>
                <w:sz w:val="18"/>
                <w:szCs w:val="18"/>
              </w:rPr>
            </w:pPr>
            <w:r w:rsidRPr="000335C1">
              <w:rPr>
                <w:sz w:val="18"/>
                <w:szCs w:val="18"/>
              </w:rPr>
              <w:t>1 458</w:t>
            </w:r>
          </w:p>
        </w:tc>
        <w:tc>
          <w:tcPr>
            <w:tcW w:w="624" w:type="pct"/>
            <w:tcBorders>
              <w:top w:val="nil"/>
              <w:left w:val="nil"/>
              <w:bottom w:val="single" w:sz="4" w:space="0" w:color="auto"/>
              <w:right w:val="single" w:sz="4" w:space="0" w:color="auto"/>
            </w:tcBorders>
            <w:shd w:val="clear" w:color="000000" w:fill="FFFFFF"/>
          </w:tcPr>
          <w:p w14:paraId="7DC0C04E" w14:textId="77777777" w:rsidR="005508FE" w:rsidRPr="000335C1" w:rsidRDefault="005508FE" w:rsidP="008360E0">
            <w:pPr>
              <w:spacing w:after="0"/>
              <w:ind w:firstLine="0"/>
              <w:jc w:val="right"/>
              <w:rPr>
                <w:sz w:val="18"/>
                <w:szCs w:val="18"/>
              </w:rPr>
            </w:pPr>
            <w:r w:rsidRPr="000335C1">
              <w:rPr>
                <w:sz w:val="18"/>
                <w:szCs w:val="18"/>
              </w:rPr>
              <w:t>1 458</w:t>
            </w:r>
          </w:p>
        </w:tc>
      </w:tr>
      <w:tr w:rsidR="000335C1" w:rsidRPr="000335C1" w14:paraId="24609CE1" w14:textId="77777777" w:rsidTr="008360E0">
        <w:trPr>
          <w:trHeight w:val="142"/>
          <w:jc w:val="right"/>
        </w:trPr>
        <w:tc>
          <w:tcPr>
            <w:tcW w:w="1872" w:type="pct"/>
            <w:vAlign w:val="center"/>
          </w:tcPr>
          <w:p w14:paraId="65FA1F31" w14:textId="77777777" w:rsidR="005508FE" w:rsidRPr="000335C1" w:rsidRDefault="005508FE" w:rsidP="008360E0">
            <w:pPr>
              <w:spacing w:after="0"/>
              <w:ind w:firstLine="0"/>
              <w:rPr>
                <w:sz w:val="18"/>
                <w:szCs w:val="18"/>
                <w:lang w:eastAsia="lv-LV"/>
              </w:rPr>
            </w:pPr>
            <w:r w:rsidRPr="000335C1">
              <w:rPr>
                <w:sz w:val="18"/>
                <w:szCs w:val="18"/>
                <w:lang w:eastAsia="lv-LV"/>
              </w:rPr>
              <w:t>Vidējais pedagogu amata vietu skaits gadā</w:t>
            </w:r>
          </w:p>
        </w:tc>
        <w:tc>
          <w:tcPr>
            <w:tcW w:w="626" w:type="pct"/>
            <w:tcBorders>
              <w:top w:val="nil"/>
              <w:left w:val="single" w:sz="4" w:space="0" w:color="auto"/>
              <w:bottom w:val="single" w:sz="4" w:space="0" w:color="auto"/>
              <w:right w:val="single" w:sz="4" w:space="0" w:color="auto"/>
            </w:tcBorders>
            <w:shd w:val="clear" w:color="000000" w:fill="FFFFFF"/>
          </w:tcPr>
          <w:p w14:paraId="478B923D" w14:textId="77777777" w:rsidR="005508FE" w:rsidRPr="000335C1" w:rsidRDefault="005508FE" w:rsidP="008360E0">
            <w:pPr>
              <w:spacing w:after="0"/>
              <w:ind w:firstLine="0"/>
              <w:jc w:val="right"/>
              <w:rPr>
                <w:sz w:val="18"/>
                <w:szCs w:val="18"/>
              </w:rPr>
            </w:pPr>
            <w:r w:rsidRPr="000335C1">
              <w:rPr>
                <w:sz w:val="18"/>
                <w:szCs w:val="18"/>
              </w:rPr>
              <w:t>41</w:t>
            </w:r>
          </w:p>
        </w:tc>
        <w:tc>
          <w:tcPr>
            <w:tcW w:w="626" w:type="pct"/>
            <w:tcBorders>
              <w:top w:val="nil"/>
              <w:left w:val="nil"/>
              <w:bottom w:val="single" w:sz="4" w:space="0" w:color="auto"/>
              <w:right w:val="single" w:sz="4" w:space="0" w:color="auto"/>
            </w:tcBorders>
            <w:shd w:val="clear" w:color="000000" w:fill="FFFFFF"/>
          </w:tcPr>
          <w:p w14:paraId="5075F62A" w14:textId="77777777" w:rsidR="005508FE" w:rsidRPr="000335C1" w:rsidRDefault="005508FE" w:rsidP="008360E0">
            <w:pPr>
              <w:spacing w:after="0"/>
              <w:ind w:firstLine="0"/>
              <w:jc w:val="right"/>
              <w:rPr>
                <w:sz w:val="18"/>
                <w:szCs w:val="18"/>
              </w:rPr>
            </w:pPr>
            <w:r w:rsidRPr="000335C1">
              <w:rPr>
                <w:sz w:val="18"/>
                <w:szCs w:val="18"/>
              </w:rPr>
              <w:t>44</w:t>
            </w:r>
          </w:p>
        </w:tc>
        <w:tc>
          <w:tcPr>
            <w:tcW w:w="626" w:type="pct"/>
            <w:tcBorders>
              <w:top w:val="nil"/>
              <w:left w:val="nil"/>
              <w:bottom w:val="single" w:sz="4" w:space="0" w:color="auto"/>
              <w:right w:val="single" w:sz="4" w:space="0" w:color="auto"/>
            </w:tcBorders>
            <w:shd w:val="clear" w:color="000000" w:fill="FFFFFF"/>
          </w:tcPr>
          <w:p w14:paraId="58719873" w14:textId="77777777" w:rsidR="005508FE" w:rsidRPr="000335C1" w:rsidRDefault="005508FE" w:rsidP="008360E0">
            <w:pPr>
              <w:spacing w:after="0"/>
              <w:ind w:firstLine="0"/>
              <w:jc w:val="right"/>
              <w:rPr>
                <w:sz w:val="18"/>
                <w:szCs w:val="18"/>
              </w:rPr>
            </w:pPr>
            <w:r w:rsidRPr="000335C1">
              <w:rPr>
                <w:sz w:val="18"/>
                <w:szCs w:val="18"/>
              </w:rPr>
              <w:t>44</w:t>
            </w:r>
          </w:p>
        </w:tc>
        <w:tc>
          <w:tcPr>
            <w:tcW w:w="626" w:type="pct"/>
            <w:tcBorders>
              <w:top w:val="nil"/>
              <w:left w:val="nil"/>
              <w:bottom w:val="single" w:sz="4" w:space="0" w:color="auto"/>
              <w:right w:val="single" w:sz="4" w:space="0" w:color="auto"/>
            </w:tcBorders>
            <w:shd w:val="clear" w:color="000000" w:fill="FFFFFF"/>
          </w:tcPr>
          <w:p w14:paraId="18F262E6" w14:textId="77777777" w:rsidR="005508FE" w:rsidRPr="000335C1" w:rsidRDefault="005508FE" w:rsidP="008360E0">
            <w:pPr>
              <w:spacing w:after="0"/>
              <w:ind w:firstLine="0"/>
              <w:jc w:val="right"/>
              <w:rPr>
                <w:sz w:val="18"/>
                <w:szCs w:val="18"/>
              </w:rPr>
            </w:pPr>
            <w:r w:rsidRPr="000335C1">
              <w:rPr>
                <w:sz w:val="18"/>
                <w:szCs w:val="18"/>
              </w:rPr>
              <w:t>44</w:t>
            </w:r>
          </w:p>
        </w:tc>
        <w:tc>
          <w:tcPr>
            <w:tcW w:w="624" w:type="pct"/>
            <w:tcBorders>
              <w:top w:val="nil"/>
              <w:left w:val="nil"/>
              <w:bottom w:val="single" w:sz="4" w:space="0" w:color="auto"/>
              <w:right w:val="single" w:sz="4" w:space="0" w:color="auto"/>
            </w:tcBorders>
            <w:shd w:val="clear" w:color="000000" w:fill="FFFFFF"/>
          </w:tcPr>
          <w:p w14:paraId="25C8D358" w14:textId="77777777" w:rsidR="005508FE" w:rsidRPr="000335C1" w:rsidRDefault="005508FE" w:rsidP="008360E0">
            <w:pPr>
              <w:spacing w:after="0"/>
              <w:ind w:firstLine="0"/>
              <w:jc w:val="right"/>
              <w:rPr>
                <w:sz w:val="18"/>
                <w:szCs w:val="18"/>
              </w:rPr>
            </w:pPr>
            <w:r w:rsidRPr="000335C1">
              <w:rPr>
                <w:sz w:val="18"/>
                <w:szCs w:val="18"/>
              </w:rPr>
              <w:t>44</w:t>
            </w:r>
          </w:p>
        </w:tc>
      </w:tr>
      <w:tr w:rsidR="000335C1" w:rsidRPr="000335C1" w14:paraId="3CA4E1D7" w14:textId="77777777" w:rsidTr="008360E0">
        <w:trPr>
          <w:trHeight w:val="283"/>
          <w:jc w:val="right"/>
        </w:trPr>
        <w:tc>
          <w:tcPr>
            <w:tcW w:w="1872" w:type="pct"/>
            <w:vAlign w:val="center"/>
          </w:tcPr>
          <w:p w14:paraId="296F2946" w14:textId="77777777" w:rsidR="005508FE" w:rsidRPr="000335C1" w:rsidRDefault="005508FE" w:rsidP="008360E0">
            <w:pPr>
              <w:spacing w:after="0"/>
              <w:ind w:firstLine="0"/>
              <w:rPr>
                <w:sz w:val="18"/>
                <w:szCs w:val="18"/>
                <w:lang w:eastAsia="lv-LV"/>
              </w:rPr>
            </w:pPr>
            <w:r w:rsidRPr="000335C1">
              <w:rPr>
                <w:sz w:val="18"/>
                <w:szCs w:val="18"/>
                <w:lang w:eastAsia="lv-LV"/>
              </w:rPr>
              <w:t xml:space="preserve">Vidējā atlīdzība pedagogu amata vietai (mēnesī), </w:t>
            </w:r>
            <w:r w:rsidRPr="000335C1">
              <w:rPr>
                <w:i/>
                <w:sz w:val="18"/>
                <w:szCs w:val="18"/>
                <w:lang w:eastAsia="lv-LV"/>
              </w:rPr>
              <w:t>euro</w:t>
            </w:r>
          </w:p>
        </w:tc>
        <w:tc>
          <w:tcPr>
            <w:tcW w:w="626" w:type="pct"/>
            <w:tcBorders>
              <w:top w:val="nil"/>
              <w:left w:val="single" w:sz="4" w:space="0" w:color="auto"/>
              <w:bottom w:val="single" w:sz="4" w:space="0" w:color="auto"/>
              <w:right w:val="single" w:sz="4" w:space="0" w:color="auto"/>
            </w:tcBorders>
            <w:shd w:val="clear" w:color="000000" w:fill="FFFFFF"/>
          </w:tcPr>
          <w:p w14:paraId="288F2B7D" w14:textId="77777777" w:rsidR="005508FE" w:rsidRPr="000335C1" w:rsidRDefault="005508FE" w:rsidP="008360E0">
            <w:pPr>
              <w:spacing w:after="0"/>
              <w:ind w:firstLine="0"/>
              <w:jc w:val="right"/>
              <w:rPr>
                <w:sz w:val="18"/>
                <w:szCs w:val="18"/>
              </w:rPr>
            </w:pPr>
            <w:r w:rsidRPr="000335C1">
              <w:rPr>
                <w:sz w:val="18"/>
                <w:szCs w:val="18"/>
              </w:rPr>
              <w:t>1 177,1</w:t>
            </w:r>
          </w:p>
        </w:tc>
        <w:tc>
          <w:tcPr>
            <w:tcW w:w="626" w:type="pct"/>
            <w:tcBorders>
              <w:top w:val="nil"/>
              <w:left w:val="nil"/>
              <w:bottom w:val="single" w:sz="4" w:space="0" w:color="auto"/>
              <w:right w:val="single" w:sz="4" w:space="0" w:color="auto"/>
            </w:tcBorders>
            <w:shd w:val="clear" w:color="000000" w:fill="FFFFFF"/>
          </w:tcPr>
          <w:p w14:paraId="178411B6" w14:textId="77777777" w:rsidR="005508FE" w:rsidRPr="000335C1" w:rsidRDefault="005508FE" w:rsidP="008360E0">
            <w:pPr>
              <w:spacing w:after="0"/>
              <w:ind w:firstLine="0"/>
              <w:jc w:val="right"/>
              <w:rPr>
                <w:sz w:val="18"/>
                <w:szCs w:val="18"/>
              </w:rPr>
            </w:pPr>
            <w:r w:rsidRPr="000335C1">
              <w:rPr>
                <w:sz w:val="18"/>
                <w:szCs w:val="18"/>
              </w:rPr>
              <w:t>1 357,3</w:t>
            </w:r>
          </w:p>
        </w:tc>
        <w:tc>
          <w:tcPr>
            <w:tcW w:w="626" w:type="pct"/>
            <w:tcBorders>
              <w:top w:val="nil"/>
              <w:left w:val="nil"/>
              <w:bottom w:val="single" w:sz="4" w:space="0" w:color="auto"/>
              <w:right w:val="single" w:sz="4" w:space="0" w:color="auto"/>
            </w:tcBorders>
            <w:shd w:val="clear" w:color="000000" w:fill="FFFFFF"/>
          </w:tcPr>
          <w:p w14:paraId="40A8288B" w14:textId="77777777" w:rsidR="005508FE" w:rsidRPr="000335C1" w:rsidRDefault="005508FE" w:rsidP="008360E0">
            <w:pPr>
              <w:spacing w:after="0"/>
              <w:ind w:firstLine="0"/>
              <w:jc w:val="right"/>
              <w:rPr>
                <w:sz w:val="18"/>
                <w:szCs w:val="18"/>
              </w:rPr>
            </w:pPr>
            <w:r w:rsidRPr="000335C1">
              <w:rPr>
                <w:sz w:val="18"/>
                <w:szCs w:val="18"/>
              </w:rPr>
              <w:t>1 399,2</w:t>
            </w:r>
          </w:p>
        </w:tc>
        <w:tc>
          <w:tcPr>
            <w:tcW w:w="626" w:type="pct"/>
            <w:tcBorders>
              <w:top w:val="nil"/>
              <w:left w:val="nil"/>
              <w:bottom w:val="single" w:sz="4" w:space="0" w:color="auto"/>
              <w:right w:val="single" w:sz="4" w:space="0" w:color="auto"/>
            </w:tcBorders>
            <w:shd w:val="clear" w:color="000000" w:fill="FFFFFF"/>
          </w:tcPr>
          <w:p w14:paraId="0E282388" w14:textId="77777777" w:rsidR="005508FE" w:rsidRPr="000335C1" w:rsidRDefault="005508FE" w:rsidP="008360E0">
            <w:pPr>
              <w:spacing w:after="0"/>
              <w:ind w:firstLine="0"/>
              <w:jc w:val="right"/>
              <w:rPr>
                <w:sz w:val="18"/>
                <w:szCs w:val="18"/>
              </w:rPr>
            </w:pPr>
            <w:r w:rsidRPr="000335C1">
              <w:rPr>
                <w:sz w:val="18"/>
                <w:szCs w:val="18"/>
              </w:rPr>
              <w:t>1 438,1</w:t>
            </w:r>
          </w:p>
        </w:tc>
        <w:tc>
          <w:tcPr>
            <w:tcW w:w="624" w:type="pct"/>
            <w:tcBorders>
              <w:top w:val="nil"/>
              <w:left w:val="nil"/>
              <w:bottom w:val="single" w:sz="4" w:space="0" w:color="auto"/>
              <w:right w:val="single" w:sz="4" w:space="0" w:color="auto"/>
            </w:tcBorders>
            <w:shd w:val="clear" w:color="000000" w:fill="FFFFFF"/>
          </w:tcPr>
          <w:p w14:paraId="34E7D360" w14:textId="77777777" w:rsidR="005508FE" w:rsidRPr="000335C1" w:rsidRDefault="005508FE" w:rsidP="008360E0">
            <w:pPr>
              <w:spacing w:after="0"/>
              <w:ind w:firstLine="0"/>
              <w:jc w:val="right"/>
              <w:rPr>
                <w:sz w:val="18"/>
                <w:szCs w:val="18"/>
              </w:rPr>
            </w:pPr>
            <w:r w:rsidRPr="000335C1">
              <w:rPr>
                <w:sz w:val="18"/>
                <w:szCs w:val="18"/>
              </w:rPr>
              <w:t>1 438,1</w:t>
            </w:r>
          </w:p>
        </w:tc>
      </w:tr>
    </w:tbl>
    <w:p w14:paraId="1C78D863" w14:textId="77777777" w:rsidR="005508FE" w:rsidRPr="000335C1" w:rsidRDefault="005508FE" w:rsidP="005508FE">
      <w:pPr>
        <w:pStyle w:val="Tabuluvirsraksti"/>
        <w:spacing w:before="240" w:after="240"/>
        <w:rPr>
          <w:b/>
          <w:lang w:val="en-US"/>
        </w:rPr>
      </w:pPr>
      <w:r w:rsidRPr="000335C1">
        <w:rPr>
          <w:b/>
          <w:lang w:val="en-US"/>
        </w:rPr>
        <w:t xml:space="preserve">05.01.00 </w:t>
      </w:r>
      <w:r w:rsidRPr="000335C1">
        <w:rPr>
          <w:b/>
        </w:rPr>
        <w:t>Sociālās rehabilitācijas valsts programmas</w:t>
      </w:r>
    </w:p>
    <w:p w14:paraId="63121B4A" w14:textId="77777777" w:rsidR="005508FE" w:rsidRPr="000335C1" w:rsidRDefault="005508FE" w:rsidP="005508FE">
      <w:pPr>
        <w:ind w:firstLine="0"/>
        <w:jc w:val="left"/>
        <w:rPr>
          <w:u w:val="single"/>
        </w:rPr>
      </w:pPr>
      <w:r w:rsidRPr="000335C1">
        <w:rPr>
          <w:u w:val="single"/>
        </w:rPr>
        <w:t>Apakšprogrammas mērķis:</w:t>
      </w:r>
    </w:p>
    <w:p w14:paraId="48ADD11B" w14:textId="77777777" w:rsidR="005508FE" w:rsidRPr="000335C1" w:rsidRDefault="005508FE" w:rsidP="005508FE">
      <w:pPr>
        <w:ind w:right="-1"/>
      </w:pPr>
      <w:r w:rsidRPr="000335C1">
        <w:tab/>
        <w:t>sniegt sociālās rehabilitācijas un citus sociālos pakalpojumus sociāli mazāk aizsargātām personu grupām.</w:t>
      </w:r>
    </w:p>
    <w:p w14:paraId="4F3BCFE0" w14:textId="77777777" w:rsidR="005508FE" w:rsidRPr="000335C1" w:rsidRDefault="005508FE" w:rsidP="005508FE">
      <w:pPr>
        <w:spacing w:before="120"/>
        <w:ind w:firstLine="0"/>
        <w:jc w:val="left"/>
        <w:rPr>
          <w:u w:val="single"/>
        </w:rPr>
      </w:pPr>
      <w:r w:rsidRPr="000335C1">
        <w:rPr>
          <w:u w:val="single"/>
        </w:rPr>
        <w:t>Galvenās aktivitātes un izpildītāji:</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471"/>
        <w:gridCol w:w="1296"/>
        <w:gridCol w:w="1421"/>
        <w:gridCol w:w="2984"/>
        <w:gridCol w:w="2889"/>
      </w:tblGrid>
      <w:tr w:rsidR="000335C1" w:rsidRPr="000335C1" w14:paraId="720FB4BD" w14:textId="77777777" w:rsidTr="008360E0">
        <w:trPr>
          <w:tblHeader/>
        </w:trPr>
        <w:tc>
          <w:tcPr>
            <w:tcW w:w="260" w:type="pct"/>
          </w:tcPr>
          <w:p w14:paraId="44A2A0C3" w14:textId="77777777" w:rsidR="005508FE" w:rsidRPr="000335C1" w:rsidRDefault="005508FE" w:rsidP="008360E0">
            <w:pPr>
              <w:spacing w:after="0"/>
              <w:ind w:firstLine="0"/>
              <w:jc w:val="center"/>
              <w:rPr>
                <w:b/>
                <w:bCs/>
                <w:sz w:val="18"/>
                <w:szCs w:val="18"/>
              </w:rPr>
            </w:pPr>
            <w:r w:rsidRPr="000335C1">
              <w:rPr>
                <w:b/>
                <w:bCs/>
                <w:sz w:val="18"/>
                <w:szCs w:val="18"/>
              </w:rPr>
              <w:t>Nr.</w:t>
            </w:r>
          </w:p>
        </w:tc>
        <w:tc>
          <w:tcPr>
            <w:tcW w:w="715" w:type="pct"/>
          </w:tcPr>
          <w:p w14:paraId="2DFE3142" w14:textId="77777777" w:rsidR="005508FE" w:rsidRPr="000335C1" w:rsidRDefault="005508FE" w:rsidP="008360E0">
            <w:pPr>
              <w:spacing w:after="0"/>
              <w:ind w:firstLine="0"/>
              <w:jc w:val="center"/>
              <w:rPr>
                <w:b/>
                <w:bCs/>
                <w:sz w:val="18"/>
                <w:szCs w:val="18"/>
              </w:rPr>
            </w:pPr>
            <w:r w:rsidRPr="000335C1">
              <w:rPr>
                <w:b/>
                <w:bCs/>
                <w:sz w:val="18"/>
                <w:szCs w:val="18"/>
              </w:rPr>
              <w:t>Pakalpojums</w:t>
            </w:r>
          </w:p>
        </w:tc>
        <w:tc>
          <w:tcPr>
            <w:tcW w:w="784" w:type="pct"/>
          </w:tcPr>
          <w:p w14:paraId="0BB47158" w14:textId="77777777" w:rsidR="005508FE" w:rsidRPr="000335C1" w:rsidRDefault="005508FE" w:rsidP="008360E0">
            <w:pPr>
              <w:spacing w:after="0"/>
              <w:ind w:firstLine="0"/>
              <w:jc w:val="center"/>
              <w:rPr>
                <w:b/>
                <w:bCs/>
                <w:sz w:val="18"/>
                <w:szCs w:val="18"/>
              </w:rPr>
            </w:pPr>
            <w:r w:rsidRPr="000335C1">
              <w:rPr>
                <w:b/>
                <w:bCs/>
                <w:sz w:val="18"/>
                <w:szCs w:val="18"/>
              </w:rPr>
              <w:t>Mērķa grupa</w:t>
            </w:r>
          </w:p>
        </w:tc>
        <w:tc>
          <w:tcPr>
            <w:tcW w:w="1647" w:type="pct"/>
          </w:tcPr>
          <w:p w14:paraId="246CF192" w14:textId="77777777" w:rsidR="005508FE" w:rsidRPr="000335C1" w:rsidRDefault="005508FE" w:rsidP="008360E0">
            <w:pPr>
              <w:spacing w:after="0"/>
              <w:ind w:firstLine="0"/>
              <w:jc w:val="center"/>
              <w:rPr>
                <w:b/>
                <w:bCs/>
                <w:sz w:val="18"/>
                <w:szCs w:val="18"/>
              </w:rPr>
            </w:pPr>
            <w:r w:rsidRPr="000335C1">
              <w:rPr>
                <w:b/>
                <w:bCs/>
                <w:sz w:val="18"/>
                <w:szCs w:val="18"/>
              </w:rPr>
              <w:t>Pakalpojuma saturs</w:t>
            </w:r>
          </w:p>
        </w:tc>
        <w:tc>
          <w:tcPr>
            <w:tcW w:w="1594" w:type="pct"/>
          </w:tcPr>
          <w:p w14:paraId="027C3526" w14:textId="77777777" w:rsidR="005508FE" w:rsidRPr="000335C1" w:rsidRDefault="005508FE" w:rsidP="008360E0">
            <w:pPr>
              <w:spacing w:after="0"/>
              <w:ind w:firstLine="0"/>
              <w:jc w:val="center"/>
              <w:rPr>
                <w:b/>
                <w:bCs/>
                <w:sz w:val="18"/>
                <w:szCs w:val="18"/>
              </w:rPr>
            </w:pPr>
            <w:r w:rsidRPr="000335C1">
              <w:rPr>
                <w:b/>
                <w:bCs/>
                <w:sz w:val="18"/>
                <w:szCs w:val="18"/>
              </w:rPr>
              <w:t>Izpildītājs</w:t>
            </w:r>
          </w:p>
        </w:tc>
      </w:tr>
      <w:tr w:rsidR="000335C1" w:rsidRPr="000335C1" w14:paraId="39AF99E3" w14:textId="77777777" w:rsidTr="008360E0">
        <w:tc>
          <w:tcPr>
            <w:tcW w:w="260" w:type="pct"/>
          </w:tcPr>
          <w:p w14:paraId="5F95B0DE" w14:textId="77777777" w:rsidR="005508FE" w:rsidRPr="000335C1" w:rsidRDefault="005508FE" w:rsidP="008360E0">
            <w:pPr>
              <w:spacing w:after="0"/>
              <w:ind w:firstLine="0"/>
              <w:jc w:val="left"/>
              <w:rPr>
                <w:sz w:val="18"/>
                <w:szCs w:val="18"/>
              </w:rPr>
            </w:pPr>
            <w:r w:rsidRPr="000335C1">
              <w:rPr>
                <w:sz w:val="18"/>
                <w:szCs w:val="18"/>
              </w:rPr>
              <w:t>1.</w:t>
            </w:r>
          </w:p>
        </w:tc>
        <w:tc>
          <w:tcPr>
            <w:tcW w:w="715" w:type="pct"/>
          </w:tcPr>
          <w:p w14:paraId="0CAF2F4F" w14:textId="77777777" w:rsidR="005508FE" w:rsidRPr="000335C1" w:rsidRDefault="005508FE" w:rsidP="008360E0">
            <w:pPr>
              <w:spacing w:after="0"/>
              <w:ind w:firstLine="0"/>
              <w:jc w:val="left"/>
              <w:rPr>
                <w:sz w:val="18"/>
                <w:szCs w:val="18"/>
              </w:rPr>
            </w:pPr>
            <w:r w:rsidRPr="000335C1">
              <w:rPr>
                <w:sz w:val="18"/>
                <w:szCs w:val="18"/>
              </w:rPr>
              <w:t>Sociālā rehabilitācija</w:t>
            </w:r>
          </w:p>
        </w:tc>
        <w:tc>
          <w:tcPr>
            <w:tcW w:w="784" w:type="pct"/>
          </w:tcPr>
          <w:p w14:paraId="37B6AA70" w14:textId="77777777" w:rsidR="005508FE" w:rsidRPr="000335C1" w:rsidRDefault="005508FE" w:rsidP="008360E0">
            <w:pPr>
              <w:spacing w:after="0"/>
              <w:ind w:firstLine="0"/>
              <w:jc w:val="left"/>
              <w:rPr>
                <w:sz w:val="18"/>
                <w:szCs w:val="18"/>
              </w:rPr>
            </w:pPr>
            <w:r w:rsidRPr="000335C1">
              <w:rPr>
                <w:sz w:val="18"/>
                <w:szCs w:val="18"/>
              </w:rPr>
              <w:t>Personas ar redzes invaliditāti</w:t>
            </w:r>
          </w:p>
        </w:tc>
        <w:tc>
          <w:tcPr>
            <w:tcW w:w="1647" w:type="pct"/>
          </w:tcPr>
          <w:p w14:paraId="75B56220" w14:textId="77777777" w:rsidR="005508FE" w:rsidRPr="000335C1" w:rsidRDefault="005508FE" w:rsidP="008360E0">
            <w:pPr>
              <w:spacing w:after="0"/>
              <w:ind w:firstLine="0"/>
              <w:rPr>
                <w:sz w:val="18"/>
                <w:szCs w:val="18"/>
              </w:rPr>
            </w:pPr>
            <w:r w:rsidRPr="000335C1">
              <w:rPr>
                <w:sz w:val="18"/>
                <w:szCs w:val="18"/>
              </w:rPr>
              <w:t>Patstāvīgas funkcionēšanas iemaņu apguve, orientēšanās un pārvietošanās iemaņu apguve, suņa-pavadoņa pakalpojums, Braila raksta apguve, u.c., – institūcijā ar izmetināšanu vai dzīvesvietā.</w:t>
            </w:r>
          </w:p>
        </w:tc>
        <w:tc>
          <w:tcPr>
            <w:tcW w:w="1594" w:type="pct"/>
          </w:tcPr>
          <w:p w14:paraId="4A8264DA" w14:textId="77777777" w:rsidR="005508FE" w:rsidRPr="000335C1" w:rsidRDefault="005508FE" w:rsidP="008360E0">
            <w:pPr>
              <w:spacing w:after="0"/>
              <w:ind w:firstLine="0"/>
              <w:rPr>
                <w:sz w:val="18"/>
                <w:szCs w:val="18"/>
              </w:rPr>
            </w:pPr>
            <w:r w:rsidRPr="000335C1">
              <w:rPr>
                <w:sz w:val="18"/>
                <w:szCs w:val="18"/>
              </w:rPr>
              <w:t>LM.</w:t>
            </w:r>
          </w:p>
          <w:p w14:paraId="0763E986" w14:textId="77777777" w:rsidR="005508FE" w:rsidRPr="000335C1" w:rsidRDefault="005508FE" w:rsidP="008360E0">
            <w:pPr>
              <w:spacing w:after="0"/>
              <w:ind w:firstLine="0"/>
              <w:rPr>
                <w:sz w:val="18"/>
                <w:szCs w:val="18"/>
              </w:rPr>
            </w:pPr>
            <w:r w:rsidRPr="000335C1">
              <w:rPr>
                <w:sz w:val="18"/>
                <w:szCs w:val="18"/>
              </w:rPr>
              <w:t>Finansējums tiek pārskaitīts Latvijas Neredzīgo biedrībai -</w:t>
            </w:r>
          </w:p>
          <w:p w14:paraId="1F02637E" w14:textId="77777777" w:rsidR="005508FE" w:rsidRPr="000335C1" w:rsidRDefault="005508FE" w:rsidP="008360E0">
            <w:pPr>
              <w:spacing w:after="0"/>
              <w:ind w:firstLine="0"/>
              <w:rPr>
                <w:sz w:val="18"/>
                <w:szCs w:val="18"/>
              </w:rPr>
            </w:pPr>
            <w:r w:rsidRPr="000335C1">
              <w:rPr>
                <w:sz w:val="18"/>
                <w:szCs w:val="18"/>
              </w:rPr>
              <w:t>uz valsts pārvaldes funkciju deleģējuma līguma pamata saskaņā ar Sociālo pakalpojumu un sociālās palīdzības likuma 13. panta 2.</w:t>
            </w:r>
            <w:r w:rsidRPr="000335C1">
              <w:rPr>
                <w:sz w:val="18"/>
                <w:szCs w:val="18"/>
                <w:vertAlign w:val="superscript"/>
              </w:rPr>
              <w:t>1</w:t>
            </w:r>
            <w:r w:rsidRPr="000335C1">
              <w:rPr>
                <w:sz w:val="18"/>
                <w:szCs w:val="18"/>
              </w:rPr>
              <w:t xml:space="preserve"> daļu.</w:t>
            </w:r>
          </w:p>
        </w:tc>
      </w:tr>
      <w:tr w:rsidR="000335C1" w:rsidRPr="000335C1" w14:paraId="281357E2" w14:textId="77777777" w:rsidTr="008360E0">
        <w:tc>
          <w:tcPr>
            <w:tcW w:w="260" w:type="pct"/>
          </w:tcPr>
          <w:p w14:paraId="20AF6D63" w14:textId="77777777" w:rsidR="005508FE" w:rsidRPr="000335C1" w:rsidRDefault="005508FE" w:rsidP="008360E0">
            <w:pPr>
              <w:spacing w:after="0"/>
              <w:ind w:firstLine="0"/>
              <w:jc w:val="left"/>
              <w:rPr>
                <w:sz w:val="18"/>
                <w:szCs w:val="18"/>
              </w:rPr>
            </w:pPr>
            <w:r w:rsidRPr="000335C1">
              <w:rPr>
                <w:sz w:val="18"/>
                <w:szCs w:val="18"/>
              </w:rPr>
              <w:t>2.</w:t>
            </w:r>
          </w:p>
        </w:tc>
        <w:tc>
          <w:tcPr>
            <w:tcW w:w="715" w:type="pct"/>
          </w:tcPr>
          <w:p w14:paraId="0504333A" w14:textId="77777777" w:rsidR="005508FE" w:rsidRPr="000335C1" w:rsidRDefault="005508FE" w:rsidP="008360E0">
            <w:pPr>
              <w:spacing w:after="0"/>
              <w:ind w:firstLine="0"/>
              <w:jc w:val="left"/>
              <w:rPr>
                <w:sz w:val="18"/>
                <w:szCs w:val="18"/>
              </w:rPr>
            </w:pPr>
            <w:r w:rsidRPr="000335C1">
              <w:rPr>
                <w:sz w:val="18"/>
                <w:szCs w:val="18"/>
              </w:rPr>
              <w:t>Sociālā rehabilitācija</w:t>
            </w:r>
          </w:p>
        </w:tc>
        <w:tc>
          <w:tcPr>
            <w:tcW w:w="784" w:type="pct"/>
          </w:tcPr>
          <w:p w14:paraId="0D2DFDC2" w14:textId="77777777" w:rsidR="005508FE" w:rsidRPr="000335C1" w:rsidRDefault="005508FE" w:rsidP="008360E0">
            <w:pPr>
              <w:spacing w:after="0"/>
              <w:ind w:firstLine="0"/>
              <w:jc w:val="left"/>
              <w:rPr>
                <w:sz w:val="18"/>
                <w:szCs w:val="18"/>
              </w:rPr>
            </w:pPr>
            <w:r w:rsidRPr="000335C1">
              <w:rPr>
                <w:sz w:val="18"/>
                <w:szCs w:val="18"/>
              </w:rPr>
              <w:t>Personas ar dzirdes invaliditāti</w:t>
            </w:r>
          </w:p>
        </w:tc>
        <w:tc>
          <w:tcPr>
            <w:tcW w:w="1647" w:type="pct"/>
          </w:tcPr>
          <w:p w14:paraId="386CAC1B" w14:textId="77777777" w:rsidR="005508FE" w:rsidRPr="000335C1" w:rsidRDefault="005508FE" w:rsidP="008360E0">
            <w:pPr>
              <w:spacing w:after="0"/>
              <w:ind w:firstLine="0"/>
              <w:rPr>
                <w:sz w:val="18"/>
                <w:szCs w:val="18"/>
              </w:rPr>
            </w:pPr>
            <w:r w:rsidRPr="000335C1">
              <w:rPr>
                <w:sz w:val="18"/>
                <w:szCs w:val="18"/>
              </w:rPr>
              <w:t>Zīmju valodas lietošanas apmācība, zīmju valodas tulka un komunikācijas pakalpojumi, konsultācijas klienta sociālo problēmu risināšanai, saskarsmes prasmju mācības, pārrunas ar speciālistiem par klienta problēmām un to novērtēšanas samazināšanas iespējām u.c., – institūcijā vai dzīvesvietā.</w:t>
            </w:r>
          </w:p>
        </w:tc>
        <w:tc>
          <w:tcPr>
            <w:tcW w:w="1594" w:type="pct"/>
          </w:tcPr>
          <w:p w14:paraId="3C135D3A" w14:textId="77777777" w:rsidR="005508FE" w:rsidRPr="000335C1" w:rsidRDefault="005508FE" w:rsidP="008360E0">
            <w:pPr>
              <w:spacing w:after="0"/>
              <w:ind w:firstLine="0"/>
              <w:rPr>
                <w:sz w:val="18"/>
                <w:szCs w:val="18"/>
              </w:rPr>
            </w:pPr>
            <w:r w:rsidRPr="000335C1">
              <w:rPr>
                <w:sz w:val="18"/>
                <w:szCs w:val="18"/>
              </w:rPr>
              <w:t>LM.</w:t>
            </w:r>
          </w:p>
          <w:p w14:paraId="4DEC569B" w14:textId="77777777" w:rsidR="005508FE" w:rsidRPr="000335C1" w:rsidRDefault="005508FE" w:rsidP="008360E0">
            <w:pPr>
              <w:spacing w:after="0"/>
              <w:ind w:firstLine="0"/>
              <w:rPr>
                <w:sz w:val="18"/>
                <w:szCs w:val="18"/>
              </w:rPr>
            </w:pPr>
            <w:r w:rsidRPr="000335C1">
              <w:rPr>
                <w:sz w:val="18"/>
                <w:szCs w:val="18"/>
              </w:rPr>
              <w:t>Finansējums tiek pārskaitīts Latvijas Nedzirdīgo savienībai -</w:t>
            </w:r>
          </w:p>
          <w:p w14:paraId="7EC35EA8" w14:textId="77777777" w:rsidR="005508FE" w:rsidRPr="000335C1" w:rsidRDefault="005508FE" w:rsidP="008360E0">
            <w:pPr>
              <w:spacing w:after="0"/>
              <w:ind w:firstLine="0"/>
              <w:rPr>
                <w:sz w:val="18"/>
                <w:szCs w:val="18"/>
              </w:rPr>
            </w:pPr>
            <w:r w:rsidRPr="000335C1">
              <w:rPr>
                <w:sz w:val="18"/>
                <w:szCs w:val="18"/>
              </w:rPr>
              <w:t>uz valsts pārvaldes funkciju deleģējuma līguma pamata saskaņā ar Sociālo pakalpojumu un sociālās palīdzības likuma 13. panta 2.</w:t>
            </w:r>
            <w:r w:rsidRPr="000335C1">
              <w:rPr>
                <w:sz w:val="18"/>
                <w:szCs w:val="18"/>
                <w:vertAlign w:val="superscript"/>
              </w:rPr>
              <w:t>1</w:t>
            </w:r>
            <w:r w:rsidRPr="000335C1">
              <w:rPr>
                <w:sz w:val="18"/>
                <w:szCs w:val="18"/>
              </w:rPr>
              <w:t xml:space="preserve"> daļu.</w:t>
            </w:r>
          </w:p>
        </w:tc>
      </w:tr>
      <w:tr w:rsidR="000335C1" w:rsidRPr="000335C1" w14:paraId="7D1626B6" w14:textId="77777777" w:rsidTr="008360E0">
        <w:tc>
          <w:tcPr>
            <w:tcW w:w="260" w:type="pct"/>
          </w:tcPr>
          <w:p w14:paraId="091F2E87" w14:textId="77777777" w:rsidR="005508FE" w:rsidRPr="000335C1" w:rsidRDefault="005508FE" w:rsidP="008360E0">
            <w:pPr>
              <w:spacing w:after="0"/>
              <w:ind w:firstLine="0"/>
              <w:jc w:val="left"/>
              <w:rPr>
                <w:sz w:val="18"/>
                <w:szCs w:val="18"/>
              </w:rPr>
            </w:pPr>
            <w:r w:rsidRPr="000335C1">
              <w:rPr>
                <w:sz w:val="18"/>
                <w:szCs w:val="18"/>
              </w:rPr>
              <w:t>3.</w:t>
            </w:r>
          </w:p>
        </w:tc>
        <w:tc>
          <w:tcPr>
            <w:tcW w:w="715" w:type="pct"/>
          </w:tcPr>
          <w:p w14:paraId="0C48B814" w14:textId="77777777" w:rsidR="005508FE" w:rsidRPr="000335C1" w:rsidRDefault="005508FE" w:rsidP="008360E0">
            <w:pPr>
              <w:spacing w:after="0"/>
              <w:ind w:firstLine="0"/>
              <w:jc w:val="left"/>
              <w:rPr>
                <w:sz w:val="18"/>
                <w:szCs w:val="18"/>
              </w:rPr>
            </w:pPr>
            <w:r w:rsidRPr="000335C1">
              <w:rPr>
                <w:sz w:val="18"/>
                <w:szCs w:val="18"/>
              </w:rPr>
              <w:t>Sociālā rehabilitācija</w:t>
            </w:r>
          </w:p>
        </w:tc>
        <w:tc>
          <w:tcPr>
            <w:tcW w:w="784" w:type="pct"/>
          </w:tcPr>
          <w:p w14:paraId="5CCA923C" w14:textId="77777777" w:rsidR="005508FE" w:rsidRPr="000335C1" w:rsidRDefault="005508FE" w:rsidP="008360E0">
            <w:pPr>
              <w:spacing w:after="0"/>
              <w:ind w:firstLine="0"/>
              <w:jc w:val="left"/>
              <w:rPr>
                <w:sz w:val="18"/>
                <w:szCs w:val="18"/>
              </w:rPr>
            </w:pPr>
            <w:r w:rsidRPr="000335C1">
              <w:rPr>
                <w:sz w:val="18"/>
                <w:szCs w:val="18"/>
              </w:rPr>
              <w:t>No prettiesiskām darbībām cietušie bērni un to pavadoņi</w:t>
            </w:r>
          </w:p>
        </w:tc>
        <w:tc>
          <w:tcPr>
            <w:tcW w:w="1647" w:type="pct"/>
          </w:tcPr>
          <w:p w14:paraId="6258DFC3" w14:textId="77777777" w:rsidR="005508FE" w:rsidRPr="000335C1" w:rsidRDefault="005508FE" w:rsidP="008360E0">
            <w:pPr>
              <w:spacing w:after="0"/>
              <w:ind w:firstLine="0"/>
              <w:rPr>
                <w:sz w:val="18"/>
                <w:szCs w:val="18"/>
              </w:rPr>
            </w:pPr>
            <w:r w:rsidRPr="000335C1">
              <w:rPr>
                <w:sz w:val="18"/>
                <w:szCs w:val="18"/>
              </w:rPr>
              <w:t>Vardarbības seku mazināšana, pielietojot sociālā darba un sociālās rehabilitācijas metodes un tehnikas, sociālās funkcionēšanas stabilizēšana, sociālo iemaņu veidošana, u.c. – institūcijā vai dzīvesvietā.</w:t>
            </w:r>
          </w:p>
        </w:tc>
        <w:tc>
          <w:tcPr>
            <w:tcW w:w="1594" w:type="pct"/>
          </w:tcPr>
          <w:p w14:paraId="068D1F20" w14:textId="77777777" w:rsidR="005508FE" w:rsidRPr="000335C1" w:rsidRDefault="005508FE" w:rsidP="008360E0">
            <w:pPr>
              <w:spacing w:after="0"/>
              <w:ind w:firstLine="0"/>
              <w:rPr>
                <w:sz w:val="18"/>
                <w:szCs w:val="18"/>
              </w:rPr>
            </w:pPr>
            <w:r w:rsidRPr="000335C1">
              <w:rPr>
                <w:sz w:val="18"/>
                <w:szCs w:val="18"/>
              </w:rPr>
              <w:t>LM.</w:t>
            </w:r>
          </w:p>
          <w:p w14:paraId="6EEFB596" w14:textId="77777777" w:rsidR="005508FE" w:rsidRPr="000335C1" w:rsidRDefault="005508FE" w:rsidP="008360E0">
            <w:pPr>
              <w:spacing w:after="0"/>
              <w:ind w:firstLine="0"/>
              <w:rPr>
                <w:sz w:val="18"/>
                <w:szCs w:val="18"/>
              </w:rPr>
            </w:pPr>
            <w:r w:rsidRPr="000335C1">
              <w:rPr>
                <w:sz w:val="18"/>
                <w:szCs w:val="18"/>
              </w:rPr>
              <w:t>Finansējums tiek pārskaitīts Latvijas Bērnu fondam – uz valsts pārvaldes funkciju deleģējuma līguma pamata saskaņā ar Sociālo pakalpojumu un sociālās palīdzības likuma 13. panta 2.</w:t>
            </w:r>
            <w:r w:rsidRPr="000335C1">
              <w:rPr>
                <w:sz w:val="18"/>
                <w:szCs w:val="18"/>
                <w:vertAlign w:val="superscript"/>
              </w:rPr>
              <w:t>1</w:t>
            </w:r>
            <w:r w:rsidRPr="000335C1">
              <w:rPr>
                <w:sz w:val="18"/>
                <w:szCs w:val="18"/>
              </w:rPr>
              <w:t xml:space="preserve"> daļu.</w:t>
            </w:r>
          </w:p>
        </w:tc>
      </w:tr>
      <w:tr w:rsidR="000335C1" w:rsidRPr="000335C1" w14:paraId="189BD804" w14:textId="77777777" w:rsidTr="008360E0">
        <w:tc>
          <w:tcPr>
            <w:tcW w:w="260" w:type="pct"/>
          </w:tcPr>
          <w:p w14:paraId="55D8119F" w14:textId="77777777" w:rsidR="005508FE" w:rsidRPr="000335C1" w:rsidRDefault="005508FE" w:rsidP="008360E0">
            <w:pPr>
              <w:spacing w:after="0"/>
              <w:ind w:firstLine="0"/>
              <w:jc w:val="left"/>
              <w:rPr>
                <w:sz w:val="18"/>
                <w:szCs w:val="18"/>
              </w:rPr>
            </w:pPr>
            <w:r w:rsidRPr="000335C1">
              <w:rPr>
                <w:sz w:val="18"/>
                <w:szCs w:val="18"/>
              </w:rPr>
              <w:t>4.</w:t>
            </w:r>
          </w:p>
        </w:tc>
        <w:tc>
          <w:tcPr>
            <w:tcW w:w="715" w:type="pct"/>
          </w:tcPr>
          <w:p w14:paraId="5D28E431" w14:textId="77777777" w:rsidR="005508FE" w:rsidRPr="000335C1" w:rsidRDefault="005508FE" w:rsidP="008360E0">
            <w:pPr>
              <w:spacing w:after="0"/>
              <w:ind w:firstLine="0"/>
              <w:jc w:val="left"/>
              <w:rPr>
                <w:sz w:val="18"/>
                <w:szCs w:val="18"/>
              </w:rPr>
            </w:pPr>
            <w:r w:rsidRPr="000335C1">
              <w:rPr>
                <w:sz w:val="18"/>
                <w:szCs w:val="18"/>
              </w:rPr>
              <w:t>Sociālā rehabilitācija</w:t>
            </w:r>
          </w:p>
        </w:tc>
        <w:tc>
          <w:tcPr>
            <w:tcW w:w="784" w:type="pct"/>
          </w:tcPr>
          <w:p w14:paraId="04C70711" w14:textId="77777777" w:rsidR="005508FE" w:rsidRPr="000335C1" w:rsidRDefault="005508FE" w:rsidP="008360E0">
            <w:pPr>
              <w:spacing w:after="0"/>
              <w:ind w:firstLine="0"/>
              <w:jc w:val="left"/>
              <w:rPr>
                <w:sz w:val="18"/>
                <w:szCs w:val="18"/>
              </w:rPr>
            </w:pPr>
            <w:r w:rsidRPr="000335C1">
              <w:rPr>
                <w:sz w:val="18"/>
                <w:szCs w:val="18"/>
              </w:rPr>
              <w:t>No psihoaktīvām vielām un procesiem atkarīgie bērni un pilngadīgas personas</w:t>
            </w:r>
          </w:p>
        </w:tc>
        <w:tc>
          <w:tcPr>
            <w:tcW w:w="1647" w:type="pct"/>
          </w:tcPr>
          <w:p w14:paraId="6266D3CA" w14:textId="77777777" w:rsidR="005508FE" w:rsidRPr="000335C1" w:rsidRDefault="005508FE" w:rsidP="008360E0">
            <w:pPr>
              <w:spacing w:after="0"/>
              <w:ind w:firstLine="0"/>
              <w:rPr>
                <w:sz w:val="18"/>
                <w:szCs w:val="18"/>
              </w:rPr>
            </w:pPr>
            <w:r w:rsidRPr="000335C1">
              <w:rPr>
                <w:sz w:val="18"/>
                <w:szCs w:val="18"/>
              </w:rPr>
              <w:t>Sociālās rehabilitācijas kurss bērniem un pilngadīgām personām dzīvesvietā līdz 180 dienām un institūcijā līdz 12 mēnešiem:</w:t>
            </w:r>
          </w:p>
          <w:p w14:paraId="1DD7EA91" w14:textId="77777777" w:rsidR="005508FE" w:rsidRPr="000335C1" w:rsidRDefault="005508FE" w:rsidP="008360E0">
            <w:pPr>
              <w:spacing w:after="0"/>
              <w:ind w:firstLine="0"/>
              <w:rPr>
                <w:sz w:val="18"/>
                <w:szCs w:val="18"/>
              </w:rPr>
            </w:pPr>
            <w:r w:rsidRPr="000335C1">
              <w:rPr>
                <w:sz w:val="18"/>
                <w:szCs w:val="18"/>
              </w:rPr>
              <w:t>individuālās un grupu nodarbības psihisko procesu attīstīšanai,</w:t>
            </w:r>
          </w:p>
          <w:p w14:paraId="7F4E6BA7" w14:textId="77777777" w:rsidR="005508FE" w:rsidRPr="000335C1" w:rsidRDefault="005508FE" w:rsidP="008360E0">
            <w:pPr>
              <w:spacing w:after="0"/>
              <w:ind w:firstLine="0"/>
              <w:rPr>
                <w:sz w:val="18"/>
                <w:szCs w:val="18"/>
              </w:rPr>
            </w:pPr>
            <w:r w:rsidRPr="000335C1">
              <w:rPr>
                <w:sz w:val="18"/>
                <w:szCs w:val="18"/>
              </w:rPr>
              <w:t>motivācija un norobežošana no lietotāja vides, rehabilitācijas potenciāla izvērtēšana, pašaprūpes un pašapkalpošanās iemaņu apguve un uzlabošana, darba terapija, u.c.</w:t>
            </w:r>
          </w:p>
        </w:tc>
        <w:tc>
          <w:tcPr>
            <w:tcW w:w="1594" w:type="pct"/>
          </w:tcPr>
          <w:p w14:paraId="7E84E199" w14:textId="77777777" w:rsidR="005508FE" w:rsidRPr="000335C1" w:rsidRDefault="005508FE" w:rsidP="008360E0">
            <w:pPr>
              <w:spacing w:after="0"/>
              <w:ind w:firstLine="0"/>
              <w:rPr>
                <w:sz w:val="18"/>
                <w:szCs w:val="18"/>
              </w:rPr>
            </w:pPr>
            <w:r w:rsidRPr="000335C1">
              <w:rPr>
                <w:sz w:val="18"/>
                <w:szCs w:val="18"/>
              </w:rPr>
              <w:t>LM.</w:t>
            </w:r>
          </w:p>
          <w:p w14:paraId="4ACF9534" w14:textId="77777777" w:rsidR="005508FE" w:rsidRPr="000335C1" w:rsidRDefault="005508FE" w:rsidP="008360E0">
            <w:pPr>
              <w:spacing w:after="0"/>
              <w:ind w:firstLine="0"/>
              <w:rPr>
                <w:sz w:val="18"/>
                <w:szCs w:val="18"/>
              </w:rPr>
            </w:pPr>
            <w:r w:rsidRPr="000335C1">
              <w:rPr>
                <w:sz w:val="18"/>
                <w:szCs w:val="18"/>
              </w:rPr>
              <w:t>Finansējums tiek pārskaitīts iepirkuma konkursa rezultātā izvēlētām līgumorganizācijām.</w:t>
            </w:r>
          </w:p>
        </w:tc>
      </w:tr>
      <w:tr w:rsidR="000335C1" w:rsidRPr="000335C1" w14:paraId="7268CD91" w14:textId="77777777" w:rsidTr="008360E0">
        <w:tc>
          <w:tcPr>
            <w:tcW w:w="260" w:type="pct"/>
          </w:tcPr>
          <w:p w14:paraId="2DBAC90D" w14:textId="77777777" w:rsidR="005508FE" w:rsidRPr="000335C1" w:rsidRDefault="005508FE" w:rsidP="008360E0">
            <w:pPr>
              <w:spacing w:after="0"/>
              <w:ind w:firstLine="0"/>
              <w:jc w:val="left"/>
              <w:rPr>
                <w:sz w:val="18"/>
                <w:szCs w:val="18"/>
              </w:rPr>
            </w:pPr>
            <w:r w:rsidRPr="000335C1">
              <w:rPr>
                <w:sz w:val="18"/>
                <w:szCs w:val="18"/>
              </w:rPr>
              <w:t>5.</w:t>
            </w:r>
          </w:p>
        </w:tc>
        <w:tc>
          <w:tcPr>
            <w:tcW w:w="715" w:type="pct"/>
          </w:tcPr>
          <w:p w14:paraId="71BFC904" w14:textId="77777777" w:rsidR="005508FE" w:rsidRPr="000335C1" w:rsidRDefault="005508FE" w:rsidP="008360E0">
            <w:pPr>
              <w:spacing w:after="0"/>
              <w:ind w:firstLine="0"/>
              <w:jc w:val="left"/>
              <w:rPr>
                <w:sz w:val="18"/>
                <w:szCs w:val="18"/>
              </w:rPr>
            </w:pPr>
            <w:r w:rsidRPr="000335C1">
              <w:rPr>
                <w:sz w:val="18"/>
                <w:szCs w:val="18"/>
              </w:rPr>
              <w:t>Sociālā rehabilitācija</w:t>
            </w:r>
          </w:p>
        </w:tc>
        <w:tc>
          <w:tcPr>
            <w:tcW w:w="784" w:type="pct"/>
          </w:tcPr>
          <w:p w14:paraId="658FA1BA" w14:textId="77777777" w:rsidR="005508FE" w:rsidRPr="000335C1" w:rsidRDefault="005508FE" w:rsidP="008360E0">
            <w:pPr>
              <w:spacing w:after="0"/>
              <w:ind w:firstLine="0"/>
              <w:jc w:val="left"/>
              <w:rPr>
                <w:sz w:val="18"/>
                <w:szCs w:val="18"/>
              </w:rPr>
            </w:pPr>
            <w:r w:rsidRPr="000335C1">
              <w:rPr>
                <w:sz w:val="18"/>
                <w:szCs w:val="18"/>
              </w:rPr>
              <w:t>Cilvēku tirdzniecības upuri</w:t>
            </w:r>
          </w:p>
        </w:tc>
        <w:tc>
          <w:tcPr>
            <w:tcW w:w="1647" w:type="pct"/>
          </w:tcPr>
          <w:p w14:paraId="523C3F66" w14:textId="77777777" w:rsidR="005508FE" w:rsidRPr="000335C1" w:rsidRDefault="005508FE" w:rsidP="008360E0">
            <w:pPr>
              <w:spacing w:after="0"/>
              <w:ind w:firstLine="0"/>
              <w:rPr>
                <w:sz w:val="18"/>
                <w:szCs w:val="18"/>
              </w:rPr>
            </w:pPr>
            <w:r w:rsidRPr="000335C1">
              <w:rPr>
                <w:sz w:val="18"/>
                <w:szCs w:val="18"/>
              </w:rPr>
              <w:t>Pakalpojumi līdz 180 dienām vienai personai:</w:t>
            </w:r>
          </w:p>
          <w:p w14:paraId="6C591C4B" w14:textId="77777777" w:rsidR="005508FE" w:rsidRPr="000335C1" w:rsidRDefault="005508FE" w:rsidP="008360E0">
            <w:pPr>
              <w:spacing w:after="0"/>
              <w:ind w:firstLine="0"/>
              <w:rPr>
                <w:sz w:val="18"/>
                <w:szCs w:val="18"/>
              </w:rPr>
            </w:pPr>
            <w:r w:rsidRPr="000335C1">
              <w:rPr>
                <w:sz w:val="18"/>
                <w:szCs w:val="18"/>
              </w:rPr>
              <w:t>drošs patvērums, pārtika, speciālistu konsultācijas, transporta izdevumi, atbalsts kriminālprocesa laikā līdz 150 stundām gadā.</w:t>
            </w:r>
          </w:p>
        </w:tc>
        <w:tc>
          <w:tcPr>
            <w:tcW w:w="1594" w:type="pct"/>
          </w:tcPr>
          <w:p w14:paraId="319F6D32" w14:textId="77777777" w:rsidR="005508FE" w:rsidRPr="000335C1" w:rsidRDefault="005508FE" w:rsidP="008360E0">
            <w:pPr>
              <w:spacing w:after="0"/>
              <w:ind w:firstLine="0"/>
              <w:jc w:val="left"/>
              <w:rPr>
                <w:sz w:val="18"/>
                <w:szCs w:val="18"/>
              </w:rPr>
            </w:pPr>
            <w:r w:rsidRPr="000335C1">
              <w:rPr>
                <w:sz w:val="18"/>
                <w:szCs w:val="18"/>
              </w:rPr>
              <w:t>LM.</w:t>
            </w:r>
          </w:p>
          <w:p w14:paraId="4C2CEC0F" w14:textId="77777777" w:rsidR="005508FE" w:rsidRPr="000335C1" w:rsidRDefault="005508FE" w:rsidP="008360E0">
            <w:pPr>
              <w:spacing w:after="0"/>
              <w:ind w:firstLine="0"/>
              <w:rPr>
                <w:sz w:val="18"/>
                <w:szCs w:val="18"/>
              </w:rPr>
            </w:pPr>
            <w:r w:rsidRPr="000335C1">
              <w:rPr>
                <w:sz w:val="18"/>
                <w:szCs w:val="18"/>
              </w:rPr>
              <w:t>Finansējums tiek pārskaitīts iepirkuma konkursa rezultātā izvēlētām līgumorganizācijām.</w:t>
            </w:r>
          </w:p>
        </w:tc>
      </w:tr>
      <w:tr w:rsidR="000335C1" w:rsidRPr="000335C1" w14:paraId="205DA2F2" w14:textId="77777777" w:rsidTr="008360E0">
        <w:tc>
          <w:tcPr>
            <w:tcW w:w="260" w:type="pct"/>
          </w:tcPr>
          <w:p w14:paraId="39A336E0" w14:textId="77777777" w:rsidR="005508FE" w:rsidRPr="000335C1" w:rsidRDefault="005508FE" w:rsidP="008360E0">
            <w:pPr>
              <w:spacing w:after="0"/>
              <w:ind w:firstLine="0"/>
              <w:jc w:val="left"/>
              <w:rPr>
                <w:sz w:val="18"/>
                <w:szCs w:val="18"/>
              </w:rPr>
            </w:pPr>
            <w:r w:rsidRPr="000335C1">
              <w:rPr>
                <w:sz w:val="18"/>
                <w:szCs w:val="18"/>
              </w:rPr>
              <w:lastRenderedPageBreak/>
              <w:t>6.</w:t>
            </w:r>
          </w:p>
        </w:tc>
        <w:tc>
          <w:tcPr>
            <w:tcW w:w="715" w:type="pct"/>
          </w:tcPr>
          <w:p w14:paraId="457D0B50" w14:textId="77777777" w:rsidR="005508FE" w:rsidRPr="000335C1" w:rsidRDefault="005508FE" w:rsidP="008360E0">
            <w:pPr>
              <w:spacing w:after="0"/>
              <w:ind w:firstLine="0"/>
              <w:jc w:val="left"/>
              <w:rPr>
                <w:sz w:val="18"/>
                <w:szCs w:val="18"/>
              </w:rPr>
            </w:pPr>
            <w:r w:rsidRPr="000335C1">
              <w:rPr>
                <w:sz w:val="18"/>
                <w:szCs w:val="18"/>
              </w:rPr>
              <w:t>Tehnisko palīglīdzekļu nodrošināšana</w:t>
            </w:r>
          </w:p>
        </w:tc>
        <w:tc>
          <w:tcPr>
            <w:tcW w:w="784" w:type="pct"/>
          </w:tcPr>
          <w:p w14:paraId="6927D107" w14:textId="77777777" w:rsidR="005508FE" w:rsidRPr="000335C1" w:rsidRDefault="005508FE" w:rsidP="008360E0">
            <w:pPr>
              <w:spacing w:after="0"/>
              <w:ind w:firstLine="0"/>
              <w:jc w:val="left"/>
              <w:rPr>
                <w:sz w:val="18"/>
                <w:szCs w:val="18"/>
              </w:rPr>
            </w:pPr>
            <w:r w:rsidRPr="000335C1">
              <w:rPr>
                <w:sz w:val="18"/>
                <w:szCs w:val="18"/>
              </w:rPr>
              <w:t>Personas ar ilgstošiem vai nepārejošiem organisma funkciju traucējumiem vai anatomiskajiem defektiem</w:t>
            </w:r>
          </w:p>
        </w:tc>
        <w:tc>
          <w:tcPr>
            <w:tcW w:w="1647" w:type="pct"/>
          </w:tcPr>
          <w:p w14:paraId="378AF8FF" w14:textId="77777777" w:rsidR="005508FE" w:rsidRPr="000335C1" w:rsidRDefault="005508FE" w:rsidP="008360E0">
            <w:pPr>
              <w:spacing w:after="0"/>
              <w:ind w:firstLine="0"/>
              <w:rPr>
                <w:sz w:val="18"/>
                <w:szCs w:val="18"/>
              </w:rPr>
            </w:pPr>
            <w:r w:rsidRPr="000335C1">
              <w:rPr>
                <w:sz w:val="18"/>
                <w:szCs w:val="18"/>
              </w:rPr>
              <w:t>Protēzes, ortozes, ortopēdiskie apavi, komunikācijas palīglīdzekļi,</w:t>
            </w:r>
          </w:p>
          <w:p w14:paraId="697F275A" w14:textId="77777777" w:rsidR="005508FE" w:rsidRPr="000335C1" w:rsidRDefault="005508FE" w:rsidP="008360E0">
            <w:pPr>
              <w:spacing w:after="0"/>
              <w:ind w:firstLine="0"/>
              <w:rPr>
                <w:sz w:val="18"/>
                <w:szCs w:val="18"/>
              </w:rPr>
            </w:pPr>
            <w:r w:rsidRPr="000335C1">
              <w:rPr>
                <w:sz w:val="18"/>
                <w:szCs w:val="18"/>
              </w:rPr>
              <w:t>personiskās pārvietošanās palīglīdzekļi, personiskās aprūpes palīglīdzekļi, u.c.</w:t>
            </w:r>
          </w:p>
        </w:tc>
        <w:tc>
          <w:tcPr>
            <w:tcW w:w="1594" w:type="pct"/>
          </w:tcPr>
          <w:p w14:paraId="4E1583EE" w14:textId="77777777" w:rsidR="005508FE" w:rsidRPr="000335C1" w:rsidRDefault="005508FE" w:rsidP="008360E0">
            <w:pPr>
              <w:spacing w:after="0"/>
              <w:ind w:firstLine="0"/>
              <w:jc w:val="left"/>
              <w:rPr>
                <w:sz w:val="18"/>
                <w:szCs w:val="18"/>
              </w:rPr>
            </w:pPr>
            <w:r w:rsidRPr="000335C1">
              <w:rPr>
                <w:sz w:val="18"/>
                <w:szCs w:val="18"/>
              </w:rPr>
              <w:t>LM.</w:t>
            </w:r>
          </w:p>
          <w:p w14:paraId="2A73324E" w14:textId="77777777" w:rsidR="005508FE" w:rsidRPr="000335C1" w:rsidRDefault="005508FE" w:rsidP="008360E0">
            <w:pPr>
              <w:spacing w:after="0"/>
              <w:ind w:firstLine="0"/>
              <w:rPr>
                <w:sz w:val="18"/>
                <w:szCs w:val="18"/>
              </w:rPr>
            </w:pPr>
            <w:r w:rsidRPr="000335C1">
              <w:rPr>
                <w:sz w:val="18"/>
                <w:szCs w:val="18"/>
              </w:rPr>
              <w:t>Finansējums tiek pārskaitīts Latvijas Neredzīgo biedrībai, Latvijas Nedzirdīgo savienībai un VSIA “Nacionālais rehabilitācijas centrs “Vaivari”” – uz valsts pārvaldes funkciju deleģējuma līguma pamata saskaņā ar Sociālo pakalpojumu un sociālās palīdzības likuma 13. panta 2.</w:t>
            </w:r>
            <w:r w:rsidRPr="000335C1">
              <w:rPr>
                <w:sz w:val="18"/>
                <w:szCs w:val="18"/>
                <w:vertAlign w:val="superscript"/>
              </w:rPr>
              <w:t>1</w:t>
            </w:r>
            <w:r w:rsidRPr="000335C1">
              <w:rPr>
                <w:sz w:val="18"/>
                <w:szCs w:val="18"/>
              </w:rPr>
              <w:t xml:space="preserve"> daļu un 2.</w:t>
            </w:r>
            <w:r w:rsidRPr="000335C1">
              <w:rPr>
                <w:sz w:val="18"/>
                <w:szCs w:val="18"/>
                <w:vertAlign w:val="superscript"/>
              </w:rPr>
              <w:t>2</w:t>
            </w:r>
            <w:r w:rsidRPr="000335C1">
              <w:rPr>
                <w:sz w:val="18"/>
                <w:szCs w:val="18"/>
              </w:rPr>
              <w:t xml:space="preserve"> daļu.</w:t>
            </w:r>
          </w:p>
        </w:tc>
      </w:tr>
      <w:tr w:rsidR="000335C1" w:rsidRPr="000335C1" w14:paraId="0C307719" w14:textId="77777777" w:rsidTr="008360E0">
        <w:tc>
          <w:tcPr>
            <w:tcW w:w="260" w:type="pct"/>
          </w:tcPr>
          <w:p w14:paraId="4340D1C4" w14:textId="77777777" w:rsidR="005508FE" w:rsidRPr="000335C1" w:rsidRDefault="005508FE" w:rsidP="008360E0">
            <w:pPr>
              <w:spacing w:after="0"/>
              <w:ind w:firstLine="0"/>
              <w:jc w:val="left"/>
              <w:rPr>
                <w:sz w:val="18"/>
                <w:szCs w:val="18"/>
              </w:rPr>
            </w:pPr>
            <w:r w:rsidRPr="000335C1">
              <w:rPr>
                <w:sz w:val="18"/>
                <w:szCs w:val="18"/>
              </w:rPr>
              <w:t>7.</w:t>
            </w:r>
          </w:p>
        </w:tc>
        <w:tc>
          <w:tcPr>
            <w:tcW w:w="715" w:type="pct"/>
          </w:tcPr>
          <w:p w14:paraId="28BC1A5B" w14:textId="77777777" w:rsidR="005508FE" w:rsidRPr="000335C1" w:rsidRDefault="005508FE" w:rsidP="008360E0">
            <w:pPr>
              <w:spacing w:after="0"/>
              <w:ind w:firstLine="0"/>
              <w:jc w:val="left"/>
              <w:rPr>
                <w:sz w:val="18"/>
                <w:szCs w:val="18"/>
              </w:rPr>
            </w:pPr>
            <w:r w:rsidRPr="000335C1">
              <w:rPr>
                <w:sz w:val="18"/>
                <w:szCs w:val="18"/>
              </w:rPr>
              <w:t>Grupu mājas (dzīvokļi)</w:t>
            </w:r>
          </w:p>
        </w:tc>
        <w:tc>
          <w:tcPr>
            <w:tcW w:w="784" w:type="pct"/>
          </w:tcPr>
          <w:p w14:paraId="534BD9D8" w14:textId="77777777" w:rsidR="005508FE" w:rsidRPr="000335C1" w:rsidRDefault="005508FE" w:rsidP="008360E0">
            <w:pPr>
              <w:spacing w:after="0"/>
              <w:ind w:firstLine="0"/>
              <w:jc w:val="left"/>
              <w:rPr>
                <w:sz w:val="18"/>
                <w:szCs w:val="18"/>
              </w:rPr>
            </w:pPr>
            <w:r w:rsidRPr="000335C1">
              <w:rPr>
                <w:sz w:val="18"/>
                <w:szCs w:val="18"/>
              </w:rPr>
              <w:t>Personas ar garīga rakstura traucējumiem</w:t>
            </w:r>
          </w:p>
        </w:tc>
        <w:tc>
          <w:tcPr>
            <w:tcW w:w="1647" w:type="pct"/>
          </w:tcPr>
          <w:p w14:paraId="1FF10392" w14:textId="77777777" w:rsidR="005508FE" w:rsidRPr="000335C1" w:rsidRDefault="005508FE" w:rsidP="008360E0">
            <w:pPr>
              <w:spacing w:after="0"/>
              <w:ind w:firstLine="0"/>
              <w:rPr>
                <w:sz w:val="18"/>
                <w:szCs w:val="18"/>
              </w:rPr>
            </w:pPr>
            <w:r w:rsidRPr="000335C1">
              <w:rPr>
                <w:sz w:val="18"/>
                <w:szCs w:val="18"/>
              </w:rPr>
              <w:t>Mājoklis, pašaprūpes prasmju un sociālo prasmju korekcija, sadarbības prasmju veicināšana, kas saistītas ar sociālo un nodarbinātības jautājumu risināšanu valsts un pašvaldības institūcijās, personiskā atbalsta sniegšana darba meklējumos un jaunu darba iemaņu apgūšanā, citi klientam nepieciešamie pakalpojumi – psiholoģiskais atbalsts, konsultācijas, informācijas sniegšana, personīgo interešu un tiesību aizstāvēšana.</w:t>
            </w:r>
          </w:p>
          <w:p w14:paraId="7C22B22E" w14:textId="77777777" w:rsidR="005508FE" w:rsidRPr="000335C1" w:rsidRDefault="005508FE" w:rsidP="008360E0">
            <w:pPr>
              <w:spacing w:after="0"/>
              <w:ind w:firstLine="0"/>
              <w:rPr>
                <w:sz w:val="18"/>
                <w:szCs w:val="18"/>
              </w:rPr>
            </w:pPr>
            <w:r w:rsidRPr="000335C1">
              <w:rPr>
                <w:sz w:val="18"/>
                <w:szCs w:val="18"/>
              </w:rPr>
              <w:t>Valsts nodrošina līdzfinansējumu 50% apmērā grupu māju (dzīvokļu) izveidošanai un aprīkošanai to izveidošanas gadā, valsts līdzfinansējumu 50% apmērā ar uzturēšanos grupu mājā (dzīvoklī) saistīto izdevumu finansēšanai no vienai personai paredzētajām ilgstošas sociālās aprūpes un sociālās rehabilitācijas institūcijas uzturēšanas izmaksām tām personām ar garīga rakstura traucējumiem, kuras atgriežas no ilgstošas sociālās aprūpes un sociālās rehabilitācijas institūcijām.</w:t>
            </w:r>
          </w:p>
        </w:tc>
        <w:tc>
          <w:tcPr>
            <w:tcW w:w="1594" w:type="pct"/>
          </w:tcPr>
          <w:p w14:paraId="5A1A8D1D" w14:textId="77777777" w:rsidR="005508FE" w:rsidRPr="000335C1" w:rsidRDefault="005508FE" w:rsidP="008360E0">
            <w:pPr>
              <w:spacing w:after="0"/>
              <w:ind w:firstLine="0"/>
              <w:jc w:val="left"/>
              <w:rPr>
                <w:sz w:val="18"/>
                <w:szCs w:val="18"/>
              </w:rPr>
            </w:pPr>
            <w:r w:rsidRPr="000335C1">
              <w:rPr>
                <w:sz w:val="18"/>
                <w:szCs w:val="18"/>
              </w:rPr>
              <w:t>LM.</w:t>
            </w:r>
          </w:p>
          <w:p w14:paraId="47A47BDC" w14:textId="77777777" w:rsidR="005508FE" w:rsidRPr="000335C1" w:rsidRDefault="005508FE" w:rsidP="008360E0">
            <w:pPr>
              <w:spacing w:after="0"/>
              <w:ind w:firstLine="0"/>
              <w:rPr>
                <w:sz w:val="18"/>
                <w:szCs w:val="18"/>
              </w:rPr>
            </w:pPr>
            <w:r w:rsidRPr="000335C1">
              <w:rPr>
                <w:sz w:val="18"/>
                <w:szCs w:val="18"/>
              </w:rPr>
              <w:t>Valsts līdzfinansējumu var saņemt pašvaldību iestādes vai iestādes, kuras saņēmušas pašvaldību finansējumu.</w:t>
            </w:r>
          </w:p>
        </w:tc>
      </w:tr>
      <w:tr w:rsidR="000335C1" w:rsidRPr="000335C1" w14:paraId="732D8845" w14:textId="77777777" w:rsidTr="008360E0">
        <w:tc>
          <w:tcPr>
            <w:tcW w:w="260" w:type="pct"/>
          </w:tcPr>
          <w:p w14:paraId="3A55BB32" w14:textId="77777777" w:rsidR="005508FE" w:rsidRPr="000335C1" w:rsidRDefault="005508FE" w:rsidP="008360E0">
            <w:pPr>
              <w:spacing w:after="0"/>
              <w:ind w:firstLine="0"/>
              <w:jc w:val="left"/>
              <w:rPr>
                <w:sz w:val="18"/>
                <w:szCs w:val="18"/>
              </w:rPr>
            </w:pPr>
            <w:r w:rsidRPr="000335C1">
              <w:rPr>
                <w:sz w:val="18"/>
                <w:szCs w:val="18"/>
              </w:rPr>
              <w:t>8.</w:t>
            </w:r>
          </w:p>
        </w:tc>
        <w:tc>
          <w:tcPr>
            <w:tcW w:w="715" w:type="pct"/>
          </w:tcPr>
          <w:p w14:paraId="05FB4116" w14:textId="77777777" w:rsidR="005508FE" w:rsidRPr="000335C1" w:rsidRDefault="005508FE" w:rsidP="008360E0">
            <w:pPr>
              <w:spacing w:after="0"/>
              <w:ind w:firstLine="0"/>
              <w:jc w:val="left"/>
              <w:rPr>
                <w:sz w:val="18"/>
                <w:szCs w:val="18"/>
              </w:rPr>
            </w:pPr>
            <w:r w:rsidRPr="000335C1">
              <w:rPr>
                <w:sz w:val="18"/>
                <w:szCs w:val="18"/>
              </w:rPr>
              <w:t>Dienas centri</w:t>
            </w:r>
          </w:p>
        </w:tc>
        <w:tc>
          <w:tcPr>
            <w:tcW w:w="784" w:type="pct"/>
          </w:tcPr>
          <w:p w14:paraId="12FCAD41" w14:textId="77777777" w:rsidR="005508FE" w:rsidRPr="000335C1" w:rsidRDefault="005508FE" w:rsidP="008360E0">
            <w:pPr>
              <w:spacing w:after="0"/>
              <w:ind w:firstLine="0"/>
              <w:jc w:val="left"/>
              <w:rPr>
                <w:sz w:val="18"/>
                <w:szCs w:val="18"/>
              </w:rPr>
            </w:pPr>
            <w:r w:rsidRPr="000335C1">
              <w:rPr>
                <w:sz w:val="18"/>
                <w:szCs w:val="18"/>
              </w:rPr>
              <w:t>Personas ar garīga rakstura traucējumiem</w:t>
            </w:r>
          </w:p>
        </w:tc>
        <w:tc>
          <w:tcPr>
            <w:tcW w:w="1647" w:type="pct"/>
          </w:tcPr>
          <w:p w14:paraId="028F5C4D" w14:textId="77777777" w:rsidR="005508FE" w:rsidRPr="000335C1" w:rsidRDefault="005508FE" w:rsidP="008360E0">
            <w:pPr>
              <w:spacing w:after="0"/>
              <w:ind w:firstLine="0"/>
              <w:rPr>
                <w:sz w:val="18"/>
                <w:szCs w:val="18"/>
              </w:rPr>
            </w:pPr>
            <w:r w:rsidRPr="000335C1">
              <w:rPr>
                <w:sz w:val="18"/>
                <w:szCs w:val="18"/>
              </w:rPr>
              <w:t>Uzturēšanās dienas aprūpes centrā darba dienās, t.sk. attīstošas nodarbības, atbalsts klienta problēmu risināšanā un pašaprūpes un attīstības spēju veicināšanā.</w:t>
            </w:r>
          </w:p>
          <w:p w14:paraId="50D4A69A" w14:textId="77777777" w:rsidR="005508FE" w:rsidRPr="000335C1" w:rsidRDefault="005508FE" w:rsidP="008360E0">
            <w:pPr>
              <w:spacing w:after="0"/>
              <w:ind w:firstLine="0"/>
              <w:rPr>
                <w:sz w:val="18"/>
                <w:szCs w:val="18"/>
              </w:rPr>
            </w:pPr>
            <w:r w:rsidRPr="000335C1">
              <w:rPr>
                <w:sz w:val="18"/>
                <w:szCs w:val="18"/>
              </w:rPr>
              <w:t>Valsts nodrošina līdzfinansējumu dienas centru izveidošanas un uzturēšanas izdevumiem:</w:t>
            </w:r>
          </w:p>
          <w:p w14:paraId="0908375F" w14:textId="77777777" w:rsidR="005508FE" w:rsidRPr="000335C1" w:rsidRDefault="005508FE" w:rsidP="008360E0">
            <w:pPr>
              <w:spacing w:after="0"/>
              <w:ind w:firstLine="0"/>
              <w:rPr>
                <w:sz w:val="18"/>
                <w:szCs w:val="18"/>
              </w:rPr>
            </w:pPr>
            <w:r w:rsidRPr="000335C1">
              <w:rPr>
                <w:sz w:val="18"/>
                <w:szCs w:val="18"/>
              </w:rPr>
              <w:t>centru izveidošanas gadā – 80%, darbības pirmajā gadā – 60%, otrajā gadā – 40%, trešajā gadā – 20% apmērā.</w:t>
            </w:r>
          </w:p>
          <w:p w14:paraId="1B40DE54" w14:textId="77777777" w:rsidR="005508FE" w:rsidRPr="000335C1" w:rsidRDefault="005508FE" w:rsidP="008360E0">
            <w:pPr>
              <w:spacing w:after="0"/>
              <w:ind w:firstLine="0"/>
              <w:rPr>
                <w:sz w:val="18"/>
                <w:szCs w:val="18"/>
              </w:rPr>
            </w:pPr>
          </w:p>
        </w:tc>
        <w:tc>
          <w:tcPr>
            <w:tcW w:w="1594" w:type="pct"/>
          </w:tcPr>
          <w:p w14:paraId="229DF371" w14:textId="77777777" w:rsidR="005508FE" w:rsidRPr="000335C1" w:rsidRDefault="005508FE" w:rsidP="008360E0">
            <w:pPr>
              <w:spacing w:after="0"/>
              <w:ind w:firstLine="0"/>
              <w:rPr>
                <w:sz w:val="18"/>
                <w:szCs w:val="18"/>
              </w:rPr>
            </w:pPr>
            <w:r w:rsidRPr="000335C1">
              <w:rPr>
                <w:sz w:val="18"/>
                <w:szCs w:val="18"/>
              </w:rPr>
              <w:t>LM.</w:t>
            </w:r>
          </w:p>
          <w:p w14:paraId="2090EF00" w14:textId="77777777" w:rsidR="005508FE" w:rsidRPr="000335C1" w:rsidRDefault="005508FE" w:rsidP="008360E0">
            <w:pPr>
              <w:spacing w:after="0"/>
              <w:ind w:firstLine="0"/>
              <w:rPr>
                <w:sz w:val="18"/>
                <w:szCs w:val="18"/>
              </w:rPr>
            </w:pPr>
            <w:r w:rsidRPr="000335C1">
              <w:rPr>
                <w:sz w:val="18"/>
                <w:szCs w:val="18"/>
              </w:rPr>
              <w:t>Valsts līdzfinansējumu var saņemt pašvaldību iestādes vai iestādes, kuras saņēmušas pašvaldību finansējumu.</w:t>
            </w:r>
          </w:p>
        </w:tc>
      </w:tr>
      <w:tr w:rsidR="000335C1" w:rsidRPr="000335C1" w14:paraId="763AD546" w14:textId="77777777" w:rsidTr="008360E0">
        <w:tc>
          <w:tcPr>
            <w:tcW w:w="260" w:type="pct"/>
          </w:tcPr>
          <w:p w14:paraId="34D1C4E4" w14:textId="77777777" w:rsidR="005508FE" w:rsidRPr="000335C1" w:rsidRDefault="005508FE" w:rsidP="008360E0">
            <w:pPr>
              <w:spacing w:after="0"/>
              <w:ind w:firstLine="0"/>
              <w:jc w:val="left"/>
              <w:rPr>
                <w:sz w:val="18"/>
                <w:szCs w:val="18"/>
              </w:rPr>
            </w:pPr>
            <w:r w:rsidRPr="000335C1">
              <w:rPr>
                <w:sz w:val="18"/>
                <w:szCs w:val="18"/>
              </w:rPr>
              <w:t>9.</w:t>
            </w:r>
          </w:p>
        </w:tc>
        <w:tc>
          <w:tcPr>
            <w:tcW w:w="715" w:type="pct"/>
          </w:tcPr>
          <w:p w14:paraId="6E7B2230" w14:textId="77777777" w:rsidR="005508FE" w:rsidRPr="000335C1" w:rsidRDefault="005508FE" w:rsidP="008360E0">
            <w:pPr>
              <w:spacing w:after="0"/>
              <w:ind w:firstLine="0"/>
              <w:jc w:val="left"/>
              <w:rPr>
                <w:sz w:val="18"/>
                <w:szCs w:val="18"/>
              </w:rPr>
            </w:pPr>
            <w:r w:rsidRPr="000335C1">
              <w:rPr>
                <w:sz w:val="18"/>
                <w:szCs w:val="18"/>
              </w:rPr>
              <w:t>Atbalsts pašvaldībām par sociālo pakalpojumu nodrošināšanu dzīvesvietā</w:t>
            </w:r>
          </w:p>
        </w:tc>
        <w:tc>
          <w:tcPr>
            <w:tcW w:w="784" w:type="pct"/>
          </w:tcPr>
          <w:p w14:paraId="04DB7098" w14:textId="77777777" w:rsidR="005508FE" w:rsidRPr="000335C1" w:rsidRDefault="005508FE" w:rsidP="008360E0">
            <w:pPr>
              <w:spacing w:after="0"/>
              <w:ind w:firstLine="0"/>
              <w:jc w:val="left"/>
              <w:rPr>
                <w:sz w:val="18"/>
                <w:szCs w:val="18"/>
              </w:rPr>
            </w:pPr>
            <w:r w:rsidRPr="000335C1">
              <w:rPr>
                <w:sz w:val="18"/>
                <w:szCs w:val="18"/>
              </w:rPr>
              <w:t>Personas ar smagiem funkcionāliem traucējumiem</w:t>
            </w:r>
          </w:p>
        </w:tc>
        <w:tc>
          <w:tcPr>
            <w:tcW w:w="1647" w:type="pct"/>
          </w:tcPr>
          <w:p w14:paraId="717B3315" w14:textId="77777777" w:rsidR="005508FE" w:rsidRPr="000335C1" w:rsidRDefault="005508FE" w:rsidP="008360E0">
            <w:pPr>
              <w:spacing w:after="0"/>
              <w:ind w:firstLine="0"/>
              <w:rPr>
                <w:sz w:val="18"/>
                <w:szCs w:val="18"/>
              </w:rPr>
            </w:pPr>
            <w:r w:rsidRPr="000335C1">
              <w:rPr>
                <w:sz w:val="18"/>
                <w:szCs w:val="18"/>
              </w:rPr>
              <w:t>Valsts finansējums, lai daļēji kompensētu pašvaldībām izmaksas par sabiedrībā balstītu sociālo pakalpojumu sniegšanu personām ar smagiem funkcionāliem traucējumiem, kurām ir pārtraukta valsts finansētu ilgstošas sociālās aprūpes un sociālās rehabilitācijas institūciju pakalpojumu sniegšana.</w:t>
            </w:r>
          </w:p>
          <w:p w14:paraId="1E63B1DB" w14:textId="77777777" w:rsidR="005508FE" w:rsidRPr="000335C1" w:rsidRDefault="005508FE" w:rsidP="008360E0">
            <w:pPr>
              <w:spacing w:after="0"/>
              <w:ind w:firstLine="0"/>
              <w:rPr>
                <w:sz w:val="18"/>
                <w:szCs w:val="18"/>
              </w:rPr>
            </w:pPr>
            <w:r w:rsidRPr="000335C1">
              <w:rPr>
                <w:sz w:val="18"/>
                <w:szCs w:val="18"/>
              </w:rPr>
              <w:t xml:space="preserve">Finansējuma apmērs, ko var kompensēt vienai personai, ir līdz 7 085,2 </w:t>
            </w:r>
            <w:r w:rsidRPr="000335C1">
              <w:rPr>
                <w:i/>
                <w:sz w:val="18"/>
                <w:szCs w:val="18"/>
              </w:rPr>
              <w:t>euro</w:t>
            </w:r>
            <w:r w:rsidRPr="000335C1">
              <w:rPr>
                <w:sz w:val="18"/>
                <w:szCs w:val="18"/>
              </w:rPr>
              <w:t xml:space="preserve"> gadā. Pašvaldības izdevumi par personai sniegtajiem pakalpojumiem var būt mainīgi pa mēnešiem, bet kalendārajā pusgadā kompensācija nevar pārsniegt 50% no personai aprēķinātās gada summas.</w:t>
            </w:r>
          </w:p>
        </w:tc>
        <w:tc>
          <w:tcPr>
            <w:tcW w:w="1594" w:type="pct"/>
          </w:tcPr>
          <w:p w14:paraId="71AAD088" w14:textId="77777777" w:rsidR="005508FE" w:rsidRPr="000335C1" w:rsidRDefault="005508FE" w:rsidP="008360E0">
            <w:pPr>
              <w:spacing w:after="0"/>
              <w:ind w:firstLine="0"/>
              <w:rPr>
                <w:sz w:val="18"/>
                <w:szCs w:val="18"/>
              </w:rPr>
            </w:pPr>
            <w:r w:rsidRPr="000335C1">
              <w:rPr>
                <w:sz w:val="18"/>
                <w:szCs w:val="18"/>
              </w:rPr>
              <w:t>LM.</w:t>
            </w:r>
          </w:p>
          <w:p w14:paraId="410EF787" w14:textId="77777777" w:rsidR="005508FE" w:rsidRPr="000335C1" w:rsidRDefault="005508FE" w:rsidP="008360E0">
            <w:pPr>
              <w:spacing w:after="0"/>
              <w:ind w:firstLine="0"/>
              <w:rPr>
                <w:sz w:val="18"/>
                <w:szCs w:val="18"/>
              </w:rPr>
            </w:pPr>
            <w:r w:rsidRPr="000335C1">
              <w:rPr>
                <w:sz w:val="18"/>
                <w:szCs w:val="18"/>
              </w:rPr>
              <w:t>Finansējums tiek pārskaitīts pašvaldībām – saskaņā ar MK 18.12.2018. noteikumiem Nr.797 “Valsts atbalsta piešķiršanas kārtība pašvaldībām par sociālo pakalpojumu nodrošināšanu personas dzīvesvietā”.</w:t>
            </w:r>
          </w:p>
        </w:tc>
      </w:tr>
      <w:tr w:rsidR="000335C1" w:rsidRPr="000335C1" w14:paraId="71658B1C" w14:textId="77777777" w:rsidTr="008360E0">
        <w:tc>
          <w:tcPr>
            <w:tcW w:w="260" w:type="pct"/>
          </w:tcPr>
          <w:p w14:paraId="4A14D976" w14:textId="77777777" w:rsidR="005508FE" w:rsidRPr="000335C1" w:rsidRDefault="005508FE" w:rsidP="008360E0">
            <w:pPr>
              <w:spacing w:after="0"/>
              <w:ind w:firstLine="0"/>
              <w:jc w:val="left"/>
              <w:rPr>
                <w:sz w:val="18"/>
                <w:szCs w:val="18"/>
              </w:rPr>
            </w:pPr>
            <w:r w:rsidRPr="000335C1">
              <w:rPr>
                <w:sz w:val="18"/>
                <w:szCs w:val="18"/>
              </w:rPr>
              <w:lastRenderedPageBreak/>
              <w:t>10.</w:t>
            </w:r>
          </w:p>
        </w:tc>
        <w:tc>
          <w:tcPr>
            <w:tcW w:w="715" w:type="pct"/>
          </w:tcPr>
          <w:p w14:paraId="1CE76799" w14:textId="77777777" w:rsidR="005508FE" w:rsidRPr="000335C1" w:rsidRDefault="005508FE" w:rsidP="008360E0">
            <w:pPr>
              <w:spacing w:after="0"/>
              <w:ind w:firstLine="0"/>
              <w:jc w:val="left"/>
              <w:rPr>
                <w:sz w:val="18"/>
                <w:szCs w:val="18"/>
              </w:rPr>
            </w:pPr>
            <w:r w:rsidRPr="000335C1">
              <w:rPr>
                <w:sz w:val="18"/>
                <w:szCs w:val="18"/>
              </w:rPr>
              <w:t>Ilgstoša sociālā aprūpe un sociālā rehabilitācija institūcijā</w:t>
            </w:r>
          </w:p>
        </w:tc>
        <w:tc>
          <w:tcPr>
            <w:tcW w:w="784" w:type="pct"/>
          </w:tcPr>
          <w:p w14:paraId="747E295A" w14:textId="77777777" w:rsidR="005508FE" w:rsidRPr="000335C1" w:rsidRDefault="005508FE" w:rsidP="008360E0">
            <w:pPr>
              <w:spacing w:after="0"/>
              <w:ind w:firstLine="0"/>
              <w:jc w:val="left"/>
              <w:rPr>
                <w:sz w:val="18"/>
                <w:szCs w:val="18"/>
              </w:rPr>
            </w:pPr>
            <w:r w:rsidRPr="000335C1">
              <w:rPr>
                <w:sz w:val="18"/>
                <w:szCs w:val="18"/>
              </w:rPr>
              <w:t>Pilngadīgas personas ar smagiem un ļoti smagiem garīga rakstura traucējumiem (personas ar I un II grupas invaliditāti)</w:t>
            </w:r>
          </w:p>
        </w:tc>
        <w:tc>
          <w:tcPr>
            <w:tcW w:w="1647" w:type="pct"/>
          </w:tcPr>
          <w:p w14:paraId="27055A8E" w14:textId="77777777" w:rsidR="005508FE" w:rsidRPr="000335C1" w:rsidRDefault="005508FE" w:rsidP="008360E0">
            <w:pPr>
              <w:spacing w:after="0"/>
              <w:ind w:firstLine="0"/>
              <w:rPr>
                <w:sz w:val="18"/>
                <w:szCs w:val="18"/>
              </w:rPr>
            </w:pPr>
            <w:r w:rsidRPr="000335C1">
              <w:rPr>
                <w:sz w:val="18"/>
                <w:szCs w:val="18"/>
              </w:rPr>
              <w:t>Pastāvīga dzīvesvieta, diennakts aprūpe, sociālā rehabilitācija, iespējas atpūtai un nodarbībām, atbalsts klienta problēmu risināšanā,  atbalsts ģimenes ārsta un citu speciālistu nozīmētā ārstēšanas plāna izpildē u.c.</w:t>
            </w:r>
          </w:p>
        </w:tc>
        <w:tc>
          <w:tcPr>
            <w:tcW w:w="1594" w:type="pct"/>
          </w:tcPr>
          <w:p w14:paraId="136FD2FA" w14:textId="77777777" w:rsidR="005508FE" w:rsidRPr="000335C1" w:rsidRDefault="005508FE" w:rsidP="008360E0">
            <w:pPr>
              <w:spacing w:after="0"/>
              <w:ind w:firstLine="0"/>
              <w:rPr>
                <w:sz w:val="18"/>
                <w:szCs w:val="18"/>
              </w:rPr>
            </w:pPr>
            <w:r w:rsidRPr="000335C1">
              <w:rPr>
                <w:sz w:val="18"/>
                <w:szCs w:val="18"/>
              </w:rPr>
              <w:t>LM.</w:t>
            </w:r>
          </w:p>
          <w:p w14:paraId="43FD8F0C" w14:textId="77777777" w:rsidR="005508FE" w:rsidRPr="000335C1" w:rsidRDefault="005508FE" w:rsidP="008360E0">
            <w:pPr>
              <w:spacing w:after="0"/>
              <w:ind w:firstLine="0"/>
              <w:rPr>
                <w:sz w:val="18"/>
                <w:szCs w:val="18"/>
              </w:rPr>
            </w:pPr>
            <w:r w:rsidRPr="000335C1">
              <w:rPr>
                <w:sz w:val="18"/>
                <w:szCs w:val="18"/>
              </w:rPr>
              <w:t xml:space="preserve">Finansējums tiek pārskaitīts psihoneiroloģiskajām slimnīcām, ar kurām, pamatojoties uz MK 02.04.2019. noteikumiem Nr.138 “Noteikumi par sociālo pakalpojumu un sociālās palīdzības saņemšanu”, ir noslēgti </w:t>
            </w:r>
            <w:r w:rsidRPr="000335C1">
              <w:rPr>
                <w:sz w:val="18"/>
                <w:szCs w:val="18"/>
                <w:lang w:eastAsia="lv-LV"/>
              </w:rPr>
              <w:t xml:space="preserve">valsts pārvaldes deleģētā uzdevuma - ilgstošas sociālās aprūpes un sociālās rehabilitācijas pakalpojumu sniegšana pilngadīgām personām ar smagiem garīga rakstura traucējumiem – veikšanas līgumi, un publiskā </w:t>
            </w:r>
            <w:r w:rsidRPr="000335C1">
              <w:rPr>
                <w:sz w:val="18"/>
                <w:szCs w:val="18"/>
              </w:rPr>
              <w:t>iepirkuma rezultātā izvēlētām līgumorganizācijām.</w:t>
            </w:r>
          </w:p>
        </w:tc>
      </w:tr>
      <w:tr w:rsidR="000335C1" w:rsidRPr="000335C1" w14:paraId="30BBFFED" w14:textId="77777777" w:rsidTr="008360E0">
        <w:tc>
          <w:tcPr>
            <w:tcW w:w="260" w:type="pct"/>
          </w:tcPr>
          <w:p w14:paraId="5F96A383" w14:textId="77777777" w:rsidR="005508FE" w:rsidRPr="000335C1" w:rsidRDefault="005508FE" w:rsidP="008360E0">
            <w:pPr>
              <w:spacing w:after="0"/>
              <w:ind w:firstLine="0"/>
              <w:jc w:val="left"/>
              <w:rPr>
                <w:sz w:val="18"/>
                <w:szCs w:val="18"/>
              </w:rPr>
            </w:pPr>
            <w:r w:rsidRPr="000335C1">
              <w:rPr>
                <w:sz w:val="18"/>
                <w:szCs w:val="18"/>
              </w:rPr>
              <w:t>11.</w:t>
            </w:r>
          </w:p>
        </w:tc>
        <w:tc>
          <w:tcPr>
            <w:tcW w:w="715" w:type="pct"/>
          </w:tcPr>
          <w:p w14:paraId="310BB9A0" w14:textId="77777777" w:rsidR="005508FE" w:rsidRPr="000335C1" w:rsidRDefault="005508FE" w:rsidP="008360E0">
            <w:pPr>
              <w:spacing w:after="0"/>
              <w:ind w:firstLine="0"/>
              <w:jc w:val="left"/>
              <w:rPr>
                <w:sz w:val="18"/>
                <w:szCs w:val="18"/>
              </w:rPr>
            </w:pPr>
            <w:r w:rsidRPr="000335C1">
              <w:rPr>
                <w:sz w:val="18"/>
                <w:szCs w:val="18"/>
              </w:rPr>
              <w:t>Psihologa pakalpojumi</w:t>
            </w:r>
          </w:p>
        </w:tc>
        <w:tc>
          <w:tcPr>
            <w:tcW w:w="784" w:type="pct"/>
          </w:tcPr>
          <w:p w14:paraId="29DCEB38" w14:textId="77777777" w:rsidR="005508FE" w:rsidRPr="000335C1" w:rsidRDefault="005508FE" w:rsidP="008360E0">
            <w:pPr>
              <w:spacing w:after="0"/>
              <w:ind w:firstLine="0"/>
              <w:jc w:val="left"/>
              <w:rPr>
                <w:i/>
                <w:iCs/>
                <w:sz w:val="18"/>
                <w:szCs w:val="18"/>
              </w:rPr>
            </w:pPr>
            <w:r w:rsidRPr="000335C1">
              <w:rPr>
                <w:sz w:val="18"/>
                <w:szCs w:val="18"/>
              </w:rPr>
              <w:t>Personas līdz 18 gadiem, kurām invaliditāte noteikta pirmreizēji un kuras dzīvo ģimenē</w:t>
            </w:r>
          </w:p>
        </w:tc>
        <w:tc>
          <w:tcPr>
            <w:tcW w:w="1647" w:type="pct"/>
          </w:tcPr>
          <w:p w14:paraId="1B3890BF" w14:textId="77777777" w:rsidR="005508FE" w:rsidRPr="000335C1" w:rsidRDefault="005508FE" w:rsidP="008360E0">
            <w:pPr>
              <w:spacing w:after="0"/>
              <w:ind w:firstLine="0"/>
              <w:rPr>
                <w:sz w:val="18"/>
                <w:szCs w:val="18"/>
              </w:rPr>
            </w:pPr>
            <w:r w:rsidRPr="000335C1">
              <w:rPr>
                <w:sz w:val="18"/>
                <w:szCs w:val="18"/>
              </w:rPr>
              <w:t>Desmit 45 minūšu konsultācijas.</w:t>
            </w:r>
          </w:p>
        </w:tc>
        <w:tc>
          <w:tcPr>
            <w:tcW w:w="1594" w:type="pct"/>
          </w:tcPr>
          <w:p w14:paraId="76408606" w14:textId="77777777" w:rsidR="00A82215" w:rsidRPr="000335C1" w:rsidRDefault="005508FE" w:rsidP="008360E0">
            <w:pPr>
              <w:spacing w:after="0"/>
              <w:ind w:firstLine="0"/>
              <w:rPr>
                <w:sz w:val="18"/>
                <w:szCs w:val="18"/>
              </w:rPr>
            </w:pPr>
            <w:r w:rsidRPr="000335C1">
              <w:rPr>
                <w:sz w:val="18"/>
                <w:szCs w:val="18"/>
              </w:rPr>
              <w:t xml:space="preserve">LM.                     </w:t>
            </w:r>
          </w:p>
          <w:p w14:paraId="6415BB36" w14:textId="13992C2D" w:rsidR="005508FE" w:rsidRPr="000335C1" w:rsidRDefault="005508FE" w:rsidP="008360E0">
            <w:pPr>
              <w:spacing w:after="0"/>
              <w:ind w:firstLine="0"/>
              <w:rPr>
                <w:sz w:val="18"/>
                <w:szCs w:val="18"/>
              </w:rPr>
            </w:pPr>
            <w:r w:rsidRPr="000335C1">
              <w:rPr>
                <w:sz w:val="18"/>
                <w:szCs w:val="18"/>
              </w:rPr>
              <w:t>Finansējums tiek pārskaitīts pašvaldībām – saskaņā ar Invaliditātes likuma 12. panta pirmās daļas 8. punktu.</w:t>
            </w:r>
          </w:p>
        </w:tc>
      </w:tr>
      <w:tr w:rsidR="000335C1" w:rsidRPr="000335C1" w14:paraId="6DDB810F" w14:textId="77777777" w:rsidTr="008360E0">
        <w:tc>
          <w:tcPr>
            <w:tcW w:w="260" w:type="pct"/>
          </w:tcPr>
          <w:p w14:paraId="375603DC" w14:textId="77777777" w:rsidR="005508FE" w:rsidRPr="000335C1" w:rsidRDefault="005508FE" w:rsidP="008360E0">
            <w:pPr>
              <w:spacing w:after="0"/>
              <w:ind w:firstLine="0"/>
              <w:jc w:val="left"/>
              <w:rPr>
                <w:sz w:val="18"/>
                <w:szCs w:val="18"/>
              </w:rPr>
            </w:pPr>
            <w:r w:rsidRPr="000335C1">
              <w:rPr>
                <w:sz w:val="18"/>
                <w:szCs w:val="18"/>
              </w:rPr>
              <w:t>12.</w:t>
            </w:r>
          </w:p>
        </w:tc>
        <w:tc>
          <w:tcPr>
            <w:tcW w:w="715" w:type="pct"/>
          </w:tcPr>
          <w:p w14:paraId="79DEE3D0" w14:textId="77777777" w:rsidR="005508FE" w:rsidRPr="000335C1" w:rsidRDefault="005508FE" w:rsidP="008360E0">
            <w:pPr>
              <w:spacing w:after="0"/>
              <w:ind w:firstLine="0"/>
              <w:jc w:val="left"/>
              <w:rPr>
                <w:sz w:val="18"/>
                <w:szCs w:val="18"/>
              </w:rPr>
            </w:pPr>
            <w:r w:rsidRPr="000335C1">
              <w:rPr>
                <w:sz w:val="18"/>
                <w:szCs w:val="18"/>
              </w:rPr>
              <w:t>Surdotulka pakalpojumi</w:t>
            </w:r>
          </w:p>
          <w:p w14:paraId="76D69B0B" w14:textId="77777777" w:rsidR="005508FE" w:rsidRPr="000335C1" w:rsidRDefault="005508FE" w:rsidP="008360E0">
            <w:pPr>
              <w:spacing w:after="0"/>
              <w:ind w:firstLine="0"/>
              <w:jc w:val="left"/>
              <w:rPr>
                <w:sz w:val="18"/>
                <w:szCs w:val="18"/>
              </w:rPr>
            </w:pPr>
            <w:r w:rsidRPr="000335C1">
              <w:rPr>
                <w:sz w:val="18"/>
                <w:szCs w:val="18"/>
              </w:rPr>
              <w:t>izglītības programmas apguvei</w:t>
            </w:r>
          </w:p>
        </w:tc>
        <w:tc>
          <w:tcPr>
            <w:tcW w:w="784" w:type="pct"/>
          </w:tcPr>
          <w:p w14:paraId="2206F833" w14:textId="77777777" w:rsidR="005508FE" w:rsidRPr="000335C1" w:rsidRDefault="005508FE" w:rsidP="008360E0">
            <w:pPr>
              <w:spacing w:after="0"/>
              <w:ind w:firstLine="0"/>
              <w:jc w:val="left"/>
              <w:rPr>
                <w:sz w:val="18"/>
                <w:szCs w:val="18"/>
              </w:rPr>
            </w:pPr>
            <w:r w:rsidRPr="000335C1">
              <w:rPr>
                <w:sz w:val="18"/>
                <w:szCs w:val="18"/>
              </w:rPr>
              <w:t>Personas ar dzirdes invaliditāti, kuras iegūst profesionālo pamatizglītību, profesionālo vidējo izglītību un augstāko izglītību</w:t>
            </w:r>
          </w:p>
        </w:tc>
        <w:tc>
          <w:tcPr>
            <w:tcW w:w="1647" w:type="pct"/>
          </w:tcPr>
          <w:p w14:paraId="006C721B" w14:textId="77777777" w:rsidR="005508FE" w:rsidRPr="000335C1" w:rsidRDefault="005508FE" w:rsidP="008360E0">
            <w:pPr>
              <w:spacing w:after="0"/>
              <w:ind w:firstLine="0"/>
              <w:rPr>
                <w:sz w:val="18"/>
                <w:szCs w:val="18"/>
              </w:rPr>
            </w:pPr>
            <w:r w:rsidRPr="000335C1">
              <w:rPr>
                <w:sz w:val="18"/>
                <w:szCs w:val="18"/>
              </w:rPr>
              <w:t>Surdotulka klātbūtne mācību procesā – līdz 480 akadēmiskajām stundām viena mācību gada laikā.</w:t>
            </w:r>
          </w:p>
          <w:p w14:paraId="5B62246A" w14:textId="77777777" w:rsidR="005508FE" w:rsidRPr="000335C1" w:rsidRDefault="005508FE" w:rsidP="008360E0">
            <w:pPr>
              <w:spacing w:after="0"/>
              <w:ind w:firstLine="0"/>
              <w:rPr>
                <w:sz w:val="18"/>
                <w:szCs w:val="18"/>
              </w:rPr>
            </w:pPr>
          </w:p>
        </w:tc>
        <w:tc>
          <w:tcPr>
            <w:tcW w:w="1594" w:type="pct"/>
          </w:tcPr>
          <w:p w14:paraId="5F1BCF99" w14:textId="77777777" w:rsidR="005508FE" w:rsidRPr="000335C1" w:rsidRDefault="005508FE" w:rsidP="008360E0">
            <w:pPr>
              <w:spacing w:after="0"/>
              <w:ind w:firstLine="0"/>
              <w:rPr>
                <w:sz w:val="18"/>
                <w:szCs w:val="18"/>
              </w:rPr>
            </w:pPr>
            <w:r w:rsidRPr="000335C1">
              <w:rPr>
                <w:sz w:val="18"/>
                <w:szCs w:val="18"/>
              </w:rPr>
              <w:t xml:space="preserve">LM. </w:t>
            </w:r>
          </w:p>
          <w:p w14:paraId="48F804C3" w14:textId="77777777" w:rsidR="005508FE" w:rsidRPr="000335C1" w:rsidRDefault="005508FE" w:rsidP="008360E0">
            <w:pPr>
              <w:spacing w:after="0"/>
              <w:ind w:firstLine="0"/>
              <w:rPr>
                <w:sz w:val="18"/>
                <w:szCs w:val="18"/>
              </w:rPr>
            </w:pPr>
            <w:r w:rsidRPr="000335C1">
              <w:rPr>
                <w:sz w:val="18"/>
                <w:szCs w:val="18"/>
              </w:rPr>
              <w:t>Finansējums tiek pārskaitīts Latvijas Nedzirdīgo savienībai – uz valsts pārvaldes funkciju deleģējuma līguma pamata saskaņā ar Invaliditātes likuma 13. panta trešo daļu.</w:t>
            </w:r>
          </w:p>
        </w:tc>
      </w:tr>
      <w:tr w:rsidR="000335C1" w:rsidRPr="000335C1" w14:paraId="7B18B52B" w14:textId="77777777" w:rsidTr="008360E0">
        <w:tc>
          <w:tcPr>
            <w:tcW w:w="260" w:type="pct"/>
          </w:tcPr>
          <w:p w14:paraId="18F2FC96" w14:textId="77777777" w:rsidR="005508FE" w:rsidRPr="000335C1" w:rsidRDefault="005508FE" w:rsidP="008360E0">
            <w:pPr>
              <w:spacing w:after="0"/>
              <w:ind w:firstLine="0"/>
              <w:jc w:val="left"/>
              <w:rPr>
                <w:sz w:val="18"/>
                <w:szCs w:val="18"/>
              </w:rPr>
            </w:pPr>
            <w:r w:rsidRPr="000335C1">
              <w:rPr>
                <w:sz w:val="18"/>
                <w:szCs w:val="18"/>
              </w:rPr>
              <w:t>13.</w:t>
            </w:r>
          </w:p>
        </w:tc>
        <w:tc>
          <w:tcPr>
            <w:tcW w:w="715" w:type="pct"/>
          </w:tcPr>
          <w:p w14:paraId="3CD0BBC4" w14:textId="77777777" w:rsidR="005508FE" w:rsidRPr="000335C1" w:rsidRDefault="005508FE" w:rsidP="008360E0">
            <w:pPr>
              <w:spacing w:after="0"/>
              <w:ind w:firstLine="0"/>
              <w:jc w:val="left"/>
              <w:rPr>
                <w:sz w:val="18"/>
                <w:szCs w:val="18"/>
              </w:rPr>
            </w:pPr>
            <w:r w:rsidRPr="000335C1">
              <w:rPr>
                <w:sz w:val="18"/>
                <w:szCs w:val="18"/>
              </w:rPr>
              <w:t>Surdotulka pakalpojumi</w:t>
            </w:r>
          </w:p>
          <w:p w14:paraId="2EC02DAA" w14:textId="77777777" w:rsidR="005508FE" w:rsidRPr="000335C1" w:rsidRDefault="005508FE" w:rsidP="008360E0">
            <w:pPr>
              <w:spacing w:after="0"/>
              <w:ind w:right="-108" w:firstLine="0"/>
              <w:jc w:val="left"/>
              <w:rPr>
                <w:sz w:val="18"/>
                <w:szCs w:val="18"/>
              </w:rPr>
            </w:pPr>
            <w:r w:rsidRPr="000335C1">
              <w:rPr>
                <w:sz w:val="18"/>
                <w:szCs w:val="18"/>
              </w:rPr>
              <w:t>saskarsmes nodrošināšanai</w:t>
            </w:r>
          </w:p>
        </w:tc>
        <w:tc>
          <w:tcPr>
            <w:tcW w:w="784" w:type="pct"/>
          </w:tcPr>
          <w:p w14:paraId="1DA495F9" w14:textId="77777777" w:rsidR="005508FE" w:rsidRPr="000335C1" w:rsidRDefault="005508FE" w:rsidP="008360E0">
            <w:pPr>
              <w:spacing w:after="0"/>
              <w:ind w:firstLine="0"/>
              <w:jc w:val="left"/>
              <w:rPr>
                <w:sz w:val="18"/>
                <w:szCs w:val="18"/>
              </w:rPr>
            </w:pPr>
            <w:r w:rsidRPr="000335C1">
              <w:rPr>
                <w:sz w:val="18"/>
                <w:szCs w:val="18"/>
              </w:rPr>
              <w:t>Personas ar dzirdes invaliditāti</w:t>
            </w:r>
          </w:p>
        </w:tc>
        <w:tc>
          <w:tcPr>
            <w:tcW w:w="1647" w:type="pct"/>
          </w:tcPr>
          <w:p w14:paraId="4E1A224F" w14:textId="77777777" w:rsidR="005508FE" w:rsidRPr="000335C1" w:rsidRDefault="005508FE" w:rsidP="008360E0">
            <w:pPr>
              <w:spacing w:after="0"/>
              <w:ind w:firstLine="0"/>
              <w:rPr>
                <w:sz w:val="18"/>
                <w:szCs w:val="18"/>
              </w:rPr>
            </w:pPr>
            <w:r w:rsidRPr="000335C1">
              <w:rPr>
                <w:sz w:val="18"/>
                <w:szCs w:val="18"/>
              </w:rPr>
              <w:t>Surdotulka klātbūtne saskarsmes procesā ar citām fiziskām un juridiskām personām – līdz 10 stundām mēnesī.</w:t>
            </w:r>
          </w:p>
        </w:tc>
        <w:tc>
          <w:tcPr>
            <w:tcW w:w="1594" w:type="pct"/>
          </w:tcPr>
          <w:p w14:paraId="5BA31B05" w14:textId="77777777" w:rsidR="005508FE" w:rsidRPr="000335C1" w:rsidRDefault="005508FE" w:rsidP="008360E0">
            <w:pPr>
              <w:spacing w:after="0"/>
              <w:ind w:firstLine="0"/>
              <w:rPr>
                <w:sz w:val="18"/>
                <w:szCs w:val="18"/>
              </w:rPr>
            </w:pPr>
            <w:r w:rsidRPr="000335C1">
              <w:rPr>
                <w:sz w:val="18"/>
                <w:szCs w:val="18"/>
              </w:rPr>
              <w:t xml:space="preserve">LM. </w:t>
            </w:r>
          </w:p>
          <w:p w14:paraId="1B50855B" w14:textId="77777777" w:rsidR="005508FE" w:rsidRPr="000335C1" w:rsidRDefault="005508FE" w:rsidP="008360E0">
            <w:pPr>
              <w:spacing w:after="0"/>
              <w:ind w:firstLine="0"/>
              <w:rPr>
                <w:sz w:val="18"/>
                <w:szCs w:val="18"/>
              </w:rPr>
            </w:pPr>
            <w:r w:rsidRPr="000335C1">
              <w:rPr>
                <w:sz w:val="18"/>
                <w:szCs w:val="18"/>
              </w:rPr>
              <w:t>Finansējums tiek pārskaitīts Latvijas Nedzirdīgo savienībai – uz valsts pārvaldes funkciju deleģējuma līguma pamata saskaņā ar Invaliditātes likuma 13. panta trešo daļu.</w:t>
            </w:r>
          </w:p>
        </w:tc>
      </w:tr>
      <w:tr w:rsidR="000335C1" w:rsidRPr="000335C1" w14:paraId="15FA5BC6" w14:textId="77777777" w:rsidTr="008360E0">
        <w:tc>
          <w:tcPr>
            <w:tcW w:w="260" w:type="pct"/>
          </w:tcPr>
          <w:p w14:paraId="7DEB2CE7" w14:textId="77777777" w:rsidR="005508FE" w:rsidRPr="000335C1" w:rsidRDefault="005508FE" w:rsidP="008360E0">
            <w:pPr>
              <w:spacing w:after="0"/>
              <w:ind w:firstLine="0"/>
              <w:jc w:val="left"/>
              <w:rPr>
                <w:sz w:val="18"/>
                <w:szCs w:val="18"/>
              </w:rPr>
            </w:pPr>
            <w:r w:rsidRPr="000335C1">
              <w:rPr>
                <w:sz w:val="18"/>
                <w:szCs w:val="18"/>
              </w:rPr>
              <w:t>14.</w:t>
            </w:r>
          </w:p>
        </w:tc>
        <w:tc>
          <w:tcPr>
            <w:tcW w:w="715" w:type="pct"/>
          </w:tcPr>
          <w:p w14:paraId="4226848B" w14:textId="77777777" w:rsidR="005508FE" w:rsidRPr="000335C1" w:rsidRDefault="005508FE" w:rsidP="008360E0">
            <w:pPr>
              <w:spacing w:after="0"/>
              <w:ind w:right="-20" w:firstLine="0"/>
              <w:jc w:val="left"/>
              <w:rPr>
                <w:sz w:val="18"/>
                <w:szCs w:val="18"/>
              </w:rPr>
            </w:pPr>
            <w:r w:rsidRPr="000335C1">
              <w:rPr>
                <w:sz w:val="18"/>
                <w:szCs w:val="18"/>
              </w:rPr>
              <w:t>Nepilngadīga patvēruma meklētāja, kurš ir bez vecāku pavadības, izmitināšana bērnu aprūpes iestādē vai audžuģimenē</w:t>
            </w:r>
          </w:p>
          <w:p w14:paraId="5AB78E41" w14:textId="77777777" w:rsidR="005508FE" w:rsidRPr="000335C1" w:rsidRDefault="005508FE" w:rsidP="008360E0">
            <w:pPr>
              <w:spacing w:after="0"/>
              <w:ind w:right="-20" w:firstLine="0"/>
              <w:jc w:val="left"/>
              <w:rPr>
                <w:sz w:val="18"/>
                <w:szCs w:val="18"/>
              </w:rPr>
            </w:pPr>
          </w:p>
        </w:tc>
        <w:tc>
          <w:tcPr>
            <w:tcW w:w="784" w:type="pct"/>
          </w:tcPr>
          <w:p w14:paraId="4ED93193" w14:textId="77777777" w:rsidR="005508FE" w:rsidRPr="000335C1" w:rsidRDefault="005508FE" w:rsidP="008360E0">
            <w:pPr>
              <w:spacing w:after="0"/>
              <w:ind w:firstLine="0"/>
              <w:jc w:val="left"/>
              <w:rPr>
                <w:sz w:val="18"/>
                <w:szCs w:val="18"/>
              </w:rPr>
            </w:pPr>
            <w:r w:rsidRPr="000335C1">
              <w:rPr>
                <w:sz w:val="18"/>
                <w:szCs w:val="18"/>
              </w:rPr>
              <w:t>Nepilngadīgi patvēruma meklētāji un nepilngadīgas personas, kuras ir bez vecāku pavadības</w:t>
            </w:r>
          </w:p>
        </w:tc>
        <w:tc>
          <w:tcPr>
            <w:tcW w:w="1647" w:type="pct"/>
          </w:tcPr>
          <w:p w14:paraId="7D4FA5B2" w14:textId="77777777" w:rsidR="005508FE" w:rsidRPr="000335C1" w:rsidRDefault="005508FE" w:rsidP="008360E0">
            <w:pPr>
              <w:spacing w:after="0"/>
              <w:ind w:firstLine="0"/>
              <w:rPr>
                <w:sz w:val="18"/>
                <w:szCs w:val="18"/>
              </w:rPr>
            </w:pPr>
            <w:r w:rsidRPr="000335C1">
              <w:rPr>
                <w:sz w:val="18"/>
                <w:szCs w:val="18"/>
              </w:rPr>
              <w:t>Faktisko izdevumu segšana saskaņā ar pašvaldības iesniegumu.</w:t>
            </w:r>
          </w:p>
        </w:tc>
        <w:tc>
          <w:tcPr>
            <w:tcW w:w="1594" w:type="pct"/>
          </w:tcPr>
          <w:p w14:paraId="7394A0F0" w14:textId="77777777" w:rsidR="005508FE" w:rsidRPr="000335C1" w:rsidRDefault="005508FE" w:rsidP="008360E0">
            <w:pPr>
              <w:spacing w:after="0"/>
              <w:ind w:firstLine="0"/>
              <w:rPr>
                <w:sz w:val="18"/>
                <w:szCs w:val="18"/>
              </w:rPr>
            </w:pPr>
            <w:r w:rsidRPr="000335C1">
              <w:rPr>
                <w:sz w:val="18"/>
                <w:szCs w:val="18"/>
              </w:rPr>
              <w:t xml:space="preserve">LM. </w:t>
            </w:r>
          </w:p>
          <w:p w14:paraId="27EEFA05" w14:textId="77777777" w:rsidR="005508FE" w:rsidRPr="000335C1" w:rsidRDefault="005508FE" w:rsidP="008360E0">
            <w:pPr>
              <w:spacing w:after="0"/>
              <w:ind w:firstLine="0"/>
              <w:rPr>
                <w:sz w:val="18"/>
                <w:szCs w:val="18"/>
              </w:rPr>
            </w:pPr>
            <w:r w:rsidRPr="000335C1">
              <w:rPr>
                <w:sz w:val="18"/>
                <w:szCs w:val="18"/>
              </w:rPr>
              <w:t>Finansējums tiek pārskaitīts pašvaldībām – saskaņā ar Patvēruma likuma 9. panta astoto, devīto vai desmito daļu.</w:t>
            </w:r>
          </w:p>
        </w:tc>
      </w:tr>
      <w:tr w:rsidR="000335C1" w:rsidRPr="000335C1" w14:paraId="01B8A691" w14:textId="77777777" w:rsidTr="008360E0">
        <w:tc>
          <w:tcPr>
            <w:tcW w:w="260" w:type="pct"/>
          </w:tcPr>
          <w:p w14:paraId="409F791F" w14:textId="77777777" w:rsidR="005508FE" w:rsidRPr="000335C1" w:rsidRDefault="005508FE" w:rsidP="008360E0">
            <w:pPr>
              <w:spacing w:after="0"/>
              <w:ind w:firstLine="0"/>
              <w:jc w:val="left"/>
              <w:rPr>
                <w:sz w:val="18"/>
                <w:szCs w:val="18"/>
              </w:rPr>
            </w:pPr>
            <w:r w:rsidRPr="000335C1">
              <w:rPr>
                <w:sz w:val="18"/>
                <w:szCs w:val="18"/>
              </w:rPr>
              <w:t>15.</w:t>
            </w:r>
          </w:p>
        </w:tc>
        <w:tc>
          <w:tcPr>
            <w:tcW w:w="715" w:type="pct"/>
          </w:tcPr>
          <w:p w14:paraId="40F66AF6" w14:textId="77777777" w:rsidR="005508FE" w:rsidRPr="000335C1" w:rsidRDefault="005508FE" w:rsidP="008360E0">
            <w:pPr>
              <w:spacing w:after="0"/>
              <w:ind w:firstLine="0"/>
              <w:jc w:val="left"/>
              <w:rPr>
                <w:sz w:val="18"/>
                <w:szCs w:val="18"/>
              </w:rPr>
            </w:pPr>
            <w:r w:rsidRPr="000335C1">
              <w:rPr>
                <w:sz w:val="18"/>
                <w:szCs w:val="18"/>
              </w:rPr>
              <w:t>Asistenta pakalpojums</w:t>
            </w:r>
          </w:p>
        </w:tc>
        <w:tc>
          <w:tcPr>
            <w:tcW w:w="784" w:type="pct"/>
          </w:tcPr>
          <w:p w14:paraId="48722AE5" w14:textId="77777777" w:rsidR="005508FE" w:rsidRPr="000335C1" w:rsidRDefault="005508FE" w:rsidP="008360E0">
            <w:pPr>
              <w:spacing w:after="0"/>
              <w:ind w:firstLine="0"/>
              <w:jc w:val="left"/>
              <w:rPr>
                <w:sz w:val="18"/>
                <w:szCs w:val="18"/>
              </w:rPr>
            </w:pPr>
            <w:r w:rsidRPr="000335C1">
              <w:rPr>
                <w:sz w:val="18"/>
                <w:szCs w:val="18"/>
              </w:rPr>
              <w:t>Bērni ar invaliditāti</w:t>
            </w:r>
          </w:p>
        </w:tc>
        <w:tc>
          <w:tcPr>
            <w:tcW w:w="1647" w:type="pct"/>
          </w:tcPr>
          <w:p w14:paraId="5EE470A0" w14:textId="77777777" w:rsidR="005508FE" w:rsidRPr="000335C1" w:rsidRDefault="005508FE" w:rsidP="008360E0">
            <w:pPr>
              <w:spacing w:after="0"/>
              <w:ind w:firstLine="0"/>
              <w:rPr>
                <w:sz w:val="18"/>
                <w:szCs w:val="18"/>
              </w:rPr>
            </w:pPr>
            <w:r w:rsidRPr="000335C1">
              <w:rPr>
                <w:sz w:val="18"/>
                <w:szCs w:val="18"/>
              </w:rPr>
              <w:t>Asistenta atbalsts nokļūšanai uz/no mācību iestādes, dienas centra, vietas, kur saņem pakalpojumus un pakalpojuma saņemšanas laikā, – līdz 40 stundām nedēļā (līdz 01.07.2021.).</w:t>
            </w:r>
          </w:p>
          <w:p w14:paraId="7CC1975E" w14:textId="77777777" w:rsidR="005508FE" w:rsidRPr="000335C1" w:rsidRDefault="005508FE" w:rsidP="008360E0">
            <w:pPr>
              <w:spacing w:after="0"/>
              <w:ind w:firstLine="0"/>
              <w:rPr>
                <w:sz w:val="18"/>
                <w:szCs w:val="18"/>
              </w:rPr>
            </w:pPr>
            <w:r w:rsidRPr="000335C1">
              <w:rPr>
                <w:sz w:val="18"/>
                <w:szCs w:val="18"/>
              </w:rPr>
              <w:t>Asistenta atbalsts nokļūšanai uz/no mācību iestādes un pārvietošanās atbalstam ārpus mājokļa – 80 stundas mēnesī (no 01.07.2021.).</w:t>
            </w:r>
          </w:p>
        </w:tc>
        <w:tc>
          <w:tcPr>
            <w:tcW w:w="1594" w:type="pct"/>
          </w:tcPr>
          <w:p w14:paraId="71C4294C" w14:textId="77777777" w:rsidR="00A82215" w:rsidRPr="000335C1" w:rsidRDefault="005508FE" w:rsidP="008360E0">
            <w:pPr>
              <w:spacing w:after="0"/>
              <w:ind w:firstLine="0"/>
              <w:rPr>
                <w:sz w:val="18"/>
                <w:szCs w:val="18"/>
              </w:rPr>
            </w:pPr>
            <w:r w:rsidRPr="000335C1">
              <w:rPr>
                <w:sz w:val="18"/>
                <w:szCs w:val="18"/>
              </w:rPr>
              <w:t xml:space="preserve">LM.                     </w:t>
            </w:r>
          </w:p>
          <w:p w14:paraId="29D8EAE9" w14:textId="24627F8E" w:rsidR="005508FE" w:rsidRPr="000335C1" w:rsidRDefault="005508FE" w:rsidP="008360E0">
            <w:pPr>
              <w:spacing w:after="0"/>
              <w:ind w:firstLine="0"/>
              <w:rPr>
                <w:sz w:val="18"/>
                <w:szCs w:val="18"/>
              </w:rPr>
            </w:pPr>
            <w:r w:rsidRPr="000335C1">
              <w:rPr>
                <w:sz w:val="18"/>
                <w:szCs w:val="18"/>
              </w:rPr>
              <w:t>Finansējums tiek pārskaitīts pašvaldībām – saskaņā ar Invaliditātes likuma 12. panta pirmās daļas 3. un 4.punktu.</w:t>
            </w:r>
          </w:p>
        </w:tc>
      </w:tr>
      <w:tr w:rsidR="000335C1" w:rsidRPr="000335C1" w14:paraId="28253E9E" w14:textId="77777777" w:rsidTr="008360E0">
        <w:tc>
          <w:tcPr>
            <w:tcW w:w="260" w:type="pct"/>
          </w:tcPr>
          <w:p w14:paraId="23DACBD0" w14:textId="77777777" w:rsidR="005508FE" w:rsidRPr="000335C1" w:rsidRDefault="005508FE" w:rsidP="008360E0">
            <w:pPr>
              <w:spacing w:after="0"/>
              <w:ind w:firstLine="0"/>
              <w:jc w:val="left"/>
              <w:rPr>
                <w:sz w:val="18"/>
                <w:szCs w:val="18"/>
              </w:rPr>
            </w:pPr>
            <w:r w:rsidRPr="000335C1">
              <w:rPr>
                <w:sz w:val="18"/>
                <w:szCs w:val="18"/>
              </w:rPr>
              <w:t>16.</w:t>
            </w:r>
          </w:p>
        </w:tc>
        <w:tc>
          <w:tcPr>
            <w:tcW w:w="715" w:type="pct"/>
          </w:tcPr>
          <w:p w14:paraId="1BC9BAD1" w14:textId="77777777" w:rsidR="005508FE" w:rsidRPr="000335C1" w:rsidRDefault="005508FE" w:rsidP="008360E0">
            <w:pPr>
              <w:spacing w:after="0"/>
              <w:ind w:firstLine="0"/>
              <w:jc w:val="left"/>
              <w:rPr>
                <w:sz w:val="18"/>
                <w:szCs w:val="18"/>
              </w:rPr>
            </w:pPr>
            <w:r w:rsidRPr="000335C1">
              <w:rPr>
                <w:sz w:val="18"/>
                <w:szCs w:val="18"/>
              </w:rPr>
              <w:t>Pavadoņa pakalpojums</w:t>
            </w:r>
          </w:p>
        </w:tc>
        <w:tc>
          <w:tcPr>
            <w:tcW w:w="784" w:type="pct"/>
          </w:tcPr>
          <w:p w14:paraId="25109CA6" w14:textId="77777777" w:rsidR="005508FE" w:rsidRPr="000335C1" w:rsidRDefault="005508FE" w:rsidP="008360E0">
            <w:pPr>
              <w:spacing w:after="0"/>
              <w:ind w:firstLine="0"/>
              <w:jc w:val="left"/>
              <w:rPr>
                <w:sz w:val="18"/>
                <w:szCs w:val="18"/>
              </w:rPr>
            </w:pPr>
            <w:r w:rsidRPr="000335C1">
              <w:rPr>
                <w:sz w:val="18"/>
                <w:szCs w:val="18"/>
              </w:rPr>
              <w:t>Bērni ar invaliditāti</w:t>
            </w:r>
          </w:p>
        </w:tc>
        <w:tc>
          <w:tcPr>
            <w:tcW w:w="1647" w:type="pct"/>
          </w:tcPr>
          <w:p w14:paraId="0956530A" w14:textId="77777777" w:rsidR="005508FE" w:rsidRPr="000335C1" w:rsidRDefault="005508FE" w:rsidP="008360E0">
            <w:pPr>
              <w:spacing w:after="0"/>
              <w:ind w:firstLine="0"/>
              <w:rPr>
                <w:sz w:val="18"/>
                <w:szCs w:val="18"/>
              </w:rPr>
            </w:pPr>
            <w:r w:rsidRPr="000335C1">
              <w:rPr>
                <w:sz w:val="18"/>
                <w:szCs w:val="18"/>
              </w:rPr>
              <w:t xml:space="preserve">Pavadoņa atbalsts </w:t>
            </w:r>
            <w:r w:rsidRPr="000335C1">
              <w:rPr>
                <w:sz w:val="18"/>
                <w:szCs w:val="18"/>
                <w:lang w:eastAsia="lv-LV"/>
              </w:rPr>
              <w:t xml:space="preserve">nokļūšanai no mājokļa  uz izvēlēto galamērķi un atpakaļ – 60 stundas mēnesī personai ar invaliditāti, kurai ir būtiski pārvietošanās traucējumi </w:t>
            </w:r>
          </w:p>
        </w:tc>
        <w:tc>
          <w:tcPr>
            <w:tcW w:w="1594" w:type="pct"/>
          </w:tcPr>
          <w:p w14:paraId="4FBC6C17" w14:textId="77777777" w:rsidR="005508FE" w:rsidRPr="000335C1" w:rsidRDefault="005508FE" w:rsidP="008360E0">
            <w:pPr>
              <w:spacing w:after="0"/>
              <w:ind w:firstLine="0"/>
              <w:jc w:val="left"/>
              <w:rPr>
                <w:sz w:val="18"/>
                <w:szCs w:val="18"/>
              </w:rPr>
            </w:pPr>
            <w:r w:rsidRPr="000335C1">
              <w:rPr>
                <w:sz w:val="18"/>
                <w:szCs w:val="18"/>
              </w:rPr>
              <w:t xml:space="preserve">LM.     </w:t>
            </w:r>
          </w:p>
          <w:p w14:paraId="0A8B96CF" w14:textId="77777777" w:rsidR="005508FE" w:rsidRPr="000335C1" w:rsidRDefault="005508FE" w:rsidP="008360E0">
            <w:pPr>
              <w:spacing w:after="0"/>
              <w:ind w:firstLine="0"/>
              <w:rPr>
                <w:sz w:val="18"/>
                <w:szCs w:val="18"/>
              </w:rPr>
            </w:pPr>
            <w:r w:rsidRPr="000335C1">
              <w:rPr>
                <w:sz w:val="18"/>
                <w:szCs w:val="18"/>
              </w:rPr>
              <w:t>Finansējums tiek pārskaitīts pašvaldībām – saskaņā ar Invaliditātes likuma 12. panta pirmās daļas 4</w:t>
            </w:r>
            <w:r w:rsidRPr="000335C1">
              <w:rPr>
                <w:sz w:val="18"/>
                <w:szCs w:val="18"/>
                <w:vertAlign w:val="superscript"/>
              </w:rPr>
              <w:t>1</w:t>
            </w:r>
            <w:r w:rsidRPr="000335C1">
              <w:rPr>
                <w:sz w:val="18"/>
                <w:szCs w:val="18"/>
              </w:rPr>
              <w:t xml:space="preserve">.punktu.                </w:t>
            </w:r>
          </w:p>
        </w:tc>
      </w:tr>
      <w:tr w:rsidR="000335C1" w:rsidRPr="000335C1" w14:paraId="40DABD73" w14:textId="77777777" w:rsidTr="008360E0">
        <w:tc>
          <w:tcPr>
            <w:tcW w:w="260" w:type="pct"/>
          </w:tcPr>
          <w:p w14:paraId="37E00ED0" w14:textId="77777777" w:rsidR="005508FE" w:rsidRPr="000335C1" w:rsidRDefault="005508FE" w:rsidP="008360E0">
            <w:pPr>
              <w:spacing w:after="0"/>
              <w:ind w:firstLine="0"/>
              <w:jc w:val="left"/>
              <w:rPr>
                <w:sz w:val="18"/>
                <w:szCs w:val="18"/>
              </w:rPr>
            </w:pPr>
            <w:r w:rsidRPr="000335C1">
              <w:rPr>
                <w:sz w:val="18"/>
                <w:szCs w:val="18"/>
              </w:rPr>
              <w:t>17.</w:t>
            </w:r>
          </w:p>
        </w:tc>
        <w:tc>
          <w:tcPr>
            <w:tcW w:w="715" w:type="pct"/>
          </w:tcPr>
          <w:p w14:paraId="29A50C1E" w14:textId="77777777" w:rsidR="005508FE" w:rsidRPr="000335C1" w:rsidRDefault="005508FE" w:rsidP="008360E0">
            <w:pPr>
              <w:spacing w:after="0"/>
              <w:ind w:firstLine="0"/>
              <w:jc w:val="left"/>
              <w:rPr>
                <w:sz w:val="18"/>
                <w:szCs w:val="18"/>
              </w:rPr>
            </w:pPr>
            <w:r w:rsidRPr="000335C1">
              <w:rPr>
                <w:sz w:val="18"/>
                <w:szCs w:val="18"/>
              </w:rPr>
              <w:t>Asistenta pakalpojums</w:t>
            </w:r>
          </w:p>
        </w:tc>
        <w:tc>
          <w:tcPr>
            <w:tcW w:w="784" w:type="pct"/>
          </w:tcPr>
          <w:p w14:paraId="3BCEAA79" w14:textId="77777777" w:rsidR="005508FE" w:rsidRPr="000335C1" w:rsidRDefault="005508FE" w:rsidP="008360E0">
            <w:pPr>
              <w:spacing w:after="0"/>
              <w:ind w:firstLine="0"/>
              <w:jc w:val="left"/>
              <w:rPr>
                <w:sz w:val="18"/>
                <w:szCs w:val="18"/>
              </w:rPr>
            </w:pPr>
            <w:r w:rsidRPr="000335C1">
              <w:rPr>
                <w:sz w:val="18"/>
                <w:szCs w:val="18"/>
              </w:rPr>
              <w:t xml:space="preserve">Personas ar I un II grupas invaliditāti ar pārvietošanās </w:t>
            </w:r>
            <w:r w:rsidRPr="000335C1">
              <w:rPr>
                <w:sz w:val="18"/>
                <w:szCs w:val="18"/>
              </w:rPr>
              <w:lastRenderedPageBreak/>
              <w:t>grūtībām vai garīga rakstura traucējumiem</w:t>
            </w:r>
          </w:p>
        </w:tc>
        <w:tc>
          <w:tcPr>
            <w:tcW w:w="1647" w:type="pct"/>
          </w:tcPr>
          <w:p w14:paraId="026EBA0E" w14:textId="77777777" w:rsidR="005508FE" w:rsidRPr="000335C1" w:rsidRDefault="005508FE" w:rsidP="008360E0">
            <w:pPr>
              <w:spacing w:after="0"/>
              <w:ind w:firstLine="0"/>
              <w:rPr>
                <w:sz w:val="18"/>
                <w:szCs w:val="18"/>
              </w:rPr>
            </w:pPr>
            <w:r w:rsidRPr="000335C1">
              <w:rPr>
                <w:sz w:val="18"/>
                <w:szCs w:val="18"/>
              </w:rPr>
              <w:lastRenderedPageBreak/>
              <w:t xml:space="preserve">Asistenta atbalsts nokļūšanai uz/no mācību iestādes, darba vietas, lai nokļūtu uz/no un saņemtu pakalpojumus augstākās izglītības </w:t>
            </w:r>
            <w:r w:rsidRPr="000335C1">
              <w:rPr>
                <w:sz w:val="18"/>
                <w:szCs w:val="18"/>
              </w:rPr>
              <w:lastRenderedPageBreak/>
              <w:t>iestādē,  dienas centrā vai pakalpojumu saņemšanas vietā, – līdz 40 stundām nedēļā (līdz 01.07.2021.).</w:t>
            </w:r>
          </w:p>
          <w:p w14:paraId="6CE4533F" w14:textId="77777777" w:rsidR="005508FE" w:rsidRPr="000335C1" w:rsidRDefault="005508FE" w:rsidP="008360E0">
            <w:pPr>
              <w:spacing w:after="0"/>
              <w:ind w:firstLine="0"/>
              <w:rPr>
                <w:sz w:val="18"/>
                <w:szCs w:val="18"/>
              </w:rPr>
            </w:pPr>
            <w:r w:rsidRPr="000335C1">
              <w:rPr>
                <w:sz w:val="18"/>
                <w:szCs w:val="18"/>
              </w:rPr>
              <w:t>Asistenta atbalsts pārvietošanās atbalstam ārpus mājokļa un studijām augstākās izglītības iestādē – līdz 160 stundām mēnesī (no 01.07.2021.).</w:t>
            </w:r>
          </w:p>
        </w:tc>
        <w:tc>
          <w:tcPr>
            <w:tcW w:w="1594" w:type="pct"/>
          </w:tcPr>
          <w:p w14:paraId="4E340309" w14:textId="77777777" w:rsidR="00A82215" w:rsidRPr="000335C1" w:rsidRDefault="005508FE" w:rsidP="008360E0">
            <w:pPr>
              <w:spacing w:after="0"/>
              <w:ind w:firstLine="0"/>
              <w:rPr>
                <w:sz w:val="18"/>
                <w:szCs w:val="18"/>
              </w:rPr>
            </w:pPr>
            <w:r w:rsidRPr="000335C1">
              <w:rPr>
                <w:sz w:val="18"/>
                <w:szCs w:val="18"/>
              </w:rPr>
              <w:lastRenderedPageBreak/>
              <w:t xml:space="preserve">LM.                     </w:t>
            </w:r>
          </w:p>
          <w:p w14:paraId="0E5A7F85" w14:textId="0D714A17" w:rsidR="005508FE" w:rsidRPr="000335C1" w:rsidRDefault="005508FE" w:rsidP="008360E0">
            <w:pPr>
              <w:spacing w:after="0"/>
              <w:ind w:firstLine="0"/>
              <w:rPr>
                <w:sz w:val="18"/>
                <w:szCs w:val="18"/>
              </w:rPr>
            </w:pPr>
            <w:r w:rsidRPr="000335C1">
              <w:rPr>
                <w:sz w:val="18"/>
                <w:szCs w:val="18"/>
              </w:rPr>
              <w:t xml:space="preserve">Finansējums tiek pārskaitīts pašvaldībām – saskaņā ar </w:t>
            </w:r>
            <w:r w:rsidRPr="000335C1">
              <w:rPr>
                <w:sz w:val="18"/>
                <w:szCs w:val="18"/>
              </w:rPr>
              <w:lastRenderedPageBreak/>
              <w:t>Invaliditātes likuma 12. panta pirmās daļas 3. 3</w:t>
            </w:r>
            <w:r w:rsidRPr="000335C1">
              <w:rPr>
                <w:sz w:val="18"/>
                <w:szCs w:val="18"/>
                <w:vertAlign w:val="superscript"/>
              </w:rPr>
              <w:t>1</w:t>
            </w:r>
            <w:r w:rsidRPr="000335C1">
              <w:rPr>
                <w:sz w:val="18"/>
                <w:szCs w:val="18"/>
              </w:rPr>
              <w:t>., un 4. punktu.</w:t>
            </w:r>
          </w:p>
        </w:tc>
      </w:tr>
      <w:tr w:rsidR="000335C1" w:rsidRPr="000335C1" w14:paraId="249D80CE" w14:textId="77777777" w:rsidTr="008360E0">
        <w:tc>
          <w:tcPr>
            <w:tcW w:w="260" w:type="pct"/>
          </w:tcPr>
          <w:p w14:paraId="22A2BE18" w14:textId="77777777" w:rsidR="005508FE" w:rsidRPr="000335C1" w:rsidRDefault="005508FE" w:rsidP="008360E0">
            <w:pPr>
              <w:spacing w:after="0"/>
              <w:ind w:firstLine="0"/>
              <w:jc w:val="left"/>
              <w:rPr>
                <w:sz w:val="18"/>
                <w:szCs w:val="18"/>
              </w:rPr>
            </w:pPr>
            <w:r w:rsidRPr="000335C1">
              <w:rPr>
                <w:sz w:val="18"/>
                <w:szCs w:val="18"/>
              </w:rPr>
              <w:lastRenderedPageBreak/>
              <w:t>18.</w:t>
            </w:r>
          </w:p>
        </w:tc>
        <w:tc>
          <w:tcPr>
            <w:tcW w:w="715" w:type="pct"/>
          </w:tcPr>
          <w:p w14:paraId="586365F9" w14:textId="77777777" w:rsidR="005508FE" w:rsidRPr="000335C1" w:rsidRDefault="005508FE" w:rsidP="008360E0">
            <w:pPr>
              <w:spacing w:after="0"/>
              <w:ind w:firstLine="0"/>
              <w:jc w:val="left"/>
              <w:rPr>
                <w:sz w:val="18"/>
                <w:szCs w:val="18"/>
              </w:rPr>
            </w:pPr>
            <w:r w:rsidRPr="000335C1">
              <w:rPr>
                <w:sz w:val="18"/>
                <w:szCs w:val="18"/>
              </w:rPr>
              <w:t>Sociālā rehabilitācija</w:t>
            </w:r>
          </w:p>
        </w:tc>
        <w:tc>
          <w:tcPr>
            <w:tcW w:w="784" w:type="pct"/>
          </w:tcPr>
          <w:p w14:paraId="784BF7B1" w14:textId="77777777" w:rsidR="005508FE" w:rsidRPr="000335C1" w:rsidRDefault="005508FE" w:rsidP="008360E0">
            <w:pPr>
              <w:spacing w:after="0"/>
              <w:ind w:firstLine="0"/>
              <w:jc w:val="left"/>
              <w:rPr>
                <w:sz w:val="18"/>
                <w:szCs w:val="18"/>
              </w:rPr>
            </w:pPr>
            <w:r w:rsidRPr="000335C1">
              <w:rPr>
                <w:sz w:val="18"/>
                <w:szCs w:val="18"/>
              </w:rPr>
              <w:t>No vardarbības cietušās pilngadīgas personas</w:t>
            </w:r>
          </w:p>
        </w:tc>
        <w:tc>
          <w:tcPr>
            <w:tcW w:w="1647" w:type="pct"/>
          </w:tcPr>
          <w:p w14:paraId="156A3345" w14:textId="77777777" w:rsidR="005508FE" w:rsidRPr="000335C1" w:rsidRDefault="005508FE" w:rsidP="008360E0">
            <w:pPr>
              <w:spacing w:after="0"/>
              <w:ind w:firstLine="0"/>
              <w:rPr>
                <w:sz w:val="18"/>
                <w:szCs w:val="18"/>
              </w:rPr>
            </w:pPr>
            <w:r w:rsidRPr="000335C1">
              <w:rPr>
                <w:sz w:val="18"/>
                <w:szCs w:val="18"/>
              </w:rPr>
              <w:t>Vardarbības seku mazināšana, pielietojot sociālā darba un sociālās rehabilitācijas metodes un tehnikas, sociālās funkcionēšanas stabilizēšana, sociālo iemaņu veidošana, u.c.</w:t>
            </w:r>
          </w:p>
        </w:tc>
        <w:tc>
          <w:tcPr>
            <w:tcW w:w="1594" w:type="pct"/>
          </w:tcPr>
          <w:p w14:paraId="15C77B1D" w14:textId="77777777" w:rsidR="00A82215" w:rsidRPr="000335C1" w:rsidRDefault="005508FE" w:rsidP="008360E0">
            <w:pPr>
              <w:spacing w:after="0"/>
              <w:ind w:firstLine="0"/>
              <w:rPr>
                <w:sz w:val="18"/>
                <w:szCs w:val="18"/>
              </w:rPr>
            </w:pPr>
            <w:r w:rsidRPr="000335C1">
              <w:rPr>
                <w:sz w:val="18"/>
                <w:szCs w:val="18"/>
              </w:rPr>
              <w:t xml:space="preserve">LM.            </w:t>
            </w:r>
          </w:p>
          <w:p w14:paraId="263D9C2F" w14:textId="3C655054" w:rsidR="005508FE" w:rsidRPr="000335C1" w:rsidRDefault="005508FE" w:rsidP="008360E0">
            <w:pPr>
              <w:spacing w:after="0"/>
              <w:ind w:firstLine="0"/>
              <w:rPr>
                <w:sz w:val="18"/>
                <w:szCs w:val="18"/>
              </w:rPr>
            </w:pPr>
            <w:r w:rsidRPr="000335C1">
              <w:rPr>
                <w:sz w:val="18"/>
                <w:szCs w:val="18"/>
              </w:rPr>
              <w:t>Finansējums tiek pārskaitīts pašvaldībām –  saskaņā ar Sociālo pakalpojumu un sociālās palīdzības likuma 13. panta pirmās daļas 3.</w:t>
            </w:r>
            <w:r w:rsidRPr="000335C1">
              <w:rPr>
                <w:sz w:val="18"/>
                <w:szCs w:val="18"/>
                <w:vertAlign w:val="superscript"/>
              </w:rPr>
              <w:t>1</w:t>
            </w:r>
            <w:r w:rsidRPr="000335C1">
              <w:rPr>
                <w:sz w:val="18"/>
                <w:szCs w:val="18"/>
              </w:rPr>
              <w:t> punktu.</w:t>
            </w:r>
          </w:p>
        </w:tc>
      </w:tr>
      <w:tr w:rsidR="000335C1" w:rsidRPr="000335C1" w14:paraId="62B75C56" w14:textId="77777777" w:rsidTr="008360E0">
        <w:tc>
          <w:tcPr>
            <w:tcW w:w="260" w:type="pct"/>
          </w:tcPr>
          <w:p w14:paraId="49632E7C" w14:textId="77777777" w:rsidR="005508FE" w:rsidRPr="000335C1" w:rsidRDefault="005508FE" w:rsidP="008360E0">
            <w:pPr>
              <w:spacing w:after="0"/>
              <w:ind w:firstLine="0"/>
              <w:jc w:val="left"/>
              <w:rPr>
                <w:sz w:val="18"/>
                <w:szCs w:val="18"/>
              </w:rPr>
            </w:pPr>
            <w:r w:rsidRPr="000335C1">
              <w:rPr>
                <w:sz w:val="18"/>
                <w:szCs w:val="18"/>
              </w:rPr>
              <w:t>19.</w:t>
            </w:r>
          </w:p>
        </w:tc>
        <w:tc>
          <w:tcPr>
            <w:tcW w:w="715" w:type="pct"/>
          </w:tcPr>
          <w:p w14:paraId="7CFB281B" w14:textId="77777777" w:rsidR="005508FE" w:rsidRPr="000335C1" w:rsidRDefault="005508FE" w:rsidP="008360E0">
            <w:pPr>
              <w:spacing w:after="0"/>
              <w:ind w:firstLine="0"/>
              <w:jc w:val="left"/>
              <w:rPr>
                <w:sz w:val="18"/>
                <w:szCs w:val="18"/>
              </w:rPr>
            </w:pPr>
            <w:r w:rsidRPr="000335C1">
              <w:rPr>
                <w:sz w:val="18"/>
                <w:szCs w:val="18"/>
              </w:rPr>
              <w:t>Sociālā rehabilitācija</w:t>
            </w:r>
          </w:p>
        </w:tc>
        <w:tc>
          <w:tcPr>
            <w:tcW w:w="784" w:type="pct"/>
          </w:tcPr>
          <w:p w14:paraId="4A3E8493" w14:textId="77777777" w:rsidR="005508FE" w:rsidRPr="000335C1" w:rsidRDefault="005508FE" w:rsidP="008360E0">
            <w:pPr>
              <w:spacing w:after="0"/>
              <w:ind w:firstLine="0"/>
              <w:jc w:val="left"/>
              <w:rPr>
                <w:sz w:val="18"/>
                <w:szCs w:val="18"/>
              </w:rPr>
            </w:pPr>
            <w:r w:rsidRPr="000335C1">
              <w:rPr>
                <w:sz w:val="18"/>
                <w:szCs w:val="18"/>
              </w:rPr>
              <w:t>Vardarbību veikušās pilngadīgas personas</w:t>
            </w:r>
          </w:p>
        </w:tc>
        <w:tc>
          <w:tcPr>
            <w:tcW w:w="1647" w:type="pct"/>
          </w:tcPr>
          <w:p w14:paraId="5B70E37A" w14:textId="77777777" w:rsidR="005508FE" w:rsidRPr="000335C1" w:rsidRDefault="005508FE" w:rsidP="008360E0">
            <w:pPr>
              <w:spacing w:after="0"/>
              <w:ind w:firstLine="0"/>
              <w:rPr>
                <w:sz w:val="18"/>
                <w:szCs w:val="18"/>
              </w:rPr>
            </w:pPr>
            <w:r w:rsidRPr="000335C1">
              <w:rPr>
                <w:sz w:val="18"/>
                <w:szCs w:val="18"/>
              </w:rPr>
              <w:t>Novērst vai mazināt turpmākus vardarbības riskus, pielietojot sociālā darba un sociālās rehabilitācijas metodes un tehnikas.</w:t>
            </w:r>
          </w:p>
        </w:tc>
        <w:tc>
          <w:tcPr>
            <w:tcW w:w="1594" w:type="pct"/>
          </w:tcPr>
          <w:p w14:paraId="14D3A4A0" w14:textId="77777777" w:rsidR="005508FE" w:rsidRPr="000335C1" w:rsidRDefault="005508FE" w:rsidP="008360E0">
            <w:pPr>
              <w:spacing w:after="0"/>
              <w:ind w:firstLine="0"/>
              <w:rPr>
                <w:sz w:val="18"/>
                <w:szCs w:val="18"/>
              </w:rPr>
            </w:pPr>
            <w:r w:rsidRPr="000335C1">
              <w:rPr>
                <w:sz w:val="18"/>
                <w:szCs w:val="18"/>
              </w:rPr>
              <w:t>LM.</w:t>
            </w:r>
          </w:p>
          <w:p w14:paraId="165F57C8" w14:textId="77777777" w:rsidR="005508FE" w:rsidRPr="000335C1" w:rsidRDefault="005508FE" w:rsidP="008360E0">
            <w:pPr>
              <w:spacing w:after="0"/>
              <w:ind w:firstLine="0"/>
              <w:rPr>
                <w:sz w:val="18"/>
                <w:szCs w:val="18"/>
              </w:rPr>
            </w:pPr>
            <w:r w:rsidRPr="000335C1">
              <w:rPr>
                <w:sz w:val="18"/>
                <w:szCs w:val="18"/>
              </w:rPr>
              <w:t>Finansējums tiek pārskaitīts iepirkuma konkursa rezultātā izvēlētām līgumorganizācijām.</w:t>
            </w:r>
          </w:p>
        </w:tc>
      </w:tr>
      <w:tr w:rsidR="000335C1" w:rsidRPr="000335C1" w14:paraId="5D1DA37B" w14:textId="77777777" w:rsidTr="008360E0">
        <w:tc>
          <w:tcPr>
            <w:tcW w:w="260" w:type="pct"/>
          </w:tcPr>
          <w:p w14:paraId="2F5E306D" w14:textId="77777777" w:rsidR="005508FE" w:rsidRPr="000335C1" w:rsidRDefault="005508FE" w:rsidP="008360E0">
            <w:pPr>
              <w:spacing w:after="0"/>
              <w:ind w:firstLine="0"/>
              <w:jc w:val="left"/>
              <w:rPr>
                <w:sz w:val="18"/>
                <w:szCs w:val="18"/>
              </w:rPr>
            </w:pPr>
            <w:r w:rsidRPr="000335C1">
              <w:rPr>
                <w:sz w:val="18"/>
                <w:szCs w:val="18"/>
              </w:rPr>
              <w:t>20.</w:t>
            </w:r>
          </w:p>
        </w:tc>
        <w:tc>
          <w:tcPr>
            <w:tcW w:w="715" w:type="pct"/>
          </w:tcPr>
          <w:p w14:paraId="4B748FA0" w14:textId="77777777" w:rsidR="005508FE" w:rsidRPr="000335C1" w:rsidRDefault="005508FE" w:rsidP="008360E0">
            <w:pPr>
              <w:spacing w:after="0"/>
              <w:ind w:firstLine="0"/>
              <w:jc w:val="left"/>
              <w:rPr>
                <w:sz w:val="18"/>
                <w:szCs w:val="18"/>
              </w:rPr>
            </w:pPr>
            <w:r w:rsidRPr="000335C1">
              <w:rPr>
                <w:sz w:val="18"/>
                <w:szCs w:val="18"/>
              </w:rPr>
              <w:t>Psihosociālā rehabilitācija</w:t>
            </w:r>
          </w:p>
        </w:tc>
        <w:tc>
          <w:tcPr>
            <w:tcW w:w="784" w:type="pct"/>
          </w:tcPr>
          <w:p w14:paraId="51B6D8A5" w14:textId="77777777" w:rsidR="005508FE" w:rsidRPr="000335C1" w:rsidRDefault="005508FE" w:rsidP="008360E0">
            <w:pPr>
              <w:spacing w:after="0"/>
              <w:ind w:firstLine="0"/>
              <w:jc w:val="left"/>
              <w:rPr>
                <w:sz w:val="18"/>
                <w:szCs w:val="18"/>
              </w:rPr>
            </w:pPr>
            <w:r w:rsidRPr="000335C1">
              <w:rPr>
                <w:sz w:val="18"/>
              </w:rPr>
              <w:t>Personas pēc onkoloģiskas slimības ārstēšanās kursa beigām un  to tuvinieki</w:t>
            </w:r>
          </w:p>
        </w:tc>
        <w:tc>
          <w:tcPr>
            <w:tcW w:w="1647" w:type="pct"/>
          </w:tcPr>
          <w:p w14:paraId="6EA224E1" w14:textId="77777777" w:rsidR="005508FE" w:rsidRPr="000335C1" w:rsidRDefault="005508FE" w:rsidP="008360E0">
            <w:pPr>
              <w:spacing w:after="0"/>
              <w:ind w:firstLine="0"/>
              <w:rPr>
                <w:sz w:val="18"/>
                <w:szCs w:val="18"/>
              </w:rPr>
            </w:pPr>
            <w:r w:rsidRPr="000335C1">
              <w:rPr>
                <w:sz w:val="18"/>
                <w:szCs w:val="18"/>
              </w:rPr>
              <w:t>Sešu kalendāro dienu ilgs  pusotru stundu garu secīgu nodarbību kurss  grupā (ar izmitināšanu) ar mērķi dot iespēju personai un viņas ģimenei tikt galā ar emocionālo pārdzīvojumu un panākt savstarpējo psihoemocionālo atbalstu personai psihosociālo problēmu risināšanā, lai veicinātu personas reintegrāciju sabiedrībā, kā arī nodrošināt profesionālu informāciju par slimību un iespējām turpināt pilnvērtīgu dzīvi.</w:t>
            </w:r>
          </w:p>
        </w:tc>
        <w:tc>
          <w:tcPr>
            <w:tcW w:w="1594" w:type="pct"/>
          </w:tcPr>
          <w:p w14:paraId="5D6DBE01" w14:textId="77777777" w:rsidR="005508FE" w:rsidRPr="000335C1" w:rsidRDefault="005508FE" w:rsidP="008360E0">
            <w:pPr>
              <w:spacing w:after="0"/>
              <w:ind w:firstLine="0"/>
              <w:rPr>
                <w:sz w:val="18"/>
                <w:szCs w:val="18"/>
              </w:rPr>
            </w:pPr>
            <w:r w:rsidRPr="000335C1">
              <w:rPr>
                <w:sz w:val="18"/>
                <w:szCs w:val="18"/>
              </w:rPr>
              <w:t>LM.</w:t>
            </w:r>
          </w:p>
          <w:p w14:paraId="561F065A" w14:textId="77777777" w:rsidR="005508FE" w:rsidRPr="000335C1" w:rsidRDefault="005508FE" w:rsidP="008360E0">
            <w:pPr>
              <w:spacing w:after="0"/>
              <w:ind w:firstLine="0"/>
              <w:rPr>
                <w:sz w:val="18"/>
                <w:szCs w:val="18"/>
              </w:rPr>
            </w:pPr>
            <w:r w:rsidRPr="000335C1">
              <w:rPr>
                <w:sz w:val="18"/>
                <w:szCs w:val="18"/>
              </w:rPr>
              <w:t>Finansējums tiek pārskaitīts biedrībai “Dzīvības koks”-</w:t>
            </w:r>
          </w:p>
          <w:p w14:paraId="7F438A4D" w14:textId="77777777" w:rsidR="005508FE" w:rsidRPr="000335C1" w:rsidRDefault="005508FE" w:rsidP="008360E0">
            <w:pPr>
              <w:spacing w:after="0"/>
              <w:ind w:firstLine="0"/>
              <w:rPr>
                <w:sz w:val="18"/>
                <w:szCs w:val="18"/>
              </w:rPr>
            </w:pPr>
            <w:r w:rsidRPr="000335C1">
              <w:rPr>
                <w:sz w:val="18"/>
                <w:szCs w:val="18"/>
              </w:rPr>
              <w:t>uz valsts pārvaldes funkciju deleģējuma līguma pamata saskaņā ar Sociālo pakalpojumu un sociālās palīdzības likuma 13. panta 2.</w:t>
            </w:r>
            <w:r w:rsidRPr="000335C1">
              <w:rPr>
                <w:sz w:val="18"/>
                <w:szCs w:val="18"/>
                <w:vertAlign w:val="superscript"/>
              </w:rPr>
              <w:t>1</w:t>
            </w:r>
            <w:r w:rsidRPr="000335C1">
              <w:rPr>
                <w:sz w:val="18"/>
                <w:szCs w:val="18"/>
              </w:rPr>
              <w:t xml:space="preserve"> daļu.</w:t>
            </w:r>
          </w:p>
        </w:tc>
      </w:tr>
      <w:tr w:rsidR="000335C1" w:rsidRPr="000335C1" w14:paraId="458C98F6" w14:textId="77777777" w:rsidTr="008360E0">
        <w:tc>
          <w:tcPr>
            <w:tcW w:w="260" w:type="pct"/>
          </w:tcPr>
          <w:p w14:paraId="55159B18" w14:textId="77777777" w:rsidR="005508FE" w:rsidRPr="000335C1" w:rsidRDefault="005508FE" w:rsidP="008360E0">
            <w:pPr>
              <w:spacing w:after="0"/>
              <w:ind w:firstLine="0"/>
              <w:jc w:val="left"/>
              <w:rPr>
                <w:sz w:val="18"/>
                <w:szCs w:val="18"/>
              </w:rPr>
            </w:pPr>
            <w:r w:rsidRPr="000335C1">
              <w:rPr>
                <w:sz w:val="18"/>
                <w:szCs w:val="18"/>
              </w:rPr>
              <w:t>21.</w:t>
            </w:r>
          </w:p>
        </w:tc>
        <w:tc>
          <w:tcPr>
            <w:tcW w:w="715" w:type="pct"/>
          </w:tcPr>
          <w:p w14:paraId="38EBD9C3" w14:textId="77777777" w:rsidR="005508FE" w:rsidRPr="000335C1" w:rsidRDefault="005508FE" w:rsidP="008360E0">
            <w:pPr>
              <w:spacing w:after="0"/>
              <w:ind w:firstLine="0"/>
              <w:jc w:val="left"/>
              <w:rPr>
                <w:sz w:val="18"/>
                <w:szCs w:val="18"/>
              </w:rPr>
            </w:pPr>
            <w:r w:rsidRPr="000335C1">
              <w:rPr>
                <w:sz w:val="18"/>
                <w:szCs w:val="18"/>
              </w:rPr>
              <w:t>Psihosociālā rehabilitācija</w:t>
            </w:r>
          </w:p>
        </w:tc>
        <w:tc>
          <w:tcPr>
            <w:tcW w:w="784" w:type="pct"/>
          </w:tcPr>
          <w:p w14:paraId="4B0DD2D9" w14:textId="77777777" w:rsidR="005508FE" w:rsidRPr="000335C1" w:rsidRDefault="005508FE" w:rsidP="008360E0">
            <w:pPr>
              <w:spacing w:after="0"/>
              <w:ind w:firstLine="0"/>
              <w:jc w:val="left"/>
              <w:rPr>
                <w:sz w:val="18"/>
                <w:szCs w:val="18"/>
              </w:rPr>
            </w:pPr>
            <w:r w:rsidRPr="000335C1">
              <w:rPr>
                <w:sz w:val="18"/>
                <w:szCs w:val="18"/>
              </w:rPr>
              <w:t>Bērni (saglabājot tiesības saņemt pakalpojumu līdz 24 gadu vecumam)</w:t>
            </w:r>
            <w:r w:rsidRPr="000335C1">
              <w:rPr>
                <w:sz w:val="18"/>
                <w:szCs w:val="18"/>
                <w:vertAlign w:val="superscript"/>
              </w:rPr>
              <w:t>1</w:t>
            </w:r>
            <w:r w:rsidRPr="000335C1">
              <w:rPr>
                <w:sz w:val="18"/>
                <w:szCs w:val="18"/>
              </w:rPr>
              <w:t>, kuriem nepieciešama paliatīvā aprūpe, un ar viņiem vienā mājsaimniecībā dzīvojošie ģimenes vai audžuģimenes locekļi</w:t>
            </w:r>
          </w:p>
        </w:tc>
        <w:tc>
          <w:tcPr>
            <w:tcW w:w="1647" w:type="pct"/>
          </w:tcPr>
          <w:p w14:paraId="6C5EB3D5" w14:textId="77777777" w:rsidR="005508FE" w:rsidRPr="000335C1" w:rsidRDefault="005508FE" w:rsidP="008360E0">
            <w:pPr>
              <w:spacing w:after="0"/>
              <w:ind w:firstLine="0"/>
              <w:rPr>
                <w:sz w:val="18"/>
                <w:szCs w:val="18"/>
              </w:rPr>
            </w:pPr>
            <w:r w:rsidRPr="000335C1">
              <w:rPr>
                <w:sz w:val="18"/>
                <w:szCs w:val="18"/>
              </w:rPr>
              <w:t>Psiholoģisks, sociāls un garīgs atbalsts  bērnam un atbalsts ģimenes veseluma, iekšējā līdzsvara un stabilitātes saglabāšanai atbilstoši bērna situācijas izmaiņām,  nodrošinot bērnam labāko iespējamo dzīves kvalitāti  līdz iestājas nāve. Paliatīvās aprūpes kabineta starpdisciplināras bērnu paliatīvās aprūpes komandas sociālā darbinieka un kapelāna  individuālas konsultācijas jebkurā diennakts laikā bez ilguma ierobežojuma vienai konsultācijai:</w:t>
            </w:r>
          </w:p>
          <w:p w14:paraId="0825ECE4" w14:textId="77777777" w:rsidR="005508FE" w:rsidRPr="000335C1" w:rsidRDefault="005508FE" w:rsidP="008360E0">
            <w:pPr>
              <w:spacing w:after="0"/>
              <w:ind w:firstLine="0"/>
              <w:rPr>
                <w:sz w:val="18"/>
                <w:szCs w:val="18"/>
              </w:rPr>
            </w:pPr>
            <w:r w:rsidRPr="000335C1">
              <w:rPr>
                <w:sz w:val="18"/>
                <w:szCs w:val="18"/>
              </w:rPr>
              <w:t>1. speciālistiem ierodoties bērna dzīvesvietā;</w:t>
            </w:r>
          </w:p>
          <w:p w14:paraId="31FD99B5" w14:textId="77777777" w:rsidR="005508FE" w:rsidRPr="000335C1" w:rsidRDefault="005508FE" w:rsidP="008360E0">
            <w:pPr>
              <w:spacing w:after="0"/>
              <w:ind w:firstLine="0"/>
              <w:rPr>
                <w:sz w:val="18"/>
                <w:szCs w:val="18"/>
              </w:rPr>
            </w:pPr>
            <w:r w:rsidRPr="000335C1">
              <w:rPr>
                <w:sz w:val="18"/>
                <w:szCs w:val="18"/>
              </w:rPr>
              <w:t xml:space="preserve">2. ģimenes locekļiem ierodoties uz konsultāciju klātienē paliatīvās aprūpes kabinetā; </w:t>
            </w:r>
          </w:p>
          <w:p w14:paraId="68FE750A" w14:textId="77777777" w:rsidR="005508FE" w:rsidRPr="000335C1" w:rsidRDefault="005508FE" w:rsidP="008360E0">
            <w:pPr>
              <w:spacing w:after="0"/>
              <w:ind w:firstLine="0"/>
              <w:rPr>
                <w:sz w:val="18"/>
                <w:szCs w:val="18"/>
              </w:rPr>
            </w:pPr>
            <w:r w:rsidRPr="000335C1">
              <w:rPr>
                <w:sz w:val="18"/>
                <w:szCs w:val="18"/>
              </w:rPr>
              <w:t>3. speciālistiem sniedzot telefoniskas konsultācijas vai tālaprūpes konsultācijas, izmantojot interneta tehnoloģijas.</w:t>
            </w:r>
          </w:p>
          <w:p w14:paraId="04DCFAFF" w14:textId="77777777" w:rsidR="005508FE" w:rsidRPr="000335C1" w:rsidRDefault="005508FE" w:rsidP="008360E0">
            <w:pPr>
              <w:spacing w:after="0"/>
              <w:ind w:firstLine="0"/>
              <w:rPr>
                <w:sz w:val="18"/>
                <w:szCs w:val="18"/>
              </w:rPr>
            </w:pPr>
            <w:r w:rsidRPr="000335C1">
              <w:rPr>
                <w:sz w:val="18"/>
                <w:szCs w:val="18"/>
              </w:rPr>
              <w:t>Kopš 10.08.2021. nepieciešamības gadījumā bērnam tiesības saņemt pakalpojumu paliatīvās aprūpes periodā   saglabājas līdz 24 gadu vecumam.</w:t>
            </w:r>
          </w:p>
          <w:p w14:paraId="2C95AD81" w14:textId="77777777" w:rsidR="005508FE" w:rsidRPr="000335C1" w:rsidRDefault="005508FE" w:rsidP="008360E0">
            <w:pPr>
              <w:spacing w:after="0"/>
              <w:ind w:firstLine="0"/>
              <w:rPr>
                <w:sz w:val="18"/>
                <w:szCs w:val="18"/>
              </w:rPr>
            </w:pPr>
            <w:r w:rsidRPr="000335C1">
              <w:rPr>
                <w:sz w:val="18"/>
                <w:szCs w:val="18"/>
              </w:rPr>
              <w:t>Atbalsts bērna ģimenes locekļiem sērošanas periodā pēc bērna nāves:</w:t>
            </w:r>
          </w:p>
          <w:p w14:paraId="052DEF6E" w14:textId="77777777" w:rsidR="005508FE" w:rsidRPr="000335C1" w:rsidRDefault="005508FE" w:rsidP="008360E0">
            <w:pPr>
              <w:spacing w:after="0"/>
              <w:ind w:firstLine="0"/>
              <w:rPr>
                <w:sz w:val="18"/>
                <w:szCs w:val="18"/>
              </w:rPr>
            </w:pPr>
            <w:r w:rsidRPr="000335C1">
              <w:rPr>
                <w:sz w:val="18"/>
                <w:szCs w:val="18"/>
              </w:rPr>
              <w:t>1. individuālu konsultāciju  klātienē paliatīvās aprūpes kabinetā vai telefoniski;</w:t>
            </w:r>
          </w:p>
          <w:p w14:paraId="4E46FFF7" w14:textId="77777777" w:rsidR="005508FE" w:rsidRPr="000335C1" w:rsidRDefault="005508FE" w:rsidP="008360E0">
            <w:pPr>
              <w:spacing w:after="0"/>
              <w:ind w:firstLine="0"/>
              <w:rPr>
                <w:sz w:val="18"/>
                <w:szCs w:val="18"/>
              </w:rPr>
            </w:pPr>
            <w:r w:rsidRPr="000335C1">
              <w:rPr>
                <w:sz w:val="18"/>
                <w:szCs w:val="18"/>
              </w:rPr>
              <w:t>2.  atbalsta grupu veidā.</w:t>
            </w:r>
          </w:p>
        </w:tc>
        <w:tc>
          <w:tcPr>
            <w:tcW w:w="1594" w:type="pct"/>
          </w:tcPr>
          <w:p w14:paraId="14D678A1" w14:textId="77777777" w:rsidR="005508FE" w:rsidRPr="000335C1" w:rsidRDefault="005508FE" w:rsidP="008360E0">
            <w:pPr>
              <w:spacing w:after="0"/>
              <w:ind w:firstLine="0"/>
              <w:rPr>
                <w:sz w:val="18"/>
                <w:szCs w:val="18"/>
              </w:rPr>
            </w:pPr>
            <w:r w:rsidRPr="000335C1">
              <w:rPr>
                <w:sz w:val="18"/>
                <w:szCs w:val="18"/>
              </w:rPr>
              <w:t>LM.</w:t>
            </w:r>
          </w:p>
          <w:p w14:paraId="02DE806C" w14:textId="77777777" w:rsidR="005508FE" w:rsidRPr="000335C1" w:rsidRDefault="005508FE" w:rsidP="008360E0">
            <w:pPr>
              <w:spacing w:after="0"/>
              <w:ind w:firstLine="0"/>
              <w:rPr>
                <w:sz w:val="18"/>
                <w:szCs w:val="18"/>
              </w:rPr>
            </w:pPr>
            <w:r w:rsidRPr="000335C1">
              <w:rPr>
                <w:sz w:val="18"/>
                <w:szCs w:val="18"/>
              </w:rPr>
              <w:t>Finansējums tiek pārskaitīts Bērnu paliatīvās aprūpes biedrībai -</w:t>
            </w:r>
          </w:p>
          <w:p w14:paraId="2CF17119" w14:textId="77777777" w:rsidR="005508FE" w:rsidRPr="000335C1" w:rsidRDefault="005508FE" w:rsidP="008360E0">
            <w:pPr>
              <w:spacing w:after="0"/>
              <w:ind w:firstLine="0"/>
              <w:rPr>
                <w:sz w:val="18"/>
                <w:szCs w:val="18"/>
              </w:rPr>
            </w:pPr>
            <w:r w:rsidRPr="000335C1">
              <w:rPr>
                <w:sz w:val="18"/>
                <w:szCs w:val="18"/>
              </w:rPr>
              <w:t>uz valsts pārvaldes funkciju deleģējuma līguma pamata saskaņā ar Sociālo pakalpojumu un sociālās palīdzības likuma 13. panta 2.</w:t>
            </w:r>
            <w:r w:rsidRPr="000335C1">
              <w:rPr>
                <w:sz w:val="18"/>
                <w:szCs w:val="18"/>
                <w:vertAlign w:val="superscript"/>
              </w:rPr>
              <w:t>1</w:t>
            </w:r>
            <w:r w:rsidRPr="000335C1">
              <w:rPr>
                <w:sz w:val="18"/>
                <w:szCs w:val="18"/>
              </w:rPr>
              <w:t xml:space="preserve"> daļu.</w:t>
            </w:r>
          </w:p>
        </w:tc>
      </w:tr>
      <w:tr w:rsidR="000335C1" w:rsidRPr="000335C1" w14:paraId="17F8317D" w14:textId="77777777" w:rsidTr="008360E0">
        <w:tc>
          <w:tcPr>
            <w:tcW w:w="260" w:type="pct"/>
          </w:tcPr>
          <w:p w14:paraId="3DD4EDC8" w14:textId="77777777" w:rsidR="005508FE" w:rsidRPr="000335C1" w:rsidRDefault="005508FE" w:rsidP="008360E0">
            <w:pPr>
              <w:spacing w:after="0"/>
              <w:ind w:firstLine="0"/>
              <w:jc w:val="left"/>
              <w:rPr>
                <w:sz w:val="18"/>
                <w:szCs w:val="18"/>
              </w:rPr>
            </w:pPr>
            <w:r w:rsidRPr="000335C1">
              <w:rPr>
                <w:sz w:val="18"/>
                <w:szCs w:val="18"/>
              </w:rPr>
              <w:t>22.</w:t>
            </w:r>
          </w:p>
        </w:tc>
        <w:tc>
          <w:tcPr>
            <w:tcW w:w="715" w:type="pct"/>
          </w:tcPr>
          <w:p w14:paraId="2CB2F862" w14:textId="77777777" w:rsidR="005508FE" w:rsidRPr="000335C1" w:rsidRDefault="005508FE" w:rsidP="008360E0">
            <w:pPr>
              <w:spacing w:after="0"/>
              <w:ind w:firstLine="0"/>
              <w:jc w:val="left"/>
              <w:rPr>
                <w:sz w:val="18"/>
                <w:szCs w:val="18"/>
              </w:rPr>
            </w:pPr>
            <w:r w:rsidRPr="000335C1">
              <w:rPr>
                <w:sz w:val="18"/>
                <w:szCs w:val="18"/>
              </w:rPr>
              <w:t xml:space="preserve">Hospisa aprūpe mājās </w:t>
            </w:r>
          </w:p>
        </w:tc>
        <w:tc>
          <w:tcPr>
            <w:tcW w:w="784" w:type="pct"/>
          </w:tcPr>
          <w:p w14:paraId="68EFA290" w14:textId="77777777" w:rsidR="005508FE" w:rsidRPr="000335C1" w:rsidRDefault="005508FE" w:rsidP="008360E0">
            <w:pPr>
              <w:spacing w:after="0"/>
              <w:ind w:firstLine="0"/>
              <w:jc w:val="left"/>
              <w:rPr>
                <w:sz w:val="18"/>
                <w:szCs w:val="18"/>
              </w:rPr>
            </w:pPr>
            <w:r w:rsidRPr="000335C1">
              <w:rPr>
                <w:sz w:val="18"/>
                <w:szCs w:val="18"/>
              </w:rPr>
              <w:t xml:space="preserve">Pilngadīgas personas, kurām nepieciešama paliatīvā aprūpe, </w:t>
            </w:r>
            <w:r w:rsidRPr="000335C1">
              <w:rPr>
                <w:sz w:val="18"/>
                <w:szCs w:val="18"/>
              </w:rPr>
              <w:lastRenderedPageBreak/>
              <w:t>un viņu ģimenes locekļi</w:t>
            </w:r>
          </w:p>
        </w:tc>
        <w:tc>
          <w:tcPr>
            <w:tcW w:w="1647" w:type="pct"/>
          </w:tcPr>
          <w:p w14:paraId="4C3C5BC8" w14:textId="77777777" w:rsidR="005508FE" w:rsidRPr="000335C1" w:rsidRDefault="005508FE" w:rsidP="008360E0">
            <w:pPr>
              <w:spacing w:after="0"/>
              <w:ind w:firstLine="0"/>
              <w:rPr>
                <w:sz w:val="18"/>
                <w:szCs w:val="18"/>
              </w:rPr>
            </w:pPr>
            <w:r w:rsidRPr="000335C1">
              <w:rPr>
                <w:sz w:val="18"/>
                <w:szCs w:val="18"/>
              </w:rPr>
              <w:lastRenderedPageBreak/>
              <w:t xml:space="preserve">Izmēģinājuma projekts hospisa aprūpes mājās pakalpojuma nodrošināšanai pilngadīgām personām un pakalpojuma efektivitātes izvērtēšanai, izstrādājot uz </w:t>
            </w:r>
            <w:r w:rsidRPr="000335C1">
              <w:rPr>
                <w:sz w:val="18"/>
                <w:szCs w:val="18"/>
              </w:rPr>
              <w:lastRenderedPageBreak/>
              <w:t>pierādījumiem balstītu pakalpojuma satura aprakstu (pakalpojuma grozu).</w:t>
            </w:r>
          </w:p>
        </w:tc>
        <w:tc>
          <w:tcPr>
            <w:tcW w:w="1594" w:type="pct"/>
          </w:tcPr>
          <w:p w14:paraId="4299EFF5" w14:textId="77777777" w:rsidR="005508FE" w:rsidRPr="000335C1" w:rsidRDefault="005508FE" w:rsidP="008360E0">
            <w:pPr>
              <w:spacing w:after="0"/>
              <w:ind w:firstLine="0"/>
              <w:jc w:val="left"/>
              <w:rPr>
                <w:sz w:val="18"/>
                <w:szCs w:val="18"/>
              </w:rPr>
            </w:pPr>
            <w:r w:rsidRPr="000335C1">
              <w:rPr>
                <w:sz w:val="18"/>
                <w:szCs w:val="18"/>
              </w:rPr>
              <w:lastRenderedPageBreak/>
              <w:t>LM.</w:t>
            </w:r>
          </w:p>
          <w:p w14:paraId="26975DDA" w14:textId="77777777" w:rsidR="005508FE" w:rsidRPr="000335C1" w:rsidRDefault="005508FE" w:rsidP="008360E0">
            <w:pPr>
              <w:spacing w:after="0"/>
              <w:ind w:firstLine="0"/>
              <w:rPr>
                <w:sz w:val="18"/>
                <w:szCs w:val="18"/>
              </w:rPr>
            </w:pPr>
            <w:r w:rsidRPr="000335C1">
              <w:rPr>
                <w:sz w:val="18"/>
                <w:szCs w:val="18"/>
              </w:rPr>
              <w:t>Finansējums tiek pārskaitīts iepirkuma konkursa rezultātā izvēlētai līgumorganizācijai</w:t>
            </w:r>
          </w:p>
        </w:tc>
      </w:tr>
      <w:tr w:rsidR="000335C1" w:rsidRPr="000335C1" w14:paraId="308EFF71" w14:textId="77777777" w:rsidTr="008360E0">
        <w:tc>
          <w:tcPr>
            <w:tcW w:w="260" w:type="pct"/>
          </w:tcPr>
          <w:p w14:paraId="278F5237" w14:textId="77777777" w:rsidR="005508FE" w:rsidRPr="000335C1" w:rsidRDefault="005508FE" w:rsidP="008360E0">
            <w:pPr>
              <w:spacing w:after="0"/>
              <w:ind w:firstLine="0"/>
              <w:jc w:val="left"/>
              <w:rPr>
                <w:sz w:val="18"/>
                <w:szCs w:val="18"/>
              </w:rPr>
            </w:pPr>
            <w:r w:rsidRPr="000335C1">
              <w:rPr>
                <w:sz w:val="18"/>
                <w:szCs w:val="18"/>
              </w:rPr>
              <w:t>23.</w:t>
            </w:r>
          </w:p>
        </w:tc>
        <w:tc>
          <w:tcPr>
            <w:tcW w:w="715" w:type="pct"/>
          </w:tcPr>
          <w:p w14:paraId="4051DE99" w14:textId="77777777" w:rsidR="005508FE" w:rsidRPr="000335C1" w:rsidRDefault="005508FE" w:rsidP="008360E0">
            <w:pPr>
              <w:spacing w:after="0"/>
              <w:ind w:firstLine="0"/>
              <w:jc w:val="left"/>
              <w:rPr>
                <w:sz w:val="18"/>
                <w:szCs w:val="18"/>
              </w:rPr>
            </w:pPr>
            <w:r w:rsidRPr="000335C1">
              <w:rPr>
                <w:sz w:val="18"/>
                <w:szCs w:val="18"/>
              </w:rPr>
              <w:t>Finansiāla motivēšana atbilstoši sasniegtajiem darba rezultātiem</w:t>
            </w:r>
          </w:p>
        </w:tc>
        <w:tc>
          <w:tcPr>
            <w:tcW w:w="784" w:type="pct"/>
          </w:tcPr>
          <w:p w14:paraId="1FD56C86" w14:textId="77777777" w:rsidR="005508FE" w:rsidRPr="000335C1" w:rsidRDefault="005508FE" w:rsidP="008360E0">
            <w:pPr>
              <w:spacing w:after="0"/>
              <w:ind w:firstLine="0"/>
              <w:jc w:val="left"/>
              <w:rPr>
                <w:sz w:val="18"/>
                <w:szCs w:val="18"/>
              </w:rPr>
            </w:pPr>
            <w:r w:rsidRPr="000335C1">
              <w:rPr>
                <w:sz w:val="18"/>
                <w:szCs w:val="18"/>
              </w:rPr>
              <w:t>Sociālie darbinieki, kas strādā pašvaldību sociālajos dienestos, tajā skaitā, pašvaldību sociālo dienestu struktūrvienībās, kā arī pašvaldību izveidotās iestādēs, kas sniedz sociālos pakalpojumus</w:t>
            </w:r>
          </w:p>
        </w:tc>
        <w:tc>
          <w:tcPr>
            <w:tcW w:w="1647" w:type="pct"/>
          </w:tcPr>
          <w:p w14:paraId="59B11B75" w14:textId="77777777" w:rsidR="005508FE" w:rsidRPr="000335C1" w:rsidRDefault="005508FE" w:rsidP="008360E0">
            <w:pPr>
              <w:spacing w:after="0"/>
              <w:ind w:firstLine="0"/>
              <w:rPr>
                <w:sz w:val="18"/>
                <w:szCs w:val="18"/>
              </w:rPr>
            </w:pPr>
            <w:r w:rsidRPr="000335C1">
              <w:rPr>
                <w:bCs/>
                <w:iCs/>
                <w:sz w:val="18"/>
                <w:szCs w:val="18"/>
              </w:rPr>
              <w:t>Mērķdotācija piemaksai pie mēnešalgas.</w:t>
            </w:r>
          </w:p>
        </w:tc>
        <w:tc>
          <w:tcPr>
            <w:tcW w:w="1594" w:type="pct"/>
          </w:tcPr>
          <w:p w14:paraId="7A773BFB" w14:textId="77777777" w:rsidR="005508FE" w:rsidRPr="000335C1" w:rsidRDefault="005508FE" w:rsidP="008360E0">
            <w:pPr>
              <w:spacing w:after="0"/>
              <w:ind w:firstLine="0"/>
              <w:jc w:val="left"/>
              <w:rPr>
                <w:sz w:val="18"/>
                <w:szCs w:val="18"/>
              </w:rPr>
            </w:pPr>
            <w:r w:rsidRPr="000335C1">
              <w:rPr>
                <w:sz w:val="18"/>
                <w:szCs w:val="18"/>
              </w:rPr>
              <w:t>LM.</w:t>
            </w:r>
          </w:p>
          <w:p w14:paraId="4B44FC47" w14:textId="77777777" w:rsidR="005508FE" w:rsidRPr="000335C1" w:rsidRDefault="005508FE" w:rsidP="008360E0">
            <w:pPr>
              <w:spacing w:after="0"/>
              <w:ind w:firstLine="0"/>
              <w:rPr>
                <w:sz w:val="18"/>
                <w:szCs w:val="18"/>
              </w:rPr>
            </w:pPr>
            <w:r w:rsidRPr="000335C1">
              <w:rPr>
                <w:sz w:val="18"/>
                <w:szCs w:val="18"/>
              </w:rPr>
              <w:t>Finansējums tiek pārskaitīts pašvaldībām.</w:t>
            </w:r>
          </w:p>
        </w:tc>
      </w:tr>
    </w:tbl>
    <w:p w14:paraId="78EA6F1C" w14:textId="77777777" w:rsidR="005508FE" w:rsidRPr="000335C1" w:rsidRDefault="005508FE" w:rsidP="00A82215">
      <w:pPr>
        <w:spacing w:after="0"/>
        <w:ind w:firstLine="425"/>
        <w:rPr>
          <w:sz w:val="18"/>
          <w:szCs w:val="18"/>
          <w:lang w:eastAsia="lv-LV"/>
        </w:rPr>
      </w:pPr>
      <w:r w:rsidRPr="000335C1">
        <w:rPr>
          <w:sz w:val="18"/>
          <w:szCs w:val="18"/>
          <w:lang w:eastAsia="lv-LV"/>
        </w:rPr>
        <w:t>Piezīmes.</w:t>
      </w:r>
    </w:p>
    <w:p w14:paraId="54B575F0" w14:textId="77777777" w:rsidR="005508FE" w:rsidRPr="000335C1" w:rsidRDefault="005508FE" w:rsidP="00A82215">
      <w:pPr>
        <w:pStyle w:val="FootnoteText"/>
        <w:ind w:firstLine="425"/>
        <w:rPr>
          <w:b/>
          <w:bCs/>
          <w:sz w:val="18"/>
          <w:szCs w:val="18"/>
        </w:rPr>
      </w:pPr>
      <w:r w:rsidRPr="000335C1">
        <w:rPr>
          <w:bCs/>
          <w:sz w:val="18"/>
          <w:szCs w:val="18"/>
          <w:vertAlign w:val="superscript"/>
          <w:lang w:eastAsia="lv-LV"/>
        </w:rPr>
        <w:t xml:space="preserve">1 </w:t>
      </w:r>
      <w:r w:rsidRPr="000335C1">
        <w:rPr>
          <w:sz w:val="18"/>
          <w:szCs w:val="18"/>
        </w:rPr>
        <w:t xml:space="preserve">Saskaņā ar 04.08.2021. grozījumiem </w:t>
      </w:r>
      <w:hyperlink r:id="rId13" w:tgtFrame="_blank" w:history="1">
        <w:r w:rsidRPr="000335C1">
          <w:rPr>
            <w:sz w:val="18"/>
            <w:szCs w:val="18"/>
          </w:rPr>
          <w:t>Sociālo pakalpojumu un sociālās palīdzības likumā</w:t>
        </w:r>
      </w:hyperlink>
      <w:r w:rsidRPr="000335C1">
        <w:rPr>
          <w:sz w:val="18"/>
          <w:szCs w:val="18"/>
        </w:rPr>
        <w:t xml:space="preserve"> </w:t>
      </w:r>
      <w:hyperlink r:id="rId14" w:history="1">
        <w:r w:rsidRPr="000335C1">
          <w:rPr>
            <w:rStyle w:val="Hyperlink"/>
            <w:color w:val="auto"/>
            <w:sz w:val="18"/>
            <w:szCs w:val="18"/>
          </w:rPr>
          <w:t>https://likumi.lv/ta/id/325239-grozijumi-socialo-pakalpojumu-un-socialas-palidzibas-likuma</w:t>
        </w:r>
      </w:hyperlink>
      <w:r w:rsidRPr="000335C1">
        <w:rPr>
          <w:sz w:val="18"/>
          <w:szCs w:val="18"/>
        </w:rPr>
        <w:t xml:space="preserve"> </w:t>
      </w:r>
    </w:p>
    <w:p w14:paraId="507A6043" w14:textId="77777777" w:rsidR="005508FE" w:rsidRPr="000335C1" w:rsidRDefault="005508FE" w:rsidP="00A82215">
      <w:pPr>
        <w:spacing w:before="240" w:after="240"/>
        <w:ind w:firstLine="0"/>
        <w:jc w:val="center"/>
        <w:rPr>
          <w:b/>
          <w:lang w:eastAsia="lv-LV"/>
        </w:rPr>
      </w:pPr>
      <w:r w:rsidRPr="000335C1">
        <w:rPr>
          <w:b/>
          <w:lang w:eastAsia="lv-LV"/>
        </w:rPr>
        <w:t>Darbības rezultāti un to rezultatīvie rādītāji no 2020. līdz 2024. gadam</w:t>
      </w:r>
    </w:p>
    <w:tbl>
      <w:tblPr>
        <w:tblW w:w="5003"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811"/>
        <w:gridCol w:w="1210"/>
        <w:gridCol w:w="1231"/>
        <w:gridCol w:w="1276"/>
        <w:gridCol w:w="1269"/>
        <w:gridCol w:w="1269"/>
      </w:tblGrid>
      <w:tr w:rsidR="000335C1" w:rsidRPr="000335C1" w14:paraId="030D9DC1" w14:textId="77777777" w:rsidTr="00541253">
        <w:trPr>
          <w:tblHeader/>
          <w:jc w:val="center"/>
        </w:trPr>
        <w:tc>
          <w:tcPr>
            <w:tcW w:w="1550" w:type="pct"/>
          </w:tcPr>
          <w:p w14:paraId="01CBCFA6" w14:textId="77777777" w:rsidR="005508FE" w:rsidRPr="000335C1" w:rsidRDefault="005508FE" w:rsidP="008360E0">
            <w:pPr>
              <w:spacing w:after="0"/>
              <w:ind w:firstLine="0"/>
              <w:jc w:val="center"/>
              <w:rPr>
                <w:sz w:val="18"/>
                <w:szCs w:val="18"/>
              </w:rPr>
            </w:pPr>
          </w:p>
        </w:tc>
        <w:tc>
          <w:tcPr>
            <w:tcW w:w="667" w:type="pct"/>
          </w:tcPr>
          <w:p w14:paraId="02E9B69A" w14:textId="77777777" w:rsidR="005508FE" w:rsidRPr="000335C1" w:rsidRDefault="005508FE" w:rsidP="008360E0">
            <w:pPr>
              <w:spacing w:after="0"/>
              <w:ind w:firstLine="0"/>
              <w:jc w:val="center"/>
              <w:rPr>
                <w:sz w:val="18"/>
                <w:szCs w:val="18"/>
                <w:lang w:eastAsia="lv-LV"/>
              </w:rPr>
            </w:pPr>
            <w:r w:rsidRPr="000335C1">
              <w:rPr>
                <w:sz w:val="18"/>
                <w:szCs w:val="18"/>
                <w:lang w:eastAsia="lv-LV"/>
              </w:rPr>
              <w:t>2020. gads (izpilde)</w:t>
            </w:r>
          </w:p>
        </w:tc>
        <w:tc>
          <w:tcPr>
            <w:tcW w:w="679" w:type="pct"/>
          </w:tcPr>
          <w:p w14:paraId="5B0ED443" w14:textId="77777777" w:rsidR="005508FE" w:rsidRPr="000335C1" w:rsidRDefault="005508FE" w:rsidP="008360E0">
            <w:pPr>
              <w:spacing w:after="0"/>
              <w:ind w:firstLine="0"/>
              <w:jc w:val="center"/>
              <w:rPr>
                <w:sz w:val="18"/>
                <w:szCs w:val="18"/>
                <w:lang w:eastAsia="lv-LV"/>
              </w:rPr>
            </w:pPr>
            <w:r w:rsidRPr="000335C1">
              <w:rPr>
                <w:sz w:val="18"/>
                <w:szCs w:val="18"/>
                <w:lang w:eastAsia="lv-LV"/>
              </w:rPr>
              <w:t>2021. gada     plāns</w:t>
            </w:r>
          </w:p>
        </w:tc>
        <w:tc>
          <w:tcPr>
            <w:tcW w:w="704" w:type="pct"/>
          </w:tcPr>
          <w:p w14:paraId="62F20685" w14:textId="77777777" w:rsidR="005508FE" w:rsidRPr="000335C1" w:rsidRDefault="005508FE" w:rsidP="008360E0">
            <w:pPr>
              <w:spacing w:after="0"/>
              <w:ind w:firstLine="0"/>
              <w:jc w:val="center"/>
              <w:rPr>
                <w:sz w:val="18"/>
                <w:szCs w:val="18"/>
                <w:lang w:eastAsia="lv-LV"/>
              </w:rPr>
            </w:pPr>
            <w:r w:rsidRPr="000335C1">
              <w:rPr>
                <w:sz w:val="18"/>
                <w:szCs w:val="18"/>
                <w:lang w:eastAsia="lv-LV"/>
              </w:rPr>
              <w:t>2022. gada plāns</w:t>
            </w:r>
          </w:p>
        </w:tc>
        <w:tc>
          <w:tcPr>
            <w:tcW w:w="700" w:type="pct"/>
          </w:tcPr>
          <w:p w14:paraId="79F0FBFF" w14:textId="77777777" w:rsidR="005508FE" w:rsidRPr="000335C1" w:rsidRDefault="005508FE" w:rsidP="008360E0">
            <w:pPr>
              <w:spacing w:after="0"/>
              <w:ind w:firstLine="0"/>
              <w:jc w:val="center"/>
              <w:rPr>
                <w:sz w:val="18"/>
                <w:szCs w:val="18"/>
                <w:lang w:eastAsia="lv-LV"/>
              </w:rPr>
            </w:pPr>
            <w:r w:rsidRPr="000335C1">
              <w:rPr>
                <w:sz w:val="18"/>
                <w:szCs w:val="18"/>
                <w:lang w:eastAsia="lv-LV"/>
              </w:rPr>
              <w:t>2023. gada prognoze</w:t>
            </w:r>
          </w:p>
        </w:tc>
        <w:tc>
          <w:tcPr>
            <w:tcW w:w="700" w:type="pct"/>
          </w:tcPr>
          <w:p w14:paraId="2D00641E" w14:textId="77777777" w:rsidR="005508FE" w:rsidRPr="000335C1" w:rsidRDefault="005508FE" w:rsidP="008360E0">
            <w:pPr>
              <w:spacing w:after="0"/>
              <w:ind w:firstLine="0"/>
              <w:jc w:val="center"/>
              <w:rPr>
                <w:sz w:val="18"/>
                <w:szCs w:val="18"/>
                <w:lang w:eastAsia="lv-LV"/>
              </w:rPr>
            </w:pPr>
            <w:r w:rsidRPr="000335C1">
              <w:rPr>
                <w:sz w:val="18"/>
                <w:szCs w:val="18"/>
                <w:lang w:eastAsia="lv-LV"/>
              </w:rPr>
              <w:t>2024. gada prognoze</w:t>
            </w:r>
          </w:p>
        </w:tc>
      </w:tr>
      <w:tr w:rsidR="000335C1" w:rsidRPr="000335C1" w14:paraId="3F18FC23" w14:textId="77777777" w:rsidTr="008360E0">
        <w:trPr>
          <w:jc w:val="center"/>
        </w:trPr>
        <w:tc>
          <w:tcPr>
            <w:tcW w:w="5000" w:type="pct"/>
            <w:gridSpan w:val="6"/>
            <w:shd w:val="clear" w:color="auto" w:fill="D9D9D9"/>
            <w:vAlign w:val="center"/>
          </w:tcPr>
          <w:p w14:paraId="3C69BA33" w14:textId="77777777" w:rsidR="005508FE" w:rsidRPr="000335C1" w:rsidRDefault="005508FE" w:rsidP="008360E0">
            <w:pPr>
              <w:spacing w:after="0"/>
              <w:ind w:firstLine="0"/>
              <w:jc w:val="center"/>
              <w:rPr>
                <w:sz w:val="18"/>
                <w:szCs w:val="18"/>
              </w:rPr>
            </w:pPr>
            <w:r w:rsidRPr="000335C1">
              <w:rPr>
                <w:bCs/>
                <w:sz w:val="18"/>
                <w:szCs w:val="18"/>
                <w:lang w:eastAsia="lv-LV"/>
              </w:rPr>
              <w:t xml:space="preserve">Personām ar redzes vai dzirdes invaliditāti, no prettiesiskām darbībām cietušiem bērniem, no psihoaktīvām vielām un procesiem atkarīgiem bērniem un pieaugušajiem, cilvēku tirdzniecības upuriem, personām </w:t>
            </w:r>
            <w:r w:rsidRPr="000335C1">
              <w:rPr>
                <w:sz w:val="18"/>
              </w:rPr>
              <w:t>pēc onkoloģiskas slimības ārstēšanās kursa beigām un  to tuviniekiem</w:t>
            </w:r>
            <w:r w:rsidRPr="000335C1">
              <w:rPr>
                <w:bCs/>
                <w:sz w:val="18"/>
                <w:szCs w:val="18"/>
                <w:lang w:eastAsia="lv-LV"/>
              </w:rPr>
              <w:t>, kā arī bērniem, kuriem nepieciešama paliatīvā aprūpe, un ar viņu vienā mājsaimniecībā dzīvojošiem ģimenes vai audžuģimenes locekļiem nodrošināta sociālā rehabilitācija</w:t>
            </w:r>
            <w:r w:rsidRPr="000335C1">
              <w:rPr>
                <w:sz w:val="18"/>
                <w:szCs w:val="18"/>
                <w:vertAlign w:val="superscript"/>
                <w:lang w:eastAsia="lv-LV"/>
              </w:rPr>
              <w:t>1</w:t>
            </w:r>
          </w:p>
        </w:tc>
      </w:tr>
      <w:tr w:rsidR="000335C1" w:rsidRPr="000335C1" w14:paraId="6F65954B" w14:textId="77777777" w:rsidTr="00541253">
        <w:trPr>
          <w:jc w:val="center"/>
        </w:trPr>
        <w:tc>
          <w:tcPr>
            <w:tcW w:w="1550" w:type="pct"/>
          </w:tcPr>
          <w:p w14:paraId="3C8DB1BE" w14:textId="77777777" w:rsidR="005508FE" w:rsidRPr="000335C1" w:rsidRDefault="005508FE" w:rsidP="008360E0">
            <w:pPr>
              <w:spacing w:after="0"/>
              <w:ind w:left="35" w:firstLine="0"/>
              <w:rPr>
                <w:sz w:val="18"/>
                <w:vertAlign w:val="superscript"/>
              </w:rPr>
            </w:pPr>
            <w:r w:rsidRPr="000335C1">
              <w:rPr>
                <w:sz w:val="18"/>
              </w:rPr>
              <w:t>Personas ar redzes invaliditāti  (unikālais skaits)</w:t>
            </w:r>
            <w:r w:rsidRPr="000335C1">
              <w:rPr>
                <w:sz w:val="18"/>
                <w:vertAlign w:val="superscript"/>
              </w:rPr>
              <w:t>2</w:t>
            </w:r>
          </w:p>
        </w:tc>
        <w:tc>
          <w:tcPr>
            <w:tcW w:w="667" w:type="pct"/>
            <w:tcBorders>
              <w:top w:val="single" w:sz="4" w:space="0" w:color="auto"/>
              <w:left w:val="single" w:sz="4" w:space="0" w:color="auto"/>
              <w:bottom w:val="single" w:sz="4" w:space="0" w:color="auto"/>
              <w:right w:val="single" w:sz="4" w:space="0" w:color="auto"/>
            </w:tcBorders>
            <w:shd w:val="clear" w:color="auto" w:fill="auto"/>
          </w:tcPr>
          <w:p w14:paraId="22E89680" w14:textId="77777777" w:rsidR="005508FE" w:rsidRPr="000335C1" w:rsidRDefault="005508FE" w:rsidP="008360E0">
            <w:pPr>
              <w:spacing w:after="0"/>
              <w:ind w:firstLine="0"/>
              <w:jc w:val="center"/>
              <w:rPr>
                <w:sz w:val="18"/>
              </w:rPr>
            </w:pPr>
            <w:r w:rsidRPr="000335C1">
              <w:rPr>
                <w:sz w:val="18"/>
              </w:rPr>
              <w:t>494</w:t>
            </w:r>
          </w:p>
        </w:tc>
        <w:tc>
          <w:tcPr>
            <w:tcW w:w="679" w:type="pct"/>
          </w:tcPr>
          <w:p w14:paraId="4FE2631F" w14:textId="77777777" w:rsidR="005508FE" w:rsidRPr="000335C1" w:rsidRDefault="005508FE" w:rsidP="008360E0">
            <w:pPr>
              <w:spacing w:after="0"/>
              <w:ind w:firstLine="0"/>
              <w:jc w:val="center"/>
              <w:rPr>
                <w:sz w:val="18"/>
              </w:rPr>
            </w:pPr>
            <w:r w:rsidRPr="000335C1">
              <w:rPr>
                <w:sz w:val="18"/>
              </w:rPr>
              <w:t>388</w:t>
            </w:r>
          </w:p>
        </w:tc>
        <w:tc>
          <w:tcPr>
            <w:tcW w:w="704" w:type="pct"/>
            <w:shd w:val="clear" w:color="auto" w:fill="auto"/>
          </w:tcPr>
          <w:p w14:paraId="3B018610" w14:textId="77777777" w:rsidR="005508FE" w:rsidRPr="000335C1" w:rsidRDefault="005508FE" w:rsidP="008360E0">
            <w:pPr>
              <w:spacing w:after="0"/>
              <w:ind w:firstLine="0"/>
              <w:jc w:val="center"/>
              <w:rPr>
                <w:sz w:val="18"/>
              </w:rPr>
            </w:pPr>
            <w:r w:rsidRPr="000335C1">
              <w:rPr>
                <w:sz w:val="18"/>
              </w:rPr>
              <w:t>388</w:t>
            </w:r>
          </w:p>
        </w:tc>
        <w:tc>
          <w:tcPr>
            <w:tcW w:w="700" w:type="pct"/>
            <w:shd w:val="clear" w:color="auto" w:fill="auto"/>
          </w:tcPr>
          <w:p w14:paraId="4480D992" w14:textId="77777777" w:rsidR="005508FE" w:rsidRPr="000335C1" w:rsidRDefault="005508FE" w:rsidP="008360E0">
            <w:pPr>
              <w:spacing w:after="0"/>
              <w:ind w:firstLine="0"/>
              <w:jc w:val="center"/>
              <w:rPr>
                <w:sz w:val="18"/>
              </w:rPr>
            </w:pPr>
            <w:r w:rsidRPr="000335C1">
              <w:rPr>
                <w:sz w:val="18"/>
              </w:rPr>
              <w:t>388</w:t>
            </w:r>
          </w:p>
        </w:tc>
        <w:tc>
          <w:tcPr>
            <w:tcW w:w="700" w:type="pct"/>
            <w:shd w:val="clear" w:color="auto" w:fill="auto"/>
          </w:tcPr>
          <w:p w14:paraId="1E279400" w14:textId="77777777" w:rsidR="005508FE" w:rsidRPr="000335C1" w:rsidRDefault="005508FE" w:rsidP="008360E0">
            <w:pPr>
              <w:spacing w:after="0"/>
              <w:ind w:firstLine="0"/>
              <w:jc w:val="center"/>
              <w:rPr>
                <w:sz w:val="18"/>
              </w:rPr>
            </w:pPr>
            <w:r w:rsidRPr="000335C1">
              <w:rPr>
                <w:sz w:val="18"/>
              </w:rPr>
              <w:t>388</w:t>
            </w:r>
          </w:p>
        </w:tc>
      </w:tr>
      <w:tr w:rsidR="000335C1" w:rsidRPr="000335C1" w14:paraId="468077CF" w14:textId="77777777" w:rsidTr="00541253">
        <w:trPr>
          <w:jc w:val="center"/>
        </w:trPr>
        <w:tc>
          <w:tcPr>
            <w:tcW w:w="1550" w:type="pct"/>
            <w:tcBorders>
              <w:top w:val="single" w:sz="4" w:space="0" w:color="000000"/>
              <w:left w:val="single" w:sz="4" w:space="0" w:color="000000"/>
              <w:bottom w:val="single" w:sz="4" w:space="0" w:color="000000"/>
              <w:right w:val="single" w:sz="4" w:space="0" w:color="000000"/>
            </w:tcBorders>
          </w:tcPr>
          <w:p w14:paraId="271D6186" w14:textId="77777777" w:rsidR="005508FE" w:rsidRPr="000335C1" w:rsidRDefault="005508FE" w:rsidP="008360E0">
            <w:pPr>
              <w:spacing w:after="0"/>
              <w:ind w:firstLine="0"/>
              <w:rPr>
                <w:sz w:val="18"/>
                <w:vertAlign w:val="superscript"/>
              </w:rPr>
            </w:pPr>
            <w:r w:rsidRPr="000335C1">
              <w:rPr>
                <w:sz w:val="18"/>
                <w:szCs w:val="18"/>
              </w:rPr>
              <w:t>Personas ar dzirdes invaliditāti</w:t>
            </w:r>
            <w:r w:rsidRPr="000335C1">
              <w:rPr>
                <w:sz w:val="18"/>
              </w:rPr>
              <w:t xml:space="preserve"> (unikālais skaits)</w:t>
            </w:r>
            <w:r w:rsidRPr="000335C1">
              <w:rPr>
                <w:sz w:val="18"/>
                <w:vertAlign w:val="superscript"/>
              </w:rPr>
              <w:t>2</w:t>
            </w:r>
          </w:p>
        </w:tc>
        <w:tc>
          <w:tcPr>
            <w:tcW w:w="667" w:type="pct"/>
            <w:tcBorders>
              <w:top w:val="nil"/>
              <w:left w:val="single" w:sz="4" w:space="0" w:color="auto"/>
              <w:bottom w:val="single" w:sz="4" w:space="0" w:color="auto"/>
              <w:right w:val="single" w:sz="4" w:space="0" w:color="auto"/>
            </w:tcBorders>
            <w:shd w:val="clear" w:color="auto" w:fill="auto"/>
          </w:tcPr>
          <w:p w14:paraId="2D330E26" w14:textId="77777777" w:rsidR="005508FE" w:rsidRPr="000335C1" w:rsidRDefault="005508FE" w:rsidP="008360E0">
            <w:pPr>
              <w:spacing w:after="0"/>
              <w:ind w:firstLine="0"/>
              <w:jc w:val="center"/>
              <w:rPr>
                <w:sz w:val="18"/>
              </w:rPr>
            </w:pPr>
            <w:r w:rsidRPr="000335C1">
              <w:rPr>
                <w:sz w:val="18"/>
              </w:rPr>
              <w:t>997</w:t>
            </w:r>
          </w:p>
        </w:tc>
        <w:tc>
          <w:tcPr>
            <w:tcW w:w="679" w:type="pct"/>
            <w:tcBorders>
              <w:top w:val="single" w:sz="4" w:space="0" w:color="000000"/>
              <w:left w:val="single" w:sz="4" w:space="0" w:color="000000"/>
              <w:bottom w:val="single" w:sz="4" w:space="0" w:color="000000"/>
              <w:right w:val="single" w:sz="4" w:space="0" w:color="000000"/>
            </w:tcBorders>
          </w:tcPr>
          <w:p w14:paraId="1AB291B0" w14:textId="77777777" w:rsidR="005508FE" w:rsidRPr="000335C1" w:rsidRDefault="005508FE" w:rsidP="008360E0">
            <w:pPr>
              <w:spacing w:after="0"/>
              <w:ind w:firstLine="0"/>
              <w:jc w:val="center"/>
              <w:rPr>
                <w:sz w:val="18"/>
              </w:rPr>
            </w:pPr>
            <w:r w:rsidRPr="000335C1">
              <w:rPr>
                <w:sz w:val="18"/>
              </w:rPr>
              <w:t>876</w:t>
            </w:r>
          </w:p>
        </w:tc>
        <w:tc>
          <w:tcPr>
            <w:tcW w:w="704" w:type="pct"/>
            <w:tcBorders>
              <w:top w:val="single" w:sz="4" w:space="0" w:color="000000"/>
              <w:left w:val="single" w:sz="4" w:space="0" w:color="000000"/>
              <w:bottom w:val="single" w:sz="4" w:space="0" w:color="000000"/>
              <w:right w:val="single" w:sz="4" w:space="0" w:color="000000"/>
            </w:tcBorders>
          </w:tcPr>
          <w:p w14:paraId="4F8BC429" w14:textId="77777777" w:rsidR="005508FE" w:rsidRPr="000335C1" w:rsidRDefault="005508FE" w:rsidP="008360E0">
            <w:pPr>
              <w:spacing w:after="0"/>
              <w:ind w:firstLine="0"/>
              <w:jc w:val="center"/>
              <w:rPr>
                <w:sz w:val="18"/>
              </w:rPr>
            </w:pPr>
            <w:r w:rsidRPr="000335C1">
              <w:rPr>
                <w:sz w:val="18"/>
              </w:rPr>
              <w:t>876</w:t>
            </w:r>
          </w:p>
        </w:tc>
        <w:tc>
          <w:tcPr>
            <w:tcW w:w="700" w:type="pct"/>
            <w:tcBorders>
              <w:top w:val="single" w:sz="4" w:space="0" w:color="000000"/>
              <w:left w:val="single" w:sz="4" w:space="0" w:color="000000"/>
              <w:bottom w:val="single" w:sz="4" w:space="0" w:color="000000"/>
              <w:right w:val="single" w:sz="4" w:space="0" w:color="000000"/>
            </w:tcBorders>
          </w:tcPr>
          <w:p w14:paraId="3FF12DB7" w14:textId="77777777" w:rsidR="005508FE" w:rsidRPr="000335C1" w:rsidRDefault="005508FE" w:rsidP="008360E0">
            <w:pPr>
              <w:spacing w:after="0"/>
              <w:ind w:firstLine="0"/>
              <w:jc w:val="center"/>
              <w:rPr>
                <w:sz w:val="18"/>
              </w:rPr>
            </w:pPr>
            <w:r w:rsidRPr="000335C1">
              <w:rPr>
                <w:sz w:val="18"/>
              </w:rPr>
              <w:t>876</w:t>
            </w:r>
          </w:p>
        </w:tc>
        <w:tc>
          <w:tcPr>
            <w:tcW w:w="700" w:type="pct"/>
            <w:tcBorders>
              <w:top w:val="single" w:sz="4" w:space="0" w:color="000000"/>
              <w:left w:val="single" w:sz="4" w:space="0" w:color="000000"/>
              <w:bottom w:val="single" w:sz="4" w:space="0" w:color="000000"/>
              <w:right w:val="single" w:sz="4" w:space="0" w:color="000000"/>
            </w:tcBorders>
          </w:tcPr>
          <w:p w14:paraId="227390A3" w14:textId="77777777" w:rsidR="005508FE" w:rsidRPr="000335C1" w:rsidRDefault="005508FE" w:rsidP="008360E0">
            <w:pPr>
              <w:spacing w:after="0"/>
              <w:ind w:firstLine="0"/>
              <w:jc w:val="center"/>
              <w:rPr>
                <w:sz w:val="18"/>
              </w:rPr>
            </w:pPr>
            <w:r w:rsidRPr="000335C1">
              <w:rPr>
                <w:sz w:val="18"/>
              </w:rPr>
              <w:t>876</w:t>
            </w:r>
          </w:p>
        </w:tc>
      </w:tr>
      <w:tr w:rsidR="000335C1" w:rsidRPr="000335C1" w14:paraId="4323F0B7" w14:textId="77777777" w:rsidTr="00541253">
        <w:trPr>
          <w:jc w:val="center"/>
        </w:trPr>
        <w:tc>
          <w:tcPr>
            <w:tcW w:w="1550" w:type="pct"/>
            <w:tcBorders>
              <w:top w:val="single" w:sz="4" w:space="0" w:color="000000"/>
              <w:left w:val="single" w:sz="4" w:space="0" w:color="000000"/>
              <w:bottom w:val="single" w:sz="4" w:space="0" w:color="000000"/>
              <w:right w:val="single" w:sz="4" w:space="0" w:color="000000"/>
            </w:tcBorders>
          </w:tcPr>
          <w:p w14:paraId="49811BB0" w14:textId="77777777" w:rsidR="005508FE" w:rsidRPr="000335C1" w:rsidRDefault="005508FE" w:rsidP="008360E0">
            <w:pPr>
              <w:spacing w:after="0"/>
              <w:ind w:firstLine="0"/>
              <w:rPr>
                <w:sz w:val="18"/>
              </w:rPr>
            </w:pPr>
            <w:r w:rsidRPr="000335C1">
              <w:rPr>
                <w:sz w:val="18"/>
              </w:rPr>
              <w:t>No prettiesiskām darbībām cietušie bērni vidēji gadā, kas saņēmuši pakalpojumu institūcijā  (skaits)</w:t>
            </w:r>
            <w:r w:rsidRPr="000335C1">
              <w:rPr>
                <w:sz w:val="18"/>
                <w:vertAlign w:val="superscript"/>
              </w:rPr>
              <w:t>2</w:t>
            </w:r>
          </w:p>
        </w:tc>
        <w:tc>
          <w:tcPr>
            <w:tcW w:w="667" w:type="pct"/>
            <w:tcBorders>
              <w:top w:val="nil"/>
              <w:left w:val="single" w:sz="4" w:space="0" w:color="auto"/>
              <w:bottom w:val="single" w:sz="4" w:space="0" w:color="auto"/>
              <w:right w:val="single" w:sz="4" w:space="0" w:color="auto"/>
            </w:tcBorders>
            <w:shd w:val="clear" w:color="auto" w:fill="auto"/>
          </w:tcPr>
          <w:p w14:paraId="79100075" w14:textId="77777777" w:rsidR="005508FE" w:rsidRPr="000335C1" w:rsidRDefault="005508FE" w:rsidP="008360E0">
            <w:pPr>
              <w:spacing w:after="0"/>
              <w:ind w:firstLine="0"/>
              <w:jc w:val="center"/>
              <w:rPr>
                <w:sz w:val="18"/>
              </w:rPr>
            </w:pPr>
            <w:r w:rsidRPr="000335C1">
              <w:rPr>
                <w:sz w:val="18"/>
              </w:rPr>
              <w:t>829</w:t>
            </w:r>
          </w:p>
        </w:tc>
        <w:tc>
          <w:tcPr>
            <w:tcW w:w="679" w:type="pct"/>
            <w:tcBorders>
              <w:top w:val="single" w:sz="4" w:space="0" w:color="000000"/>
              <w:left w:val="single" w:sz="4" w:space="0" w:color="000000"/>
              <w:bottom w:val="single" w:sz="4" w:space="0" w:color="000000"/>
              <w:right w:val="single" w:sz="4" w:space="0" w:color="000000"/>
            </w:tcBorders>
          </w:tcPr>
          <w:p w14:paraId="75EE7A51" w14:textId="77777777" w:rsidR="005508FE" w:rsidRPr="000335C1" w:rsidRDefault="005508FE" w:rsidP="008360E0">
            <w:pPr>
              <w:spacing w:after="0"/>
              <w:ind w:firstLine="0"/>
              <w:jc w:val="center"/>
              <w:rPr>
                <w:sz w:val="18"/>
              </w:rPr>
            </w:pPr>
            <w:r w:rsidRPr="000335C1">
              <w:rPr>
                <w:sz w:val="18"/>
              </w:rPr>
              <w:t xml:space="preserve">  1 000</w:t>
            </w:r>
          </w:p>
        </w:tc>
        <w:tc>
          <w:tcPr>
            <w:tcW w:w="704" w:type="pct"/>
            <w:tcBorders>
              <w:top w:val="single" w:sz="4" w:space="0" w:color="000000"/>
              <w:left w:val="single" w:sz="4" w:space="0" w:color="000000"/>
              <w:bottom w:val="single" w:sz="4" w:space="0" w:color="000000"/>
              <w:right w:val="single" w:sz="4" w:space="0" w:color="000000"/>
            </w:tcBorders>
          </w:tcPr>
          <w:p w14:paraId="58D77254" w14:textId="77777777" w:rsidR="005508FE" w:rsidRPr="000335C1" w:rsidRDefault="005508FE" w:rsidP="008360E0">
            <w:pPr>
              <w:spacing w:after="0"/>
              <w:ind w:left="196" w:hanging="259"/>
              <w:jc w:val="center"/>
              <w:rPr>
                <w:sz w:val="18"/>
              </w:rPr>
            </w:pPr>
            <w:r w:rsidRPr="000335C1">
              <w:rPr>
                <w:sz w:val="18"/>
              </w:rPr>
              <w:t>1 000</w:t>
            </w:r>
          </w:p>
        </w:tc>
        <w:tc>
          <w:tcPr>
            <w:tcW w:w="700" w:type="pct"/>
            <w:tcBorders>
              <w:top w:val="single" w:sz="4" w:space="0" w:color="000000"/>
              <w:left w:val="single" w:sz="4" w:space="0" w:color="000000"/>
              <w:bottom w:val="single" w:sz="4" w:space="0" w:color="000000"/>
              <w:right w:val="single" w:sz="4" w:space="0" w:color="000000"/>
            </w:tcBorders>
          </w:tcPr>
          <w:p w14:paraId="5C49F8ED" w14:textId="77777777" w:rsidR="005508FE" w:rsidRPr="000335C1" w:rsidRDefault="005508FE" w:rsidP="008360E0">
            <w:pPr>
              <w:spacing w:after="0"/>
              <w:ind w:left="196" w:hanging="259"/>
              <w:jc w:val="center"/>
              <w:rPr>
                <w:sz w:val="18"/>
              </w:rPr>
            </w:pPr>
            <w:r w:rsidRPr="000335C1">
              <w:rPr>
                <w:sz w:val="18"/>
              </w:rPr>
              <w:t>1 000</w:t>
            </w:r>
          </w:p>
        </w:tc>
        <w:tc>
          <w:tcPr>
            <w:tcW w:w="700" w:type="pct"/>
            <w:tcBorders>
              <w:top w:val="single" w:sz="4" w:space="0" w:color="000000"/>
              <w:left w:val="single" w:sz="4" w:space="0" w:color="000000"/>
              <w:bottom w:val="single" w:sz="4" w:space="0" w:color="000000"/>
              <w:right w:val="single" w:sz="4" w:space="0" w:color="000000"/>
            </w:tcBorders>
          </w:tcPr>
          <w:p w14:paraId="1CDF71F8" w14:textId="77777777" w:rsidR="005508FE" w:rsidRPr="000335C1" w:rsidRDefault="005508FE" w:rsidP="008360E0">
            <w:pPr>
              <w:spacing w:after="0"/>
              <w:ind w:left="196" w:hanging="259"/>
              <w:jc w:val="center"/>
              <w:rPr>
                <w:sz w:val="18"/>
              </w:rPr>
            </w:pPr>
            <w:r w:rsidRPr="000335C1">
              <w:rPr>
                <w:sz w:val="18"/>
              </w:rPr>
              <w:t>1 000</w:t>
            </w:r>
          </w:p>
        </w:tc>
      </w:tr>
      <w:tr w:rsidR="000335C1" w:rsidRPr="000335C1" w14:paraId="159146F8" w14:textId="77777777" w:rsidTr="00541253">
        <w:trPr>
          <w:jc w:val="center"/>
        </w:trPr>
        <w:tc>
          <w:tcPr>
            <w:tcW w:w="1550" w:type="pct"/>
            <w:tcBorders>
              <w:top w:val="single" w:sz="4" w:space="0" w:color="000000"/>
              <w:left w:val="single" w:sz="4" w:space="0" w:color="000000"/>
              <w:bottom w:val="single" w:sz="4" w:space="0" w:color="000000"/>
              <w:right w:val="single" w:sz="4" w:space="0" w:color="000000"/>
            </w:tcBorders>
          </w:tcPr>
          <w:p w14:paraId="54D66A1B" w14:textId="77777777" w:rsidR="005508FE" w:rsidRPr="000335C1" w:rsidRDefault="005508FE" w:rsidP="008360E0">
            <w:pPr>
              <w:spacing w:after="0"/>
              <w:ind w:firstLine="0"/>
              <w:rPr>
                <w:sz w:val="18"/>
              </w:rPr>
            </w:pPr>
            <w:r w:rsidRPr="000335C1">
              <w:rPr>
                <w:sz w:val="18"/>
              </w:rPr>
              <w:t>No prettiesiskām darbībām cietušo bērnu pavadoņi vidēji gadā, kas saņēmuši pakalpojumu institūcijā  (skaits)</w:t>
            </w:r>
            <w:r w:rsidRPr="000335C1">
              <w:rPr>
                <w:sz w:val="18"/>
                <w:vertAlign w:val="superscript"/>
              </w:rPr>
              <w:t>2</w:t>
            </w:r>
          </w:p>
        </w:tc>
        <w:tc>
          <w:tcPr>
            <w:tcW w:w="667" w:type="pct"/>
            <w:tcBorders>
              <w:top w:val="nil"/>
              <w:left w:val="single" w:sz="4" w:space="0" w:color="auto"/>
              <w:bottom w:val="single" w:sz="4" w:space="0" w:color="auto"/>
              <w:right w:val="single" w:sz="4" w:space="0" w:color="auto"/>
            </w:tcBorders>
            <w:shd w:val="clear" w:color="auto" w:fill="auto"/>
          </w:tcPr>
          <w:p w14:paraId="40B16E8B" w14:textId="77777777" w:rsidR="005508FE" w:rsidRPr="000335C1" w:rsidRDefault="005508FE" w:rsidP="008360E0">
            <w:pPr>
              <w:spacing w:after="0"/>
              <w:ind w:firstLine="0"/>
              <w:jc w:val="center"/>
              <w:rPr>
                <w:sz w:val="18"/>
              </w:rPr>
            </w:pPr>
            <w:r w:rsidRPr="000335C1">
              <w:rPr>
                <w:sz w:val="18"/>
              </w:rPr>
              <w:t>79</w:t>
            </w:r>
          </w:p>
        </w:tc>
        <w:tc>
          <w:tcPr>
            <w:tcW w:w="679" w:type="pct"/>
            <w:tcBorders>
              <w:top w:val="single" w:sz="4" w:space="0" w:color="000000"/>
              <w:left w:val="single" w:sz="4" w:space="0" w:color="000000"/>
              <w:bottom w:val="single" w:sz="4" w:space="0" w:color="000000"/>
              <w:right w:val="single" w:sz="4" w:space="0" w:color="000000"/>
            </w:tcBorders>
          </w:tcPr>
          <w:p w14:paraId="71EA9113" w14:textId="77777777" w:rsidR="005508FE" w:rsidRPr="000335C1" w:rsidRDefault="005508FE" w:rsidP="008360E0">
            <w:pPr>
              <w:spacing w:after="0"/>
              <w:ind w:firstLine="0"/>
              <w:jc w:val="center"/>
              <w:rPr>
                <w:sz w:val="18"/>
              </w:rPr>
            </w:pPr>
            <w:r w:rsidRPr="000335C1">
              <w:rPr>
                <w:sz w:val="18"/>
              </w:rPr>
              <w:t>110</w:t>
            </w:r>
          </w:p>
        </w:tc>
        <w:tc>
          <w:tcPr>
            <w:tcW w:w="704" w:type="pct"/>
            <w:tcBorders>
              <w:top w:val="single" w:sz="4" w:space="0" w:color="000000"/>
              <w:left w:val="single" w:sz="4" w:space="0" w:color="000000"/>
              <w:bottom w:val="single" w:sz="4" w:space="0" w:color="000000"/>
              <w:right w:val="single" w:sz="4" w:space="0" w:color="000000"/>
            </w:tcBorders>
          </w:tcPr>
          <w:p w14:paraId="4ECC8A26" w14:textId="77777777" w:rsidR="005508FE" w:rsidRPr="000335C1" w:rsidRDefault="005508FE" w:rsidP="008360E0">
            <w:pPr>
              <w:spacing w:after="0"/>
              <w:ind w:firstLine="0"/>
              <w:jc w:val="center"/>
              <w:rPr>
                <w:sz w:val="18"/>
              </w:rPr>
            </w:pPr>
            <w:r w:rsidRPr="000335C1">
              <w:rPr>
                <w:sz w:val="18"/>
              </w:rPr>
              <w:t>110</w:t>
            </w:r>
          </w:p>
        </w:tc>
        <w:tc>
          <w:tcPr>
            <w:tcW w:w="700" w:type="pct"/>
            <w:tcBorders>
              <w:top w:val="single" w:sz="4" w:space="0" w:color="000000"/>
              <w:left w:val="single" w:sz="4" w:space="0" w:color="000000"/>
              <w:bottom w:val="single" w:sz="4" w:space="0" w:color="000000"/>
              <w:right w:val="single" w:sz="4" w:space="0" w:color="000000"/>
            </w:tcBorders>
          </w:tcPr>
          <w:p w14:paraId="17DCC493" w14:textId="77777777" w:rsidR="005508FE" w:rsidRPr="000335C1" w:rsidRDefault="005508FE" w:rsidP="008360E0">
            <w:pPr>
              <w:spacing w:after="0"/>
              <w:ind w:firstLine="0"/>
              <w:jc w:val="center"/>
              <w:rPr>
                <w:sz w:val="18"/>
              </w:rPr>
            </w:pPr>
            <w:r w:rsidRPr="000335C1">
              <w:rPr>
                <w:sz w:val="18"/>
              </w:rPr>
              <w:t>110</w:t>
            </w:r>
          </w:p>
        </w:tc>
        <w:tc>
          <w:tcPr>
            <w:tcW w:w="700" w:type="pct"/>
            <w:tcBorders>
              <w:top w:val="single" w:sz="4" w:space="0" w:color="000000"/>
              <w:left w:val="single" w:sz="4" w:space="0" w:color="000000"/>
              <w:bottom w:val="single" w:sz="4" w:space="0" w:color="000000"/>
              <w:right w:val="single" w:sz="4" w:space="0" w:color="000000"/>
            </w:tcBorders>
          </w:tcPr>
          <w:p w14:paraId="0B6DFD0B" w14:textId="77777777" w:rsidR="005508FE" w:rsidRPr="000335C1" w:rsidRDefault="005508FE" w:rsidP="008360E0">
            <w:pPr>
              <w:spacing w:after="0"/>
              <w:ind w:firstLine="0"/>
              <w:jc w:val="center"/>
              <w:rPr>
                <w:sz w:val="18"/>
              </w:rPr>
            </w:pPr>
            <w:r w:rsidRPr="000335C1">
              <w:rPr>
                <w:sz w:val="18"/>
              </w:rPr>
              <w:t>110</w:t>
            </w:r>
          </w:p>
        </w:tc>
      </w:tr>
      <w:tr w:rsidR="000335C1" w:rsidRPr="000335C1" w14:paraId="20266EBE" w14:textId="77777777" w:rsidTr="00541253">
        <w:trPr>
          <w:jc w:val="center"/>
        </w:trPr>
        <w:tc>
          <w:tcPr>
            <w:tcW w:w="1550" w:type="pct"/>
            <w:tcBorders>
              <w:top w:val="single" w:sz="4" w:space="0" w:color="000000"/>
              <w:left w:val="single" w:sz="4" w:space="0" w:color="000000"/>
              <w:bottom w:val="single" w:sz="4" w:space="0" w:color="000000"/>
              <w:right w:val="single" w:sz="4" w:space="0" w:color="000000"/>
            </w:tcBorders>
          </w:tcPr>
          <w:p w14:paraId="015C65E0" w14:textId="77777777" w:rsidR="005508FE" w:rsidRPr="000335C1" w:rsidRDefault="005508FE" w:rsidP="008360E0">
            <w:pPr>
              <w:spacing w:after="0"/>
              <w:ind w:firstLine="0"/>
              <w:rPr>
                <w:sz w:val="18"/>
              </w:rPr>
            </w:pPr>
            <w:r w:rsidRPr="000335C1">
              <w:rPr>
                <w:sz w:val="18"/>
              </w:rPr>
              <w:t>No prettiesiskām darbībām cietušie bērni vidēji gadā, kas saņēmuši pakalpojumu dzīvesvietā (skaits)</w:t>
            </w:r>
          </w:p>
        </w:tc>
        <w:tc>
          <w:tcPr>
            <w:tcW w:w="667" w:type="pct"/>
            <w:tcBorders>
              <w:top w:val="nil"/>
              <w:left w:val="single" w:sz="4" w:space="0" w:color="auto"/>
              <w:bottom w:val="single" w:sz="4" w:space="0" w:color="auto"/>
              <w:right w:val="single" w:sz="4" w:space="0" w:color="auto"/>
            </w:tcBorders>
            <w:shd w:val="clear" w:color="auto" w:fill="auto"/>
          </w:tcPr>
          <w:p w14:paraId="50BCE451" w14:textId="77777777" w:rsidR="005508FE" w:rsidRPr="000335C1" w:rsidRDefault="005508FE" w:rsidP="008360E0">
            <w:pPr>
              <w:spacing w:after="0"/>
              <w:ind w:firstLine="0"/>
              <w:jc w:val="center"/>
              <w:rPr>
                <w:sz w:val="18"/>
              </w:rPr>
            </w:pPr>
            <w:r w:rsidRPr="000335C1">
              <w:rPr>
                <w:sz w:val="18"/>
              </w:rPr>
              <w:t>871</w:t>
            </w:r>
          </w:p>
        </w:tc>
        <w:tc>
          <w:tcPr>
            <w:tcW w:w="679" w:type="pct"/>
            <w:tcBorders>
              <w:top w:val="single" w:sz="4" w:space="0" w:color="000000"/>
              <w:left w:val="single" w:sz="4" w:space="0" w:color="000000"/>
              <w:bottom w:val="single" w:sz="4" w:space="0" w:color="000000"/>
              <w:right w:val="single" w:sz="4" w:space="0" w:color="000000"/>
            </w:tcBorders>
          </w:tcPr>
          <w:p w14:paraId="798FDC21" w14:textId="77777777" w:rsidR="005508FE" w:rsidRPr="000335C1" w:rsidRDefault="005508FE" w:rsidP="008360E0">
            <w:pPr>
              <w:spacing w:after="0"/>
              <w:ind w:firstLine="0"/>
              <w:jc w:val="center"/>
              <w:rPr>
                <w:sz w:val="18"/>
              </w:rPr>
            </w:pPr>
            <w:r w:rsidRPr="000335C1">
              <w:rPr>
                <w:sz w:val="18"/>
              </w:rPr>
              <w:t>1 050</w:t>
            </w:r>
          </w:p>
        </w:tc>
        <w:tc>
          <w:tcPr>
            <w:tcW w:w="704" w:type="pct"/>
            <w:tcBorders>
              <w:top w:val="single" w:sz="4" w:space="0" w:color="000000"/>
              <w:left w:val="single" w:sz="4" w:space="0" w:color="000000"/>
              <w:bottom w:val="single" w:sz="4" w:space="0" w:color="000000"/>
              <w:right w:val="single" w:sz="4" w:space="0" w:color="000000"/>
            </w:tcBorders>
          </w:tcPr>
          <w:p w14:paraId="1EFCC817" w14:textId="77777777" w:rsidR="005508FE" w:rsidRPr="000335C1" w:rsidRDefault="005508FE" w:rsidP="008360E0">
            <w:pPr>
              <w:spacing w:after="0"/>
              <w:ind w:left="360" w:hanging="281"/>
              <w:jc w:val="center"/>
              <w:rPr>
                <w:sz w:val="18"/>
              </w:rPr>
            </w:pPr>
            <w:r w:rsidRPr="000335C1">
              <w:rPr>
                <w:sz w:val="18"/>
              </w:rPr>
              <w:t>1 050</w:t>
            </w:r>
          </w:p>
        </w:tc>
        <w:tc>
          <w:tcPr>
            <w:tcW w:w="700" w:type="pct"/>
            <w:tcBorders>
              <w:top w:val="single" w:sz="4" w:space="0" w:color="000000"/>
              <w:left w:val="single" w:sz="4" w:space="0" w:color="000000"/>
              <w:bottom w:val="single" w:sz="4" w:space="0" w:color="000000"/>
              <w:right w:val="single" w:sz="4" w:space="0" w:color="000000"/>
            </w:tcBorders>
          </w:tcPr>
          <w:p w14:paraId="6294D59F" w14:textId="77777777" w:rsidR="005508FE" w:rsidRPr="000335C1" w:rsidRDefault="005508FE" w:rsidP="008360E0">
            <w:pPr>
              <w:spacing w:after="0"/>
              <w:ind w:left="360" w:hanging="281"/>
              <w:jc w:val="center"/>
              <w:rPr>
                <w:sz w:val="18"/>
              </w:rPr>
            </w:pPr>
            <w:r w:rsidRPr="000335C1">
              <w:rPr>
                <w:sz w:val="18"/>
              </w:rPr>
              <w:t>1 050</w:t>
            </w:r>
          </w:p>
        </w:tc>
        <w:tc>
          <w:tcPr>
            <w:tcW w:w="700" w:type="pct"/>
            <w:tcBorders>
              <w:top w:val="single" w:sz="4" w:space="0" w:color="000000"/>
              <w:left w:val="single" w:sz="4" w:space="0" w:color="000000"/>
              <w:bottom w:val="single" w:sz="4" w:space="0" w:color="000000"/>
              <w:right w:val="single" w:sz="4" w:space="0" w:color="000000"/>
            </w:tcBorders>
          </w:tcPr>
          <w:p w14:paraId="02D4289B" w14:textId="77777777" w:rsidR="005508FE" w:rsidRPr="000335C1" w:rsidRDefault="005508FE" w:rsidP="008360E0">
            <w:pPr>
              <w:spacing w:after="0"/>
              <w:ind w:left="360" w:hanging="281"/>
              <w:jc w:val="center"/>
              <w:rPr>
                <w:sz w:val="18"/>
              </w:rPr>
            </w:pPr>
            <w:r w:rsidRPr="000335C1">
              <w:rPr>
                <w:sz w:val="18"/>
              </w:rPr>
              <w:t>1 050</w:t>
            </w:r>
          </w:p>
        </w:tc>
      </w:tr>
      <w:tr w:rsidR="000335C1" w:rsidRPr="000335C1" w14:paraId="41134A23" w14:textId="77777777" w:rsidTr="00541253">
        <w:trPr>
          <w:jc w:val="center"/>
        </w:trPr>
        <w:tc>
          <w:tcPr>
            <w:tcW w:w="1550" w:type="pct"/>
            <w:tcBorders>
              <w:top w:val="single" w:sz="4" w:space="0" w:color="000000"/>
              <w:left w:val="single" w:sz="4" w:space="0" w:color="000000"/>
              <w:bottom w:val="single" w:sz="4" w:space="0" w:color="000000"/>
              <w:right w:val="single" w:sz="4" w:space="0" w:color="000000"/>
            </w:tcBorders>
          </w:tcPr>
          <w:p w14:paraId="7D733DD9" w14:textId="77777777" w:rsidR="005508FE" w:rsidRPr="000335C1" w:rsidRDefault="005508FE" w:rsidP="008360E0">
            <w:pPr>
              <w:spacing w:after="0"/>
              <w:ind w:firstLine="0"/>
              <w:rPr>
                <w:sz w:val="18"/>
                <w:vertAlign w:val="superscript"/>
              </w:rPr>
            </w:pPr>
            <w:r w:rsidRPr="000335C1">
              <w:rPr>
                <w:sz w:val="18"/>
              </w:rPr>
              <w:t>No psihoaktīvām vielām atkarīgie bērni vidēji gadā, kas saņēmuši pakalpojumu institūcijā (skaits)</w:t>
            </w:r>
            <w:r w:rsidRPr="000335C1">
              <w:rPr>
                <w:sz w:val="18"/>
                <w:vertAlign w:val="superscript"/>
              </w:rPr>
              <w:t>2</w:t>
            </w:r>
          </w:p>
        </w:tc>
        <w:tc>
          <w:tcPr>
            <w:tcW w:w="667" w:type="pct"/>
            <w:tcBorders>
              <w:top w:val="nil"/>
              <w:left w:val="single" w:sz="4" w:space="0" w:color="auto"/>
              <w:bottom w:val="single" w:sz="4" w:space="0" w:color="auto"/>
              <w:right w:val="single" w:sz="4" w:space="0" w:color="auto"/>
            </w:tcBorders>
            <w:shd w:val="clear" w:color="auto" w:fill="auto"/>
          </w:tcPr>
          <w:p w14:paraId="4918A1F8" w14:textId="77777777" w:rsidR="005508FE" w:rsidRPr="000335C1" w:rsidRDefault="005508FE" w:rsidP="008360E0">
            <w:pPr>
              <w:spacing w:after="0"/>
              <w:ind w:firstLine="0"/>
              <w:jc w:val="center"/>
              <w:rPr>
                <w:sz w:val="18"/>
              </w:rPr>
            </w:pPr>
            <w:r w:rsidRPr="000335C1">
              <w:rPr>
                <w:sz w:val="18"/>
              </w:rPr>
              <w:t>7</w:t>
            </w:r>
          </w:p>
        </w:tc>
        <w:tc>
          <w:tcPr>
            <w:tcW w:w="679" w:type="pct"/>
            <w:tcBorders>
              <w:top w:val="single" w:sz="4" w:space="0" w:color="000000"/>
              <w:left w:val="single" w:sz="4" w:space="0" w:color="000000"/>
              <w:bottom w:val="single" w:sz="4" w:space="0" w:color="000000"/>
              <w:right w:val="single" w:sz="4" w:space="0" w:color="000000"/>
            </w:tcBorders>
          </w:tcPr>
          <w:p w14:paraId="510A95E9" w14:textId="77777777" w:rsidR="005508FE" w:rsidRPr="000335C1" w:rsidRDefault="005508FE" w:rsidP="008360E0">
            <w:pPr>
              <w:spacing w:after="0"/>
              <w:ind w:firstLine="0"/>
              <w:jc w:val="center"/>
              <w:rPr>
                <w:sz w:val="18"/>
              </w:rPr>
            </w:pPr>
            <w:r w:rsidRPr="000335C1">
              <w:rPr>
                <w:sz w:val="18"/>
              </w:rPr>
              <w:t>17</w:t>
            </w:r>
          </w:p>
        </w:tc>
        <w:tc>
          <w:tcPr>
            <w:tcW w:w="704" w:type="pct"/>
            <w:tcBorders>
              <w:top w:val="single" w:sz="4" w:space="0" w:color="000000"/>
              <w:left w:val="single" w:sz="4" w:space="0" w:color="000000"/>
              <w:bottom w:val="single" w:sz="4" w:space="0" w:color="000000"/>
              <w:right w:val="single" w:sz="4" w:space="0" w:color="000000"/>
            </w:tcBorders>
          </w:tcPr>
          <w:p w14:paraId="1E25FE4A" w14:textId="77777777" w:rsidR="005508FE" w:rsidRPr="000335C1" w:rsidRDefault="005508FE" w:rsidP="008360E0">
            <w:pPr>
              <w:spacing w:after="0"/>
              <w:ind w:firstLine="0"/>
              <w:jc w:val="center"/>
              <w:rPr>
                <w:sz w:val="18"/>
              </w:rPr>
            </w:pPr>
            <w:r w:rsidRPr="000335C1">
              <w:rPr>
                <w:sz w:val="18"/>
              </w:rPr>
              <w:t>10</w:t>
            </w:r>
          </w:p>
        </w:tc>
        <w:tc>
          <w:tcPr>
            <w:tcW w:w="700" w:type="pct"/>
            <w:tcBorders>
              <w:top w:val="single" w:sz="4" w:space="0" w:color="000000"/>
              <w:left w:val="single" w:sz="4" w:space="0" w:color="000000"/>
              <w:bottom w:val="single" w:sz="4" w:space="0" w:color="000000"/>
              <w:right w:val="single" w:sz="4" w:space="0" w:color="000000"/>
            </w:tcBorders>
          </w:tcPr>
          <w:p w14:paraId="32990CEA" w14:textId="77777777" w:rsidR="005508FE" w:rsidRPr="000335C1" w:rsidRDefault="005508FE" w:rsidP="008360E0">
            <w:pPr>
              <w:spacing w:after="0"/>
              <w:ind w:firstLine="0"/>
              <w:jc w:val="center"/>
              <w:rPr>
                <w:sz w:val="18"/>
              </w:rPr>
            </w:pPr>
            <w:r w:rsidRPr="000335C1">
              <w:rPr>
                <w:sz w:val="18"/>
              </w:rPr>
              <w:t>10</w:t>
            </w:r>
          </w:p>
        </w:tc>
        <w:tc>
          <w:tcPr>
            <w:tcW w:w="700" w:type="pct"/>
            <w:tcBorders>
              <w:top w:val="single" w:sz="4" w:space="0" w:color="000000"/>
              <w:left w:val="single" w:sz="4" w:space="0" w:color="000000"/>
              <w:bottom w:val="single" w:sz="4" w:space="0" w:color="000000"/>
              <w:right w:val="single" w:sz="4" w:space="0" w:color="000000"/>
            </w:tcBorders>
          </w:tcPr>
          <w:p w14:paraId="3491310B" w14:textId="77777777" w:rsidR="005508FE" w:rsidRPr="000335C1" w:rsidRDefault="005508FE" w:rsidP="008360E0">
            <w:pPr>
              <w:spacing w:after="0"/>
              <w:ind w:firstLine="0"/>
              <w:jc w:val="center"/>
              <w:rPr>
                <w:sz w:val="18"/>
              </w:rPr>
            </w:pPr>
            <w:r w:rsidRPr="000335C1">
              <w:rPr>
                <w:sz w:val="18"/>
              </w:rPr>
              <w:t>10</w:t>
            </w:r>
          </w:p>
        </w:tc>
      </w:tr>
      <w:tr w:rsidR="000335C1" w:rsidRPr="000335C1" w14:paraId="480733BB" w14:textId="77777777" w:rsidTr="00541253">
        <w:trPr>
          <w:jc w:val="center"/>
        </w:trPr>
        <w:tc>
          <w:tcPr>
            <w:tcW w:w="1550" w:type="pct"/>
            <w:tcBorders>
              <w:top w:val="single" w:sz="4" w:space="0" w:color="000000"/>
              <w:left w:val="single" w:sz="4" w:space="0" w:color="000000"/>
              <w:bottom w:val="single" w:sz="4" w:space="0" w:color="000000"/>
              <w:right w:val="single" w:sz="4" w:space="0" w:color="000000"/>
            </w:tcBorders>
          </w:tcPr>
          <w:p w14:paraId="1C100413" w14:textId="77777777" w:rsidR="005508FE" w:rsidRPr="000335C1" w:rsidRDefault="005508FE" w:rsidP="008360E0">
            <w:pPr>
              <w:spacing w:after="0"/>
              <w:ind w:firstLine="0"/>
              <w:rPr>
                <w:sz w:val="18"/>
                <w:vertAlign w:val="superscript"/>
              </w:rPr>
            </w:pPr>
            <w:r w:rsidRPr="000335C1">
              <w:rPr>
                <w:sz w:val="18"/>
              </w:rPr>
              <w:t>No psihoaktīvām vielām un procesiem atkarīgie bērni vidēji gadā, kas saņēmuši pakalpojumu dzīvesvietā (skaits)</w:t>
            </w:r>
            <w:r w:rsidRPr="000335C1">
              <w:rPr>
                <w:sz w:val="18"/>
                <w:vertAlign w:val="superscript"/>
              </w:rPr>
              <w:t>2</w:t>
            </w:r>
          </w:p>
        </w:tc>
        <w:tc>
          <w:tcPr>
            <w:tcW w:w="667" w:type="pct"/>
            <w:tcBorders>
              <w:top w:val="nil"/>
              <w:left w:val="single" w:sz="4" w:space="0" w:color="auto"/>
              <w:bottom w:val="single" w:sz="4" w:space="0" w:color="auto"/>
              <w:right w:val="single" w:sz="4" w:space="0" w:color="auto"/>
            </w:tcBorders>
            <w:shd w:val="clear" w:color="auto" w:fill="auto"/>
          </w:tcPr>
          <w:p w14:paraId="2D78FAD6" w14:textId="77777777" w:rsidR="005508FE" w:rsidRPr="000335C1" w:rsidRDefault="005508FE" w:rsidP="008360E0">
            <w:pPr>
              <w:spacing w:after="0"/>
              <w:ind w:firstLine="0"/>
              <w:jc w:val="center"/>
              <w:rPr>
                <w:bCs/>
                <w:sz w:val="18"/>
                <w:szCs w:val="18"/>
                <w:lang w:eastAsia="lv-LV"/>
              </w:rPr>
            </w:pPr>
            <w:r w:rsidRPr="000335C1">
              <w:rPr>
                <w:bCs/>
                <w:sz w:val="18"/>
                <w:szCs w:val="18"/>
                <w:lang w:eastAsia="lv-LV"/>
              </w:rPr>
              <w:t>123</w:t>
            </w:r>
          </w:p>
        </w:tc>
        <w:tc>
          <w:tcPr>
            <w:tcW w:w="679" w:type="pct"/>
            <w:tcBorders>
              <w:top w:val="single" w:sz="4" w:space="0" w:color="000000"/>
              <w:left w:val="single" w:sz="4" w:space="0" w:color="000000"/>
              <w:bottom w:val="single" w:sz="4" w:space="0" w:color="000000"/>
              <w:right w:val="single" w:sz="4" w:space="0" w:color="000000"/>
            </w:tcBorders>
          </w:tcPr>
          <w:p w14:paraId="153BA47C" w14:textId="77777777" w:rsidR="005508FE" w:rsidRPr="000335C1" w:rsidRDefault="005508FE" w:rsidP="008360E0">
            <w:pPr>
              <w:spacing w:after="0"/>
              <w:ind w:firstLine="0"/>
              <w:jc w:val="center"/>
              <w:rPr>
                <w:bCs/>
                <w:sz w:val="18"/>
                <w:szCs w:val="18"/>
                <w:lang w:eastAsia="lv-LV"/>
              </w:rPr>
            </w:pPr>
            <w:r w:rsidRPr="000335C1">
              <w:rPr>
                <w:sz w:val="18"/>
              </w:rPr>
              <w:t>182</w:t>
            </w:r>
          </w:p>
        </w:tc>
        <w:tc>
          <w:tcPr>
            <w:tcW w:w="704" w:type="pct"/>
            <w:tcBorders>
              <w:top w:val="single" w:sz="4" w:space="0" w:color="000000"/>
              <w:left w:val="single" w:sz="4" w:space="0" w:color="000000"/>
              <w:bottom w:val="single" w:sz="4" w:space="0" w:color="000000"/>
              <w:right w:val="single" w:sz="4" w:space="0" w:color="000000"/>
            </w:tcBorders>
          </w:tcPr>
          <w:p w14:paraId="2C21DA20" w14:textId="77777777" w:rsidR="005508FE" w:rsidRPr="000335C1" w:rsidRDefault="005508FE" w:rsidP="008360E0">
            <w:pPr>
              <w:spacing w:after="0"/>
              <w:ind w:firstLine="0"/>
              <w:jc w:val="center"/>
              <w:rPr>
                <w:sz w:val="18"/>
              </w:rPr>
            </w:pPr>
            <w:r w:rsidRPr="000335C1">
              <w:rPr>
                <w:sz w:val="18"/>
              </w:rPr>
              <w:t>180</w:t>
            </w:r>
          </w:p>
        </w:tc>
        <w:tc>
          <w:tcPr>
            <w:tcW w:w="700" w:type="pct"/>
            <w:tcBorders>
              <w:top w:val="single" w:sz="4" w:space="0" w:color="000000"/>
              <w:left w:val="single" w:sz="4" w:space="0" w:color="000000"/>
              <w:bottom w:val="single" w:sz="4" w:space="0" w:color="000000"/>
              <w:right w:val="single" w:sz="4" w:space="0" w:color="000000"/>
            </w:tcBorders>
          </w:tcPr>
          <w:p w14:paraId="29B9D67E" w14:textId="77777777" w:rsidR="005508FE" w:rsidRPr="000335C1" w:rsidRDefault="005508FE" w:rsidP="008360E0">
            <w:pPr>
              <w:spacing w:after="0"/>
              <w:ind w:firstLine="0"/>
              <w:jc w:val="center"/>
              <w:rPr>
                <w:sz w:val="18"/>
              </w:rPr>
            </w:pPr>
            <w:r w:rsidRPr="000335C1">
              <w:rPr>
                <w:sz w:val="18"/>
              </w:rPr>
              <w:t>120</w:t>
            </w:r>
          </w:p>
        </w:tc>
        <w:tc>
          <w:tcPr>
            <w:tcW w:w="700" w:type="pct"/>
            <w:tcBorders>
              <w:top w:val="single" w:sz="4" w:space="0" w:color="000000"/>
              <w:left w:val="single" w:sz="4" w:space="0" w:color="000000"/>
              <w:bottom w:val="single" w:sz="4" w:space="0" w:color="000000"/>
              <w:right w:val="single" w:sz="4" w:space="0" w:color="000000"/>
            </w:tcBorders>
          </w:tcPr>
          <w:p w14:paraId="59666395" w14:textId="77777777" w:rsidR="005508FE" w:rsidRPr="000335C1" w:rsidRDefault="005508FE" w:rsidP="008360E0">
            <w:pPr>
              <w:spacing w:after="0"/>
              <w:ind w:firstLine="0"/>
              <w:jc w:val="center"/>
              <w:rPr>
                <w:sz w:val="18"/>
              </w:rPr>
            </w:pPr>
            <w:r w:rsidRPr="000335C1">
              <w:rPr>
                <w:sz w:val="18"/>
              </w:rPr>
              <w:t>120</w:t>
            </w:r>
          </w:p>
        </w:tc>
      </w:tr>
      <w:tr w:rsidR="000335C1" w:rsidRPr="000335C1" w14:paraId="5F9189B1" w14:textId="77777777" w:rsidTr="00541253">
        <w:trPr>
          <w:jc w:val="center"/>
        </w:trPr>
        <w:tc>
          <w:tcPr>
            <w:tcW w:w="1550" w:type="pct"/>
            <w:tcBorders>
              <w:top w:val="single" w:sz="4" w:space="0" w:color="000000"/>
              <w:left w:val="single" w:sz="4" w:space="0" w:color="000000"/>
              <w:bottom w:val="single" w:sz="4" w:space="0" w:color="000000"/>
              <w:right w:val="single" w:sz="4" w:space="0" w:color="000000"/>
            </w:tcBorders>
          </w:tcPr>
          <w:p w14:paraId="5758564A" w14:textId="77777777" w:rsidR="005508FE" w:rsidRPr="000335C1" w:rsidRDefault="005508FE" w:rsidP="008360E0">
            <w:pPr>
              <w:spacing w:after="0"/>
              <w:ind w:firstLine="0"/>
              <w:rPr>
                <w:sz w:val="18"/>
                <w:vertAlign w:val="superscript"/>
              </w:rPr>
            </w:pPr>
            <w:r w:rsidRPr="000335C1">
              <w:rPr>
                <w:sz w:val="18"/>
              </w:rPr>
              <w:t>No psihoaktīvām vielām atkarīgas pilngadīgas personas vidēji gadā, kas saņēmušas pakalpojumu institūcijā (skaits)</w:t>
            </w:r>
            <w:r w:rsidRPr="000335C1">
              <w:rPr>
                <w:sz w:val="18"/>
                <w:vertAlign w:val="superscript"/>
              </w:rPr>
              <w:t>2</w:t>
            </w:r>
          </w:p>
        </w:tc>
        <w:tc>
          <w:tcPr>
            <w:tcW w:w="667" w:type="pct"/>
            <w:tcBorders>
              <w:top w:val="nil"/>
              <w:left w:val="single" w:sz="4" w:space="0" w:color="auto"/>
              <w:bottom w:val="single" w:sz="4" w:space="0" w:color="auto"/>
              <w:right w:val="single" w:sz="4" w:space="0" w:color="auto"/>
            </w:tcBorders>
            <w:shd w:val="clear" w:color="auto" w:fill="auto"/>
          </w:tcPr>
          <w:p w14:paraId="72F3280D" w14:textId="77777777" w:rsidR="005508FE" w:rsidRPr="000335C1" w:rsidRDefault="005508FE" w:rsidP="008360E0">
            <w:pPr>
              <w:spacing w:after="0"/>
              <w:ind w:firstLine="0"/>
              <w:jc w:val="center"/>
              <w:rPr>
                <w:sz w:val="18"/>
              </w:rPr>
            </w:pPr>
            <w:r w:rsidRPr="000335C1">
              <w:rPr>
                <w:sz w:val="18"/>
              </w:rPr>
              <w:t>8</w:t>
            </w:r>
          </w:p>
        </w:tc>
        <w:tc>
          <w:tcPr>
            <w:tcW w:w="679" w:type="pct"/>
            <w:tcBorders>
              <w:top w:val="single" w:sz="4" w:space="0" w:color="000000"/>
              <w:left w:val="single" w:sz="4" w:space="0" w:color="000000"/>
              <w:bottom w:val="single" w:sz="4" w:space="0" w:color="000000"/>
              <w:right w:val="single" w:sz="4" w:space="0" w:color="000000"/>
            </w:tcBorders>
          </w:tcPr>
          <w:p w14:paraId="75546C63" w14:textId="77777777" w:rsidR="005508FE" w:rsidRPr="000335C1" w:rsidRDefault="005508FE" w:rsidP="008360E0">
            <w:pPr>
              <w:spacing w:after="0"/>
              <w:ind w:firstLine="0"/>
              <w:jc w:val="center"/>
              <w:rPr>
                <w:sz w:val="18"/>
              </w:rPr>
            </w:pPr>
            <w:r w:rsidRPr="000335C1">
              <w:rPr>
                <w:sz w:val="18"/>
              </w:rPr>
              <w:t>10</w:t>
            </w:r>
          </w:p>
        </w:tc>
        <w:tc>
          <w:tcPr>
            <w:tcW w:w="704" w:type="pct"/>
            <w:tcBorders>
              <w:top w:val="single" w:sz="4" w:space="0" w:color="000000"/>
              <w:left w:val="single" w:sz="4" w:space="0" w:color="000000"/>
              <w:bottom w:val="single" w:sz="4" w:space="0" w:color="000000"/>
              <w:right w:val="single" w:sz="4" w:space="0" w:color="000000"/>
            </w:tcBorders>
          </w:tcPr>
          <w:p w14:paraId="42CF00EF" w14:textId="77777777" w:rsidR="005508FE" w:rsidRPr="000335C1" w:rsidRDefault="005508FE" w:rsidP="008360E0">
            <w:pPr>
              <w:spacing w:after="0"/>
              <w:ind w:firstLine="0"/>
              <w:jc w:val="center"/>
              <w:rPr>
                <w:sz w:val="18"/>
              </w:rPr>
            </w:pPr>
            <w:r w:rsidRPr="000335C1">
              <w:rPr>
                <w:sz w:val="18"/>
              </w:rPr>
              <w:t>10</w:t>
            </w:r>
          </w:p>
        </w:tc>
        <w:tc>
          <w:tcPr>
            <w:tcW w:w="700" w:type="pct"/>
            <w:tcBorders>
              <w:top w:val="single" w:sz="4" w:space="0" w:color="000000"/>
              <w:left w:val="single" w:sz="4" w:space="0" w:color="000000"/>
              <w:bottom w:val="single" w:sz="4" w:space="0" w:color="000000"/>
              <w:right w:val="single" w:sz="4" w:space="0" w:color="000000"/>
            </w:tcBorders>
          </w:tcPr>
          <w:p w14:paraId="1A63AB1E" w14:textId="77777777" w:rsidR="005508FE" w:rsidRPr="000335C1" w:rsidRDefault="005508FE" w:rsidP="008360E0">
            <w:pPr>
              <w:spacing w:after="0"/>
              <w:ind w:firstLine="0"/>
              <w:jc w:val="center"/>
              <w:rPr>
                <w:sz w:val="18"/>
              </w:rPr>
            </w:pPr>
            <w:r w:rsidRPr="000335C1">
              <w:rPr>
                <w:sz w:val="18"/>
              </w:rPr>
              <w:t>10</w:t>
            </w:r>
          </w:p>
        </w:tc>
        <w:tc>
          <w:tcPr>
            <w:tcW w:w="700" w:type="pct"/>
            <w:tcBorders>
              <w:top w:val="single" w:sz="4" w:space="0" w:color="000000"/>
              <w:left w:val="single" w:sz="4" w:space="0" w:color="000000"/>
              <w:bottom w:val="single" w:sz="4" w:space="0" w:color="000000"/>
              <w:right w:val="single" w:sz="4" w:space="0" w:color="000000"/>
            </w:tcBorders>
          </w:tcPr>
          <w:p w14:paraId="7CA84CA6" w14:textId="77777777" w:rsidR="005508FE" w:rsidRPr="000335C1" w:rsidRDefault="005508FE" w:rsidP="008360E0">
            <w:pPr>
              <w:spacing w:after="0"/>
              <w:ind w:firstLine="0"/>
              <w:jc w:val="center"/>
              <w:rPr>
                <w:sz w:val="18"/>
              </w:rPr>
            </w:pPr>
            <w:r w:rsidRPr="000335C1">
              <w:rPr>
                <w:sz w:val="18"/>
              </w:rPr>
              <w:t>10</w:t>
            </w:r>
          </w:p>
        </w:tc>
      </w:tr>
      <w:tr w:rsidR="000335C1" w:rsidRPr="000335C1" w14:paraId="4C68D36E" w14:textId="77777777" w:rsidTr="00541253">
        <w:trPr>
          <w:jc w:val="center"/>
        </w:trPr>
        <w:tc>
          <w:tcPr>
            <w:tcW w:w="1550" w:type="pct"/>
            <w:tcBorders>
              <w:top w:val="single" w:sz="4" w:space="0" w:color="000000"/>
              <w:left w:val="single" w:sz="4" w:space="0" w:color="000000"/>
              <w:bottom w:val="single" w:sz="4" w:space="0" w:color="000000"/>
              <w:right w:val="single" w:sz="4" w:space="0" w:color="000000"/>
            </w:tcBorders>
          </w:tcPr>
          <w:p w14:paraId="6D5C4236" w14:textId="77777777" w:rsidR="005508FE" w:rsidRPr="000335C1" w:rsidRDefault="005508FE" w:rsidP="008360E0">
            <w:pPr>
              <w:spacing w:after="0"/>
              <w:ind w:firstLine="0"/>
              <w:rPr>
                <w:sz w:val="18"/>
                <w:vertAlign w:val="superscript"/>
              </w:rPr>
            </w:pPr>
            <w:r w:rsidRPr="000335C1">
              <w:rPr>
                <w:sz w:val="18"/>
              </w:rPr>
              <w:t>No psihoaktīvām vielām un procesiem atkarīgas pilngadīgas personas vidēji gadā, kas saņēmušas pakalpojumu dzīvesvietā (skaits)</w:t>
            </w:r>
            <w:r w:rsidRPr="000335C1">
              <w:rPr>
                <w:sz w:val="18"/>
                <w:vertAlign w:val="superscript"/>
              </w:rPr>
              <w:t>2;11</w:t>
            </w:r>
          </w:p>
        </w:tc>
        <w:tc>
          <w:tcPr>
            <w:tcW w:w="667" w:type="pct"/>
            <w:tcBorders>
              <w:top w:val="nil"/>
              <w:left w:val="single" w:sz="4" w:space="0" w:color="auto"/>
              <w:bottom w:val="single" w:sz="4" w:space="0" w:color="auto"/>
              <w:right w:val="single" w:sz="4" w:space="0" w:color="auto"/>
            </w:tcBorders>
            <w:shd w:val="clear" w:color="auto" w:fill="auto"/>
          </w:tcPr>
          <w:p w14:paraId="0764F593" w14:textId="77777777" w:rsidR="005508FE" w:rsidRPr="000335C1" w:rsidRDefault="005508FE" w:rsidP="008360E0">
            <w:pPr>
              <w:spacing w:after="0"/>
              <w:ind w:firstLine="0"/>
              <w:jc w:val="center"/>
              <w:rPr>
                <w:bCs/>
                <w:sz w:val="18"/>
                <w:szCs w:val="18"/>
                <w:lang w:eastAsia="lv-LV"/>
              </w:rPr>
            </w:pPr>
            <w:r w:rsidRPr="000335C1">
              <w:rPr>
                <w:bCs/>
                <w:sz w:val="18"/>
                <w:szCs w:val="18"/>
                <w:lang w:eastAsia="lv-LV"/>
              </w:rPr>
              <w:t>-</w:t>
            </w:r>
          </w:p>
        </w:tc>
        <w:tc>
          <w:tcPr>
            <w:tcW w:w="679" w:type="pct"/>
            <w:tcBorders>
              <w:top w:val="single" w:sz="4" w:space="0" w:color="000000"/>
              <w:left w:val="single" w:sz="4" w:space="0" w:color="000000"/>
              <w:bottom w:val="single" w:sz="4" w:space="0" w:color="000000"/>
              <w:right w:val="single" w:sz="4" w:space="0" w:color="000000"/>
            </w:tcBorders>
          </w:tcPr>
          <w:p w14:paraId="472DC7DE" w14:textId="77777777" w:rsidR="005508FE" w:rsidRPr="000335C1" w:rsidRDefault="005508FE" w:rsidP="008360E0">
            <w:pPr>
              <w:spacing w:after="0"/>
              <w:ind w:firstLine="0"/>
              <w:jc w:val="center"/>
              <w:rPr>
                <w:bCs/>
                <w:sz w:val="18"/>
                <w:szCs w:val="18"/>
                <w:lang w:eastAsia="lv-LV"/>
              </w:rPr>
            </w:pPr>
            <w:r w:rsidRPr="000335C1">
              <w:rPr>
                <w:sz w:val="18"/>
              </w:rPr>
              <w:t>20</w:t>
            </w:r>
          </w:p>
        </w:tc>
        <w:tc>
          <w:tcPr>
            <w:tcW w:w="704" w:type="pct"/>
            <w:tcBorders>
              <w:top w:val="single" w:sz="4" w:space="0" w:color="000000"/>
              <w:left w:val="single" w:sz="4" w:space="0" w:color="000000"/>
              <w:bottom w:val="single" w:sz="4" w:space="0" w:color="000000"/>
              <w:right w:val="single" w:sz="4" w:space="0" w:color="000000"/>
            </w:tcBorders>
          </w:tcPr>
          <w:p w14:paraId="425963B8" w14:textId="77777777" w:rsidR="005508FE" w:rsidRPr="000335C1" w:rsidRDefault="005508FE" w:rsidP="008360E0">
            <w:pPr>
              <w:spacing w:after="0"/>
              <w:ind w:firstLine="0"/>
              <w:jc w:val="center"/>
              <w:rPr>
                <w:sz w:val="18"/>
              </w:rPr>
            </w:pPr>
            <w:r w:rsidRPr="000335C1">
              <w:rPr>
                <w:sz w:val="18"/>
              </w:rPr>
              <w:t>20</w:t>
            </w:r>
          </w:p>
        </w:tc>
        <w:tc>
          <w:tcPr>
            <w:tcW w:w="700" w:type="pct"/>
            <w:tcBorders>
              <w:top w:val="single" w:sz="4" w:space="0" w:color="000000"/>
              <w:left w:val="single" w:sz="4" w:space="0" w:color="000000"/>
              <w:bottom w:val="single" w:sz="4" w:space="0" w:color="000000"/>
              <w:right w:val="single" w:sz="4" w:space="0" w:color="000000"/>
            </w:tcBorders>
          </w:tcPr>
          <w:p w14:paraId="7A535C09" w14:textId="77777777" w:rsidR="005508FE" w:rsidRPr="000335C1" w:rsidRDefault="005508FE" w:rsidP="008360E0">
            <w:pPr>
              <w:spacing w:after="0"/>
              <w:ind w:firstLine="0"/>
              <w:jc w:val="center"/>
              <w:rPr>
                <w:sz w:val="18"/>
              </w:rPr>
            </w:pPr>
            <w:r w:rsidRPr="000335C1">
              <w:rPr>
                <w:sz w:val="18"/>
              </w:rPr>
              <w:t>20</w:t>
            </w:r>
          </w:p>
        </w:tc>
        <w:tc>
          <w:tcPr>
            <w:tcW w:w="700" w:type="pct"/>
            <w:tcBorders>
              <w:top w:val="single" w:sz="4" w:space="0" w:color="000000"/>
              <w:left w:val="single" w:sz="4" w:space="0" w:color="000000"/>
              <w:bottom w:val="single" w:sz="4" w:space="0" w:color="000000"/>
              <w:right w:val="single" w:sz="4" w:space="0" w:color="000000"/>
            </w:tcBorders>
          </w:tcPr>
          <w:p w14:paraId="6AFECF6F" w14:textId="77777777" w:rsidR="005508FE" w:rsidRPr="000335C1" w:rsidRDefault="005508FE" w:rsidP="008360E0">
            <w:pPr>
              <w:spacing w:after="0"/>
              <w:ind w:firstLine="0"/>
              <w:jc w:val="center"/>
              <w:rPr>
                <w:sz w:val="18"/>
              </w:rPr>
            </w:pPr>
            <w:r w:rsidRPr="000335C1">
              <w:rPr>
                <w:sz w:val="18"/>
              </w:rPr>
              <w:t>20</w:t>
            </w:r>
          </w:p>
        </w:tc>
      </w:tr>
      <w:tr w:rsidR="000335C1" w:rsidRPr="000335C1" w14:paraId="2D8DDF87" w14:textId="77777777" w:rsidTr="00541253">
        <w:trPr>
          <w:jc w:val="center"/>
        </w:trPr>
        <w:tc>
          <w:tcPr>
            <w:tcW w:w="1550" w:type="pct"/>
            <w:tcBorders>
              <w:top w:val="single" w:sz="4" w:space="0" w:color="000000"/>
              <w:left w:val="single" w:sz="4" w:space="0" w:color="000000"/>
              <w:bottom w:val="single" w:sz="4" w:space="0" w:color="000000"/>
              <w:right w:val="single" w:sz="4" w:space="0" w:color="000000"/>
            </w:tcBorders>
          </w:tcPr>
          <w:p w14:paraId="6C83F169" w14:textId="77777777" w:rsidR="005508FE" w:rsidRPr="000335C1" w:rsidRDefault="005508FE" w:rsidP="008360E0">
            <w:pPr>
              <w:spacing w:after="0"/>
              <w:ind w:firstLine="0"/>
              <w:rPr>
                <w:sz w:val="18"/>
              </w:rPr>
            </w:pPr>
            <w:bookmarkStart w:id="21" w:name="_Hlk1641653"/>
            <w:r w:rsidRPr="000335C1">
              <w:rPr>
                <w:sz w:val="18"/>
              </w:rPr>
              <w:t>Cilvēku tirdzniecības upuri vidēji gadā, kas saņēmuši pakalpojumu (skaits)</w:t>
            </w:r>
            <w:bookmarkEnd w:id="21"/>
            <w:r w:rsidRPr="000335C1">
              <w:rPr>
                <w:sz w:val="18"/>
                <w:vertAlign w:val="superscript"/>
              </w:rPr>
              <w:t>2</w:t>
            </w:r>
          </w:p>
        </w:tc>
        <w:tc>
          <w:tcPr>
            <w:tcW w:w="667" w:type="pct"/>
            <w:tcBorders>
              <w:top w:val="nil"/>
              <w:left w:val="single" w:sz="4" w:space="0" w:color="auto"/>
              <w:bottom w:val="single" w:sz="4" w:space="0" w:color="auto"/>
              <w:right w:val="single" w:sz="4" w:space="0" w:color="auto"/>
            </w:tcBorders>
            <w:shd w:val="clear" w:color="auto" w:fill="auto"/>
          </w:tcPr>
          <w:p w14:paraId="1CD129CE" w14:textId="77777777" w:rsidR="005508FE" w:rsidRPr="000335C1" w:rsidRDefault="005508FE" w:rsidP="008360E0">
            <w:pPr>
              <w:spacing w:after="0"/>
              <w:ind w:firstLine="0"/>
              <w:jc w:val="center"/>
              <w:rPr>
                <w:bCs/>
                <w:sz w:val="18"/>
                <w:szCs w:val="18"/>
                <w:lang w:eastAsia="lv-LV"/>
              </w:rPr>
            </w:pPr>
            <w:r w:rsidRPr="000335C1">
              <w:rPr>
                <w:bCs/>
                <w:sz w:val="18"/>
                <w:szCs w:val="18"/>
                <w:lang w:eastAsia="lv-LV"/>
              </w:rPr>
              <w:t>40</w:t>
            </w:r>
          </w:p>
        </w:tc>
        <w:tc>
          <w:tcPr>
            <w:tcW w:w="679" w:type="pct"/>
            <w:tcBorders>
              <w:top w:val="single" w:sz="4" w:space="0" w:color="000000"/>
              <w:left w:val="single" w:sz="4" w:space="0" w:color="000000"/>
              <w:bottom w:val="single" w:sz="4" w:space="0" w:color="000000"/>
              <w:right w:val="single" w:sz="4" w:space="0" w:color="000000"/>
            </w:tcBorders>
          </w:tcPr>
          <w:p w14:paraId="1F3D839A" w14:textId="77777777" w:rsidR="005508FE" w:rsidRPr="000335C1" w:rsidRDefault="005508FE" w:rsidP="008360E0">
            <w:pPr>
              <w:spacing w:after="0"/>
              <w:ind w:firstLine="0"/>
              <w:jc w:val="center"/>
              <w:rPr>
                <w:bCs/>
                <w:sz w:val="18"/>
                <w:szCs w:val="18"/>
                <w:lang w:eastAsia="lv-LV"/>
              </w:rPr>
            </w:pPr>
            <w:r w:rsidRPr="000335C1">
              <w:rPr>
                <w:sz w:val="18"/>
              </w:rPr>
              <w:t>24</w:t>
            </w:r>
          </w:p>
        </w:tc>
        <w:tc>
          <w:tcPr>
            <w:tcW w:w="704" w:type="pct"/>
            <w:tcBorders>
              <w:top w:val="single" w:sz="4" w:space="0" w:color="000000"/>
              <w:left w:val="single" w:sz="4" w:space="0" w:color="000000"/>
              <w:bottom w:val="single" w:sz="4" w:space="0" w:color="000000"/>
              <w:right w:val="single" w:sz="4" w:space="0" w:color="000000"/>
            </w:tcBorders>
          </w:tcPr>
          <w:p w14:paraId="15EE7487" w14:textId="77777777" w:rsidR="005508FE" w:rsidRPr="000335C1" w:rsidRDefault="005508FE" w:rsidP="008360E0">
            <w:pPr>
              <w:spacing w:after="0"/>
              <w:ind w:firstLine="0"/>
              <w:jc w:val="center"/>
              <w:rPr>
                <w:sz w:val="18"/>
              </w:rPr>
            </w:pPr>
            <w:r w:rsidRPr="000335C1">
              <w:rPr>
                <w:sz w:val="18"/>
              </w:rPr>
              <w:t>24</w:t>
            </w:r>
          </w:p>
        </w:tc>
        <w:tc>
          <w:tcPr>
            <w:tcW w:w="700" w:type="pct"/>
            <w:tcBorders>
              <w:top w:val="single" w:sz="4" w:space="0" w:color="000000"/>
              <w:left w:val="single" w:sz="4" w:space="0" w:color="000000"/>
              <w:bottom w:val="single" w:sz="4" w:space="0" w:color="000000"/>
              <w:right w:val="single" w:sz="4" w:space="0" w:color="000000"/>
            </w:tcBorders>
          </w:tcPr>
          <w:p w14:paraId="77F920C1" w14:textId="77777777" w:rsidR="005508FE" w:rsidRPr="000335C1" w:rsidRDefault="005508FE" w:rsidP="008360E0">
            <w:pPr>
              <w:spacing w:after="0"/>
              <w:ind w:firstLine="0"/>
              <w:jc w:val="center"/>
              <w:rPr>
                <w:sz w:val="18"/>
              </w:rPr>
            </w:pPr>
            <w:r w:rsidRPr="000335C1">
              <w:rPr>
                <w:sz w:val="18"/>
              </w:rPr>
              <w:t>24</w:t>
            </w:r>
          </w:p>
        </w:tc>
        <w:tc>
          <w:tcPr>
            <w:tcW w:w="700" w:type="pct"/>
            <w:tcBorders>
              <w:top w:val="single" w:sz="4" w:space="0" w:color="000000"/>
              <w:left w:val="single" w:sz="4" w:space="0" w:color="000000"/>
              <w:bottom w:val="single" w:sz="4" w:space="0" w:color="000000"/>
              <w:right w:val="single" w:sz="4" w:space="0" w:color="000000"/>
            </w:tcBorders>
          </w:tcPr>
          <w:p w14:paraId="2B6A716B" w14:textId="77777777" w:rsidR="005508FE" w:rsidRPr="000335C1" w:rsidRDefault="005508FE" w:rsidP="008360E0">
            <w:pPr>
              <w:spacing w:after="0"/>
              <w:ind w:firstLine="0"/>
              <w:jc w:val="center"/>
              <w:rPr>
                <w:sz w:val="18"/>
              </w:rPr>
            </w:pPr>
            <w:r w:rsidRPr="000335C1">
              <w:rPr>
                <w:sz w:val="18"/>
              </w:rPr>
              <w:t>24</w:t>
            </w:r>
          </w:p>
        </w:tc>
      </w:tr>
      <w:tr w:rsidR="000335C1" w:rsidRPr="000335C1" w14:paraId="7D9A83D5" w14:textId="77777777" w:rsidTr="00541253">
        <w:trPr>
          <w:jc w:val="center"/>
        </w:trPr>
        <w:tc>
          <w:tcPr>
            <w:tcW w:w="1550" w:type="pct"/>
            <w:tcBorders>
              <w:top w:val="single" w:sz="4" w:space="0" w:color="000000"/>
              <w:left w:val="single" w:sz="4" w:space="0" w:color="000000"/>
              <w:bottom w:val="single" w:sz="4" w:space="0" w:color="000000"/>
              <w:right w:val="single" w:sz="4" w:space="0" w:color="000000"/>
            </w:tcBorders>
          </w:tcPr>
          <w:p w14:paraId="36C506B9" w14:textId="77777777" w:rsidR="005508FE" w:rsidRPr="000335C1" w:rsidRDefault="005508FE" w:rsidP="008360E0">
            <w:pPr>
              <w:spacing w:after="0"/>
              <w:ind w:firstLine="0"/>
              <w:rPr>
                <w:sz w:val="18"/>
                <w:vertAlign w:val="superscript"/>
              </w:rPr>
            </w:pPr>
            <w:r w:rsidRPr="000335C1">
              <w:rPr>
                <w:sz w:val="18"/>
              </w:rPr>
              <w:t>Personas pēc onkoloģiskas slimības ārstēšanās kursa beigām un  to tuvinieki (unikālais skaits)</w:t>
            </w:r>
          </w:p>
        </w:tc>
        <w:tc>
          <w:tcPr>
            <w:tcW w:w="667" w:type="pct"/>
            <w:tcBorders>
              <w:top w:val="nil"/>
              <w:left w:val="single" w:sz="4" w:space="0" w:color="auto"/>
              <w:bottom w:val="single" w:sz="4" w:space="0" w:color="auto"/>
              <w:right w:val="single" w:sz="4" w:space="0" w:color="auto"/>
            </w:tcBorders>
            <w:shd w:val="clear" w:color="auto" w:fill="auto"/>
          </w:tcPr>
          <w:p w14:paraId="3F9FC864" w14:textId="77777777" w:rsidR="005508FE" w:rsidRPr="000335C1" w:rsidRDefault="005508FE" w:rsidP="008360E0">
            <w:pPr>
              <w:spacing w:after="0"/>
              <w:ind w:firstLine="0"/>
              <w:jc w:val="center"/>
              <w:rPr>
                <w:bCs/>
                <w:sz w:val="18"/>
                <w:szCs w:val="18"/>
                <w:lang w:eastAsia="lv-LV"/>
              </w:rPr>
            </w:pPr>
            <w:r w:rsidRPr="000335C1">
              <w:rPr>
                <w:bCs/>
                <w:sz w:val="18"/>
                <w:szCs w:val="18"/>
                <w:lang w:eastAsia="lv-LV"/>
              </w:rPr>
              <w:t>285</w:t>
            </w:r>
          </w:p>
        </w:tc>
        <w:tc>
          <w:tcPr>
            <w:tcW w:w="679" w:type="pct"/>
            <w:tcBorders>
              <w:top w:val="single" w:sz="4" w:space="0" w:color="000000"/>
              <w:left w:val="single" w:sz="4" w:space="0" w:color="000000"/>
              <w:bottom w:val="single" w:sz="4" w:space="0" w:color="000000"/>
              <w:right w:val="single" w:sz="4" w:space="0" w:color="000000"/>
            </w:tcBorders>
          </w:tcPr>
          <w:p w14:paraId="6FD76E5B" w14:textId="77777777" w:rsidR="005508FE" w:rsidRPr="000335C1" w:rsidRDefault="005508FE" w:rsidP="008360E0">
            <w:pPr>
              <w:spacing w:after="0"/>
              <w:ind w:firstLine="0"/>
              <w:jc w:val="center"/>
              <w:rPr>
                <w:bCs/>
                <w:sz w:val="18"/>
                <w:szCs w:val="18"/>
                <w:lang w:eastAsia="lv-LV"/>
              </w:rPr>
            </w:pPr>
            <w:r w:rsidRPr="000335C1">
              <w:rPr>
                <w:sz w:val="18"/>
                <w:szCs w:val="18"/>
              </w:rPr>
              <w:t>960</w:t>
            </w:r>
          </w:p>
        </w:tc>
        <w:tc>
          <w:tcPr>
            <w:tcW w:w="704" w:type="pct"/>
            <w:tcBorders>
              <w:top w:val="single" w:sz="4" w:space="0" w:color="000000"/>
              <w:left w:val="single" w:sz="4" w:space="0" w:color="000000"/>
              <w:bottom w:val="single" w:sz="4" w:space="0" w:color="000000"/>
              <w:right w:val="single" w:sz="4" w:space="0" w:color="000000"/>
            </w:tcBorders>
          </w:tcPr>
          <w:p w14:paraId="36B18495" w14:textId="77777777" w:rsidR="005508FE" w:rsidRPr="000335C1" w:rsidRDefault="005508FE" w:rsidP="008360E0">
            <w:pPr>
              <w:spacing w:after="0"/>
              <w:ind w:firstLine="0"/>
              <w:jc w:val="center"/>
              <w:rPr>
                <w:sz w:val="18"/>
                <w:vertAlign w:val="superscript"/>
              </w:rPr>
            </w:pPr>
            <w:r w:rsidRPr="000335C1">
              <w:rPr>
                <w:sz w:val="18"/>
              </w:rPr>
              <w:t>840</w:t>
            </w:r>
          </w:p>
        </w:tc>
        <w:tc>
          <w:tcPr>
            <w:tcW w:w="700" w:type="pct"/>
            <w:tcBorders>
              <w:top w:val="single" w:sz="4" w:space="0" w:color="000000"/>
              <w:left w:val="single" w:sz="4" w:space="0" w:color="000000"/>
              <w:bottom w:val="single" w:sz="4" w:space="0" w:color="000000"/>
              <w:right w:val="single" w:sz="4" w:space="0" w:color="000000"/>
            </w:tcBorders>
          </w:tcPr>
          <w:p w14:paraId="533814C8" w14:textId="77777777" w:rsidR="005508FE" w:rsidRPr="000335C1" w:rsidRDefault="005508FE" w:rsidP="008360E0">
            <w:pPr>
              <w:spacing w:after="0"/>
              <w:ind w:firstLine="0"/>
              <w:jc w:val="center"/>
              <w:rPr>
                <w:sz w:val="18"/>
              </w:rPr>
            </w:pPr>
            <w:r w:rsidRPr="000335C1">
              <w:rPr>
                <w:sz w:val="18"/>
              </w:rPr>
              <w:t>840</w:t>
            </w:r>
          </w:p>
        </w:tc>
        <w:tc>
          <w:tcPr>
            <w:tcW w:w="700" w:type="pct"/>
            <w:tcBorders>
              <w:top w:val="single" w:sz="4" w:space="0" w:color="000000"/>
              <w:left w:val="single" w:sz="4" w:space="0" w:color="000000"/>
              <w:bottom w:val="single" w:sz="4" w:space="0" w:color="000000"/>
              <w:right w:val="single" w:sz="4" w:space="0" w:color="000000"/>
            </w:tcBorders>
          </w:tcPr>
          <w:p w14:paraId="29820F87" w14:textId="77777777" w:rsidR="005508FE" w:rsidRPr="000335C1" w:rsidRDefault="005508FE" w:rsidP="008360E0">
            <w:pPr>
              <w:spacing w:after="0"/>
              <w:ind w:firstLine="0"/>
              <w:jc w:val="center"/>
              <w:rPr>
                <w:sz w:val="18"/>
              </w:rPr>
            </w:pPr>
            <w:r w:rsidRPr="000335C1">
              <w:rPr>
                <w:sz w:val="18"/>
              </w:rPr>
              <w:t>840</w:t>
            </w:r>
          </w:p>
        </w:tc>
      </w:tr>
      <w:tr w:rsidR="000335C1" w:rsidRPr="000335C1" w14:paraId="253D9719" w14:textId="77777777" w:rsidTr="00541253">
        <w:trPr>
          <w:jc w:val="center"/>
        </w:trPr>
        <w:tc>
          <w:tcPr>
            <w:tcW w:w="1550" w:type="pct"/>
            <w:tcBorders>
              <w:top w:val="single" w:sz="4" w:space="0" w:color="000000"/>
              <w:left w:val="single" w:sz="4" w:space="0" w:color="000000"/>
              <w:bottom w:val="single" w:sz="4" w:space="0" w:color="000000"/>
              <w:right w:val="single" w:sz="4" w:space="0" w:color="000000"/>
            </w:tcBorders>
          </w:tcPr>
          <w:p w14:paraId="2BC081C2" w14:textId="77777777" w:rsidR="005508FE" w:rsidRPr="000335C1" w:rsidRDefault="005508FE" w:rsidP="008360E0">
            <w:pPr>
              <w:spacing w:after="0"/>
              <w:ind w:firstLine="0"/>
              <w:rPr>
                <w:sz w:val="18"/>
              </w:rPr>
            </w:pPr>
            <w:r w:rsidRPr="000335C1">
              <w:rPr>
                <w:sz w:val="18"/>
              </w:rPr>
              <w:lastRenderedPageBreak/>
              <w:t>Bērni, kuriem nepieciešama paliatīvā aprūpe (unikālais skaits)</w:t>
            </w:r>
          </w:p>
        </w:tc>
        <w:tc>
          <w:tcPr>
            <w:tcW w:w="667" w:type="pct"/>
            <w:tcBorders>
              <w:top w:val="nil"/>
              <w:left w:val="single" w:sz="4" w:space="0" w:color="auto"/>
              <w:bottom w:val="single" w:sz="4" w:space="0" w:color="auto"/>
              <w:right w:val="single" w:sz="4" w:space="0" w:color="auto"/>
            </w:tcBorders>
            <w:shd w:val="clear" w:color="auto" w:fill="auto"/>
          </w:tcPr>
          <w:p w14:paraId="133EC13A" w14:textId="77777777" w:rsidR="005508FE" w:rsidRPr="000335C1" w:rsidRDefault="005508FE" w:rsidP="008360E0">
            <w:pPr>
              <w:spacing w:after="0"/>
              <w:ind w:firstLine="0"/>
              <w:jc w:val="center"/>
              <w:rPr>
                <w:bCs/>
                <w:sz w:val="18"/>
                <w:szCs w:val="18"/>
                <w:lang w:eastAsia="lv-LV"/>
              </w:rPr>
            </w:pPr>
            <w:r w:rsidRPr="000335C1">
              <w:rPr>
                <w:bCs/>
                <w:sz w:val="18"/>
                <w:szCs w:val="18"/>
                <w:lang w:eastAsia="lv-LV"/>
              </w:rPr>
              <w:t>314</w:t>
            </w:r>
          </w:p>
        </w:tc>
        <w:tc>
          <w:tcPr>
            <w:tcW w:w="679" w:type="pct"/>
            <w:tcBorders>
              <w:top w:val="single" w:sz="4" w:space="0" w:color="000000"/>
              <w:left w:val="single" w:sz="4" w:space="0" w:color="000000"/>
              <w:bottom w:val="single" w:sz="4" w:space="0" w:color="000000"/>
              <w:right w:val="single" w:sz="4" w:space="0" w:color="000000"/>
            </w:tcBorders>
          </w:tcPr>
          <w:p w14:paraId="69878810" w14:textId="77777777" w:rsidR="005508FE" w:rsidRPr="000335C1" w:rsidRDefault="005508FE" w:rsidP="008360E0">
            <w:pPr>
              <w:spacing w:after="0"/>
              <w:ind w:firstLine="0"/>
              <w:jc w:val="center"/>
              <w:rPr>
                <w:bCs/>
                <w:sz w:val="18"/>
                <w:szCs w:val="18"/>
                <w:lang w:eastAsia="lv-LV"/>
              </w:rPr>
            </w:pPr>
            <w:r w:rsidRPr="000335C1">
              <w:rPr>
                <w:sz w:val="18"/>
              </w:rPr>
              <w:t>300</w:t>
            </w:r>
          </w:p>
        </w:tc>
        <w:tc>
          <w:tcPr>
            <w:tcW w:w="704" w:type="pct"/>
            <w:tcBorders>
              <w:top w:val="single" w:sz="4" w:space="0" w:color="000000"/>
              <w:left w:val="single" w:sz="4" w:space="0" w:color="000000"/>
              <w:bottom w:val="single" w:sz="4" w:space="0" w:color="000000"/>
              <w:right w:val="single" w:sz="4" w:space="0" w:color="000000"/>
            </w:tcBorders>
          </w:tcPr>
          <w:p w14:paraId="0F7BBE48" w14:textId="77777777" w:rsidR="005508FE" w:rsidRPr="000335C1" w:rsidRDefault="005508FE" w:rsidP="008360E0">
            <w:pPr>
              <w:spacing w:after="0"/>
              <w:ind w:firstLine="0"/>
              <w:jc w:val="center"/>
              <w:rPr>
                <w:sz w:val="18"/>
              </w:rPr>
            </w:pPr>
            <w:r w:rsidRPr="000335C1">
              <w:rPr>
                <w:sz w:val="18"/>
              </w:rPr>
              <w:t>300</w:t>
            </w:r>
          </w:p>
        </w:tc>
        <w:tc>
          <w:tcPr>
            <w:tcW w:w="700" w:type="pct"/>
            <w:tcBorders>
              <w:top w:val="single" w:sz="4" w:space="0" w:color="000000"/>
              <w:left w:val="single" w:sz="4" w:space="0" w:color="000000"/>
              <w:bottom w:val="single" w:sz="4" w:space="0" w:color="000000"/>
              <w:right w:val="single" w:sz="4" w:space="0" w:color="000000"/>
            </w:tcBorders>
          </w:tcPr>
          <w:p w14:paraId="193F9C49" w14:textId="77777777" w:rsidR="005508FE" w:rsidRPr="000335C1" w:rsidRDefault="005508FE" w:rsidP="008360E0">
            <w:pPr>
              <w:spacing w:after="0"/>
              <w:ind w:firstLine="0"/>
              <w:jc w:val="center"/>
              <w:rPr>
                <w:sz w:val="18"/>
              </w:rPr>
            </w:pPr>
            <w:r w:rsidRPr="000335C1">
              <w:rPr>
                <w:sz w:val="18"/>
              </w:rPr>
              <w:t>300</w:t>
            </w:r>
          </w:p>
        </w:tc>
        <w:tc>
          <w:tcPr>
            <w:tcW w:w="700" w:type="pct"/>
            <w:tcBorders>
              <w:top w:val="single" w:sz="4" w:space="0" w:color="000000"/>
              <w:left w:val="single" w:sz="4" w:space="0" w:color="000000"/>
              <w:bottom w:val="single" w:sz="4" w:space="0" w:color="000000"/>
              <w:right w:val="single" w:sz="4" w:space="0" w:color="000000"/>
            </w:tcBorders>
          </w:tcPr>
          <w:p w14:paraId="385B64FA" w14:textId="77777777" w:rsidR="005508FE" w:rsidRPr="000335C1" w:rsidRDefault="005508FE" w:rsidP="008360E0">
            <w:pPr>
              <w:spacing w:after="0"/>
              <w:ind w:firstLine="0"/>
              <w:jc w:val="center"/>
              <w:rPr>
                <w:sz w:val="18"/>
              </w:rPr>
            </w:pPr>
            <w:r w:rsidRPr="000335C1">
              <w:rPr>
                <w:sz w:val="18"/>
              </w:rPr>
              <w:t>300</w:t>
            </w:r>
          </w:p>
        </w:tc>
      </w:tr>
      <w:tr w:rsidR="000335C1" w:rsidRPr="000335C1" w14:paraId="41399330" w14:textId="77777777" w:rsidTr="00541253">
        <w:trPr>
          <w:jc w:val="center"/>
        </w:trPr>
        <w:tc>
          <w:tcPr>
            <w:tcW w:w="1550" w:type="pct"/>
            <w:tcBorders>
              <w:top w:val="single" w:sz="4" w:space="0" w:color="000000"/>
              <w:left w:val="single" w:sz="4" w:space="0" w:color="000000"/>
              <w:bottom w:val="single" w:sz="4" w:space="0" w:color="000000"/>
              <w:right w:val="single" w:sz="4" w:space="0" w:color="000000"/>
            </w:tcBorders>
          </w:tcPr>
          <w:p w14:paraId="46DA7079" w14:textId="77777777" w:rsidR="005508FE" w:rsidRPr="000335C1" w:rsidRDefault="005508FE" w:rsidP="008360E0">
            <w:pPr>
              <w:spacing w:after="0"/>
              <w:ind w:firstLine="0"/>
              <w:rPr>
                <w:sz w:val="18"/>
              </w:rPr>
            </w:pPr>
            <w:r w:rsidRPr="000335C1">
              <w:rPr>
                <w:sz w:val="18"/>
              </w:rPr>
              <w:t>Bērnu, kuriem nepieciešama paliatīvā aprūpe, ģimenes vai audžuģimenes locekļi (unikālais skaits)</w:t>
            </w:r>
          </w:p>
        </w:tc>
        <w:tc>
          <w:tcPr>
            <w:tcW w:w="667" w:type="pct"/>
            <w:tcBorders>
              <w:top w:val="nil"/>
              <w:left w:val="single" w:sz="4" w:space="0" w:color="auto"/>
              <w:bottom w:val="single" w:sz="4" w:space="0" w:color="auto"/>
              <w:right w:val="single" w:sz="4" w:space="0" w:color="auto"/>
            </w:tcBorders>
            <w:shd w:val="clear" w:color="auto" w:fill="auto"/>
          </w:tcPr>
          <w:p w14:paraId="4519BC5B" w14:textId="77777777" w:rsidR="005508FE" w:rsidRPr="000335C1" w:rsidRDefault="005508FE" w:rsidP="008360E0">
            <w:pPr>
              <w:spacing w:after="0"/>
              <w:ind w:firstLine="0"/>
              <w:jc w:val="center"/>
              <w:rPr>
                <w:bCs/>
                <w:sz w:val="18"/>
                <w:szCs w:val="18"/>
                <w:lang w:eastAsia="lv-LV"/>
              </w:rPr>
            </w:pPr>
            <w:r w:rsidRPr="000335C1">
              <w:rPr>
                <w:bCs/>
                <w:sz w:val="18"/>
                <w:szCs w:val="18"/>
                <w:lang w:eastAsia="lv-LV"/>
              </w:rPr>
              <w:t>722</w:t>
            </w:r>
          </w:p>
        </w:tc>
        <w:tc>
          <w:tcPr>
            <w:tcW w:w="679" w:type="pct"/>
            <w:tcBorders>
              <w:top w:val="single" w:sz="4" w:space="0" w:color="000000"/>
              <w:left w:val="single" w:sz="4" w:space="0" w:color="000000"/>
              <w:bottom w:val="single" w:sz="4" w:space="0" w:color="000000"/>
              <w:right w:val="single" w:sz="4" w:space="0" w:color="000000"/>
            </w:tcBorders>
          </w:tcPr>
          <w:p w14:paraId="075BC634" w14:textId="77777777" w:rsidR="005508FE" w:rsidRPr="000335C1" w:rsidRDefault="005508FE" w:rsidP="008360E0">
            <w:pPr>
              <w:spacing w:after="0"/>
              <w:ind w:firstLine="0"/>
              <w:jc w:val="center"/>
              <w:rPr>
                <w:bCs/>
                <w:sz w:val="18"/>
                <w:szCs w:val="18"/>
                <w:lang w:eastAsia="lv-LV"/>
              </w:rPr>
            </w:pPr>
            <w:r w:rsidRPr="000335C1">
              <w:rPr>
                <w:sz w:val="18"/>
              </w:rPr>
              <w:t>900</w:t>
            </w:r>
          </w:p>
        </w:tc>
        <w:tc>
          <w:tcPr>
            <w:tcW w:w="704" w:type="pct"/>
            <w:tcBorders>
              <w:top w:val="single" w:sz="4" w:space="0" w:color="000000"/>
              <w:left w:val="single" w:sz="4" w:space="0" w:color="000000"/>
              <w:bottom w:val="single" w:sz="4" w:space="0" w:color="000000"/>
              <w:right w:val="single" w:sz="4" w:space="0" w:color="000000"/>
            </w:tcBorders>
          </w:tcPr>
          <w:p w14:paraId="66CF75E1" w14:textId="77777777" w:rsidR="005508FE" w:rsidRPr="000335C1" w:rsidRDefault="005508FE" w:rsidP="008360E0">
            <w:pPr>
              <w:spacing w:after="0"/>
              <w:ind w:firstLine="0"/>
              <w:jc w:val="center"/>
              <w:rPr>
                <w:sz w:val="18"/>
              </w:rPr>
            </w:pPr>
            <w:r w:rsidRPr="000335C1">
              <w:rPr>
                <w:sz w:val="18"/>
              </w:rPr>
              <w:t>900</w:t>
            </w:r>
          </w:p>
        </w:tc>
        <w:tc>
          <w:tcPr>
            <w:tcW w:w="700" w:type="pct"/>
            <w:tcBorders>
              <w:top w:val="single" w:sz="4" w:space="0" w:color="000000"/>
              <w:left w:val="single" w:sz="4" w:space="0" w:color="000000"/>
              <w:bottom w:val="single" w:sz="4" w:space="0" w:color="000000"/>
              <w:right w:val="single" w:sz="4" w:space="0" w:color="000000"/>
            </w:tcBorders>
          </w:tcPr>
          <w:p w14:paraId="3FEA3365" w14:textId="77777777" w:rsidR="005508FE" w:rsidRPr="000335C1" w:rsidRDefault="005508FE" w:rsidP="008360E0">
            <w:pPr>
              <w:spacing w:after="0"/>
              <w:ind w:firstLine="0"/>
              <w:jc w:val="center"/>
              <w:rPr>
                <w:sz w:val="18"/>
              </w:rPr>
            </w:pPr>
            <w:r w:rsidRPr="000335C1">
              <w:rPr>
                <w:sz w:val="18"/>
              </w:rPr>
              <w:t>900</w:t>
            </w:r>
          </w:p>
        </w:tc>
        <w:tc>
          <w:tcPr>
            <w:tcW w:w="700" w:type="pct"/>
            <w:tcBorders>
              <w:top w:val="single" w:sz="4" w:space="0" w:color="000000"/>
              <w:left w:val="single" w:sz="4" w:space="0" w:color="000000"/>
              <w:bottom w:val="single" w:sz="4" w:space="0" w:color="000000"/>
              <w:right w:val="single" w:sz="4" w:space="0" w:color="000000"/>
            </w:tcBorders>
          </w:tcPr>
          <w:p w14:paraId="16C290CC" w14:textId="77777777" w:rsidR="005508FE" w:rsidRPr="000335C1" w:rsidRDefault="005508FE" w:rsidP="008360E0">
            <w:pPr>
              <w:spacing w:after="0"/>
              <w:ind w:firstLine="0"/>
              <w:jc w:val="center"/>
              <w:rPr>
                <w:sz w:val="18"/>
              </w:rPr>
            </w:pPr>
            <w:r w:rsidRPr="000335C1">
              <w:rPr>
                <w:sz w:val="18"/>
              </w:rPr>
              <w:t>900</w:t>
            </w:r>
          </w:p>
        </w:tc>
      </w:tr>
      <w:tr w:rsidR="000335C1" w:rsidRPr="000335C1" w14:paraId="6B4F9777" w14:textId="77777777" w:rsidTr="00541253">
        <w:trPr>
          <w:jc w:val="center"/>
        </w:trPr>
        <w:tc>
          <w:tcPr>
            <w:tcW w:w="1550" w:type="pct"/>
            <w:tcBorders>
              <w:top w:val="single" w:sz="4" w:space="0" w:color="000000"/>
              <w:left w:val="single" w:sz="4" w:space="0" w:color="000000"/>
              <w:bottom w:val="single" w:sz="4" w:space="0" w:color="000000"/>
              <w:right w:val="single" w:sz="4" w:space="0" w:color="000000"/>
            </w:tcBorders>
          </w:tcPr>
          <w:p w14:paraId="58D0714D" w14:textId="77777777" w:rsidR="005508FE" w:rsidRPr="000335C1" w:rsidRDefault="005508FE" w:rsidP="008360E0">
            <w:pPr>
              <w:spacing w:after="0"/>
              <w:ind w:firstLine="0"/>
              <w:rPr>
                <w:sz w:val="18"/>
              </w:rPr>
            </w:pPr>
            <w:r w:rsidRPr="000335C1">
              <w:rPr>
                <w:sz w:val="18"/>
              </w:rPr>
              <w:t>Izbraukumi gadā pie bērniem, kuriem nepieciešama paliatīvā aprūpe, un viņu ģimenes vai audžuģimenes locekļiem (skaits)</w:t>
            </w:r>
          </w:p>
        </w:tc>
        <w:tc>
          <w:tcPr>
            <w:tcW w:w="667" w:type="pct"/>
            <w:tcBorders>
              <w:top w:val="nil"/>
              <w:left w:val="single" w:sz="4" w:space="0" w:color="auto"/>
              <w:bottom w:val="single" w:sz="4" w:space="0" w:color="auto"/>
              <w:right w:val="single" w:sz="4" w:space="0" w:color="auto"/>
            </w:tcBorders>
            <w:shd w:val="clear" w:color="auto" w:fill="auto"/>
          </w:tcPr>
          <w:p w14:paraId="4F978125" w14:textId="77777777" w:rsidR="005508FE" w:rsidRPr="000335C1" w:rsidRDefault="005508FE" w:rsidP="008360E0">
            <w:pPr>
              <w:spacing w:after="0"/>
              <w:ind w:firstLine="0"/>
              <w:jc w:val="center"/>
              <w:rPr>
                <w:bCs/>
                <w:sz w:val="18"/>
                <w:szCs w:val="18"/>
                <w:lang w:eastAsia="lv-LV"/>
              </w:rPr>
            </w:pPr>
            <w:r w:rsidRPr="000335C1">
              <w:rPr>
                <w:bCs/>
                <w:sz w:val="18"/>
                <w:szCs w:val="18"/>
                <w:lang w:eastAsia="lv-LV"/>
              </w:rPr>
              <w:t>1 012</w:t>
            </w:r>
          </w:p>
        </w:tc>
        <w:tc>
          <w:tcPr>
            <w:tcW w:w="679" w:type="pct"/>
            <w:tcBorders>
              <w:top w:val="single" w:sz="4" w:space="0" w:color="000000"/>
              <w:left w:val="single" w:sz="4" w:space="0" w:color="000000"/>
              <w:bottom w:val="single" w:sz="4" w:space="0" w:color="000000"/>
              <w:right w:val="single" w:sz="4" w:space="0" w:color="000000"/>
            </w:tcBorders>
          </w:tcPr>
          <w:p w14:paraId="0242510C" w14:textId="77777777" w:rsidR="005508FE" w:rsidRPr="000335C1" w:rsidRDefault="005508FE" w:rsidP="008360E0">
            <w:pPr>
              <w:spacing w:after="0"/>
              <w:ind w:firstLine="0"/>
              <w:jc w:val="center"/>
              <w:rPr>
                <w:bCs/>
                <w:sz w:val="18"/>
                <w:szCs w:val="18"/>
                <w:lang w:eastAsia="lv-LV"/>
              </w:rPr>
            </w:pPr>
            <w:r w:rsidRPr="000335C1">
              <w:rPr>
                <w:sz w:val="18"/>
              </w:rPr>
              <w:t>1 200</w:t>
            </w:r>
          </w:p>
        </w:tc>
        <w:tc>
          <w:tcPr>
            <w:tcW w:w="704" w:type="pct"/>
            <w:tcBorders>
              <w:top w:val="single" w:sz="4" w:space="0" w:color="000000"/>
              <w:left w:val="single" w:sz="4" w:space="0" w:color="000000"/>
              <w:bottom w:val="single" w:sz="4" w:space="0" w:color="000000"/>
              <w:right w:val="single" w:sz="4" w:space="0" w:color="000000"/>
            </w:tcBorders>
          </w:tcPr>
          <w:p w14:paraId="452BDC5A" w14:textId="77777777" w:rsidR="005508FE" w:rsidRPr="000335C1" w:rsidRDefault="005508FE" w:rsidP="008360E0">
            <w:pPr>
              <w:spacing w:after="0"/>
              <w:ind w:firstLine="0"/>
              <w:jc w:val="center"/>
              <w:rPr>
                <w:sz w:val="18"/>
              </w:rPr>
            </w:pPr>
            <w:r w:rsidRPr="000335C1">
              <w:rPr>
                <w:sz w:val="18"/>
              </w:rPr>
              <w:t>1 200</w:t>
            </w:r>
          </w:p>
        </w:tc>
        <w:tc>
          <w:tcPr>
            <w:tcW w:w="700" w:type="pct"/>
            <w:tcBorders>
              <w:top w:val="single" w:sz="4" w:space="0" w:color="000000"/>
              <w:left w:val="single" w:sz="4" w:space="0" w:color="000000"/>
              <w:bottom w:val="single" w:sz="4" w:space="0" w:color="000000"/>
              <w:right w:val="single" w:sz="4" w:space="0" w:color="000000"/>
            </w:tcBorders>
          </w:tcPr>
          <w:p w14:paraId="3EB13BDE" w14:textId="77777777" w:rsidR="005508FE" w:rsidRPr="000335C1" w:rsidRDefault="005508FE" w:rsidP="008360E0">
            <w:pPr>
              <w:spacing w:after="0"/>
              <w:ind w:firstLine="0"/>
              <w:jc w:val="center"/>
              <w:rPr>
                <w:sz w:val="18"/>
              </w:rPr>
            </w:pPr>
            <w:r w:rsidRPr="000335C1">
              <w:rPr>
                <w:sz w:val="18"/>
              </w:rPr>
              <w:t>1 200</w:t>
            </w:r>
          </w:p>
        </w:tc>
        <w:tc>
          <w:tcPr>
            <w:tcW w:w="700" w:type="pct"/>
            <w:tcBorders>
              <w:top w:val="single" w:sz="4" w:space="0" w:color="000000"/>
              <w:left w:val="single" w:sz="4" w:space="0" w:color="000000"/>
              <w:bottom w:val="single" w:sz="4" w:space="0" w:color="000000"/>
              <w:right w:val="single" w:sz="4" w:space="0" w:color="000000"/>
            </w:tcBorders>
          </w:tcPr>
          <w:p w14:paraId="305295F5" w14:textId="77777777" w:rsidR="005508FE" w:rsidRPr="000335C1" w:rsidRDefault="005508FE" w:rsidP="008360E0">
            <w:pPr>
              <w:spacing w:after="0"/>
              <w:ind w:firstLine="0"/>
              <w:jc w:val="center"/>
              <w:rPr>
                <w:sz w:val="18"/>
              </w:rPr>
            </w:pPr>
            <w:r w:rsidRPr="000335C1">
              <w:rPr>
                <w:sz w:val="18"/>
              </w:rPr>
              <w:t>1 200</w:t>
            </w:r>
          </w:p>
        </w:tc>
      </w:tr>
      <w:tr w:rsidR="000335C1" w:rsidRPr="000335C1" w14:paraId="1E9A2D15" w14:textId="77777777" w:rsidTr="00541253">
        <w:trPr>
          <w:jc w:val="center"/>
        </w:trPr>
        <w:tc>
          <w:tcPr>
            <w:tcW w:w="1550" w:type="pct"/>
            <w:tcBorders>
              <w:top w:val="single" w:sz="4" w:space="0" w:color="000000"/>
              <w:left w:val="single" w:sz="4" w:space="0" w:color="000000"/>
              <w:bottom w:val="single" w:sz="4" w:space="0" w:color="000000"/>
              <w:right w:val="single" w:sz="4" w:space="0" w:color="000000"/>
            </w:tcBorders>
          </w:tcPr>
          <w:p w14:paraId="6772AAA9" w14:textId="77777777" w:rsidR="005508FE" w:rsidRPr="000335C1" w:rsidRDefault="005508FE" w:rsidP="008360E0">
            <w:pPr>
              <w:spacing w:after="0"/>
              <w:ind w:firstLine="0"/>
              <w:rPr>
                <w:sz w:val="18"/>
                <w:vertAlign w:val="superscript"/>
              </w:rPr>
            </w:pPr>
            <w:r w:rsidRPr="000335C1">
              <w:rPr>
                <w:sz w:val="18"/>
              </w:rPr>
              <w:t>Personas, kurām nodrošināts suņa-pavadoņa pakalpojums (skaits)</w:t>
            </w:r>
            <w:r w:rsidRPr="000335C1">
              <w:rPr>
                <w:sz w:val="18"/>
                <w:vertAlign w:val="superscript"/>
              </w:rPr>
              <w:t>3</w:t>
            </w:r>
          </w:p>
        </w:tc>
        <w:tc>
          <w:tcPr>
            <w:tcW w:w="667" w:type="pct"/>
            <w:tcBorders>
              <w:top w:val="nil"/>
              <w:left w:val="single" w:sz="4" w:space="0" w:color="auto"/>
              <w:bottom w:val="single" w:sz="4" w:space="0" w:color="auto"/>
              <w:right w:val="single" w:sz="4" w:space="0" w:color="auto"/>
            </w:tcBorders>
            <w:shd w:val="clear" w:color="auto" w:fill="auto"/>
          </w:tcPr>
          <w:p w14:paraId="350A0E1B" w14:textId="77777777" w:rsidR="005508FE" w:rsidRPr="000335C1" w:rsidRDefault="005508FE" w:rsidP="008360E0">
            <w:pPr>
              <w:spacing w:after="0"/>
              <w:ind w:firstLine="0"/>
              <w:jc w:val="center"/>
              <w:rPr>
                <w:bCs/>
                <w:sz w:val="18"/>
                <w:szCs w:val="18"/>
                <w:lang w:eastAsia="lv-LV"/>
              </w:rPr>
            </w:pPr>
            <w:r w:rsidRPr="000335C1">
              <w:rPr>
                <w:bCs/>
                <w:sz w:val="18"/>
                <w:szCs w:val="18"/>
                <w:lang w:eastAsia="lv-LV"/>
              </w:rPr>
              <w:t>-</w:t>
            </w:r>
          </w:p>
        </w:tc>
        <w:tc>
          <w:tcPr>
            <w:tcW w:w="679" w:type="pct"/>
            <w:tcBorders>
              <w:top w:val="single" w:sz="4" w:space="0" w:color="000000"/>
              <w:left w:val="single" w:sz="4" w:space="0" w:color="000000"/>
              <w:bottom w:val="single" w:sz="4" w:space="0" w:color="000000"/>
              <w:right w:val="single" w:sz="4" w:space="0" w:color="000000"/>
            </w:tcBorders>
          </w:tcPr>
          <w:p w14:paraId="5DCBED2F" w14:textId="77777777" w:rsidR="005508FE" w:rsidRPr="000335C1" w:rsidRDefault="005508FE" w:rsidP="008360E0">
            <w:pPr>
              <w:spacing w:after="0"/>
              <w:ind w:firstLine="0"/>
              <w:jc w:val="center"/>
              <w:rPr>
                <w:sz w:val="18"/>
              </w:rPr>
            </w:pPr>
            <w:r w:rsidRPr="000335C1">
              <w:rPr>
                <w:sz w:val="18"/>
              </w:rPr>
              <w:t>-</w:t>
            </w:r>
          </w:p>
        </w:tc>
        <w:tc>
          <w:tcPr>
            <w:tcW w:w="704" w:type="pct"/>
            <w:tcBorders>
              <w:top w:val="single" w:sz="4" w:space="0" w:color="000000"/>
              <w:left w:val="single" w:sz="4" w:space="0" w:color="000000"/>
              <w:bottom w:val="single" w:sz="4" w:space="0" w:color="000000"/>
              <w:right w:val="single" w:sz="4" w:space="0" w:color="000000"/>
            </w:tcBorders>
          </w:tcPr>
          <w:p w14:paraId="735719EF" w14:textId="77777777" w:rsidR="005508FE" w:rsidRPr="000335C1" w:rsidRDefault="005508FE" w:rsidP="008360E0">
            <w:pPr>
              <w:spacing w:after="0"/>
              <w:ind w:firstLine="0"/>
              <w:jc w:val="center"/>
              <w:rPr>
                <w:sz w:val="18"/>
              </w:rPr>
            </w:pPr>
            <w:r w:rsidRPr="000335C1">
              <w:rPr>
                <w:sz w:val="18"/>
              </w:rPr>
              <w:t>5</w:t>
            </w:r>
          </w:p>
        </w:tc>
        <w:tc>
          <w:tcPr>
            <w:tcW w:w="700" w:type="pct"/>
            <w:tcBorders>
              <w:top w:val="single" w:sz="4" w:space="0" w:color="000000"/>
              <w:left w:val="single" w:sz="4" w:space="0" w:color="000000"/>
              <w:bottom w:val="single" w:sz="4" w:space="0" w:color="000000"/>
              <w:right w:val="single" w:sz="4" w:space="0" w:color="000000"/>
            </w:tcBorders>
          </w:tcPr>
          <w:p w14:paraId="6F8ADB4F" w14:textId="77777777" w:rsidR="005508FE" w:rsidRPr="000335C1" w:rsidRDefault="005508FE" w:rsidP="008360E0">
            <w:pPr>
              <w:spacing w:after="0"/>
              <w:ind w:firstLine="0"/>
              <w:jc w:val="center"/>
              <w:rPr>
                <w:sz w:val="18"/>
              </w:rPr>
            </w:pPr>
            <w:r w:rsidRPr="000335C1">
              <w:rPr>
                <w:sz w:val="18"/>
              </w:rPr>
              <w:t>-</w:t>
            </w:r>
          </w:p>
        </w:tc>
        <w:tc>
          <w:tcPr>
            <w:tcW w:w="700" w:type="pct"/>
            <w:tcBorders>
              <w:top w:val="single" w:sz="4" w:space="0" w:color="000000"/>
              <w:left w:val="single" w:sz="4" w:space="0" w:color="000000"/>
              <w:bottom w:val="single" w:sz="4" w:space="0" w:color="000000"/>
              <w:right w:val="single" w:sz="4" w:space="0" w:color="000000"/>
            </w:tcBorders>
          </w:tcPr>
          <w:p w14:paraId="3D0C5EB5" w14:textId="77777777" w:rsidR="005508FE" w:rsidRPr="000335C1" w:rsidRDefault="005508FE" w:rsidP="008360E0">
            <w:pPr>
              <w:spacing w:after="0"/>
              <w:ind w:firstLine="0"/>
              <w:jc w:val="center"/>
              <w:rPr>
                <w:sz w:val="18"/>
              </w:rPr>
            </w:pPr>
            <w:r w:rsidRPr="000335C1">
              <w:rPr>
                <w:sz w:val="18"/>
              </w:rPr>
              <w:t>-</w:t>
            </w:r>
          </w:p>
        </w:tc>
      </w:tr>
      <w:tr w:rsidR="000335C1" w:rsidRPr="000335C1" w14:paraId="575A4308" w14:textId="77777777" w:rsidTr="00541253">
        <w:trPr>
          <w:jc w:val="center"/>
        </w:trPr>
        <w:tc>
          <w:tcPr>
            <w:tcW w:w="1550" w:type="pct"/>
            <w:tcBorders>
              <w:top w:val="single" w:sz="4" w:space="0" w:color="000000"/>
              <w:left w:val="single" w:sz="4" w:space="0" w:color="000000"/>
              <w:bottom w:val="single" w:sz="4" w:space="0" w:color="000000"/>
              <w:right w:val="single" w:sz="4" w:space="0" w:color="000000"/>
            </w:tcBorders>
          </w:tcPr>
          <w:p w14:paraId="1BC0449D" w14:textId="77777777" w:rsidR="005508FE" w:rsidRPr="000335C1" w:rsidRDefault="005508FE" w:rsidP="008360E0">
            <w:pPr>
              <w:spacing w:after="0"/>
              <w:ind w:firstLine="0"/>
              <w:rPr>
                <w:sz w:val="18"/>
                <w:vertAlign w:val="superscript"/>
              </w:rPr>
            </w:pPr>
            <w:r w:rsidRPr="000335C1">
              <w:rPr>
                <w:sz w:val="18"/>
              </w:rPr>
              <w:t>Personas vidēji mēnesī, kas saņēmušas hospisa aprūpi (skaits)</w:t>
            </w:r>
            <w:r w:rsidRPr="000335C1">
              <w:rPr>
                <w:sz w:val="18"/>
                <w:vertAlign w:val="superscript"/>
              </w:rPr>
              <w:t>3</w:t>
            </w:r>
          </w:p>
        </w:tc>
        <w:tc>
          <w:tcPr>
            <w:tcW w:w="667" w:type="pct"/>
            <w:tcBorders>
              <w:top w:val="nil"/>
              <w:left w:val="single" w:sz="4" w:space="0" w:color="auto"/>
              <w:bottom w:val="single" w:sz="4" w:space="0" w:color="auto"/>
              <w:right w:val="single" w:sz="4" w:space="0" w:color="auto"/>
            </w:tcBorders>
            <w:shd w:val="clear" w:color="auto" w:fill="auto"/>
          </w:tcPr>
          <w:p w14:paraId="3A15078A" w14:textId="77777777" w:rsidR="005508FE" w:rsidRPr="000335C1" w:rsidRDefault="005508FE" w:rsidP="008360E0">
            <w:pPr>
              <w:spacing w:after="0"/>
              <w:ind w:firstLine="0"/>
              <w:jc w:val="center"/>
              <w:rPr>
                <w:bCs/>
                <w:sz w:val="18"/>
                <w:szCs w:val="18"/>
                <w:lang w:eastAsia="lv-LV"/>
              </w:rPr>
            </w:pPr>
            <w:r w:rsidRPr="000335C1">
              <w:rPr>
                <w:bCs/>
                <w:sz w:val="18"/>
                <w:szCs w:val="18"/>
                <w:lang w:eastAsia="lv-LV"/>
              </w:rPr>
              <w:t>-</w:t>
            </w:r>
          </w:p>
        </w:tc>
        <w:tc>
          <w:tcPr>
            <w:tcW w:w="679" w:type="pct"/>
            <w:tcBorders>
              <w:top w:val="single" w:sz="4" w:space="0" w:color="000000"/>
              <w:left w:val="single" w:sz="4" w:space="0" w:color="000000"/>
              <w:bottom w:val="single" w:sz="4" w:space="0" w:color="000000"/>
              <w:right w:val="single" w:sz="4" w:space="0" w:color="000000"/>
            </w:tcBorders>
          </w:tcPr>
          <w:p w14:paraId="53CEFE11" w14:textId="77777777" w:rsidR="005508FE" w:rsidRPr="000335C1" w:rsidRDefault="005508FE" w:rsidP="008360E0">
            <w:pPr>
              <w:spacing w:after="0"/>
              <w:ind w:firstLine="0"/>
              <w:jc w:val="center"/>
              <w:rPr>
                <w:sz w:val="18"/>
              </w:rPr>
            </w:pPr>
            <w:r w:rsidRPr="000335C1">
              <w:rPr>
                <w:sz w:val="18"/>
              </w:rPr>
              <w:t>-</w:t>
            </w:r>
          </w:p>
        </w:tc>
        <w:tc>
          <w:tcPr>
            <w:tcW w:w="704" w:type="pct"/>
            <w:tcBorders>
              <w:top w:val="single" w:sz="4" w:space="0" w:color="000000"/>
              <w:left w:val="single" w:sz="4" w:space="0" w:color="000000"/>
              <w:bottom w:val="single" w:sz="4" w:space="0" w:color="000000"/>
              <w:right w:val="single" w:sz="4" w:space="0" w:color="000000"/>
            </w:tcBorders>
          </w:tcPr>
          <w:p w14:paraId="46F5B036" w14:textId="77777777" w:rsidR="005508FE" w:rsidRPr="000335C1" w:rsidRDefault="005508FE" w:rsidP="008360E0">
            <w:pPr>
              <w:spacing w:after="0"/>
              <w:ind w:firstLine="0"/>
              <w:jc w:val="center"/>
              <w:rPr>
                <w:sz w:val="18"/>
              </w:rPr>
            </w:pPr>
            <w:r w:rsidRPr="000335C1">
              <w:rPr>
                <w:sz w:val="18"/>
              </w:rPr>
              <w:t>10</w:t>
            </w:r>
          </w:p>
        </w:tc>
        <w:tc>
          <w:tcPr>
            <w:tcW w:w="700" w:type="pct"/>
            <w:tcBorders>
              <w:top w:val="single" w:sz="4" w:space="0" w:color="000000"/>
              <w:left w:val="single" w:sz="4" w:space="0" w:color="000000"/>
              <w:bottom w:val="single" w:sz="4" w:space="0" w:color="000000"/>
              <w:right w:val="single" w:sz="4" w:space="0" w:color="000000"/>
            </w:tcBorders>
          </w:tcPr>
          <w:p w14:paraId="5A75DFE2" w14:textId="77777777" w:rsidR="005508FE" w:rsidRPr="000335C1" w:rsidRDefault="005508FE" w:rsidP="008360E0">
            <w:pPr>
              <w:spacing w:after="0"/>
              <w:ind w:firstLine="0"/>
              <w:jc w:val="center"/>
              <w:rPr>
                <w:sz w:val="18"/>
              </w:rPr>
            </w:pPr>
            <w:r w:rsidRPr="000335C1">
              <w:rPr>
                <w:sz w:val="18"/>
              </w:rPr>
              <w:t>-</w:t>
            </w:r>
          </w:p>
        </w:tc>
        <w:tc>
          <w:tcPr>
            <w:tcW w:w="700" w:type="pct"/>
            <w:tcBorders>
              <w:top w:val="single" w:sz="4" w:space="0" w:color="000000"/>
              <w:left w:val="single" w:sz="4" w:space="0" w:color="000000"/>
              <w:bottom w:val="single" w:sz="4" w:space="0" w:color="000000"/>
              <w:right w:val="single" w:sz="4" w:space="0" w:color="000000"/>
            </w:tcBorders>
          </w:tcPr>
          <w:p w14:paraId="771AB9E3" w14:textId="77777777" w:rsidR="005508FE" w:rsidRPr="000335C1" w:rsidRDefault="005508FE" w:rsidP="008360E0">
            <w:pPr>
              <w:spacing w:after="0"/>
              <w:ind w:firstLine="0"/>
              <w:jc w:val="center"/>
              <w:rPr>
                <w:sz w:val="18"/>
              </w:rPr>
            </w:pPr>
            <w:r w:rsidRPr="000335C1">
              <w:rPr>
                <w:sz w:val="18"/>
              </w:rPr>
              <w:t>-</w:t>
            </w:r>
          </w:p>
        </w:tc>
      </w:tr>
      <w:tr w:rsidR="000335C1" w:rsidRPr="000335C1" w14:paraId="3E35C778" w14:textId="77777777" w:rsidTr="008360E0">
        <w:trPr>
          <w:jc w:val="center"/>
        </w:trPr>
        <w:tc>
          <w:tcPr>
            <w:tcW w:w="5000" w:type="pct"/>
            <w:gridSpan w:val="6"/>
            <w:shd w:val="clear" w:color="auto" w:fill="D9D9D9"/>
            <w:vAlign w:val="center"/>
          </w:tcPr>
          <w:p w14:paraId="3CCA76A1" w14:textId="77777777" w:rsidR="005508FE" w:rsidRPr="000335C1" w:rsidRDefault="005508FE" w:rsidP="008360E0">
            <w:pPr>
              <w:spacing w:after="0"/>
              <w:ind w:firstLine="0"/>
              <w:jc w:val="center"/>
              <w:rPr>
                <w:sz w:val="18"/>
                <w:szCs w:val="18"/>
              </w:rPr>
            </w:pPr>
            <w:r w:rsidRPr="000335C1">
              <w:rPr>
                <w:bCs/>
                <w:sz w:val="18"/>
                <w:szCs w:val="18"/>
                <w:lang w:eastAsia="lv-LV"/>
              </w:rPr>
              <w:t>No vardarbības cietušām pilngadīgām personām un vardarbību veikušām pilngadīgām personām nodrošināta sociālā rehabilitācija</w:t>
            </w:r>
          </w:p>
        </w:tc>
      </w:tr>
      <w:tr w:rsidR="000335C1" w:rsidRPr="000335C1" w14:paraId="13E2B062" w14:textId="77777777" w:rsidTr="00541253">
        <w:trPr>
          <w:jc w:val="center"/>
        </w:trPr>
        <w:tc>
          <w:tcPr>
            <w:tcW w:w="1550" w:type="pct"/>
          </w:tcPr>
          <w:p w14:paraId="30321D49" w14:textId="77777777" w:rsidR="005508FE" w:rsidRPr="000335C1" w:rsidRDefault="005508FE" w:rsidP="008360E0">
            <w:pPr>
              <w:spacing w:after="0"/>
              <w:ind w:left="33" w:firstLine="0"/>
              <w:rPr>
                <w:sz w:val="18"/>
              </w:rPr>
            </w:pPr>
            <w:r w:rsidRPr="000335C1">
              <w:rPr>
                <w:sz w:val="18"/>
              </w:rPr>
              <w:t>No vardarbības cietušās pilngadīgās personas, kuras saņēmušas pakalpojumu (unikālais skaits)</w:t>
            </w:r>
          </w:p>
        </w:tc>
        <w:tc>
          <w:tcPr>
            <w:tcW w:w="667" w:type="pct"/>
          </w:tcPr>
          <w:p w14:paraId="0D9A596E" w14:textId="77777777" w:rsidR="005508FE" w:rsidRPr="000335C1" w:rsidRDefault="005508FE" w:rsidP="008360E0">
            <w:pPr>
              <w:spacing w:after="0"/>
              <w:ind w:firstLine="0"/>
              <w:jc w:val="center"/>
              <w:rPr>
                <w:sz w:val="18"/>
              </w:rPr>
            </w:pPr>
            <w:r w:rsidRPr="000335C1">
              <w:rPr>
                <w:sz w:val="18"/>
              </w:rPr>
              <w:t>636</w:t>
            </w:r>
          </w:p>
        </w:tc>
        <w:tc>
          <w:tcPr>
            <w:tcW w:w="679" w:type="pct"/>
          </w:tcPr>
          <w:p w14:paraId="7565979E" w14:textId="77777777" w:rsidR="005508FE" w:rsidRPr="000335C1" w:rsidRDefault="005508FE" w:rsidP="008360E0">
            <w:pPr>
              <w:spacing w:after="0"/>
              <w:ind w:firstLine="0"/>
              <w:jc w:val="center"/>
              <w:rPr>
                <w:sz w:val="18"/>
              </w:rPr>
            </w:pPr>
            <w:r w:rsidRPr="000335C1">
              <w:rPr>
                <w:sz w:val="18"/>
              </w:rPr>
              <w:t>600</w:t>
            </w:r>
          </w:p>
        </w:tc>
        <w:tc>
          <w:tcPr>
            <w:tcW w:w="704" w:type="pct"/>
          </w:tcPr>
          <w:p w14:paraId="55766D40" w14:textId="77777777" w:rsidR="005508FE" w:rsidRPr="000335C1" w:rsidRDefault="005508FE" w:rsidP="008360E0">
            <w:pPr>
              <w:spacing w:after="0"/>
              <w:ind w:firstLine="0"/>
              <w:jc w:val="center"/>
              <w:rPr>
                <w:sz w:val="18"/>
              </w:rPr>
            </w:pPr>
            <w:r w:rsidRPr="000335C1">
              <w:rPr>
                <w:sz w:val="18"/>
              </w:rPr>
              <w:t>600</w:t>
            </w:r>
          </w:p>
        </w:tc>
        <w:tc>
          <w:tcPr>
            <w:tcW w:w="700" w:type="pct"/>
          </w:tcPr>
          <w:p w14:paraId="3B4A1CF9" w14:textId="77777777" w:rsidR="005508FE" w:rsidRPr="000335C1" w:rsidRDefault="005508FE" w:rsidP="008360E0">
            <w:pPr>
              <w:spacing w:after="0"/>
              <w:ind w:firstLine="0"/>
              <w:jc w:val="center"/>
              <w:rPr>
                <w:sz w:val="18"/>
              </w:rPr>
            </w:pPr>
            <w:r w:rsidRPr="000335C1">
              <w:rPr>
                <w:sz w:val="18"/>
              </w:rPr>
              <w:t>600</w:t>
            </w:r>
          </w:p>
        </w:tc>
        <w:tc>
          <w:tcPr>
            <w:tcW w:w="700" w:type="pct"/>
          </w:tcPr>
          <w:p w14:paraId="25464570" w14:textId="77777777" w:rsidR="005508FE" w:rsidRPr="000335C1" w:rsidRDefault="005508FE" w:rsidP="008360E0">
            <w:pPr>
              <w:spacing w:after="0"/>
              <w:ind w:firstLine="0"/>
              <w:jc w:val="center"/>
              <w:rPr>
                <w:sz w:val="18"/>
              </w:rPr>
            </w:pPr>
            <w:r w:rsidRPr="000335C1">
              <w:rPr>
                <w:sz w:val="18"/>
              </w:rPr>
              <w:t>600</w:t>
            </w:r>
          </w:p>
        </w:tc>
      </w:tr>
      <w:tr w:rsidR="000335C1" w:rsidRPr="000335C1" w14:paraId="097E0915" w14:textId="77777777" w:rsidTr="00541253">
        <w:trPr>
          <w:jc w:val="center"/>
        </w:trPr>
        <w:tc>
          <w:tcPr>
            <w:tcW w:w="1550" w:type="pct"/>
          </w:tcPr>
          <w:p w14:paraId="7A955925" w14:textId="77777777" w:rsidR="005508FE" w:rsidRPr="000335C1" w:rsidRDefault="005508FE" w:rsidP="008360E0">
            <w:pPr>
              <w:spacing w:after="0"/>
              <w:ind w:firstLine="0"/>
              <w:rPr>
                <w:sz w:val="18"/>
              </w:rPr>
            </w:pPr>
            <w:r w:rsidRPr="000335C1">
              <w:rPr>
                <w:sz w:val="18"/>
              </w:rPr>
              <w:t>Vardarbību veikušās pilngadīgās personas, kuras saņēmušas pakalpojumu (unikālais skaits)</w:t>
            </w:r>
          </w:p>
        </w:tc>
        <w:tc>
          <w:tcPr>
            <w:tcW w:w="667" w:type="pct"/>
          </w:tcPr>
          <w:p w14:paraId="4E89CD76" w14:textId="77777777" w:rsidR="005508FE" w:rsidRPr="000335C1" w:rsidRDefault="005508FE" w:rsidP="008360E0">
            <w:pPr>
              <w:spacing w:after="0"/>
              <w:ind w:firstLine="0"/>
              <w:jc w:val="center"/>
              <w:rPr>
                <w:sz w:val="18"/>
              </w:rPr>
            </w:pPr>
            <w:r w:rsidRPr="000335C1">
              <w:rPr>
                <w:sz w:val="18"/>
              </w:rPr>
              <w:t>492</w:t>
            </w:r>
          </w:p>
        </w:tc>
        <w:tc>
          <w:tcPr>
            <w:tcW w:w="679" w:type="pct"/>
          </w:tcPr>
          <w:p w14:paraId="179C0CCC" w14:textId="77777777" w:rsidR="005508FE" w:rsidRPr="000335C1" w:rsidRDefault="005508FE" w:rsidP="008360E0">
            <w:pPr>
              <w:spacing w:after="0"/>
              <w:ind w:firstLine="0"/>
              <w:jc w:val="center"/>
              <w:rPr>
                <w:sz w:val="18"/>
              </w:rPr>
            </w:pPr>
            <w:r w:rsidRPr="000335C1">
              <w:rPr>
                <w:sz w:val="18"/>
              </w:rPr>
              <w:t>488</w:t>
            </w:r>
          </w:p>
        </w:tc>
        <w:tc>
          <w:tcPr>
            <w:tcW w:w="704" w:type="pct"/>
          </w:tcPr>
          <w:p w14:paraId="58A3BB49" w14:textId="77777777" w:rsidR="005508FE" w:rsidRPr="000335C1" w:rsidRDefault="005508FE" w:rsidP="008360E0">
            <w:pPr>
              <w:spacing w:after="0"/>
              <w:ind w:firstLine="0"/>
              <w:jc w:val="center"/>
              <w:rPr>
                <w:sz w:val="18"/>
                <w:vertAlign w:val="superscript"/>
              </w:rPr>
            </w:pPr>
            <w:r w:rsidRPr="000335C1">
              <w:rPr>
                <w:sz w:val="18"/>
              </w:rPr>
              <w:t>812</w:t>
            </w:r>
            <w:r w:rsidRPr="000335C1">
              <w:rPr>
                <w:sz w:val="18"/>
                <w:vertAlign w:val="superscript"/>
              </w:rPr>
              <w:t>4</w:t>
            </w:r>
          </w:p>
        </w:tc>
        <w:tc>
          <w:tcPr>
            <w:tcW w:w="700" w:type="pct"/>
          </w:tcPr>
          <w:p w14:paraId="1C54BCCF" w14:textId="77777777" w:rsidR="005508FE" w:rsidRPr="000335C1" w:rsidRDefault="005508FE" w:rsidP="008360E0">
            <w:pPr>
              <w:spacing w:after="0"/>
              <w:ind w:firstLine="0"/>
              <w:jc w:val="center"/>
              <w:rPr>
                <w:sz w:val="18"/>
                <w:vertAlign w:val="superscript"/>
              </w:rPr>
            </w:pPr>
            <w:r w:rsidRPr="000335C1">
              <w:rPr>
                <w:sz w:val="18"/>
              </w:rPr>
              <w:t>812</w:t>
            </w:r>
            <w:r w:rsidRPr="000335C1">
              <w:rPr>
                <w:sz w:val="18"/>
                <w:vertAlign w:val="superscript"/>
              </w:rPr>
              <w:t>4</w:t>
            </w:r>
          </w:p>
        </w:tc>
        <w:tc>
          <w:tcPr>
            <w:tcW w:w="700" w:type="pct"/>
          </w:tcPr>
          <w:p w14:paraId="79DC0A24" w14:textId="77777777" w:rsidR="005508FE" w:rsidRPr="000335C1" w:rsidRDefault="005508FE" w:rsidP="008360E0">
            <w:pPr>
              <w:spacing w:after="0"/>
              <w:ind w:firstLine="0"/>
              <w:jc w:val="center"/>
              <w:rPr>
                <w:sz w:val="18"/>
                <w:vertAlign w:val="superscript"/>
              </w:rPr>
            </w:pPr>
            <w:r w:rsidRPr="000335C1">
              <w:rPr>
                <w:sz w:val="18"/>
              </w:rPr>
              <w:t>812</w:t>
            </w:r>
            <w:r w:rsidRPr="000335C1">
              <w:rPr>
                <w:sz w:val="18"/>
                <w:vertAlign w:val="superscript"/>
              </w:rPr>
              <w:t>4</w:t>
            </w:r>
          </w:p>
        </w:tc>
      </w:tr>
      <w:tr w:rsidR="000335C1" w:rsidRPr="000335C1" w14:paraId="027D39A8" w14:textId="77777777" w:rsidTr="008360E0">
        <w:trPr>
          <w:jc w:val="center"/>
        </w:trPr>
        <w:tc>
          <w:tcPr>
            <w:tcW w:w="5000" w:type="pct"/>
            <w:gridSpan w:val="6"/>
            <w:shd w:val="clear" w:color="auto" w:fill="D9D9D9"/>
          </w:tcPr>
          <w:p w14:paraId="432F23CD" w14:textId="77777777" w:rsidR="005508FE" w:rsidRPr="000335C1" w:rsidRDefault="005508FE" w:rsidP="008360E0">
            <w:pPr>
              <w:spacing w:after="0"/>
              <w:ind w:firstLine="0"/>
              <w:jc w:val="center"/>
              <w:rPr>
                <w:sz w:val="18"/>
              </w:rPr>
            </w:pPr>
            <w:r w:rsidRPr="000335C1">
              <w:rPr>
                <w:sz w:val="18"/>
              </w:rPr>
              <w:t>Personām ar ilgstošiem vai īslaicīgiem funkcionāliem traucējumiem nodrošināti tehniskie palīglīdzekļi</w:t>
            </w:r>
          </w:p>
        </w:tc>
      </w:tr>
      <w:tr w:rsidR="000335C1" w:rsidRPr="000335C1" w14:paraId="504EE023" w14:textId="77777777" w:rsidTr="00541253">
        <w:trPr>
          <w:jc w:val="center"/>
        </w:trPr>
        <w:tc>
          <w:tcPr>
            <w:tcW w:w="1550" w:type="pct"/>
            <w:shd w:val="clear" w:color="auto" w:fill="auto"/>
          </w:tcPr>
          <w:p w14:paraId="19198EC4" w14:textId="77777777" w:rsidR="005508FE" w:rsidRPr="000335C1" w:rsidRDefault="005508FE" w:rsidP="008360E0">
            <w:pPr>
              <w:spacing w:after="0"/>
              <w:ind w:firstLine="0"/>
              <w:rPr>
                <w:sz w:val="18"/>
                <w:szCs w:val="18"/>
              </w:rPr>
            </w:pPr>
            <w:r w:rsidRPr="000335C1">
              <w:rPr>
                <w:sz w:val="18"/>
                <w:szCs w:val="18"/>
              </w:rPr>
              <w:t>Personas, kuras saņēmušas tehniskos palīglīdzekļus (skaits)</w:t>
            </w:r>
          </w:p>
        </w:tc>
        <w:tc>
          <w:tcPr>
            <w:tcW w:w="667" w:type="pct"/>
            <w:tcBorders>
              <w:top w:val="single" w:sz="4" w:space="0" w:color="auto"/>
              <w:left w:val="single" w:sz="4" w:space="0" w:color="auto"/>
              <w:bottom w:val="single" w:sz="4" w:space="0" w:color="auto"/>
              <w:right w:val="single" w:sz="4" w:space="0" w:color="auto"/>
            </w:tcBorders>
            <w:shd w:val="clear" w:color="auto" w:fill="auto"/>
          </w:tcPr>
          <w:p w14:paraId="0486B98B" w14:textId="77777777" w:rsidR="005508FE" w:rsidRPr="000335C1" w:rsidRDefault="005508FE" w:rsidP="008360E0">
            <w:pPr>
              <w:spacing w:after="0"/>
              <w:ind w:firstLine="0"/>
              <w:jc w:val="center"/>
              <w:rPr>
                <w:bCs/>
                <w:sz w:val="18"/>
                <w:szCs w:val="18"/>
              </w:rPr>
            </w:pPr>
            <w:r w:rsidRPr="000335C1">
              <w:rPr>
                <w:bCs/>
                <w:sz w:val="18"/>
                <w:szCs w:val="18"/>
              </w:rPr>
              <w:t>19 272</w:t>
            </w:r>
          </w:p>
        </w:tc>
        <w:tc>
          <w:tcPr>
            <w:tcW w:w="679" w:type="pct"/>
          </w:tcPr>
          <w:p w14:paraId="3F88C6CA" w14:textId="77777777" w:rsidR="005508FE" w:rsidRPr="000335C1" w:rsidRDefault="005508FE" w:rsidP="008360E0">
            <w:pPr>
              <w:spacing w:after="0"/>
              <w:ind w:firstLine="0"/>
              <w:jc w:val="center"/>
              <w:rPr>
                <w:sz w:val="18"/>
              </w:rPr>
            </w:pPr>
            <w:r w:rsidRPr="000335C1">
              <w:rPr>
                <w:sz w:val="18"/>
              </w:rPr>
              <w:t>15 348</w:t>
            </w:r>
          </w:p>
          <w:p w14:paraId="7D3EFD2F" w14:textId="77777777" w:rsidR="005508FE" w:rsidRPr="000335C1" w:rsidRDefault="005508FE" w:rsidP="008360E0">
            <w:pPr>
              <w:spacing w:after="0"/>
              <w:ind w:firstLine="0"/>
              <w:jc w:val="center"/>
              <w:rPr>
                <w:sz w:val="18"/>
              </w:rPr>
            </w:pPr>
          </w:p>
        </w:tc>
        <w:tc>
          <w:tcPr>
            <w:tcW w:w="704" w:type="pct"/>
          </w:tcPr>
          <w:p w14:paraId="7483F10D" w14:textId="77777777" w:rsidR="005508FE" w:rsidRPr="000335C1" w:rsidRDefault="005508FE" w:rsidP="008360E0">
            <w:pPr>
              <w:spacing w:after="0"/>
              <w:ind w:firstLine="0"/>
              <w:jc w:val="center"/>
              <w:rPr>
                <w:sz w:val="18"/>
              </w:rPr>
            </w:pPr>
            <w:r w:rsidRPr="000335C1">
              <w:rPr>
                <w:sz w:val="18"/>
                <w:szCs w:val="18"/>
              </w:rPr>
              <w:t>20 644</w:t>
            </w:r>
          </w:p>
        </w:tc>
        <w:tc>
          <w:tcPr>
            <w:tcW w:w="700" w:type="pct"/>
          </w:tcPr>
          <w:p w14:paraId="04C37F08" w14:textId="77777777" w:rsidR="005508FE" w:rsidRPr="000335C1" w:rsidRDefault="005508FE" w:rsidP="008360E0">
            <w:pPr>
              <w:spacing w:after="0"/>
              <w:ind w:firstLine="0"/>
              <w:jc w:val="center"/>
              <w:rPr>
                <w:sz w:val="18"/>
              </w:rPr>
            </w:pPr>
            <w:r w:rsidRPr="000335C1">
              <w:rPr>
                <w:sz w:val="18"/>
                <w:szCs w:val="18"/>
              </w:rPr>
              <w:t>13 959</w:t>
            </w:r>
          </w:p>
        </w:tc>
        <w:tc>
          <w:tcPr>
            <w:tcW w:w="700" w:type="pct"/>
          </w:tcPr>
          <w:p w14:paraId="5AECFA65" w14:textId="77777777" w:rsidR="005508FE" w:rsidRPr="000335C1" w:rsidRDefault="005508FE" w:rsidP="008360E0">
            <w:pPr>
              <w:spacing w:after="0"/>
              <w:ind w:firstLine="0"/>
              <w:jc w:val="center"/>
              <w:rPr>
                <w:sz w:val="18"/>
              </w:rPr>
            </w:pPr>
            <w:r w:rsidRPr="000335C1">
              <w:rPr>
                <w:sz w:val="18"/>
                <w:szCs w:val="18"/>
              </w:rPr>
              <w:t>13 230</w:t>
            </w:r>
          </w:p>
        </w:tc>
      </w:tr>
      <w:tr w:rsidR="000335C1" w:rsidRPr="000335C1" w14:paraId="3586D37E" w14:textId="77777777" w:rsidTr="00541253">
        <w:trPr>
          <w:jc w:val="center"/>
        </w:trPr>
        <w:tc>
          <w:tcPr>
            <w:tcW w:w="1550" w:type="pct"/>
            <w:shd w:val="clear" w:color="auto" w:fill="auto"/>
          </w:tcPr>
          <w:p w14:paraId="7CF98AAF" w14:textId="77777777" w:rsidR="005508FE" w:rsidRPr="000335C1" w:rsidRDefault="005508FE" w:rsidP="008360E0">
            <w:pPr>
              <w:spacing w:after="0"/>
              <w:ind w:firstLine="0"/>
              <w:rPr>
                <w:sz w:val="18"/>
                <w:szCs w:val="18"/>
              </w:rPr>
            </w:pPr>
            <w:r w:rsidRPr="000335C1">
              <w:rPr>
                <w:sz w:val="18"/>
                <w:szCs w:val="18"/>
              </w:rPr>
              <w:t>Personas uz pārskata perioda beigām, kuras gaida rindā pēc tehniskajiem palīglīdzekļiem (skaits)</w:t>
            </w:r>
            <w:r w:rsidRPr="000335C1">
              <w:rPr>
                <w:sz w:val="18"/>
                <w:vertAlign w:val="superscript"/>
              </w:rPr>
              <w:t>2</w:t>
            </w:r>
          </w:p>
        </w:tc>
        <w:tc>
          <w:tcPr>
            <w:tcW w:w="667" w:type="pct"/>
            <w:tcBorders>
              <w:top w:val="nil"/>
              <w:left w:val="single" w:sz="4" w:space="0" w:color="auto"/>
              <w:bottom w:val="single" w:sz="4" w:space="0" w:color="auto"/>
              <w:right w:val="single" w:sz="4" w:space="0" w:color="auto"/>
            </w:tcBorders>
            <w:shd w:val="clear" w:color="auto" w:fill="auto"/>
          </w:tcPr>
          <w:p w14:paraId="0C4A51F7" w14:textId="77777777" w:rsidR="005508FE" w:rsidRPr="000335C1" w:rsidRDefault="005508FE" w:rsidP="008360E0">
            <w:pPr>
              <w:spacing w:after="0"/>
              <w:ind w:firstLine="0"/>
              <w:jc w:val="center"/>
              <w:rPr>
                <w:sz w:val="18"/>
                <w:szCs w:val="18"/>
              </w:rPr>
            </w:pPr>
            <w:r w:rsidRPr="000335C1">
              <w:rPr>
                <w:sz w:val="18"/>
                <w:szCs w:val="18"/>
              </w:rPr>
              <w:t>7 200</w:t>
            </w:r>
          </w:p>
        </w:tc>
        <w:tc>
          <w:tcPr>
            <w:tcW w:w="679" w:type="pct"/>
          </w:tcPr>
          <w:p w14:paraId="1A3723E9" w14:textId="77777777" w:rsidR="005508FE" w:rsidRPr="000335C1" w:rsidRDefault="005508FE" w:rsidP="008360E0">
            <w:pPr>
              <w:spacing w:after="0"/>
              <w:ind w:firstLine="0"/>
              <w:jc w:val="center"/>
              <w:rPr>
                <w:sz w:val="18"/>
              </w:rPr>
            </w:pPr>
            <w:r w:rsidRPr="000335C1">
              <w:rPr>
                <w:sz w:val="18"/>
              </w:rPr>
              <w:t>7 910</w:t>
            </w:r>
          </w:p>
        </w:tc>
        <w:tc>
          <w:tcPr>
            <w:tcW w:w="704" w:type="pct"/>
          </w:tcPr>
          <w:p w14:paraId="50695771" w14:textId="77777777" w:rsidR="005508FE" w:rsidRPr="000335C1" w:rsidRDefault="005508FE" w:rsidP="008360E0">
            <w:pPr>
              <w:spacing w:after="0"/>
              <w:ind w:firstLine="0"/>
              <w:jc w:val="center"/>
              <w:rPr>
                <w:sz w:val="18"/>
                <w:vertAlign w:val="superscript"/>
              </w:rPr>
            </w:pPr>
            <w:r w:rsidRPr="000335C1">
              <w:rPr>
                <w:sz w:val="18"/>
              </w:rPr>
              <w:t>13 688</w:t>
            </w:r>
            <w:r w:rsidRPr="000335C1">
              <w:rPr>
                <w:sz w:val="18"/>
                <w:vertAlign w:val="superscript"/>
              </w:rPr>
              <w:t>5</w:t>
            </w:r>
          </w:p>
        </w:tc>
        <w:tc>
          <w:tcPr>
            <w:tcW w:w="700" w:type="pct"/>
          </w:tcPr>
          <w:p w14:paraId="744C73EC" w14:textId="77777777" w:rsidR="005508FE" w:rsidRPr="000335C1" w:rsidRDefault="005508FE" w:rsidP="008360E0">
            <w:pPr>
              <w:spacing w:after="0"/>
              <w:ind w:firstLine="0"/>
              <w:jc w:val="center"/>
              <w:rPr>
                <w:sz w:val="18"/>
                <w:vertAlign w:val="superscript"/>
              </w:rPr>
            </w:pPr>
            <w:r w:rsidRPr="000335C1">
              <w:rPr>
                <w:sz w:val="18"/>
              </w:rPr>
              <w:t>23 041</w:t>
            </w:r>
            <w:r w:rsidRPr="000335C1">
              <w:rPr>
                <w:sz w:val="18"/>
                <w:vertAlign w:val="superscript"/>
              </w:rPr>
              <w:t>5</w:t>
            </w:r>
          </w:p>
        </w:tc>
        <w:tc>
          <w:tcPr>
            <w:tcW w:w="700" w:type="pct"/>
          </w:tcPr>
          <w:p w14:paraId="340817D3" w14:textId="77777777" w:rsidR="005508FE" w:rsidRPr="000335C1" w:rsidRDefault="005508FE" w:rsidP="008360E0">
            <w:pPr>
              <w:spacing w:after="0"/>
              <w:ind w:firstLine="0"/>
              <w:jc w:val="center"/>
              <w:rPr>
                <w:sz w:val="18"/>
                <w:vertAlign w:val="superscript"/>
              </w:rPr>
            </w:pPr>
            <w:r w:rsidRPr="000335C1">
              <w:rPr>
                <w:sz w:val="18"/>
              </w:rPr>
              <w:t>31 164</w:t>
            </w:r>
            <w:r w:rsidRPr="000335C1">
              <w:rPr>
                <w:sz w:val="18"/>
                <w:vertAlign w:val="superscript"/>
              </w:rPr>
              <w:t>5</w:t>
            </w:r>
          </w:p>
        </w:tc>
      </w:tr>
      <w:tr w:rsidR="000335C1" w:rsidRPr="000335C1" w14:paraId="3489D2A2" w14:textId="77777777" w:rsidTr="00541253">
        <w:trPr>
          <w:jc w:val="center"/>
        </w:trPr>
        <w:tc>
          <w:tcPr>
            <w:tcW w:w="1550" w:type="pct"/>
            <w:shd w:val="clear" w:color="auto" w:fill="auto"/>
          </w:tcPr>
          <w:p w14:paraId="106C5A73" w14:textId="77777777" w:rsidR="005508FE" w:rsidRPr="000335C1" w:rsidRDefault="005508FE" w:rsidP="008360E0">
            <w:pPr>
              <w:spacing w:after="0"/>
              <w:ind w:firstLine="0"/>
              <w:jc w:val="left"/>
              <w:rPr>
                <w:sz w:val="18"/>
                <w:szCs w:val="18"/>
              </w:rPr>
            </w:pPr>
            <w:r w:rsidRPr="000335C1">
              <w:rPr>
                <w:sz w:val="18"/>
                <w:szCs w:val="18"/>
              </w:rPr>
              <w:t>Iepirktie tehniskie palīglīdzekļi (skaits)</w:t>
            </w:r>
          </w:p>
        </w:tc>
        <w:tc>
          <w:tcPr>
            <w:tcW w:w="667" w:type="pct"/>
            <w:tcBorders>
              <w:top w:val="nil"/>
              <w:left w:val="single" w:sz="4" w:space="0" w:color="auto"/>
              <w:bottom w:val="single" w:sz="4" w:space="0" w:color="auto"/>
              <w:right w:val="single" w:sz="4" w:space="0" w:color="auto"/>
            </w:tcBorders>
            <w:shd w:val="clear" w:color="auto" w:fill="auto"/>
          </w:tcPr>
          <w:p w14:paraId="27D6A0CE" w14:textId="77777777" w:rsidR="005508FE" w:rsidRPr="000335C1" w:rsidRDefault="005508FE" w:rsidP="008360E0">
            <w:pPr>
              <w:spacing w:after="0"/>
              <w:ind w:firstLine="0"/>
              <w:jc w:val="center"/>
              <w:rPr>
                <w:sz w:val="18"/>
                <w:szCs w:val="18"/>
              </w:rPr>
            </w:pPr>
            <w:r w:rsidRPr="000335C1">
              <w:rPr>
                <w:sz w:val="18"/>
                <w:szCs w:val="18"/>
              </w:rPr>
              <w:t>22 760</w:t>
            </w:r>
          </w:p>
        </w:tc>
        <w:tc>
          <w:tcPr>
            <w:tcW w:w="679" w:type="pct"/>
          </w:tcPr>
          <w:p w14:paraId="6FE3CD0F" w14:textId="77777777" w:rsidR="005508FE" w:rsidRPr="000335C1" w:rsidRDefault="005508FE" w:rsidP="008360E0">
            <w:pPr>
              <w:spacing w:after="0"/>
              <w:ind w:firstLine="0"/>
              <w:jc w:val="center"/>
              <w:rPr>
                <w:sz w:val="18"/>
              </w:rPr>
            </w:pPr>
            <w:r w:rsidRPr="000335C1">
              <w:rPr>
                <w:sz w:val="18"/>
                <w:szCs w:val="18"/>
                <w:lang w:eastAsia="lv-LV"/>
              </w:rPr>
              <w:t>17 335</w:t>
            </w:r>
          </w:p>
        </w:tc>
        <w:tc>
          <w:tcPr>
            <w:tcW w:w="704" w:type="pct"/>
          </w:tcPr>
          <w:p w14:paraId="113EAA91" w14:textId="77777777" w:rsidR="005508FE" w:rsidRPr="000335C1" w:rsidRDefault="005508FE" w:rsidP="008360E0">
            <w:pPr>
              <w:spacing w:after="0"/>
              <w:ind w:firstLine="0"/>
              <w:jc w:val="center"/>
              <w:rPr>
                <w:sz w:val="18"/>
              </w:rPr>
            </w:pPr>
            <w:r w:rsidRPr="000335C1">
              <w:rPr>
                <w:sz w:val="18"/>
              </w:rPr>
              <w:t>22 320</w:t>
            </w:r>
          </w:p>
        </w:tc>
        <w:tc>
          <w:tcPr>
            <w:tcW w:w="700" w:type="pct"/>
          </w:tcPr>
          <w:p w14:paraId="2C2248BB" w14:textId="77777777" w:rsidR="005508FE" w:rsidRPr="000335C1" w:rsidRDefault="005508FE" w:rsidP="008360E0">
            <w:pPr>
              <w:spacing w:after="0"/>
              <w:ind w:firstLine="0"/>
              <w:jc w:val="center"/>
              <w:rPr>
                <w:sz w:val="18"/>
              </w:rPr>
            </w:pPr>
            <w:r w:rsidRPr="000335C1">
              <w:rPr>
                <w:sz w:val="18"/>
              </w:rPr>
              <w:t>16 911</w:t>
            </w:r>
          </w:p>
        </w:tc>
        <w:tc>
          <w:tcPr>
            <w:tcW w:w="700" w:type="pct"/>
          </w:tcPr>
          <w:p w14:paraId="3A4CEF6C" w14:textId="77777777" w:rsidR="005508FE" w:rsidRPr="000335C1" w:rsidRDefault="005508FE" w:rsidP="008360E0">
            <w:pPr>
              <w:spacing w:after="0"/>
              <w:ind w:firstLine="0"/>
              <w:jc w:val="center"/>
              <w:rPr>
                <w:sz w:val="18"/>
              </w:rPr>
            </w:pPr>
            <w:r w:rsidRPr="000335C1">
              <w:rPr>
                <w:sz w:val="18"/>
              </w:rPr>
              <w:t>16 045</w:t>
            </w:r>
          </w:p>
        </w:tc>
      </w:tr>
      <w:tr w:rsidR="000335C1" w:rsidRPr="000335C1" w14:paraId="56F1FBA7" w14:textId="77777777" w:rsidTr="00541253">
        <w:trPr>
          <w:jc w:val="center"/>
        </w:trPr>
        <w:tc>
          <w:tcPr>
            <w:tcW w:w="1550" w:type="pct"/>
            <w:shd w:val="clear" w:color="auto" w:fill="auto"/>
          </w:tcPr>
          <w:p w14:paraId="266266DF" w14:textId="77777777" w:rsidR="005508FE" w:rsidRPr="000335C1" w:rsidRDefault="005508FE" w:rsidP="008360E0">
            <w:pPr>
              <w:spacing w:after="0"/>
              <w:ind w:firstLine="0"/>
              <w:jc w:val="left"/>
              <w:rPr>
                <w:sz w:val="18"/>
                <w:szCs w:val="18"/>
              </w:rPr>
            </w:pPr>
            <w:r w:rsidRPr="000335C1">
              <w:rPr>
                <w:sz w:val="18"/>
                <w:szCs w:val="18"/>
              </w:rPr>
              <w:t>Izsniegtie tehniskie palīglīdzekļi (skaits), t.sk.:</w:t>
            </w:r>
          </w:p>
        </w:tc>
        <w:tc>
          <w:tcPr>
            <w:tcW w:w="667" w:type="pct"/>
            <w:tcBorders>
              <w:top w:val="nil"/>
              <w:left w:val="single" w:sz="4" w:space="0" w:color="auto"/>
              <w:bottom w:val="single" w:sz="4" w:space="0" w:color="auto"/>
              <w:right w:val="single" w:sz="4" w:space="0" w:color="auto"/>
            </w:tcBorders>
            <w:shd w:val="clear" w:color="auto" w:fill="auto"/>
          </w:tcPr>
          <w:p w14:paraId="28114092" w14:textId="77777777" w:rsidR="005508FE" w:rsidRPr="000335C1" w:rsidRDefault="005508FE" w:rsidP="008360E0">
            <w:pPr>
              <w:spacing w:after="0"/>
              <w:ind w:firstLine="0"/>
              <w:jc w:val="center"/>
              <w:rPr>
                <w:sz w:val="18"/>
                <w:szCs w:val="18"/>
              </w:rPr>
            </w:pPr>
            <w:r w:rsidRPr="000335C1">
              <w:rPr>
                <w:sz w:val="18"/>
                <w:szCs w:val="18"/>
              </w:rPr>
              <w:t>23 629</w:t>
            </w:r>
          </w:p>
        </w:tc>
        <w:tc>
          <w:tcPr>
            <w:tcW w:w="679" w:type="pct"/>
          </w:tcPr>
          <w:p w14:paraId="38E6E66C" w14:textId="77777777" w:rsidR="005508FE" w:rsidRPr="000335C1" w:rsidRDefault="005508FE" w:rsidP="008360E0">
            <w:pPr>
              <w:spacing w:after="0"/>
              <w:ind w:firstLine="0"/>
              <w:jc w:val="center"/>
              <w:rPr>
                <w:sz w:val="18"/>
              </w:rPr>
            </w:pPr>
            <w:r w:rsidRPr="000335C1">
              <w:rPr>
                <w:sz w:val="18"/>
              </w:rPr>
              <w:t>18 469</w:t>
            </w:r>
          </w:p>
        </w:tc>
        <w:tc>
          <w:tcPr>
            <w:tcW w:w="704" w:type="pct"/>
          </w:tcPr>
          <w:p w14:paraId="0D229EB8" w14:textId="77777777" w:rsidR="005508FE" w:rsidRPr="000335C1" w:rsidRDefault="005508FE" w:rsidP="008360E0">
            <w:pPr>
              <w:spacing w:after="0"/>
              <w:ind w:firstLine="0"/>
              <w:jc w:val="center"/>
              <w:rPr>
                <w:sz w:val="18"/>
              </w:rPr>
            </w:pPr>
            <w:r w:rsidRPr="000335C1">
              <w:rPr>
                <w:sz w:val="18"/>
              </w:rPr>
              <w:t>25 114</w:t>
            </w:r>
          </w:p>
        </w:tc>
        <w:tc>
          <w:tcPr>
            <w:tcW w:w="700" w:type="pct"/>
          </w:tcPr>
          <w:p w14:paraId="042FB863" w14:textId="77777777" w:rsidR="005508FE" w:rsidRPr="000335C1" w:rsidRDefault="005508FE" w:rsidP="008360E0">
            <w:pPr>
              <w:spacing w:after="0"/>
              <w:ind w:firstLine="0"/>
              <w:jc w:val="center"/>
              <w:rPr>
                <w:sz w:val="18"/>
              </w:rPr>
            </w:pPr>
            <w:r w:rsidRPr="000335C1">
              <w:rPr>
                <w:sz w:val="18"/>
              </w:rPr>
              <w:t>17 233</w:t>
            </w:r>
          </w:p>
        </w:tc>
        <w:tc>
          <w:tcPr>
            <w:tcW w:w="700" w:type="pct"/>
          </w:tcPr>
          <w:p w14:paraId="35C162A4" w14:textId="77777777" w:rsidR="005508FE" w:rsidRPr="000335C1" w:rsidRDefault="005508FE" w:rsidP="008360E0">
            <w:pPr>
              <w:spacing w:after="0"/>
              <w:ind w:firstLine="0"/>
              <w:jc w:val="center"/>
              <w:rPr>
                <w:sz w:val="18"/>
              </w:rPr>
            </w:pPr>
            <w:r w:rsidRPr="000335C1">
              <w:rPr>
                <w:sz w:val="18"/>
              </w:rPr>
              <w:t>16 333</w:t>
            </w:r>
          </w:p>
        </w:tc>
      </w:tr>
      <w:tr w:rsidR="000335C1" w:rsidRPr="000335C1" w14:paraId="7BF7C141" w14:textId="77777777" w:rsidTr="00541253">
        <w:trPr>
          <w:jc w:val="center"/>
        </w:trPr>
        <w:tc>
          <w:tcPr>
            <w:tcW w:w="1550" w:type="pct"/>
            <w:shd w:val="clear" w:color="auto" w:fill="auto"/>
          </w:tcPr>
          <w:p w14:paraId="1C5019D9" w14:textId="77777777" w:rsidR="005508FE" w:rsidRPr="000335C1" w:rsidRDefault="005508FE" w:rsidP="008360E0">
            <w:pPr>
              <w:spacing w:after="0"/>
              <w:ind w:left="311" w:firstLine="0"/>
              <w:rPr>
                <w:i/>
                <w:iCs/>
                <w:sz w:val="18"/>
                <w:szCs w:val="18"/>
              </w:rPr>
            </w:pPr>
            <w:r w:rsidRPr="000335C1">
              <w:rPr>
                <w:i/>
                <w:iCs/>
                <w:sz w:val="18"/>
                <w:szCs w:val="18"/>
              </w:rPr>
              <w:t>steidzamības kārtā izsniegtie</w:t>
            </w:r>
          </w:p>
        </w:tc>
        <w:tc>
          <w:tcPr>
            <w:tcW w:w="667" w:type="pct"/>
            <w:tcBorders>
              <w:top w:val="single" w:sz="4" w:space="0" w:color="auto"/>
              <w:left w:val="single" w:sz="4" w:space="0" w:color="auto"/>
              <w:bottom w:val="single" w:sz="4" w:space="0" w:color="auto"/>
              <w:right w:val="single" w:sz="4" w:space="0" w:color="auto"/>
            </w:tcBorders>
            <w:shd w:val="clear" w:color="000000" w:fill="FFFFFF"/>
            <w:vAlign w:val="center"/>
          </w:tcPr>
          <w:p w14:paraId="47FC6E0D" w14:textId="77777777" w:rsidR="005508FE" w:rsidRPr="000335C1" w:rsidRDefault="005508FE" w:rsidP="008360E0">
            <w:pPr>
              <w:spacing w:after="0"/>
              <w:ind w:firstLine="0"/>
              <w:jc w:val="center"/>
              <w:rPr>
                <w:i/>
                <w:iCs/>
                <w:sz w:val="18"/>
                <w:szCs w:val="18"/>
              </w:rPr>
            </w:pPr>
            <w:r w:rsidRPr="000335C1">
              <w:rPr>
                <w:i/>
                <w:iCs/>
                <w:sz w:val="18"/>
                <w:szCs w:val="18"/>
              </w:rPr>
              <w:t>5 805</w:t>
            </w:r>
          </w:p>
        </w:tc>
        <w:tc>
          <w:tcPr>
            <w:tcW w:w="679" w:type="pct"/>
          </w:tcPr>
          <w:p w14:paraId="3A16C8DB" w14:textId="77777777" w:rsidR="005508FE" w:rsidRPr="000335C1" w:rsidRDefault="005508FE" w:rsidP="008360E0">
            <w:pPr>
              <w:spacing w:after="0"/>
              <w:ind w:firstLine="0"/>
              <w:jc w:val="center"/>
              <w:rPr>
                <w:i/>
                <w:iCs/>
                <w:sz w:val="18"/>
              </w:rPr>
            </w:pPr>
            <w:r w:rsidRPr="000335C1">
              <w:rPr>
                <w:i/>
                <w:iCs/>
                <w:sz w:val="18"/>
                <w:szCs w:val="18"/>
              </w:rPr>
              <w:t>4 993</w:t>
            </w:r>
          </w:p>
        </w:tc>
        <w:tc>
          <w:tcPr>
            <w:tcW w:w="704" w:type="pct"/>
          </w:tcPr>
          <w:p w14:paraId="17245520" w14:textId="77777777" w:rsidR="005508FE" w:rsidRPr="000335C1" w:rsidRDefault="005508FE" w:rsidP="008360E0">
            <w:pPr>
              <w:spacing w:after="0"/>
              <w:ind w:firstLine="0"/>
              <w:jc w:val="center"/>
              <w:rPr>
                <w:i/>
                <w:iCs/>
                <w:sz w:val="18"/>
              </w:rPr>
            </w:pPr>
            <w:r w:rsidRPr="000335C1">
              <w:rPr>
                <w:i/>
                <w:iCs/>
                <w:sz w:val="18"/>
                <w:szCs w:val="18"/>
              </w:rPr>
              <w:t>5 180</w:t>
            </w:r>
          </w:p>
        </w:tc>
        <w:tc>
          <w:tcPr>
            <w:tcW w:w="700" w:type="pct"/>
          </w:tcPr>
          <w:p w14:paraId="67E25EC0" w14:textId="77777777" w:rsidR="005508FE" w:rsidRPr="000335C1" w:rsidRDefault="005508FE" w:rsidP="008360E0">
            <w:pPr>
              <w:spacing w:after="0"/>
              <w:ind w:firstLine="0"/>
              <w:jc w:val="center"/>
              <w:rPr>
                <w:i/>
                <w:iCs/>
                <w:sz w:val="18"/>
              </w:rPr>
            </w:pPr>
            <w:r w:rsidRPr="000335C1">
              <w:rPr>
                <w:i/>
                <w:iCs/>
                <w:sz w:val="18"/>
                <w:szCs w:val="18"/>
              </w:rPr>
              <w:t>5 395</w:t>
            </w:r>
          </w:p>
        </w:tc>
        <w:tc>
          <w:tcPr>
            <w:tcW w:w="700" w:type="pct"/>
          </w:tcPr>
          <w:p w14:paraId="7259D971" w14:textId="77777777" w:rsidR="005508FE" w:rsidRPr="000335C1" w:rsidRDefault="005508FE" w:rsidP="008360E0">
            <w:pPr>
              <w:spacing w:after="0"/>
              <w:ind w:firstLine="0"/>
              <w:jc w:val="center"/>
              <w:rPr>
                <w:i/>
                <w:iCs/>
                <w:sz w:val="18"/>
              </w:rPr>
            </w:pPr>
            <w:r w:rsidRPr="000335C1">
              <w:rPr>
                <w:i/>
                <w:iCs/>
                <w:sz w:val="18"/>
                <w:szCs w:val="18"/>
              </w:rPr>
              <w:t xml:space="preserve"> 5 561</w:t>
            </w:r>
          </w:p>
        </w:tc>
      </w:tr>
      <w:tr w:rsidR="000335C1" w:rsidRPr="000335C1" w14:paraId="0D5B53E1" w14:textId="77777777" w:rsidTr="00541253">
        <w:trPr>
          <w:trHeight w:val="215"/>
          <w:jc w:val="center"/>
        </w:trPr>
        <w:tc>
          <w:tcPr>
            <w:tcW w:w="1550" w:type="pct"/>
            <w:shd w:val="clear" w:color="auto" w:fill="auto"/>
          </w:tcPr>
          <w:p w14:paraId="6ABDC888" w14:textId="77777777" w:rsidR="005508FE" w:rsidRPr="000335C1" w:rsidRDefault="005508FE" w:rsidP="008360E0">
            <w:pPr>
              <w:spacing w:after="0"/>
              <w:ind w:left="311" w:firstLine="0"/>
              <w:rPr>
                <w:i/>
                <w:iCs/>
                <w:sz w:val="18"/>
                <w:szCs w:val="18"/>
              </w:rPr>
            </w:pPr>
            <w:r w:rsidRPr="000335C1">
              <w:rPr>
                <w:i/>
                <w:iCs/>
                <w:sz w:val="18"/>
                <w:szCs w:val="18"/>
              </w:rPr>
              <w:t>atkārtoti izsniegtie</w:t>
            </w:r>
          </w:p>
        </w:tc>
        <w:tc>
          <w:tcPr>
            <w:tcW w:w="667" w:type="pct"/>
            <w:tcBorders>
              <w:top w:val="nil"/>
              <w:left w:val="single" w:sz="4" w:space="0" w:color="auto"/>
              <w:bottom w:val="single" w:sz="4" w:space="0" w:color="auto"/>
              <w:right w:val="single" w:sz="4" w:space="0" w:color="auto"/>
            </w:tcBorders>
            <w:shd w:val="clear" w:color="000000" w:fill="FFFFFF"/>
            <w:vAlign w:val="center"/>
          </w:tcPr>
          <w:p w14:paraId="0DC2F53B" w14:textId="77777777" w:rsidR="005508FE" w:rsidRPr="000335C1" w:rsidRDefault="005508FE" w:rsidP="008360E0">
            <w:pPr>
              <w:spacing w:after="0"/>
              <w:ind w:firstLine="0"/>
              <w:jc w:val="center"/>
              <w:rPr>
                <w:i/>
                <w:iCs/>
                <w:sz w:val="18"/>
                <w:szCs w:val="18"/>
              </w:rPr>
            </w:pPr>
            <w:r w:rsidRPr="000335C1">
              <w:rPr>
                <w:i/>
                <w:iCs/>
                <w:sz w:val="18"/>
                <w:szCs w:val="18"/>
              </w:rPr>
              <w:t>449</w:t>
            </w:r>
          </w:p>
        </w:tc>
        <w:tc>
          <w:tcPr>
            <w:tcW w:w="679" w:type="pct"/>
          </w:tcPr>
          <w:p w14:paraId="0B469A86" w14:textId="77777777" w:rsidR="005508FE" w:rsidRPr="000335C1" w:rsidRDefault="005508FE" w:rsidP="008360E0">
            <w:pPr>
              <w:spacing w:after="0"/>
              <w:ind w:firstLine="0"/>
              <w:jc w:val="center"/>
              <w:rPr>
                <w:i/>
                <w:iCs/>
                <w:sz w:val="18"/>
              </w:rPr>
            </w:pPr>
            <w:r w:rsidRPr="000335C1">
              <w:rPr>
                <w:i/>
                <w:iCs/>
                <w:sz w:val="18"/>
                <w:szCs w:val="18"/>
              </w:rPr>
              <w:t>528</w:t>
            </w:r>
          </w:p>
        </w:tc>
        <w:tc>
          <w:tcPr>
            <w:tcW w:w="704" w:type="pct"/>
          </w:tcPr>
          <w:p w14:paraId="2EA2C219" w14:textId="77777777" w:rsidR="005508FE" w:rsidRPr="000335C1" w:rsidRDefault="005508FE" w:rsidP="008360E0">
            <w:pPr>
              <w:spacing w:after="0"/>
              <w:ind w:firstLine="0"/>
              <w:jc w:val="center"/>
              <w:rPr>
                <w:i/>
                <w:iCs/>
                <w:sz w:val="18"/>
              </w:rPr>
            </w:pPr>
            <w:r w:rsidRPr="000335C1">
              <w:rPr>
                <w:i/>
                <w:iCs/>
                <w:sz w:val="18"/>
                <w:szCs w:val="18"/>
              </w:rPr>
              <w:t>2 801</w:t>
            </w:r>
          </w:p>
        </w:tc>
        <w:tc>
          <w:tcPr>
            <w:tcW w:w="700" w:type="pct"/>
          </w:tcPr>
          <w:p w14:paraId="34FD147F" w14:textId="77777777" w:rsidR="005508FE" w:rsidRPr="000335C1" w:rsidRDefault="005508FE" w:rsidP="008360E0">
            <w:pPr>
              <w:spacing w:after="0"/>
              <w:ind w:firstLine="0"/>
              <w:jc w:val="center"/>
              <w:rPr>
                <w:i/>
                <w:iCs/>
                <w:sz w:val="18"/>
              </w:rPr>
            </w:pPr>
            <w:r w:rsidRPr="000335C1">
              <w:rPr>
                <w:i/>
                <w:iCs/>
                <w:sz w:val="18"/>
                <w:szCs w:val="18"/>
              </w:rPr>
              <w:t>2 811</w:t>
            </w:r>
          </w:p>
        </w:tc>
        <w:tc>
          <w:tcPr>
            <w:tcW w:w="700" w:type="pct"/>
          </w:tcPr>
          <w:p w14:paraId="6C0816B0" w14:textId="77777777" w:rsidR="005508FE" w:rsidRPr="000335C1" w:rsidRDefault="005508FE" w:rsidP="008360E0">
            <w:pPr>
              <w:spacing w:after="0"/>
              <w:ind w:firstLine="0"/>
              <w:jc w:val="center"/>
              <w:rPr>
                <w:i/>
                <w:iCs/>
                <w:sz w:val="18"/>
              </w:rPr>
            </w:pPr>
            <w:r w:rsidRPr="000335C1">
              <w:rPr>
                <w:i/>
                <w:iCs/>
                <w:sz w:val="18"/>
                <w:szCs w:val="18"/>
              </w:rPr>
              <w:t>2 821</w:t>
            </w:r>
          </w:p>
        </w:tc>
      </w:tr>
      <w:tr w:rsidR="000335C1" w:rsidRPr="000335C1" w14:paraId="4544D813" w14:textId="77777777" w:rsidTr="00541253">
        <w:trPr>
          <w:trHeight w:val="103"/>
          <w:jc w:val="center"/>
        </w:trPr>
        <w:tc>
          <w:tcPr>
            <w:tcW w:w="1550" w:type="pct"/>
            <w:shd w:val="clear" w:color="auto" w:fill="auto"/>
          </w:tcPr>
          <w:p w14:paraId="03AD8E9F" w14:textId="77777777" w:rsidR="005508FE" w:rsidRPr="000335C1" w:rsidRDefault="005508FE" w:rsidP="008360E0">
            <w:pPr>
              <w:spacing w:after="0"/>
              <w:ind w:left="312" w:firstLine="0"/>
              <w:rPr>
                <w:i/>
                <w:iCs/>
                <w:sz w:val="18"/>
                <w:szCs w:val="18"/>
              </w:rPr>
            </w:pPr>
            <w:r w:rsidRPr="000335C1">
              <w:rPr>
                <w:i/>
                <w:iCs/>
                <w:sz w:val="18"/>
                <w:szCs w:val="18"/>
              </w:rPr>
              <w:t>saremontētie un tehniski apkoptie</w:t>
            </w:r>
          </w:p>
        </w:tc>
        <w:tc>
          <w:tcPr>
            <w:tcW w:w="667" w:type="pct"/>
            <w:tcBorders>
              <w:top w:val="nil"/>
              <w:left w:val="single" w:sz="4" w:space="0" w:color="auto"/>
              <w:bottom w:val="single" w:sz="4" w:space="0" w:color="auto"/>
              <w:right w:val="single" w:sz="4" w:space="0" w:color="auto"/>
            </w:tcBorders>
            <w:shd w:val="clear" w:color="000000" w:fill="FFFFFF"/>
          </w:tcPr>
          <w:p w14:paraId="34451FDC" w14:textId="77777777" w:rsidR="005508FE" w:rsidRPr="000335C1" w:rsidRDefault="005508FE" w:rsidP="008360E0">
            <w:pPr>
              <w:ind w:firstLine="0"/>
              <w:jc w:val="center"/>
              <w:rPr>
                <w:i/>
                <w:iCs/>
                <w:sz w:val="18"/>
                <w:szCs w:val="18"/>
              </w:rPr>
            </w:pPr>
            <w:r w:rsidRPr="000335C1">
              <w:rPr>
                <w:i/>
                <w:iCs/>
                <w:sz w:val="18"/>
                <w:szCs w:val="18"/>
              </w:rPr>
              <w:t>938</w:t>
            </w:r>
          </w:p>
        </w:tc>
        <w:tc>
          <w:tcPr>
            <w:tcW w:w="679" w:type="pct"/>
          </w:tcPr>
          <w:p w14:paraId="5AE41A4E" w14:textId="77777777" w:rsidR="005508FE" w:rsidRPr="000335C1" w:rsidRDefault="005508FE" w:rsidP="008360E0">
            <w:pPr>
              <w:spacing w:after="0"/>
              <w:ind w:firstLine="0"/>
              <w:jc w:val="center"/>
              <w:rPr>
                <w:i/>
                <w:iCs/>
                <w:sz w:val="18"/>
              </w:rPr>
            </w:pPr>
            <w:r w:rsidRPr="000335C1">
              <w:rPr>
                <w:i/>
                <w:iCs/>
                <w:sz w:val="18"/>
                <w:szCs w:val="18"/>
              </w:rPr>
              <w:t>953</w:t>
            </w:r>
          </w:p>
        </w:tc>
        <w:tc>
          <w:tcPr>
            <w:tcW w:w="704" w:type="pct"/>
          </w:tcPr>
          <w:p w14:paraId="7BD204F0" w14:textId="77777777" w:rsidR="005508FE" w:rsidRPr="000335C1" w:rsidRDefault="005508FE" w:rsidP="008360E0">
            <w:pPr>
              <w:spacing w:after="0"/>
              <w:ind w:firstLine="0"/>
              <w:jc w:val="center"/>
              <w:rPr>
                <w:i/>
                <w:iCs/>
                <w:sz w:val="18"/>
              </w:rPr>
            </w:pPr>
            <w:r w:rsidRPr="000335C1">
              <w:rPr>
                <w:i/>
                <w:iCs/>
                <w:sz w:val="18"/>
                <w:szCs w:val="18"/>
              </w:rPr>
              <w:t>910</w:t>
            </w:r>
          </w:p>
        </w:tc>
        <w:tc>
          <w:tcPr>
            <w:tcW w:w="700" w:type="pct"/>
          </w:tcPr>
          <w:p w14:paraId="43146CE3" w14:textId="77777777" w:rsidR="005508FE" w:rsidRPr="000335C1" w:rsidRDefault="005508FE" w:rsidP="008360E0">
            <w:pPr>
              <w:spacing w:after="0"/>
              <w:ind w:firstLine="0"/>
              <w:jc w:val="center"/>
              <w:rPr>
                <w:i/>
                <w:iCs/>
                <w:sz w:val="18"/>
              </w:rPr>
            </w:pPr>
            <w:r w:rsidRPr="000335C1">
              <w:rPr>
                <w:i/>
                <w:iCs/>
                <w:sz w:val="18"/>
                <w:szCs w:val="18"/>
              </w:rPr>
              <w:t>940</w:t>
            </w:r>
          </w:p>
        </w:tc>
        <w:tc>
          <w:tcPr>
            <w:tcW w:w="700" w:type="pct"/>
          </w:tcPr>
          <w:p w14:paraId="01A22A7E" w14:textId="77777777" w:rsidR="005508FE" w:rsidRPr="000335C1" w:rsidRDefault="005508FE" w:rsidP="008360E0">
            <w:pPr>
              <w:spacing w:after="0"/>
              <w:ind w:firstLine="0"/>
              <w:jc w:val="center"/>
              <w:rPr>
                <w:i/>
                <w:iCs/>
                <w:sz w:val="18"/>
              </w:rPr>
            </w:pPr>
            <w:r w:rsidRPr="000335C1">
              <w:rPr>
                <w:i/>
                <w:iCs/>
                <w:sz w:val="18"/>
                <w:szCs w:val="18"/>
              </w:rPr>
              <w:t>960</w:t>
            </w:r>
          </w:p>
        </w:tc>
      </w:tr>
      <w:tr w:rsidR="000335C1" w:rsidRPr="000335C1" w14:paraId="21926663" w14:textId="77777777" w:rsidTr="008360E0">
        <w:trPr>
          <w:jc w:val="center"/>
        </w:trPr>
        <w:tc>
          <w:tcPr>
            <w:tcW w:w="5000" w:type="pct"/>
            <w:gridSpan w:val="6"/>
            <w:shd w:val="clear" w:color="auto" w:fill="D9D9D9"/>
          </w:tcPr>
          <w:p w14:paraId="7D22227F" w14:textId="77777777" w:rsidR="005508FE" w:rsidRPr="000335C1" w:rsidRDefault="005508FE" w:rsidP="008360E0">
            <w:pPr>
              <w:spacing w:after="0"/>
              <w:ind w:firstLine="0"/>
              <w:jc w:val="center"/>
              <w:rPr>
                <w:sz w:val="18"/>
              </w:rPr>
            </w:pPr>
            <w:r w:rsidRPr="000335C1">
              <w:rPr>
                <w:sz w:val="18"/>
              </w:rPr>
              <w:t>Personām ar garīga rakstura traucējumiem nodrošināti institucionālai aprūpei alternatīvi pakalpojumi</w:t>
            </w:r>
          </w:p>
        </w:tc>
      </w:tr>
      <w:tr w:rsidR="000335C1" w:rsidRPr="000335C1" w14:paraId="3231316B" w14:textId="77777777" w:rsidTr="00541253">
        <w:trPr>
          <w:jc w:val="center"/>
        </w:trPr>
        <w:tc>
          <w:tcPr>
            <w:tcW w:w="1550" w:type="pct"/>
            <w:shd w:val="clear" w:color="auto" w:fill="auto"/>
          </w:tcPr>
          <w:p w14:paraId="086EAE5F" w14:textId="77777777" w:rsidR="005508FE" w:rsidRPr="000335C1" w:rsidRDefault="005508FE" w:rsidP="008360E0">
            <w:pPr>
              <w:tabs>
                <w:tab w:val="left" w:pos="35"/>
              </w:tabs>
              <w:spacing w:after="0"/>
              <w:ind w:firstLine="0"/>
              <w:rPr>
                <w:sz w:val="18"/>
                <w:szCs w:val="18"/>
                <w:vertAlign w:val="superscript"/>
              </w:rPr>
            </w:pPr>
            <w:r w:rsidRPr="000335C1">
              <w:rPr>
                <w:sz w:val="18"/>
                <w:szCs w:val="18"/>
              </w:rPr>
              <w:t>No valsts budžeta līdzfinansētās grupu mājas (dzīvokļi)/grupu mājas (dzīvokļi), kas saņēmušas līdzfinansējumu izveidei un darbības uzsākšanai (skaits)</w:t>
            </w:r>
            <w:r w:rsidRPr="000335C1">
              <w:rPr>
                <w:sz w:val="18"/>
                <w:szCs w:val="18"/>
                <w:vertAlign w:val="superscript"/>
              </w:rPr>
              <w:t>6</w:t>
            </w:r>
          </w:p>
        </w:tc>
        <w:tc>
          <w:tcPr>
            <w:tcW w:w="667" w:type="pct"/>
            <w:tcBorders>
              <w:top w:val="single" w:sz="4" w:space="0" w:color="auto"/>
              <w:left w:val="single" w:sz="4" w:space="0" w:color="auto"/>
              <w:bottom w:val="single" w:sz="4" w:space="0" w:color="auto"/>
              <w:right w:val="single" w:sz="4" w:space="0" w:color="auto"/>
            </w:tcBorders>
            <w:shd w:val="clear" w:color="auto" w:fill="auto"/>
          </w:tcPr>
          <w:p w14:paraId="19243427" w14:textId="77777777" w:rsidR="005508FE" w:rsidRPr="000335C1" w:rsidRDefault="005508FE" w:rsidP="008360E0">
            <w:pPr>
              <w:spacing w:after="0"/>
              <w:ind w:firstLine="0"/>
              <w:jc w:val="center"/>
              <w:rPr>
                <w:sz w:val="18"/>
                <w:szCs w:val="18"/>
              </w:rPr>
            </w:pPr>
            <w:r w:rsidRPr="000335C1">
              <w:rPr>
                <w:sz w:val="18"/>
              </w:rPr>
              <w:t>12/0</w:t>
            </w:r>
          </w:p>
        </w:tc>
        <w:tc>
          <w:tcPr>
            <w:tcW w:w="679" w:type="pct"/>
          </w:tcPr>
          <w:p w14:paraId="1CF17424" w14:textId="77777777" w:rsidR="005508FE" w:rsidRPr="000335C1" w:rsidRDefault="005508FE" w:rsidP="008360E0">
            <w:pPr>
              <w:spacing w:after="0"/>
              <w:ind w:firstLine="0"/>
              <w:jc w:val="center"/>
              <w:rPr>
                <w:sz w:val="18"/>
              </w:rPr>
            </w:pPr>
            <w:r w:rsidRPr="000335C1">
              <w:rPr>
                <w:sz w:val="18"/>
              </w:rPr>
              <w:t>12/1</w:t>
            </w:r>
          </w:p>
        </w:tc>
        <w:tc>
          <w:tcPr>
            <w:tcW w:w="704" w:type="pct"/>
          </w:tcPr>
          <w:p w14:paraId="760156DA" w14:textId="77777777" w:rsidR="005508FE" w:rsidRPr="000335C1" w:rsidRDefault="005508FE" w:rsidP="008360E0">
            <w:pPr>
              <w:spacing w:after="0"/>
              <w:ind w:firstLine="0"/>
              <w:jc w:val="center"/>
              <w:rPr>
                <w:sz w:val="18"/>
              </w:rPr>
            </w:pPr>
            <w:r w:rsidRPr="000335C1">
              <w:rPr>
                <w:sz w:val="18"/>
              </w:rPr>
              <w:t>-</w:t>
            </w:r>
          </w:p>
        </w:tc>
        <w:tc>
          <w:tcPr>
            <w:tcW w:w="700" w:type="pct"/>
          </w:tcPr>
          <w:p w14:paraId="2C6DD7DE" w14:textId="77777777" w:rsidR="005508FE" w:rsidRPr="000335C1" w:rsidRDefault="005508FE" w:rsidP="008360E0">
            <w:pPr>
              <w:spacing w:after="0"/>
              <w:ind w:firstLine="0"/>
              <w:jc w:val="center"/>
              <w:rPr>
                <w:sz w:val="18"/>
              </w:rPr>
            </w:pPr>
            <w:r w:rsidRPr="000335C1">
              <w:rPr>
                <w:sz w:val="18"/>
              </w:rPr>
              <w:t>-</w:t>
            </w:r>
          </w:p>
        </w:tc>
        <w:tc>
          <w:tcPr>
            <w:tcW w:w="700" w:type="pct"/>
          </w:tcPr>
          <w:p w14:paraId="0CFF1E11" w14:textId="77777777" w:rsidR="005508FE" w:rsidRPr="000335C1" w:rsidRDefault="005508FE" w:rsidP="008360E0">
            <w:pPr>
              <w:spacing w:after="0"/>
              <w:ind w:firstLine="0"/>
              <w:jc w:val="center"/>
              <w:rPr>
                <w:sz w:val="18"/>
              </w:rPr>
            </w:pPr>
            <w:r w:rsidRPr="000335C1">
              <w:rPr>
                <w:sz w:val="18"/>
              </w:rPr>
              <w:t>-</w:t>
            </w:r>
          </w:p>
        </w:tc>
      </w:tr>
      <w:tr w:rsidR="000335C1" w:rsidRPr="000335C1" w14:paraId="7C24D676" w14:textId="77777777" w:rsidTr="00541253">
        <w:trPr>
          <w:jc w:val="center"/>
        </w:trPr>
        <w:tc>
          <w:tcPr>
            <w:tcW w:w="1550" w:type="pct"/>
            <w:shd w:val="clear" w:color="auto" w:fill="auto"/>
          </w:tcPr>
          <w:p w14:paraId="2441950A" w14:textId="77777777" w:rsidR="005508FE" w:rsidRPr="000335C1" w:rsidRDefault="005508FE" w:rsidP="008360E0">
            <w:pPr>
              <w:spacing w:after="0"/>
              <w:ind w:firstLine="0"/>
              <w:rPr>
                <w:sz w:val="18"/>
                <w:szCs w:val="18"/>
                <w:vertAlign w:val="superscript"/>
              </w:rPr>
            </w:pPr>
            <w:r w:rsidRPr="000335C1">
              <w:rPr>
                <w:sz w:val="18"/>
                <w:szCs w:val="18"/>
              </w:rPr>
              <w:t>No valsts budžeta līdzfinansētās grupu mājas (dzīvokļi), (skaits)</w:t>
            </w:r>
            <w:r w:rsidRPr="000335C1">
              <w:rPr>
                <w:sz w:val="18"/>
                <w:szCs w:val="18"/>
                <w:vertAlign w:val="superscript"/>
              </w:rPr>
              <w:t>7</w:t>
            </w:r>
          </w:p>
        </w:tc>
        <w:tc>
          <w:tcPr>
            <w:tcW w:w="667" w:type="pct"/>
            <w:tcBorders>
              <w:top w:val="nil"/>
              <w:left w:val="single" w:sz="4" w:space="0" w:color="auto"/>
              <w:bottom w:val="single" w:sz="4" w:space="0" w:color="auto"/>
              <w:right w:val="single" w:sz="4" w:space="0" w:color="auto"/>
            </w:tcBorders>
            <w:shd w:val="clear" w:color="auto" w:fill="auto"/>
          </w:tcPr>
          <w:p w14:paraId="02FF58D5" w14:textId="77777777" w:rsidR="005508FE" w:rsidRPr="000335C1" w:rsidRDefault="005508FE" w:rsidP="008360E0">
            <w:pPr>
              <w:spacing w:after="0"/>
              <w:ind w:firstLine="0"/>
              <w:jc w:val="center"/>
              <w:rPr>
                <w:sz w:val="18"/>
                <w:szCs w:val="18"/>
              </w:rPr>
            </w:pPr>
            <w:r w:rsidRPr="000335C1">
              <w:rPr>
                <w:sz w:val="18"/>
                <w:szCs w:val="18"/>
              </w:rPr>
              <w:t>-</w:t>
            </w:r>
          </w:p>
        </w:tc>
        <w:tc>
          <w:tcPr>
            <w:tcW w:w="679" w:type="pct"/>
          </w:tcPr>
          <w:p w14:paraId="18FF9FB3" w14:textId="77777777" w:rsidR="005508FE" w:rsidRPr="000335C1" w:rsidRDefault="005508FE" w:rsidP="008360E0">
            <w:pPr>
              <w:spacing w:after="0"/>
              <w:ind w:firstLine="0"/>
              <w:jc w:val="center"/>
              <w:rPr>
                <w:sz w:val="18"/>
              </w:rPr>
            </w:pPr>
            <w:r w:rsidRPr="000335C1">
              <w:rPr>
                <w:sz w:val="18"/>
              </w:rPr>
              <w:t>-</w:t>
            </w:r>
          </w:p>
        </w:tc>
        <w:tc>
          <w:tcPr>
            <w:tcW w:w="704" w:type="pct"/>
          </w:tcPr>
          <w:p w14:paraId="219E51F9" w14:textId="77777777" w:rsidR="005508FE" w:rsidRPr="000335C1" w:rsidRDefault="005508FE" w:rsidP="008360E0">
            <w:pPr>
              <w:spacing w:after="0"/>
              <w:ind w:firstLine="0"/>
              <w:jc w:val="center"/>
              <w:rPr>
                <w:sz w:val="18"/>
              </w:rPr>
            </w:pPr>
            <w:r w:rsidRPr="000335C1">
              <w:rPr>
                <w:sz w:val="18"/>
              </w:rPr>
              <w:t>12</w:t>
            </w:r>
          </w:p>
        </w:tc>
        <w:tc>
          <w:tcPr>
            <w:tcW w:w="700" w:type="pct"/>
          </w:tcPr>
          <w:p w14:paraId="51BB93EC" w14:textId="77777777" w:rsidR="005508FE" w:rsidRPr="000335C1" w:rsidRDefault="005508FE" w:rsidP="008360E0">
            <w:pPr>
              <w:spacing w:after="0"/>
              <w:ind w:firstLine="0"/>
              <w:jc w:val="center"/>
              <w:rPr>
                <w:sz w:val="18"/>
              </w:rPr>
            </w:pPr>
            <w:r w:rsidRPr="000335C1">
              <w:rPr>
                <w:sz w:val="18"/>
              </w:rPr>
              <w:t>12</w:t>
            </w:r>
          </w:p>
        </w:tc>
        <w:tc>
          <w:tcPr>
            <w:tcW w:w="700" w:type="pct"/>
          </w:tcPr>
          <w:p w14:paraId="2426B61A" w14:textId="77777777" w:rsidR="005508FE" w:rsidRPr="000335C1" w:rsidRDefault="005508FE" w:rsidP="008360E0">
            <w:pPr>
              <w:spacing w:after="0"/>
              <w:ind w:firstLine="0"/>
              <w:jc w:val="center"/>
              <w:rPr>
                <w:sz w:val="18"/>
              </w:rPr>
            </w:pPr>
            <w:r w:rsidRPr="000335C1">
              <w:rPr>
                <w:sz w:val="18"/>
              </w:rPr>
              <w:t>12</w:t>
            </w:r>
          </w:p>
        </w:tc>
      </w:tr>
      <w:tr w:rsidR="000335C1" w:rsidRPr="000335C1" w14:paraId="5893A64C" w14:textId="77777777" w:rsidTr="00541253">
        <w:trPr>
          <w:jc w:val="center"/>
        </w:trPr>
        <w:tc>
          <w:tcPr>
            <w:tcW w:w="1550" w:type="pct"/>
            <w:shd w:val="clear" w:color="auto" w:fill="auto"/>
          </w:tcPr>
          <w:p w14:paraId="2C4476F6" w14:textId="77777777" w:rsidR="005508FE" w:rsidRPr="000335C1" w:rsidRDefault="005508FE" w:rsidP="008360E0">
            <w:pPr>
              <w:spacing w:after="0"/>
              <w:ind w:firstLine="0"/>
              <w:rPr>
                <w:sz w:val="18"/>
                <w:szCs w:val="18"/>
              </w:rPr>
            </w:pPr>
            <w:r w:rsidRPr="000335C1">
              <w:rPr>
                <w:sz w:val="18"/>
                <w:szCs w:val="18"/>
              </w:rPr>
              <w:t>Personas vidēji gadā, kas saņēmušās grupu mājas (dzīvokļa) pakalpojumu (skaits)</w:t>
            </w:r>
            <w:r w:rsidRPr="000335C1">
              <w:rPr>
                <w:sz w:val="18"/>
                <w:szCs w:val="18"/>
                <w:vertAlign w:val="superscript"/>
              </w:rPr>
              <w:t>2</w:t>
            </w:r>
          </w:p>
        </w:tc>
        <w:tc>
          <w:tcPr>
            <w:tcW w:w="667" w:type="pct"/>
            <w:tcBorders>
              <w:top w:val="nil"/>
              <w:left w:val="single" w:sz="4" w:space="0" w:color="auto"/>
              <w:bottom w:val="single" w:sz="4" w:space="0" w:color="auto"/>
              <w:right w:val="single" w:sz="4" w:space="0" w:color="auto"/>
            </w:tcBorders>
            <w:shd w:val="clear" w:color="auto" w:fill="auto"/>
          </w:tcPr>
          <w:p w14:paraId="59948C37" w14:textId="77777777" w:rsidR="005508FE" w:rsidRPr="000335C1" w:rsidRDefault="005508FE" w:rsidP="008360E0">
            <w:pPr>
              <w:spacing w:after="0"/>
              <w:ind w:firstLine="0"/>
              <w:jc w:val="center"/>
              <w:rPr>
                <w:sz w:val="18"/>
                <w:szCs w:val="18"/>
              </w:rPr>
            </w:pPr>
            <w:r w:rsidRPr="000335C1">
              <w:rPr>
                <w:sz w:val="18"/>
                <w:szCs w:val="18"/>
              </w:rPr>
              <w:t>69</w:t>
            </w:r>
          </w:p>
        </w:tc>
        <w:tc>
          <w:tcPr>
            <w:tcW w:w="679" w:type="pct"/>
          </w:tcPr>
          <w:p w14:paraId="32D3F372" w14:textId="77777777" w:rsidR="005508FE" w:rsidRPr="000335C1" w:rsidRDefault="005508FE" w:rsidP="008360E0">
            <w:pPr>
              <w:spacing w:after="0"/>
              <w:ind w:firstLine="0"/>
              <w:jc w:val="center"/>
              <w:rPr>
                <w:sz w:val="18"/>
              </w:rPr>
            </w:pPr>
            <w:r w:rsidRPr="000335C1">
              <w:rPr>
                <w:sz w:val="18"/>
              </w:rPr>
              <w:t>80</w:t>
            </w:r>
          </w:p>
        </w:tc>
        <w:tc>
          <w:tcPr>
            <w:tcW w:w="704" w:type="pct"/>
          </w:tcPr>
          <w:p w14:paraId="082F319C" w14:textId="77777777" w:rsidR="005508FE" w:rsidRPr="000335C1" w:rsidRDefault="005508FE" w:rsidP="008360E0">
            <w:pPr>
              <w:spacing w:after="0"/>
              <w:ind w:firstLine="0"/>
              <w:jc w:val="center"/>
              <w:rPr>
                <w:sz w:val="18"/>
              </w:rPr>
            </w:pPr>
            <w:r w:rsidRPr="000335C1">
              <w:rPr>
                <w:sz w:val="18"/>
              </w:rPr>
              <w:t>85</w:t>
            </w:r>
          </w:p>
        </w:tc>
        <w:tc>
          <w:tcPr>
            <w:tcW w:w="700" w:type="pct"/>
          </w:tcPr>
          <w:p w14:paraId="158EF54E" w14:textId="77777777" w:rsidR="005508FE" w:rsidRPr="000335C1" w:rsidRDefault="005508FE" w:rsidP="008360E0">
            <w:pPr>
              <w:spacing w:after="0"/>
              <w:ind w:firstLine="0"/>
              <w:jc w:val="center"/>
              <w:rPr>
                <w:sz w:val="18"/>
              </w:rPr>
            </w:pPr>
            <w:r w:rsidRPr="000335C1">
              <w:rPr>
                <w:sz w:val="18"/>
              </w:rPr>
              <w:t>85</w:t>
            </w:r>
          </w:p>
        </w:tc>
        <w:tc>
          <w:tcPr>
            <w:tcW w:w="700" w:type="pct"/>
          </w:tcPr>
          <w:p w14:paraId="28657DB1" w14:textId="77777777" w:rsidR="005508FE" w:rsidRPr="000335C1" w:rsidRDefault="005508FE" w:rsidP="008360E0">
            <w:pPr>
              <w:spacing w:after="0"/>
              <w:ind w:firstLine="0"/>
              <w:jc w:val="center"/>
              <w:rPr>
                <w:sz w:val="18"/>
              </w:rPr>
            </w:pPr>
            <w:r w:rsidRPr="000335C1">
              <w:rPr>
                <w:sz w:val="18"/>
              </w:rPr>
              <w:t>85</w:t>
            </w:r>
          </w:p>
        </w:tc>
      </w:tr>
      <w:tr w:rsidR="000335C1" w:rsidRPr="000335C1" w14:paraId="3CAFAC67" w14:textId="77777777" w:rsidTr="00541253">
        <w:trPr>
          <w:jc w:val="center"/>
        </w:trPr>
        <w:tc>
          <w:tcPr>
            <w:tcW w:w="1550" w:type="pct"/>
            <w:shd w:val="clear" w:color="auto" w:fill="auto"/>
          </w:tcPr>
          <w:p w14:paraId="335F97E3" w14:textId="77777777" w:rsidR="005508FE" w:rsidRPr="000335C1" w:rsidRDefault="005508FE" w:rsidP="008360E0">
            <w:pPr>
              <w:spacing w:after="0"/>
              <w:ind w:firstLine="0"/>
              <w:rPr>
                <w:sz w:val="18"/>
                <w:szCs w:val="18"/>
                <w:vertAlign w:val="superscript"/>
              </w:rPr>
            </w:pPr>
            <w:r w:rsidRPr="000335C1">
              <w:rPr>
                <w:sz w:val="18"/>
                <w:szCs w:val="18"/>
              </w:rPr>
              <w:t>No valsts budžeta līdzfinansētie dienas centri/dienas centri, kas saņēmuši līdzfinansējumu izveidei un darbības uzsākšanai (skaits)</w:t>
            </w:r>
            <w:r w:rsidRPr="000335C1">
              <w:rPr>
                <w:sz w:val="18"/>
                <w:szCs w:val="18"/>
                <w:vertAlign w:val="superscript"/>
              </w:rPr>
              <w:t>8</w:t>
            </w:r>
          </w:p>
        </w:tc>
        <w:tc>
          <w:tcPr>
            <w:tcW w:w="667" w:type="pct"/>
            <w:tcBorders>
              <w:top w:val="nil"/>
              <w:left w:val="single" w:sz="4" w:space="0" w:color="auto"/>
              <w:bottom w:val="single" w:sz="4" w:space="0" w:color="auto"/>
              <w:right w:val="single" w:sz="4" w:space="0" w:color="auto"/>
            </w:tcBorders>
            <w:shd w:val="clear" w:color="auto" w:fill="auto"/>
          </w:tcPr>
          <w:p w14:paraId="7552B6FA" w14:textId="77777777" w:rsidR="005508FE" w:rsidRPr="000335C1" w:rsidRDefault="005508FE" w:rsidP="008360E0">
            <w:pPr>
              <w:spacing w:after="0"/>
              <w:ind w:firstLine="0"/>
              <w:jc w:val="center"/>
              <w:rPr>
                <w:sz w:val="18"/>
                <w:szCs w:val="18"/>
              </w:rPr>
            </w:pPr>
            <w:r w:rsidRPr="000335C1">
              <w:rPr>
                <w:sz w:val="18"/>
                <w:szCs w:val="18"/>
              </w:rPr>
              <w:t>0/1</w:t>
            </w:r>
          </w:p>
        </w:tc>
        <w:tc>
          <w:tcPr>
            <w:tcW w:w="679" w:type="pct"/>
          </w:tcPr>
          <w:p w14:paraId="01429B05" w14:textId="77777777" w:rsidR="005508FE" w:rsidRPr="000335C1" w:rsidRDefault="005508FE" w:rsidP="008360E0">
            <w:pPr>
              <w:spacing w:after="0"/>
              <w:ind w:firstLine="0"/>
              <w:jc w:val="center"/>
              <w:rPr>
                <w:sz w:val="18"/>
              </w:rPr>
            </w:pPr>
            <w:r w:rsidRPr="000335C1">
              <w:rPr>
                <w:sz w:val="18"/>
              </w:rPr>
              <w:t>2/1</w:t>
            </w:r>
          </w:p>
        </w:tc>
        <w:tc>
          <w:tcPr>
            <w:tcW w:w="704" w:type="pct"/>
          </w:tcPr>
          <w:p w14:paraId="7341CE94" w14:textId="77777777" w:rsidR="005508FE" w:rsidRPr="000335C1" w:rsidRDefault="005508FE" w:rsidP="008360E0">
            <w:pPr>
              <w:spacing w:after="0"/>
              <w:ind w:firstLine="0"/>
              <w:jc w:val="center"/>
              <w:rPr>
                <w:sz w:val="18"/>
              </w:rPr>
            </w:pPr>
            <w:r w:rsidRPr="000335C1">
              <w:rPr>
                <w:sz w:val="18"/>
              </w:rPr>
              <w:t>-</w:t>
            </w:r>
          </w:p>
        </w:tc>
        <w:tc>
          <w:tcPr>
            <w:tcW w:w="700" w:type="pct"/>
          </w:tcPr>
          <w:p w14:paraId="3E9EF3B6" w14:textId="77777777" w:rsidR="005508FE" w:rsidRPr="000335C1" w:rsidRDefault="005508FE" w:rsidP="008360E0">
            <w:pPr>
              <w:spacing w:after="0"/>
              <w:ind w:firstLine="0"/>
              <w:jc w:val="center"/>
              <w:rPr>
                <w:sz w:val="18"/>
              </w:rPr>
            </w:pPr>
            <w:r w:rsidRPr="000335C1">
              <w:rPr>
                <w:sz w:val="18"/>
              </w:rPr>
              <w:t>-</w:t>
            </w:r>
          </w:p>
        </w:tc>
        <w:tc>
          <w:tcPr>
            <w:tcW w:w="700" w:type="pct"/>
          </w:tcPr>
          <w:p w14:paraId="72F85A5E" w14:textId="77777777" w:rsidR="005508FE" w:rsidRPr="000335C1" w:rsidRDefault="005508FE" w:rsidP="008360E0">
            <w:pPr>
              <w:spacing w:after="0"/>
              <w:ind w:firstLine="0"/>
              <w:jc w:val="center"/>
              <w:rPr>
                <w:sz w:val="18"/>
              </w:rPr>
            </w:pPr>
            <w:r w:rsidRPr="000335C1">
              <w:rPr>
                <w:sz w:val="18"/>
              </w:rPr>
              <w:t>-</w:t>
            </w:r>
          </w:p>
        </w:tc>
      </w:tr>
      <w:tr w:rsidR="000335C1" w:rsidRPr="000335C1" w14:paraId="4284CEA7" w14:textId="77777777" w:rsidTr="00541253">
        <w:trPr>
          <w:jc w:val="center"/>
        </w:trPr>
        <w:tc>
          <w:tcPr>
            <w:tcW w:w="1550" w:type="pct"/>
            <w:shd w:val="clear" w:color="auto" w:fill="auto"/>
          </w:tcPr>
          <w:p w14:paraId="3A75C6C2" w14:textId="77777777" w:rsidR="005508FE" w:rsidRPr="000335C1" w:rsidRDefault="005508FE" w:rsidP="008360E0">
            <w:pPr>
              <w:spacing w:after="0"/>
              <w:ind w:firstLine="0"/>
              <w:rPr>
                <w:sz w:val="18"/>
                <w:szCs w:val="18"/>
                <w:vertAlign w:val="superscript"/>
              </w:rPr>
            </w:pPr>
            <w:r w:rsidRPr="000335C1">
              <w:rPr>
                <w:sz w:val="18"/>
                <w:szCs w:val="18"/>
              </w:rPr>
              <w:t>No valsts budžeta līdzfinansētie dienas centri (skaits)</w:t>
            </w:r>
            <w:r w:rsidRPr="000335C1">
              <w:rPr>
                <w:sz w:val="18"/>
                <w:szCs w:val="18"/>
                <w:vertAlign w:val="superscript"/>
              </w:rPr>
              <w:t>7</w:t>
            </w:r>
          </w:p>
        </w:tc>
        <w:tc>
          <w:tcPr>
            <w:tcW w:w="667" w:type="pct"/>
            <w:tcBorders>
              <w:top w:val="nil"/>
              <w:left w:val="single" w:sz="4" w:space="0" w:color="auto"/>
              <w:bottom w:val="single" w:sz="4" w:space="0" w:color="auto"/>
              <w:right w:val="single" w:sz="4" w:space="0" w:color="auto"/>
            </w:tcBorders>
            <w:shd w:val="clear" w:color="auto" w:fill="auto"/>
          </w:tcPr>
          <w:p w14:paraId="5356C410" w14:textId="77777777" w:rsidR="005508FE" w:rsidRPr="000335C1" w:rsidRDefault="005508FE" w:rsidP="008360E0">
            <w:pPr>
              <w:spacing w:after="0"/>
              <w:ind w:firstLine="0"/>
              <w:jc w:val="center"/>
              <w:rPr>
                <w:sz w:val="18"/>
                <w:szCs w:val="18"/>
              </w:rPr>
            </w:pPr>
            <w:r w:rsidRPr="000335C1">
              <w:rPr>
                <w:sz w:val="18"/>
                <w:szCs w:val="18"/>
              </w:rPr>
              <w:t>-</w:t>
            </w:r>
          </w:p>
        </w:tc>
        <w:tc>
          <w:tcPr>
            <w:tcW w:w="679" w:type="pct"/>
          </w:tcPr>
          <w:p w14:paraId="42AC6D82" w14:textId="77777777" w:rsidR="005508FE" w:rsidRPr="000335C1" w:rsidRDefault="005508FE" w:rsidP="008360E0">
            <w:pPr>
              <w:spacing w:after="0"/>
              <w:ind w:firstLine="0"/>
              <w:jc w:val="center"/>
              <w:rPr>
                <w:sz w:val="18"/>
              </w:rPr>
            </w:pPr>
            <w:r w:rsidRPr="000335C1">
              <w:rPr>
                <w:sz w:val="18"/>
              </w:rPr>
              <w:t>-</w:t>
            </w:r>
          </w:p>
        </w:tc>
        <w:tc>
          <w:tcPr>
            <w:tcW w:w="704" w:type="pct"/>
          </w:tcPr>
          <w:p w14:paraId="6BF1E9F1" w14:textId="77777777" w:rsidR="005508FE" w:rsidRPr="000335C1" w:rsidRDefault="005508FE" w:rsidP="008360E0">
            <w:pPr>
              <w:spacing w:after="0"/>
              <w:ind w:firstLine="0"/>
              <w:jc w:val="center"/>
              <w:rPr>
                <w:sz w:val="18"/>
              </w:rPr>
            </w:pPr>
            <w:r w:rsidRPr="000335C1">
              <w:rPr>
                <w:sz w:val="18"/>
              </w:rPr>
              <w:t>2</w:t>
            </w:r>
          </w:p>
        </w:tc>
        <w:tc>
          <w:tcPr>
            <w:tcW w:w="700" w:type="pct"/>
          </w:tcPr>
          <w:p w14:paraId="3AA8BAF6" w14:textId="77777777" w:rsidR="005508FE" w:rsidRPr="000335C1" w:rsidRDefault="005508FE" w:rsidP="008360E0">
            <w:pPr>
              <w:spacing w:after="0"/>
              <w:ind w:firstLine="0"/>
              <w:jc w:val="center"/>
              <w:rPr>
                <w:sz w:val="18"/>
              </w:rPr>
            </w:pPr>
            <w:r w:rsidRPr="000335C1">
              <w:rPr>
                <w:sz w:val="18"/>
              </w:rPr>
              <w:t>2</w:t>
            </w:r>
          </w:p>
        </w:tc>
        <w:tc>
          <w:tcPr>
            <w:tcW w:w="700" w:type="pct"/>
          </w:tcPr>
          <w:p w14:paraId="7619454F" w14:textId="77777777" w:rsidR="005508FE" w:rsidRPr="000335C1" w:rsidRDefault="005508FE" w:rsidP="008360E0">
            <w:pPr>
              <w:spacing w:after="0"/>
              <w:ind w:firstLine="0"/>
              <w:jc w:val="center"/>
              <w:rPr>
                <w:sz w:val="18"/>
              </w:rPr>
            </w:pPr>
            <w:r w:rsidRPr="000335C1">
              <w:rPr>
                <w:sz w:val="18"/>
              </w:rPr>
              <w:t>2</w:t>
            </w:r>
          </w:p>
        </w:tc>
      </w:tr>
      <w:tr w:rsidR="000335C1" w:rsidRPr="000335C1" w14:paraId="553CDC3F" w14:textId="77777777" w:rsidTr="00541253">
        <w:trPr>
          <w:jc w:val="center"/>
        </w:trPr>
        <w:tc>
          <w:tcPr>
            <w:tcW w:w="1550" w:type="pct"/>
            <w:shd w:val="clear" w:color="auto" w:fill="auto"/>
          </w:tcPr>
          <w:p w14:paraId="7BF8A652" w14:textId="77777777" w:rsidR="005508FE" w:rsidRPr="000335C1" w:rsidRDefault="005508FE" w:rsidP="008360E0">
            <w:pPr>
              <w:spacing w:after="0"/>
              <w:ind w:firstLine="0"/>
              <w:rPr>
                <w:sz w:val="18"/>
                <w:szCs w:val="18"/>
              </w:rPr>
            </w:pPr>
            <w:r w:rsidRPr="000335C1">
              <w:rPr>
                <w:sz w:val="18"/>
                <w:szCs w:val="18"/>
              </w:rPr>
              <w:t>Personas vidēji gadā, kas saņēmušās dienas centra pakalpojumu (skaits)</w:t>
            </w:r>
            <w:r w:rsidRPr="000335C1">
              <w:rPr>
                <w:sz w:val="18"/>
                <w:szCs w:val="18"/>
                <w:vertAlign w:val="superscript"/>
              </w:rPr>
              <w:t>2;</w:t>
            </w:r>
            <w:r w:rsidRPr="000335C1">
              <w:rPr>
                <w:bCs/>
                <w:iCs/>
                <w:sz w:val="18"/>
                <w:szCs w:val="18"/>
                <w:vertAlign w:val="superscript"/>
                <w:lang w:eastAsia="lv-LV"/>
              </w:rPr>
              <w:t>12</w:t>
            </w:r>
          </w:p>
        </w:tc>
        <w:tc>
          <w:tcPr>
            <w:tcW w:w="667" w:type="pct"/>
            <w:tcBorders>
              <w:top w:val="nil"/>
              <w:left w:val="single" w:sz="4" w:space="0" w:color="auto"/>
              <w:bottom w:val="single" w:sz="4" w:space="0" w:color="auto"/>
              <w:right w:val="single" w:sz="4" w:space="0" w:color="auto"/>
            </w:tcBorders>
            <w:shd w:val="clear" w:color="auto" w:fill="auto"/>
          </w:tcPr>
          <w:p w14:paraId="0D1186D6" w14:textId="77777777" w:rsidR="005508FE" w:rsidRPr="000335C1" w:rsidRDefault="005508FE" w:rsidP="008360E0">
            <w:pPr>
              <w:spacing w:after="0"/>
              <w:ind w:firstLine="0"/>
              <w:jc w:val="center"/>
              <w:rPr>
                <w:sz w:val="18"/>
                <w:szCs w:val="18"/>
              </w:rPr>
            </w:pPr>
            <w:r w:rsidRPr="000335C1">
              <w:rPr>
                <w:sz w:val="18"/>
                <w:szCs w:val="18"/>
              </w:rPr>
              <w:t>-</w:t>
            </w:r>
          </w:p>
        </w:tc>
        <w:tc>
          <w:tcPr>
            <w:tcW w:w="679" w:type="pct"/>
          </w:tcPr>
          <w:p w14:paraId="746E7AB5" w14:textId="77777777" w:rsidR="005508FE" w:rsidRPr="000335C1" w:rsidRDefault="005508FE" w:rsidP="008360E0">
            <w:pPr>
              <w:spacing w:after="0"/>
              <w:ind w:firstLine="0"/>
              <w:jc w:val="center"/>
              <w:rPr>
                <w:sz w:val="18"/>
              </w:rPr>
            </w:pPr>
            <w:r w:rsidRPr="000335C1">
              <w:rPr>
                <w:sz w:val="18"/>
              </w:rPr>
              <w:t>20</w:t>
            </w:r>
          </w:p>
        </w:tc>
        <w:tc>
          <w:tcPr>
            <w:tcW w:w="704" w:type="pct"/>
          </w:tcPr>
          <w:p w14:paraId="4D667015" w14:textId="77777777" w:rsidR="005508FE" w:rsidRPr="000335C1" w:rsidRDefault="005508FE" w:rsidP="008360E0">
            <w:pPr>
              <w:spacing w:after="0"/>
              <w:ind w:firstLine="0"/>
              <w:jc w:val="center"/>
              <w:rPr>
                <w:sz w:val="18"/>
              </w:rPr>
            </w:pPr>
            <w:r w:rsidRPr="000335C1">
              <w:rPr>
                <w:sz w:val="18"/>
              </w:rPr>
              <w:t>40</w:t>
            </w:r>
          </w:p>
        </w:tc>
        <w:tc>
          <w:tcPr>
            <w:tcW w:w="700" w:type="pct"/>
          </w:tcPr>
          <w:p w14:paraId="6DE6B90E" w14:textId="77777777" w:rsidR="005508FE" w:rsidRPr="000335C1" w:rsidRDefault="005508FE" w:rsidP="008360E0">
            <w:pPr>
              <w:spacing w:after="0"/>
              <w:ind w:firstLine="0"/>
              <w:jc w:val="center"/>
              <w:rPr>
                <w:sz w:val="18"/>
              </w:rPr>
            </w:pPr>
            <w:r w:rsidRPr="000335C1">
              <w:rPr>
                <w:sz w:val="18"/>
              </w:rPr>
              <w:t>40</w:t>
            </w:r>
          </w:p>
        </w:tc>
        <w:tc>
          <w:tcPr>
            <w:tcW w:w="700" w:type="pct"/>
          </w:tcPr>
          <w:p w14:paraId="47564FB6" w14:textId="77777777" w:rsidR="005508FE" w:rsidRPr="000335C1" w:rsidRDefault="005508FE" w:rsidP="008360E0">
            <w:pPr>
              <w:spacing w:after="0"/>
              <w:ind w:firstLine="0"/>
              <w:jc w:val="center"/>
              <w:rPr>
                <w:sz w:val="18"/>
              </w:rPr>
            </w:pPr>
            <w:r w:rsidRPr="000335C1">
              <w:rPr>
                <w:sz w:val="18"/>
              </w:rPr>
              <w:t>20</w:t>
            </w:r>
          </w:p>
        </w:tc>
      </w:tr>
      <w:tr w:rsidR="000335C1" w:rsidRPr="000335C1" w14:paraId="1E6542DD" w14:textId="77777777" w:rsidTr="00541253">
        <w:trPr>
          <w:jc w:val="center"/>
        </w:trPr>
        <w:tc>
          <w:tcPr>
            <w:tcW w:w="1550" w:type="pct"/>
            <w:shd w:val="clear" w:color="auto" w:fill="auto"/>
          </w:tcPr>
          <w:p w14:paraId="1ADA42A4" w14:textId="77777777" w:rsidR="005508FE" w:rsidRPr="000335C1" w:rsidRDefault="005508FE" w:rsidP="008360E0">
            <w:pPr>
              <w:spacing w:after="0"/>
              <w:ind w:firstLine="0"/>
              <w:rPr>
                <w:sz w:val="18"/>
                <w:szCs w:val="18"/>
                <w:vertAlign w:val="superscript"/>
              </w:rPr>
            </w:pPr>
            <w:r w:rsidRPr="000335C1">
              <w:rPr>
                <w:sz w:val="18"/>
                <w:szCs w:val="18"/>
                <w:lang w:eastAsia="lv-LV"/>
              </w:rPr>
              <w:t>Valsts atbalsts pašvaldībām par personām nodrošinātiem sociāliem pakalpojumiem personu dzīvesvietā (unikālais skaits)</w:t>
            </w:r>
            <w:r w:rsidRPr="000335C1">
              <w:rPr>
                <w:sz w:val="18"/>
                <w:szCs w:val="18"/>
                <w:vertAlign w:val="superscript"/>
              </w:rPr>
              <w:t>2</w:t>
            </w:r>
          </w:p>
        </w:tc>
        <w:tc>
          <w:tcPr>
            <w:tcW w:w="667" w:type="pct"/>
            <w:tcBorders>
              <w:top w:val="nil"/>
              <w:left w:val="single" w:sz="4" w:space="0" w:color="auto"/>
              <w:bottom w:val="single" w:sz="4" w:space="0" w:color="auto"/>
              <w:right w:val="single" w:sz="4" w:space="0" w:color="auto"/>
            </w:tcBorders>
            <w:shd w:val="clear" w:color="auto" w:fill="auto"/>
          </w:tcPr>
          <w:p w14:paraId="423B5AAE" w14:textId="77777777" w:rsidR="005508FE" w:rsidRPr="000335C1" w:rsidRDefault="005508FE" w:rsidP="008360E0">
            <w:pPr>
              <w:spacing w:after="0"/>
              <w:ind w:firstLine="0"/>
              <w:jc w:val="center"/>
              <w:rPr>
                <w:sz w:val="18"/>
                <w:szCs w:val="18"/>
              </w:rPr>
            </w:pPr>
            <w:r w:rsidRPr="000335C1">
              <w:rPr>
                <w:sz w:val="18"/>
                <w:szCs w:val="18"/>
              </w:rPr>
              <w:t>4</w:t>
            </w:r>
          </w:p>
        </w:tc>
        <w:tc>
          <w:tcPr>
            <w:tcW w:w="679" w:type="pct"/>
          </w:tcPr>
          <w:p w14:paraId="7A129B86" w14:textId="77777777" w:rsidR="005508FE" w:rsidRPr="000335C1" w:rsidRDefault="005508FE" w:rsidP="008360E0">
            <w:pPr>
              <w:spacing w:after="0"/>
              <w:ind w:firstLine="0"/>
              <w:jc w:val="center"/>
              <w:rPr>
                <w:sz w:val="18"/>
              </w:rPr>
            </w:pPr>
            <w:r w:rsidRPr="000335C1">
              <w:rPr>
                <w:sz w:val="18"/>
              </w:rPr>
              <w:t>10</w:t>
            </w:r>
          </w:p>
        </w:tc>
        <w:tc>
          <w:tcPr>
            <w:tcW w:w="704" w:type="pct"/>
          </w:tcPr>
          <w:p w14:paraId="36E56D79" w14:textId="77777777" w:rsidR="005508FE" w:rsidRPr="000335C1" w:rsidRDefault="005508FE" w:rsidP="008360E0">
            <w:pPr>
              <w:spacing w:after="0"/>
              <w:ind w:firstLine="0"/>
              <w:jc w:val="center"/>
              <w:rPr>
                <w:sz w:val="18"/>
              </w:rPr>
            </w:pPr>
            <w:r w:rsidRPr="000335C1">
              <w:rPr>
                <w:sz w:val="18"/>
              </w:rPr>
              <w:t>20</w:t>
            </w:r>
          </w:p>
        </w:tc>
        <w:tc>
          <w:tcPr>
            <w:tcW w:w="700" w:type="pct"/>
          </w:tcPr>
          <w:p w14:paraId="1AA5964C" w14:textId="77777777" w:rsidR="005508FE" w:rsidRPr="000335C1" w:rsidRDefault="005508FE" w:rsidP="008360E0">
            <w:pPr>
              <w:spacing w:after="0"/>
              <w:ind w:firstLine="0"/>
              <w:jc w:val="center"/>
              <w:rPr>
                <w:sz w:val="18"/>
              </w:rPr>
            </w:pPr>
            <w:r w:rsidRPr="000335C1">
              <w:rPr>
                <w:sz w:val="18"/>
              </w:rPr>
              <w:t>30</w:t>
            </w:r>
          </w:p>
        </w:tc>
        <w:tc>
          <w:tcPr>
            <w:tcW w:w="700" w:type="pct"/>
          </w:tcPr>
          <w:p w14:paraId="5D83A531" w14:textId="77777777" w:rsidR="005508FE" w:rsidRPr="000335C1" w:rsidRDefault="005508FE" w:rsidP="008360E0">
            <w:pPr>
              <w:spacing w:after="0"/>
              <w:ind w:firstLine="0"/>
              <w:jc w:val="center"/>
              <w:rPr>
                <w:sz w:val="18"/>
              </w:rPr>
            </w:pPr>
            <w:r w:rsidRPr="000335C1">
              <w:rPr>
                <w:sz w:val="18"/>
              </w:rPr>
              <w:t>30</w:t>
            </w:r>
          </w:p>
        </w:tc>
      </w:tr>
      <w:tr w:rsidR="000335C1" w:rsidRPr="000335C1" w14:paraId="2471B0A0" w14:textId="77777777" w:rsidTr="008360E0">
        <w:trPr>
          <w:jc w:val="center"/>
        </w:trPr>
        <w:tc>
          <w:tcPr>
            <w:tcW w:w="5000" w:type="pct"/>
            <w:gridSpan w:val="6"/>
            <w:shd w:val="clear" w:color="auto" w:fill="D9D9D9"/>
          </w:tcPr>
          <w:p w14:paraId="2DC2C7A4" w14:textId="77777777" w:rsidR="005508FE" w:rsidRPr="000335C1" w:rsidRDefault="005508FE" w:rsidP="008360E0">
            <w:pPr>
              <w:spacing w:after="0"/>
              <w:ind w:firstLine="0"/>
              <w:jc w:val="center"/>
              <w:rPr>
                <w:sz w:val="18"/>
              </w:rPr>
            </w:pPr>
            <w:r w:rsidRPr="000335C1">
              <w:rPr>
                <w:bCs/>
                <w:sz w:val="18"/>
              </w:rPr>
              <w:t xml:space="preserve">Personām ar smagiem un ļoti smagiem </w:t>
            </w:r>
            <w:r w:rsidRPr="000335C1">
              <w:rPr>
                <w:sz w:val="18"/>
              </w:rPr>
              <w:t>garīga</w:t>
            </w:r>
            <w:r w:rsidRPr="000335C1">
              <w:rPr>
                <w:bCs/>
                <w:sz w:val="18"/>
              </w:rPr>
              <w:t xml:space="preserve"> rakstura traucējumiem nodrošināti ilgstošās sociālās aprūpes un sociālās rehabilitācijas pakalpojumi</w:t>
            </w:r>
          </w:p>
        </w:tc>
      </w:tr>
      <w:tr w:rsidR="000335C1" w:rsidRPr="000335C1" w14:paraId="494F132E" w14:textId="77777777" w:rsidTr="00541253">
        <w:trPr>
          <w:trHeight w:val="1221"/>
          <w:jc w:val="center"/>
        </w:trPr>
        <w:tc>
          <w:tcPr>
            <w:tcW w:w="1550" w:type="pct"/>
          </w:tcPr>
          <w:p w14:paraId="3891BFFE" w14:textId="77777777" w:rsidR="005508FE" w:rsidRPr="000335C1" w:rsidRDefault="005508FE" w:rsidP="00A82215">
            <w:pPr>
              <w:spacing w:after="0"/>
              <w:ind w:firstLine="0"/>
              <w:rPr>
                <w:sz w:val="18"/>
                <w:vertAlign w:val="superscript"/>
              </w:rPr>
            </w:pPr>
            <w:r w:rsidRPr="000335C1">
              <w:rPr>
                <w:sz w:val="18"/>
              </w:rPr>
              <w:lastRenderedPageBreak/>
              <w:t>Personas vidēji gadā, kuras saņēmušas valsts apmaksātos ilgstošas sociālās aprūpes un sociālās rehabilitācijas pakalpojumus līgumorganizācijās (skaits)</w:t>
            </w:r>
            <w:r w:rsidRPr="000335C1">
              <w:rPr>
                <w:sz w:val="18"/>
                <w:vertAlign w:val="superscript"/>
              </w:rPr>
              <w:t>2</w:t>
            </w:r>
          </w:p>
        </w:tc>
        <w:tc>
          <w:tcPr>
            <w:tcW w:w="667" w:type="pct"/>
            <w:tcBorders>
              <w:top w:val="nil"/>
              <w:left w:val="single" w:sz="4" w:space="0" w:color="auto"/>
              <w:bottom w:val="single" w:sz="4" w:space="0" w:color="auto"/>
              <w:right w:val="single" w:sz="4" w:space="0" w:color="auto"/>
            </w:tcBorders>
            <w:shd w:val="clear" w:color="auto" w:fill="auto"/>
          </w:tcPr>
          <w:p w14:paraId="4A7F5342" w14:textId="77777777" w:rsidR="005508FE" w:rsidRPr="000335C1" w:rsidRDefault="005508FE" w:rsidP="008360E0">
            <w:pPr>
              <w:ind w:firstLine="0"/>
              <w:jc w:val="center"/>
              <w:rPr>
                <w:sz w:val="18"/>
                <w:szCs w:val="18"/>
              </w:rPr>
            </w:pPr>
            <w:r w:rsidRPr="000335C1">
              <w:rPr>
                <w:sz w:val="18"/>
                <w:szCs w:val="18"/>
              </w:rPr>
              <w:t>910</w:t>
            </w:r>
          </w:p>
        </w:tc>
        <w:tc>
          <w:tcPr>
            <w:tcW w:w="679" w:type="pct"/>
          </w:tcPr>
          <w:p w14:paraId="11A9D89B" w14:textId="77777777" w:rsidR="005508FE" w:rsidRPr="000335C1" w:rsidRDefault="005508FE" w:rsidP="008360E0">
            <w:pPr>
              <w:spacing w:after="0"/>
              <w:ind w:firstLine="0"/>
              <w:jc w:val="center"/>
              <w:rPr>
                <w:sz w:val="18"/>
              </w:rPr>
            </w:pPr>
            <w:r w:rsidRPr="000335C1">
              <w:rPr>
                <w:sz w:val="18"/>
              </w:rPr>
              <w:t>956</w:t>
            </w:r>
          </w:p>
        </w:tc>
        <w:tc>
          <w:tcPr>
            <w:tcW w:w="704" w:type="pct"/>
          </w:tcPr>
          <w:p w14:paraId="3BE76CAE" w14:textId="77777777" w:rsidR="005508FE" w:rsidRPr="000335C1" w:rsidRDefault="005508FE" w:rsidP="008360E0">
            <w:pPr>
              <w:spacing w:after="0"/>
              <w:ind w:firstLine="0"/>
              <w:jc w:val="center"/>
              <w:rPr>
                <w:sz w:val="18"/>
                <w:vertAlign w:val="superscript"/>
              </w:rPr>
            </w:pPr>
            <w:r w:rsidRPr="000335C1">
              <w:rPr>
                <w:sz w:val="18"/>
              </w:rPr>
              <w:t>861</w:t>
            </w:r>
            <w:r w:rsidRPr="000335C1">
              <w:rPr>
                <w:sz w:val="18"/>
                <w:vertAlign w:val="superscript"/>
              </w:rPr>
              <w:t>9</w:t>
            </w:r>
          </w:p>
        </w:tc>
        <w:tc>
          <w:tcPr>
            <w:tcW w:w="700" w:type="pct"/>
          </w:tcPr>
          <w:p w14:paraId="384115CB" w14:textId="77777777" w:rsidR="005508FE" w:rsidRPr="000335C1" w:rsidRDefault="005508FE" w:rsidP="008360E0">
            <w:pPr>
              <w:spacing w:after="0"/>
              <w:ind w:firstLine="0"/>
              <w:jc w:val="center"/>
              <w:rPr>
                <w:sz w:val="18"/>
                <w:vertAlign w:val="superscript"/>
              </w:rPr>
            </w:pPr>
            <w:r w:rsidRPr="000335C1">
              <w:rPr>
                <w:sz w:val="18"/>
              </w:rPr>
              <w:t>861</w:t>
            </w:r>
            <w:r w:rsidRPr="000335C1">
              <w:rPr>
                <w:sz w:val="18"/>
                <w:vertAlign w:val="superscript"/>
              </w:rPr>
              <w:t>9</w:t>
            </w:r>
          </w:p>
        </w:tc>
        <w:tc>
          <w:tcPr>
            <w:tcW w:w="700" w:type="pct"/>
          </w:tcPr>
          <w:p w14:paraId="33EDEAA2" w14:textId="77777777" w:rsidR="005508FE" w:rsidRPr="000335C1" w:rsidRDefault="005508FE" w:rsidP="008360E0">
            <w:pPr>
              <w:spacing w:after="0"/>
              <w:ind w:firstLine="0"/>
              <w:jc w:val="center"/>
              <w:rPr>
                <w:sz w:val="18"/>
                <w:vertAlign w:val="superscript"/>
              </w:rPr>
            </w:pPr>
            <w:r w:rsidRPr="000335C1">
              <w:rPr>
                <w:sz w:val="18"/>
              </w:rPr>
              <w:t>861</w:t>
            </w:r>
            <w:r w:rsidRPr="000335C1">
              <w:rPr>
                <w:sz w:val="18"/>
                <w:vertAlign w:val="superscript"/>
              </w:rPr>
              <w:t>9</w:t>
            </w:r>
          </w:p>
        </w:tc>
      </w:tr>
      <w:tr w:rsidR="000335C1" w:rsidRPr="000335C1" w14:paraId="7DB2D77A" w14:textId="77777777" w:rsidTr="008360E0">
        <w:trPr>
          <w:jc w:val="center"/>
        </w:trPr>
        <w:tc>
          <w:tcPr>
            <w:tcW w:w="5000" w:type="pct"/>
            <w:gridSpan w:val="6"/>
            <w:shd w:val="clear" w:color="auto" w:fill="D9D9D9"/>
          </w:tcPr>
          <w:p w14:paraId="799FACBD" w14:textId="77777777" w:rsidR="005508FE" w:rsidRPr="000335C1" w:rsidRDefault="005508FE" w:rsidP="008360E0">
            <w:pPr>
              <w:spacing w:after="0"/>
              <w:ind w:firstLine="0"/>
              <w:jc w:val="center"/>
              <w:rPr>
                <w:sz w:val="18"/>
              </w:rPr>
            </w:pPr>
            <w:r w:rsidRPr="000335C1">
              <w:rPr>
                <w:sz w:val="18"/>
              </w:rPr>
              <w:t>Personām ar invaliditāti nodrošināti atbalsta pasākumi saskaņā ar Invaliditātes likumu</w:t>
            </w:r>
          </w:p>
        </w:tc>
      </w:tr>
      <w:tr w:rsidR="000335C1" w:rsidRPr="000335C1" w14:paraId="218BC9E9" w14:textId="77777777" w:rsidTr="00541253">
        <w:trPr>
          <w:jc w:val="center"/>
        </w:trPr>
        <w:tc>
          <w:tcPr>
            <w:tcW w:w="1550" w:type="pct"/>
          </w:tcPr>
          <w:p w14:paraId="5101573C" w14:textId="77777777" w:rsidR="005508FE" w:rsidRPr="000335C1" w:rsidRDefault="005508FE" w:rsidP="008360E0">
            <w:pPr>
              <w:spacing w:after="0"/>
              <w:ind w:firstLine="0"/>
              <w:rPr>
                <w:sz w:val="18"/>
              </w:rPr>
            </w:pPr>
            <w:r w:rsidRPr="000335C1">
              <w:rPr>
                <w:sz w:val="18"/>
                <w:szCs w:val="18"/>
              </w:rPr>
              <w:t>Psihologa pakalpojumus saņēmušās personas līdz 18 gadiem, kurām invaliditāte noteikta pirmreizēji un kuras dzīvo ģimenē (skaits)</w:t>
            </w:r>
          </w:p>
        </w:tc>
        <w:tc>
          <w:tcPr>
            <w:tcW w:w="667" w:type="pct"/>
          </w:tcPr>
          <w:p w14:paraId="3B7C72A3" w14:textId="77777777" w:rsidR="005508FE" w:rsidRPr="000335C1" w:rsidRDefault="005508FE" w:rsidP="008360E0">
            <w:pPr>
              <w:spacing w:after="0"/>
              <w:ind w:firstLine="0"/>
              <w:jc w:val="center"/>
              <w:rPr>
                <w:sz w:val="18"/>
              </w:rPr>
            </w:pPr>
            <w:r w:rsidRPr="000335C1">
              <w:rPr>
                <w:sz w:val="18"/>
              </w:rPr>
              <w:t>3</w:t>
            </w:r>
          </w:p>
        </w:tc>
        <w:tc>
          <w:tcPr>
            <w:tcW w:w="679" w:type="pct"/>
          </w:tcPr>
          <w:p w14:paraId="3046A8E3" w14:textId="77777777" w:rsidR="005508FE" w:rsidRPr="000335C1" w:rsidRDefault="005508FE" w:rsidP="008360E0">
            <w:pPr>
              <w:spacing w:after="0"/>
              <w:ind w:firstLine="0"/>
              <w:jc w:val="center"/>
              <w:rPr>
                <w:sz w:val="18"/>
              </w:rPr>
            </w:pPr>
            <w:r w:rsidRPr="000335C1">
              <w:rPr>
                <w:sz w:val="18"/>
              </w:rPr>
              <w:t>5</w:t>
            </w:r>
          </w:p>
        </w:tc>
        <w:tc>
          <w:tcPr>
            <w:tcW w:w="704" w:type="pct"/>
          </w:tcPr>
          <w:p w14:paraId="21C9E5DB" w14:textId="77777777" w:rsidR="005508FE" w:rsidRPr="000335C1" w:rsidRDefault="005508FE" w:rsidP="008360E0">
            <w:pPr>
              <w:spacing w:after="0"/>
              <w:ind w:firstLine="0"/>
              <w:jc w:val="center"/>
              <w:rPr>
                <w:sz w:val="18"/>
              </w:rPr>
            </w:pPr>
            <w:r w:rsidRPr="000335C1">
              <w:rPr>
                <w:sz w:val="18"/>
              </w:rPr>
              <w:t>5</w:t>
            </w:r>
          </w:p>
        </w:tc>
        <w:tc>
          <w:tcPr>
            <w:tcW w:w="700" w:type="pct"/>
          </w:tcPr>
          <w:p w14:paraId="5983D0C8" w14:textId="77777777" w:rsidR="005508FE" w:rsidRPr="000335C1" w:rsidRDefault="005508FE" w:rsidP="008360E0">
            <w:pPr>
              <w:spacing w:after="0"/>
              <w:ind w:firstLine="0"/>
              <w:jc w:val="center"/>
              <w:rPr>
                <w:sz w:val="18"/>
              </w:rPr>
            </w:pPr>
            <w:r w:rsidRPr="000335C1">
              <w:rPr>
                <w:sz w:val="18"/>
              </w:rPr>
              <w:t>5</w:t>
            </w:r>
          </w:p>
        </w:tc>
        <w:tc>
          <w:tcPr>
            <w:tcW w:w="700" w:type="pct"/>
          </w:tcPr>
          <w:p w14:paraId="30ED7AC6" w14:textId="77777777" w:rsidR="005508FE" w:rsidRPr="000335C1" w:rsidRDefault="005508FE" w:rsidP="008360E0">
            <w:pPr>
              <w:spacing w:after="0"/>
              <w:ind w:firstLine="0"/>
              <w:jc w:val="center"/>
              <w:rPr>
                <w:sz w:val="18"/>
              </w:rPr>
            </w:pPr>
            <w:r w:rsidRPr="000335C1">
              <w:rPr>
                <w:sz w:val="18"/>
              </w:rPr>
              <w:t>5</w:t>
            </w:r>
          </w:p>
        </w:tc>
      </w:tr>
      <w:tr w:rsidR="000335C1" w:rsidRPr="000335C1" w14:paraId="4FB788B9" w14:textId="77777777" w:rsidTr="00541253">
        <w:trPr>
          <w:jc w:val="center"/>
        </w:trPr>
        <w:tc>
          <w:tcPr>
            <w:tcW w:w="1550" w:type="pct"/>
          </w:tcPr>
          <w:p w14:paraId="0ACDAA2B" w14:textId="77777777" w:rsidR="005508FE" w:rsidRPr="000335C1" w:rsidRDefault="005508FE" w:rsidP="008360E0">
            <w:pPr>
              <w:spacing w:after="0"/>
              <w:ind w:firstLine="0"/>
              <w:rPr>
                <w:sz w:val="18"/>
              </w:rPr>
            </w:pPr>
            <w:r w:rsidRPr="000335C1">
              <w:rPr>
                <w:sz w:val="18"/>
                <w:szCs w:val="18"/>
              </w:rPr>
              <w:t>Surdotulka pakalpojumu izglītības programmas apguvei saņēmušās personas (skaits)</w:t>
            </w:r>
          </w:p>
        </w:tc>
        <w:tc>
          <w:tcPr>
            <w:tcW w:w="667" w:type="pct"/>
          </w:tcPr>
          <w:p w14:paraId="0F05E1C8" w14:textId="77777777" w:rsidR="005508FE" w:rsidRPr="000335C1" w:rsidRDefault="005508FE" w:rsidP="008360E0">
            <w:pPr>
              <w:spacing w:after="0"/>
              <w:ind w:firstLine="0"/>
              <w:jc w:val="center"/>
              <w:rPr>
                <w:sz w:val="18"/>
              </w:rPr>
            </w:pPr>
            <w:r w:rsidRPr="000335C1">
              <w:rPr>
                <w:sz w:val="18"/>
              </w:rPr>
              <w:t>29</w:t>
            </w:r>
          </w:p>
        </w:tc>
        <w:tc>
          <w:tcPr>
            <w:tcW w:w="679" w:type="pct"/>
          </w:tcPr>
          <w:p w14:paraId="6FB364EF" w14:textId="77777777" w:rsidR="005508FE" w:rsidRPr="000335C1" w:rsidRDefault="005508FE" w:rsidP="008360E0">
            <w:pPr>
              <w:spacing w:after="0"/>
              <w:ind w:firstLine="0"/>
              <w:jc w:val="center"/>
              <w:rPr>
                <w:sz w:val="18"/>
              </w:rPr>
            </w:pPr>
            <w:r w:rsidRPr="000335C1">
              <w:rPr>
                <w:sz w:val="18"/>
              </w:rPr>
              <w:t>35</w:t>
            </w:r>
          </w:p>
        </w:tc>
        <w:tc>
          <w:tcPr>
            <w:tcW w:w="704" w:type="pct"/>
          </w:tcPr>
          <w:p w14:paraId="50341644" w14:textId="77777777" w:rsidR="005508FE" w:rsidRPr="000335C1" w:rsidRDefault="005508FE" w:rsidP="008360E0">
            <w:pPr>
              <w:spacing w:after="0"/>
              <w:ind w:firstLine="0"/>
              <w:jc w:val="center"/>
              <w:rPr>
                <w:sz w:val="18"/>
              </w:rPr>
            </w:pPr>
            <w:r w:rsidRPr="000335C1">
              <w:rPr>
                <w:sz w:val="18"/>
              </w:rPr>
              <w:t>35</w:t>
            </w:r>
          </w:p>
        </w:tc>
        <w:tc>
          <w:tcPr>
            <w:tcW w:w="700" w:type="pct"/>
          </w:tcPr>
          <w:p w14:paraId="794708D7" w14:textId="77777777" w:rsidR="005508FE" w:rsidRPr="000335C1" w:rsidRDefault="005508FE" w:rsidP="008360E0">
            <w:pPr>
              <w:spacing w:after="0"/>
              <w:ind w:firstLine="0"/>
              <w:jc w:val="center"/>
              <w:rPr>
                <w:sz w:val="18"/>
              </w:rPr>
            </w:pPr>
            <w:r w:rsidRPr="000335C1">
              <w:rPr>
                <w:sz w:val="18"/>
              </w:rPr>
              <w:t>35</w:t>
            </w:r>
          </w:p>
        </w:tc>
        <w:tc>
          <w:tcPr>
            <w:tcW w:w="700" w:type="pct"/>
          </w:tcPr>
          <w:p w14:paraId="352B0DA7" w14:textId="77777777" w:rsidR="005508FE" w:rsidRPr="000335C1" w:rsidRDefault="005508FE" w:rsidP="008360E0">
            <w:pPr>
              <w:spacing w:after="0"/>
              <w:ind w:firstLine="0"/>
              <w:jc w:val="center"/>
              <w:rPr>
                <w:sz w:val="18"/>
              </w:rPr>
            </w:pPr>
            <w:r w:rsidRPr="000335C1">
              <w:rPr>
                <w:sz w:val="18"/>
              </w:rPr>
              <w:t>35</w:t>
            </w:r>
          </w:p>
        </w:tc>
      </w:tr>
      <w:tr w:rsidR="000335C1" w:rsidRPr="000335C1" w14:paraId="71A7945E" w14:textId="77777777" w:rsidTr="00541253">
        <w:trPr>
          <w:jc w:val="center"/>
        </w:trPr>
        <w:tc>
          <w:tcPr>
            <w:tcW w:w="1550" w:type="pct"/>
          </w:tcPr>
          <w:p w14:paraId="4F04FEDE" w14:textId="77777777" w:rsidR="005508FE" w:rsidRPr="000335C1" w:rsidRDefault="005508FE" w:rsidP="008360E0">
            <w:pPr>
              <w:spacing w:after="0"/>
              <w:ind w:firstLine="0"/>
              <w:rPr>
                <w:sz w:val="18"/>
              </w:rPr>
            </w:pPr>
            <w:r w:rsidRPr="000335C1">
              <w:rPr>
                <w:sz w:val="18"/>
                <w:szCs w:val="18"/>
              </w:rPr>
              <w:t>Surdotulka pakalpojumu saskarsmes nodrošināšanai saņēmušās personas (skaits)</w:t>
            </w:r>
          </w:p>
        </w:tc>
        <w:tc>
          <w:tcPr>
            <w:tcW w:w="667" w:type="pct"/>
          </w:tcPr>
          <w:p w14:paraId="0DB26670" w14:textId="77777777" w:rsidR="005508FE" w:rsidRPr="000335C1" w:rsidRDefault="005508FE" w:rsidP="008360E0">
            <w:pPr>
              <w:spacing w:after="0"/>
              <w:ind w:firstLine="0"/>
              <w:jc w:val="center"/>
              <w:rPr>
                <w:sz w:val="18"/>
              </w:rPr>
            </w:pPr>
            <w:r w:rsidRPr="000335C1">
              <w:rPr>
                <w:sz w:val="18"/>
              </w:rPr>
              <w:t>1 235</w:t>
            </w:r>
          </w:p>
        </w:tc>
        <w:tc>
          <w:tcPr>
            <w:tcW w:w="679" w:type="pct"/>
          </w:tcPr>
          <w:p w14:paraId="10109DB9" w14:textId="77777777" w:rsidR="005508FE" w:rsidRPr="000335C1" w:rsidRDefault="005508FE" w:rsidP="008360E0">
            <w:pPr>
              <w:spacing w:after="0"/>
              <w:ind w:firstLine="0"/>
              <w:jc w:val="center"/>
              <w:rPr>
                <w:sz w:val="18"/>
              </w:rPr>
            </w:pPr>
            <w:r w:rsidRPr="000335C1">
              <w:rPr>
                <w:sz w:val="18"/>
              </w:rPr>
              <w:t>1 200</w:t>
            </w:r>
          </w:p>
        </w:tc>
        <w:tc>
          <w:tcPr>
            <w:tcW w:w="704" w:type="pct"/>
          </w:tcPr>
          <w:p w14:paraId="687F7D2C" w14:textId="77777777" w:rsidR="005508FE" w:rsidRPr="000335C1" w:rsidRDefault="005508FE" w:rsidP="008360E0">
            <w:pPr>
              <w:spacing w:after="0"/>
              <w:ind w:firstLine="0"/>
              <w:jc w:val="center"/>
              <w:rPr>
                <w:sz w:val="18"/>
              </w:rPr>
            </w:pPr>
            <w:r w:rsidRPr="000335C1">
              <w:rPr>
                <w:sz w:val="18"/>
              </w:rPr>
              <w:t>1 200</w:t>
            </w:r>
          </w:p>
        </w:tc>
        <w:tc>
          <w:tcPr>
            <w:tcW w:w="700" w:type="pct"/>
          </w:tcPr>
          <w:p w14:paraId="7DF1FF4F" w14:textId="77777777" w:rsidR="005508FE" w:rsidRPr="000335C1" w:rsidRDefault="005508FE" w:rsidP="008360E0">
            <w:pPr>
              <w:spacing w:after="0"/>
              <w:ind w:firstLine="0"/>
              <w:jc w:val="center"/>
              <w:rPr>
                <w:sz w:val="18"/>
              </w:rPr>
            </w:pPr>
            <w:r w:rsidRPr="000335C1">
              <w:rPr>
                <w:sz w:val="18"/>
              </w:rPr>
              <w:t>1 200</w:t>
            </w:r>
          </w:p>
        </w:tc>
        <w:tc>
          <w:tcPr>
            <w:tcW w:w="700" w:type="pct"/>
          </w:tcPr>
          <w:p w14:paraId="47DC8358" w14:textId="77777777" w:rsidR="005508FE" w:rsidRPr="000335C1" w:rsidRDefault="005508FE" w:rsidP="008360E0">
            <w:pPr>
              <w:spacing w:after="0"/>
              <w:ind w:firstLine="0"/>
              <w:jc w:val="center"/>
              <w:rPr>
                <w:sz w:val="18"/>
              </w:rPr>
            </w:pPr>
            <w:r w:rsidRPr="000335C1">
              <w:rPr>
                <w:sz w:val="18"/>
              </w:rPr>
              <w:t>1 200</w:t>
            </w:r>
          </w:p>
        </w:tc>
      </w:tr>
      <w:tr w:rsidR="000335C1" w:rsidRPr="000335C1" w14:paraId="49A61E27" w14:textId="77777777" w:rsidTr="00541253">
        <w:trPr>
          <w:trHeight w:val="249"/>
          <w:jc w:val="center"/>
        </w:trPr>
        <w:tc>
          <w:tcPr>
            <w:tcW w:w="1550" w:type="pct"/>
          </w:tcPr>
          <w:p w14:paraId="44F3CC57" w14:textId="77777777" w:rsidR="005508FE" w:rsidRPr="000335C1" w:rsidRDefault="005508FE" w:rsidP="008360E0">
            <w:pPr>
              <w:spacing w:after="0"/>
              <w:ind w:firstLine="0"/>
              <w:rPr>
                <w:sz w:val="18"/>
              </w:rPr>
            </w:pPr>
            <w:r w:rsidRPr="000335C1">
              <w:rPr>
                <w:sz w:val="18"/>
                <w:szCs w:val="18"/>
              </w:rPr>
              <w:t>Asistenta pakalpojumu saņēmušie bērni ar invaliditāti (skaits)</w:t>
            </w:r>
          </w:p>
        </w:tc>
        <w:tc>
          <w:tcPr>
            <w:tcW w:w="667" w:type="pct"/>
          </w:tcPr>
          <w:p w14:paraId="57F2F88D" w14:textId="77777777" w:rsidR="005508FE" w:rsidRPr="000335C1" w:rsidRDefault="005508FE" w:rsidP="008360E0">
            <w:pPr>
              <w:spacing w:after="0"/>
              <w:ind w:firstLine="0"/>
              <w:jc w:val="center"/>
              <w:rPr>
                <w:sz w:val="18"/>
              </w:rPr>
            </w:pPr>
            <w:r w:rsidRPr="000335C1">
              <w:rPr>
                <w:sz w:val="18"/>
              </w:rPr>
              <w:t>1 091</w:t>
            </w:r>
          </w:p>
        </w:tc>
        <w:tc>
          <w:tcPr>
            <w:tcW w:w="679" w:type="pct"/>
          </w:tcPr>
          <w:p w14:paraId="1F3615FC" w14:textId="77777777" w:rsidR="005508FE" w:rsidRPr="000335C1" w:rsidRDefault="005508FE" w:rsidP="008360E0">
            <w:pPr>
              <w:spacing w:after="0"/>
              <w:ind w:firstLine="0"/>
              <w:jc w:val="center"/>
              <w:rPr>
                <w:sz w:val="18"/>
              </w:rPr>
            </w:pPr>
            <w:r w:rsidRPr="000335C1">
              <w:rPr>
                <w:sz w:val="18"/>
              </w:rPr>
              <w:t>2 000</w:t>
            </w:r>
          </w:p>
        </w:tc>
        <w:tc>
          <w:tcPr>
            <w:tcW w:w="704" w:type="pct"/>
          </w:tcPr>
          <w:p w14:paraId="78F63970" w14:textId="77777777" w:rsidR="005508FE" w:rsidRPr="000335C1" w:rsidRDefault="005508FE" w:rsidP="008360E0">
            <w:pPr>
              <w:spacing w:after="0"/>
              <w:ind w:firstLine="0"/>
              <w:jc w:val="center"/>
              <w:rPr>
                <w:sz w:val="18"/>
              </w:rPr>
            </w:pPr>
            <w:r w:rsidRPr="000335C1">
              <w:rPr>
                <w:sz w:val="18"/>
              </w:rPr>
              <w:t>2 100</w:t>
            </w:r>
          </w:p>
        </w:tc>
        <w:tc>
          <w:tcPr>
            <w:tcW w:w="700" w:type="pct"/>
          </w:tcPr>
          <w:p w14:paraId="1906762D" w14:textId="77777777" w:rsidR="005508FE" w:rsidRPr="000335C1" w:rsidRDefault="005508FE" w:rsidP="008360E0">
            <w:pPr>
              <w:spacing w:after="0"/>
              <w:ind w:firstLine="0"/>
              <w:jc w:val="center"/>
              <w:rPr>
                <w:sz w:val="18"/>
              </w:rPr>
            </w:pPr>
            <w:r w:rsidRPr="000335C1">
              <w:rPr>
                <w:sz w:val="18"/>
              </w:rPr>
              <w:t>2 205</w:t>
            </w:r>
          </w:p>
        </w:tc>
        <w:tc>
          <w:tcPr>
            <w:tcW w:w="700" w:type="pct"/>
          </w:tcPr>
          <w:p w14:paraId="27F052D3" w14:textId="77777777" w:rsidR="005508FE" w:rsidRPr="000335C1" w:rsidRDefault="005508FE" w:rsidP="008360E0">
            <w:pPr>
              <w:spacing w:after="0"/>
              <w:ind w:firstLine="0"/>
              <w:jc w:val="center"/>
              <w:rPr>
                <w:sz w:val="18"/>
              </w:rPr>
            </w:pPr>
            <w:r w:rsidRPr="000335C1">
              <w:rPr>
                <w:sz w:val="18"/>
              </w:rPr>
              <w:t>2 205</w:t>
            </w:r>
          </w:p>
        </w:tc>
      </w:tr>
      <w:tr w:rsidR="000335C1" w:rsidRPr="000335C1" w14:paraId="6B68C7E8" w14:textId="77777777" w:rsidTr="00541253">
        <w:trPr>
          <w:trHeight w:val="249"/>
          <w:jc w:val="center"/>
        </w:trPr>
        <w:tc>
          <w:tcPr>
            <w:tcW w:w="1550" w:type="pct"/>
          </w:tcPr>
          <w:p w14:paraId="04DF8C2C" w14:textId="77777777" w:rsidR="005508FE" w:rsidRPr="000335C1" w:rsidRDefault="005508FE" w:rsidP="008360E0">
            <w:pPr>
              <w:spacing w:after="0"/>
              <w:ind w:firstLine="0"/>
              <w:rPr>
                <w:sz w:val="18"/>
                <w:szCs w:val="18"/>
                <w:vertAlign w:val="superscript"/>
              </w:rPr>
            </w:pPr>
            <w:r w:rsidRPr="000335C1">
              <w:rPr>
                <w:sz w:val="18"/>
                <w:szCs w:val="18"/>
              </w:rPr>
              <w:t>Pavadoņa pakalpojumu saņēmušie bērni ar invaliditāti (skaits)</w:t>
            </w:r>
            <w:r w:rsidRPr="000335C1">
              <w:rPr>
                <w:sz w:val="18"/>
                <w:szCs w:val="18"/>
                <w:vertAlign w:val="superscript"/>
              </w:rPr>
              <w:t>10</w:t>
            </w:r>
          </w:p>
        </w:tc>
        <w:tc>
          <w:tcPr>
            <w:tcW w:w="667" w:type="pct"/>
          </w:tcPr>
          <w:p w14:paraId="0F112AD6" w14:textId="77777777" w:rsidR="005508FE" w:rsidRPr="000335C1" w:rsidRDefault="005508FE" w:rsidP="008360E0">
            <w:pPr>
              <w:spacing w:after="0"/>
              <w:ind w:firstLine="0"/>
              <w:jc w:val="center"/>
              <w:rPr>
                <w:sz w:val="18"/>
              </w:rPr>
            </w:pPr>
            <w:r w:rsidRPr="000335C1">
              <w:rPr>
                <w:sz w:val="18"/>
              </w:rPr>
              <w:t>-</w:t>
            </w:r>
          </w:p>
        </w:tc>
        <w:tc>
          <w:tcPr>
            <w:tcW w:w="679" w:type="pct"/>
          </w:tcPr>
          <w:p w14:paraId="20A505B9" w14:textId="77777777" w:rsidR="005508FE" w:rsidRPr="000335C1" w:rsidRDefault="005508FE" w:rsidP="008360E0">
            <w:pPr>
              <w:spacing w:after="0"/>
              <w:ind w:firstLine="0"/>
              <w:jc w:val="center"/>
              <w:rPr>
                <w:sz w:val="18"/>
                <w:szCs w:val="18"/>
                <w:lang w:eastAsia="lv-LV"/>
              </w:rPr>
            </w:pPr>
            <w:r w:rsidRPr="000335C1">
              <w:rPr>
                <w:sz w:val="18"/>
              </w:rPr>
              <w:t>600</w:t>
            </w:r>
          </w:p>
        </w:tc>
        <w:tc>
          <w:tcPr>
            <w:tcW w:w="704" w:type="pct"/>
          </w:tcPr>
          <w:p w14:paraId="75D94399" w14:textId="77777777" w:rsidR="005508FE" w:rsidRPr="000335C1" w:rsidRDefault="005508FE" w:rsidP="008360E0">
            <w:pPr>
              <w:spacing w:after="0"/>
              <w:ind w:firstLine="0"/>
              <w:jc w:val="center"/>
              <w:rPr>
                <w:sz w:val="18"/>
              </w:rPr>
            </w:pPr>
            <w:r w:rsidRPr="000335C1">
              <w:rPr>
                <w:sz w:val="18"/>
              </w:rPr>
              <w:t>630</w:t>
            </w:r>
          </w:p>
        </w:tc>
        <w:tc>
          <w:tcPr>
            <w:tcW w:w="700" w:type="pct"/>
          </w:tcPr>
          <w:p w14:paraId="2B034A08" w14:textId="77777777" w:rsidR="005508FE" w:rsidRPr="000335C1" w:rsidRDefault="005508FE" w:rsidP="008360E0">
            <w:pPr>
              <w:spacing w:after="0"/>
              <w:ind w:firstLine="0"/>
              <w:jc w:val="center"/>
              <w:rPr>
                <w:sz w:val="18"/>
              </w:rPr>
            </w:pPr>
            <w:r w:rsidRPr="000335C1">
              <w:rPr>
                <w:sz w:val="18"/>
              </w:rPr>
              <w:t>662</w:t>
            </w:r>
          </w:p>
        </w:tc>
        <w:tc>
          <w:tcPr>
            <w:tcW w:w="700" w:type="pct"/>
          </w:tcPr>
          <w:p w14:paraId="383BDBB7" w14:textId="77777777" w:rsidR="005508FE" w:rsidRPr="000335C1" w:rsidRDefault="005508FE" w:rsidP="008360E0">
            <w:pPr>
              <w:spacing w:after="0"/>
              <w:ind w:firstLine="0"/>
              <w:jc w:val="center"/>
              <w:rPr>
                <w:sz w:val="18"/>
              </w:rPr>
            </w:pPr>
            <w:r w:rsidRPr="000335C1">
              <w:rPr>
                <w:sz w:val="18"/>
              </w:rPr>
              <w:t>662</w:t>
            </w:r>
          </w:p>
        </w:tc>
      </w:tr>
      <w:tr w:rsidR="000335C1" w:rsidRPr="000335C1" w14:paraId="1ACE54E2" w14:textId="77777777" w:rsidTr="00541253">
        <w:trPr>
          <w:jc w:val="center"/>
        </w:trPr>
        <w:tc>
          <w:tcPr>
            <w:tcW w:w="1550" w:type="pct"/>
          </w:tcPr>
          <w:p w14:paraId="2DC9F39D" w14:textId="77777777" w:rsidR="005508FE" w:rsidRPr="000335C1" w:rsidRDefault="005508FE" w:rsidP="008360E0">
            <w:pPr>
              <w:spacing w:after="0"/>
              <w:ind w:firstLine="0"/>
              <w:rPr>
                <w:sz w:val="18"/>
              </w:rPr>
            </w:pPr>
            <w:r w:rsidRPr="000335C1">
              <w:rPr>
                <w:sz w:val="18"/>
                <w:szCs w:val="18"/>
              </w:rPr>
              <w:t>Asistenta pakalpojumu saņēmušās personas ar I grupas invaliditāti ar pārvietošanās grūtībām vai garīga rakstura traucējumiem (skaits)</w:t>
            </w:r>
          </w:p>
        </w:tc>
        <w:tc>
          <w:tcPr>
            <w:tcW w:w="667" w:type="pct"/>
          </w:tcPr>
          <w:p w14:paraId="379389E7" w14:textId="77777777" w:rsidR="005508FE" w:rsidRPr="000335C1" w:rsidRDefault="005508FE" w:rsidP="008360E0">
            <w:pPr>
              <w:spacing w:after="0"/>
              <w:ind w:firstLine="0"/>
              <w:jc w:val="center"/>
              <w:rPr>
                <w:sz w:val="18"/>
              </w:rPr>
            </w:pPr>
            <w:r w:rsidRPr="000335C1">
              <w:rPr>
                <w:sz w:val="18"/>
              </w:rPr>
              <w:t>5 082</w:t>
            </w:r>
          </w:p>
        </w:tc>
        <w:tc>
          <w:tcPr>
            <w:tcW w:w="679" w:type="pct"/>
          </w:tcPr>
          <w:p w14:paraId="321E41C7" w14:textId="77777777" w:rsidR="005508FE" w:rsidRPr="000335C1" w:rsidRDefault="005508FE" w:rsidP="008360E0">
            <w:pPr>
              <w:spacing w:after="0"/>
              <w:ind w:firstLine="0"/>
              <w:jc w:val="center"/>
              <w:rPr>
                <w:sz w:val="18"/>
              </w:rPr>
            </w:pPr>
            <w:r w:rsidRPr="000335C1">
              <w:rPr>
                <w:sz w:val="18"/>
              </w:rPr>
              <w:t>4 338</w:t>
            </w:r>
          </w:p>
        </w:tc>
        <w:tc>
          <w:tcPr>
            <w:tcW w:w="704" w:type="pct"/>
          </w:tcPr>
          <w:p w14:paraId="4DCE477C" w14:textId="77777777" w:rsidR="005508FE" w:rsidRPr="000335C1" w:rsidRDefault="005508FE" w:rsidP="008360E0">
            <w:pPr>
              <w:spacing w:after="0"/>
              <w:ind w:firstLine="0"/>
              <w:jc w:val="center"/>
              <w:rPr>
                <w:sz w:val="18"/>
              </w:rPr>
            </w:pPr>
            <w:r w:rsidRPr="000335C1">
              <w:rPr>
                <w:sz w:val="18"/>
              </w:rPr>
              <w:t>4 555</w:t>
            </w:r>
          </w:p>
        </w:tc>
        <w:tc>
          <w:tcPr>
            <w:tcW w:w="700" w:type="pct"/>
          </w:tcPr>
          <w:p w14:paraId="7D9931DD" w14:textId="77777777" w:rsidR="005508FE" w:rsidRPr="000335C1" w:rsidRDefault="005508FE" w:rsidP="008360E0">
            <w:pPr>
              <w:spacing w:after="0"/>
              <w:ind w:firstLine="0"/>
              <w:jc w:val="center"/>
              <w:rPr>
                <w:sz w:val="18"/>
              </w:rPr>
            </w:pPr>
            <w:r w:rsidRPr="000335C1">
              <w:rPr>
                <w:sz w:val="18"/>
              </w:rPr>
              <w:t>4 783</w:t>
            </w:r>
          </w:p>
        </w:tc>
        <w:tc>
          <w:tcPr>
            <w:tcW w:w="700" w:type="pct"/>
          </w:tcPr>
          <w:p w14:paraId="791AF8F9" w14:textId="77777777" w:rsidR="005508FE" w:rsidRPr="000335C1" w:rsidRDefault="005508FE" w:rsidP="008360E0">
            <w:pPr>
              <w:spacing w:after="0"/>
              <w:ind w:firstLine="0"/>
              <w:jc w:val="center"/>
              <w:rPr>
                <w:sz w:val="18"/>
              </w:rPr>
            </w:pPr>
            <w:r w:rsidRPr="000335C1">
              <w:rPr>
                <w:sz w:val="18"/>
              </w:rPr>
              <w:t>4 783</w:t>
            </w:r>
          </w:p>
        </w:tc>
      </w:tr>
      <w:tr w:rsidR="000335C1" w:rsidRPr="000335C1" w14:paraId="48291568" w14:textId="77777777" w:rsidTr="00541253">
        <w:trPr>
          <w:jc w:val="center"/>
        </w:trPr>
        <w:tc>
          <w:tcPr>
            <w:tcW w:w="1550" w:type="pct"/>
          </w:tcPr>
          <w:p w14:paraId="789B0F48" w14:textId="77777777" w:rsidR="005508FE" w:rsidRPr="000335C1" w:rsidRDefault="005508FE" w:rsidP="008360E0">
            <w:pPr>
              <w:spacing w:after="0"/>
              <w:ind w:firstLine="0"/>
              <w:rPr>
                <w:sz w:val="18"/>
              </w:rPr>
            </w:pPr>
            <w:r w:rsidRPr="000335C1">
              <w:rPr>
                <w:sz w:val="18"/>
                <w:szCs w:val="18"/>
              </w:rPr>
              <w:t>Asistenta pakalpojumu saņēmušās personas ar II grupas invaliditāti ar garīga rakstura traucējumiem (skaits)</w:t>
            </w:r>
          </w:p>
        </w:tc>
        <w:tc>
          <w:tcPr>
            <w:tcW w:w="667" w:type="pct"/>
          </w:tcPr>
          <w:p w14:paraId="6FA62B4C" w14:textId="77777777" w:rsidR="005508FE" w:rsidRPr="000335C1" w:rsidRDefault="005508FE" w:rsidP="008360E0">
            <w:pPr>
              <w:spacing w:after="0"/>
              <w:ind w:firstLine="0"/>
              <w:jc w:val="center"/>
              <w:rPr>
                <w:sz w:val="18"/>
              </w:rPr>
            </w:pPr>
            <w:r w:rsidRPr="000335C1">
              <w:rPr>
                <w:sz w:val="18"/>
              </w:rPr>
              <w:t>4 828</w:t>
            </w:r>
          </w:p>
        </w:tc>
        <w:tc>
          <w:tcPr>
            <w:tcW w:w="679" w:type="pct"/>
          </w:tcPr>
          <w:p w14:paraId="54D80369" w14:textId="77777777" w:rsidR="005508FE" w:rsidRPr="000335C1" w:rsidRDefault="005508FE" w:rsidP="008360E0">
            <w:pPr>
              <w:spacing w:after="0"/>
              <w:ind w:firstLine="0"/>
              <w:jc w:val="center"/>
              <w:rPr>
                <w:sz w:val="18"/>
              </w:rPr>
            </w:pPr>
            <w:r w:rsidRPr="000335C1">
              <w:rPr>
                <w:sz w:val="18"/>
              </w:rPr>
              <w:t>4 168</w:t>
            </w:r>
          </w:p>
        </w:tc>
        <w:tc>
          <w:tcPr>
            <w:tcW w:w="704" w:type="pct"/>
          </w:tcPr>
          <w:p w14:paraId="7E07B645" w14:textId="77777777" w:rsidR="005508FE" w:rsidRPr="000335C1" w:rsidRDefault="005508FE" w:rsidP="008360E0">
            <w:pPr>
              <w:spacing w:after="0"/>
              <w:ind w:firstLine="0"/>
              <w:jc w:val="center"/>
              <w:rPr>
                <w:sz w:val="18"/>
              </w:rPr>
            </w:pPr>
            <w:r w:rsidRPr="000335C1">
              <w:rPr>
                <w:sz w:val="18"/>
              </w:rPr>
              <w:t>4 376</w:t>
            </w:r>
          </w:p>
        </w:tc>
        <w:tc>
          <w:tcPr>
            <w:tcW w:w="700" w:type="pct"/>
          </w:tcPr>
          <w:p w14:paraId="08E88130" w14:textId="77777777" w:rsidR="005508FE" w:rsidRPr="000335C1" w:rsidRDefault="005508FE" w:rsidP="008360E0">
            <w:pPr>
              <w:spacing w:after="0"/>
              <w:ind w:firstLine="0"/>
              <w:jc w:val="center"/>
              <w:rPr>
                <w:sz w:val="18"/>
              </w:rPr>
            </w:pPr>
            <w:r w:rsidRPr="000335C1">
              <w:rPr>
                <w:sz w:val="18"/>
              </w:rPr>
              <w:t>4 595</w:t>
            </w:r>
          </w:p>
        </w:tc>
        <w:tc>
          <w:tcPr>
            <w:tcW w:w="700" w:type="pct"/>
          </w:tcPr>
          <w:p w14:paraId="5AB0B553" w14:textId="77777777" w:rsidR="005508FE" w:rsidRPr="000335C1" w:rsidRDefault="005508FE" w:rsidP="008360E0">
            <w:pPr>
              <w:spacing w:after="0"/>
              <w:ind w:firstLine="0"/>
              <w:jc w:val="center"/>
              <w:rPr>
                <w:sz w:val="18"/>
              </w:rPr>
            </w:pPr>
            <w:r w:rsidRPr="000335C1">
              <w:rPr>
                <w:sz w:val="18"/>
              </w:rPr>
              <w:t>4 595</w:t>
            </w:r>
          </w:p>
        </w:tc>
      </w:tr>
      <w:tr w:rsidR="000335C1" w:rsidRPr="000335C1" w14:paraId="5E355A8D" w14:textId="77777777" w:rsidTr="00541253">
        <w:trPr>
          <w:jc w:val="center"/>
        </w:trPr>
        <w:tc>
          <w:tcPr>
            <w:tcW w:w="1550" w:type="pct"/>
          </w:tcPr>
          <w:p w14:paraId="6B2711F7" w14:textId="77777777" w:rsidR="005508FE" w:rsidRPr="000335C1" w:rsidRDefault="005508FE" w:rsidP="008360E0">
            <w:pPr>
              <w:spacing w:after="0"/>
              <w:ind w:firstLine="0"/>
              <w:rPr>
                <w:sz w:val="18"/>
                <w:szCs w:val="18"/>
                <w:vertAlign w:val="superscript"/>
              </w:rPr>
            </w:pPr>
            <w:r w:rsidRPr="000335C1">
              <w:rPr>
                <w:sz w:val="18"/>
                <w:szCs w:val="18"/>
              </w:rPr>
              <w:t>Asistenta pakalpojumam izmantotās stundas (skaits)</w:t>
            </w:r>
            <w:r w:rsidRPr="000335C1">
              <w:rPr>
                <w:sz w:val="18"/>
                <w:szCs w:val="18"/>
                <w:vertAlign w:val="superscript"/>
              </w:rPr>
              <w:t>10</w:t>
            </w:r>
          </w:p>
        </w:tc>
        <w:tc>
          <w:tcPr>
            <w:tcW w:w="667" w:type="pct"/>
          </w:tcPr>
          <w:p w14:paraId="54E9331B" w14:textId="77777777" w:rsidR="005508FE" w:rsidRPr="000335C1" w:rsidRDefault="005508FE" w:rsidP="008360E0">
            <w:pPr>
              <w:spacing w:after="0"/>
              <w:ind w:firstLine="0"/>
              <w:jc w:val="center"/>
              <w:rPr>
                <w:sz w:val="18"/>
              </w:rPr>
            </w:pPr>
            <w:r w:rsidRPr="000335C1">
              <w:rPr>
                <w:sz w:val="18"/>
              </w:rPr>
              <w:t>-</w:t>
            </w:r>
          </w:p>
        </w:tc>
        <w:tc>
          <w:tcPr>
            <w:tcW w:w="679" w:type="pct"/>
          </w:tcPr>
          <w:p w14:paraId="115A6EC0" w14:textId="77777777" w:rsidR="005508FE" w:rsidRPr="000335C1" w:rsidRDefault="005508FE" w:rsidP="008360E0">
            <w:pPr>
              <w:spacing w:after="0"/>
              <w:ind w:firstLine="0"/>
              <w:jc w:val="center"/>
              <w:rPr>
                <w:sz w:val="18"/>
                <w:szCs w:val="18"/>
                <w:lang w:eastAsia="lv-LV"/>
              </w:rPr>
            </w:pPr>
            <w:r w:rsidRPr="000335C1">
              <w:rPr>
                <w:sz w:val="18"/>
              </w:rPr>
              <w:t>3 780 810</w:t>
            </w:r>
          </w:p>
        </w:tc>
        <w:tc>
          <w:tcPr>
            <w:tcW w:w="704" w:type="pct"/>
          </w:tcPr>
          <w:p w14:paraId="55576A5B" w14:textId="77777777" w:rsidR="005508FE" w:rsidRPr="000335C1" w:rsidRDefault="005508FE" w:rsidP="008360E0">
            <w:pPr>
              <w:spacing w:after="0"/>
              <w:ind w:firstLine="0"/>
              <w:jc w:val="center"/>
              <w:rPr>
                <w:sz w:val="18"/>
              </w:rPr>
            </w:pPr>
            <w:r w:rsidRPr="000335C1">
              <w:rPr>
                <w:sz w:val="18"/>
              </w:rPr>
              <w:t>7 939 701</w:t>
            </w:r>
          </w:p>
        </w:tc>
        <w:tc>
          <w:tcPr>
            <w:tcW w:w="700" w:type="pct"/>
          </w:tcPr>
          <w:p w14:paraId="1597FE27" w14:textId="77777777" w:rsidR="005508FE" w:rsidRPr="000335C1" w:rsidRDefault="005508FE" w:rsidP="008360E0">
            <w:pPr>
              <w:spacing w:after="0"/>
              <w:ind w:firstLine="0"/>
              <w:jc w:val="center"/>
              <w:rPr>
                <w:sz w:val="18"/>
              </w:rPr>
            </w:pPr>
            <w:r w:rsidRPr="000335C1">
              <w:rPr>
                <w:sz w:val="18"/>
              </w:rPr>
              <w:t>8 336 686</w:t>
            </w:r>
          </w:p>
        </w:tc>
        <w:tc>
          <w:tcPr>
            <w:tcW w:w="700" w:type="pct"/>
          </w:tcPr>
          <w:p w14:paraId="02FDD086" w14:textId="77777777" w:rsidR="005508FE" w:rsidRPr="000335C1" w:rsidRDefault="005508FE" w:rsidP="008360E0">
            <w:pPr>
              <w:spacing w:after="0"/>
              <w:ind w:firstLine="0"/>
              <w:jc w:val="center"/>
              <w:rPr>
                <w:sz w:val="18"/>
              </w:rPr>
            </w:pPr>
            <w:r w:rsidRPr="000335C1">
              <w:rPr>
                <w:sz w:val="18"/>
              </w:rPr>
              <w:t>8 336 686</w:t>
            </w:r>
          </w:p>
        </w:tc>
      </w:tr>
      <w:tr w:rsidR="000335C1" w:rsidRPr="000335C1" w14:paraId="3B1F7A60" w14:textId="77777777" w:rsidTr="00541253">
        <w:trPr>
          <w:jc w:val="center"/>
        </w:trPr>
        <w:tc>
          <w:tcPr>
            <w:tcW w:w="1550" w:type="pct"/>
          </w:tcPr>
          <w:p w14:paraId="3FDFC411" w14:textId="77777777" w:rsidR="005508FE" w:rsidRPr="000335C1" w:rsidRDefault="005508FE" w:rsidP="008360E0">
            <w:pPr>
              <w:spacing w:after="0"/>
              <w:ind w:firstLine="0"/>
              <w:rPr>
                <w:sz w:val="18"/>
                <w:szCs w:val="18"/>
                <w:vertAlign w:val="superscript"/>
              </w:rPr>
            </w:pPr>
            <w:r w:rsidRPr="000335C1">
              <w:rPr>
                <w:sz w:val="18"/>
                <w:szCs w:val="18"/>
              </w:rPr>
              <w:t>Pavadoņa pakalpojumam izmantotās stundas (skaits)</w:t>
            </w:r>
            <w:r w:rsidRPr="000335C1">
              <w:rPr>
                <w:sz w:val="18"/>
                <w:szCs w:val="18"/>
                <w:vertAlign w:val="superscript"/>
              </w:rPr>
              <w:t>10</w:t>
            </w:r>
          </w:p>
        </w:tc>
        <w:tc>
          <w:tcPr>
            <w:tcW w:w="667" w:type="pct"/>
          </w:tcPr>
          <w:p w14:paraId="06719FCA" w14:textId="77777777" w:rsidR="005508FE" w:rsidRPr="000335C1" w:rsidRDefault="005508FE" w:rsidP="008360E0">
            <w:pPr>
              <w:spacing w:after="0"/>
              <w:ind w:firstLine="0"/>
              <w:jc w:val="center"/>
              <w:rPr>
                <w:sz w:val="18"/>
              </w:rPr>
            </w:pPr>
            <w:r w:rsidRPr="000335C1">
              <w:rPr>
                <w:sz w:val="18"/>
              </w:rPr>
              <w:t>-</w:t>
            </w:r>
          </w:p>
        </w:tc>
        <w:tc>
          <w:tcPr>
            <w:tcW w:w="679" w:type="pct"/>
          </w:tcPr>
          <w:p w14:paraId="500BB32B" w14:textId="77777777" w:rsidR="005508FE" w:rsidRPr="000335C1" w:rsidRDefault="005508FE" w:rsidP="008360E0">
            <w:pPr>
              <w:spacing w:after="0"/>
              <w:ind w:firstLine="0"/>
              <w:jc w:val="center"/>
              <w:rPr>
                <w:sz w:val="18"/>
                <w:szCs w:val="18"/>
                <w:lang w:eastAsia="lv-LV"/>
              </w:rPr>
            </w:pPr>
            <w:r w:rsidRPr="000335C1">
              <w:rPr>
                <w:sz w:val="18"/>
              </w:rPr>
              <w:t>216 000</w:t>
            </w:r>
          </w:p>
        </w:tc>
        <w:tc>
          <w:tcPr>
            <w:tcW w:w="704" w:type="pct"/>
          </w:tcPr>
          <w:p w14:paraId="6BE54798" w14:textId="77777777" w:rsidR="005508FE" w:rsidRPr="000335C1" w:rsidRDefault="005508FE" w:rsidP="008360E0">
            <w:pPr>
              <w:spacing w:after="0"/>
              <w:ind w:firstLine="0"/>
              <w:jc w:val="center"/>
              <w:rPr>
                <w:sz w:val="18"/>
              </w:rPr>
            </w:pPr>
            <w:r w:rsidRPr="000335C1">
              <w:rPr>
                <w:sz w:val="18"/>
              </w:rPr>
              <w:t>453 600</w:t>
            </w:r>
          </w:p>
        </w:tc>
        <w:tc>
          <w:tcPr>
            <w:tcW w:w="700" w:type="pct"/>
          </w:tcPr>
          <w:p w14:paraId="55F87D4A" w14:textId="77777777" w:rsidR="005508FE" w:rsidRPr="000335C1" w:rsidRDefault="005508FE" w:rsidP="008360E0">
            <w:pPr>
              <w:spacing w:after="0"/>
              <w:ind w:firstLine="0"/>
              <w:jc w:val="center"/>
              <w:rPr>
                <w:sz w:val="18"/>
              </w:rPr>
            </w:pPr>
            <w:r w:rsidRPr="000335C1">
              <w:rPr>
                <w:sz w:val="18"/>
              </w:rPr>
              <w:t>476 280</w:t>
            </w:r>
          </w:p>
        </w:tc>
        <w:tc>
          <w:tcPr>
            <w:tcW w:w="700" w:type="pct"/>
          </w:tcPr>
          <w:p w14:paraId="38EB6F74" w14:textId="77777777" w:rsidR="005508FE" w:rsidRPr="000335C1" w:rsidRDefault="005508FE" w:rsidP="008360E0">
            <w:pPr>
              <w:spacing w:after="0"/>
              <w:ind w:firstLine="0"/>
              <w:jc w:val="center"/>
              <w:rPr>
                <w:sz w:val="18"/>
              </w:rPr>
            </w:pPr>
            <w:r w:rsidRPr="000335C1">
              <w:rPr>
                <w:sz w:val="18"/>
              </w:rPr>
              <w:t>476 280</w:t>
            </w:r>
          </w:p>
        </w:tc>
      </w:tr>
      <w:tr w:rsidR="000335C1" w:rsidRPr="000335C1" w14:paraId="2CCC5F04" w14:textId="77777777" w:rsidTr="008360E0">
        <w:trPr>
          <w:jc w:val="center"/>
        </w:trPr>
        <w:tc>
          <w:tcPr>
            <w:tcW w:w="5000" w:type="pct"/>
            <w:gridSpan w:val="6"/>
            <w:shd w:val="clear" w:color="auto" w:fill="D9D9D9"/>
          </w:tcPr>
          <w:p w14:paraId="41A6886C" w14:textId="77777777" w:rsidR="005508FE" w:rsidRPr="000335C1" w:rsidRDefault="005508FE" w:rsidP="008360E0">
            <w:pPr>
              <w:spacing w:after="0"/>
              <w:ind w:firstLine="0"/>
              <w:jc w:val="center"/>
              <w:rPr>
                <w:sz w:val="18"/>
              </w:rPr>
            </w:pPr>
            <w:r w:rsidRPr="000335C1">
              <w:rPr>
                <w:sz w:val="18"/>
              </w:rPr>
              <w:t>Nodrošināta izdevumu atmaksa pašvaldībām par nepilngadīga patvēruma meklētāja, kurš ir bez vecāku pavadības, izmitināšanu bērnu aprūpes iestādē</w:t>
            </w:r>
          </w:p>
        </w:tc>
      </w:tr>
      <w:tr w:rsidR="000335C1" w:rsidRPr="000335C1" w14:paraId="08588680" w14:textId="77777777" w:rsidTr="00541253">
        <w:trPr>
          <w:jc w:val="center"/>
        </w:trPr>
        <w:tc>
          <w:tcPr>
            <w:tcW w:w="1550" w:type="pct"/>
          </w:tcPr>
          <w:p w14:paraId="3765F6BE" w14:textId="77777777" w:rsidR="005508FE" w:rsidRPr="000335C1" w:rsidRDefault="005508FE" w:rsidP="008360E0">
            <w:pPr>
              <w:spacing w:after="0"/>
              <w:ind w:firstLine="0"/>
              <w:rPr>
                <w:sz w:val="18"/>
              </w:rPr>
            </w:pPr>
            <w:r w:rsidRPr="000335C1">
              <w:rPr>
                <w:sz w:val="18"/>
              </w:rPr>
              <w:t>Personas, par kurām atmaksāti izdevumi (skaits)</w:t>
            </w:r>
            <w:r w:rsidRPr="000335C1">
              <w:rPr>
                <w:bCs/>
                <w:iCs/>
                <w:sz w:val="18"/>
                <w:szCs w:val="18"/>
                <w:vertAlign w:val="superscript"/>
                <w:lang w:eastAsia="lv-LV"/>
              </w:rPr>
              <w:t>13</w:t>
            </w:r>
          </w:p>
        </w:tc>
        <w:tc>
          <w:tcPr>
            <w:tcW w:w="667" w:type="pct"/>
          </w:tcPr>
          <w:p w14:paraId="5DB7AC24" w14:textId="77777777" w:rsidR="005508FE" w:rsidRPr="000335C1" w:rsidRDefault="005508FE" w:rsidP="008360E0">
            <w:pPr>
              <w:spacing w:after="0"/>
              <w:ind w:firstLine="0"/>
              <w:jc w:val="center"/>
              <w:rPr>
                <w:bCs/>
                <w:sz w:val="18"/>
              </w:rPr>
            </w:pPr>
            <w:r w:rsidRPr="000335C1">
              <w:rPr>
                <w:bCs/>
                <w:sz w:val="18"/>
              </w:rPr>
              <w:t>-</w:t>
            </w:r>
          </w:p>
        </w:tc>
        <w:tc>
          <w:tcPr>
            <w:tcW w:w="679" w:type="pct"/>
          </w:tcPr>
          <w:p w14:paraId="6A53C81A" w14:textId="77777777" w:rsidR="005508FE" w:rsidRPr="000335C1" w:rsidRDefault="005508FE" w:rsidP="008360E0">
            <w:pPr>
              <w:spacing w:after="0"/>
              <w:ind w:firstLine="0"/>
              <w:jc w:val="center"/>
              <w:rPr>
                <w:bCs/>
                <w:sz w:val="18"/>
                <w:szCs w:val="18"/>
              </w:rPr>
            </w:pPr>
            <w:r w:rsidRPr="000335C1">
              <w:rPr>
                <w:bCs/>
                <w:sz w:val="18"/>
                <w:szCs w:val="18"/>
                <w:lang w:eastAsia="lv-LV"/>
              </w:rPr>
              <w:t>3</w:t>
            </w:r>
          </w:p>
        </w:tc>
        <w:tc>
          <w:tcPr>
            <w:tcW w:w="704" w:type="pct"/>
          </w:tcPr>
          <w:p w14:paraId="2B308448" w14:textId="77777777" w:rsidR="005508FE" w:rsidRPr="000335C1" w:rsidRDefault="005508FE" w:rsidP="008360E0">
            <w:pPr>
              <w:spacing w:after="0"/>
              <w:ind w:firstLine="0"/>
              <w:jc w:val="center"/>
              <w:rPr>
                <w:bCs/>
                <w:sz w:val="18"/>
                <w:szCs w:val="18"/>
              </w:rPr>
            </w:pPr>
            <w:r w:rsidRPr="000335C1">
              <w:rPr>
                <w:bCs/>
                <w:sz w:val="18"/>
                <w:szCs w:val="18"/>
                <w:lang w:eastAsia="lv-LV"/>
              </w:rPr>
              <w:t>3</w:t>
            </w:r>
          </w:p>
        </w:tc>
        <w:tc>
          <w:tcPr>
            <w:tcW w:w="700" w:type="pct"/>
          </w:tcPr>
          <w:p w14:paraId="7F4F9B24" w14:textId="77777777" w:rsidR="005508FE" w:rsidRPr="000335C1" w:rsidRDefault="005508FE" w:rsidP="008360E0">
            <w:pPr>
              <w:spacing w:after="0"/>
              <w:ind w:firstLine="0"/>
              <w:jc w:val="center"/>
              <w:rPr>
                <w:bCs/>
                <w:sz w:val="18"/>
                <w:szCs w:val="18"/>
              </w:rPr>
            </w:pPr>
            <w:r w:rsidRPr="000335C1">
              <w:rPr>
                <w:bCs/>
                <w:sz w:val="18"/>
                <w:szCs w:val="18"/>
              </w:rPr>
              <w:t>3</w:t>
            </w:r>
          </w:p>
        </w:tc>
        <w:tc>
          <w:tcPr>
            <w:tcW w:w="700" w:type="pct"/>
          </w:tcPr>
          <w:p w14:paraId="2BFF9DE1" w14:textId="77777777" w:rsidR="005508FE" w:rsidRPr="000335C1" w:rsidRDefault="005508FE" w:rsidP="008360E0">
            <w:pPr>
              <w:spacing w:after="0"/>
              <w:ind w:firstLine="0"/>
              <w:jc w:val="center"/>
              <w:rPr>
                <w:bCs/>
                <w:sz w:val="18"/>
                <w:szCs w:val="18"/>
              </w:rPr>
            </w:pPr>
            <w:r w:rsidRPr="000335C1">
              <w:rPr>
                <w:bCs/>
                <w:sz w:val="18"/>
                <w:szCs w:val="18"/>
              </w:rPr>
              <w:t>3</w:t>
            </w:r>
          </w:p>
        </w:tc>
      </w:tr>
    </w:tbl>
    <w:p w14:paraId="385DDAE9" w14:textId="77777777" w:rsidR="005508FE" w:rsidRPr="000335C1" w:rsidRDefault="005508FE" w:rsidP="00A82215">
      <w:pPr>
        <w:spacing w:after="0"/>
        <w:ind w:firstLine="425"/>
        <w:rPr>
          <w:sz w:val="18"/>
          <w:szCs w:val="18"/>
          <w:lang w:eastAsia="lv-LV"/>
        </w:rPr>
      </w:pPr>
      <w:bookmarkStart w:id="22" w:name="_Hlk503189426"/>
      <w:r w:rsidRPr="000335C1">
        <w:rPr>
          <w:sz w:val="18"/>
          <w:szCs w:val="18"/>
          <w:lang w:eastAsia="lv-LV"/>
        </w:rPr>
        <w:t>Piezīmes.</w:t>
      </w:r>
    </w:p>
    <w:p w14:paraId="03A3FB95" w14:textId="77777777" w:rsidR="005508FE" w:rsidRPr="000335C1" w:rsidRDefault="005508FE" w:rsidP="00A82215">
      <w:pPr>
        <w:spacing w:after="0"/>
        <w:ind w:firstLine="425"/>
        <w:rPr>
          <w:sz w:val="18"/>
          <w:szCs w:val="18"/>
          <w:lang w:eastAsia="lv-LV"/>
        </w:rPr>
      </w:pPr>
      <w:r w:rsidRPr="000335C1">
        <w:rPr>
          <w:sz w:val="18"/>
          <w:szCs w:val="18"/>
          <w:vertAlign w:val="superscript"/>
          <w:lang w:eastAsia="lv-LV"/>
        </w:rPr>
        <w:t xml:space="preserve">1 </w:t>
      </w:r>
      <w:r w:rsidRPr="000335C1">
        <w:rPr>
          <w:sz w:val="18"/>
          <w:szCs w:val="18"/>
          <w:lang w:eastAsia="lv-LV"/>
        </w:rPr>
        <w:t>Darbības rādītāja nosaukums ar 2022. gadu redakcionāli precizēts (būtība nemainās).</w:t>
      </w:r>
      <w:bookmarkEnd w:id="22"/>
    </w:p>
    <w:p w14:paraId="44F73BED" w14:textId="77777777" w:rsidR="005508FE" w:rsidRPr="000335C1" w:rsidRDefault="005508FE" w:rsidP="00A82215">
      <w:pPr>
        <w:spacing w:after="0"/>
        <w:ind w:firstLine="425"/>
        <w:rPr>
          <w:sz w:val="18"/>
          <w:szCs w:val="18"/>
          <w:lang w:eastAsia="lv-LV"/>
        </w:rPr>
      </w:pPr>
      <w:r w:rsidRPr="000335C1">
        <w:rPr>
          <w:sz w:val="18"/>
          <w:szCs w:val="18"/>
          <w:vertAlign w:val="superscript"/>
          <w:lang w:eastAsia="lv-LV"/>
        </w:rPr>
        <w:t xml:space="preserve">2 </w:t>
      </w:r>
      <w:r w:rsidRPr="000335C1">
        <w:rPr>
          <w:sz w:val="18"/>
          <w:szCs w:val="18"/>
          <w:lang w:eastAsia="lv-LV"/>
        </w:rPr>
        <w:t>Rādītāja nosaukums ar 2022. gadu redakcionāli precizēts (būtība nemainās).</w:t>
      </w:r>
    </w:p>
    <w:p w14:paraId="5BC2C0CC" w14:textId="77777777" w:rsidR="005508FE" w:rsidRPr="000335C1" w:rsidRDefault="005508FE" w:rsidP="00A82215">
      <w:pPr>
        <w:spacing w:after="0"/>
        <w:ind w:firstLine="425"/>
        <w:rPr>
          <w:sz w:val="18"/>
          <w:szCs w:val="18"/>
          <w:lang w:eastAsia="lv-LV"/>
        </w:rPr>
      </w:pPr>
      <w:r w:rsidRPr="000335C1">
        <w:rPr>
          <w:sz w:val="18"/>
          <w:szCs w:val="18"/>
          <w:vertAlign w:val="superscript"/>
          <w:lang w:eastAsia="lv-LV"/>
        </w:rPr>
        <w:t xml:space="preserve">3 </w:t>
      </w:r>
      <w:r w:rsidRPr="000335C1">
        <w:rPr>
          <w:sz w:val="18"/>
          <w:szCs w:val="18"/>
          <w:lang w:eastAsia="lv-LV"/>
        </w:rPr>
        <w:t>Rādītājs tiek mērīts tikai 2022. gadā.</w:t>
      </w:r>
    </w:p>
    <w:p w14:paraId="596B39CF" w14:textId="77777777" w:rsidR="005508FE" w:rsidRPr="000335C1" w:rsidRDefault="005508FE" w:rsidP="005508FE">
      <w:pPr>
        <w:spacing w:after="0"/>
        <w:ind w:firstLine="425"/>
        <w:rPr>
          <w:sz w:val="18"/>
          <w:szCs w:val="18"/>
          <w:lang w:eastAsia="lv-LV"/>
        </w:rPr>
      </w:pPr>
      <w:r w:rsidRPr="000335C1">
        <w:rPr>
          <w:sz w:val="18"/>
          <w:szCs w:val="18"/>
          <w:vertAlign w:val="superscript"/>
          <w:lang w:eastAsia="lv-LV"/>
        </w:rPr>
        <w:t xml:space="preserve">4 </w:t>
      </w:r>
      <w:r w:rsidRPr="000335C1">
        <w:rPr>
          <w:sz w:val="18"/>
          <w:szCs w:val="18"/>
          <w:lang w:eastAsia="lv-LV"/>
        </w:rPr>
        <w:t>Rādītājs tiek palielināts saistībā ar MK 29.06.2021. noteikumiem Nr.441 “Grozījumi Ministru kabineta 2014. gada 23. decembra noteikumos</w:t>
      </w:r>
      <w:r w:rsidRPr="000335C1" w:rsidDel="002D75BE">
        <w:rPr>
          <w:sz w:val="18"/>
          <w:szCs w:val="18"/>
          <w:lang w:eastAsia="lv-LV"/>
        </w:rPr>
        <w:t xml:space="preserve"> </w:t>
      </w:r>
      <w:r w:rsidRPr="000335C1">
        <w:rPr>
          <w:sz w:val="18"/>
          <w:szCs w:val="18"/>
          <w:lang w:eastAsia="lv-LV"/>
        </w:rPr>
        <w:t xml:space="preserve"> Nr.790 “Sociālās rehabilitācijas pakalpojumu sniegšanas kārtība no vardarbības cietušām un vardarbību veikušām personām””, lai ieviestu grozījumos </w:t>
      </w:r>
      <w:r w:rsidRPr="000335C1">
        <w:rPr>
          <w:sz w:val="18"/>
          <w:szCs w:val="18"/>
        </w:rPr>
        <w:t>Civilprocesa likumā (</w:t>
      </w:r>
      <w:r w:rsidRPr="000335C1">
        <w:rPr>
          <w:sz w:val="18"/>
          <w:szCs w:val="18"/>
          <w:lang w:eastAsia="lv-LV"/>
        </w:rPr>
        <w:t>pieņemtu 25.03.2021.)</w:t>
      </w:r>
      <w:r w:rsidRPr="000335C1">
        <w:rPr>
          <w:sz w:val="18"/>
          <w:szCs w:val="18"/>
        </w:rPr>
        <w:t xml:space="preserve"> </w:t>
      </w:r>
      <w:r w:rsidRPr="000335C1">
        <w:rPr>
          <w:sz w:val="18"/>
          <w:szCs w:val="18"/>
          <w:lang w:eastAsia="lv-LV"/>
        </w:rPr>
        <w:t>noteikto, ka tiesa vai tiesnesis lēmumā par pagaidu aizsardzību pret vardarbību var noteikt pienākumu atbildētājam apgūt sociālās rehabilitācijas kursu vardarbīgas uzvedības mazināšanai.</w:t>
      </w:r>
    </w:p>
    <w:p w14:paraId="0195A307" w14:textId="77777777" w:rsidR="005508FE" w:rsidRPr="000335C1" w:rsidRDefault="005508FE" w:rsidP="005508FE">
      <w:pPr>
        <w:spacing w:after="0"/>
        <w:ind w:firstLine="425"/>
        <w:rPr>
          <w:sz w:val="18"/>
          <w:szCs w:val="18"/>
        </w:rPr>
      </w:pPr>
      <w:r w:rsidRPr="000335C1">
        <w:rPr>
          <w:bCs/>
          <w:iCs/>
          <w:sz w:val="18"/>
          <w:szCs w:val="18"/>
          <w:vertAlign w:val="superscript"/>
          <w:lang w:eastAsia="lv-LV"/>
        </w:rPr>
        <w:t>5</w:t>
      </w:r>
      <w:r w:rsidRPr="000335C1">
        <w:rPr>
          <w:bCs/>
          <w:iCs/>
          <w:sz w:val="18"/>
          <w:szCs w:val="18"/>
          <w:lang w:eastAsia="lv-LV"/>
        </w:rPr>
        <w:t xml:space="preserve"> Rādītājs tiek palielināts, jo saistībā ar MK 20.04.2021.  noteikumiem Nr.250 “</w:t>
      </w:r>
      <w:r w:rsidRPr="000335C1">
        <w:rPr>
          <w:sz w:val="18"/>
          <w:szCs w:val="18"/>
        </w:rPr>
        <w:t>Kārtība, kādā Latvijas Neredzīgo biedrība un Latvijas</w:t>
      </w:r>
      <w:r w:rsidRPr="000335C1">
        <w:rPr>
          <w:bCs/>
          <w:iCs/>
          <w:sz w:val="18"/>
          <w:szCs w:val="18"/>
          <w:lang w:eastAsia="lv-LV"/>
        </w:rPr>
        <w:t xml:space="preserve"> </w:t>
      </w:r>
      <w:r w:rsidRPr="000335C1">
        <w:rPr>
          <w:sz w:val="18"/>
          <w:szCs w:val="18"/>
        </w:rPr>
        <w:t>Nedzirdīgo savienība sniedz sociālās rehabilitācijas</w:t>
      </w:r>
      <w:r w:rsidRPr="000335C1">
        <w:rPr>
          <w:bCs/>
          <w:iCs/>
          <w:sz w:val="18"/>
          <w:szCs w:val="18"/>
          <w:lang w:eastAsia="lv-LV"/>
        </w:rPr>
        <w:t xml:space="preserve"> </w:t>
      </w:r>
      <w:r w:rsidRPr="000335C1">
        <w:rPr>
          <w:sz w:val="18"/>
          <w:szCs w:val="18"/>
        </w:rPr>
        <w:t>pakalpojumus un nodrošina tehniskos palīglīdzekļus - tiflotehniku un surdotehniku” un MK 29.06.2021. noteikumiem Nr.428 “Grozījums Ministru kabineta 2009. gada 15. decembra noteikumos Nr.1474 “Tehnisko palīglīdzekļu noteikumi” ir paplašināts par valsts budžeta līdzekļiem nodrošināto tehnisko palīglīdzekļu saraksts, līdz ar ko pieaugs pieprasījums pēc tehniskajiem palīglīdzekļiem.</w:t>
      </w:r>
    </w:p>
    <w:p w14:paraId="649BFB70" w14:textId="77777777" w:rsidR="005508FE" w:rsidRPr="000335C1" w:rsidRDefault="005508FE" w:rsidP="005508FE">
      <w:pPr>
        <w:spacing w:after="0"/>
        <w:ind w:firstLine="425"/>
        <w:rPr>
          <w:sz w:val="18"/>
          <w:szCs w:val="18"/>
        </w:rPr>
      </w:pPr>
      <w:r w:rsidRPr="000335C1">
        <w:rPr>
          <w:sz w:val="18"/>
          <w:szCs w:val="18"/>
          <w:vertAlign w:val="superscript"/>
        </w:rPr>
        <w:t>6</w:t>
      </w:r>
      <w:r w:rsidRPr="000335C1">
        <w:rPr>
          <w:sz w:val="18"/>
          <w:szCs w:val="18"/>
        </w:rPr>
        <w:t xml:space="preserve"> Rādītājs tiek aizstāts ar rādītāju “No valsts budžeta līdzfinansētās grupu mājas (dzīvokļi), (skaits)”.</w:t>
      </w:r>
    </w:p>
    <w:p w14:paraId="4F09E4DC" w14:textId="77777777" w:rsidR="005508FE" w:rsidRPr="000335C1" w:rsidRDefault="005508FE" w:rsidP="005508FE">
      <w:pPr>
        <w:spacing w:after="0"/>
        <w:ind w:firstLine="425"/>
        <w:rPr>
          <w:sz w:val="18"/>
          <w:szCs w:val="18"/>
        </w:rPr>
      </w:pPr>
      <w:r w:rsidRPr="000335C1">
        <w:rPr>
          <w:sz w:val="18"/>
          <w:szCs w:val="18"/>
          <w:vertAlign w:val="superscript"/>
        </w:rPr>
        <w:t>7</w:t>
      </w:r>
      <w:r w:rsidRPr="000335C1">
        <w:rPr>
          <w:sz w:val="18"/>
          <w:szCs w:val="18"/>
        </w:rPr>
        <w:t xml:space="preserve"> Rādītāju uzsāk mērīt ar 2022. gadu.</w:t>
      </w:r>
    </w:p>
    <w:p w14:paraId="499DA3D0" w14:textId="77777777" w:rsidR="005508FE" w:rsidRPr="000335C1" w:rsidRDefault="005508FE" w:rsidP="005508FE">
      <w:pPr>
        <w:spacing w:after="0"/>
        <w:ind w:firstLine="425"/>
        <w:rPr>
          <w:sz w:val="18"/>
          <w:szCs w:val="18"/>
        </w:rPr>
      </w:pPr>
      <w:r w:rsidRPr="000335C1">
        <w:rPr>
          <w:sz w:val="18"/>
          <w:szCs w:val="18"/>
          <w:vertAlign w:val="superscript"/>
        </w:rPr>
        <w:t>8</w:t>
      </w:r>
      <w:r w:rsidRPr="000335C1">
        <w:rPr>
          <w:sz w:val="18"/>
          <w:szCs w:val="18"/>
        </w:rPr>
        <w:t xml:space="preserve"> Rādītājs tiek aizstāts ar rādītāju “No valsts budžeta līdzfinansētie dienas centri (skaits)”.</w:t>
      </w:r>
    </w:p>
    <w:p w14:paraId="3FA23EE0" w14:textId="77777777" w:rsidR="005508FE" w:rsidRPr="000335C1" w:rsidRDefault="005508FE" w:rsidP="005508FE">
      <w:pPr>
        <w:spacing w:after="0"/>
        <w:ind w:firstLine="425"/>
        <w:rPr>
          <w:sz w:val="18"/>
          <w:szCs w:val="18"/>
          <w:lang w:eastAsia="lv-LV"/>
        </w:rPr>
      </w:pPr>
      <w:r w:rsidRPr="000335C1">
        <w:rPr>
          <w:bCs/>
          <w:iCs/>
          <w:sz w:val="18"/>
          <w:szCs w:val="18"/>
          <w:vertAlign w:val="superscript"/>
          <w:lang w:eastAsia="lv-LV"/>
        </w:rPr>
        <w:t>9</w:t>
      </w:r>
      <w:r w:rsidRPr="000335C1">
        <w:rPr>
          <w:sz w:val="18"/>
          <w:szCs w:val="18"/>
          <w:lang w:eastAsia="lv-LV"/>
        </w:rPr>
        <w:t xml:space="preserve"> Rādītājs tiek samazināts, jo plānots valsts apmaksātos ilgstošas sociālās aprūpes un sociālās rehabilitācijas pakalpojumus nodrošināt valsts sociālās aprūpes iestādēs un attīstīt sociālo pakalpojumu nodrošināšanu personas dzīvesvietā. Minimālās algas palielinājuma un inflācijas ietekmē ir sagaidāms līgumorganizāciju piedāvāto līgumcenu būtisks pieaugums, vietu skaita samazinājuma rezultātā iegūtais finansējums tiks novirzīts līgumcenu pieauguma kompensēšanai.</w:t>
      </w:r>
    </w:p>
    <w:p w14:paraId="4E52E8D2" w14:textId="77777777" w:rsidR="005508FE" w:rsidRPr="000335C1" w:rsidRDefault="005508FE" w:rsidP="005508FE">
      <w:pPr>
        <w:spacing w:after="0"/>
        <w:ind w:firstLine="425"/>
        <w:rPr>
          <w:bCs/>
          <w:iCs/>
          <w:sz w:val="18"/>
          <w:szCs w:val="18"/>
          <w:lang w:eastAsia="lv-LV"/>
        </w:rPr>
      </w:pPr>
      <w:r w:rsidRPr="000335C1">
        <w:rPr>
          <w:sz w:val="18"/>
          <w:szCs w:val="18"/>
          <w:vertAlign w:val="superscript"/>
          <w:lang w:eastAsia="lv-LV"/>
        </w:rPr>
        <w:t xml:space="preserve">10 </w:t>
      </w:r>
      <w:r w:rsidRPr="000335C1">
        <w:rPr>
          <w:bCs/>
          <w:iCs/>
          <w:sz w:val="18"/>
          <w:szCs w:val="18"/>
          <w:lang w:eastAsia="lv-LV"/>
        </w:rPr>
        <w:t>Rādītāju uzsāka mērīt ar 2021. gada 1. jūliju.</w:t>
      </w:r>
    </w:p>
    <w:p w14:paraId="5DBAAB23" w14:textId="77777777" w:rsidR="005508FE" w:rsidRPr="000335C1" w:rsidRDefault="005508FE" w:rsidP="005508FE">
      <w:pPr>
        <w:spacing w:after="0"/>
        <w:ind w:firstLine="425"/>
        <w:rPr>
          <w:bCs/>
          <w:iCs/>
          <w:sz w:val="18"/>
          <w:szCs w:val="18"/>
          <w:lang w:eastAsia="lv-LV"/>
        </w:rPr>
      </w:pPr>
      <w:r w:rsidRPr="000335C1">
        <w:rPr>
          <w:bCs/>
          <w:iCs/>
          <w:sz w:val="18"/>
          <w:szCs w:val="18"/>
          <w:vertAlign w:val="superscript"/>
          <w:lang w:eastAsia="lv-LV"/>
        </w:rPr>
        <w:t>11</w:t>
      </w:r>
      <w:r w:rsidRPr="000335C1">
        <w:rPr>
          <w:bCs/>
          <w:iCs/>
          <w:sz w:val="18"/>
          <w:szCs w:val="18"/>
          <w:lang w:eastAsia="lv-LV"/>
        </w:rPr>
        <w:t xml:space="preserve"> Rezultatīvajam rādītājam 2020. gadā tika plānota vērtība “15”, bet Covid-19 infekcijas izplatības ierobežošanas pasākumu dēļ pasākuma īstenošana tiek plānota 2021. gadā.</w:t>
      </w:r>
    </w:p>
    <w:p w14:paraId="5D44384D" w14:textId="77777777" w:rsidR="005508FE" w:rsidRPr="000335C1" w:rsidRDefault="005508FE" w:rsidP="005508FE">
      <w:pPr>
        <w:spacing w:after="0"/>
        <w:ind w:firstLine="425"/>
        <w:rPr>
          <w:bCs/>
          <w:iCs/>
          <w:sz w:val="18"/>
          <w:szCs w:val="18"/>
          <w:lang w:eastAsia="lv-LV"/>
        </w:rPr>
      </w:pPr>
      <w:bookmarkStart w:id="23" w:name="_Hlk84425905"/>
      <w:r w:rsidRPr="000335C1">
        <w:rPr>
          <w:bCs/>
          <w:iCs/>
          <w:sz w:val="18"/>
          <w:szCs w:val="18"/>
          <w:vertAlign w:val="superscript"/>
          <w:lang w:eastAsia="lv-LV"/>
        </w:rPr>
        <w:t>12</w:t>
      </w:r>
      <w:r w:rsidRPr="000335C1">
        <w:rPr>
          <w:bCs/>
          <w:iCs/>
          <w:sz w:val="18"/>
          <w:szCs w:val="18"/>
          <w:lang w:eastAsia="lv-LV"/>
        </w:rPr>
        <w:t xml:space="preserve"> Rezultatīvajam rādītājam 2020. gadā tika plānota vērtība “20”, bet 2020. gada laikā tika saņemts viens pieprasījums pakalpojuma nodrošināšanai kā arī pakalpojumu sniegšana dienas centrā tika uzsākta 2021. gada janvārī.</w:t>
      </w:r>
    </w:p>
    <w:bookmarkEnd w:id="23"/>
    <w:p w14:paraId="1D30D2F8" w14:textId="77777777" w:rsidR="005508FE" w:rsidRPr="000335C1" w:rsidRDefault="005508FE" w:rsidP="005508FE">
      <w:pPr>
        <w:spacing w:after="0"/>
        <w:ind w:firstLine="425"/>
        <w:rPr>
          <w:bCs/>
          <w:iCs/>
          <w:sz w:val="18"/>
          <w:szCs w:val="18"/>
          <w:lang w:eastAsia="lv-LV"/>
        </w:rPr>
      </w:pPr>
      <w:r w:rsidRPr="000335C1">
        <w:rPr>
          <w:bCs/>
          <w:iCs/>
          <w:sz w:val="18"/>
          <w:szCs w:val="18"/>
          <w:vertAlign w:val="superscript"/>
          <w:lang w:eastAsia="lv-LV"/>
        </w:rPr>
        <w:t>13</w:t>
      </w:r>
      <w:r w:rsidRPr="000335C1">
        <w:rPr>
          <w:bCs/>
          <w:iCs/>
          <w:sz w:val="18"/>
          <w:szCs w:val="18"/>
          <w:lang w:eastAsia="lv-LV"/>
        </w:rPr>
        <w:t xml:space="preserve"> Rezultatīvajam rādītājam 2020. gadā tika plānota vērtība “3”, bet</w:t>
      </w:r>
      <w:r w:rsidRPr="000335C1">
        <w:t xml:space="preserve"> </w:t>
      </w:r>
      <w:r w:rsidRPr="000335C1">
        <w:rPr>
          <w:bCs/>
          <w:iCs/>
          <w:sz w:val="18"/>
          <w:szCs w:val="18"/>
          <w:lang w:eastAsia="lv-LV"/>
        </w:rPr>
        <w:t>Covid-19 infekcijas izplatības ierobežošanas pasākumu dēļ netika saņemts neviens pieprasījums segt bez pavadības esošo nepilngadīgo personu izmitināšanas izdevumus.</w:t>
      </w:r>
    </w:p>
    <w:p w14:paraId="02683579" w14:textId="77777777" w:rsidR="005508FE" w:rsidRPr="000335C1" w:rsidRDefault="005508FE" w:rsidP="00A82215">
      <w:pPr>
        <w:spacing w:before="240" w:after="240"/>
        <w:ind w:firstLine="0"/>
        <w:jc w:val="center"/>
        <w:rPr>
          <w:b/>
          <w:lang w:eastAsia="lv-LV"/>
        </w:rPr>
      </w:pPr>
      <w:r w:rsidRPr="000335C1">
        <w:rPr>
          <w:b/>
          <w:lang w:eastAsia="lv-LV"/>
        </w:rPr>
        <w:lastRenderedPageBreak/>
        <w:t>Finansiālie rādītāji no 2020. līdz 2024. gadam</w:t>
      </w:r>
    </w:p>
    <w:tbl>
      <w:tblPr>
        <w:tblW w:w="9037" w:type="dxa"/>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378"/>
        <w:gridCol w:w="1131"/>
        <w:gridCol w:w="1132"/>
        <w:gridCol w:w="1132"/>
        <w:gridCol w:w="1132"/>
        <w:gridCol w:w="1132"/>
      </w:tblGrid>
      <w:tr w:rsidR="000335C1" w:rsidRPr="000335C1" w14:paraId="2562D22D" w14:textId="77777777" w:rsidTr="008360E0">
        <w:trPr>
          <w:trHeight w:val="283"/>
          <w:tblHeader/>
          <w:jc w:val="right"/>
        </w:trPr>
        <w:tc>
          <w:tcPr>
            <w:tcW w:w="3378" w:type="dxa"/>
            <w:tcBorders>
              <w:bottom w:val="single" w:sz="4" w:space="0" w:color="auto"/>
            </w:tcBorders>
            <w:vAlign w:val="center"/>
          </w:tcPr>
          <w:p w14:paraId="72D80845" w14:textId="77777777" w:rsidR="005508FE" w:rsidRPr="000335C1" w:rsidRDefault="005508FE" w:rsidP="008360E0">
            <w:pPr>
              <w:spacing w:after="0"/>
              <w:ind w:firstLine="0"/>
              <w:jc w:val="center"/>
              <w:rPr>
                <w:sz w:val="18"/>
              </w:rPr>
            </w:pPr>
          </w:p>
        </w:tc>
        <w:tc>
          <w:tcPr>
            <w:tcW w:w="1131" w:type="dxa"/>
            <w:tcBorders>
              <w:bottom w:val="single" w:sz="4" w:space="0" w:color="auto"/>
            </w:tcBorders>
          </w:tcPr>
          <w:p w14:paraId="64C22A70" w14:textId="77777777" w:rsidR="005508FE" w:rsidRPr="000335C1" w:rsidRDefault="005508FE" w:rsidP="008360E0">
            <w:pPr>
              <w:spacing w:after="0"/>
              <w:ind w:firstLine="0"/>
              <w:jc w:val="center"/>
              <w:rPr>
                <w:sz w:val="18"/>
                <w:lang w:eastAsia="lv-LV"/>
              </w:rPr>
            </w:pPr>
            <w:r w:rsidRPr="000335C1">
              <w:rPr>
                <w:sz w:val="18"/>
                <w:szCs w:val="18"/>
                <w:lang w:eastAsia="lv-LV"/>
              </w:rPr>
              <w:t>2020. gads (izpilde)</w:t>
            </w:r>
          </w:p>
        </w:tc>
        <w:tc>
          <w:tcPr>
            <w:tcW w:w="1132" w:type="dxa"/>
            <w:tcBorders>
              <w:bottom w:val="single" w:sz="4" w:space="0" w:color="auto"/>
            </w:tcBorders>
          </w:tcPr>
          <w:p w14:paraId="07E306B3" w14:textId="77777777" w:rsidR="005508FE" w:rsidRPr="000335C1" w:rsidRDefault="005508FE" w:rsidP="008360E0">
            <w:pPr>
              <w:spacing w:after="0"/>
              <w:ind w:firstLine="0"/>
              <w:jc w:val="center"/>
              <w:rPr>
                <w:sz w:val="18"/>
                <w:lang w:eastAsia="lv-LV"/>
              </w:rPr>
            </w:pPr>
            <w:r w:rsidRPr="000335C1">
              <w:rPr>
                <w:sz w:val="18"/>
                <w:szCs w:val="18"/>
                <w:lang w:eastAsia="lv-LV"/>
              </w:rPr>
              <w:t>2021. gada     plāns</w:t>
            </w:r>
          </w:p>
        </w:tc>
        <w:tc>
          <w:tcPr>
            <w:tcW w:w="1132" w:type="dxa"/>
            <w:tcBorders>
              <w:bottom w:val="single" w:sz="4" w:space="0" w:color="auto"/>
            </w:tcBorders>
          </w:tcPr>
          <w:p w14:paraId="2B84A5BE" w14:textId="77777777" w:rsidR="005508FE" w:rsidRPr="000335C1" w:rsidRDefault="005508FE" w:rsidP="008360E0">
            <w:pPr>
              <w:spacing w:after="0"/>
              <w:ind w:firstLine="0"/>
              <w:jc w:val="center"/>
              <w:rPr>
                <w:sz w:val="18"/>
                <w:szCs w:val="18"/>
                <w:lang w:eastAsia="lv-LV"/>
              </w:rPr>
            </w:pPr>
            <w:r w:rsidRPr="000335C1">
              <w:rPr>
                <w:sz w:val="18"/>
                <w:szCs w:val="18"/>
                <w:lang w:eastAsia="lv-LV"/>
              </w:rPr>
              <w:t>2022. gada plāns</w:t>
            </w:r>
          </w:p>
        </w:tc>
        <w:tc>
          <w:tcPr>
            <w:tcW w:w="1132" w:type="dxa"/>
            <w:tcBorders>
              <w:bottom w:val="single" w:sz="4" w:space="0" w:color="auto"/>
            </w:tcBorders>
          </w:tcPr>
          <w:p w14:paraId="1AD74404" w14:textId="77777777" w:rsidR="005508FE" w:rsidRPr="000335C1" w:rsidRDefault="005508FE" w:rsidP="008360E0">
            <w:pPr>
              <w:spacing w:after="0"/>
              <w:ind w:firstLine="0"/>
              <w:jc w:val="center"/>
              <w:rPr>
                <w:sz w:val="18"/>
                <w:szCs w:val="18"/>
                <w:lang w:eastAsia="lv-LV"/>
              </w:rPr>
            </w:pPr>
            <w:r w:rsidRPr="000335C1">
              <w:rPr>
                <w:sz w:val="18"/>
                <w:szCs w:val="18"/>
                <w:lang w:eastAsia="lv-LV"/>
              </w:rPr>
              <w:t>2023. gada plāns</w:t>
            </w:r>
          </w:p>
        </w:tc>
        <w:tc>
          <w:tcPr>
            <w:tcW w:w="1132" w:type="dxa"/>
            <w:tcBorders>
              <w:bottom w:val="single" w:sz="4" w:space="0" w:color="auto"/>
            </w:tcBorders>
          </w:tcPr>
          <w:p w14:paraId="4F5906B3" w14:textId="77777777" w:rsidR="005508FE" w:rsidRPr="000335C1" w:rsidRDefault="005508FE" w:rsidP="008360E0">
            <w:pPr>
              <w:spacing w:after="0"/>
              <w:ind w:firstLine="2"/>
              <w:jc w:val="center"/>
              <w:rPr>
                <w:sz w:val="18"/>
                <w:szCs w:val="18"/>
              </w:rPr>
            </w:pPr>
            <w:r w:rsidRPr="000335C1">
              <w:rPr>
                <w:sz w:val="18"/>
                <w:szCs w:val="18"/>
                <w:lang w:eastAsia="lv-LV"/>
              </w:rPr>
              <w:t>2024. gada plāns</w:t>
            </w:r>
          </w:p>
        </w:tc>
      </w:tr>
      <w:tr w:rsidR="000335C1" w:rsidRPr="000335C1" w14:paraId="667C4889" w14:textId="77777777" w:rsidTr="008360E0">
        <w:trPr>
          <w:trHeight w:val="119"/>
          <w:jc w:val="right"/>
        </w:trPr>
        <w:tc>
          <w:tcPr>
            <w:tcW w:w="3378" w:type="dxa"/>
            <w:tcBorders>
              <w:top w:val="single" w:sz="4" w:space="0" w:color="auto"/>
              <w:left w:val="single" w:sz="4" w:space="0" w:color="auto"/>
              <w:bottom w:val="single" w:sz="4" w:space="0" w:color="auto"/>
              <w:right w:val="single" w:sz="4" w:space="0" w:color="auto"/>
            </w:tcBorders>
            <w:shd w:val="clear" w:color="auto" w:fill="D9D9D9"/>
            <w:vAlign w:val="center"/>
          </w:tcPr>
          <w:p w14:paraId="5B25D752" w14:textId="77777777" w:rsidR="005508FE" w:rsidRPr="000335C1" w:rsidRDefault="005508FE" w:rsidP="008360E0">
            <w:pPr>
              <w:spacing w:after="0"/>
              <w:ind w:firstLine="0"/>
              <w:jc w:val="left"/>
              <w:rPr>
                <w:sz w:val="18"/>
                <w:lang w:eastAsia="lv-LV"/>
              </w:rPr>
            </w:pPr>
            <w:r w:rsidRPr="000335C1">
              <w:rPr>
                <w:sz w:val="18"/>
                <w:lang w:eastAsia="lv-LV"/>
              </w:rPr>
              <w:t xml:space="preserve">Kopējie izdevumi, </w:t>
            </w:r>
            <w:r w:rsidRPr="000335C1">
              <w:rPr>
                <w:i/>
                <w:sz w:val="18"/>
                <w:szCs w:val="18"/>
              </w:rPr>
              <w:t>euro</w:t>
            </w:r>
          </w:p>
        </w:tc>
        <w:tc>
          <w:tcPr>
            <w:tcW w:w="113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5C24FDC" w14:textId="77777777" w:rsidR="005508FE" w:rsidRPr="000335C1" w:rsidRDefault="005508FE" w:rsidP="008360E0">
            <w:pPr>
              <w:spacing w:after="0"/>
              <w:ind w:firstLine="0"/>
              <w:jc w:val="right"/>
              <w:rPr>
                <w:sz w:val="18"/>
                <w:szCs w:val="18"/>
              </w:rPr>
            </w:pPr>
            <w:r w:rsidRPr="000335C1">
              <w:rPr>
                <w:sz w:val="18"/>
                <w:szCs w:val="18"/>
              </w:rPr>
              <w:t>35 243 274</w:t>
            </w:r>
          </w:p>
        </w:tc>
        <w:tc>
          <w:tcPr>
            <w:tcW w:w="113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A7E9A6B" w14:textId="77777777" w:rsidR="005508FE" w:rsidRPr="000335C1" w:rsidRDefault="005508FE" w:rsidP="008360E0">
            <w:pPr>
              <w:spacing w:after="0"/>
              <w:ind w:firstLine="0"/>
              <w:jc w:val="right"/>
              <w:rPr>
                <w:sz w:val="18"/>
                <w:szCs w:val="18"/>
              </w:rPr>
            </w:pPr>
            <w:r w:rsidRPr="000335C1">
              <w:rPr>
                <w:sz w:val="18"/>
                <w:szCs w:val="18"/>
              </w:rPr>
              <w:t>47 013 352</w:t>
            </w:r>
          </w:p>
        </w:tc>
        <w:tc>
          <w:tcPr>
            <w:tcW w:w="113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5F6B924" w14:textId="77777777" w:rsidR="005508FE" w:rsidRPr="000335C1" w:rsidRDefault="005508FE" w:rsidP="008360E0">
            <w:pPr>
              <w:spacing w:after="0"/>
              <w:ind w:firstLine="0"/>
              <w:jc w:val="right"/>
              <w:rPr>
                <w:sz w:val="18"/>
                <w:szCs w:val="18"/>
              </w:rPr>
            </w:pPr>
            <w:r w:rsidRPr="000335C1">
              <w:rPr>
                <w:sz w:val="18"/>
                <w:szCs w:val="18"/>
              </w:rPr>
              <w:t>73 745 291</w:t>
            </w:r>
          </w:p>
        </w:tc>
        <w:tc>
          <w:tcPr>
            <w:tcW w:w="113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5294B61" w14:textId="77777777" w:rsidR="005508FE" w:rsidRPr="000335C1" w:rsidRDefault="005508FE" w:rsidP="008360E0">
            <w:pPr>
              <w:spacing w:after="0"/>
              <w:ind w:firstLine="0"/>
              <w:jc w:val="right"/>
              <w:rPr>
                <w:sz w:val="18"/>
                <w:szCs w:val="18"/>
              </w:rPr>
            </w:pPr>
            <w:r w:rsidRPr="000335C1">
              <w:rPr>
                <w:sz w:val="18"/>
                <w:szCs w:val="18"/>
              </w:rPr>
              <w:t>67 259 275</w:t>
            </w:r>
          </w:p>
        </w:tc>
        <w:tc>
          <w:tcPr>
            <w:tcW w:w="113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C3DB601" w14:textId="77777777" w:rsidR="005508FE" w:rsidRPr="000335C1" w:rsidRDefault="005508FE" w:rsidP="008360E0">
            <w:pPr>
              <w:spacing w:after="0"/>
              <w:ind w:firstLine="0"/>
              <w:jc w:val="right"/>
              <w:rPr>
                <w:sz w:val="18"/>
                <w:szCs w:val="18"/>
              </w:rPr>
            </w:pPr>
            <w:r w:rsidRPr="000335C1">
              <w:rPr>
                <w:sz w:val="18"/>
                <w:szCs w:val="18"/>
              </w:rPr>
              <w:t>63 908 367</w:t>
            </w:r>
          </w:p>
        </w:tc>
      </w:tr>
      <w:tr w:rsidR="000335C1" w:rsidRPr="000335C1" w14:paraId="2709593A" w14:textId="77777777" w:rsidTr="008360E0">
        <w:trPr>
          <w:trHeight w:val="283"/>
          <w:jc w:val="right"/>
        </w:trPr>
        <w:tc>
          <w:tcPr>
            <w:tcW w:w="3378" w:type="dxa"/>
            <w:tcBorders>
              <w:top w:val="single" w:sz="4" w:space="0" w:color="auto"/>
            </w:tcBorders>
            <w:vAlign w:val="center"/>
          </w:tcPr>
          <w:p w14:paraId="48F7997E" w14:textId="77777777" w:rsidR="005508FE" w:rsidRPr="000335C1" w:rsidRDefault="005508FE" w:rsidP="008360E0">
            <w:pPr>
              <w:spacing w:after="0"/>
              <w:ind w:firstLine="0"/>
              <w:rPr>
                <w:sz w:val="18"/>
                <w:szCs w:val="18"/>
                <w:lang w:eastAsia="lv-LV"/>
              </w:rPr>
            </w:pPr>
            <w:r w:rsidRPr="000335C1">
              <w:rPr>
                <w:sz w:val="18"/>
                <w:szCs w:val="18"/>
                <w:lang w:eastAsia="lv-LV"/>
              </w:rPr>
              <w:t xml:space="preserve">Kopējo izdevumu izmaiņas, </w:t>
            </w:r>
            <w:r w:rsidRPr="000335C1">
              <w:rPr>
                <w:i/>
                <w:sz w:val="18"/>
                <w:szCs w:val="18"/>
                <w:lang w:eastAsia="lv-LV"/>
              </w:rPr>
              <w:t>euro</w:t>
            </w:r>
            <w:r w:rsidRPr="000335C1">
              <w:rPr>
                <w:sz w:val="18"/>
                <w:szCs w:val="18"/>
                <w:lang w:eastAsia="lv-LV"/>
              </w:rPr>
              <w:t xml:space="preserve"> (+/–) pret iepriekšējo gadu</w:t>
            </w:r>
          </w:p>
        </w:tc>
        <w:tc>
          <w:tcPr>
            <w:tcW w:w="1131" w:type="dxa"/>
            <w:tcBorders>
              <w:top w:val="single" w:sz="4" w:space="0" w:color="auto"/>
            </w:tcBorders>
          </w:tcPr>
          <w:p w14:paraId="5DC85BED" w14:textId="77777777" w:rsidR="005508FE" w:rsidRPr="000335C1" w:rsidRDefault="005508FE" w:rsidP="008360E0">
            <w:pPr>
              <w:spacing w:after="0"/>
              <w:ind w:firstLine="0"/>
              <w:jc w:val="center"/>
              <w:rPr>
                <w:sz w:val="18"/>
              </w:rPr>
            </w:pPr>
            <w:r w:rsidRPr="000335C1">
              <w:rPr>
                <w:b/>
                <w:bCs/>
                <w:sz w:val="18"/>
              </w:rPr>
              <w:t>×</w:t>
            </w:r>
          </w:p>
        </w:tc>
        <w:tc>
          <w:tcPr>
            <w:tcW w:w="1132" w:type="dxa"/>
            <w:tcBorders>
              <w:top w:val="single" w:sz="4" w:space="0" w:color="auto"/>
              <w:left w:val="single" w:sz="4" w:space="0" w:color="auto"/>
              <w:bottom w:val="single" w:sz="4" w:space="0" w:color="auto"/>
              <w:right w:val="single" w:sz="4" w:space="0" w:color="auto"/>
            </w:tcBorders>
            <w:shd w:val="clear" w:color="auto" w:fill="auto"/>
          </w:tcPr>
          <w:p w14:paraId="6A7B752D" w14:textId="77777777" w:rsidR="005508FE" w:rsidRPr="000335C1" w:rsidRDefault="005508FE" w:rsidP="008360E0">
            <w:pPr>
              <w:spacing w:after="0"/>
              <w:ind w:firstLine="0"/>
              <w:jc w:val="right"/>
              <w:rPr>
                <w:sz w:val="18"/>
                <w:szCs w:val="18"/>
              </w:rPr>
            </w:pPr>
            <w:r w:rsidRPr="000335C1">
              <w:rPr>
                <w:sz w:val="18"/>
                <w:szCs w:val="18"/>
              </w:rPr>
              <w:t>11 770 078</w:t>
            </w:r>
          </w:p>
        </w:tc>
        <w:tc>
          <w:tcPr>
            <w:tcW w:w="1132" w:type="dxa"/>
            <w:tcBorders>
              <w:top w:val="single" w:sz="4" w:space="0" w:color="auto"/>
              <w:left w:val="nil"/>
              <w:bottom w:val="single" w:sz="4" w:space="0" w:color="auto"/>
              <w:right w:val="single" w:sz="4" w:space="0" w:color="auto"/>
            </w:tcBorders>
            <w:shd w:val="clear" w:color="000000" w:fill="FFFFFF"/>
          </w:tcPr>
          <w:p w14:paraId="1D4B36A3" w14:textId="77777777" w:rsidR="005508FE" w:rsidRPr="000335C1" w:rsidRDefault="005508FE" w:rsidP="008360E0">
            <w:pPr>
              <w:spacing w:after="0"/>
              <w:ind w:firstLine="0"/>
              <w:jc w:val="right"/>
              <w:rPr>
                <w:sz w:val="18"/>
                <w:szCs w:val="18"/>
              </w:rPr>
            </w:pPr>
            <w:r w:rsidRPr="000335C1">
              <w:rPr>
                <w:sz w:val="18"/>
                <w:szCs w:val="18"/>
              </w:rPr>
              <w:t>26 731 939</w:t>
            </w:r>
          </w:p>
        </w:tc>
        <w:tc>
          <w:tcPr>
            <w:tcW w:w="1132" w:type="dxa"/>
            <w:tcBorders>
              <w:top w:val="single" w:sz="4" w:space="0" w:color="auto"/>
              <w:left w:val="nil"/>
              <w:bottom w:val="single" w:sz="4" w:space="0" w:color="auto"/>
              <w:right w:val="single" w:sz="4" w:space="0" w:color="auto"/>
            </w:tcBorders>
            <w:shd w:val="clear" w:color="auto" w:fill="auto"/>
          </w:tcPr>
          <w:p w14:paraId="697BC548" w14:textId="77777777" w:rsidR="005508FE" w:rsidRPr="000335C1" w:rsidRDefault="005508FE" w:rsidP="008360E0">
            <w:pPr>
              <w:spacing w:after="0"/>
              <w:ind w:firstLine="0"/>
              <w:jc w:val="right"/>
              <w:rPr>
                <w:sz w:val="18"/>
                <w:szCs w:val="18"/>
              </w:rPr>
            </w:pPr>
            <w:r w:rsidRPr="000335C1">
              <w:rPr>
                <w:sz w:val="18"/>
                <w:szCs w:val="18"/>
              </w:rPr>
              <w:t>-6 486 016</w:t>
            </w:r>
          </w:p>
        </w:tc>
        <w:tc>
          <w:tcPr>
            <w:tcW w:w="1132" w:type="dxa"/>
            <w:tcBorders>
              <w:top w:val="single" w:sz="4" w:space="0" w:color="auto"/>
              <w:left w:val="nil"/>
              <w:bottom w:val="single" w:sz="4" w:space="0" w:color="auto"/>
              <w:right w:val="single" w:sz="4" w:space="0" w:color="auto"/>
            </w:tcBorders>
            <w:shd w:val="clear" w:color="auto" w:fill="auto"/>
          </w:tcPr>
          <w:p w14:paraId="4C4C5297" w14:textId="77777777" w:rsidR="005508FE" w:rsidRPr="000335C1" w:rsidRDefault="005508FE" w:rsidP="008360E0">
            <w:pPr>
              <w:spacing w:after="0"/>
              <w:ind w:firstLine="0"/>
              <w:jc w:val="right"/>
              <w:rPr>
                <w:sz w:val="18"/>
                <w:szCs w:val="18"/>
              </w:rPr>
            </w:pPr>
            <w:r w:rsidRPr="000335C1">
              <w:rPr>
                <w:sz w:val="18"/>
                <w:szCs w:val="18"/>
              </w:rPr>
              <w:t>-3 350 908</w:t>
            </w:r>
          </w:p>
        </w:tc>
      </w:tr>
      <w:tr w:rsidR="000335C1" w:rsidRPr="000335C1" w14:paraId="1BACD2F1" w14:textId="77777777" w:rsidTr="008360E0">
        <w:trPr>
          <w:trHeight w:val="283"/>
          <w:jc w:val="right"/>
        </w:trPr>
        <w:tc>
          <w:tcPr>
            <w:tcW w:w="3378" w:type="dxa"/>
            <w:tcBorders>
              <w:bottom w:val="single" w:sz="4" w:space="0" w:color="auto"/>
            </w:tcBorders>
            <w:vAlign w:val="center"/>
          </w:tcPr>
          <w:p w14:paraId="2CB0CEE7" w14:textId="77777777" w:rsidR="005508FE" w:rsidRPr="000335C1" w:rsidRDefault="005508FE" w:rsidP="008360E0">
            <w:pPr>
              <w:spacing w:after="0"/>
              <w:ind w:firstLine="0"/>
              <w:rPr>
                <w:sz w:val="18"/>
              </w:rPr>
            </w:pPr>
            <w:r w:rsidRPr="000335C1">
              <w:rPr>
                <w:sz w:val="18"/>
                <w:lang w:eastAsia="lv-LV"/>
              </w:rPr>
              <w:t>Kopējie izdevumi</w:t>
            </w:r>
            <w:r w:rsidRPr="000335C1">
              <w:rPr>
                <w:sz w:val="18"/>
              </w:rPr>
              <w:t>, % (+/–) pret iepriekšējo gadu</w:t>
            </w:r>
          </w:p>
        </w:tc>
        <w:tc>
          <w:tcPr>
            <w:tcW w:w="1131" w:type="dxa"/>
            <w:tcBorders>
              <w:bottom w:val="single" w:sz="4" w:space="0" w:color="auto"/>
            </w:tcBorders>
          </w:tcPr>
          <w:p w14:paraId="15FE3CAD" w14:textId="77777777" w:rsidR="005508FE" w:rsidRPr="000335C1" w:rsidRDefault="005508FE" w:rsidP="008360E0">
            <w:pPr>
              <w:spacing w:after="0"/>
              <w:ind w:firstLine="0"/>
              <w:jc w:val="center"/>
              <w:rPr>
                <w:sz w:val="18"/>
              </w:rPr>
            </w:pPr>
            <w:r w:rsidRPr="000335C1">
              <w:rPr>
                <w:b/>
                <w:bCs/>
                <w:sz w:val="18"/>
              </w:rPr>
              <w:t>×</w:t>
            </w:r>
          </w:p>
        </w:tc>
        <w:tc>
          <w:tcPr>
            <w:tcW w:w="1132" w:type="dxa"/>
            <w:tcBorders>
              <w:top w:val="nil"/>
              <w:left w:val="single" w:sz="4" w:space="0" w:color="auto"/>
              <w:bottom w:val="single" w:sz="4" w:space="0" w:color="auto"/>
              <w:right w:val="single" w:sz="4" w:space="0" w:color="auto"/>
            </w:tcBorders>
            <w:shd w:val="clear" w:color="auto" w:fill="auto"/>
          </w:tcPr>
          <w:p w14:paraId="556A7AA2" w14:textId="77777777" w:rsidR="005508FE" w:rsidRPr="000335C1" w:rsidRDefault="005508FE" w:rsidP="008360E0">
            <w:pPr>
              <w:spacing w:after="0"/>
              <w:ind w:firstLine="0"/>
              <w:jc w:val="right"/>
              <w:rPr>
                <w:sz w:val="18"/>
                <w:szCs w:val="18"/>
              </w:rPr>
            </w:pPr>
            <w:r w:rsidRPr="000335C1">
              <w:rPr>
                <w:sz w:val="18"/>
                <w:szCs w:val="18"/>
              </w:rPr>
              <w:t>33,4</w:t>
            </w:r>
          </w:p>
        </w:tc>
        <w:tc>
          <w:tcPr>
            <w:tcW w:w="1132" w:type="dxa"/>
            <w:tcBorders>
              <w:top w:val="nil"/>
              <w:left w:val="nil"/>
              <w:bottom w:val="single" w:sz="4" w:space="0" w:color="auto"/>
              <w:right w:val="single" w:sz="4" w:space="0" w:color="auto"/>
            </w:tcBorders>
            <w:shd w:val="clear" w:color="000000" w:fill="FFFFFF"/>
          </w:tcPr>
          <w:p w14:paraId="70EF851F" w14:textId="77777777" w:rsidR="005508FE" w:rsidRPr="000335C1" w:rsidRDefault="005508FE" w:rsidP="008360E0">
            <w:pPr>
              <w:spacing w:after="0"/>
              <w:ind w:firstLine="0"/>
              <w:jc w:val="right"/>
              <w:rPr>
                <w:sz w:val="18"/>
                <w:szCs w:val="18"/>
              </w:rPr>
            </w:pPr>
            <w:r w:rsidRPr="000335C1">
              <w:rPr>
                <w:sz w:val="18"/>
                <w:szCs w:val="18"/>
              </w:rPr>
              <w:t>56,9</w:t>
            </w:r>
          </w:p>
        </w:tc>
        <w:tc>
          <w:tcPr>
            <w:tcW w:w="1132" w:type="dxa"/>
            <w:tcBorders>
              <w:top w:val="nil"/>
              <w:left w:val="nil"/>
              <w:bottom w:val="single" w:sz="4" w:space="0" w:color="auto"/>
              <w:right w:val="single" w:sz="4" w:space="0" w:color="auto"/>
            </w:tcBorders>
            <w:shd w:val="clear" w:color="auto" w:fill="auto"/>
          </w:tcPr>
          <w:p w14:paraId="2FD2E229" w14:textId="77777777" w:rsidR="005508FE" w:rsidRPr="000335C1" w:rsidRDefault="005508FE" w:rsidP="008360E0">
            <w:pPr>
              <w:spacing w:after="0"/>
              <w:ind w:firstLine="0"/>
              <w:jc w:val="right"/>
              <w:rPr>
                <w:sz w:val="18"/>
                <w:szCs w:val="18"/>
              </w:rPr>
            </w:pPr>
            <w:r w:rsidRPr="000335C1">
              <w:rPr>
                <w:sz w:val="18"/>
                <w:szCs w:val="18"/>
              </w:rPr>
              <w:t>-8,8</w:t>
            </w:r>
          </w:p>
        </w:tc>
        <w:tc>
          <w:tcPr>
            <w:tcW w:w="1132" w:type="dxa"/>
            <w:tcBorders>
              <w:top w:val="nil"/>
              <w:left w:val="nil"/>
              <w:bottom w:val="single" w:sz="4" w:space="0" w:color="auto"/>
              <w:right w:val="single" w:sz="4" w:space="0" w:color="auto"/>
            </w:tcBorders>
            <w:shd w:val="clear" w:color="auto" w:fill="auto"/>
          </w:tcPr>
          <w:p w14:paraId="483B07F3" w14:textId="77777777" w:rsidR="005508FE" w:rsidRPr="000335C1" w:rsidRDefault="005508FE" w:rsidP="008360E0">
            <w:pPr>
              <w:spacing w:after="0"/>
              <w:ind w:firstLine="0"/>
              <w:jc w:val="right"/>
              <w:rPr>
                <w:sz w:val="18"/>
                <w:szCs w:val="18"/>
              </w:rPr>
            </w:pPr>
            <w:r w:rsidRPr="000335C1">
              <w:rPr>
                <w:sz w:val="18"/>
                <w:szCs w:val="18"/>
              </w:rPr>
              <w:t>-5,0</w:t>
            </w:r>
          </w:p>
        </w:tc>
      </w:tr>
      <w:tr w:rsidR="000335C1" w:rsidRPr="000335C1" w14:paraId="4426DFF2" w14:textId="77777777" w:rsidTr="008360E0">
        <w:trPr>
          <w:trHeight w:val="130"/>
          <w:jc w:val="right"/>
        </w:trPr>
        <w:tc>
          <w:tcPr>
            <w:tcW w:w="3378" w:type="dxa"/>
          </w:tcPr>
          <w:p w14:paraId="50251CF9" w14:textId="77777777" w:rsidR="005508FE" w:rsidRPr="000335C1" w:rsidRDefault="005508FE" w:rsidP="008360E0">
            <w:pPr>
              <w:spacing w:after="0"/>
              <w:ind w:firstLine="0"/>
              <w:rPr>
                <w:sz w:val="18"/>
                <w:lang w:eastAsia="lv-LV"/>
              </w:rPr>
            </w:pPr>
            <w:r w:rsidRPr="000335C1">
              <w:rPr>
                <w:sz w:val="18"/>
                <w:szCs w:val="18"/>
              </w:rPr>
              <w:t xml:space="preserve">Atlīdzība, </w:t>
            </w:r>
            <w:r w:rsidRPr="000335C1">
              <w:rPr>
                <w:i/>
                <w:sz w:val="18"/>
                <w:szCs w:val="18"/>
              </w:rPr>
              <w:t>euro</w:t>
            </w:r>
          </w:p>
        </w:tc>
        <w:tc>
          <w:tcPr>
            <w:tcW w:w="1131" w:type="dxa"/>
            <w:tcBorders>
              <w:top w:val="single" w:sz="4" w:space="0" w:color="auto"/>
              <w:left w:val="single" w:sz="4" w:space="0" w:color="auto"/>
              <w:bottom w:val="single" w:sz="4" w:space="0" w:color="auto"/>
              <w:right w:val="single" w:sz="4" w:space="0" w:color="auto"/>
            </w:tcBorders>
          </w:tcPr>
          <w:p w14:paraId="3AD569DA" w14:textId="77777777" w:rsidR="005508FE" w:rsidRPr="000335C1" w:rsidRDefault="005508FE" w:rsidP="008360E0">
            <w:pPr>
              <w:spacing w:after="0"/>
              <w:ind w:firstLine="0"/>
              <w:jc w:val="right"/>
              <w:rPr>
                <w:sz w:val="18"/>
              </w:rPr>
            </w:pPr>
            <w:r w:rsidRPr="000335C1">
              <w:rPr>
                <w:sz w:val="18"/>
              </w:rPr>
              <w:t>126</w:t>
            </w:r>
          </w:p>
        </w:tc>
        <w:tc>
          <w:tcPr>
            <w:tcW w:w="1132" w:type="dxa"/>
            <w:tcBorders>
              <w:top w:val="single" w:sz="4" w:space="0" w:color="auto"/>
              <w:left w:val="single" w:sz="4" w:space="0" w:color="auto"/>
              <w:bottom w:val="single" w:sz="4" w:space="0" w:color="auto"/>
              <w:right w:val="single" w:sz="4" w:space="0" w:color="auto"/>
            </w:tcBorders>
            <w:shd w:val="clear" w:color="auto" w:fill="auto"/>
          </w:tcPr>
          <w:p w14:paraId="284AB187" w14:textId="77777777" w:rsidR="005508FE" w:rsidRPr="000335C1" w:rsidRDefault="005508FE" w:rsidP="008360E0">
            <w:pPr>
              <w:spacing w:after="0"/>
              <w:ind w:firstLine="0"/>
              <w:jc w:val="center"/>
              <w:rPr>
                <w:sz w:val="16"/>
                <w:szCs w:val="16"/>
              </w:rPr>
            </w:pPr>
            <w:r w:rsidRPr="000335C1">
              <w:rPr>
                <w:sz w:val="16"/>
                <w:szCs w:val="16"/>
              </w:rPr>
              <w:t>-</w:t>
            </w:r>
          </w:p>
        </w:tc>
        <w:tc>
          <w:tcPr>
            <w:tcW w:w="1132" w:type="dxa"/>
            <w:tcBorders>
              <w:top w:val="single" w:sz="4" w:space="0" w:color="auto"/>
              <w:left w:val="single" w:sz="4" w:space="0" w:color="auto"/>
              <w:bottom w:val="single" w:sz="4" w:space="0" w:color="auto"/>
              <w:right w:val="single" w:sz="4" w:space="0" w:color="auto"/>
            </w:tcBorders>
            <w:shd w:val="clear" w:color="000000" w:fill="FFFFFF"/>
          </w:tcPr>
          <w:p w14:paraId="54896002" w14:textId="77777777" w:rsidR="005508FE" w:rsidRPr="000335C1" w:rsidRDefault="005508FE" w:rsidP="008360E0">
            <w:pPr>
              <w:spacing w:after="0"/>
              <w:ind w:firstLine="0"/>
              <w:jc w:val="center"/>
              <w:rPr>
                <w:sz w:val="16"/>
                <w:szCs w:val="16"/>
              </w:rPr>
            </w:pPr>
            <w:r w:rsidRPr="000335C1">
              <w:rPr>
                <w:sz w:val="16"/>
                <w:szCs w:val="16"/>
              </w:rPr>
              <w:t>-</w:t>
            </w:r>
          </w:p>
        </w:tc>
        <w:tc>
          <w:tcPr>
            <w:tcW w:w="1132" w:type="dxa"/>
            <w:tcBorders>
              <w:top w:val="single" w:sz="4" w:space="0" w:color="auto"/>
              <w:left w:val="single" w:sz="4" w:space="0" w:color="auto"/>
              <w:bottom w:val="single" w:sz="4" w:space="0" w:color="auto"/>
              <w:right w:val="single" w:sz="4" w:space="0" w:color="auto"/>
            </w:tcBorders>
            <w:shd w:val="clear" w:color="auto" w:fill="auto"/>
          </w:tcPr>
          <w:p w14:paraId="35351002" w14:textId="77777777" w:rsidR="005508FE" w:rsidRPr="000335C1" w:rsidRDefault="005508FE" w:rsidP="008360E0">
            <w:pPr>
              <w:spacing w:after="0"/>
              <w:ind w:firstLine="0"/>
              <w:jc w:val="center"/>
              <w:rPr>
                <w:sz w:val="16"/>
                <w:szCs w:val="16"/>
              </w:rPr>
            </w:pPr>
            <w:r w:rsidRPr="000335C1">
              <w:rPr>
                <w:sz w:val="16"/>
                <w:szCs w:val="16"/>
              </w:rPr>
              <w:t>-</w:t>
            </w:r>
          </w:p>
        </w:tc>
        <w:tc>
          <w:tcPr>
            <w:tcW w:w="1132" w:type="dxa"/>
            <w:tcBorders>
              <w:top w:val="single" w:sz="4" w:space="0" w:color="auto"/>
              <w:left w:val="single" w:sz="4" w:space="0" w:color="auto"/>
              <w:bottom w:val="single" w:sz="4" w:space="0" w:color="auto"/>
              <w:right w:val="single" w:sz="4" w:space="0" w:color="auto"/>
            </w:tcBorders>
            <w:shd w:val="clear" w:color="auto" w:fill="auto"/>
          </w:tcPr>
          <w:p w14:paraId="4FB3EA0D" w14:textId="77777777" w:rsidR="005508FE" w:rsidRPr="000335C1" w:rsidRDefault="005508FE" w:rsidP="008360E0">
            <w:pPr>
              <w:spacing w:after="0"/>
              <w:ind w:firstLine="0"/>
              <w:jc w:val="center"/>
              <w:rPr>
                <w:sz w:val="16"/>
                <w:szCs w:val="16"/>
              </w:rPr>
            </w:pPr>
            <w:r w:rsidRPr="000335C1">
              <w:rPr>
                <w:sz w:val="16"/>
                <w:szCs w:val="16"/>
              </w:rPr>
              <w:t>-</w:t>
            </w:r>
          </w:p>
        </w:tc>
      </w:tr>
      <w:tr w:rsidR="000335C1" w:rsidRPr="000335C1" w14:paraId="375B8F24" w14:textId="77777777" w:rsidTr="008360E0">
        <w:trPr>
          <w:trHeight w:val="283"/>
          <w:jc w:val="right"/>
        </w:trPr>
        <w:tc>
          <w:tcPr>
            <w:tcW w:w="3378" w:type="dxa"/>
            <w:vAlign w:val="center"/>
          </w:tcPr>
          <w:p w14:paraId="226A1DFC" w14:textId="77777777" w:rsidR="005508FE" w:rsidRPr="000335C1" w:rsidRDefault="005508FE" w:rsidP="008360E0">
            <w:pPr>
              <w:spacing w:after="0"/>
              <w:ind w:firstLine="0"/>
              <w:rPr>
                <w:sz w:val="18"/>
                <w:lang w:eastAsia="lv-LV"/>
              </w:rPr>
            </w:pPr>
            <w:r w:rsidRPr="000335C1">
              <w:rPr>
                <w:sz w:val="18"/>
                <w:szCs w:val="18"/>
                <w:lang w:eastAsia="lv-LV"/>
              </w:rPr>
              <w:t xml:space="preserve">Kopējā atlīdzība gadā par ārštata darbinieku un uz līgumattiecību pamata nodarbināto, kas nav amatu sarakstā, pakalpojumiem, </w:t>
            </w:r>
            <w:r w:rsidRPr="000335C1">
              <w:rPr>
                <w:i/>
                <w:sz w:val="18"/>
                <w:szCs w:val="18"/>
                <w:lang w:eastAsia="lv-LV"/>
              </w:rPr>
              <w:t>euro</w:t>
            </w:r>
          </w:p>
        </w:tc>
        <w:tc>
          <w:tcPr>
            <w:tcW w:w="1131" w:type="dxa"/>
            <w:tcBorders>
              <w:top w:val="single" w:sz="4" w:space="0" w:color="auto"/>
            </w:tcBorders>
          </w:tcPr>
          <w:p w14:paraId="5C0D0292" w14:textId="77777777" w:rsidR="005508FE" w:rsidRPr="000335C1" w:rsidRDefault="005508FE" w:rsidP="008360E0">
            <w:pPr>
              <w:spacing w:after="0"/>
              <w:ind w:firstLine="0"/>
              <w:jc w:val="right"/>
              <w:rPr>
                <w:sz w:val="18"/>
              </w:rPr>
            </w:pPr>
            <w:r w:rsidRPr="000335C1">
              <w:rPr>
                <w:sz w:val="18"/>
              </w:rPr>
              <w:t>126</w:t>
            </w:r>
          </w:p>
        </w:tc>
        <w:tc>
          <w:tcPr>
            <w:tcW w:w="1132" w:type="dxa"/>
            <w:tcBorders>
              <w:top w:val="single" w:sz="4" w:space="0" w:color="auto"/>
              <w:left w:val="single" w:sz="4" w:space="0" w:color="auto"/>
              <w:bottom w:val="single" w:sz="4" w:space="0" w:color="auto"/>
              <w:right w:val="single" w:sz="4" w:space="0" w:color="auto"/>
            </w:tcBorders>
            <w:shd w:val="clear" w:color="auto" w:fill="auto"/>
          </w:tcPr>
          <w:p w14:paraId="7A287374" w14:textId="77777777" w:rsidR="005508FE" w:rsidRPr="000335C1" w:rsidRDefault="005508FE" w:rsidP="008360E0">
            <w:pPr>
              <w:spacing w:after="0"/>
              <w:ind w:firstLine="0"/>
              <w:jc w:val="center"/>
              <w:rPr>
                <w:sz w:val="16"/>
                <w:szCs w:val="16"/>
              </w:rPr>
            </w:pPr>
            <w:r w:rsidRPr="000335C1">
              <w:rPr>
                <w:sz w:val="16"/>
                <w:szCs w:val="16"/>
              </w:rPr>
              <w:t>-</w:t>
            </w:r>
          </w:p>
        </w:tc>
        <w:tc>
          <w:tcPr>
            <w:tcW w:w="1132" w:type="dxa"/>
            <w:tcBorders>
              <w:top w:val="single" w:sz="4" w:space="0" w:color="auto"/>
              <w:left w:val="nil"/>
              <w:bottom w:val="single" w:sz="4" w:space="0" w:color="auto"/>
              <w:right w:val="single" w:sz="4" w:space="0" w:color="auto"/>
            </w:tcBorders>
            <w:shd w:val="clear" w:color="000000" w:fill="FFFFFF"/>
          </w:tcPr>
          <w:p w14:paraId="7CE20FDD" w14:textId="77777777" w:rsidR="005508FE" w:rsidRPr="000335C1" w:rsidRDefault="005508FE" w:rsidP="008360E0">
            <w:pPr>
              <w:spacing w:after="0"/>
              <w:ind w:firstLine="0"/>
              <w:jc w:val="center"/>
              <w:rPr>
                <w:sz w:val="16"/>
                <w:szCs w:val="16"/>
              </w:rPr>
            </w:pPr>
            <w:r w:rsidRPr="000335C1">
              <w:rPr>
                <w:sz w:val="16"/>
                <w:szCs w:val="16"/>
              </w:rPr>
              <w:t>-</w:t>
            </w:r>
          </w:p>
        </w:tc>
        <w:tc>
          <w:tcPr>
            <w:tcW w:w="1132" w:type="dxa"/>
            <w:tcBorders>
              <w:top w:val="single" w:sz="4" w:space="0" w:color="auto"/>
              <w:left w:val="nil"/>
              <w:bottom w:val="single" w:sz="4" w:space="0" w:color="auto"/>
              <w:right w:val="single" w:sz="4" w:space="0" w:color="auto"/>
            </w:tcBorders>
            <w:shd w:val="clear" w:color="auto" w:fill="auto"/>
          </w:tcPr>
          <w:p w14:paraId="078792B1" w14:textId="77777777" w:rsidR="005508FE" w:rsidRPr="000335C1" w:rsidRDefault="005508FE" w:rsidP="008360E0">
            <w:pPr>
              <w:spacing w:after="0"/>
              <w:ind w:firstLine="0"/>
              <w:jc w:val="center"/>
              <w:rPr>
                <w:sz w:val="16"/>
                <w:szCs w:val="16"/>
              </w:rPr>
            </w:pPr>
            <w:r w:rsidRPr="000335C1">
              <w:rPr>
                <w:sz w:val="16"/>
                <w:szCs w:val="16"/>
              </w:rPr>
              <w:t>-</w:t>
            </w:r>
          </w:p>
        </w:tc>
        <w:tc>
          <w:tcPr>
            <w:tcW w:w="1132" w:type="dxa"/>
            <w:tcBorders>
              <w:top w:val="single" w:sz="4" w:space="0" w:color="auto"/>
              <w:left w:val="nil"/>
              <w:bottom w:val="single" w:sz="4" w:space="0" w:color="auto"/>
              <w:right w:val="single" w:sz="4" w:space="0" w:color="auto"/>
            </w:tcBorders>
            <w:shd w:val="clear" w:color="auto" w:fill="auto"/>
          </w:tcPr>
          <w:p w14:paraId="77133816" w14:textId="77777777" w:rsidR="005508FE" w:rsidRPr="000335C1" w:rsidRDefault="005508FE" w:rsidP="008360E0">
            <w:pPr>
              <w:spacing w:after="0"/>
              <w:ind w:firstLine="0"/>
              <w:jc w:val="center"/>
              <w:rPr>
                <w:sz w:val="16"/>
                <w:szCs w:val="16"/>
              </w:rPr>
            </w:pPr>
            <w:r w:rsidRPr="000335C1">
              <w:rPr>
                <w:sz w:val="16"/>
                <w:szCs w:val="16"/>
              </w:rPr>
              <w:t>-</w:t>
            </w:r>
          </w:p>
        </w:tc>
      </w:tr>
    </w:tbl>
    <w:p w14:paraId="4E8F2853" w14:textId="77777777" w:rsidR="005508FE" w:rsidRPr="000335C1" w:rsidRDefault="005508FE" w:rsidP="005508FE">
      <w:pPr>
        <w:spacing w:before="240" w:after="240"/>
        <w:ind w:firstLine="0"/>
        <w:jc w:val="center"/>
        <w:rPr>
          <w:b/>
          <w:lang w:eastAsia="lv-LV"/>
        </w:rPr>
      </w:pPr>
      <w:r w:rsidRPr="000335C1">
        <w:rPr>
          <w:b/>
          <w:lang w:eastAsia="lv-LV"/>
        </w:rPr>
        <w:t>Izmaiņas izdevumos, salīdzinot 2022. gada plānu ar 2021. gada plānu</w:t>
      </w:r>
    </w:p>
    <w:p w14:paraId="650AE698" w14:textId="77777777" w:rsidR="005508FE" w:rsidRPr="000335C1" w:rsidRDefault="005508FE" w:rsidP="005508FE">
      <w:pPr>
        <w:spacing w:after="0"/>
        <w:ind w:left="7921" w:firstLine="720"/>
        <w:jc w:val="center"/>
        <w:rPr>
          <w:i/>
          <w:sz w:val="18"/>
          <w:szCs w:val="18"/>
        </w:rPr>
      </w:pPr>
      <w:r w:rsidRPr="000335C1">
        <w:rPr>
          <w:i/>
          <w:sz w:val="18"/>
          <w:szCs w:val="18"/>
        </w:rPr>
        <w:t>Euro</w:t>
      </w:r>
    </w:p>
    <w:tbl>
      <w:tblPr>
        <w:tblW w:w="907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41"/>
        <w:gridCol w:w="1277"/>
        <w:gridCol w:w="1277"/>
        <w:gridCol w:w="1277"/>
      </w:tblGrid>
      <w:tr w:rsidR="000335C1" w:rsidRPr="000335C1" w14:paraId="5914C46C" w14:textId="77777777" w:rsidTr="008360E0">
        <w:trPr>
          <w:trHeight w:val="142"/>
          <w:tblHeader/>
          <w:jc w:val="center"/>
        </w:trPr>
        <w:tc>
          <w:tcPr>
            <w:tcW w:w="5241" w:type="dxa"/>
            <w:vAlign w:val="center"/>
          </w:tcPr>
          <w:p w14:paraId="6E3D4B61" w14:textId="77777777" w:rsidR="005508FE" w:rsidRPr="000335C1" w:rsidRDefault="005508FE" w:rsidP="008360E0">
            <w:pPr>
              <w:spacing w:after="0"/>
              <w:ind w:firstLine="0"/>
              <w:jc w:val="center"/>
              <w:rPr>
                <w:sz w:val="18"/>
                <w:szCs w:val="18"/>
              </w:rPr>
            </w:pPr>
            <w:r w:rsidRPr="000335C1">
              <w:rPr>
                <w:sz w:val="18"/>
                <w:szCs w:val="18"/>
                <w:lang w:eastAsia="lv-LV"/>
              </w:rPr>
              <w:t>Pasākums</w:t>
            </w:r>
          </w:p>
        </w:tc>
        <w:tc>
          <w:tcPr>
            <w:tcW w:w="1277" w:type="dxa"/>
            <w:vAlign w:val="center"/>
          </w:tcPr>
          <w:p w14:paraId="4081B33C" w14:textId="77777777" w:rsidR="005508FE" w:rsidRPr="000335C1" w:rsidRDefault="005508FE" w:rsidP="008360E0">
            <w:pPr>
              <w:spacing w:after="0"/>
              <w:ind w:firstLine="0"/>
              <w:jc w:val="center"/>
              <w:rPr>
                <w:sz w:val="18"/>
                <w:szCs w:val="18"/>
                <w:lang w:eastAsia="lv-LV"/>
              </w:rPr>
            </w:pPr>
            <w:r w:rsidRPr="000335C1">
              <w:rPr>
                <w:sz w:val="18"/>
                <w:szCs w:val="18"/>
                <w:lang w:eastAsia="lv-LV"/>
              </w:rPr>
              <w:t>Samazinājums</w:t>
            </w:r>
          </w:p>
        </w:tc>
        <w:tc>
          <w:tcPr>
            <w:tcW w:w="1277" w:type="dxa"/>
            <w:vAlign w:val="center"/>
          </w:tcPr>
          <w:p w14:paraId="4AC5ED52" w14:textId="77777777" w:rsidR="005508FE" w:rsidRPr="000335C1" w:rsidRDefault="005508FE" w:rsidP="008360E0">
            <w:pPr>
              <w:spacing w:after="0"/>
              <w:ind w:firstLine="0"/>
              <w:jc w:val="center"/>
              <w:rPr>
                <w:sz w:val="18"/>
                <w:szCs w:val="18"/>
                <w:lang w:eastAsia="lv-LV"/>
              </w:rPr>
            </w:pPr>
            <w:r w:rsidRPr="000335C1">
              <w:rPr>
                <w:sz w:val="18"/>
                <w:szCs w:val="18"/>
                <w:lang w:eastAsia="lv-LV"/>
              </w:rPr>
              <w:t>Palielinājums</w:t>
            </w:r>
          </w:p>
        </w:tc>
        <w:tc>
          <w:tcPr>
            <w:tcW w:w="1277" w:type="dxa"/>
            <w:vAlign w:val="center"/>
          </w:tcPr>
          <w:p w14:paraId="262E4B8A" w14:textId="77777777" w:rsidR="005508FE" w:rsidRPr="000335C1" w:rsidRDefault="005508FE" w:rsidP="008360E0">
            <w:pPr>
              <w:spacing w:after="0"/>
              <w:ind w:firstLine="0"/>
              <w:jc w:val="center"/>
              <w:rPr>
                <w:sz w:val="18"/>
                <w:szCs w:val="18"/>
                <w:lang w:eastAsia="lv-LV"/>
              </w:rPr>
            </w:pPr>
            <w:r w:rsidRPr="000335C1">
              <w:rPr>
                <w:sz w:val="18"/>
                <w:szCs w:val="18"/>
                <w:lang w:eastAsia="lv-LV"/>
              </w:rPr>
              <w:t>Izmaiņas</w:t>
            </w:r>
          </w:p>
        </w:tc>
      </w:tr>
      <w:tr w:rsidR="000335C1" w:rsidRPr="000335C1" w14:paraId="706022B4" w14:textId="77777777" w:rsidTr="008360E0">
        <w:trPr>
          <w:trHeight w:val="142"/>
          <w:jc w:val="center"/>
        </w:trPr>
        <w:tc>
          <w:tcPr>
            <w:tcW w:w="5241" w:type="dxa"/>
            <w:shd w:val="clear" w:color="auto" w:fill="D9D9D9"/>
          </w:tcPr>
          <w:p w14:paraId="0CC05488" w14:textId="77777777" w:rsidR="005508FE" w:rsidRPr="000335C1" w:rsidRDefault="005508FE" w:rsidP="008360E0">
            <w:pPr>
              <w:spacing w:after="0"/>
              <w:ind w:firstLine="0"/>
              <w:jc w:val="left"/>
              <w:rPr>
                <w:sz w:val="18"/>
                <w:szCs w:val="18"/>
              </w:rPr>
            </w:pPr>
            <w:r w:rsidRPr="000335C1">
              <w:rPr>
                <w:b/>
                <w:bCs/>
                <w:sz w:val="18"/>
                <w:szCs w:val="18"/>
                <w:lang w:eastAsia="lv-LV"/>
              </w:rPr>
              <w:t>Izdevumi - kopā</w:t>
            </w:r>
          </w:p>
        </w:tc>
        <w:tc>
          <w:tcPr>
            <w:tcW w:w="1277" w:type="dxa"/>
            <w:shd w:val="clear" w:color="auto" w:fill="D9D9D9"/>
          </w:tcPr>
          <w:p w14:paraId="49778B18" w14:textId="77777777" w:rsidR="005508FE" w:rsidRPr="000335C1" w:rsidRDefault="005508FE" w:rsidP="008360E0">
            <w:pPr>
              <w:spacing w:after="0"/>
              <w:ind w:firstLine="0"/>
              <w:jc w:val="right"/>
              <w:rPr>
                <w:b/>
                <w:sz w:val="18"/>
                <w:szCs w:val="18"/>
              </w:rPr>
            </w:pPr>
            <w:r w:rsidRPr="000335C1">
              <w:rPr>
                <w:b/>
                <w:sz w:val="18"/>
                <w:szCs w:val="18"/>
              </w:rPr>
              <w:t>200 000</w:t>
            </w:r>
          </w:p>
        </w:tc>
        <w:tc>
          <w:tcPr>
            <w:tcW w:w="1277" w:type="dxa"/>
            <w:shd w:val="clear" w:color="auto" w:fill="D9D9D9"/>
          </w:tcPr>
          <w:p w14:paraId="0A1FFF93" w14:textId="77777777" w:rsidR="005508FE" w:rsidRPr="000335C1" w:rsidRDefault="005508FE" w:rsidP="008360E0">
            <w:pPr>
              <w:spacing w:after="0"/>
              <w:ind w:firstLine="0"/>
              <w:jc w:val="right"/>
              <w:rPr>
                <w:b/>
                <w:sz w:val="18"/>
                <w:szCs w:val="18"/>
              </w:rPr>
            </w:pPr>
            <w:r w:rsidRPr="000335C1">
              <w:rPr>
                <w:b/>
                <w:sz w:val="18"/>
                <w:szCs w:val="18"/>
              </w:rPr>
              <w:t>26 931 939</w:t>
            </w:r>
          </w:p>
        </w:tc>
        <w:tc>
          <w:tcPr>
            <w:tcW w:w="1277" w:type="dxa"/>
            <w:shd w:val="clear" w:color="auto" w:fill="D9D9D9"/>
          </w:tcPr>
          <w:p w14:paraId="089C5471" w14:textId="77777777" w:rsidR="005508FE" w:rsidRPr="000335C1" w:rsidRDefault="005508FE" w:rsidP="008360E0">
            <w:pPr>
              <w:spacing w:after="0"/>
              <w:ind w:firstLine="0"/>
              <w:jc w:val="right"/>
              <w:rPr>
                <w:b/>
                <w:sz w:val="18"/>
                <w:szCs w:val="18"/>
              </w:rPr>
            </w:pPr>
            <w:r w:rsidRPr="000335C1">
              <w:rPr>
                <w:b/>
                <w:sz w:val="18"/>
                <w:szCs w:val="18"/>
              </w:rPr>
              <w:t>26 731 939</w:t>
            </w:r>
          </w:p>
        </w:tc>
      </w:tr>
      <w:tr w:rsidR="000335C1" w:rsidRPr="000335C1" w14:paraId="77765F85" w14:textId="77777777" w:rsidTr="008360E0">
        <w:trPr>
          <w:trHeight w:val="142"/>
          <w:jc w:val="center"/>
        </w:trPr>
        <w:tc>
          <w:tcPr>
            <w:tcW w:w="9072" w:type="dxa"/>
            <w:gridSpan w:val="4"/>
          </w:tcPr>
          <w:p w14:paraId="33204150" w14:textId="77777777" w:rsidR="005508FE" w:rsidRPr="000335C1" w:rsidRDefault="005508FE" w:rsidP="008360E0">
            <w:pPr>
              <w:spacing w:after="0"/>
              <w:ind w:firstLine="313"/>
              <w:jc w:val="left"/>
              <w:rPr>
                <w:sz w:val="18"/>
                <w:szCs w:val="18"/>
              </w:rPr>
            </w:pPr>
            <w:r w:rsidRPr="000335C1">
              <w:rPr>
                <w:i/>
                <w:sz w:val="18"/>
                <w:szCs w:val="18"/>
                <w:lang w:eastAsia="lv-LV"/>
              </w:rPr>
              <w:t>t. sk.:</w:t>
            </w:r>
          </w:p>
        </w:tc>
      </w:tr>
      <w:tr w:rsidR="000335C1" w:rsidRPr="000335C1" w14:paraId="7B166FB6" w14:textId="77777777" w:rsidTr="008360E0">
        <w:trPr>
          <w:trHeight w:val="125"/>
          <w:jc w:val="center"/>
        </w:trPr>
        <w:tc>
          <w:tcPr>
            <w:tcW w:w="5241" w:type="dxa"/>
            <w:shd w:val="clear" w:color="auto" w:fill="F2F2F2"/>
            <w:vAlign w:val="center"/>
          </w:tcPr>
          <w:p w14:paraId="133B59C5" w14:textId="77777777" w:rsidR="005508FE" w:rsidRPr="000335C1" w:rsidRDefault="005508FE" w:rsidP="008360E0">
            <w:pPr>
              <w:spacing w:after="0"/>
              <w:ind w:firstLine="0"/>
              <w:rPr>
                <w:iCs/>
                <w:sz w:val="18"/>
                <w:szCs w:val="18"/>
                <w:u w:val="single"/>
                <w:lang w:eastAsia="lv-LV"/>
              </w:rPr>
            </w:pPr>
            <w:r w:rsidRPr="000335C1">
              <w:rPr>
                <w:iCs/>
                <w:sz w:val="18"/>
                <w:szCs w:val="18"/>
                <w:u w:val="single"/>
                <w:lang w:eastAsia="lv-LV"/>
              </w:rPr>
              <w:t>Prioritāri pasākumi</w:t>
            </w:r>
          </w:p>
        </w:tc>
        <w:tc>
          <w:tcPr>
            <w:tcW w:w="1277" w:type="dxa"/>
            <w:shd w:val="clear" w:color="auto" w:fill="F2F2F2"/>
          </w:tcPr>
          <w:p w14:paraId="66EF9622" w14:textId="77777777" w:rsidR="005508FE" w:rsidRPr="000335C1" w:rsidRDefault="005508FE" w:rsidP="008360E0">
            <w:pPr>
              <w:spacing w:after="0"/>
              <w:ind w:firstLine="0"/>
              <w:jc w:val="center"/>
              <w:rPr>
                <w:sz w:val="18"/>
                <w:szCs w:val="18"/>
              </w:rPr>
            </w:pPr>
            <w:r w:rsidRPr="000335C1">
              <w:rPr>
                <w:sz w:val="18"/>
                <w:szCs w:val="18"/>
              </w:rPr>
              <w:t>-</w:t>
            </w:r>
          </w:p>
        </w:tc>
        <w:tc>
          <w:tcPr>
            <w:tcW w:w="1277" w:type="dxa"/>
            <w:shd w:val="clear" w:color="auto" w:fill="F2F2F2"/>
          </w:tcPr>
          <w:p w14:paraId="105F7FB4" w14:textId="77777777" w:rsidR="005508FE" w:rsidRPr="000335C1" w:rsidRDefault="005508FE" w:rsidP="008360E0">
            <w:pPr>
              <w:spacing w:after="0"/>
              <w:ind w:firstLine="0"/>
              <w:jc w:val="right"/>
              <w:rPr>
                <w:sz w:val="18"/>
                <w:szCs w:val="18"/>
              </w:rPr>
            </w:pPr>
            <w:r w:rsidRPr="000335C1">
              <w:rPr>
                <w:sz w:val="18"/>
                <w:szCs w:val="18"/>
              </w:rPr>
              <w:t>14 917 235</w:t>
            </w:r>
          </w:p>
        </w:tc>
        <w:tc>
          <w:tcPr>
            <w:tcW w:w="1277" w:type="dxa"/>
            <w:shd w:val="clear" w:color="auto" w:fill="F2F2F2"/>
          </w:tcPr>
          <w:p w14:paraId="3AB2DEB4" w14:textId="77777777" w:rsidR="005508FE" w:rsidRPr="000335C1" w:rsidRDefault="005508FE" w:rsidP="008360E0">
            <w:pPr>
              <w:spacing w:after="0"/>
              <w:ind w:firstLine="0"/>
              <w:jc w:val="right"/>
              <w:rPr>
                <w:sz w:val="18"/>
                <w:szCs w:val="18"/>
              </w:rPr>
            </w:pPr>
            <w:r w:rsidRPr="000335C1">
              <w:rPr>
                <w:sz w:val="18"/>
                <w:szCs w:val="18"/>
              </w:rPr>
              <w:t>14 917 235</w:t>
            </w:r>
          </w:p>
        </w:tc>
      </w:tr>
      <w:tr w:rsidR="000335C1" w:rsidRPr="000335C1" w14:paraId="4BE26374" w14:textId="77777777" w:rsidTr="008360E0">
        <w:trPr>
          <w:trHeight w:val="131"/>
          <w:jc w:val="center"/>
        </w:trPr>
        <w:tc>
          <w:tcPr>
            <w:tcW w:w="5241" w:type="dxa"/>
            <w:vAlign w:val="center"/>
          </w:tcPr>
          <w:p w14:paraId="26C88E88" w14:textId="77777777" w:rsidR="005508FE" w:rsidRPr="000335C1" w:rsidRDefault="005508FE" w:rsidP="008360E0">
            <w:pPr>
              <w:spacing w:after="0"/>
              <w:ind w:firstLine="0"/>
              <w:rPr>
                <w:i/>
                <w:sz w:val="18"/>
                <w:szCs w:val="18"/>
                <w:lang w:eastAsia="lv-LV"/>
              </w:rPr>
            </w:pPr>
            <w:r w:rsidRPr="000335C1">
              <w:rPr>
                <w:i/>
                <w:sz w:val="18"/>
                <w:szCs w:val="18"/>
                <w:lang w:eastAsia="lv-LV"/>
              </w:rPr>
              <w:t>Prioritārā pasākuma “Atalgojuma paaugstināšana aprūpētājiem ilgstošas sociālās aprūpes un sociālās rehabilitācijas institūcijās” īstenošana atbilstoši MK 24.09.2021. sēdes prot. Nr.63 1.§ 2.punktam (tai skaitā nodrošinot finansējumu pašvaldībām 2022. gadam 6 701 816 euro (100% apmērā no plānotajiem izdevumiem))</w:t>
            </w:r>
          </w:p>
        </w:tc>
        <w:tc>
          <w:tcPr>
            <w:tcW w:w="1277" w:type="dxa"/>
          </w:tcPr>
          <w:p w14:paraId="7710C328" w14:textId="77777777" w:rsidR="005508FE" w:rsidRPr="000335C1" w:rsidRDefault="005508FE" w:rsidP="008360E0">
            <w:pPr>
              <w:spacing w:after="0"/>
              <w:ind w:firstLine="0"/>
              <w:jc w:val="center"/>
              <w:rPr>
                <w:sz w:val="18"/>
                <w:szCs w:val="18"/>
              </w:rPr>
            </w:pPr>
            <w:r w:rsidRPr="000335C1">
              <w:rPr>
                <w:sz w:val="18"/>
                <w:szCs w:val="18"/>
              </w:rPr>
              <w:t>-</w:t>
            </w:r>
          </w:p>
        </w:tc>
        <w:tc>
          <w:tcPr>
            <w:tcW w:w="1277" w:type="dxa"/>
          </w:tcPr>
          <w:p w14:paraId="591BC7DF" w14:textId="77777777" w:rsidR="005508FE" w:rsidRPr="000335C1" w:rsidRDefault="005508FE" w:rsidP="008360E0">
            <w:pPr>
              <w:spacing w:after="0"/>
              <w:ind w:firstLine="0"/>
              <w:jc w:val="right"/>
              <w:rPr>
                <w:sz w:val="18"/>
                <w:szCs w:val="18"/>
              </w:rPr>
            </w:pPr>
            <w:r w:rsidRPr="000335C1">
              <w:rPr>
                <w:sz w:val="18"/>
                <w:szCs w:val="18"/>
              </w:rPr>
              <w:t>7 833 219</w:t>
            </w:r>
          </w:p>
        </w:tc>
        <w:tc>
          <w:tcPr>
            <w:tcW w:w="1277" w:type="dxa"/>
          </w:tcPr>
          <w:p w14:paraId="19CF970C" w14:textId="77777777" w:rsidR="005508FE" w:rsidRPr="000335C1" w:rsidRDefault="005508FE" w:rsidP="008360E0">
            <w:pPr>
              <w:spacing w:after="0"/>
              <w:ind w:firstLine="0"/>
              <w:jc w:val="right"/>
              <w:rPr>
                <w:sz w:val="18"/>
                <w:szCs w:val="18"/>
              </w:rPr>
            </w:pPr>
            <w:r w:rsidRPr="000335C1">
              <w:rPr>
                <w:sz w:val="18"/>
                <w:szCs w:val="18"/>
              </w:rPr>
              <w:t>7 833 219</w:t>
            </w:r>
          </w:p>
        </w:tc>
      </w:tr>
      <w:tr w:rsidR="000335C1" w:rsidRPr="000335C1" w14:paraId="7203435C" w14:textId="77777777" w:rsidTr="008360E0">
        <w:trPr>
          <w:trHeight w:val="131"/>
          <w:jc w:val="center"/>
        </w:trPr>
        <w:tc>
          <w:tcPr>
            <w:tcW w:w="5241" w:type="dxa"/>
            <w:vAlign w:val="center"/>
          </w:tcPr>
          <w:p w14:paraId="470E268B" w14:textId="77777777" w:rsidR="005508FE" w:rsidRPr="000335C1" w:rsidRDefault="005508FE" w:rsidP="008360E0">
            <w:pPr>
              <w:spacing w:after="0"/>
              <w:ind w:firstLine="0"/>
              <w:rPr>
                <w:i/>
                <w:sz w:val="18"/>
                <w:szCs w:val="18"/>
                <w:lang w:eastAsia="lv-LV"/>
              </w:rPr>
            </w:pPr>
            <w:r w:rsidRPr="000335C1">
              <w:rPr>
                <w:i/>
                <w:sz w:val="18"/>
                <w:szCs w:val="18"/>
                <w:lang w:eastAsia="lv-LV"/>
              </w:rPr>
              <w:t>Prioritārā pasākuma “Mērķdotācijas sociālajiem darbiniekiem” īstenošana atbilstoši MK 24.09.2021. sēdes prot. Nr.63 1.§ 2.punktam (</w:t>
            </w:r>
            <w:r w:rsidRPr="000335C1">
              <w:rPr>
                <w:bCs/>
                <w:i/>
                <w:iCs/>
                <w:sz w:val="18"/>
                <w:szCs w:val="18"/>
              </w:rPr>
              <w:t xml:space="preserve">sociālo darbinieku finansiālās motivēšanas atbilstoši sasniegtajiem darba rezultātiem nodrošināšana) </w:t>
            </w:r>
          </w:p>
        </w:tc>
        <w:tc>
          <w:tcPr>
            <w:tcW w:w="1277" w:type="dxa"/>
          </w:tcPr>
          <w:p w14:paraId="04E96E54" w14:textId="77777777" w:rsidR="005508FE" w:rsidRPr="000335C1" w:rsidRDefault="005508FE" w:rsidP="008360E0">
            <w:pPr>
              <w:spacing w:after="0"/>
              <w:ind w:firstLine="0"/>
              <w:jc w:val="center"/>
              <w:rPr>
                <w:sz w:val="18"/>
                <w:szCs w:val="18"/>
              </w:rPr>
            </w:pPr>
            <w:r w:rsidRPr="000335C1">
              <w:rPr>
                <w:sz w:val="18"/>
                <w:szCs w:val="18"/>
              </w:rPr>
              <w:t>-</w:t>
            </w:r>
          </w:p>
        </w:tc>
        <w:tc>
          <w:tcPr>
            <w:tcW w:w="1277" w:type="dxa"/>
          </w:tcPr>
          <w:p w14:paraId="0A3A391A" w14:textId="77777777" w:rsidR="005508FE" w:rsidRPr="000335C1" w:rsidRDefault="005508FE" w:rsidP="008360E0">
            <w:pPr>
              <w:spacing w:after="0"/>
              <w:ind w:firstLine="0"/>
              <w:jc w:val="right"/>
              <w:rPr>
                <w:sz w:val="18"/>
                <w:szCs w:val="18"/>
              </w:rPr>
            </w:pPr>
            <w:r w:rsidRPr="000335C1">
              <w:rPr>
                <w:sz w:val="18"/>
                <w:szCs w:val="18"/>
              </w:rPr>
              <w:t>1 918 583</w:t>
            </w:r>
          </w:p>
        </w:tc>
        <w:tc>
          <w:tcPr>
            <w:tcW w:w="1277" w:type="dxa"/>
          </w:tcPr>
          <w:p w14:paraId="76AD50D7" w14:textId="77777777" w:rsidR="005508FE" w:rsidRPr="000335C1" w:rsidRDefault="005508FE" w:rsidP="008360E0">
            <w:pPr>
              <w:spacing w:after="0"/>
              <w:ind w:firstLine="0"/>
              <w:jc w:val="right"/>
              <w:rPr>
                <w:sz w:val="18"/>
                <w:szCs w:val="18"/>
              </w:rPr>
            </w:pPr>
            <w:r w:rsidRPr="000335C1">
              <w:rPr>
                <w:sz w:val="18"/>
                <w:szCs w:val="18"/>
              </w:rPr>
              <w:t>1 918 583</w:t>
            </w:r>
          </w:p>
        </w:tc>
      </w:tr>
      <w:tr w:rsidR="000335C1" w:rsidRPr="000335C1" w14:paraId="6B344A2F" w14:textId="77777777" w:rsidTr="008360E0">
        <w:trPr>
          <w:trHeight w:val="131"/>
          <w:jc w:val="center"/>
        </w:trPr>
        <w:tc>
          <w:tcPr>
            <w:tcW w:w="5241" w:type="dxa"/>
            <w:vAlign w:val="center"/>
          </w:tcPr>
          <w:p w14:paraId="023C18FC" w14:textId="77777777" w:rsidR="005508FE" w:rsidRPr="000335C1" w:rsidRDefault="005508FE" w:rsidP="008360E0">
            <w:pPr>
              <w:spacing w:after="0"/>
              <w:ind w:firstLine="0"/>
              <w:rPr>
                <w:i/>
                <w:sz w:val="18"/>
                <w:szCs w:val="18"/>
                <w:lang w:eastAsia="lv-LV"/>
              </w:rPr>
            </w:pPr>
            <w:r w:rsidRPr="000335C1">
              <w:rPr>
                <w:i/>
                <w:sz w:val="18"/>
                <w:szCs w:val="18"/>
                <w:lang w:eastAsia="lv-LV"/>
              </w:rPr>
              <w:t xml:space="preserve">Prioritārā pasākuma “Sociālās rehabilitācijas pakalpojumu sniegšana no vardarbības cietušām un vardarbību veikušām pilngadīgām personām” īstenošana atbilstoši MK 24.09.2021. sēdes prot. Nr.63 1.§ 2.punktam (sociālās rehabilitācijas pakalpojumu sniegšanā iesaistīto speciālistu atalgojuma palielināšana un sociālās rehabilitācijas pakalpojumu vardarbību veikušām personām saņēmēju loka paplašināšana atbilstoši grozījumiem Civilprocesa likumā) </w:t>
            </w:r>
          </w:p>
        </w:tc>
        <w:tc>
          <w:tcPr>
            <w:tcW w:w="1277" w:type="dxa"/>
          </w:tcPr>
          <w:p w14:paraId="56973910" w14:textId="77777777" w:rsidR="005508FE" w:rsidRPr="000335C1" w:rsidRDefault="005508FE" w:rsidP="008360E0">
            <w:pPr>
              <w:spacing w:after="0"/>
              <w:ind w:firstLine="0"/>
              <w:jc w:val="center"/>
              <w:rPr>
                <w:sz w:val="18"/>
                <w:szCs w:val="18"/>
              </w:rPr>
            </w:pPr>
            <w:r w:rsidRPr="000335C1">
              <w:rPr>
                <w:sz w:val="18"/>
                <w:szCs w:val="18"/>
              </w:rPr>
              <w:t>-</w:t>
            </w:r>
          </w:p>
        </w:tc>
        <w:tc>
          <w:tcPr>
            <w:tcW w:w="1277" w:type="dxa"/>
          </w:tcPr>
          <w:p w14:paraId="0274F987" w14:textId="77777777" w:rsidR="005508FE" w:rsidRPr="000335C1" w:rsidRDefault="005508FE" w:rsidP="008360E0">
            <w:pPr>
              <w:spacing w:after="0"/>
              <w:ind w:firstLine="0"/>
              <w:jc w:val="right"/>
              <w:rPr>
                <w:sz w:val="18"/>
                <w:szCs w:val="18"/>
              </w:rPr>
            </w:pPr>
            <w:r w:rsidRPr="000335C1">
              <w:rPr>
                <w:sz w:val="18"/>
                <w:szCs w:val="18"/>
              </w:rPr>
              <w:t>579 394</w:t>
            </w:r>
          </w:p>
        </w:tc>
        <w:tc>
          <w:tcPr>
            <w:tcW w:w="1277" w:type="dxa"/>
          </w:tcPr>
          <w:p w14:paraId="5C956AEF" w14:textId="77777777" w:rsidR="005508FE" w:rsidRPr="000335C1" w:rsidRDefault="005508FE" w:rsidP="008360E0">
            <w:pPr>
              <w:spacing w:after="0"/>
              <w:ind w:firstLine="0"/>
              <w:jc w:val="right"/>
              <w:rPr>
                <w:sz w:val="18"/>
                <w:szCs w:val="18"/>
              </w:rPr>
            </w:pPr>
            <w:r w:rsidRPr="000335C1">
              <w:rPr>
                <w:sz w:val="18"/>
                <w:szCs w:val="18"/>
              </w:rPr>
              <w:t>579 394</w:t>
            </w:r>
          </w:p>
        </w:tc>
      </w:tr>
      <w:tr w:rsidR="000335C1" w:rsidRPr="000335C1" w14:paraId="5693B602" w14:textId="77777777" w:rsidTr="008360E0">
        <w:trPr>
          <w:trHeight w:val="131"/>
          <w:jc w:val="center"/>
        </w:trPr>
        <w:tc>
          <w:tcPr>
            <w:tcW w:w="5241" w:type="dxa"/>
            <w:vAlign w:val="center"/>
          </w:tcPr>
          <w:p w14:paraId="500EEB7A" w14:textId="580C590E" w:rsidR="005508FE" w:rsidRPr="000335C1" w:rsidRDefault="005508FE" w:rsidP="008360E0">
            <w:pPr>
              <w:spacing w:after="0"/>
              <w:ind w:firstLine="0"/>
              <w:rPr>
                <w:i/>
                <w:sz w:val="18"/>
                <w:szCs w:val="18"/>
                <w:lang w:eastAsia="lv-LV"/>
              </w:rPr>
            </w:pPr>
            <w:r w:rsidRPr="000335C1">
              <w:rPr>
                <w:i/>
                <w:sz w:val="18"/>
                <w:szCs w:val="18"/>
                <w:lang w:eastAsia="lv-LV"/>
              </w:rPr>
              <w:t xml:space="preserve">Prioritārā pasākuma “Tehnisko palīglīdzekļu iegādei </w:t>
            </w:r>
            <w:r w:rsidR="00572B23" w:rsidRPr="000335C1">
              <w:rPr>
                <w:i/>
                <w:sz w:val="18"/>
                <w:szCs w:val="18"/>
                <w:lang w:eastAsia="lv-LV"/>
              </w:rPr>
              <w:t>–</w:t>
            </w:r>
            <w:r w:rsidRPr="000335C1">
              <w:rPr>
                <w:i/>
                <w:sz w:val="18"/>
                <w:szCs w:val="18"/>
                <w:lang w:eastAsia="lv-LV"/>
              </w:rPr>
              <w:t xml:space="preserve"> rindas mazināšanai” īstenošana (MK 24.09.2021. sēdes prot. Nr.63 1.§ 2.punkts)</w:t>
            </w:r>
          </w:p>
        </w:tc>
        <w:tc>
          <w:tcPr>
            <w:tcW w:w="1277" w:type="dxa"/>
          </w:tcPr>
          <w:p w14:paraId="676C91A4" w14:textId="77777777" w:rsidR="005508FE" w:rsidRPr="000335C1" w:rsidRDefault="005508FE" w:rsidP="008360E0">
            <w:pPr>
              <w:spacing w:after="0"/>
              <w:ind w:firstLine="0"/>
              <w:jc w:val="center"/>
              <w:rPr>
                <w:sz w:val="18"/>
                <w:szCs w:val="18"/>
              </w:rPr>
            </w:pPr>
            <w:r w:rsidRPr="000335C1">
              <w:rPr>
                <w:sz w:val="18"/>
                <w:szCs w:val="18"/>
              </w:rPr>
              <w:t>-</w:t>
            </w:r>
          </w:p>
        </w:tc>
        <w:tc>
          <w:tcPr>
            <w:tcW w:w="1277" w:type="dxa"/>
          </w:tcPr>
          <w:p w14:paraId="4B1C371D" w14:textId="77777777" w:rsidR="005508FE" w:rsidRPr="000335C1" w:rsidRDefault="005508FE" w:rsidP="008360E0">
            <w:pPr>
              <w:spacing w:after="0"/>
              <w:ind w:firstLine="0"/>
              <w:jc w:val="right"/>
              <w:rPr>
                <w:sz w:val="18"/>
                <w:szCs w:val="18"/>
              </w:rPr>
            </w:pPr>
            <w:r w:rsidRPr="000335C1">
              <w:rPr>
                <w:sz w:val="18"/>
                <w:szCs w:val="18"/>
              </w:rPr>
              <w:t>475 153</w:t>
            </w:r>
          </w:p>
        </w:tc>
        <w:tc>
          <w:tcPr>
            <w:tcW w:w="1277" w:type="dxa"/>
          </w:tcPr>
          <w:p w14:paraId="147B3B04" w14:textId="77777777" w:rsidR="005508FE" w:rsidRPr="000335C1" w:rsidRDefault="005508FE" w:rsidP="008360E0">
            <w:pPr>
              <w:spacing w:after="0"/>
              <w:ind w:firstLine="0"/>
              <w:jc w:val="right"/>
              <w:rPr>
                <w:sz w:val="18"/>
                <w:szCs w:val="18"/>
              </w:rPr>
            </w:pPr>
            <w:r w:rsidRPr="000335C1">
              <w:rPr>
                <w:sz w:val="18"/>
                <w:szCs w:val="18"/>
              </w:rPr>
              <w:t>475 153</w:t>
            </w:r>
          </w:p>
        </w:tc>
      </w:tr>
      <w:tr w:rsidR="000335C1" w:rsidRPr="000335C1" w14:paraId="30E5E6AA" w14:textId="77777777" w:rsidTr="008360E0">
        <w:trPr>
          <w:trHeight w:val="131"/>
          <w:jc w:val="center"/>
        </w:trPr>
        <w:tc>
          <w:tcPr>
            <w:tcW w:w="5241" w:type="dxa"/>
            <w:vAlign w:val="center"/>
          </w:tcPr>
          <w:p w14:paraId="7BBA5559" w14:textId="375F7F0C" w:rsidR="005508FE" w:rsidRPr="000335C1" w:rsidRDefault="005508FE" w:rsidP="008360E0">
            <w:pPr>
              <w:spacing w:after="0"/>
              <w:ind w:firstLine="0"/>
              <w:rPr>
                <w:i/>
                <w:sz w:val="18"/>
                <w:szCs w:val="18"/>
                <w:lang w:eastAsia="lv-LV"/>
              </w:rPr>
            </w:pPr>
            <w:r w:rsidRPr="000335C1">
              <w:rPr>
                <w:i/>
                <w:sz w:val="18"/>
                <w:szCs w:val="18"/>
                <w:lang w:eastAsia="lv-LV"/>
              </w:rPr>
              <w:t xml:space="preserve">Prioritārā pasākuma “Tehniskā palīglīdzekļa </w:t>
            </w:r>
            <w:r w:rsidR="00572B23" w:rsidRPr="000335C1">
              <w:rPr>
                <w:i/>
                <w:sz w:val="18"/>
                <w:szCs w:val="18"/>
                <w:lang w:eastAsia="lv-LV"/>
              </w:rPr>
              <w:t>–</w:t>
            </w:r>
            <w:r w:rsidRPr="000335C1">
              <w:rPr>
                <w:i/>
                <w:sz w:val="18"/>
                <w:szCs w:val="18"/>
                <w:lang w:eastAsia="lv-LV"/>
              </w:rPr>
              <w:t xml:space="preserve"> skābekļa koncentratora pieejamības nodrošināšana” īstenošana (MK 24.09.2021. sēdes prot. Nr.63 1.§ 2.punkts)</w:t>
            </w:r>
            <w:r w:rsidR="003709EA" w:rsidRPr="000335C1">
              <w:rPr>
                <w:i/>
                <w:sz w:val="18"/>
                <w:szCs w:val="18"/>
                <w:lang w:eastAsia="lv-LV"/>
              </w:rPr>
              <w:t xml:space="preserve"> </w:t>
            </w:r>
          </w:p>
        </w:tc>
        <w:tc>
          <w:tcPr>
            <w:tcW w:w="1277" w:type="dxa"/>
          </w:tcPr>
          <w:p w14:paraId="36692361" w14:textId="77777777" w:rsidR="005508FE" w:rsidRPr="000335C1" w:rsidRDefault="005508FE" w:rsidP="008360E0">
            <w:pPr>
              <w:spacing w:after="0"/>
              <w:ind w:firstLine="0"/>
              <w:jc w:val="center"/>
              <w:rPr>
                <w:sz w:val="18"/>
                <w:szCs w:val="18"/>
              </w:rPr>
            </w:pPr>
            <w:r w:rsidRPr="000335C1">
              <w:rPr>
                <w:sz w:val="18"/>
                <w:szCs w:val="18"/>
              </w:rPr>
              <w:t>-</w:t>
            </w:r>
          </w:p>
        </w:tc>
        <w:tc>
          <w:tcPr>
            <w:tcW w:w="1277" w:type="dxa"/>
          </w:tcPr>
          <w:p w14:paraId="7A7F1760" w14:textId="77777777" w:rsidR="005508FE" w:rsidRPr="000335C1" w:rsidRDefault="005508FE" w:rsidP="008360E0">
            <w:pPr>
              <w:spacing w:after="0"/>
              <w:ind w:firstLine="0"/>
              <w:jc w:val="right"/>
              <w:rPr>
                <w:sz w:val="18"/>
                <w:szCs w:val="18"/>
              </w:rPr>
            </w:pPr>
            <w:r w:rsidRPr="000335C1">
              <w:rPr>
                <w:sz w:val="18"/>
                <w:szCs w:val="18"/>
              </w:rPr>
              <w:t>878 628</w:t>
            </w:r>
          </w:p>
        </w:tc>
        <w:tc>
          <w:tcPr>
            <w:tcW w:w="1277" w:type="dxa"/>
          </w:tcPr>
          <w:p w14:paraId="78B0C797" w14:textId="77777777" w:rsidR="005508FE" w:rsidRPr="000335C1" w:rsidRDefault="005508FE" w:rsidP="008360E0">
            <w:pPr>
              <w:spacing w:after="0"/>
              <w:ind w:firstLine="0"/>
              <w:jc w:val="right"/>
              <w:rPr>
                <w:sz w:val="18"/>
                <w:szCs w:val="18"/>
              </w:rPr>
            </w:pPr>
            <w:r w:rsidRPr="000335C1">
              <w:rPr>
                <w:sz w:val="18"/>
                <w:szCs w:val="18"/>
              </w:rPr>
              <w:t>878 628</w:t>
            </w:r>
          </w:p>
        </w:tc>
      </w:tr>
      <w:tr w:rsidR="000335C1" w:rsidRPr="000335C1" w14:paraId="432F5CC7" w14:textId="77777777" w:rsidTr="008360E0">
        <w:trPr>
          <w:trHeight w:val="131"/>
          <w:jc w:val="center"/>
        </w:trPr>
        <w:tc>
          <w:tcPr>
            <w:tcW w:w="5241" w:type="dxa"/>
            <w:vAlign w:val="center"/>
          </w:tcPr>
          <w:p w14:paraId="7ECED681" w14:textId="77777777" w:rsidR="005508FE" w:rsidRPr="000335C1" w:rsidRDefault="005508FE" w:rsidP="008360E0">
            <w:pPr>
              <w:spacing w:after="0"/>
              <w:ind w:firstLine="0"/>
              <w:rPr>
                <w:i/>
                <w:sz w:val="18"/>
                <w:szCs w:val="18"/>
                <w:lang w:eastAsia="lv-LV"/>
              </w:rPr>
            </w:pPr>
            <w:r w:rsidRPr="000335C1">
              <w:rPr>
                <w:i/>
                <w:sz w:val="18"/>
                <w:szCs w:val="18"/>
                <w:lang w:eastAsia="lv-LV"/>
              </w:rPr>
              <w:t>Prioritārā pasākuma “Sociālās rehabilitācijas pakalpojuma pieejamības nodrošināšana dzīvesvietā bērniem, kuri ir atkarīgi no apreibinošām vielām vai procesiem” īstenošana (MK 24.09.2021. sēdes prot. Nr.63 1.§ 2.punkts)</w:t>
            </w:r>
          </w:p>
        </w:tc>
        <w:tc>
          <w:tcPr>
            <w:tcW w:w="1277" w:type="dxa"/>
          </w:tcPr>
          <w:p w14:paraId="60080F64" w14:textId="77777777" w:rsidR="005508FE" w:rsidRPr="000335C1" w:rsidRDefault="005508FE" w:rsidP="008360E0">
            <w:pPr>
              <w:spacing w:after="0"/>
              <w:ind w:firstLine="0"/>
              <w:jc w:val="center"/>
              <w:rPr>
                <w:sz w:val="18"/>
                <w:szCs w:val="18"/>
              </w:rPr>
            </w:pPr>
            <w:r w:rsidRPr="000335C1">
              <w:rPr>
                <w:sz w:val="18"/>
                <w:szCs w:val="18"/>
              </w:rPr>
              <w:t>-</w:t>
            </w:r>
          </w:p>
        </w:tc>
        <w:tc>
          <w:tcPr>
            <w:tcW w:w="1277" w:type="dxa"/>
          </w:tcPr>
          <w:p w14:paraId="30436B56" w14:textId="77777777" w:rsidR="005508FE" w:rsidRPr="000335C1" w:rsidRDefault="005508FE" w:rsidP="008360E0">
            <w:pPr>
              <w:spacing w:after="0"/>
              <w:ind w:firstLine="0"/>
              <w:jc w:val="right"/>
              <w:rPr>
                <w:sz w:val="18"/>
                <w:szCs w:val="18"/>
              </w:rPr>
            </w:pPr>
            <w:r w:rsidRPr="000335C1">
              <w:rPr>
                <w:sz w:val="18"/>
                <w:szCs w:val="18"/>
              </w:rPr>
              <w:t>597 656</w:t>
            </w:r>
          </w:p>
        </w:tc>
        <w:tc>
          <w:tcPr>
            <w:tcW w:w="1277" w:type="dxa"/>
          </w:tcPr>
          <w:p w14:paraId="25798D53" w14:textId="77777777" w:rsidR="005508FE" w:rsidRPr="000335C1" w:rsidRDefault="005508FE" w:rsidP="008360E0">
            <w:pPr>
              <w:spacing w:after="0"/>
              <w:ind w:firstLine="0"/>
              <w:jc w:val="right"/>
              <w:rPr>
                <w:sz w:val="18"/>
                <w:szCs w:val="18"/>
              </w:rPr>
            </w:pPr>
            <w:r w:rsidRPr="000335C1">
              <w:rPr>
                <w:sz w:val="18"/>
                <w:szCs w:val="18"/>
              </w:rPr>
              <w:t>597 656</w:t>
            </w:r>
          </w:p>
        </w:tc>
      </w:tr>
      <w:tr w:rsidR="000335C1" w:rsidRPr="000335C1" w14:paraId="3F7577DE" w14:textId="77777777" w:rsidTr="008360E0">
        <w:trPr>
          <w:trHeight w:val="131"/>
          <w:jc w:val="center"/>
        </w:trPr>
        <w:tc>
          <w:tcPr>
            <w:tcW w:w="5241" w:type="dxa"/>
            <w:vAlign w:val="center"/>
          </w:tcPr>
          <w:p w14:paraId="0B071DE8" w14:textId="77777777" w:rsidR="005508FE" w:rsidRPr="000335C1" w:rsidRDefault="005508FE" w:rsidP="008360E0">
            <w:pPr>
              <w:spacing w:after="0"/>
              <w:ind w:firstLine="0"/>
              <w:rPr>
                <w:i/>
                <w:sz w:val="18"/>
                <w:szCs w:val="18"/>
                <w:lang w:eastAsia="lv-LV"/>
              </w:rPr>
            </w:pPr>
            <w:r w:rsidRPr="000335C1">
              <w:rPr>
                <w:i/>
                <w:sz w:val="18"/>
                <w:szCs w:val="18"/>
                <w:lang w:eastAsia="lv-LV"/>
              </w:rPr>
              <w:t>Prioritārā pasākuma “Sociālo pakalpojumu klāsta pilnveidošana” (Suņu - pavadoņu pakalpojuma nodrošināšana un</w:t>
            </w:r>
            <w:r w:rsidRPr="000335C1">
              <w:t xml:space="preserve"> </w:t>
            </w:r>
            <w:r w:rsidRPr="000335C1">
              <w:rPr>
                <w:i/>
                <w:sz w:val="18"/>
                <w:szCs w:val="18"/>
                <w:lang w:eastAsia="lv-LV"/>
              </w:rPr>
              <w:t>Hospisa aprūpes nodrošināšana mājās pilngadīgām personām un atbalsts viņu ģimenes locekļiem) īstenošana (MK 24.09.2021. sēdes prot. Nr.63 1.§ 2.punkts)</w:t>
            </w:r>
          </w:p>
        </w:tc>
        <w:tc>
          <w:tcPr>
            <w:tcW w:w="1277" w:type="dxa"/>
          </w:tcPr>
          <w:p w14:paraId="2B12F811" w14:textId="77777777" w:rsidR="005508FE" w:rsidRPr="000335C1" w:rsidRDefault="005508FE" w:rsidP="008360E0">
            <w:pPr>
              <w:spacing w:after="0"/>
              <w:ind w:firstLine="0"/>
              <w:jc w:val="center"/>
              <w:rPr>
                <w:sz w:val="18"/>
                <w:szCs w:val="18"/>
              </w:rPr>
            </w:pPr>
            <w:r w:rsidRPr="000335C1">
              <w:rPr>
                <w:sz w:val="18"/>
                <w:szCs w:val="18"/>
              </w:rPr>
              <w:t>-</w:t>
            </w:r>
          </w:p>
        </w:tc>
        <w:tc>
          <w:tcPr>
            <w:tcW w:w="1277" w:type="dxa"/>
          </w:tcPr>
          <w:p w14:paraId="11C37327" w14:textId="77777777" w:rsidR="005508FE" w:rsidRPr="000335C1" w:rsidRDefault="005508FE" w:rsidP="008360E0">
            <w:pPr>
              <w:spacing w:after="0"/>
              <w:ind w:firstLine="0"/>
              <w:jc w:val="right"/>
              <w:rPr>
                <w:sz w:val="18"/>
                <w:szCs w:val="18"/>
              </w:rPr>
            </w:pPr>
            <w:r w:rsidRPr="000335C1">
              <w:rPr>
                <w:sz w:val="18"/>
                <w:szCs w:val="18"/>
              </w:rPr>
              <w:t>541 386</w:t>
            </w:r>
          </w:p>
        </w:tc>
        <w:tc>
          <w:tcPr>
            <w:tcW w:w="1277" w:type="dxa"/>
          </w:tcPr>
          <w:p w14:paraId="122563E1" w14:textId="77777777" w:rsidR="005508FE" w:rsidRPr="000335C1" w:rsidRDefault="005508FE" w:rsidP="008360E0">
            <w:pPr>
              <w:spacing w:after="0"/>
              <w:ind w:firstLine="0"/>
              <w:jc w:val="right"/>
              <w:rPr>
                <w:sz w:val="18"/>
                <w:szCs w:val="18"/>
              </w:rPr>
            </w:pPr>
            <w:r w:rsidRPr="000335C1">
              <w:rPr>
                <w:sz w:val="18"/>
                <w:szCs w:val="18"/>
              </w:rPr>
              <w:t>541 386</w:t>
            </w:r>
          </w:p>
        </w:tc>
      </w:tr>
      <w:tr w:rsidR="000335C1" w:rsidRPr="000335C1" w14:paraId="44FBCDE2" w14:textId="77777777" w:rsidTr="008360E0">
        <w:trPr>
          <w:trHeight w:val="131"/>
          <w:jc w:val="center"/>
        </w:trPr>
        <w:tc>
          <w:tcPr>
            <w:tcW w:w="5241" w:type="dxa"/>
            <w:vAlign w:val="center"/>
          </w:tcPr>
          <w:p w14:paraId="18846448" w14:textId="77777777" w:rsidR="005508FE" w:rsidRPr="000335C1" w:rsidRDefault="005508FE" w:rsidP="008360E0">
            <w:pPr>
              <w:spacing w:after="0"/>
              <w:ind w:firstLine="0"/>
              <w:rPr>
                <w:i/>
                <w:sz w:val="18"/>
                <w:szCs w:val="18"/>
                <w:lang w:eastAsia="lv-LV"/>
              </w:rPr>
            </w:pPr>
            <w:r w:rsidRPr="000335C1">
              <w:rPr>
                <w:i/>
                <w:sz w:val="18"/>
                <w:szCs w:val="18"/>
                <w:lang w:eastAsia="lv-LV"/>
              </w:rPr>
              <w:t>Prioritārā pasākuma “Ārstniecības personu darba samaksas pieauguma nodrošināšana” īstenošana (MK 24.09.2021. sēdes prot. Nr.63 1.§ 2.punkts)</w:t>
            </w:r>
          </w:p>
        </w:tc>
        <w:tc>
          <w:tcPr>
            <w:tcW w:w="1277" w:type="dxa"/>
          </w:tcPr>
          <w:p w14:paraId="2A07CF76" w14:textId="77777777" w:rsidR="005508FE" w:rsidRPr="000335C1" w:rsidRDefault="005508FE" w:rsidP="008360E0">
            <w:pPr>
              <w:spacing w:after="0"/>
              <w:ind w:firstLine="0"/>
              <w:jc w:val="center"/>
              <w:rPr>
                <w:sz w:val="18"/>
                <w:szCs w:val="18"/>
              </w:rPr>
            </w:pPr>
            <w:r w:rsidRPr="000335C1">
              <w:rPr>
                <w:sz w:val="18"/>
                <w:szCs w:val="18"/>
              </w:rPr>
              <w:t>-</w:t>
            </w:r>
          </w:p>
        </w:tc>
        <w:tc>
          <w:tcPr>
            <w:tcW w:w="1277" w:type="dxa"/>
          </w:tcPr>
          <w:p w14:paraId="08AEA947" w14:textId="77777777" w:rsidR="005508FE" w:rsidRPr="000335C1" w:rsidRDefault="005508FE" w:rsidP="008360E0">
            <w:pPr>
              <w:spacing w:after="0"/>
              <w:ind w:firstLine="0"/>
              <w:jc w:val="right"/>
              <w:rPr>
                <w:sz w:val="18"/>
                <w:szCs w:val="18"/>
              </w:rPr>
            </w:pPr>
            <w:r w:rsidRPr="000335C1">
              <w:rPr>
                <w:sz w:val="18"/>
                <w:szCs w:val="18"/>
              </w:rPr>
              <w:t>84 487</w:t>
            </w:r>
          </w:p>
        </w:tc>
        <w:tc>
          <w:tcPr>
            <w:tcW w:w="1277" w:type="dxa"/>
          </w:tcPr>
          <w:p w14:paraId="2FA0C03E" w14:textId="77777777" w:rsidR="005508FE" w:rsidRPr="000335C1" w:rsidRDefault="005508FE" w:rsidP="008360E0">
            <w:pPr>
              <w:spacing w:after="0"/>
              <w:ind w:firstLine="0"/>
              <w:jc w:val="right"/>
              <w:rPr>
                <w:sz w:val="18"/>
                <w:szCs w:val="18"/>
              </w:rPr>
            </w:pPr>
            <w:r w:rsidRPr="000335C1">
              <w:rPr>
                <w:sz w:val="18"/>
                <w:szCs w:val="18"/>
              </w:rPr>
              <w:t>84 487</w:t>
            </w:r>
          </w:p>
        </w:tc>
      </w:tr>
      <w:tr w:rsidR="000335C1" w:rsidRPr="000335C1" w14:paraId="32A2432C" w14:textId="77777777" w:rsidTr="008360E0">
        <w:trPr>
          <w:trHeight w:val="131"/>
          <w:jc w:val="center"/>
        </w:trPr>
        <w:tc>
          <w:tcPr>
            <w:tcW w:w="5241" w:type="dxa"/>
            <w:vAlign w:val="center"/>
          </w:tcPr>
          <w:p w14:paraId="0B163C42" w14:textId="77777777" w:rsidR="005508FE" w:rsidRPr="000335C1" w:rsidRDefault="005508FE" w:rsidP="008360E0">
            <w:pPr>
              <w:spacing w:after="0"/>
              <w:ind w:firstLine="0"/>
              <w:rPr>
                <w:i/>
                <w:sz w:val="18"/>
                <w:szCs w:val="18"/>
                <w:lang w:eastAsia="lv-LV"/>
              </w:rPr>
            </w:pPr>
            <w:r w:rsidRPr="000335C1">
              <w:rPr>
                <w:i/>
                <w:sz w:val="18"/>
                <w:szCs w:val="18"/>
                <w:lang w:eastAsia="lv-LV"/>
              </w:rPr>
              <w:t>Prioritārā pasākuma “Tehnisko palīglīdzekļu pieejamības uzlabošana atbilstoši personu ar funkcionāliem traucējumiem vajadzībām” īstenošana atbilstoši priekšlikumam Nr.111 – 115 un Nr.82 - 86 2.lasījumam</w:t>
            </w:r>
          </w:p>
        </w:tc>
        <w:tc>
          <w:tcPr>
            <w:tcW w:w="1277" w:type="dxa"/>
          </w:tcPr>
          <w:p w14:paraId="6F126BB1" w14:textId="77777777" w:rsidR="005508FE" w:rsidRPr="000335C1" w:rsidRDefault="005508FE" w:rsidP="008360E0">
            <w:pPr>
              <w:spacing w:after="0"/>
              <w:ind w:firstLine="0"/>
              <w:jc w:val="center"/>
              <w:rPr>
                <w:sz w:val="18"/>
                <w:szCs w:val="18"/>
              </w:rPr>
            </w:pPr>
            <w:r w:rsidRPr="000335C1">
              <w:rPr>
                <w:sz w:val="18"/>
                <w:szCs w:val="18"/>
              </w:rPr>
              <w:t>-</w:t>
            </w:r>
          </w:p>
        </w:tc>
        <w:tc>
          <w:tcPr>
            <w:tcW w:w="1277" w:type="dxa"/>
          </w:tcPr>
          <w:p w14:paraId="30BA5C96" w14:textId="77777777" w:rsidR="005508FE" w:rsidRPr="000335C1" w:rsidRDefault="005508FE" w:rsidP="008360E0">
            <w:pPr>
              <w:spacing w:after="0"/>
              <w:ind w:firstLine="0"/>
              <w:jc w:val="right"/>
              <w:rPr>
                <w:sz w:val="18"/>
                <w:szCs w:val="18"/>
              </w:rPr>
            </w:pPr>
            <w:r w:rsidRPr="000335C1">
              <w:rPr>
                <w:sz w:val="18"/>
                <w:szCs w:val="18"/>
              </w:rPr>
              <w:t>1 738 729</w:t>
            </w:r>
          </w:p>
        </w:tc>
        <w:tc>
          <w:tcPr>
            <w:tcW w:w="1277" w:type="dxa"/>
          </w:tcPr>
          <w:p w14:paraId="787EC6EC" w14:textId="77777777" w:rsidR="005508FE" w:rsidRPr="000335C1" w:rsidRDefault="005508FE" w:rsidP="008360E0">
            <w:pPr>
              <w:spacing w:after="0"/>
              <w:ind w:firstLine="0"/>
              <w:jc w:val="right"/>
              <w:rPr>
                <w:sz w:val="18"/>
                <w:szCs w:val="18"/>
              </w:rPr>
            </w:pPr>
            <w:r w:rsidRPr="000335C1">
              <w:rPr>
                <w:sz w:val="18"/>
                <w:szCs w:val="18"/>
              </w:rPr>
              <w:t>1 738 729</w:t>
            </w:r>
          </w:p>
        </w:tc>
      </w:tr>
      <w:tr w:rsidR="000335C1" w:rsidRPr="000335C1" w14:paraId="71059CE0" w14:textId="77777777" w:rsidTr="008360E0">
        <w:trPr>
          <w:trHeight w:val="131"/>
          <w:jc w:val="center"/>
        </w:trPr>
        <w:tc>
          <w:tcPr>
            <w:tcW w:w="5241" w:type="dxa"/>
            <w:vAlign w:val="center"/>
          </w:tcPr>
          <w:p w14:paraId="15F7B725" w14:textId="77777777" w:rsidR="005508FE" w:rsidRPr="000335C1" w:rsidRDefault="005508FE" w:rsidP="008360E0">
            <w:pPr>
              <w:spacing w:after="0"/>
              <w:ind w:firstLine="0"/>
              <w:rPr>
                <w:i/>
                <w:sz w:val="18"/>
                <w:szCs w:val="18"/>
                <w:lang w:eastAsia="lv-LV"/>
              </w:rPr>
            </w:pPr>
            <w:r w:rsidRPr="000335C1">
              <w:rPr>
                <w:i/>
                <w:sz w:val="18"/>
                <w:szCs w:val="18"/>
                <w:lang w:eastAsia="lv-LV"/>
              </w:rPr>
              <w:t>Prioritārā pasākuma “Mērķdotācija Daugavpils valstspilsētas pašvaldībai tehniskā projekta “Sanatorijas kompleksa “Mežciems”, Daugavas ielā 131, Daugavpilī, restaurācija un vēsturiskās teritorijas revitalizācija” izstrādei” īstenošana atbilstoši priekšlikumam Nr.117 un Nr.88 2.lasījumam</w:t>
            </w:r>
          </w:p>
        </w:tc>
        <w:tc>
          <w:tcPr>
            <w:tcW w:w="1277" w:type="dxa"/>
          </w:tcPr>
          <w:p w14:paraId="5B39B6D8" w14:textId="77777777" w:rsidR="005508FE" w:rsidRPr="000335C1" w:rsidRDefault="005508FE" w:rsidP="008360E0">
            <w:pPr>
              <w:spacing w:after="0"/>
              <w:ind w:firstLine="0"/>
              <w:jc w:val="center"/>
              <w:rPr>
                <w:sz w:val="18"/>
                <w:szCs w:val="18"/>
              </w:rPr>
            </w:pPr>
            <w:r w:rsidRPr="000335C1">
              <w:rPr>
                <w:sz w:val="18"/>
                <w:szCs w:val="18"/>
              </w:rPr>
              <w:t>-</w:t>
            </w:r>
          </w:p>
        </w:tc>
        <w:tc>
          <w:tcPr>
            <w:tcW w:w="1277" w:type="dxa"/>
          </w:tcPr>
          <w:p w14:paraId="50286358" w14:textId="77777777" w:rsidR="005508FE" w:rsidRPr="000335C1" w:rsidRDefault="005508FE" w:rsidP="008360E0">
            <w:pPr>
              <w:spacing w:after="0"/>
              <w:ind w:firstLine="0"/>
              <w:jc w:val="right"/>
              <w:rPr>
                <w:sz w:val="18"/>
                <w:szCs w:val="18"/>
              </w:rPr>
            </w:pPr>
            <w:r w:rsidRPr="000335C1">
              <w:rPr>
                <w:sz w:val="18"/>
                <w:szCs w:val="18"/>
              </w:rPr>
              <w:t>270 000</w:t>
            </w:r>
          </w:p>
        </w:tc>
        <w:tc>
          <w:tcPr>
            <w:tcW w:w="1277" w:type="dxa"/>
          </w:tcPr>
          <w:p w14:paraId="38780FDF" w14:textId="77777777" w:rsidR="005508FE" w:rsidRPr="000335C1" w:rsidRDefault="005508FE" w:rsidP="008360E0">
            <w:pPr>
              <w:spacing w:after="0"/>
              <w:ind w:firstLine="0"/>
              <w:jc w:val="right"/>
              <w:rPr>
                <w:sz w:val="18"/>
                <w:szCs w:val="18"/>
              </w:rPr>
            </w:pPr>
            <w:r w:rsidRPr="000335C1">
              <w:rPr>
                <w:sz w:val="18"/>
                <w:szCs w:val="18"/>
              </w:rPr>
              <w:t>270 000</w:t>
            </w:r>
          </w:p>
        </w:tc>
      </w:tr>
      <w:tr w:rsidR="000335C1" w:rsidRPr="000335C1" w14:paraId="27E835CE" w14:textId="77777777" w:rsidTr="008360E0">
        <w:trPr>
          <w:trHeight w:val="131"/>
          <w:jc w:val="center"/>
        </w:trPr>
        <w:tc>
          <w:tcPr>
            <w:tcW w:w="5241" w:type="dxa"/>
            <w:shd w:val="clear" w:color="auto" w:fill="F2F2F2"/>
            <w:vAlign w:val="center"/>
          </w:tcPr>
          <w:p w14:paraId="7F60266C" w14:textId="77777777" w:rsidR="005508FE" w:rsidRPr="000335C1" w:rsidRDefault="005508FE" w:rsidP="008360E0">
            <w:pPr>
              <w:spacing w:after="0"/>
              <w:ind w:firstLine="0"/>
              <w:rPr>
                <w:i/>
                <w:sz w:val="18"/>
                <w:szCs w:val="18"/>
                <w:lang w:eastAsia="lv-LV"/>
              </w:rPr>
            </w:pPr>
            <w:r w:rsidRPr="000335C1">
              <w:rPr>
                <w:sz w:val="18"/>
                <w:szCs w:val="18"/>
                <w:u w:val="single"/>
                <w:lang w:eastAsia="lv-LV"/>
              </w:rPr>
              <w:t>Vienreizēji pasākumi</w:t>
            </w:r>
          </w:p>
        </w:tc>
        <w:tc>
          <w:tcPr>
            <w:tcW w:w="1277" w:type="dxa"/>
            <w:shd w:val="clear" w:color="auto" w:fill="F2F2F2" w:themeFill="background1" w:themeFillShade="F2"/>
          </w:tcPr>
          <w:p w14:paraId="26AEF08D" w14:textId="77777777" w:rsidR="005508FE" w:rsidRPr="000335C1" w:rsidRDefault="005508FE" w:rsidP="008360E0">
            <w:pPr>
              <w:spacing w:after="0"/>
              <w:ind w:firstLine="0"/>
              <w:jc w:val="right"/>
              <w:rPr>
                <w:sz w:val="18"/>
                <w:szCs w:val="18"/>
              </w:rPr>
            </w:pPr>
            <w:r w:rsidRPr="000335C1">
              <w:rPr>
                <w:sz w:val="18"/>
                <w:szCs w:val="18"/>
              </w:rPr>
              <w:t>200 000</w:t>
            </w:r>
          </w:p>
        </w:tc>
        <w:tc>
          <w:tcPr>
            <w:tcW w:w="1277" w:type="dxa"/>
            <w:shd w:val="clear" w:color="auto" w:fill="F2F2F2" w:themeFill="background1" w:themeFillShade="F2"/>
          </w:tcPr>
          <w:p w14:paraId="204F19AE" w14:textId="77777777" w:rsidR="005508FE" w:rsidRPr="000335C1" w:rsidRDefault="005508FE" w:rsidP="008360E0">
            <w:pPr>
              <w:spacing w:after="0"/>
              <w:ind w:firstLine="0"/>
              <w:jc w:val="center"/>
              <w:rPr>
                <w:sz w:val="18"/>
                <w:szCs w:val="18"/>
              </w:rPr>
            </w:pPr>
            <w:r w:rsidRPr="000335C1">
              <w:rPr>
                <w:sz w:val="18"/>
                <w:szCs w:val="18"/>
              </w:rPr>
              <w:t>-</w:t>
            </w:r>
          </w:p>
        </w:tc>
        <w:tc>
          <w:tcPr>
            <w:tcW w:w="1277" w:type="dxa"/>
            <w:shd w:val="clear" w:color="auto" w:fill="F2F2F2" w:themeFill="background1" w:themeFillShade="F2"/>
          </w:tcPr>
          <w:p w14:paraId="1598F47E" w14:textId="77777777" w:rsidR="005508FE" w:rsidRPr="000335C1" w:rsidRDefault="005508FE" w:rsidP="008360E0">
            <w:pPr>
              <w:spacing w:after="0"/>
              <w:ind w:firstLine="0"/>
              <w:jc w:val="right"/>
              <w:rPr>
                <w:sz w:val="18"/>
                <w:szCs w:val="18"/>
              </w:rPr>
            </w:pPr>
            <w:r w:rsidRPr="000335C1">
              <w:rPr>
                <w:sz w:val="18"/>
                <w:szCs w:val="18"/>
              </w:rPr>
              <w:t>-200 000</w:t>
            </w:r>
          </w:p>
        </w:tc>
      </w:tr>
      <w:tr w:rsidR="000335C1" w:rsidRPr="000335C1" w14:paraId="0083EF90" w14:textId="77777777" w:rsidTr="008360E0">
        <w:trPr>
          <w:trHeight w:val="131"/>
          <w:jc w:val="center"/>
        </w:trPr>
        <w:tc>
          <w:tcPr>
            <w:tcW w:w="5241" w:type="dxa"/>
            <w:vAlign w:val="center"/>
          </w:tcPr>
          <w:p w14:paraId="1264E3E0" w14:textId="77777777" w:rsidR="005508FE" w:rsidRPr="000335C1" w:rsidRDefault="005508FE" w:rsidP="008360E0">
            <w:pPr>
              <w:spacing w:after="0"/>
              <w:ind w:firstLine="0"/>
              <w:rPr>
                <w:i/>
                <w:sz w:val="18"/>
                <w:szCs w:val="18"/>
                <w:lang w:eastAsia="lv-LV"/>
              </w:rPr>
            </w:pPr>
            <w:r w:rsidRPr="000335C1">
              <w:rPr>
                <w:i/>
                <w:sz w:val="18"/>
                <w:szCs w:val="18"/>
                <w:lang w:eastAsia="lv-LV"/>
              </w:rPr>
              <w:lastRenderedPageBreak/>
              <w:t>Izdevumu samazinājums 2021. gada prioritārā pasākuma “Sociālās rehabilitācijas pakalpojuma dzīvesvietā bērniem, kuri ir atkarīgi no apreibinošām vielām vai procesiem, kapacitātes palielināšana” īstenošanai, ņemot vērā, ka likumā “Par valsts budžetu 2021. gadam” 2.lasījumā Saeimā finansējums tika piešķirts vienam gadam</w:t>
            </w:r>
          </w:p>
        </w:tc>
        <w:tc>
          <w:tcPr>
            <w:tcW w:w="1277" w:type="dxa"/>
          </w:tcPr>
          <w:p w14:paraId="4386B927" w14:textId="77777777" w:rsidR="005508FE" w:rsidRPr="000335C1" w:rsidRDefault="005508FE" w:rsidP="008360E0">
            <w:pPr>
              <w:spacing w:after="0"/>
              <w:ind w:firstLine="0"/>
              <w:jc w:val="right"/>
              <w:rPr>
                <w:sz w:val="18"/>
                <w:szCs w:val="18"/>
              </w:rPr>
            </w:pPr>
            <w:r w:rsidRPr="000335C1">
              <w:rPr>
                <w:sz w:val="18"/>
                <w:szCs w:val="18"/>
              </w:rPr>
              <w:t>200 000</w:t>
            </w:r>
          </w:p>
        </w:tc>
        <w:tc>
          <w:tcPr>
            <w:tcW w:w="1277" w:type="dxa"/>
          </w:tcPr>
          <w:p w14:paraId="2279F086" w14:textId="77777777" w:rsidR="005508FE" w:rsidRPr="000335C1" w:rsidRDefault="005508FE" w:rsidP="008360E0">
            <w:pPr>
              <w:spacing w:after="0"/>
              <w:ind w:firstLine="0"/>
              <w:jc w:val="center"/>
              <w:rPr>
                <w:sz w:val="18"/>
                <w:szCs w:val="18"/>
              </w:rPr>
            </w:pPr>
            <w:r w:rsidRPr="000335C1">
              <w:rPr>
                <w:sz w:val="18"/>
                <w:szCs w:val="18"/>
              </w:rPr>
              <w:t>-</w:t>
            </w:r>
          </w:p>
        </w:tc>
        <w:tc>
          <w:tcPr>
            <w:tcW w:w="1277" w:type="dxa"/>
          </w:tcPr>
          <w:p w14:paraId="3B0D18FA" w14:textId="77777777" w:rsidR="005508FE" w:rsidRPr="000335C1" w:rsidRDefault="005508FE" w:rsidP="008360E0">
            <w:pPr>
              <w:spacing w:after="0"/>
              <w:ind w:firstLine="0"/>
              <w:jc w:val="right"/>
              <w:rPr>
                <w:sz w:val="18"/>
                <w:szCs w:val="18"/>
              </w:rPr>
            </w:pPr>
            <w:r w:rsidRPr="000335C1">
              <w:rPr>
                <w:sz w:val="18"/>
                <w:szCs w:val="18"/>
              </w:rPr>
              <w:t>-200 000</w:t>
            </w:r>
          </w:p>
        </w:tc>
      </w:tr>
      <w:tr w:rsidR="000335C1" w:rsidRPr="000335C1" w14:paraId="4415D113" w14:textId="77777777" w:rsidTr="008360E0">
        <w:trPr>
          <w:trHeight w:val="142"/>
          <w:jc w:val="center"/>
        </w:trPr>
        <w:tc>
          <w:tcPr>
            <w:tcW w:w="5241" w:type="dxa"/>
            <w:shd w:val="clear" w:color="auto" w:fill="F2F2F2"/>
            <w:vAlign w:val="center"/>
          </w:tcPr>
          <w:p w14:paraId="608A1864" w14:textId="77777777" w:rsidR="005508FE" w:rsidRPr="000335C1" w:rsidRDefault="005508FE" w:rsidP="00A82215">
            <w:pPr>
              <w:spacing w:after="0"/>
              <w:ind w:firstLine="0"/>
              <w:jc w:val="left"/>
              <w:rPr>
                <w:sz w:val="18"/>
                <w:szCs w:val="18"/>
                <w:u w:val="single"/>
                <w:lang w:eastAsia="lv-LV"/>
              </w:rPr>
            </w:pPr>
            <w:r w:rsidRPr="000335C1">
              <w:rPr>
                <w:sz w:val="18"/>
                <w:szCs w:val="18"/>
                <w:u w:val="single"/>
                <w:lang w:eastAsia="lv-LV"/>
              </w:rPr>
              <w:t>Citas izmaiņas</w:t>
            </w:r>
          </w:p>
        </w:tc>
        <w:tc>
          <w:tcPr>
            <w:tcW w:w="1277" w:type="dxa"/>
            <w:shd w:val="clear" w:color="auto" w:fill="F2F2F2"/>
          </w:tcPr>
          <w:p w14:paraId="2CD68D32" w14:textId="77777777" w:rsidR="005508FE" w:rsidRPr="000335C1" w:rsidRDefault="005508FE" w:rsidP="008360E0">
            <w:pPr>
              <w:spacing w:after="0"/>
              <w:ind w:firstLine="0"/>
              <w:jc w:val="center"/>
              <w:rPr>
                <w:sz w:val="18"/>
                <w:szCs w:val="18"/>
              </w:rPr>
            </w:pPr>
            <w:r w:rsidRPr="000335C1">
              <w:rPr>
                <w:sz w:val="18"/>
                <w:szCs w:val="18"/>
              </w:rPr>
              <w:t>-</w:t>
            </w:r>
          </w:p>
        </w:tc>
        <w:tc>
          <w:tcPr>
            <w:tcW w:w="1277" w:type="dxa"/>
            <w:shd w:val="clear" w:color="auto" w:fill="F2F2F2"/>
          </w:tcPr>
          <w:p w14:paraId="3DF38670" w14:textId="77777777" w:rsidR="005508FE" w:rsidRPr="000335C1" w:rsidRDefault="005508FE" w:rsidP="008360E0">
            <w:pPr>
              <w:spacing w:after="0"/>
              <w:ind w:firstLine="0"/>
              <w:jc w:val="right"/>
              <w:rPr>
                <w:sz w:val="18"/>
                <w:szCs w:val="18"/>
              </w:rPr>
            </w:pPr>
            <w:r w:rsidRPr="000335C1">
              <w:rPr>
                <w:sz w:val="18"/>
                <w:szCs w:val="18"/>
              </w:rPr>
              <w:t>12 014 704</w:t>
            </w:r>
          </w:p>
        </w:tc>
        <w:tc>
          <w:tcPr>
            <w:tcW w:w="1277" w:type="dxa"/>
            <w:shd w:val="clear" w:color="auto" w:fill="F2F2F2"/>
          </w:tcPr>
          <w:p w14:paraId="42795745" w14:textId="77777777" w:rsidR="005508FE" w:rsidRPr="000335C1" w:rsidRDefault="005508FE" w:rsidP="008360E0">
            <w:pPr>
              <w:spacing w:after="0"/>
              <w:ind w:firstLine="0"/>
              <w:jc w:val="right"/>
              <w:rPr>
                <w:sz w:val="18"/>
                <w:szCs w:val="18"/>
              </w:rPr>
            </w:pPr>
            <w:r w:rsidRPr="000335C1">
              <w:rPr>
                <w:sz w:val="18"/>
                <w:szCs w:val="18"/>
              </w:rPr>
              <w:t>12 014 704</w:t>
            </w:r>
          </w:p>
        </w:tc>
      </w:tr>
      <w:tr w:rsidR="000335C1" w:rsidRPr="000335C1" w14:paraId="6A882354" w14:textId="77777777" w:rsidTr="008360E0">
        <w:trPr>
          <w:trHeight w:val="142"/>
          <w:jc w:val="center"/>
        </w:trPr>
        <w:tc>
          <w:tcPr>
            <w:tcW w:w="5241" w:type="dxa"/>
            <w:vAlign w:val="center"/>
          </w:tcPr>
          <w:p w14:paraId="1402AC08" w14:textId="1B5CB091" w:rsidR="005508FE" w:rsidRPr="000335C1" w:rsidRDefault="005508FE" w:rsidP="008360E0">
            <w:pPr>
              <w:spacing w:after="0"/>
              <w:ind w:firstLine="0"/>
              <w:rPr>
                <w:i/>
                <w:sz w:val="18"/>
                <w:szCs w:val="18"/>
                <w:lang w:eastAsia="lv-LV"/>
              </w:rPr>
            </w:pPr>
            <w:r w:rsidRPr="000335C1">
              <w:rPr>
                <w:i/>
                <w:sz w:val="18"/>
                <w:szCs w:val="18"/>
                <w:lang w:eastAsia="lv-LV"/>
              </w:rPr>
              <w:t>Izdevumu palielinājums  2021.</w:t>
            </w:r>
            <w:r w:rsidR="00572B23" w:rsidRPr="000335C1">
              <w:rPr>
                <w:i/>
                <w:sz w:val="18"/>
                <w:szCs w:val="18"/>
                <w:lang w:eastAsia="lv-LV"/>
              </w:rPr>
              <w:t xml:space="preserve"> – </w:t>
            </w:r>
            <w:r w:rsidRPr="000335C1">
              <w:rPr>
                <w:i/>
                <w:sz w:val="18"/>
                <w:szCs w:val="18"/>
                <w:lang w:eastAsia="lv-LV"/>
              </w:rPr>
              <w:t>2023. gada prioritārā pasākuma “Asistenta pakalpojuma pārskatīšana” īstenošanai, pilnveidojot asistenta pakalpojumu pašvaldībā (MK 22.09.2020. sēdes prot. Nr.55 38.§ 20.1.1 apakšpunkts)</w:t>
            </w:r>
          </w:p>
        </w:tc>
        <w:tc>
          <w:tcPr>
            <w:tcW w:w="1277" w:type="dxa"/>
          </w:tcPr>
          <w:p w14:paraId="458E787C" w14:textId="77777777" w:rsidR="005508FE" w:rsidRPr="000335C1" w:rsidRDefault="005508FE" w:rsidP="008360E0">
            <w:pPr>
              <w:spacing w:after="0"/>
              <w:ind w:firstLine="0"/>
              <w:jc w:val="center"/>
              <w:rPr>
                <w:iCs/>
                <w:sz w:val="18"/>
                <w:szCs w:val="18"/>
              </w:rPr>
            </w:pPr>
            <w:r w:rsidRPr="000335C1">
              <w:rPr>
                <w:iCs/>
                <w:sz w:val="18"/>
                <w:szCs w:val="18"/>
              </w:rPr>
              <w:t>-</w:t>
            </w:r>
          </w:p>
        </w:tc>
        <w:tc>
          <w:tcPr>
            <w:tcW w:w="1277" w:type="dxa"/>
          </w:tcPr>
          <w:p w14:paraId="05B11520" w14:textId="77777777" w:rsidR="005508FE" w:rsidRPr="000335C1" w:rsidRDefault="005508FE" w:rsidP="008360E0">
            <w:pPr>
              <w:spacing w:after="0"/>
              <w:ind w:firstLine="0"/>
              <w:jc w:val="right"/>
              <w:rPr>
                <w:iCs/>
                <w:sz w:val="18"/>
                <w:szCs w:val="18"/>
              </w:rPr>
            </w:pPr>
            <w:r w:rsidRPr="000335C1">
              <w:rPr>
                <w:iCs/>
                <w:sz w:val="18"/>
                <w:szCs w:val="18"/>
              </w:rPr>
              <w:t>12 014 704</w:t>
            </w:r>
          </w:p>
        </w:tc>
        <w:tc>
          <w:tcPr>
            <w:tcW w:w="1277" w:type="dxa"/>
          </w:tcPr>
          <w:p w14:paraId="75842B90" w14:textId="77777777" w:rsidR="005508FE" w:rsidRPr="000335C1" w:rsidRDefault="005508FE" w:rsidP="008360E0">
            <w:pPr>
              <w:spacing w:after="0"/>
              <w:ind w:firstLine="0"/>
              <w:jc w:val="right"/>
              <w:rPr>
                <w:iCs/>
                <w:sz w:val="18"/>
                <w:szCs w:val="18"/>
              </w:rPr>
            </w:pPr>
            <w:r w:rsidRPr="000335C1">
              <w:rPr>
                <w:iCs/>
                <w:sz w:val="18"/>
                <w:szCs w:val="18"/>
              </w:rPr>
              <w:t>12 014 704</w:t>
            </w:r>
          </w:p>
        </w:tc>
      </w:tr>
    </w:tbl>
    <w:p w14:paraId="03C03CA3" w14:textId="77777777" w:rsidR="005508FE" w:rsidRPr="000335C1" w:rsidRDefault="005508FE" w:rsidP="005508FE">
      <w:pPr>
        <w:widowControl w:val="0"/>
        <w:spacing w:before="160" w:after="160"/>
        <w:ind w:firstLine="0"/>
        <w:jc w:val="center"/>
        <w:rPr>
          <w:b/>
        </w:rPr>
      </w:pPr>
      <w:r w:rsidRPr="000335C1">
        <w:rPr>
          <w:b/>
        </w:rPr>
        <w:t>05.03.00 Aprūpe valsts sociālās aprūpes institūcijās</w:t>
      </w:r>
    </w:p>
    <w:p w14:paraId="00E2FB02" w14:textId="77777777" w:rsidR="005508FE" w:rsidRPr="000335C1" w:rsidRDefault="005508FE" w:rsidP="005508FE">
      <w:pPr>
        <w:ind w:firstLine="0"/>
        <w:jc w:val="left"/>
        <w:rPr>
          <w:u w:val="single"/>
        </w:rPr>
      </w:pPr>
      <w:r w:rsidRPr="000335C1">
        <w:rPr>
          <w:u w:val="single"/>
        </w:rPr>
        <w:t>Apakšprogrammas mērķis:</w:t>
      </w:r>
    </w:p>
    <w:p w14:paraId="1EC41B46" w14:textId="77777777" w:rsidR="005508FE" w:rsidRPr="000335C1" w:rsidRDefault="005508FE" w:rsidP="005508FE">
      <w:pPr>
        <w:ind w:firstLine="0"/>
      </w:pPr>
      <w:r w:rsidRPr="000335C1">
        <w:tab/>
        <w:t>sniegt ilgstošās sociālās aprūpes un sociālās rehabilitācijas pakalpojumus tām sabiedrības grupām, kurām ir objektīvas pašaprūpes problēmas, paplašinot klientu iespējas neatkarīgas dzīves prasmju apguvei.</w:t>
      </w:r>
    </w:p>
    <w:p w14:paraId="645711F6" w14:textId="77777777" w:rsidR="005508FE" w:rsidRPr="000335C1" w:rsidRDefault="005508FE" w:rsidP="005508FE">
      <w:pPr>
        <w:ind w:firstLine="0"/>
        <w:jc w:val="left"/>
        <w:rPr>
          <w:u w:val="single"/>
        </w:rPr>
      </w:pPr>
      <w:r w:rsidRPr="000335C1">
        <w:rPr>
          <w:u w:val="single"/>
        </w:rPr>
        <w:t>Galvenās aktivitātes:</w:t>
      </w:r>
    </w:p>
    <w:tbl>
      <w:tblPr>
        <w:tblW w:w="9065" w:type="dxa"/>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19"/>
        <w:gridCol w:w="1275"/>
        <w:gridCol w:w="3119"/>
        <w:gridCol w:w="4252"/>
      </w:tblGrid>
      <w:tr w:rsidR="000335C1" w:rsidRPr="000335C1" w14:paraId="3D6E5A43" w14:textId="77777777" w:rsidTr="008360E0">
        <w:trPr>
          <w:tblHeader/>
        </w:trPr>
        <w:tc>
          <w:tcPr>
            <w:tcW w:w="419" w:type="dxa"/>
          </w:tcPr>
          <w:p w14:paraId="7B590549" w14:textId="77777777" w:rsidR="005508FE" w:rsidRPr="000335C1" w:rsidRDefault="005508FE" w:rsidP="008360E0">
            <w:pPr>
              <w:spacing w:after="0"/>
              <w:ind w:left="-116" w:right="-110" w:firstLine="0"/>
              <w:jc w:val="center"/>
              <w:rPr>
                <w:b/>
                <w:bCs/>
                <w:sz w:val="18"/>
                <w:szCs w:val="18"/>
                <w:lang w:eastAsia="lv-LV"/>
              </w:rPr>
            </w:pPr>
            <w:r w:rsidRPr="000335C1">
              <w:rPr>
                <w:b/>
                <w:bCs/>
                <w:sz w:val="18"/>
                <w:szCs w:val="18"/>
                <w:lang w:eastAsia="lv-LV"/>
              </w:rPr>
              <w:t>Nr.</w:t>
            </w:r>
          </w:p>
        </w:tc>
        <w:tc>
          <w:tcPr>
            <w:tcW w:w="1275" w:type="dxa"/>
            <w:vAlign w:val="center"/>
          </w:tcPr>
          <w:p w14:paraId="212CADDE" w14:textId="77777777" w:rsidR="005508FE" w:rsidRPr="000335C1" w:rsidRDefault="005508FE" w:rsidP="008360E0">
            <w:pPr>
              <w:spacing w:after="0"/>
              <w:ind w:firstLine="0"/>
              <w:jc w:val="center"/>
              <w:rPr>
                <w:rFonts w:eastAsia="MS Mincho"/>
                <w:b/>
                <w:bCs/>
                <w:sz w:val="18"/>
                <w:szCs w:val="18"/>
                <w:lang w:eastAsia="ja-JP"/>
              </w:rPr>
            </w:pPr>
            <w:r w:rsidRPr="000335C1">
              <w:rPr>
                <w:rFonts w:eastAsia="MS Mincho"/>
                <w:b/>
                <w:bCs/>
                <w:sz w:val="18"/>
                <w:szCs w:val="18"/>
                <w:lang w:eastAsia="ja-JP"/>
              </w:rPr>
              <w:t>Pakalpojums</w:t>
            </w:r>
          </w:p>
        </w:tc>
        <w:tc>
          <w:tcPr>
            <w:tcW w:w="3119" w:type="dxa"/>
            <w:vAlign w:val="center"/>
          </w:tcPr>
          <w:p w14:paraId="4A16EA4D" w14:textId="77777777" w:rsidR="005508FE" w:rsidRPr="000335C1" w:rsidRDefault="005508FE" w:rsidP="008360E0">
            <w:pPr>
              <w:spacing w:after="0"/>
              <w:ind w:firstLine="0"/>
              <w:jc w:val="center"/>
              <w:rPr>
                <w:rFonts w:eastAsia="MS Mincho"/>
                <w:b/>
                <w:bCs/>
                <w:sz w:val="18"/>
                <w:szCs w:val="18"/>
                <w:lang w:eastAsia="ja-JP"/>
              </w:rPr>
            </w:pPr>
            <w:r w:rsidRPr="000335C1">
              <w:rPr>
                <w:rFonts w:eastAsia="MS Mincho"/>
                <w:b/>
                <w:bCs/>
                <w:sz w:val="18"/>
                <w:szCs w:val="18"/>
                <w:lang w:eastAsia="ja-JP"/>
              </w:rPr>
              <w:t>Mērķa grupa</w:t>
            </w:r>
          </w:p>
        </w:tc>
        <w:tc>
          <w:tcPr>
            <w:tcW w:w="4252" w:type="dxa"/>
            <w:vAlign w:val="center"/>
          </w:tcPr>
          <w:p w14:paraId="6C275ED7" w14:textId="77777777" w:rsidR="005508FE" w:rsidRPr="000335C1" w:rsidRDefault="005508FE" w:rsidP="008360E0">
            <w:pPr>
              <w:spacing w:after="0"/>
              <w:ind w:firstLine="0"/>
              <w:jc w:val="center"/>
              <w:rPr>
                <w:rFonts w:eastAsia="MS Mincho"/>
                <w:b/>
                <w:bCs/>
                <w:sz w:val="18"/>
                <w:szCs w:val="18"/>
                <w:lang w:eastAsia="ja-JP"/>
              </w:rPr>
            </w:pPr>
            <w:r w:rsidRPr="000335C1">
              <w:rPr>
                <w:rFonts w:eastAsia="MS Mincho"/>
                <w:b/>
                <w:bCs/>
                <w:sz w:val="18"/>
                <w:szCs w:val="18"/>
                <w:lang w:eastAsia="ja-JP"/>
              </w:rPr>
              <w:t>Pakalpojuma saturs</w:t>
            </w:r>
          </w:p>
        </w:tc>
      </w:tr>
      <w:tr w:rsidR="000335C1" w:rsidRPr="000335C1" w14:paraId="3F1793F4" w14:textId="77777777" w:rsidTr="008360E0">
        <w:tc>
          <w:tcPr>
            <w:tcW w:w="419" w:type="dxa"/>
            <w:vMerge w:val="restart"/>
            <w:tcBorders>
              <w:top w:val="single" w:sz="4" w:space="0" w:color="000000"/>
              <w:left w:val="single" w:sz="4" w:space="0" w:color="000000"/>
              <w:right w:val="single" w:sz="4" w:space="0" w:color="000000"/>
            </w:tcBorders>
          </w:tcPr>
          <w:p w14:paraId="4D89956E" w14:textId="77777777" w:rsidR="005508FE" w:rsidRPr="000335C1" w:rsidRDefault="005508FE" w:rsidP="008360E0">
            <w:pPr>
              <w:spacing w:after="0"/>
              <w:ind w:firstLine="0"/>
              <w:jc w:val="left"/>
              <w:rPr>
                <w:sz w:val="18"/>
                <w:szCs w:val="18"/>
                <w:lang w:eastAsia="lv-LV"/>
              </w:rPr>
            </w:pPr>
            <w:r w:rsidRPr="000335C1">
              <w:rPr>
                <w:sz w:val="18"/>
                <w:szCs w:val="18"/>
                <w:lang w:eastAsia="lv-LV"/>
              </w:rPr>
              <w:t>1.</w:t>
            </w:r>
          </w:p>
        </w:tc>
        <w:tc>
          <w:tcPr>
            <w:tcW w:w="1275" w:type="dxa"/>
            <w:vMerge w:val="restart"/>
            <w:tcBorders>
              <w:top w:val="single" w:sz="4" w:space="0" w:color="000000"/>
              <w:left w:val="single" w:sz="4" w:space="0" w:color="000000"/>
              <w:right w:val="single" w:sz="4" w:space="0" w:color="000000"/>
            </w:tcBorders>
          </w:tcPr>
          <w:p w14:paraId="323675AD" w14:textId="77777777" w:rsidR="005508FE" w:rsidRPr="000335C1" w:rsidRDefault="005508FE" w:rsidP="008360E0">
            <w:pPr>
              <w:spacing w:after="0"/>
              <w:ind w:firstLine="0"/>
              <w:rPr>
                <w:rFonts w:eastAsia="MS Mincho"/>
                <w:sz w:val="18"/>
                <w:szCs w:val="18"/>
                <w:lang w:eastAsia="ja-JP"/>
              </w:rPr>
            </w:pPr>
            <w:r w:rsidRPr="000335C1">
              <w:rPr>
                <w:rFonts w:eastAsia="MS Mincho"/>
                <w:sz w:val="18"/>
                <w:szCs w:val="18"/>
                <w:lang w:eastAsia="ja-JP"/>
              </w:rPr>
              <w:t>Ilgstoša sociālā aprūpe un sociālā rehabilitācija institūcijā</w:t>
            </w:r>
          </w:p>
        </w:tc>
        <w:tc>
          <w:tcPr>
            <w:tcW w:w="3119" w:type="dxa"/>
            <w:tcBorders>
              <w:top w:val="single" w:sz="4" w:space="0" w:color="000000"/>
              <w:left w:val="single" w:sz="4" w:space="0" w:color="000000"/>
              <w:bottom w:val="single" w:sz="4" w:space="0" w:color="000000"/>
              <w:right w:val="single" w:sz="4" w:space="0" w:color="000000"/>
            </w:tcBorders>
          </w:tcPr>
          <w:p w14:paraId="6E4D4A15" w14:textId="77777777" w:rsidR="005508FE" w:rsidRPr="000335C1" w:rsidRDefault="005508FE" w:rsidP="008360E0">
            <w:pPr>
              <w:spacing w:after="0"/>
              <w:ind w:firstLine="0"/>
              <w:rPr>
                <w:rFonts w:eastAsia="MS Mincho"/>
                <w:sz w:val="18"/>
                <w:szCs w:val="18"/>
                <w:lang w:eastAsia="ja-JP"/>
              </w:rPr>
            </w:pPr>
            <w:r w:rsidRPr="000335C1">
              <w:rPr>
                <w:rFonts w:eastAsia="MS Mincho"/>
                <w:sz w:val="18"/>
                <w:szCs w:val="18"/>
                <w:lang w:eastAsia="ja-JP"/>
              </w:rPr>
              <w:t>Bāreņi un bez vecāku gādības palikušie bērni vecumā līdz 2 gadiem — uz laiku, līdz tiek uzsākta aprūpe pie aizbildņa vai audžuģimenē, vai atgriežas ģimenē, bet kopumā ne ilgāk kā sešus mēnešus</w:t>
            </w:r>
          </w:p>
        </w:tc>
        <w:tc>
          <w:tcPr>
            <w:tcW w:w="4252" w:type="dxa"/>
            <w:vMerge w:val="restart"/>
            <w:tcBorders>
              <w:top w:val="single" w:sz="4" w:space="0" w:color="000000"/>
              <w:left w:val="single" w:sz="4" w:space="0" w:color="000000"/>
              <w:right w:val="single" w:sz="4" w:space="0" w:color="000000"/>
            </w:tcBorders>
          </w:tcPr>
          <w:p w14:paraId="261FF879" w14:textId="77777777" w:rsidR="005508FE" w:rsidRPr="000335C1" w:rsidRDefault="005508FE" w:rsidP="008360E0">
            <w:pPr>
              <w:spacing w:after="0"/>
              <w:ind w:firstLine="0"/>
              <w:rPr>
                <w:rFonts w:eastAsia="MS Mincho"/>
                <w:sz w:val="18"/>
                <w:szCs w:val="18"/>
                <w:lang w:eastAsia="ja-JP"/>
              </w:rPr>
            </w:pPr>
            <w:r w:rsidRPr="000335C1">
              <w:rPr>
                <w:rFonts w:eastAsia="MS Mincho"/>
                <w:sz w:val="18"/>
                <w:szCs w:val="18"/>
                <w:lang w:eastAsia="ja-JP"/>
              </w:rPr>
              <w:t>Pastāvīga dzīvesvieta,</w:t>
            </w:r>
          </w:p>
          <w:p w14:paraId="338C02B7" w14:textId="77777777" w:rsidR="005508FE" w:rsidRPr="000335C1" w:rsidRDefault="005508FE" w:rsidP="008360E0">
            <w:pPr>
              <w:spacing w:after="0"/>
              <w:ind w:firstLine="0"/>
              <w:rPr>
                <w:rFonts w:eastAsia="MS Mincho"/>
                <w:sz w:val="18"/>
                <w:szCs w:val="18"/>
                <w:lang w:eastAsia="ja-JP"/>
              </w:rPr>
            </w:pPr>
            <w:r w:rsidRPr="000335C1">
              <w:rPr>
                <w:rFonts w:eastAsia="MS Mincho"/>
                <w:sz w:val="18"/>
                <w:szCs w:val="18"/>
                <w:lang w:eastAsia="ja-JP"/>
              </w:rPr>
              <w:t>diennakts aprūpe,</w:t>
            </w:r>
          </w:p>
          <w:p w14:paraId="1D50E845" w14:textId="77777777" w:rsidR="005508FE" w:rsidRPr="000335C1" w:rsidRDefault="005508FE" w:rsidP="008360E0">
            <w:pPr>
              <w:spacing w:after="0"/>
              <w:ind w:firstLine="0"/>
              <w:rPr>
                <w:rFonts w:eastAsia="MS Mincho"/>
                <w:sz w:val="18"/>
                <w:szCs w:val="18"/>
                <w:lang w:eastAsia="ja-JP"/>
              </w:rPr>
            </w:pPr>
            <w:r w:rsidRPr="000335C1">
              <w:rPr>
                <w:rFonts w:eastAsia="MS Mincho"/>
                <w:sz w:val="18"/>
                <w:szCs w:val="18"/>
                <w:lang w:eastAsia="ja-JP"/>
              </w:rPr>
              <w:t>sociālā rehabilitācija,</w:t>
            </w:r>
          </w:p>
          <w:p w14:paraId="43EB64F9" w14:textId="77777777" w:rsidR="005508FE" w:rsidRPr="000335C1" w:rsidRDefault="005508FE" w:rsidP="008360E0">
            <w:pPr>
              <w:spacing w:after="0"/>
              <w:ind w:firstLine="0"/>
              <w:rPr>
                <w:rFonts w:eastAsia="MS Mincho"/>
                <w:sz w:val="18"/>
                <w:szCs w:val="18"/>
                <w:lang w:eastAsia="ja-JP"/>
              </w:rPr>
            </w:pPr>
            <w:r w:rsidRPr="000335C1">
              <w:rPr>
                <w:rFonts w:eastAsia="MS Mincho"/>
                <w:sz w:val="18"/>
                <w:szCs w:val="18"/>
                <w:lang w:eastAsia="ja-JP"/>
              </w:rPr>
              <w:t>iespējas atpūtai un nodarbībām,</w:t>
            </w:r>
          </w:p>
          <w:p w14:paraId="388D905B" w14:textId="77777777" w:rsidR="005508FE" w:rsidRPr="000335C1" w:rsidRDefault="005508FE" w:rsidP="008360E0">
            <w:pPr>
              <w:spacing w:after="0"/>
              <w:ind w:firstLine="0"/>
              <w:rPr>
                <w:rFonts w:eastAsia="MS Mincho"/>
                <w:sz w:val="18"/>
                <w:szCs w:val="18"/>
                <w:lang w:eastAsia="ja-JP"/>
              </w:rPr>
            </w:pPr>
            <w:r w:rsidRPr="000335C1">
              <w:rPr>
                <w:rFonts w:eastAsia="MS Mincho"/>
                <w:sz w:val="18"/>
                <w:szCs w:val="18"/>
                <w:lang w:eastAsia="ja-JP"/>
              </w:rPr>
              <w:t>atbalsts klienta problēmu risināšanā,</w:t>
            </w:r>
          </w:p>
          <w:p w14:paraId="29E7BC1E" w14:textId="77777777" w:rsidR="005508FE" w:rsidRPr="000335C1" w:rsidRDefault="005508FE" w:rsidP="008360E0">
            <w:pPr>
              <w:spacing w:after="0"/>
              <w:ind w:firstLine="0"/>
              <w:rPr>
                <w:rFonts w:eastAsia="MS Mincho"/>
                <w:sz w:val="18"/>
                <w:szCs w:val="18"/>
                <w:lang w:eastAsia="ja-JP"/>
              </w:rPr>
            </w:pPr>
            <w:r w:rsidRPr="000335C1">
              <w:rPr>
                <w:rFonts w:eastAsia="MS Mincho"/>
                <w:sz w:val="18"/>
                <w:szCs w:val="18"/>
                <w:lang w:eastAsia="ja-JP"/>
              </w:rPr>
              <w:t>reģistrācija pie ģimenes ārsta,</w:t>
            </w:r>
          </w:p>
          <w:p w14:paraId="3A288232" w14:textId="77777777" w:rsidR="005508FE" w:rsidRPr="000335C1" w:rsidRDefault="005508FE" w:rsidP="008360E0">
            <w:pPr>
              <w:spacing w:after="0"/>
              <w:ind w:firstLine="0"/>
              <w:rPr>
                <w:rFonts w:eastAsia="MS Mincho"/>
                <w:sz w:val="18"/>
                <w:szCs w:val="18"/>
                <w:lang w:eastAsia="ja-JP"/>
              </w:rPr>
            </w:pPr>
            <w:r w:rsidRPr="000335C1">
              <w:rPr>
                <w:rFonts w:eastAsia="MS Mincho"/>
                <w:sz w:val="18"/>
                <w:szCs w:val="18"/>
                <w:lang w:eastAsia="ja-JP"/>
              </w:rPr>
              <w:t>ģimenes ārsta un citu speciālistu nozīmētā ārstēšanas plāna izpilde, u.c.</w:t>
            </w:r>
          </w:p>
        </w:tc>
      </w:tr>
      <w:tr w:rsidR="000335C1" w:rsidRPr="000335C1" w14:paraId="6D7D673D" w14:textId="77777777" w:rsidTr="008360E0">
        <w:tc>
          <w:tcPr>
            <w:tcW w:w="419" w:type="dxa"/>
            <w:vMerge/>
            <w:tcBorders>
              <w:left w:val="single" w:sz="4" w:space="0" w:color="000000"/>
              <w:right w:val="single" w:sz="4" w:space="0" w:color="000000"/>
            </w:tcBorders>
          </w:tcPr>
          <w:p w14:paraId="0693BEAD" w14:textId="77777777" w:rsidR="005508FE" w:rsidRPr="000335C1" w:rsidRDefault="005508FE" w:rsidP="008360E0">
            <w:pPr>
              <w:spacing w:after="0"/>
              <w:ind w:firstLine="0"/>
              <w:jc w:val="left"/>
              <w:rPr>
                <w:sz w:val="18"/>
                <w:szCs w:val="18"/>
                <w:lang w:eastAsia="lv-LV"/>
              </w:rPr>
            </w:pPr>
          </w:p>
        </w:tc>
        <w:tc>
          <w:tcPr>
            <w:tcW w:w="1275" w:type="dxa"/>
            <w:vMerge/>
            <w:tcBorders>
              <w:left w:val="single" w:sz="4" w:space="0" w:color="000000"/>
              <w:right w:val="single" w:sz="4" w:space="0" w:color="000000"/>
            </w:tcBorders>
          </w:tcPr>
          <w:p w14:paraId="6D06ADD0" w14:textId="77777777" w:rsidR="005508FE" w:rsidRPr="000335C1" w:rsidRDefault="005508FE" w:rsidP="008360E0">
            <w:pPr>
              <w:spacing w:after="0"/>
              <w:ind w:firstLine="0"/>
              <w:jc w:val="left"/>
              <w:rPr>
                <w:rFonts w:eastAsia="MS Mincho"/>
                <w:sz w:val="18"/>
                <w:szCs w:val="18"/>
                <w:lang w:eastAsia="ja-JP"/>
              </w:rPr>
            </w:pPr>
          </w:p>
        </w:tc>
        <w:tc>
          <w:tcPr>
            <w:tcW w:w="3119" w:type="dxa"/>
            <w:tcBorders>
              <w:top w:val="single" w:sz="4" w:space="0" w:color="000000"/>
              <w:left w:val="single" w:sz="4" w:space="0" w:color="000000"/>
              <w:bottom w:val="single" w:sz="4" w:space="0" w:color="000000"/>
              <w:right w:val="single" w:sz="4" w:space="0" w:color="000000"/>
            </w:tcBorders>
          </w:tcPr>
          <w:p w14:paraId="344702E5" w14:textId="77777777" w:rsidR="005508FE" w:rsidRPr="000335C1" w:rsidRDefault="005508FE" w:rsidP="000047FF">
            <w:pPr>
              <w:spacing w:after="0"/>
              <w:ind w:firstLine="0"/>
              <w:rPr>
                <w:sz w:val="22"/>
              </w:rPr>
            </w:pPr>
            <w:r w:rsidRPr="000335C1">
              <w:rPr>
                <w:sz w:val="18"/>
                <w:szCs w:val="18"/>
                <w:shd w:val="clear" w:color="auto" w:fill="FFFFFF"/>
              </w:rPr>
              <w:t>Bērni ar smagiem un ļoti smagiem garīgās attīstības traucējumiem vai bērniem ar smagiem un ļoti smagiem fiziskās attīstības traucējumiem, kā arī bērniem ar kombinētiem smagiem un ļoti smagiem garīgās un fiziskās attīstības traucējumiem vecumā līdz 4 gadiem, kuriem funkcionālo traucējumu dēļ nav iespējams nodrošināt aprūpi ģimenē, pie aizbildņa vai audžuģimenē</w:t>
            </w:r>
          </w:p>
        </w:tc>
        <w:tc>
          <w:tcPr>
            <w:tcW w:w="4252" w:type="dxa"/>
            <w:vMerge/>
            <w:tcBorders>
              <w:left w:val="single" w:sz="4" w:space="0" w:color="000000"/>
              <w:right w:val="single" w:sz="4" w:space="0" w:color="000000"/>
            </w:tcBorders>
          </w:tcPr>
          <w:p w14:paraId="2346C843" w14:textId="77777777" w:rsidR="005508FE" w:rsidRPr="000335C1" w:rsidRDefault="005508FE" w:rsidP="008360E0">
            <w:pPr>
              <w:spacing w:after="0"/>
              <w:ind w:firstLine="0"/>
              <w:jc w:val="left"/>
              <w:rPr>
                <w:rFonts w:eastAsia="MS Mincho"/>
                <w:sz w:val="18"/>
                <w:szCs w:val="18"/>
                <w:lang w:eastAsia="ja-JP"/>
              </w:rPr>
            </w:pPr>
          </w:p>
        </w:tc>
      </w:tr>
      <w:tr w:rsidR="000335C1" w:rsidRPr="000335C1" w14:paraId="677064CE" w14:textId="77777777" w:rsidTr="008360E0">
        <w:tc>
          <w:tcPr>
            <w:tcW w:w="419" w:type="dxa"/>
            <w:vMerge/>
            <w:tcBorders>
              <w:left w:val="single" w:sz="4" w:space="0" w:color="000000"/>
              <w:right w:val="single" w:sz="4" w:space="0" w:color="000000"/>
            </w:tcBorders>
          </w:tcPr>
          <w:p w14:paraId="7EEE7223" w14:textId="77777777" w:rsidR="005508FE" w:rsidRPr="000335C1" w:rsidRDefault="005508FE" w:rsidP="008360E0">
            <w:pPr>
              <w:spacing w:after="0"/>
              <w:ind w:firstLine="0"/>
              <w:jc w:val="left"/>
              <w:rPr>
                <w:sz w:val="18"/>
                <w:szCs w:val="18"/>
                <w:lang w:eastAsia="lv-LV"/>
              </w:rPr>
            </w:pPr>
          </w:p>
        </w:tc>
        <w:tc>
          <w:tcPr>
            <w:tcW w:w="1275" w:type="dxa"/>
            <w:vMerge/>
            <w:tcBorders>
              <w:left w:val="single" w:sz="4" w:space="0" w:color="000000"/>
              <w:right w:val="single" w:sz="4" w:space="0" w:color="000000"/>
            </w:tcBorders>
          </w:tcPr>
          <w:p w14:paraId="1C9DA6F9" w14:textId="77777777" w:rsidR="005508FE" w:rsidRPr="000335C1" w:rsidRDefault="005508FE" w:rsidP="008360E0">
            <w:pPr>
              <w:spacing w:after="0"/>
              <w:ind w:firstLine="0"/>
              <w:jc w:val="left"/>
              <w:rPr>
                <w:rFonts w:eastAsia="MS Mincho"/>
                <w:sz w:val="18"/>
                <w:szCs w:val="18"/>
                <w:lang w:eastAsia="ja-JP"/>
              </w:rPr>
            </w:pPr>
          </w:p>
        </w:tc>
        <w:tc>
          <w:tcPr>
            <w:tcW w:w="3119" w:type="dxa"/>
            <w:tcBorders>
              <w:top w:val="single" w:sz="4" w:space="0" w:color="000000"/>
              <w:left w:val="single" w:sz="4" w:space="0" w:color="000000"/>
              <w:bottom w:val="single" w:sz="4" w:space="0" w:color="000000"/>
              <w:right w:val="single" w:sz="4" w:space="0" w:color="000000"/>
            </w:tcBorders>
          </w:tcPr>
          <w:p w14:paraId="671B547A" w14:textId="77777777" w:rsidR="005508FE" w:rsidRPr="000335C1" w:rsidRDefault="005508FE" w:rsidP="008360E0">
            <w:pPr>
              <w:spacing w:after="0"/>
              <w:ind w:firstLine="0"/>
              <w:rPr>
                <w:rFonts w:eastAsia="MS Mincho"/>
                <w:sz w:val="18"/>
                <w:szCs w:val="18"/>
                <w:lang w:eastAsia="ja-JP"/>
              </w:rPr>
            </w:pPr>
            <w:r w:rsidRPr="000335C1">
              <w:rPr>
                <w:rFonts w:eastAsia="MS Mincho"/>
                <w:sz w:val="18"/>
                <w:szCs w:val="18"/>
                <w:lang w:eastAsia="ja-JP"/>
              </w:rPr>
              <w:t>Bērni ar invaliditāti un smagiem garīga rakstura traucējumiem vecumā no 4 līdz 18 gadiem</w:t>
            </w:r>
          </w:p>
        </w:tc>
        <w:tc>
          <w:tcPr>
            <w:tcW w:w="4252" w:type="dxa"/>
            <w:vMerge/>
            <w:tcBorders>
              <w:left w:val="single" w:sz="4" w:space="0" w:color="000000"/>
              <w:right w:val="single" w:sz="4" w:space="0" w:color="000000"/>
            </w:tcBorders>
          </w:tcPr>
          <w:p w14:paraId="1E84CB1A" w14:textId="77777777" w:rsidR="005508FE" w:rsidRPr="000335C1" w:rsidRDefault="005508FE" w:rsidP="008360E0">
            <w:pPr>
              <w:spacing w:after="0"/>
              <w:ind w:firstLine="0"/>
              <w:jc w:val="left"/>
              <w:rPr>
                <w:rFonts w:eastAsia="MS Mincho"/>
                <w:sz w:val="18"/>
                <w:szCs w:val="18"/>
                <w:lang w:eastAsia="ja-JP"/>
              </w:rPr>
            </w:pPr>
          </w:p>
        </w:tc>
      </w:tr>
      <w:tr w:rsidR="000335C1" w:rsidRPr="000335C1" w14:paraId="740B9E65" w14:textId="77777777" w:rsidTr="008360E0">
        <w:tc>
          <w:tcPr>
            <w:tcW w:w="419" w:type="dxa"/>
            <w:vMerge/>
            <w:tcBorders>
              <w:left w:val="single" w:sz="4" w:space="0" w:color="000000"/>
              <w:bottom w:val="single" w:sz="4" w:space="0" w:color="000000"/>
              <w:right w:val="single" w:sz="4" w:space="0" w:color="000000"/>
            </w:tcBorders>
          </w:tcPr>
          <w:p w14:paraId="5DD83429" w14:textId="77777777" w:rsidR="005508FE" w:rsidRPr="000335C1" w:rsidRDefault="005508FE" w:rsidP="008360E0">
            <w:pPr>
              <w:spacing w:after="0"/>
              <w:ind w:firstLine="0"/>
              <w:jc w:val="left"/>
              <w:rPr>
                <w:sz w:val="18"/>
                <w:szCs w:val="18"/>
                <w:lang w:eastAsia="lv-LV"/>
              </w:rPr>
            </w:pPr>
          </w:p>
        </w:tc>
        <w:tc>
          <w:tcPr>
            <w:tcW w:w="1275" w:type="dxa"/>
            <w:vMerge/>
            <w:tcBorders>
              <w:left w:val="single" w:sz="4" w:space="0" w:color="000000"/>
              <w:bottom w:val="single" w:sz="4" w:space="0" w:color="000000"/>
              <w:right w:val="single" w:sz="4" w:space="0" w:color="000000"/>
            </w:tcBorders>
          </w:tcPr>
          <w:p w14:paraId="4A55F65D" w14:textId="77777777" w:rsidR="005508FE" w:rsidRPr="000335C1" w:rsidRDefault="005508FE" w:rsidP="008360E0">
            <w:pPr>
              <w:spacing w:after="0"/>
              <w:ind w:firstLine="0"/>
              <w:jc w:val="left"/>
              <w:rPr>
                <w:rFonts w:eastAsia="MS Mincho"/>
                <w:sz w:val="18"/>
                <w:szCs w:val="18"/>
                <w:lang w:eastAsia="ja-JP"/>
              </w:rPr>
            </w:pPr>
          </w:p>
        </w:tc>
        <w:tc>
          <w:tcPr>
            <w:tcW w:w="3119" w:type="dxa"/>
            <w:tcBorders>
              <w:top w:val="single" w:sz="4" w:space="0" w:color="000000"/>
              <w:left w:val="single" w:sz="4" w:space="0" w:color="000000"/>
              <w:bottom w:val="single" w:sz="4" w:space="0" w:color="000000"/>
              <w:right w:val="single" w:sz="4" w:space="0" w:color="000000"/>
            </w:tcBorders>
          </w:tcPr>
          <w:p w14:paraId="5ED93615" w14:textId="77777777" w:rsidR="005508FE" w:rsidRPr="000335C1" w:rsidRDefault="005508FE" w:rsidP="008360E0">
            <w:pPr>
              <w:spacing w:after="0"/>
              <w:ind w:firstLine="0"/>
              <w:rPr>
                <w:rFonts w:eastAsia="MS Mincho"/>
                <w:sz w:val="18"/>
                <w:szCs w:val="18"/>
                <w:lang w:eastAsia="ja-JP"/>
              </w:rPr>
            </w:pPr>
            <w:r w:rsidRPr="000335C1">
              <w:rPr>
                <w:rFonts w:eastAsia="MS Mincho"/>
                <w:sz w:val="18"/>
                <w:szCs w:val="18"/>
                <w:lang w:eastAsia="ja-JP"/>
              </w:rPr>
              <w:t>Pieaugušas personas ar smagiem un ļoti smagiem garīga rakstura traucējumiem un neredzīgas personas (personas ar I un II grupas invaliditāti)</w:t>
            </w:r>
          </w:p>
        </w:tc>
        <w:tc>
          <w:tcPr>
            <w:tcW w:w="4252" w:type="dxa"/>
            <w:vMerge/>
            <w:tcBorders>
              <w:left w:val="single" w:sz="4" w:space="0" w:color="000000"/>
              <w:bottom w:val="single" w:sz="4" w:space="0" w:color="000000"/>
              <w:right w:val="single" w:sz="4" w:space="0" w:color="000000"/>
            </w:tcBorders>
          </w:tcPr>
          <w:p w14:paraId="4DFCBDD6" w14:textId="77777777" w:rsidR="005508FE" w:rsidRPr="000335C1" w:rsidRDefault="005508FE" w:rsidP="008360E0">
            <w:pPr>
              <w:spacing w:after="0"/>
              <w:ind w:firstLine="0"/>
              <w:jc w:val="left"/>
              <w:rPr>
                <w:rFonts w:eastAsia="MS Mincho"/>
                <w:sz w:val="18"/>
                <w:szCs w:val="18"/>
                <w:lang w:eastAsia="ja-JP"/>
              </w:rPr>
            </w:pPr>
          </w:p>
        </w:tc>
      </w:tr>
      <w:tr w:rsidR="000335C1" w:rsidRPr="000335C1" w14:paraId="5149EFD4" w14:textId="77777777" w:rsidTr="008360E0">
        <w:tc>
          <w:tcPr>
            <w:tcW w:w="419" w:type="dxa"/>
            <w:tcBorders>
              <w:top w:val="single" w:sz="4" w:space="0" w:color="000000"/>
              <w:left w:val="single" w:sz="4" w:space="0" w:color="000000"/>
              <w:bottom w:val="single" w:sz="4" w:space="0" w:color="000000"/>
              <w:right w:val="single" w:sz="4" w:space="0" w:color="000000"/>
            </w:tcBorders>
          </w:tcPr>
          <w:p w14:paraId="7CC878DB" w14:textId="77777777" w:rsidR="005508FE" w:rsidRPr="000335C1" w:rsidRDefault="005508FE" w:rsidP="008360E0">
            <w:pPr>
              <w:spacing w:after="0"/>
              <w:ind w:firstLine="0"/>
              <w:jc w:val="left"/>
              <w:rPr>
                <w:sz w:val="18"/>
                <w:szCs w:val="18"/>
                <w:lang w:eastAsia="lv-LV"/>
              </w:rPr>
            </w:pPr>
            <w:r w:rsidRPr="000335C1">
              <w:rPr>
                <w:sz w:val="18"/>
                <w:szCs w:val="18"/>
                <w:lang w:eastAsia="lv-LV"/>
              </w:rPr>
              <w:t>2.</w:t>
            </w:r>
          </w:p>
        </w:tc>
        <w:tc>
          <w:tcPr>
            <w:tcW w:w="1275" w:type="dxa"/>
            <w:tcBorders>
              <w:top w:val="single" w:sz="4" w:space="0" w:color="000000"/>
              <w:left w:val="single" w:sz="4" w:space="0" w:color="000000"/>
              <w:bottom w:val="single" w:sz="4" w:space="0" w:color="000000"/>
              <w:right w:val="single" w:sz="4" w:space="0" w:color="000000"/>
            </w:tcBorders>
          </w:tcPr>
          <w:p w14:paraId="31D1669D" w14:textId="77777777" w:rsidR="005508FE" w:rsidRPr="000335C1" w:rsidRDefault="005508FE" w:rsidP="008360E0">
            <w:pPr>
              <w:spacing w:after="0"/>
              <w:ind w:firstLine="0"/>
              <w:rPr>
                <w:rFonts w:eastAsia="MS Mincho"/>
                <w:sz w:val="18"/>
                <w:szCs w:val="18"/>
                <w:lang w:eastAsia="ja-JP"/>
              </w:rPr>
            </w:pPr>
            <w:r w:rsidRPr="000335C1">
              <w:rPr>
                <w:rFonts w:eastAsia="MS Mincho"/>
                <w:sz w:val="18"/>
                <w:szCs w:val="18"/>
                <w:lang w:eastAsia="ja-JP"/>
              </w:rPr>
              <w:t>„Pusceļa mājas” pakalpojumi</w:t>
            </w:r>
          </w:p>
          <w:p w14:paraId="495A7505" w14:textId="77777777" w:rsidR="005508FE" w:rsidRPr="000335C1" w:rsidRDefault="005508FE" w:rsidP="008360E0">
            <w:pPr>
              <w:spacing w:after="0"/>
              <w:ind w:firstLine="0"/>
              <w:jc w:val="left"/>
              <w:rPr>
                <w:rFonts w:eastAsia="MS Mincho"/>
                <w:sz w:val="18"/>
                <w:szCs w:val="18"/>
                <w:lang w:eastAsia="ja-JP"/>
              </w:rPr>
            </w:pPr>
          </w:p>
        </w:tc>
        <w:tc>
          <w:tcPr>
            <w:tcW w:w="3119" w:type="dxa"/>
            <w:tcBorders>
              <w:top w:val="single" w:sz="4" w:space="0" w:color="000000"/>
              <w:left w:val="single" w:sz="4" w:space="0" w:color="000000"/>
              <w:bottom w:val="single" w:sz="4" w:space="0" w:color="000000"/>
              <w:right w:val="single" w:sz="4" w:space="0" w:color="000000"/>
            </w:tcBorders>
          </w:tcPr>
          <w:p w14:paraId="2E480E72" w14:textId="77777777" w:rsidR="005508FE" w:rsidRPr="000335C1" w:rsidRDefault="005508FE" w:rsidP="008360E0">
            <w:pPr>
              <w:spacing w:after="0"/>
              <w:ind w:firstLine="0"/>
              <w:rPr>
                <w:rFonts w:eastAsia="MS Mincho"/>
                <w:sz w:val="18"/>
                <w:szCs w:val="18"/>
                <w:lang w:eastAsia="ja-JP"/>
              </w:rPr>
            </w:pPr>
            <w:r w:rsidRPr="000335C1">
              <w:rPr>
                <w:rFonts w:eastAsia="MS Mincho"/>
                <w:sz w:val="18"/>
                <w:szCs w:val="18"/>
                <w:lang w:eastAsia="ja-JP"/>
              </w:rPr>
              <w:t xml:space="preserve">Personas ar smagiem un ļoti smagiem garīga rakstura traucējumiem (personas ar I un II grupas invaliditāti) </w:t>
            </w:r>
          </w:p>
        </w:tc>
        <w:tc>
          <w:tcPr>
            <w:tcW w:w="4252" w:type="dxa"/>
            <w:tcBorders>
              <w:top w:val="single" w:sz="4" w:space="0" w:color="000000"/>
              <w:left w:val="single" w:sz="4" w:space="0" w:color="000000"/>
              <w:bottom w:val="single" w:sz="4" w:space="0" w:color="000000"/>
              <w:right w:val="single" w:sz="4" w:space="0" w:color="000000"/>
            </w:tcBorders>
          </w:tcPr>
          <w:p w14:paraId="1D5EE5C9" w14:textId="77777777" w:rsidR="005508FE" w:rsidRPr="000335C1" w:rsidRDefault="005508FE" w:rsidP="008360E0">
            <w:pPr>
              <w:spacing w:after="0"/>
              <w:ind w:firstLine="0"/>
              <w:rPr>
                <w:rFonts w:eastAsia="MS Mincho"/>
                <w:sz w:val="18"/>
                <w:szCs w:val="18"/>
                <w:lang w:eastAsia="ja-JP"/>
              </w:rPr>
            </w:pPr>
            <w:r w:rsidRPr="000335C1">
              <w:rPr>
                <w:rFonts w:eastAsia="MS Mincho"/>
                <w:sz w:val="18"/>
                <w:szCs w:val="18"/>
                <w:lang w:eastAsia="ja-JP"/>
              </w:rPr>
              <w:t>“Pusceļa mājas” ir VSAC struktūrvienības, kuras sniedz sociālās rehabilitācijas pakalpojumus centru klientiem.</w:t>
            </w:r>
          </w:p>
          <w:p w14:paraId="5CA2169A" w14:textId="77777777" w:rsidR="005508FE" w:rsidRPr="000335C1" w:rsidRDefault="005508FE" w:rsidP="008360E0">
            <w:pPr>
              <w:spacing w:after="0"/>
              <w:ind w:firstLine="0"/>
              <w:rPr>
                <w:rFonts w:eastAsia="MS Mincho"/>
                <w:sz w:val="18"/>
                <w:szCs w:val="18"/>
                <w:lang w:eastAsia="ja-JP"/>
              </w:rPr>
            </w:pPr>
            <w:r w:rsidRPr="000335C1">
              <w:rPr>
                <w:rFonts w:eastAsia="MS Mincho"/>
                <w:sz w:val="18"/>
                <w:szCs w:val="18"/>
                <w:lang w:eastAsia="ja-JP"/>
              </w:rPr>
              <w:t>Pakalpojuma ietvaros klientam tiek nodrošināts mājoklis, pašaprūpes prasmju un sociālo prasmju korekcija, sadarbības prasmju, kas saistītas ar sociālo un nodarbinātības jautājumu risināšanu valsts un pašvaldības institūcijās, veicināšana, klienta individuālā sociālās rehabilitācijas plāna izstrāde un īstenošana, individuāla atbalsta sniegšana darba meklējumos un jaunu darba iemaņu apgūšanā.</w:t>
            </w:r>
          </w:p>
        </w:tc>
      </w:tr>
    </w:tbl>
    <w:p w14:paraId="1C8288B6" w14:textId="77777777" w:rsidR="005508FE" w:rsidRPr="000335C1" w:rsidRDefault="005508FE" w:rsidP="005508FE">
      <w:pPr>
        <w:spacing w:before="120"/>
        <w:ind w:firstLine="0"/>
      </w:pPr>
      <w:r w:rsidRPr="000335C1">
        <w:rPr>
          <w:u w:val="single"/>
        </w:rPr>
        <w:t>Apakšprogrammas izpildītāji</w:t>
      </w:r>
      <w:r w:rsidRPr="000335C1">
        <w:t>: 4 VSAC – VSAC “Kurzeme”, VSAC “Latgale”, VSAC “Rīga”, VSAC “Zemgale” (turpmāk – centri).</w:t>
      </w:r>
    </w:p>
    <w:p w14:paraId="56C368C9" w14:textId="77777777" w:rsidR="005508FE" w:rsidRPr="000335C1" w:rsidRDefault="005508FE" w:rsidP="000047FF">
      <w:pPr>
        <w:spacing w:before="240" w:after="240"/>
        <w:ind w:firstLine="0"/>
        <w:jc w:val="center"/>
        <w:rPr>
          <w:b/>
          <w:lang w:eastAsia="lv-LV"/>
        </w:rPr>
      </w:pPr>
      <w:r w:rsidRPr="000335C1">
        <w:rPr>
          <w:b/>
          <w:lang w:eastAsia="lv-LV"/>
        </w:rPr>
        <w:t>Darbības rezultāti un to rezultatīvie rādītāji no 2020. līdz 2024. gadam</w:t>
      </w:r>
    </w:p>
    <w:tbl>
      <w:tblPr>
        <w:tblW w:w="5003"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540"/>
        <w:gridCol w:w="1133"/>
        <w:gridCol w:w="1133"/>
        <w:gridCol w:w="1057"/>
        <w:gridCol w:w="1077"/>
        <w:gridCol w:w="1126"/>
      </w:tblGrid>
      <w:tr w:rsidR="000335C1" w:rsidRPr="000335C1" w14:paraId="7B3C5961" w14:textId="77777777" w:rsidTr="008360E0">
        <w:trPr>
          <w:trHeight w:val="411"/>
          <w:tblHeader/>
          <w:jc w:val="center"/>
        </w:trPr>
        <w:tc>
          <w:tcPr>
            <w:tcW w:w="1952" w:type="pct"/>
          </w:tcPr>
          <w:p w14:paraId="2197C97A" w14:textId="77777777" w:rsidR="005508FE" w:rsidRPr="000335C1" w:rsidRDefault="005508FE" w:rsidP="008360E0">
            <w:pPr>
              <w:spacing w:after="0"/>
              <w:ind w:firstLine="0"/>
              <w:jc w:val="center"/>
              <w:rPr>
                <w:sz w:val="18"/>
                <w:szCs w:val="18"/>
              </w:rPr>
            </w:pPr>
          </w:p>
        </w:tc>
        <w:tc>
          <w:tcPr>
            <w:tcW w:w="625" w:type="pct"/>
          </w:tcPr>
          <w:p w14:paraId="57191AB8" w14:textId="77777777" w:rsidR="005508FE" w:rsidRPr="000335C1" w:rsidRDefault="005508FE" w:rsidP="008360E0">
            <w:pPr>
              <w:spacing w:after="0"/>
              <w:ind w:firstLine="0"/>
              <w:jc w:val="center"/>
              <w:rPr>
                <w:sz w:val="18"/>
                <w:szCs w:val="18"/>
                <w:lang w:eastAsia="lv-LV"/>
              </w:rPr>
            </w:pPr>
            <w:r w:rsidRPr="000335C1">
              <w:rPr>
                <w:sz w:val="18"/>
                <w:szCs w:val="18"/>
                <w:lang w:eastAsia="lv-LV"/>
              </w:rPr>
              <w:t>2020. gads (izpilde)</w:t>
            </w:r>
          </w:p>
        </w:tc>
        <w:tc>
          <w:tcPr>
            <w:tcW w:w="625" w:type="pct"/>
          </w:tcPr>
          <w:p w14:paraId="7922F708" w14:textId="77777777" w:rsidR="005508FE" w:rsidRPr="000335C1" w:rsidRDefault="005508FE" w:rsidP="008360E0">
            <w:pPr>
              <w:spacing w:after="0"/>
              <w:ind w:firstLine="0"/>
              <w:jc w:val="center"/>
              <w:rPr>
                <w:sz w:val="18"/>
                <w:szCs w:val="18"/>
                <w:lang w:eastAsia="lv-LV"/>
              </w:rPr>
            </w:pPr>
            <w:r w:rsidRPr="000335C1">
              <w:rPr>
                <w:sz w:val="18"/>
                <w:szCs w:val="18"/>
                <w:lang w:eastAsia="lv-LV"/>
              </w:rPr>
              <w:t>2021. gada     plāns</w:t>
            </w:r>
          </w:p>
        </w:tc>
        <w:tc>
          <w:tcPr>
            <w:tcW w:w="583" w:type="pct"/>
          </w:tcPr>
          <w:p w14:paraId="4D6BE737" w14:textId="77777777" w:rsidR="005508FE" w:rsidRPr="000335C1" w:rsidRDefault="005508FE" w:rsidP="008360E0">
            <w:pPr>
              <w:spacing w:after="0"/>
              <w:ind w:firstLine="0"/>
              <w:jc w:val="center"/>
              <w:rPr>
                <w:sz w:val="18"/>
                <w:szCs w:val="18"/>
                <w:lang w:eastAsia="lv-LV"/>
              </w:rPr>
            </w:pPr>
            <w:r w:rsidRPr="000335C1">
              <w:rPr>
                <w:sz w:val="18"/>
                <w:szCs w:val="18"/>
                <w:lang w:eastAsia="lv-LV"/>
              </w:rPr>
              <w:t>2022. gada plāns</w:t>
            </w:r>
          </w:p>
        </w:tc>
        <w:tc>
          <w:tcPr>
            <w:tcW w:w="594" w:type="pct"/>
          </w:tcPr>
          <w:p w14:paraId="3F9205D1" w14:textId="77777777" w:rsidR="005508FE" w:rsidRPr="000335C1" w:rsidRDefault="005508FE" w:rsidP="008360E0">
            <w:pPr>
              <w:spacing w:after="0"/>
              <w:ind w:firstLine="0"/>
              <w:jc w:val="center"/>
              <w:rPr>
                <w:sz w:val="18"/>
                <w:szCs w:val="18"/>
                <w:lang w:eastAsia="lv-LV"/>
              </w:rPr>
            </w:pPr>
            <w:r w:rsidRPr="000335C1">
              <w:rPr>
                <w:sz w:val="18"/>
                <w:szCs w:val="18"/>
                <w:lang w:eastAsia="lv-LV"/>
              </w:rPr>
              <w:t>2023. gada prognoze</w:t>
            </w:r>
          </w:p>
        </w:tc>
        <w:tc>
          <w:tcPr>
            <w:tcW w:w="621" w:type="pct"/>
          </w:tcPr>
          <w:p w14:paraId="5FF5FEC9" w14:textId="77777777" w:rsidR="005508FE" w:rsidRPr="000335C1" w:rsidRDefault="005508FE" w:rsidP="008360E0">
            <w:pPr>
              <w:spacing w:after="0"/>
              <w:ind w:firstLine="0"/>
              <w:jc w:val="center"/>
              <w:rPr>
                <w:sz w:val="18"/>
                <w:szCs w:val="18"/>
                <w:lang w:eastAsia="lv-LV"/>
              </w:rPr>
            </w:pPr>
            <w:r w:rsidRPr="000335C1">
              <w:rPr>
                <w:sz w:val="18"/>
                <w:szCs w:val="18"/>
                <w:lang w:eastAsia="lv-LV"/>
              </w:rPr>
              <w:t>2024. gada prognoze</w:t>
            </w:r>
          </w:p>
        </w:tc>
      </w:tr>
      <w:tr w:rsidR="000335C1" w:rsidRPr="000335C1" w14:paraId="420CC0E7" w14:textId="77777777" w:rsidTr="008360E0">
        <w:trPr>
          <w:trHeight w:val="247"/>
          <w:jc w:val="center"/>
        </w:trPr>
        <w:tc>
          <w:tcPr>
            <w:tcW w:w="5000" w:type="pct"/>
            <w:gridSpan w:val="6"/>
            <w:shd w:val="clear" w:color="auto" w:fill="D9D9D9"/>
            <w:vAlign w:val="center"/>
          </w:tcPr>
          <w:p w14:paraId="553DE1D0" w14:textId="77777777" w:rsidR="005508FE" w:rsidRPr="000335C1" w:rsidRDefault="005508FE" w:rsidP="008360E0">
            <w:pPr>
              <w:spacing w:after="0"/>
              <w:ind w:firstLine="0"/>
              <w:jc w:val="center"/>
              <w:rPr>
                <w:sz w:val="18"/>
                <w:szCs w:val="18"/>
              </w:rPr>
            </w:pPr>
            <w:r w:rsidRPr="000335C1">
              <w:rPr>
                <w:sz w:val="18"/>
                <w:szCs w:val="18"/>
                <w:lang w:eastAsia="lv-LV"/>
              </w:rPr>
              <w:t>Personām ar smagiem un ļoti smagiem garīga rakstura traucējumiem nodrošināti ilgstošās sociālās aprūpes un sociālās rehabilitācijas pakalpojumi</w:t>
            </w:r>
          </w:p>
        </w:tc>
      </w:tr>
      <w:tr w:rsidR="000335C1" w:rsidRPr="000335C1" w14:paraId="10E13DEA" w14:textId="77777777" w:rsidTr="008360E0">
        <w:trPr>
          <w:trHeight w:val="760"/>
          <w:jc w:val="center"/>
        </w:trPr>
        <w:tc>
          <w:tcPr>
            <w:tcW w:w="1952" w:type="pct"/>
          </w:tcPr>
          <w:p w14:paraId="7E513DAC" w14:textId="77777777" w:rsidR="005508FE" w:rsidRPr="000335C1" w:rsidRDefault="005508FE" w:rsidP="008360E0">
            <w:pPr>
              <w:spacing w:after="0"/>
              <w:ind w:firstLine="0"/>
              <w:rPr>
                <w:sz w:val="18"/>
              </w:rPr>
            </w:pPr>
            <w:r w:rsidRPr="000335C1">
              <w:rPr>
                <w:sz w:val="18"/>
                <w:szCs w:val="18"/>
              </w:rPr>
              <w:lastRenderedPageBreak/>
              <w:t>Personas, kuras saņem valsts apmaksātos ilgstošās sociālās aprūpes un sociālās rehabilitācijas pakalpojumus VSAC, t.sk. “pusceļa mājās”, vidēji gadā (skaits)</w:t>
            </w:r>
          </w:p>
        </w:tc>
        <w:tc>
          <w:tcPr>
            <w:tcW w:w="625" w:type="pct"/>
          </w:tcPr>
          <w:p w14:paraId="0DB7F4EF" w14:textId="77777777" w:rsidR="005508FE" w:rsidRPr="000335C1" w:rsidRDefault="005508FE" w:rsidP="008360E0">
            <w:pPr>
              <w:spacing w:after="0"/>
              <w:ind w:firstLine="0"/>
              <w:jc w:val="center"/>
              <w:rPr>
                <w:sz w:val="18"/>
              </w:rPr>
            </w:pPr>
            <w:r w:rsidRPr="000335C1">
              <w:rPr>
                <w:sz w:val="18"/>
              </w:rPr>
              <w:t>3 773</w:t>
            </w:r>
          </w:p>
        </w:tc>
        <w:tc>
          <w:tcPr>
            <w:tcW w:w="625" w:type="pct"/>
          </w:tcPr>
          <w:p w14:paraId="653C3BA1" w14:textId="77777777" w:rsidR="005508FE" w:rsidRPr="000335C1" w:rsidRDefault="005508FE" w:rsidP="008360E0">
            <w:pPr>
              <w:spacing w:after="0"/>
              <w:ind w:firstLine="0"/>
              <w:jc w:val="center"/>
              <w:rPr>
                <w:sz w:val="18"/>
              </w:rPr>
            </w:pPr>
            <w:r w:rsidRPr="000335C1">
              <w:rPr>
                <w:sz w:val="18"/>
                <w:szCs w:val="18"/>
                <w:lang w:eastAsia="lv-LV"/>
              </w:rPr>
              <w:t>4 000</w:t>
            </w:r>
          </w:p>
        </w:tc>
        <w:tc>
          <w:tcPr>
            <w:tcW w:w="583" w:type="pct"/>
          </w:tcPr>
          <w:p w14:paraId="52C88247" w14:textId="77777777" w:rsidR="005508FE" w:rsidRPr="000335C1" w:rsidRDefault="005508FE" w:rsidP="008360E0">
            <w:pPr>
              <w:spacing w:after="0"/>
              <w:ind w:firstLine="0"/>
              <w:jc w:val="center"/>
              <w:rPr>
                <w:sz w:val="18"/>
              </w:rPr>
            </w:pPr>
            <w:r w:rsidRPr="000335C1">
              <w:rPr>
                <w:sz w:val="18"/>
              </w:rPr>
              <w:t>3 650</w:t>
            </w:r>
          </w:p>
        </w:tc>
        <w:tc>
          <w:tcPr>
            <w:tcW w:w="594" w:type="pct"/>
          </w:tcPr>
          <w:p w14:paraId="713AC21F" w14:textId="77777777" w:rsidR="005508FE" w:rsidRPr="000335C1" w:rsidRDefault="005508FE" w:rsidP="008360E0">
            <w:pPr>
              <w:spacing w:after="0"/>
              <w:ind w:firstLine="0"/>
              <w:jc w:val="center"/>
              <w:rPr>
                <w:sz w:val="18"/>
              </w:rPr>
            </w:pPr>
            <w:r w:rsidRPr="000335C1">
              <w:rPr>
                <w:sz w:val="18"/>
              </w:rPr>
              <w:t>3 600</w:t>
            </w:r>
          </w:p>
        </w:tc>
        <w:tc>
          <w:tcPr>
            <w:tcW w:w="621" w:type="pct"/>
          </w:tcPr>
          <w:p w14:paraId="7636016A" w14:textId="77777777" w:rsidR="005508FE" w:rsidRPr="000335C1" w:rsidRDefault="005508FE" w:rsidP="008360E0">
            <w:pPr>
              <w:spacing w:after="0"/>
              <w:ind w:firstLine="0"/>
              <w:jc w:val="center"/>
              <w:rPr>
                <w:sz w:val="18"/>
              </w:rPr>
            </w:pPr>
            <w:r w:rsidRPr="000335C1">
              <w:rPr>
                <w:sz w:val="18"/>
              </w:rPr>
              <w:t>3 560</w:t>
            </w:r>
          </w:p>
        </w:tc>
      </w:tr>
      <w:tr w:rsidR="000335C1" w:rsidRPr="000335C1" w14:paraId="31B01B56" w14:textId="77777777" w:rsidTr="008360E0">
        <w:trPr>
          <w:trHeight w:val="625"/>
          <w:jc w:val="center"/>
        </w:trPr>
        <w:tc>
          <w:tcPr>
            <w:tcW w:w="1952" w:type="pct"/>
            <w:tcBorders>
              <w:top w:val="single" w:sz="4" w:space="0" w:color="000000"/>
              <w:left w:val="single" w:sz="4" w:space="0" w:color="000000"/>
              <w:bottom w:val="single" w:sz="4" w:space="0" w:color="000000"/>
              <w:right w:val="single" w:sz="4" w:space="0" w:color="000000"/>
            </w:tcBorders>
          </w:tcPr>
          <w:p w14:paraId="2C10FDF8" w14:textId="77777777" w:rsidR="005508FE" w:rsidRPr="000335C1" w:rsidRDefault="005508FE" w:rsidP="008360E0">
            <w:pPr>
              <w:spacing w:after="0"/>
              <w:ind w:firstLine="0"/>
              <w:rPr>
                <w:sz w:val="18"/>
              </w:rPr>
            </w:pPr>
            <w:r w:rsidRPr="000335C1">
              <w:rPr>
                <w:sz w:val="18"/>
                <w:szCs w:val="18"/>
              </w:rPr>
              <w:t>Personas, kas uz pārskata perioda beigām ir pieprasījušas, taču nav nodrošinātas ar valsts finansēto sociālās aprūpes pakalpojumu (skaits)</w:t>
            </w:r>
          </w:p>
        </w:tc>
        <w:tc>
          <w:tcPr>
            <w:tcW w:w="625" w:type="pct"/>
            <w:tcBorders>
              <w:top w:val="single" w:sz="4" w:space="0" w:color="000000"/>
              <w:left w:val="single" w:sz="4" w:space="0" w:color="000000"/>
              <w:bottom w:val="single" w:sz="4" w:space="0" w:color="000000"/>
              <w:right w:val="single" w:sz="4" w:space="0" w:color="000000"/>
            </w:tcBorders>
          </w:tcPr>
          <w:p w14:paraId="22EBE345" w14:textId="77777777" w:rsidR="005508FE" w:rsidRPr="000335C1" w:rsidRDefault="005508FE" w:rsidP="008360E0">
            <w:pPr>
              <w:spacing w:after="0"/>
              <w:ind w:firstLine="0"/>
              <w:jc w:val="center"/>
              <w:rPr>
                <w:sz w:val="18"/>
              </w:rPr>
            </w:pPr>
            <w:r w:rsidRPr="000335C1">
              <w:rPr>
                <w:sz w:val="18"/>
              </w:rPr>
              <w:t>396</w:t>
            </w:r>
          </w:p>
        </w:tc>
        <w:tc>
          <w:tcPr>
            <w:tcW w:w="625" w:type="pct"/>
            <w:tcBorders>
              <w:top w:val="single" w:sz="4" w:space="0" w:color="000000"/>
              <w:left w:val="single" w:sz="4" w:space="0" w:color="000000"/>
              <w:bottom w:val="single" w:sz="4" w:space="0" w:color="000000"/>
              <w:right w:val="single" w:sz="4" w:space="0" w:color="000000"/>
            </w:tcBorders>
          </w:tcPr>
          <w:p w14:paraId="4E7A8F2E" w14:textId="77777777" w:rsidR="005508FE" w:rsidRPr="000335C1" w:rsidRDefault="005508FE" w:rsidP="008360E0">
            <w:pPr>
              <w:spacing w:after="0"/>
              <w:ind w:firstLine="0"/>
              <w:jc w:val="center"/>
              <w:rPr>
                <w:sz w:val="18"/>
              </w:rPr>
            </w:pPr>
            <w:r w:rsidRPr="000335C1">
              <w:rPr>
                <w:sz w:val="18"/>
                <w:szCs w:val="18"/>
                <w:lang w:eastAsia="lv-LV"/>
              </w:rPr>
              <w:t>350</w:t>
            </w:r>
          </w:p>
        </w:tc>
        <w:tc>
          <w:tcPr>
            <w:tcW w:w="583" w:type="pct"/>
            <w:tcBorders>
              <w:top w:val="single" w:sz="4" w:space="0" w:color="000000"/>
              <w:left w:val="single" w:sz="4" w:space="0" w:color="000000"/>
              <w:bottom w:val="single" w:sz="4" w:space="0" w:color="000000"/>
              <w:right w:val="single" w:sz="4" w:space="0" w:color="000000"/>
            </w:tcBorders>
          </w:tcPr>
          <w:p w14:paraId="4ED3ABA1" w14:textId="77777777" w:rsidR="005508FE" w:rsidRPr="000335C1" w:rsidRDefault="005508FE" w:rsidP="008360E0">
            <w:pPr>
              <w:spacing w:after="0"/>
              <w:ind w:firstLine="0"/>
              <w:jc w:val="center"/>
              <w:rPr>
                <w:sz w:val="18"/>
              </w:rPr>
            </w:pPr>
            <w:r w:rsidRPr="000335C1">
              <w:rPr>
                <w:sz w:val="18"/>
                <w:szCs w:val="18"/>
                <w:lang w:eastAsia="lv-LV"/>
              </w:rPr>
              <w:t>300</w:t>
            </w:r>
          </w:p>
        </w:tc>
        <w:tc>
          <w:tcPr>
            <w:tcW w:w="594" w:type="pct"/>
            <w:tcBorders>
              <w:top w:val="single" w:sz="4" w:space="0" w:color="000000"/>
              <w:left w:val="single" w:sz="4" w:space="0" w:color="000000"/>
              <w:bottom w:val="single" w:sz="4" w:space="0" w:color="000000"/>
              <w:right w:val="single" w:sz="4" w:space="0" w:color="000000"/>
            </w:tcBorders>
          </w:tcPr>
          <w:p w14:paraId="296C2A1D" w14:textId="77777777" w:rsidR="005508FE" w:rsidRPr="000335C1" w:rsidRDefault="005508FE" w:rsidP="008360E0">
            <w:pPr>
              <w:spacing w:after="0"/>
              <w:ind w:firstLine="0"/>
              <w:jc w:val="center"/>
              <w:rPr>
                <w:sz w:val="18"/>
              </w:rPr>
            </w:pPr>
            <w:r w:rsidRPr="000335C1">
              <w:rPr>
                <w:sz w:val="18"/>
              </w:rPr>
              <w:t>300</w:t>
            </w:r>
          </w:p>
        </w:tc>
        <w:tc>
          <w:tcPr>
            <w:tcW w:w="621" w:type="pct"/>
            <w:tcBorders>
              <w:top w:val="single" w:sz="4" w:space="0" w:color="000000"/>
              <w:left w:val="single" w:sz="4" w:space="0" w:color="000000"/>
              <w:bottom w:val="single" w:sz="4" w:space="0" w:color="000000"/>
              <w:right w:val="single" w:sz="4" w:space="0" w:color="000000"/>
            </w:tcBorders>
          </w:tcPr>
          <w:p w14:paraId="35986038" w14:textId="77777777" w:rsidR="005508FE" w:rsidRPr="000335C1" w:rsidRDefault="005508FE" w:rsidP="008360E0">
            <w:pPr>
              <w:spacing w:after="0"/>
              <w:ind w:firstLine="0"/>
              <w:jc w:val="center"/>
              <w:rPr>
                <w:sz w:val="18"/>
              </w:rPr>
            </w:pPr>
            <w:r w:rsidRPr="000335C1">
              <w:rPr>
                <w:sz w:val="18"/>
              </w:rPr>
              <w:t>250</w:t>
            </w:r>
          </w:p>
        </w:tc>
      </w:tr>
      <w:tr w:rsidR="000335C1" w:rsidRPr="000335C1" w14:paraId="35BE877B" w14:textId="77777777" w:rsidTr="008360E0">
        <w:trPr>
          <w:trHeight w:val="1463"/>
          <w:jc w:val="center"/>
        </w:trPr>
        <w:tc>
          <w:tcPr>
            <w:tcW w:w="1952" w:type="pct"/>
            <w:tcBorders>
              <w:top w:val="single" w:sz="4" w:space="0" w:color="000000"/>
              <w:left w:val="single" w:sz="4" w:space="0" w:color="000000"/>
              <w:bottom w:val="single" w:sz="4" w:space="0" w:color="000000"/>
              <w:right w:val="single" w:sz="4" w:space="0" w:color="000000"/>
            </w:tcBorders>
          </w:tcPr>
          <w:p w14:paraId="4C1587A9" w14:textId="77777777" w:rsidR="005508FE" w:rsidRPr="000335C1" w:rsidRDefault="005508FE" w:rsidP="008360E0">
            <w:pPr>
              <w:spacing w:after="0"/>
              <w:ind w:firstLine="0"/>
              <w:rPr>
                <w:sz w:val="18"/>
              </w:rPr>
            </w:pPr>
            <w:r w:rsidRPr="000335C1">
              <w:rPr>
                <w:sz w:val="18"/>
                <w:szCs w:val="18"/>
              </w:rPr>
              <w:t>Personu, kuras ilgstošās sociālās aprūpes un sociālās rehabilitācijas pakalpojumus saņem VSAC, īpatsvars ilgstošās sociālās aprūpes un sociālās rehabilitācijas pakalpojumu, ko apmaksā no valsts budžeta, saņēmēju kopskaitā, ieskaitot pakalpojuma saņēmējus līgumorganizācijās (%)</w:t>
            </w:r>
          </w:p>
        </w:tc>
        <w:tc>
          <w:tcPr>
            <w:tcW w:w="625" w:type="pct"/>
            <w:tcBorders>
              <w:top w:val="single" w:sz="4" w:space="0" w:color="000000"/>
              <w:left w:val="single" w:sz="4" w:space="0" w:color="000000"/>
              <w:bottom w:val="single" w:sz="4" w:space="0" w:color="000000"/>
              <w:right w:val="single" w:sz="4" w:space="0" w:color="000000"/>
            </w:tcBorders>
          </w:tcPr>
          <w:p w14:paraId="71023AEE" w14:textId="77777777" w:rsidR="005508FE" w:rsidRPr="000335C1" w:rsidRDefault="005508FE" w:rsidP="008360E0">
            <w:pPr>
              <w:spacing w:after="0"/>
              <w:ind w:firstLine="0"/>
              <w:jc w:val="center"/>
              <w:rPr>
                <w:sz w:val="18"/>
              </w:rPr>
            </w:pPr>
            <w:r w:rsidRPr="000335C1">
              <w:rPr>
                <w:sz w:val="18"/>
              </w:rPr>
              <w:t>80,6</w:t>
            </w:r>
          </w:p>
        </w:tc>
        <w:tc>
          <w:tcPr>
            <w:tcW w:w="625" w:type="pct"/>
            <w:tcBorders>
              <w:top w:val="single" w:sz="4" w:space="0" w:color="000000"/>
              <w:left w:val="single" w:sz="4" w:space="0" w:color="000000"/>
              <w:bottom w:val="single" w:sz="4" w:space="0" w:color="000000"/>
              <w:right w:val="single" w:sz="4" w:space="0" w:color="000000"/>
            </w:tcBorders>
          </w:tcPr>
          <w:p w14:paraId="7D9BA2CF" w14:textId="77777777" w:rsidR="005508FE" w:rsidRPr="000335C1" w:rsidRDefault="005508FE" w:rsidP="008360E0">
            <w:pPr>
              <w:spacing w:after="0"/>
              <w:ind w:firstLine="0"/>
              <w:jc w:val="center"/>
              <w:rPr>
                <w:sz w:val="18"/>
              </w:rPr>
            </w:pPr>
            <w:r w:rsidRPr="000335C1">
              <w:rPr>
                <w:sz w:val="18"/>
                <w:szCs w:val="18"/>
                <w:lang w:eastAsia="lv-LV"/>
              </w:rPr>
              <w:t>80,8</w:t>
            </w:r>
          </w:p>
        </w:tc>
        <w:tc>
          <w:tcPr>
            <w:tcW w:w="583" w:type="pct"/>
            <w:tcBorders>
              <w:top w:val="single" w:sz="4" w:space="0" w:color="000000"/>
              <w:left w:val="single" w:sz="4" w:space="0" w:color="000000"/>
              <w:bottom w:val="single" w:sz="4" w:space="0" w:color="000000"/>
              <w:right w:val="single" w:sz="4" w:space="0" w:color="000000"/>
            </w:tcBorders>
          </w:tcPr>
          <w:p w14:paraId="56C1E432" w14:textId="77777777" w:rsidR="005508FE" w:rsidRPr="000335C1" w:rsidRDefault="005508FE" w:rsidP="008360E0">
            <w:pPr>
              <w:spacing w:after="0"/>
              <w:ind w:firstLine="0"/>
              <w:jc w:val="center"/>
              <w:rPr>
                <w:sz w:val="18"/>
              </w:rPr>
            </w:pPr>
            <w:r w:rsidRPr="000335C1">
              <w:rPr>
                <w:sz w:val="18"/>
                <w:szCs w:val="18"/>
                <w:lang w:eastAsia="lv-LV"/>
              </w:rPr>
              <w:t>80,9</w:t>
            </w:r>
          </w:p>
        </w:tc>
        <w:tc>
          <w:tcPr>
            <w:tcW w:w="594" w:type="pct"/>
            <w:tcBorders>
              <w:top w:val="single" w:sz="4" w:space="0" w:color="000000"/>
              <w:left w:val="single" w:sz="4" w:space="0" w:color="000000"/>
              <w:bottom w:val="single" w:sz="4" w:space="0" w:color="000000"/>
              <w:right w:val="single" w:sz="4" w:space="0" w:color="000000"/>
            </w:tcBorders>
          </w:tcPr>
          <w:p w14:paraId="675C3BE3" w14:textId="77777777" w:rsidR="005508FE" w:rsidRPr="000335C1" w:rsidRDefault="005508FE" w:rsidP="008360E0">
            <w:pPr>
              <w:spacing w:after="0"/>
              <w:ind w:firstLine="0"/>
              <w:jc w:val="center"/>
              <w:rPr>
                <w:sz w:val="18"/>
              </w:rPr>
            </w:pPr>
            <w:r w:rsidRPr="000335C1">
              <w:rPr>
                <w:sz w:val="18"/>
              </w:rPr>
              <w:t>80,7</w:t>
            </w:r>
          </w:p>
        </w:tc>
        <w:tc>
          <w:tcPr>
            <w:tcW w:w="621" w:type="pct"/>
            <w:tcBorders>
              <w:top w:val="single" w:sz="4" w:space="0" w:color="000000"/>
              <w:left w:val="single" w:sz="4" w:space="0" w:color="000000"/>
              <w:bottom w:val="single" w:sz="4" w:space="0" w:color="000000"/>
              <w:right w:val="single" w:sz="4" w:space="0" w:color="000000"/>
            </w:tcBorders>
          </w:tcPr>
          <w:p w14:paraId="5872589E" w14:textId="77777777" w:rsidR="005508FE" w:rsidRPr="000335C1" w:rsidRDefault="005508FE" w:rsidP="008360E0">
            <w:pPr>
              <w:spacing w:after="0"/>
              <w:ind w:firstLine="0"/>
              <w:jc w:val="center"/>
              <w:rPr>
                <w:sz w:val="18"/>
              </w:rPr>
            </w:pPr>
            <w:r w:rsidRPr="000335C1">
              <w:rPr>
                <w:sz w:val="18"/>
              </w:rPr>
              <w:t>80,5</w:t>
            </w:r>
          </w:p>
        </w:tc>
      </w:tr>
      <w:tr w:rsidR="000335C1" w:rsidRPr="000335C1" w14:paraId="3010BDF4" w14:textId="77777777" w:rsidTr="008360E0">
        <w:trPr>
          <w:trHeight w:val="625"/>
          <w:jc w:val="center"/>
        </w:trPr>
        <w:tc>
          <w:tcPr>
            <w:tcW w:w="1952" w:type="pct"/>
            <w:tcBorders>
              <w:top w:val="single" w:sz="4" w:space="0" w:color="000000"/>
              <w:left w:val="single" w:sz="4" w:space="0" w:color="000000"/>
              <w:bottom w:val="single" w:sz="4" w:space="0" w:color="000000"/>
              <w:right w:val="single" w:sz="4" w:space="0" w:color="000000"/>
            </w:tcBorders>
          </w:tcPr>
          <w:p w14:paraId="69604A9B" w14:textId="77777777" w:rsidR="005508FE" w:rsidRPr="000335C1" w:rsidRDefault="005508FE" w:rsidP="008360E0">
            <w:pPr>
              <w:spacing w:after="0"/>
              <w:ind w:firstLine="0"/>
              <w:rPr>
                <w:sz w:val="18"/>
              </w:rPr>
            </w:pPr>
            <w:r w:rsidRPr="000335C1">
              <w:rPr>
                <w:sz w:val="18"/>
                <w:szCs w:val="18"/>
              </w:rPr>
              <w:t>Personu, kuras saņem pusceļa mājas pakalpojumus, īpatsvars VSAC pakalpojumu saņēmēju kopskaitā (%)</w:t>
            </w:r>
          </w:p>
        </w:tc>
        <w:tc>
          <w:tcPr>
            <w:tcW w:w="625" w:type="pct"/>
            <w:tcBorders>
              <w:top w:val="single" w:sz="4" w:space="0" w:color="000000"/>
              <w:left w:val="single" w:sz="4" w:space="0" w:color="000000"/>
              <w:bottom w:val="single" w:sz="4" w:space="0" w:color="000000"/>
              <w:right w:val="single" w:sz="4" w:space="0" w:color="000000"/>
            </w:tcBorders>
          </w:tcPr>
          <w:p w14:paraId="2E1AFCBE" w14:textId="77777777" w:rsidR="005508FE" w:rsidRPr="000335C1" w:rsidRDefault="005508FE" w:rsidP="008360E0">
            <w:pPr>
              <w:spacing w:after="0"/>
              <w:ind w:firstLine="0"/>
              <w:jc w:val="center"/>
              <w:rPr>
                <w:sz w:val="18"/>
              </w:rPr>
            </w:pPr>
            <w:r w:rsidRPr="000335C1">
              <w:rPr>
                <w:sz w:val="18"/>
              </w:rPr>
              <w:t>3,1</w:t>
            </w:r>
          </w:p>
        </w:tc>
        <w:tc>
          <w:tcPr>
            <w:tcW w:w="625" w:type="pct"/>
            <w:tcBorders>
              <w:top w:val="single" w:sz="4" w:space="0" w:color="000000"/>
              <w:left w:val="single" w:sz="4" w:space="0" w:color="000000"/>
              <w:bottom w:val="single" w:sz="4" w:space="0" w:color="000000"/>
              <w:right w:val="single" w:sz="4" w:space="0" w:color="000000"/>
            </w:tcBorders>
          </w:tcPr>
          <w:p w14:paraId="5C5ED618" w14:textId="77777777" w:rsidR="005508FE" w:rsidRPr="000335C1" w:rsidRDefault="005508FE" w:rsidP="008360E0">
            <w:pPr>
              <w:spacing w:after="0"/>
              <w:ind w:firstLine="0"/>
              <w:jc w:val="center"/>
              <w:rPr>
                <w:sz w:val="18"/>
              </w:rPr>
            </w:pPr>
            <w:r w:rsidRPr="000335C1">
              <w:rPr>
                <w:sz w:val="18"/>
                <w:szCs w:val="18"/>
                <w:lang w:eastAsia="lv-LV"/>
              </w:rPr>
              <w:t>3,0</w:t>
            </w:r>
          </w:p>
        </w:tc>
        <w:tc>
          <w:tcPr>
            <w:tcW w:w="583" w:type="pct"/>
            <w:tcBorders>
              <w:top w:val="single" w:sz="4" w:space="0" w:color="000000"/>
              <w:left w:val="single" w:sz="4" w:space="0" w:color="000000"/>
              <w:bottom w:val="single" w:sz="4" w:space="0" w:color="000000"/>
              <w:right w:val="single" w:sz="4" w:space="0" w:color="000000"/>
            </w:tcBorders>
          </w:tcPr>
          <w:p w14:paraId="3D484517" w14:textId="77777777" w:rsidR="005508FE" w:rsidRPr="000335C1" w:rsidRDefault="005508FE" w:rsidP="008360E0">
            <w:pPr>
              <w:spacing w:after="0"/>
              <w:ind w:firstLine="0"/>
              <w:jc w:val="center"/>
              <w:rPr>
                <w:sz w:val="18"/>
              </w:rPr>
            </w:pPr>
            <w:r w:rsidRPr="000335C1">
              <w:rPr>
                <w:sz w:val="18"/>
                <w:szCs w:val="18"/>
                <w:lang w:eastAsia="lv-LV"/>
              </w:rPr>
              <w:t>3,3</w:t>
            </w:r>
          </w:p>
        </w:tc>
        <w:tc>
          <w:tcPr>
            <w:tcW w:w="594" w:type="pct"/>
            <w:tcBorders>
              <w:top w:val="single" w:sz="4" w:space="0" w:color="000000"/>
              <w:left w:val="single" w:sz="4" w:space="0" w:color="000000"/>
              <w:bottom w:val="single" w:sz="4" w:space="0" w:color="000000"/>
              <w:right w:val="single" w:sz="4" w:space="0" w:color="000000"/>
            </w:tcBorders>
          </w:tcPr>
          <w:p w14:paraId="188F4C30" w14:textId="77777777" w:rsidR="005508FE" w:rsidRPr="000335C1" w:rsidRDefault="005508FE" w:rsidP="008360E0">
            <w:pPr>
              <w:spacing w:after="0"/>
              <w:ind w:firstLine="0"/>
              <w:jc w:val="center"/>
              <w:rPr>
                <w:sz w:val="18"/>
              </w:rPr>
            </w:pPr>
            <w:r w:rsidRPr="000335C1">
              <w:rPr>
                <w:sz w:val="18"/>
              </w:rPr>
              <w:t>3,3</w:t>
            </w:r>
          </w:p>
        </w:tc>
        <w:tc>
          <w:tcPr>
            <w:tcW w:w="621" w:type="pct"/>
            <w:tcBorders>
              <w:top w:val="single" w:sz="4" w:space="0" w:color="000000"/>
              <w:left w:val="single" w:sz="4" w:space="0" w:color="000000"/>
              <w:bottom w:val="single" w:sz="4" w:space="0" w:color="000000"/>
              <w:right w:val="single" w:sz="4" w:space="0" w:color="000000"/>
            </w:tcBorders>
          </w:tcPr>
          <w:p w14:paraId="4C6A9631" w14:textId="77777777" w:rsidR="005508FE" w:rsidRPr="000335C1" w:rsidRDefault="005508FE" w:rsidP="008360E0">
            <w:pPr>
              <w:spacing w:after="0"/>
              <w:ind w:firstLine="0"/>
              <w:jc w:val="center"/>
              <w:rPr>
                <w:sz w:val="18"/>
              </w:rPr>
            </w:pPr>
            <w:r w:rsidRPr="000335C1">
              <w:rPr>
                <w:sz w:val="18"/>
              </w:rPr>
              <w:t>3,4</w:t>
            </w:r>
          </w:p>
        </w:tc>
      </w:tr>
      <w:tr w:rsidR="000335C1" w:rsidRPr="000335C1" w14:paraId="6A7F89C1" w14:textId="77777777" w:rsidTr="008360E0">
        <w:trPr>
          <w:trHeight w:val="198"/>
          <w:jc w:val="center"/>
        </w:trPr>
        <w:tc>
          <w:tcPr>
            <w:tcW w:w="5000" w:type="pct"/>
            <w:gridSpan w:val="6"/>
            <w:shd w:val="clear" w:color="auto" w:fill="D9D9D9"/>
            <w:vAlign w:val="center"/>
          </w:tcPr>
          <w:p w14:paraId="0D53FF8D" w14:textId="77777777" w:rsidR="005508FE" w:rsidRPr="000335C1" w:rsidRDefault="005508FE" w:rsidP="008360E0">
            <w:pPr>
              <w:spacing w:after="0"/>
              <w:ind w:firstLine="0"/>
              <w:jc w:val="center"/>
              <w:rPr>
                <w:sz w:val="18"/>
                <w:szCs w:val="18"/>
              </w:rPr>
            </w:pPr>
            <w:r w:rsidRPr="000335C1">
              <w:rPr>
                <w:sz w:val="18"/>
                <w:szCs w:val="18"/>
                <w:lang w:eastAsia="lv-LV"/>
              </w:rPr>
              <w:t>Efektīva un klientorientēta VSAC darbība</w:t>
            </w:r>
          </w:p>
        </w:tc>
      </w:tr>
      <w:tr w:rsidR="000335C1" w:rsidRPr="000335C1" w14:paraId="1A97068F" w14:textId="77777777" w:rsidTr="000047FF">
        <w:trPr>
          <w:trHeight w:val="327"/>
          <w:jc w:val="center"/>
        </w:trPr>
        <w:tc>
          <w:tcPr>
            <w:tcW w:w="1952" w:type="pct"/>
          </w:tcPr>
          <w:p w14:paraId="39D4A088" w14:textId="77777777" w:rsidR="005508FE" w:rsidRPr="000335C1" w:rsidRDefault="005508FE" w:rsidP="008360E0">
            <w:pPr>
              <w:spacing w:after="0"/>
              <w:ind w:firstLine="0"/>
              <w:rPr>
                <w:sz w:val="18"/>
              </w:rPr>
            </w:pPr>
            <w:r w:rsidRPr="000335C1">
              <w:rPr>
                <w:sz w:val="18"/>
                <w:szCs w:val="18"/>
                <w:lang w:eastAsia="lv-LV"/>
              </w:rPr>
              <w:t>Higiēnas prasībām atbilstošas vietas VSAC (maksimālais skaits)</w:t>
            </w:r>
          </w:p>
        </w:tc>
        <w:tc>
          <w:tcPr>
            <w:tcW w:w="625" w:type="pct"/>
          </w:tcPr>
          <w:p w14:paraId="2D1F5F11" w14:textId="77777777" w:rsidR="005508FE" w:rsidRPr="000335C1" w:rsidRDefault="005508FE" w:rsidP="008360E0">
            <w:pPr>
              <w:spacing w:after="0"/>
              <w:ind w:firstLine="0"/>
              <w:jc w:val="center"/>
              <w:rPr>
                <w:sz w:val="18"/>
              </w:rPr>
            </w:pPr>
            <w:r w:rsidRPr="000335C1">
              <w:rPr>
                <w:sz w:val="18"/>
              </w:rPr>
              <w:t>3 817</w:t>
            </w:r>
          </w:p>
        </w:tc>
        <w:tc>
          <w:tcPr>
            <w:tcW w:w="625" w:type="pct"/>
          </w:tcPr>
          <w:p w14:paraId="278EEAF7" w14:textId="77777777" w:rsidR="005508FE" w:rsidRPr="000335C1" w:rsidRDefault="005508FE" w:rsidP="008360E0">
            <w:pPr>
              <w:spacing w:after="0"/>
              <w:ind w:firstLine="0"/>
              <w:jc w:val="center"/>
              <w:rPr>
                <w:sz w:val="18"/>
              </w:rPr>
            </w:pPr>
            <w:r w:rsidRPr="000335C1">
              <w:rPr>
                <w:sz w:val="18"/>
                <w:szCs w:val="18"/>
                <w:lang w:eastAsia="lv-LV"/>
              </w:rPr>
              <w:t>4 000</w:t>
            </w:r>
          </w:p>
        </w:tc>
        <w:tc>
          <w:tcPr>
            <w:tcW w:w="583" w:type="pct"/>
          </w:tcPr>
          <w:p w14:paraId="30D8CCC4" w14:textId="77777777" w:rsidR="005508FE" w:rsidRPr="000335C1" w:rsidRDefault="005508FE" w:rsidP="008360E0">
            <w:pPr>
              <w:spacing w:after="0"/>
              <w:ind w:firstLine="0"/>
              <w:jc w:val="center"/>
              <w:rPr>
                <w:sz w:val="18"/>
              </w:rPr>
            </w:pPr>
            <w:r w:rsidRPr="000335C1">
              <w:rPr>
                <w:sz w:val="18"/>
                <w:szCs w:val="18"/>
                <w:lang w:eastAsia="lv-LV"/>
              </w:rPr>
              <w:t>3 560</w:t>
            </w:r>
          </w:p>
        </w:tc>
        <w:tc>
          <w:tcPr>
            <w:tcW w:w="594" w:type="pct"/>
          </w:tcPr>
          <w:p w14:paraId="0834362D" w14:textId="77777777" w:rsidR="005508FE" w:rsidRPr="000335C1" w:rsidRDefault="005508FE" w:rsidP="008360E0">
            <w:pPr>
              <w:spacing w:after="0"/>
              <w:ind w:firstLine="0"/>
              <w:jc w:val="center"/>
              <w:rPr>
                <w:sz w:val="18"/>
                <w:szCs w:val="18"/>
                <w:lang w:eastAsia="lv-LV"/>
              </w:rPr>
            </w:pPr>
            <w:r w:rsidRPr="000335C1">
              <w:rPr>
                <w:sz w:val="18"/>
                <w:szCs w:val="18"/>
                <w:lang w:eastAsia="lv-LV"/>
              </w:rPr>
              <w:t>3 560</w:t>
            </w:r>
          </w:p>
        </w:tc>
        <w:tc>
          <w:tcPr>
            <w:tcW w:w="621" w:type="pct"/>
          </w:tcPr>
          <w:p w14:paraId="560F0DF3" w14:textId="77777777" w:rsidR="005508FE" w:rsidRPr="000335C1" w:rsidRDefault="005508FE" w:rsidP="008360E0">
            <w:pPr>
              <w:spacing w:after="0"/>
              <w:ind w:firstLine="0"/>
              <w:jc w:val="center"/>
              <w:rPr>
                <w:sz w:val="18"/>
                <w:szCs w:val="18"/>
                <w:lang w:eastAsia="lv-LV"/>
              </w:rPr>
            </w:pPr>
            <w:r w:rsidRPr="000335C1">
              <w:rPr>
                <w:sz w:val="18"/>
                <w:szCs w:val="18"/>
                <w:lang w:eastAsia="lv-LV"/>
              </w:rPr>
              <w:t>3 560</w:t>
            </w:r>
          </w:p>
        </w:tc>
      </w:tr>
      <w:tr w:rsidR="000335C1" w:rsidRPr="000335C1" w14:paraId="654A8DA6" w14:textId="77777777" w:rsidTr="008360E0">
        <w:trPr>
          <w:trHeight w:val="567"/>
          <w:jc w:val="center"/>
        </w:trPr>
        <w:tc>
          <w:tcPr>
            <w:tcW w:w="5000" w:type="pct"/>
            <w:gridSpan w:val="6"/>
            <w:tcBorders>
              <w:top w:val="single" w:sz="4" w:space="0" w:color="auto"/>
              <w:bottom w:val="single" w:sz="4" w:space="0" w:color="auto"/>
              <w:right w:val="single" w:sz="4" w:space="0" w:color="auto"/>
            </w:tcBorders>
            <w:shd w:val="clear" w:color="auto" w:fill="D9D9D9" w:themeFill="background1" w:themeFillShade="D9"/>
          </w:tcPr>
          <w:p w14:paraId="2EE36947" w14:textId="77777777" w:rsidR="005508FE" w:rsidRPr="000335C1" w:rsidRDefault="005508FE" w:rsidP="008360E0">
            <w:pPr>
              <w:spacing w:after="0"/>
              <w:ind w:firstLine="0"/>
              <w:jc w:val="center"/>
              <w:rPr>
                <w:sz w:val="18"/>
                <w:szCs w:val="18"/>
                <w:lang w:eastAsia="lv-LV"/>
              </w:rPr>
            </w:pPr>
            <w:r w:rsidRPr="000335C1">
              <w:rPr>
                <w:sz w:val="18"/>
                <w:szCs w:val="18"/>
              </w:rPr>
              <w:t xml:space="preserve">Nodrošinātas supervīzijas VSAC darbiniekiem, lai uzlabotu ilgstošas sociālās aprūpes un sociālās rehabilitācijas pakalpojumu kvalitāti un klientu drošību, un </w:t>
            </w:r>
            <w:r w:rsidRPr="000335C1">
              <w:rPr>
                <w:sz w:val="18"/>
                <w:szCs w:val="18"/>
                <w:lang w:eastAsia="lv-LV"/>
              </w:rPr>
              <w:t>atbalsts</w:t>
            </w:r>
            <w:r w:rsidRPr="000335C1">
              <w:rPr>
                <w:sz w:val="18"/>
                <w:szCs w:val="18"/>
              </w:rPr>
              <w:t xml:space="preserve"> darbiniekiem, kuri strādā ar bērniem un aktīvi iesaistās bāreņu un bez vecāku gādības palikušo bērnu pārejas uz citām ārpusģimenes aprūpes formām vai adopcijas veicināšanā</w:t>
            </w:r>
          </w:p>
        </w:tc>
      </w:tr>
      <w:tr w:rsidR="000335C1" w:rsidRPr="000335C1" w14:paraId="61BE1777" w14:textId="77777777" w:rsidTr="008360E0">
        <w:trPr>
          <w:trHeight w:val="426"/>
          <w:jc w:val="center"/>
        </w:trPr>
        <w:tc>
          <w:tcPr>
            <w:tcW w:w="1952" w:type="pct"/>
            <w:tcBorders>
              <w:top w:val="single" w:sz="4" w:space="0" w:color="auto"/>
              <w:bottom w:val="single" w:sz="4" w:space="0" w:color="auto"/>
              <w:right w:val="single" w:sz="4" w:space="0" w:color="auto"/>
            </w:tcBorders>
            <w:shd w:val="clear" w:color="auto" w:fill="FFFFFF" w:themeFill="background1"/>
          </w:tcPr>
          <w:p w14:paraId="782916BB" w14:textId="77777777" w:rsidR="005508FE" w:rsidRPr="000335C1" w:rsidRDefault="005508FE" w:rsidP="008360E0">
            <w:pPr>
              <w:spacing w:after="0"/>
              <w:ind w:firstLine="0"/>
              <w:rPr>
                <w:sz w:val="18"/>
                <w:szCs w:val="18"/>
                <w:lang w:eastAsia="lv-LV"/>
              </w:rPr>
            </w:pPr>
            <w:r w:rsidRPr="000335C1">
              <w:rPr>
                <w:sz w:val="18"/>
                <w:szCs w:val="18"/>
              </w:rPr>
              <w:t>Supervīzijas pakalpojumu (21 stundas apjomā) saņēmušās personas (skaits)</w:t>
            </w:r>
          </w:p>
        </w:tc>
        <w:tc>
          <w:tcPr>
            <w:tcW w:w="625" w:type="pct"/>
          </w:tcPr>
          <w:p w14:paraId="5B5A06AF" w14:textId="77777777" w:rsidR="005508FE" w:rsidRPr="000335C1" w:rsidRDefault="005508FE" w:rsidP="008360E0">
            <w:pPr>
              <w:spacing w:after="0"/>
              <w:ind w:firstLine="0"/>
              <w:jc w:val="center"/>
              <w:rPr>
                <w:sz w:val="18"/>
              </w:rPr>
            </w:pPr>
            <w:r w:rsidRPr="000335C1">
              <w:rPr>
                <w:sz w:val="18"/>
              </w:rPr>
              <w:t>454</w:t>
            </w:r>
          </w:p>
        </w:tc>
        <w:tc>
          <w:tcPr>
            <w:tcW w:w="625" w:type="pct"/>
          </w:tcPr>
          <w:p w14:paraId="27BF4011" w14:textId="77777777" w:rsidR="005508FE" w:rsidRPr="000335C1" w:rsidRDefault="005508FE" w:rsidP="008360E0">
            <w:pPr>
              <w:spacing w:after="0"/>
              <w:ind w:firstLine="0"/>
              <w:jc w:val="center"/>
              <w:rPr>
                <w:sz w:val="18"/>
                <w:szCs w:val="18"/>
                <w:lang w:eastAsia="lv-LV"/>
              </w:rPr>
            </w:pPr>
            <w:r w:rsidRPr="000335C1">
              <w:rPr>
                <w:sz w:val="18"/>
                <w:szCs w:val="18"/>
                <w:lang w:eastAsia="lv-LV"/>
              </w:rPr>
              <w:t>454</w:t>
            </w:r>
          </w:p>
        </w:tc>
        <w:tc>
          <w:tcPr>
            <w:tcW w:w="583" w:type="pct"/>
          </w:tcPr>
          <w:p w14:paraId="6F099381" w14:textId="77777777" w:rsidR="005508FE" w:rsidRPr="000335C1" w:rsidRDefault="005508FE" w:rsidP="008360E0">
            <w:pPr>
              <w:spacing w:after="0"/>
              <w:ind w:firstLine="0"/>
              <w:jc w:val="center"/>
              <w:rPr>
                <w:sz w:val="18"/>
                <w:szCs w:val="18"/>
                <w:lang w:eastAsia="lv-LV"/>
              </w:rPr>
            </w:pPr>
            <w:r w:rsidRPr="000335C1">
              <w:rPr>
                <w:sz w:val="18"/>
                <w:szCs w:val="18"/>
                <w:lang w:eastAsia="lv-LV"/>
              </w:rPr>
              <w:t>454</w:t>
            </w:r>
          </w:p>
        </w:tc>
        <w:tc>
          <w:tcPr>
            <w:tcW w:w="594" w:type="pct"/>
          </w:tcPr>
          <w:p w14:paraId="5D6CB911" w14:textId="77777777" w:rsidR="005508FE" w:rsidRPr="000335C1" w:rsidRDefault="005508FE" w:rsidP="008360E0">
            <w:pPr>
              <w:spacing w:after="0"/>
              <w:ind w:firstLine="0"/>
              <w:jc w:val="center"/>
              <w:rPr>
                <w:sz w:val="18"/>
                <w:szCs w:val="18"/>
                <w:lang w:eastAsia="lv-LV"/>
              </w:rPr>
            </w:pPr>
            <w:r w:rsidRPr="000335C1">
              <w:rPr>
                <w:sz w:val="18"/>
                <w:szCs w:val="18"/>
                <w:lang w:eastAsia="lv-LV"/>
              </w:rPr>
              <w:t>454</w:t>
            </w:r>
          </w:p>
        </w:tc>
        <w:tc>
          <w:tcPr>
            <w:tcW w:w="621" w:type="pct"/>
          </w:tcPr>
          <w:p w14:paraId="2F04AF19" w14:textId="77777777" w:rsidR="005508FE" w:rsidRPr="000335C1" w:rsidRDefault="005508FE" w:rsidP="008360E0">
            <w:pPr>
              <w:spacing w:after="0"/>
              <w:ind w:firstLine="0"/>
              <w:jc w:val="center"/>
              <w:rPr>
                <w:sz w:val="18"/>
                <w:szCs w:val="18"/>
                <w:lang w:eastAsia="lv-LV"/>
              </w:rPr>
            </w:pPr>
            <w:r w:rsidRPr="000335C1">
              <w:rPr>
                <w:sz w:val="18"/>
                <w:szCs w:val="18"/>
                <w:lang w:eastAsia="lv-LV"/>
              </w:rPr>
              <w:t>454</w:t>
            </w:r>
          </w:p>
        </w:tc>
      </w:tr>
      <w:tr w:rsidR="000335C1" w:rsidRPr="000335C1" w14:paraId="428F5905" w14:textId="77777777" w:rsidTr="008360E0">
        <w:trPr>
          <w:trHeight w:val="198"/>
          <w:jc w:val="center"/>
        </w:trPr>
        <w:tc>
          <w:tcPr>
            <w:tcW w:w="5000" w:type="pct"/>
            <w:gridSpan w:val="6"/>
            <w:tcBorders>
              <w:top w:val="single" w:sz="4" w:space="0" w:color="auto"/>
              <w:bottom w:val="single" w:sz="4" w:space="0" w:color="auto"/>
            </w:tcBorders>
            <w:shd w:val="clear" w:color="auto" w:fill="D9D9D9" w:themeFill="background1" w:themeFillShade="D9"/>
          </w:tcPr>
          <w:p w14:paraId="549711B6" w14:textId="77777777" w:rsidR="005508FE" w:rsidRPr="000335C1" w:rsidRDefault="005508FE" w:rsidP="008360E0">
            <w:pPr>
              <w:spacing w:after="0"/>
              <w:ind w:firstLine="0"/>
              <w:jc w:val="center"/>
              <w:rPr>
                <w:sz w:val="18"/>
                <w:szCs w:val="18"/>
                <w:lang w:eastAsia="lv-LV"/>
              </w:rPr>
            </w:pPr>
            <w:r w:rsidRPr="000335C1">
              <w:rPr>
                <w:sz w:val="18"/>
                <w:szCs w:val="18"/>
                <w:lang w:eastAsia="lv-LV"/>
              </w:rPr>
              <w:t>Uzlabots  ēku un telpu tehniskais stāvoklis</w:t>
            </w:r>
          </w:p>
        </w:tc>
      </w:tr>
      <w:tr w:rsidR="000335C1" w:rsidRPr="000335C1" w14:paraId="78192953" w14:textId="77777777" w:rsidTr="008360E0">
        <w:trPr>
          <w:trHeight w:val="411"/>
          <w:jc w:val="center"/>
        </w:trPr>
        <w:tc>
          <w:tcPr>
            <w:tcW w:w="1952" w:type="pct"/>
            <w:tcBorders>
              <w:top w:val="single" w:sz="4" w:space="0" w:color="auto"/>
              <w:bottom w:val="single" w:sz="4" w:space="0" w:color="auto"/>
              <w:right w:val="single" w:sz="4" w:space="0" w:color="auto"/>
            </w:tcBorders>
            <w:shd w:val="clear" w:color="auto" w:fill="FFFFFF" w:themeFill="background1"/>
          </w:tcPr>
          <w:p w14:paraId="1056EFDC" w14:textId="77777777" w:rsidR="005508FE" w:rsidRPr="000335C1" w:rsidRDefault="005508FE" w:rsidP="008360E0">
            <w:pPr>
              <w:spacing w:after="0"/>
              <w:ind w:firstLine="0"/>
              <w:rPr>
                <w:sz w:val="18"/>
                <w:szCs w:val="18"/>
              </w:rPr>
            </w:pPr>
            <w:r w:rsidRPr="000335C1">
              <w:rPr>
                <w:sz w:val="18"/>
                <w:szCs w:val="18"/>
              </w:rPr>
              <w:t>Filiāles, kurās veikti ēku un telpu atjaunošanas pasākumi  (skaits)</w:t>
            </w:r>
          </w:p>
        </w:tc>
        <w:tc>
          <w:tcPr>
            <w:tcW w:w="625" w:type="pct"/>
          </w:tcPr>
          <w:p w14:paraId="723C72A2" w14:textId="77777777" w:rsidR="005508FE" w:rsidRPr="000335C1" w:rsidRDefault="005508FE" w:rsidP="008360E0">
            <w:pPr>
              <w:spacing w:after="0"/>
              <w:ind w:firstLine="0"/>
              <w:jc w:val="center"/>
              <w:rPr>
                <w:sz w:val="18"/>
              </w:rPr>
            </w:pPr>
            <w:r w:rsidRPr="000335C1">
              <w:rPr>
                <w:sz w:val="18"/>
              </w:rPr>
              <w:t>19</w:t>
            </w:r>
          </w:p>
        </w:tc>
        <w:tc>
          <w:tcPr>
            <w:tcW w:w="625" w:type="pct"/>
          </w:tcPr>
          <w:p w14:paraId="14069509" w14:textId="77777777" w:rsidR="005508FE" w:rsidRPr="000335C1" w:rsidRDefault="005508FE" w:rsidP="008360E0">
            <w:pPr>
              <w:spacing w:after="0"/>
              <w:ind w:firstLine="0"/>
              <w:jc w:val="center"/>
              <w:rPr>
                <w:sz w:val="18"/>
                <w:szCs w:val="18"/>
                <w:lang w:eastAsia="lv-LV"/>
              </w:rPr>
            </w:pPr>
            <w:r w:rsidRPr="000335C1">
              <w:rPr>
                <w:sz w:val="18"/>
              </w:rPr>
              <w:t>2</w:t>
            </w:r>
          </w:p>
        </w:tc>
        <w:tc>
          <w:tcPr>
            <w:tcW w:w="583" w:type="pct"/>
          </w:tcPr>
          <w:p w14:paraId="5B902833" w14:textId="77777777" w:rsidR="005508FE" w:rsidRPr="000335C1" w:rsidRDefault="005508FE" w:rsidP="008360E0">
            <w:pPr>
              <w:spacing w:after="0"/>
              <w:ind w:firstLine="0"/>
              <w:jc w:val="center"/>
              <w:rPr>
                <w:sz w:val="18"/>
                <w:szCs w:val="18"/>
                <w:lang w:eastAsia="lv-LV"/>
              </w:rPr>
            </w:pPr>
            <w:r w:rsidRPr="000335C1">
              <w:rPr>
                <w:sz w:val="18"/>
                <w:szCs w:val="18"/>
                <w:lang w:eastAsia="lv-LV"/>
              </w:rPr>
              <w:t>1</w:t>
            </w:r>
          </w:p>
        </w:tc>
        <w:tc>
          <w:tcPr>
            <w:tcW w:w="594" w:type="pct"/>
          </w:tcPr>
          <w:p w14:paraId="446313A1" w14:textId="77777777" w:rsidR="005508FE" w:rsidRPr="000335C1" w:rsidRDefault="005508FE" w:rsidP="008360E0">
            <w:pPr>
              <w:spacing w:after="0"/>
              <w:ind w:firstLine="0"/>
              <w:jc w:val="center"/>
              <w:rPr>
                <w:sz w:val="18"/>
                <w:szCs w:val="18"/>
                <w:lang w:eastAsia="lv-LV"/>
              </w:rPr>
            </w:pPr>
            <w:r w:rsidRPr="000335C1">
              <w:rPr>
                <w:sz w:val="18"/>
                <w:szCs w:val="18"/>
                <w:lang w:eastAsia="lv-LV"/>
              </w:rPr>
              <w:t>1</w:t>
            </w:r>
          </w:p>
        </w:tc>
        <w:tc>
          <w:tcPr>
            <w:tcW w:w="621" w:type="pct"/>
          </w:tcPr>
          <w:p w14:paraId="27F4DEEE" w14:textId="77777777" w:rsidR="005508FE" w:rsidRPr="000335C1" w:rsidRDefault="005508FE" w:rsidP="008360E0">
            <w:pPr>
              <w:spacing w:after="0"/>
              <w:ind w:firstLine="0"/>
              <w:jc w:val="center"/>
              <w:rPr>
                <w:sz w:val="18"/>
                <w:szCs w:val="18"/>
                <w:lang w:eastAsia="lv-LV"/>
              </w:rPr>
            </w:pPr>
            <w:r w:rsidRPr="000335C1">
              <w:rPr>
                <w:sz w:val="18"/>
                <w:szCs w:val="18"/>
                <w:lang w:eastAsia="lv-LV"/>
              </w:rPr>
              <w:t>1</w:t>
            </w:r>
          </w:p>
        </w:tc>
      </w:tr>
    </w:tbl>
    <w:p w14:paraId="7719B850" w14:textId="77777777" w:rsidR="005508FE" w:rsidRPr="000335C1" w:rsidRDefault="005508FE" w:rsidP="000047FF">
      <w:pPr>
        <w:spacing w:before="240" w:after="240"/>
        <w:ind w:firstLine="0"/>
        <w:jc w:val="center"/>
        <w:rPr>
          <w:b/>
          <w:lang w:eastAsia="lv-LV"/>
        </w:rPr>
      </w:pPr>
      <w:r w:rsidRPr="000335C1">
        <w:rPr>
          <w:b/>
          <w:lang w:eastAsia="lv-LV"/>
        </w:rPr>
        <w:t>Finansiālie rādītāji no 2020. līdz 2024. gadam</w:t>
      </w:r>
    </w:p>
    <w:tbl>
      <w:tblPr>
        <w:tblW w:w="903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397"/>
        <w:gridCol w:w="1134"/>
        <w:gridCol w:w="1134"/>
        <w:gridCol w:w="1134"/>
        <w:gridCol w:w="1134"/>
        <w:gridCol w:w="1104"/>
      </w:tblGrid>
      <w:tr w:rsidR="000335C1" w:rsidRPr="000335C1" w14:paraId="2DF7624B" w14:textId="77777777" w:rsidTr="008360E0">
        <w:trPr>
          <w:trHeight w:val="283"/>
          <w:tblHeader/>
          <w:jc w:val="center"/>
        </w:trPr>
        <w:tc>
          <w:tcPr>
            <w:tcW w:w="3397" w:type="dxa"/>
            <w:vAlign w:val="center"/>
          </w:tcPr>
          <w:p w14:paraId="30C0D1F8" w14:textId="77777777" w:rsidR="005508FE" w:rsidRPr="000335C1" w:rsidRDefault="005508FE" w:rsidP="008360E0">
            <w:pPr>
              <w:spacing w:after="0"/>
              <w:ind w:firstLine="0"/>
              <w:jc w:val="center"/>
              <w:rPr>
                <w:sz w:val="18"/>
              </w:rPr>
            </w:pPr>
          </w:p>
        </w:tc>
        <w:tc>
          <w:tcPr>
            <w:tcW w:w="1134" w:type="dxa"/>
          </w:tcPr>
          <w:p w14:paraId="7043E923" w14:textId="77777777" w:rsidR="005508FE" w:rsidRPr="000335C1" w:rsidRDefault="005508FE" w:rsidP="008360E0">
            <w:pPr>
              <w:spacing w:after="0"/>
              <w:ind w:firstLine="0"/>
              <w:jc w:val="center"/>
              <w:rPr>
                <w:sz w:val="18"/>
                <w:lang w:eastAsia="lv-LV"/>
              </w:rPr>
            </w:pPr>
            <w:r w:rsidRPr="000335C1">
              <w:rPr>
                <w:sz w:val="18"/>
                <w:szCs w:val="18"/>
                <w:lang w:eastAsia="lv-LV"/>
              </w:rPr>
              <w:t>2020. gads (izpilde)</w:t>
            </w:r>
          </w:p>
        </w:tc>
        <w:tc>
          <w:tcPr>
            <w:tcW w:w="1134" w:type="dxa"/>
          </w:tcPr>
          <w:p w14:paraId="7853DFF1" w14:textId="77777777" w:rsidR="005508FE" w:rsidRPr="000335C1" w:rsidRDefault="005508FE" w:rsidP="008360E0">
            <w:pPr>
              <w:spacing w:after="0"/>
              <w:ind w:firstLine="0"/>
              <w:jc w:val="center"/>
              <w:rPr>
                <w:sz w:val="18"/>
                <w:lang w:eastAsia="lv-LV"/>
              </w:rPr>
            </w:pPr>
            <w:r w:rsidRPr="000335C1">
              <w:rPr>
                <w:sz w:val="18"/>
                <w:szCs w:val="18"/>
                <w:lang w:eastAsia="lv-LV"/>
              </w:rPr>
              <w:t>2021. gada     plāns</w:t>
            </w:r>
          </w:p>
        </w:tc>
        <w:tc>
          <w:tcPr>
            <w:tcW w:w="1134" w:type="dxa"/>
          </w:tcPr>
          <w:p w14:paraId="44C3270C" w14:textId="77777777" w:rsidR="005508FE" w:rsidRPr="000335C1" w:rsidRDefault="005508FE" w:rsidP="008360E0">
            <w:pPr>
              <w:spacing w:after="0"/>
              <w:ind w:firstLine="0"/>
              <w:jc w:val="center"/>
              <w:rPr>
                <w:sz w:val="18"/>
                <w:szCs w:val="18"/>
                <w:lang w:eastAsia="lv-LV"/>
              </w:rPr>
            </w:pPr>
            <w:r w:rsidRPr="000335C1">
              <w:rPr>
                <w:sz w:val="18"/>
                <w:szCs w:val="18"/>
                <w:lang w:eastAsia="lv-LV"/>
              </w:rPr>
              <w:t>2022. gada plāns</w:t>
            </w:r>
          </w:p>
        </w:tc>
        <w:tc>
          <w:tcPr>
            <w:tcW w:w="1134" w:type="dxa"/>
          </w:tcPr>
          <w:p w14:paraId="0DBDD300" w14:textId="77777777" w:rsidR="005508FE" w:rsidRPr="000335C1" w:rsidRDefault="005508FE" w:rsidP="008360E0">
            <w:pPr>
              <w:spacing w:after="0"/>
              <w:ind w:firstLine="0"/>
              <w:jc w:val="center"/>
              <w:rPr>
                <w:sz w:val="18"/>
                <w:szCs w:val="18"/>
                <w:lang w:eastAsia="lv-LV"/>
              </w:rPr>
            </w:pPr>
            <w:r w:rsidRPr="000335C1">
              <w:rPr>
                <w:sz w:val="18"/>
                <w:szCs w:val="18"/>
                <w:lang w:eastAsia="lv-LV"/>
              </w:rPr>
              <w:t>2023. gada plāns</w:t>
            </w:r>
          </w:p>
        </w:tc>
        <w:tc>
          <w:tcPr>
            <w:tcW w:w="1104" w:type="dxa"/>
          </w:tcPr>
          <w:p w14:paraId="46546018" w14:textId="77777777" w:rsidR="005508FE" w:rsidRPr="000335C1" w:rsidRDefault="005508FE" w:rsidP="008360E0">
            <w:pPr>
              <w:spacing w:after="0"/>
              <w:ind w:firstLine="2"/>
              <w:jc w:val="center"/>
              <w:rPr>
                <w:sz w:val="18"/>
                <w:szCs w:val="18"/>
              </w:rPr>
            </w:pPr>
            <w:r w:rsidRPr="000335C1">
              <w:rPr>
                <w:sz w:val="18"/>
                <w:szCs w:val="18"/>
                <w:lang w:eastAsia="lv-LV"/>
              </w:rPr>
              <w:t>2024. gada plāns</w:t>
            </w:r>
          </w:p>
        </w:tc>
      </w:tr>
      <w:tr w:rsidR="000335C1" w:rsidRPr="000335C1" w14:paraId="330FEDFD" w14:textId="77777777" w:rsidTr="008360E0">
        <w:trPr>
          <w:trHeight w:val="142"/>
          <w:jc w:val="center"/>
        </w:trPr>
        <w:tc>
          <w:tcPr>
            <w:tcW w:w="3397" w:type="dxa"/>
            <w:shd w:val="clear" w:color="auto" w:fill="D9D9D9"/>
            <w:vAlign w:val="center"/>
          </w:tcPr>
          <w:p w14:paraId="0682AE77" w14:textId="77777777" w:rsidR="005508FE" w:rsidRPr="000335C1" w:rsidRDefault="005508FE" w:rsidP="008360E0">
            <w:pPr>
              <w:spacing w:after="0"/>
              <w:ind w:firstLine="0"/>
              <w:jc w:val="left"/>
              <w:rPr>
                <w:sz w:val="18"/>
                <w:lang w:eastAsia="lv-LV"/>
              </w:rPr>
            </w:pPr>
            <w:r w:rsidRPr="000335C1">
              <w:rPr>
                <w:sz w:val="18"/>
                <w:lang w:eastAsia="lv-LV"/>
              </w:rPr>
              <w:t xml:space="preserve">Kopējie izdevumi, </w:t>
            </w:r>
            <w:r w:rsidRPr="000335C1">
              <w:rPr>
                <w:i/>
                <w:sz w:val="18"/>
                <w:szCs w:val="18"/>
              </w:rPr>
              <w:t>euro</w:t>
            </w: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E6BCF30" w14:textId="77777777" w:rsidR="005508FE" w:rsidRPr="000335C1" w:rsidRDefault="005508FE" w:rsidP="008360E0">
            <w:pPr>
              <w:spacing w:after="0"/>
              <w:ind w:firstLine="0"/>
              <w:jc w:val="right"/>
              <w:rPr>
                <w:sz w:val="18"/>
                <w:szCs w:val="18"/>
              </w:rPr>
            </w:pPr>
            <w:r w:rsidRPr="000335C1">
              <w:rPr>
                <w:sz w:val="18"/>
                <w:szCs w:val="18"/>
              </w:rPr>
              <w:t>50 738 699</w:t>
            </w:r>
          </w:p>
        </w:tc>
        <w:tc>
          <w:tcPr>
            <w:tcW w:w="1134"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68F85AF9" w14:textId="77777777" w:rsidR="005508FE" w:rsidRPr="000335C1" w:rsidRDefault="005508FE" w:rsidP="008360E0">
            <w:pPr>
              <w:spacing w:after="0"/>
              <w:ind w:firstLine="0"/>
              <w:jc w:val="right"/>
              <w:rPr>
                <w:sz w:val="18"/>
                <w:szCs w:val="18"/>
              </w:rPr>
            </w:pPr>
            <w:r w:rsidRPr="000335C1">
              <w:rPr>
                <w:sz w:val="18"/>
                <w:szCs w:val="18"/>
              </w:rPr>
              <w:t>49 154 439</w:t>
            </w:r>
          </w:p>
        </w:tc>
        <w:tc>
          <w:tcPr>
            <w:tcW w:w="1134"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1AC6E9F0" w14:textId="77777777" w:rsidR="005508FE" w:rsidRPr="000335C1" w:rsidRDefault="005508FE" w:rsidP="008360E0">
            <w:pPr>
              <w:spacing w:after="0"/>
              <w:ind w:firstLine="0"/>
              <w:jc w:val="right"/>
              <w:rPr>
                <w:sz w:val="18"/>
                <w:szCs w:val="18"/>
              </w:rPr>
            </w:pPr>
            <w:r w:rsidRPr="000335C1">
              <w:rPr>
                <w:sz w:val="18"/>
                <w:szCs w:val="18"/>
              </w:rPr>
              <w:t>58 842 542</w:t>
            </w:r>
          </w:p>
        </w:tc>
        <w:tc>
          <w:tcPr>
            <w:tcW w:w="1134"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5C0949BE" w14:textId="77777777" w:rsidR="005508FE" w:rsidRPr="000335C1" w:rsidRDefault="005508FE" w:rsidP="008360E0">
            <w:pPr>
              <w:spacing w:after="0"/>
              <w:ind w:firstLine="0"/>
              <w:jc w:val="right"/>
              <w:rPr>
                <w:sz w:val="18"/>
                <w:szCs w:val="18"/>
              </w:rPr>
            </w:pPr>
            <w:r w:rsidRPr="000335C1">
              <w:rPr>
                <w:sz w:val="18"/>
                <w:szCs w:val="18"/>
              </w:rPr>
              <w:t>51 094 247</w:t>
            </w:r>
          </w:p>
        </w:tc>
        <w:tc>
          <w:tcPr>
            <w:tcW w:w="1104"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6B5EE8A5" w14:textId="77777777" w:rsidR="005508FE" w:rsidRPr="000335C1" w:rsidRDefault="005508FE" w:rsidP="008360E0">
            <w:pPr>
              <w:spacing w:after="0"/>
              <w:ind w:firstLine="0"/>
              <w:jc w:val="right"/>
              <w:rPr>
                <w:sz w:val="18"/>
                <w:szCs w:val="18"/>
              </w:rPr>
            </w:pPr>
            <w:r w:rsidRPr="000335C1">
              <w:rPr>
                <w:sz w:val="18"/>
                <w:szCs w:val="18"/>
              </w:rPr>
              <w:t>51 094 247</w:t>
            </w:r>
          </w:p>
        </w:tc>
      </w:tr>
      <w:tr w:rsidR="000335C1" w:rsidRPr="000335C1" w14:paraId="111A9170" w14:textId="77777777" w:rsidTr="008360E0">
        <w:trPr>
          <w:trHeight w:val="283"/>
          <w:jc w:val="center"/>
        </w:trPr>
        <w:tc>
          <w:tcPr>
            <w:tcW w:w="3397" w:type="dxa"/>
            <w:vAlign w:val="center"/>
          </w:tcPr>
          <w:p w14:paraId="0529DA0E" w14:textId="77777777" w:rsidR="005508FE" w:rsidRPr="000335C1" w:rsidRDefault="005508FE" w:rsidP="008360E0">
            <w:pPr>
              <w:spacing w:after="0"/>
              <w:ind w:firstLine="0"/>
              <w:rPr>
                <w:sz w:val="18"/>
                <w:szCs w:val="18"/>
                <w:lang w:eastAsia="lv-LV"/>
              </w:rPr>
            </w:pPr>
            <w:r w:rsidRPr="000335C1">
              <w:rPr>
                <w:sz w:val="18"/>
                <w:szCs w:val="18"/>
                <w:lang w:eastAsia="lv-LV"/>
              </w:rPr>
              <w:t xml:space="preserve">Kopējo izdevumu izmaiņas, </w:t>
            </w:r>
            <w:r w:rsidRPr="000335C1">
              <w:rPr>
                <w:i/>
                <w:sz w:val="18"/>
                <w:szCs w:val="18"/>
                <w:lang w:eastAsia="lv-LV"/>
              </w:rPr>
              <w:t>euro</w:t>
            </w:r>
            <w:r w:rsidRPr="000335C1">
              <w:rPr>
                <w:sz w:val="18"/>
                <w:szCs w:val="18"/>
                <w:lang w:eastAsia="lv-LV"/>
              </w:rPr>
              <w:t xml:space="preserve"> (+/–) pret iepriekšējo gadu</w:t>
            </w:r>
          </w:p>
        </w:tc>
        <w:tc>
          <w:tcPr>
            <w:tcW w:w="1134" w:type="dxa"/>
          </w:tcPr>
          <w:p w14:paraId="319F0814" w14:textId="77777777" w:rsidR="005508FE" w:rsidRPr="000335C1" w:rsidRDefault="005508FE" w:rsidP="008360E0">
            <w:pPr>
              <w:spacing w:after="0"/>
              <w:ind w:firstLine="0"/>
              <w:jc w:val="center"/>
              <w:rPr>
                <w:sz w:val="18"/>
              </w:rPr>
            </w:pPr>
            <w:r w:rsidRPr="000335C1">
              <w:rPr>
                <w:b/>
                <w:bCs/>
                <w:sz w:val="18"/>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14:paraId="3D05BB8F" w14:textId="77777777" w:rsidR="005508FE" w:rsidRPr="000335C1" w:rsidRDefault="005508FE" w:rsidP="008360E0">
            <w:pPr>
              <w:spacing w:after="0"/>
              <w:ind w:firstLine="0"/>
              <w:jc w:val="right"/>
              <w:rPr>
                <w:sz w:val="18"/>
                <w:szCs w:val="18"/>
              </w:rPr>
            </w:pPr>
            <w:r w:rsidRPr="000335C1">
              <w:rPr>
                <w:sz w:val="18"/>
                <w:szCs w:val="18"/>
              </w:rPr>
              <w:t>-1 584 260</w:t>
            </w:r>
          </w:p>
        </w:tc>
        <w:tc>
          <w:tcPr>
            <w:tcW w:w="1134" w:type="dxa"/>
            <w:tcBorders>
              <w:top w:val="single" w:sz="4" w:space="0" w:color="auto"/>
              <w:left w:val="nil"/>
              <w:bottom w:val="single" w:sz="4" w:space="0" w:color="auto"/>
              <w:right w:val="single" w:sz="4" w:space="0" w:color="auto"/>
            </w:tcBorders>
            <w:shd w:val="clear" w:color="auto" w:fill="FFFFFF" w:themeFill="background1"/>
          </w:tcPr>
          <w:p w14:paraId="1FF9440E" w14:textId="77777777" w:rsidR="005508FE" w:rsidRPr="000335C1" w:rsidRDefault="005508FE" w:rsidP="008360E0">
            <w:pPr>
              <w:spacing w:after="0"/>
              <w:ind w:firstLine="0"/>
              <w:jc w:val="right"/>
              <w:rPr>
                <w:sz w:val="18"/>
                <w:szCs w:val="18"/>
              </w:rPr>
            </w:pPr>
            <w:r w:rsidRPr="000335C1">
              <w:rPr>
                <w:sz w:val="18"/>
                <w:szCs w:val="18"/>
              </w:rPr>
              <w:t>9 688 103</w:t>
            </w:r>
          </w:p>
        </w:tc>
        <w:tc>
          <w:tcPr>
            <w:tcW w:w="1134" w:type="dxa"/>
            <w:tcBorders>
              <w:top w:val="single" w:sz="4" w:space="0" w:color="auto"/>
              <w:left w:val="nil"/>
              <w:bottom w:val="single" w:sz="4" w:space="0" w:color="auto"/>
              <w:right w:val="single" w:sz="4" w:space="0" w:color="auto"/>
            </w:tcBorders>
            <w:shd w:val="clear" w:color="auto" w:fill="FFFFFF" w:themeFill="background1"/>
          </w:tcPr>
          <w:p w14:paraId="38B47E2A" w14:textId="77777777" w:rsidR="005508FE" w:rsidRPr="000335C1" w:rsidRDefault="005508FE" w:rsidP="008360E0">
            <w:pPr>
              <w:spacing w:after="0"/>
              <w:ind w:firstLine="0"/>
              <w:jc w:val="right"/>
              <w:rPr>
                <w:sz w:val="18"/>
                <w:szCs w:val="18"/>
              </w:rPr>
            </w:pPr>
            <w:r w:rsidRPr="000335C1">
              <w:rPr>
                <w:sz w:val="18"/>
                <w:szCs w:val="18"/>
              </w:rPr>
              <w:t>-7 748 295</w:t>
            </w:r>
          </w:p>
        </w:tc>
        <w:tc>
          <w:tcPr>
            <w:tcW w:w="1104" w:type="dxa"/>
            <w:tcBorders>
              <w:top w:val="single" w:sz="4" w:space="0" w:color="auto"/>
              <w:left w:val="nil"/>
              <w:bottom w:val="single" w:sz="4" w:space="0" w:color="auto"/>
              <w:right w:val="single" w:sz="4" w:space="0" w:color="auto"/>
            </w:tcBorders>
            <w:shd w:val="clear" w:color="auto" w:fill="FFFFFF" w:themeFill="background1"/>
          </w:tcPr>
          <w:p w14:paraId="7F58EA1F" w14:textId="77777777" w:rsidR="005508FE" w:rsidRPr="000335C1" w:rsidRDefault="005508FE" w:rsidP="008360E0">
            <w:pPr>
              <w:spacing w:after="0"/>
              <w:ind w:firstLine="0"/>
              <w:jc w:val="center"/>
              <w:rPr>
                <w:sz w:val="18"/>
                <w:szCs w:val="18"/>
              </w:rPr>
            </w:pPr>
            <w:r w:rsidRPr="000335C1">
              <w:rPr>
                <w:sz w:val="18"/>
                <w:szCs w:val="18"/>
              </w:rPr>
              <w:t>-</w:t>
            </w:r>
          </w:p>
        </w:tc>
      </w:tr>
      <w:tr w:rsidR="000335C1" w:rsidRPr="000335C1" w14:paraId="0C61CBEF" w14:textId="77777777" w:rsidTr="008360E0">
        <w:trPr>
          <w:trHeight w:val="283"/>
          <w:jc w:val="center"/>
        </w:trPr>
        <w:tc>
          <w:tcPr>
            <w:tcW w:w="3397" w:type="dxa"/>
            <w:vAlign w:val="center"/>
          </w:tcPr>
          <w:p w14:paraId="434A3800" w14:textId="77777777" w:rsidR="005508FE" w:rsidRPr="000335C1" w:rsidRDefault="005508FE" w:rsidP="008360E0">
            <w:pPr>
              <w:spacing w:after="0"/>
              <w:ind w:firstLine="0"/>
              <w:rPr>
                <w:sz w:val="18"/>
              </w:rPr>
            </w:pPr>
            <w:r w:rsidRPr="000335C1">
              <w:rPr>
                <w:sz w:val="18"/>
                <w:lang w:eastAsia="lv-LV"/>
              </w:rPr>
              <w:t>Kopējie izdevumi</w:t>
            </w:r>
            <w:r w:rsidRPr="000335C1">
              <w:rPr>
                <w:sz w:val="18"/>
              </w:rPr>
              <w:t>, % (+/–) pret iepriekšējo gadu</w:t>
            </w:r>
          </w:p>
        </w:tc>
        <w:tc>
          <w:tcPr>
            <w:tcW w:w="1134" w:type="dxa"/>
          </w:tcPr>
          <w:p w14:paraId="11532854" w14:textId="77777777" w:rsidR="005508FE" w:rsidRPr="000335C1" w:rsidRDefault="005508FE" w:rsidP="008360E0">
            <w:pPr>
              <w:spacing w:after="0"/>
              <w:ind w:firstLine="0"/>
              <w:jc w:val="center"/>
              <w:rPr>
                <w:sz w:val="18"/>
              </w:rPr>
            </w:pPr>
            <w:r w:rsidRPr="000335C1">
              <w:rPr>
                <w:b/>
                <w:bCs/>
                <w:sz w:val="18"/>
              </w:rPr>
              <w:t>×</w:t>
            </w:r>
          </w:p>
        </w:tc>
        <w:tc>
          <w:tcPr>
            <w:tcW w:w="1134" w:type="dxa"/>
            <w:tcBorders>
              <w:top w:val="nil"/>
              <w:left w:val="single" w:sz="4" w:space="0" w:color="auto"/>
              <w:bottom w:val="single" w:sz="4" w:space="0" w:color="auto"/>
              <w:right w:val="single" w:sz="4" w:space="0" w:color="auto"/>
            </w:tcBorders>
            <w:shd w:val="clear" w:color="auto" w:fill="FFFFFF" w:themeFill="background1"/>
          </w:tcPr>
          <w:p w14:paraId="3E3EC734" w14:textId="77777777" w:rsidR="005508FE" w:rsidRPr="000335C1" w:rsidRDefault="005508FE" w:rsidP="008360E0">
            <w:pPr>
              <w:spacing w:after="0"/>
              <w:ind w:firstLine="0"/>
              <w:jc w:val="right"/>
              <w:rPr>
                <w:sz w:val="18"/>
                <w:szCs w:val="18"/>
              </w:rPr>
            </w:pPr>
            <w:r w:rsidRPr="000335C1">
              <w:rPr>
                <w:sz w:val="18"/>
                <w:szCs w:val="18"/>
              </w:rPr>
              <w:t>-3,1</w:t>
            </w:r>
          </w:p>
        </w:tc>
        <w:tc>
          <w:tcPr>
            <w:tcW w:w="1134" w:type="dxa"/>
            <w:tcBorders>
              <w:top w:val="nil"/>
              <w:left w:val="nil"/>
              <w:bottom w:val="single" w:sz="4" w:space="0" w:color="auto"/>
              <w:right w:val="single" w:sz="4" w:space="0" w:color="auto"/>
            </w:tcBorders>
            <w:shd w:val="clear" w:color="auto" w:fill="FFFFFF" w:themeFill="background1"/>
          </w:tcPr>
          <w:p w14:paraId="096CE192" w14:textId="77777777" w:rsidR="005508FE" w:rsidRPr="000335C1" w:rsidRDefault="005508FE" w:rsidP="008360E0">
            <w:pPr>
              <w:spacing w:after="0"/>
              <w:ind w:firstLine="0"/>
              <w:jc w:val="right"/>
              <w:rPr>
                <w:sz w:val="18"/>
                <w:szCs w:val="18"/>
              </w:rPr>
            </w:pPr>
            <w:r w:rsidRPr="000335C1">
              <w:rPr>
                <w:sz w:val="18"/>
                <w:szCs w:val="18"/>
              </w:rPr>
              <w:t>19,7</w:t>
            </w:r>
          </w:p>
        </w:tc>
        <w:tc>
          <w:tcPr>
            <w:tcW w:w="1134" w:type="dxa"/>
            <w:tcBorders>
              <w:top w:val="nil"/>
              <w:left w:val="nil"/>
              <w:bottom w:val="single" w:sz="4" w:space="0" w:color="auto"/>
              <w:right w:val="single" w:sz="4" w:space="0" w:color="auto"/>
            </w:tcBorders>
            <w:shd w:val="clear" w:color="auto" w:fill="FFFFFF" w:themeFill="background1"/>
          </w:tcPr>
          <w:p w14:paraId="3116630D" w14:textId="77777777" w:rsidR="005508FE" w:rsidRPr="000335C1" w:rsidRDefault="005508FE" w:rsidP="008360E0">
            <w:pPr>
              <w:spacing w:after="0"/>
              <w:ind w:firstLine="0"/>
              <w:jc w:val="right"/>
              <w:rPr>
                <w:sz w:val="18"/>
                <w:szCs w:val="18"/>
              </w:rPr>
            </w:pPr>
            <w:r w:rsidRPr="000335C1">
              <w:rPr>
                <w:sz w:val="18"/>
                <w:szCs w:val="18"/>
              </w:rPr>
              <w:t>-13,2</w:t>
            </w:r>
          </w:p>
        </w:tc>
        <w:tc>
          <w:tcPr>
            <w:tcW w:w="1104" w:type="dxa"/>
            <w:tcBorders>
              <w:top w:val="nil"/>
              <w:left w:val="nil"/>
              <w:bottom w:val="single" w:sz="4" w:space="0" w:color="auto"/>
              <w:right w:val="single" w:sz="4" w:space="0" w:color="auto"/>
            </w:tcBorders>
            <w:shd w:val="clear" w:color="auto" w:fill="FFFFFF" w:themeFill="background1"/>
          </w:tcPr>
          <w:p w14:paraId="42E2A85D" w14:textId="77777777" w:rsidR="005508FE" w:rsidRPr="000335C1" w:rsidRDefault="005508FE" w:rsidP="008360E0">
            <w:pPr>
              <w:spacing w:after="0"/>
              <w:ind w:firstLine="0"/>
              <w:jc w:val="center"/>
              <w:rPr>
                <w:sz w:val="18"/>
                <w:szCs w:val="18"/>
              </w:rPr>
            </w:pPr>
            <w:r w:rsidRPr="000335C1">
              <w:rPr>
                <w:sz w:val="18"/>
                <w:szCs w:val="18"/>
              </w:rPr>
              <w:t>-</w:t>
            </w:r>
          </w:p>
        </w:tc>
      </w:tr>
      <w:tr w:rsidR="000335C1" w:rsidRPr="000335C1" w14:paraId="34FF6960" w14:textId="77777777" w:rsidTr="008360E0">
        <w:trPr>
          <w:trHeight w:val="142"/>
          <w:jc w:val="center"/>
        </w:trPr>
        <w:tc>
          <w:tcPr>
            <w:tcW w:w="3397" w:type="dxa"/>
          </w:tcPr>
          <w:p w14:paraId="1ED942A1" w14:textId="77777777" w:rsidR="005508FE" w:rsidRPr="000335C1" w:rsidRDefault="005508FE" w:rsidP="008360E0">
            <w:pPr>
              <w:spacing w:after="0"/>
              <w:ind w:firstLine="0"/>
              <w:rPr>
                <w:sz w:val="18"/>
                <w:szCs w:val="18"/>
                <w:lang w:eastAsia="lv-LV"/>
              </w:rPr>
            </w:pPr>
            <w:r w:rsidRPr="000335C1">
              <w:rPr>
                <w:sz w:val="18"/>
                <w:szCs w:val="18"/>
              </w:rPr>
              <w:t xml:space="preserve">Atlīdzība, </w:t>
            </w:r>
            <w:r w:rsidRPr="000335C1">
              <w:rPr>
                <w:i/>
                <w:sz w:val="18"/>
                <w:szCs w:val="18"/>
              </w:rPr>
              <w:t>euro</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14:paraId="0FDDD3D0" w14:textId="77777777" w:rsidR="005508FE" w:rsidRPr="000335C1" w:rsidRDefault="005508FE" w:rsidP="008360E0">
            <w:pPr>
              <w:spacing w:after="0"/>
              <w:ind w:firstLine="0"/>
              <w:jc w:val="right"/>
              <w:rPr>
                <w:sz w:val="18"/>
                <w:szCs w:val="18"/>
              </w:rPr>
            </w:pPr>
            <w:r w:rsidRPr="000335C1">
              <w:rPr>
                <w:sz w:val="18"/>
                <w:szCs w:val="18"/>
              </w:rPr>
              <w:t>34 839 967</w:t>
            </w:r>
          </w:p>
        </w:tc>
        <w:tc>
          <w:tcPr>
            <w:tcW w:w="1134" w:type="dxa"/>
            <w:tcBorders>
              <w:top w:val="nil"/>
              <w:left w:val="single" w:sz="4" w:space="0" w:color="auto"/>
              <w:bottom w:val="single" w:sz="4" w:space="0" w:color="auto"/>
              <w:right w:val="single" w:sz="4" w:space="0" w:color="auto"/>
            </w:tcBorders>
            <w:shd w:val="clear" w:color="auto" w:fill="FFFFFF" w:themeFill="background1"/>
          </w:tcPr>
          <w:p w14:paraId="4C138451" w14:textId="77777777" w:rsidR="005508FE" w:rsidRPr="000335C1" w:rsidRDefault="005508FE" w:rsidP="008360E0">
            <w:pPr>
              <w:spacing w:after="0"/>
              <w:ind w:firstLine="0"/>
              <w:jc w:val="right"/>
              <w:rPr>
                <w:sz w:val="18"/>
                <w:szCs w:val="18"/>
              </w:rPr>
            </w:pPr>
            <w:r w:rsidRPr="000335C1">
              <w:rPr>
                <w:sz w:val="18"/>
                <w:szCs w:val="18"/>
              </w:rPr>
              <w:t>35 525 742</w:t>
            </w:r>
          </w:p>
        </w:tc>
        <w:tc>
          <w:tcPr>
            <w:tcW w:w="1134" w:type="dxa"/>
            <w:tcBorders>
              <w:top w:val="nil"/>
              <w:left w:val="nil"/>
              <w:bottom w:val="single" w:sz="4" w:space="0" w:color="auto"/>
              <w:right w:val="single" w:sz="4" w:space="0" w:color="auto"/>
            </w:tcBorders>
            <w:shd w:val="clear" w:color="auto" w:fill="FFFFFF" w:themeFill="background1"/>
          </w:tcPr>
          <w:p w14:paraId="23C7E248" w14:textId="77777777" w:rsidR="005508FE" w:rsidRPr="000335C1" w:rsidRDefault="005508FE" w:rsidP="008360E0">
            <w:pPr>
              <w:spacing w:after="0"/>
              <w:ind w:firstLine="0"/>
              <w:jc w:val="right"/>
              <w:rPr>
                <w:sz w:val="18"/>
                <w:szCs w:val="18"/>
              </w:rPr>
            </w:pPr>
            <w:r w:rsidRPr="000335C1">
              <w:rPr>
                <w:sz w:val="18"/>
                <w:szCs w:val="18"/>
              </w:rPr>
              <w:t>39 249 761</w:t>
            </w:r>
          </w:p>
        </w:tc>
        <w:tc>
          <w:tcPr>
            <w:tcW w:w="1134" w:type="dxa"/>
            <w:tcBorders>
              <w:top w:val="nil"/>
              <w:left w:val="nil"/>
              <w:bottom w:val="single" w:sz="4" w:space="0" w:color="auto"/>
              <w:right w:val="single" w:sz="4" w:space="0" w:color="auto"/>
            </w:tcBorders>
            <w:shd w:val="clear" w:color="auto" w:fill="FFFFFF" w:themeFill="background1"/>
          </w:tcPr>
          <w:p w14:paraId="4640A93D" w14:textId="77777777" w:rsidR="005508FE" w:rsidRPr="000335C1" w:rsidRDefault="005508FE" w:rsidP="008360E0">
            <w:pPr>
              <w:spacing w:after="0"/>
              <w:ind w:firstLine="0"/>
              <w:jc w:val="right"/>
              <w:rPr>
                <w:sz w:val="18"/>
                <w:szCs w:val="18"/>
              </w:rPr>
            </w:pPr>
            <w:r w:rsidRPr="000335C1">
              <w:rPr>
                <w:sz w:val="18"/>
                <w:szCs w:val="18"/>
              </w:rPr>
              <w:t>37 838 893</w:t>
            </w:r>
          </w:p>
        </w:tc>
        <w:tc>
          <w:tcPr>
            <w:tcW w:w="1104" w:type="dxa"/>
            <w:tcBorders>
              <w:top w:val="nil"/>
              <w:left w:val="nil"/>
              <w:bottom w:val="single" w:sz="4" w:space="0" w:color="auto"/>
              <w:right w:val="single" w:sz="4" w:space="0" w:color="auto"/>
            </w:tcBorders>
            <w:shd w:val="clear" w:color="auto" w:fill="FFFFFF" w:themeFill="background1"/>
          </w:tcPr>
          <w:p w14:paraId="39A97522" w14:textId="77777777" w:rsidR="005508FE" w:rsidRPr="000335C1" w:rsidRDefault="005508FE" w:rsidP="008360E0">
            <w:pPr>
              <w:spacing w:after="0"/>
              <w:ind w:firstLine="0"/>
              <w:jc w:val="right"/>
              <w:rPr>
                <w:sz w:val="18"/>
                <w:szCs w:val="18"/>
              </w:rPr>
            </w:pPr>
            <w:r w:rsidRPr="000335C1">
              <w:rPr>
                <w:sz w:val="18"/>
                <w:szCs w:val="18"/>
              </w:rPr>
              <w:t>37 838 893</w:t>
            </w:r>
          </w:p>
        </w:tc>
      </w:tr>
      <w:tr w:rsidR="000335C1" w:rsidRPr="000335C1" w14:paraId="3CA2A8D3" w14:textId="77777777" w:rsidTr="008360E0">
        <w:trPr>
          <w:trHeight w:val="110"/>
          <w:jc w:val="center"/>
        </w:trPr>
        <w:tc>
          <w:tcPr>
            <w:tcW w:w="3397" w:type="dxa"/>
          </w:tcPr>
          <w:p w14:paraId="457A616A" w14:textId="77777777" w:rsidR="005508FE" w:rsidRPr="000335C1" w:rsidRDefault="005508FE" w:rsidP="008360E0">
            <w:pPr>
              <w:spacing w:after="0"/>
              <w:ind w:firstLine="0"/>
              <w:rPr>
                <w:sz w:val="18"/>
                <w:szCs w:val="18"/>
                <w:lang w:eastAsia="lv-LV"/>
              </w:rPr>
            </w:pPr>
            <w:r w:rsidRPr="000335C1">
              <w:rPr>
                <w:sz w:val="18"/>
                <w:szCs w:val="18"/>
              </w:rPr>
              <w:t>Vidējais amata vietu skaits gadā</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2F7FBAC" w14:textId="77777777" w:rsidR="005508FE" w:rsidRPr="000335C1" w:rsidRDefault="005508FE" w:rsidP="008360E0">
            <w:pPr>
              <w:spacing w:after="0"/>
              <w:ind w:firstLine="0"/>
              <w:jc w:val="right"/>
              <w:rPr>
                <w:sz w:val="18"/>
                <w:szCs w:val="18"/>
              </w:rPr>
            </w:pPr>
            <w:r w:rsidRPr="000335C1">
              <w:rPr>
                <w:sz w:val="18"/>
                <w:szCs w:val="18"/>
              </w:rPr>
              <w:t>2 736,5</w:t>
            </w:r>
          </w:p>
        </w:tc>
        <w:tc>
          <w:tcPr>
            <w:tcW w:w="1134" w:type="dxa"/>
            <w:tcBorders>
              <w:top w:val="single" w:sz="4" w:space="0" w:color="auto"/>
              <w:left w:val="nil"/>
              <w:bottom w:val="single" w:sz="4" w:space="0" w:color="auto"/>
              <w:right w:val="single" w:sz="4" w:space="0" w:color="auto"/>
            </w:tcBorders>
            <w:shd w:val="clear" w:color="auto" w:fill="FFFFFF" w:themeFill="background1"/>
            <w:vAlign w:val="center"/>
          </w:tcPr>
          <w:p w14:paraId="7E7EB8FE" w14:textId="77777777" w:rsidR="005508FE" w:rsidRPr="000335C1" w:rsidRDefault="005508FE" w:rsidP="008360E0">
            <w:pPr>
              <w:spacing w:after="0"/>
              <w:ind w:firstLine="0"/>
              <w:jc w:val="right"/>
              <w:rPr>
                <w:sz w:val="18"/>
                <w:szCs w:val="18"/>
              </w:rPr>
            </w:pPr>
            <w:r w:rsidRPr="000335C1">
              <w:rPr>
                <w:sz w:val="18"/>
                <w:szCs w:val="18"/>
              </w:rPr>
              <w:t>2 893,5</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5E8BDB5D" w14:textId="77777777" w:rsidR="005508FE" w:rsidRPr="000335C1" w:rsidRDefault="005508FE" w:rsidP="008360E0">
            <w:pPr>
              <w:spacing w:after="0"/>
              <w:ind w:firstLine="0"/>
              <w:jc w:val="right"/>
              <w:rPr>
                <w:sz w:val="18"/>
                <w:szCs w:val="18"/>
                <w:vertAlign w:val="superscript"/>
              </w:rPr>
            </w:pPr>
            <w:r w:rsidRPr="000335C1">
              <w:rPr>
                <w:sz w:val="18"/>
                <w:szCs w:val="18"/>
              </w:rPr>
              <w:t>2 889</w:t>
            </w:r>
            <w:r w:rsidRPr="000335C1">
              <w:rPr>
                <w:sz w:val="18"/>
                <w:szCs w:val="18"/>
                <w:vertAlign w:val="superscript"/>
              </w:rPr>
              <w:t>1</w:t>
            </w:r>
          </w:p>
        </w:tc>
        <w:tc>
          <w:tcPr>
            <w:tcW w:w="1134" w:type="dxa"/>
            <w:tcBorders>
              <w:top w:val="single" w:sz="4" w:space="0" w:color="auto"/>
              <w:left w:val="nil"/>
              <w:bottom w:val="single" w:sz="4" w:space="0" w:color="auto"/>
              <w:right w:val="single" w:sz="4" w:space="0" w:color="auto"/>
            </w:tcBorders>
            <w:shd w:val="clear" w:color="auto" w:fill="auto"/>
            <w:vAlign w:val="center"/>
          </w:tcPr>
          <w:p w14:paraId="366B6FB4" w14:textId="77777777" w:rsidR="005508FE" w:rsidRPr="000335C1" w:rsidRDefault="005508FE" w:rsidP="008360E0">
            <w:pPr>
              <w:spacing w:after="0"/>
              <w:ind w:firstLine="0"/>
              <w:jc w:val="right"/>
              <w:rPr>
                <w:sz w:val="18"/>
                <w:szCs w:val="18"/>
                <w:vertAlign w:val="superscript"/>
              </w:rPr>
            </w:pPr>
            <w:r w:rsidRPr="000335C1">
              <w:rPr>
                <w:sz w:val="18"/>
                <w:szCs w:val="18"/>
              </w:rPr>
              <w:t>2 889</w:t>
            </w:r>
            <w:r w:rsidRPr="000335C1">
              <w:rPr>
                <w:sz w:val="18"/>
                <w:szCs w:val="18"/>
                <w:vertAlign w:val="superscript"/>
              </w:rPr>
              <w:t>1</w:t>
            </w:r>
          </w:p>
        </w:tc>
        <w:tc>
          <w:tcPr>
            <w:tcW w:w="1104" w:type="dxa"/>
            <w:tcBorders>
              <w:top w:val="single" w:sz="4" w:space="0" w:color="auto"/>
              <w:left w:val="nil"/>
              <w:bottom w:val="single" w:sz="4" w:space="0" w:color="auto"/>
              <w:right w:val="single" w:sz="4" w:space="0" w:color="auto"/>
            </w:tcBorders>
            <w:shd w:val="clear" w:color="auto" w:fill="auto"/>
            <w:vAlign w:val="center"/>
          </w:tcPr>
          <w:p w14:paraId="52A91BF7" w14:textId="77777777" w:rsidR="005508FE" w:rsidRPr="000335C1" w:rsidRDefault="005508FE" w:rsidP="008360E0">
            <w:pPr>
              <w:spacing w:after="0"/>
              <w:ind w:firstLine="0"/>
              <w:jc w:val="right"/>
              <w:rPr>
                <w:sz w:val="18"/>
                <w:szCs w:val="18"/>
                <w:vertAlign w:val="superscript"/>
              </w:rPr>
            </w:pPr>
            <w:r w:rsidRPr="000335C1">
              <w:rPr>
                <w:sz w:val="18"/>
                <w:szCs w:val="18"/>
              </w:rPr>
              <w:t>2 889</w:t>
            </w:r>
            <w:r w:rsidRPr="000335C1">
              <w:rPr>
                <w:sz w:val="18"/>
                <w:szCs w:val="18"/>
                <w:vertAlign w:val="superscript"/>
              </w:rPr>
              <w:t>1</w:t>
            </w:r>
          </w:p>
        </w:tc>
      </w:tr>
      <w:tr w:rsidR="000335C1" w:rsidRPr="000335C1" w14:paraId="08799D3B" w14:textId="77777777" w:rsidTr="008360E0">
        <w:trPr>
          <w:trHeight w:val="183"/>
          <w:jc w:val="center"/>
        </w:trPr>
        <w:tc>
          <w:tcPr>
            <w:tcW w:w="3397" w:type="dxa"/>
          </w:tcPr>
          <w:p w14:paraId="4733752D" w14:textId="77777777" w:rsidR="005508FE" w:rsidRPr="000335C1" w:rsidRDefault="005508FE" w:rsidP="008360E0">
            <w:pPr>
              <w:spacing w:after="0"/>
              <w:ind w:firstLine="0"/>
              <w:rPr>
                <w:sz w:val="18"/>
                <w:szCs w:val="18"/>
                <w:lang w:eastAsia="lv-LV"/>
              </w:rPr>
            </w:pPr>
            <w:r w:rsidRPr="000335C1">
              <w:rPr>
                <w:sz w:val="18"/>
                <w:szCs w:val="18"/>
              </w:rPr>
              <w:t xml:space="preserve">Vidējā atlīdzība amata vietai </w:t>
            </w:r>
            <w:r w:rsidRPr="000335C1">
              <w:rPr>
                <w:sz w:val="18"/>
                <w:szCs w:val="18"/>
                <w:lang w:eastAsia="lv-LV"/>
              </w:rPr>
              <w:t>(mēnesī)</w:t>
            </w:r>
            <w:r w:rsidRPr="000335C1">
              <w:rPr>
                <w:sz w:val="18"/>
                <w:szCs w:val="18"/>
              </w:rPr>
              <w:t xml:space="preserve">, </w:t>
            </w:r>
            <w:r w:rsidRPr="000335C1">
              <w:rPr>
                <w:i/>
                <w:sz w:val="18"/>
                <w:szCs w:val="18"/>
              </w:rPr>
              <w:t>euro</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14:paraId="1C2326FA" w14:textId="77777777" w:rsidR="005508FE" w:rsidRPr="000335C1" w:rsidRDefault="005508FE" w:rsidP="008360E0">
            <w:pPr>
              <w:spacing w:after="0"/>
              <w:ind w:firstLine="0"/>
              <w:jc w:val="right"/>
              <w:rPr>
                <w:sz w:val="18"/>
                <w:szCs w:val="18"/>
              </w:rPr>
            </w:pPr>
            <w:r w:rsidRPr="000335C1">
              <w:rPr>
                <w:sz w:val="18"/>
                <w:szCs w:val="18"/>
              </w:rPr>
              <w:t>1 058,4</w:t>
            </w:r>
          </w:p>
        </w:tc>
        <w:tc>
          <w:tcPr>
            <w:tcW w:w="1134" w:type="dxa"/>
            <w:tcBorders>
              <w:top w:val="single" w:sz="4" w:space="0" w:color="auto"/>
              <w:left w:val="nil"/>
              <w:bottom w:val="single" w:sz="4" w:space="0" w:color="auto"/>
              <w:right w:val="single" w:sz="4" w:space="0" w:color="auto"/>
            </w:tcBorders>
            <w:shd w:val="clear" w:color="auto" w:fill="FFFFFF" w:themeFill="background1"/>
          </w:tcPr>
          <w:p w14:paraId="0B9B0051" w14:textId="77777777" w:rsidR="005508FE" w:rsidRPr="000335C1" w:rsidRDefault="005508FE" w:rsidP="008360E0">
            <w:pPr>
              <w:spacing w:after="0"/>
              <w:ind w:firstLine="0"/>
              <w:jc w:val="right"/>
              <w:rPr>
                <w:sz w:val="18"/>
                <w:szCs w:val="18"/>
              </w:rPr>
            </w:pPr>
            <w:r w:rsidRPr="000335C1">
              <w:rPr>
                <w:sz w:val="18"/>
                <w:szCs w:val="18"/>
              </w:rPr>
              <w:t>1 020,5</w:t>
            </w:r>
          </w:p>
        </w:tc>
        <w:tc>
          <w:tcPr>
            <w:tcW w:w="1134" w:type="dxa"/>
            <w:tcBorders>
              <w:top w:val="nil"/>
              <w:left w:val="single" w:sz="4" w:space="0" w:color="auto"/>
              <w:bottom w:val="single" w:sz="4" w:space="0" w:color="auto"/>
              <w:right w:val="single" w:sz="4" w:space="0" w:color="auto"/>
            </w:tcBorders>
            <w:shd w:val="clear" w:color="auto" w:fill="auto"/>
            <w:vAlign w:val="center"/>
          </w:tcPr>
          <w:p w14:paraId="5467DF71" w14:textId="77777777" w:rsidR="005508FE" w:rsidRPr="000335C1" w:rsidRDefault="005508FE" w:rsidP="008360E0">
            <w:pPr>
              <w:spacing w:after="0"/>
              <w:ind w:firstLine="0"/>
              <w:jc w:val="right"/>
              <w:rPr>
                <w:sz w:val="18"/>
                <w:szCs w:val="18"/>
              </w:rPr>
            </w:pPr>
            <w:r w:rsidRPr="000335C1">
              <w:rPr>
                <w:sz w:val="18"/>
                <w:szCs w:val="18"/>
              </w:rPr>
              <w:t>1 127,7</w:t>
            </w:r>
          </w:p>
        </w:tc>
        <w:tc>
          <w:tcPr>
            <w:tcW w:w="1134" w:type="dxa"/>
            <w:tcBorders>
              <w:top w:val="nil"/>
              <w:left w:val="nil"/>
              <w:bottom w:val="single" w:sz="4" w:space="0" w:color="auto"/>
              <w:right w:val="single" w:sz="4" w:space="0" w:color="auto"/>
            </w:tcBorders>
            <w:shd w:val="clear" w:color="auto" w:fill="auto"/>
            <w:vAlign w:val="center"/>
          </w:tcPr>
          <w:p w14:paraId="2FF3DED9" w14:textId="77777777" w:rsidR="005508FE" w:rsidRPr="000335C1" w:rsidRDefault="005508FE" w:rsidP="008360E0">
            <w:pPr>
              <w:spacing w:after="0"/>
              <w:ind w:firstLine="0"/>
              <w:jc w:val="right"/>
              <w:rPr>
                <w:sz w:val="18"/>
                <w:szCs w:val="18"/>
              </w:rPr>
            </w:pPr>
            <w:r w:rsidRPr="000335C1">
              <w:rPr>
                <w:sz w:val="18"/>
                <w:szCs w:val="18"/>
              </w:rPr>
              <w:t>1 087</w:t>
            </w:r>
          </w:p>
        </w:tc>
        <w:tc>
          <w:tcPr>
            <w:tcW w:w="1104" w:type="dxa"/>
            <w:tcBorders>
              <w:top w:val="nil"/>
              <w:left w:val="nil"/>
              <w:bottom w:val="single" w:sz="4" w:space="0" w:color="auto"/>
              <w:right w:val="single" w:sz="4" w:space="0" w:color="auto"/>
            </w:tcBorders>
            <w:shd w:val="clear" w:color="auto" w:fill="auto"/>
            <w:vAlign w:val="center"/>
          </w:tcPr>
          <w:p w14:paraId="39B8FAC8" w14:textId="77777777" w:rsidR="005508FE" w:rsidRPr="000335C1" w:rsidRDefault="005508FE" w:rsidP="008360E0">
            <w:pPr>
              <w:spacing w:after="0"/>
              <w:ind w:firstLine="0"/>
              <w:jc w:val="right"/>
              <w:rPr>
                <w:sz w:val="18"/>
                <w:szCs w:val="18"/>
              </w:rPr>
            </w:pPr>
            <w:r w:rsidRPr="000335C1">
              <w:rPr>
                <w:sz w:val="18"/>
                <w:szCs w:val="18"/>
              </w:rPr>
              <w:t>1 087</w:t>
            </w:r>
          </w:p>
        </w:tc>
      </w:tr>
      <w:tr w:rsidR="000335C1" w:rsidRPr="000335C1" w14:paraId="3B3D5749" w14:textId="77777777" w:rsidTr="008360E0">
        <w:trPr>
          <w:trHeight w:val="416"/>
          <w:jc w:val="center"/>
        </w:trPr>
        <w:tc>
          <w:tcPr>
            <w:tcW w:w="3397" w:type="dxa"/>
            <w:vAlign w:val="center"/>
          </w:tcPr>
          <w:p w14:paraId="3C919A5B" w14:textId="77777777" w:rsidR="005508FE" w:rsidRPr="000335C1" w:rsidRDefault="005508FE" w:rsidP="008360E0">
            <w:pPr>
              <w:spacing w:after="0"/>
              <w:ind w:firstLine="0"/>
              <w:rPr>
                <w:sz w:val="18"/>
                <w:szCs w:val="18"/>
                <w:lang w:eastAsia="lv-LV"/>
              </w:rPr>
            </w:pPr>
            <w:r w:rsidRPr="000335C1">
              <w:rPr>
                <w:sz w:val="18"/>
                <w:szCs w:val="18"/>
                <w:lang w:eastAsia="lv-LV"/>
              </w:rPr>
              <w:t xml:space="preserve">Kopējā atlīdzība gadā par ārštata darbinieku un uz līgumattiecību pamata nodarbināto, kas nav amatu sarakstā, pakalpojumiem, </w:t>
            </w:r>
            <w:r w:rsidRPr="000335C1">
              <w:rPr>
                <w:i/>
                <w:sz w:val="18"/>
                <w:szCs w:val="18"/>
                <w:lang w:eastAsia="lv-LV"/>
              </w:rPr>
              <w:t>euro</w:t>
            </w:r>
          </w:p>
        </w:tc>
        <w:tc>
          <w:tcPr>
            <w:tcW w:w="1134" w:type="dxa"/>
            <w:tcBorders>
              <w:top w:val="nil"/>
              <w:left w:val="single" w:sz="4" w:space="0" w:color="auto"/>
              <w:bottom w:val="single" w:sz="4" w:space="0" w:color="auto"/>
              <w:right w:val="single" w:sz="4" w:space="0" w:color="auto"/>
            </w:tcBorders>
            <w:shd w:val="clear" w:color="auto" w:fill="FFFFFF" w:themeFill="background1"/>
          </w:tcPr>
          <w:p w14:paraId="38DB5832" w14:textId="77777777" w:rsidR="005508FE" w:rsidRPr="000335C1" w:rsidRDefault="005508FE" w:rsidP="008360E0">
            <w:pPr>
              <w:spacing w:after="0"/>
              <w:ind w:firstLine="0"/>
              <w:jc w:val="right"/>
              <w:rPr>
                <w:sz w:val="18"/>
                <w:szCs w:val="18"/>
              </w:rPr>
            </w:pPr>
            <w:r w:rsidRPr="000335C1">
              <w:rPr>
                <w:sz w:val="18"/>
                <w:szCs w:val="18"/>
              </w:rPr>
              <w:t>84 900</w:t>
            </w:r>
          </w:p>
        </w:tc>
        <w:tc>
          <w:tcPr>
            <w:tcW w:w="1134" w:type="dxa"/>
            <w:tcBorders>
              <w:top w:val="nil"/>
              <w:left w:val="nil"/>
              <w:bottom w:val="single" w:sz="4" w:space="0" w:color="auto"/>
              <w:right w:val="single" w:sz="4" w:space="0" w:color="auto"/>
            </w:tcBorders>
            <w:shd w:val="clear" w:color="auto" w:fill="FFFFFF" w:themeFill="background1"/>
          </w:tcPr>
          <w:p w14:paraId="51D34669" w14:textId="77777777" w:rsidR="005508FE" w:rsidRPr="000335C1" w:rsidRDefault="005508FE" w:rsidP="008360E0">
            <w:pPr>
              <w:spacing w:after="0"/>
              <w:ind w:firstLine="0"/>
              <w:jc w:val="right"/>
              <w:rPr>
                <w:sz w:val="18"/>
                <w:szCs w:val="18"/>
              </w:rPr>
            </w:pPr>
            <w:r w:rsidRPr="000335C1">
              <w:rPr>
                <w:sz w:val="18"/>
                <w:szCs w:val="18"/>
              </w:rPr>
              <w:t>90 517</w:t>
            </w:r>
          </w:p>
        </w:tc>
        <w:tc>
          <w:tcPr>
            <w:tcW w:w="1134" w:type="dxa"/>
            <w:tcBorders>
              <w:top w:val="nil"/>
              <w:left w:val="nil"/>
              <w:bottom w:val="single" w:sz="4" w:space="0" w:color="auto"/>
              <w:right w:val="single" w:sz="4" w:space="0" w:color="auto"/>
            </w:tcBorders>
            <w:shd w:val="clear" w:color="auto" w:fill="FFFFFF" w:themeFill="background1"/>
          </w:tcPr>
          <w:p w14:paraId="31411897" w14:textId="77777777" w:rsidR="005508FE" w:rsidRPr="000335C1" w:rsidRDefault="005508FE" w:rsidP="008360E0">
            <w:pPr>
              <w:spacing w:after="0"/>
              <w:ind w:firstLine="0"/>
              <w:jc w:val="right"/>
              <w:rPr>
                <w:sz w:val="18"/>
                <w:szCs w:val="18"/>
              </w:rPr>
            </w:pPr>
            <w:r w:rsidRPr="000335C1">
              <w:rPr>
                <w:sz w:val="18"/>
                <w:szCs w:val="18"/>
              </w:rPr>
              <w:t>153 874</w:t>
            </w:r>
          </w:p>
        </w:tc>
        <w:tc>
          <w:tcPr>
            <w:tcW w:w="1134" w:type="dxa"/>
            <w:tcBorders>
              <w:top w:val="nil"/>
              <w:left w:val="nil"/>
              <w:bottom w:val="single" w:sz="4" w:space="0" w:color="auto"/>
              <w:right w:val="single" w:sz="4" w:space="0" w:color="auto"/>
            </w:tcBorders>
            <w:shd w:val="clear" w:color="auto" w:fill="FFFFFF" w:themeFill="background1"/>
          </w:tcPr>
          <w:p w14:paraId="295928A8" w14:textId="77777777" w:rsidR="005508FE" w:rsidRPr="000335C1" w:rsidRDefault="005508FE" w:rsidP="008360E0">
            <w:pPr>
              <w:spacing w:after="0"/>
              <w:ind w:firstLine="0"/>
              <w:jc w:val="right"/>
              <w:rPr>
                <w:sz w:val="18"/>
                <w:szCs w:val="18"/>
              </w:rPr>
            </w:pPr>
            <w:r w:rsidRPr="000335C1">
              <w:rPr>
                <w:sz w:val="18"/>
                <w:szCs w:val="18"/>
              </w:rPr>
              <w:t>153 874</w:t>
            </w:r>
          </w:p>
        </w:tc>
        <w:tc>
          <w:tcPr>
            <w:tcW w:w="1104" w:type="dxa"/>
            <w:tcBorders>
              <w:top w:val="nil"/>
              <w:left w:val="nil"/>
              <w:bottom w:val="single" w:sz="4" w:space="0" w:color="auto"/>
              <w:right w:val="single" w:sz="4" w:space="0" w:color="auto"/>
            </w:tcBorders>
            <w:shd w:val="clear" w:color="auto" w:fill="FFFFFF" w:themeFill="background1"/>
          </w:tcPr>
          <w:p w14:paraId="5C7979AA" w14:textId="77777777" w:rsidR="005508FE" w:rsidRPr="000335C1" w:rsidRDefault="005508FE" w:rsidP="008360E0">
            <w:pPr>
              <w:spacing w:after="0"/>
              <w:ind w:firstLine="0"/>
              <w:jc w:val="right"/>
              <w:rPr>
                <w:sz w:val="18"/>
                <w:szCs w:val="18"/>
              </w:rPr>
            </w:pPr>
            <w:r w:rsidRPr="000335C1">
              <w:rPr>
                <w:sz w:val="18"/>
                <w:szCs w:val="18"/>
              </w:rPr>
              <w:t>153 874</w:t>
            </w:r>
          </w:p>
        </w:tc>
      </w:tr>
    </w:tbl>
    <w:p w14:paraId="3B4A4DE8" w14:textId="77777777" w:rsidR="005508FE" w:rsidRPr="000335C1" w:rsidRDefault="005508FE" w:rsidP="000047FF">
      <w:pPr>
        <w:spacing w:after="0"/>
        <w:ind w:firstLine="425"/>
        <w:rPr>
          <w:sz w:val="18"/>
          <w:szCs w:val="18"/>
          <w:lang w:eastAsia="lv-LV"/>
        </w:rPr>
      </w:pPr>
      <w:r w:rsidRPr="000335C1">
        <w:rPr>
          <w:sz w:val="18"/>
          <w:szCs w:val="18"/>
          <w:lang w:eastAsia="lv-LV"/>
        </w:rPr>
        <w:t>Piezīmes.</w:t>
      </w:r>
    </w:p>
    <w:p w14:paraId="2C9B9493" w14:textId="77777777" w:rsidR="005508FE" w:rsidRPr="000335C1" w:rsidRDefault="005508FE" w:rsidP="000047FF">
      <w:pPr>
        <w:spacing w:after="0"/>
        <w:ind w:firstLine="425"/>
        <w:rPr>
          <w:iCs/>
          <w:sz w:val="18"/>
          <w:szCs w:val="18"/>
        </w:rPr>
      </w:pPr>
      <w:r w:rsidRPr="000335C1">
        <w:rPr>
          <w:sz w:val="18"/>
          <w:szCs w:val="18"/>
          <w:vertAlign w:val="superscript"/>
          <w:lang w:eastAsia="lv-LV"/>
        </w:rPr>
        <w:t xml:space="preserve">1 </w:t>
      </w:r>
      <w:r w:rsidRPr="000335C1">
        <w:rPr>
          <w:iCs/>
          <w:sz w:val="18"/>
          <w:szCs w:val="18"/>
        </w:rPr>
        <w:t>2022. gadā un turpmāk ik gadu veiktas izmaiņas amata vietu skaitā, samazinot 4,5 amata vietas (nepārdalot finansējumu, bet to novirzot VSAC nodarbināto atlīdzības palielināšanai), ņemot vērā, ka VSAC “Zemgale” filiālē “Rūja” ēdināšanas pakalpojums turpmāk tiks nodrošināts kā ārpakalpojums un veicot amata vietu pārdali:</w:t>
      </w:r>
    </w:p>
    <w:p w14:paraId="679F9654" w14:textId="77777777" w:rsidR="005508FE" w:rsidRPr="000335C1" w:rsidRDefault="005508FE" w:rsidP="005508FE">
      <w:pPr>
        <w:spacing w:after="0"/>
        <w:ind w:firstLine="425"/>
        <w:rPr>
          <w:iCs/>
          <w:sz w:val="18"/>
          <w:szCs w:val="18"/>
        </w:rPr>
      </w:pPr>
      <w:r w:rsidRPr="000335C1">
        <w:rPr>
          <w:iCs/>
          <w:sz w:val="18"/>
          <w:szCs w:val="18"/>
        </w:rPr>
        <w:t>- apakšprogrammai 97.01.00 “Labklājības nozares vadība un politikas plānošana”, izveidojot 2 jaunas vecāko ekspertu amata vietas,</w:t>
      </w:r>
    </w:p>
    <w:p w14:paraId="705706EE" w14:textId="77777777" w:rsidR="005508FE" w:rsidRPr="000335C1" w:rsidRDefault="005508FE" w:rsidP="005508FE">
      <w:pPr>
        <w:spacing w:after="0"/>
        <w:ind w:firstLine="425"/>
        <w:rPr>
          <w:iCs/>
          <w:sz w:val="18"/>
          <w:szCs w:val="18"/>
        </w:rPr>
      </w:pPr>
      <w:r w:rsidRPr="000335C1">
        <w:rPr>
          <w:iCs/>
          <w:sz w:val="18"/>
          <w:szCs w:val="18"/>
        </w:rPr>
        <w:t>- apakšprogrammai 05.62.00 “Invaliditātes ekspertīžu nodrošināšana”, izveidojot 2,5 jaunas ārstu ekspertu amata vietas.</w:t>
      </w:r>
    </w:p>
    <w:p w14:paraId="55B1C050" w14:textId="77777777" w:rsidR="005508FE" w:rsidRPr="000335C1" w:rsidRDefault="005508FE" w:rsidP="000047FF">
      <w:pPr>
        <w:spacing w:before="240" w:after="240"/>
        <w:ind w:firstLine="0"/>
        <w:jc w:val="center"/>
        <w:rPr>
          <w:b/>
          <w:lang w:eastAsia="lv-LV"/>
        </w:rPr>
      </w:pPr>
      <w:r w:rsidRPr="000335C1">
        <w:rPr>
          <w:b/>
          <w:lang w:eastAsia="lv-LV"/>
        </w:rPr>
        <w:t>Izmaiņas izdevumos, salīdzinot 2022. gada plānu ar 2021. gada plānu</w:t>
      </w:r>
    </w:p>
    <w:p w14:paraId="1F2B8D9D" w14:textId="77777777" w:rsidR="005508FE" w:rsidRPr="000335C1" w:rsidRDefault="005508FE" w:rsidP="005508FE">
      <w:pPr>
        <w:spacing w:after="0"/>
        <w:ind w:left="7921" w:firstLine="720"/>
        <w:jc w:val="center"/>
        <w:rPr>
          <w:i/>
          <w:sz w:val="18"/>
          <w:szCs w:val="18"/>
        </w:rPr>
      </w:pPr>
      <w:r w:rsidRPr="000335C1">
        <w:rPr>
          <w:i/>
          <w:sz w:val="18"/>
          <w:szCs w:val="18"/>
        </w:rPr>
        <w:t>Euro</w:t>
      </w:r>
    </w:p>
    <w:tbl>
      <w:tblPr>
        <w:tblW w:w="907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41"/>
        <w:gridCol w:w="1277"/>
        <w:gridCol w:w="1277"/>
        <w:gridCol w:w="1277"/>
      </w:tblGrid>
      <w:tr w:rsidR="000335C1" w:rsidRPr="000335C1" w14:paraId="6201E476" w14:textId="77777777" w:rsidTr="008360E0">
        <w:trPr>
          <w:trHeight w:val="142"/>
          <w:tblHeader/>
          <w:jc w:val="center"/>
        </w:trPr>
        <w:tc>
          <w:tcPr>
            <w:tcW w:w="5241" w:type="dxa"/>
            <w:vAlign w:val="center"/>
          </w:tcPr>
          <w:p w14:paraId="64E47DA0" w14:textId="77777777" w:rsidR="005508FE" w:rsidRPr="000335C1" w:rsidRDefault="005508FE" w:rsidP="008360E0">
            <w:pPr>
              <w:spacing w:after="0"/>
              <w:ind w:firstLine="0"/>
              <w:jc w:val="center"/>
              <w:rPr>
                <w:sz w:val="18"/>
                <w:szCs w:val="18"/>
              </w:rPr>
            </w:pPr>
            <w:r w:rsidRPr="000335C1">
              <w:rPr>
                <w:sz w:val="18"/>
                <w:szCs w:val="18"/>
                <w:lang w:eastAsia="lv-LV"/>
              </w:rPr>
              <w:t>Pasākums</w:t>
            </w:r>
          </w:p>
        </w:tc>
        <w:tc>
          <w:tcPr>
            <w:tcW w:w="1277" w:type="dxa"/>
            <w:vAlign w:val="center"/>
          </w:tcPr>
          <w:p w14:paraId="2CB448CE" w14:textId="77777777" w:rsidR="005508FE" w:rsidRPr="000335C1" w:rsidRDefault="005508FE" w:rsidP="008360E0">
            <w:pPr>
              <w:spacing w:after="0"/>
              <w:ind w:firstLine="0"/>
              <w:jc w:val="center"/>
              <w:rPr>
                <w:sz w:val="18"/>
                <w:szCs w:val="18"/>
                <w:lang w:eastAsia="lv-LV"/>
              </w:rPr>
            </w:pPr>
            <w:r w:rsidRPr="000335C1">
              <w:rPr>
                <w:sz w:val="18"/>
                <w:szCs w:val="18"/>
                <w:lang w:eastAsia="lv-LV"/>
              </w:rPr>
              <w:t>Samazinājums</w:t>
            </w:r>
          </w:p>
        </w:tc>
        <w:tc>
          <w:tcPr>
            <w:tcW w:w="1277" w:type="dxa"/>
            <w:vAlign w:val="center"/>
          </w:tcPr>
          <w:p w14:paraId="1B59CCF9" w14:textId="77777777" w:rsidR="005508FE" w:rsidRPr="000335C1" w:rsidRDefault="005508FE" w:rsidP="008360E0">
            <w:pPr>
              <w:spacing w:after="0"/>
              <w:ind w:firstLine="0"/>
              <w:jc w:val="center"/>
              <w:rPr>
                <w:sz w:val="18"/>
                <w:szCs w:val="18"/>
                <w:lang w:eastAsia="lv-LV"/>
              </w:rPr>
            </w:pPr>
            <w:r w:rsidRPr="000335C1">
              <w:rPr>
                <w:sz w:val="18"/>
                <w:szCs w:val="18"/>
                <w:lang w:eastAsia="lv-LV"/>
              </w:rPr>
              <w:t>Palielinājums</w:t>
            </w:r>
          </w:p>
        </w:tc>
        <w:tc>
          <w:tcPr>
            <w:tcW w:w="1277" w:type="dxa"/>
            <w:vAlign w:val="center"/>
          </w:tcPr>
          <w:p w14:paraId="5F192088" w14:textId="77777777" w:rsidR="005508FE" w:rsidRPr="000335C1" w:rsidRDefault="005508FE" w:rsidP="008360E0">
            <w:pPr>
              <w:spacing w:after="0"/>
              <w:ind w:firstLine="0"/>
              <w:jc w:val="center"/>
              <w:rPr>
                <w:sz w:val="18"/>
                <w:szCs w:val="18"/>
                <w:lang w:eastAsia="lv-LV"/>
              </w:rPr>
            </w:pPr>
            <w:r w:rsidRPr="000335C1">
              <w:rPr>
                <w:sz w:val="18"/>
                <w:szCs w:val="18"/>
                <w:lang w:eastAsia="lv-LV"/>
              </w:rPr>
              <w:t>Izmaiņas</w:t>
            </w:r>
          </w:p>
        </w:tc>
      </w:tr>
      <w:tr w:rsidR="000335C1" w:rsidRPr="000335C1" w14:paraId="430D37C4" w14:textId="77777777" w:rsidTr="008360E0">
        <w:trPr>
          <w:trHeight w:val="142"/>
          <w:jc w:val="center"/>
        </w:trPr>
        <w:tc>
          <w:tcPr>
            <w:tcW w:w="5241" w:type="dxa"/>
            <w:shd w:val="clear" w:color="auto" w:fill="D9D9D9"/>
          </w:tcPr>
          <w:p w14:paraId="7DA661A6" w14:textId="77777777" w:rsidR="005508FE" w:rsidRPr="000335C1" w:rsidRDefault="005508FE" w:rsidP="008360E0">
            <w:pPr>
              <w:spacing w:after="0"/>
              <w:ind w:firstLine="0"/>
              <w:jc w:val="left"/>
              <w:rPr>
                <w:sz w:val="18"/>
                <w:szCs w:val="18"/>
              </w:rPr>
            </w:pPr>
            <w:r w:rsidRPr="000335C1">
              <w:rPr>
                <w:b/>
                <w:bCs/>
                <w:sz w:val="18"/>
                <w:szCs w:val="18"/>
                <w:lang w:eastAsia="lv-LV"/>
              </w:rPr>
              <w:t>Izdevumi - kopā</w:t>
            </w:r>
          </w:p>
        </w:tc>
        <w:tc>
          <w:tcPr>
            <w:tcW w:w="1277" w:type="dxa"/>
            <w:shd w:val="clear" w:color="auto" w:fill="D9D9D9"/>
          </w:tcPr>
          <w:p w14:paraId="72FD14E3" w14:textId="77777777" w:rsidR="005508FE" w:rsidRPr="000335C1" w:rsidRDefault="005508FE" w:rsidP="008360E0">
            <w:pPr>
              <w:spacing w:after="0"/>
              <w:ind w:firstLine="0"/>
              <w:jc w:val="right"/>
              <w:rPr>
                <w:b/>
                <w:sz w:val="18"/>
                <w:szCs w:val="18"/>
              </w:rPr>
            </w:pPr>
            <w:r w:rsidRPr="000335C1">
              <w:rPr>
                <w:b/>
                <w:sz w:val="18"/>
                <w:szCs w:val="18"/>
              </w:rPr>
              <w:t>53 340</w:t>
            </w:r>
          </w:p>
        </w:tc>
        <w:tc>
          <w:tcPr>
            <w:tcW w:w="1277" w:type="dxa"/>
            <w:shd w:val="clear" w:color="auto" w:fill="D9D9D9"/>
          </w:tcPr>
          <w:p w14:paraId="721744C5" w14:textId="77777777" w:rsidR="005508FE" w:rsidRPr="000335C1" w:rsidRDefault="005508FE" w:rsidP="008360E0">
            <w:pPr>
              <w:spacing w:after="0"/>
              <w:ind w:firstLine="0"/>
              <w:jc w:val="right"/>
              <w:rPr>
                <w:b/>
                <w:sz w:val="18"/>
                <w:szCs w:val="18"/>
              </w:rPr>
            </w:pPr>
            <w:r w:rsidRPr="000335C1">
              <w:rPr>
                <w:b/>
                <w:sz w:val="18"/>
                <w:szCs w:val="18"/>
              </w:rPr>
              <w:t>9 741 443</w:t>
            </w:r>
          </w:p>
        </w:tc>
        <w:tc>
          <w:tcPr>
            <w:tcW w:w="1277" w:type="dxa"/>
            <w:shd w:val="clear" w:color="auto" w:fill="D9D9D9"/>
          </w:tcPr>
          <w:p w14:paraId="01B62099" w14:textId="77777777" w:rsidR="005508FE" w:rsidRPr="000335C1" w:rsidRDefault="005508FE" w:rsidP="008360E0">
            <w:pPr>
              <w:spacing w:after="0"/>
              <w:ind w:firstLine="0"/>
              <w:jc w:val="right"/>
              <w:rPr>
                <w:b/>
                <w:sz w:val="18"/>
                <w:szCs w:val="18"/>
              </w:rPr>
            </w:pPr>
            <w:r w:rsidRPr="000335C1">
              <w:rPr>
                <w:b/>
                <w:sz w:val="18"/>
                <w:szCs w:val="18"/>
              </w:rPr>
              <w:t>9 688 103</w:t>
            </w:r>
          </w:p>
        </w:tc>
      </w:tr>
      <w:tr w:rsidR="000335C1" w:rsidRPr="000335C1" w14:paraId="2F5A8137" w14:textId="77777777" w:rsidTr="008360E0">
        <w:trPr>
          <w:trHeight w:val="142"/>
          <w:jc w:val="center"/>
        </w:trPr>
        <w:tc>
          <w:tcPr>
            <w:tcW w:w="9072" w:type="dxa"/>
            <w:gridSpan w:val="4"/>
          </w:tcPr>
          <w:p w14:paraId="6D213E28" w14:textId="77777777" w:rsidR="005508FE" w:rsidRPr="000335C1" w:rsidRDefault="005508FE" w:rsidP="008360E0">
            <w:pPr>
              <w:spacing w:after="0"/>
              <w:ind w:firstLine="313"/>
              <w:jc w:val="left"/>
              <w:rPr>
                <w:sz w:val="18"/>
                <w:szCs w:val="18"/>
              </w:rPr>
            </w:pPr>
            <w:r w:rsidRPr="000335C1">
              <w:rPr>
                <w:i/>
                <w:sz w:val="18"/>
                <w:szCs w:val="18"/>
                <w:lang w:eastAsia="lv-LV"/>
              </w:rPr>
              <w:t>t. sk.:</w:t>
            </w:r>
          </w:p>
        </w:tc>
      </w:tr>
      <w:tr w:rsidR="000335C1" w:rsidRPr="000335C1" w14:paraId="56A49E73" w14:textId="77777777" w:rsidTr="008360E0">
        <w:trPr>
          <w:trHeight w:val="142"/>
          <w:jc w:val="center"/>
        </w:trPr>
        <w:tc>
          <w:tcPr>
            <w:tcW w:w="5241" w:type="dxa"/>
            <w:shd w:val="clear" w:color="auto" w:fill="F2F2F2"/>
            <w:vAlign w:val="center"/>
          </w:tcPr>
          <w:p w14:paraId="3E1BD80C" w14:textId="77777777" w:rsidR="005508FE" w:rsidRPr="000335C1" w:rsidRDefault="005508FE" w:rsidP="008360E0">
            <w:pPr>
              <w:spacing w:after="0"/>
              <w:ind w:firstLine="0"/>
              <w:rPr>
                <w:iCs/>
                <w:sz w:val="18"/>
                <w:szCs w:val="18"/>
                <w:u w:val="single"/>
                <w:lang w:eastAsia="lv-LV"/>
              </w:rPr>
            </w:pPr>
            <w:r w:rsidRPr="000335C1">
              <w:rPr>
                <w:iCs/>
                <w:sz w:val="18"/>
                <w:szCs w:val="18"/>
                <w:u w:val="single"/>
                <w:lang w:eastAsia="lv-LV"/>
              </w:rPr>
              <w:t>Prioritāri pasākumi</w:t>
            </w:r>
          </w:p>
        </w:tc>
        <w:tc>
          <w:tcPr>
            <w:tcW w:w="1277" w:type="dxa"/>
            <w:shd w:val="clear" w:color="auto" w:fill="F2F2F2"/>
          </w:tcPr>
          <w:p w14:paraId="4D3C1F9F" w14:textId="77777777" w:rsidR="005508FE" w:rsidRPr="000335C1" w:rsidRDefault="005508FE" w:rsidP="008360E0">
            <w:pPr>
              <w:spacing w:after="0"/>
              <w:ind w:firstLine="0"/>
              <w:jc w:val="center"/>
              <w:rPr>
                <w:iCs/>
                <w:sz w:val="18"/>
                <w:szCs w:val="18"/>
              </w:rPr>
            </w:pPr>
            <w:r w:rsidRPr="000335C1">
              <w:rPr>
                <w:iCs/>
                <w:sz w:val="18"/>
                <w:szCs w:val="18"/>
              </w:rPr>
              <w:t>-</w:t>
            </w:r>
          </w:p>
        </w:tc>
        <w:tc>
          <w:tcPr>
            <w:tcW w:w="1277" w:type="dxa"/>
            <w:shd w:val="clear" w:color="auto" w:fill="F2F2F2"/>
          </w:tcPr>
          <w:p w14:paraId="1695F9BF" w14:textId="77777777" w:rsidR="005508FE" w:rsidRPr="000335C1" w:rsidRDefault="005508FE" w:rsidP="008360E0">
            <w:pPr>
              <w:spacing w:after="0"/>
              <w:ind w:firstLine="0"/>
              <w:jc w:val="right"/>
              <w:rPr>
                <w:iCs/>
                <w:sz w:val="18"/>
                <w:szCs w:val="18"/>
              </w:rPr>
            </w:pPr>
            <w:r w:rsidRPr="000335C1">
              <w:rPr>
                <w:iCs/>
                <w:sz w:val="18"/>
                <w:szCs w:val="18"/>
              </w:rPr>
              <w:t>9 724 019</w:t>
            </w:r>
          </w:p>
        </w:tc>
        <w:tc>
          <w:tcPr>
            <w:tcW w:w="1277" w:type="dxa"/>
            <w:shd w:val="clear" w:color="auto" w:fill="F2F2F2"/>
          </w:tcPr>
          <w:p w14:paraId="129AC5D8" w14:textId="77777777" w:rsidR="005508FE" w:rsidRPr="000335C1" w:rsidRDefault="005508FE" w:rsidP="008360E0">
            <w:pPr>
              <w:spacing w:after="0"/>
              <w:ind w:firstLine="0"/>
              <w:jc w:val="right"/>
              <w:rPr>
                <w:iCs/>
                <w:sz w:val="18"/>
              </w:rPr>
            </w:pPr>
            <w:r w:rsidRPr="000335C1">
              <w:rPr>
                <w:iCs/>
                <w:sz w:val="18"/>
                <w:szCs w:val="18"/>
              </w:rPr>
              <w:t>9 724 019</w:t>
            </w:r>
          </w:p>
        </w:tc>
      </w:tr>
      <w:tr w:rsidR="000335C1" w:rsidRPr="000335C1" w14:paraId="35F4D8A8" w14:textId="77777777" w:rsidTr="008360E0">
        <w:trPr>
          <w:trHeight w:val="142"/>
          <w:jc w:val="center"/>
        </w:trPr>
        <w:tc>
          <w:tcPr>
            <w:tcW w:w="5241" w:type="dxa"/>
            <w:vAlign w:val="center"/>
          </w:tcPr>
          <w:p w14:paraId="045F7759" w14:textId="77777777" w:rsidR="005508FE" w:rsidRPr="000335C1" w:rsidRDefault="005508FE" w:rsidP="008360E0">
            <w:pPr>
              <w:spacing w:after="0"/>
              <w:ind w:firstLine="0"/>
              <w:rPr>
                <w:i/>
                <w:sz w:val="18"/>
                <w:szCs w:val="18"/>
                <w:lang w:eastAsia="lv-LV"/>
              </w:rPr>
            </w:pPr>
            <w:r w:rsidRPr="000335C1">
              <w:rPr>
                <w:i/>
                <w:sz w:val="18"/>
                <w:szCs w:val="18"/>
                <w:lang w:eastAsia="lv-LV"/>
              </w:rPr>
              <w:t>Prioritārā pasākuma “Ārstniecības personu darba samaksas pieauguma nodrošināšana”  īstenošana (MK 24.09.2021. sēdes prot. Nr.63 1.§ 2.punkts)</w:t>
            </w:r>
          </w:p>
        </w:tc>
        <w:tc>
          <w:tcPr>
            <w:tcW w:w="1277" w:type="dxa"/>
            <w:shd w:val="clear" w:color="auto" w:fill="FFFFFF" w:themeFill="background1"/>
          </w:tcPr>
          <w:p w14:paraId="5D725571" w14:textId="77777777" w:rsidR="005508FE" w:rsidRPr="000335C1" w:rsidRDefault="005508FE" w:rsidP="008360E0">
            <w:pPr>
              <w:spacing w:after="0"/>
              <w:ind w:firstLine="0"/>
              <w:jc w:val="center"/>
              <w:rPr>
                <w:iCs/>
                <w:sz w:val="18"/>
                <w:szCs w:val="18"/>
              </w:rPr>
            </w:pPr>
            <w:r w:rsidRPr="000335C1">
              <w:rPr>
                <w:iCs/>
                <w:sz w:val="18"/>
                <w:szCs w:val="18"/>
              </w:rPr>
              <w:t>-</w:t>
            </w:r>
          </w:p>
        </w:tc>
        <w:tc>
          <w:tcPr>
            <w:tcW w:w="1277" w:type="dxa"/>
            <w:shd w:val="clear" w:color="auto" w:fill="FFFFFF" w:themeFill="background1"/>
          </w:tcPr>
          <w:p w14:paraId="0644AE2A" w14:textId="77777777" w:rsidR="005508FE" w:rsidRPr="000335C1" w:rsidRDefault="005508FE" w:rsidP="008360E0">
            <w:pPr>
              <w:spacing w:after="0"/>
              <w:ind w:firstLine="0"/>
              <w:jc w:val="right"/>
              <w:rPr>
                <w:iCs/>
                <w:sz w:val="18"/>
                <w:szCs w:val="18"/>
              </w:rPr>
            </w:pPr>
            <w:r w:rsidRPr="000335C1">
              <w:rPr>
                <w:iCs/>
                <w:sz w:val="18"/>
                <w:szCs w:val="18"/>
              </w:rPr>
              <w:t>344 918</w:t>
            </w:r>
          </w:p>
        </w:tc>
        <w:tc>
          <w:tcPr>
            <w:tcW w:w="1277" w:type="dxa"/>
            <w:shd w:val="clear" w:color="auto" w:fill="FFFFFF" w:themeFill="background1"/>
          </w:tcPr>
          <w:p w14:paraId="13DA3A22" w14:textId="77777777" w:rsidR="005508FE" w:rsidRPr="000335C1" w:rsidRDefault="005508FE" w:rsidP="008360E0">
            <w:pPr>
              <w:spacing w:after="0"/>
              <w:ind w:firstLine="0"/>
              <w:jc w:val="right"/>
              <w:rPr>
                <w:iCs/>
                <w:sz w:val="18"/>
                <w:szCs w:val="18"/>
              </w:rPr>
            </w:pPr>
            <w:r w:rsidRPr="000335C1">
              <w:rPr>
                <w:iCs/>
                <w:sz w:val="18"/>
                <w:szCs w:val="18"/>
              </w:rPr>
              <w:t>344 918</w:t>
            </w:r>
          </w:p>
        </w:tc>
      </w:tr>
      <w:tr w:rsidR="000335C1" w:rsidRPr="000335C1" w14:paraId="3A7CF9BA" w14:textId="77777777" w:rsidTr="008360E0">
        <w:trPr>
          <w:trHeight w:val="142"/>
          <w:jc w:val="center"/>
        </w:trPr>
        <w:tc>
          <w:tcPr>
            <w:tcW w:w="5241" w:type="dxa"/>
            <w:vAlign w:val="center"/>
          </w:tcPr>
          <w:p w14:paraId="0D28889D" w14:textId="77777777" w:rsidR="005508FE" w:rsidRPr="000335C1" w:rsidRDefault="005508FE" w:rsidP="008360E0">
            <w:pPr>
              <w:spacing w:after="0"/>
              <w:ind w:firstLine="0"/>
              <w:rPr>
                <w:i/>
                <w:sz w:val="18"/>
                <w:szCs w:val="18"/>
                <w:lang w:eastAsia="lv-LV"/>
              </w:rPr>
            </w:pPr>
            <w:r w:rsidRPr="000335C1">
              <w:rPr>
                <w:i/>
                <w:sz w:val="18"/>
                <w:szCs w:val="18"/>
                <w:lang w:eastAsia="lv-LV"/>
              </w:rPr>
              <w:lastRenderedPageBreak/>
              <w:t>Prioritārā pasākuma “Piemaksu nodrošināšana valsts sociālās aprūpes centros nodarbinātajiem” īstenošana atbilstoši MK 24.09.2021. sēdes prot. Nr.63 1.§ 2.punktam (vienotas pieejas nodarbināto motivēšanai nodrošināšana valsts sociālo aprūpes centru darbiniekiem)</w:t>
            </w:r>
          </w:p>
        </w:tc>
        <w:tc>
          <w:tcPr>
            <w:tcW w:w="1277" w:type="dxa"/>
            <w:shd w:val="clear" w:color="auto" w:fill="FFFFFF" w:themeFill="background1"/>
          </w:tcPr>
          <w:p w14:paraId="670DB1DE" w14:textId="77777777" w:rsidR="005508FE" w:rsidRPr="000335C1" w:rsidRDefault="005508FE" w:rsidP="008360E0">
            <w:pPr>
              <w:spacing w:after="0"/>
              <w:ind w:firstLine="0"/>
              <w:jc w:val="center"/>
              <w:rPr>
                <w:iCs/>
                <w:sz w:val="18"/>
                <w:szCs w:val="18"/>
              </w:rPr>
            </w:pPr>
            <w:r w:rsidRPr="000335C1">
              <w:rPr>
                <w:iCs/>
                <w:sz w:val="18"/>
                <w:szCs w:val="18"/>
              </w:rPr>
              <w:t>-</w:t>
            </w:r>
          </w:p>
        </w:tc>
        <w:tc>
          <w:tcPr>
            <w:tcW w:w="1277" w:type="dxa"/>
            <w:shd w:val="clear" w:color="auto" w:fill="FFFFFF" w:themeFill="background1"/>
          </w:tcPr>
          <w:p w14:paraId="136D92C1" w14:textId="77777777" w:rsidR="005508FE" w:rsidRPr="000335C1" w:rsidRDefault="005508FE" w:rsidP="008360E0">
            <w:pPr>
              <w:spacing w:after="0"/>
              <w:ind w:firstLine="0"/>
              <w:jc w:val="right"/>
              <w:rPr>
                <w:iCs/>
                <w:sz w:val="18"/>
                <w:szCs w:val="18"/>
              </w:rPr>
            </w:pPr>
            <w:r w:rsidRPr="000335C1">
              <w:rPr>
                <w:iCs/>
                <w:sz w:val="18"/>
                <w:szCs w:val="18"/>
              </w:rPr>
              <w:t>1 410 868</w:t>
            </w:r>
          </w:p>
        </w:tc>
        <w:tc>
          <w:tcPr>
            <w:tcW w:w="1277" w:type="dxa"/>
            <w:shd w:val="clear" w:color="auto" w:fill="FFFFFF" w:themeFill="background1"/>
          </w:tcPr>
          <w:p w14:paraId="6DA3A850" w14:textId="77777777" w:rsidR="005508FE" w:rsidRPr="000335C1" w:rsidRDefault="005508FE" w:rsidP="008360E0">
            <w:pPr>
              <w:spacing w:after="0"/>
              <w:ind w:firstLine="0"/>
              <w:jc w:val="right"/>
              <w:rPr>
                <w:iCs/>
                <w:sz w:val="18"/>
                <w:szCs w:val="18"/>
              </w:rPr>
            </w:pPr>
            <w:r w:rsidRPr="000335C1">
              <w:rPr>
                <w:iCs/>
                <w:sz w:val="18"/>
                <w:szCs w:val="18"/>
              </w:rPr>
              <w:t>1 410 868</w:t>
            </w:r>
          </w:p>
        </w:tc>
      </w:tr>
      <w:tr w:rsidR="000335C1" w:rsidRPr="000335C1" w14:paraId="244F3C9C" w14:textId="77777777" w:rsidTr="008360E0">
        <w:trPr>
          <w:trHeight w:val="142"/>
          <w:jc w:val="center"/>
        </w:trPr>
        <w:tc>
          <w:tcPr>
            <w:tcW w:w="5241" w:type="dxa"/>
            <w:vAlign w:val="center"/>
          </w:tcPr>
          <w:p w14:paraId="6785275D" w14:textId="77777777" w:rsidR="005508FE" w:rsidRPr="000335C1" w:rsidRDefault="005508FE" w:rsidP="008360E0">
            <w:pPr>
              <w:spacing w:after="0"/>
              <w:ind w:firstLine="0"/>
              <w:rPr>
                <w:i/>
                <w:sz w:val="18"/>
                <w:szCs w:val="18"/>
                <w:lang w:eastAsia="lv-LV"/>
              </w:rPr>
            </w:pPr>
            <w:r w:rsidRPr="000335C1">
              <w:rPr>
                <w:i/>
                <w:sz w:val="18"/>
                <w:szCs w:val="18"/>
                <w:lang w:eastAsia="lv-LV"/>
              </w:rPr>
              <w:t>Prioritārā pasākuma “Atalgojuma paaugstināšana aprūpētājiem ilgstošas sociālās aprūpes un sociālās rehabilitācijas institūcijās” īstenošana atbilstoši MK 24.09.2021. sēdes prot. Nr.63 1.§ 2.punktam (konkurētspējīgāka atalgojuma nodrošināšana ilgstošas sociālās aprūpes un sociālās rehabilitācijas institūcijās)</w:t>
            </w:r>
          </w:p>
        </w:tc>
        <w:tc>
          <w:tcPr>
            <w:tcW w:w="1277" w:type="dxa"/>
          </w:tcPr>
          <w:p w14:paraId="7A440FF8" w14:textId="77777777" w:rsidR="005508FE" w:rsidRPr="000335C1" w:rsidRDefault="005508FE" w:rsidP="008360E0">
            <w:pPr>
              <w:spacing w:after="0"/>
              <w:ind w:firstLine="0"/>
              <w:jc w:val="center"/>
              <w:rPr>
                <w:iCs/>
                <w:sz w:val="18"/>
                <w:szCs w:val="18"/>
              </w:rPr>
            </w:pPr>
            <w:r w:rsidRPr="000335C1">
              <w:rPr>
                <w:iCs/>
                <w:sz w:val="18"/>
                <w:szCs w:val="18"/>
              </w:rPr>
              <w:t>-</w:t>
            </w:r>
          </w:p>
        </w:tc>
        <w:tc>
          <w:tcPr>
            <w:tcW w:w="1277" w:type="dxa"/>
          </w:tcPr>
          <w:p w14:paraId="2025A098" w14:textId="77777777" w:rsidR="005508FE" w:rsidRPr="000335C1" w:rsidRDefault="005508FE" w:rsidP="008360E0">
            <w:pPr>
              <w:spacing w:after="0"/>
              <w:ind w:firstLine="0"/>
              <w:jc w:val="right"/>
              <w:rPr>
                <w:iCs/>
                <w:sz w:val="18"/>
                <w:szCs w:val="18"/>
              </w:rPr>
            </w:pPr>
            <w:r w:rsidRPr="000335C1">
              <w:rPr>
                <w:iCs/>
                <w:sz w:val="18"/>
                <w:szCs w:val="18"/>
              </w:rPr>
              <w:t>1 968 233</w:t>
            </w:r>
          </w:p>
        </w:tc>
        <w:tc>
          <w:tcPr>
            <w:tcW w:w="1277" w:type="dxa"/>
          </w:tcPr>
          <w:p w14:paraId="5E8EB8AA" w14:textId="77777777" w:rsidR="005508FE" w:rsidRPr="000335C1" w:rsidRDefault="005508FE" w:rsidP="008360E0">
            <w:pPr>
              <w:spacing w:after="0"/>
              <w:ind w:firstLine="0"/>
              <w:jc w:val="right"/>
              <w:rPr>
                <w:iCs/>
                <w:sz w:val="18"/>
              </w:rPr>
            </w:pPr>
            <w:r w:rsidRPr="000335C1">
              <w:rPr>
                <w:iCs/>
                <w:sz w:val="18"/>
              </w:rPr>
              <w:t>1 968 233</w:t>
            </w:r>
          </w:p>
        </w:tc>
      </w:tr>
      <w:tr w:rsidR="000335C1" w:rsidRPr="000335C1" w14:paraId="4C570190" w14:textId="77777777" w:rsidTr="008360E0">
        <w:trPr>
          <w:trHeight w:val="142"/>
          <w:jc w:val="center"/>
        </w:trPr>
        <w:tc>
          <w:tcPr>
            <w:tcW w:w="5241" w:type="dxa"/>
            <w:vAlign w:val="center"/>
          </w:tcPr>
          <w:p w14:paraId="0ED4E0E6" w14:textId="77777777" w:rsidR="005508FE" w:rsidRPr="000335C1" w:rsidRDefault="005508FE" w:rsidP="008360E0">
            <w:pPr>
              <w:spacing w:after="0"/>
              <w:ind w:firstLine="0"/>
              <w:rPr>
                <w:i/>
                <w:sz w:val="18"/>
                <w:szCs w:val="18"/>
                <w:lang w:eastAsia="lv-LV"/>
              </w:rPr>
            </w:pPr>
            <w:r w:rsidRPr="000335C1">
              <w:rPr>
                <w:i/>
                <w:sz w:val="18"/>
                <w:szCs w:val="18"/>
                <w:lang w:eastAsia="lv-LV"/>
              </w:rPr>
              <w:t>Prioritārā pasākuma “Valsts sociālo aprūpes centru infrastruktūras sakārtošana” īstenošana atbilstoši MK 24.09.2021. sēdes prot. Nr.63 1.§ 2.punktam (ēku un telpu atjaunošanas pasākumu nodrošināšana)</w:t>
            </w:r>
          </w:p>
        </w:tc>
        <w:tc>
          <w:tcPr>
            <w:tcW w:w="1277" w:type="dxa"/>
          </w:tcPr>
          <w:p w14:paraId="17C4A230" w14:textId="77777777" w:rsidR="005508FE" w:rsidRPr="000335C1" w:rsidRDefault="005508FE" w:rsidP="008360E0">
            <w:pPr>
              <w:spacing w:after="0"/>
              <w:ind w:firstLine="0"/>
              <w:jc w:val="center"/>
              <w:rPr>
                <w:iCs/>
                <w:sz w:val="18"/>
                <w:szCs w:val="18"/>
              </w:rPr>
            </w:pPr>
            <w:r w:rsidRPr="000335C1">
              <w:rPr>
                <w:iCs/>
                <w:sz w:val="18"/>
                <w:szCs w:val="18"/>
              </w:rPr>
              <w:t>-</w:t>
            </w:r>
          </w:p>
        </w:tc>
        <w:tc>
          <w:tcPr>
            <w:tcW w:w="1277" w:type="dxa"/>
          </w:tcPr>
          <w:p w14:paraId="6D8EBB9D" w14:textId="77777777" w:rsidR="005508FE" w:rsidRPr="000335C1" w:rsidRDefault="005508FE" w:rsidP="008360E0">
            <w:pPr>
              <w:spacing w:after="0"/>
              <w:ind w:firstLine="0"/>
              <w:jc w:val="right"/>
              <w:rPr>
                <w:iCs/>
                <w:sz w:val="18"/>
                <w:szCs w:val="18"/>
              </w:rPr>
            </w:pPr>
            <w:r w:rsidRPr="000335C1">
              <w:rPr>
                <w:iCs/>
                <w:sz w:val="18"/>
                <w:szCs w:val="18"/>
              </w:rPr>
              <w:t>6 000 000</w:t>
            </w:r>
          </w:p>
        </w:tc>
        <w:tc>
          <w:tcPr>
            <w:tcW w:w="1277" w:type="dxa"/>
          </w:tcPr>
          <w:p w14:paraId="17C06E5F" w14:textId="77777777" w:rsidR="005508FE" w:rsidRPr="000335C1" w:rsidRDefault="005508FE" w:rsidP="008360E0">
            <w:pPr>
              <w:spacing w:after="0"/>
              <w:ind w:firstLine="0"/>
              <w:jc w:val="right"/>
              <w:rPr>
                <w:iCs/>
                <w:sz w:val="18"/>
              </w:rPr>
            </w:pPr>
            <w:r w:rsidRPr="000335C1">
              <w:rPr>
                <w:iCs/>
                <w:sz w:val="18"/>
              </w:rPr>
              <w:t>6 000 000</w:t>
            </w:r>
          </w:p>
        </w:tc>
      </w:tr>
      <w:tr w:rsidR="000335C1" w:rsidRPr="000335C1" w14:paraId="7CAAD9CB" w14:textId="77777777" w:rsidTr="008360E0">
        <w:trPr>
          <w:trHeight w:val="142"/>
          <w:jc w:val="center"/>
        </w:trPr>
        <w:tc>
          <w:tcPr>
            <w:tcW w:w="5241" w:type="dxa"/>
            <w:shd w:val="clear" w:color="auto" w:fill="F2F2F2"/>
            <w:vAlign w:val="center"/>
          </w:tcPr>
          <w:p w14:paraId="40E3BCFE" w14:textId="77777777" w:rsidR="005508FE" w:rsidRPr="000335C1" w:rsidRDefault="005508FE" w:rsidP="008360E0">
            <w:pPr>
              <w:spacing w:after="20"/>
              <w:ind w:firstLine="0"/>
              <w:rPr>
                <w:sz w:val="18"/>
                <w:szCs w:val="18"/>
                <w:u w:val="single"/>
                <w:lang w:eastAsia="lv-LV"/>
              </w:rPr>
            </w:pPr>
            <w:r w:rsidRPr="000335C1">
              <w:rPr>
                <w:sz w:val="18"/>
                <w:szCs w:val="18"/>
                <w:u w:val="single"/>
                <w:lang w:eastAsia="lv-LV"/>
              </w:rPr>
              <w:t>Citas izmaiņas</w:t>
            </w:r>
          </w:p>
        </w:tc>
        <w:tc>
          <w:tcPr>
            <w:tcW w:w="1277" w:type="dxa"/>
            <w:shd w:val="clear" w:color="auto" w:fill="F2F2F2"/>
          </w:tcPr>
          <w:p w14:paraId="7BD62147" w14:textId="77777777" w:rsidR="005508FE" w:rsidRPr="000335C1" w:rsidRDefault="005508FE" w:rsidP="008360E0">
            <w:pPr>
              <w:spacing w:after="0"/>
              <w:ind w:firstLine="0"/>
              <w:jc w:val="right"/>
              <w:rPr>
                <w:iCs/>
                <w:sz w:val="18"/>
                <w:szCs w:val="18"/>
              </w:rPr>
            </w:pPr>
            <w:r w:rsidRPr="000335C1">
              <w:rPr>
                <w:iCs/>
                <w:sz w:val="18"/>
                <w:szCs w:val="18"/>
              </w:rPr>
              <w:t>53 340</w:t>
            </w:r>
          </w:p>
        </w:tc>
        <w:tc>
          <w:tcPr>
            <w:tcW w:w="1277" w:type="dxa"/>
            <w:shd w:val="clear" w:color="auto" w:fill="F2F2F2"/>
          </w:tcPr>
          <w:p w14:paraId="60C7AC28" w14:textId="77777777" w:rsidR="005508FE" w:rsidRPr="000335C1" w:rsidRDefault="005508FE" w:rsidP="008360E0">
            <w:pPr>
              <w:spacing w:after="0"/>
              <w:ind w:firstLine="0"/>
              <w:jc w:val="right"/>
              <w:rPr>
                <w:iCs/>
                <w:sz w:val="18"/>
                <w:szCs w:val="18"/>
              </w:rPr>
            </w:pPr>
            <w:r w:rsidRPr="000335C1">
              <w:rPr>
                <w:iCs/>
                <w:sz w:val="18"/>
                <w:szCs w:val="18"/>
              </w:rPr>
              <w:t>17 424</w:t>
            </w:r>
          </w:p>
        </w:tc>
        <w:tc>
          <w:tcPr>
            <w:tcW w:w="1277" w:type="dxa"/>
            <w:shd w:val="clear" w:color="auto" w:fill="F2F2F2"/>
          </w:tcPr>
          <w:p w14:paraId="67247509" w14:textId="77777777" w:rsidR="005508FE" w:rsidRPr="000335C1" w:rsidRDefault="005508FE" w:rsidP="008360E0">
            <w:pPr>
              <w:spacing w:after="0"/>
              <w:ind w:firstLine="0"/>
              <w:jc w:val="right"/>
              <w:rPr>
                <w:iCs/>
                <w:sz w:val="18"/>
                <w:szCs w:val="18"/>
              </w:rPr>
            </w:pPr>
            <w:r w:rsidRPr="000335C1">
              <w:rPr>
                <w:iCs/>
                <w:sz w:val="18"/>
                <w:szCs w:val="18"/>
              </w:rPr>
              <w:t>-35 916</w:t>
            </w:r>
          </w:p>
        </w:tc>
      </w:tr>
      <w:tr w:rsidR="000335C1" w:rsidRPr="000335C1" w14:paraId="6EEB0911" w14:textId="77777777" w:rsidTr="008360E0">
        <w:trPr>
          <w:trHeight w:val="142"/>
          <w:jc w:val="center"/>
        </w:trPr>
        <w:tc>
          <w:tcPr>
            <w:tcW w:w="5241" w:type="dxa"/>
          </w:tcPr>
          <w:p w14:paraId="417246CB" w14:textId="77777777" w:rsidR="005508FE" w:rsidRPr="000335C1" w:rsidRDefault="005508FE" w:rsidP="008360E0">
            <w:pPr>
              <w:spacing w:after="20"/>
              <w:ind w:firstLine="0"/>
              <w:rPr>
                <w:sz w:val="18"/>
                <w:szCs w:val="18"/>
                <w:u w:val="single"/>
                <w:lang w:eastAsia="lv-LV"/>
              </w:rPr>
            </w:pPr>
            <w:bookmarkStart w:id="24" w:name="_Hlk83716627"/>
            <w:r w:rsidRPr="000335C1">
              <w:rPr>
                <w:i/>
                <w:sz w:val="18"/>
                <w:szCs w:val="18"/>
                <w:lang w:eastAsia="lv-LV"/>
              </w:rPr>
              <w:t>Izdevumu palielinājums remontdarbu veikšanai valsts sociālās aprūpes institūcijās, ņemot vērā, ka 2021. gadā tika veikts vienreizējs izdevumu samazinājums saskaņā ar MK 22.09.2020. sēdes prot. Nr.55 38.§ 2. un 40.punktu (atbilstoši informatīvā ziņojuma 4.pielikumam)</w:t>
            </w:r>
          </w:p>
        </w:tc>
        <w:tc>
          <w:tcPr>
            <w:tcW w:w="1277" w:type="dxa"/>
          </w:tcPr>
          <w:p w14:paraId="5812B1F0" w14:textId="77777777" w:rsidR="005508FE" w:rsidRPr="000335C1" w:rsidRDefault="005508FE" w:rsidP="008360E0">
            <w:pPr>
              <w:spacing w:after="0"/>
              <w:ind w:firstLine="0"/>
              <w:jc w:val="center"/>
              <w:rPr>
                <w:iCs/>
                <w:sz w:val="18"/>
                <w:szCs w:val="18"/>
              </w:rPr>
            </w:pPr>
            <w:r w:rsidRPr="000335C1">
              <w:rPr>
                <w:iCs/>
                <w:sz w:val="18"/>
                <w:szCs w:val="18"/>
              </w:rPr>
              <w:t>-</w:t>
            </w:r>
          </w:p>
        </w:tc>
        <w:tc>
          <w:tcPr>
            <w:tcW w:w="1277" w:type="dxa"/>
          </w:tcPr>
          <w:p w14:paraId="60411602" w14:textId="77777777" w:rsidR="005508FE" w:rsidRPr="000335C1" w:rsidRDefault="005508FE" w:rsidP="008360E0">
            <w:pPr>
              <w:spacing w:after="0"/>
              <w:ind w:firstLine="0"/>
              <w:jc w:val="right"/>
              <w:rPr>
                <w:iCs/>
                <w:sz w:val="18"/>
                <w:szCs w:val="18"/>
              </w:rPr>
            </w:pPr>
            <w:r w:rsidRPr="000335C1">
              <w:rPr>
                <w:iCs/>
                <w:sz w:val="18"/>
                <w:szCs w:val="18"/>
              </w:rPr>
              <w:t>17 424</w:t>
            </w:r>
          </w:p>
        </w:tc>
        <w:tc>
          <w:tcPr>
            <w:tcW w:w="1277" w:type="dxa"/>
          </w:tcPr>
          <w:p w14:paraId="3BF6320E" w14:textId="77777777" w:rsidR="005508FE" w:rsidRPr="000335C1" w:rsidRDefault="005508FE" w:rsidP="008360E0">
            <w:pPr>
              <w:spacing w:after="0"/>
              <w:ind w:firstLine="0"/>
              <w:jc w:val="right"/>
              <w:rPr>
                <w:iCs/>
                <w:sz w:val="18"/>
                <w:szCs w:val="18"/>
              </w:rPr>
            </w:pPr>
            <w:r w:rsidRPr="000335C1">
              <w:rPr>
                <w:iCs/>
                <w:sz w:val="18"/>
                <w:szCs w:val="18"/>
              </w:rPr>
              <w:t>17 424</w:t>
            </w:r>
          </w:p>
        </w:tc>
      </w:tr>
      <w:bookmarkEnd w:id="24"/>
      <w:tr w:rsidR="000335C1" w:rsidRPr="000335C1" w14:paraId="1DCAD66A" w14:textId="77777777" w:rsidTr="008360E0">
        <w:trPr>
          <w:trHeight w:val="142"/>
          <w:jc w:val="center"/>
        </w:trPr>
        <w:tc>
          <w:tcPr>
            <w:tcW w:w="5241" w:type="dxa"/>
            <w:shd w:val="clear" w:color="auto" w:fill="FFFFFF" w:themeFill="background1"/>
            <w:vAlign w:val="center"/>
          </w:tcPr>
          <w:p w14:paraId="49C7C40A" w14:textId="77777777" w:rsidR="005508FE" w:rsidRPr="000335C1" w:rsidRDefault="005508FE" w:rsidP="008360E0">
            <w:pPr>
              <w:spacing w:after="20"/>
              <w:ind w:firstLine="0"/>
              <w:rPr>
                <w:sz w:val="18"/>
                <w:szCs w:val="18"/>
                <w:u w:val="single"/>
                <w:lang w:eastAsia="lv-LV"/>
              </w:rPr>
            </w:pPr>
            <w:r w:rsidRPr="000335C1">
              <w:rPr>
                <w:i/>
                <w:sz w:val="18"/>
                <w:szCs w:val="18"/>
                <w:lang w:eastAsia="lv-LV"/>
              </w:rPr>
              <w:t>Izdevumu samazinājums 2020.-2022. gada prioritārā pasākuma “Pakalpojumu kvalitātes paaugstināšana valsts sociālās aprūpes centros” īstenošanai (MK 17.09.2019. sēdes prot. Nr.42 34.§ 2.punkts)</w:t>
            </w:r>
          </w:p>
        </w:tc>
        <w:tc>
          <w:tcPr>
            <w:tcW w:w="1277" w:type="dxa"/>
            <w:shd w:val="clear" w:color="auto" w:fill="FFFFFF" w:themeFill="background1"/>
          </w:tcPr>
          <w:p w14:paraId="0FB89F02" w14:textId="77777777" w:rsidR="005508FE" w:rsidRPr="000335C1" w:rsidRDefault="005508FE" w:rsidP="008360E0">
            <w:pPr>
              <w:spacing w:after="0"/>
              <w:ind w:firstLine="0"/>
              <w:jc w:val="right"/>
              <w:rPr>
                <w:iCs/>
                <w:sz w:val="18"/>
                <w:szCs w:val="18"/>
              </w:rPr>
            </w:pPr>
            <w:r w:rsidRPr="000335C1">
              <w:rPr>
                <w:iCs/>
                <w:sz w:val="18"/>
                <w:szCs w:val="18"/>
              </w:rPr>
              <w:t>53 340</w:t>
            </w:r>
          </w:p>
        </w:tc>
        <w:tc>
          <w:tcPr>
            <w:tcW w:w="1277" w:type="dxa"/>
            <w:shd w:val="clear" w:color="auto" w:fill="FFFFFF" w:themeFill="background1"/>
          </w:tcPr>
          <w:p w14:paraId="38B8CE5E" w14:textId="77777777" w:rsidR="005508FE" w:rsidRPr="000335C1" w:rsidRDefault="005508FE" w:rsidP="008360E0">
            <w:pPr>
              <w:spacing w:after="0"/>
              <w:ind w:firstLine="0"/>
              <w:jc w:val="center"/>
              <w:rPr>
                <w:iCs/>
                <w:sz w:val="18"/>
                <w:szCs w:val="18"/>
              </w:rPr>
            </w:pPr>
            <w:r w:rsidRPr="000335C1">
              <w:rPr>
                <w:iCs/>
                <w:sz w:val="18"/>
                <w:szCs w:val="18"/>
              </w:rPr>
              <w:t>-</w:t>
            </w:r>
          </w:p>
        </w:tc>
        <w:tc>
          <w:tcPr>
            <w:tcW w:w="1277" w:type="dxa"/>
            <w:shd w:val="clear" w:color="auto" w:fill="FFFFFF" w:themeFill="background1"/>
          </w:tcPr>
          <w:p w14:paraId="24D1C04B" w14:textId="77777777" w:rsidR="005508FE" w:rsidRPr="000335C1" w:rsidRDefault="005508FE" w:rsidP="008360E0">
            <w:pPr>
              <w:spacing w:after="0"/>
              <w:ind w:firstLine="0"/>
              <w:jc w:val="right"/>
              <w:rPr>
                <w:iCs/>
                <w:sz w:val="18"/>
                <w:szCs w:val="18"/>
              </w:rPr>
            </w:pPr>
            <w:r w:rsidRPr="000335C1">
              <w:rPr>
                <w:iCs/>
                <w:sz w:val="18"/>
                <w:szCs w:val="18"/>
              </w:rPr>
              <w:t>-53 340</w:t>
            </w:r>
          </w:p>
        </w:tc>
      </w:tr>
    </w:tbl>
    <w:p w14:paraId="099059D5" w14:textId="77777777" w:rsidR="005508FE" w:rsidRPr="000335C1" w:rsidRDefault="005508FE" w:rsidP="005508FE">
      <w:pPr>
        <w:widowControl w:val="0"/>
        <w:spacing w:before="240" w:after="240"/>
        <w:ind w:firstLine="0"/>
        <w:jc w:val="center"/>
        <w:rPr>
          <w:b/>
        </w:rPr>
      </w:pPr>
      <w:r w:rsidRPr="000335C1">
        <w:rPr>
          <w:b/>
        </w:rPr>
        <w:t>05.37.00 Sociālās integrācijas valsts aģentūras administrēšana un profesionālās un sociālās rehabilitācijas pakalpojumu nodrošināšana</w:t>
      </w:r>
    </w:p>
    <w:p w14:paraId="01D2F223" w14:textId="77777777" w:rsidR="005508FE" w:rsidRPr="000335C1" w:rsidRDefault="005508FE" w:rsidP="005508FE">
      <w:pPr>
        <w:spacing w:before="120"/>
        <w:ind w:firstLine="0"/>
        <w:jc w:val="left"/>
        <w:rPr>
          <w:u w:val="single"/>
        </w:rPr>
      </w:pPr>
      <w:r w:rsidRPr="000335C1">
        <w:rPr>
          <w:u w:val="single"/>
        </w:rPr>
        <w:t>Apakšprogrammas mērķis:</w:t>
      </w:r>
    </w:p>
    <w:p w14:paraId="149FCD35" w14:textId="77777777" w:rsidR="005508FE" w:rsidRPr="000335C1" w:rsidRDefault="005508FE" w:rsidP="005508FE">
      <w:pPr>
        <w:spacing w:before="120"/>
        <w:ind w:firstLine="0"/>
      </w:pPr>
      <w:r w:rsidRPr="000335C1">
        <w:tab/>
        <w:t>sniegt profesionālās un sociālās rehabilitācijas pakalpojumus personām ar invaliditāti un personām ar funkcionāliem traucējumiem.</w:t>
      </w:r>
    </w:p>
    <w:p w14:paraId="51902F57" w14:textId="77777777" w:rsidR="005508FE" w:rsidRPr="000335C1" w:rsidRDefault="005508FE" w:rsidP="005508FE">
      <w:pPr>
        <w:spacing w:before="120"/>
        <w:ind w:firstLine="0"/>
        <w:jc w:val="left"/>
        <w:rPr>
          <w:u w:val="single"/>
        </w:rPr>
      </w:pPr>
      <w:r w:rsidRPr="000335C1">
        <w:rPr>
          <w:u w:val="single"/>
        </w:rPr>
        <w:t>Galvenās aktivitātes:</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500"/>
        <w:gridCol w:w="1477"/>
        <w:gridCol w:w="2416"/>
        <w:gridCol w:w="4668"/>
      </w:tblGrid>
      <w:tr w:rsidR="000335C1" w:rsidRPr="000335C1" w14:paraId="4E78806C" w14:textId="77777777" w:rsidTr="008360E0">
        <w:trPr>
          <w:tblHeader/>
        </w:trPr>
        <w:tc>
          <w:tcPr>
            <w:tcW w:w="276" w:type="pct"/>
            <w:tcBorders>
              <w:top w:val="single" w:sz="4" w:space="0" w:color="000000"/>
              <w:left w:val="single" w:sz="4" w:space="0" w:color="000000"/>
              <w:bottom w:val="single" w:sz="4" w:space="0" w:color="000000"/>
              <w:right w:val="single" w:sz="4" w:space="0" w:color="000000"/>
            </w:tcBorders>
            <w:hideMark/>
          </w:tcPr>
          <w:p w14:paraId="2374F938" w14:textId="77777777" w:rsidR="005508FE" w:rsidRPr="000335C1" w:rsidRDefault="005508FE" w:rsidP="008360E0">
            <w:pPr>
              <w:spacing w:after="0"/>
              <w:ind w:firstLine="0"/>
              <w:jc w:val="center"/>
              <w:rPr>
                <w:b/>
                <w:bCs/>
                <w:sz w:val="18"/>
              </w:rPr>
            </w:pPr>
            <w:r w:rsidRPr="000335C1">
              <w:rPr>
                <w:b/>
                <w:bCs/>
                <w:sz w:val="18"/>
              </w:rPr>
              <w:t>Nr.</w:t>
            </w:r>
          </w:p>
        </w:tc>
        <w:tc>
          <w:tcPr>
            <w:tcW w:w="815" w:type="pct"/>
            <w:tcBorders>
              <w:top w:val="single" w:sz="4" w:space="0" w:color="000000"/>
              <w:left w:val="single" w:sz="4" w:space="0" w:color="000000"/>
              <w:bottom w:val="single" w:sz="4" w:space="0" w:color="000000"/>
              <w:right w:val="single" w:sz="4" w:space="0" w:color="000000"/>
            </w:tcBorders>
            <w:vAlign w:val="center"/>
            <w:hideMark/>
          </w:tcPr>
          <w:p w14:paraId="5989A04D" w14:textId="77777777" w:rsidR="005508FE" w:rsidRPr="000335C1" w:rsidRDefault="005508FE" w:rsidP="008360E0">
            <w:pPr>
              <w:spacing w:after="0"/>
              <w:ind w:firstLine="0"/>
              <w:jc w:val="center"/>
              <w:rPr>
                <w:rFonts w:eastAsia="MS Mincho"/>
                <w:b/>
                <w:bCs/>
                <w:sz w:val="18"/>
                <w:lang w:eastAsia="ja-JP"/>
              </w:rPr>
            </w:pPr>
            <w:r w:rsidRPr="000335C1">
              <w:rPr>
                <w:rFonts w:eastAsia="MS Mincho"/>
                <w:b/>
                <w:bCs/>
                <w:sz w:val="18"/>
                <w:lang w:eastAsia="ja-JP"/>
              </w:rPr>
              <w:t>Pakalpojums</w:t>
            </w:r>
          </w:p>
        </w:tc>
        <w:tc>
          <w:tcPr>
            <w:tcW w:w="1333" w:type="pct"/>
            <w:tcBorders>
              <w:top w:val="single" w:sz="4" w:space="0" w:color="000000"/>
              <w:left w:val="single" w:sz="4" w:space="0" w:color="000000"/>
              <w:bottom w:val="single" w:sz="4" w:space="0" w:color="000000"/>
              <w:right w:val="single" w:sz="4" w:space="0" w:color="000000"/>
            </w:tcBorders>
            <w:vAlign w:val="center"/>
            <w:hideMark/>
          </w:tcPr>
          <w:p w14:paraId="0FD78457" w14:textId="77777777" w:rsidR="005508FE" w:rsidRPr="000335C1" w:rsidRDefault="005508FE" w:rsidP="008360E0">
            <w:pPr>
              <w:spacing w:after="0"/>
              <w:ind w:firstLine="0"/>
              <w:jc w:val="center"/>
              <w:rPr>
                <w:rFonts w:eastAsia="MS Mincho"/>
                <w:b/>
                <w:bCs/>
                <w:sz w:val="18"/>
                <w:lang w:eastAsia="ja-JP"/>
              </w:rPr>
            </w:pPr>
            <w:r w:rsidRPr="000335C1">
              <w:rPr>
                <w:rFonts w:eastAsia="MS Mincho"/>
                <w:b/>
                <w:bCs/>
                <w:sz w:val="18"/>
                <w:lang w:eastAsia="ja-JP"/>
              </w:rPr>
              <w:t>Mērķa grupa</w:t>
            </w:r>
          </w:p>
        </w:tc>
        <w:tc>
          <w:tcPr>
            <w:tcW w:w="2576" w:type="pct"/>
            <w:tcBorders>
              <w:top w:val="single" w:sz="4" w:space="0" w:color="000000"/>
              <w:left w:val="single" w:sz="4" w:space="0" w:color="000000"/>
              <w:bottom w:val="single" w:sz="4" w:space="0" w:color="000000"/>
              <w:right w:val="single" w:sz="4" w:space="0" w:color="000000"/>
            </w:tcBorders>
            <w:vAlign w:val="center"/>
            <w:hideMark/>
          </w:tcPr>
          <w:p w14:paraId="59FCB354" w14:textId="77777777" w:rsidR="005508FE" w:rsidRPr="000335C1" w:rsidRDefault="005508FE" w:rsidP="008360E0">
            <w:pPr>
              <w:spacing w:after="0"/>
              <w:ind w:firstLine="0"/>
              <w:jc w:val="center"/>
              <w:rPr>
                <w:rFonts w:eastAsia="MS Mincho"/>
                <w:b/>
                <w:bCs/>
                <w:sz w:val="18"/>
                <w:lang w:eastAsia="ja-JP"/>
              </w:rPr>
            </w:pPr>
            <w:r w:rsidRPr="000335C1">
              <w:rPr>
                <w:rFonts w:eastAsia="MS Mincho"/>
                <w:b/>
                <w:bCs/>
                <w:sz w:val="18"/>
                <w:lang w:eastAsia="ja-JP"/>
              </w:rPr>
              <w:t>Pakalpojuma saturs</w:t>
            </w:r>
          </w:p>
        </w:tc>
      </w:tr>
      <w:tr w:rsidR="000335C1" w:rsidRPr="000335C1" w14:paraId="0E42941A" w14:textId="77777777" w:rsidTr="008360E0">
        <w:tc>
          <w:tcPr>
            <w:tcW w:w="276" w:type="pct"/>
            <w:tcBorders>
              <w:top w:val="single" w:sz="4" w:space="0" w:color="000000"/>
              <w:left w:val="single" w:sz="4" w:space="0" w:color="000000"/>
              <w:bottom w:val="single" w:sz="4" w:space="0" w:color="000000"/>
              <w:right w:val="single" w:sz="4" w:space="0" w:color="000000"/>
            </w:tcBorders>
            <w:hideMark/>
          </w:tcPr>
          <w:p w14:paraId="7FE38014" w14:textId="77777777" w:rsidR="005508FE" w:rsidRPr="000335C1" w:rsidRDefault="005508FE" w:rsidP="008360E0">
            <w:pPr>
              <w:spacing w:after="0"/>
              <w:ind w:firstLine="0"/>
              <w:jc w:val="left"/>
              <w:rPr>
                <w:sz w:val="18"/>
              </w:rPr>
            </w:pPr>
            <w:r w:rsidRPr="000335C1">
              <w:rPr>
                <w:sz w:val="18"/>
              </w:rPr>
              <w:t>1.</w:t>
            </w:r>
          </w:p>
        </w:tc>
        <w:tc>
          <w:tcPr>
            <w:tcW w:w="815" w:type="pct"/>
            <w:tcBorders>
              <w:top w:val="single" w:sz="4" w:space="0" w:color="000000"/>
              <w:left w:val="single" w:sz="4" w:space="0" w:color="000000"/>
              <w:bottom w:val="single" w:sz="4" w:space="0" w:color="000000"/>
              <w:right w:val="single" w:sz="4" w:space="0" w:color="000000"/>
            </w:tcBorders>
            <w:hideMark/>
          </w:tcPr>
          <w:p w14:paraId="55B57F18" w14:textId="77777777" w:rsidR="005508FE" w:rsidRPr="000335C1" w:rsidRDefault="005508FE" w:rsidP="008360E0">
            <w:pPr>
              <w:spacing w:after="0"/>
              <w:ind w:firstLine="0"/>
              <w:rPr>
                <w:rFonts w:eastAsia="MS Mincho"/>
                <w:sz w:val="18"/>
                <w:lang w:eastAsia="ja-JP"/>
              </w:rPr>
            </w:pPr>
            <w:r w:rsidRPr="000335C1">
              <w:rPr>
                <w:rFonts w:eastAsia="MS Mincho"/>
                <w:sz w:val="18"/>
                <w:lang w:eastAsia="ja-JP"/>
              </w:rPr>
              <w:t>Profesionālās piemērotības noteikšana</w:t>
            </w:r>
          </w:p>
        </w:tc>
        <w:tc>
          <w:tcPr>
            <w:tcW w:w="1333" w:type="pct"/>
            <w:tcBorders>
              <w:top w:val="single" w:sz="4" w:space="0" w:color="000000"/>
              <w:left w:val="single" w:sz="4" w:space="0" w:color="000000"/>
              <w:bottom w:val="single" w:sz="4" w:space="0" w:color="000000"/>
              <w:right w:val="single" w:sz="4" w:space="0" w:color="000000"/>
            </w:tcBorders>
            <w:hideMark/>
          </w:tcPr>
          <w:p w14:paraId="2ED99110" w14:textId="77777777" w:rsidR="005508FE" w:rsidRPr="000335C1" w:rsidRDefault="005508FE" w:rsidP="008360E0">
            <w:pPr>
              <w:spacing w:after="0"/>
              <w:ind w:firstLine="0"/>
              <w:rPr>
                <w:rFonts w:eastAsia="MS Mincho"/>
                <w:sz w:val="18"/>
                <w:lang w:eastAsia="ja-JP"/>
              </w:rPr>
            </w:pPr>
            <w:r w:rsidRPr="000335C1">
              <w:rPr>
                <w:rFonts w:eastAsia="MS Mincho"/>
                <w:sz w:val="18"/>
                <w:lang w:eastAsia="ja-JP"/>
              </w:rPr>
              <w:t>Persona darbspējīgā vecumā, ja tai ir noteikta invaliditāte vai prognozējama invaliditāte</w:t>
            </w:r>
          </w:p>
        </w:tc>
        <w:tc>
          <w:tcPr>
            <w:tcW w:w="2576" w:type="pct"/>
            <w:tcBorders>
              <w:top w:val="single" w:sz="4" w:space="0" w:color="000000"/>
              <w:left w:val="single" w:sz="4" w:space="0" w:color="000000"/>
              <w:bottom w:val="single" w:sz="4" w:space="0" w:color="000000"/>
              <w:right w:val="single" w:sz="4" w:space="0" w:color="000000"/>
            </w:tcBorders>
            <w:hideMark/>
          </w:tcPr>
          <w:p w14:paraId="6B9EE861" w14:textId="77777777" w:rsidR="005508FE" w:rsidRPr="000335C1" w:rsidRDefault="005508FE" w:rsidP="008360E0">
            <w:pPr>
              <w:spacing w:after="0"/>
              <w:ind w:firstLine="0"/>
              <w:rPr>
                <w:rFonts w:eastAsia="MS Mincho"/>
                <w:sz w:val="18"/>
                <w:lang w:eastAsia="ja-JP"/>
              </w:rPr>
            </w:pPr>
            <w:r w:rsidRPr="000335C1">
              <w:rPr>
                <w:rFonts w:eastAsia="MS Mincho"/>
                <w:sz w:val="18"/>
                <w:lang w:eastAsia="ja-JP"/>
              </w:rPr>
              <w:t>Pirms profesionālās apmācības programmu uzsākšanas Sociālās integrācijas valsts aģentūras (turpmāk – Aģentūra) speciālisti – ārsts, psihiatrs, psihologi, ergoterapeits, fizioterapeits, pedagogi, sociālais pedagogs, sociālais darbinieks, karjeras konsultants veic pretendentu profesionālās piemērotības noteikšanu, kuras laikā tiek noskaidrotas:</w:t>
            </w:r>
          </w:p>
          <w:p w14:paraId="4A45BBB6" w14:textId="77777777" w:rsidR="005508FE" w:rsidRPr="000335C1" w:rsidRDefault="005508FE" w:rsidP="008360E0">
            <w:pPr>
              <w:spacing w:after="0"/>
              <w:ind w:firstLine="0"/>
              <w:rPr>
                <w:rFonts w:eastAsia="MS Mincho"/>
                <w:sz w:val="18"/>
                <w:lang w:eastAsia="ja-JP"/>
              </w:rPr>
            </w:pPr>
            <w:r w:rsidRPr="000335C1">
              <w:rPr>
                <w:rFonts w:eastAsia="MS Mincho"/>
                <w:sz w:val="18"/>
                <w:lang w:eastAsia="ja-JP"/>
              </w:rPr>
              <w:t>- intereses un motivācija mācīties;</w:t>
            </w:r>
          </w:p>
          <w:p w14:paraId="703F134D" w14:textId="77777777" w:rsidR="005508FE" w:rsidRPr="000335C1" w:rsidRDefault="005508FE" w:rsidP="008360E0">
            <w:pPr>
              <w:spacing w:after="0"/>
              <w:ind w:firstLine="0"/>
              <w:rPr>
                <w:rFonts w:eastAsia="MS Mincho"/>
                <w:sz w:val="18"/>
                <w:lang w:eastAsia="ja-JP"/>
              </w:rPr>
            </w:pPr>
            <w:r w:rsidRPr="000335C1">
              <w:rPr>
                <w:rFonts w:eastAsia="MS Mincho"/>
                <w:sz w:val="18"/>
                <w:lang w:eastAsia="ja-JP"/>
              </w:rPr>
              <w:t>- vispārējās spējas un zināšanas;</w:t>
            </w:r>
          </w:p>
          <w:p w14:paraId="3ED4572D" w14:textId="77777777" w:rsidR="005508FE" w:rsidRPr="000335C1" w:rsidRDefault="005508FE" w:rsidP="008360E0">
            <w:pPr>
              <w:spacing w:after="0"/>
              <w:ind w:firstLine="0"/>
              <w:rPr>
                <w:rFonts w:eastAsia="MS Mincho"/>
                <w:sz w:val="18"/>
                <w:lang w:eastAsia="ja-JP"/>
              </w:rPr>
            </w:pPr>
            <w:r w:rsidRPr="000335C1">
              <w:rPr>
                <w:rFonts w:eastAsia="MS Mincho"/>
                <w:sz w:val="18"/>
                <w:lang w:eastAsia="ja-JP"/>
              </w:rPr>
              <w:t>- prasmes un iemaņas;</w:t>
            </w:r>
          </w:p>
          <w:p w14:paraId="732129E5" w14:textId="77777777" w:rsidR="005508FE" w:rsidRPr="000335C1" w:rsidRDefault="005508FE" w:rsidP="008360E0">
            <w:pPr>
              <w:spacing w:after="0"/>
              <w:ind w:firstLine="0"/>
              <w:rPr>
                <w:rFonts w:eastAsia="MS Mincho"/>
                <w:sz w:val="18"/>
                <w:lang w:eastAsia="ja-JP"/>
              </w:rPr>
            </w:pPr>
            <w:r w:rsidRPr="000335C1">
              <w:rPr>
                <w:rFonts w:eastAsia="MS Mincho"/>
                <w:sz w:val="18"/>
                <w:lang w:eastAsia="ja-JP"/>
              </w:rPr>
              <w:t>- veselības stāvokļa atbilstība izvēlētajai profesijai;</w:t>
            </w:r>
          </w:p>
          <w:p w14:paraId="5A511A25" w14:textId="77777777" w:rsidR="005508FE" w:rsidRPr="000335C1" w:rsidRDefault="005508FE" w:rsidP="008360E0">
            <w:pPr>
              <w:spacing w:after="0"/>
              <w:ind w:firstLine="0"/>
              <w:rPr>
                <w:rFonts w:eastAsia="MS Mincho"/>
                <w:sz w:val="18"/>
                <w:lang w:eastAsia="ja-JP"/>
              </w:rPr>
            </w:pPr>
            <w:r w:rsidRPr="000335C1">
              <w:rPr>
                <w:rFonts w:eastAsia="MS Mincho"/>
                <w:sz w:val="18"/>
                <w:lang w:eastAsia="ja-JP"/>
              </w:rPr>
              <w:t>- intelektuālās spējas, kas ļauj prognozēt izglītojamā spējas apgūt mācību vielu;</w:t>
            </w:r>
          </w:p>
          <w:p w14:paraId="7464E344" w14:textId="77777777" w:rsidR="005508FE" w:rsidRPr="000335C1" w:rsidRDefault="005508FE" w:rsidP="008360E0">
            <w:pPr>
              <w:spacing w:after="0"/>
              <w:ind w:firstLine="0"/>
              <w:rPr>
                <w:rFonts w:eastAsia="MS Mincho"/>
                <w:sz w:val="18"/>
                <w:lang w:eastAsia="ja-JP"/>
              </w:rPr>
            </w:pPr>
            <w:r w:rsidRPr="000335C1">
              <w:rPr>
                <w:rFonts w:eastAsia="MS Mincho"/>
                <w:sz w:val="18"/>
                <w:lang w:eastAsia="ja-JP"/>
              </w:rPr>
              <w:t>- cilvēka individuāli psihofizioloģiskās īpašības, to atbilstība izvēlētajai profesijai.</w:t>
            </w:r>
          </w:p>
          <w:p w14:paraId="5D6FA222" w14:textId="77777777" w:rsidR="005508FE" w:rsidRPr="000335C1" w:rsidRDefault="005508FE" w:rsidP="008360E0">
            <w:pPr>
              <w:spacing w:after="0"/>
              <w:ind w:firstLine="0"/>
              <w:rPr>
                <w:rFonts w:eastAsia="MS Mincho"/>
                <w:sz w:val="18"/>
                <w:lang w:eastAsia="ja-JP"/>
              </w:rPr>
            </w:pPr>
            <w:r w:rsidRPr="000335C1">
              <w:rPr>
                <w:rFonts w:eastAsia="MS Mincho"/>
                <w:sz w:val="18"/>
                <w:lang w:eastAsia="ja-JP"/>
              </w:rPr>
              <w:t>Profesionālās piemērotības noteikšanas laikā pretendenti speciālistu vadībā veic teorētiskus un praktiskus uzdevumus, individuālās un grupas pārrunas, kas ļauj prognozēt spējas uztvert, saprast, apgūt jaunu – gan vispārēju, gan profesijai specifisku – informāciju, kā arī profesionāli svarīgo īpašību (piem., uzmanības noturīguma, precizitātes, pirkstu veiklības, roku spēcīgumu u.c.) izpausmes.</w:t>
            </w:r>
            <w:r w:rsidRPr="000335C1">
              <w:rPr>
                <w:rFonts w:eastAsia="MS Mincho"/>
                <w:sz w:val="18"/>
                <w:lang w:eastAsia="ja-JP"/>
              </w:rPr>
              <w:br/>
              <w:t>Profesionālās piemērotības noteikšanas laikā par valsts budžeta līdzekļiem, izvērtējot nepieciešamību, tiek nodrošināta:</w:t>
            </w:r>
          </w:p>
          <w:p w14:paraId="1EABEB10" w14:textId="77777777" w:rsidR="005508FE" w:rsidRPr="000335C1" w:rsidRDefault="005508FE" w:rsidP="008360E0">
            <w:pPr>
              <w:spacing w:after="0"/>
              <w:ind w:firstLine="0"/>
              <w:rPr>
                <w:rFonts w:eastAsia="MS Mincho"/>
                <w:sz w:val="18"/>
                <w:lang w:eastAsia="ja-JP"/>
              </w:rPr>
            </w:pPr>
            <w:r w:rsidRPr="000335C1">
              <w:rPr>
                <w:rFonts w:eastAsia="MS Mincho"/>
                <w:sz w:val="18"/>
                <w:lang w:eastAsia="ja-JP"/>
              </w:rPr>
              <w:t>- dzīvošana dienesta viesnīcā;</w:t>
            </w:r>
          </w:p>
          <w:p w14:paraId="44659031" w14:textId="77777777" w:rsidR="005508FE" w:rsidRPr="000335C1" w:rsidRDefault="005508FE" w:rsidP="008360E0">
            <w:pPr>
              <w:spacing w:after="0"/>
              <w:ind w:firstLine="0"/>
              <w:rPr>
                <w:rFonts w:eastAsia="MS Mincho"/>
                <w:sz w:val="18"/>
                <w:lang w:eastAsia="ja-JP"/>
              </w:rPr>
            </w:pPr>
            <w:r w:rsidRPr="000335C1">
              <w:rPr>
                <w:rFonts w:eastAsia="MS Mincho"/>
                <w:sz w:val="18"/>
                <w:lang w:eastAsia="ja-JP"/>
              </w:rPr>
              <w:t>- ēdināšana.</w:t>
            </w:r>
          </w:p>
          <w:p w14:paraId="0759774E" w14:textId="77777777" w:rsidR="005508FE" w:rsidRPr="000335C1" w:rsidRDefault="005508FE" w:rsidP="008360E0">
            <w:pPr>
              <w:spacing w:after="0"/>
              <w:ind w:firstLine="0"/>
              <w:rPr>
                <w:rFonts w:eastAsia="MS Mincho"/>
                <w:sz w:val="18"/>
                <w:lang w:eastAsia="ja-JP"/>
              </w:rPr>
            </w:pPr>
            <w:r w:rsidRPr="000335C1">
              <w:rPr>
                <w:rFonts w:eastAsia="MS Mincho"/>
                <w:sz w:val="18"/>
                <w:lang w:eastAsia="ja-JP"/>
              </w:rPr>
              <w:t>Pakalpojuma ietvaros profesionālās piemērotības noteikšanas pakalpojuma speciālisti nodrošina klientu informēšanu, apzināšanu un motivēšanu.</w:t>
            </w:r>
          </w:p>
        </w:tc>
      </w:tr>
      <w:tr w:rsidR="000335C1" w:rsidRPr="000335C1" w14:paraId="32D63479" w14:textId="77777777" w:rsidTr="008360E0">
        <w:tc>
          <w:tcPr>
            <w:tcW w:w="276" w:type="pct"/>
            <w:tcBorders>
              <w:top w:val="single" w:sz="4" w:space="0" w:color="000000"/>
              <w:left w:val="single" w:sz="4" w:space="0" w:color="000000"/>
              <w:bottom w:val="single" w:sz="4" w:space="0" w:color="000000"/>
              <w:right w:val="single" w:sz="4" w:space="0" w:color="000000"/>
            </w:tcBorders>
            <w:hideMark/>
          </w:tcPr>
          <w:p w14:paraId="2B3855BB" w14:textId="77777777" w:rsidR="005508FE" w:rsidRPr="000335C1" w:rsidRDefault="005508FE" w:rsidP="008360E0">
            <w:pPr>
              <w:spacing w:after="0"/>
              <w:ind w:firstLine="0"/>
              <w:jc w:val="left"/>
              <w:rPr>
                <w:sz w:val="18"/>
              </w:rPr>
            </w:pPr>
            <w:r w:rsidRPr="000335C1">
              <w:rPr>
                <w:sz w:val="18"/>
              </w:rPr>
              <w:lastRenderedPageBreak/>
              <w:t>2.</w:t>
            </w:r>
          </w:p>
        </w:tc>
        <w:tc>
          <w:tcPr>
            <w:tcW w:w="815" w:type="pct"/>
            <w:tcBorders>
              <w:top w:val="single" w:sz="4" w:space="0" w:color="000000"/>
              <w:left w:val="single" w:sz="4" w:space="0" w:color="000000"/>
              <w:bottom w:val="single" w:sz="4" w:space="0" w:color="000000"/>
              <w:right w:val="single" w:sz="4" w:space="0" w:color="000000"/>
            </w:tcBorders>
            <w:hideMark/>
          </w:tcPr>
          <w:p w14:paraId="2B3DA7D3" w14:textId="77777777" w:rsidR="005508FE" w:rsidRPr="000335C1" w:rsidRDefault="005508FE" w:rsidP="008360E0">
            <w:pPr>
              <w:spacing w:after="0"/>
              <w:ind w:firstLine="0"/>
              <w:rPr>
                <w:rFonts w:eastAsia="MS Mincho"/>
                <w:sz w:val="18"/>
                <w:lang w:eastAsia="ja-JP"/>
              </w:rPr>
            </w:pPr>
            <w:r w:rsidRPr="000335C1">
              <w:rPr>
                <w:rFonts w:eastAsia="MS Mincho"/>
                <w:sz w:val="18"/>
                <w:lang w:eastAsia="ja-JP"/>
              </w:rPr>
              <w:t>Profesionālā rehabilitācija</w:t>
            </w:r>
          </w:p>
        </w:tc>
        <w:tc>
          <w:tcPr>
            <w:tcW w:w="1333" w:type="pct"/>
            <w:tcBorders>
              <w:top w:val="single" w:sz="4" w:space="0" w:color="000000"/>
              <w:left w:val="single" w:sz="4" w:space="0" w:color="000000"/>
              <w:bottom w:val="single" w:sz="4" w:space="0" w:color="000000"/>
              <w:right w:val="single" w:sz="4" w:space="0" w:color="000000"/>
            </w:tcBorders>
            <w:hideMark/>
          </w:tcPr>
          <w:p w14:paraId="775C08AA" w14:textId="77777777" w:rsidR="005508FE" w:rsidRPr="000335C1" w:rsidRDefault="005508FE" w:rsidP="008360E0">
            <w:pPr>
              <w:spacing w:after="0"/>
              <w:ind w:firstLine="0"/>
              <w:rPr>
                <w:rFonts w:eastAsia="MS Mincho"/>
                <w:sz w:val="18"/>
                <w:lang w:eastAsia="ja-JP"/>
              </w:rPr>
            </w:pPr>
            <w:r w:rsidRPr="000335C1">
              <w:rPr>
                <w:rFonts w:eastAsia="MS Mincho"/>
                <w:sz w:val="18"/>
                <w:lang w:eastAsia="ja-JP"/>
              </w:rPr>
              <w:t>Persona darbspējīgā vecumā, ja tai ir noteikta invaliditāte vai prognozējama invaliditāte</w:t>
            </w:r>
          </w:p>
        </w:tc>
        <w:tc>
          <w:tcPr>
            <w:tcW w:w="2576" w:type="pct"/>
            <w:tcBorders>
              <w:top w:val="single" w:sz="4" w:space="0" w:color="000000"/>
              <w:left w:val="single" w:sz="4" w:space="0" w:color="000000"/>
              <w:bottom w:val="single" w:sz="4" w:space="0" w:color="000000"/>
              <w:right w:val="single" w:sz="4" w:space="0" w:color="000000"/>
            </w:tcBorders>
            <w:hideMark/>
          </w:tcPr>
          <w:p w14:paraId="20C558BF" w14:textId="77777777" w:rsidR="005508FE" w:rsidRPr="000335C1" w:rsidRDefault="005508FE" w:rsidP="008360E0">
            <w:pPr>
              <w:spacing w:after="0"/>
              <w:ind w:firstLine="0"/>
              <w:rPr>
                <w:rFonts w:eastAsia="MS Mincho"/>
                <w:sz w:val="18"/>
                <w:lang w:eastAsia="ja-JP"/>
              </w:rPr>
            </w:pPr>
            <w:r w:rsidRPr="000335C1">
              <w:rPr>
                <w:rFonts w:eastAsia="MS Mincho"/>
                <w:sz w:val="18"/>
                <w:lang w:eastAsia="ja-JP"/>
              </w:rPr>
              <w:t>Pasākumu kopums, kas nodrošina profesijas apgūšanu atbilstoši personas funkcionālo traucējumu veidam, smaguma pakāpei un iepriekš iegūtās izglītības un kvalifikācijas līmenim.</w:t>
            </w:r>
          </w:p>
          <w:p w14:paraId="4DEA5BF2" w14:textId="77777777" w:rsidR="005508FE" w:rsidRPr="000335C1" w:rsidRDefault="005508FE" w:rsidP="008360E0">
            <w:pPr>
              <w:spacing w:after="0"/>
              <w:ind w:firstLine="0"/>
              <w:rPr>
                <w:rFonts w:eastAsia="MS Mincho"/>
                <w:sz w:val="18"/>
                <w:lang w:eastAsia="ja-JP"/>
              </w:rPr>
            </w:pPr>
            <w:r w:rsidRPr="000335C1">
              <w:rPr>
                <w:rFonts w:eastAsia="MS Mincho"/>
                <w:sz w:val="18"/>
                <w:lang w:eastAsia="ja-JP"/>
              </w:rPr>
              <w:t>Aģentūrā – Jūrmalas profesionālajā vidusskolā un Koledžā var iegūt profesionālo pamatizglītību, arodizglītību, profesionālo vidējo izglītību, 1.līmeņa profesionālo augstāko izglītību, kā arī pārkvalificēties tālākizglītības un profesionālās pilnveides izglītības programmās.  Pirms mācībām Aģentūra novērtē personu ar invaliditāti profesionālo piemērotību (skatīt 1. pakalpojumu), ņemot vērā viņu intereses, spējas, iepriekš iegūto izglītību un veselības stāvokli. Profesionālās rehabilitācijas klientiem ir pieejama individuāla sociālā rehabilitācija darbspēju atjaunošanai (ergoterapeita, psihologa, sociālā darbinieka, medicīniskā personāla atbalsts), izvērtējot nepieciešamību, tiek nodrošināta ēdināšana un izmitināšana dienesta viesnīcā. Profesionālās rehabilitācijas klienti Aģentūrā var iegūt “B” kategorijas transportlīdzekļa vadītāja apliecību.</w:t>
            </w:r>
          </w:p>
        </w:tc>
      </w:tr>
      <w:tr w:rsidR="000335C1" w:rsidRPr="000335C1" w14:paraId="38B88701" w14:textId="77777777" w:rsidTr="008360E0">
        <w:tc>
          <w:tcPr>
            <w:tcW w:w="276" w:type="pct"/>
            <w:tcBorders>
              <w:top w:val="single" w:sz="4" w:space="0" w:color="000000"/>
              <w:left w:val="single" w:sz="4" w:space="0" w:color="000000"/>
              <w:bottom w:val="single" w:sz="4" w:space="0" w:color="000000"/>
              <w:right w:val="single" w:sz="4" w:space="0" w:color="000000"/>
            </w:tcBorders>
            <w:hideMark/>
          </w:tcPr>
          <w:p w14:paraId="5EA7CC77" w14:textId="77777777" w:rsidR="005508FE" w:rsidRPr="000335C1" w:rsidRDefault="005508FE" w:rsidP="008360E0">
            <w:pPr>
              <w:spacing w:after="0"/>
              <w:ind w:firstLine="0"/>
              <w:jc w:val="left"/>
              <w:rPr>
                <w:sz w:val="18"/>
              </w:rPr>
            </w:pPr>
            <w:r w:rsidRPr="000335C1">
              <w:rPr>
                <w:sz w:val="18"/>
              </w:rPr>
              <w:t>3.</w:t>
            </w:r>
          </w:p>
        </w:tc>
        <w:tc>
          <w:tcPr>
            <w:tcW w:w="815" w:type="pct"/>
            <w:tcBorders>
              <w:top w:val="single" w:sz="4" w:space="0" w:color="000000"/>
              <w:left w:val="single" w:sz="4" w:space="0" w:color="000000"/>
              <w:bottom w:val="single" w:sz="4" w:space="0" w:color="000000"/>
              <w:right w:val="single" w:sz="4" w:space="0" w:color="000000"/>
            </w:tcBorders>
            <w:hideMark/>
          </w:tcPr>
          <w:p w14:paraId="665BC825" w14:textId="77777777" w:rsidR="005508FE" w:rsidRPr="000335C1" w:rsidRDefault="005508FE" w:rsidP="008360E0">
            <w:pPr>
              <w:spacing w:after="0"/>
              <w:ind w:firstLine="0"/>
              <w:rPr>
                <w:rFonts w:eastAsia="MS Mincho"/>
                <w:sz w:val="18"/>
                <w:lang w:eastAsia="ja-JP"/>
              </w:rPr>
            </w:pPr>
            <w:r w:rsidRPr="000335C1">
              <w:rPr>
                <w:rFonts w:eastAsia="MS Mincho"/>
                <w:sz w:val="18"/>
                <w:lang w:eastAsia="ja-JP"/>
              </w:rPr>
              <w:t>Sociālā rehabilitācija (14 vai 21 dienu kursa veidā)</w:t>
            </w:r>
          </w:p>
        </w:tc>
        <w:tc>
          <w:tcPr>
            <w:tcW w:w="1333" w:type="pct"/>
            <w:tcBorders>
              <w:top w:val="single" w:sz="4" w:space="0" w:color="000000"/>
              <w:left w:val="single" w:sz="4" w:space="0" w:color="000000"/>
              <w:bottom w:val="single" w:sz="4" w:space="0" w:color="000000"/>
              <w:right w:val="single" w:sz="4" w:space="0" w:color="000000"/>
            </w:tcBorders>
            <w:hideMark/>
          </w:tcPr>
          <w:p w14:paraId="6A1A2841" w14:textId="77777777" w:rsidR="005508FE" w:rsidRPr="000335C1" w:rsidRDefault="005508FE" w:rsidP="008360E0">
            <w:pPr>
              <w:spacing w:after="0"/>
              <w:ind w:firstLine="0"/>
              <w:rPr>
                <w:rFonts w:eastAsia="MS Mincho"/>
                <w:sz w:val="18"/>
                <w:lang w:eastAsia="ja-JP"/>
              </w:rPr>
            </w:pPr>
            <w:r w:rsidRPr="000335C1">
              <w:rPr>
                <w:rFonts w:eastAsia="MS Mincho"/>
                <w:sz w:val="18"/>
                <w:lang w:eastAsia="ja-JP"/>
              </w:rPr>
              <w:t>Personas ar funkcionēšanas traucējumiem darbspējīgā vecumā, ČAES avārijas seku likvidēšanas dalībnieki, ČAES avārijas seku rezultātā cietušās personas līdz 18 gadu vecumam, politiski represētās personas, personas ar funkcionāšanas traucējumiem pēc darbspējas vecuma, kuras strādā, kā arī personas ar prognozējamu invaliditāti</w:t>
            </w:r>
          </w:p>
        </w:tc>
        <w:tc>
          <w:tcPr>
            <w:tcW w:w="2576" w:type="pct"/>
            <w:tcBorders>
              <w:top w:val="single" w:sz="4" w:space="0" w:color="000000"/>
              <w:left w:val="single" w:sz="4" w:space="0" w:color="000000"/>
              <w:bottom w:val="single" w:sz="4" w:space="0" w:color="000000"/>
              <w:right w:val="single" w:sz="4" w:space="0" w:color="000000"/>
            </w:tcBorders>
            <w:hideMark/>
          </w:tcPr>
          <w:p w14:paraId="08872646" w14:textId="77777777" w:rsidR="005508FE" w:rsidRPr="000335C1" w:rsidRDefault="005508FE" w:rsidP="008360E0">
            <w:pPr>
              <w:spacing w:after="0"/>
              <w:ind w:firstLine="0"/>
              <w:rPr>
                <w:rFonts w:eastAsia="MS Mincho"/>
                <w:sz w:val="18"/>
                <w:szCs w:val="18"/>
                <w:lang w:eastAsia="ja-JP"/>
              </w:rPr>
            </w:pPr>
            <w:r w:rsidRPr="000335C1">
              <w:rPr>
                <w:sz w:val="18"/>
                <w:szCs w:val="18"/>
              </w:rPr>
              <w:t>Pasākumu kopums, kas palīdz personai iemācīties sadzīvot ar funkcionēšanas traucējumiem, palīdz personām atgriezties darba dzīvē un iesaistīties sabiedriskajās aktivitātēs. Tā ietver individuāla sociālās rehabilitācijas plāna izveidi un realizāciju, izglītošanu vides pielāgotības un palīglīdzekļu lietošanas jomā, lai uzlabotu mobilitāti un patstāvīgas dzīves iemaņas.</w:t>
            </w:r>
            <w:r w:rsidRPr="000335C1">
              <w:rPr>
                <w:rFonts w:eastAsia="MS Mincho"/>
                <w:sz w:val="18"/>
                <w:szCs w:val="18"/>
                <w:lang w:eastAsia="ja-JP"/>
              </w:rPr>
              <w:t xml:space="preserve"> </w:t>
            </w:r>
          </w:p>
          <w:p w14:paraId="43D40B0B" w14:textId="77777777" w:rsidR="005508FE" w:rsidRPr="000335C1" w:rsidRDefault="005508FE" w:rsidP="008360E0">
            <w:pPr>
              <w:spacing w:after="0"/>
              <w:ind w:firstLine="0"/>
              <w:rPr>
                <w:rFonts w:eastAsia="MS Mincho"/>
                <w:sz w:val="18"/>
                <w:lang w:eastAsia="ja-JP"/>
              </w:rPr>
            </w:pPr>
            <w:r w:rsidRPr="000335C1">
              <w:rPr>
                <w:rFonts w:eastAsia="MS Mincho"/>
                <w:sz w:val="18"/>
                <w:szCs w:val="18"/>
                <w:lang w:eastAsia="ja-JP"/>
              </w:rPr>
              <w:t>Tajā ietilpst ārsta, sociālā darbinieka, fizioterapeita, ergoterapeita, psihologa, uztura speciālista, sociālā rehabilitētāja pakalpojumi (konsultācijas un nodarbības), kā arī fizikālās medicīnas procedūras saskaņā ar individuālo sociālās  rehabilitācijas plānu. Pakalpojuma saņēmējam nodrošināta izmitināšana, ēdināšana, iespējas aktīvai atpūtai, informatīvās lekcijas, medicīniskā uzraudzība rehabilitācijas kursa laikā u.c.</w:t>
            </w:r>
          </w:p>
        </w:tc>
      </w:tr>
      <w:tr w:rsidR="000335C1" w:rsidRPr="000335C1" w14:paraId="3C4D05ED" w14:textId="77777777" w:rsidTr="008360E0">
        <w:tc>
          <w:tcPr>
            <w:tcW w:w="276" w:type="pct"/>
            <w:tcBorders>
              <w:top w:val="single" w:sz="4" w:space="0" w:color="000000"/>
              <w:left w:val="single" w:sz="4" w:space="0" w:color="000000"/>
              <w:bottom w:val="single" w:sz="4" w:space="0" w:color="000000"/>
              <w:right w:val="single" w:sz="4" w:space="0" w:color="000000"/>
            </w:tcBorders>
            <w:hideMark/>
          </w:tcPr>
          <w:p w14:paraId="1A1FFB52" w14:textId="77777777" w:rsidR="005508FE" w:rsidRPr="000335C1" w:rsidRDefault="005508FE" w:rsidP="008360E0">
            <w:pPr>
              <w:spacing w:after="0"/>
              <w:ind w:firstLine="0"/>
              <w:jc w:val="left"/>
              <w:rPr>
                <w:sz w:val="18"/>
              </w:rPr>
            </w:pPr>
            <w:r w:rsidRPr="000335C1">
              <w:rPr>
                <w:sz w:val="18"/>
              </w:rPr>
              <w:t>4.</w:t>
            </w:r>
          </w:p>
        </w:tc>
        <w:tc>
          <w:tcPr>
            <w:tcW w:w="815" w:type="pct"/>
            <w:tcBorders>
              <w:top w:val="single" w:sz="4" w:space="0" w:color="000000"/>
              <w:left w:val="single" w:sz="4" w:space="0" w:color="000000"/>
              <w:bottom w:val="single" w:sz="4" w:space="0" w:color="000000"/>
              <w:right w:val="single" w:sz="4" w:space="0" w:color="000000"/>
            </w:tcBorders>
            <w:hideMark/>
          </w:tcPr>
          <w:p w14:paraId="57F936FA" w14:textId="77777777" w:rsidR="005508FE" w:rsidRPr="000335C1" w:rsidRDefault="005508FE" w:rsidP="008360E0">
            <w:pPr>
              <w:spacing w:after="0"/>
              <w:ind w:firstLine="0"/>
              <w:rPr>
                <w:rFonts w:eastAsia="MS Mincho"/>
                <w:sz w:val="18"/>
                <w:lang w:eastAsia="ja-JP"/>
              </w:rPr>
            </w:pPr>
            <w:r w:rsidRPr="000335C1">
              <w:rPr>
                <w:rFonts w:eastAsia="MS Mincho"/>
                <w:sz w:val="18"/>
                <w:lang w:eastAsia="ja-JP"/>
              </w:rPr>
              <w:t>Sociālā rehabilitācija NBS karavīriem</w:t>
            </w:r>
          </w:p>
        </w:tc>
        <w:tc>
          <w:tcPr>
            <w:tcW w:w="1333" w:type="pct"/>
            <w:tcBorders>
              <w:top w:val="single" w:sz="4" w:space="0" w:color="000000"/>
              <w:left w:val="single" w:sz="4" w:space="0" w:color="000000"/>
              <w:bottom w:val="single" w:sz="4" w:space="0" w:color="000000"/>
              <w:right w:val="single" w:sz="4" w:space="0" w:color="000000"/>
            </w:tcBorders>
            <w:hideMark/>
          </w:tcPr>
          <w:p w14:paraId="0EBF0BE2" w14:textId="77777777" w:rsidR="005508FE" w:rsidRPr="000335C1" w:rsidRDefault="005508FE" w:rsidP="008360E0">
            <w:pPr>
              <w:spacing w:after="0"/>
              <w:ind w:firstLine="0"/>
              <w:rPr>
                <w:rFonts w:eastAsia="MS Mincho"/>
                <w:sz w:val="18"/>
                <w:lang w:eastAsia="ja-JP"/>
              </w:rPr>
            </w:pPr>
            <w:r w:rsidRPr="000335C1">
              <w:rPr>
                <w:rFonts w:eastAsia="MS Mincho"/>
                <w:sz w:val="18"/>
                <w:lang w:eastAsia="ja-JP"/>
              </w:rPr>
              <w:t>NBS karavīri pēc atgriešanās no starptautiskajām operācijām</w:t>
            </w:r>
          </w:p>
        </w:tc>
        <w:tc>
          <w:tcPr>
            <w:tcW w:w="2576" w:type="pct"/>
            <w:tcBorders>
              <w:top w:val="single" w:sz="4" w:space="0" w:color="000000"/>
              <w:left w:val="single" w:sz="4" w:space="0" w:color="000000"/>
              <w:bottom w:val="single" w:sz="4" w:space="0" w:color="000000"/>
              <w:right w:val="single" w:sz="4" w:space="0" w:color="000000"/>
            </w:tcBorders>
            <w:hideMark/>
          </w:tcPr>
          <w:p w14:paraId="5237A8A1" w14:textId="77777777" w:rsidR="005508FE" w:rsidRPr="000335C1" w:rsidRDefault="005508FE" w:rsidP="008360E0">
            <w:pPr>
              <w:spacing w:after="0"/>
              <w:ind w:firstLine="0"/>
              <w:rPr>
                <w:rFonts w:eastAsia="MS Mincho"/>
                <w:b/>
                <w:bCs/>
                <w:sz w:val="18"/>
                <w:lang w:eastAsia="ja-JP"/>
              </w:rPr>
            </w:pPr>
            <w:r w:rsidRPr="000335C1">
              <w:rPr>
                <w:rFonts w:eastAsia="MS Mincho"/>
                <w:sz w:val="18"/>
                <w:lang w:eastAsia="ja-JP"/>
              </w:rPr>
              <w:t>Pasākumu kopums, kas vērsts uz sociālās funkcionēšanas spēju atjaunošanu vai uzlabošanu NBS karavīriem pēc atgriešanās no starptautiskām operācijām. Tajā ietilpst ārsta, psihologa, fizioterapeita un nepieciešamības gadījumā arī citu speciālistu konsultācijas un nodarbības, kā arī fizikālās medicīnas procedūras saskaņā ar individuāli izstrādātu rehabilitācijas plānu. Pakalpojuma saņēmējam nodrošināta izmitināšana, ēdināšana, iespējas aktīvai atpūtai, medicīniskā uzraudzība rehabilitācijas kursa laikā u.c.</w:t>
            </w:r>
          </w:p>
        </w:tc>
      </w:tr>
      <w:tr w:rsidR="000335C1" w:rsidRPr="000335C1" w14:paraId="28E7C22C" w14:textId="77777777" w:rsidTr="008360E0">
        <w:tc>
          <w:tcPr>
            <w:tcW w:w="276" w:type="pct"/>
            <w:tcBorders>
              <w:top w:val="single" w:sz="4" w:space="0" w:color="000000"/>
              <w:left w:val="single" w:sz="4" w:space="0" w:color="000000"/>
              <w:bottom w:val="single" w:sz="4" w:space="0" w:color="000000"/>
              <w:right w:val="single" w:sz="4" w:space="0" w:color="000000"/>
            </w:tcBorders>
            <w:hideMark/>
          </w:tcPr>
          <w:p w14:paraId="71E91BFA" w14:textId="77777777" w:rsidR="005508FE" w:rsidRPr="000335C1" w:rsidRDefault="005508FE" w:rsidP="008360E0">
            <w:pPr>
              <w:spacing w:after="0"/>
              <w:ind w:firstLine="0"/>
              <w:jc w:val="left"/>
              <w:rPr>
                <w:sz w:val="18"/>
              </w:rPr>
            </w:pPr>
            <w:r w:rsidRPr="000335C1">
              <w:rPr>
                <w:sz w:val="18"/>
              </w:rPr>
              <w:t>5.</w:t>
            </w:r>
          </w:p>
        </w:tc>
        <w:tc>
          <w:tcPr>
            <w:tcW w:w="815" w:type="pct"/>
            <w:tcBorders>
              <w:top w:val="single" w:sz="4" w:space="0" w:color="000000"/>
              <w:left w:val="single" w:sz="4" w:space="0" w:color="000000"/>
              <w:bottom w:val="single" w:sz="4" w:space="0" w:color="000000"/>
              <w:right w:val="single" w:sz="4" w:space="0" w:color="000000"/>
            </w:tcBorders>
            <w:hideMark/>
          </w:tcPr>
          <w:p w14:paraId="16E33F95" w14:textId="77777777" w:rsidR="005508FE" w:rsidRPr="000335C1" w:rsidRDefault="005508FE" w:rsidP="008360E0">
            <w:pPr>
              <w:spacing w:after="0"/>
              <w:ind w:firstLine="0"/>
              <w:rPr>
                <w:rFonts w:eastAsia="MS Mincho"/>
                <w:sz w:val="18"/>
                <w:lang w:eastAsia="ja-JP"/>
              </w:rPr>
            </w:pPr>
            <w:r w:rsidRPr="000335C1">
              <w:rPr>
                <w:rFonts w:eastAsia="MS Mincho"/>
                <w:sz w:val="18"/>
                <w:lang w:eastAsia="ja-JP"/>
              </w:rPr>
              <w:t>Vieglo automobiļu pielāgošana</w:t>
            </w:r>
          </w:p>
        </w:tc>
        <w:tc>
          <w:tcPr>
            <w:tcW w:w="1333" w:type="pct"/>
            <w:tcBorders>
              <w:top w:val="single" w:sz="4" w:space="0" w:color="000000"/>
              <w:left w:val="single" w:sz="4" w:space="0" w:color="000000"/>
              <w:bottom w:val="single" w:sz="4" w:space="0" w:color="000000"/>
              <w:right w:val="single" w:sz="4" w:space="0" w:color="000000"/>
            </w:tcBorders>
            <w:hideMark/>
          </w:tcPr>
          <w:p w14:paraId="270AF10D" w14:textId="77777777" w:rsidR="005508FE" w:rsidRPr="000335C1" w:rsidRDefault="005508FE" w:rsidP="008360E0">
            <w:pPr>
              <w:spacing w:after="0"/>
              <w:ind w:firstLine="0"/>
              <w:rPr>
                <w:rFonts w:eastAsia="MS Mincho"/>
                <w:sz w:val="18"/>
                <w:lang w:eastAsia="ja-JP"/>
              </w:rPr>
            </w:pPr>
            <w:r w:rsidRPr="000335C1">
              <w:rPr>
                <w:rFonts w:eastAsia="MS Mincho"/>
                <w:sz w:val="18"/>
                <w:lang w:eastAsia="ja-JP"/>
              </w:rPr>
              <w:t>Sociālo pakalpojumu un sociālās palīdzības likuma 25. panta pirmajā daļā minētās personas ar ilgstošiem vai nepārejošiem organisma funkciju traucējumiem vai anatomiskiem defektiem</w:t>
            </w:r>
          </w:p>
        </w:tc>
        <w:tc>
          <w:tcPr>
            <w:tcW w:w="2576" w:type="pct"/>
            <w:tcBorders>
              <w:top w:val="single" w:sz="4" w:space="0" w:color="000000"/>
              <w:left w:val="single" w:sz="4" w:space="0" w:color="000000"/>
              <w:bottom w:val="single" w:sz="4" w:space="0" w:color="000000"/>
              <w:right w:val="single" w:sz="4" w:space="0" w:color="000000"/>
            </w:tcBorders>
            <w:hideMark/>
          </w:tcPr>
          <w:p w14:paraId="69CE42DB" w14:textId="77777777" w:rsidR="005508FE" w:rsidRPr="000335C1" w:rsidRDefault="005508FE" w:rsidP="008360E0">
            <w:pPr>
              <w:spacing w:after="0"/>
              <w:ind w:firstLine="0"/>
              <w:rPr>
                <w:rFonts w:eastAsia="MS Mincho"/>
                <w:sz w:val="18"/>
                <w:lang w:eastAsia="ja-JP"/>
              </w:rPr>
            </w:pPr>
            <w:r w:rsidRPr="000335C1">
              <w:rPr>
                <w:rFonts w:eastAsia="MS Mincho"/>
                <w:sz w:val="18"/>
                <w:lang w:eastAsia="ja-JP"/>
              </w:rPr>
              <w:t>Mērķa grupas īpašumā esošo tehnisko palīglīdzekļu – transportlīdzekļu – novērtēšana un pielāgošana atbilstoši personu funkcionālo traucējumu veidam. Pakalpojums ietver arī apmācību lietot pielāgoto automobili.</w:t>
            </w:r>
          </w:p>
        </w:tc>
      </w:tr>
    </w:tbl>
    <w:p w14:paraId="5E10DA10" w14:textId="77777777" w:rsidR="005508FE" w:rsidRPr="000335C1" w:rsidRDefault="005508FE" w:rsidP="005508FE">
      <w:pPr>
        <w:spacing w:before="120"/>
        <w:ind w:firstLine="720"/>
      </w:pPr>
      <w:r w:rsidRPr="000335C1">
        <w:t>Sociālās integrācijas valsts aģentūra koordinē šādu valsts finansēto sociālo pakalpojumu nodrošināšanu:</w:t>
      </w:r>
    </w:p>
    <w:p w14:paraId="478A8DF9" w14:textId="77777777" w:rsidR="005508FE" w:rsidRPr="000335C1" w:rsidRDefault="005508FE" w:rsidP="005508FE">
      <w:pPr>
        <w:numPr>
          <w:ilvl w:val="0"/>
          <w:numId w:val="3"/>
        </w:numPr>
        <w:spacing w:before="120"/>
        <w:ind w:left="1077" w:hanging="357"/>
      </w:pPr>
      <w:r w:rsidRPr="000335C1">
        <w:t>sociālā rehabilitācija no psihoaktīvām vielām atkarīgiem bērniem;</w:t>
      </w:r>
    </w:p>
    <w:p w14:paraId="29757475" w14:textId="77777777" w:rsidR="005508FE" w:rsidRPr="000335C1" w:rsidRDefault="005508FE" w:rsidP="005508FE">
      <w:pPr>
        <w:numPr>
          <w:ilvl w:val="0"/>
          <w:numId w:val="3"/>
        </w:numPr>
        <w:spacing w:before="120"/>
        <w:ind w:left="1077" w:hanging="357"/>
      </w:pPr>
      <w:r w:rsidRPr="000335C1">
        <w:t>sociālā rehabilitācija no psihoaktīvām vielām atkarīgām pilngadīgām personām;</w:t>
      </w:r>
    </w:p>
    <w:p w14:paraId="1A016EAB" w14:textId="77777777" w:rsidR="005508FE" w:rsidRPr="000335C1" w:rsidRDefault="005508FE" w:rsidP="005508FE">
      <w:pPr>
        <w:numPr>
          <w:ilvl w:val="0"/>
          <w:numId w:val="3"/>
        </w:numPr>
        <w:spacing w:before="120"/>
        <w:ind w:left="1077" w:hanging="357"/>
      </w:pPr>
      <w:r w:rsidRPr="000335C1">
        <w:t>sociālā rehabilitācija cilvēku tirdzniecības upuriem;</w:t>
      </w:r>
    </w:p>
    <w:p w14:paraId="43FF5882" w14:textId="77777777" w:rsidR="005508FE" w:rsidRPr="000335C1" w:rsidRDefault="005508FE" w:rsidP="005508FE">
      <w:pPr>
        <w:numPr>
          <w:ilvl w:val="0"/>
          <w:numId w:val="3"/>
        </w:numPr>
        <w:spacing w:before="120"/>
        <w:ind w:left="1077" w:hanging="357"/>
      </w:pPr>
      <w:r w:rsidRPr="000335C1">
        <w:t>ilgstoša sociālā aprūpe un sociālā rehabilitācija bērniem (bāreņiem vai bez vecāku gādības palikušiem bērniem līdz 2 gadu vecumam, bērniem ar garīgās un fiziskās attīstības traucējumiem līdz 4 gadu vecumam, bērniem ar smagiem garīga rakstura traucējumiem līdz 18 gadu vecumam);</w:t>
      </w:r>
    </w:p>
    <w:p w14:paraId="35F34A85" w14:textId="77777777" w:rsidR="005508FE" w:rsidRPr="000335C1" w:rsidRDefault="005508FE" w:rsidP="005508FE">
      <w:pPr>
        <w:numPr>
          <w:ilvl w:val="0"/>
          <w:numId w:val="3"/>
        </w:numPr>
        <w:spacing w:before="120"/>
        <w:ind w:left="1077" w:hanging="357"/>
      </w:pPr>
      <w:r w:rsidRPr="000335C1">
        <w:t>ilgstoša sociālā aprūpe un sociālā rehabilitācija pilngadīgām personām ar smagiem garīga rakstura traucējumiem;</w:t>
      </w:r>
    </w:p>
    <w:p w14:paraId="517E9B3E" w14:textId="77777777" w:rsidR="005508FE" w:rsidRPr="000335C1" w:rsidRDefault="005508FE" w:rsidP="005508FE">
      <w:pPr>
        <w:numPr>
          <w:ilvl w:val="0"/>
          <w:numId w:val="3"/>
        </w:numPr>
        <w:spacing w:before="120"/>
        <w:ind w:left="1077" w:hanging="357"/>
      </w:pPr>
      <w:r w:rsidRPr="000335C1">
        <w:lastRenderedPageBreak/>
        <w:t>ilgstoša sociālā aprūpe un sociālā rehabilitācija pilngadīgām neredzīgām personām;</w:t>
      </w:r>
    </w:p>
    <w:p w14:paraId="01168BF1" w14:textId="77777777" w:rsidR="005508FE" w:rsidRPr="000335C1" w:rsidRDefault="005508FE" w:rsidP="005508FE">
      <w:pPr>
        <w:numPr>
          <w:ilvl w:val="0"/>
          <w:numId w:val="3"/>
        </w:numPr>
        <w:spacing w:before="120"/>
        <w:ind w:left="1077" w:hanging="357"/>
      </w:pPr>
      <w:r w:rsidRPr="000335C1">
        <w:t xml:space="preserve">sociālā rehabilitācija personām ar funkcionēšanas traucējumiem darbspējīgā vecumā, </w:t>
      </w:r>
      <w:r w:rsidRPr="000335C1">
        <w:rPr>
          <w:rFonts w:eastAsia="MS Mincho"/>
          <w:lang w:eastAsia="ja-JP"/>
        </w:rPr>
        <w:t>personām ar funkcionēšanas traucējumiem pēc darbspējas vecuma, kuras strādā, kā arī personām ar prognozējamu invaliditāti,</w:t>
      </w:r>
      <w:r w:rsidRPr="000335C1">
        <w:t xml:space="preserve"> politiski represētām personām, ČAES avārijas seku likvidēšanas dalībniekiem un ČAES avārijas seku rezultātā cietušām personām līdz 18 gadu vecumam.</w:t>
      </w:r>
    </w:p>
    <w:p w14:paraId="59035E09" w14:textId="77777777" w:rsidR="005508FE" w:rsidRPr="000335C1" w:rsidRDefault="005508FE" w:rsidP="005508FE">
      <w:pPr>
        <w:ind w:firstLine="0"/>
        <w:jc w:val="left"/>
      </w:pPr>
      <w:r w:rsidRPr="000335C1">
        <w:rPr>
          <w:u w:val="single"/>
        </w:rPr>
        <w:t>Apakšprogrammas izpildītājs</w:t>
      </w:r>
      <w:r w:rsidRPr="000335C1">
        <w:t>: Sociālās integrācijas valsts aģentūra.</w:t>
      </w:r>
    </w:p>
    <w:p w14:paraId="713B7608" w14:textId="77777777" w:rsidR="005508FE" w:rsidRPr="000335C1" w:rsidRDefault="005508FE" w:rsidP="000047FF">
      <w:pPr>
        <w:spacing w:before="240" w:after="240"/>
        <w:ind w:firstLine="0"/>
        <w:jc w:val="center"/>
        <w:rPr>
          <w:b/>
          <w:lang w:eastAsia="lv-LV"/>
        </w:rPr>
      </w:pPr>
      <w:r w:rsidRPr="000335C1">
        <w:rPr>
          <w:b/>
          <w:lang w:eastAsia="lv-LV"/>
        </w:rPr>
        <w:t>Darbības rezultāti un to rezultatīvie rādītāji no 2020. līdz 2024. gadam</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402"/>
        <w:gridCol w:w="1136"/>
        <w:gridCol w:w="1134"/>
        <w:gridCol w:w="1134"/>
        <w:gridCol w:w="1169"/>
        <w:gridCol w:w="1086"/>
      </w:tblGrid>
      <w:tr w:rsidR="000335C1" w:rsidRPr="000335C1" w14:paraId="03BDF790" w14:textId="77777777" w:rsidTr="008360E0">
        <w:trPr>
          <w:tblHeader/>
          <w:jc w:val="center"/>
        </w:trPr>
        <w:tc>
          <w:tcPr>
            <w:tcW w:w="1877" w:type="pct"/>
          </w:tcPr>
          <w:p w14:paraId="112BF264" w14:textId="77777777" w:rsidR="005508FE" w:rsidRPr="000335C1" w:rsidRDefault="005508FE" w:rsidP="008360E0">
            <w:pPr>
              <w:spacing w:after="0"/>
              <w:ind w:firstLine="0"/>
              <w:jc w:val="center"/>
              <w:rPr>
                <w:sz w:val="18"/>
                <w:szCs w:val="18"/>
              </w:rPr>
            </w:pPr>
          </w:p>
        </w:tc>
        <w:tc>
          <w:tcPr>
            <w:tcW w:w="627" w:type="pct"/>
          </w:tcPr>
          <w:p w14:paraId="5DFEA5F1" w14:textId="77777777" w:rsidR="005508FE" w:rsidRPr="000335C1" w:rsidRDefault="005508FE" w:rsidP="008360E0">
            <w:pPr>
              <w:spacing w:after="0"/>
              <w:ind w:firstLine="0"/>
              <w:jc w:val="center"/>
              <w:rPr>
                <w:sz w:val="18"/>
                <w:szCs w:val="18"/>
                <w:lang w:eastAsia="lv-LV"/>
              </w:rPr>
            </w:pPr>
            <w:r w:rsidRPr="000335C1">
              <w:rPr>
                <w:sz w:val="18"/>
                <w:szCs w:val="18"/>
                <w:lang w:eastAsia="lv-LV"/>
              </w:rPr>
              <w:t>2020. gads (izpilde)</w:t>
            </w:r>
          </w:p>
        </w:tc>
        <w:tc>
          <w:tcPr>
            <w:tcW w:w="626" w:type="pct"/>
          </w:tcPr>
          <w:p w14:paraId="0D30F08F" w14:textId="77777777" w:rsidR="005508FE" w:rsidRPr="000335C1" w:rsidRDefault="005508FE" w:rsidP="008360E0">
            <w:pPr>
              <w:spacing w:after="0"/>
              <w:ind w:firstLine="0"/>
              <w:jc w:val="center"/>
              <w:rPr>
                <w:sz w:val="18"/>
                <w:szCs w:val="18"/>
                <w:lang w:eastAsia="lv-LV"/>
              </w:rPr>
            </w:pPr>
            <w:r w:rsidRPr="000335C1">
              <w:rPr>
                <w:sz w:val="18"/>
                <w:szCs w:val="18"/>
                <w:lang w:eastAsia="lv-LV"/>
              </w:rPr>
              <w:t>2021. gada     plāns</w:t>
            </w:r>
          </w:p>
        </w:tc>
        <w:tc>
          <w:tcPr>
            <w:tcW w:w="626" w:type="pct"/>
          </w:tcPr>
          <w:p w14:paraId="298967E8" w14:textId="77777777" w:rsidR="005508FE" w:rsidRPr="000335C1" w:rsidRDefault="005508FE" w:rsidP="008360E0">
            <w:pPr>
              <w:spacing w:after="0"/>
              <w:ind w:firstLine="0"/>
              <w:jc w:val="center"/>
              <w:rPr>
                <w:sz w:val="18"/>
                <w:szCs w:val="18"/>
                <w:lang w:eastAsia="lv-LV"/>
              </w:rPr>
            </w:pPr>
            <w:r w:rsidRPr="000335C1">
              <w:rPr>
                <w:sz w:val="18"/>
                <w:szCs w:val="18"/>
                <w:lang w:eastAsia="lv-LV"/>
              </w:rPr>
              <w:t>2022. gada plāns</w:t>
            </w:r>
          </w:p>
        </w:tc>
        <w:tc>
          <w:tcPr>
            <w:tcW w:w="645" w:type="pct"/>
          </w:tcPr>
          <w:p w14:paraId="1763ED79" w14:textId="77777777" w:rsidR="005508FE" w:rsidRPr="000335C1" w:rsidRDefault="005508FE" w:rsidP="008360E0">
            <w:pPr>
              <w:spacing w:after="0"/>
              <w:ind w:firstLine="0"/>
              <w:jc w:val="center"/>
              <w:rPr>
                <w:sz w:val="18"/>
                <w:szCs w:val="18"/>
                <w:lang w:eastAsia="lv-LV"/>
              </w:rPr>
            </w:pPr>
            <w:r w:rsidRPr="000335C1">
              <w:rPr>
                <w:sz w:val="18"/>
                <w:szCs w:val="18"/>
                <w:lang w:eastAsia="lv-LV"/>
              </w:rPr>
              <w:t>2023. gada prognoze</w:t>
            </w:r>
          </w:p>
        </w:tc>
        <w:tc>
          <w:tcPr>
            <w:tcW w:w="599" w:type="pct"/>
          </w:tcPr>
          <w:p w14:paraId="6F9A0BA7" w14:textId="77777777" w:rsidR="005508FE" w:rsidRPr="000335C1" w:rsidRDefault="005508FE" w:rsidP="008360E0">
            <w:pPr>
              <w:spacing w:after="0"/>
              <w:ind w:firstLine="0"/>
              <w:jc w:val="center"/>
              <w:rPr>
                <w:sz w:val="18"/>
                <w:szCs w:val="18"/>
                <w:lang w:eastAsia="lv-LV"/>
              </w:rPr>
            </w:pPr>
            <w:r w:rsidRPr="000335C1">
              <w:rPr>
                <w:sz w:val="18"/>
                <w:szCs w:val="18"/>
                <w:lang w:eastAsia="lv-LV"/>
              </w:rPr>
              <w:t>2024. gada prognoze</w:t>
            </w:r>
          </w:p>
        </w:tc>
      </w:tr>
      <w:tr w:rsidR="000335C1" w:rsidRPr="000335C1" w14:paraId="0634CADA" w14:textId="77777777" w:rsidTr="008360E0">
        <w:trPr>
          <w:jc w:val="center"/>
        </w:trPr>
        <w:tc>
          <w:tcPr>
            <w:tcW w:w="5000" w:type="pct"/>
            <w:gridSpan w:val="6"/>
            <w:shd w:val="clear" w:color="auto" w:fill="D9D9D9" w:themeFill="background1" w:themeFillShade="D9"/>
            <w:vAlign w:val="center"/>
          </w:tcPr>
          <w:p w14:paraId="29CF0663" w14:textId="77777777" w:rsidR="005508FE" w:rsidRPr="000335C1" w:rsidRDefault="005508FE" w:rsidP="008360E0">
            <w:pPr>
              <w:spacing w:after="0"/>
              <w:ind w:firstLine="0"/>
              <w:jc w:val="center"/>
              <w:rPr>
                <w:sz w:val="18"/>
                <w:szCs w:val="18"/>
              </w:rPr>
            </w:pPr>
            <w:r w:rsidRPr="000335C1">
              <w:rPr>
                <w:sz w:val="18"/>
                <w:szCs w:val="18"/>
                <w:lang w:eastAsia="lv-LV"/>
              </w:rPr>
              <w:t>Personām ar prognozējamu invaliditāti un personām ar invaliditāti sociālās aizsardzības pasākumu veikšanai nepieciešamajiem speciālistiem nodrošinātas profesionālās izglītības iespējas speciāli pielāgotā vidē</w:t>
            </w:r>
          </w:p>
        </w:tc>
      </w:tr>
      <w:tr w:rsidR="000335C1" w:rsidRPr="000335C1" w14:paraId="3FC7DFB1" w14:textId="77777777" w:rsidTr="008360E0">
        <w:trPr>
          <w:jc w:val="center"/>
        </w:trPr>
        <w:tc>
          <w:tcPr>
            <w:tcW w:w="1877" w:type="pct"/>
          </w:tcPr>
          <w:p w14:paraId="3256BA3A" w14:textId="77777777" w:rsidR="005508FE" w:rsidRPr="000335C1" w:rsidRDefault="005508FE" w:rsidP="008360E0">
            <w:pPr>
              <w:spacing w:after="0"/>
              <w:ind w:firstLine="0"/>
              <w:rPr>
                <w:sz w:val="18"/>
              </w:rPr>
            </w:pPr>
            <w:r w:rsidRPr="000335C1">
              <w:rPr>
                <w:sz w:val="18"/>
                <w:szCs w:val="18"/>
              </w:rPr>
              <w:t>Personas ar prognozējamu invaliditāti un invaliditāti, kurām noteikta pro</w:t>
            </w:r>
            <w:r w:rsidRPr="000335C1">
              <w:rPr>
                <w:sz w:val="18"/>
                <w:szCs w:val="18"/>
              </w:rPr>
              <w:softHyphen/>
              <w:t>fesionālā piemērotība (skaits)</w:t>
            </w:r>
          </w:p>
        </w:tc>
        <w:tc>
          <w:tcPr>
            <w:tcW w:w="627" w:type="pct"/>
            <w:tcBorders>
              <w:top w:val="single" w:sz="4" w:space="0" w:color="auto"/>
              <w:left w:val="single" w:sz="4" w:space="0" w:color="auto"/>
              <w:bottom w:val="single" w:sz="4" w:space="0" w:color="auto"/>
              <w:right w:val="single" w:sz="4" w:space="0" w:color="auto"/>
            </w:tcBorders>
            <w:shd w:val="clear" w:color="auto" w:fill="auto"/>
          </w:tcPr>
          <w:p w14:paraId="44332347" w14:textId="77777777" w:rsidR="005508FE" w:rsidRPr="000335C1" w:rsidRDefault="005508FE" w:rsidP="008360E0">
            <w:pPr>
              <w:spacing w:after="0"/>
              <w:ind w:firstLine="0"/>
              <w:jc w:val="center"/>
              <w:rPr>
                <w:sz w:val="18"/>
                <w:szCs w:val="18"/>
              </w:rPr>
            </w:pPr>
            <w:r w:rsidRPr="000335C1">
              <w:rPr>
                <w:sz w:val="18"/>
                <w:szCs w:val="18"/>
              </w:rPr>
              <w:t>155</w:t>
            </w:r>
          </w:p>
        </w:tc>
        <w:tc>
          <w:tcPr>
            <w:tcW w:w="626" w:type="pct"/>
          </w:tcPr>
          <w:p w14:paraId="78DD3D52" w14:textId="77777777" w:rsidR="005508FE" w:rsidRPr="000335C1" w:rsidRDefault="005508FE" w:rsidP="008360E0">
            <w:pPr>
              <w:spacing w:after="0"/>
              <w:ind w:firstLine="0"/>
              <w:jc w:val="center"/>
              <w:rPr>
                <w:sz w:val="18"/>
              </w:rPr>
            </w:pPr>
            <w:r w:rsidRPr="000335C1">
              <w:rPr>
                <w:bCs/>
                <w:sz w:val="18"/>
                <w:szCs w:val="18"/>
                <w:lang w:eastAsia="lv-LV"/>
              </w:rPr>
              <w:t>350</w:t>
            </w:r>
          </w:p>
        </w:tc>
        <w:tc>
          <w:tcPr>
            <w:tcW w:w="626" w:type="pct"/>
          </w:tcPr>
          <w:p w14:paraId="5A866D85" w14:textId="77777777" w:rsidR="005508FE" w:rsidRPr="000335C1" w:rsidRDefault="005508FE" w:rsidP="008360E0">
            <w:pPr>
              <w:spacing w:after="0"/>
              <w:ind w:firstLine="0"/>
              <w:jc w:val="center"/>
              <w:rPr>
                <w:sz w:val="18"/>
              </w:rPr>
            </w:pPr>
            <w:r w:rsidRPr="000335C1">
              <w:rPr>
                <w:bCs/>
                <w:sz w:val="18"/>
                <w:szCs w:val="18"/>
                <w:lang w:eastAsia="lv-LV"/>
              </w:rPr>
              <w:t>350</w:t>
            </w:r>
          </w:p>
        </w:tc>
        <w:tc>
          <w:tcPr>
            <w:tcW w:w="645" w:type="pct"/>
          </w:tcPr>
          <w:p w14:paraId="72247588" w14:textId="77777777" w:rsidR="005508FE" w:rsidRPr="000335C1" w:rsidRDefault="005508FE" w:rsidP="008360E0">
            <w:pPr>
              <w:spacing w:after="0"/>
              <w:ind w:firstLine="0"/>
              <w:jc w:val="center"/>
              <w:rPr>
                <w:sz w:val="18"/>
              </w:rPr>
            </w:pPr>
            <w:r w:rsidRPr="000335C1">
              <w:rPr>
                <w:sz w:val="18"/>
              </w:rPr>
              <w:t>350</w:t>
            </w:r>
          </w:p>
        </w:tc>
        <w:tc>
          <w:tcPr>
            <w:tcW w:w="599" w:type="pct"/>
          </w:tcPr>
          <w:p w14:paraId="7BBDEA06" w14:textId="77777777" w:rsidR="005508FE" w:rsidRPr="000335C1" w:rsidRDefault="005508FE" w:rsidP="008360E0">
            <w:pPr>
              <w:spacing w:after="0"/>
              <w:ind w:firstLine="0"/>
              <w:jc w:val="center"/>
              <w:rPr>
                <w:sz w:val="18"/>
              </w:rPr>
            </w:pPr>
            <w:r w:rsidRPr="000335C1">
              <w:rPr>
                <w:sz w:val="18"/>
              </w:rPr>
              <w:t>400</w:t>
            </w:r>
          </w:p>
        </w:tc>
      </w:tr>
      <w:tr w:rsidR="000335C1" w:rsidRPr="000335C1" w14:paraId="2E488F42" w14:textId="77777777" w:rsidTr="008360E0">
        <w:trPr>
          <w:jc w:val="center"/>
        </w:trPr>
        <w:tc>
          <w:tcPr>
            <w:tcW w:w="1877" w:type="pct"/>
          </w:tcPr>
          <w:p w14:paraId="71DD5859" w14:textId="77777777" w:rsidR="005508FE" w:rsidRPr="000335C1" w:rsidRDefault="005508FE" w:rsidP="008360E0">
            <w:pPr>
              <w:spacing w:after="0"/>
              <w:ind w:firstLine="0"/>
              <w:rPr>
                <w:sz w:val="18"/>
              </w:rPr>
            </w:pPr>
            <w:r w:rsidRPr="000335C1">
              <w:rPr>
                <w:sz w:val="18"/>
                <w:szCs w:val="18"/>
              </w:rPr>
              <w:t>Personas ar prognozējamu invaliditāti un invaliditāti, kuras saņēmušas profesionālās rehabilitācijas pakalpojumu (skaits)</w:t>
            </w:r>
          </w:p>
        </w:tc>
        <w:tc>
          <w:tcPr>
            <w:tcW w:w="627" w:type="pct"/>
            <w:tcBorders>
              <w:top w:val="nil"/>
              <w:left w:val="single" w:sz="4" w:space="0" w:color="auto"/>
              <w:bottom w:val="single" w:sz="4" w:space="0" w:color="auto"/>
              <w:right w:val="single" w:sz="4" w:space="0" w:color="auto"/>
            </w:tcBorders>
            <w:shd w:val="clear" w:color="auto" w:fill="auto"/>
          </w:tcPr>
          <w:p w14:paraId="5393405F" w14:textId="77777777" w:rsidR="005508FE" w:rsidRPr="000335C1" w:rsidRDefault="005508FE" w:rsidP="008360E0">
            <w:pPr>
              <w:spacing w:after="0"/>
              <w:ind w:firstLine="0"/>
              <w:jc w:val="center"/>
              <w:rPr>
                <w:sz w:val="18"/>
                <w:szCs w:val="18"/>
              </w:rPr>
            </w:pPr>
            <w:r w:rsidRPr="000335C1">
              <w:rPr>
                <w:sz w:val="18"/>
                <w:szCs w:val="18"/>
              </w:rPr>
              <w:t>221</w:t>
            </w:r>
          </w:p>
        </w:tc>
        <w:tc>
          <w:tcPr>
            <w:tcW w:w="626" w:type="pct"/>
          </w:tcPr>
          <w:p w14:paraId="53196808" w14:textId="77777777" w:rsidR="005508FE" w:rsidRPr="000335C1" w:rsidRDefault="005508FE" w:rsidP="008360E0">
            <w:pPr>
              <w:spacing w:after="0"/>
              <w:ind w:firstLine="0"/>
              <w:jc w:val="center"/>
              <w:rPr>
                <w:sz w:val="18"/>
              </w:rPr>
            </w:pPr>
            <w:r w:rsidRPr="000335C1">
              <w:rPr>
                <w:bCs/>
                <w:sz w:val="18"/>
                <w:szCs w:val="18"/>
                <w:lang w:eastAsia="lv-LV"/>
              </w:rPr>
              <w:t>250</w:t>
            </w:r>
          </w:p>
        </w:tc>
        <w:tc>
          <w:tcPr>
            <w:tcW w:w="626" w:type="pct"/>
          </w:tcPr>
          <w:p w14:paraId="10B8EDD9" w14:textId="77777777" w:rsidR="005508FE" w:rsidRPr="000335C1" w:rsidRDefault="005508FE" w:rsidP="008360E0">
            <w:pPr>
              <w:spacing w:after="0"/>
              <w:ind w:firstLine="0"/>
              <w:jc w:val="center"/>
              <w:rPr>
                <w:sz w:val="18"/>
              </w:rPr>
            </w:pPr>
            <w:r w:rsidRPr="000335C1">
              <w:rPr>
                <w:bCs/>
                <w:sz w:val="18"/>
                <w:szCs w:val="18"/>
                <w:lang w:eastAsia="lv-LV"/>
              </w:rPr>
              <w:t>250</w:t>
            </w:r>
          </w:p>
        </w:tc>
        <w:tc>
          <w:tcPr>
            <w:tcW w:w="645" w:type="pct"/>
          </w:tcPr>
          <w:p w14:paraId="218969BD" w14:textId="77777777" w:rsidR="005508FE" w:rsidRPr="000335C1" w:rsidRDefault="005508FE" w:rsidP="008360E0">
            <w:pPr>
              <w:spacing w:after="0"/>
              <w:ind w:firstLine="0"/>
              <w:jc w:val="center"/>
              <w:rPr>
                <w:sz w:val="18"/>
              </w:rPr>
            </w:pPr>
            <w:r w:rsidRPr="000335C1">
              <w:rPr>
                <w:sz w:val="18"/>
              </w:rPr>
              <w:t>250</w:t>
            </w:r>
          </w:p>
        </w:tc>
        <w:tc>
          <w:tcPr>
            <w:tcW w:w="599" w:type="pct"/>
          </w:tcPr>
          <w:p w14:paraId="2FAA2B36" w14:textId="77777777" w:rsidR="005508FE" w:rsidRPr="000335C1" w:rsidRDefault="005508FE" w:rsidP="008360E0">
            <w:pPr>
              <w:spacing w:after="0"/>
              <w:ind w:firstLine="0"/>
              <w:jc w:val="center"/>
              <w:rPr>
                <w:sz w:val="18"/>
              </w:rPr>
            </w:pPr>
            <w:r w:rsidRPr="000335C1">
              <w:rPr>
                <w:sz w:val="18"/>
              </w:rPr>
              <w:t>280</w:t>
            </w:r>
          </w:p>
        </w:tc>
      </w:tr>
      <w:tr w:rsidR="000335C1" w:rsidRPr="000335C1" w14:paraId="510312F9" w14:textId="77777777" w:rsidTr="008360E0">
        <w:trPr>
          <w:jc w:val="center"/>
        </w:trPr>
        <w:tc>
          <w:tcPr>
            <w:tcW w:w="1877" w:type="pct"/>
          </w:tcPr>
          <w:p w14:paraId="30ACAC3F" w14:textId="77777777" w:rsidR="005508FE" w:rsidRPr="000335C1" w:rsidRDefault="005508FE" w:rsidP="008360E0">
            <w:pPr>
              <w:spacing w:after="0"/>
              <w:ind w:firstLine="0"/>
              <w:rPr>
                <w:sz w:val="18"/>
              </w:rPr>
            </w:pPr>
            <w:r w:rsidRPr="000335C1">
              <w:rPr>
                <w:sz w:val="18"/>
                <w:szCs w:val="18"/>
              </w:rPr>
              <w:t>Personas, kuras studējušas profesijās, kuras nepieciešamas personu ar invaliditāti sociālās aizsardzības pasākumu veikšanai (surdotulki) (skaits)</w:t>
            </w:r>
          </w:p>
        </w:tc>
        <w:tc>
          <w:tcPr>
            <w:tcW w:w="627" w:type="pct"/>
            <w:tcBorders>
              <w:top w:val="nil"/>
              <w:left w:val="single" w:sz="4" w:space="0" w:color="auto"/>
              <w:bottom w:val="single" w:sz="4" w:space="0" w:color="auto"/>
              <w:right w:val="single" w:sz="4" w:space="0" w:color="auto"/>
            </w:tcBorders>
            <w:shd w:val="clear" w:color="auto" w:fill="auto"/>
          </w:tcPr>
          <w:p w14:paraId="6B58BB7C" w14:textId="77777777" w:rsidR="005508FE" w:rsidRPr="000335C1" w:rsidRDefault="005508FE" w:rsidP="008360E0">
            <w:pPr>
              <w:spacing w:after="0"/>
              <w:ind w:firstLine="0"/>
              <w:jc w:val="center"/>
              <w:rPr>
                <w:sz w:val="18"/>
                <w:szCs w:val="18"/>
              </w:rPr>
            </w:pPr>
            <w:r w:rsidRPr="000335C1">
              <w:rPr>
                <w:sz w:val="18"/>
                <w:szCs w:val="18"/>
              </w:rPr>
              <w:t>12</w:t>
            </w:r>
          </w:p>
        </w:tc>
        <w:tc>
          <w:tcPr>
            <w:tcW w:w="626" w:type="pct"/>
          </w:tcPr>
          <w:p w14:paraId="461D72A4" w14:textId="77777777" w:rsidR="005508FE" w:rsidRPr="000335C1" w:rsidRDefault="005508FE" w:rsidP="008360E0">
            <w:pPr>
              <w:spacing w:after="0"/>
              <w:ind w:firstLine="0"/>
              <w:jc w:val="center"/>
              <w:rPr>
                <w:sz w:val="18"/>
              </w:rPr>
            </w:pPr>
            <w:r w:rsidRPr="000335C1">
              <w:rPr>
                <w:bCs/>
                <w:sz w:val="18"/>
                <w:szCs w:val="18"/>
                <w:lang w:eastAsia="lv-LV"/>
              </w:rPr>
              <w:t>10</w:t>
            </w:r>
          </w:p>
        </w:tc>
        <w:tc>
          <w:tcPr>
            <w:tcW w:w="626" w:type="pct"/>
          </w:tcPr>
          <w:p w14:paraId="72C3DB50" w14:textId="77777777" w:rsidR="005508FE" w:rsidRPr="000335C1" w:rsidRDefault="005508FE" w:rsidP="008360E0">
            <w:pPr>
              <w:spacing w:after="0"/>
              <w:ind w:firstLine="0"/>
              <w:jc w:val="center"/>
              <w:rPr>
                <w:sz w:val="18"/>
              </w:rPr>
            </w:pPr>
            <w:r w:rsidRPr="000335C1">
              <w:rPr>
                <w:sz w:val="18"/>
              </w:rPr>
              <w:t>10</w:t>
            </w:r>
          </w:p>
        </w:tc>
        <w:tc>
          <w:tcPr>
            <w:tcW w:w="645" w:type="pct"/>
          </w:tcPr>
          <w:p w14:paraId="5EC16ED1" w14:textId="77777777" w:rsidR="005508FE" w:rsidRPr="000335C1" w:rsidRDefault="005508FE" w:rsidP="008360E0">
            <w:pPr>
              <w:spacing w:after="0"/>
              <w:ind w:firstLine="0"/>
              <w:jc w:val="center"/>
              <w:rPr>
                <w:sz w:val="18"/>
              </w:rPr>
            </w:pPr>
            <w:r w:rsidRPr="000335C1">
              <w:rPr>
                <w:sz w:val="18"/>
              </w:rPr>
              <w:t>10</w:t>
            </w:r>
          </w:p>
        </w:tc>
        <w:tc>
          <w:tcPr>
            <w:tcW w:w="599" w:type="pct"/>
          </w:tcPr>
          <w:p w14:paraId="3DC5315A" w14:textId="77777777" w:rsidR="005508FE" w:rsidRPr="000335C1" w:rsidRDefault="005508FE" w:rsidP="008360E0">
            <w:pPr>
              <w:spacing w:after="0"/>
              <w:ind w:firstLine="0"/>
              <w:jc w:val="center"/>
              <w:rPr>
                <w:sz w:val="18"/>
              </w:rPr>
            </w:pPr>
            <w:r w:rsidRPr="000335C1">
              <w:rPr>
                <w:sz w:val="18"/>
              </w:rPr>
              <w:t>10</w:t>
            </w:r>
          </w:p>
        </w:tc>
      </w:tr>
      <w:tr w:rsidR="000335C1" w:rsidRPr="000335C1" w14:paraId="602116A3" w14:textId="77777777" w:rsidTr="008360E0">
        <w:trPr>
          <w:jc w:val="center"/>
        </w:trPr>
        <w:tc>
          <w:tcPr>
            <w:tcW w:w="1877" w:type="pct"/>
          </w:tcPr>
          <w:p w14:paraId="7DFBCD05" w14:textId="77777777" w:rsidR="005508FE" w:rsidRPr="000335C1" w:rsidRDefault="005508FE" w:rsidP="008360E0">
            <w:pPr>
              <w:spacing w:after="0"/>
              <w:ind w:firstLine="0"/>
              <w:rPr>
                <w:sz w:val="18"/>
              </w:rPr>
            </w:pPr>
            <w:r w:rsidRPr="000335C1">
              <w:rPr>
                <w:sz w:val="18"/>
                <w:szCs w:val="18"/>
              </w:rPr>
              <w:t>Personu īpatsvars, kuras pēc profesionālās rehabilitācijas pakalpojuma saņemšanas iekārtojušās darbā (%)</w:t>
            </w:r>
          </w:p>
        </w:tc>
        <w:tc>
          <w:tcPr>
            <w:tcW w:w="627" w:type="pct"/>
            <w:tcBorders>
              <w:top w:val="nil"/>
              <w:left w:val="single" w:sz="4" w:space="0" w:color="auto"/>
              <w:bottom w:val="single" w:sz="4" w:space="0" w:color="auto"/>
              <w:right w:val="single" w:sz="4" w:space="0" w:color="auto"/>
            </w:tcBorders>
            <w:shd w:val="clear" w:color="auto" w:fill="auto"/>
          </w:tcPr>
          <w:p w14:paraId="3FF52E9B" w14:textId="77777777" w:rsidR="005508FE" w:rsidRPr="000335C1" w:rsidRDefault="005508FE" w:rsidP="008360E0">
            <w:pPr>
              <w:spacing w:after="0"/>
              <w:ind w:firstLine="0"/>
              <w:jc w:val="center"/>
              <w:rPr>
                <w:sz w:val="18"/>
                <w:szCs w:val="18"/>
              </w:rPr>
            </w:pPr>
            <w:r w:rsidRPr="000335C1">
              <w:rPr>
                <w:sz w:val="18"/>
                <w:szCs w:val="18"/>
              </w:rPr>
              <w:t>51,0</w:t>
            </w:r>
          </w:p>
        </w:tc>
        <w:tc>
          <w:tcPr>
            <w:tcW w:w="626" w:type="pct"/>
          </w:tcPr>
          <w:p w14:paraId="3C09B877" w14:textId="77777777" w:rsidR="005508FE" w:rsidRPr="000335C1" w:rsidRDefault="005508FE" w:rsidP="008360E0">
            <w:pPr>
              <w:spacing w:after="0"/>
              <w:ind w:firstLine="0"/>
              <w:jc w:val="center"/>
              <w:rPr>
                <w:sz w:val="18"/>
              </w:rPr>
            </w:pPr>
            <w:r w:rsidRPr="000335C1">
              <w:rPr>
                <w:bCs/>
                <w:sz w:val="18"/>
                <w:szCs w:val="18"/>
                <w:lang w:eastAsia="lv-LV"/>
              </w:rPr>
              <w:t>30,0</w:t>
            </w:r>
          </w:p>
        </w:tc>
        <w:tc>
          <w:tcPr>
            <w:tcW w:w="626" w:type="pct"/>
          </w:tcPr>
          <w:p w14:paraId="5BF683FF" w14:textId="77777777" w:rsidR="005508FE" w:rsidRPr="000335C1" w:rsidRDefault="005508FE" w:rsidP="008360E0">
            <w:pPr>
              <w:spacing w:after="0"/>
              <w:ind w:firstLine="0"/>
              <w:jc w:val="center"/>
              <w:rPr>
                <w:sz w:val="18"/>
              </w:rPr>
            </w:pPr>
            <w:r w:rsidRPr="000335C1">
              <w:rPr>
                <w:bCs/>
                <w:sz w:val="18"/>
                <w:szCs w:val="18"/>
                <w:lang w:eastAsia="lv-LV"/>
              </w:rPr>
              <w:t xml:space="preserve"> 35,0</w:t>
            </w:r>
          </w:p>
        </w:tc>
        <w:tc>
          <w:tcPr>
            <w:tcW w:w="645" w:type="pct"/>
          </w:tcPr>
          <w:p w14:paraId="1B32B484" w14:textId="77777777" w:rsidR="005508FE" w:rsidRPr="000335C1" w:rsidRDefault="005508FE" w:rsidP="008360E0">
            <w:pPr>
              <w:spacing w:after="0"/>
              <w:ind w:firstLine="0"/>
              <w:jc w:val="center"/>
              <w:rPr>
                <w:sz w:val="18"/>
              </w:rPr>
            </w:pPr>
            <w:r w:rsidRPr="000335C1">
              <w:rPr>
                <w:sz w:val="18"/>
              </w:rPr>
              <w:t xml:space="preserve"> 40,0 </w:t>
            </w:r>
          </w:p>
        </w:tc>
        <w:tc>
          <w:tcPr>
            <w:tcW w:w="599" w:type="pct"/>
          </w:tcPr>
          <w:p w14:paraId="0343EE7E" w14:textId="77777777" w:rsidR="005508FE" w:rsidRPr="000335C1" w:rsidRDefault="005508FE" w:rsidP="008360E0">
            <w:pPr>
              <w:spacing w:after="0"/>
              <w:ind w:firstLine="0"/>
              <w:jc w:val="center"/>
              <w:rPr>
                <w:sz w:val="18"/>
              </w:rPr>
            </w:pPr>
            <w:r w:rsidRPr="000335C1">
              <w:rPr>
                <w:sz w:val="18"/>
              </w:rPr>
              <w:t>50,0</w:t>
            </w:r>
          </w:p>
        </w:tc>
      </w:tr>
      <w:tr w:rsidR="000335C1" w:rsidRPr="000335C1" w14:paraId="53A39882" w14:textId="77777777" w:rsidTr="008360E0">
        <w:trPr>
          <w:jc w:val="center"/>
        </w:trPr>
        <w:tc>
          <w:tcPr>
            <w:tcW w:w="5000" w:type="pct"/>
            <w:gridSpan w:val="6"/>
            <w:shd w:val="clear" w:color="auto" w:fill="D9D9D9" w:themeFill="background1" w:themeFillShade="D9"/>
          </w:tcPr>
          <w:p w14:paraId="706E5444" w14:textId="77777777" w:rsidR="005508FE" w:rsidRPr="000335C1" w:rsidRDefault="005508FE" w:rsidP="008360E0">
            <w:pPr>
              <w:spacing w:after="0"/>
              <w:ind w:firstLine="0"/>
              <w:jc w:val="center"/>
              <w:rPr>
                <w:sz w:val="18"/>
              </w:rPr>
            </w:pPr>
            <w:r w:rsidRPr="000335C1">
              <w:rPr>
                <w:sz w:val="18"/>
              </w:rPr>
              <w:t>Personām ar prognozējamu invaliditāti un invaliditāti uzlabotas mobilitātes iespējas</w:t>
            </w:r>
          </w:p>
        </w:tc>
      </w:tr>
      <w:tr w:rsidR="000335C1" w:rsidRPr="000335C1" w14:paraId="36FC9A95" w14:textId="77777777" w:rsidTr="008360E0">
        <w:trPr>
          <w:jc w:val="center"/>
        </w:trPr>
        <w:tc>
          <w:tcPr>
            <w:tcW w:w="1877" w:type="pct"/>
          </w:tcPr>
          <w:p w14:paraId="461E8AF8" w14:textId="77777777" w:rsidR="005508FE" w:rsidRPr="000335C1" w:rsidRDefault="005508FE" w:rsidP="008360E0">
            <w:pPr>
              <w:spacing w:after="0"/>
              <w:ind w:firstLine="0"/>
              <w:jc w:val="left"/>
              <w:rPr>
                <w:sz w:val="18"/>
              </w:rPr>
            </w:pPr>
            <w:r w:rsidRPr="000335C1">
              <w:rPr>
                <w:bCs/>
                <w:sz w:val="18"/>
                <w:szCs w:val="18"/>
                <w:lang w:eastAsia="lv-LV"/>
              </w:rPr>
              <w:t>Pielāgotie automobiļi (skaits)</w:t>
            </w:r>
          </w:p>
        </w:tc>
        <w:tc>
          <w:tcPr>
            <w:tcW w:w="627" w:type="pct"/>
          </w:tcPr>
          <w:p w14:paraId="1CC61A79" w14:textId="77777777" w:rsidR="005508FE" w:rsidRPr="000335C1" w:rsidRDefault="005508FE" w:rsidP="008360E0">
            <w:pPr>
              <w:spacing w:after="0"/>
              <w:ind w:firstLine="0"/>
              <w:jc w:val="center"/>
              <w:rPr>
                <w:sz w:val="18"/>
              </w:rPr>
            </w:pPr>
            <w:r w:rsidRPr="000335C1">
              <w:rPr>
                <w:sz w:val="18"/>
              </w:rPr>
              <w:t>28</w:t>
            </w:r>
          </w:p>
        </w:tc>
        <w:tc>
          <w:tcPr>
            <w:tcW w:w="626" w:type="pct"/>
          </w:tcPr>
          <w:p w14:paraId="76F24748" w14:textId="77777777" w:rsidR="005508FE" w:rsidRPr="000335C1" w:rsidRDefault="005508FE" w:rsidP="008360E0">
            <w:pPr>
              <w:spacing w:after="0"/>
              <w:ind w:firstLine="0"/>
              <w:jc w:val="center"/>
              <w:rPr>
                <w:sz w:val="18"/>
              </w:rPr>
            </w:pPr>
            <w:r w:rsidRPr="000335C1">
              <w:rPr>
                <w:bCs/>
                <w:sz w:val="18"/>
                <w:szCs w:val="18"/>
                <w:lang w:eastAsia="lv-LV"/>
              </w:rPr>
              <w:t>30</w:t>
            </w:r>
          </w:p>
        </w:tc>
        <w:tc>
          <w:tcPr>
            <w:tcW w:w="626" w:type="pct"/>
          </w:tcPr>
          <w:p w14:paraId="47A57F41" w14:textId="77777777" w:rsidR="005508FE" w:rsidRPr="000335C1" w:rsidRDefault="005508FE" w:rsidP="008360E0">
            <w:pPr>
              <w:spacing w:after="0"/>
              <w:ind w:firstLine="0"/>
              <w:jc w:val="center"/>
              <w:rPr>
                <w:sz w:val="18"/>
              </w:rPr>
            </w:pPr>
            <w:r w:rsidRPr="000335C1">
              <w:rPr>
                <w:sz w:val="18"/>
              </w:rPr>
              <w:t>30</w:t>
            </w:r>
          </w:p>
        </w:tc>
        <w:tc>
          <w:tcPr>
            <w:tcW w:w="645" w:type="pct"/>
          </w:tcPr>
          <w:p w14:paraId="330FC23F" w14:textId="77777777" w:rsidR="005508FE" w:rsidRPr="000335C1" w:rsidRDefault="005508FE" w:rsidP="008360E0">
            <w:pPr>
              <w:spacing w:after="0"/>
              <w:ind w:firstLine="0"/>
              <w:jc w:val="center"/>
              <w:rPr>
                <w:sz w:val="18"/>
              </w:rPr>
            </w:pPr>
            <w:r w:rsidRPr="000335C1">
              <w:rPr>
                <w:sz w:val="18"/>
              </w:rPr>
              <w:t>30</w:t>
            </w:r>
          </w:p>
        </w:tc>
        <w:tc>
          <w:tcPr>
            <w:tcW w:w="599" w:type="pct"/>
          </w:tcPr>
          <w:p w14:paraId="7E9BB85C" w14:textId="77777777" w:rsidR="005508FE" w:rsidRPr="000335C1" w:rsidRDefault="005508FE" w:rsidP="008360E0">
            <w:pPr>
              <w:spacing w:after="0"/>
              <w:ind w:firstLine="0"/>
              <w:jc w:val="center"/>
              <w:rPr>
                <w:sz w:val="18"/>
              </w:rPr>
            </w:pPr>
            <w:r w:rsidRPr="000335C1">
              <w:rPr>
                <w:sz w:val="18"/>
              </w:rPr>
              <w:t>30</w:t>
            </w:r>
          </w:p>
        </w:tc>
      </w:tr>
      <w:tr w:rsidR="000335C1" w:rsidRPr="000335C1" w14:paraId="3E0A91A6" w14:textId="77777777" w:rsidTr="008360E0">
        <w:trPr>
          <w:jc w:val="center"/>
        </w:trPr>
        <w:tc>
          <w:tcPr>
            <w:tcW w:w="5000" w:type="pct"/>
            <w:gridSpan w:val="6"/>
            <w:shd w:val="clear" w:color="auto" w:fill="D9D9D9" w:themeFill="background1" w:themeFillShade="D9"/>
          </w:tcPr>
          <w:p w14:paraId="13C31508" w14:textId="77777777" w:rsidR="005508FE" w:rsidRPr="000335C1" w:rsidRDefault="005508FE" w:rsidP="008360E0">
            <w:pPr>
              <w:spacing w:after="0"/>
              <w:ind w:firstLine="0"/>
              <w:jc w:val="center"/>
              <w:rPr>
                <w:sz w:val="18"/>
              </w:rPr>
            </w:pPr>
            <w:r w:rsidRPr="000335C1">
              <w:rPr>
                <w:sz w:val="18"/>
              </w:rPr>
              <w:t>Noteiktām personu mērķa grupām nodrošināta sociālā rehabilitācija</w:t>
            </w:r>
          </w:p>
        </w:tc>
      </w:tr>
      <w:tr w:rsidR="000335C1" w:rsidRPr="000335C1" w14:paraId="3EF810E9" w14:textId="77777777" w:rsidTr="008360E0">
        <w:trPr>
          <w:jc w:val="center"/>
        </w:trPr>
        <w:tc>
          <w:tcPr>
            <w:tcW w:w="1877" w:type="pct"/>
          </w:tcPr>
          <w:p w14:paraId="36825A8F" w14:textId="77777777" w:rsidR="005508FE" w:rsidRPr="000335C1" w:rsidRDefault="005508FE" w:rsidP="008360E0">
            <w:pPr>
              <w:spacing w:after="0"/>
              <w:ind w:firstLine="0"/>
              <w:rPr>
                <w:sz w:val="18"/>
              </w:rPr>
            </w:pPr>
            <w:r w:rsidRPr="000335C1">
              <w:rPr>
                <w:sz w:val="18"/>
                <w:szCs w:val="18"/>
              </w:rPr>
              <w:t>Sociāli rehabilitētās personas ar funkcionēšanas traucējumiem darbspējas vecumā, pēc darbspējas vecuma, kuras strādā, ČAES avārijas seku likvidēšanas dalībnieki, ČAES avārijas seku rezultātā cietušās personas, politiski represētās personas un personas ar prognozējamu invaliditāti (skaits)</w:t>
            </w:r>
          </w:p>
        </w:tc>
        <w:tc>
          <w:tcPr>
            <w:tcW w:w="627" w:type="pct"/>
          </w:tcPr>
          <w:p w14:paraId="41D8DDD7" w14:textId="77777777" w:rsidR="005508FE" w:rsidRPr="000335C1" w:rsidRDefault="005508FE" w:rsidP="008360E0">
            <w:pPr>
              <w:spacing w:after="0"/>
              <w:ind w:firstLine="0"/>
              <w:jc w:val="center"/>
              <w:rPr>
                <w:sz w:val="18"/>
              </w:rPr>
            </w:pPr>
            <w:r w:rsidRPr="000335C1">
              <w:rPr>
                <w:sz w:val="18"/>
              </w:rPr>
              <w:t>2 208</w:t>
            </w:r>
          </w:p>
        </w:tc>
        <w:tc>
          <w:tcPr>
            <w:tcW w:w="626" w:type="pct"/>
          </w:tcPr>
          <w:p w14:paraId="37C35C4B" w14:textId="77777777" w:rsidR="005508FE" w:rsidRPr="000335C1" w:rsidRDefault="005508FE" w:rsidP="008360E0">
            <w:pPr>
              <w:spacing w:after="0"/>
              <w:ind w:firstLine="0"/>
              <w:jc w:val="center"/>
              <w:rPr>
                <w:sz w:val="18"/>
              </w:rPr>
            </w:pPr>
            <w:r w:rsidRPr="000335C1">
              <w:rPr>
                <w:bCs/>
                <w:sz w:val="18"/>
                <w:szCs w:val="18"/>
                <w:lang w:eastAsia="lv-LV"/>
              </w:rPr>
              <w:t>4 323</w:t>
            </w:r>
          </w:p>
        </w:tc>
        <w:tc>
          <w:tcPr>
            <w:tcW w:w="626" w:type="pct"/>
          </w:tcPr>
          <w:p w14:paraId="5CB88542" w14:textId="77777777" w:rsidR="005508FE" w:rsidRPr="000335C1" w:rsidRDefault="005508FE" w:rsidP="008360E0">
            <w:pPr>
              <w:spacing w:after="0"/>
              <w:ind w:firstLine="0"/>
              <w:jc w:val="center"/>
              <w:rPr>
                <w:sz w:val="18"/>
              </w:rPr>
            </w:pPr>
            <w:r w:rsidRPr="000335C1">
              <w:rPr>
                <w:bCs/>
                <w:sz w:val="18"/>
              </w:rPr>
              <w:t xml:space="preserve"> 3 500</w:t>
            </w:r>
          </w:p>
        </w:tc>
        <w:tc>
          <w:tcPr>
            <w:tcW w:w="645" w:type="pct"/>
          </w:tcPr>
          <w:p w14:paraId="2DDD10EA" w14:textId="77777777" w:rsidR="005508FE" w:rsidRPr="000335C1" w:rsidRDefault="005508FE" w:rsidP="008360E0">
            <w:pPr>
              <w:spacing w:after="0"/>
              <w:ind w:firstLine="0"/>
              <w:jc w:val="center"/>
              <w:rPr>
                <w:sz w:val="18"/>
              </w:rPr>
            </w:pPr>
            <w:r w:rsidRPr="000335C1">
              <w:rPr>
                <w:sz w:val="18"/>
              </w:rPr>
              <w:t>3 800</w:t>
            </w:r>
          </w:p>
        </w:tc>
        <w:tc>
          <w:tcPr>
            <w:tcW w:w="599" w:type="pct"/>
          </w:tcPr>
          <w:p w14:paraId="14DEB5FB" w14:textId="77777777" w:rsidR="005508FE" w:rsidRPr="000335C1" w:rsidRDefault="005508FE" w:rsidP="008360E0">
            <w:pPr>
              <w:spacing w:after="0"/>
              <w:ind w:firstLine="0"/>
              <w:jc w:val="center"/>
              <w:rPr>
                <w:sz w:val="18"/>
              </w:rPr>
            </w:pPr>
            <w:r w:rsidRPr="000335C1">
              <w:rPr>
                <w:sz w:val="18"/>
              </w:rPr>
              <w:t>3 800</w:t>
            </w:r>
          </w:p>
        </w:tc>
      </w:tr>
      <w:tr w:rsidR="000335C1" w:rsidRPr="000335C1" w14:paraId="08A0061E" w14:textId="77777777" w:rsidTr="008360E0">
        <w:trPr>
          <w:jc w:val="center"/>
        </w:trPr>
        <w:tc>
          <w:tcPr>
            <w:tcW w:w="1877" w:type="pct"/>
          </w:tcPr>
          <w:p w14:paraId="4DAD935C" w14:textId="77777777" w:rsidR="005508FE" w:rsidRPr="000335C1" w:rsidRDefault="005508FE" w:rsidP="008360E0">
            <w:pPr>
              <w:spacing w:after="0"/>
              <w:ind w:firstLine="0"/>
              <w:rPr>
                <w:sz w:val="18"/>
              </w:rPr>
            </w:pPr>
            <w:r w:rsidRPr="000335C1">
              <w:rPr>
                <w:sz w:val="18"/>
                <w:szCs w:val="18"/>
              </w:rPr>
              <w:t>Sociālās rehabilitācijas pakalpojumu saņēmušo personu īpatsvars pakalpojumu pieprasījušo personu (kuras minētas 1.rādītājā) kopskaitā (%)</w:t>
            </w:r>
          </w:p>
        </w:tc>
        <w:tc>
          <w:tcPr>
            <w:tcW w:w="627" w:type="pct"/>
          </w:tcPr>
          <w:p w14:paraId="16FB0CA9" w14:textId="77777777" w:rsidR="005508FE" w:rsidRPr="000335C1" w:rsidRDefault="005508FE" w:rsidP="008360E0">
            <w:pPr>
              <w:spacing w:after="0"/>
              <w:ind w:firstLine="0"/>
              <w:jc w:val="center"/>
              <w:rPr>
                <w:sz w:val="18"/>
              </w:rPr>
            </w:pPr>
            <w:r w:rsidRPr="000335C1">
              <w:rPr>
                <w:sz w:val="18"/>
              </w:rPr>
              <w:t>33,6</w:t>
            </w:r>
          </w:p>
        </w:tc>
        <w:tc>
          <w:tcPr>
            <w:tcW w:w="626" w:type="pct"/>
          </w:tcPr>
          <w:p w14:paraId="382179E0" w14:textId="77777777" w:rsidR="005508FE" w:rsidRPr="000335C1" w:rsidRDefault="005508FE" w:rsidP="008360E0">
            <w:pPr>
              <w:spacing w:after="0"/>
              <w:ind w:firstLine="0"/>
              <w:jc w:val="center"/>
              <w:rPr>
                <w:sz w:val="18"/>
              </w:rPr>
            </w:pPr>
            <w:r w:rsidRPr="000335C1">
              <w:rPr>
                <w:sz w:val="18"/>
                <w:szCs w:val="18"/>
              </w:rPr>
              <w:t>34,0</w:t>
            </w:r>
          </w:p>
        </w:tc>
        <w:tc>
          <w:tcPr>
            <w:tcW w:w="626" w:type="pct"/>
          </w:tcPr>
          <w:p w14:paraId="774D4EFA" w14:textId="77777777" w:rsidR="005508FE" w:rsidRPr="000335C1" w:rsidRDefault="005508FE" w:rsidP="008360E0">
            <w:pPr>
              <w:spacing w:after="0"/>
              <w:ind w:firstLine="0"/>
              <w:jc w:val="center"/>
              <w:rPr>
                <w:sz w:val="18"/>
              </w:rPr>
            </w:pPr>
            <w:r w:rsidRPr="000335C1">
              <w:rPr>
                <w:sz w:val="18"/>
                <w:szCs w:val="18"/>
              </w:rPr>
              <w:t>34,0</w:t>
            </w:r>
          </w:p>
        </w:tc>
        <w:tc>
          <w:tcPr>
            <w:tcW w:w="645" w:type="pct"/>
          </w:tcPr>
          <w:p w14:paraId="6BDBCD65" w14:textId="77777777" w:rsidR="005508FE" w:rsidRPr="000335C1" w:rsidRDefault="005508FE" w:rsidP="008360E0">
            <w:pPr>
              <w:spacing w:after="0"/>
              <w:ind w:firstLine="0"/>
              <w:jc w:val="center"/>
              <w:rPr>
                <w:sz w:val="18"/>
              </w:rPr>
            </w:pPr>
            <w:r w:rsidRPr="000335C1">
              <w:rPr>
                <w:sz w:val="18"/>
              </w:rPr>
              <w:t>35,0</w:t>
            </w:r>
          </w:p>
        </w:tc>
        <w:tc>
          <w:tcPr>
            <w:tcW w:w="599" w:type="pct"/>
          </w:tcPr>
          <w:p w14:paraId="6A639034" w14:textId="77777777" w:rsidR="005508FE" w:rsidRPr="000335C1" w:rsidRDefault="005508FE" w:rsidP="008360E0">
            <w:pPr>
              <w:spacing w:after="0"/>
              <w:ind w:firstLine="0"/>
              <w:jc w:val="center"/>
              <w:rPr>
                <w:sz w:val="18"/>
              </w:rPr>
            </w:pPr>
            <w:r w:rsidRPr="000335C1">
              <w:rPr>
                <w:sz w:val="18"/>
              </w:rPr>
              <w:t>35,0</w:t>
            </w:r>
          </w:p>
        </w:tc>
      </w:tr>
      <w:tr w:rsidR="000335C1" w:rsidRPr="000335C1" w14:paraId="48EA8346" w14:textId="77777777" w:rsidTr="008360E0">
        <w:trPr>
          <w:jc w:val="center"/>
        </w:trPr>
        <w:tc>
          <w:tcPr>
            <w:tcW w:w="1877" w:type="pct"/>
          </w:tcPr>
          <w:p w14:paraId="7E175D99" w14:textId="77777777" w:rsidR="005508FE" w:rsidRPr="000335C1" w:rsidRDefault="005508FE" w:rsidP="008360E0">
            <w:pPr>
              <w:spacing w:after="0"/>
              <w:ind w:firstLine="0"/>
              <w:rPr>
                <w:sz w:val="18"/>
              </w:rPr>
            </w:pPr>
            <w:r w:rsidRPr="000335C1">
              <w:rPr>
                <w:sz w:val="18"/>
                <w:szCs w:val="18"/>
              </w:rPr>
              <w:t>Sociāli rehabilitētie NBS karavīri pēc atgriešanās no starptautiskajām operācijām (skaits)</w:t>
            </w:r>
          </w:p>
        </w:tc>
        <w:tc>
          <w:tcPr>
            <w:tcW w:w="627" w:type="pct"/>
          </w:tcPr>
          <w:p w14:paraId="616EB955" w14:textId="77777777" w:rsidR="005508FE" w:rsidRPr="000335C1" w:rsidRDefault="005508FE" w:rsidP="008360E0">
            <w:pPr>
              <w:spacing w:after="0"/>
              <w:ind w:firstLine="0"/>
              <w:jc w:val="center"/>
              <w:rPr>
                <w:sz w:val="18"/>
              </w:rPr>
            </w:pPr>
            <w:r w:rsidRPr="000335C1">
              <w:rPr>
                <w:sz w:val="18"/>
              </w:rPr>
              <w:t>14</w:t>
            </w:r>
          </w:p>
        </w:tc>
        <w:tc>
          <w:tcPr>
            <w:tcW w:w="626" w:type="pct"/>
          </w:tcPr>
          <w:p w14:paraId="6FC8CA5E" w14:textId="77777777" w:rsidR="005508FE" w:rsidRPr="000335C1" w:rsidRDefault="005508FE" w:rsidP="008360E0">
            <w:pPr>
              <w:spacing w:after="0"/>
              <w:ind w:firstLine="0"/>
              <w:jc w:val="center"/>
              <w:rPr>
                <w:sz w:val="18"/>
              </w:rPr>
            </w:pPr>
            <w:r w:rsidRPr="000335C1">
              <w:rPr>
                <w:bCs/>
                <w:sz w:val="18"/>
                <w:szCs w:val="18"/>
                <w:lang w:eastAsia="lv-LV"/>
              </w:rPr>
              <w:t>159</w:t>
            </w:r>
          </w:p>
        </w:tc>
        <w:tc>
          <w:tcPr>
            <w:tcW w:w="626" w:type="pct"/>
          </w:tcPr>
          <w:p w14:paraId="050865D9" w14:textId="77777777" w:rsidR="005508FE" w:rsidRPr="000335C1" w:rsidRDefault="005508FE" w:rsidP="008360E0">
            <w:pPr>
              <w:spacing w:after="0"/>
              <w:ind w:firstLine="0"/>
              <w:jc w:val="center"/>
              <w:rPr>
                <w:sz w:val="18"/>
              </w:rPr>
            </w:pPr>
            <w:r w:rsidRPr="000335C1">
              <w:rPr>
                <w:bCs/>
                <w:sz w:val="18"/>
                <w:szCs w:val="18"/>
                <w:lang w:eastAsia="lv-LV"/>
              </w:rPr>
              <w:t>139</w:t>
            </w:r>
          </w:p>
        </w:tc>
        <w:tc>
          <w:tcPr>
            <w:tcW w:w="645" w:type="pct"/>
          </w:tcPr>
          <w:p w14:paraId="2E37E650" w14:textId="77777777" w:rsidR="005508FE" w:rsidRPr="000335C1" w:rsidRDefault="005508FE" w:rsidP="008360E0">
            <w:pPr>
              <w:spacing w:after="0"/>
              <w:ind w:firstLine="0"/>
              <w:jc w:val="center"/>
              <w:rPr>
                <w:sz w:val="18"/>
              </w:rPr>
            </w:pPr>
            <w:r w:rsidRPr="000335C1">
              <w:rPr>
                <w:bCs/>
                <w:sz w:val="18"/>
                <w:szCs w:val="18"/>
                <w:lang w:eastAsia="lv-LV"/>
              </w:rPr>
              <w:t xml:space="preserve"> 139</w:t>
            </w:r>
          </w:p>
        </w:tc>
        <w:tc>
          <w:tcPr>
            <w:tcW w:w="599" w:type="pct"/>
          </w:tcPr>
          <w:p w14:paraId="318B528C" w14:textId="77777777" w:rsidR="005508FE" w:rsidRPr="000335C1" w:rsidRDefault="005508FE" w:rsidP="008360E0">
            <w:pPr>
              <w:spacing w:after="0"/>
              <w:ind w:firstLine="0"/>
              <w:jc w:val="center"/>
              <w:rPr>
                <w:bCs/>
                <w:sz w:val="18"/>
                <w:szCs w:val="18"/>
                <w:lang w:eastAsia="lv-LV"/>
              </w:rPr>
            </w:pPr>
            <w:r w:rsidRPr="000335C1">
              <w:rPr>
                <w:bCs/>
                <w:sz w:val="18"/>
                <w:szCs w:val="18"/>
                <w:lang w:eastAsia="lv-LV"/>
              </w:rPr>
              <w:t>139</w:t>
            </w:r>
          </w:p>
        </w:tc>
      </w:tr>
      <w:tr w:rsidR="000335C1" w:rsidRPr="000335C1" w14:paraId="0B16EA70" w14:textId="77777777" w:rsidTr="008360E0">
        <w:trPr>
          <w:jc w:val="center"/>
        </w:trPr>
        <w:tc>
          <w:tcPr>
            <w:tcW w:w="5000" w:type="pct"/>
            <w:gridSpan w:val="6"/>
            <w:shd w:val="clear" w:color="auto" w:fill="D9D9D9" w:themeFill="background1" w:themeFillShade="D9"/>
          </w:tcPr>
          <w:p w14:paraId="67BAFA08" w14:textId="77777777" w:rsidR="005508FE" w:rsidRPr="000335C1" w:rsidRDefault="005508FE" w:rsidP="008360E0">
            <w:pPr>
              <w:spacing w:after="0"/>
              <w:ind w:firstLine="0"/>
              <w:jc w:val="center"/>
              <w:rPr>
                <w:sz w:val="18"/>
              </w:rPr>
            </w:pPr>
            <w:r w:rsidRPr="000335C1">
              <w:rPr>
                <w:sz w:val="18"/>
              </w:rPr>
              <w:t>Efektīva un klientorientēta Sociālās integrācijas valsts aģentūras darbība</w:t>
            </w:r>
          </w:p>
        </w:tc>
      </w:tr>
      <w:tr w:rsidR="000335C1" w:rsidRPr="000335C1" w14:paraId="73E12E1E" w14:textId="77777777" w:rsidTr="008E110C">
        <w:trPr>
          <w:trHeight w:val="43"/>
          <w:jc w:val="center"/>
        </w:trPr>
        <w:tc>
          <w:tcPr>
            <w:tcW w:w="1877" w:type="pct"/>
          </w:tcPr>
          <w:p w14:paraId="092C82E3" w14:textId="77777777" w:rsidR="005508FE" w:rsidRPr="000335C1" w:rsidRDefault="005508FE" w:rsidP="008360E0">
            <w:pPr>
              <w:spacing w:after="0"/>
              <w:ind w:firstLine="0"/>
              <w:rPr>
                <w:sz w:val="18"/>
                <w:szCs w:val="18"/>
              </w:rPr>
            </w:pPr>
            <w:r w:rsidRPr="000335C1">
              <w:rPr>
                <w:sz w:val="18"/>
                <w:szCs w:val="18"/>
              </w:rPr>
              <w:t>Personu ar funkcionēšanas traucējumiem īpatsvars sociāli rehabilitēto personu skaitā, kurām funkcionēšanas spējas uzlabotas atbilstoši Bartela indeksam līdz 30% (līdz trīs Bartela punktiem (ieskaitot)) (%)</w:t>
            </w:r>
          </w:p>
        </w:tc>
        <w:tc>
          <w:tcPr>
            <w:tcW w:w="627" w:type="pct"/>
            <w:tcBorders>
              <w:top w:val="single" w:sz="4" w:space="0" w:color="auto"/>
              <w:left w:val="single" w:sz="4" w:space="0" w:color="auto"/>
              <w:bottom w:val="single" w:sz="4" w:space="0" w:color="auto"/>
              <w:right w:val="single" w:sz="4" w:space="0" w:color="auto"/>
            </w:tcBorders>
            <w:shd w:val="clear" w:color="auto" w:fill="auto"/>
          </w:tcPr>
          <w:p w14:paraId="0BA5FAC9" w14:textId="77777777" w:rsidR="005508FE" w:rsidRPr="000335C1" w:rsidRDefault="005508FE" w:rsidP="008360E0">
            <w:pPr>
              <w:spacing w:after="0"/>
              <w:ind w:firstLine="0"/>
              <w:jc w:val="center"/>
              <w:rPr>
                <w:sz w:val="18"/>
                <w:szCs w:val="18"/>
              </w:rPr>
            </w:pPr>
            <w:r w:rsidRPr="000335C1">
              <w:rPr>
                <w:sz w:val="18"/>
                <w:szCs w:val="18"/>
              </w:rPr>
              <w:t>0,3</w:t>
            </w:r>
          </w:p>
        </w:tc>
        <w:tc>
          <w:tcPr>
            <w:tcW w:w="626" w:type="pct"/>
          </w:tcPr>
          <w:p w14:paraId="7992ACF5" w14:textId="77777777" w:rsidR="005508FE" w:rsidRPr="000335C1" w:rsidRDefault="005508FE" w:rsidP="008360E0">
            <w:pPr>
              <w:spacing w:after="0"/>
              <w:ind w:firstLine="0"/>
              <w:jc w:val="center"/>
              <w:rPr>
                <w:bCs/>
                <w:sz w:val="18"/>
                <w:szCs w:val="18"/>
                <w:lang w:eastAsia="lv-LV"/>
              </w:rPr>
            </w:pPr>
            <w:r w:rsidRPr="000335C1">
              <w:rPr>
                <w:bCs/>
                <w:sz w:val="18"/>
                <w:szCs w:val="18"/>
              </w:rPr>
              <w:t>25,0</w:t>
            </w:r>
          </w:p>
        </w:tc>
        <w:tc>
          <w:tcPr>
            <w:tcW w:w="626" w:type="pct"/>
          </w:tcPr>
          <w:p w14:paraId="0B023F33" w14:textId="77777777" w:rsidR="005508FE" w:rsidRPr="000335C1" w:rsidRDefault="005508FE" w:rsidP="008360E0">
            <w:pPr>
              <w:spacing w:after="0"/>
              <w:ind w:firstLine="0"/>
              <w:jc w:val="center"/>
              <w:rPr>
                <w:bCs/>
                <w:sz w:val="18"/>
                <w:szCs w:val="18"/>
              </w:rPr>
            </w:pPr>
            <w:r w:rsidRPr="000335C1">
              <w:rPr>
                <w:bCs/>
                <w:sz w:val="18"/>
                <w:szCs w:val="18"/>
              </w:rPr>
              <w:t>25,0</w:t>
            </w:r>
          </w:p>
        </w:tc>
        <w:tc>
          <w:tcPr>
            <w:tcW w:w="645" w:type="pct"/>
          </w:tcPr>
          <w:p w14:paraId="703F354E" w14:textId="77777777" w:rsidR="005508FE" w:rsidRPr="000335C1" w:rsidRDefault="005508FE" w:rsidP="008360E0">
            <w:pPr>
              <w:spacing w:after="0"/>
              <w:ind w:firstLine="0"/>
              <w:jc w:val="center"/>
              <w:rPr>
                <w:bCs/>
                <w:sz w:val="18"/>
                <w:szCs w:val="18"/>
              </w:rPr>
            </w:pPr>
            <w:r w:rsidRPr="000335C1">
              <w:rPr>
                <w:bCs/>
                <w:sz w:val="18"/>
                <w:szCs w:val="18"/>
              </w:rPr>
              <w:t>25,0</w:t>
            </w:r>
          </w:p>
        </w:tc>
        <w:tc>
          <w:tcPr>
            <w:tcW w:w="599" w:type="pct"/>
          </w:tcPr>
          <w:p w14:paraId="43ECF0DD" w14:textId="77777777" w:rsidR="005508FE" w:rsidRPr="000335C1" w:rsidRDefault="005508FE" w:rsidP="008360E0">
            <w:pPr>
              <w:spacing w:after="0"/>
              <w:ind w:firstLine="0"/>
              <w:jc w:val="center"/>
              <w:rPr>
                <w:bCs/>
                <w:sz w:val="18"/>
                <w:szCs w:val="18"/>
              </w:rPr>
            </w:pPr>
            <w:r w:rsidRPr="000335C1">
              <w:rPr>
                <w:bCs/>
                <w:sz w:val="18"/>
                <w:szCs w:val="18"/>
              </w:rPr>
              <w:t>25,0</w:t>
            </w:r>
          </w:p>
        </w:tc>
      </w:tr>
      <w:tr w:rsidR="000335C1" w:rsidRPr="000335C1" w14:paraId="0C7CE7B2" w14:textId="77777777" w:rsidTr="008360E0">
        <w:trPr>
          <w:jc w:val="center"/>
        </w:trPr>
        <w:tc>
          <w:tcPr>
            <w:tcW w:w="1877" w:type="pct"/>
          </w:tcPr>
          <w:p w14:paraId="20B31AF4" w14:textId="77777777" w:rsidR="005508FE" w:rsidRPr="000335C1" w:rsidRDefault="005508FE" w:rsidP="008360E0">
            <w:pPr>
              <w:spacing w:after="0"/>
              <w:ind w:firstLine="0"/>
              <w:rPr>
                <w:sz w:val="18"/>
                <w:szCs w:val="18"/>
              </w:rPr>
            </w:pPr>
            <w:r w:rsidRPr="000335C1">
              <w:rPr>
                <w:sz w:val="18"/>
                <w:szCs w:val="18"/>
              </w:rPr>
              <w:t>Personu ar funkcionēšanas traucējumiem īpatsvars sociāli rehabilitēto personu skaitā, kurām funkcionālās spējas atbilstoši Bartela indeksam saglabātas esošajā līmenī (%)</w:t>
            </w:r>
          </w:p>
        </w:tc>
        <w:tc>
          <w:tcPr>
            <w:tcW w:w="627" w:type="pct"/>
            <w:tcBorders>
              <w:top w:val="single" w:sz="4" w:space="0" w:color="auto"/>
              <w:left w:val="single" w:sz="4" w:space="0" w:color="auto"/>
              <w:bottom w:val="single" w:sz="4" w:space="0" w:color="auto"/>
              <w:right w:val="single" w:sz="4" w:space="0" w:color="auto"/>
            </w:tcBorders>
            <w:shd w:val="clear" w:color="auto" w:fill="auto"/>
          </w:tcPr>
          <w:p w14:paraId="121DC568" w14:textId="77777777" w:rsidR="005508FE" w:rsidRPr="000335C1" w:rsidRDefault="005508FE" w:rsidP="008360E0">
            <w:pPr>
              <w:spacing w:after="0"/>
              <w:ind w:firstLine="0"/>
              <w:jc w:val="center"/>
              <w:rPr>
                <w:sz w:val="18"/>
                <w:szCs w:val="18"/>
              </w:rPr>
            </w:pPr>
            <w:r w:rsidRPr="000335C1">
              <w:rPr>
                <w:sz w:val="18"/>
                <w:szCs w:val="18"/>
              </w:rPr>
              <w:t>95,6</w:t>
            </w:r>
          </w:p>
        </w:tc>
        <w:tc>
          <w:tcPr>
            <w:tcW w:w="626" w:type="pct"/>
          </w:tcPr>
          <w:p w14:paraId="1B2AD431" w14:textId="77777777" w:rsidR="005508FE" w:rsidRPr="000335C1" w:rsidRDefault="005508FE" w:rsidP="008360E0">
            <w:pPr>
              <w:spacing w:after="0"/>
              <w:ind w:firstLine="0"/>
              <w:jc w:val="center"/>
              <w:rPr>
                <w:bCs/>
                <w:sz w:val="18"/>
                <w:szCs w:val="18"/>
                <w:lang w:eastAsia="lv-LV"/>
              </w:rPr>
            </w:pPr>
            <w:r w:rsidRPr="000335C1">
              <w:rPr>
                <w:bCs/>
                <w:sz w:val="18"/>
                <w:szCs w:val="18"/>
              </w:rPr>
              <w:t>70,0</w:t>
            </w:r>
          </w:p>
        </w:tc>
        <w:tc>
          <w:tcPr>
            <w:tcW w:w="626" w:type="pct"/>
          </w:tcPr>
          <w:p w14:paraId="551B121F" w14:textId="77777777" w:rsidR="005508FE" w:rsidRPr="000335C1" w:rsidRDefault="005508FE" w:rsidP="008360E0">
            <w:pPr>
              <w:spacing w:after="0"/>
              <w:ind w:firstLine="0"/>
              <w:jc w:val="center"/>
              <w:rPr>
                <w:bCs/>
                <w:sz w:val="18"/>
                <w:szCs w:val="18"/>
              </w:rPr>
            </w:pPr>
            <w:r w:rsidRPr="000335C1">
              <w:rPr>
                <w:sz w:val="18"/>
              </w:rPr>
              <w:t>75,0</w:t>
            </w:r>
          </w:p>
        </w:tc>
        <w:tc>
          <w:tcPr>
            <w:tcW w:w="645" w:type="pct"/>
          </w:tcPr>
          <w:p w14:paraId="0A93238E" w14:textId="77777777" w:rsidR="005508FE" w:rsidRPr="000335C1" w:rsidRDefault="005508FE" w:rsidP="008360E0">
            <w:pPr>
              <w:spacing w:after="0"/>
              <w:ind w:firstLine="0"/>
              <w:jc w:val="center"/>
              <w:rPr>
                <w:bCs/>
                <w:sz w:val="18"/>
                <w:szCs w:val="18"/>
              </w:rPr>
            </w:pPr>
            <w:r w:rsidRPr="000335C1">
              <w:rPr>
                <w:bCs/>
                <w:sz w:val="18"/>
                <w:szCs w:val="18"/>
              </w:rPr>
              <w:t>75,0</w:t>
            </w:r>
          </w:p>
        </w:tc>
        <w:tc>
          <w:tcPr>
            <w:tcW w:w="599" w:type="pct"/>
          </w:tcPr>
          <w:p w14:paraId="49C7AE77" w14:textId="77777777" w:rsidR="005508FE" w:rsidRPr="000335C1" w:rsidRDefault="005508FE" w:rsidP="008360E0">
            <w:pPr>
              <w:spacing w:after="0"/>
              <w:ind w:firstLine="0"/>
              <w:jc w:val="center"/>
              <w:rPr>
                <w:bCs/>
                <w:sz w:val="18"/>
                <w:szCs w:val="18"/>
              </w:rPr>
            </w:pPr>
            <w:r w:rsidRPr="000335C1">
              <w:rPr>
                <w:bCs/>
                <w:sz w:val="18"/>
                <w:szCs w:val="18"/>
              </w:rPr>
              <w:t>75,0</w:t>
            </w:r>
          </w:p>
        </w:tc>
      </w:tr>
      <w:tr w:rsidR="000335C1" w:rsidRPr="000335C1" w14:paraId="19042A32" w14:textId="77777777" w:rsidTr="008360E0">
        <w:trPr>
          <w:jc w:val="center"/>
        </w:trPr>
        <w:tc>
          <w:tcPr>
            <w:tcW w:w="1877" w:type="pct"/>
          </w:tcPr>
          <w:p w14:paraId="2ED150B0" w14:textId="77777777" w:rsidR="005508FE" w:rsidRPr="000335C1" w:rsidRDefault="005508FE" w:rsidP="008360E0">
            <w:pPr>
              <w:spacing w:after="0"/>
              <w:ind w:firstLine="0"/>
              <w:rPr>
                <w:sz w:val="18"/>
              </w:rPr>
            </w:pPr>
            <w:r w:rsidRPr="000335C1">
              <w:rPr>
                <w:sz w:val="18"/>
                <w:szCs w:val="18"/>
              </w:rPr>
              <w:t>Personu, kas apmierinātas ar profesionālās rehabilitācijas pakalpojumu, īpatsvars respondentu skaitā (%)</w:t>
            </w:r>
          </w:p>
        </w:tc>
        <w:tc>
          <w:tcPr>
            <w:tcW w:w="627" w:type="pct"/>
            <w:tcBorders>
              <w:top w:val="nil"/>
              <w:left w:val="single" w:sz="4" w:space="0" w:color="auto"/>
              <w:bottom w:val="single" w:sz="4" w:space="0" w:color="auto"/>
              <w:right w:val="single" w:sz="4" w:space="0" w:color="auto"/>
            </w:tcBorders>
            <w:shd w:val="clear" w:color="auto" w:fill="auto"/>
          </w:tcPr>
          <w:p w14:paraId="2F112C2E" w14:textId="77777777" w:rsidR="005508FE" w:rsidRPr="000335C1" w:rsidRDefault="005508FE" w:rsidP="008360E0">
            <w:pPr>
              <w:spacing w:after="0"/>
              <w:ind w:firstLine="0"/>
              <w:jc w:val="center"/>
              <w:rPr>
                <w:sz w:val="18"/>
                <w:szCs w:val="18"/>
              </w:rPr>
            </w:pPr>
            <w:r w:rsidRPr="000335C1">
              <w:rPr>
                <w:sz w:val="18"/>
                <w:szCs w:val="18"/>
              </w:rPr>
              <w:t>92,6</w:t>
            </w:r>
          </w:p>
        </w:tc>
        <w:tc>
          <w:tcPr>
            <w:tcW w:w="626" w:type="pct"/>
          </w:tcPr>
          <w:p w14:paraId="40D8BC0C" w14:textId="77777777" w:rsidR="005508FE" w:rsidRPr="000335C1" w:rsidRDefault="005508FE" w:rsidP="008360E0">
            <w:pPr>
              <w:spacing w:after="0"/>
              <w:ind w:firstLine="0"/>
              <w:jc w:val="center"/>
              <w:rPr>
                <w:sz w:val="18"/>
              </w:rPr>
            </w:pPr>
            <w:r w:rsidRPr="000335C1">
              <w:rPr>
                <w:sz w:val="18"/>
                <w:szCs w:val="18"/>
              </w:rPr>
              <w:t>85,0</w:t>
            </w:r>
          </w:p>
        </w:tc>
        <w:tc>
          <w:tcPr>
            <w:tcW w:w="626" w:type="pct"/>
          </w:tcPr>
          <w:p w14:paraId="55B3024F" w14:textId="77777777" w:rsidR="005508FE" w:rsidRPr="000335C1" w:rsidRDefault="005508FE" w:rsidP="008360E0">
            <w:pPr>
              <w:spacing w:after="0"/>
              <w:ind w:firstLine="0"/>
              <w:jc w:val="center"/>
              <w:rPr>
                <w:sz w:val="18"/>
              </w:rPr>
            </w:pPr>
            <w:r w:rsidRPr="000335C1">
              <w:rPr>
                <w:sz w:val="18"/>
                <w:szCs w:val="18"/>
              </w:rPr>
              <w:t>90,0</w:t>
            </w:r>
          </w:p>
        </w:tc>
        <w:tc>
          <w:tcPr>
            <w:tcW w:w="645" w:type="pct"/>
          </w:tcPr>
          <w:p w14:paraId="4F6C6465" w14:textId="77777777" w:rsidR="005508FE" w:rsidRPr="000335C1" w:rsidRDefault="005508FE" w:rsidP="008360E0">
            <w:pPr>
              <w:spacing w:after="0"/>
              <w:ind w:firstLine="0"/>
              <w:jc w:val="center"/>
              <w:rPr>
                <w:sz w:val="18"/>
              </w:rPr>
            </w:pPr>
            <w:r w:rsidRPr="000335C1">
              <w:rPr>
                <w:sz w:val="18"/>
              </w:rPr>
              <w:t>90,0</w:t>
            </w:r>
          </w:p>
        </w:tc>
        <w:tc>
          <w:tcPr>
            <w:tcW w:w="599" w:type="pct"/>
          </w:tcPr>
          <w:p w14:paraId="0C544C6A" w14:textId="77777777" w:rsidR="005508FE" w:rsidRPr="000335C1" w:rsidRDefault="005508FE" w:rsidP="008360E0">
            <w:pPr>
              <w:spacing w:after="0"/>
              <w:ind w:firstLine="0"/>
              <w:jc w:val="center"/>
              <w:rPr>
                <w:sz w:val="18"/>
              </w:rPr>
            </w:pPr>
            <w:r w:rsidRPr="000335C1">
              <w:rPr>
                <w:sz w:val="18"/>
              </w:rPr>
              <w:t>90,0</w:t>
            </w:r>
          </w:p>
        </w:tc>
      </w:tr>
      <w:tr w:rsidR="000335C1" w:rsidRPr="000335C1" w14:paraId="0E56CB14" w14:textId="77777777" w:rsidTr="008360E0">
        <w:trPr>
          <w:jc w:val="center"/>
        </w:trPr>
        <w:tc>
          <w:tcPr>
            <w:tcW w:w="1877" w:type="pct"/>
            <w:tcBorders>
              <w:bottom w:val="single" w:sz="4" w:space="0" w:color="auto"/>
            </w:tcBorders>
          </w:tcPr>
          <w:p w14:paraId="4FD36FAB" w14:textId="77777777" w:rsidR="005508FE" w:rsidRPr="000335C1" w:rsidRDefault="005508FE" w:rsidP="008360E0">
            <w:pPr>
              <w:spacing w:after="0"/>
              <w:ind w:firstLine="0"/>
              <w:rPr>
                <w:sz w:val="18"/>
              </w:rPr>
            </w:pPr>
            <w:r w:rsidRPr="000335C1">
              <w:rPr>
                <w:sz w:val="18"/>
                <w:szCs w:val="18"/>
              </w:rPr>
              <w:t>Personu, kas apmierinātas ar sociālās rehabilitācijas pakalpojumu, īpatsvars respondentu skaitā (%)</w:t>
            </w:r>
          </w:p>
        </w:tc>
        <w:tc>
          <w:tcPr>
            <w:tcW w:w="627" w:type="pct"/>
            <w:tcBorders>
              <w:top w:val="nil"/>
              <w:left w:val="single" w:sz="4" w:space="0" w:color="auto"/>
              <w:bottom w:val="single" w:sz="4" w:space="0" w:color="auto"/>
              <w:right w:val="single" w:sz="4" w:space="0" w:color="auto"/>
            </w:tcBorders>
            <w:shd w:val="clear" w:color="auto" w:fill="auto"/>
          </w:tcPr>
          <w:p w14:paraId="7D6FD31A" w14:textId="77777777" w:rsidR="005508FE" w:rsidRPr="000335C1" w:rsidRDefault="005508FE" w:rsidP="008360E0">
            <w:pPr>
              <w:spacing w:after="0"/>
              <w:ind w:firstLine="0"/>
              <w:jc w:val="center"/>
              <w:rPr>
                <w:sz w:val="18"/>
                <w:szCs w:val="18"/>
              </w:rPr>
            </w:pPr>
            <w:r w:rsidRPr="000335C1">
              <w:rPr>
                <w:sz w:val="18"/>
                <w:szCs w:val="18"/>
              </w:rPr>
              <w:t>99,5</w:t>
            </w:r>
          </w:p>
        </w:tc>
        <w:tc>
          <w:tcPr>
            <w:tcW w:w="626" w:type="pct"/>
            <w:tcBorders>
              <w:bottom w:val="single" w:sz="4" w:space="0" w:color="auto"/>
            </w:tcBorders>
          </w:tcPr>
          <w:p w14:paraId="4602806F" w14:textId="77777777" w:rsidR="005508FE" w:rsidRPr="000335C1" w:rsidRDefault="005508FE" w:rsidP="008360E0">
            <w:pPr>
              <w:spacing w:after="0"/>
              <w:ind w:firstLine="0"/>
              <w:jc w:val="center"/>
              <w:rPr>
                <w:sz w:val="18"/>
              </w:rPr>
            </w:pPr>
            <w:r w:rsidRPr="000335C1">
              <w:rPr>
                <w:sz w:val="18"/>
                <w:szCs w:val="18"/>
              </w:rPr>
              <w:t>95,0</w:t>
            </w:r>
          </w:p>
        </w:tc>
        <w:tc>
          <w:tcPr>
            <w:tcW w:w="626" w:type="pct"/>
            <w:tcBorders>
              <w:bottom w:val="single" w:sz="4" w:space="0" w:color="auto"/>
            </w:tcBorders>
          </w:tcPr>
          <w:p w14:paraId="6906030E" w14:textId="77777777" w:rsidR="005508FE" w:rsidRPr="000335C1" w:rsidRDefault="005508FE" w:rsidP="008360E0">
            <w:pPr>
              <w:spacing w:after="0"/>
              <w:ind w:firstLine="0"/>
              <w:jc w:val="center"/>
              <w:rPr>
                <w:sz w:val="18"/>
              </w:rPr>
            </w:pPr>
            <w:r w:rsidRPr="000335C1">
              <w:rPr>
                <w:sz w:val="18"/>
                <w:szCs w:val="18"/>
              </w:rPr>
              <w:t>98,0</w:t>
            </w:r>
          </w:p>
        </w:tc>
        <w:tc>
          <w:tcPr>
            <w:tcW w:w="645" w:type="pct"/>
            <w:tcBorders>
              <w:bottom w:val="single" w:sz="4" w:space="0" w:color="auto"/>
            </w:tcBorders>
          </w:tcPr>
          <w:p w14:paraId="26B01D09" w14:textId="77777777" w:rsidR="005508FE" w:rsidRPr="000335C1" w:rsidRDefault="005508FE" w:rsidP="008360E0">
            <w:pPr>
              <w:spacing w:after="0"/>
              <w:ind w:firstLine="0"/>
              <w:jc w:val="center"/>
              <w:rPr>
                <w:sz w:val="18"/>
              </w:rPr>
            </w:pPr>
            <w:r w:rsidRPr="000335C1">
              <w:rPr>
                <w:sz w:val="18"/>
              </w:rPr>
              <w:t>98,0</w:t>
            </w:r>
          </w:p>
        </w:tc>
        <w:tc>
          <w:tcPr>
            <w:tcW w:w="599" w:type="pct"/>
            <w:tcBorders>
              <w:bottom w:val="single" w:sz="4" w:space="0" w:color="auto"/>
            </w:tcBorders>
          </w:tcPr>
          <w:p w14:paraId="4D5699CA" w14:textId="77777777" w:rsidR="005508FE" w:rsidRPr="000335C1" w:rsidRDefault="005508FE" w:rsidP="008360E0">
            <w:pPr>
              <w:spacing w:after="0"/>
              <w:ind w:firstLine="0"/>
              <w:jc w:val="center"/>
              <w:rPr>
                <w:sz w:val="18"/>
              </w:rPr>
            </w:pPr>
            <w:r w:rsidRPr="000335C1">
              <w:rPr>
                <w:sz w:val="18"/>
              </w:rPr>
              <w:t>98,0</w:t>
            </w:r>
          </w:p>
        </w:tc>
      </w:tr>
    </w:tbl>
    <w:p w14:paraId="388F4BB8" w14:textId="77777777" w:rsidR="005508FE" w:rsidRPr="000335C1" w:rsidRDefault="005508FE" w:rsidP="005508FE">
      <w:pPr>
        <w:spacing w:before="240" w:after="240"/>
        <w:ind w:firstLine="0"/>
        <w:jc w:val="center"/>
        <w:rPr>
          <w:b/>
          <w:lang w:eastAsia="lv-LV"/>
        </w:rPr>
      </w:pPr>
      <w:r w:rsidRPr="000335C1">
        <w:rPr>
          <w:b/>
          <w:lang w:eastAsia="lv-LV"/>
        </w:rPr>
        <w:t>Finansiālie rādītāji no 2020. līdz 2024. gadam</w:t>
      </w:r>
    </w:p>
    <w:tbl>
      <w:tblPr>
        <w:tblW w:w="903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378"/>
        <w:gridCol w:w="1131"/>
        <w:gridCol w:w="1132"/>
        <w:gridCol w:w="1132"/>
        <w:gridCol w:w="1132"/>
        <w:gridCol w:w="1132"/>
      </w:tblGrid>
      <w:tr w:rsidR="000335C1" w:rsidRPr="000335C1" w14:paraId="07D12753" w14:textId="77777777" w:rsidTr="008360E0">
        <w:trPr>
          <w:trHeight w:val="283"/>
          <w:tblHeader/>
          <w:jc w:val="center"/>
        </w:trPr>
        <w:tc>
          <w:tcPr>
            <w:tcW w:w="3378" w:type="dxa"/>
            <w:vAlign w:val="center"/>
          </w:tcPr>
          <w:p w14:paraId="6C58B532" w14:textId="77777777" w:rsidR="005508FE" w:rsidRPr="000335C1" w:rsidRDefault="005508FE" w:rsidP="008360E0">
            <w:pPr>
              <w:spacing w:after="0"/>
              <w:ind w:firstLine="0"/>
              <w:jc w:val="center"/>
              <w:rPr>
                <w:sz w:val="18"/>
              </w:rPr>
            </w:pPr>
          </w:p>
        </w:tc>
        <w:tc>
          <w:tcPr>
            <w:tcW w:w="1131" w:type="dxa"/>
            <w:tcBorders>
              <w:bottom w:val="single" w:sz="4" w:space="0" w:color="auto"/>
            </w:tcBorders>
          </w:tcPr>
          <w:p w14:paraId="222C39D3" w14:textId="77777777" w:rsidR="005508FE" w:rsidRPr="000335C1" w:rsidRDefault="005508FE" w:rsidP="008360E0">
            <w:pPr>
              <w:spacing w:after="0"/>
              <w:ind w:firstLine="0"/>
              <w:jc w:val="center"/>
              <w:rPr>
                <w:sz w:val="18"/>
                <w:lang w:eastAsia="lv-LV"/>
              </w:rPr>
            </w:pPr>
            <w:r w:rsidRPr="000335C1">
              <w:rPr>
                <w:sz w:val="18"/>
                <w:szCs w:val="18"/>
                <w:lang w:eastAsia="lv-LV"/>
              </w:rPr>
              <w:t>2020. gads (izpilde)</w:t>
            </w:r>
          </w:p>
        </w:tc>
        <w:tc>
          <w:tcPr>
            <w:tcW w:w="1132" w:type="dxa"/>
            <w:tcBorders>
              <w:bottom w:val="single" w:sz="4" w:space="0" w:color="auto"/>
            </w:tcBorders>
          </w:tcPr>
          <w:p w14:paraId="15B31478" w14:textId="77777777" w:rsidR="005508FE" w:rsidRPr="000335C1" w:rsidRDefault="005508FE" w:rsidP="008360E0">
            <w:pPr>
              <w:spacing w:after="0"/>
              <w:ind w:firstLine="0"/>
              <w:jc w:val="center"/>
              <w:rPr>
                <w:sz w:val="18"/>
                <w:lang w:eastAsia="lv-LV"/>
              </w:rPr>
            </w:pPr>
            <w:r w:rsidRPr="000335C1">
              <w:rPr>
                <w:sz w:val="18"/>
                <w:szCs w:val="18"/>
                <w:lang w:eastAsia="lv-LV"/>
              </w:rPr>
              <w:t>2021. gada     plāns</w:t>
            </w:r>
          </w:p>
        </w:tc>
        <w:tc>
          <w:tcPr>
            <w:tcW w:w="1132" w:type="dxa"/>
            <w:tcBorders>
              <w:bottom w:val="single" w:sz="4" w:space="0" w:color="auto"/>
            </w:tcBorders>
          </w:tcPr>
          <w:p w14:paraId="1224F7A5" w14:textId="77777777" w:rsidR="005508FE" w:rsidRPr="000335C1" w:rsidRDefault="005508FE" w:rsidP="008360E0">
            <w:pPr>
              <w:spacing w:after="0"/>
              <w:ind w:firstLine="0"/>
              <w:jc w:val="center"/>
              <w:rPr>
                <w:sz w:val="18"/>
                <w:szCs w:val="18"/>
                <w:lang w:eastAsia="lv-LV"/>
              </w:rPr>
            </w:pPr>
            <w:r w:rsidRPr="000335C1">
              <w:rPr>
                <w:sz w:val="18"/>
                <w:szCs w:val="18"/>
                <w:lang w:eastAsia="lv-LV"/>
              </w:rPr>
              <w:t>2022. gada plāns</w:t>
            </w:r>
          </w:p>
        </w:tc>
        <w:tc>
          <w:tcPr>
            <w:tcW w:w="1132" w:type="dxa"/>
            <w:tcBorders>
              <w:bottom w:val="single" w:sz="4" w:space="0" w:color="auto"/>
            </w:tcBorders>
          </w:tcPr>
          <w:p w14:paraId="2F3D2353" w14:textId="77777777" w:rsidR="005508FE" w:rsidRPr="000335C1" w:rsidRDefault="005508FE" w:rsidP="008360E0">
            <w:pPr>
              <w:spacing w:after="0"/>
              <w:ind w:firstLine="0"/>
              <w:jc w:val="center"/>
              <w:rPr>
                <w:sz w:val="18"/>
                <w:szCs w:val="18"/>
                <w:lang w:eastAsia="lv-LV"/>
              </w:rPr>
            </w:pPr>
            <w:r w:rsidRPr="000335C1">
              <w:rPr>
                <w:sz w:val="18"/>
                <w:szCs w:val="18"/>
                <w:lang w:eastAsia="lv-LV"/>
              </w:rPr>
              <w:t>2023. gada plāns</w:t>
            </w:r>
          </w:p>
        </w:tc>
        <w:tc>
          <w:tcPr>
            <w:tcW w:w="1132" w:type="dxa"/>
            <w:tcBorders>
              <w:bottom w:val="single" w:sz="4" w:space="0" w:color="auto"/>
            </w:tcBorders>
          </w:tcPr>
          <w:p w14:paraId="5780EB56" w14:textId="77777777" w:rsidR="005508FE" w:rsidRPr="000335C1" w:rsidRDefault="005508FE" w:rsidP="008360E0">
            <w:pPr>
              <w:spacing w:after="0"/>
              <w:ind w:firstLine="2"/>
              <w:jc w:val="center"/>
              <w:rPr>
                <w:sz w:val="18"/>
                <w:szCs w:val="18"/>
              </w:rPr>
            </w:pPr>
            <w:r w:rsidRPr="000335C1">
              <w:rPr>
                <w:sz w:val="18"/>
                <w:szCs w:val="18"/>
                <w:lang w:eastAsia="lv-LV"/>
              </w:rPr>
              <w:t>2024. gada plāns</w:t>
            </w:r>
          </w:p>
        </w:tc>
      </w:tr>
      <w:tr w:rsidR="000335C1" w:rsidRPr="000335C1" w14:paraId="4B9EF3E5" w14:textId="77777777" w:rsidTr="008360E0">
        <w:trPr>
          <w:trHeight w:val="142"/>
          <w:jc w:val="center"/>
        </w:trPr>
        <w:tc>
          <w:tcPr>
            <w:tcW w:w="3378" w:type="dxa"/>
            <w:tcBorders>
              <w:right w:val="single" w:sz="4" w:space="0" w:color="auto"/>
            </w:tcBorders>
            <w:shd w:val="clear" w:color="auto" w:fill="D9D9D9"/>
            <w:vAlign w:val="center"/>
          </w:tcPr>
          <w:p w14:paraId="7DDE4FE6" w14:textId="77777777" w:rsidR="005508FE" w:rsidRPr="000335C1" w:rsidRDefault="005508FE" w:rsidP="008360E0">
            <w:pPr>
              <w:spacing w:after="0"/>
              <w:ind w:firstLine="0"/>
              <w:jc w:val="left"/>
              <w:rPr>
                <w:sz w:val="18"/>
                <w:lang w:eastAsia="lv-LV"/>
              </w:rPr>
            </w:pPr>
            <w:r w:rsidRPr="000335C1">
              <w:rPr>
                <w:sz w:val="18"/>
                <w:lang w:eastAsia="lv-LV"/>
              </w:rPr>
              <w:t xml:space="preserve">Kopējie izdevumi, </w:t>
            </w:r>
            <w:r w:rsidRPr="000335C1">
              <w:rPr>
                <w:i/>
                <w:sz w:val="18"/>
                <w:szCs w:val="18"/>
              </w:rPr>
              <w:t>euro</w:t>
            </w:r>
          </w:p>
        </w:tc>
        <w:tc>
          <w:tcPr>
            <w:tcW w:w="113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4AC25F6" w14:textId="77777777" w:rsidR="005508FE" w:rsidRPr="000335C1" w:rsidRDefault="005508FE" w:rsidP="008360E0">
            <w:pPr>
              <w:spacing w:after="0"/>
              <w:ind w:firstLine="0"/>
              <w:jc w:val="right"/>
              <w:rPr>
                <w:sz w:val="18"/>
                <w:szCs w:val="18"/>
              </w:rPr>
            </w:pPr>
            <w:r w:rsidRPr="000335C1">
              <w:rPr>
                <w:sz w:val="18"/>
                <w:szCs w:val="18"/>
              </w:rPr>
              <w:t>5 461 334</w:t>
            </w:r>
          </w:p>
        </w:tc>
        <w:tc>
          <w:tcPr>
            <w:tcW w:w="1132" w:type="dxa"/>
            <w:tcBorders>
              <w:top w:val="single" w:sz="4" w:space="0" w:color="auto"/>
              <w:left w:val="nil"/>
              <w:bottom w:val="single" w:sz="4" w:space="0" w:color="auto"/>
              <w:right w:val="single" w:sz="4" w:space="0" w:color="auto"/>
            </w:tcBorders>
            <w:shd w:val="clear" w:color="auto" w:fill="D9D9D9" w:themeFill="background1" w:themeFillShade="D9"/>
          </w:tcPr>
          <w:p w14:paraId="6B392E7F" w14:textId="77777777" w:rsidR="005508FE" w:rsidRPr="000335C1" w:rsidRDefault="005508FE" w:rsidP="008360E0">
            <w:pPr>
              <w:spacing w:after="0"/>
              <w:ind w:firstLine="0"/>
              <w:jc w:val="right"/>
              <w:rPr>
                <w:sz w:val="18"/>
                <w:szCs w:val="18"/>
              </w:rPr>
            </w:pPr>
            <w:r w:rsidRPr="000335C1">
              <w:rPr>
                <w:sz w:val="18"/>
                <w:szCs w:val="18"/>
              </w:rPr>
              <w:t>6 122 034</w:t>
            </w:r>
          </w:p>
        </w:tc>
        <w:tc>
          <w:tcPr>
            <w:tcW w:w="1132" w:type="dxa"/>
            <w:tcBorders>
              <w:top w:val="single" w:sz="4" w:space="0" w:color="auto"/>
              <w:left w:val="nil"/>
              <w:bottom w:val="single" w:sz="4" w:space="0" w:color="auto"/>
              <w:right w:val="single" w:sz="4" w:space="0" w:color="auto"/>
            </w:tcBorders>
            <w:shd w:val="clear" w:color="auto" w:fill="D9D9D9" w:themeFill="background1" w:themeFillShade="D9"/>
          </w:tcPr>
          <w:p w14:paraId="0BB9C011" w14:textId="77777777" w:rsidR="005508FE" w:rsidRPr="000335C1" w:rsidRDefault="005508FE" w:rsidP="008360E0">
            <w:pPr>
              <w:spacing w:after="0"/>
              <w:ind w:firstLine="0"/>
              <w:jc w:val="right"/>
              <w:rPr>
                <w:sz w:val="18"/>
                <w:szCs w:val="18"/>
              </w:rPr>
            </w:pPr>
            <w:r w:rsidRPr="000335C1">
              <w:rPr>
                <w:sz w:val="18"/>
                <w:szCs w:val="18"/>
              </w:rPr>
              <w:t>6 211 329</w:t>
            </w:r>
          </w:p>
        </w:tc>
        <w:tc>
          <w:tcPr>
            <w:tcW w:w="1132" w:type="dxa"/>
            <w:tcBorders>
              <w:top w:val="single" w:sz="4" w:space="0" w:color="auto"/>
              <w:left w:val="nil"/>
              <w:bottom w:val="single" w:sz="4" w:space="0" w:color="auto"/>
              <w:right w:val="single" w:sz="4" w:space="0" w:color="auto"/>
            </w:tcBorders>
            <w:shd w:val="clear" w:color="auto" w:fill="D9D9D9" w:themeFill="background1" w:themeFillShade="D9"/>
          </w:tcPr>
          <w:p w14:paraId="7009FE73" w14:textId="77777777" w:rsidR="005508FE" w:rsidRPr="000335C1" w:rsidRDefault="005508FE" w:rsidP="008360E0">
            <w:pPr>
              <w:spacing w:after="0"/>
              <w:ind w:firstLine="0"/>
              <w:jc w:val="right"/>
              <w:rPr>
                <w:sz w:val="18"/>
                <w:szCs w:val="18"/>
              </w:rPr>
            </w:pPr>
            <w:r w:rsidRPr="000335C1">
              <w:rPr>
                <w:sz w:val="18"/>
                <w:szCs w:val="18"/>
              </w:rPr>
              <w:t>6 231 908</w:t>
            </w:r>
          </w:p>
        </w:tc>
        <w:tc>
          <w:tcPr>
            <w:tcW w:w="1132" w:type="dxa"/>
            <w:tcBorders>
              <w:top w:val="single" w:sz="4" w:space="0" w:color="auto"/>
              <w:left w:val="nil"/>
              <w:bottom w:val="single" w:sz="4" w:space="0" w:color="auto"/>
              <w:right w:val="single" w:sz="4" w:space="0" w:color="auto"/>
            </w:tcBorders>
            <w:shd w:val="clear" w:color="auto" w:fill="D9D9D9" w:themeFill="background1" w:themeFillShade="D9"/>
          </w:tcPr>
          <w:p w14:paraId="4A737D69" w14:textId="77777777" w:rsidR="005508FE" w:rsidRPr="000335C1" w:rsidRDefault="005508FE" w:rsidP="008360E0">
            <w:pPr>
              <w:spacing w:after="0"/>
              <w:ind w:firstLine="0"/>
              <w:jc w:val="right"/>
              <w:rPr>
                <w:sz w:val="18"/>
                <w:szCs w:val="18"/>
              </w:rPr>
            </w:pPr>
            <w:r w:rsidRPr="000335C1">
              <w:rPr>
                <w:sz w:val="18"/>
                <w:szCs w:val="18"/>
              </w:rPr>
              <w:t>6 231 908</w:t>
            </w:r>
          </w:p>
        </w:tc>
      </w:tr>
      <w:tr w:rsidR="000335C1" w:rsidRPr="000335C1" w14:paraId="32D4D19D" w14:textId="77777777" w:rsidTr="008360E0">
        <w:trPr>
          <w:trHeight w:val="283"/>
          <w:jc w:val="center"/>
        </w:trPr>
        <w:tc>
          <w:tcPr>
            <w:tcW w:w="3378" w:type="dxa"/>
            <w:tcBorders>
              <w:right w:val="single" w:sz="4" w:space="0" w:color="auto"/>
            </w:tcBorders>
            <w:vAlign w:val="center"/>
          </w:tcPr>
          <w:p w14:paraId="2BFF6E5C" w14:textId="77777777" w:rsidR="005508FE" w:rsidRPr="000335C1" w:rsidRDefault="005508FE" w:rsidP="008360E0">
            <w:pPr>
              <w:spacing w:after="0"/>
              <w:ind w:firstLine="0"/>
              <w:rPr>
                <w:sz w:val="18"/>
                <w:szCs w:val="18"/>
                <w:lang w:eastAsia="lv-LV"/>
              </w:rPr>
            </w:pPr>
            <w:r w:rsidRPr="000335C1">
              <w:rPr>
                <w:sz w:val="18"/>
                <w:szCs w:val="18"/>
                <w:lang w:eastAsia="lv-LV"/>
              </w:rPr>
              <w:t xml:space="preserve">Kopējo izdevumu izmaiņas, </w:t>
            </w:r>
            <w:r w:rsidRPr="000335C1">
              <w:rPr>
                <w:i/>
                <w:sz w:val="18"/>
                <w:szCs w:val="18"/>
                <w:lang w:eastAsia="lv-LV"/>
              </w:rPr>
              <w:t>euro</w:t>
            </w:r>
            <w:r w:rsidRPr="000335C1">
              <w:rPr>
                <w:sz w:val="18"/>
                <w:szCs w:val="18"/>
                <w:lang w:eastAsia="lv-LV"/>
              </w:rPr>
              <w:t xml:space="preserve"> (+/–) pret iepriekšējo gadu</w:t>
            </w:r>
          </w:p>
        </w:tc>
        <w:tc>
          <w:tcPr>
            <w:tcW w:w="1131" w:type="dxa"/>
            <w:tcBorders>
              <w:top w:val="single" w:sz="4" w:space="0" w:color="auto"/>
              <w:left w:val="single" w:sz="4" w:space="0" w:color="auto"/>
              <w:bottom w:val="single" w:sz="4" w:space="0" w:color="auto"/>
              <w:right w:val="single" w:sz="4" w:space="0" w:color="auto"/>
            </w:tcBorders>
            <w:shd w:val="clear" w:color="auto" w:fill="FFFFFF" w:themeFill="background1"/>
          </w:tcPr>
          <w:p w14:paraId="013994EB" w14:textId="77777777" w:rsidR="005508FE" w:rsidRPr="000335C1" w:rsidRDefault="005508FE" w:rsidP="008360E0">
            <w:pPr>
              <w:spacing w:after="0"/>
              <w:ind w:firstLine="0"/>
              <w:jc w:val="center"/>
              <w:rPr>
                <w:sz w:val="18"/>
                <w:szCs w:val="18"/>
              </w:rPr>
            </w:pPr>
            <w:r w:rsidRPr="000335C1">
              <w:rPr>
                <w:sz w:val="18"/>
                <w:szCs w:val="18"/>
              </w:rPr>
              <w:t>×</w:t>
            </w:r>
          </w:p>
        </w:tc>
        <w:tc>
          <w:tcPr>
            <w:tcW w:w="1132" w:type="dxa"/>
            <w:tcBorders>
              <w:top w:val="single" w:sz="4" w:space="0" w:color="auto"/>
              <w:left w:val="single" w:sz="4" w:space="0" w:color="auto"/>
              <w:bottom w:val="single" w:sz="4" w:space="0" w:color="auto"/>
              <w:right w:val="single" w:sz="4" w:space="0" w:color="auto"/>
            </w:tcBorders>
            <w:shd w:val="clear" w:color="auto" w:fill="FFFFFF" w:themeFill="background1"/>
          </w:tcPr>
          <w:p w14:paraId="1912B884" w14:textId="77777777" w:rsidR="005508FE" w:rsidRPr="000335C1" w:rsidRDefault="005508FE" w:rsidP="008360E0">
            <w:pPr>
              <w:spacing w:after="0"/>
              <w:ind w:firstLine="0"/>
              <w:jc w:val="right"/>
              <w:rPr>
                <w:sz w:val="18"/>
                <w:szCs w:val="18"/>
              </w:rPr>
            </w:pPr>
            <w:r w:rsidRPr="000335C1">
              <w:rPr>
                <w:sz w:val="18"/>
                <w:szCs w:val="18"/>
              </w:rPr>
              <w:t>660 700</w:t>
            </w:r>
          </w:p>
        </w:tc>
        <w:tc>
          <w:tcPr>
            <w:tcW w:w="1132" w:type="dxa"/>
            <w:tcBorders>
              <w:top w:val="single" w:sz="4" w:space="0" w:color="auto"/>
              <w:left w:val="single" w:sz="4" w:space="0" w:color="auto"/>
              <w:bottom w:val="single" w:sz="4" w:space="0" w:color="auto"/>
              <w:right w:val="single" w:sz="4" w:space="0" w:color="auto"/>
            </w:tcBorders>
            <w:shd w:val="clear" w:color="auto" w:fill="FFFFFF" w:themeFill="background1"/>
          </w:tcPr>
          <w:p w14:paraId="7E3D5BD2" w14:textId="77777777" w:rsidR="005508FE" w:rsidRPr="000335C1" w:rsidRDefault="005508FE" w:rsidP="008360E0">
            <w:pPr>
              <w:spacing w:after="0"/>
              <w:ind w:firstLine="0"/>
              <w:jc w:val="right"/>
              <w:rPr>
                <w:sz w:val="18"/>
                <w:szCs w:val="18"/>
              </w:rPr>
            </w:pPr>
            <w:r w:rsidRPr="000335C1">
              <w:rPr>
                <w:sz w:val="18"/>
                <w:szCs w:val="18"/>
              </w:rPr>
              <w:t>89 295</w:t>
            </w:r>
          </w:p>
        </w:tc>
        <w:tc>
          <w:tcPr>
            <w:tcW w:w="1132" w:type="dxa"/>
            <w:tcBorders>
              <w:top w:val="single" w:sz="4" w:space="0" w:color="auto"/>
              <w:left w:val="single" w:sz="4" w:space="0" w:color="auto"/>
              <w:bottom w:val="single" w:sz="4" w:space="0" w:color="auto"/>
              <w:right w:val="single" w:sz="4" w:space="0" w:color="auto"/>
            </w:tcBorders>
            <w:shd w:val="clear" w:color="auto" w:fill="FFFFFF" w:themeFill="background1"/>
          </w:tcPr>
          <w:p w14:paraId="12F871A7" w14:textId="77777777" w:rsidR="005508FE" w:rsidRPr="000335C1" w:rsidRDefault="005508FE" w:rsidP="008360E0">
            <w:pPr>
              <w:spacing w:after="0"/>
              <w:ind w:firstLine="0"/>
              <w:jc w:val="right"/>
              <w:rPr>
                <w:sz w:val="18"/>
                <w:szCs w:val="18"/>
              </w:rPr>
            </w:pPr>
            <w:r w:rsidRPr="000335C1">
              <w:rPr>
                <w:sz w:val="18"/>
                <w:szCs w:val="18"/>
              </w:rPr>
              <w:t>20 579</w:t>
            </w:r>
          </w:p>
        </w:tc>
        <w:tc>
          <w:tcPr>
            <w:tcW w:w="1132" w:type="dxa"/>
            <w:tcBorders>
              <w:top w:val="single" w:sz="4" w:space="0" w:color="auto"/>
              <w:left w:val="single" w:sz="4" w:space="0" w:color="auto"/>
              <w:bottom w:val="single" w:sz="4" w:space="0" w:color="auto"/>
              <w:right w:val="single" w:sz="4" w:space="0" w:color="auto"/>
            </w:tcBorders>
            <w:shd w:val="clear" w:color="auto" w:fill="FFFFFF" w:themeFill="background1"/>
          </w:tcPr>
          <w:p w14:paraId="602CD42E" w14:textId="77777777" w:rsidR="005508FE" w:rsidRPr="000335C1" w:rsidRDefault="005508FE" w:rsidP="008360E0">
            <w:pPr>
              <w:spacing w:after="0"/>
              <w:ind w:firstLine="0"/>
              <w:jc w:val="center"/>
              <w:rPr>
                <w:sz w:val="18"/>
                <w:szCs w:val="18"/>
              </w:rPr>
            </w:pPr>
            <w:r w:rsidRPr="000335C1">
              <w:rPr>
                <w:sz w:val="18"/>
                <w:szCs w:val="18"/>
              </w:rPr>
              <w:t>-</w:t>
            </w:r>
          </w:p>
        </w:tc>
      </w:tr>
      <w:tr w:rsidR="000335C1" w:rsidRPr="000335C1" w14:paraId="783C6B83" w14:textId="77777777" w:rsidTr="008360E0">
        <w:trPr>
          <w:trHeight w:val="283"/>
          <w:jc w:val="center"/>
        </w:trPr>
        <w:tc>
          <w:tcPr>
            <w:tcW w:w="3378" w:type="dxa"/>
            <w:tcBorders>
              <w:right w:val="single" w:sz="4" w:space="0" w:color="auto"/>
            </w:tcBorders>
            <w:vAlign w:val="center"/>
          </w:tcPr>
          <w:p w14:paraId="297A32E7" w14:textId="77777777" w:rsidR="005508FE" w:rsidRPr="000335C1" w:rsidRDefault="005508FE" w:rsidP="008360E0">
            <w:pPr>
              <w:spacing w:after="0"/>
              <w:ind w:firstLine="0"/>
              <w:rPr>
                <w:sz w:val="18"/>
              </w:rPr>
            </w:pPr>
            <w:r w:rsidRPr="000335C1">
              <w:rPr>
                <w:sz w:val="18"/>
                <w:lang w:eastAsia="lv-LV"/>
              </w:rPr>
              <w:t>Kopējie izdevumi</w:t>
            </w:r>
            <w:r w:rsidRPr="000335C1">
              <w:rPr>
                <w:sz w:val="18"/>
              </w:rPr>
              <w:t>, % (+/–) pret iepriekšējo gadu</w:t>
            </w:r>
          </w:p>
        </w:tc>
        <w:tc>
          <w:tcPr>
            <w:tcW w:w="1131" w:type="dxa"/>
            <w:tcBorders>
              <w:top w:val="single" w:sz="4" w:space="0" w:color="auto"/>
              <w:left w:val="single" w:sz="4" w:space="0" w:color="auto"/>
              <w:bottom w:val="single" w:sz="4" w:space="0" w:color="auto"/>
              <w:right w:val="single" w:sz="4" w:space="0" w:color="auto"/>
            </w:tcBorders>
            <w:shd w:val="clear" w:color="auto" w:fill="FFFFFF" w:themeFill="background1"/>
          </w:tcPr>
          <w:p w14:paraId="4FFF8A9A" w14:textId="77777777" w:rsidR="005508FE" w:rsidRPr="000335C1" w:rsidRDefault="005508FE" w:rsidP="008360E0">
            <w:pPr>
              <w:spacing w:after="0"/>
              <w:ind w:firstLine="0"/>
              <w:jc w:val="center"/>
              <w:rPr>
                <w:sz w:val="18"/>
                <w:szCs w:val="18"/>
              </w:rPr>
            </w:pPr>
            <w:r w:rsidRPr="000335C1">
              <w:rPr>
                <w:sz w:val="18"/>
                <w:szCs w:val="18"/>
              </w:rPr>
              <w:t>×</w:t>
            </w:r>
          </w:p>
        </w:tc>
        <w:tc>
          <w:tcPr>
            <w:tcW w:w="1132" w:type="dxa"/>
            <w:tcBorders>
              <w:top w:val="single" w:sz="4" w:space="0" w:color="auto"/>
              <w:left w:val="single" w:sz="4" w:space="0" w:color="auto"/>
              <w:bottom w:val="single" w:sz="4" w:space="0" w:color="auto"/>
              <w:right w:val="single" w:sz="4" w:space="0" w:color="auto"/>
            </w:tcBorders>
            <w:shd w:val="clear" w:color="auto" w:fill="FFFFFF" w:themeFill="background1"/>
          </w:tcPr>
          <w:p w14:paraId="1975291D" w14:textId="77777777" w:rsidR="005508FE" w:rsidRPr="000335C1" w:rsidRDefault="005508FE" w:rsidP="008360E0">
            <w:pPr>
              <w:spacing w:after="0"/>
              <w:ind w:firstLine="0"/>
              <w:jc w:val="right"/>
              <w:rPr>
                <w:sz w:val="18"/>
                <w:szCs w:val="18"/>
              </w:rPr>
            </w:pPr>
            <w:r w:rsidRPr="000335C1">
              <w:rPr>
                <w:sz w:val="18"/>
                <w:szCs w:val="18"/>
              </w:rPr>
              <w:t>12,1</w:t>
            </w:r>
          </w:p>
        </w:tc>
        <w:tc>
          <w:tcPr>
            <w:tcW w:w="1132" w:type="dxa"/>
            <w:tcBorders>
              <w:top w:val="single" w:sz="4" w:space="0" w:color="auto"/>
              <w:left w:val="single" w:sz="4" w:space="0" w:color="auto"/>
              <w:bottom w:val="single" w:sz="4" w:space="0" w:color="auto"/>
              <w:right w:val="single" w:sz="4" w:space="0" w:color="auto"/>
            </w:tcBorders>
            <w:shd w:val="clear" w:color="auto" w:fill="FFFFFF" w:themeFill="background1"/>
          </w:tcPr>
          <w:p w14:paraId="3EB6F7FB" w14:textId="77777777" w:rsidR="005508FE" w:rsidRPr="000335C1" w:rsidRDefault="005508FE" w:rsidP="008360E0">
            <w:pPr>
              <w:spacing w:after="0"/>
              <w:ind w:firstLine="0"/>
              <w:jc w:val="right"/>
              <w:rPr>
                <w:sz w:val="18"/>
                <w:szCs w:val="18"/>
              </w:rPr>
            </w:pPr>
            <w:r w:rsidRPr="000335C1">
              <w:rPr>
                <w:sz w:val="18"/>
                <w:szCs w:val="18"/>
              </w:rPr>
              <w:t>1,5</w:t>
            </w:r>
          </w:p>
        </w:tc>
        <w:tc>
          <w:tcPr>
            <w:tcW w:w="1132" w:type="dxa"/>
            <w:tcBorders>
              <w:top w:val="single" w:sz="4" w:space="0" w:color="auto"/>
              <w:left w:val="single" w:sz="4" w:space="0" w:color="auto"/>
              <w:bottom w:val="single" w:sz="4" w:space="0" w:color="auto"/>
              <w:right w:val="single" w:sz="4" w:space="0" w:color="auto"/>
            </w:tcBorders>
            <w:shd w:val="clear" w:color="auto" w:fill="FFFFFF" w:themeFill="background1"/>
          </w:tcPr>
          <w:p w14:paraId="0C5425BD" w14:textId="77777777" w:rsidR="005508FE" w:rsidRPr="000335C1" w:rsidRDefault="005508FE" w:rsidP="008360E0">
            <w:pPr>
              <w:spacing w:after="0"/>
              <w:ind w:firstLine="0"/>
              <w:jc w:val="right"/>
              <w:rPr>
                <w:sz w:val="18"/>
                <w:szCs w:val="18"/>
              </w:rPr>
            </w:pPr>
            <w:r w:rsidRPr="000335C1">
              <w:rPr>
                <w:sz w:val="18"/>
                <w:szCs w:val="18"/>
              </w:rPr>
              <w:t>0,3</w:t>
            </w:r>
          </w:p>
        </w:tc>
        <w:tc>
          <w:tcPr>
            <w:tcW w:w="1132" w:type="dxa"/>
            <w:tcBorders>
              <w:top w:val="single" w:sz="4" w:space="0" w:color="auto"/>
              <w:left w:val="single" w:sz="4" w:space="0" w:color="auto"/>
              <w:bottom w:val="single" w:sz="4" w:space="0" w:color="auto"/>
              <w:right w:val="single" w:sz="4" w:space="0" w:color="auto"/>
            </w:tcBorders>
            <w:shd w:val="clear" w:color="auto" w:fill="FFFFFF" w:themeFill="background1"/>
          </w:tcPr>
          <w:p w14:paraId="13387710" w14:textId="77777777" w:rsidR="005508FE" w:rsidRPr="000335C1" w:rsidRDefault="005508FE" w:rsidP="008360E0">
            <w:pPr>
              <w:spacing w:after="0"/>
              <w:ind w:firstLine="0"/>
              <w:jc w:val="center"/>
              <w:rPr>
                <w:sz w:val="18"/>
                <w:szCs w:val="18"/>
              </w:rPr>
            </w:pPr>
            <w:r w:rsidRPr="000335C1">
              <w:rPr>
                <w:sz w:val="18"/>
                <w:szCs w:val="18"/>
              </w:rPr>
              <w:t>-</w:t>
            </w:r>
          </w:p>
        </w:tc>
      </w:tr>
      <w:tr w:rsidR="000335C1" w:rsidRPr="000335C1" w14:paraId="38E153A4" w14:textId="77777777" w:rsidTr="008360E0">
        <w:trPr>
          <w:trHeight w:val="142"/>
          <w:jc w:val="center"/>
        </w:trPr>
        <w:tc>
          <w:tcPr>
            <w:tcW w:w="3378" w:type="dxa"/>
            <w:tcBorders>
              <w:right w:val="single" w:sz="4" w:space="0" w:color="auto"/>
            </w:tcBorders>
          </w:tcPr>
          <w:p w14:paraId="40F58477" w14:textId="77777777" w:rsidR="005508FE" w:rsidRPr="000335C1" w:rsidRDefault="005508FE" w:rsidP="008360E0">
            <w:pPr>
              <w:spacing w:after="0"/>
              <w:ind w:firstLine="0"/>
              <w:rPr>
                <w:sz w:val="18"/>
                <w:szCs w:val="18"/>
                <w:lang w:eastAsia="lv-LV"/>
              </w:rPr>
            </w:pPr>
            <w:r w:rsidRPr="000335C1">
              <w:rPr>
                <w:sz w:val="18"/>
                <w:szCs w:val="18"/>
              </w:rPr>
              <w:t xml:space="preserve">Atlīdzība, </w:t>
            </w:r>
            <w:r w:rsidRPr="000335C1">
              <w:rPr>
                <w:i/>
                <w:sz w:val="18"/>
                <w:szCs w:val="18"/>
              </w:rPr>
              <w:t>euro</w:t>
            </w:r>
          </w:p>
        </w:tc>
        <w:tc>
          <w:tcPr>
            <w:tcW w:w="1131" w:type="dxa"/>
            <w:tcBorders>
              <w:top w:val="single" w:sz="4" w:space="0" w:color="auto"/>
              <w:left w:val="single" w:sz="4" w:space="0" w:color="auto"/>
              <w:bottom w:val="single" w:sz="4" w:space="0" w:color="auto"/>
              <w:right w:val="single" w:sz="4" w:space="0" w:color="auto"/>
            </w:tcBorders>
            <w:shd w:val="clear" w:color="auto" w:fill="FFFFFF" w:themeFill="background1"/>
          </w:tcPr>
          <w:p w14:paraId="25E79715" w14:textId="77777777" w:rsidR="005508FE" w:rsidRPr="000335C1" w:rsidRDefault="005508FE" w:rsidP="008360E0">
            <w:pPr>
              <w:spacing w:after="0"/>
              <w:ind w:firstLine="0"/>
              <w:jc w:val="right"/>
              <w:rPr>
                <w:sz w:val="18"/>
                <w:szCs w:val="18"/>
              </w:rPr>
            </w:pPr>
            <w:r w:rsidRPr="000335C1">
              <w:rPr>
                <w:sz w:val="18"/>
                <w:szCs w:val="18"/>
              </w:rPr>
              <w:t>3 518 061</w:t>
            </w:r>
          </w:p>
        </w:tc>
        <w:tc>
          <w:tcPr>
            <w:tcW w:w="1132" w:type="dxa"/>
            <w:tcBorders>
              <w:top w:val="single" w:sz="4" w:space="0" w:color="auto"/>
              <w:left w:val="nil"/>
              <w:bottom w:val="single" w:sz="4" w:space="0" w:color="auto"/>
              <w:right w:val="single" w:sz="4" w:space="0" w:color="auto"/>
            </w:tcBorders>
            <w:shd w:val="clear" w:color="auto" w:fill="FFFFFF" w:themeFill="background1"/>
          </w:tcPr>
          <w:p w14:paraId="409BCFE7" w14:textId="77777777" w:rsidR="005508FE" w:rsidRPr="000335C1" w:rsidRDefault="005508FE" w:rsidP="008360E0">
            <w:pPr>
              <w:spacing w:after="0"/>
              <w:ind w:firstLine="0"/>
              <w:jc w:val="right"/>
              <w:rPr>
                <w:sz w:val="18"/>
                <w:szCs w:val="18"/>
              </w:rPr>
            </w:pPr>
            <w:r w:rsidRPr="000335C1">
              <w:rPr>
                <w:sz w:val="18"/>
                <w:szCs w:val="18"/>
              </w:rPr>
              <w:t>4 172 685</w:t>
            </w:r>
          </w:p>
        </w:tc>
        <w:tc>
          <w:tcPr>
            <w:tcW w:w="1132" w:type="dxa"/>
            <w:tcBorders>
              <w:top w:val="single" w:sz="4" w:space="0" w:color="auto"/>
              <w:left w:val="nil"/>
              <w:bottom w:val="single" w:sz="4" w:space="0" w:color="auto"/>
              <w:right w:val="single" w:sz="4" w:space="0" w:color="auto"/>
            </w:tcBorders>
            <w:shd w:val="clear" w:color="auto" w:fill="FFFFFF" w:themeFill="background1"/>
          </w:tcPr>
          <w:p w14:paraId="3483B180" w14:textId="77777777" w:rsidR="005508FE" w:rsidRPr="000335C1" w:rsidRDefault="005508FE" w:rsidP="008360E0">
            <w:pPr>
              <w:spacing w:after="0"/>
              <w:ind w:firstLine="0"/>
              <w:jc w:val="right"/>
              <w:rPr>
                <w:sz w:val="18"/>
                <w:szCs w:val="18"/>
              </w:rPr>
            </w:pPr>
            <w:r w:rsidRPr="000335C1">
              <w:rPr>
                <w:sz w:val="18"/>
                <w:szCs w:val="18"/>
              </w:rPr>
              <w:t>4 264 568</w:t>
            </w:r>
          </w:p>
        </w:tc>
        <w:tc>
          <w:tcPr>
            <w:tcW w:w="1132" w:type="dxa"/>
            <w:tcBorders>
              <w:top w:val="single" w:sz="4" w:space="0" w:color="auto"/>
              <w:left w:val="nil"/>
              <w:bottom w:val="single" w:sz="4" w:space="0" w:color="auto"/>
              <w:right w:val="single" w:sz="4" w:space="0" w:color="auto"/>
            </w:tcBorders>
            <w:shd w:val="clear" w:color="auto" w:fill="FFFFFF" w:themeFill="background1"/>
          </w:tcPr>
          <w:p w14:paraId="3B3D5A82" w14:textId="77777777" w:rsidR="005508FE" w:rsidRPr="000335C1" w:rsidRDefault="005508FE" w:rsidP="008360E0">
            <w:pPr>
              <w:spacing w:after="0"/>
              <w:ind w:firstLine="0"/>
              <w:jc w:val="right"/>
              <w:rPr>
                <w:sz w:val="18"/>
                <w:szCs w:val="18"/>
              </w:rPr>
            </w:pPr>
            <w:r w:rsidRPr="000335C1">
              <w:rPr>
                <w:sz w:val="18"/>
                <w:szCs w:val="18"/>
              </w:rPr>
              <w:t>4 285 147</w:t>
            </w:r>
          </w:p>
        </w:tc>
        <w:tc>
          <w:tcPr>
            <w:tcW w:w="1132" w:type="dxa"/>
            <w:tcBorders>
              <w:top w:val="single" w:sz="4" w:space="0" w:color="auto"/>
              <w:left w:val="nil"/>
              <w:bottom w:val="single" w:sz="4" w:space="0" w:color="auto"/>
              <w:right w:val="single" w:sz="4" w:space="0" w:color="auto"/>
            </w:tcBorders>
            <w:shd w:val="clear" w:color="auto" w:fill="FFFFFF" w:themeFill="background1"/>
          </w:tcPr>
          <w:p w14:paraId="3BC6135B" w14:textId="77777777" w:rsidR="005508FE" w:rsidRPr="000335C1" w:rsidRDefault="005508FE" w:rsidP="008360E0">
            <w:pPr>
              <w:spacing w:after="0"/>
              <w:ind w:firstLine="0"/>
              <w:jc w:val="right"/>
              <w:rPr>
                <w:sz w:val="18"/>
                <w:szCs w:val="18"/>
              </w:rPr>
            </w:pPr>
            <w:r w:rsidRPr="000335C1">
              <w:rPr>
                <w:sz w:val="18"/>
                <w:szCs w:val="18"/>
              </w:rPr>
              <w:t>4 285 147</w:t>
            </w:r>
          </w:p>
        </w:tc>
      </w:tr>
      <w:tr w:rsidR="000335C1" w:rsidRPr="000335C1" w14:paraId="3E44153D" w14:textId="77777777" w:rsidTr="008360E0">
        <w:trPr>
          <w:trHeight w:val="283"/>
          <w:jc w:val="center"/>
        </w:trPr>
        <w:tc>
          <w:tcPr>
            <w:tcW w:w="3378" w:type="dxa"/>
            <w:tcBorders>
              <w:right w:val="single" w:sz="4" w:space="0" w:color="auto"/>
            </w:tcBorders>
          </w:tcPr>
          <w:p w14:paraId="37527C4B" w14:textId="77777777" w:rsidR="005508FE" w:rsidRPr="000335C1" w:rsidRDefault="005508FE" w:rsidP="008360E0">
            <w:pPr>
              <w:spacing w:after="0"/>
              <w:ind w:firstLine="0"/>
              <w:rPr>
                <w:sz w:val="18"/>
                <w:szCs w:val="18"/>
                <w:lang w:eastAsia="lv-LV"/>
              </w:rPr>
            </w:pPr>
            <w:r w:rsidRPr="000335C1">
              <w:rPr>
                <w:sz w:val="18"/>
                <w:szCs w:val="18"/>
              </w:rPr>
              <w:t>Vidējais amata vietu skaits gadā, neskaitot pedagogu amata vietas</w:t>
            </w:r>
          </w:p>
        </w:tc>
        <w:tc>
          <w:tcPr>
            <w:tcW w:w="1131" w:type="dxa"/>
            <w:tcBorders>
              <w:top w:val="single" w:sz="4" w:space="0" w:color="auto"/>
              <w:left w:val="single" w:sz="4" w:space="0" w:color="auto"/>
              <w:bottom w:val="single" w:sz="4" w:space="0" w:color="auto"/>
              <w:right w:val="single" w:sz="4" w:space="0" w:color="auto"/>
            </w:tcBorders>
            <w:shd w:val="clear" w:color="auto" w:fill="FFFFFF" w:themeFill="background1"/>
          </w:tcPr>
          <w:p w14:paraId="7277082F" w14:textId="77777777" w:rsidR="005508FE" w:rsidRPr="000335C1" w:rsidRDefault="005508FE" w:rsidP="008360E0">
            <w:pPr>
              <w:spacing w:after="0"/>
              <w:ind w:firstLine="0"/>
              <w:jc w:val="right"/>
              <w:rPr>
                <w:sz w:val="18"/>
                <w:szCs w:val="18"/>
              </w:rPr>
            </w:pPr>
            <w:r w:rsidRPr="000335C1">
              <w:rPr>
                <w:sz w:val="18"/>
                <w:szCs w:val="18"/>
              </w:rPr>
              <w:t>221,9</w:t>
            </w:r>
          </w:p>
        </w:tc>
        <w:tc>
          <w:tcPr>
            <w:tcW w:w="1132" w:type="dxa"/>
            <w:tcBorders>
              <w:top w:val="single" w:sz="4" w:space="0" w:color="auto"/>
              <w:left w:val="nil"/>
              <w:bottom w:val="single" w:sz="4" w:space="0" w:color="auto"/>
              <w:right w:val="single" w:sz="4" w:space="0" w:color="auto"/>
            </w:tcBorders>
            <w:shd w:val="clear" w:color="auto" w:fill="FFFFFF" w:themeFill="background1"/>
          </w:tcPr>
          <w:p w14:paraId="5B81E317" w14:textId="77777777" w:rsidR="005508FE" w:rsidRPr="000335C1" w:rsidRDefault="005508FE" w:rsidP="008360E0">
            <w:pPr>
              <w:spacing w:after="0"/>
              <w:ind w:firstLine="0"/>
              <w:jc w:val="right"/>
              <w:rPr>
                <w:sz w:val="18"/>
                <w:szCs w:val="18"/>
              </w:rPr>
            </w:pPr>
            <w:r w:rsidRPr="000335C1">
              <w:rPr>
                <w:sz w:val="18"/>
                <w:szCs w:val="18"/>
              </w:rPr>
              <w:t>244</w:t>
            </w:r>
          </w:p>
        </w:tc>
        <w:tc>
          <w:tcPr>
            <w:tcW w:w="1132" w:type="dxa"/>
            <w:tcBorders>
              <w:top w:val="single" w:sz="4" w:space="0" w:color="auto"/>
              <w:left w:val="nil"/>
              <w:bottom w:val="single" w:sz="4" w:space="0" w:color="auto"/>
              <w:right w:val="single" w:sz="4" w:space="0" w:color="auto"/>
            </w:tcBorders>
            <w:shd w:val="clear" w:color="auto" w:fill="FFFFFF" w:themeFill="background1"/>
          </w:tcPr>
          <w:p w14:paraId="20F1D87A" w14:textId="77777777" w:rsidR="005508FE" w:rsidRPr="000335C1" w:rsidRDefault="005508FE" w:rsidP="008360E0">
            <w:pPr>
              <w:spacing w:after="0"/>
              <w:ind w:firstLine="0"/>
              <w:jc w:val="right"/>
              <w:rPr>
                <w:sz w:val="18"/>
                <w:szCs w:val="18"/>
              </w:rPr>
            </w:pPr>
            <w:r w:rsidRPr="000335C1">
              <w:rPr>
                <w:sz w:val="18"/>
                <w:szCs w:val="18"/>
              </w:rPr>
              <w:t>244</w:t>
            </w:r>
          </w:p>
        </w:tc>
        <w:tc>
          <w:tcPr>
            <w:tcW w:w="1132" w:type="dxa"/>
            <w:tcBorders>
              <w:top w:val="single" w:sz="4" w:space="0" w:color="auto"/>
              <w:left w:val="nil"/>
              <w:bottom w:val="single" w:sz="4" w:space="0" w:color="auto"/>
              <w:right w:val="single" w:sz="4" w:space="0" w:color="auto"/>
            </w:tcBorders>
            <w:shd w:val="clear" w:color="auto" w:fill="FFFFFF" w:themeFill="background1"/>
          </w:tcPr>
          <w:p w14:paraId="790A821B" w14:textId="77777777" w:rsidR="005508FE" w:rsidRPr="000335C1" w:rsidRDefault="005508FE" w:rsidP="008360E0">
            <w:pPr>
              <w:spacing w:after="0"/>
              <w:ind w:firstLine="0"/>
              <w:jc w:val="right"/>
              <w:rPr>
                <w:sz w:val="18"/>
                <w:szCs w:val="18"/>
              </w:rPr>
            </w:pPr>
            <w:r w:rsidRPr="000335C1">
              <w:rPr>
                <w:sz w:val="18"/>
                <w:szCs w:val="18"/>
              </w:rPr>
              <w:t>244</w:t>
            </w:r>
          </w:p>
        </w:tc>
        <w:tc>
          <w:tcPr>
            <w:tcW w:w="1132" w:type="dxa"/>
            <w:tcBorders>
              <w:top w:val="single" w:sz="4" w:space="0" w:color="auto"/>
              <w:left w:val="nil"/>
              <w:bottom w:val="single" w:sz="4" w:space="0" w:color="auto"/>
              <w:right w:val="single" w:sz="4" w:space="0" w:color="auto"/>
            </w:tcBorders>
            <w:shd w:val="clear" w:color="auto" w:fill="FFFFFF" w:themeFill="background1"/>
          </w:tcPr>
          <w:p w14:paraId="232E3215" w14:textId="77777777" w:rsidR="005508FE" w:rsidRPr="000335C1" w:rsidRDefault="005508FE" w:rsidP="008360E0">
            <w:pPr>
              <w:spacing w:after="0"/>
              <w:ind w:firstLine="0"/>
              <w:jc w:val="right"/>
              <w:rPr>
                <w:sz w:val="18"/>
                <w:szCs w:val="18"/>
              </w:rPr>
            </w:pPr>
            <w:r w:rsidRPr="000335C1">
              <w:rPr>
                <w:sz w:val="18"/>
                <w:szCs w:val="18"/>
              </w:rPr>
              <w:t>244</w:t>
            </w:r>
          </w:p>
        </w:tc>
      </w:tr>
      <w:tr w:rsidR="000335C1" w:rsidRPr="000335C1" w14:paraId="47CB3B03" w14:textId="77777777" w:rsidTr="008360E0">
        <w:trPr>
          <w:trHeight w:val="283"/>
          <w:jc w:val="center"/>
        </w:trPr>
        <w:tc>
          <w:tcPr>
            <w:tcW w:w="3378" w:type="dxa"/>
            <w:tcBorders>
              <w:right w:val="single" w:sz="4" w:space="0" w:color="auto"/>
            </w:tcBorders>
          </w:tcPr>
          <w:p w14:paraId="54EF952F" w14:textId="77777777" w:rsidR="005508FE" w:rsidRPr="000335C1" w:rsidRDefault="005508FE" w:rsidP="008360E0">
            <w:pPr>
              <w:spacing w:after="0"/>
              <w:ind w:firstLine="0"/>
              <w:rPr>
                <w:sz w:val="18"/>
                <w:szCs w:val="18"/>
                <w:lang w:eastAsia="lv-LV"/>
              </w:rPr>
            </w:pPr>
            <w:r w:rsidRPr="000335C1">
              <w:rPr>
                <w:sz w:val="18"/>
                <w:szCs w:val="18"/>
              </w:rPr>
              <w:t xml:space="preserve">Vidējā atlīdzība amata vietai </w:t>
            </w:r>
            <w:r w:rsidRPr="000335C1">
              <w:rPr>
                <w:sz w:val="18"/>
                <w:szCs w:val="18"/>
                <w:lang w:eastAsia="lv-LV"/>
              </w:rPr>
              <w:t>(mēnesī)</w:t>
            </w:r>
            <w:r w:rsidRPr="000335C1">
              <w:rPr>
                <w:sz w:val="18"/>
                <w:szCs w:val="18"/>
              </w:rPr>
              <w:t xml:space="preserve">, neskaitot pedagogu amata vietas, </w:t>
            </w:r>
            <w:r w:rsidRPr="000335C1">
              <w:rPr>
                <w:i/>
                <w:sz w:val="18"/>
                <w:szCs w:val="18"/>
              </w:rPr>
              <w:t>euro</w:t>
            </w:r>
          </w:p>
        </w:tc>
        <w:tc>
          <w:tcPr>
            <w:tcW w:w="1131" w:type="dxa"/>
            <w:tcBorders>
              <w:top w:val="single" w:sz="4" w:space="0" w:color="auto"/>
              <w:left w:val="single" w:sz="4" w:space="0" w:color="auto"/>
              <w:bottom w:val="single" w:sz="4" w:space="0" w:color="auto"/>
              <w:right w:val="single" w:sz="4" w:space="0" w:color="auto"/>
            </w:tcBorders>
            <w:shd w:val="clear" w:color="auto" w:fill="FFFFFF" w:themeFill="background1"/>
          </w:tcPr>
          <w:p w14:paraId="063B059E" w14:textId="77777777" w:rsidR="005508FE" w:rsidRPr="000335C1" w:rsidRDefault="005508FE" w:rsidP="008360E0">
            <w:pPr>
              <w:spacing w:after="0"/>
              <w:ind w:firstLine="0"/>
              <w:jc w:val="right"/>
              <w:rPr>
                <w:sz w:val="18"/>
                <w:szCs w:val="18"/>
              </w:rPr>
            </w:pPr>
            <w:r w:rsidRPr="000335C1">
              <w:rPr>
                <w:sz w:val="18"/>
                <w:szCs w:val="18"/>
              </w:rPr>
              <w:t>1 101,7</w:t>
            </w:r>
          </w:p>
        </w:tc>
        <w:tc>
          <w:tcPr>
            <w:tcW w:w="1132" w:type="dxa"/>
            <w:tcBorders>
              <w:top w:val="single" w:sz="4" w:space="0" w:color="auto"/>
              <w:left w:val="nil"/>
              <w:bottom w:val="single" w:sz="4" w:space="0" w:color="auto"/>
              <w:right w:val="single" w:sz="4" w:space="0" w:color="auto"/>
            </w:tcBorders>
            <w:shd w:val="clear" w:color="auto" w:fill="FFFFFF" w:themeFill="background1"/>
          </w:tcPr>
          <w:p w14:paraId="21533433" w14:textId="77777777" w:rsidR="005508FE" w:rsidRPr="000335C1" w:rsidRDefault="005508FE" w:rsidP="008360E0">
            <w:pPr>
              <w:spacing w:after="0"/>
              <w:ind w:firstLine="0"/>
              <w:jc w:val="right"/>
              <w:rPr>
                <w:sz w:val="18"/>
                <w:szCs w:val="18"/>
              </w:rPr>
            </w:pPr>
            <w:r w:rsidRPr="000335C1">
              <w:rPr>
                <w:sz w:val="18"/>
                <w:szCs w:val="18"/>
              </w:rPr>
              <w:t>1 178,2</w:t>
            </w:r>
          </w:p>
        </w:tc>
        <w:tc>
          <w:tcPr>
            <w:tcW w:w="1132" w:type="dxa"/>
            <w:tcBorders>
              <w:top w:val="single" w:sz="4" w:space="0" w:color="auto"/>
              <w:left w:val="nil"/>
              <w:bottom w:val="single" w:sz="4" w:space="0" w:color="auto"/>
              <w:right w:val="single" w:sz="4" w:space="0" w:color="auto"/>
            </w:tcBorders>
            <w:shd w:val="clear" w:color="auto" w:fill="FFFFFF" w:themeFill="background1"/>
          </w:tcPr>
          <w:p w14:paraId="10064C0A" w14:textId="77777777" w:rsidR="005508FE" w:rsidRPr="000335C1" w:rsidRDefault="005508FE" w:rsidP="008360E0">
            <w:pPr>
              <w:spacing w:after="0"/>
              <w:ind w:firstLine="0"/>
              <w:jc w:val="right"/>
              <w:rPr>
                <w:sz w:val="18"/>
                <w:szCs w:val="18"/>
              </w:rPr>
            </w:pPr>
            <w:r w:rsidRPr="000335C1">
              <w:rPr>
                <w:sz w:val="18"/>
                <w:szCs w:val="18"/>
              </w:rPr>
              <w:t>1 202,1</w:t>
            </w:r>
          </w:p>
        </w:tc>
        <w:tc>
          <w:tcPr>
            <w:tcW w:w="1132" w:type="dxa"/>
            <w:tcBorders>
              <w:top w:val="single" w:sz="4" w:space="0" w:color="auto"/>
              <w:left w:val="nil"/>
              <w:bottom w:val="single" w:sz="4" w:space="0" w:color="auto"/>
              <w:right w:val="single" w:sz="4" w:space="0" w:color="auto"/>
            </w:tcBorders>
            <w:shd w:val="clear" w:color="auto" w:fill="FFFFFF" w:themeFill="background1"/>
          </w:tcPr>
          <w:p w14:paraId="5C9FE85C" w14:textId="77777777" w:rsidR="005508FE" w:rsidRPr="000335C1" w:rsidRDefault="005508FE" w:rsidP="008360E0">
            <w:pPr>
              <w:spacing w:after="0"/>
              <w:ind w:firstLine="0"/>
              <w:jc w:val="right"/>
              <w:rPr>
                <w:sz w:val="18"/>
                <w:szCs w:val="18"/>
              </w:rPr>
            </w:pPr>
            <w:r w:rsidRPr="000335C1">
              <w:rPr>
                <w:sz w:val="18"/>
                <w:szCs w:val="18"/>
              </w:rPr>
              <w:t>1 202,1</w:t>
            </w:r>
          </w:p>
        </w:tc>
        <w:tc>
          <w:tcPr>
            <w:tcW w:w="1132" w:type="dxa"/>
            <w:tcBorders>
              <w:top w:val="single" w:sz="4" w:space="0" w:color="auto"/>
              <w:left w:val="nil"/>
              <w:bottom w:val="single" w:sz="4" w:space="0" w:color="auto"/>
              <w:right w:val="single" w:sz="4" w:space="0" w:color="auto"/>
            </w:tcBorders>
            <w:shd w:val="clear" w:color="auto" w:fill="FFFFFF" w:themeFill="background1"/>
          </w:tcPr>
          <w:p w14:paraId="7DA1EB42" w14:textId="77777777" w:rsidR="005508FE" w:rsidRPr="000335C1" w:rsidRDefault="005508FE" w:rsidP="008360E0">
            <w:pPr>
              <w:spacing w:after="0"/>
              <w:ind w:firstLine="0"/>
              <w:jc w:val="right"/>
              <w:rPr>
                <w:sz w:val="18"/>
                <w:szCs w:val="18"/>
              </w:rPr>
            </w:pPr>
            <w:r w:rsidRPr="000335C1">
              <w:rPr>
                <w:sz w:val="18"/>
                <w:szCs w:val="18"/>
              </w:rPr>
              <w:t>1 202,1</w:t>
            </w:r>
          </w:p>
        </w:tc>
      </w:tr>
      <w:tr w:rsidR="000335C1" w:rsidRPr="000335C1" w14:paraId="6CD4C1DE" w14:textId="77777777" w:rsidTr="008360E0">
        <w:trPr>
          <w:trHeight w:val="416"/>
          <w:jc w:val="center"/>
        </w:trPr>
        <w:tc>
          <w:tcPr>
            <w:tcW w:w="3378" w:type="dxa"/>
            <w:tcBorders>
              <w:right w:val="single" w:sz="4" w:space="0" w:color="auto"/>
            </w:tcBorders>
            <w:vAlign w:val="center"/>
          </w:tcPr>
          <w:p w14:paraId="5AA3BBA1" w14:textId="77777777" w:rsidR="005508FE" w:rsidRPr="000335C1" w:rsidRDefault="005508FE" w:rsidP="008360E0">
            <w:pPr>
              <w:spacing w:after="0"/>
              <w:ind w:firstLine="0"/>
              <w:rPr>
                <w:sz w:val="18"/>
                <w:szCs w:val="18"/>
                <w:lang w:eastAsia="lv-LV"/>
              </w:rPr>
            </w:pPr>
            <w:r w:rsidRPr="000335C1">
              <w:rPr>
                <w:sz w:val="18"/>
                <w:szCs w:val="18"/>
                <w:lang w:eastAsia="lv-LV"/>
              </w:rPr>
              <w:t xml:space="preserve">Kopējā atlīdzība gadā par ārštata darbinieku un uz līgumattiecību pamata nodarbināto, kas nav amatu sarakstā, pakalpojumiem, </w:t>
            </w:r>
            <w:r w:rsidRPr="000335C1">
              <w:rPr>
                <w:i/>
                <w:sz w:val="18"/>
                <w:szCs w:val="18"/>
                <w:lang w:eastAsia="lv-LV"/>
              </w:rPr>
              <w:t>euro</w:t>
            </w:r>
          </w:p>
        </w:tc>
        <w:tc>
          <w:tcPr>
            <w:tcW w:w="1131" w:type="dxa"/>
            <w:tcBorders>
              <w:top w:val="single" w:sz="4" w:space="0" w:color="auto"/>
              <w:left w:val="single" w:sz="4" w:space="0" w:color="auto"/>
              <w:bottom w:val="single" w:sz="4" w:space="0" w:color="auto"/>
              <w:right w:val="single" w:sz="4" w:space="0" w:color="auto"/>
            </w:tcBorders>
            <w:shd w:val="clear" w:color="auto" w:fill="FFFFFF" w:themeFill="background1"/>
          </w:tcPr>
          <w:p w14:paraId="5661EBA6" w14:textId="77777777" w:rsidR="005508FE" w:rsidRPr="000335C1" w:rsidRDefault="005508FE" w:rsidP="008360E0">
            <w:pPr>
              <w:spacing w:after="0"/>
              <w:ind w:firstLine="0"/>
              <w:jc w:val="right"/>
              <w:rPr>
                <w:sz w:val="18"/>
                <w:szCs w:val="18"/>
              </w:rPr>
            </w:pPr>
            <w:r w:rsidRPr="000335C1">
              <w:rPr>
                <w:sz w:val="18"/>
                <w:szCs w:val="18"/>
              </w:rPr>
              <w:t>5 249</w:t>
            </w:r>
          </w:p>
        </w:tc>
        <w:tc>
          <w:tcPr>
            <w:tcW w:w="1132" w:type="dxa"/>
            <w:tcBorders>
              <w:top w:val="single" w:sz="4" w:space="0" w:color="auto"/>
              <w:left w:val="nil"/>
              <w:bottom w:val="single" w:sz="4" w:space="0" w:color="auto"/>
              <w:right w:val="single" w:sz="4" w:space="0" w:color="auto"/>
            </w:tcBorders>
            <w:shd w:val="clear" w:color="auto" w:fill="FFFFFF" w:themeFill="background1"/>
          </w:tcPr>
          <w:p w14:paraId="059A292F" w14:textId="77777777" w:rsidR="005508FE" w:rsidRPr="000335C1" w:rsidRDefault="005508FE" w:rsidP="008360E0">
            <w:pPr>
              <w:spacing w:after="0"/>
              <w:ind w:firstLine="0"/>
              <w:jc w:val="right"/>
              <w:rPr>
                <w:sz w:val="18"/>
                <w:szCs w:val="18"/>
              </w:rPr>
            </w:pPr>
            <w:r w:rsidRPr="000335C1">
              <w:rPr>
                <w:sz w:val="18"/>
                <w:szCs w:val="18"/>
              </w:rPr>
              <w:t>6 180</w:t>
            </w:r>
          </w:p>
        </w:tc>
        <w:tc>
          <w:tcPr>
            <w:tcW w:w="1132" w:type="dxa"/>
            <w:tcBorders>
              <w:top w:val="single" w:sz="4" w:space="0" w:color="auto"/>
              <w:left w:val="nil"/>
              <w:bottom w:val="single" w:sz="4" w:space="0" w:color="auto"/>
              <w:right w:val="single" w:sz="4" w:space="0" w:color="auto"/>
            </w:tcBorders>
            <w:shd w:val="clear" w:color="auto" w:fill="FFFFFF" w:themeFill="background1"/>
          </w:tcPr>
          <w:p w14:paraId="062A9671" w14:textId="77777777" w:rsidR="005508FE" w:rsidRPr="000335C1" w:rsidRDefault="005508FE" w:rsidP="008360E0">
            <w:pPr>
              <w:spacing w:after="0"/>
              <w:ind w:firstLine="0"/>
              <w:jc w:val="right"/>
              <w:rPr>
                <w:sz w:val="18"/>
                <w:szCs w:val="18"/>
              </w:rPr>
            </w:pPr>
            <w:r w:rsidRPr="000335C1">
              <w:rPr>
                <w:sz w:val="18"/>
                <w:szCs w:val="18"/>
              </w:rPr>
              <w:t>6 180</w:t>
            </w:r>
          </w:p>
        </w:tc>
        <w:tc>
          <w:tcPr>
            <w:tcW w:w="1132" w:type="dxa"/>
            <w:tcBorders>
              <w:top w:val="single" w:sz="4" w:space="0" w:color="auto"/>
              <w:left w:val="nil"/>
              <w:bottom w:val="single" w:sz="4" w:space="0" w:color="auto"/>
              <w:right w:val="single" w:sz="4" w:space="0" w:color="auto"/>
            </w:tcBorders>
            <w:shd w:val="clear" w:color="auto" w:fill="FFFFFF" w:themeFill="background1"/>
          </w:tcPr>
          <w:p w14:paraId="2ADA2087" w14:textId="77777777" w:rsidR="005508FE" w:rsidRPr="000335C1" w:rsidRDefault="005508FE" w:rsidP="008360E0">
            <w:pPr>
              <w:spacing w:after="0"/>
              <w:ind w:firstLine="0"/>
              <w:jc w:val="right"/>
              <w:rPr>
                <w:sz w:val="18"/>
                <w:szCs w:val="18"/>
              </w:rPr>
            </w:pPr>
            <w:r w:rsidRPr="000335C1">
              <w:rPr>
                <w:sz w:val="18"/>
                <w:szCs w:val="18"/>
              </w:rPr>
              <w:t>6 180</w:t>
            </w:r>
          </w:p>
        </w:tc>
        <w:tc>
          <w:tcPr>
            <w:tcW w:w="1132" w:type="dxa"/>
            <w:tcBorders>
              <w:top w:val="single" w:sz="4" w:space="0" w:color="auto"/>
              <w:left w:val="nil"/>
              <w:bottom w:val="single" w:sz="4" w:space="0" w:color="auto"/>
              <w:right w:val="single" w:sz="4" w:space="0" w:color="auto"/>
            </w:tcBorders>
            <w:shd w:val="clear" w:color="auto" w:fill="FFFFFF" w:themeFill="background1"/>
          </w:tcPr>
          <w:p w14:paraId="0D1EACB8" w14:textId="77777777" w:rsidR="005508FE" w:rsidRPr="000335C1" w:rsidRDefault="005508FE" w:rsidP="008360E0">
            <w:pPr>
              <w:spacing w:after="0"/>
              <w:ind w:firstLine="0"/>
              <w:jc w:val="right"/>
              <w:rPr>
                <w:sz w:val="18"/>
                <w:szCs w:val="18"/>
              </w:rPr>
            </w:pPr>
            <w:r w:rsidRPr="000335C1">
              <w:rPr>
                <w:sz w:val="18"/>
                <w:szCs w:val="18"/>
              </w:rPr>
              <w:t>6 180</w:t>
            </w:r>
          </w:p>
        </w:tc>
      </w:tr>
      <w:tr w:rsidR="000335C1" w:rsidRPr="000335C1" w14:paraId="77FD5E97" w14:textId="77777777" w:rsidTr="008360E0">
        <w:trPr>
          <w:trHeight w:val="142"/>
          <w:jc w:val="center"/>
        </w:trPr>
        <w:tc>
          <w:tcPr>
            <w:tcW w:w="3378" w:type="dxa"/>
            <w:tcBorders>
              <w:right w:val="single" w:sz="4" w:space="0" w:color="auto"/>
            </w:tcBorders>
            <w:vAlign w:val="center"/>
          </w:tcPr>
          <w:p w14:paraId="391E563D" w14:textId="77777777" w:rsidR="005508FE" w:rsidRPr="000335C1" w:rsidRDefault="005508FE" w:rsidP="008360E0">
            <w:pPr>
              <w:spacing w:after="0"/>
              <w:ind w:firstLine="0"/>
              <w:jc w:val="left"/>
              <w:rPr>
                <w:sz w:val="18"/>
                <w:szCs w:val="18"/>
                <w:lang w:eastAsia="lv-LV"/>
              </w:rPr>
            </w:pPr>
            <w:r w:rsidRPr="000335C1">
              <w:rPr>
                <w:sz w:val="18"/>
                <w:szCs w:val="18"/>
                <w:lang w:eastAsia="lv-LV"/>
              </w:rPr>
              <w:t>Vidējais pedagogu darba slodžu skaits gadā</w:t>
            </w:r>
          </w:p>
        </w:tc>
        <w:tc>
          <w:tcPr>
            <w:tcW w:w="1131" w:type="dxa"/>
            <w:tcBorders>
              <w:top w:val="single" w:sz="4" w:space="0" w:color="auto"/>
              <w:left w:val="single" w:sz="4" w:space="0" w:color="auto"/>
              <w:bottom w:val="single" w:sz="4" w:space="0" w:color="auto"/>
              <w:right w:val="single" w:sz="4" w:space="0" w:color="auto"/>
            </w:tcBorders>
            <w:shd w:val="clear" w:color="auto" w:fill="FFFFFF" w:themeFill="background1"/>
          </w:tcPr>
          <w:p w14:paraId="5BDF2DE9" w14:textId="77777777" w:rsidR="005508FE" w:rsidRPr="000335C1" w:rsidRDefault="005508FE" w:rsidP="008360E0">
            <w:pPr>
              <w:spacing w:after="0"/>
              <w:ind w:firstLine="0"/>
              <w:jc w:val="right"/>
              <w:rPr>
                <w:sz w:val="18"/>
                <w:szCs w:val="18"/>
              </w:rPr>
            </w:pPr>
            <w:r w:rsidRPr="000335C1">
              <w:rPr>
                <w:sz w:val="18"/>
                <w:szCs w:val="18"/>
              </w:rPr>
              <w:t>40,3</w:t>
            </w:r>
          </w:p>
        </w:tc>
        <w:tc>
          <w:tcPr>
            <w:tcW w:w="1132" w:type="dxa"/>
            <w:tcBorders>
              <w:top w:val="single" w:sz="4" w:space="0" w:color="auto"/>
              <w:left w:val="nil"/>
              <w:bottom w:val="single" w:sz="4" w:space="0" w:color="auto"/>
              <w:right w:val="single" w:sz="4" w:space="0" w:color="auto"/>
            </w:tcBorders>
            <w:shd w:val="clear" w:color="auto" w:fill="FFFFFF" w:themeFill="background1"/>
          </w:tcPr>
          <w:p w14:paraId="1BF135FD" w14:textId="77777777" w:rsidR="005508FE" w:rsidRPr="000335C1" w:rsidRDefault="005508FE" w:rsidP="008360E0">
            <w:pPr>
              <w:spacing w:after="0"/>
              <w:ind w:firstLine="0"/>
              <w:jc w:val="right"/>
              <w:rPr>
                <w:sz w:val="18"/>
                <w:szCs w:val="18"/>
              </w:rPr>
            </w:pPr>
            <w:r w:rsidRPr="000335C1">
              <w:rPr>
                <w:sz w:val="18"/>
                <w:szCs w:val="18"/>
              </w:rPr>
              <w:t>43,4</w:t>
            </w:r>
          </w:p>
        </w:tc>
        <w:tc>
          <w:tcPr>
            <w:tcW w:w="1132" w:type="dxa"/>
            <w:tcBorders>
              <w:top w:val="single" w:sz="4" w:space="0" w:color="auto"/>
              <w:left w:val="nil"/>
              <w:bottom w:val="single" w:sz="4" w:space="0" w:color="auto"/>
              <w:right w:val="single" w:sz="4" w:space="0" w:color="auto"/>
            </w:tcBorders>
            <w:shd w:val="clear" w:color="auto" w:fill="FFFFFF" w:themeFill="background1"/>
          </w:tcPr>
          <w:p w14:paraId="0FB0E56F" w14:textId="77777777" w:rsidR="005508FE" w:rsidRPr="000335C1" w:rsidRDefault="005508FE" w:rsidP="008360E0">
            <w:pPr>
              <w:spacing w:after="0"/>
              <w:ind w:firstLine="0"/>
              <w:jc w:val="right"/>
              <w:rPr>
                <w:sz w:val="18"/>
                <w:szCs w:val="18"/>
              </w:rPr>
            </w:pPr>
            <w:r w:rsidRPr="000335C1">
              <w:rPr>
                <w:sz w:val="18"/>
                <w:szCs w:val="18"/>
              </w:rPr>
              <w:t>43,4</w:t>
            </w:r>
          </w:p>
        </w:tc>
        <w:tc>
          <w:tcPr>
            <w:tcW w:w="1132" w:type="dxa"/>
            <w:tcBorders>
              <w:top w:val="single" w:sz="4" w:space="0" w:color="auto"/>
              <w:left w:val="nil"/>
              <w:bottom w:val="single" w:sz="4" w:space="0" w:color="auto"/>
              <w:right w:val="single" w:sz="4" w:space="0" w:color="auto"/>
            </w:tcBorders>
            <w:shd w:val="clear" w:color="auto" w:fill="FFFFFF" w:themeFill="background1"/>
          </w:tcPr>
          <w:p w14:paraId="105E817C" w14:textId="77777777" w:rsidR="005508FE" w:rsidRPr="000335C1" w:rsidRDefault="005508FE" w:rsidP="008360E0">
            <w:pPr>
              <w:spacing w:after="0"/>
              <w:ind w:firstLine="0"/>
              <w:jc w:val="right"/>
              <w:rPr>
                <w:sz w:val="18"/>
                <w:szCs w:val="18"/>
              </w:rPr>
            </w:pPr>
            <w:r w:rsidRPr="000335C1">
              <w:rPr>
                <w:sz w:val="18"/>
                <w:szCs w:val="18"/>
              </w:rPr>
              <w:t>43,4</w:t>
            </w:r>
          </w:p>
        </w:tc>
        <w:tc>
          <w:tcPr>
            <w:tcW w:w="1132" w:type="dxa"/>
            <w:tcBorders>
              <w:top w:val="single" w:sz="4" w:space="0" w:color="auto"/>
              <w:left w:val="nil"/>
              <w:bottom w:val="single" w:sz="4" w:space="0" w:color="auto"/>
              <w:right w:val="single" w:sz="4" w:space="0" w:color="auto"/>
            </w:tcBorders>
            <w:shd w:val="clear" w:color="auto" w:fill="FFFFFF" w:themeFill="background1"/>
          </w:tcPr>
          <w:p w14:paraId="149A2154" w14:textId="77777777" w:rsidR="005508FE" w:rsidRPr="000335C1" w:rsidRDefault="005508FE" w:rsidP="008360E0">
            <w:pPr>
              <w:spacing w:after="0"/>
              <w:ind w:firstLine="0"/>
              <w:jc w:val="right"/>
              <w:rPr>
                <w:sz w:val="18"/>
                <w:szCs w:val="18"/>
              </w:rPr>
            </w:pPr>
            <w:r w:rsidRPr="000335C1">
              <w:rPr>
                <w:sz w:val="18"/>
                <w:szCs w:val="18"/>
              </w:rPr>
              <w:t>43,4</w:t>
            </w:r>
          </w:p>
        </w:tc>
      </w:tr>
      <w:tr w:rsidR="000335C1" w:rsidRPr="000335C1" w14:paraId="2C4F6BED" w14:textId="77777777" w:rsidTr="008360E0">
        <w:trPr>
          <w:trHeight w:val="283"/>
          <w:jc w:val="center"/>
        </w:trPr>
        <w:tc>
          <w:tcPr>
            <w:tcW w:w="3378" w:type="dxa"/>
            <w:tcBorders>
              <w:right w:val="single" w:sz="4" w:space="0" w:color="auto"/>
            </w:tcBorders>
            <w:vAlign w:val="center"/>
          </w:tcPr>
          <w:p w14:paraId="4E22C735" w14:textId="77777777" w:rsidR="005508FE" w:rsidRPr="000335C1" w:rsidRDefault="005508FE" w:rsidP="008360E0">
            <w:pPr>
              <w:spacing w:after="0"/>
              <w:ind w:firstLine="0"/>
              <w:rPr>
                <w:sz w:val="18"/>
                <w:szCs w:val="18"/>
                <w:lang w:eastAsia="lv-LV"/>
              </w:rPr>
            </w:pPr>
            <w:r w:rsidRPr="000335C1">
              <w:rPr>
                <w:sz w:val="18"/>
                <w:szCs w:val="18"/>
                <w:lang w:eastAsia="lv-LV"/>
              </w:rPr>
              <w:t xml:space="preserve">Vidējā atlīdzība pedagogu darba slodzei (mēnesī), </w:t>
            </w:r>
            <w:r w:rsidRPr="000335C1">
              <w:rPr>
                <w:i/>
                <w:sz w:val="18"/>
                <w:szCs w:val="18"/>
              </w:rPr>
              <w:t>euro</w:t>
            </w:r>
          </w:p>
        </w:tc>
        <w:tc>
          <w:tcPr>
            <w:tcW w:w="1131" w:type="dxa"/>
            <w:tcBorders>
              <w:top w:val="single" w:sz="4" w:space="0" w:color="auto"/>
              <w:left w:val="single" w:sz="4" w:space="0" w:color="auto"/>
              <w:bottom w:val="single" w:sz="4" w:space="0" w:color="auto"/>
              <w:right w:val="single" w:sz="4" w:space="0" w:color="auto"/>
            </w:tcBorders>
            <w:shd w:val="clear" w:color="auto" w:fill="FFFFFF" w:themeFill="background1"/>
          </w:tcPr>
          <w:p w14:paraId="27411BF0" w14:textId="77777777" w:rsidR="005508FE" w:rsidRPr="000335C1" w:rsidRDefault="005508FE" w:rsidP="008360E0">
            <w:pPr>
              <w:spacing w:after="0"/>
              <w:ind w:firstLine="0"/>
              <w:jc w:val="right"/>
              <w:rPr>
                <w:sz w:val="18"/>
                <w:szCs w:val="18"/>
              </w:rPr>
            </w:pPr>
            <w:r w:rsidRPr="000335C1">
              <w:rPr>
                <w:sz w:val="18"/>
                <w:szCs w:val="18"/>
              </w:rPr>
              <w:t>1 197,6</w:t>
            </w:r>
          </w:p>
        </w:tc>
        <w:tc>
          <w:tcPr>
            <w:tcW w:w="1132" w:type="dxa"/>
            <w:tcBorders>
              <w:top w:val="single" w:sz="4" w:space="0" w:color="auto"/>
              <w:left w:val="nil"/>
              <w:bottom w:val="single" w:sz="4" w:space="0" w:color="auto"/>
              <w:right w:val="single" w:sz="4" w:space="0" w:color="auto"/>
            </w:tcBorders>
            <w:shd w:val="clear" w:color="auto" w:fill="FFFFFF" w:themeFill="background1"/>
          </w:tcPr>
          <w:p w14:paraId="07D99E4F" w14:textId="77777777" w:rsidR="005508FE" w:rsidRPr="000335C1" w:rsidRDefault="005508FE" w:rsidP="008360E0">
            <w:pPr>
              <w:spacing w:after="0"/>
              <w:ind w:firstLine="0"/>
              <w:jc w:val="right"/>
              <w:rPr>
                <w:sz w:val="18"/>
                <w:szCs w:val="18"/>
              </w:rPr>
            </w:pPr>
            <w:r w:rsidRPr="000335C1">
              <w:rPr>
                <w:sz w:val="18"/>
                <w:szCs w:val="18"/>
              </w:rPr>
              <w:t>1 376,1</w:t>
            </w:r>
          </w:p>
        </w:tc>
        <w:tc>
          <w:tcPr>
            <w:tcW w:w="1132" w:type="dxa"/>
            <w:tcBorders>
              <w:top w:val="single" w:sz="4" w:space="0" w:color="auto"/>
              <w:left w:val="nil"/>
              <w:bottom w:val="single" w:sz="4" w:space="0" w:color="auto"/>
              <w:right w:val="single" w:sz="4" w:space="0" w:color="auto"/>
            </w:tcBorders>
            <w:shd w:val="clear" w:color="auto" w:fill="FFFFFF" w:themeFill="background1"/>
          </w:tcPr>
          <w:p w14:paraId="429AE131" w14:textId="77777777" w:rsidR="005508FE" w:rsidRPr="000335C1" w:rsidRDefault="005508FE" w:rsidP="008360E0">
            <w:pPr>
              <w:spacing w:after="0"/>
              <w:ind w:firstLine="0"/>
              <w:jc w:val="right"/>
              <w:rPr>
                <w:sz w:val="18"/>
                <w:szCs w:val="18"/>
              </w:rPr>
            </w:pPr>
            <w:r w:rsidRPr="000335C1">
              <w:rPr>
                <w:sz w:val="18"/>
                <w:szCs w:val="18"/>
              </w:rPr>
              <w:t>1 418,5</w:t>
            </w:r>
          </w:p>
        </w:tc>
        <w:tc>
          <w:tcPr>
            <w:tcW w:w="1132" w:type="dxa"/>
            <w:tcBorders>
              <w:top w:val="single" w:sz="4" w:space="0" w:color="auto"/>
              <w:left w:val="nil"/>
              <w:bottom w:val="single" w:sz="4" w:space="0" w:color="auto"/>
              <w:right w:val="single" w:sz="4" w:space="0" w:color="auto"/>
            </w:tcBorders>
            <w:shd w:val="clear" w:color="auto" w:fill="FFFFFF" w:themeFill="background1"/>
          </w:tcPr>
          <w:p w14:paraId="4ABDD9E2" w14:textId="77777777" w:rsidR="005508FE" w:rsidRPr="000335C1" w:rsidRDefault="005508FE" w:rsidP="008360E0">
            <w:pPr>
              <w:spacing w:after="0"/>
              <w:ind w:firstLine="0"/>
              <w:jc w:val="right"/>
              <w:rPr>
                <w:sz w:val="18"/>
                <w:szCs w:val="18"/>
              </w:rPr>
            </w:pPr>
            <w:r w:rsidRPr="000335C1">
              <w:rPr>
                <w:sz w:val="18"/>
                <w:szCs w:val="18"/>
              </w:rPr>
              <w:t>1 458</w:t>
            </w:r>
          </w:p>
        </w:tc>
        <w:tc>
          <w:tcPr>
            <w:tcW w:w="1132" w:type="dxa"/>
            <w:tcBorders>
              <w:top w:val="single" w:sz="4" w:space="0" w:color="auto"/>
              <w:left w:val="nil"/>
              <w:bottom w:val="single" w:sz="4" w:space="0" w:color="auto"/>
              <w:right w:val="single" w:sz="4" w:space="0" w:color="auto"/>
            </w:tcBorders>
            <w:shd w:val="clear" w:color="auto" w:fill="FFFFFF" w:themeFill="background1"/>
          </w:tcPr>
          <w:p w14:paraId="705C9F12" w14:textId="77777777" w:rsidR="005508FE" w:rsidRPr="000335C1" w:rsidRDefault="005508FE" w:rsidP="008360E0">
            <w:pPr>
              <w:spacing w:after="0"/>
              <w:ind w:firstLine="0"/>
              <w:jc w:val="right"/>
              <w:rPr>
                <w:sz w:val="18"/>
                <w:szCs w:val="18"/>
              </w:rPr>
            </w:pPr>
            <w:r w:rsidRPr="000335C1">
              <w:rPr>
                <w:sz w:val="18"/>
                <w:szCs w:val="18"/>
              </w:rPr>
              <w:t>1 458</w:t>
            </w:r>
          </w:p>
        </w:tc>
      </w:tr>
      <w:tr w:rsidR="000335C1" w:rsidRPr="000335C1" w14:paraId="7652FA01" w14:textId="77777777" w:rsidTr="008360E0">
        <w:trPr>
          <w:trHeight w:val="142"/>
          <w:jc w:val="center"/>
        </w:trPr>
        <w:tc>
          <w:tcPr>
            <w:tcW w:w="3378" w:type="dxa"/>
            <w:tcBorders>
              <w:right w:val="single" w:sz="4" w:space="0" w:color="auto"/>
            </w:tcBorders>
            <w:vAlign w:val="center"/>
          </w:tcPr>
          <w:p w14:paraId="7DEC3CA2" w14:textId="77777777" w:rsidR="005508FE" w:rsidRPr="000335C1" w:rsidRDefault="005508FE" w:rsidP="008360E0">
            <w:pPr>
              <w:spacing w:after="0"/>
              <w:ind w:firstLine="0"/>
              <w:rPr>
                <w:sz w:val="18"/>
                <w:szCs w:val="18"/>
                <w:lang w:eastAsia="lv-LV"/>
              </w:rPr>
            </w:pPr>
            <w:r w:rsidRPr="000335C1">
              <w:rPr>
                <w:sz w:val="18"/>
                <w:szCs w:val="18"/>
                <w:lang w:eastAsia="lv-LV"/>
              </w:rPr>
              <w:t>Vidējais pedagogu amata vietu skaits gadā</w:t>
            </w:r>
          </w:p>
        </w:tc>
        <w:tc>
          <w:tcPr>
            <w:tcW w:w="1131" w:type="dxa"/>
            <w:tcBorders>
              <w:top w:val="single" w:sz="4" w:space="0" w:color="auto"/>
              <w:left w:val="single" w:sz="4" w:space="0" w:color="auto"/>
              <w:bottom w:val="single" w:sz="4" w:space="0" w:color="auto"/>
              <w:right w:val="single" w:sz="4" w:space="0" w:color="auto"/>
            </w:tcBorders>
            <w:shd w:val="clear" w:color="auto" w:fill="FFFFFF" w:themeFill="background1"/>
          </w:tcPr>
          <w:p w14:paraId="6ADF1560" w14:textId="77777777" w:rsidR="005508FE" w:rsidRPr="000335C1" w:rsidRDefault="005508FE" w:rsidP="008360E0">
            <w:pPr>
              <w:spacing w:after="0"/>
              <w:ind w:firstLine="0"/>
              <w:jc w:val="right"/>
              <w:rPr>
                <w:sz w:val="18"/>
                <w:szCs w:val="18"/>
              </w:rPr>
            </w:pPr>
            <w:r w:rsidRPr="000335C1">
              <w:rPr>
                <w:sz w:val="18"/>
                <w:szCs w:val="18"/>
              </w:rPr>
              <w:t>41</w:t>
            </w:r>
          </w:p>
        </w:tc>
        <w:tc>
          <w:tcPr>
            <w:tcW w:w="1132" w:type="dxa"/>
            <w:tcBorders>
              <w:top w:val="single" w:sz="4" w:space="0" w:color="auto"/>
              <w:left w:val="nil"/>
              <w:bottom w:val="single" w:sz="4" w:space="0" w:color="auto"/>
              <w:right w:val="single" w:sz="4" w:space="0" w:color="auto"/>
            </w:tcBorders>
            <w:shd w:val="clear" w:color="auto" w:fill="FFFFFF" w:themeFill="background1"/>
          </w:tcPr>
          <w:p w14:paraId="0B43EDE7" w14:textId="77777777" w:rsidR="005508FE" w:rsidRPr="000335C1" w:rsidRDefault="005508FE" w:rsidP="008360E0">
            <w:pPr>
              <w:spacing w:after="0"/>
              <w:ind w:firstLine="0"/>
              <w:jc w:val="right"/>
              <w:rPr>
                <w:sz w:val="18"/>
                <w:szCs w:val="18"/>
              </w:rPr>
            </w:pPr>
            <w:r w:rsidRPr="000335C1">
              <w:rPr>
                <w:sz w:val="18"/>
                <w:szCs w:val="18"/>
              </w:rPr>
              <w:t>44</w:t>
            </w:r>
          </w:p>
        </w:tc>
        <w:tc>
          <w:tcPr>
            <w:tcW w:w="1132" w:type="dxa"/>
            <w:tcBorders>
              <w:top w:val="single" w:sz="4" w:space="0" w:color="auto"/>
              <w:left w:val="nil"/>
              <w:bottom w:val="single" w:sz="4" w:space="0" w:color="auto"/>
              <w:right w:val="single" w:sz="4" w:space="0" w:color="auto"/>
            </w:tcBorders>
            <w:shd w:val="clear" w:color="auto" w:fill="FFFFFF" w:themeFill="background1"/>
          </w:tcPr>
          <w:p w14:paraId="480A6B4B" w14:textId="77777777" w:rsidR="005508FE" w:rsidRPr="000335C1" w:rsidRDefault="005508FE" w:rsidP="008360E0">
            <w:pPr>
              <w:spacing w:after="0"/>
              <w:ind w:firstLine="0"/>
              <w:jc w:val="right"/>
              <w:rPr>
                <w:sz w:val="18"/>
                <w:szCs w:val="18"/>
              </w:rPr>
            </w:pPr>
            <w:r w:rsidRPr="000335C1">
              <w:rPr>
                <w:sz w:val="18"/>
                <w:szCs w:val="18"/>
              </w:rPr>
              <w:t>44</w:t>
            </w:r>
          </w:p>
        </w:tc>
        <w:tc>
          <w:tcPr>
            <w:tcW w:w="1132" w:type="dxa"/>
            <w:tcBorders>
              <w:top w:val="single" w:sz="4" w:space="0" w:color="auto"/>
              <w:left w:val="nil"/>
              <w:bottom w:val="single" w:sz="4" w:space="0" w:color="auto"/>
              <w:right w:val="single" w:sz="4" w:space="0" w:color="auto"/>
            </w:tcBorders>
            <w:shd w:val="clear" w:color="auto" w:fill="FFFFFF" w:themeFill="background1"/>
          </w:tcPr>
          <w:p w14:paraId="52C2F4CF" w14:textId="77777777" w:rsidR="005508FE" w:rsidRPr="000335C1" w:rsidRDefault="005508FE" w:rsidP="008360E0">
            <w:pPr>
              <w:spacing w:after="0"/>
              <w:ind w:firstLine="0"/>
              <w:jc w:val="right"/>
              <w:rPr>
                <w:sz w:val="18"/>
                <w:szCs w:val="18"/>
              </w:rPr>
            </w:pPr>
            <w:r w:rsidRPr="000335C1">
              <w:rPr>
                <w:sz w:val="18"/>
                <w:szCs w:val="18"/>
              </w:rPr>
              <w:t>44</w:t>
            </w:r>
          </w:p>
        </w:tc>
        <w:tc>
          <w:tcPr>
            <w:tcW w:w="1132" w:type="dxa"/>
            <w:tcBorders>
              <w:top w:val="single" w:sz="4" w:space="0" w:color="auto"/>
              <w:left w:val="nil"/>
              <w:bottom w:val="single" w:sz="4" w:space="0" w:color="auto"/>
              <w:right w:val="single" w:sz="4" w:space="0" w:color="auto"/>
            </w:tcBorders>
            <w:shd w:val="clear" w:color="auto" w:fill="FFFFFF" w:themeFill="background1"/>
          </w:tcPr>
          <w:p w14:paraId="1C369DDD" w14:textId="77777777" w:rsidR="005508FE" w:rsidRPr="000335C1" w:rsidRDefault="005508FE" w:rsidP="008360E0">
            <w:pPr>
              <w:spacing w:after="0"/>
              <w:ind w:firstLine="0"/>
              <w:jc w:val="right"/>
              <w:rPr>
                <w:sz w:val="18"/>
                <w:szCs w:val="18"/>
              </w:rPr>
            </w:pPr>
            <w:r w:rsidRPr="000335C1">
              <w:rPr>
                <w:sz w:val="18"/>
                <w:szCs w:val="18"/>
              </w:rPr>
              <w:t>44</w:t>
            </w:r>
          </w:p>
        </w:tc>
      </w:tr>
      <w:tr w:rsidR="000335C1" w:rsidRPr="000335C1" w14:paraId="49AD3C3E" w14:textId="77777777" w:rsidTr="008360E0">
        <w:trPr>
          <w:trHeight w:val="283"/>
          <w:jc w:val="center"/>
        </w:trPr>
        <w:tc>
          <w:tcPr>
            <w:tcW w:w="3378" w:type="dxa"/>
            <w:tcBorders>
              <w:bottom w:val="single" w:sz="4" w:space="0" w:color="auto"/>
              <w:right w:val="single" w:sz="4" w:space="0" w:color="auto"/>
            </w:tcBorders>
            <w:vAlign w:val="center"/>
          </w:tcPr>
          <w:p w14:paraId="684DE695" w14:textId="77777777" w:rsidR="005508FE" w:rsidRPr="000335C1" w:rsidRDefault="005508FE" w:rsidP="008360E0">
            <w:pPr>
              <w:spacing w:after="0"/>
              <w:ind w:firstLine="0"/>
              <w:rPr>
                <w:sz w:val="18"/>
                <w:szCs w:val="18"/>
                <w:lang w:eastAsia="lv-LV"/>
              </w:rPr>
            </w:pPr>
            <w:r w:rsidRPr="000335C1">
              <w:rPr>
                <w:sz w:val="18"/>
                <w:szCs w:val="18"/>
                <w:lang w:eastAsia="lv-LV"/>
              </w:rPr>
              <w:t xml:space="preserve">Vidējā atlīdzība pedagogu amata vietai (mēnesī), </w:t>
            </w:r>
            <w:r w:rsidRPr="000335C1">
              <w:rPr>
                <w:i/>
                <w:sz w:val="18"/>
                <w:szCs w:val="18"/>
                <w:lang w:eastAsia="lv-LV"/>
              </w:rPr>
              <w:t>euro</w:t>
            </w:r>
          </w:p>
        </w:tc>
        <w:tc>
          <w:tcPr>
            <w:tcW w:w="1131" w:type="dxa"/>
            <w:tcBorders>
              <w:top w:val="single" w:sz="4" w:space="0" w:color="auto"/>
              <w:left w:val="single" w:sz="4" w:space="0" w:color="auto"/>
              <w:bottom w:val="single" w:sz="4" w:space="0" w:color="auto"/>
              <w:right w:val="single" w:sz="4" w:space="0" w:color="auto"/>
            </w:tcBorders>
            <w:shd w:val="clear" w:color="auto" w:fill="FFFFFF" w:themeFill="background1"/>
          </w:tcPr>
          <w:p w14:paraId="0F93C377" w14:textId="77777777" w:rsidR="005508FE" w:rsidRPr="000335C1" w:rsidRDefault="005508FE" w:rsidP="008360E0">
            <w:pPr>
              <w:spacing w:after="0"/>
              <w:ind w:firstLine="0"/>
              <w:jc w:val="right"/>
              <w:rPr>
                <w:sz w:val="18"/>
                <w:szCs w:val="18"/>
              </w:rPr>
            </w:pPr>
            <w:r w:rsidRPr="000335C1">
              <w:rPr>
                <w:sz w:val="18"/>
                <w:szCs w:val="18"/>
              </w:rPr>
              <w:t>1 177,1</w:t>
            </w:r>
          </w:p>
        </w:tc>
        <w:tc>
          <w:tcPr>
            <w:tcW w:w="1132" w:type="dxa"/>
            <w:tcBorders>
              <w:top w:val="single" w:sz="4" w:space="0" w:color="auto"/>
              <w:left w:val="nil"/>
              <w:bottom w:val="single" w:sz="4" w:space="0" w:color="auto"/>
              <w:right w:val="single" w:sz="4" w:space="0" w:color="auto"/>
            </w:tcBorders>
            <w:shd w:val="clear" w:color="auto" w:fill="FFFFFF" w:themeFill="background1"/>
          </w:tcPr>
          <w:p w14:paraId="32BE5DD6" w14:textId="77777777" w:rsidR="005508FE" w:rsidRPr="000335C1" w:rsidRDefault="005508FE" w:rsidP="008360E0">
            <w:pPr>
              <w:spacing w:after="0"/>
              <w:ind w:firstLine="0"/>
              <w:jc w:val="right"/>
              <w:rPr>
                <w:sz w:val="18"/>
                <w:szCs w:val="18"/>
              </w:rPr>
            </w:pPr>
            <w:r w:rsidRPr="000335C1">
              <w:rPr>
                <w:sz w:val="18"/>
                <w:szCs w:val="18"/>
              </w:rPr>
              <w:t>1 357,3</w:t>
            </w:r>
          </w:p>
        </w:tc>
        <w:tc>
          <w:tcPr>
            <w:tcW w:w="1132" w:type="dxa"/>
            <w:tcBorders>
              <w:top w:val="single" w:sz="4" w:space="0" w:color="auto"/>
              <w:left w:val="nil"/>
              <w:bottom w:val="single" w:sz="4" w:space="0" w:color="auto"/>
              <w:right w:val="single" w:sz="4" w:space="0" w:color="auto"/>
            </w:tcBorders>
            <w:shd w:val="clear" w:color="auto" w:fill="FFFFFF" w:themeFill="background1"/>
          </w:tcPr>
          <w:p w14:paraId="4C2297A9" w14:textId="77777777" w:rsidR="005508FE" w:rsidRPr="000335C1" w:rsidRDefault="005508FE" w:rsidP="008360E0">
            <w:pPr>
              <w:spacing w:after="0"/>
              <w:ind w:firstLine="0"/>
              <w:jc w:val="right"/>
              <w:rPr>
                <w:sz w:val="18"/>
                <w:szCs w:val="18"/>
              </w:rPr>
            </w:pPr>
            <w:r w:rsidRPr="000335C1">
              <w:rPr>
                <w:sz w:val="18"/>
                <w:szCs w:val="18"/>
              </w:rPr>
              <w:t>1 399,2</w:t>
            </w:r>
          </w:p>
        </w:tc>
        <w:tc>
          <w:tcPr>
            <w:tcW w:w="1132" w:type="dxa"/>
            <w:tcBorders>
              <w:top w:val="single" w:sz="4" w:space="0" w:color="auto"/>
              <w:left w:val="nil"/>
              <w:bottom w:val="single" w:sz="4" w:space="0" w:color="auto"/>
              <w:right w:val="single" w:sz="4" w:space="0" w:color="auto"/>
            </w:tcBorders>
            <w:shd w:val="clear" w:color="auto" w:fill="FFFFFF" w:themeFill="background1"/>
          </w:tcPr>
          <w:p w14:paraId="6620FBB8" w14:textId="77777777" w:rsidR="005508FE" w:rsidRPr="000335C1" w:rsidRDefault="005508FE" w:rsidP="008360E0">
            <w:pPr>
              <w:spacing w:after="0"/>
              <w:ind w:firstLine="0"/>
              <w:jc w:val="right"/>
              <w:rPr>
                <w:sz w:val="18"/>
                <w:szCs w:val="18"/>
              </w:rPr>
            </w:pPr>
            <w:r w:rsidRPr="000335C1">
              <w:rPr>
                <w:sz w:val="18"/>
                <w:szCs w:val="18"/>
              </w:rPr>
              <w:t>1 438,1</w:t>
            </w:r>
          </w:p>
        </w:tc>
        <w:tc>
          <w:tcPr>
            <w:tcW w:w="1132" w:type="dxa"/>
            <w:tcBorders>
              <w:top w:val="single" w:sz="4" w:space="0" w:color="auto"/>
              <w:left w:val="nil"/>
              <w:bottom w:val="single" w:sz="4" w:space="0" w:color="auto"/>
              <w:right w:val="single" w:sz="4" w:space="0" w:color="auto"/>
            </w:tcBorders>
            <w:shd w:val="clear" w:color="auto" w:fill="FFFFFF" w:themeFill="background1"/>
          </w:tcPr>
          <w:p w14:paraId="1A65AD12" w14:textId="77777777" w:rsidR="005508FE" w:rsidRPr="000335C1" w:rsidRDefault="005508FE" w:rsidP="008360E0">
            <w:pPr>
              <w:spacing w:after="0"/>
              <w:ind w:firstLine="0"/>
              <w:jc w:val="right"/>
              <w:rPr>
                <w:sz w:val="18"/>
                <w:szCs w:val="18"/>
              </w:rPr>
            </w:pPr>
            <w:r w:rsidRPr="000335C1">
              <w:rPr>
                <w:sz w:val="18"/>
                <w:szCs w:val="18"/>
              </w:rPr>
              <w:t>1 438,1</w:t>
            </w:r>
          </w:p>
        </w:tc>
      </w:tr>
    </w:tbl>
    <w:p w14:paraId="15ECF2EA" w14:textId="77777777" w:rsidR="005508FE" w:rsidRPr="000335C1" w:rsidRDefault="005508FE" w:rsidP="005508FE">
      <w:pPr>
        <w:spacing w:before="240" w:after="240"/>
        <w:ind w:firstLine="0"/>
        <w:jc w:val="center"/>
        <w:rPr>
          <w:b/>
          <w:lang w:eastAsia="lv-LV"/>
        </w:rPr>
      </w:pPr>
      <w:bookmarkStart w:id="25" w:name="_Hlk26177367"/>
      <w:r w:rsidRPr="000335C1">
        <w:rPr>
          <w:b/>
          <w:lang w:eastAsia="lv-LV"/>
        </w:rPr>
        <w:t>Izmaiņas izdevumos, salīdzinot 2022. gada plānu ar 2021. gada plānu</w:t>
      </w:r>
    </w:p>
    <w:p w14:paraId="3E2FAD0F" w14:textId="77777777" w:rsidR="005508FE" w:rsidRPr="000335C1" w:rsidRDefault="005508FE" w:rsidP="005508FE">
      <w:pPr>
        <w:spacing w:after="0"/>
        <w:ind w:left="7921" w:firstLine="720"/>
        <w:jc w:val="center"/>
        <w:rPr>
          <w:i/>
          <w:sz w:val="18"/>
          <w:szCs w:val="18"/>
        </w:rPr>
      </w:pPr>
      <w:r w:rsidRPr="000335C1">
        <w:rPr>
          <w:i/>
          <w:sz w:val="18"/>
          <w:szCs w:val="18"/>
        </w:rPr>
        <w:t>Euro</w:t>
      </w:r>
    </w:p>
    <w:tbl>
      <w:tblPr>
        <w:tblW w:w="907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41"/>
        <w:gridCol w:w="1277"/>
        <w:gridCol w:w="1277"/>
        <w:gridCol w:w="1277"/>
      </w:tblGrid>
      <w:tr w:rsidR="000335C1" w:rsidRPr="000335C1" w14:paraId="28549695" w14:textId="77777777" w:rsidTr="008360E0">
        <w:trPr>
          <w:trHeight w:val="142"/>
          <w:tblHeader/>
          <w:jc w:val="center"/>
        </w:trPr>
        <w:tc>
          <w:tcPr>
            <w:tcW w:w="5241" w:type="dxa"/>
            <w:vAlign w:val="center"/>
          </w:tcPr>
          <w:p w14:paraId="460EFF2D" w14:textId="77777777" w:rsidR="005508FE" w:rsidRPr="000335C1" w:rsidRDefault="005508FE" w:rsidP="008360E0">
            <w:pPr>
              <w:spacing w:after="0"/>
              <w:ind w:firstLine="0"/>
              <w:jc w:val="center"/>
              <w:rPr>
                <w:sz w:val="18"/>
                <w:szCs w:val="18"/>
              </w:rPr>
            </w:pPr>
            <w:r w:rsidRPr="000335C1">
              <w:rPr>
                <w:sz w:val="18"/>
                <w:szCs w:val="18"/>
                <w:lang w:eastAsia="lv-LV"/>
              </w:rPr>
              <w:t>Pasākums</w:t>
            </w:r>
          </w:p>
        </w:tc>
        <w:tc>
          <w:tcPr>
            <w:tcW w:w="1277" w:type="dxa"/>
            <w:vAlign w:val="center"/>
          </w:tcPr>
          <w:p w14:paraId="48603C4F" w14:textId="77777777" w:rsidR="005508FE" w:rsidRPr="000335C1" w:rsidRDefault="005508FE" w:rsidP="008360E0">
            <w:pPr>
              <w:spacing w:after="0"/>
              <w:ind w:firstLine="0"/>
              <w:jc w:val="center"/>
              <w:rPr>
                <w:sz w:val="18"/>
                <w:szCs w:val="18"/>
                <w:lang w:eastAsia="lv-LV"/>
              </w:rPr>
            </w:pPr>
            <w:r w:rsidRPr="000335C1">
              <w:rPr>
                <w:sz w:val="18"/>
                <w:szCs w:val="18"/>
                <w:lang w:eastAsia="lv-LV"/>
              </w:rPr>
              <w:t>Samazinājums</w:t>
            </w:r>
          </w:p>
        </w:tc>
        <w:tc>
          <w:tcPr>
            <w:tcW w:w="1277" w:type="dxa"/>
            <w:vAlign w:val="center"/>
          </w:tcPr>
          <w:p w14:paraId="2EF6902C" w14:textId="77777777" w:rsidR="005508FE" w:rsidRPr="000335C1" w:rsidRDefault="005508FE" w:rsidP="008360E0">
            <w:pPr>
              <w:spacing w:after="0"/>
              <w:ind w:firstLine="0"/>
              <w:jc w:val="center"/>
              <w:rPr>
                <w:sz w:val="18"/>
                <w:szCs w:val="18"/>
                <w:lang w:eastAsia="lv-LV"/>
              </w:rPr>
            </w:pPr>
            <w:r w:rsidRPr="000335C1">
              <w:rPr>
                <w:sz w:val="18"/>
                <w:szCs w:val="18"/>
                <w:lang w:eastAsia="lv-LV"/>
              </w:rPr>
              <w:t>Palielinājums</w:t>
            </w:r>
          </w:p>
        </w:tc>
        <w:tc>
          <w:tcPr>
            <w:tcW w:w="1277" w:type="dxa"/>
            <w:vAlign w:val="center"/>
          </w:tcPr>
          <w:p w14:paraId="4405A9EC" w14:textId="77777777" w:rsidR="005508FE" w:rsidRPr="000335C1" w:rsidRDefault="005508FE" w:rsidP="008360E0">
            <w:pPr>
              <w:spacing w:after="0"/>
              <w:ind w:firstLine="0"/>
              <w:jc w:val="center"/>
              <w:rPr>
                <w:sz w:val="18"/>
                <w:szCs w:val="18"/>
                <w:lang w:eastAsia="lv-LV"/>
              </w:rPr>
            </w:pPr>
            <w:r w:rsidRPr="000335C1">
              <w:rPr>
                <w:sz w:val="18"/>
                <w:szCs w:val="18"/>
                <w:lang w:eastAsia="lv-LV"/>
              </w:rPr>
              <w:t>Izmaiņas</w:t>
            </w:r>
          </w:p>
        </w:tc>
      </w:tr>
      <w:tr w:rsidR="000335C1" w:rsidRPr="000335C1" w14:paraId="75A1F494" w14:textId="77777777" w:rsidTr="008360E0">
        <w:trPr>
          <w:trHeight w:val="142"/>
          <w:jc w:val="center"/>
        </w:trPr>
        <w:tc>
          <w:tcPr>
            <w:tcW w:w="5241" w:type="dxa"/>
            <w:shd w:val="clear" w:color="auto" w:fill="D9D9D9"/>
          </w:tcPr>
          <w:p w14:paraId="50218F6B" w14:textId="77777777" w:rsidR="005508FE" w:rsidRPr="000335C1" w:rsidRDefault="005508FE" w:rsidP="008360E0">
            <w:pPr>
              <w:spacing w:after="0"/>
              <w:ind w:firstLine="0"/>
              <w:jc w:val="left"/>
              <w:rPr>
                <w:sz w:val="18"/>
                <w:szCs w:val="18"/>
              </w:rPr>
            </w:pPr>
            <w:r w:rsidRPr="000335C1">
              <w:rPr>
                <w:b/>
                <w:bCs/>
                <w:sz w:val="18"/>
                <w:szCs w:val="18"/>
                <w:lang w:eastAsia="lv-LV"/>
              </w:rPr>
              <w:t>Izdevumi - kopā</w:t>
            </w:r>
          </w:p>
        </w:tc>
        <w:tc>
          <w:tcPr>
            <w:tcW w:w="1277" w:type="dxa"/>
            <w:shd w:val="clear" w:color="auto" w:fill="D9D9D9"/>
          </w:tcPr>
          <w:p w14:paraId="3287EC0A" w14:textId="77777777" w:rsidR="005508FE" w:rsidRPr="000335C1" w:rsidRDefault="005508FE" w:rsidP="008360E0">
            <w:pPr>
              <w:spacing w:after="0"/>
              <w:ind w:firstLine="0"/>
              <w:jc w:val="right"/>
              <w:rPr>
                <w:b/>
                <w:sz w:val="18"/>
                <w:szCs w:val="18"/>
              </w:rPr>
            </w:pPr>
            <w:r w:rsidRPr="000335C1">
              <w:rPr>
                <w:b/>
                <w:sz w:val="18"/>
                <w:szCs w:val="18"/>
              </w:rPr>
              <w:t>8 017</w:t>
            </w:r>
          </w:p>
        </w:tc>
        <w:tc>
          <w:tcPr>
            <w:tcW w:w="1277" w:type="dxa"/>
            <w:shd w:val="clear" w:color="auto" w:fill="D9D9D9"/>
          </w:tcPr>
          <w:p w14:paraId="23771241" w14:textId="77777777" w:rsidR="005508FE" w:rsidRPr="000335C1" w:rsidRDefault="005508FE" w:rsidP="008360E0">
            <w:pPr>
              <w:spacing w:after="0"/>
              <w:ind w:firstLine="0"/>
              <w:jc w:val="right"/>
              <w:rPr>
                <w:b/>
                <w:sz w:val="18"/>
                <w:szCs w:val="18"/>
              </w:rPr>
            </w:pPr>
            <w:r w:rsidRPr="000335C1">
              <w:rPr>
                <w:b/>
                <w:sz w:val="18"/>
                <w:szCs w:val="18"/>
              </w:rPr>
              <w:t>97 312</w:t>
            </w:r>
          </w:p>
        </w:tc>
        <w:tc>
          <w:tcPr>
            <w:tcW w:w="1277" w:type="dxa"/>
            <w:shd w:val="clear" w:color="auto" w:fill="D9D9D9"/>
          </w:tcPr>
          <w:p w14:paraId="2A03FA31" w14:textId="77777777" w:rsidR="005508FE" w:rsidRPr="000335C1" w:rsidRDefault="005508FE" w:rsidP="008360E0">
            <w:pPr>
              <w:spacing w:after="0"/>
              <w:ind w:firstLine="0"/>
              <w:jc w:val="right"/>
              <w:rPr>
                <w:b/>
                <w:sz w:val="18"/>
                <w:szCs w:val="18"/>
              </w:rPr>
            </w:pPr>
            <w:r w:rsidRPr="000335C1">
              <w:rPr>
                <w:b/>
                <w:sz w:val="18"/>
                <w:szCs w:val="18"/>
              </w:rPr>
              <w:t>89 295</w:t>
            </w:r>
          </w:p>
        </w:tc>
      </w:tr>
      <w:tr w:rsidR="000335C1" w:rsidRPr="000335C1" w14:paraId="24CC58B1" w14:textId="77777777" w:rsidTr="008360E0">
        <w:trPr>
          <w:trHeight w:val="142"/>
          <w:jc w:val="center"/>
        </w:trPr>
        <w:tc>
          <w:tcPr>
            <w:tcW w:w="9072" w:type="dxa"/>
            <w:gridSpan w:val="4"/>
          </w:tcPr>
          <w:p w14:paraId="6130B63E" w14:textId="77777777" w:rsidR="005508FE" w:rsidRPr="000335C1" w:rsidRDefault="005508FE" w:rsidP="008360E0">
            <w:pPr>
              <w:spacing w:after="0"/>
              <w:ind w:firstLine="313"/>
              <w:jc w:val="left"/>
              <w:rPr>
                <w:sz w:val="18"/>
                <w:szCs w:val="18"/>
              </w:rPr>
            </w:pPr>
            <w:r w:rsidRPr="000335C1">
              <w:rPr>
                <w:i/>
                <w:sz w:val="18"/>
                <w:szCs w:val="18"/>
                <w:lang w:eastAsia="lv-LV"/>
              </w:rPr>
              <w:t>t. sk.:</w:t>
            </w:r>
          </w:p>
        </w:tc>
      </w:tr>
      <w:tr w:rsidR="000335C1" w:rsidRPr="000335C1" w14:paraId="6E719338" w14:textId="77777777" w:rsidTr="008360E0">
        <w:trPr>
          <w:trHeight w:val="142"/>
          <w:jc w:val="center"/>
        </w:trPr>
        <w:tc>
          <w:tcPr>
            <w:tcW w:w="5241" w:type="dxa"/>
            <w:shd w:val="clear" w:color="auto" w:fill="F2F2F2"/>
            <w:vAlign w:val="center"/>
          </w:tcPr>
          <w:p w14:paraId="4E7354EB" w14:textId="77777777" w:rsidR="005508FE" w:rsidRPr="000335C1" w:rsidRDefault="005508FE" w:rsidP="008360E0">
            <w:pPr>
              <w:spacing w:after="0"/>
              <w:ind w:firstLine="0"/>
              <w:rPr>
                <w:sz w:val="18"/>
                <w:szCs w:val="18"/>
                <w:u w:val="single"/>
                <w:lang w:eastAsia="lv-LV"/>
              </w:rPr>
            </w:pPr>
            <w:r w:rsidRPr="000335C1">
              <w:rPr>
                <w:iCs/>
                <w:sz w:val="18"/>
                <w:szCs w:val="18"/>
                <w:u w:val="single"/>
                <w:lang w:eastAsia="lv-LV"/>
              </w:rPr>
              <w:t>Prioritāri pasākumi</w:t>
            </w:r>
          </w:p>
        </w:tc>
        <w:tc>
          <w:tcPr>
            <w:tcW w:w="1277" w:type="dxa"/>
            <w:shd w:val="clear" w:color="auto" w:fill="F2F2F2"/>
          </w:tcPr>
          <w:p w14:paraId="398D9450" w14:textId="77777777" w:rsidR="005508FE" w:rsidRPr="000335C1" w:rsidRDefault="005508FE" w:rsidP="008360E0">
            <w:pPr>
              <w:spacing w:after="0"/>
              <w:ind w:firstLine="0"/>
              <w:jc w:val="center"/>
              <w:rPr>
                <w:sz w:val="18"/>
                <w:szCs w:val="18"/>
              </w:rPr>
            </w:pPr>
            <w:r w:rsidRPr="000335C1">
              <w:rPr>
                <w:sz w:val="18"/>
                <w:szCs w:val="18"/>
              </w:rPr>
              <w:t>-</w:t>
            </w:r>
          </w:p>
        </w:tc>
        <w:tc>
          <w:tcPr>
            <w:tcW w:w="1277" w:type="dxa"/>
            <w:shd w:val="clear" w:color="auto" w:fill="F2F2F2"/>
          </w:tcPr>
          <w:p w14:paraId="077F8BD8" w14:textId="77777777" w:rsidR="005508FE" w:rsidRPr="000335C1" w:rsidRDefault="005508FE" w:rsidP="008360E0">
            <w:pPr>
              <w:spacing w:after="0"/>
              <w:ind w:firstLine="0"/>
              <w:jc w:val="right"/>
              <w:rPr>
                <w:sz w:val="18"/>
                <w:szCs w:val="18"/>
              </w:rPr>
            </w:pPr>
            <w:r w:rsidRPr="000335C1">
              <w:rPr>
                <w:b/>
                <w:sz w:val="18"/>
                <w:szCs w:val="18"/>
              </w:rPr>
              <w:t>72 041</w:t>
            </w:r>
          </w:p>
        </w:tc>
        <w:tc>
          <w:tcPr>
            <w:tcW w:w="1277" w:type="dxa"/>
            <w:shd w:val="clear" w:color="auto" w:fill="F2F2F2"/>
          </w:tcPr>
          <w:p w14:paraId="43249B96" w14:textId="77777777" w:rsidR="005508FE" w:rsidRPr="000335C1" w:rsidRDefault="005508FE" w:rsidP="008360E0">
            <w:pPr>
              <w:spacing w:after="0"/>
              <w:ind w:firstLine="0"/>
              <w:jc w:val="right"/>
              <w:rPr>
                <w:b/>
                <w:bCs/>
                <w:sz w:val="18"/>
                <w:szCs w:val="18"/>
              </w:rPr>
            </w:pPr>
            <w:r w:rsidRPr="000335C1">
              <w:rPr>
                <w:b/>
                <w:bCs/>
                <w:sz w:val="18"/>
                <w:szCs w:val="18"/>
              </w:rPr>
              <w:t>72 041</w:t>
            </w:r>
          </w:p>
        </w:tc>
      </w:tr>
      <w:tr w:rsidR="000335C1" w:rsidRPr="000335C1" w14:paraId="5EB2B603" w14:textId="77777777" w:rsidTr="008360E0">
        <w:trPr>
          <w:trHeight w:val="142"/>
          <w:jc w:val="center"/>
        </w:trPr>
        <w:tc>
          <w:tcPr>
            <w:tcW w:w="5241" w:type="dxa"/>
            <w:shd w:val="clear" w:color="auto" w:fill="FFFFFF" w:themeFill="background1"/>
            <w:vAlign w:val="center"/>
          </w:tcPr>
          <w:p w14:paraId="1629C15C" w14:textId="77777777" w:rsidR="005508FE" w:rsidRPr="000335C1" w:rsidRDefault="005508FE" w:rsidP="008360E0">
            <w:pPr>
              <w:spacing w:after="0"/>
              <w:ind w:firstLine="0"/>
              <w:rPr>
                <w:sz w:val="18"/>
                <w:szCs w:val="18"/>
                <w:u w:val="single"/>
                <w:lang w:eastAsia="lv-LV"/>
              </w:rPr>
            </w:pPr>
            <w:r w:rsidRPr="000335C1">
              <w:rPr>
                <w:i/>
                <w:sz w:val="18"/>
                <w:szCs w:val="18"/>
                <w:lang w:eastAsia="lv-LV"/>
              </w:rPr>
              <w:t>Prioritārā pasākuma “Pedagogu darba samaksas pieauguma grafika īstenošana” īstenošana (MK 24.09.2021. sēdes prot. Nr.63 1.§ 2.punkts)</w:t>
            </w:r>
          </w:p>
        </w:tc>
        <w:tc>
          <w:tcPr>
            <w:tcW w:w="1277" w:type="dxa"/>
            <w:shd w:val="clear" w:color="auto" w:fill="FFFFFF" w:themeFill="background1"/>
          </w:tcPr>
          <w:p w14:paraId="5AEB9D31" w14:textId="77777777" w:rsidR="005508FE" w:rsidRPr="000335C1" w:rsidRDefault="005508FE" w:rsidP="008360E0">
            <w:pPr>
              <w:spacing w:after="0"/>
              <w:ind w:firstLine="0"/>
              <w:jc w:val="center"/>
              <w:rPr>
                <w:sz w:val="18"/>
                <w:szCs w:val="18"/>
              </w:rPr>
            </w:pPr>
            <w:r w:rsidRPr="000335C1">
              <w:rPr>
                <w:sz w:val="18"/>
                <w:szCs w:val="18"/>
              </w:rPr>
              <w:t>-</w:t>
            </w:r>
          </w:p>
        </w:tc>
        <w:tc>
          <w:tcPr>
            <w:tcW w:w="1277" w:type="dxa"/>
            <w:shd w:val="clear" w:color="auto" w:fill="FFFFFF" w:themeFill="background1"/>
          </w:tcPr>
          <w:p w14:paraId="1BFA588A" w14:textId="77777777" w:rsidR="005508FE" w:rsidRPr="000335C1" w:rsidRDefault="005508FE" w:rsidP="008360E0">
            <w:pPr>
              <w:spacing w:after="0"/>
              <w:ind w:firstLine="0"/>
              <w:jc w:val="right"/>
              <w:rPr>
                <w:sz w:val="18"/>
                <w:szCs w:val="18"/>
              </w:rPr>
            </w:pPr>
            <w:r w:rsidRPr="000335C1">
              <w:rPr>
                <w:sz w:val="18"/>
                <w:szCs w:val="18"/>
              </w:rPr>
              <w:t>10 291</w:t>
            </w:r>
          </w:p>
        </w:tc>
        <w:tc>
          <w:tcPr>
            <w:tcW w:w="1277" w:type="dxa"/>
            <w:shd w:val="clear" w:color="auto" w:fill="FFFFFF" w:themeFill="background1"/>
          </w:tcPr>
          <w:p w14:paraId="6E2363A5" w14:textId="77777777" w:rsidR="005508FE" w:rsidRPr="000335C1" w:rsidRDefault="005508FE" w:rsidP="008360E0">
            <w:pPr>
              <w:spacing w:after="0"/>
              <w:ind w:firstLine="0"/>
              <w:jc w:val="right"/>
              <w:rPr>
                <w:sz w:val="18"/>
                <w:szCs w:val="18"/>
              </w:rPr>
            </w:pPr>
            <w:r w:rsidRPr="000335C1">
              <w:rPr>
                <w:sz w:val="18"/>
                <w:szCs w:val="18"/>
              </w:rPr>
              <w:t>10 291</w:t>
            </w:r>
          </w:p>
        </w:tc>
      </w:tr>
      <w:tr w:rsidR="000335C1" w:rsidRPr="000335C1" w14:paraId="70FE2B90" w14:textId="77777777" w:rsidTr="008360E0">
        <w:trPr>
          <w:trHeight w:val="142"/>
          <w:jc w:val="center"/>
        </w:trPr>
        <w:tc>
          <w:tcPr>
            <w:tcW w:w="5241" w:type="dxa"/>
            <w:shd w:val="clear" w:color="auto" w:fill="FFFFFF" w:themeFill="background1"/>
            <w:vAlign w:val="center"/>
          </w:tcPr>
          <w:p w14:paraId="08FD81B6" w14:textId="77777777" w:rsidR="005508FE" w:rsidRPr="000335C1" w:rsidRDefault="005508FE" w:rsidP="008360E0">
            <w:pPr>
              <w:spacing w:after="0"/>
              <w:ind w:firstLine="0"/>
              <w:rPr>
                <w:i/>
                <w:sz w:val="18"/>
                <w:szCs w:val="18"/>
                <w:lang w:eastAsia="lv-LV"/>
              </w:rPr>
            </w:pPr>
            <w:r w:rsidRPr="000335C1">
              <w:rPr>
                <w:i/>
                <w:sz w:val="18"/>
                <w:szCs w:val="18"/>
                <w:lang w:eastAsia="lv-LV"/>
              </w:rPr>
              <w:t>Prioritārā pasākuma “Stipendijas apmēra un skaita palielināšana” īstenošana atbilstoši MK 24.09.2021. sēdes prot. Nr.63 1.§ 2.punktam (stipendiju apmēra palielināšana līdz 140 euro mēnesī)</w:t>
            </w:r>
          </w:p>
        </w:tc>
        <w:tc>
          <w:tcPr>
            <w:tcW w:w="1277" w:type="dxa"/>
            <w:shd w:val="clear" w:color="auto" w:fill="FFFFFF" w:themeFill="background1"/>
          </w:tcPr>
          <w:p w14:paraId="0065D6D2" w14:textId="77777777" w:rsidR="005508FE" w:rsidRPr="000335C1" w:rsidRDefault="005508FE" w:rsidP="008360E0">
            <w:pPr>
              <w:spacing w:after="0"/>
              <w:ind w:firstLine="0"/>
              <w:jc w:val="center"/>
              <w:rPr>
                <w:sz w:val="18"/>
                <w:szCs w:val="18"/>
              </w:rPr>
            </w:pPr>
            <w:r w:rsidRPr="000335C1">
              <w:rPr>
                <w:sz w:val="18"/>
                <w:szCs w:val="18"/>
              </w:rPr>
              <w:t>-</w:t>
            </w:r>
          </w:p>
        </w:tc>
        <w:tc>
          <w:tcPr>
            <w:tcW w:w="1277" w:type="dxa"/>
            <w:shd w:val="clear" w:color="auto" w:fill="FFFFFF" w:themeFill="background1"/>
          </w:tcPr>
          <w:p w14:paraId="5DEEF680" w14:textId="77777777" w:rsidR="005508FE" w:rsidRPr="000335C1" w:rsidRDefault="005508FE" w:rsidP="008360E0">
            <w:pPr>
              <w:spacing w:after="0"/>
              <w:ind w:firstLine="0"/>
              <w:jc w:val="right"/>
              <w:rPr>
                <w:sz w:val="18"/>
                <w:szCs w:val="18"/>
              </w:rPr>
            </w:pPr>
            <w:r w:rsidRPr="000335C1">
              <w:rPr>
                <w:sz w:val="18"/>
                <w:szCs w:val="18"/>
              </w:rPr>
              <w:t>2 023</w:t>
            </w:r>
          </w:p>
        </w:tc>
        <w:tc>
          <w:tcPr>
            <w:tcW w:w="1277" w:type="dxa"/>
            <w:shd w:val="clear" w:color="auto" w:fill="FFFFFF" w:themeFill="background1"/>
          </w:tcPr>
          <w:p w14:paraId="33737FE4" w14:textId="77777777" w:rsidR="005508FE" w:rsidRPr="000335C1" w:rsidRDefault="005508FE" w:rsidP="008360E0">
            <w:pPr>
              <w:spacing w:after="0"/>
              <w:ind w:firstLine="0"/>
              <w:jc w:val="right"/>
              <w:rPr>
                <w:sz w:val="18"/>
                <w:szCs w:val="18"/>
              </w:rPr>
            </w:pPr>
            <w:r w:rsidRPr="000335C1">
              <w:rPr>
                <w:sz w:val="18"/>
                <w:szCs w:val="18"/>
              </w:rPr>
              <w:t>2 023</w:t>
            </w:r>
          </w:p>
        </w:tc>
      </w:tr>
      <w:bookmarkEnd w:id="25"/>
      <w:tr w:rsidR="000335C1" w:rsidRPr="000335C1" w14:paraId="3A6079EE" w14:textId="77777777" w:rsidTr="008360E0">
        <w:trPr>
          <w:trHeight w:val="142"/>
          <w:jc w:val="center"/>
        </w:trPr>
        <w:tc>
          <w:tcPr>
            <w:tcW w:w="5241" w:type="dxa"/>
            <w:vAlign w:val="center"/>
          </w:tcPr>
          <w:p w14:paraId="61DA1611" w14:textId="77777777" w:rsidR="005508FE" w:rsidRPr="000335C1" w:rsidRDefault="005508FE" w:rsidP="008360E0">
            <w:pPr>
              <w:spacing w:after="0"/>
              <w:ind w:firstLine="0"/>
              <w:rPr>
                <w:i/>
                <w:sz w:val="18"/>
                <w:szCs w:val="18"/>
                <w:lang w:eastAsia="lv-LV"/>
              </w:rPr>
            </w:pPr>
            <w:r w:rsidRPr="000335C1">
              <w:rPr>
                <w:i/>
                <w:sz w:val="18"/>
                <w:szCs w:val="18"/>
                <w:lang w:eastAsia="lv-LV"/>
              </w:rPr>
              <w:t>Prioritārā pasākuma “Ārstniecības personu darba samaksas pieauguma nodrošināšana”  īstenošana (MK 24.09.2021. sēdes prot. Nr.63 1.§ 2.punkts)</w:t>
            </w:r>
          </w:p>
        </w:tc>
        <w:tc>
          <w:tcPr>
            <w:tcW w:w="1277" w:type="dxa"/>
            <w:shd w:val="clear" w:color="auto" w:fill="FFFFFF" w:themeFill="background1"/>
          </w:tcPr>
          <w:p w14:paraId="068D739B" w14:textId="77777777" w:rsidR="005508FE" w:rsidRPr="000335C1" w:rsidRDefault="005508FE" w:rsidP="008360E0">
            <w:pPr>
              <w:spacing w:after="0"/>
              <w:ind w:firstLine="0"/>
              <w:jc w:val="center"/>
              <w:rPr>
                <w:sz w:val="18"/>
                <w:szCs w:val="18"/>
              </w:rPr>
            </w:pPr>
            <w:r w:rsidRPr="000335C1">
              <w:rPr>
                <w:sz w:val="18"/>
                <w:szCs w:val="18"/>
              </w:rPr>
              <w:t>-</w:t>
            </w:r>
          </w:p>
        </w:tc>
        <w:tc>
          <w:tcPr>
            <w:tcW w:w="1277" w:type="dxa"/>
            <w:shd w:val="clear" w:color="auto" w:fill="FFFFFF" w:themeFill="background1"/>
          </w:tcPr>
          <w:p w14:paraId="7B98A439" w14:textId="77777777" w:rsidR="005508FE" w:rsidRPr="000335C1" w:rsidRDefault="005508FE" w:rsidP="008360E0">
            <w:pPr>
              <w:spacing w:after="0"/>
              <w:ind w:firstLine="0"/>
              <w:jc w:val="right"/>
              <w:rPr>
                <w:sz w:val="18"/>
                <w:szCs w:val="18"/>
              </w:rPr>
            </w:pPr>
            <w:r w:rsidRPr="000335C1">
              <w:rPr>
                <w:sz w:val="18"/>
                <w:szCs w:val="18"/>
              </w:rPr>
              <w:t>59 727</w:t>
            </w:r>
          </w:p>
        </w:tc>
        <w:tc>
          <w:tcPr>
            <w:tcW w:w="1277" w:type="dxa"/>
            <w:shd w:val="clear" w:color="auto" w:fill="FFFFFF" w:themeFill="background1"/>
          </w:tcPr>
          <w:p w14:paraId="29E11146" w14:textId="77777777" w:rsidR="005508FE" w:rsidRPr="000335C1" w:rsidRDefault="005508FE" w:rsidP="008360E0">
            <w:pPr>
              <w:spacing w:after="0"/>
              <w:ind w:firstLine="0"/>
              <w:jc w:val="right"/>
              <w:rPr>
                <w:sz w:val="18"/>
                <w:szCs w:val="18"/>
              </w:rPr>
            </w:pPr>
            <w:r w:rsidRPr="000335C1">
              <w:rPr>
                <w:sz w:val="18"/>
                <w:szCs w:val="18"/>
              </w:rPr>
              <w:t>59 727</w:t>
            </w:r>
          </w:p>
        </w:tc>
      </w:tr>
      <w:tr w:rsidR="000335C1" w:rsidRPr="000335C1" w14:paraId="2E9F03CC" w14:textId="77777777" w:rsidTr="008360E0">
        <w:trPr>
          <w:trHeight w:val="142"/>
          <w:jc w:val="center"/>
        </w:trPr>
        <w:tc>
          <w:tcPr>
            <w:tcW w:w="5241" w:type="dxa"/>
            <w:shd w:val="clear" w:color="auto" w:fill="F2F2F2"/>
            <w:vAlign w:val="center"/>
          </w:tcPr>
          <w:p w14:paraId="22326E96" w14:textId="77777777" w:rsidR="005508FE" w:rsidRPr="000335C1" w:rsidRDefault="005508FE" w:rsidP="008360E0">
            <w:pPr>
              <w:spacing w:after="0"/>
              <w:ind w:firstLine="0"/>
              <w:rPr>
                <w:i/>
                <w:sz w:val="18"/>
                <w:szCs w:val="18"/>
                <w:lang w:eastAsia="lv-LV"/>
              </w:rPr>
            </w:pPr>
            <w:r w:rsidRPr="000335C1">
              <w:rPr>
                <w:sz w:val="18"/>
                <w:szCs w:val="18"/>
                <w:u w:val="single"/>
                <w:lang w:eastAsia="lv-LV"/>
              </w:rPr>
              <w:t>Vienreizēji pasākumi</w:t>
            </w:r>
          </w:p>
        </w:tc>
        <w:tc>
          <w:tcPr>
            <w:tcW w:w="1277" w:type="dxa"/>
            <w:shd w:val="clear" w:color="auto" w:fill="F2F2F2"/>
          </w:tcPr>
          <w:p w14:paraId="03C94324" w14:textId="77777777" w:rsidR="005508FE" w:rsidRPr="000335C1" w:rsidRDefault="005508FE" w:rsidP="008360E0">
            <w:pPr>
              <w:spacing w:after="0"/>
              <w:ind w:firstLine="0"/>
              <w:jc w:val="right"/>
              <w:rPr>
                <w:sz w:val="18"/>
                <w:szCs w:val="18"/>
              </w:rPr>
            </w:pPr>
            <w:r w:rsidRPr="000335C1">
              <w:rPr>
                <w:sz w:val="18"/>
                <w:szCs w:val="18"/>
              </w:rPr>
              <w:t>2 477</w:t>
            </w:r>
          </w:p>
        </w:tc>
        <w:tc>
          <w:tcPr>
            <w:tcW w:w="1277" w:type="dxa"/>
            <w:shd w:val="clear" w:color="auto" w:fill="F2F2F2"/>
          </w:tcPr>
          <w:p w14:paraId="5B217CF7" w14:textId="77777777" w:rsidR="005508FE" w:rsidRPr="000335C1" w:rsidRDefault="005508FE" w:rsidP="008360E0">
            <w:pPr>
              <w:spacing w:after="0"/>
              <w:ind w:firstLine="0"/>
              <w:jc w:val="center"/>
              <w:rPr>
                <w:sz w:val="18"/>
                <w:szCs w:val="18"/>
              </w:rPr>
            </w:pPr>
            <w:r w:rsidRPr="000335C1">
              <w:rPr>
                <w:sz w:val="18"/>
                <w:szCs w:val="18"/>
              </w:rPr>
              <w:t>-</w:t>
            </w:r>
          </w:p>
        </w:tc>
        <w:tc>
          <w:tcPr>
            <w:tcW w:w="1277" w:type="dxa"/>
            <w:shd w:val="clear" w:color="auto" w:fill="F2F2F2"/>
          </w:tcPr>
          <w:p w14:paraId="2EC3F51C" w14:textId="77777777" w:rsidR="005508FE" w:rsidRPr="000335C1" w:rsidRDefault="005508FE" w:rsidP="008360E0">
            <w:pPr>
              <w:spacing w:after="0"/>
              <w:ind w:firstLine="0"/>
              <w:jc w:val="right"/>
              <w:rPr>
                <w:sz w:val="18"/>
                <w:szCs w:val="18"/>
              </w:rPr>
            </w:pPr>
            <w:r w:rsidRPr="000335C1">
              <w:rPr>
                <w:sz w:val="18"/>
                <w:szCs w:val="18"/>
              </w:rPr>
              <w:t>-2 477</w:t>
            </w:r>
          </w:p>
        </w:tc>
      </w:tr>
      <w:tr w:rsidR="000335C1" w:rsidRPr="000335C1" w14:paraId="26110F4B" w14:textId="77777777" w:rsidTr="008360E0">
        <w:trPr>
          <w:trHeight w:val="142"/>
          <w:jc w:val="center"/>
        </w:trPr>
        <w:tc>
          <w:tcPr>
            <w:tcW w:w="5241" w:type="dxa"/>
          </w:tcPr>
          <w:p w14:paraId="25616DAC" w14:textId="77777777" w:rsidR="005508FE" w:rsidRPr="000335C1" w:rsidRDefault="005508FE" w:rsidP="008360E0">
            <w:pPr>
              <w:spacing w:after="0"/>
              <w:ind w:firstLine="0"/>
              <w:rPr>
                <w:i/>
                <w:sz w:val="18"/>
                <w:szCs w:val="18"/>
                <w:lang w:eastAsia="lv-LV"/>
              </w:rPr>
            </w:pPr>
            <w:r w:rsidRPr="000335C1">
              <w:rPr>
                <w:i/>
                <w:sz w:val="18"/>
                <w:szCs w:val="18"/>
                <w:lang w:eastAsia="lv-LV"/>
              </w:rPr>
              <w:t>Izdevumu samazinājums stipendijām pirmā līmeņa profesionālās augstākās izglītības (koledžas) studijām, lai mazinātu Covid-19 krīzes radīto negatīvo seku ietekmi uz izglītības nozari 2021. gadā, ņemot vērā, ka finansējums tika piešķirts vienam gadam (MK 2.09.2020. sēdes prot. Nr.51 55.§ 2.punkts)</w:t>
            </w:r>
          </w:p>
        </w:tc>
        <w:tc>
          <w:tcPr>
            <w:tcW w:w="1277" w:type="dxa"/>
          </w:tcPr>
          <w:p w14:paraId="25B91AAE" w14:textId="77777777" w:rsidR="005508FE" w:rsidRPr="000335C1" w:rsidRDefault="005508FE" w:rsidP="008360E0">
            <w:pPr>
              <w:spacing w:after="0"/>
              <w:ind w:firstLine="0"/>
              <w:jc w:val="right"/>
              <w:rPr>
                <w:sz w:val="18"/>
                <w:szCs w:val="18"/>
              </w:rPr>
            </w:pPr>
            <w:r w:rsidRPr="000335C1">
              <w:rPr>
                <w:sz w:val="18"/>
                <w:szCs w:val="18"/>
              </w:rPr>
              <w:t>2 477</w:t>
            </w:r>
          </w:p>
        </w:tc>
        <w:tc>
          <w:tcPr>
            <w:tcW w:w="1277" w:type="dxa"/>
          </w:tcPr>
          <w:p w14:paraId="49414BB8" w14:textId="77777777" w:rsidR="005508FE" w:rsidRPr="000335C1" w:rsidRDefault="005508FE" w:rsidP="008360E0">
            <w:pPr>
              <w:spacing w:after="0"/>
              <w:ind w:firstLine="0"/>
              <w:jc w:val="center"/>
              <w:rPr>
                <w:sz w:val="18"/>
                <w:szCs w:val="18"/>
              </w:rPr>
            </w:pPr>
            <w:r w:rsidRPr="000335C1">
              <w:rPr>
                <w:sz w:val="18"/>
                <w:szCs w:val="18"/>
              </w:rPr>
              <w:t>-</w:t>
            </w:r>
          </w:p>
        </w:tc>
        <w:tc>
          <w:tcPr>
            <w:tcW w:w="1277" w:type="dxa"/>
          </w:tcPr>
          <w:p w14:paraId="6902A8C2" w14:textId="77777777" w:rsidR="005508FE" w:rsidRPr="000335C1" w:rsidRDefault="005508FE" w:rsidP="008360E0">
            <w:pPr>
              <w:spacing w:after="0"/>
              <w:ind w:firstLine="0"/>
              <w:jc w:val="right"/>
              <w:rPr>
                <w:sz w:val="18"/>
                <w:szCs w:val="18"/>
              </w:rPr>
            </w:pPr>
            <w:r w:rsidRPr="000335C1">
              <w:rPr>
                <w:sz w:val="18"/>
                <w:szCs w:val="18"/>
              </w:rPr>
              <w:t>-2 477</w:t>
            </w:r>
          </w:p>
        </w:tc>
      </w:tr>
      <w:tr w:rsidR="000335C1" w:rsidRPr="000335C1" w14:paraId="6C9C2033" w14:textId="77777777" w:rsidTr="008360E0">
        <w:trPr>
          <w:trHeight w:val="142"/>
          <w:jc w:val="center"/>
        </w:trPr>
        <w:tc>
          <w:tcPr>
            <w:tcW w:w="5241" w:type="dxa"/>
            <w:shd w:val="clear" w:color="auto" w:fill="F2F2F2"/>
          </w:tcPr>
          <w:p w14:paraId="77846A8A" w14:textId="77777777" w:rsidR="005508FE" w:rsidRPr="000335C1" w:rsidRDefault="005508FE" w:rsidP="008360E0">
            <w:pPr>
              <w:spacing w:after="0"/>
              <w:ind w:firstLine="0"/>
              <w:rPr>
                <w:i/>
                <w:sz w:val="18"/>
                <w:szCs w:val="18"/>
                <w:lang w:eastAsia="lv-LV"/>
              </w:rPr>
            </w:pPr>
            <w:r w:rsidRPr="000335C1">
              <w:rPr>
                <w:sz w:val="18"/>
                <w:szCs w:val="18"/>
                <w:u w:val="single"/>
                <w:lang w:eastAsia="lv-LV"/>
              </w:rPr>
              <w:t>Ilgtermiņa saistības</w:t>
            </w:r>
          </w:p>
        </w:tc>
        <w:tc>
          <w:tcPr>
            <w:tcW w:w="1277" w:type="dxa"/>
            <w:shd w:val="clear" w:color="auto" w:fill="F2F2F2"/>
          </w:tcPr>
          <w:p w14:paraId="2DF8161D" w14:textId="77777777" w:rsidR="005508FE" w:rsidRPr="000335C1" w:rsidRDefault="005508FE" w:rsidP="008360E0">
            <w:pPr>
              <w:spacing w:after="0"/>
              <w:ind w:firstLine="0"/>
              <w:jc w:val="right"/>
              <w:rPr>
                <w:sz w:val="18"/>
                <w:szCs w:val="18"/>
              </w:rPr>
            </w:pPr>
            <w:r w:rsidRPr="000335C1">
              <w:rPr>
                <w:sz w:val="18"/>
                <w:szCs w:val="18"/>
              </w:rPr>
              <w:t>5 500</w:t>
            </w:r>
          </w:p>
        </w:tc>
        <w:tc>
          <w:tcPr>
            <w:tcW w:w="1277" w:type="dxa"/>
            <w:shd w:val="clear" w:color="auto" w:fill="F2F2F2"/>
          </w:tcPr>
          <w:p w14:paraId="21751241" w14:textId="77777777" w:rsidR="005508FE" w:rsidRPr="000335C1" w:rsidRDefault="005508FE" w:rsidP="008360E0">
            <w:pPr>
              <w:spacing w:after="0"/>
              <w:ind w:firstLine="0"/>
              <w:jc w:val="right"/>
              <w:rPr>
                <w:sz w:val="18"/>
                <w:szCs w:val="18"/>
              </w:rPr>
            </w:pPr>
            <w:r w:rsidRPr="000335C1">
              <w:rPr>
                <w:sz w:val="18"/>
                <w:szCs w:val="18"/>
              </w:rPr>
              <w:t>5 500</w:t>
            </w:r>
          </w:p>
        </w:tc>
        <w:tc>
          <w:tcPr>
            <w:tcW w:w="1277" w:type="dxa"/>
            <w:shd w:val="clear" w:color="auto" w:fill="F2F2F2"/>
          </w:tcPr>
          <w:p w14:paraId="234A188A" w14:textId="77777777" w:rsidR="005508FE" w:rsidRPr="000335C1" w:rsidRDefault="005508FE" w:rsidP="008360E0">
            <w:pPr>
              <w:spacing w:after="0"/>
              <w:ind w:firstLine="0"/>
              <w:jc w:val="center"/>
              <w:rPr>
                <w:sz w:val="18"/>
                <w:szCs w:val="18"/>
              </w:rPr>
            </w:pPr>
            <w:r w:rsidRPr="000335C1">
              <w:rPr>
                <w:sz w:val="18"/>
                <w:szCs w:val="18"/>
              </w:rPr>
              <w:t>-</w:t>
            </w:r>
          </w:p>
        </w:tc>
      </w:tr>
      <w:tr w:rsidR="000335C1" w:rsidRPr="000335C1" w14:paraId="7A7B9A69" w14:textId="77777777" w:rsidTr="008360E0">
        <w:trPr>
          <w:trHeight w:val="142"/>
          <w:jc w:val="center"/>
        </w:trPr>
        <w:tc>
          <w:tcPr>
            <w:tcW w:w="5241" w:type="dxa"/>
          </w:tcPr>
          <w:p w14:paraId="3C8C3BF7" w14:textId="77777777" w:rsidR="005508FE" w:rsidRPr="000335C1" w:rsidRDefault="005508FE" w:rsidP="008360E0">
            <w:pPr>
              <w:spacing w:after="0"/>
              <w:ind w:firstLine="0"/>
              <w:rPr>
                <w:i/>
                <w:sz w:val="18"/>
                <w:szCs w:val="18"/>
                <w:lang w:eastAsia="lv-LV"/>
              </w:rPr>
            </w:pPr>
            <w:r w:rsidRPr="000335C1">
              <w:rPr>
                <w:i/>
                <w:sz w:val="18"/>
                <w:szCs w:val="18"/>
                <w:lang w:eastAsia="lv-LV"/>
              </w:rPr>
              <w:t>Dalības maksas nodrošināšana starptautiskajā organizācijā “Eiropas rehabilitācijas platforma”</w:t>
            </w:r>
          </w:p>
        </w:tc>
        <w:tc>
          <w:tcPr>
            <w:tcW w:w="1277" w:type="dxa"/>
          </w:tcPr>
          <w:p w14:paraId="6AE53AE2" w14:textId="77777777" w:rsidR="005508FE" w:rsidRPr="000335C1" w:rsidRDefault="005508FE" w:rsidP="008360E0">
            <w:pPr>
              <w:spacing w:after="0"/>
              <w:ind w:firstLine="0"/>
              <w:jc w:val="right"/>
              <w:rPr>
                <w:sz w:val="18"/>
                <w:szCs w:val="18"/>
              </w:rPr>
            </w:pPr>
            <w:r w:rsidRPr="000335C1">
              <w:rPr>
                <w:sz w:val="18"/>
                <w:szCs w:val="18"/>
              </w:rPr>
              <w:t>5 500</w:t>
            </w:r>
          </w:p>
        </w:tc>
        <w:tc>
          <w:tcPr>
            <w:tcW w:w="1277" w:type="dxa"/>
          </w:tcPr>
          <w:p w14:paraId="7710ED3B" w14:textId="77777777" w:rsidR="005508FE" w:rsidRPr="000335C1" w:rsidRDefault="005508FE" w:rsidP="008360E0">
            <w:pPr>
              <w:spacing w:after="0"/>
              <w:ind w:firstLine="0"/>
              <w:jc w:val="right"/>
              <w:rPr>
                <w:sz w:val="18"/>
                <w:szCs w:val="18"/>
              </w:rPr>
            </w:pPr>
            <w:r w:rsidRPr="000335C1">
              <w:rPr>
                <w:sz w:val="18"/>
                <w:szCs w:val="18"/>
              </w:rPr>
              <w:t>5 500</w:t>
            </w:r>
          </w:p>
        </w:tc>
        <w:tc>
          <w:tcPr>
            <w:tcW w:w="1277" w:type="dxa"/>
          </w:tcPr>
          <w:p w14:paraId="5F69D775" w14:textId="77777777" w:rsidR="005508FE" w:rsidRPr="000335C1" w:rsidRDefault="005508FE" w:rsidP="008360E0">
            <w:pPr>
              <w:spacing w:after="0"/>
              <w:ind w:firstLine="0"/>
              <w:jc w:val="center"/>
              <w:rPr>
                <w:sz w:val="18"/>
                <w:szCs w:val="18"/>
              </w:rPr>
            </w:pPr>
            <w:r w:rsidRPr="000335C1">
              <w:rPr>
                <w:sz w:val="18"/>
                <w:szCs w:val="18"/>
              </w:rPr>
              <w:t>-</w:t>
            </w:r>
          </w:p>
        </w:tc>
      </w:tr>
      <w:tr w:rsidR="000335C1" w:rsidRPr="000335C1" w14:paraId="2B681178" w14:textId="77777777" w:rsidTr="008360E0">
        <w:trPr>
          <w:trHeight w:val="142"/>
          <w:jc w:val="center"/>
        </w:trPr>
        <w:tc>
          <w:tcPr>
            <w:tcW w:w="5241" w:type="dxa"/>
            <w:shd w:val="clear" w:color="auto" w:fill="F2F2F2"/>
            <w:vAlign w:val="center"/>
          </w:tcPr>
          <w:p w14:paraId="72DFB876" w14:textId="77777777" w:rsidR="005508FE" w:rsidRPr="000335C1" w:rsidRDefault="005508FE" w:rsidP="008360E0">
            <w:pPr>
              <w:spacing w:after="0"/>
              <w:ind w:firstLine="0"/>
              <w:rPr>
                <w:i/>
                <w:sz w:val="18"/>
                <w:szCs w:val="18"/>
                <w:lang w:eastAsia="lv-LV"/>
              </w:rPr>
            </w:pPr>
            <w:r w:rsidRPr="000335C1">
              <w:rPr>
                <w:sz w:val="18"/>
                <w:szCs w:val="18"/>
                <w:u w:val="single"/>
                <w:lang w:eastAsia="lv-LV"/>
              </w:rPr>
              <w:t>Citas izmaiņas</w:t>
            </w:r>
          </w:p>
        </w:tc>
        <w:tc>
          <w:tcPr>
            <w:tcW w:w="1277" w:type="dxa"/>
            <w:shd w:val="clear" w:color="auto" w:fill="F2F2F2" w:themeFill="background1" w:themeFillShade="F2"/>
          </w:tcPr>
          <w:p w14:paraId="0BB46CB3" w14:textId="77777777" w:rsidR="005508FE" w:rsidRPr="000335C1" w:rsidRDefault="005508FE" w:rsidP="008360E0">
            <w:pPr>
              <w:spacing w:after="0"/>
              <w:ind w:firstLine="0"/>
              <w:jc w:val="right"/>
              <w:rPr>
                <w:sz w:val="18"/>
                <w:szCs w:val="18"/>
              </w:rPr>
            </w:pPr>
            <w:r w:rsidRPr="000335C1">
              <w:rPr>
                <w:sz w:val="18"/>
                <w:szCs w:val="18"/>
              </w:rPr>
              <w:t>40</w:t>
            </w:r>
          </w:p>
        </w:tc>
        <w:tc>
          <w:tcPr>
            <w:tcW w:w="1277" w:type="dxa"/>
            <w:shd w:val="clear" w:color="auto" w:fill="F2F2F2" w:themeFill="background1" w:themeFillShade="F2"/>
          </w:tcPr>
          <w:p w14:paraId="23BABCD0" w14:textId="77777777" w:rsidR="005508FE" w:rsidRPr="000335C1" w:rsidRDefault="005508FE" w:rsidP="008360E0">
            <w:pPr>
              <w:spacing w:after="0"/>
              <w:ind w:firstLine="0"/>
              <w:jc w:val="right"/>
              <w:rPr>
                <w:sz w:val="18"/>
                <w:szCs w:val="18"/>
              </w:rPr>
            </w:pPr>
            <w:r w:rsidRPr="000335C1">
              <w:rPr>
                <w:sz w:val="18"/>
                <w:szCs w:val="18"/>
              </w:rPr>
              <w:t>19 771</w:t>
            </w:r>
          </w:p>
        </w:tc>
        <w:tc>
          <w:tcPr>
            <w:tcW w:w="1277" w:type="dxa"/>
            <w:shd w:val="clear" w:color="auto" w:fill="F2F2F2" w:themeFill="background1" w:themeFillShade="F2"/>
          </w:tcPr>
          <w:p w14:paraId="4DEA2A5D" w14:textId="77777777" w:rsidR="005508FE" w:rsidRPr="000335C1" w:rsidRDefault="005508FE" w:rsidP="008360E0">
            <w:pPr>
              <w:spacing w:after="0"/>
              <w:ind w:firstLine="0"/>
              <w:jc w:val="right"/>
              <w:rPr>
                <w:sz w:val="18"/>
                <w:szCs w:val="18"/>
              </w:rPr>
            </w:pPr>
            <w:r w:rsidRPr="000335C1">
              <w:rPr>
                <w:sz w:val="18"/>
                <w:szCs w:val="18"/>
              </w:rPr>
              <w:t>19 731</w:t>
            </w:r>
          </w:p>
        </w:tc>
      </w:tr>
      <w:tr w:rsidR="000335C1" w:rsidRPr="000335C1" w14:paraId="0B209AD6" w14:textId="77777777" w:rsidTr="008360E0">
        <w:trPr>
          <w:trHeight w:val="142"/>
          <w:jc w:val="center"/>
        </w:trPr>
        <w:tc>
          <w:tcPr>
            <w:tcW w:w="5241" w:type="dxa"/>
          </w:tcPr>
          <w:p w14:paraId="527300B5" w14:textId="77777777" w:rsidR="005508FE" w:rsidRPr="000335C1" w:rsidRDefault="005508FE" w:rsidP="008360E0">
            <w:pPr>
              <w:spacing w:after="0"/>
              <w:ind w:firstLine="0"/>
              <w:rPr>
                <w:i/>
                <w:sz w:val="18"/>
                <w:szCs w:val="18"/>
                <w:lang w:eastAsia="lv-LV"/>
              </w:rPr>
            </w:pPr>
            <w:r w:rsidRPr="000335C1">
              <w:rPr>
                <w:i/>
                <w:sz w:val="18"/>
                <w:szCs w:val="18"/>
                <w:lang w:eastAsia="lv-LV"/>
              </w:rPr>
              <w:t>Izdevumu palielinājums 2021.-2023. gada prioritārā pasākuma “Pedagogu darba samaksas pieauguma grafika īstenošana pirmskolas izglītībā, vispārējā izglītībā, profesionālajā izglītībā, profesionālajā ievirzē un interešu izglītībā” īstenošanai (MK 22.09.2020. sēdes prot. Nr.55 38.§ 3.punkts)</w:t>
            </w:r>
          </w:p>
        </w:tc>
        <w:tc>
          <w:tcPr>
            <w:tcW w:w="1277" w:type="dxa"/>
          </w:tcPr>
          <w:p w14:paraId="20EF10F9" w14:textId="77777777" w:rsidR="005508FE" w:rsidRPr="000335C1" w:rsidRDefault="005508FE" w:rsidP="008360E0">
            <w:pPr>
              <w:spacing w:after="0"/>
              <w:ind w:firstLine="0"/>
              <w:jc w:val="center"/>
              <w:rPr>
                <w:sz w:val="18"/>
                <w:szCs w:val="18"/>
              </w:rPr>
            </w:pPr>
            <w:r w:rsidRPr="000335C1">
              <w:rPr>
                <w:sz w:val="18"/>
                <w:szCs w:val="18"/>
              </w:rPr>
              <w:t>-</w:t>
            </w:r>
          </w:p>
        </w:tc>
        <w:tc>
          <w:tcPr>
            <w:tcW w:w="1277" w:type="dxa"/>
          </w:tcPr>
          <w:p w14:paraId="0E6AE58B" w14:textId="77777777" w:rsidR="005508FE" w:rsidRPr="000335C1" w:rsidRDefault="005508FE" w:rsidP="008360E0">
            <w:pPr>
              <w:spacing w:after="0"/>
              <w:ind w:firstLine="0"/>
              <w:jc w:val="right"/>
              <w:rPr>
                <w:sz w:val="18"/>
                <w:szCs w:val="18"/>
              </w:rPr>
            </w:pPr>
            <w:r w:rsidRPr="000335C1">
              <w:rPr>
                <w:sz w:val="18"/>
                <w:szCs w:val="18"/>
              </w:rPr>
              <w:t>11 808</w:t>
            </w:r>
          </w:p>
        </w:tc>
        <w:tc>
          <w:tcPr>
            <w:tcW w:w="1277" w:type="dxa"/>
          </w:tcPr>
          <w:p w14:paraId="35F4CB1B" w14:textId="77777777" w:rsidR="005508FE" w:rsidRPr="000335C1" w:rsidRDefault="005508FE" w:rsidP="008360E0">
            <w:pPr>
              <w:spacing w:after="0"/>
              <w:ind w:firstLine="0"/>
              <w:jc w:val="right"/>
              <w:rPr>
                <w:sz w:val="18"/>
                <w:szCs w:val="18"/>
              </w:rPr>
            </w:pPr>
            <w:r w:rsidRPr="000335C1">
              <w:rPr>
                <w:sz w:val="18"/>
                <w:szCs w:val="18"/>
              </w:rPr>
              <w:t>11 808</w:t>
            </w:r>
          </w:p>
        </w:tc>
      </w:tr>
      <w:tr w:rsidR="000335C1" w:rsidRPr="000335C1" w14:paraId="028AE1BA" w14:textId="77777777" w:rsidTr="008360E0">
        <w:trPr>
          <w:trHeight w:val="142"/>
          <w:jc w:val="center"/>
        </w:trPr>
        <w:tc>
          <w:tcPr>
            <w:tcW w:w="5241" w:type="dxa"/>
          </w:tcPr>
          <w:p w14:paraId="7CE0B6EA" w14:textId="77777777" w:rsidR="005508FE" w:rsidRPr="000335C1" w:rsidRDefault="005508FE" w:rsidP="008360E0">
            <w:pPr>
              <w:spacing w:after="0"/>
              <w:ind w:firstLine="0"/>
              <w:rPr>
                <w:i/>
                <w:sz w:val="18"/>
                <w:szCs w:val="18"/>
                <w:lang w:eastAsia="lv-LV"/>
              </w:rPr>
            </w:pPr>
            <w:r w:rsidRPr="000335C1">
              <w:rPr>
                <w:i/>
                <w:sz w:val="18"/>
                <w:szCs w:val="18"/>
                <w:lang w:eastAsia="lv-LV"/>
              </w:rPr>
              <w:t>Izdevumu samazinājums, ņemot vērā izmaiņas NBS karavīru sociālās rehabilitācijas pakalpojumu cenās un plānotajā rehabilitējamo NBS karavīru skaitā pēc atgriešanās no starptautiskajām operācijām, samazinoties saņemtajiem  transferta ieņēmumiem no Aizsardzības ministrijas</w:t>
            </w:r>
          </w:p>
        </w:tc>
        <w:tc>
          <w:tcPr>
            <w:tcW w:w="1277" w:type="dxa"/>
          </w:tcPr>
          <w:p w14:paraId="53D63188" w14:textId="77777777" w:rsidR="005508FE" w:rsidRPr="000335C1" w:rsidRDefault="005508FE" w:rsidP="008360E0">
            <w:pPr>
              <w:spacing w:after="0"/>
              <w:ind w:firstLine="0"/>
              <w:jc w:val="right"/>
              <w:rPr>
                <w:sz w:val="18"/>
                <w:szCs w:val="18"/>
              </w:rPr>
            </w:pPr>
            <w:r w:rsidRPr="000335C1">
              <w:rPr>
                <w:sz w:val="18"/>
                <w:szCs w:val="18"/>
              </w:rPr>
              <w:t>40</w:t>
            </w:r>
          </w:p>
        </w:tc>
        <w:tc>
          <w:tcPr>
            <w:tcW w:w="1277" w:type="dxa"/>
          </w:tcPr>
          <w:p w14:paraId="5B37186E" w14:textId="77777777" w:rsidR="005508FE" w:rsidRPr="000335C1" w:rsidRDefault="005508FE" w:rsidP="008360E0">
            <w:pPr>
              <w:spacing w:after="0"/>
              <w:ind w:firstLine="0"/>
              <w:jc w:val="center"/>
              <w:rPr>
                <w:sz w:val="18"/>
                <w:szCs w:val="18"/>
              </w:rPr>
            </w:pPr>
            <w:r w:rsidRPr="000335C1">
              <w:rPr>
                <w:sz w:val="18"/>
                <w:szCs w:val="18"/>
              </w:rPr>
              <w:t>-</w:t>
            </w:r>
          </w:p>
        </w:tc>
        <w:tc>
          <w:tcPr>
            <w:tcW w:w="1277" w:type="dxa"/>
          </w:tcPr>
          <w:p w14:paraId="6BB10E9F" w14:textId="77777777" w:rsidR="005508FE" w:rsidRPr="000335C1" w:rsidRDefault="005508FE" w:rsidP="008360E0">
            <w:pPr>
              <w:spacing w:after="0"/>
              <w:ind w:firstLine="0"/>
              <w:jc w:val="right"/>
              <w:rPr>
                <w:sz w:val="18"/>
                <w:szCs w:val="18"/>
              </w:rPr>
            </w:pPr>
            <w:r w:rsidRPr="000335C1">
              <w:rPr>
                <w:sz w:val="18"/>
                <w:szCs w:val="18"/>
              </w:rPr>
              <w:t>-40</w:t>
            </w:r>
          </w:p>
        </w:tc>
      </w:tr>
      <w:tr w:rsidR="000335C1" w:rsidRPr="000335C1" w14:paraId="21CB06C5" w14:textId="77777777" w:rsidTr="008360E0">
        <w:trPr>
          <w:trHeight w:val="142"/>
          <w:jc w:val="center"/>
        </w:trPr>
        <w:tc>
          <w:tcPr>
            <w:tcW w:w="5241" w:type="dxa"/>
            <w:vAlign w:val="center"/>
          </w:tcPr>
          <w:p w14:paraId="250248B4" w14:textId="77777777" w:rsidR="005508FE" w:rsidRPr="000335C1" w:rsidRDefault="005508FE" w:rsidP="008360E0">
            <w:pPr>
              <w:spacing w:after="0"/>
              <w:ind w:firstLine="0"/>
              <w:rPr>
                <w:i/>
                <w:sz w:val="18"/>
                <w:szCs w:val="18"/>
                <w:lang w:eastAsia="lv-LV"/>
              </w:rPr>
            </w:pPr>
            <w:r w:rsidRPr="000335C1">
              <w:rPr>
                <w:i/>
                <w:sz w:val="18"/>
                <w:szCs w:val="18"/>
                <w:lang w:eastAsia="lv-LV"/>
              </w:rPr>
              <w:t>Izdevumu palielinājums sociālās rehabilitācijas pakalpojumu īstenošanai Iekšlietu ministrijas Iekšējās drošības biroja amatpersonām ar speciālām dienesta pakāpēm, saņemot transferta pārskaitījumu no Iekšlietu ministrijas</w:t>
            </w:r>
          </w:p>
        </w:tc>
        <w:tc>
          <w:tcPr>
            <w:tcW w:w="1277" w:type="dxa"/>
            <w:shd w:val="clear" w:color="auto" w:fill="FFFFFF" w:themeFill="background1"/>
          </w:tcPr>
          <w:p w14:paraId="63ABFAB5" w14:textId="77777777" w:rsidR="005508FE" w:rsidRPr="000335C1" w:rsidRDefault="005508FE" w:rsidP="008360E0">
            <w:pPr>
              <w:spacing w:after="0"/>
              <w:ind w:firstLine="0"/>
              <w:jc w:val="center"/>
              <w:rPr>
                <w:sz w:val="18"/>
                <w:szCs w:val="18"/>
              </w:rPr>
            </w:pPr>
            <w:r w:rsidRPr="000335C1">
              <w:rPr>
                <w:sz w:val="18"/>
                <w:szCs w:val="18"/>
              </w:rPr>
              <w:t>-</w:t>
            </w:r>
          </w:p>
        </w:tc>
        <w:tc>
          <w:tcPr>
            <w:tcW w:w="1277" w:type="dxa"/>
            <w:shd w:val="clear" w:color="auto" w:fill="FFFFFF" w:themeFill="background1"/>
          </w:tcPr>
          <w:p w14:paraId="57BDD003" w14:textId="77777777" w:rsidR="005508FE" w:rsidRPr="000335C1" w:rsidRDefault="005508FE" w:rsidP="008360E0">
            <w:pPr>
              <w:spacing w:after="0"/>
              <w:ind w:firstLine="0"/>
              <w:jc w:val="right"/>
              <w:rPr>
                <w:sz w:val="18"/>
                <w:szCs w:val="18"/>
              </w:rPr>
            </w:pPr>
            <w:r w:rsidRPr="000335C1">
              <w:rPr>
                <w:sz w:val="18"/>
                <w:szCs w:val="18"/>
              </w:rPr>
              <w:t>7 963</w:t>
            </w:r>
          </w:p>
        </w:tc>
        <w:tc>
          <w:tcPr>
            <w:tcW w:w="1277" w:type="dxa"/>
            <w:shd w:val="clear" w:color="auto" w:fill="FFFFFF" w:themeFill="background1"/>
          </w:tcPr>
          <w:p w14:paraId="27E1F043" w14:textId="77777777" w:rsidR="005508FE" w:rsidRPr="000335C1" w:rsidRDefault="005508FE" w:rsidP="008360E0">
            <w:pPr>
              <w:spacing w:after="0"/>
              <w:ind w:firstLine="0"/>
              <w:jc w:val="right"/>
              <w:rPr>
                <w:sz w:val="18"/>
                <w:szCs w:val="18"/>
              </w:rPr>
            </w:pPr>
            <w:r w:rsidRPr="000335C1">
              <w:rPr>
                <w:sz w:val="18"/>
                <w:szCs w:val="18"/>
              </w:rPr>
              <w:t>7 963</w:t>
            </w:r>
          </w:p>
        </w:tc>
      </w:tr>
    </w:tbl>
    <w:p w14:paraId="04CF7189" w14:textId="77777777" w:rsidR="005508FE" w:rsidRPr="000335C1" w:rsidRDefault="005508FE" w:rsidP="005508FE">
      <w:pPr>
        <w:spacing w:before="240" w:after="240"/>
        <w:ind w:firstLine="0"/>
        <w:jc w:val="center"/>
        <w:rPr>
          <w:b/>
        </w:rPr>
      </w:pPr>
      <w:r w:rsidRPr="000335C1">
        <w:rPr>
          <w:b/>
        </w:rPr>
        <w:t>05.62.00 Invaliditātes ekspertīžu nodrošināšana</w:t>
      </w:r>
    </w:p>
    <w:p w14:paraId="25435090" w14:textId="77777777" w:rsidR="005508FE" w:rsidRPr="000335C1" w:rsidRDefault="005508FE" w:rsidP="005508FE">
      <w:pPr>
        <w:spacing w:before="120"/>
        <w:ind w:firstLine="0"/>
        <w:rPr>
          <w:u w:val="single"/>
        </w:rPr>
      </w:pPr>
      <w:r w:rsidRPr="000335C1">
        <w:rPr>
          <w:u w:val="single"/>
        </w:rPr>
        <w:lastRenderedPageBreak/>
        <w:t>Apakšprogrammas mērķis:</w:t>
      </w:r>
    </w:p>
    <w:p w14:paraId="22767C35" w14:textId="4A0A41C9" w:rsidR="005508FE" w:rsidRPr="000335C1" w:rsidRDefault="005508FE" w:rsidP="005508FE">
      <w:pPr>
        <w:spacing w:before="120"/>
        <w:ind w:firstLine="0"/>
      </w:pPr>
      <w:r w:rsidRPr="000335C1">
        <w:tab/>
        <w:t>nodrošināt prognozējamas invaliditātes un invaliditātes ekspertīzes pakalpojumu</w:t>
      </w:r>
      <w:r w:rsidR="001B0F99" w:rsidRPr="000335C1">
        <w:t>.</w:t>
      </w:r>
    </w:p>
    <w:p w14:paraId="3687B334" w14:textId="77777777" w:rsidR="005508FE" w:rsidRPr="000335C1" w:rsidRDefault="005508FE" w:rsidP="005508FE">
      <w:pPr>
        <w:spacing w:before="120"/>
        <w:ind w:firstLine="0"/>
        <w:rPr>
          <w:u w:val="single"/>
          <w:lang w:val="en-US"/>
        </w:rPr>
      </w:pPr>
      <w:r w:rsidRPr="000335C1">
        <w:rPr>
          <w:u w:val="single"/>
        </w:rPr>
        <w:t>Galvenās aktivitātes:</w:t>
      </w:r>
    </w:p>
    <w:p w14:paraId="0EF2A357" w14:textId="77777777" w:rsidR="005508FE" w:rsidRPr="000335C1" w:rsidRDefault="005508FE" w:rsidP="005508FE">
      <w:pPr>
        <w:numPr>
          <w:ilvl w:val="0"/>
          <w:numId w:val="4"/>
        </w:numPr>
        <w:tabs>
          <w:tab w:val="left" w:pos="284"/>
          <w:tab w:val="left" w:pos="993"/>
        </w:tabs>
        <w:spacing w:before="120"/>
        <w:ind w:left="1077" w:hanging="357"/>
      </w:pPr>
      <w:r w:rsidRPr="000335C1">
        <w:t>veikt prognozējamas invaliditātes un invaliditātes ekspertīzi, tajā skaitā:</w:t>
      </w:r>
    </w:p>
    <w:p w14:paraId="0D710518" w14:textId="77777777" w:rsidR="005508FE" w:rsidRPr="000335C1" w:rsidRDefault="005508FE" w:rsidP="005508FE">
      <w:pPr>
        <w:numPr>
          <w:ilvl w:val="1"/>
          <w:numId w:val="5"/>
        </w:numPr>
        <w:tabs>
          <w:tab w:val="left" w:pos="284"/>
          <w:tab w:val="left" w:pos="1701"/>
        </w:tabs>
        <w:spacing w:before="120"/>
        <w:ind w:left="1418" w:hanging="284"/>
      </w:pPr>
      <w:r w:rsidRPr="000335C1">
        <w:t>izvērtēt personu funkcionēšanas ierobežojuma pakāpi;</w:t>
      </w:r>
    </w:p>
    <w:p w14:paraId="43DD1DF2" w14:textId="77777777" w:rsidR="005508FE" w:rsidRPr="000335C1" w:rsidRDefault="005508FE" w:rsidP="005508FE">
      <w:pPr>
        <w:numPr>
          <w:ilvl w:val="1"/>
          <w:numId w:val="5"/>
        </w:numPr>
        <w:tabs>
          <w:tab w:val="left" w:pos="284"/>
          <w:tab w:val="left" w:pos="1701"/>
        </w:tabs>
        <w:spacing w:before="120"/>
        <w:ind w:left="1418" w:hanging="284"/>
      </w:pPr>
      <w:r w:rsidRPr="000335C1">
        <w:t>noteikt prognozējamu invaliditāti, invaliditāti un darbspēju zaudējumu procentos;</w:t>
      </w:r>
    </w:p>
    <w:p w14:paraId="14D2978C" w14:textId="77777777" w:rsidR="005508FE" w:rsidRPr="000335C1" w:rsidRDefault="005508FE" w:rsidP="005508FE">
      <w:pPr>
        <w:numPr>
          <w:ilvl w:val="1"/>
          <w:numId w:val="5"/>
        </w:numPr>
        <w:tabs>
          <w:tab w:val="left" w:pos="284"/>
          <w:tab w:val="left" w:pos="1701"/>
        </w:tabs>
        <w:spacing w:before="120"/>
        <w:ind w:left="1418" w:hanging="284"/>
      </w:pPr>
      <w:r w:rsidRPr="000335C1">
        <w:t>izvērtēt medicīniskās indikācijas un sniegt normatīvajos aktos noteiktos atzinumus valsts atbalsta pasākumu saņemšanai;</w:t>
      </w:r>
    </w:p>
    <w:p w14:paraId="6E0C8609" w14:textId="77777777" w:rsidR="005508FE" w:rsidRPr="000335C1" w:rsidRDefault="005508FE" w:rsidP="005508FE">
      <w:pPr>
        <w:numPr>
          <w:ilvl w:val="0"/>
          <w:numId w:val="4"/>
        </w:numPr>
        <w:tabs>
          <w:tab w:val="left" w:pos="284"/>
          <w:tab w:val="left" w:pos="993"/>
        </w:tabs>
        <w:spacing w:before="120"/>
        <w:ind w:left="1077" w:hanging="357"/>
      </w:pPr>
      <w:r w:rsidRPr="000335C1">
        <w:t>izgatavot un izsniegt invaliditāti apliecinošu dokumentu (invaliditātes apliecību);</w:t>
      </w:r>
    </w:p>
    <w:p w14:paraId="717EFF9A" w14:textId="77777777" w:rsidR="005508FE" w:rsidRPr="000335C1" w:rsidRDefault="005508FE" w:rsidP="005508FE">
      <w:pPr>
        <w:numPr>
          <w:ilvl w:val="0"/>
          <w:numId w:val="4"/>
        </w:numPr>
        <w:tabs>
          <w:tab w:val="left" w:pos="284"/>
          <w:tab w:val="left" w:pos="993"/>
        </w:tabs>
        <w:spacing w:before="120"/>
        <w:ind w:left="1077" w:hanging="357"/>
      </w:pPr>
      <w:r w:rsidRPr="000335C1">
        <w:t>uzturēt invaliditātes informatīvo sistēmu;</w:t>
      </w:r>
    </w:p>
    <w:p w14:paraId="3020AC5C" w14:textId="77777777" w:rsidR="005508FE" w:rsidRPr="000335C1" w:rsidRDefault="005508FE" w:rsidP="005508FE">
      <w:pPr>
        <w:numPr>
          <w:ilvl w:val="0"/>
          <w:numId w:val="4"/>
        </w:numPr>
        <w:tabs>
          <w:tab w:val="left" w:pos="284"/>
          <w:tab w:val="left" w:pos="993"/>
        </w:tabs>
        <w:spacing w:before="120"/>
        <w:ind w:left="1077" w:hanging="357"/>
      </w:pPr>
      <w:r w:rsidRPr="000335C1">
        <w:t>konsultēt fiziskās un juridiskās personas invaliditātes un darbspēju zaudējuma noteikšanas jautājumos.</w:t>
      </w:r>
    </w:p>
    <w:p w14:paraId="7081112C" w14:textId="77777777" w:rsidR="005508FE" w:rsidRPr="000335C1" w:rsidRDefault="005508FE" w:rsidP="005508FE">
      <w:pPr>
        <w:spacing w:before="120" w:after="240"/>
        <w:ind w:firstLine="0"/>
      </w:pPr>
      <w:r w:rsidRPr="000335C1">
        <w:rPr>
          <w:u w:val="single"/>
        </w:rPr>
        <w:t>Apakšprogrammas izpildītājs</w:t>
      </w:r>
      <w:r w:rsidRPr="000335C1">
        <w:t>: VDEĀVK.</w:t>
      </w:r>
    </w:p>
    <w:p w14:paraId="227CB754" w14:textId="77777777" w:rsidR="005508FE" w:rsidRPr="000335C1" w:rsidRDefault="005508FE" w:rsidP="005508FE">
      <w:pPr>
        <w:spacing w:before="240" w:after="240"/>
        <w:ind w:firstLine="0"/>
        <w:jc w:val="center"/>
        <w:rPr>
          <w:b/>
          <w:lang w:eastAsia="lv-LV"/>
        </w:rPr>
      </w:pPr>
      <w:bookmarkStart w:id="26" w:name="_Hlk502741708"/>
      <w:r w:rsidRPr="000335C1">
        <w:rPr>
          <w:b/>
          <w:lang w:eastAsia="lv-LV"/>
        </w:rPr>
        <w:t>Darbības rezultāti un to rezultatīvie rādītāji no 2020. līdz 2024. gadam</w:t>
      </w:r>
    </w:p>
    <w:bookmarkEnd w:id="26"/>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390"/>
        <w:gridCol w:w="1132"/>
        <w:gridCol w:w="1133"/>
        <w:gridCol w:w="1133"/>
        <w:gridCol w:w="1133"/>
        <w:gridCol w:w="1140"/>
      </w:tblGrid>
      <w:tr w:rsidR="000335C1" w:rsidRPr="000335C1" w14:paraId="2EDE93C0" w14:textId="77777777" w:rsidTr="008360E0">
        <w:trPr>
          <w:tblHeader/>
          <w:jc w:val="center"/>
        </w:trPr>
        <w:tc>
          <w:tcPr>
            <w:tcW w:w="1871" w:type="pct"/>
          </w:tcPr>
          <w:p w14:paraId="2591CC30" w14:textId="77777777" w:rsidR="005508FE" w:rsidRPr="000335C1" w:rsidRDefault="005508FE" w:rsidP="008360E0">
            <w:pPr>
              <w:spacing w:after="0"/>
              <w:ind w:firstLine="0"/>
              <w:jc w:val="center"/>
              <w:rPr>
                <w:sz w:val="18"/>
                <w:szCs w:val="18"/>
              </w:rPr>
            </w:pPr>
          </w:p>
        </w:tc>
        <w:tc>
          <w:tcPr>
            <w:tcW w:w="625" w:type="pct"/>
          </w:tcPr>
          <w:p w14:paraId="65530987" w14:textId="77777777" w:rsidR="005508FE" w:rsidRPr="000335C1" w:rsidRDefault="005508FE" w:rsidP="008360E0">
            <w:pPr>
              <w:spacing w:after="0"/>
              <w:ind w:firstLine="0"/>
              <w:jc w:val="center"/>
              <w:rPr>
                <w:sz w:val="18"/>
                <w:szCs w:val="18"/>
                <w:lang w:eastAsia="lv-LV"/>
              </w:rPr>
            </w:pPr>
            <w:r w:rsidRPr="000335C1">
              <w:rPr>
                <w:sz w:val="18"/>
                <w:szCs w:val="18"/>
                <w:lang w:eastAsia="lv-LV"/>
              </w:rPr>
              <w:t>2020. gads (izpilde)</w:t>
            </w:r>
          </w:p>
        </w:tc>
        <w:tc>
          <w:tcPr>
            <w:tcW w:w="625" w:type="pct"/>
          </w:tcPr>
          <w:p w14:paraId="3DA173CF" w14:textId="77777777" w:rsidR="005508FE" w:rsidRPr="000335C1" w:rsidRDefault="005508FE" w:rsidP="008360E0">
            <w:pPr>
              <w:spacing w:after="0"/>
              <w:ind w:firstLine="0"/>
              <w:jc w:val="center"/>
              <w:rPr>
                <w:sz w:val="18"/>
                <w:szCs w:val="18"/>
                <w:lang w:eastAsia="lv-LV"/>
              </w:rPr>
            </w:pPr>
            <w:r w:rsidRPr="000335C1">
              <w:rPr>
                <w:sz w:val="18"/>
                <w:szCs w:val="18"/>
                <w:lang w:eastAsia="lv-LV"/>
              </w:rPr>
              <w:t>2021. gada     plāns</w:t>
            </w:r>
          </w:p>
        </w:tc>
        <w:tc>
          <w:tcPr>
            <w:tcW w:w="625" w:type="pct"/>
          </w:tcPr>
          <w:p w14:paraId="75E49806" w14:textId="77777777" w:rsidR="005508FE" w:rsidRPr="000335C1" w:rsidRDefault="005508FE" w:rsidP="008360E0">
            <w:pPr>
              <w:spacing w:after="0"/>
              <w:ind w:firstLine="0"/>
              <w:jc w:val="center"/>
              <w:rPr>
                <w:sz w:val="18"/>
                <w:szCs w:val="18"/>
                <w:lang w:eastAsia="lv-LV"/>
              </w:rPr>
            </w:pPr>
            <w:r w:rsidRPr="000335C1">
              <w:rPr>
                <w:sz w:val="18"/>
                <w:szCs w:val="18"/>
                <w:lang w:eastAsia="lv-LV"/>
              </w:rPr>
              <w:t>2022. gada plāns</w:t>
            </w:r>
          </w:p>
        </w:tc>
        <w:tc>
          <w:tcPr>
            <w:tcW w:w="625" w:type="pct"/>
          </w:tcPr>
          <w:p w14:paraId="5DA9177D" w14:textId="77777777" w:rsidR="005508FE" w:rsidRPr="000335C1" w:rsidRDefault="005508FE" w:rsidP="008360E0">
            <w:pPr>
              <w:spacing w:after="0"/>
              <w:ind w:firstLine="0"/>
              <w:jc w:val="center"/>
              <w:rPr>
                <w:sz w:val="18"/>
                <w:szCs w:val="18"/>
                <w:lang w:eastAsia="lv-LV"/>
              </w:rPr>
            </w:pPr>
            <w:r w:rsidRPr="000335C1">
              <w:rPr>
                <w:sz w:val="18"/>
                <w:szCs w:val="18"/>
                <w:lang w:eastAsia="lv-LV"/>
              </w:rPr>
              <w:t>2023. gada prognoze</w:t>
            </w:r>
          </w:p>
        </w:tc>
        <w:tc>
          <w:tcPr>
            <w:tcW w:w="629" w:type="pct"/>
          </w:tcPr>
          <w:p w14:paraId="3AF6F33F" w14:textId="77777777" w:rsidR="005508FE" w:rsidRPr="000335C1" w:rsidRDefault="005508FE" w:rsidP="008360E0">
            <w:pPr>
              <w:spacing w:after="0"/>
              <w:ind w:firstLine="0"/>
              <w:jc w:val="center"/>
              <w:rPr>
                <w:sz w:val="18"/>
                <w:szCs w:val="18"/>
                <w:lang w:eastAsia="lv-LV"/>
              </w:rPr>
            </w:pPr>
            <w:r w:rsidRPr="000335C1">
              <w:rPr>
                <w:sz w:val="18"/>
                <w:szCs w:val="18"/>
                <w:lang w:eastAsia="lv-LV"/>
              </w:rPr>
              <w:t>2024. gada prognoze</w:t>
            </w:r>
          </w:p>
        </w:tc>
      </w:tr>
      <w:tr w:rsidR="000335C1" w:rsidRPr="000335C1" w14:paraId="715E74F5" w14:textId="77777777" w:rsidTr="008360E0">
        <w:trPr>
          <w:jc w:val="center"/>
        </w:trPr>
        <w:tc>
          <w:tcPr>
            <w:tcW w:w="5000" w:type="pct"/>
            <w:gridSpan w:val="6"/>
            <w:shd w:val="clear" w:color="auto" w:fill="D9D9D9"/>
            <w:vAlign w:val="center"/>
          </w:tcPr>
          <w:p w14:paraId="2BD6FAC0" w14:textId="77777777" w:rsidR="005508FE" w:rsidRPr="000335C1" w:rsidRDefault="005508FE" w:rsidP="008360E0">
            <w:pPr>
              <w:spacing w:after="0"/>
              <w:ind w:firstLine="0"/>
              <w:jc w:val="center"/>
              <w:rPr>
                <w:sz w:val="18"/>
                <w:szCs w:val="18"/>
              </w:rPr>
            </w:pPr>
            <w:r w:rsidRPr="000335C1">
              <w:rPr>
                <w:sz w:val="18"/>
                <w:szCs w:val="18"/>
                <w:lang w:eastAsia="lv-LV"/>
              </w:rPr>
              <w:t>Nodrošināta uz personas funkcionēšanas spēju un to ierobežojuma izvērtēšanas kritērijiem balstīta prognozējamas invaliditātes un invaliditātes ekspertīze</w:t>
            </w:r>
          </w:p>
        </w:tc>
      </w:tr>
      <w:tr w:rsidR="000335C1" w:rsidRPr="000335C1" w14:paraId="4064C050" w14:textId="77777777" w:rsidTr="008360E0">
        <w:trPr>
          <w:jc w:val="center"/>
        </w:trPr>
        <w:tc>
          <w:tcPr>
            <w:tcW w:w="1871" w:type="pct"/>
          </w:tcPr>
          <w:p w14:paraId="4FB9D9B5" w14:textId="77777777" w:rsidR="005508FE" w:rsidRPr="000335C1" w:rsidRDefault="005508FE" w:rsidP="008360E0">
            <w:pPr>
              <w:spacing w:after="0"/>
              <w:ind w:firstLine="0"/>
              <w:rPr>
                <w:sz w:val="18"/>
                <w:szCs w:val="18"/>
              </w:rPr>
            </w:pPr>
            <w:r w:rsidRPr="000335C1">
              <w:rPr>
                <w:sz w:val="18"/>
                <w:szCs w:val="18"/>
              </w:rPr>
              <w:t>Saņemtie iesniegumi invaliditātes ekspertīzei (skaits)</w:t>
            </w:r>
          </w:p>
        </w:tc>
        <w:tc>
          <w:tcPr>
            <w:tcW w:w="625" w:type="pct"/>
          </w:tcPr>
          <w:p w14:paraId="27E1D497" w14:textId="77777777" w:rsidR="005508FE" w:rsidRPr="000335C1" w:rsidRDefault="005508FE" w:rsidP="008360E0">
            <w:pPr>
              <w:spacing w:after="0"/>
              <w:ind w:firstLine="0"/>
              <w:jc w:val="center"/>
              <w:rPr>
                <w:bCs/>
                <w:sz w:val="18"/>
                <w:szCs w:val="18"/>
              </w:rPr>
            </w:pPr>
            <w:r w:rsidRPr="000335C1">
              <w:rPr>
                <w:bCs/>
                <w:sz w:val="18"/>
                <w:szCs w:val="18"/>
              </w:rPr>
              <w:t>66 937</w:t>
            </w:r>
          </w:p>
        </w:tc>
        <w:tc>
          <w:tcPr>
            <w:tcW w:w="625" w:type="pct"/>
          </w:tcPr>
          <w:p w14:paraId="1DA5648C" w14:textId="77777777" w:rsidR="005508FE" w:rsidRPr="000335C1" w:rsidRDefault="005508FE" w:rsidP="008360E0">
            <w:pPr>
              <w:spacing w:after="0"/>
              <w:ind w:firstLine="0"/>
              <w:jc w:val="center"/>
              <w:rPr>
                <w:b/>
                <w:sz w:val="18"/>
                <w:szCs w:val="18"/>
              </w:rPr>
            </w:pPr>
            <w:r w:rsidRPr="000335C1">
              <w:rPr>
                <w:bCs/>
                <w:sz w:val="18"/>
                <w:szCs w:val="18"/>
                <w:lang w:eastAsia="lv-LV"/>
              </w:rPr>
              <w:t>70 000</w:t>
            </w:r>
          </w:p>
        </w:tc>
        <w:tc>
          <w:tcPr>
            <w:tcW w:w="625" w:type="pct"/>
          </w:tcPr>
          <w:p w14:paraId="6D0F1178" w14:textId="77777777" w:rsidR="005508FE" w:rsidRPr="000335C1" w:rsidRDefault="005508FE" w:rsidP="008360E0">
            <w:pPr>
              <w:spacing w:after="0"/>
              <w:ind w:firstLine="0"/>
              <w:jc w:val="center"/>
              <w:rPr>
                <w:sz w:val="18"/>
                <w:szCs w:val="18"/>
              </w:rPr>
            </w:pPr>
            <w:r w:rsidRPr="000335C1">
              <w:rPr>
                <w:bCs/>
                <w:sz w:val="18"/>
                <w:szCs w:val="18"/>
                <w:lang w:eastAsia="lv-LV"/>
              </w:rPr>
              <w:t>70 000</w:t>
            </w:r>
          </w:p>
        </w:tc>
        <w:tc>
          <w:tcPr>
            <w:tcW w:w="625" w:type="pct"/>
          </w:tcPr>
          <w:p w14:paraId="761E14CA" w14:textId="77777777" w:rsidR="005508FE" w:rsidRPr="000335C1" w:rsidRDefault="005508FE" w:rsidP="008360E0">
            <w:pPr>
              <w:spacing w:after="0"/>
              <w:ind w:firstLine="0"/>
              <w:jc w:val="center"/>
              <w:rPr>
                <w:sz w:val="18"/>
                <w:szCs w:val="18"/>
              </w:rPr>
            </w:pPr>
            <w:r w:rsidRPr="000335C1">
              <w:rPr>
                <w:bCs/>
                <w:sz w:val="18"/>
                <w:szCs w:val="18"/>
                <w:lang w:eastAsia="lv-LV"/>
              </w:rPr>
              <w:t>70 000</w:t>
            </w:r>
          </w:p>
        </w:tc>
        <w:tc>
          <w:tcPr>
            <w:tcW w:w="629" w:type="pct"/>
          </w:tcPr>
          <w:p w14:paraId="7B106E4F" w14:textId="77777777" w:rsidR="005508FE" w:rsidRPr="000335C1" w:rsidRDefault="005508FE" w:rsidP="008360E0">
            <w:pPr>
              <w:spacing w:after="0"/>
              <w:ind w:firstLine="0"/>
              <w:jc w:val="center"/>
              <w:rPr>
                <w:sz w:val="18"/>
                <w:szCs w:val="18"/>
              </w:rPr>
            </w:pPr>
            <w:r w:rsidRPr="000335C1">
              <w:rPr>
                <w:bCs/>
                <w:sz w:val="18"/>
                <w:szCs w:val="18"/>
              </w:rPr>
              <w:t>70 000</w:t>
            </w:r>
          </w:p>
        </w:tc>
      </w:tr>
      <w:tr w:rsidR="000335C1" w:rsidRPr="000335C1" w14:paraId="75FD392A" w14:textId="77777777" w:rsidTr="008360E0">
        <w:trPr>
          <w:jc w:val="center"/>
        </w:trPr>
        <w:tc>
          <w:tcPr>
            <w:tcW w:w="1871" w:type="pct"/>
            <w:tcBorders>
              <w:top w:val="single" w:sz="4" w:space="0" w:color="000000"/>
              <w:left w:val="single" w:sz="4" w:space="0" w:color="000000"/>
              <w:bottom w:val="single" w:sz="4" w:space="0" w:color="000000"/>
              <w:right w:val="single" w:sz="4" w:space="0" w:color="000000"/>
            </w:tcBorders>
          </w:tcPr>
          <w:p w14:paraId="7432A163" w14:textId="77777777" w:rsidR="005508FE" w:rsidRPr="000335C1" w:rsidRDefault="005508FE" w:rsidP="008360E0">
            <w:pPr>
              <w:spacing w:after="0"/>
              <w:ind w:firstLine="0"/>
              <w:rPr>
                <w:sz w:val="18"/>
                <w:szCs w:val="18"/>
              </w:rPr>
            </w:pPr>
            <w:r w:rsidRPr="000335C1">
              <w:rPr>
                <w:sz w:val="18"/>
                <w:szCs w:val="18"/>
              </w:rPr>
              <w:t>Pirmreizējās invaliditātes ekspertīze (skaits)</w:t>
            </w:r>
          </w:p>
        </w:tc>
        <w:tc>
          <w:tcPr>
            <w:tcW w:w="625" w:type="pct"/>
            <w:tcBorders>
              <w:top w:val="single" w:sz="4" w:space="0" w:color="000000"/>
              <w:left w:val="single" w:sz="4" w:space="0" w:color="000000"/>
              <w:bottom w:val="single" w:sz="4" w:space="0" w:color="000000"/>
              <w:right w:val="single" w:sz="4" w:space="0" w:color="000000"/>
            </w:tcBorders>
          </w:tcPr>
          <w:p w14:paraId="55665B7C" w14:textId="77777777" w:rsidR="005508FE" w:rsidRPr="000335C1" w:rsidRDefault="005508FE" w:rsidP="008360E0">
            <w:pPr>
              <w:spacing w:after="0"/>
              <w:ind w:firstLine="0"/>
              <w:jc w:val="center"/>
              <w:rPr>
                <w:bCs/>
                <w:sz w:val="18"/>
                <w:szCs w:val="18"/>
              </w:rPr>
            </w:pPr>
            <w:r w:rsidRPr="000335C1">
              <w:rPr>
                <w:bCs/>
                <w:sz w:val="18"/>
                <w:szCs w:val="18"/>
              </w:rPr>
              <w:t>27 399</w:t>
            </w:r>
          </w:p>
        </w:tc>
        <w:tc>
          <w:tcPr>
            <w:tcW w:w="625" w:type="pct"/>
            <w:tcBorders>
              <w:top w:val="single" w:sz="4" w:space="0" w:color="000000"/>
              <w:left w:val="single" w:sz="4" w:space="0" w:color="000000"/>
              <w:bottom w:val="single" w:sz="4" w:space="0" w:color="000000"/>
              <w:right w:val="single" w:sz="4" w:space="0" w:color="000000"/>
            </w:tcBorders>
          </w:tcPr>
          <w:p w14:paraId="52D07C16" w14:textId="77777777" w:rsidR="005508FE" w:rsidRPr="000335C1" w:rsidRDefault="005508FE" w:rsidP="008360E0">
            <w:pPr>
              <w:spacing w:after="0"/>
              <w:ind w:firstLine="0"/>
              <w:jc w:val="center"/>
              <w:rPr>
                <w:bCs/>
                <w:sz w:val="18"/>
                <w:szCs w:val="18"/>
              </w:rPr>
            </w:pPr>
            <w:r w:rsidRPr="000335C1">
              <w:rPr>
                <w:bCs/>
                <w:sz w:val="18"/>
                <w:szCs w:val="18"/>
              </w:rPr>
              <w:t>25 000</w:t>
            </w:r>
          </w:p>
        </w:tc>
        <w:tc>
          <w:tcPr>
            <w:tcW w:w="625" w:type="pct"/>
            <w:tcBorders>
              <w:top w:val="single" w:sz="4" w:space="0" w:color="000000"/>
              <w:left w:val="single" w:sz="4" w:space="0" w:color="000000"/>
              <w:bottom w:val="single" w:sz="4" w:space="0" w:color="000000"/>
              <w:right w:val="single" w:sz="4" w:space="0" w:color="000000"/>
            </w:tcBorders>
          </w:tcPr>
          <w:p w14:paraId="2335423E" w14:textId="77777777" w:rsidR="005508FE" w:rsidRPr="000335C1" w:rsidRDefault="005508FE" w:rsidP="008360E0">
            <w:pPr>
              <w:spacing w:after="0"/>
              <w:ind w:firstLine="0"/>
              <w:jc w:val="center"/>
              <w:rPr>
                <w:sz w:val="18"/>
                <w:szCs w:val="18"/>
              </w:rPr>
            </w:pPr>
            <w:r w:rsidRPr="000335C1">
              <w:rPr>
                <w:sz w:val="18"/>
                <w:szCs w:val="18"/>
                <w:lang w:eastAsia="lv-LV"/>
              </w:rPr>
              <w:t>25 000</w:t>
            </w:r>
          </w:p>
        </w:tc>
        <w:tc>
          <w:tcPr>
            <w:tcW w:w="625" w:type="pct"/>
            <w:tcBorders>
              <w:top w:val="single" w:sz="4" w:space="0" w:color="000000"/>
              <w:left w:val="single" w:sz="4" w:space="0" w:color="000000"/>
              <w:bottom w:val="single" w:sz="4" w:space="0" w:color="000000"/>
              <w:right w:val="single" w:sz="4" w:space="0" w:color="000000"/>
            </w:tcBorders>
          </w:tcPr>
          <w:p w14:paraId="4D3B0DBA" w14:textId="77777777" w:rsidR="005508FE" w:rsidRPr="000335C1" w:rsidRDefault="005508FE" w:rsidP="008360E0">
            <w:pPr>
              <w:spacing w:after="0"/>
              <w:ind w:firstLine="0"/>
              <w:jc w:val="center"/>
              <w:rPr>
                <w:sz w:val="18"/>
                <w:szCs w:val="18"/>
              </w:rPr>
            </w:pPr>
            <w:r w:rsidRPr="000335C1">
              <w:rPr>
                <w:bCs/>
                <w:sz w:val="18"/>
                <w:szCs w:val="18"/>
                <w:lang w:eastAsia="lv-LV"/>
              </w:rPr>
              <w:t>25 000</w:t>
            </w:r>
          </w:p>
        </w:tc>
        <w:tc>
          <w:tcPr>
            <w:tcW w:w="629" w:type="pct"/>
            <w:tcBorders>
              <w:top w:val="single" w:sz="4" w:space="0" w:color="000000"/>
              <w:left w:val="single" w:sz="4" w:space="0" w:color="000000"/>
              <w:bottom w:val="single" w:sz="4" w:space="0" w:color="000000"/>
              <w:right w:val="single" w:sz="4" w:space="0" w:color="000000"/>
            </w:tcBorders>
          </w:tcPr>
          <w:p w14:paraId="6D8A842A" w14:textId="77777777" w:rsidR="005508FE" w:rsidRPr="000335C1" w:rsidRDefault="005508FE" w:rsidP="008360E0">
            <w:pPr>
              <w:spacing w:after="0"/>
              <w:ind w:firstLine="0"/>
              <w:jc w:val="center"/>
              <w:rPr>
                <w:sz w:val="18"/>
                <w:szCs w:val="18"/>
              </w:rPr>
            </w:pPr>
            <w:r w:rsidRPr="000335C1">
              <w:rPr>
                <w:sz w:val="18"/>
                <w:szCs w:val="18"/>
              </w:rPr>
              <w:t>25 000</w:t>
            </w:r>
          </w:p>
        </w:tc>
      </w:tr>
      <w:tr w:rsidR="000335C1" w:rsidRPr="000335C1" w14:paraId="71A211AE" w14:textId="77777777" w:rsidTr="008360E0">
        <w:trPr>
          <w:jc w:val="center"/>
        </w:trPr>
        <w:tc>
          <w:tcPr>
            <w:tcW w:w="1871" w:type="pct"/>
            <w:tcBorders>
              <w:top w:val="single" w:sz="4" w:space="0" w:color="000000"/>
              <w:left w:val="single" w:sz="4" w:space="0" w:color="000000"/>
              <w:bottom w:val="single" w:sz="4" w:space="0" w:color="000000"/>
              <w:right w:val="single" w:sz="4" w:space="0" w:color="000000"/>
            </w:tcBorders>
          </w:tcPr>
          <w:p w14:paraId="0E86EE7B" w14:textId="77777777" w:rsidR="005508FE" w:rsidRPr="000335C1" w:rsidRDefault="005508FE" w:rsidP="008360E0">
            <w:pPr>
              <w:spacing w:after="0"/>
              <w:ind w:firstLine="0"/>
              <w:rPr>
                <w:sz w:val="18"/>
                <w:szCs w:val="18"/>
              </w:rPr>
            </w:pPr>
            <w:r w:rsidRPr="000335C1">
              <w:rPr>
                <w:sz w:val="18"/>
                <w:szCs w:val="18"/>
              </w:rPr>
              <w:t>Atkārtotās invaliditātes ekspertīze (skaits)</w:t>
            </w:r>
          </w:p>
        </w:tc>
        <w:tc>
          <w:tcPr>
            <w:tcW w:w="625" w:type="pct"/>
            <w:tcBorders>
              <w:top w:val="single" w:sz="4" w:space="0" w:color="000000"/>
              <w:left w:val="single" w:sz="4" w:space="0" w:color="000000"/>
              <w:bottom w:val="single" w:sz="4" w:space="0" w:color="000000"/>
              <w:right w:val="single" w:sz="4" w:space="0" w:color="000000"/>
            </w:tcBorders>
          </w:tcPr>
          <w:p w14:paraId="69779FA6" w14:textId="77777777" w:rsidR="005508FE" w:rsidRPr="000335C1" w:rsidRDefault="005508FE" w:rsidP="008360E0">
            <w:pPr>
              <w:spacing w:after="0"/>
              <w:ind w:firstLine="0"/>
              <w:jc w:val="center"/>
              <w:rPr>
                <w:bCs/>
                <w:sz w:val="18"/>
                <w:szCs w:val="18"/>
              </w:rPr>
            </w:pPr>
            <w:r w:rsidRPr="000335C1">
              <w:rPr>
                <w:bCs/>
                <w:sz w:val="18"/>
                <w:szCs w:val="18"/>
              </w:rPr>
              <w:t>37 914</w:t>
            </w:r>
          </w:p>
        </w:tc>
        <w:tc>
          <w:tcPr>
            <w:tcW w:w="625" w:type="pct"/>
            <w:tcBorders>
              <w:top w:val="single" w:sz="4" w:space="0" w:color="000000"/>
              <w:left w:val="single" w:sz="4" w:space="0" w:color="000000"/>
              <w:bottom w:val="single" w:sz="4" w:space="0" w:color="000000"/>
              <w:right w:val="single" w:sz="4" w:space="0" w:color="000000"/>
            </w:tcBorders>
          </w:tcPr>
          <w:p w14:paraId="2D34A1A3" w14:textId="77777777" w:rsidR="005508FE" w:rsidRPr="000335C1" w:rsidRDefault="005508FE" w:rsidP="008360E0">
            <w:pPr>
              <w:spacing w:after="0"/>
              <w:ind w:firstLine="0"/>
              <w:jc w:val="center"/>
              <w:rPr>
                <w:bCs/>
                <w:sz w:val="18"/>
                <w:szCs w:val="18"/>
              </w:rPr>
            </w:pPr>
            <w:r w:rsidRPr="000335C1">
              <w:rPr>
                <w:bCs/>
                <w:sz w:val="18"/>
                <w:szCs w:val="18"/>
              </w:rPr>
              <w:t>43 000</w:t>
            </w:r>
          </w:p>
        </w:tc>
        <w:tc>
          <w:tcPr>
            <w:tcW w:w="625" w:type="pct"/>
            <w:tcBorders>
              <w:top w:val="single" w:sz="4" w:space="0" w:color="000000"/>
              <w:left w:val="single" w:sz="4" w:space="0" w:color="000000"/>
              <w:bottom w:val="single" w:sz="4" w:space="0" w:color="000000"/>
              <w:right w:val="single" w:sz="4" w:space="0" w:color="000000"/>
            </w:tcBorders>
          </w:tcPr>
          <w:p w14:paraId="5729A721" w14:textId="77777777" w:rsidR="005508FE" w:rsidRPr="000335C1" w:rsidRDefault="005508FE" w:rsidP="008360E0">
            <w:pPr>
              <w:spacing w:after="0"/>
              <w:ind w:firstLine="0"/>
              <w:jc w:val="center"/>
              <w:rPr>
                <w:sz w:val="18"/>
                <w:szCs w:val="18"/>
              </w:rPr>
            </w:pPr>
            <w:r w:rsidRPr="000335C1">
              <w:rPr>
                <w:sz w:val="18"/>
                <w:szCs w:val="18"/>
              </w:rPr>
              <w:t>43 000</w:t>
            </w:r>
          </w:p>
        </w:tc>
        <w:tc>
          <w:tcPr>
            <w:tcW w:w="625" w:type="pct"/>
            <w:tcBorders>
              <w:top w:val="single" w:sz="4" w:space="0" w:color="000000"/>
              <w:left w:val="single" w:sz="4" w:space="0" w:color="000000"/>
              <w:bottom w:val="single" w:sz="4" w:space="0" w:color="000000"/>
              <w:right w:val="single" w:sz="4" w:space="0" w:color="000000"/>
            </w:tcBorders>
          </w:tcPr>
          <w:p w14:paraId="73FD90AD" w14:textId="77777777" w:rsidR="005508FE" w:rsidRPr="000335C1" w:rsidRDefault="005508FE" w:rsidP="008360E0">
            <w:pPr>
              <w:spacing w:after="0"/>
              <w:ind w:firstLine="0"/>
              <w:jc w:val="center"/>
              <w:rPr>
                <w:sz w:val="18"/>
                <w:szCs w:val="18"/>
              </w:rPr>
            </w:pPr>
            <w:r w:rsidRPr="000335C1">
              <w:rPr>
                <w:sz w:val="18"/>
                <w:szCs w:val="18"/>
              </w:rPr>
              <w:t>43 000</w:t>
            </w:r>
          </w:p>
        </w:tc>
        <w:tc>
          <w:tcPr>
            <w:tcW w:w="629" w:type="pct"/>
            <w:tcBorders>
              <w:top w:val="single" w:sz="4" w:space="0" w:color="000000"/>
              <w:left w:val="single" w:sz="4" w:space="0" w:color="000000"/>
              <w:bottom w:val="single" w:sz="4" w:space="0" w:color="000000"/>
              <w:right w:val="single" w:sz="4" w:space="0" w:color="000000"/>
            </w:tcBorders>
          </w:tcPr>
          <w:p w14:paraId="61A42811" w14:textId="77777777" w:rsidR="005508FE" w:rsidRPr="000335C1" w:rsidRDefault="005508FE" w:rsidP="008360E0">
            <w:pPr>
              <w:spacing w:after="0"/>
              <w:ind w:firstLine="0"/>
              <w:jc w:val="center"/>
              <w:rPr>
                <w:sz w:val="18"/>
                <w:szCs w:val="18"/>
              </w:rPr>
            </w:pPr>
            <w:r w:rsidRPr="000335C1">
              <w:rPr>
                <w:sz w:val="18"/>
                <w:szCs w:val="18"/>
              </w:rPr>
              <w:t>43 000</w:t>
            </w:r>
          </w:p>
        </w:tc>
      </w:tr>
      <w:tr w:rsidR="000335C1" w:rsidRPr="000335C1" w14:paraId="733ED44F" w14:textId="77777777" w:rsidTr="008360E0">
        <w:trPr>
          <w:jc w:val="center"/>
        </w:trPr>
        <w:tc>
          <w:tcPr>
            <w:tcW w:w="1871" w:type="pct"/>
            <w:tcBorders>
              <w:top w:val="single" w:sz="4" w:space="0" w:color="000000"/>
              <w:left w:val="single" w:sz="4" w:space="0" w:color="000000"/>
              <w:bottom w:val="single" w:sz="4" w:space="0" w:color="000000"/>
              <w:right w:val="single" w:sz="4" w:space="0" w:color="000000"/>
            </w:tcBorders>
          </w:tcPr>
          <w:p w14:paraId="718D2390" w14:textId="77777777" w:rsidR="005508FE" w:rsidRPr="000335C1" w:rsidRDefault="005508FE" w:rsidP="008360E0">
            <w:pPr>
              <w:spacing w:after="0"/>
              <w:ind w:firstLine="0"/>
              <w:rPr>
                <w:sz w:val="18"/>
                <w:szCs w:val="18"/>
              </w:rPr>
            </w:pPr>
            <w:r w:rsidRPr="000335C1">
              <w:rPr>
                <w:sz w:val="18"/>
                <w:szCs w:val="18"/>
              </w:rPr>
              <w:t>Pieņemtie lēmumi (skaits), t.sk.:</w:t>
            </w:r>
          </w:p>
        </w:tc>
        <w:tc>
          <w:tcPr>
            <w:tcW w:w="625" w:type="pct"/>
            <w:tcBorders>
              <w:top w:val="single" w:sz="4" w:space="0" w:color="000000"/>
              <w:left w:val="single" w:sz="4" w:space="0" w:color="000000"/>
              <w:bottom w:val="single" w:sz="4" w:space="0" w:color="000000"/>
              <w:right w:val="single" w:sz="4" w:space="0" w:color="000000"/>
            </w:tcBorders>
          </w:tcPr>
          <w:p w14:paraId="4E9A461F" w14:textId="77777777" w:rsidR="005508FE" w:rsidRPr="000335C1" w:rsidRDefault="005508FE" w:rsidP="008360E0">
            <w:pPr>
              <w:spacing w:after="0"/>
              <w:ind w:firstLine="0"/>
              <w:jc w:val="center"/>
              <w:rPr>
                <w:bCs/>
                <w:sz w:val="18"/>
                <w:szCs w:val="18"/>
              </w:rPr>
            </w:pPr>
            <w:r w:rsidRPr="000335C1">
              <w:rPr>
                <w:bCs/>
                <w:sz w:val="18"/>
                <w:szCs w:val="18"/>
              </w:rPr>
              <w:t>133 276</w:t>
            </w:r>
          </w:p>
        </w:tc>
        <w:tc>
          <w:tcPr>
            <w:tcW w:w="625" w:type="pct"/>
            <w:tcBorders>
              <w:top w:val="single" w:sz="4" w:space="0" w:color="000000"/>
              <w:left w:val="single" w:sz="4" w:space="0" w:color="000000"/>
              <w:bottom w:val="single" w:sz="4" w:space="0" w:color="000000"/>
              <w:right w:val="single" w:sz="4" w:space="0" w:color="000000"/>
            </w:tcBorders>
          </w:tcPr>
          <w:p w14:paraId="0F80E204" w14:textId="77777777" w:rsidR="005508FE" w:rsidRPr="000335C1" w:rsidRDefault="005508FE" w:rsidP="008360E0">
            <w:pPr>
              <w:spacing w:after="0"/>
              <w:ind w:firstLine="0"/>
              <w:jc w:val="center"/>
              <w:rPr>
                <w:bCs/>
                <w:sz w:val="18"/>
                <w:szCs w:val="18"/>
              </w:rPr>
            </w:pPr>
            <w:r w:rsidRPr="000335C1">
              <w:rPr>
                <w:bCs/>
                <w:sz w:val="18"/>
                <w:szCs w:val="18"/>
              </w:rPr>
              <w:t>120 000</w:t>
            </w:r>
          </w:p>
        </w:tc>
        <w:tc>
          <w:tcPr>
            <w:tcW w:w="625" w:type="pct"/>
            <w:tcBorders>
              <w:top w:val="single" w:sz="4" w:space="0" w:color="000000"/>
              <w:left w:val="single" w:sz="4" w:space="0" w:color="000000"/>
              <w:bottom w:val="single" w:sz="4" w:space="0" w:color="000000"/>
              <w:right w:val="single" w:sz="4" w:space="0" w:color="000000"/>
            </w:tcBorders>
          </w:tcPr>
          <w:p w14:paraId="5E6B6341" w14:textId="77777777" w:rsidR="005508FE" w:rsidRPr="000335C1" w:rsidRDefault="005508FE" w:rsidP="008360E0">
            <w:pPr>
              <w:spacing w:after="0"/>
              <w:ind w:firstLine="0"/>
              <w:jc w:val="center"/>
              <w:rPr>
                <w:sz w:val="18"/>
                <w:szCs w:val="18"/>
              </w:rPr>
            </w:pPr>
            <w:r w:rsidRPr="000335C1">
              <w:rPr>
                <w:sz w:val="18"/>
                <w:szCs w:val="18"/>
              </w:rPr>
              <w:t>110 000</w:t>
            </w:r>
          </w:p>
        </w:tc>
        <w:tc>
          <w:tcPr>
            <w:tcW w:w="625" w:type="pct"/>
            <w:tcBorders>
              <w:top w:val="single" w:sz="4" w:space="0" w:color="000000"/>
              <w:left w:val="single" w:sz="4" w:space="0" w:color="000000"/>
              <w:bottom w:val="single" w:sz="4" w:space="0" w:color="000000"/>
              <w:right w:val="single" w:sz="4" w:space="0" w:color="000000"/>
            </w:tcBorders>
          </w:tcPr>
          <w:p w14:paraId="58CBB078" w14:textId="77777777" w:rsidR="005508FE" w:rsidRPr="000335C1" w:rsidRDefault="005508FE" w:rsidP="008360E0">
            <w:pPr>
              <w:spacing w:after="0"/>
              <w:ind w:firstLine="0"/>
              <w:jc w:val="center"/>
              <w:rPr>
                <w:sz w:val="18"/>
                <w:szCs w:val="18"/>
              </w:rPr>
            </w:pPr>
            <w:r w:rsidRPr="000335C1">
              <w:rPr>
                <w:sz w:val="18"/>
                <w:szCs w:val="18"/>
              </w:rPr>
              <w:t>110 000</w:t>
            </w:r>
          </w:p>
        </w:tc>
        <w:tc>
          <w:tcPr>
            <w:tcW w:w="629" w:type="pct"/>
            <w:tcBorders>
              <w:top w:val="single" w:sz="4" w:space="0" w:color="000000"/>
              <w:left w:val="single" w:sz="4" w:space="0" w:color="000000"/>
              <w:bottom w:val="single" w:sz="4" w:space="0" w:color="000000"/>
              <w:right w:val="single" w:sz="4" w:space="0" w:color="000000"/>
            </w:tcBorders>
          </w:tcPr>
          <w:p w14:paraId="193DCF1A" w14:textId="77777777" w:rsidR="005508FE" w:rsidRPr="000335C1" w:rsidRDefault="005508FE" w:rsidP="008360E0">
            <w:pPr>
              <w:spacing w:after="0"/>
              <w:ind w:firstLine="0"/>
              <w:jc w:val="center"/>
              <w:rPr>
                <w:sz w:val="18"/>
                <w:szCs w:val="18"/>
              </w:rPr>
            </w:pPr>
            <w:r w:rsidRPr="000335C1">
              <w:rPr>
                <w:sz w:val="18"/>
                <w:szCs w:val="18"/>
              </w:rPr>
              <w:t>110 000</w:t>
            </w:r>
          </w:p>
        </w:tc>
      </w:tr>
      <w:tr w:rsidR="000335C1" w:rsidRPr="000335C1" w14:paraId="58ACE8F7" w14:textId="77777777" w:rsidTr="008360E0">
        <w:trPr>
          <w:jc w:val="center"/>
        </w:trPr>
        <w:tc>
          <w:tcPr>
            <w:tcW w:w="1871" w:type="pct"/>
            <w:tcBorders>
              <w:top w:val="single" w:sz="4" w:space="0" w:color="000000"/>
              <w:left w:val="single" w:sz="4" w:space="0" w:color="000000"/>
              <w:bottom w:val="single" w:sz="4" w:space="0" w:color="000000"/>
              <w:right w:val="single" w:sz="4" w:space="0" w:color="000000"/>
            </w:tcBorders>
          </w:tcPr>
          <w:p w14:paraId="4C63DFEC" w14:textId="77777777" w:rsidR="005508FE" w:rsidRPr="000335C1" w:rsidRDefault="005508FE" w:rsidP="008360E0">
            <w:pPr>
              <w:spacing w:after="0"/>
              <w:ind w:left="311" w:firstLine="0"/>
              <w:rPr>
                <w:i/>
                <w:iCs/>
                <w:sz w:val="18"/>
                <w:szCs w:val="18"/>
              </w:rPr>
            </w:pPr>
            <w:r w:rsidRPr="000335C1">
              <w:rPr>
                <w:i/>
                <w:iCs/>
                <w:sz w:val="18"/>
                <w:szCs w:val="18"/>
              </w:rPr>
              <w:t>lēmumi par invaliditāti (skaits)</w:t>
            </w:r>
          </w:p>
        </w:tc>
        <w:tc>
          <w:tcPr>
            <w:tcW w:w="625" w:type="pct"/>
            <w:tcBorders>
              <w:top w:val="single" w:sz="4" w:space="0" w:color="000000"/>
              <w:left w:val="single" w:sz="4" w:space="0" w:color="000000"/>
              <w:bottom w:val="single" w:sz="4" w:space="0" w:color="000000"/>
              <w:right w:val="single" w:sz="4" w:space="0" w:color="000000"/>
            </w:tcBorders>
          </w:tcPr>
          <w:p w14:paraId="2E923914" w14:textId="77777777" w:rsidR="005508FE" w:rsidRPr="000335C1" w:rsidRDefault="005508FE" w:rsidP="008360E0">
            <w:pPr>
              <w:spacing w:after="0"/>
              <w:ind w:firstLine="0"/>
              <w:jc w:val="center"/>
              <w:rPr>
                <w:bCs/>
                <w:i/>
                <w:iCs/>
                <w:sz w:val="18"/>
                <w:szCs w:val="18"/>
              </w:rPr>
            </w:pPr>
            <w:r w:rsidRPr="000335C1">
              <w:rPr>
                <w:bCs/>
                <w:i/>
                <w:iCs/>
                <w:sz w:val="18"/>
                <w:szCs w:val="18"/>
              </w:rPr>
              <w:t>80 945</w:t>
            </w:r>
          </w:p>
        </w:tc>
        <w:tc>
          <w:tcPr>
            <w:tcW w:w="625" w:type="pct"/>
            <w:tcBorders>
              <w:top w:val="single" w:sz="4" w:space="0" w:color="000000"/>
              <w:left w:val="single" w:sz="4" w:space="0" w:color="000000"/>
              <w:bottom w:val="single" w:sz="4" w:space="0" w:color="000000"/>
              <w:right w:val="single" w:sz="4" w:space="0" w:color="000000"/>
            </w:tcBorders>
          </w:tcPr>
          <w:p w14:paraId="3AA46DA9" w14:textId="77777777" w:rsidR="005508FE" w:rsidRPr="000335C1" w:rsidRDefault="005508FE" w:rsidP="008360E0">
            <w:pPr>
              <w:spacing w:after="0"/>
              <w:ind w:firstLine="0"/>
              <w:jc w:val="center"/>
              <w:rPr>
                <w:bCs/>
                <w:i/>
                <w:iCs/>
                <w:sz w:val="18"/>
                <w:szCs w:val="18"/>
              </w:rPr>
            </w:pPr>
            <w:r w:rsidRPr="000335C1">
              <w:rPr>
                <w:bCs/>
                <w:i/>
                <w:iCs/>
                <w:sz w:val="18"/>
                <w:szCs w:val="18"/>
              </w:rPr>
              <w:t>72 950</w:t>
            </w:r>
          </w:p>
        </w:tc>
        <w:tc>
          <w:tcPr>
            <w:tcW w:w="625" w:type="pct"/>
            <w:tcBorders>
              <w:top w:val="single" w:sz="4" w:space="0" w:color="000000"/>
              <w:left w:val="single" w:sz="4" w:space="0" w:color="000000"/>
              <w:bottom w:val="single" w:sz="4" w:space="0" w:color="000000"/>
              <w:right w:val="single" w:sz="4" w:space="0" w:color="000000"/>
            </w:tcBorders>
          </w:tcPr>
          <w:p w14:paraId="510FCB7A" w14:textId="77777777" w:rsidR="005508FE" w:rsidRPr="000335C1" w:rsidRDefault="005508FE" w:rsidP="008360E0">
            <w:pPr>
              <w:spacing w:after="0"/>
              <w:ind w:firstLine="0"/>
              <w:jc w:val="center"/>
              <w:rPr>
                <w:i/>
                <w:iCs/>
                <w:sz w:val="18"/>
                <w:szCs w:val="18"/>
              </w:rPr>
            </w:pPr>
            <w:r w:rsidRPr="000335C1">
              <w:rPr>
                <w:i/>
                <w:iCs/>
                <w:sz w:val="18"/>
                <w:szCs w:val="18"/>
              </w:rPr>
              <w:t>72 950</w:t>
            </w:r>
          </w:p>
        </w:tc>
        <w:tc>
          <w:tcPr>
            <w:tcW w:w="625" w:type="pct"/>
            <w:tcBorders>
              <w:top w:val="single" w:sz="4" w:space="0" w:color="000000"/>
              <w:left w:val="single" w:sz="4" w:space="0" w:color="000000"/>
              <w:bottom w:val="single" w:sz="4" w:space="0" w:color="000000"/>
              <w:right w:val="single" w:sz="4" w:space="0" w:color="000000"/>
            </w:tcBorders>
          </w:tcPr>
          <w:p w14:paraId="65FDF46A" w14:textId="77777777" w:rsidR="005508FE" w:rsidRPr="000335C1" w:rsidRDefault="005508FE" w:rsidP="008360E0">
            <w:pPr>
              <w:spacing w:after="0"/>
              <w:ind w:firstLine="0"/>
              <w:jc w:val="center"/>
              <w:rPr>
                <w:i/>
                <w:iCs/>
                <w:sz w:val="18"/>
                <w:szCs w:val="18"/>
              </w:rPr>
            </w:pPr>
            <w:r w:rsidRPr="000335C1">
              <w:rPr>
                <w:i/>
                <w:iCs/>
                <w:sz w:val="18"/>
                <w:szCs w:val="18"/>
              </w:rPr>
              <w:t>73 000</w:t>
            </w:r>
          </w:p>
        </w:tc>
        <w:tc>
          <w:tcPr>
            <w:tcW w:w="629" w:type="pct"/>
            <w:tcBorders>
              <w:top w:val="single" w:sz="4" w:space="0" w:color="000000"/>
              <w:left w:val="single" w:sz="4" w:space="0" w:color="000000"/>
              <w:bottom w:val="single" w:sz="4" w:space="0" w:color="000000"/>
              <w:right w:val="single" w:sz="4" w:space="0" w:color="000000"/>
            </w:tcBorders>
          </w:tcPr>
          <w:p w14:paraId="5A967254" w14:textId="77777777" w:rsidR="005508FE" w:rsidRPr="000335C1" w:rsidRDefault="005508FE" w:rsidP="008360E0">
            <w:pPr>
              <w:spacing w:after="0"/>
              <w:ind w:firstLine="0"/>
              <w:jc w:val="center"/>
              <w:rPr>
                <w:i/>
                <w:iCs/>
                <w:sz w:val="18"/>
                <w:szCs w:val="18"/>
              </w:rPr>
            </w:pPr>
            <w:r w:rsidRPr="000335C1">
              <w:rPr>
                <w:i/>
                <w:iCs/>
                <w:sz w:val="18"/>
                <w:szCs w:val="18"/>
              </w:rPr>
              <w:t>73 000</w:t>
            </w:r>
          </w:p>
        </w:tc>
      </w:tr>
      <w:tr w:rsidR="000335C1" w:rsidRPr="000335C1" w14:paraId="64F0E3E0" w14:textId="77777777" w:rsidTr="008360E0">
        <w:trPr>
          <w:jc w:val="center"/>
        </w:trPr>
        <w:tc>
          <w:tcPr>
            <w:tcW w:w="1871" w:type="pct"/>
            <w:tcBorders>
              <w:top w:val="single" w:sz="4" w:space="0" w:color="000000"/>
              <w:left w:val="single" w:sz="4" w:space="0" w:color="000000"/>
              <w:bottom w:val="single" w:sz="4" w:space="0" w:color="000000"/>
              <w:right w:val="single" w:sz="4" w:space="0" w:color="000000"/>
            </w:tcBorders>
          </w:tcPr>
          <w:p w14:paraId="7C722D82" w14:textId="77777777" w:rsidR="005508FE" w:rsidRPr="000335C1" w:rsidRDefault="005508FE" w:rsidP="008360E0">
            <w:pPr>
              <w:spacing w:after="0"/>
              <w:ind w:left="311" w:firstLine="0"/>
              <w:rPr>
                <w:i/>
                <w:iCs/>
                <w:sz w:val="18"/>
                <w:szCs w:val="18"/>
                <w:vertAlign w:val="superscript"/>
              </w:rPr>
            </w:pPr>
            <w:r w:rsidRPr="000335C1">
              <w:rPr>
                <w:i/>
                <w:iCs/>
                <w:sz w:val="18"/>
                <w:szCs w:val="18"/>
              </w:rPr>
              <w:t>lēmumi par prognozējamo invaliditāti (skaits)</w:t>
            </w:r>
          </w:p>
        </w:tc>
        <w:tc>
          <w:tcPr>
            <w:tcW w:w="625" w:type="pct"/>
            <w:tcBorders>
              <w:top w:val="single" w:sz="4" w:space="0" w:color="000000"/>
              <w:left w:val="single" w:sz="4" w:space="0" w:color="000000"/>
              <w:bottom w:val="single" w:sz="4" w:space="0" w:color="000000"/>
              <w:right w:val="single" w:sz="4" w:space="0" w:color="000000"/>
            </w:tcBorders>
          </w:tcPr>
          <w:p w14:paraId="4348D601" w14:textId="77777777" w:rsidR="005508FE" w:rsidRPr="000335C1" w:rsidRDefault="005508FE" w:rsidP="008360E0">
            <w:pPr>
              <w:spacing w:after="0"/>
              <w:ind w:firstLine="0"/>
              <w:jc w:val="center"/>
              <w:rPr>
                <w:bCs/>
                <w:i/>
                <w:iCs/>
                <w:sz w:val="18"/>
                <w:szCs w:val="18"/>
              </w:rPr>
            </w:pPr>
            <w:r w:rsidRPr="000335C1">
              <w:rPr>
                <w:bCs/>
                <w:i/>
                <w:iCs/>
                <w:sz w:val="18"/>
                <w:szCs w:val="18"/>
              </w:rPr>
              <w:t>35</w:t>
            </w:r>
          </w:p>
        </w:tc>
        <w:tc>
          <w:tcPr>
            <w:tcW w:w="625" w:type="pct"/>
            <w:tcBorders>
              <w:top w:val="single" w:sz="4" w:space="0" w:color="000000"/>
              <w:left w:val="single" w:sz="4" w:space="0" w:color="000000"/>
              <w:bottom w:val="single" w:sz="4" w:space="0" w:color="000000"/>
              <w:right w:val="single" w:sz="4" w:space="0" w:color="000000"/>
            </w:tcBorders>
          </w:tcPr>
          <w:p w14:paraId="5C46AEEA" w14:textId="77777777" w:rsidR="005508FE" w:rsidRPr="000335C1" w:rsidRDefault="005508FE" w:rsidP="008360E0">
            <w:pPr>
              <w:spacing w:after="0"/>
              <w:ind w:firstLine="0"/>
              <w:jc w:val="center"/>
              <w:rPr>
                <w:bCs/>
                <w:i/>
                <w:iCs/>
                <w:sz w:val="18"/>
                <w:szCs w:val="18"/>
              </w:rPr>
            </w:pPr>
            <w:r w:rsidRPr="000335C1">
              <w:rPr>
                <w:bCs/>
                <w:i/>
                <w:iCs/>
                <w:sz w:val="18"/>
                <w:szCs w:val="18"/>
              </w:rPr>
              <w:t>50</w:t>
            </w:r>
          </w:p>
        </w:tc>
        <w:tc>
          <w:tcPr>
            <w:tcW w:w="625" w:type="pct"/>
            <w:tcBorders>
              <w:top w:val="single" w:sz="4" w:space="0" w:color="000000"/>
              <w:left w:val="single" w:sz="4" w:space="0" w:color="000000"/>
              <w:bottom w:val="single" w:sz="4" w:space="0" w:color="000000"/>
              <w:right w:val="single" w:sz="4" w:space="0" w:color="000000"/>
            </w:tcBorders>
          </w:tcPr>
          <w:p w14:paraId="1EB13CF3" w14:textId="77777777" w:rsidR="005508FE" w:rsidRPr="000335C1" w:rsidRDefault="005508FE" w:rsidP="008360E0">
            <w:pPr>
              <w:spacing w:after="0"/>
              <w:ind w:firstLine="0"/>
              <w:jc w:val="center"/>
              <w:rPr>
                <w:i/>
                <w:iCs/>
                <w:sz w:val="18"/>
                <w:szCs w:val="18"/>
              </w:rPr>
            </w:pPr>
            <w:r w:rsidRPr="000335C1">
              <w:rPr>
                <w:i/>
                <w:iCs/>
                <w:sz w:val="18"/>
                <w:szCs w:val="18"/>
              </w:rPr>
              <w:t>50</w:t>
            </w:r>
          </w:p>
        </w:tc>
        <w:tc>
          <w:tcPr>
            <w:tcW w:w="625" w:type="pct"/>
            <w:tcBorders>
              <w:top w:val="single" w:sz="4" w:space="0" w:color="000000"/>
              <w:left w:val="single" w:sz="4" w:space="0" w:color="000000"/>
              <w:bottom w:val="single" w:sz="4" w:space="0" w:color="000000"/>
              <w:right w:val="single" w:sz="4" w:space="0" w:color="000000"/>
            </w:tcBorders>
          </w:tcPr>
          <w:p w14:paraId="107BE603" w14:textId="77777777" w:rsidR="005508FE" w:rsidRPr="000335C1" w:rsidRDefault="005508FE" w:rsidP="008360E0">
            <w:pPr>
              <w:spacing w:after="0"/>
              <w:ind w:firstLine="0"/>
              <w:jc w:val="center"/>
              <w:rPr>
                <w:i/>
                <w:iCs/>
                <w:sz w:val="18"/>
                <w:szCs w:val="18"/>
              </w:rPr>
            </w:pPr>
            <w:r w:rsidRPr="000335C1">
              <w:rPr>
                <w:i/>
                <w:iCs/>
                <w:sz w:val="18"/>
                <w:szCs w:val="18"/>
              </w:rPr>
              <w:t>50</w:t>
            </w:r>
          </w:p>
        </w:tc>
        <w:tc>
          <w:tcPr>
            <w:tcW w:w="629" w:type="pct"/>
            <w:tcBorders>
              <w:top w:val="single" w:sz="4" w:space="0" w:color="000000"/>
              <w:left w:val="single" w:sz="4" w:space="0" w:color="000000"/>
              <w:bottom w:val="single" w:sz="4" w:space="0" w:color="000000"/>
              <w:right w:val="single" w:sz="4" w:space="0" w:color="000000"/>
            </w:tcBorders>
          </w:tcPr>
          <w:p w14:paraId="7C33A940" w14:textId="77777777" w:rsidR="005508FE" w:rsidRPr="000335C1" w:rsidRDefault="005508FE" w:rsidP="008360E0">
            <w:pPr>
              <w:spacing w:after="0"/>
              <w:ind w:firstLine="0"/>
              <w:jc w:val="center"/>
              <w:rPr>
                <w:i/>
                <w:iCs/>
                <w:sz w:val="18"/>
                <w:szCs w:val="18"/>
              </w:rPr>
            </w:pPr>
            <w:r w:rsidRPr="000335C1">
              <w:rPr>
                <w:i/>
                <w:iCs/>
                <w:sz w:val="18"/>
                <w:szCs w:val="18"/>
              </w:rPr>
              <w:t>50</w:t>
            </w:r>
          </w:p>
        </w:tc>
      </w:tr>
      <w:tr w:rsidR="000335C1" w:rsidRPr="000335C1" w14:paraId="1C9BE04D" w14:textId="77777777" w:rsidTr="008360E0">
        <w:trPr>
          <w:jc w:val="center"/>
        </w:trPr>
        <w:tc>
          <w:tcPr>
            <w:tcW w:w="1871" w:type="pct"/>
            <w:tcBorders>
              <w:top w:val="single" w:sz="4" w:space="0" w:color="000000"/>
              <w:left w:val="single" w:sz="4" w:space="0" w:color="000000"/>
              <w:bottom w:val="single" w:sz="4" w:space="0" w:color="000000"/>
              <w:right w:val="single" w:sz="4" w:space="0" w:color="000000"/>
            </w:tcBorders>
          </w:tcPr>
          <w:p w14:paraId="0862EA4F" w14:textId="77777777" w:rsidR="005508FE" w:rsidRPr="000335C1" w:rsidRDefault="005508FE" w:rsidP="008360E0">
            <w:pPr>
              <w:spacing w:after="0"/>
              <w:ind w:left="311" w:firstLine="0"/>
              <w:rPr>
                <w:i/>
                <w:iCs/>
                <w:sz w:val="18"/>
                <w:szCs w:val="18"/>
              </w:rPr>
            </w:pPr>
            <w:r w:rsidRPr="000335C1">
              <w:rPr>
                <w:i/>
                <w:iCs/>
                <w:sz w:val="18"/>
                <w:szCs w:val="18"/>
              </w:rPr>
              <w:t>citi ar invaliditāti saistītie lēmumi (atzinumi), (skaits)</w:t>
            </w:r>
          </w:p>
        </w:tc>
        <w:tc>
          <w:tcPr>
            <w:tcW w:w="625" w:type="pct"/>
            <w:tcBorders>
              <w:top w:val="single" w:sz="4" w:space="0" w:color="000000"/>
              <w:left w:val="single" w:sz="4" w:space="0" w:color="000000"/>
              <w:bottom w:val="single" w:sz="4" w:space="0" w:color="000000"/>
              <w:right w:val="single" w:sz="4" w:space="0" w:color="000000"/>
            </w:tcBorders>
          </w:tcPr>
          <w:p w14:paraId="55C39BAF" w14:textId="77777777" w:rsidR="005508FE" w:rsidRPr="000335C1" w:rsidRDefault="005508FE" w:rsidP="008360E0">
            <w:pPr>
              <w:spacing w:after="0"/>
              <w:ind w:firstLine="0"/>
              <w:jc w:val="center"/>
              <w:rPr>
                <w:bCs/>
                <w:i/>
                <w:iCs/>
                <w:sz w:val="18"/>
                <w:szCs w:val="18"/>
              </w:rPr>
            </w:pPr>
            <w:r w:rsidRPr="000335C1">
              <w:rPr>
                <w:bCs/>
                <w:i/>
                <w:iCs/>
                <w:sz w:val="18"/>
                <w:szCs w:val="18"/>
              </w:rPr>
              <w:t>52 296</w:t>
            </w:r>
          </w:p>
        </w:tc>
        <w:tc>
          <w:tcPr>
            <w:tcW w:w="625" w:type="pct"/>
            <w:tcBorders>
              <w:top w:val="single" w:sz="4" w:space="0" w:color="000000"/>
              <w:left w:val="single" w:sz="4" w:space="0" w:color="000000"/>
              <w:bottom w:val="single" w:sz="4" w:space="0" w:color="000000"/>
              <w:right w:val="single" w:sz="4" w:space="0" w:color="000000"/>
            </w:tcBorders>
          </w:tcPr>
          <w:p w14:paraId="4C387140" w14:textId="77777777" w:rsidR="005508FE" w:rsidRPr="000335C1" w:rsidRDefault="005508FE" w:rsidP="008360E0">
            <w:pPr>
              <w:spacing w:after="0"/>
              <w:ind w:firstLine="0"/>
              <w:jc w:val="center"/>
              <w:rPr>
                <w:b/>
                <w:i/>
                <w:iCs/>
                <w:sz w:val="18"/>
                <w:szCs w:val="18"/>
              </w:rPr>
            </w:pPr>
            <w:r w:rsidRPr="000335C1">
              <w:rPr>
                <w:bCs/>
                <w:i/>
                <w:iCs/>
                <w:sz w:val="18"/>
                <w:szCs w:val="18"/>
              </w:rPr>
              <w:t>47 000</w:t>
            </w:r>
          </w:p>
        </w:tc>
        <w:tc>
          <w:tcPr>
            <w:tcW w:w="625" w:type="pct"/>
            <w:tcBorders>
              <w:top w:val="single" w:sz="4" w:space="0" w:color="000000"/>
              <w:left w:val="single" w:sz="4" w:space="0" w:color="000000"/>
              <w:bottom w:val="single" w:sz="4" w:space="0" w:color="000000"/>
              <w:right w:val="single" w:sz="4" w:space="0" w:color="000000"/>
            </w:tcBorders>
          </w:tcPr>
          <w:p w14:paraId="2C5D7493" w14:textId="77777777" w:rsidR="005508FE" w:rsidRPr="000335C1" w:rsidRDefault="005508FE" w:rsidP="008360E0">
            <w:pPr>
              <w:spacing w:after="0"/>
              <w:ind w:firstLine="0"/>
              <w:jc w:val="center"/>
              <w:rPr>
                <w:i/>
                <w:iCs/>
                <w:sz w:val="18"/>
                <w:szCs w:val="18"/>
              </w:rPr>
            </w:pPr>
            <w:r w:rsidRPr="000335C1">
              <w:rPr>
                <w:i/>
                <w:iCs/>
                <w:sz w:val="18"/>
                <w:szCs w:val="18"/>
              </w:rPr>
              <w:t>37 000</w:t>
            </w:r>
          </w:p>
        </w:tc>
        <w:tc>
          <w:tcPr>
            <w:tcW w:w="625" w:type="pct"/>
            <w:tcBorders>
              <w:top w:val="single" w:sz="4" w:space="0" w:color="000000"/>
              <w:left w:val="single" w:sz="4" w:space="0" w:color="000000"/>
              <w:bottom w:val="single" w:sz="4" w:space="0" w:color="000000"/>
              <w:right w:val="single" w:sz="4" w:space="0" w:color="000000"/>
            </w:tcBorders>
          </w:tcPr>
          <w:p w14:paraId="184DFA74" w14:textId="77777777" w:rsidR="005508FE" w:rsidRPr="000335C1" w:rsidRDefault="005508FE" w:rsidP="008360E0">
            <w:pPr>
              <w:spacing w:after="0"/>
              <w:ind w:firstLine="0"/>
              <w:jc w:val="center"/>
              <w:rPr>
                <w:i/>
                <w:iCs/>
                <w:sz w:val="18"/>
                <w:szCs w:val="18"/>
              </w:rPr>
            </w:pPr>
            <w:r w:rsidRPr="000335C1">
              <w:rPr>
                <w:i/>
                <w:iCs/>
                <w:sz w:val="18"/>
                <w:szCs w:val="18"/>
              </w:rPr>
              <w:t>37 000</w:t>
            </w:r>
          </w:p>
        </w:tc>
        <w:tc>
          <w:tcPr>
            <w:tcW w:w="629" w:type="pct"/>
            <w:tcBorders>
              <w:top w:val="single" w:sz="4" w:space="0" w:color="000000"/>
              <w:left w:val="single" w:sz="4" w:space="0" w:color="000000"/>
              <w:bottom w:val="single" w:sz="4" w:space="0" w:color="000000"/>
              <w:right w:val="single" w:sz="4" w:space="0" w:color="000000"/>
            </w:tcBorders>
          </w:tcPr>
          <w:p w14:paraId="028DFFD3" w14:textId="77777777" w:rsidR="005508FE" w:rsidRPr="000335C1" w:rsidRDefault="005508FE" w:rsidP="008360E0">
            <w:pPr>
              <w:spacing w:after="0"/>
              <w:ind w:firstLine="0"/>
              <w:jc w:val="center"/>
              <w:rPr>
                <w:i/>
                <w:iCs/>
                <w:sz w:val="18"/>
                <w:szCs w:val="18"/>
              </w:rPr>
            </w:pPr>
            <w:r w:rsidRPr="000335C1">
              <w:rPr>
                <w:i/>
                <w:iCs/>
                <w:sz w:val="18"/>
                <w:szCs w:val="18"/>
              </w:rPr>
              <w:t>37 000</w:t>
            </w:r>
          </w:p>
        </w:tc>
      </w:tr>
      <w:tr w:rsidR="000335C1" w:rsidRPr="000335C1" w14:paraId="7C7CEBC4" w14:textId="77777777" w:rsidTr="008360E0">
        <w:trPr>
          <w:jc w:val="center"/>
        </w:trPr>
        <w:tc>
          <w:tcPr>
            <w:tcW w:w="1871" w:type="pct"/>
            <w:tcBorders>
              <w:top w:val="single" w:sz="4" w:space="0" w:color="000000"/>
              <w:left w:val="single" w:sz="4" w:space="0" w:color="000000"/>
              <w:bottom w:val="single" w:sz="4" w:space="0" w:color="000000"/>
              <w:right w:val="single" w:sz="4" w:space="0" w:color="000000"/>
            </w:tcBorders>
          </w:tcPr>
          <w:p w14:paraId="22F8A89E" w14:textId="77777777" w:rsidR="005508FE" w:rsidRPr="000335C1" w:rsidRDefault="005508FE" w:rsidP="008360E0">
            <w:pPr>
              <w:spacing w:after="0"/>
              <w:ind w:firstLine="0"/>
              <w:rPr>
                <w:sz w:val="18"/>
                <w:szCs w:val="18"/>
              </w:rPr>
            </w:pPr>
            <w:r w:rsidRPr="000335C1">
              <w:rPr>
                <w:sz w:val="18"/>
                <w:szCs w:val="18"/>
              </w:rPr>
              <w:t>Pārējie pakalpojumi (skaits)</w:t>
            </w:r>
            <w:r w:rsidRPr="000335C1">
              <w:rPr>
                <w:sz w:val="18"/>
                <w:szCs w:val="18"/>
                <w:vertAlign w:val="superscript"/>
              </w:rPr>
              <w:t xml:space="preserve"> </w:t>
            </w:r>
            <w:r w:rsidRPr="000335C1">
              <w:rPr>
                <w:sz w:val="18"/>
                <w:szCs w:val="18"/>
              </w:rPr>
              <w:t>, t.sk.:</w:t>
            </w:r>
          </w:p>
        </w:tc>
        <w:tc>
          <w:tcPr>
            <w:tcW w:w="625" w:type="pct"/>
            <w:tcBorders>
              <w:top w:val="single" w:sz="4" w:space="0" w:color="000000"/>
              <w:left w:val="single" w:sz="4" w:space="0" w:color="000000"/>
              <w:bottom w:val="single" w:sz="4" w:space="0" w:color="000000"/>
              <w:right w:val="single" w:sz="4" w:space="0" w:color="000000"/>
            </w:tcBorders>
          </w:tcPr>
          <w:p w14:paraId="38697A2F" w14:textId="77777777" w:rsidR="005508FE" w:rsidRPr="000335C1" w:rsidRDefault="005508FE" w:rsidP="008360E0">
            <w:pPr>
              <w:spacing w:after="0"/>
              <w:ind w:firstLine="0"/>
              <w:jc w:val="center"/>
              <w:rPr>
                <w:bCs/>
                <w:sz w:val="18"/>
                <w:szCs w:val="18"/>
              </w:rPr>
            </w:pPr>
            <w:r w:rsidRPr="000335C1">
              <w:rPr>
                <w:bCs/>
                <w:sz w:val="18"/>
                <w:szCs w:val="18"/>
              </w:rPr>
              <w:t>63 714</w:t>
            </w:r>
          </w:p>
        </w:tc>
        <w:tc>
          <w:tcPr>
            <w:tcW w:w="625" w:type="pct"/>
            <w:tcBorders>
              <w:top w:val="single" w:sz="4" w:space="0" w:color="000000"/>
              <w:left w:val="single" w:sz="4" w:space="0" w:color="000000"/>
              <w:bottom w:val="single" w:sz="4" w:space="0" w:color="000000"/>
              <w:right w:val="single" w:sz="4" w:space="0" w:color="000000"/>
            </w:tcBorders>
          </w:tcPr>
          <w:p w14:paraId="41812D2C" w14:textId="77777777" w:rsidR="005508FE" w:rsidRPr="000335C1" w:rsidRDefault="005508FE" w:rsidP="008360E0">
            <w:pPr>
              <w:spacing w:after="0"/>
              <w:ind w:firstLine="0"/>
              <w:jc w:val="center"/>
              <w:rPr>
                <w:sz w:val="18"/>
                <w:szCs w:val="18"/>
              </w:rPr>
            </w:pPr>
            <w:r w:rsidRPr="000335C1">
              <w:rPr>
                <w:sz w:val="18"/>
                <w:szCs w:val="18"/>
              </w:rPr>
              <w:t>67 930</w:t>
            </w:r>
          </w:p>
        </w:tc>
        <w:tc>
          <w:tcPr>
            <w:tcW w:w="625" w:type="pct"/>
            <w:tcBorders>
              <w:top w:val="single" w:sz="4" w:space="0" w:color="000000"/>
              <w:left w:val="single" w:sz="4" w:space="0" w:color="000000"/>
              <w:bottom w:val="single" w:sz="4" w:space="0" w:color="000000"/>
              <w:right w:val="single" w:sz="4" w:space="0" w:color="000000"/>
            </w:tcBorders>
          </w:tcPr>
          <w:p w14:paraId="13AED17F" w14:textId="77777777" w:rsidR="005508FE" w:rsidRPr="000335C1" w:rsidRDefault="005508FE" w:rsidP="008360E0">
            <w:pPr>
              <w:spacing w:after="0"/>
              <w:ind w:firstLine="0"/>
              <w:jc w:val="center"/>
              <w:rPr>
                <w:sz w:val="18"/>
                <w:szCs w:val="18"/>
              </w:rPr>
            </w:pPr>
            <w:r w:rsidRPr="000335C1">
              <w:rPr>
                <w:sz w:val="18"/>
                <w:szCs w:val="18"/>
              </w:rPr>
              <w:t>65 930</w:t>
            </w:r>
          </w:p>
        </w:tc>
        <w:tc>
          <w:tcPr>
            <w:tcW w:w="625" w:type="pct"/>
            <w:tcBorders>
              <w:top w:val="single" w:sz="4" w:space="0" w:color="000000"/>
              <w:left w:val="single" w:sz="4" w:space="0" w:color="000000"/>
              <w:bottom w:val="single" w:sz="4" w:space="0" w:color="000000"/>
              <w:right w:val="single" w:sz="4" w:space="0" w:color="000000"/>
            </w:tcBorders>
          </w:tcPr>
          <w:p w14:paraId="34A7A6D1" w14:textId="77777777" w:rsidR="005508FE" w:rsidRPr="000335C1" w:rsidRDefault="005508FE" w:rsidP="008360E0">
            <w:pPr>
              <w:spacing w:after="0"/>
              <w:ind w:firstLine="0"/>
              <w:jc w:val="center"/>
              <w:rPr>
                <w:sz w:val="18"/>
                <w:szCs w:val="18"/>
              </w:rPr>
            </w:pPr>
            <w:r w:rsidRPr="000335C1">
              <w:rPr>
                <w:sz w:val="18"/>
                <w:szCs w:val="18"/>
              </w:rPr>
              <w:t>65 930</w:t>
            </w:r>
          </w:p>
        </w:tc>
        <w:tc>
          <w:tcPr>
            <w:tcW w:w="629" w:type="pct"/>
            <w:tcBorders>
              <w:top w:val="single" w:sz="4" w:space="0" w:color="000000"/>
              <w:left w:val="single" w:sz="4" w:space="0" w:color="000000"/>
              <w:bottom w:val="single" w:sz="4" w:space="0" w:color="000000"/>
              <w:right w:val="single" w:sz="4" w:space="0" w:color="000000"/>
            </w:tcBorders>
          </w:tcPr>
          <w:p w14:paraId="1EB763D0" w14:textId="77777777" w:rsidR="005508FE" w:rsidRPr="000335C1" w:rsidRDefault="005508FE" w:rsidP="008360E0">
            <w:pPr>
              <w:spacing w:after="0"/>
              <w:ind w:firstLine="0"/>
              <w:jc w:val="center"/>
              <w:rPr>
                <w:sz w:val="18"/>
                <w:szCs w:val="18"/>
              </w:rPr>
            </w:pPr>
            <w:r w:rsidRPr="000335C1">
              <w:rPr>
                <w:sz w:val="18"/>
                <w:szCs w:val="18"/>
              </w:rPr>
              <w:t>65 930</w:t>
            </w:r>
          </w:p>
        </w:tc>
      </w:tr>
      <w:tr w:rsidR="000335C1" w:rsidRPr="000335C1" w14:paraId="3CFCB5ED" w14:textId="77777777" w:rsidTr="008360E0">
        <w:trPr>
          <w:jc w:val="center"/>
        </w:trPr>
        <w:tc>
          <w:tcPr>
            <w:tcW w:w="1871" w:type="pct"/>
            <w:tcBorders>
              <w:top w:val="single" w:sz="4" w:space="0" w:color="000000"/>
              <w:left w:val="single" w:sz="4" w:space="0" w:color="000000"/>
              <w:bottom w:val="single" w:sz="4" w:space="0" w:color="000000"/>
              <w:right w:val="single" w:sz="4" w:space="0" w:color="000000"/>
            </w:tcBorders>
          </w:tcPr>
          <w:p w14:paraId="5F6DA9CC" w14:textId="77777777" w:rsidR="005508FE" w:rsidRPr="000335C1" w:rsidRDefault="005508FE" w:rsidP="008360E0">
            <w:pPr>
              <w:spacing w:after="0"/>
              <w:ind w:left="311" w:firstLine="0"/>
              <w:rPr>
                <w:i/>
                <w:iCs/>
                <w:sz w:val="18"/>
                <w:szCs w:val="18"/>
              </w:rPr>
            </w:pPr>
            <w:r w:rsidRPr="000335C1">
              <w:rPr>
                <w:i/>
                <w:iCs/>
                <w:sz w:val="18"/>
                <w:szCs w:val="18"/>
              </w:rPr>
              <w:t>izsniegtas invaliditātes apliecības (skaits)</w:t>
            </w:r>
            <w:r w:rsidRPr="000335C1">
              <w:rPr>
                <w:i/>
                <w:iCs/>
                <w:sz w:val="18"/>
                <w:szCs w:val="18"/>
                <w:vertAlign w:val="superscript"/>
              </w:rPr>
              <w:t xml:space="preserve"> </w:t>
            </w:r>
          </w:p>
        </w:tc>
        <w:tc>
          <w:tcPr>
            <w:tcW w:w="625" w:type="pct"/>
            <w:tcBorders>
              <w:top w:val="single" w:sz="4" w:space="0" w:color="000000"/>
              <w:left w:val="single" w:sz="4" w:space="0" w:color="000000"/>
              <w:bottom w:val="single" w:sz="4" w:space="0" w:color="000000"/>
              <w:right w:val="single" w:sz="4" w:space="0" w:color="000000"/>
            </w:tcBorders>
          </w:tcPr>
          <w:p w14:paraId="0D17F105" w14:textId="77777777" w:rsidR="005508FE" w:rsidRPr="000335C1" w:rsidRDefault="005508FE" w:rsidP="008360E0">
            <w:pPr>
              <w:spacing w:after="0"/>
              <w:ind w:firstLine="0"/>
              <w:jc w:val="center"/>
              <w:rPr>
                <w:bCs/>
                <w:i/>
                <w:iCs/>
                <w:sz w:val="18"/>
                <w:szCs w:val="18"/>
              </w:rPr>
            </w:pPr>
            <w:r w:rsidRPr="000335C1">
              <w:rPr>
                <w:bCs/>
                <w:i/>
                <w:iCs/>
                <w:sz w:val="18"/>
                <w:szCs w:val="18"/>
              </w:rPr>
              <w:t>62 706</w:t>
            </w:r>
          </w:p>
        </w:tc>
        <w:tc>
          <w:tcPr>
            <w:tcW w:w="625" w:type="pct"/>
            <w:tcBorders>
              <w:top w:val="single" w:sz="4" w:space="0" w:color="000000"/>
              <w:left w:val="single" w:sz="4" w:space="0" w:color="000000"/>
              <w:bottom w:val="single" w:sz="4" w:space="0" w:color="000000"/>
              <w:right w:val="single" w:sz="4" w:space="0" w:color="000000"/>
            </w:tcBorders>
          </w:tcPr>
          <w:p w14:paraId="6A861498" w14:textId="77777777" w:rsidR="005508FE" w:rsidRPr="000335C1" w:rsidRDefault="005508FE" w:rsidP="008360E0">
            <w:pPr>
              <w:spacing w:after="0"/>
              <w:ind w:firstLine="0"/>
              <w:jc w:val="center"/>
              <w:rPr>
                <w:i/>
                <w:iCs/>
                <w:sz w:val="18"/>
                <w:szCs w:val="18"/>
              </w:rPr>
            </w:pPr>
            <w:r w:rsidRPr="000335C1">
              <w:rPr>
                <w:i/>
                <w:iCs/>
                <w:sz w:val="18"/>
                <w:szCs w:val="18"/>
              </w:rPr>
              <w:t>67 000</w:t>
            </w:r>
          </w:p>
        </w:tc>
        <w:tc>
          <w:tcPr>
            <w:tcW w:w="625" w:type="pct"/>
            <w:tcBorders>
              <w:top w:val="single" w:sz="4" w:space="0" w:color="000000"/>
              <w:left w:val="single" w:sz="4" w:space="0" w:color="000000"/>
              <w:bottom w:val="single" w:sz="4" w:space="0" w:color="000000"/>
              <w:right w:val="single" w:sz="4" w:space="0" w:color="000000"/>
            </w:tcBorders>
          </w:tcPr>
          <w:p w14:paraId="34D10BDF" w14:textId="77777777" w:rsidR="005508FE" w:rsidRPr="000335C1" w:rsidRDefault="005508FE" w:rsidP="008360E0">
            <w:pPr>
              <w:spacing w:after="0"/>
              <w:ind w:firstLine="0"/>
              <w:jc w:val="center"/>
              <w:rPr>
                <w:i/>
                <w:iCs/>
                <w:sz w:val="18"/>
                <w:szCs w:val="18"/>
              </w:rPr>
            </w:pPr>
            <w:r w:rsidRPr="000335C1">
              <w:rPr>
                <w:i/>
                <w:iCs/>
                <w:sz w:val="18"/>
                <w:szCs w:val="18"/>
              </w:rPr>
              <w:t>65 000</w:t>
            </w:r>
          </w:p>
        </w:tc>
        <w:tc>
          <w:tcPr>
            <w:tcW w:w="625" w:type="pct"/>
            <w:tcBorders>
              <w:top w:val="single" w:sz="4" w:space="0" w:color="000000"/>
              <w:left w:val="single" w:sz="4" w:space="0" w:color="000000"/>
              <w:bottom w:val="single" w:sz="4" w:space="0" w:color="000000"/>
              <w:right w:val="single" w:sz="4" w:space="0" w:color="000000"/>
            </w:tcBorders>
          </w:tcPr>
          <w:p w14:paraId="52C13F21" w14:textId="77777777" w:rsidR="005508FE" w:rsidRPr="000335C1" w:rsidRDefault="005508FE" w:rsidP="008360E0">
            <w:pPr>
              <w:spacing w:after="0"/>
              <w:ind w:firstLine="0"/>
              <w:jc w:val="center"/>
              <w:rPr>
                <w:i/>
                <w:iCs/>
                <w:sz w:val="18"/>
                <w:szCs w:val="18"/>
              </w:rPr>
            </w:pPr>
            <w:r w:rsidRPr="000335C1">
              <w:rPr>
                <w:i/>
                <w:iCs/>
                <w:sz w:val="18"/>
                <w:szCs w:val="18"/>
              </w:rPr>
              <w:t>65 000</w:t>
            </w:r>
          </w:p>
        </w:tc>
        <w:tc>
          <w:tcPr>
            <w:tcW w:w="629" w:type="pct"/>
            <w:tcBorders>
              <w:top w:val="single" w:sz="4" w:space="0" w:color="000000"/>
              <w:left w:val="single" w:sz="4" w:space="0" w:color="000000"/>
              <w:bottom w:val="single" w:sz="4" w:space="0" w:color="000000"/>
              <w:right w:val="single" w:sz="4" w:space="0" w:color="000000"/>
            </w:tcBorders>
          </w:tcPr>
          <w:p w14:paraId="5A9FBC03" w14:textId="77777777" w:rsidR="005508FE" w:rsidRPr="000335C1" w:rsidRDefault="005508FE" w:rsidP="008360E0">
            <w:pPr>
              <w:spacing w:after="0"/>
              <w:ind w:firstLine="0"/>
              <w:jc w:val="center"/>
              <w:rPr>
                <w:i/>
                <w:iCs/>
                <w:sz w:val="18"/>
                <w:szCs w:val="18"/>
              </w:rPr>
            </w:pPr>
            <w:r w:rsidRPr="000335C1">
              <w:rPr>
                <w:i/>
                <w:iCs/>
                <w:sz w:val="18"/>
                <w:szCs w:val="18"/>
              </w:rPr>
              <w:t>65 000</w:t>
            </w:r>
          </w:p>
        </w:tc>
      </w:tr>
      <w:tr w:rsidR="000335C1" w:rsidRPr="000335C1" w14:paraId="5B8F740A" w14:textId="77777777" w:rsidTr="008360E0">
        <w:trPr>
          <w:jc w:val="center"/>
        </w:trPr>
        <w:tc>
          <w:tcPr>
            <w:tcW w:w="1871" w:type="pct"/>
            <w:tcBorders>
              <w:top w:val="single" w:sz="4" w:space="0" w:color="000000"/>
              <w:left w:val="single" w:sz="4" w:space="0" w:color="000000"/>
              <w:bottom w:val="single" w:sz="4" w:space="0" w:color="000000"/>
              <w:right w:val="single" w:sz="4" w:space="0" w:color="000000"/>
            </w:tcBorders>
          </w:tcPr>
          <w:p w14:paraId="45DC2215" w14:textId="77777777" w:rsidR="005508FE" w:rsidRPr="000335C1" w:rsidRDefault="005508FE" w:rsidP="008360E0">
            <w:pPr>
              <w:spacing w:after="0"/>
              <w:ind w:left="311" w:firstLine="0"/>
              <w:rPr>
                <w:i/>
                <w:iCs/>
                <w:sz w:val="18"/>
                <w:szCs w:val="18"/>
              </w:rPr>
            </w:pPr>
            <w:r w:rsidRPr="000335C1">
              <w:rPr>
                <w:i/>
                <w:iCs/>
                <w:sz w:val="18"/>
                <w:szCs w:val="18"/>
              </w:rPr>
              <w:t>pakalpojumi saskaņā ar Regulu (EK) Nr.883/2004 par sociālā nodrošinājuma sistēmu koordinēšanu (ES) vai starpvalstu līgumiem (Krievija, Baltkrievija), (skaits)</w:t>
            </w:r>
          </w:p>
        </w:tc>
        <w:tc>
          <w:tcPr>
            <w:tcW w:w="625" w:type="pct"/>
            <w:tcBorders>
              <w:top w:val="single" w:sz="4" w:space="0" w:color="000000"/>
              <w:left w:val="single" w:sz="4" w:space="0" w:color="000000"/>
              <w:bottom w:val="single" w:sz="4" w:space="0" w:color="000000"/>
              <w:right w:val="single" w:sz="4" w:space="0" w:color="000000"/>
            </w:tcBorders>
          </w:tcPr>
          <w:p w14:paraId="2914696E" w14:textId="77777777" w:rsidR="005508FE" w:rsidRPr="000335C1" w:rsidRDefault="005508FE" w:rsidP="008360E0">
            <w:pPr>
              <w:spacing w:after="0"/>
              <w:ind w:firstLine="0"/>
              <w:jc w:val="center"/>
              <w:rPr>
                <w:bCs/>
                <w:i/>
                <w:iCs/>
                <w:sz w:val="18"/>
                <w:szCs w:val="18"/>
              </w:rPr>
            </w:pPr>
            <w:r w:rsidRPr="000335C1">
              <w:rPr>
                <w:bCs/>
                <w:i/>
                <w:iCs/>
                <w:sz w:val="18"/>
                <w:szCs w:val="18"/>
              </w:rPr>
              <w:t>1 008</w:t>
            </w:r>
          </w:p>
        </w:tc>
        <w:tc>
          <w:tcPr>
            <w:tcW w:w="625" w:type="pct"/>
            <w:tcBorders>
              <w:top w:val="single" w:sz="4" w:space="0" w:color="000000"/>
              <w:left w:val="single" w:sz="4" w:space="0" w:color="000000"/>
              <w:bottom w:val="single" w:sz="4" w:space="0" w:color="000000"/>
              <w:right w:val="single" w:sz="4" w:space="0" w:color="000000"/>
            </w:tcBorders>
          </w:tcPr>
          <w:p w14:paraId="0F1D66B9" w14:textId="77777777" w:rsidR="005508FE" w:rsidRPr="000335C1" w:rsidRDefault="005508FE" w:rsidP="008360E0">
            <w:pPr>
              <w:spacing w:after="0"/>
              <w:ind w:firstLine="0"/>
              <w:jc w:val="center"/>
              <w:rPr>
                <w:i/>
                <w:iCs/>
                <w:sz w:val="18"/>
                <w:szCs w:val="18"/>
              </w:rPr>
            </w:pPr>
            <w:r w:rsidRPr="000335C1">
              <w:rPr>
                <w:i/>
                <w:iCs/>
                <w:sz w:val="18"/>
                <w:szCs w:val="18"/>
              </w:rPr>
              <w:t>930</w:t>
            </w:r>
          </w:p>
        </w:tc>
        <w:tc>
          <w:tcPr>
            <w:tcW w:w="625" w:type="pct"/>
            <w:tcBorders>
              <w:top w:val="single" w:sz="4" w:space="0" w:color="000000"/>
              <w:left w:val="single" w:sz="4" w:space="0" w:color="000000"/>
              <w:bottom w:val="single" w:sz="4" w:space="0" w:color="000000"/>
              <w:right w:val="single" w:sz="4" w:space="0" w:color="000000"/>
            </w:tcBorders>
          </w:tcPr>
          <w:p w14:paraId="75FA7ECD" w14:textId="77777777" w:rsidR="005508FE" w:rsidRPr="000335C1" w:rsidRDefault="005508FE" w:rsidP="008360E0">
            <w:pPr>
              <w:spacing w:after="0"/>
              <w:ind w:firstLine="0"/>
              <w:jc w:val="center"/>
              <w:rPr>
                <w:i/>
                <w:iCs/>
                <w:sz w:val="18"/>
                <w:szCs w:val="18"/>
              </w:rPr>
            </w:pPr>
            <w:r w:rsidRPr="000335C1">
              <w:rPr>
                <w:i/>
                <w:iCs/>
                <w:sz w:val="18"/>
                <w:szCs w:val="18"/>
              </w:rPr>
              <w:t>930</w:t>
            </w:r>
          </w:p>
        </w:tc>
        <w:tc>
          <w:tcPr>
            <w:tcW w:w="625" w:type="pct"/>
            <w:tcBorders>
              <w:top w:val="single" w:sz="4" w:space="0" w:color="000000"/>
              <w:left w:val="single" w:sz="4" w:space="0" w:color="000000"/>
              <w:bottom w:val="single" w:sz="4" w:space="0" w:color="000000"/>
              <w:right w:val="single" w:sz="4" w:space="0" w:color="000000"/>
            </w:tcBorders>
          </w:tcPr>
          <w:p w14:paraId="25DF7623" w14:textId="77777777" w:rsidR="005508FE" w:rsidRPr="000335C1" w:rsidRDefault="005508FE" w:rsidP="008360E0">
            <w:pPr>
              <w:spacing w:after="0"/>
              <w:ind w:firstLine="0"/>
              <w:jc w:val="center"/>
              <w:rPr>
                <w:i/>
                <w:iCs/>
                <w:sz w:val="18"/>
                <w:szCs w:val="18"/>
              </w:rPr>
            </w:pPr>
            <w:r w:rsidRPr="000335C1">
              <w:rPr>
                <w:i/>
                <w:iCs/>
                <w:sz w:val="18"/>
                <w:szCs w:val="18"/>
              </w:rPr>
              <w:t>930</w:t>
            </w:r>
          </w:p>
        </w:tc>
        <w:tc>
          <w:tcPr>
            <w:tcW w:w="629" w:type="pct"/>
            <w:tcBorders>
              <w:top w:val="single" w:sz="4" w:space="0" w:color="000000"/>
              <w:left w:val="single" w:sz="4" w:space="0" w:color="000000"/>
              <w:bottom w:val="single" w:sz="4" w:space="0" w:color="000000"/>
              <w:right w:val="single" w:sz="4" w:space="0" w:color="000000"/>
            </w:tcBorders>
          </w:tcPr>
          <w:p w14:paraId="08C3D357" w14:textId="77777777" w:rsidR="005508FE" w:rsidRPr="000335C1" w:rsidRDefault="005508FE" w:rsidP="008360E0">
            <w:pPr>
              <w:spacing w:after="0"/>
              <w:ind w:firstLine="0"/>
              <w:jc w:val="center"/>
              <w:rPr>
                <w:i/>
                <w:iCs/>
                <w:sz w:val="18"/>
                <w:szCs w:val="18"/>
              </w:rPr>
            </w:pPr>
            <w:r w:rsidRPr="000335C1">
              <w:rPr>
                <w:i/>
                <w:iCs/>
                <w:sz w:val="18"/>
                <w:szCs w:val="18"/>
              </w:rPr>
              <w:t>930</w:t>
            </w:r>
          </w:p>
        </w:tc>
      </w:tr>
      <w:tr w:rsidR="000335C1" w:rsidRPr="000335C1" w14:paraId="6B8EBD12" w14:textId="77777777" w:rsidTr="008360E0">
        <w:trPr>
          <w:jc w:val="center"/>
        </w:trPr>
        <w:tc>
          <w:tcPr>
            <w:tcW w:w="5000" w:type="pct"/>
            <w:gridSpan w:val="6"/>
            <w:shd w:val="clear" w:color="auto" w:fill="D9D9D9"/>
            <w:vAlign w:val="center"/>
          </w:tcPr>
          <w:p w14:paraId="29638FC2" w14:textId="77777777" w:rsidR="005508FE" w:rsidRPr="000335C1" w:rsidRDefault="005508FE" w:rsidP="008360E0">
            <w:pPr>
              <w:spacing w:after="0"/>
              <w:ind w:firstLine="0"/>
              <w:jc w:val="center"/>
              <w:rPr>
                <w:sz w:val="18"/>
                <w:szCs w:val="18"/>
              </w:rPr>
            </w:pPr>
            <w:r w:rsidRPr="000335C1">
              <w:rPr>
                <w:sz w:val="18"/>
                <w:szCs w:val="18"/>
                <w:lang w:eastAsia="lv-LV"/>
              </w:rPr>
              <w:t>Efektīva un klientorientēta VDEĀVK darbība</w:t>
            </w:r>
          </w:p>
        </w:tc>
      </w:tr>
      <w:tr w:rsidR="000335C1" w:rsidRPr="000335C1" w14:paraId="2E7D0F2D" w14:textId="77777777" w:rsidTr="008360E0">
        <w:trPr>
          <w:jc w:val="center"/>
        </w:trPr>
        <w:tc>
          <w:tcPr>
            <w:tcW w:w="1871" w:type="pct"/>
          </w:tcPr>
          <w:p w14:paraId="5DF85333" w14:textId="77777777" w:rsidR="005508FE" w:rsidRPr="000335C1" w:rsidRDefault="005508FE" w:rsidP="008360E0">
            <w:pPr>
              <w:spacing w:after="0"/>
              <w:ind w:firstLine="0"/>
              <w:rPr>
                <w:sz w:val="18"/>
                <w:szCs w:val="18"/>
              </w:rPr>
            </w:pPr>
            <w:r w:rsidRPr="000335C1">
              <w:rPr>
                <w:sz w:val="18"/>
                <w:szCs w:val="18"/>
              </w:rPr>
              <w:t>Iesnieguma par invaliditātes ekspertīzi vidējais izskatīšanas ilgums (dienas)</w:t>
            </w:r>
          </w:p>
        </w:tc>
        <w:tc>
          <w:tcPr>
            <w:tcW w:w="625" w:type="pct"/>
          </w:tcPr>
          <w:p w14:paraId="1A9CA884" w14:textId="77777777" w:rsidR="005508FE" w:rsidRPr="000335C1" w:rsidRDefault="005508FE" w:rsidP="008360E0">
            <w:pPr>
              <w:spacing w:after="0"/>
              <w:ind w:firstLine="0"/>
              <w:jc w:val="center"/>
              <w:rPr>
                <w:bCs/>
                <w:sz w:val="18"/>
                <w:szCs w:val="18"/>
              </w:rPr>
            </w:pPr>
            <w:r w:rsidRPr="000335C1">
              <w:rPr>
                <w:bCs/>
                <w:sz w:val="18"/>
                <w:szCs w:val="18"/>
              </w:rPr>
              <w:t>24,2</w:t>
            </w:r>
          </w:p>
        </w:tc>
        <w:tc>
          <w:tcPr>
            <w:tcW w:w="625" w:type="pct"/>
          </w:tcPr>
          <w:p w14:paraId="06F99364" w14:textId="77777777" w:rsidR="005508FE" w:rsidRPr="000335C1" w:rsidRDefault="005508FE" w:rsidP="008360E0">
            <w:pPr>
              <w:spacing w:after="0"/>
              <w:ind w:firstLine="0"/>
              <w:jc w:val="center"/>
              <w:rPr>
                <w:b/>
                <w:sz w:val="18"/>
                <w:szCs w:val="18"/>
              </w:rPr>
            </w:pPr>
            <w:r w:rsidRPr="000335C1">
              <w:rPr>
                <w:bCs/>
                <w:sz w:val="18"/>
                <w:szCs w:val="18"/>
                <w:lang w:eastAsia="lv-LV"/>
              </w:rPr>
              <w:t>28</w:t>
            </w:r>
          </w:p>
        </w:tc>
        <w:tc>
          <w:tcPr>
            <w:tcW w:w="625" w:type="pct"/>
          </w:tcPr>
          <w:p w14:paraId="2F982916" w14:textId="77777777" w:rsidR="005508FE" w:rsidRPr="000335C1" w:rsidRDefault="005508FE" w:rsidP="008360E0">
            <w:pPr>
              <w:spacing w:after="0"/>
              <w:ind w:firstLine="0"/>
              <w:jc w:val="center"/>
              <w:rPr>
                <w:sz w:val="18"/>
                <w:szCs w:val="18"/>
              </w:rPr>
            </w:pPr>
            <w:r w:rsidRPr="000335C1">
              <w:rPr>
                <w:bCs/>
                <w:sz w:val="18"/>
                <w:szCs w:val="18"/>
                <w:lang w:eastAsia="lv-LV"/>
              </w:rPr>
              <w:t>28</w:t>
            </w:r>
          </w:p>
        </w:tc>
        <w:tc>
          <w:tcPr>
            <w:tcW w:w="625" w:type="pct"/>
          </w:tcPr>
          <w:p w14:paraId="7B6D0EF3" w14:textId="77777777" w:rsidR="005508FE" w:rsidRPr="000335C1" w:rsidRDefault="005508FE" w:rsidP="008360E0">
            <w:pPr>
              <w:spacing w:after="0"/>
              <w:ind w:firstLine="0"/>
              <w:jc w:val="center"/>
              <w:rPr>
                <w:sz w:val="18"/>
                <w:szCs w:val="18"/>
              </w:rPr>
            </w:pPr>
            <w:r w:rsidRPr="000335C1">
              <w:rPr>
                <w:bCs/>
                <w:sz w:val="18"/>
                <w:szCs w:val="18"/>
                <w:lang w:eastAsia="lv-LV"/>
              </w:rPr>
              <w:t>26</w:t>
            </w:r>
          </w:p>
        </w:tc>
        <w:tc>
          <w:tcPr>
            <w:tcW w:w="629" w:type="pct"/>
          </w:tcPr>
          <w:p w14:paraId="21E377F1" w14:textId="77777777" w:rsidR="005508FE" w:rsidRPr="000335C1" w:rsidRDefault="005508FE" w:rsidP="008360E0">
            <w:pPr>
              <w:spacing w:after="0"/>
              <w:ind w:firstLine="0"/>
              <w:jc w:val="center"/>
              <w:rPr>
                <w:sz w:val="18"/>
                <w:szCs w:val="18"/>
              </w:rPr>
            </w:pPr>
            <w:r w:rsidRPr="000335C1">
              <w:rPr>
                <w:sz w:val="18"/>
                <w:szCs w:val="18"/>
              </w:rPr>
              <w:t>25</w:t>
            </w:r>
          </w:p>
        </w:tc>
      </w:tr>
      <w:tr w:rsidR="000335C1" w:rsidRPr="000335C1" w14:paraId="33FAB1C0" w14:textId="77777777" w:rsidTr="008360E0">
        <w:trPr>
          <w:jc w:val="center"/>
        </w:trPr>
        <w:tc>
          <w:tcPr>
            <w:tcW w:w="1871" w:type="pct"/>
          </w:tcPr>
          <w:p w14:paraId="0EBBF4C9" w14:textId="77777777" w:rsidR="005508FE" w:rsidRPr="000335C1" w:rsidRDefault="005508FE" w:rsidP="008360E0">
            <w:pPr>
              <w:spacing w:after="0"/>
              <w:ind w:firstLine="0"/>
              <w:rPr>
                <w:sz w:val="18"/>
                <w:szCs w:val="18"/>
                <w:vertAlign w:val="superscript"/>
              </w:rPr>
            </w:pPr>
            <w:r w:rsidRPr="000335C1">
              <w:rPr>
                <w:sz w:val="18"/>
                <w:szCs w:val="18"/>
              </w:rPr>
              <w:t>E</w:t>
            </w:r>
            <w:r w:rsidRPr="000335C1">
              <w:rPr>
                <w:sz w:val="18"/>
                <w:szCs w:val="18"/>
                <w:lang w:eastAsia="lv-LV"/>
              </w:rPr>
              <w:t>lektroniski saņemto iesniegumu invaliditātes ekspertīzei  un invaliditātes ekspertīzes lēmumu apstrīdēšanas iesniegumu īpatsvars no kopējā iesniegumu skaita (%)</w:t>
            </w:r>
          </w:p>
        </w:tc>
        <w:tc>
          <w:tcPr>
            <w:tcW w:w="625" w:type="pct"/>
          </w:tcPr>
          <w:p w14:paraId="5BAA88C7" w14:textId="77777777" w:rsidR="005508FE" w:rsidRPr="000335C1" w:rsidRDefault="005508FE" w:rsidP="008360E0">
            <w:pPr>
              <w:spacing w:after="0"/>
              <w:ind w:firstLine="0"/>
              <w:jc w:val="center"/>
              <w:rPr>
                <w:bCs/>
                <w:sz w:val="18"/>
                <w:szCs w:val="18"/>
              </w:rPr>
            </w:pPr>
            <w:r w:rsidRPr="000335C1">
              <w:rPr>
                <w:bCs/>
                <w:sz w:val="18"/>
                <w:szCs w:val="18"/>
              </w:rPr>
              <w:t>5,3</w:t>
            </w:r>
          </w:p>
        </w:tc>
        <w:tc>
          <w:tcPr>
            <w:tcW w:w="625" w:type="pct"/>
          </w:tcPr>
          <w:p w14:paraId="384E1841" w14:textId="77777777" w:rsidR="005508FE" w:rsidRPr="000335C1" w:rsidRDefault="005508FE" w:rsidP="008360E0">
            <w:pPr>
              <w:spacing w:after="0"/>
              <w:ind w:firstLine="0"/>
              <w:jc w:val="center"/>
              <w:rPr>
                <w:sz w:val="18"/>
                <w:szCs w:val="18"/>
              </w:rPr>
            </w:pPr>
            <w:r w:rsidRPr="000335C1">
              <w:rPr>
                <w:sz w:val="18"/>
                <w:szCs w:val="18"/>
              </w:rPr>
              <w:t>2,0</w:t>
            </w:r>
          </w:p>
        </w:tc>
        <w:tc>
          <w:tcPr>
            <w:tcW w:w="625" w:type="pct"/>
          </w:tcPr>
          <w:p w14:paraId="270546EA" w14:textId="77777777" w:rsidR="005508FE" w:rsidRPr="000335C1" w:rsidRDefault="005508FE" w:rsidP="008360E0">
            <w:pPr>
              <w:spacing w:after="0"/>
              <w:ind w:firstLine="0"/>
              <w:jc w:val="center"/>
              <w:rPr>
                <w:sz w:val="18"/>
                <w:szCs w:val="18"/>
              </w:rPr>
            </w:pPr>
            <w:r w:rsidRPr="000335C1">
              <w:rPr>
                <w:sz w:val="18"/>
                <w:szCs w:val="18"/>
              </w:rPr>
              <w:t>3,0</w:t>
            </w:r>
          </w:p>
        </w:tc>
        <w:tc>
          <w:tcPr>
            <w:tcW w:w="625" w:type="pct"/>
          </w:tcPr>
          <w:p w14:paraId="107E358F" w14:textId="77777777" w:rsidR="005508FE" w:rsidRPr="000335C1" w:rsidRDefault="005508FE" w:rsidP="008360E0">
            <w:pPr>
              <w:spacing w:after="0"/>
              <w:ind w:firstLine="0"/>
              <w:jc w:val="center"/>
              <w:rPr>
                <w:sz w:val="18"/>
                <w:szCs w:val="18"/>
              </w:rPr>
            </w:pPr>
            <w:r w:rsidRPr="000335C1">
              <w:rPr>
                <w:sz w:val="18"/>
                <w:szCs w:val="18"/>
              </w:rPr>
              <w:t>3,5</w:t>
            </w:r>
          </w:p>
        </w:tc>
        <w:tc>
          <w:tcPr>
            <w:tcW w:w="629" w:type="pct"/>
          </w:tcPr>
          <w:p w14:paraId="54D96B6A" w14:textId="77777777" w:rsidR="005508FE" w:rsidRPr="000335C1" w:rsidRDefault="005508FE" w:rsidP="008360E0">
            <w:pPr>
              <w:spacing w:after="0"/>
              <w:ind w:firstLine="0"/>
              <w:jc w:val="center"/>
              <w:rPr>
                <w:sz w:val="18"/>
                <w:szCs w:val="18"/>
              </w:rPr>
            </w:pPr>
            <w:r w:rsidRPr="000335C1">
              <w:rPr>
                <w:sz w:val="18"/>
                <w:szCs w:val="18"/>
              </w:rPr>
              <w:t>4,0</w:t>
            </w:r>
          </w:p>
        </w:tc>
      </w:tr>
      <w:tr w:rsidR="000335C1" w:rsidRPr="000335C1" w14:paraId="0C3E5AB8" w14:textId="77777777" w:rsidTr="008360E0">
        <w:trPr>
          <w:jc w:val="center"/>
        </w:trPr>
        <w:tc>
          <w:tcPr>
            <w:tcW w:w="1871" w:type="pct"/>
          </w:tcPr>
          <w:p w14:paraId="3381F056" w14:textId="77777777" w:rsidR="005508FE" w:rsidRPr="000335C1" w:rsidRDefault="005508FE" w:rsidP="008360E0">
            <w:pPr>
              <w:spacing w:after="0"/>
              <w:ind w:firstLine="0"/>
              <w:rPr>
                <w:sz w:val="18"/>
                <w:szCs w:val="18"/>
                <w:vertAlign w:val="superscript"/>
              </w:rPr>
            </w:pPr>
            <w:r w:rsidRPr="000335C1">
              <w:rPr>
                <w:sz w:val="18"/>
                <w:szCs w:val="18"/>
              </w:rPr>
              <w:t>Apmācīti sertificēti ārsti, t.sk. rezidenti un ārsti eksperti, prognozējamas invaliditātes un invaliditātes ekspertīzes veikšanai VDEĀVK (skaits)</w:t>
            </w:r>
          </w:p>
        </w:tc>
        <w:tc>
          <w:tcPr>
            <w:tcW w:w="625" w:type="pct"/>
          </w:tcPr>
          <w:p w14:paraId="1AEDE810" w14:textId="77777777" w:rsidR="005508FE" w:rsidRPr="000335C1" w:rsidRDefault="005508FE" w:rsidP="008360E0">
            <w:pPr>
              <w:spacing w:after="0"/>
              <w:ind w:firstLine="0"/>
              <w:jc w:val="center"/>
              <w:rPr>
                <w:bCs/>
                <w:sz w:val="18"/>
                <w:szCs w:val="18"/>
              </w:rPr>
            </w:pPr>
            <w:r w:rsidRPr="000335C1">
              <w:rPr>
                <w:bCs/>
                <w:sz w:val="18"/>
                <w:szCs w:val="18"/>
              </w:rPr>
              <w:t>7</w:t>
            </w:r>
          </w:p>
        </w:tc>
        <w:tc>
          <w:tcPr>
            <w:tcW w:w="625" w:type="pct"/>
          </w:tcPr>
          <w:p w14:paraId="33EC78F7" w14:textId="77777777" w:rsidR="005508FE" w:rsidRPr="000335C1" w:rsidRDefault="005508FE" w:rsidP="008360E0">
            <w:pPr>
              <w:spacing w:after="0"/>
              <w:ind w:firstLine="0"/>
              <w:jc w:val="center"/>
              <w:rPr>
                <w:sz w:val="18"/>
                <w:szCs w:val="18"/>
              </w:rPr>
            </w:pPr>
            <w:r w:rsidRPr="000335C1">
              <w:rPr>
                <w:bCs/>
                <w:sz w:val="18"/>
                <w:szCs w:val="18"/>
                <w:lang w:eastAsia="lv-LV"/>
              </w:rPr>
              <w:t>7</w:t>
            </w:r>
          </w:p>
        </w:tc>
        <w:tc>
          <w:tcPr>
            <w:tcW w:w="625" w:type="pct"/>
          </w:tcPr>
          <w:p w14:paraId="11E97CB1" w14:textId="77777777" w:rsidR="005508FE" w:rsidRPr="000335C1" w:rsidRDefault="005508FE" w:rsidP="008360E0">
            <w:pPr>
              <w:spacing w:after="0"/>
              <w:ind w:firstLine="0"/>
              <w:jc w:val="center"/>
              <w:rPr>
                <w:b/>
                <w:sz w:val="18"/>
                <w:szCs w:val="18"/>
              </w:rPr>
            </w:pPr>
            <w:r w:rsidRPr="000335C1">
              <w:rPr>
                <w:bCs/>
                <w:sz w:val="18"/>
                <w:szCs w:val="18"/>
                <w:lang w:eastAsia="lv-LV"/>
              </w:rPr>
              <w:t>6</w:t>
            </w:r>
          </w:p>
        </w:tc>
        <w:tc>
          <w:tcPr>
            <w:tcW w:w="625" w:type="pct"/>
          </w:tcPr>
          <w:p w14:paraId="4561476D" w14:textId="77777777" w:rsidR="005508FE" w:rsidRPr="000335C1" w:rsidRDefault="005508FE" w:rsidP="008360E0">
            <w:pPr>
              <w:spacing w:after="0"/>
              <w:ind w:firstLine="0"/>
              <w:jc w:val="center"/>
              <w:rPr>
                <w:sz w:val="18"/>
                <w:szCs w:val="18"/>
              </w:rPr>
            </w:pPr>
            <w:r w:rsidRPr="000335C1">
              <w:rPr>
                <w:sz w:val="18"/>
                <w:szCs w:val="18"/>
              </w:rPr>
              <w:t>6</w:t>
            </w:r>
          </w:p>
        </w:tc>
        <w:tc>
          <w:tcPr>
            <w:tcW w:w="629" w:type="pct"/>
          </w:tcPr>
          <w:p w14:paraId="3FFDF21F" w14:textId="77777777" w:rsidR="005508FE" w:rsidRPr="000335C1" w:rsidRDefault="005508FE" w:rsidP="008360E0">
            <w:pPr>
              <w:spacing w:after="0"/>
              <w:ind w:firstLine="0"/>
              <w:jc w:val="center"/>
              <w:rPr>
                <w:sz w:val="18"/>
                <w:szCs w:val="18"/>
              </w:rPr>
            </w:pPr>
            <w:r w:rsidRPr="000335C1">
              <w:rPr>
                <w:sz w:val="18"/>
                <w:szCs w:val="18"/>
              </w:rPr>
              <w:t>6</w:t>
            </w:r>
          </w:p>
        </w:tc>
      </w:tr>
    </w:tbl>
    <w:p w14:paraId="73AE01CB" w14:textId="77777777" w:rsidR="005508FE" w:rsidRPr="000335C1" w:rsidRDefault="005508FE" w:rsidP="005508FE">
      <w:pPr>
        <w:spacing w:before="240"/>
        <w:ind w:firstLine="425"/>
        <w:jc w:val="center"/>
        <w:rPr>
          <w:iCs/>
          <w:sz w:val="18"/>
          <w:szCs w:val="18"/>
        </w:rPr>
      </w:pPr>
      <w:r w:rsidRPr="000335C1">
        <w:rPr>
          <w:b/>
          <w:lang w:eastAsia="lv-LV"/>
        </w:rPr>
        <w:t>Finansiālie rādītāji no 2020. līdz 2024. gadam</w:t>
      </w:r>
    </w:p>
    <w:tbl>
      <w:tblPr>
        <w:tblW w:w="903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378"/>
        <w:gridCol w:w="1131"/>
        <w:gridCol w:w="1132"/>
        <w:gridCol w:w="1132"/>
        <w:gridCol w:w="1132"/>
        <w:gridCol w:w="1132"/>
      </w:tblGrid>
      <w:tr w:rsidR="000335C1" w:rsidRPr="000335C1" w14:paraId="612DD757" w14:textId="77777777" w:rsidTr="008360E0">
        <w:trPr>
          <w:trHeight w:val="283"/>
          <w:tblHeader/>
          <w:jc w:val="center"/>
        </w:trPr>
        <w:tc>
          <w:tcPr>
            <w:tcW w:w="3378" w:type="dxa"/>
            <w:vAlign w:val="center"/>
          </w:tcPr>
          <w:p w14:paraId="7587BEC1" w14:textId="77777777" w:rsidR="005508FE" w:rsidRPr="000335C1" w:rsidRDefault="005508FE" w:rsidP="008360E0">
            <w:pPr>
              <w:spacing w:after="0"/>
              <w:ind w:firstLine="0"/>
              <w:jc w:val="center"/>
              <w:rPr>
                <w:sz w:val="18"/>
              </w:rPr>
            </w:pPr>
          </w:p>
        </w:tc>
        <w:tc>
          <w:tcPr>
            <w:tcW w:w="1131" w:type="dxa"/>
          </w:tcPr>
          <w:p w14:paraId="73ADF59C" w14:textId="77777777" w:rsidR="005508FE" w:rsidRPr="000335C1" w:rsidRDefault="005508FE" w:rsidP="008360E0">
            <w:pPr>
              <w:spacing w:after="0"/>
              <w:ind w:firstLine="0"/>
              <w:jc w:val="center"/>
              <w:rPr>
                <w:sz w:val="18"/>
                <w:lang w:eastAsia="lv-LV"/>
              </w:rPr>
            </w:pPr>
            <w:r w:rsidRPr="000335C1">
              <w:rPr>
                <w:sz w:val="18"/>
                <w:szCs w:val="18"/>
                <w:lang w:eastAsia="lv-LV"/>
              </w:rPr>
              <w:t>2020. gads (izpilde)</w:t>
            </w:r>
          </w:p>
        </w:tc>
        <w:tc>
          <w:tcPr>
            <w:tcW w:w="1132" w:type="dxa"/>
          </w:tcPr>
          <w:p w14:paraId="73B4597B" w14:textId="77777777" w:rsidR="005508FE" w:rsidRPr="000335C1" w:rsidRDefault="005508FE" w:rsidP="008360E0">
            <w:pPr>
              <w:spacing w:after="0"/>
              <w:ind w:firstLine="0"/>
              <w:jc w:val="center"/>
              <w:rPr>
                <w:sz w:val="18"/>
                <w:lang w:eastAsia="lv-LV"/>
              </w:rPr>
            </w:pPr>
            <w:r w:rsidRPr="000335C1">
              <w:rPr>
                <w:sz w:val="18"/>
                <w:szCs w:val="18"/>
                <w:lang w:eastAsia="lv-LV"/>
              </w:rPr>
              <w:t>2021. gada     plāns</w:t>
            </w:r>
          </w:p>
        </w:tc>
        <w:tc>
          <w:tcPr>
            <w:tcW w:w="1132" w:type="dxa"/>
          </w:tcPr>
          <w:p w14:paraId="68D9AE9B" w14:textId="77777777" w:rsidR="005508FE" w:rsidRPr="000335C1" w:rsidRDefault="005508FE" w:rsidP="008360E0">
            <w:pPr>
              <w:spacing w:after="0"/>
              <w:ind w:firstLine="0"/>
              <w:jc w:val="center"/>
              <w:rPr>
                <w:sz w:val="18"/>
                <w:szCs w:val="18"/>
                <w:lang w:eastAsia="lv-LV"/>
              </w:rPr>
            </w:pPr>
            <w:r w:rsidRPr="000335C1">
              <w:rPr>
                <w:sz w:val="18"/>
                <w:szCs w:val="18"/>
                <w:lang w:eastAsia="lv-LV"/>
              </w:rPr>
              <w:t>2022. gada plāns</w:t>
            </w:r>
          </w:p>
        </w:tc>
        <w:tc>
          <w:tcPr>
            <w:tcW w:w="1132" w:type="dxa"/>
          </w:tcPr>
          <w:p w14:paraId="020C51F2" w14:textId="77777777" w:rsidR="005508FE" w:rsidRPr="000335C1" w:rsidRDefault="005508FE" w:rsidP="008360E0">
            <w:pPr>
              <w:spacing w:after="0"/>
              <w:ind w:firstLine="0"/>
              <w:jc w:val="center"/>
              <w:rPr>
                <w:sz w:val="18"/>
                <w:szCs w:val="18"/>
                <w:lang w:eastAsia="lv-LV"/>
              </w:rPr>
            </w:pPr>
            <w:r w:rsidRPr="000335C1">
              <w:rPr>
                <w:sz w:val="18"/>
                <w:szCs w:val="18"/>
                <w:lang w:eastAsia="lv-LV"/>
              </w:rPr>
              <w:t>2023. gada plāns</w:t>
            </w:r>
          </w:p>
        </w:tc>
        <w:tc>
          <w:tcPr>
            <w:tcW w:w="1132" w:type="dxa"/>
          </w:tcPr>
          <w:p w14:paraId="2DB05807" w14:textId="77777777" w:rsidR="005508FE" w:rsidRPr="000335C1" w:rsidRDefault="005508FE" w:rsidP="008360E0">
            <w:pPr>
              <w:spacing w:after="0"/>
              <w:ind w:firstLine="2"/>
              <w:jc w:val="center"/>
              <w:rPr>
                <w:sz w:val="18"/>
                <w:szCs w:val="18"/>
              </w:rPr>
            </w:pPr>
            <w:r w:rsidRPr="000335C1">
              <w:rPr>
                <w:sz w:val="18"/>
                <w:szCs w:val="18"/>
                <w:lang w:eastAsia="lv-LV"/>
              </w:rPr>
              <w:t>2024. gada plāns</w:t>
            </w:r>
          </w:p>
        </w:tc>
      </w:tr>
      <w:tr w:rsidR="000335C1" w:rsidRPr="000335C1" w14:paraId="67749A17" w14:textId="77777777" w:rsidTr="008360E0">
        <w:trPr>
          <w:trHeight w:val="142"/>
          <w:jc w:val="center"/>
        </w:trPr>
        <w:tc>
          <w:tcPr>
            <w:tcW w:w="3378" w:type="dxa"/>
            <w:shd w:val="clear" w:color="auto" w:fill="D9D9D9"/>
            <w:vAlign w:val="center"/>
          </w:tcPr>
          <w:p w14:paraId="36AB0A6F" w14:textId="77777777" w:rsidR="005508FE" w:rsidRPr="000335C1" w:rsidRDefault="005508FE" w:rsidP="008360E0">
            <w:pPr>
              <w:spacing w:after="0"/>
              <w:ind w:firstLine="0"/>
              <w:jc w:val="left"/>
              <w:rPr>
                <w:sz w:val="18"/>
                <w:lang w:eastAsia="lv-LV"/>
              </w:rPr>
            </w:pPr>
            <w:r w:rsidRPr="000335C1">
              <w:rPr>
                <w:sz w:val="18"/>
                <w:lang w:eastAsia="lv-LV"/>
              </w:rPr>
              <w:t xml:space="preserve">Kopējie izdevumi, </w:t>
            </w:r>
            <w:r w:rsidRPr="000335C1">
              <w:rPr>
                <w:i/>
                <w:sz w:val="18"/>
                <w:szCs w:val="18"/>
              </w:rPr>
              <w:t>euro</w:t>
            </w:r>
          </w:p>
        </w:tc>
        <w:tc>
          <w:tcPr>
            <w:tcW w:w="113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ABC1864" w14:textId="77777777" w:rsidR="005508FE" w:rsidRPr="000335C1" w:rsidRDefault="005508FE" w:rsidP="008360E0">
            <w:pPr>
              <w:spacing w:after="0"/>
              <w:ind w:firstLine="0"/>
              <w:jc w:val="right"/>
              <w:rPr>
                <w:sz w:val="18"/>
                <w:szCs w:val="18"/>
              </w:rPr>
            </w:pPr>
            <w:r w:rsidRPr="000335C1">
              <w:rPr>
                <w:sz w:val="18"/>
                <w:szCs w:val="18"/>
              </w:rPr>
              <w:t>2 854 685</w:t>
            </w:r>
          </w:p>
        </w:tc>
        <w:tc>
          <w:tcPr>
            <w:tcW w:w="1132"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7D00ACE2" w14:textId="77777777" w:rsidR="005508FE" w:rsidRPr="000335C1" w:rsidRDefault="005508FE" w:rsidP="008360E0">
            <w:pPr>
              <w:spacing w:after="0"/>
              <w:ind w:firstLine="0"/>
              <w:jc w:val="right"/>
              <w:rPr>
                <w:sz w:val="18"/>
                <w:szCs w:val="18"/>
              </w:rPr>
            </w:pPr>
            <w:r w:rsidRPr="000335C1">
              <w:rPr>
                <w:sz w:val="18"/>
                <w:szCs w:val="18"/>
              </w:rPr>
              <w:t>3 116 981</w:t>
            </w:r>
          </w:p>
        </w:tc>
        <w:tc>
          <w:tcPr>
            <w:tcW w:w="1132"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1DF56446" w14:textId="77777777" w:rsidR="005508FE" w:rsidRPr="000335C1" w:rsidRDefault="005508FE" w:rsidP="008360E0">
            <w:pPr>
              <w:spacing w:after="0"/>
              <w:ind w:firstLine="0"/>
              <w:jc w:val="right"/>
              <w:rPr>
                <w:sz w:val="18"/>
                <w:szCs w:val="18"/>
              </w:rPr>
            </w:pPr>
            <w:r w:rsidRPr="000335C1">
              <w:rPr>
                <w:sz w:val="18"/>
                <w:szCs w:val="18"/>
              </w:rPr>
              <w:t>3 197 140</w:t>
            </w:r>
          </w:p>
        </w:tc>
        <w:tc>
          <w:tcPr>
            <w:tcW w:w="1132"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6A1482CE" w14:textId="77777777" w:rsidR="005508FE" w:rsidRPr="000335C1" w:rsidRDefault="005508FE" w:rsidP="008360E0">
            <w:pPr>
              <w:spacing w:after="0"/>
              <w:ind w:firstLine="0"/>
              <w:jc w:val="right"/>
              <w:rPr>
                <w:sz w:val="18"/>
                <w:szCs w:val="18"/>
              </w:rPr>
            </w:pPr>
            <w:r w:rsidRPr="000335C1">
              <w:rPr>
                <w:sz w:val="18"/>
                <w:szCs w:val="18"/>
              </w:rPr>
              <w:t>3 197 140</w:t>
            </w:r>
          </w:p>
        </w:tc>
        <w:tc>
          <w:tcPr>
            <w:tcW w:w="1132"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2FEB0D93" w14:textId="77777777" w:rsidR="005508FE" w:rsidRPr="000335C1" w:rsidRDefault="005508FE" w:rsidP="008360E0">
            <w:pPr>
              <w:spacing w:after="0"/>
              <w:ind w:firstLine="0"/>
              <w:jc w:val="right"/>
              <w:rPr>
                <w:sz w:val="18"/>
                <w:szCs w:val="18"/>
              </w:rPr>
            </w:pPr>
            <w:r w:rsidRPr="000335C1">
              <w:rPr>
                <w:sz w:val="18"/>
                <w:szCs w:val="18"/>
              </w:rPr>
              <w:t>3 197 140</w:t>
            </w:r>
          </w:p>
        </w:tc>
      </w:tr>
      <w:tr w:rsidR="000335C1" w:rsidRPr="000335C1" w14:paraId="2C2847CC" w14:textId="77777777" w:rsidTr="008360E0">
        <w:trPr>
          <w:trHeight w:val="283"/>
          <w:jc w:val="center"/>
        </w:trPr>
        <w:tc>
          <w:tcPr>
            <w:tcW w:w="3378" w:type="dxa"/>
            <w:vAlign w:val="center"/>
          </w:tcPr>
          <w:p w14:paraId="7F484E73" w14:textId="77777777" w:rsidR="005508FE" w:rsidRPr="000335C1" w:rsidRDefault="005508FE" w:rsidP="008360E0">
            <w:pPr>
              <w:spacing w:after="0"/>
              <w:ind w:firstLine="0"/>
              <w:rPr>
                <w:sz w:val="18"/>
                <w:szCs w:val="18"/>
                <w:lang w:eastAsia="lv-LV"/>
              </w:rPr>
            </w:pPr>
            <w:r w:rsidRPr="000335C1">
              <w:rPr>
                <w:sz w:val="18"/>
                <w:szCs w:val="18"/>
                <w:lang w:eastAsia="lv-LV"/>
              </w:rPr>
              <w:t xml:space="preserve">Kopējo izdevumu izmaiņas, </w:t>
            </w:r>
            <w:r w:rsidRPr="000335C1">
              <w:rPr>
                <w:i/>
                <w:sz w:val="18"/>
                <w:szCs w:val="18"/>
                <w:lang w:eastAsia="lv-LV"/>
              </w:rPr>
              <w:t>euro</w:t>
            </w:r>
            <w:r w:rsidRPr="000335C1">
              <w:rPr>
                <w:sz w:val="18"/>
                <w:szCs w:val="18"/>
                <w:lang w:eastAsia="lv-LV"/>
              </w:rPr>
              <w:t xml:space="preserve"> (+/–) pret iepriekšējo gadu</w:t>
            </w:r>
          </w:p>
        </w:tc>
        <w:tc>
          <w:tcPr>
            <w:tcW w:w="1131" w:type="dxa"/>
          </w:tcPr>
          <w:p w14:paraId="13F699C6" w14:textId="77777777" w:rsidR="005508FE" w:rsidRPr="000335C1" w:rsidRDefault="005508FE" w:rsidP="008360E0">
            <w:pPr>
              <w:spacing w:after="0"/>
              <w:ind w:firstLine="0"/>
              <w:jc w:val="center"/>
              <w:rPr>
                <w:sz w:val="18"/>
              </w:rPr>
            </w:pPr>
            <w:r w:rsidRPr="000335C1">
              <w:rPr>
                <w:sz w:val="18"/>
              </w:rPr>
              <w:t>×</w:t>
            </w:r>
          </w:p>
        </w:tc>
        <w:tc>
          <w:tcPr>
            <w:tcW w:w="1132" w:type="dxa"/>
            <w:tcBorders>
              <w:top w:val="single" w:sz="4" w:space="0" w:color="auto"/>
              <w:left w:val="single" w:sz="4" w:space="0" w:color="auto"/>
              <w:bottom w:val="single" w:sz="4" w:space="0" w:color="auto"/>
              <w:right w:val="single" w:sz="4" w:space="0" w:color="auto"/>
            </w:tcBorders>
            <w:shd w:val="clear" w:color="auto" w:fill="auto"/>
          </w:tcPr>
          <w:p w14:paraId="76760E7A" w14:textId="77777777" w:rsidR="005508FE" w:rsidRPr="000335C1" w:rsidRDefault="005508FE" w:rsidP="008360E0">
            <w:pPr>
              <w:spacing w:after="0"/>
              <w:ind w:firstLine="0"/>
              <w:jc w:val="right"/>
              <w:rPr>
                <w:sz w:val="18"/>
                <w:szCs w:val="18"/>
              </w:rPr>
            </w:pPr>
            <w:r w:rsidRPr="000335C1">
              <w:rPr>
                <w:sz w:val="18"/>
                <w:szCs w:val="18"/>
              </w:rPr>
              <w:t>262 296</w:t>
            </w:r>
          </w:p>
        </w:tc>
        <w:tc>
          <w:tcPr>
            <w:tcW w:w="1132" w:type="dxa"/>
            <w:tcBorders>
              <w:top w:val="single" w:sz="4" w:space="0" w:color="auto"/>
              <w:left w:val="nil"/>
              <w:bottom w:val="single" w:sz="4" w:space="0" w:color="auto"/>
              <w:right w:val="single" w:sz="4" w:space="0" w:color="auto"/>
            </w:tcBorders>
            <w:shd w:val="clear" w:color="000000" w:fill="FFFFFF"/>
          </w:tcPr>
          <w:p w14:paraId="2A165E73" w14:textId="77777777" w:rsidR="005508FE" w:rsidRPr="000335C1" w:rsidRDefault="005508FE" w:rsidP="008360E0">
            <w:pPr>
              <w:spacing w:after="0"/>
              <w:ind w:firstLine="0"/>
              <w:jc w:val="right"/>
              <w:rPr>
                <w:sz w:val="18"/>
                <w:szCs w:val="18"/>
              </w:rPr>
            </w:pPr>
            <w:r w:rsidRPr="000335C1">
              <w:rPr>
                <w:sz w:val="18"/>
                <w:szCs w:val="18"/>
              </w:rPr>
              <w:t>80 159</w:t>
            </w:r>
          </w:p>
        </w:tc>
        <w:tc>
          <w:tcPr>
            <w:tcW w:w="1132" w:type="dxa"/>
          </w:tcPr>
          <w:p w14:paraId="37322CA2" w14:textId="77777777" w:rsidR="005508FE" w:rsidRPr="000335C1" w:rsidRDefault="005508FE" w:rsidP="008360E0">
            <w:pPr>
              <w:spacing w:after="0"/>
              <w:ind w:firstLine="0"/>
              <w:jc w:val="center"/>
              <w:rPr>
                <w:sz w:val="18"/>
              </w:rPr>
            </w:pPr>
            <w:r w:rsidRPr="000335C1">
              <w:rPr>
                <w:sz w:val="18"/>
              </w:rPr>
              <w:t>-</w:t>
            </w:r>
          </w:p>
        </w:tc>
        <w:tc>
          <w:tcPr>
            <w:tcW w:w="1132" w:type="dxa"/>
          </w:tcPr>
          <w:p w14:paraId="1AE707F0" w14:textId="77777777" w:rsidR="005508FE" w:rsidRPr="000335C1" w:rsidRDefault="005508FE" w:rsidP="008360E0">
            <w:pPr>
              <w:spacing w:after="0"/>
              <w:ind w:firstLine="0"/>
              <w:jc w:val="center"/>
              <w:rPr>
                <w:sz w:val="18"/>
              </w:rPr>
            </w:pPr>
            <w:r w:rsidRPr="000335C1">
              <w:rPr>
                <w:sz w:val="18"/>
              </w:rPr>
              <w:t>-</w:t>
            </w:r>
          </w:p>
        </w:tc>
      </w:tr>
      <w:tr w:rsidR="000335C1" w:rsidRPr="000335C1" w14:paraId="53E3EBA2" w14:textId="77777777" w:rsidTr="008360E0">
        <w:trPr>
          <w:trHeight w:val="283"/>
          <w:jc w:val="center"/>
        </w:trPr>
        <w:tc>
          <w:tcPr>
            <w:tcW w:w="3378" w:type="dxa"/>
            <w:vAlign w:val="center"/>
          </w:tcPr>
          <w:p w14:paraId="20572D23" w14:textId="77777777" w:rsidR="005508FE" w:rsidRPr="000335C1" w:rsidRDefault="005508FE" w:rsidP="008360E0">
            <w:pPr>
              <w:spacing w:after="0"/>
              <w:ind w:firstLine="0"/>
              <w:rPr>
                <w:sz w:val="18"/>
              </w:rPr>
            </w:pPr>
            <w:r w:rsidRPr="000335C1">
              <w:rPr>
                <w:sz w:val="18"/>
                <w:lang w:eastAsia="lv-LV"/>
              </w:rPr>
              <w:t>Kopējie izdevumi</w:t>
            </w:r>
            <w:r w:rsidRPr="000335C1">
              <w:rPr>
                <w:sz w:val="18"/>
              </w:rPr>
              <w:t>, % (+/–) pret iepriekšējo gadu</w:t>
            </w:r>
          </w:p>
        </w:tc>
        <w:tc>
          <w:tcPr>
            <w:tcW w:w="1131" w:type="dxa"/>
          </w:tcPr>
          <w:p w14:paraId="4B6B4AE4" w14:textId="77777777" w:rsidR="005508FE" w:rsidRPr="000335C1" w:rsidRDefault="005508FE" w:rsidP="008360E0">
            <w:pPr>
              <w:spacing w:after="0"/>
              <w:ind w:firstLine="0"/>
              <w:jc w:val="center"/>
              <w:rPr>
                <w:sz w:val="18"/>
              </w:rPr>
            </w:pPr>
            <w:r w:rsidRPr="000335C1">
              <w:rPr>
                <w:sz w:val="18"/>
              </w:rPr>
              <w:t>×</w:t>
            </w:r>
          </w:p>
        </w:tc>
        <w:tc>
          <w:tcPr>
            <w:tcW w:w="1132" w:type="dxa"/>
            <w:tcBorders>
              <w:top w:val="nil"/>
              <w:left w:val="single" w:sz="4" w:space="0" w:color="auto"/>
              <w:bottom w:val="single" w:sz="4" w:space="0" w:color="auto"/>
              <w:right w:val="single" w:sz="4" w:space="0" w:color="auto"/>
            </w:tcBorders>
            <w:shd w:val="clear" w:color="auto" w:fill="auto"/>
          </w:tcPr>
          <w:p w14:paraId="6E24E8FD" w14:textId="77777777" w:rsidR="005508FE" w:rsidRPr="000335C1" w:rsidRDefault="005508FE" w:rsidP="008360E0">
            <w:pPr>
              <w:spacing w:after="0"/>
              <w:ind w:firstLine="0"/>
              <w:jc w:val="right"/>
              <w:rPr>
                <w:sz w:val="18"/>
                <w:szCs w:val="18"/>
              </w:rPr>
            </w:pPr>
            <w:r w:rsidRPr="000335C1">
              <w:rPr>
                <w:sz w:val="18"/>
                <w:szCs w:val="18"/>
              </w:rPr>
              <w:t>9,2</w:t>
            </w:r>
          </w:p>
        </w:tc>
        <w:tc>
          <w:tcPr>
            <w:tcW w:w="1132" w:type="dxa"/>
            <w:tcBorders>
              <w:top w:val="nil"/>
              <w:left w:val="nil"/>
              <w:bottom w:val="single" w:sz="4" w:space="0" w:color="auto"/>
              <w:right w:val="single" w:sz="4" w:space="0" w:color="auto"/>
            </w:tcBorders>
            <w:shd w:val="clear" w:color="000000" w:fill="FFFFFF"/>
          </w:tcPr>
          <w:p w14:paraId="190B1BC9" w14:textId="77777777" w:rsidR="005508FE" w:rsidRPr="000335C1" w:rsidRDefault="005508FE" w:rsidP="008360E0">
            <w:pPr>
              <w:spacing w:after="0"/>
              <w:ind w:firstLine="0"/>
              <w:jc w:val="right"/>
              <w:rPr>
                <w:sz w:val="18"/>
                <w:szCs w:val="18"/>
              </w:rPr>
            </w:pPr>
            <w:r w:rsidRPr="000335C1">
              <w:rPr>
                <w:sz w:val="18"/>
                <w:szCs w:val="18"/>
              </w:rPr>
              <w:t>2,6</w:t>
            </w:r>
          </w:p>
        </w:tc>
        <w:tc>
          <w:tcPr>
            <w:tcW w:w="1132" w:type="dxa"/>
          </w:tcPr>
          <w:p w14:paraId="5A35BAD2" w14:textId="77777777" w:rsidR="005508FE" w:rsidRPr="000335C1" w:rsidRDefault="005508FE" w:rsidP="008360E0">
            <w:pPr>
              <w:spacing w:after="0"/>
              <w:ind w:firstLine="0"/>
              <w:jc w:val="center"/>
              <w:rPr>
                <w:sz w:val="18"/>
              </w:rPr>
            </w:pPr>
            <w:r w:rsidRPr="000335C1">
              <w:rPr>
                <w:sz w:val="18"/>
              </w:rPr>
              <w:t>-</w:t>
            </w:r>
          </w:p>
        </w:tc>
        <w:tc>
          <w:tcPr>
            <w:tcW w:w="1132" w:type="dxa"/>
          </w:tcPr>
          <w:p w14:paraId="5A4CEB18" w14:textId="77777777" w:rsidR="005508FE" w:rsidRPr="000335C1" w:rsidRDefault="005508FE" w:rsidP="008360E0">
            <w:pPr>
              <w:spacing w:after="0"/>
              <w:ind w:firstLine="0"/>
              <w:jc w:val="center"/>
              <w:rPr>
                <w:sz w:val="18"/>
              </w:rPr>
            </w:pPr>
            <w:r w:rsidRPr="000335C1">
              <w:rPr>
                <w:sz w:val="18"/>
              </w:rPr>
              <w:t>-</w:t>
            </w:r>
          </w:p>
        </w:tc>
      </w:tr>
      <w:tr w:rsidR="000335C1" w:rsidRPr="000335C1" w14:paraId="411A9074" w14:textId="77777777" w:rsidTr="008360E0">
        <w:trPr>
          <w:trHeight w:val="142"/>
          <w:jc w:val="center"/>
        </w:trPr>
        <w:tc>
          <w:tcPr>
            <w:tcW w:w="3378" w:type="dxa"/>
          </w:tcPr>
          <w:p w14:paraId="69D37F9D" w14:textId="77777777" w:rsidR="005508FE" w:rsidRPr="000335C1" w:rsidRDefault="005508FE" w:rsidP="008360E0">
            <w:pPr>
              <w:spacing w:after="0"/>
              <w:ind w:firstLine="0"/>
              <w:rPr>
                <w:sz w:val="18"/>
                <w:szCs w:val="18"/>
                <w:lang w:eastAsia="lv-LV"/>
              </w:rPr>
            </w:pPr>
            <w:r w:rsidRPr="000335C1">
              <w:rPr>
                <w:sz w:val="18"/>
                <w:szCs w:val="18"/>
              </w:rPr>
              <w:t xml:space="preserve">Atlīdzība, </w:t>
            </w:r>
            <w:r w:rsidRPr="000335C1">
              <w:rPr>
                <w:i/>
                <w:sz w:val="18"/>
                <w:szCs w:val="18"/>
              </w:rPr>
              <w:t>euro</w:t>
            </w:r>
          </w:p>
        </w:tc>
        <w:tc>
          <w:tcPr>
            <w:tcW w:w="1131" w:type="dxa"/>
            <w:tcBorders>
              <w:top w:val="single" w:sz="4" w:space="0" w:color="auto"/>
              <w:left w:val="single" w:sz="4" w:space="0" w:color="auto"/>
              <w:bottom w:val="single" w:sz="4" w:space="0" w:color="auto"/>
              <w:right w:val="single" w:sz="4" w:space="0" w:color="auto"/>
            </w:tcBorders>
            <w:shd w:val="clear" w:color="auto" w:fill="FFFFFF" w:themeFill="background1"/>
          </w:tcPr>
          <w:p w14:paraId="71D39B19" w14:textId="77777777" w:rsidR="005508FE" w:rsidRPr="000335C1" w:rsidRDefault="005508FE" w:rsidP="008360E0">
            <w:pPr>
              <w:spacing w:after="0"/>
              <w:ind w:firstLine="0"/>
              <w:jc w:val="right"/>
              <w:rPr>
                <w:sz w:val="18"/>
                <w:szCs w:val="18"/>
              </w:rPr>
            </w:pPr>
            <w:r w:rsidRPr="000335C1">
              <w:rPr>
                <w:sz w:val="18"/>
                <w:szCs w:val="18"/>
              </w:rPr>
              <w:t>2 458 532</w:t>
            </w:r>
          </w:p>
        </w:tc>
        <w:tc>
          <w:tcPr>
            <w:tcW w:w="1132" w:type="dxa"/>
            <w:tcBorders>
              <w:top w:val="single" w:sz="4" w:space="0" w:color="auto"/>
              <w:left w:val="nil"/>
              <w:bottom w:val="single" w:sz="4" w:space="0" w:color="auto"/>
              <w:right w:val="single" w:sz="4" w:space="0" w:color="auto"/>
            </w:tcBorders>
            <w:shd w:val="clear" w:color="auto" w:fill="FFFFFF" w:themeFill="background1"/>
          </w:tcPr>
          <w:p w14:paraId="5DF211F4" w14:textId="77777777" w:rsidR="005508FE" w:rsidRPr="000335C1" w:rsidRDefault="005508FE" w:rsidP="008360E0">
            <w:pPr>
              <w:spacing w:after="0"/>
              <w:ind w:firstLine="0"/>
              <w:jc w:val="right"/>
              <w:rPr>
                <w:sz w:val="18"/>
                <w:szCs w:val="18"/>
              </w:rPr>
            </w:pPr>
            <w:r w:rsidRPr="000335C1">
              <w:rPr>
                <w:sz w:val="18"/>
                <w:szCs w:val="18"/>
              </w:rPr>
              <w:t>2 720 139</w:t>
            </w:r>
          </w:p>
        </w:tc>
        <w:tc>
          <w:tcPr>
            <w:tcW w:w="1132" w:type="dxa"/>
            <w:tcBorders>
              <w:top w:val="single" w:sz="4" w:space="0" w:color="auto"/>
              <w:left w:val="nil"/>
              <w:bottom w:val="single" w:sz="4" w:space="0" w:color="auto"/>
              <w:right w:val="single" w:sz="4" w:space="0" w:color="auto"/>
            </w:tcBorders>
            <w:shd w:val="clear" w:color="auto" w:fill="FFFFFF" w:themeFill="background1"/>
          </w:tcPr>
          <w:p w14:paraId="2AA7B1DB" w14:textId="77777777" w:rsidR="005508FE" w:rsidRPr="000335C1" w:rsidRDefault="005508FE" w:rsidP="008360E0">
            <w:pPr>
              <w:spacing w:after="0"/>
              <w:ind w:firstLine="0"/>
              <w:jc w:val="right"/>
              <w:rPr>
                <w:sz w:val="18"/>
                <w:szCs w:val="18"/>
              </w:rPr>
            </w:pPr>
            <w:r w:rsidRPr="000335C1">
              <w:rPr>
                <w:sz w:val="18"/>
                <w:szCs w:val="18"/>
              </w:rPr>
              <w:t>2 800 298</w:t>
            </w:r>
          </w:p>
        </w:tc>
        <w:tc>
          <w:tcPr>
            <w:tcW w:w="1132" w:type="dxa"/>
            <w:tcBorders>
              <w:top w:val="single" w:sz="4" w:space="0" w:color="auto"/>
              <w:left w:val="nil"/>
              <w:bottom w:val="single" w:sz="4" w:space="0" w:color="auto"/>
              <w:right w:val="single" w:sz="4" w:space="0" w:color="auto"/>
            </w:tcBorders>
            <w:shd w:val="clear" w:color="auto" w:fill="FFFFFF" w:themeFill="background1"/>
          </w:tcPr>
          <w:p w14:paraId="7E5EEDD4" w14:textId="77777777" w:rsidR="005508FE" w:rsidRPr="000335C1" w:rsidRDefault="005508FE" w:rsidP="008360E0">
            <w:pPr>
              <w:spacing w:after="0"/>
              <w:ind w:firstLine="0"/>
              <w:jc w:val="right"/>
              <w:rPr>
                <w:sz w:val="18"/>
                <w:szCs w:val="18"/>
              </w:rPr>
            </w:pPr>
            <w:r w:rsidRPr="000335C1">
              <w:rPr>
                <w:sz w:val="18"/>
                <w:szCs w:val="18"/>
              </w:rPr>
              <w:t>2 800 298</w:t>
            </w:r>
          </w:p>
        </w:tc>
        <w:tc>
          <w:tcPr>
            <w:tcW w:w="1132" w:type="dxa"/>
            <w:tcBorders>
              <w:top w:val="single" w:sz="4" w:space="0" w:color="auto"/>
              <w:left w:val="nil"/>
              <w:bottom w:val="single" w:sz="4" w:space="0" w:color="auto"/>
              <w:right w:val="single" w:sz="4" w:space="0" w:color="auto"/>
            </w:tcBorders>
            <w:shd w:val="clear" w:color="auto" w:fill="FFFFFF" w:themeFill="background1"/>
          </w:tcPr>
          <w:p w14:paraId="1AD6E4F7" w14:textId="77777777" w:rsidR="005508FE" w:rsidRPr="000335C1" w:rsidRDefault="005508FE" w:rsidP="008360E0">
            <w:pPr>
              <w:spacing w:after="0"/>
              <w:ind w:firstLine="0"/>
              <w:jc w:val="right"/>
              <w:rPr>
                <w:sz w:val="18"/>
                <w:szCs w:val="18"/>
              </w:rPr>
            </w:pPr>
            <w:r w:rsidRPr="000335C1">
              <w:rPr>
                <w:sz w:val="18"/>
                <w:szCs w:val="18"/>
              </w:rPr>
              <w:t>2 800 298</w:t>
            </w:r>
          </w:p>
        </w:tc>
      </w:tr>
      <w:tr w:rsidR="000335C1" w:rsidRPr="000335C1" w14:paraId="6E22A643" w14:textId="77777777" w:rsidTr="008360E0">
        <w:trPr>
          <w:trHeight w:val="204"/>
          <w:jc w:val="center"/>
        </w:trPr>
        <w:tc>
          <w:tcPr>
            <w:tcW w:w="3378" w:type="dxa"/>
          </w:tcPr>
          <w:p w14:paraId="332478E0" w14:textId="77777777" w:rsidR="005508FE" w:rsidRPr="000335C1" w:rsidRDefault="005508FE" w:rsidP="008360E0">
            <w:pPr>
              <w:spacing w:after="0"/>
              <w:ind w:firstLine="0"/>
              <w:rPr>
                <w:sz w:val="18"/>
                <w:szCs w:val="18"/>
                <w:lang w:eastAsia="lv-LV"/>
              </w:rPr>
            </w:pPr>
            <w:r w:rsidRPr="000335C1">
              <w:rPr>
                <w:sz w:val="18"/>
                <w:szCs w:val="18"/>
              </w:rPr>
              <w:t>Vidējais amata vietu skaits gadā</w:t>
            </w:r>
          </w:p>
        </w:tc>
        <w:tc>
          <w:tcPr>
            <w:tcW w:w="1131" w:type="dxa"/>
            <w:tcBorders>
              <w:top w:val="nil"/>
              <w:left w:val="single" w:sz="4" w:space="0" w:color="auto"/>
              <w:bottom w:val="single" w:sz="4" w:space="0" w:color="auto"/>
              <w:right w:val="single" w:sz="4" w:space="0" w:color="auto"/>
            </w:tcBorders>
            <w:shd w:val="clear" w:color="auto" w:fill="FFFFFF" w:themeFill="background1"/>
          </w:tcPr>
          <w:p w14:paraId="193DEED6" w14:textId="77777777" w:rsidR="005508FE" w:rsidRPr="000335C1" w:rsidRDefault="005508FE" w:rsidP="008360E0">
            <w:pPr>
              <w:spacing w:after="0"/>
              <w:ind w:firstLine="0"/>
              <w:jc w:val="right"/>
              <w:rPr>
                <w:sz w:val="18"/>
                <w:szCs w:val="18"/>
              </w:rPr>
            </w:pPr>
            <w:r w:rsidRPr="000335C1">
              <w:rPr>
                <w:sz w:val="18"/>
                <w:szCs w:val="18"/>
              </w:rPr>
              <w:t>108,6</w:t>
            </w:r>
          </w:p>
        </w:tc>
        <w:tc>
          <w:tcPr>
            <w:tcW w:w="1132" w:type="dxa"/>
            <w:tcBorders>
              <w:top w:val="nil"/>
              <w:left w:val="nil"/>
              <w:bottom w:val="single" w:sz="4" w:space="0" w:color="auto"/>
              <w:right w:val="single" w:sz="4" w:space="0" w:color="auto"/>
            </w:tcBorders>
            <w:shd w:val="clear" w:color="auto" w:fill="FFFFFF" w:themeFill="background1"/>
          </w:tcPr>
          <w:p w14:paraId="780049D3" w14:textId="77777777" w:rsidR="005508FE" w:rsidRPr="000335C1" w:rsidRDefault="005508FE" w:rsidP="008360E0">
            <w:pPr>
              <w:spacing w:after="0"/>
              <w:ind w:firstLine="0"/>
              <w:jc w:val="right"/>
              <w:rPr>
                <w:sz w:val="18"/>
                <w:szCs w:val="18"/>
              </w:rPr>
            </w:pPr>
            <w:r w:rsidRPr="000335C1">
              <w:rPr>
                <w:sz w:val="18"/>
                <w:szCs w:val="18"/>
              </w:rPr>
              <w:t>116,7</w:t>
            </w:r>
          </w:p>
        </w:tc>
        <w:tc>
          <w:tcPr>
            <w:tcW w:w="1132" w:type="dxa"/>
            <w:tcBorders>
              <w:top w:val="nil"/>
              <w:left w:val="nil"/>
              <w:bottom w:val="single" w:sz="4" w:space="0" w:color="auto"/>
              <w:right w:val="single" w:sz="4" w:space="0" w:color="auto"/>
            </w:tcBorders>
            <w:shd w:val="clear" w:color="auto" w:fill="FFFFFF" w:themeFill="background1"/>
          </w:tcPr>
          <w:p w14:paraId="3E1D2BCC" w14:textId="77777777" w:rsidR="005508FE" w:rsidRPr="000335C1" w:rsidRDefault="005508FE" w:rsidP="008360E0">
            <w:pPr>
              <w:spacing w:after="0"/>
              <w:ind w:firstLine="0"/>
              <w:jc w:val="right"/>
              <w:rPr>
                <w:sz w:val="18"/>
                <w:szCs w:val="18"/>
                <w:vertAlign w:val="superscript"/>
              </w:rPr>
            </w:pPr>
            <w:r w:rsidRPr="000335C1">
              <w:rPr>
                <w:sz w:val="18"/>
                <w:szCs w:val="18"/>
              </w:rPr>
              <w:t>119,2</w:t>
            </w:r>
            <w:r w:rsidRPr="000335C1">
              <w:rPr>
                <w:sz w:val="18"/>
                <w:szCs w:val="18"/>
                <w:vertAlign w:val="superscript"/>
              </w:rPr>
              <w:t>1</w:t>
            </w:r>
          </w:p>
        </w:tc>
        <w:tc>
          <w:tcPr>
            <w:tcW w:w="1132" w:type="dxa"/>
            <w:tcBorders>
              <w:top w:val="nil"/>
              <w:left w:val="nil"/>
              <w:bottom w:val="single" w:sz="4" w:space="0" w:color="auto"/>
              <w:right w:val="single" w:sz="4" w:space="0" w:color="auto"/>
            </w:tcBorders>
            <w:shd w:val="clear" w:color="auto" w:fill="FFFFFF" w:themeFill="background1"/>
          </w:tcPr>
          <w:p w14:paraId="00260C9A" w14:textId="77777777" w:rsidR="005508FE" w:rsidRPr="000335C1" w:rsidRDefault="005508FE" w:rsidP="008360E0">
            <w:pPr>
              <w:spacing w:after="0"/>
              <w:ind w:firstLine="0"/>
              <w:jc w:val="right"/>
              <w:rPr>
                <w:sz w:val="18"/>
                <w:szCs w:val="18"/>
                <w:vertAlign w:val="superscript"/>
              </w:rPr>
            </w:pPr>
            <w:r w:rsidRPr="000335C1">
              <w:rPr>
                <w:sz w:val="18"/>
                <w:szCs w:val="18"/>
              </w:rPr>
              <w:t>119,2</w:t>
            </w:r>
            <w:r w:rsidRPr="000335C1">
              <w:rPr>
                <w:sz w:val="18"/>
                <w:szCs w:val="18"/>
                <w:vertAlign w:val="superscript"/>
              </w:rPr>
              <w:t>1</w:t>
            </w:r>
          </w:p>
        </w:tc>
        <w:tc>
          <w:tcPr>
            <w:tcW w:w="1132" w:type="dxa"/>
            <w:tcBorders>
              <w:top w:val="nil"/>
              <w:left w:val="nil"/>
              <w:bottom w:val="single" w:sz="4" w:space="0" w:color="auto"/>
              <w:right w:val="single" w:sz="4" w:space="0" w:color="auto"/>
            </w:tcBorders>
            <w:shd w:val="clear" w:color="auto" w:fill="FFFFFF" w:themeFill="background1"/>
          </w:tcPr>
          <w:p w14:paraId="4EBE1B1A" w14:textId="77777777" w:rsidR="005508FE" w:rsidRPr="000335C1" w:rsidRDefault="005508FE" w:rsidP="008360E0">
            <w:pPr>
              <w:spacing w:after="0"/>
              <w:ind w:firstLine="0"/>
              <w:jc w:val="right"/>
              <w:rPr>
                <w:sz w:val="18"/>
                <w:szCs w:val="18"/>
                <w:vertAlign w:val="superscript"/>
              </w:rPr>
            </w:pPr>
            <w:r w:rsidRPr="000335C1">
              <w:rPr>
                <w:sz w:val="18"/>
                <w:szCs w:val="18"/>
              </w:rPr>
              <w:t>119,2</w:t>
            </w:r>
            <w:r w:rsidRPr="000335C1">
              <w:rPr>
                <w:sz w:val="18"/>
                <w:szCs w:val="18"/>
                <w:vertAlign w:val="superscript"/>
              </w:rPr>
              <w:t>1</w:t>
            </w:r>
          </w:p>
        </w:tc>
      </w:tr>
      <w:tr w:rsidR="000335C1" w:rsidRPr="000335C1" w14:paraId="1995A3B5" w14:textId="77777777" w:rsidTr="008360E0">
        <w:trPr>
          <w:trHeight w:val="135"/>
          <w:jc w:val="center"/>
        </w:trPr>
        <w:tc>
          <w:tcPr>
            <w:tcW w:w="3378" w:type="dxa"/>
          </w:tcPr>
          <w:p w14:paraId="42513D32" w14:textId="77777777" w:rsidR="005508FE" w:rsidRPr="000335C1" w:rsidRDefault="005508FE" w:rsidP="008360E0">
            <w:pPr>
              <w:spacing w:after="0"/>
              <w:ind w:firstLine="0"/>
              <w:rPr>
                <w:sz w:val="18"/>
                <w:szCs w:val="18"/>
                <w:lang w:eastAsia="lv-LV"/>
              </w:rPr>
            </w:pPr>
            <w:r w:rsidRPr="000335C1">
              <w:rPr>
                <w:sz w:val="18"/>
                <w:szCs w:val="18"/>
              </w:rPr>
              <w:t xml:space="preserve">Vidējā atlīdzība amata vietai </w:t>
            </w:r>
            <w:r w:rsidRPr="000335C1">
              <w:rPr>
                <w:sz w:val="18"/>
                <w:szCs w:val="18"/>
                <w:lang w:eastAsia="lv-LV"/>
              </w:rPr>
              <w:t>(mēnesī)</w:t>
            </w:r>
            <w:r w:rsidRPr="000335C1">
              <w:rPr>
                <w:sz w:val="18"/>
                <w:szCs w:val="18"/>
              </w:rPr>
              <w:t xml:space="preserve">, </w:t>
            </w:r>
            <w:r w:rsidRPr="000335C1">
              <w:rPr>
                <w:i/>
                <w:sz w:val="18"/>
                <w:szCs w:val="18"/>
              </w:rPr>
              <w:t>euro</w:t>
            </w:r>
          </w:p>
        </w:tc>
        <w:tc>
          <w:tcPr>
            <w:tcW w:w="1131" w:type="dxa"/>
            <w:tcBorders>
              <w:top w:val="nil"/>
              <w:left w:val="single" w:sz="4" w:space="0" w:color="auto"/>
              <w:bottom w:val="single" w:sz="4" w:space="0" w:color="auto"/>
              <w:right w:val="single" w:sz="4" w:space="0" w:color="auto"/>
            </w:tcBorders>
            <w:shd w:val="clear" w:color="auto" w:fill="FFFFFF" w:themeFill="background1"/>
          </w:tcPr>
          <w:p w14:paraId="41A56D86" w14:textId="77777777" w:rsidR="005508FE" w:rsidRPr="000335C1" w:rsidRDefault="005508FE" w:rsidP="008360E0">
            <w:pPr>
              <w:spacing w:after="0"/>
              <w:ind w:firstLine="0"/>
              <w:jc w:val="right"/>
              <w:rPr>
                <w:sz w:val="18"/>
                <w:szCs w:val="18"/>
              </w:rPr>
            </w:pPr>
            <w:r w:rsidRPr="000335C1">
              <w:rPr>
                <w:sz w:val="18"/>
                <w:szCs w:val="18"/>
              </w:rPr>
              <w:t>1 874,3</w:t>
            </w:r>
          </w:p>
        </w:tc>
        <w:tc>
          <w:tcPr>
            <w:tcW w:w="1132" w:type="dxa"/>
            <w:tcBorders>
              <w:top w:val="nil"/>
              <w:left w:val="nil"/>
              <w:bottom w:val="single" w:sz="4" w:space="0" w:color="auto"/>
              <w:right w:val="single" w:sz="4" w:space="0" w:color="auto"/>
            </w:tcBorders>
            <w:shd w:val="clear" w:color="auto" w:fill="FFFFFF" w:themeFill="background1"/>
          </w:tcPr>
          <w:p w14:paraId="026776AA" w14:textId="77777777" w:rsidR="005508FE" w:rsidRPr="000335C1" w:rsidRDefault="005508FE" w:rsidP="008360E0">
            <w:pPr>
              <w:spacing w:after="0"/>
              <w:ind w:firstLine="0"/>
              <w:jc w:val="right"/>
              <w:rPr>
                <w:sz w:val="18"/>
                <w:szCs w:val="18"/>
              </w:rPr>
            </w:pPr>
            <w:r w:rsidRPr="000335C1">
              <w:rPr>
                <w:sz w:val="18"/>
                <w:szCs w:val="18"/>
              </w:rPr>
              <w:t>1 942,4</w:t>
            </w:r>
          </w:p>
        </w:tc>
        <w:tc>
          <w:tcPr>
            <w:tcW w:w="1132" w:type="dxa"/>
            <w:tcBorders>
              <w:top w:val="single" w:sz="4" w:space="0" w:color="auto"/>
              <w:left w:val="single" w:sz="4" w:space="0" w:color="auto"/>
              <w:bottom w:val="single" w:sz="4" w:space="0" w:color="auto"/>
              <w:right w:val="single" w:sz="4" w:space="0" w:color="auto"/>
            </w:tcBorders>
            <w:shd w:val="clear" w:color="000000" w:fill="FFFFFF"/>
            <w:vAlign w:val="center"/>
          </w:tcPr>
          <w:p w14:paraId="56400816" w14:textId="77777777" w:rsidR="005508FE" w:rsidRPr="000335C1" w:rsidRDefault="005508FE" w:rsidP="008360E0">
            <w:pPr>
              <w:spacing w:after="0"/>
              <w:ind w:firstLine="0"/>
              <w:jc w:val="right"/>
              <w:rPr>
                <w:sz w:val="18"/>
                <w:szCs w:val="18"/>
              </w:rPr>
            </w:pPr>
            <w:r w:rsidRPr="000335C1">
              <w:rPr>
                <w:sz w:val="18"/>
                <w:szCs w:val="18"/>
              </w:rPr>
              <w:t>1 957,7</w:t>
            </w:r>
          </w:p>
        </w:tc>
        <w:tc>
          <w:tcPr>
            <w:tcW w:w="1132" w:type="dxa"/>
            <w:tcBorders>
              <w:top w:val="single" w:sz="4" w:space="0" w:color="auto"/>
              <w:left w:val="nil"/>
              <w:bottom w:val="single" w:sz="4" w:space="0" w:color="auto"/>
              <w:right w:val="single" w:sz="4" w:space="0" w:color="auto"/>
            </w:tcBorders>
            <w:shd w:val="clear" w:color="auto" w:fill="auto"/>
            <w:vAlign w:val="center"/>
          </w:tcPr>
          <w:p w14:paraId="718313E6" w14:textId="77777777" w:rsidR="005508FE" w:rsidRPr="000335C1" w:rsidRDefault="005508FE" w:rsidP="008360E0">
            <w:pPr>
              <w:spacing w:after="0"/>
              <w:ind w:firstLine="0"/>
              <w:jc w:val="right"/>
              <w:rPr>
                <w:sz w:val="18"/>
                <w:szCs w:val="18"/>
              </w:rPr>
            </w:pPr>
            <w:r w:rsidRPr="000335C1">
              <w:rPr>
                <w:sz w:val="18"/>
                <w:szCs w:val="18"/>
              </w:rPr>
              <w:t>1 957,7</w:t>
            </w:r>
          </w:p>
        </w:tc>
        <w:tc>
          <w:tcPr>
            <w:tcW w:w="1132" w:type="dxa"/>
            <w:tcBorders>
              <w:top w:val="single" w:sz="4" w:space="0" w:color="auto"/>
              <w:left w:val="nil"/>
              <w:bottom w:val="single" w:sz="4" w:space="0" w:color="auto"/>
              <w:right w:val="single" w:sz="4" w:space="0" w:color="auto"/>
            </w:tcBorders>
            <w:shd w:val="clear" w:color="auto" w:fill="auto"/>
            <w:vAlign w:val="center"/>
          </w:tcPr>
          <w:p w14:paraId="4C9F6294" w14:textId="77777777" w:rsidR="005508FE" w:rsidRPr="000335C1" w:rsidRDefault="005508FE" w:rsidP="008360E0">
            <w:pPr>
              <w:spacing w:after="0"/>
              <w:ind w:firstLine="0"/>
              <w:jc w:val="right"/>
              <w:rPr>
                <w:sz w:val="18"/>
                <w:szCs w:val="18"/>
              </w:rPr>
            </w:pPr>
            <w:r w:rsidRPr="000335C1">
              <w:rPr>
                <w:sz w:val="18"/>
                <w:szCs w:val="18"/>
              </w:rPr>
              <w:t>1 957,7</w:t>
            </w:r>
          </w:p>
        </w:tc>
      </w:tr>
      <w:tr w:rsidR="000335C1" w:rsidRPr="000335C1" w14:paraId="7651EDB5" w14:textId="77777777" w:rsidTr="008360E0">
        <w:trPr>
          <w:trHeight w:val="567"/>
          <w:jc w:val="center"/>
        </w:trPr>
        <w:tc>
          <w:tcPr>
            <w:tcW w:w="3378" w:type="dxa"/>
            <w:vAlign w:val="center"/>
          </w:tcPr>
          <w:p w14:paraId="1CB6055D" w14:textId="77777777" w:rsidR="005508FE" w:rsidRPr="000335C1" w:rsidRDefault="005508FE" w:rsidP="008360E0">
            <w:pPr>
              <w:spacing w:after="0"/>
              <w:ind w:firstLine="0"/>
              <w:rPr>
                <w:sz w:val="18"/>
                <w:szCs w:val="18"/>
                <w:lang w:eastAsia="lv-LV"/>
              </w:rPr>
            </w:pPr>
            <w:r w:rsidRPr="000335C1">
              <w:rPr>
                <w:sz w:val="18"/>
                <w:szCs w:val="18"/>
                <w:lang w:eastAsia="lv-LV"/>
              </w:rPr>
              <w:t xml:space="preserve">Kopējā atlīdzība gadā par ārštata darbinieku un uz līgumattiecību pamata nodarbināto, kas nav amatu sarakstā, pakalpojumiem, </w:t>
            </w:r>
            <w:r w:rsidRPr="000335C1">
              <w:rPr>
                <w:i/>
                <w:sz w:val="18"/>
                <w:szCs w:val="18"/>
                <w:lang w:eastAsia="lv-LV"/>
              </w:rPr>
              <w:t>euro</w:t>
            </w:r>
          </w:p>
        </w:tc>
        <w:tc>
          <w:tcPr>
            <w:tcW w:w="1131" w:type="dxa"/>
            <w:tcBorders>
              <w:top w:val="nil"/>
              <w:left w:val="single" w:sz="4" w:space="0" w:color="auto"/>
              <w:bottom w:val="single" w:sz="4" w:space="0" w:color="auto"/>
              <w:right w:val="single" w:sz="4" w:space="0" w:color="auto"/>
            </w:tcBorders>
            <w:shd w:val="clear" w:color="auto" w:fill="FFFFFF" w:themeFill="background1"/>
          </w:tcPr>
          <w:p w14:paraId="0DF87384" w14:textId="77777777" w:rsidR="005508FE" w:rsidRPr="000335C1" w:rsidRDefault="005508FE" w:rsidP="008360E0">
            <w:pPr>
              <w:spacing w:after="0"/>
              <w:ind w:firstLine="0"/>
              <w:jc w:val="right"/>
              <w:rPr>
                <w:sz w:val="18"/>
                <w:szCs w:val="18"/>
              </w:rPr>
            </w:pPr>
            <w:r w:rsidRPr="000335C1">
              <w:rPr>
                <w:sz w:val="18"/>
                <w:szCs w:val="18"/>
              </w:rPr>
              <w:t>15 936</w:t>
            </w:r>
          </w:p>
        </w:tc>
        <w:tc>
          <w:tcPr>
            <w:tcW w:w="1132" w:type="dxa"/>
          </w:tcPr>
          <w:p w14:paraId="0F74414F" w14:textId="77777777" w:rsidR="005508FE" w:rsidRPr="000335C1" w:rsidRDefault="005508FE" w:rsidP="008360E0">
            <w:pPr>
              <w:spacing w:after="0"/>
              <w:ind w:firstLine="0"/>
              <w:jc w:val="center"/>
              <w:rPr>
                <w:sz w:val="18"/>
                <w:szCs w:val="18"/>
              </w:rPr>
            </w:pPr>
            <w:r w:rsidRPr="000335C1">
              <w:rPr>
                <w:sz w:val="18"/>
              </w:rPr>
              <w:t>-</w:t>
            </w:r>
          </w:p>
        </w:tc>
        <w:tc>
          <w:tcPr>
            <w:tcW w:w="1132" w:type="dxa"/>
          </w:tcPr>
          <w:p w14:paraId="79FA2992" w14:textId="77777777" w:rsidR="005508FE" w:rsidRPr="000335C1" w:rsidRDefault="005508FE" w:rsidP="008360E0">
            <w:pPr>
              <w:spacing w:after="0"/>
              <w:ind w:firstLine="0"/>
              <w:jc w:val="center"/>
              <w:rPr>
                <w:sz w:val="18"/>
                <w:szCs w:val="18"/>
              </w:rPr>
            </w:pPr>
            <w:r w:rsidRPr="000335C1">
              <w:rPr>
                <w:sz w:val="18"/>
              </w:rPr>
              <w:t>-</w:t>
            </w:r>
          </w:p>
        </w:tc>
        <w:tc>
          <w:tcPr>
            <w:tcW w:w="1132" w:type="dxa"/>
          </w:tcPr>
          <w:p w14:paraId="0D19B6E2" w14:textId="77777777" w:rsidR="005508FE" w:rsidRPr="000335C1" w:rsidRDefault="005508FE" w:rsidP="008360E0">
            <w:pPr>
              <w:spacing w:after="0"/>
              <w:ind w:firstLine="0"/>
              <w:jc w:val="center"/>
              <w:rPr>
                <w:sz w:val="18"/>
                <w:szCs w:val="18"/>
              </w:rPr>
            </w:pPr>
            <w:r w:rsidRPr="000335C1">
              <w:rPr>
                <w:sz w:val="18"/>
              </w:rPr>
              <w:t>-</w:t>
            </w:r>
          </w:p>
        </w:tc>
        <w:tc>
          <w:tcPr>
            <w:tcW w:w="1132" w:type="dxa"/>
          </w:tcPr>
          <w:p w14:paraId="2E89C4DC" w14:textId="77777777" w:rsidR="005508FE" w:rsidRPr="000335C1" w:rsidRDefault="005508FE" w:rsidP="008360E0">
            <w:pPr>
              <w:spacing w:after="0"/>
              <w:ind w:firstLine="0"/>
              <w:jc w:val="center"/>
              <w:rPr>
                <w:sz w:val="18"/>
                <w:szCs w:val="18"/>
              </w:rPr>
            </w:pPr>
            <w:r w:rsidRPr="000335C1">
              <w:rPr>
                <w:sz w:val="18"/>
              </w:rPr>
              <w:t>-</w:t>
            </w:r>
          </w:p>
        </w:tc>
      </w:tr>
    </w:tbl>
    <w:p w14:paraId="40192507" w14:textId="77777777" w:rsidR="005508FE" w:rsidRPr="000335C1" w:rsidRDefault="005508FE" w:rsidP="005508FE">
      <w:pPr>
        <w:spacing w:after="0"/>
        <w:ind w:firstLine="425"/>
        <w:rPr>
          <w:sz w:val="18"/>
          <w:szCs w:val="18"/>
          <w:lang w:eastAsia="lv-LV"/>
        </w:rPr>
      </w:pPr>
      <w:bookmarkStart w:id="27" w:name="_Hlk18596594"/>
      <w:r w:rsidRPr="000335C1">
        <w:rPr>
          <w:sz w:val="18"/>
          <w:szCs w:val="18"/>
          <w:lang w:eastAsia="lv-LV"/>
        </w:rPr>
        <w:t>Piezīmes.</w:t>
      </w:r>
    </w:p>
    <w:p w14:paraId="1FAE4327" w14:textId="77777777" w:rsidR="005508FE" w:rsidRPr="000335C1" w:rsidRDefault="005508FE" w:rsidP="005508FE">
      <w:pPr>
        <w:spacing w:after="0"/>
        <w:ind w:firstLine="425"/>
        <w:rPr>
          <w:sz w:val="18"/>
          <w:szCs w:val="18"/>
          <w:lang w:eastAsia="lv-LV"/>
        </w:rPr>
      </w:pPr>
      <w:r w:rsidRPr="000335C1">
        <w:rPr>
          <w:sz w:val="18"/>
          <w:szCs w:val="18"/>
          <w:vertAlign w:val="superscript"/>
          <w:lang w:eastAsia="lv-LV"/>
        </w:rPr>
        <w:t>1</w:t>
      </w:r>
      <w:r w:rsidRPr="000335C1">
        <w:rPr>
          <w:sz w:val="18"/>
          <w:szCs w:val="18"/>
          <w:lang w:eastAsia="lv-LV"/>
        </w:rPr>
        <w:t xml:space="preserve"> Palielinātas 2,5 ārstu ekspertu amata vietas, amata vietas pārdalot no apakšprogrammas 05.03.00 “Aprūpe valsts sociālās aprūpes institūcijās” (nepārdalot finansējumu).</w:t>
      </w:r>
    </w:p>
    <w:bookmarkEnd w:id="27"/>
    <w:p w14:paraId="7B52FF30" w14:textId="77777777" w:rsidR="005508FE" w:rsidRPr="000335C1" w:rsidRDefault="005508FE" w:rsidP="005508FE">
      <w:pPr>
        <w:spacing w:before="240" w:after="240"/>
        <w:ind w:firstLine="0"/>
        <w:jc w:val="center"/>
        <w:rPr>
          <w:b/>
          <w:lang w:eastAsia="lv-LV"/>
        </w:rPr>
      </w:pPr>
      <w:r w:rsidRPr="000335C1">
        <w:rPr>
          <w:b/>
          <w:lang w:eastAsia="lv-LV"/>
        </w:rPr>
        <w:t>Izmaiņas izdevumos, salīdzinot 2022. gada plānu ar 2021. gada plānu</w:t>
      </w:r>
    </w:p>
    <w:p w14:paraId="3A14D457" w14:textId="77777777" w:rsidR="005508FE" w:rsidRPr="000335C1" w:rsidRDefault="005508FE" w:rsidP="005508FE">
      <w:pPr>
        <w:spacing w:after="0"/>
        <w:ind w:left="7921" w:firstLine="720"/>
        <w:jc w:val="center"/>
        <w:rPr>
          <w:i/>
          <w:sz w:val="18"/>
          <w:szCs w:val="18"/>
        </w:rPr>
      </w:pPr>
      <w:r w:rsidRPr="000335C1">
        <w:rPr>
          <w:i/>
          <w:sz w:val="18"/>
          <w:szCs w:val="18"/>
        </w:rPr>
        <w:t>Euro</w:t>
      </w:r>
    </w:p>
    <w:tbl>
      <w:tblPr>
        <w:tblW w:w="907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41"/>
        <w:gridCol w:w="1277"/>
        <w:gridCol w:w="1277"/>
        <w:gridCol w:w="1277"/>
      </w:tblGrid>
      <w:tr w:rsidR="000335C1" w:rsidRPr="000335C1" w14:paraId="7F4FEC71" w14:textId="77777777" w:rsidTr="008360E0">
        <w:trPr>
          <w:trHeight w:val="142"/>
          <w:tblHeader/>
          <w:jc w:val="center"/>
        </w:trPr>
        <w:tc>
          <w:tcPr>
            <w:tcW w:w="5241" w:type="dxa"/>
            <w:vAlign w:val="center"/>
          </w:tcPr>
          <w:p w14:paraId="4C22E9D7" w14:textId="77777777" w:rsidR="005508FE" w:rsidRPr="000335C1" w:rsidRDefault="005508FE" w:rsidP="008360E0">
            <w:pPr>
              <w:spacing w:after="0"/>
              <w:ind w:firstLine="0"/>
              <w:jc w:val="center"/>
              <w:rPr>
                <w:sz w:val="18"/>
                <w:szCs w:val="18"/>
              </w:rPr>
            </w:pPr>
            <w:r w:rsidRPr="000335C1">
              <w:rPr>
                <w:sz w:val="18"/>
                <w:szCs w:val="18"/>
                <w:lang w:eastAsia="lv-LV"/>
              </w:rPr>
              <w:t>Pasākums</w:t>
            </w:r>
          </w:p>
        </w:tc>
        <w:tc>
          <w:tcPr>
            <w:tcW w:w="1277" w:type="dxa"/>
            <w:vAlign w:val="center"/>
          </w:tcPr>
          <w:p w14:paraId="7271CDF2" w14:textId="77777777" w:rsidR="005508FE" w:rsidRPr="000335C1" w:rsidRDefault="005508FE" w:rsidP="008360E0">
            <w:pPr>
              <w:spacing w:after="0"/>
              <w:ind w:firstLine="0"/>
              <w:jc w:val="center"/>
              <w:rPr>
                <w:sz w:val="18"/>
                <w:szCs w:val="18"/>
                <w:lang w:eastAsia="lv-LV"/>
              </w:rPr>
            </w:pPr>
            <w:r w:rsidRPr="000335C1">
              <w:rPr>
                <w:sz w:val="18"/>
                <w:szCs w:val="18"/>
                <w:lang w:eastAsia="lv-LV"/>
              </w:rPr>
              <w:t>Samazinājums</w:t>
            </w:r>
          </w:p>
        </w:tc>
        <w:tc>
          <w:tcPr>
            <w:tcW w:w="1277" w:type="dxa"/>
            <w:vAlign w:val="center"/>
          </w:tcPr>
          <w:p w14:paraId="12F6ABE3" w14:textId="77777777" w:rsidR="005508FE" w:rsidRPr="000335C1" w:rsidRDefault="005508FE" w:rsidP="008360E0">
            <w:pPr>
              <w:spacing w:after="0"/>
              <w:ind w:firstLine="0"/>
              <w:jc w:val="center"/>
              <w:rPr>
                <w:sz w:val="18"/>
                <w:szCs w:val="18"/>
                <w:lang w:eastAsia="lv-LV"/>
              </w:rPr>
            </w:pPr>
            <w:r w:rsidRPr="000335C1">
              <w:rPr>
                <w:sz w:val="18"/>
                <w:szCs w:val="18"/>
                <w:lang w:eastAsia="lv-LV"/>
              </w:rPr>
              <w:t>Palielinājums</w:t>
            </w:r>
          </w:p>
        </w:tc>
        <w:tc>
          <w:tcPr>
            <w:tcW w:w="1277" w:type="dxa"/>
            <w:vAlign w:val="center"/>
          </w:tcPr>
          <w:p w14:paraId="1C2CD765" w14:textId="77777777" w:rsidR="005508FE" w:rsidRPr="000335C1" w:rsidRDefault="005508FE" w:rsidP="008360E0">
            <w:pPr>
              <w:spacing w:after="0"/>
              <w:ind w:firstLine="0"/>
              <w:jc w:val="center"/>
              <w:rPr>
                <w:sz w:val="18"/>
                <w:szCs w:val="18"/>
                <w:lang w:eastAsia="lv-LV"/>
              </w:rPr>
            </w:pPr>
            <w:r w:rsidRPr="000335C1">
              <w:rPr>
                <w:sz w:val="18"/>
                <w:szCs w:val="18"/>
                <w:lang w:eastAsia="lv-LV"/>
              </w:rPr>
              <w:t>Izmaiņas</w:t>
            </w:r>
          </w:p>
        </w:tc>
      </w:tr>
      <w:tr w:rsidR="000335C1" w:rsidRPr="000335C1" w14:paraId="77DB66A6" w14:textId="77777777" w:rsidTr="008360E0">
        <w:trPr>
          <w:trHeight w:val="142"/>
          <w:jc w:val="center"/>
        </w:trPr>
        <w:tc>
          <w:tcPr>
            <w:tcW w:w="5241" w:type="dxa"/>
            <w:shd w:val="clear" w:color="auto" w:fill="D9D9D9"/>
          </w:tcPr>
          <w:p w14:paraId="382EB871" w14:textId="77777777" w:rsidR="005508FE" w:rsidRPr="000335C1" w:rsidRDefault="005508FE" w:rsidP="008360E0">
            <w:pPr>
              <w:spacing w:after="0"/>
              <w:ind w:firstLine="0"/>
              <w:jc w:val="left"/>
              <w:rPr>
                <w:sz w:val="18"/>
                <w:szCs w:val="18"/>
              </w:rPr>
            </w:pPr>
            <w:r w:rsidRPr="000335C1">
              <w:rPr>
                <w:b/>
                <w:bCs/>
                <w:sz w:val="18"/>
                <w:szCs w:val="18"/>
                <w:lang w:eastAsia="lv-LV"/>
              </w:rPr>
              <w:t>Izdevumi - kopā</w:t>
            </w:r>
          </w:p>
        </w:tc>
        <w:tc>
          <w:tcPr>
            <w:tcW w:w="1277" w:type="dxa"/>
            <w:shd w:val="clear" w:color="auto" w:fill="D9D9D9"/>
          </w:tcPr>
          <w:p w14:paraId="73669799" w14:textId="77777777" w:rsidR="005508FE" w:rsidRPr="000335C1" w:rsidRDefault="005508FE" w:rsidP="008360E0">
            <w:pPr>
              <w:spacing w:after="0"/>
              <w:ind w:firstLine="0"/>
              <w:jc w:val="center"/>
              <w:rPr>
                <w:b/>
                <w:sz w:val="18"/>
                <w:szCs w:val="18"/>
              </w:rPr>
            </w:pPr>
            <w:r w:rsidRPr="000335C1">
              <w:rPr>
                <w:b/>
                <w:sz w:val="18"/>
                <w:szCs w:val="18"/>
              </w:rPr>
              <w:t>-</w:t>
            </w:r>
          </w:p>
        </w:tc>
        <w:tc>
          <w:tcPr>
            <w:tcW w:w="1277" w:type="dxa"/>
            <w:shd w:val="clear" w:color="auto" w:fill="D9D9D9"/>
          </w:tcPr>
          <w:p w14:paraId="41D2AC89" w14:textId="77777777" w:rsidR="005508FE" w:rsidRPr="000335C1" w:rsidRDefault="005508FE" w:rsidP="008360E0">
            <w:pPr>
              <w:spacing w:after="0"/>
              <w:ind w:firstLine="0"/>
              <w:jc w:val="right"/>
              <w:rPr>
                <w:b/>
                <w:sz w:val="18"/>
                <w:szCs w:val="18"/>
              </w:rPr>
            </w:pPr>
            <w:r w:rsidRPr="000335C1">
              <w:rPr>
                <w:b/>
                <w:sz w:val="18"/>
                <w:szCs w:val="18"/>
              </w:rPr>
              <w:t>80 159</w:t>
            </w:r>
          </w:p>
        </w:tc>
        <w:tc>
          <w:tcPr>
            <w:tcW w:w="1277" w:type="dxa"/>
            <w:shd w:val="clear" w:color="auto" w:fill="D9D9D9"/>
          </w:tcPr>
          <w:p w14:paraId="4A31E999" w14:textId="77777777" w:rsidR="005508FE" w:rsidRPr="000335C1" w:rsidRDefault="005508FE" w:rsidP="008360E0">
            <w:pPr>
              <w:spacing w:after="0"/>
              <w:ind w:firstLine="0"/>
              <w:jc w:val="right"/>
              <w:rPr>
                <w:b/>
                <w:sz w:val="18"/>
                <w:szCs w:val="18"/>
              </w:rPr>
            </w:pPr>
            <w:r w:rsidRPr="000335C1">
              <w:rPr>
                <w:b/>
                <w:sz w:val="18"/>
                <w:szCs w:val="18"/>
              </w:rPr>
              <w:t>80 159</w:t>
            </w:r>
          </w:p>
        </w:tc>
      </w:tr>
      <w:tr w:rsidR="000335C1" w:rsidRPr="000335C1" w14:paraId="458E902A" w14:textId="77777777" w:rsidTr="008360E0">
        <w:trPr>
          <w:trHeight w:val="142"/>
          <w:jc w:val="center"/>
        </w:trPr>
        <w:tc>
          <w:tcPr>
            <w:tcW w:w="9072" w:type="dxa"/>
            <w:gridSpan w:val="4"/>
          </w:tcPr>
          <w:p w14:paraId="36FDE6DD" w14:textId="77777777" w:rsidR="005508FE" w:rsidRPr="000335C1" w:rsidRDefault="005508FE" w:rsidP="008360E0">
            <w:pPr>
              <w:spacing w:after="0"/>
              <w:ind w:firstLine="313"/>
              <w:jc w:val="left"/>
              <w:rPr>
                <w:sz w:val="18"/>
                <w:szCs w:val="18"/>
              </w:rPr>
            </w:pPr>
            <w:r w:rsidRPr="000335C1">
              <w:rPr>
                <w:i/>
                <w:sz w:val="18"/>
                <w:szCs w:val="18"/>
                <w:lang w:eastAsia="lv-LV"/>
              </w:rPr>
              <w:t>t. sk.:</w:t>
            </w:r>
          </w:p>
        </w:tc>
      </w:tr>
      <w:tr w:rsidR="000335C1" w:rsidRPr="000335C1" w14:paraId="1C14A618" w14:textId="77777777" w:rsidTr="008360E0">
        <w:trPr>
          <w:trHeight w:val="142"/>
          <w:jc w:val="center"/>
        </w:trPr>
        <w:tc>
          <w:tcPr>
            <w:tcW w:w="5241" w:type="dxa"/>
            <w:shd w:val="clear" w:color="auto" w:fill="F2F2F2"/>
            <w:vAlign w:val="center"/>
          </w:tcPr>
          <w:p w14:paraId="093D79F9" w14:textId="77777777" w:rsidR="005508FE" w:rsidRPr="000335C1" w:rsidRDefault="005508FE" w:rsidP="008360E0">
            <w:pPr>
              <w:spacing w:after="0"/>
              <w:ind w:firstLine="0"/>
              <w:rPr>
                <w:sz w:val="18"/>
                <w:szCs w:val="18"/>
                <w:u w:val="single"/>
                <w:lang w:eastAsia="lv-LV"/>
              </w:rPr>
            </w:pPr>
            <w:r w:rsidRPr="000335C1">
              <w:rPr>
                <w:iCs/>
                <w:sz w:val="18"/>
                <w:szCs w:val="18"/>
                <w:u w:val="single"/>
                <w:lang w:eastAsia="lv-LV"/>
              </w:rPr>
              <w:t>Prioritāri pasākumi</w:t>
            </w:r>
          </w:p>
        </w:tc>
        <w:tc>
          <w:tcPr>
            <w:tcW w:w="1277" w:type="dxa"/>
            <w:shd w:val="clear" w:color="auto" w:fill="F2F2F2"/>
          </w:tcPr>
          <w:p w14:paraId="167CE95A" w14:textId="77777777" w:rsidR="005508FE" w:rsidRPr="000335C1" w:rsidRDefault="005508FE" w:rsidP="008360E0">
            <w:pPr>
              <w:spacing w:after="0"/>
              <w:ind w:firstLine="0"/>
              <w:jc w:val="center"/>
              <w:rPr>
                <w:sz w:val="18"/>
                <w:szCs w:val="18"/>
              </w:rPr>
            </w:pPr>
            <w:r w:rsidRPr="000335C1">
              <w:rPr>
                <w:sz w:val="18"/>
                <w:szCs w:val="18"/>
              </w:rPr>
              <w:t>-</w:t>
            </w:r>
          </w:p>
        </w:tc>
        <w:tc>
          <w:tcPr>
            <w:tcW w:w="1277" w:type="dxa"/>
            <w:shd w:val="clear" w:color="auto" w:fill="F2F2F2" w:themeFill="background1" w:themeFillShade="F2"/>
          </w:tcPr>
          <w:p w14:paraId="5110D565" w14:textId="77777777" w:rsidR="005508FE" w:rsidRPr="000335C1" w:rsidRDefault="005508FE" w:rsidP="008360E0">
            <w:pPr>
              <w:spacing w:after="0"/>
              <w:ind w:firstLine="0"/>
              <w:jc w:val="right"/>
              <w:rPr>
                <w:sz w:val="18"/>
                <w:szCs w:val="18"/>
              </w:rPr>
            </w:pPr>
            <w:r w:rsidRPr="000335C1">
              <w:rPr>
                <w:sz w:val="18"/>
                <w:szCs w:val="18"/>
              </w:rPr>
              <w:t>80 159</w:t>
            </w:r>
          </w:p>
        </w:tc>
        <w:tc>
          <w:tcPr>
            <w:tcW w:w="1277" w:type="dxa"/>
            <w:shd w:val="clear" w:color="auto" w:fill="F2F2F2" w:themeFill="background1" w:themeFillShade="F2"/>
          </w:tcPr>
          <w:p w14:paraId="0DD76A46" w14:textId="77777777" w:rsidR="005508FE" w:rsidRPr="000335C1" w:rsidRDefault="005508FE" w:rsidP="008360E0">
            <w:pPr>
              <w:spacing w:after="0"/>
              <w:ind w:firstLine="0"/>
              <w:jc w:val="right"/>
              <w:rPr>
                <w:sz w:val="18"/>
                <w:szCs w:val="18"/>
              </w:rPr>
            </w:pPr>
            <w:r w:rsidRPr="000335C1">
              <w:rPr>
                <w:sz w:val="18"/>
                <w:szCs w:val="18"/>
              </w:rPr>
              <w:t>80 159</w:t>
            </w:r>
          </w:p>
        </w:tc>
      </w:tr>
      <w:tr w:rsidR="000335C1" w:rsidRPr="000335C1" w14:paraId="354944C9" w14:textId="77777777" w:rsidTr="008360E0">
        <w:trPr>
          <w:trHeight w:val="142"/>
          <w:jc w:val="center"/>
        </w:trPr>
        <w:tc>
          <w:tcPr>
            <w:tcW w:w="5241" w:type="dxa"/>
            <w:shd w:val="clear" w:color="auto" w:fill="FFFFFF" w:themeFill="background1"/>
            <w:vAlign w:val="center"/>
          </w:tcPr>
          <w:p w14:paraId="5F34B611" w14:textId="77777777" w:rsidR="005508FE" w:rsidRPr="000335C1" w:rsidRDefault="005508FE" w:rsidP="008360E0">
            <w:pPr>
              <w:spacing w:after="0"/>
              <w:ind w:firstLine="0"/>
              <w:rPr>
                <w:i/>
                <w:sz w:val="18"/>
                <w:szCs w:val="18"/>
                <w:lang w:eastAsia="lv-LV"/>
              </w:rPr>
            </w:pPr>
            <w:r w:rsidRPr="000335C1">
              <w:rPr>
                <w:i/>
                <w:sz w:val="18"/>
                <w:szCs w:val="18"/>
                <w:lang w:eastAsia="lv-LV"/>
              </w:rPr>
              <w:t>Prioritārā pasākuma “Ārstniecības personu darba samaksas pieauguma nodrošināšana”  īstenošana (MK 24.09.2021. sēdes prot. Nr.63 1.§ 2.punkts)</w:t>
            </w:r>
          </w:p>
        </w:tc>
        <w:tc>
          <w:tcPr>
            <w:tcW w:w="1277" w:type="dxa"/>
            <w:shd w:val="clear" w:color="auto" w:fill="FFFFFF" w:themeFill="background1"/>
          </w:tcPr>
          <w:p w14:paraId="043991BB" w14:textId="77777777" w:rsidR="005508FE" w:rsidRPr="000335C1" w:rsidRDefault="005508FE" w:rsidP="008360E0">
            <w:pPr>
              <w:spacing w:after="0"/>
              <w:ind w:firstLine="0"/>
              <w:jc w:val="center"/>
              <w:rPr>
                <w:sz w:val="18"/>
                <w:szCs w:val="18"/>
              </w:rPr>
            </w:pPr>
            <w:r w:rsidRPr="000335C1">
              <w:rPr>
                <w:sz w:val="18"/>
                <w:szCs w:val="18"/>
              </w:rPr>
              <w:t>-</w:t>
            </w:r>
          </w:p>
        </w:tc>
        <w:tc>
          <w:tcPr>
            <w:tcW w:w="1277" w:type="dxa"/>
            <w:shd w:val="clear" w:color="auto" w:fill="FFFFFF" w:themeFill="background1"/>
          </w:tcPr>
          <w:p w14:paraId="2F986776" w14:textId="77777777" w:rsidR="005508FE" w:rsidRPr="000335C1" w:rsidRDefault="005508FE" w:rsidP="008360E0">
            <w:pPr>
              <w:spacing w:after="0"/>
              <w:ind w:firstLine="0"/>
              <w:jc w:val="right"/>
              <w:rPr>
                <w:sz w:val="18"/>
                <w:szCs w:val="18"/>
              </w:rPr>
            </w:pPr>
            <w:r w:rsidRPr="000335C1">
              <w:rPr>
                <w:sz w:val="18"/>
                <w:szCs w:val="18"/>
              </w:rPr>
              <w:t>80 159</w:t>
            </w:r>
          </w:p>
        </w:tc>
        <w:tc>
          <w:tcPr>
            <w:tcW w:w="1277" w:type="dxa"/>
            <w:shd w:val="clear" w:color="auto" w:fill="FFFFFF" w:themeFill="background1"/>
          </w:tcPr>
          <w:p w14:paraId="04C5DA02" w14:textId="77777777" w:rsidR="005508FE" w:rsidRPr="000335C1" w:rsidRDefault="005508FE" w:rsidP="008360E0">
            <w:pPr>
              <w:spacing w:after="0"/>
              <w:ind w:firstLine="0"/>
              <w:jc w:val="right"/>
              <w:rPr>
                <w:sz w:val="18"/>
                <w:szCs w:val="18"/>
              </w:rPr>
            </w:pPr>
            <w:r w:rsidRPr="000335C1">
              <w:rPr>
                <w:sz w:val="18"/>
                <w:szCs w:val="18"/>
              </w:rPr>
              <w:t>80 159</w:t>
            </w:r>
          </w:p>
        </w:tc>
      </w:tr>
    </w:tbl>
    <w:p w14:paraId="56E0A67D" w14:textId="77777777" w:rsidR="005508FE" w:rsidRPr="000335C1" w:rsidRDefault="005508FE" w:rsidP="005508FE">
      <w:pPr>
        <w:pStyle w:val="programmas"/>
        <w:spacing w:after="240"/>
      </w:pPr>
      <w:bookmarkStart w:id="28" w:name="_Hlk81916453"/>
      <w:r w:rsidRPr="000335C1">
        <w:t xml:space="preserve">05.63.00 </w:t>
      </w:r>
      <w:r w:rsidRPr="000335C1">
        <w:rPr>
          <w:shd w:val="clear" w:color="auto" w:fill="FFFFFF"/>
        </w:rPr>
        <w:t>Dotācija biedrībām, nodibinājumiem un reliģiskām organizācijām</w:t>
      </w:r>
    </w:p>
    <w:p w14:paraId="035FF097" w14:textId="77777777" w:rsidR="005508FE" w:rsidRPr="000335C1" w:rsidRDefault="005508FE" w:rsidP="005508FE">
      <w:pPr>
        <w:spacing w:before="120"/>
        <w:ind w:firstLine="0"/>
        <w:rPr>
          <w:u w:val="single"/>
        </w:rPr>
      </w:pPr>
      <w:r w:rsidRPr="000335C1">
        <w:rPr>
          <w:u w:val="single"/>
        </w:rPr>
        <w:t xml:space="preserve">Apakšprogrammas mērķis: </w:t>
      </w:r>
    </w:p>
    <w:p w14:paraId="129D88E8" w14:textId="77777777" w:rsidR="005508FE" w:rsidRPr="000335C1" w:rsidRDefault="005508FE" w:rsidP="005508FE">
      <w:pPr>
        <w:spacing w:before="120"/>
      </w:pPr>
      <w:r w:rsidRPr="000335C1">
        <w:t>sniegt atbalstu sociālās jomas NVO (biedrībām, nodibinājumiem un reliģiskām organizācijām).</w:t>
      </w:r>
    </w:p>
    <w:p w14:paraId="4099DAAA" w14:textId="77777777" w:rsidR="005508FE" w:rsidRPr="000335C1" w:rsidRDefault="005508FE" w:rsidP="005508FE">
      <w:pPr>
        <w:spacing w:before="120"/>
        <w:ind w:firstLine="0"/>
        <w:rPr>
          <w:u w:val="single"/>
        </w:rPr>
      </w:pPr>
      <w:r w:rsidRPr="000335C1">
        <w:rPr>
          <w:u w:val="single"/>
        </w:rPr>
        <w:t xml:space="preserve">Galvenās aktivitātes: </w:t>
      </w:r>
    </w:p>
    <w:p w14:paraId="69666FF1" w14:textId="77777777" w:rsidR="005508FE" w:rsidRPr="000335C1" w:rsidRDefault="005508FE" w:rsidP="005508FE">
      <w:pPr>
        <w:spacing w:before="120"/>
        <w:ind w:left="993" w:hanging="273"/>
      </w:pPr>
      <w:r w:rsidRPr="000335C1">
        <w:t>1) finansējuma nodrošināšana labklājības jomas NVO pasākumu īstenošanai;</w:t>
      </w:r>
    </w:p>
    <w:p w14:paraId="19E155A2" w14:textId="77777777" w:rsidR="005508FE" w:rsidRPr="000335C1" w:rsidRDefault="005508FE" w:rsidP="005508FE">
      <w:pPr>
        <w:spacing w:before="120"/>
        <w:ind w:left="993" w:hanging="273"/>
      </w:pPr>
      <w:r w:rsidRPr="000335C1">
        <w:t>2) finansējuma nodrošinājums NVO, kas sniedz kvalitatīvu ekspertīzi nozares politikas plānošanai, stiprina sabiedrības savstarpējo komunikāciju un izpratni par labklājības jomas jautājumiem.</w:t>
      </w:r>
    </w:p>
    <w:p w14:paraId="749EDC99" w14:textId="77777777" w:rsidR="005508FE" w:rsidRPr="000335C1" w:rsidRDefault="005508FE" w:rsidP="005508FE">
      <w:pPr>
        <w:spacing w:before="120"/>
        <w:ind w:firstLine="0"/>
      </w:pPr>
      <w:r w:rsidRPr="000335C1">
        <w:rPr>
          <w:u w:val="single"/>
        </w:rPr>
        <w:t>Apakšprogrammas izpildītājs</w:t>
      </w:r>
      <w:r w:rsidRPr="000335C1">
        <w:t xml:space="preserve">: LM. </w:t>
      </w:r>
    </w:p>
    <w:p w14:paraId="0D81D4FE" w14:textId="77777777" w:rsidR="005508FE" w:rsidRPr="000335C1" w:rsidRDefault="005508FE" w:rsidP="005508FE">
      <w:pPr>
        <w:spacing w:before="240" w:after="240"/>
        <w:ind w:firstLine="0"/>
        <w:jc w:val="center"/>
        <w:rPr>
          <w:b/>
          <w:lang w:eastAsia="lv-LV"/>
        </w:rPr>
      </w:pPr>
      <w:r w:rsidRPr="000335C1">
        <w:rPr>
          <w:b/>
          <w:lang w:eastAsia="lv-LV"/>
        </w:rPr>
        <w:t>Darbības rezultāti un to rezultatīvie rādītāji no 2020. līdz 2024. gadam</w:t>
      </w:r>
    </w:p>
    <w:tbl>
      <w:tblPr>
        <w:tblW w:w="907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397"/>
        <w:gridCol w:w="1134"/>
        <w:gridCol w:w="1134"/>
        <w:gridCol w:w="1134"/>
        <w:gridCol w:w="1134"/>
        <w:gridCol w:w="1139"/>
      </w:tblGrid>
      <w:tr w:rsidR="000335C1" w:rsidRPr="000335C1" w14:paraId="547596F8" w14:textId="77777777" w:rsidTr="008360E0">
        <w:trPr>
          <w:tblHeader/>
          <w:jc w:val="center"/>
        </w:trPr>
        <w:tc>
          <w:tcPr>
            <w:tcW w:w="3397" w:type="dxa"/>
          </w:tcPr>
          <w:p w14:paraId="48D4CE0B" w14:textId="77777777" w:rsidR="005508FE" w:rsidRPr="000335C1" w:rsidRDefault="005508FE" w:rsidP="008360E0">
            <w:pPr>
              <w:spacing w:after="0"/>
              <w:ind w:firstLine="0"/>
              <w:jc w:val="center"/>
              <w:rPr>
                <w:sz w:val="18"/>
                <w:szCs w:val="18"/>
              </w:rPr>
            </w:pPr>
          </w:p>
        </w:tc>
        <w:tc>
          <w:tcPr>
            <w:tcW w:w="1134" w:type="dxa"/>
          </w:tcPr>
          <w:p w14:paraId="26F1578F" w14:textId="77777777" w:rsidR="005508FE" w:rsidRPr="000335C1" w:rsidRDefault="005508FE" w:rsidP="008360E0">
            <w:pPr>
              <w:spacing w:after="0"/>
              <w:ind w:firstLine="0"/>
              <w:jc w:val="center"/>
              <w:rPr>
                <w:sz w:val="18"/>
                <w:szCs w:val="18"/>
                <w:lang w:eastAsia="lv-LV"/>
              </w:rPr>
            </w:pPr>
            <w:r w:rsidRPr="000335C1">
              <w:rPr>
                <w:sz w:val="18"/>
                <w:szCs w:val="18"/>
                <w:lang w:eastAsia="lv-LV"/>
              </w:rPr>
              <w:t>2020. gads (izpilde)</w:t>
            </w:r>
          </w:p>
        </w:tc>
        <w:tc>
          <w:tcPr>
            <w:tcW w:w="1134" w:type="dxa"/>
          </w:tcPr>
          <w:p w14:paraId="13B8E171" w14:textId="77777777" w:rsidR="005508FE" w:rsidRPr="000335C1" w:rsidRDefault="005508FE" w:rsidP="008360E0">
            <w:pPr>
              <w:spacing w:after="0"/>
              <w:ind w:firstLine="0"/>
              <w:jc w:val="center"/>
              <w:rPr>
                <w:sz w:val="18"/>
                <w:szCs w:val="18"/>
                <w:lang w:eastAsia="lv-LV"/>
              </w:rPr>
            </w:pPr>
            <w:r w:rsidRPr="000335C1">
              <w:rPr>
                <w:sz w:val="18"/>
                <w:szCs w:val="18"/>
                <w:lang w:eastAsia="lv-LV"/>
              </w:rPr>
              <w:t>2021. gada     plāns</w:t>
            </w:r>
          </w:p>
        </w:tc>
        <w:tc>
          <w:tcPr>
            <w:tcW w:w="1134" w:type="dxa"/>
          </w:tcPr>
          <w:p w14:paraId="36AD7362" w14:textId="77777777" w:rsidR="005508FE" w:rsidRPr="000335C1" w:rsidRDefault="005508FE" w:rsidP="008360E0">
            <w:pPr>
              <w:spacing w:after="0"/>
              <w:ind w:firstLine="0"/>
              <w:jc w:val="center"/>
              <w:rPr>
                <w:sz w:val="18"/>
                <w:szCs w:val="18"/>
                <w:lang w:eastAsia="lv-LV"/>
              </w:rPr>
            </w:pPr>
            <w:r w:rsidRPr="000335C1">
              <w:rPr>
                <w:sz w:val="18"/>
                <w:szCs w:val="18"/>
                <w:lang w:eastAsia="lv-LV"/>
              </w:rPr>
              <w:t>2022. gada plāns</w:t>
            </w:r>
          </w:p>
        </w:tc>
        <w:tc>
          <w:tcPr>
            <w:tcW w:w="1134" w:type="dxa"/>
          </w:tcPr>
          <w:p w14:paraId="37304D72" w14:textId="77777777" w:rsidR="005508FE" w:rsidRPr="000335C1" w:rsidRDefault="005508FE" w:rsidP="008360E0">
            <w:pPr>
              <w:spacing w:after="0"/>
              <w:ind w:firstLine="0"/>
              <w:jc w:val="center"/>
              <w:rPr>
                <w:sz w:val="18"/>
                <w:szCs w:val="18"/>
                <w:lang w:eastAsia="lv-LV"/>
              </w:rPr>
            </w:pPr>
            <w:r w:rsidRPr="000335C1">
              <w:rPr>
                <w:sz w:val="18"/>
                <w:szCs w:val="18"/>
                <w:lang w:eastAsia="lv-LV"/>
              </w:rPr>
              <w:t>2023. gada prognoze</w:t>
            </w:r>
          </w:p>
        </w:tc>
        <w:tc>
          <w:tcPr>
            <w:tcW w:w="1139" w:type="dxa"/>
          </w:tcPr>
          <w:p w14:paraId="5317D5E5" w14:textId="77777777" w:rsidR="005508FE" w:rsidRPr="000335C1" w:rsidRDefault="005508FE" w:rsidP="008360E0">
            <w:pPr>
              <w:spacing w:after="0"/>
              <w:ind w:firstLine="0"/>
              <w:jc w:val="center"/>
              <w:rPr>
                <w:sz w:val="18"/>
                <w:szCs w:val="18"/>
                <w:lang w:eastAsia="lv-LV"/>
              </w:rPr>
            </w:pPr>
            <w:r w:rsidRPr="000335C1">
              <w:rPr>
                <w:sz w:val="18"/>
                <w:szCs w:val="18"/>
                <w:lang w:eastAsia="lv-LV"/>
              </w:rPr>
              <w:t>2024. gada prognoze</w:t>
            </w:r>
          </w:p>
        </w:tc>
      </w:tr>
      <w:tr w:rsidR="000335C1" w:rsidRPr="000335C1" w14:paraId="74A1CB30" w14:textId="77777777" w:rsidTr="008360E0">
        <w:trPr>
          <w:jc w:val="center"/>
        </w:trPr>
        <w:tc>
          <w:tcPr>
            <w:tcW w:w="9072" w:type="dxa"/>
            <w:gridSpan w:val="6"/>
            <w:tcBorders>
              <w:top w:val="single" w:sz="4" w:space="0" w:color="auto"/>
              <w:bottom w:val="single" w:sz="4" w:space="0" w:color="auto"/>
            </w:tcBorders>
            <w:shd w:val="clear" w:color="auto" w:fill="D9D9D9" w:themeFill="background1" w:themeFillShade="D9"/>
          </w:tcPr>
          <w:p w14:paraId="3E2D8DB2" w14:textId="77777777" w:rsidR="005508FE" w:rsidRPr="000335C1" w:rsidRDefault="005508FE" w:rsidP="008360E0">
            <w:pPr>
              <w:spacing w:after="0"/>
              <w:ind w:firstLine="0"/>
              <w:jc w:val="center"/>
              <w:rPr>
                <w:sz w:val="18"/>
                <w:szCs w:val="18"/>
              </w:rPr>
            </w:pPr>
            <w:r w:rsidRPr="000335C1">
              <w:rPr>
                <w:bCs/>
                <w:sz w:val="18"/>
                <w:szCs w:val="18"/>
              </w:rPr>
              <w:t xml:space="preserve"> Nodrošināts atbalsts labklājības jomas NVO pasākumu īstenošanai</w:t>
            </w:r>
          </w:p>
        </w:tc>
      </w:tr>
      <w:tr w:rsidR="000335C1" w:rsidRPr="000335C1" w14:paraId="1714BF61" w14:textId="77777777" w:rsidTr="008360E0">
        <w:trPr>
          <w:jc w:val="center"/>
        </w:trPr>
        <w:tc>
          <w:tcPr>
            <w:tcW w:w="3397" w:type="dxa"/>
            <w:tcBorders>
              <w:top w:val="single" w:sz="4" w:space="0" w:color="auto"/>
              <w:bottom w:val="single" w:sz="4" w:space="0" w:color="auto"/>
              <w:right w:val="single" w:sz="4" w:space="0" w:color="auto"/>
            </w:tcBorders>
            <w:shd w:val="clear" w:color="auto" w:fill="FFFFFF" w:themeFill="background1"/>
          </w:tcPr>
          <w:p w14:paraId="7DFCF55B" w14:textId="77777777" w:rsidR="005508FE" w:rsidRPr="000335C1" w:rsidRDefault="005508FE" w:rsidP="008360E0">
            <w:pPr>
              <w:spacing w:after="0"/>
              <w:ind w:firstLine="0"/>
              <w:rPr>
                <w:sz w:val="18"/>
                <w:szCs w:val="18"/>
                <w:vertAlign w:val="superscript"/>
              </w:rPr>
            </w:pPr>
            <w:r w:rsidRPr="000335C1">
              <w:rPr>
                <w:bCs/>
                <w:iCs/>
                <w:sz w:val="18"/>
                <w:szCs w:val="18"/>
              </w:rPr>
              <w:t>Atbalstu saņēmušās NVO (skaits)</w:t>
            </w:r>
            <w:r w:rsidRPr="000335C1">
              <w:rPr>
                <w:bCs/>
                <w:iCs/>
                <w:sz w:val="18"/>
                <w:szCs w:val="18"/>
                <w:vertAlign w:val="superscript"/>
              </w:rPr>
              <w:t>1</w:t>
            </w:r>
          </w:p>
        </w:tc>
        <w:tc>
          <w:tcPr>
            <w:tcW w:w="1134" w:type="dxa"/>
          </w:tcPr>
          <w:p w14:paraId="6C5DAD40" w14:textId="77777777" w:rsidR="005508FE" w:rsidRPr="000335C1" w:rsidRDefault="005508FE" w:rsidP="008360E0">
            <w:pPr>
              <w:spacing w:after="0"/>
              <w:ind w:firstLine="0"/>
              <w:jc w:val="center"/>
              <w:rPr>
                <w:bCs/>
                <w:sz w:val="18"/>
                <w:szCs w:val="18"/>
              </w:rPr>
            </w:pPr>
            <w:r w:rsidRPr="000335C1">
              <w:rPr>
                <w:bCs/>
                <w:sz w:val="18"/>
                <w:szCs w:val="18"/>
              </w:rPr>
              <w:t>-</w:t>
            </w:r>
          </w:p>
        </w:tc>
        <w:tc>
          <w:tcPr>
            <w:tcW w:w="1134" w:type="dxa"/>
          </w:tcPr>
          <w:p w14:paraId="60CC6091" w14:textId="77777777" w:rsidR="005508FE" w:rsidRPr="000335C1" w:rsidRDefault="005508FE" w:rsidP="008360E0">
            <w:pPr>
              <w:spacing w:after="0"/>
              <w:ind w:firstLine="0"/>
              <w:jc w:val="center"/>
              <w:rPr>
                <w:sz w:val="18"/>
                <w:szCs w:val="18"/>
              </w:rPr>
            </w:pPr>
            <w:r w:rsidRPr="000335C1">
              <w:rPr>
                <w:sz w:val="18"/>
                <w:szCs w:val="18"/>
              </w:rPr>
              <w:t>6</w:t>
            </w:r>
          </w:p>
        </w:tc>
        <w:tc>
          <w:tcPr>
            <w:tcW w:w="1134" w:type="dxa"/>
          </w:tcPr>
          <w:p w14:paraId="1BA17F4F" w14:textId="77777777" w:rsidR="005508FE" w:rsidRPr="000335C1" w:rsidRDefault="005508FE" w:rsidP="008360E0">
            <w:pPr>
              <w:spacing w:after="0"/>
              <w:ind w:firstLine="0"/>
              <w:jc w:val="center"/>
              <w:rPr>
                <w:sz w:val="18"/>
                <w:szCs w:val="18"/>
              </w:rPr>
            </w:pPr>
            <w:r w:rsidRPr="000335C1">
              <w:rPr>
                <w:sz w:val="18"/>
                <w:szCs w:val="18"/>
              </w:rPr>
              <w:t>3</w:t>
            </w:r>
          </w:p>
        </w:tc>
        <w:tc>
          <w:tcPr>
            <w:tcW w:w="1134" w:type="dxa"/>
          </w:tcPr>
          <w:p w14:paraId="1D9DAB01" w14:textId="77777777" w:rsidR="005508FE" w:rsidRPr="000335C1" w:rsidRDefault="005508FE" w:rsidP="008360E0">
            <w:pPr>
              <w:spacing w:after="0"/>
              <w:ind w:firstLine="0"/>
              <w:jc w:val="center"/>
              <w:rPr>
                <w:sz w:val="18"/>
                <w:szCs w:val="18"/>
              </w:rPr>
            </w:pPr>
            <w:r w:rsidRPr="000335C1">
              <w:rPr>
                <w:sz w:val="18"/>
                <w:szCs w:val="18"/>
              </w:rPr>
              <w:t>3</w:t>
            </w:r>
          </w:p>
        </w:tc>
        <w:tc>
          <w:tcPr>
            <w:tcW w:w="1139" w:type="dxa"/>
          </w:tcPr>
          <w:p w14:paraId="44B60CC5" w14:textId="77777777" w:rsidR="005508FE" w:rsidRPr="000335C1" w:rsidRDefault="005508FE" w:rsidP="008360E0">
            <w:pPr>
              <w:spacing w:after="0"/>
              <w:ind w:firstLine="0"/>
              <w:jc w:val="center"/>
              <w:rPr>
                <w:sz w:val="18"/>
                <w:szCs w:val="18"/>
              </w:rPr>
            </w:pPr>
            <w:r w:rsidRPr="000335C1">
              <w:rPr>
                <w:sz w:val="18"/>
                <w:szCs w:val="18"/>
              </w:rPr>
              <w:t>3</w:t>
            </w:r>
          </w:p>
        </w:tc>
      </w:tr>
      <w:tr w:rsidR="000335C1" w:rsidRPr="000335C1" w14:paraId="72A365BC" w14:textId="77777777" w:rsidTr="008360E0">
        <w:trPr>
          <w:jc w:val="center"/>
        </w:trPr>
        <w:tc>
          <w:tcPr>
            <w:tcW w:w="9072" w:type="dxa"/>
            <w:gridSpan w:val="6"/>
            <w:tcBorders>
              <w:top w:val="single" w:sz="4" w:space="0" w:color="auto"/>
              <w:bottom w:val="single" w:sz="4" w:space="0" w:color="auto"/>
            </w:tcBorders>
            <w:shd w:val="clear" w:color="auto" w:fill="D9D9D9" w:themeFill="background1" w:themeFillShade="D9"/>
          </w:tcPr>
          <w:p w14:paraId="11FEAF9A" w14:textId="77777777" w:rsidR="005508FE" w:rsidRPr="000335C1" w:rsidRDefault="005508FE" w:rsidP="008360E0">
            <w:pPr>
              <w:spacing w:after="0"/>
              <w:ind w:firstLine="0"/>
              <w:jc w:val="center"/>
              <w:rPr>
                <w:sz w:val="18"/>
                <w:szCs w:val="18"/>
              </w:rPr>
            </w:pPr>
            <w:r w:rsidRPr="000335C1">
              <w:rPr>
                <w:sz w:val="18"/>
                <w:szCs w:val="18"/>
              </w:rPr>
              <w:t>Sniegts atbalsts biedrībai “Centrs MARTA” juridiskās palīdzības nodrošināšanai no vardarbības cietušām sievietēm</w:t>
            </w:r>
          </w:p>
        </w:tc>
      </w:tr>
      <w:tr w:rsidR="000335C1" w:rsidRPr="000335C1" w14:paraId="2C4E3A60" w14:textId="77777777" w:rsidTr="008360E0">
        <w:trPr>
          <w:jc w:val="center"/>
        </w:trPr>
        <w:tc>
          <w:tcPr>
            <w:tcW w:w="3397" w:type="dxa"/>
            <w:tcBorders>
              <w:top w:val="single" w:sz="4" w:space="0" w:color="auto"/>
              <w:bottom w:val="single" w:sz="4" w:space="0" w:color="auto"/>
              <w:right w:val="single" w:sz="4" w:space="0" w:color="auto"/>
            </w:tcBorders>
            <w:shd w:val="clear" w:color="auto" w:fill="FFFFFF" w:themeFill="background1"/>
          </w:tcPr>
          <w:p w14:paraId="0182BF62" w14:textId="77777777" w:rsidR="005508FE" w:rsidRPr="000335C1" w:rsidRDefault="005508FE" w:rsidP="008360E0">
            <w:pPr>
              <w:spacing w:after="0"/>
              <w:ind w:firstLine="0"/>
              <w:rPr>
                <w:bCs/>
                <w:iCs/>
                <w:sz w:val="18"/>
                <w:szCs w:val="18"/>
                <w:vertAlign w:val="superscript"/>
              </w:rPr>
            </w:pPr>
            <w:r w:rsidRPr="000335C1">
              <w:rPr>
                <w:bCs/>
                <w:iCs/>
                <w:sz w:val="18"/>
                <w:szCs w:val="18"/>
              </w:rPr>
              <w:t>No vardarbības cietušas sievietes, kuras  saņēmušas juridisko palīdzību (skaits)</w:t>
            </w:r>
            <w:r w:rsidRPr="000335C1">
              <w:rPr>
                <w:bCs/>
                <w:iCs/>
                <w:sz w:val="18"/>
                <w:szCs w:val="18"/>
                <w:vertAlign w:val="superscript"/>
              </w:rPr>
              <w:t>2</w:t>
            </w:r>
          </w:p>
        </w:tc>
        <w:tc>
          <w:tcPr>
            <w:tcW w:w="1134" w:type="dxa"/>
          </w:tcPr>
          <w:p w14:paraId="0FF4BD3D" w14:textId="77777777" w:rsidR="005508FE" w:rsidRPr="000335C1" w:rsidRDefault="005508FE" w:rsidP="008360E0">
            <w:pPr>
              <w:spacing w:after="0"/>
              <w:ind w:firstLine="0"/>
              <w:jc w:val="center"/>
              <w:rPr>
                <w:bCs/>
                <w:sz w:val="18"/>
                <w:szCs w:val="18"/>
              </w:rPr>
            </w:pPr>
            <w:r w:rsidRPr="000335C1">
              <w:rPr>
                <w:bCs/>
                <w:sz w:val="18"/>
                <w:szCs w:val="18"/>
              </w:rPr>
              <w:t>-</w:t>
            </w:r>
          </w:p>
        </w:tc>
        <w:tc>
          <w:tcPr>
            <w:tcW w:w="1134" w:type="dxa"/>
          </w:tcPr>
          <w:p w14:paraId="3B0C8E33" w14:textId="77777777" w:rsidR="005508FE" w:rsidRPr="000335C1" w:rsidRDefault="005508FE" w:rsidP="008360E0">
            <w:pPr>
              <w:spacing w:after="0"/>
              <w:ind w:firstLine="0"/>
              <w:jc w:val="center"/>
              <w:rPr>
                <w:sz w:val="18"/>
                <w:szCs w:val="18"/>
              </w:rPr>
            </w:pPr>
            <w:r w:rsidRPr="000335C1">
              <w:rPr>
                <w:sz w:val="18"/>
                <w:szCs w:val="18"/>
              </w:rPr>
              <w:t>-</w:t>
            </w:r>
          </w:p>
        </w:tc>
        <w:tc>
          <w:tcPr>
            <w:tcW w:w="1134" w:type="dxa"/>
          </w:tcPr>
          <w:p w14:paraId="6BB812FA" w14:textId="77777777" w:rsidR="005508FE" w:rsidRPr="000335C1" w:rsidRDefault="005508FE" w:rsidP="008360E0">
            <w:pPr>
              <w:spacing w:after="0"/>
              <w:ind w:firstLine="0"/>
              <w:jc w:val="center"/>
              <w:rPr>
                <w:sz w:val="18"/>
                <w:szCs w:val="18"/>
              </w:rPr>
            </w:pPr>
            <w:r w:rsidRPr="000335C1">
              <w:rPr>
                <w:sz w:val="18"/>
                <w:szCs w:val="18"/>
              </w:rPr>
              <w:t>70</w:t>
            </w:r>
          </w:p>
        </w:tc>
        <w:tc>
          <w:tcPr>
            <w:tcW w:w="1134" w:type="dxa"/>
          </w:tcPr>
          <w:p w14:paraId="0FBCFE41" w14:textId="77777777" w:rsidR="005508FE" w:rsidRPr="000335C1" w:rsidRDefault="005508FE" w:rsidP="008360E0">
            <w:pPr>
              <w:spacing w:after="0"/>
              <w:ind w:firstLine="0"/>
              <w:jc w:val="center"/>
              <w:rPr>
                <w:sz w:val="18"/>
                <w:szCs w:val="18"/>
              </w:rPr>
            </w:pPr>
            <w:r w:rsidRPr="000335C1">
              <w:rPr>
                <w:sz w:val="18"/>
                <w:szCs w:val="18"/>
              </w:rPr>
              <w:t>-</w:t>
            </w:r>
          </w:p>
        </w:tc>
        <w:tc>
          <w:tcPr>
            <w:tcW w:w="1139" w:type="dxa"/>
          </w:tcPr>
          <w:p w14:paraId="6072B9C9" w14:textId="77777777" w:rsidR="005508FE" w:rsidRPr="000335C1" w:rsidRDefault="005508FE" w:rsidP="008360E0">
            <w:pPr>
              <w:spacing w:after="0"/>
              <w:ind w:firstLine="0"/>
              <w:jc w:val="center"/>
              <w:rPr>
                <w:sz w:val="18"/>
                <w:szCs w:val="18"/>
              </w:rPr>
            </w:pPr>
            <w:r w:rsidRPr="000335C1">
              <w:rPr>
                <w:sz w:val="18"/>
                <w:szCs w:val="18"/>
              </w:rPr>
              <w:t>-</w:t>
            </w:r>
          </w:p>
        </w:tc>
      </w:tr>
      <w:tr w:rsidR="000335C1" w:rsidRPr="000335C1" w14:paraId="4A250E59" w14:textId="77777777" w:rsidTr="008360E0">
        <w:trPr>
          <w:jc w:val="center"/>
        </w:trPr>
        <w:tc>
          <w:tcPr>
            <w:tcW w:w="9072" w:type="dxa"/>
            <w:gridSpan w:val="6"/>
            <w:tcBorders>
              <w:top w:val="single" w:sz="4" w:space="0" w:color="auto"/>
              <w:bottom w:val="single" w:sz="4" w:space="0" w:color="auto"/>
            </w:tcBorders>
            <w:shd w:val="clear" w:color="auto" w:fill="D9D9D9" w:themeFill="background1" w:themeFillShade="D9"/>
          </w:tcPr>
          <w:p w14:paraId="50222CFF" w14:textId="77777777" w:rsidR="005508FE" w:rsidRPr="000335C1" w:rsidRDefault="005508FE" w:rsidP="008360E0">
            <w:pPr>
              <w:spacing w:after="0"/>
              <w:ind w:firstLine="0"/>
              <w:jc w:val="center"/>
              <w:rPr>
                <w:bCs/>
                <w:sz w:val="18"/>
                <w:szCs w:val="18"/>
              </w:rPr>
            </w:pPr>
            <w:r w:rsidRPr="000335C1">
              <w:rPr>
                <w:bCs/>
                <w:sz w:val="18"/>
                <w:szCs w:val="18"/>
              </w:rPr>
              <w:t>Nodrošināts atbalsts patvēruma centru uzturēšanai un sniegts atbalsts patvērumu centru apmeklētajiem</w:t>
            </w:r>
          </w:p>
        </w:tc>
      </w:tr>
      <w:tr w:rsidR="000335C1" w:rsidRPr="000335C1" w14:paraId="795E9C5C" w14:textId="77777777" w:rsidTr="008360E0">
        <w:trPr>
          <w:jc w:val="center"/>
        </w:trPr>
        <w:tc>
          <w:tcPr>
            <w:tcW w:w="3397" w:type="dxa"/>
            <w:tcBorders>
              <w:top w:val="single" w:sz="4" w:space="0" w:color="auto"/>
              <w:bottom w:val="single" w:sz="4" w:space="0" w:color="auto"/>
              <w:right w:val="single" w:sz="4" w:space="0" w:color="auto"/>
            </w:tcBorders>
            <w:shd w:val="clear" w:color="auto" w:fill="FFFFFF" w:themeFill="background1"/>
          </w:tcPr>
          <w:p w14:paraId="0AA452C3" w14:textId="77777777" w:rsidR="005508FE" w:rsidRPr="000335C1" w:rsidRDefault="005508FE" w:rsidP="008360E0">
            <w:pPr>
              <w:spacing w:after="0"/>
              <w:ind w:firstLine="0"/>
              <w:rPr>
                <w:bCs/>
                <w:iCs/>
                <w:sz w:val="18"/>
                <w:szCs w:val="18"/>
                <w:vertAlign w:val="superscript"/>
              </w:rPr>
            </w:pPr>
            <w:r w:rsidRPr="000335C1">
              <w:rPr>
                <w:bCs/>
                <w:iCs/>
                <w:sz w:val="18"/>
                <w:szCs w:val="18"/>
              </w:rPr>
              <w:t>Patvēruma centri, kuru uzturēšanai sniegts atbalsts (skaits)</w:t>
            </w:r>
            <w:r w:rsidRPr="000335C1">
              <w:rPr>
                <w:bCs/>
                <w:iCs/>
                <w:sz w:val="18"/>
                <w:szCs w:val="18"/>
                <w:vertAlign w:val="superscript"/>
              </w:rPr>
              <w:t>2</w:t>
            </w:r>
          </w:p>
        </w:tc>
        <w:tc>
          <w:tcPr>
            <w:tcW w:w="1134" w:type="dxa"/>
          </w:tcPr>
          <w:p w14:paraId="5D07C1EE" w14:textId="77777777" w:rsidR="005508FE" w:rsidRPr="000335C1" w:rsidRDefault="005508FE" w:rsidP="008360E0">
            <w:pPr>
              <w:spacing w:after="0"/>
              <w:ind w:firstLine="0"/>
              <w:jc w:val="center"/>
              <w:rPr>
                <w:bCs/>
                <w:sz w:val="18"/>
                <w:szCs w:val="18"/>
              </w:rPr>
            </w:pPr>
            <w:r w:rsidRPr="000335C1">
              <w:rPr>
                <w:bCs/>
                <w:sz w:val="18"/>
                <w:szCs w:val="18"/>
              </w:rPr>
              <w:t>-</w:t>
            </w:r>
          </w:p>
        </w:tc>
        <w:tc>
          <w:tcPr>
            <w:tcW w:w="1134" w:type="dxa"/>
          </w:tcPr>
          <w:p w14:paraId="0DA79F0E" w14:textId="77777777" w:rsidR="005508FE" w:rsidRPr="000335C1" w:rsidRDefault="005508FE" w:rsidP="008360E0">
            <w:pPr>
              <w:spacing w:after="0"/>
              <w:ind w:firstLine="0"/>
              <w:jc w:val="center"/>
              <w:rPr>
                <w:sz w:val="18"/>
                <w:szCs w:val="18"/>
              </w:rPr>
            </w:pPr>
            <w:r w:rsidRPr="000335C1">
              <w:rPr>
                <w:bCs/>
                <w:sz w:val="18"/>
                <w:szCs w:val="18"/>
              </w:rPr>
              <w:t>-</w:t>
            </w:r>
          </w:p>
        </w:tc>
        <w:tc>
          <w:tcPr>
            <w:tcW w:w="1134" w:type="dxa"/>
          </w:tcPr>
          <w:p w14:paraId="728D9C86" w14:textId="77777777" w:rsidR="005508FE" w:rsidRPr="000335C1" w:rsidRDefault="005508FE" w:rsidP="008360E0">
            <w:pPr>
              <w:spacing w:after="0"/>
              <w:ind w:firstLine="0"/>
              <w:jc w:val="center"/>
              <w:rPr>
                <w:sz w:val="18"/>
                <w:szCs w:val="18"/>
              </w:rPr>
            </w:pPr>
            <w:r w:rsidRPr="000335C1">
              <w:rPr>
                <w:sz w:val="18"/>
                <w:szCs w:val="18"/>
              </w:rPr>
              <w:t>20</w:t>
            </w:r>
          </w:p>
        </w:tc>
        <w:tc>
          <w:tcPr>
            <w:tcW w:w="1134" w:type="dxa"/>
          </w:tcPr>
          <w:p w14:paraId="3DBAA29D" w14:textId="77777777" w:rsidR="005508FE" w:rsidRPr="000335C1" w:rsidRDefault="005508FE" w:rsidP="008360E0">
            <w:pPr>
              <w:spacing w:after="0"/>
              <w:ind w:firstLine="0"/>
              <w:jc w:val="center"/>
              <w:rPr>
                <w:sz w:val="18"/>
                <w:szCs w:val="18"/>
              </w:rPr>
            </w:pPr>
            <w:r w:rsidRPr="000335C1">
              <w:rPr>
                <w:bCs/>
                <w:sz w:val="18"/>
                <w:szCs w:val="18"/>
              </w:rPr>
              <w:t>-</w:t>
            </w:r>
          </w:p>
        </w:tc>
        <w:tc>
          <w:tcPr>
            <w:tcW w:w="1139" w:type="dxa"/>
          </w:tcPr>
          <w:p w14:paraId="3BFD2419" w14:textId="77777777" w:rsidR="005508FE" w:rsidRPr="000335C1" w:rsidRDefault="005508FE" w:rsidP="008360E0">
            <w:pPr>
              <w:spacing w:after="0"/>
              <w:ind w:firstLine="0"/>
              <w:jc w:val="center"/>
              <w:rPr>
                <w:sz w:val="18"/>
                <w:szCs w:val="18"/>
              </w:rPr>
            </w:pPr>
            <w:r w:rsidRPr="000335C1">
              <w:rPr>
                <w:bCs/>
                <w:sz w:val="18"/>
                <w:szCs w:val="18"/>
              </w:rPr>
              <w:t>-</w:t>
            </w:r>
          </w:p>
        </w:tc>
      </w:tr>
      <w:tr w:rsidR="000335C1" w:rsidRPr="000335C1" w14:paraId="741F2468" w14:textId="77777777" w:rsidTr="008360E0">
        <w:trPr>
          <w:jc w:val="center"/>
        </w:trPr>
        <w:tc>
          <w:tcPr>
            <w:tcW w:w="9072" w:type="dxa"/>
            <w:gridSpan w:val="6"/>
            <w:tcBorders>
              <w:top w:val="single" w:sz="2" w:space="0" w:color="auto"/>
              <w:bottom w:val="single" w:sz="2" w:space="0" w:color="auto"/>
              <w:right w:val="single" w:sz="4" w:space="0" w:color="auto"/>
            </w:tcBorders>
            <w:shd w:val="clear" w:color="auto" w:fill="D9D9D9" w:themeFill="background1" w:themeFillShade="D9"/>
          </w:tcPr>
          <w:p w14:paraId="3DA167FD" w14:textId="77777777" w:rsidR="005508FE" w:rsidRPr="000335C1" w:rsidRDefault="005508FE" w:rsidP="008360E0">
            <w:pPr>
              <w:spacing w:after="0"/>
              <w:ind w:firstLine="0"/>
              <w:jc w:val="center"/>
              <w:rPr>
                <w:bCs/>
                <w:sz w:val="18"/>
                <w:szCs w:val="18"/>
              </w:rPr>
            </w:pPr>
            <w:r w:rsidRPr="000335C1">
              <w:rPr>
                <w:iCs/>
                <w:sz w:val="18"/>
                <w:szCs w:val="18"/>
              </w:rPr>
              <w:t xml:space="preserve">Nodrošinātas ārpus telpu fiziskās aktivitātes personām ar garīga rakstura traucējumiem </w:t>
            </w:r>
            <w:r w:rsidRPr="000335C1">
              <w:rPr>
                <w:sz w:val="18"/>
                <w:szCs w:val="18"/>
              </w:rPr>
              <w:t>Spāres muižā,</w:t>
            </w:r>
            <w:r w:rsidRPr="000335C1">
              <w:rPr>
                <w:iCs/>
                <w:sz w:val="18"/>
                <w:szCs w:val="18"/>
              </w:rPr>
              <w:t xml:space="preserve"> Amatas pagastā</w:t>
            </w:r>
          </w:p>
        </w:tc>
      </w:tr>
      <w:tr w:rsidR="000335C1" w:rsidRPr="000335C1" w14:paraId="29790BC5" w14:textId="77777777" w:rsidTr="008360E0">
        <w:trPr>
          <w:jc w:val="center"/>
        </w:trPr>
        <w:tc>
          <w:tcPr>
            <w:tcW w:w="3397" w:type="dxa"/>
            <w:tcBorders>
              <w:top w:val="single" w:sz="2" w:space="0" w:color="auto"/>
              <w:bottom w:val="single" w:sz="2" w:space="0" w:color="auto"/>
              <w:right w:val="single" w:sz="4" w:space="0" w:color="auto"/>
            </w:tcBorders>
            <w:shd w:val="clear" w:color="auto" w:fill="FFFFFF" w:themeFill="background1"/>
          </w:tcPr>
          <w:p w14:paraId="69C49F44" w14:textId="77777777" w:rsidR="005508FE" w:rsidRPr="000335C1" w:rsidRDefault="005508FE" w:rsidP="008360E0">
            <w:pPr>
              <w:spacing w:after="0"/>
              <w:ind w:firstLine="0"/>
              <w:rPr>
                <w:bCs/>
                <w:sz w:val="18"/>
                <w:szCs w:val="18"/>
                <w:vertAlign w:val="superscript"/>
              </w:rPr>
            </w:pPr>
            <w:r w:rsidRPr="000335C1">
              <w:rPr>
                <w:sz w:val="18"/>
                <w:szCs w:val="18"/>
              </w:rPr>
              <w:t>Izveidots āra trenažieru laukums (skaits)</w:t>
            </w:r>
            <w:r w:rsidRPr="000335C1">
              <w:rPr>
                <w:sz w:val="18"/>
                <w:szCs w:val="18"/>
                <w:vertAlign w:val="superscript"/>
              </w:rPr>
              <w:t>2</w:t>
            </w:r>
          </w:p>
        </w:tc>
        <w:tc>
          <w:tcPr>
            <w:tcW w:w="1134" w:type="dxa"/>
          </w:tcPr>
          <w:p w14:paraId="371EECB7" w14:textId="77777777" w:rsidR="005508FE" w:rsidRPr="000335C1" w:rsidRDefault="005508FE" w:rsidP="008360E0">
            <w:pPr>
              <w:spacing w:after="0"/>
              <w:ind w:firstLine="0"/>
              <w:jc w:val="center"/>
              <w:rPr>
                <w:bCs/>
                <w:sz w:val="18"/>
                <w:szCs w:val="18"/>
              </w:rPr>
            </w:pPr>
            <w:r w:rsidRPr="000335C1">
              <w:rPr>
                <w:bCs/>
                <w:sz w:val="18"/>
                <w:szCs w:val="18"/>
              </w:rPr>
              <w:t>-</w:t>
            </w:r>
          </w:p>
        </w:tc>
        <w:tc>
          <w:tcPr>
            <w:tcW w:w="1134" w:type="dxa"/>
          </w:tcPr>
          <w:p w14:paraId="386BE95F" w14:textId="77777777" w:rsidR="005508FE" w:rsidRPr="000335C1" w:rsidRDefault="005508FE" w:rsidP="008360E0">
            <w:pPr>
              <w:spacing w:after="0"/>
              <w:ind w:firstLine="0"/>
              <w:jc w:val="center"/>
              <w:rPr>
                <w:sz w:val="18"/>
                <w:szCs w:val="18"/>
              </w:rPr>
            </w:pPr>
            <w:r w:rsidRPr="000335C1">
              <w:rPr>
                <w:bCs/>
                <w:sz w:val="18"/>
                <w:szCs w:val="18"/>
              </w:rPr>
              <w:t>-</w:t>
            </w:r>
          </w:p>
        </w:tc>
        <w:tc>
          <w:tcPr>
            <w:tcW w:w="1134" w:type="dxa"/>
          </w:tcPr>
          <w:p w14:paraId="1EE4A087" w14:textId="77777777" w:rsidR="005508FE" w:rsidRPr="000335C1" w:rsidRDefault="005508FE" w:rsidP="008360E0">
            <w:pPr>
              <w:spacing w:after="0"/>
              <w:ind w:firstLine="0"/>
              <w:jc w:val="center"/>
              <w:rPr>
                <w:sz w:val="18"/>
                <w:szCs w:val="18"/>
              </w:rPr>
            </w:pPr>
            <w:r w:rsidRPr="000335C1">
              <w:rPr>
                <w:sz w:val="18"/>
                <w:szCs w:val="18"/>
              </w:rPr>
              <w:t>1</w:t>
            </w:r>
          </w:p>
        </w:tc>
        <w:tc>
          <w:tcPr>
            <w:tcW w:w="1134" w:type="dxa"/>
          </w:tcPr>
          <w:p w14:paraId="43EF2BAA" w14:textId="77777777" w:rsidR="005508FE" w:rsidRPr="000335C1" w:rsidRDefault="005508FE" w:rsidP="008360E0">
            <w:pPr>
              <w:spacing w:after="0"/>
              <w:ind w:firstLine="0"/>
              <w:jc w:val="center"/>
              <w:rPr>
                <w:sz w:val="18"/>
                <w:szCs w:val="18"/>
              </w:rPr>
            </w:pPr>
            <w:r w:rsidRPr="000335C1">
              <w:rPr>
                <w:bCs/>
                <w:sz w:val="18"/>
                <w:szCs w:val="18"/>
              </w:rPr>
              <w:t>-</w:t>
            </w:r>
          </w:p>
        </w:tc>
        <w:tc>
          <w:tcPr>
            <w:tcW w:w="1139" w:type="dxa"/>
          </w:tcPr>
          <w:p w14:paraId="496B03AE" w14:textId="77777777" w:rsidR="005508FE" w:rsidRPr="000335C1" w:rsidRDefault="005508FE" w:rsidP="008360E0">
            <w:pPr>
              <w:spacing w:after="0"/>
              <w:ind w:firstLine="0"/>
              <w:jc w:val="center"/>
              <w:rPr>
                <w:sz w:val="18"/>
                <w:szCs w:val="18"/>
              </w:rPr>
            </w:pPr>
            <w:r w:rsidRPr="000335C1">
              <w:rPr>
                <w:bCs/>
                <w:sz w:val="18"/>
                <w:szCs w:val="18"/>
              </w:rPr>
              <w:t>-</w:t>
            </w:r>
          </w:p>
        </w:tc>
      </w:tr>
      <w:tr w:rsidR="000335C1" w:rsidRPr="000335C1" w14:paraId="62DDEED1" w14:textId="77777777" w:rsidTr="008360E0">
        <w:trPr>
          <w:jc w:val="center"/>
        </w:trPr>
        <w:tc>
          <w:tcPr>
            <w:tcW w:w="9072" w:type="dxa"/>
            <w:gridSpan w:val="6"/>
            <w:tcBorders>
              <w:top w:val="single" w:sz="2" w:space="0" w:color="auto"/>
              <w:bottom w:val="single" w:sz="2" w:space="0" w:color="auto"/>
              <w:right w:val="single" w:sz="4" w:space="0" w:color="auto"/>
            </w:tcBorders>
            <w:shd w:val="clear" w:color="auto" w:fill="D9D9D9" w:themeFill="background1" w:themeFillShade="D9"/>
          </w:tcPr>
          <w:p w14:paraId="23C54B13" w14:textId="77777777" w:rsidR="005508FE" w:rsidRPr="000335C1" w:rsidRDefault="005508FE" w:rsidP="008360E0">
            <w:pPr>
              <w:spacing w:after="0"/>
              <w:ind w:firstLine="0"/>
              <w:jc w:val="center"/>
              <w:rPr>
                <w:bCs/>
                <w:sz w:val="18"/>
                <w:szCs w:val="18"/>
              </w:rPr>
            </w:pPr>
            <w:r w:rsidRPr="000335C1">
              <w:rPr>
                <w:iCs/>
                <w:sz w:val="18"/>
                <w:szCs w:val="18"/>
              </w:rPr>
              <w:t>Nodrošināta datoraplikācija bērniem ar autiskā spektra traucējumiem, vecākiem un pedagogiem vardarbības epizožu mazināšanai</w:t>
            </w:r>
          </w:p>
        </w:tc>
      </w:tr>
      <w:tr w:rsidR="000335C1" w:rsidRPr="000335C1" w14:paraId="5E9CFABA" w14:textId="77777777" w:rsidTr="008360E0">
        <w:trPr>
          <w:jc w:val="center"/>
        </w:trPr>
        <w:tc>
          <w:tcPr>
            <w:tcW w:w="3397" w:type="dxa"/>
            <w:tcBorders>
              <w:top w:val="single" w:sz="2" w:space="0" w:color="auto"/>
              <w:bottom w:val="single" w:sz="2" w:space="0" w:color="auto"/>
              <w:right w:val="single" w:sz="4" w:space="0" w:color="auto"/>
            </w:tcBorders>
            <w:shd w:val="clear" w:color="auto" w:fill="FFFFFF" w:themeFill="background1"/>
          </w:tcPr>
          <w:p w14:paraId="771FBCBC" w14:textId="77777777" w:rsidR="005508FE" w:rsidRPr="000335C1" w:rsidRDefault="005508FE" w:rsidP="008360E0">
            <w:pPr>
              <w:spacing w:after="0"/>
              <w:ind w:firstLine="0"/>
              <w:rPr>
                <w:bCs/>
                <w:sz w:val="18"/>
                <w:szCs w:val="18"/>
                <w:vertAlign w:val="superscript"/>
              </w:rPr>
            </w:pPr>
            <w:r w:rsidRPr="000335C1">
              <w:rPr>
                <w:sz w:val="18"/>
                <w:szCs w:val="18"/>
              </w:rPr>
              <w:t>Izveidota aplikācija “Pārvarot šķēršļus” (skaits)</w:t>
            </w:r>
            <w:r w:rsidRPr="000335C1">
              <w:rPr>
                <w:sz w:val="18"/>
                <w:szCs w:val="18"/>
                <w:vertAlign w:val="superscript"/>
              </w:rPr>
              <w:t>2</w:t>
            </w:r>
          </w:p>
        </w:tc>
        <w:tc>
          <w:tcPr>
            <w:tcW w:w="1134" w:type="dxa"/>
          </w:tcPr>
          <w:p w14:paraId="17987F52" w14:textId="77777777" w:rsidR="005508FE" w:rsidRPr="000335C1" w:rsidRDefault="005508FE" w:rsidP="008360E0">
            <w:pPr>
              <w:spacing w:after="0"/>
              <w:ind w:firstLine="0"/>
              <w:jc w:val="center"/>
              <w:rPr>
                <w:bCs/>
                <w:sz w:val="18"/>
                <w:szCs w:val="18"/>
              </w:rPr>
            </w:pPr>
            <w:r w:rsidRPr="000335C1">
              <w:rPr>
                <w:bCs/>
                <w:sz w:val="18"/>
                <w:szCs w:val="18"/>
              </w:rPr>
              <w:t>-</w:t>
            </w:r>
          </w:p>
        </w:tc>
        <w:tc>
          <w:tcPr>
            <w:tcW w:w="1134" w:type="dxa"/>
          </w:tcPr>
          <w:p w14:paraId="50592C8D" w14:textId="77777777" w:rsidR="005508FE" w:rsidRPr="000335C1" w:rsidRDefault="005508FE" w:rsidP="008360E0">
            <w:pPr>
              <w:spacing w:after="0"/>
              <w:ind w:firstLine="0"/>
              <w:jc w:val="center"/>
              <w:rPr>
                <w:sz w:val="18"/>
                <w:szCs w:val="18"/>
              </w:rPr>
            </w:pPr>
            <w:r w:rsidRPr="000335C1">
              <w:rPr>
                <w:bCs/>
                <w:sz w:val="18"/>
                <w:szCs w:val="18"/>
              </w:rPr>
              <w:t>-</w:t>
            </w:r>
          </w:p>
        </w:tc>
        <w:tc>
          <w:tcPr>
            <w:tcW w:w="1134" w:type="dxa"/>
          </w:tcPr>
          <w:p w14:paraId="080F0D2B" w14:textId="77777777" w:rsidR="005508FE" w:rsidRPr="000335C1" w:rsidRDefault="005508FE" w:rsidP="008360E0">
            <w:pPr>
              <w:spacing w:after="0"/>
              <w:ind w:firstLine="0"/>
              <w:jc w:val="center"/>
              <w:rPr>
                <w:sz w:val="18"/>
                <w:szCs w:val="18"/>
              </w:rPr>
            </w:pPr>
            <w:r w:rsidRPr="000335C1">
              <w:rPr>
                <w:sz w:val="18"/>
                <w:szCs w:val="18"/>
              </w:rPr>
              <w:t>1</w:t>
            </w:r>
          </w:p>
        </w:tc>
        <w:tc>
          <w:tcPr>
            <w:tcW w:w="1134" w:type="dxa"/>
          </w:tcPr>
          <w:p w14:paraId="4478EC55" w14:textId="77777777" w:rsidR="005508FE" w:rsidRPr="000335C1" w:rsidRDefault="005508FE" w:rsidP="008360E0">
            <w:pPr>
              <w:spacing w:after="0"/>
              <w:ind w:firstLine="0"/>
              <w:jc w:val="center"/>
              <w:rPr>
                <w:sz w:val="18"/>
                <w:szCs w:val="18"/>
              </w:rPr>
            </w:pPr>
            <w:r w:rsidRPr="000335C1">
              <w:rPr>
                <w:bCs/>
                <w:sz w:val="18"/>
                <w:szCs w:val="18"/>
              </w:rPr>
              <w:t>-</w:t>
            </w:r>
          </w:p>
        </w:tc>
        <w:tc>
          <w:tcPr>
            <w:tcW w:w="1139" w:type="dxa"/>
          </w:tcPr>
          <w:p w14:paraId="6E0F5E2E" w14:textId="77777777" w:rsidR="005508FE" w:rsidRPr="000335C1" w:rsidRDefault="005508FE" w:rsidP="008360E0">
            <w:pPr>
              <w:spacing w:after="0"/>
              <w:ind w:firstLine="0"/>
              <w:jc w:val="center"/>
              <w:rPr>
                <w:sz w:val="18"/>
                <w:szCs w:val="18"/>
              </w:rPr>
            </w:pPr>
            <w:r w:rsidRPr="000335C1">
              <w:rPr>
                <w:bCs/>
                <w:sz w:val="18"/>
                <w:szCs w:val="18"/>
              </w:rPr>
              <w:t>-</w:t>
            </w:r>
          </w:p>
        </w:tc>
      </w:tr>
      <w:tr w:rsidR="000335C1" w:rsidRPr="000335C1" w14:paraId="3B606817" w14:textId="77777777" w:rsidTr="008360E0">
        <w:trPr>
          <w:jc w:val="center"/>
        </w:trPr>
        <w:tc>
          <w:tcPr>
            <w:tcW w:w="9072" w:type="dxa"/>
            <w:gridSpan w:val="6"/>
            <w:tcBorders>
              <w:top w:val="single" w:sz="4" w:space="0" w:color="auto"/>
            </w:tcBorders>
            <w:shd w:val="clear" w:color="auto" w:fill="D9D9D9" w:themeFill="background1" w:themeFillShade="D9"/>
          </w:tcPr>
          <w:p w14:paraId="474BA0B0" w14:textId="77777777" w:rsidR="005508FE" w:rsidRPr="000335C1" w:rsidRDefault="005508FE" w:rsidP="008360E0">
            <w:pPr>
              <w:spacing w:after="0"/>
              <w:ind w:firstLine="0"/>
              <w:jc w:val="center"/>
              <w:rPr>
                <w:bCs/>
                <w:sz w:val="18"/>
                <w:szCs w:val="18"/>
              </w:rPr>
            </w:pPr>
            <w:r w:rsidRPr="000335C1">
              <w:rPr>
                <w:bCs/>
                <w:sz w:val="18"/>
                <w:szCs w:val="18"/>
              </w:rPr>
              <w:lastRenderedPageBreak/>
              <w:t>Sniegts atbalsts Latvijas Nedzirdīgo savienībai, lai veicinātu latviešu nedzirdīgo zīmju valodas attīstību</w:t>
            </w:r>
          </w:p>
        </w:tc>
      </w:tr>
      <w:tr w:rsidR="000335C1" w:rsidRPr="000335C1" w14:paraId="37BDF80B" w14:textId="77777777" w:rsidTr="008360E0">
        <w:trPr>
          <w:jc w:val="center"/>
        </w:trPr>
        <w:tc>
          <w:tcPr>
            <w:tcW w:w="3397" w:type="dxa"/>
            <w:tcBorders>
              <w:top w:val="single" w:sz="4" w:space="0" w:color="auto"/>
              <w:right w:val="single" w:sz="4" w:space="0" w:color="auto"/>
            </w:tcBorders>
            <w:shd w:val="clear" w:color="auto" w:fill="FFFFFF" w:themeFill="background1"/>
          </w:tcPr>
          <w:p w14:paraId="7C860043" w14:textId="77777777" w:rsidR="005508FE" w:rsidRPr="000335C1" w:rsidRDefault="005508FE" w:rsidP="008360E0">
            <w:pPr>
              <w:spacing w:after="0"/>
              <w:ind w:firstLine="0"/>
              <w:rPr>
                <w:bCs/>
                <w:iCs/>
                <w:sz w:val="18"/>
                <w:szCs w:val="18"/>
                <w:vertAlign w:val="superscript"/>
              </w:rPr>
            </w:pPr>
            <w:r w:rsidRPr="000335C1">
              <w:rPr>
                <w:bCs/>
                <w:iCs/>
                <w:sz w:val="18"/>
                <w:szCs w:val="18"/>
              </w:rPr>
              <w:t>Sagatavotas  vārdnīcas videoversijā latviešu zīmju valodā pieaugušajām personām (skaits)</w:t>
            </w:r>
            <w:r w:rsidRPr="000335C1">
              <w:rPr>
                <w:bCs/>
                <w:iCs/>
                <w:sz w:val="18"/>
                <w:szCs w:val="18"/>
                <w:vertAlign w:val="superscript"/>
              </w:rPr>
              <w:t>2</w:t>
            </w:r>
          </w:p>
        </w:tc>
        <w:tc>
          <w:tcPr>
            <w:tcW w:w="1134" w:type="dxa"/>
          </w:tcPr>
          <w:p w14:paraId="3BC4F63D" w14:textId="77777777" w:rsidR="005508FE" w:rsidRPr="000335C1" w:rsidRDefault="005508FE" w:rsidP="008360E0">
            <w:pPr>
              <w:spacing w:after="0"/>
              <w:ind w:firstLine="0"/>
              <w:jc w:val="center"/>
              <w:rPr>
                <w:bCs/>
                <w:sz w:val="18"/>
                <w:szCs w:val="18"/>
              </w:rPr>
            </w:pPr>
            <w:r w:rsidRPr="000335C1">
              <w:rPr>
                <w:bCs/>
                <w:sz w:val="18"/>
                <w:szCs w:val="18"/>
              </w:rPr>
              <w:t>-</w:t>
            </w:r>
          </w:p>
        </w:tc>
        <w:tc>
          <w:tcPr>
            <w:tcW w:w="1134" w:type="dxa"/>
          </w:tcPr>
          <w:p w14:paraId="0E274B38" w14:textId="77777777" w:rsidR="005508FE" w:rsidRPr="000335C1" w:rsidRDefault="005508FE" w:rsidP="008360E0">
            <w:pPr>
              <w:spacing w:after="0"/>
              <w:ind w:firstLine="0"/>
              <w:jc w:val="center"/>
              <w:rPr>
                <w:bCs/>
                <w:sz w:val="18"/>
                <w:szCs w:val="18"/>
              </w:rPr>
            </w:pPr>
            <w:r w:rsidRPr="000335C1">
              <w:rPr>
                <w:bCs/>
                <w:sz w:val="18"/>
                <w:szCs w:val="18"/>
              </w:rPr>
              <w:t>-</w:t>
            </w:r>
          </w:p>
        </w:tc>
        <w:tc>
          <w:tcPr>
            <w:tcW w:w="1134" w:type="dxa"/>
          </w:tcPr>
          <w:p w14:paraId="147D5AA5" w14:textId="77777777" w:rsidR="005508FE" w:rsidRPr="000335C1" w:rsidRDefault="005508FE" w:rsidP="008360E0">
            <w:pPr>
              <w:spacing w:after="0"/>
              <w:ind w:firstLine="0"/>
              <w:jc w:val="center"/>
              <w:rPr>
                <w:sz w:val="18"/>
                <w:szCs w:val="18"/>
              </w:rPr>
            </w:pPr>
            <w:r w:rsidRPr="000335C1">
              <w:rPr>
                <w:sz w:val="18"/>
                <w:szCs w:val="18"/>
              </w:rPr>
              <w:t>2</w:t>
            </w:r>
          </w:p>
        </w:tc>
        <w:tc>
          <w:tcPr>
            <w:tcW w:w="1134" w:type="dxa"/>
          </w:tcPr>
          <w:p w14:paraId="280B215E" w14:textId="77777777" w:rsidR="005508FE" w:rsidRPr="000335C1" w:rsidRDefault="005508FE" w:rsidP="008360E0">
            <w:pPr>
              <w:spacing w:after="0"/>
              <w:ind w:firstLine="0"/>
              <w:jc w:val="center"/>
              <w:rPr>
                <w:bCs/>
                <w:sz w:val="18"/>
                <w:szCs w:val="18"/>
              </w:rPr>
            </w:pPr>
            <w:r w:rsidRPr="000335C1">
              <w:rPr>
                <w:bCs/>
                <w:sz w:val="18"/>
                <w:szCs w:val="18"/>
              </w:rPr>
              <w:t>-</w:t>
            </w:r>
          </w:p>
        </w:tc>
        <w:tc>
          <w:tcPr>
            <w:tcW w:w="1139" w:type="dxa"/>
          </w:tcPr>
          <w:p w14:paraId="4E0BDA2E" w14:textId="77777777" w:rsidR="005508FE" w:rsidRPr="000335C1" w:rsidRDefault="005508FE" w:rsidP="008360E0">
            <w:pPr>
              <w:spacing w:after="0"/>
              <w:ind w:firstLine="0"/>
              <w:jc w:val="center"/>
              <w:rPr>
                <w:bCs/>
                <w:sz w:val="18"/>
                <w:szCs w:val="18"/>
              </w:rPr>
            </w:pPr>
            <w:r w:rsidRPr="000335C1">
              <w:rPr>
                <w:bCs/>
                <w:sz w:val="18"/>
                <w:szCs w:val="18"/>
              </w:rPr>
              <w:t>-</w:t>
            </w:r>
          </w:p>
        </w:tc>
      </w:tr>
      <w:tr w:rsidR="000335C1" w:rsidRPr="000335C1" w14:paraId="25A6622D" w14:textId="77777777" w:rsidTr="008360E0">
        <w:trPr>
          <w:jc w:val="center"/>
        </w:trPr>
        <w:tc>
          <w:tcPr>
            <w:tcW w:w="3397" w:type="dxa"/>
            <w:tcBorders>
              <w:top w:val="single" w:sz="4" w:space="0" w:color="auto"/>
              <w:right w:val="single" w:sz="4" w:space="0" w:color="auto"/>
            </w:tcBorders>
            <w:shd w:val="clear" w:color="auto" w:fill="FFFFFF" w:themeFill="background1"/>
          </w:tcPr>
          <w:p w14:paraId="0DE195F7" w14:textId="622DB1C8" w:rsidR="005508FE" w:rsidRPr="000335C1" w:rsidRDefault="005508FE" w:rsidP="008360E0">
            <w:pPr>
              <w:spacing w:after="0"/>
              <w:ind w:firstLine="0"/>
              <w:rPr>
                <w:bCs/>
                <w:iCs/>
                <w:sz w:val="18"/>
                <w:szCs w:val="18"/>
                <w:vertAlign w:val="superscript"/>
              </w:rPr>
            </w:pPr>
            <w:r w:rsidRPr="000335C1">
              <w:rPr>
                <w:bCs/>
                <w:iCs/>
                <w:sz w:val="18"/>
                <w:szCs w:val="18"/>
              </w:rPr>
              <w:t>Sagatavotas pasakas videoversijā pirms</w:t>
            </w:r>
            <w:r w:rsidR="00820B2D" w:rsidRPr="000335C1">
              <w:rPr>
                <w:bCs/>
                <w:iCs/>
                <w:sz w:val="18"/>
                <w:szCs w:val="18"/>
              </w:rPr>
              <w:t>s</w:t>
            </w:r>
            <w:r w:rsidRPr="000335C1">
              <w:rPr>
                <w:bCs/>
                <w:iCs/>
                <w:sz w:val="18"/>
                <w:szCs w:val="18"/>
              </w:rPr>
              <w:t>kolas vecuma bērniem (skaits)</w:t>
            </w:r>
            <w:r w:rsidRPr="000335C1">
              <w:rPr>
                <w:bCs/>
                <w:iCs/>
                <w:sz w:val="18"/>
                <w:szCs w:val="18"/>
                <w:vertAlign w:val="superscript"/>
              </w:rPr>
              <w:t>2</w:t>
            </w:r>
          </w:p>
        </w:tc>
        <w:tc>
          <w:tcPr>
            <w:tcW w:w="1134" w:type="dxa"/>
          </w:tcPr>
          <w:p w14:paraId="2242E1A6" w14:textId="77777777" w:rsidR="005508FE" w:rsidRPr="000335C1" w:rsidRDefault="005508FE" w:rsidP="008360E0">
            <w:pPr>
              <w:spacing w:after="0"/>
              <w:ind w:firstLine="0"/>
              <w:jc w:val="center"/>
              <w:rPr>
                <w:bCs/>
                <w:sz w:val="18"/>
                <w:szCs w:val="18"/>
              </w:rPr>
            </w:pPr>
            <w:r w:rsidRPr="000335C1">
              <w:rPr>
                <w:bCs/>
                <w:sz w:val="18"/>
                <w:szCs w:val="18"/>
              </w:rPr>
              <w:t>-</w:t>
            </w:r>
          </w:p>
        </w:tc>
        <w:tc>
          <w:tcPr>
            <w:tcW w:w="1134" w:type="dxa"/>
          </w:tcPr>
          <w:p w14:paraId="7AD76AA1" w14:textId="77777777" w:rsidR="005508FE" w:rsidRPr="000335C1" w:rsidRDefault="005508FE" w:rsidP="008360E0">
            <w:pPr>
              <w:spacing w:after="0"/>
              <w:ind w:firstLine="0"/>
              <w:jc w:val="center"/>
              <w:rPr>
                <w:bCs/>
                <w:sz w:val="18"/>
                <w:szCs w:val="18"/>
              </w:rPr>
            </w:pPr>
            <w:r w:rsidRPr="000335C1">
              <w:rPr>
                <w:bCs/>
                <w:sz w:val="18"/>
                <w:szCs w:val="18"/>
              </w:rPr>
              <w:t>-</w:t>
            </w:r>
          </w:p>
        </w:tc>
        <w:tc>
          <w:tcPr>
            <w:tcW w:w="1134" w:type="dxa"/>
          </w:tcPr>
          <w:p w14:paraId="35228DB6" w14:textId="77777777" w:rsidR="005508FE" w:rsidRPr="000335C1" w:rsidRDefault="005508FE" w:rsidP="008360E0">
            <w:pPr>
              <w:spacing w:after="0"/>
              <w:ind w:firstLine="0"/>
              <w:jc w:val="center"/>
              <w:rPr>
                <w:sz w:val="18"/>
                <w:szCs w:val="18"/>
              </w:rPr>
            </w:pPr>
            <w:r w:rsidRPr="000335C1">
              <w:rPr>
                <w:sz w:val="18"/>
                <w:szCs w:val="18"/>
              </w:rPr>
              <w:t>4</w:t>
            </w:r>
          </w:p>
        </w:tc>
        <w:tc>
          <w:tcPr>
            <w:tcW w:w="1134" w:type="dxa"/>
          </w:tcPr>
          <w:p w14:paraId="09A35643" w14:textId="77777777" w:rsidR="005508FE" w:rsidRPr="000335C1" w:rsidRDefault="005508FE" w:rsidP="008360E0">
            <w:pPr>
              <w:spacing w:after="0"/>
              <w:ind w:firstLine="0"/>
              <w:jc w:val="center"/>
              <w:rPr>
                <w:bCs/>
                <w:sz w:val="18"/>
                <w:szCs w:val="18"/>
              </w:rPr>
            </w:pPr>
            <w:r w:rsidRPr="000335C1">
              <w:rPr>
                <w:bCs/>
                <w:sz w:val="18"/>
                <w:szCs w:val="18"/>
              </w:rPr>
              <w:t>-</w:t>
            </w:r>
          </w:p>
        </w:tc>
        <w:tc>
          <w:tcPr>
            <w:tcW w:w="1139" w:type="dxa"/>
          </w:tcPr>
          <w:p w14:paraId="5A310555" w14:textId="77777777" w:rsidR="005508FE" w:rsidRPr="000335C1" w:rsidRDefault="005508FE" w:rsidP="008360E0">
            <w:pPr>
              <w:spacing w:after="0"/>
              <w:ind w:firstLine="0"/>
              <w:jc w:val="center"/>
              <w:rPr>
                <w:bCs/>
                <w:sz w:val="18"/>
                <w:szCs w:val="18"/>
              </w:rPr>
            </w:pPr>
            <w:r w:rsidRPr="000335C1">
              <w:rPr>
                <w:bCs/>
                <w:sz w:val="18"/>
                <w:szCs w:val="18"/>
              </w:rPr>
              <w:t>-</w:t>
            </w:r>
          </w:p>
        </w:tc>
      </w:tr>
      <w:tr w:rsidR="000335C1" w:rsidRPr="000335C1" w14:paraId="72B4326D" w14:textId="77777777" w:rsidTr="008360E0">
        <w:trPr>
          <w:jc w:val="center"/>
        </w:trPr>
        <w:tc>
          <w:tcPr>
            <w:tcW w:w="3397" w:type="dxa"/>
            <w:tcBorders>
              <w:top w:val="single" w:sz="4" w:space="0" w:color="auto"/>
              <w:right w:val="single" w:sz="4" w:space="0" w:color="auto"/>
            </w:tcBorders>
            <w:shd w:val="clear" w:color="auto" w:fill="FFFFFF" w:themeFill="background1"/>
          </w:tcPr>
          <w:p w14:paraId="7B111915" w14:textId="77777777" w:rsidR="005508FE" w:rsidRPr="000335C1" w:rsidRDefault="005508FE" w:rsidP="008360E0">
            <w:pPr>
              <w:spacing w:after="0"/>
              <w:ind w:firstLine="0"/>
              <w:rPr>
                <w:bCs/>
                <w:iCs/>
                <w:sz w:val="18"/>
                <w:szCs w:val="18"/>
                <w:vertAlign w:val="superscript"/>
              </w:rPr>
            </w:pPr>
            <w:r w:rsidRPr="000335C1">
              <w:rPr>
                <w:iCs/>
                <w:sz w:val="18"/>
                <w:szCs w:val="18"/>
              </w:rPr>
              <w:t>Iegādāta tehnika (skaits)</w:t>
            </w:r>
            <w:r w:rsidRPr="000335C1">
              <w:rPr>
                <w:iCs/>
                <w:sz w:val="18"/>
                <w:szCs w:val="18"/>
                <w:vertAlign w:val="superscript"/>
              </w:rPr>
              <w:t>2</w:t>
            </w:r>
          </w:p>
        </w:tc>
        <w:tc>
          <w:tcPr>
            <w:tcW w:w="1134" w:type="dxa"/>
          </w:tcPr>
          <w:p w14:paraId="59FC386F" w14:textId="77777777" w:rsidR="005508FE" w:rsidRPr="000335C1" w:rsidRDefault="005508FE" w:rsidP="008360E0">
            <w:pPr>
              <w:spacing w:after="0"/>
              <w:ind w:firstLine="0"/>
              <w:jc w:val="center"/>
              <w:rPr>
                <w:bCs/>
                <w:sz w:val="18"/>
                <w:szCs w:val="18"/>
              </w:rPr>
            </w:pPr>
            <w:r w:rsidRPr="000335C1">
              <w:rPr>
                <w:bCs/>
                <w:sz w:val="18"/>
                <w:szCs w:val="18"/>
              </w:rPr>
              <w:t>-</w:t>
            </w:r>
          </w:p>
        </w:tc>
        <w:tc>
          <w:tcPr>
            <w:tcW w:w="1134" w:type="dxa"/>
          </w:tcPr>
          <w:p w14:paraId="3C0DD344" w14:textId="77777777" w:rsidR="005508FE" w:rsidRPr="000335C1" w:rsidRDefault="005508FE" w:rsidP="008360E0">
            <w:pPr>
              <w:spacing w:after="0"/>
              <w:ind w:firstLine="0"/>
              <w:jc w:val="center"/>
              <w:rPr>
                <w:sz w:val="18"/>
                <w:szCs w:val="18"/>
              </w:rPr>
            </w:pPr>
            <w:r w:rsidRPr="000335C1">
              <w:rPr>
                <w:bCs/>
                <w:sz w:val="18"/>
                <w:szCs w:val="18"/>
              </w:rPr>
              <w:t>-</w:t>
            </w:r>
          </w:p>
        </w:tc>
        <w:tc>
          <w:tcPr>
            <w:tcW w:w="1134" w:type="dxa"/>
          </w:tcPr>
          <w:p w14:paraId="796EA27A" w14:textId="77777777" w:rsidR="005508FE" w:rsidRPr="000335C1" w:rsidRDefault="005508FE" w:rsidP="008360E0">
            <w:pPr>
              <w:spacing w:after="0"/>
              <w:ind w:firstLine="0"/>
              <w:jc w:val="center"/>
              <w:rPr>
                <w:sz w:val="18"/>
                <w:szCs w:val="18"/>
              </w:rPr>
            </w:pPr>
            <w:r w:rsidRPr="000335C1">
              <w:rPr>
                <w:sz w:val="18"/>
                <w:szCs w:val="18"/>
              </w:rPr>
              <w:t>1</w:t>
            </w:r>
          </w:p>
        </w:tc>
        <w:tc>
          <w:tcPr>
            <w:tcW w:w="1134" w:type="dxa"/>
          </w:tcPr>
          <w:p w14:paraId="245C2D2A" w14:textId="77777777" w:rsidR="005508FE" w:rsidRPr="000335C1" w:rsidRDefault="005508FE" w:rsidP="008360E0">
            <w:pPr>
              <w:spacing w:after="0"/>
              <w:ind w:firstLine="0"/>
              <w:jc w:val="center"/>
              <w:rPr>
                <w:sz w:val="18"/>
                <w:szCs w:val="18"/>
              </w:rPr>
            </w:pPr>
            <w:r w:rsidRPr="000335C1">
              <w:rPr>
                <w:bCs/>
                <w:sz w:val="18"/>
                <w:szCs w:val="18"/>
              </w:rPr>
              <w:t>-</w:t>
            </w:r>
          </w:p>
        </w:tc>
        <w:tc>
          <w:tcPr>
            <w:tcW w:w="1139" w:type="dxa"/>
          </w:tcPr>
          <w:p w14:paraId="7F3D6E0F" w14:textId="77777777" w:rsidR="005508FE" w:rsidRPr="000335C1" w:rsidRDefault="005508FE" w:rsidP="008360E0">
            <w:pPr>
              <w:spacing w:after="0"/>
              <w:ind w:firstLine="0"/>
              <w:jc w:val="center"/>
              <w:rPr>
                <w:sz w:val="18"/>
                <w:szCs w:val="18"/>
              </w:rPr>
            </w:pPr>
            <w:r w:rsidRPr="000335C1">
              <w:rPr>
                <w:bCs/>
                <w:sz w:val="18"/>
                <w:szCs w:val="18"/>
              </w:rPr>
              <w:t>-</w:t>
            </w:r>
          </w:p>
        </w:tc>
      </w:tr>
    </w:tbl>
    <w:p w14:paraId="05FF7EE8" w14:textId="77777777" w:rsidR="005508FE" w:rsidRPr="000335C1" w:rsidRDefault="005508FE" w:rsidP="005508FE">
      <w:pPr>
        <w:spacing w:after="0"/>
        <w:ind w:firstLine="425"/>
        <w:rPr>
          <w:sz w:val="18"/>
          <w:szCs w:val="18"/>
          <w:lang w:eastAsia="lv-LV"/>
        </w:rPr>
      </w:pPr>
      <w:r w:rsidRPr="000335C1">
        <w:rPr>
          <w:sz w:val="18"/>
          <w:szCs w:val="18"/>
          <w:lang w:eastAsia="lv-LV"/>
        </w:rPr>
        <w:t>Piezīmes.</w:t>
      </w:r>
    </w:p>
    <w:p w14:paraId="35B42EC6" w14:textId="77777777" w:rsidR="005508FE" w:rsidRPr="000335C1" w:rsidRDefault="005508FE" w:rsidP="005508FE">
      <w:pPr>
        <w:spacing w:after="0"/>
        <w:ind w:firstLine="425"/>
        <w:rPr>
          <w:sz w:val="18"/>
          <w:szCs w:val="18"/>
          <w:lang w:eastAsia="lv-LV"/>
        </w:rPr>
      </w:pPr>
      <w:r w:rsidRPr="000335C1">
        <w:rPr>
          <w:sz w:val="18"/>
          <w:szCs w:val="18"/>
          <w:vertAlign w:val="superscript"/>
          <w:lang w:eastAsia="lv-LV"/>
        </w:rPr>
        <w:t>1</w:t>
      </w:r>
      <w:r w:rsidRPr="000335C1">
        <w:rPr>
          <w:sz w:val="18"/>
          <w:szCs w:val="18"/>
          <w:lang w:eastAsia="lv-LV"/>
        </w:rPr>
        <w:t xml:space="preserve"> Rādītāju uzsāka mērīt ar 2021. gadu.</w:t>
      </w:r>
    </w:p>
    <w:p w14:paraId="5C732703" w14:textId="77777777" w:rsidR="005508FE" w:rsidRPr="000335C1" w:rsidRDefault="005508FE" w:rsidP="005508FE">
      <w:pPr>
        <w:spacing w:after="0"/>
        <w:ind w:firstLine="425"/>
        <w:rPr>
          <w:sz w:val="18"/>
          <w:szCs w:val="18"/>
          <w:lang w:eastAsia="lv-LV"/>
        </w:rPr>
      </w:pPr>
      <w:r w:rsidRPr="000335C1">
        <w:rPr>
          <w:sz w:val="18"/>
          <w:szCs w:val="18"/>
          <w:vertAlign w:val="superscript"/>
          <w:lang w:eastAsia="lv-LV"/>
        </w:rPr>
        <w:t>2</w:t>
      </w:r>
      <w:r w:rsidRPr="000335C1">
        <w:rPr>
          <w:sz w:val="18"/>
          <w:szCs w:val="18"/>
          <w:lang w:eastAsia="lv-LV"/>
        </w:rPr>
        <w:t xml:space="preserve"> Rādītāju mēra tikai 2022. gadā.</w:t>
      </w:r>
    </w:p>
    <w:p w14:paraId="48AC8A10" w14:textId="77777777" w:rsidR="005508FE" w:rsidRPr="000335C1" w:rsidRDefault="005508FE" w:rsidP="005508FE">
      <w:pPr>
        <w:spacing w:before="240"/>
        <w:ind w:firstLine="0"/>
        <w:jc w:val="center"/>
        <w:rPr>
          <w:b/>
          <w:lang w:eastAsia="lv-LV"/>
        </w:rPr>
      </w:pPr>
      <w:r w:rsidRPr="000335C1">
        <w:rPr>
          <w:b/>
          <w:lang w:eastAsia="lv-LV"/>
        </w:rPr>
        <w:t>Finansiālie rādītāji no 2020. līdz 2024. gadam</w:t>
      </w:r>
    </w:p>
    <w:tbl>
      <w:tblPr>
        <w:tblW w:w="903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378"/>
        <w:gridCol w:w="1131"/>
        <w:gridCol w:w="1132"/>
        <w:gridCol w:w="1132"/>
        <w:gridCol w:w="1132"/>
        <w:gridCol w:w="1132"/>
      </w:tblGrid>
      <w:tr w:rsidR="000335C1" w:rsidRPr="000335C1" w14:paraId="12E9ED53" w14:textId="77777777" w:rsidTr="008360E0">
        <w:trPr>
          <w:trHeight w:val="246"/>
          <w:tblHeader/>
          <w:jc w:val="center"/>
        </w:trPr>
        <w:tc>
          <w:tcPr>
            <w:tcW w:w="3378" w:type="dxa"/>
            <w:vAlign w:val="center"/>
          </w:tcPr>
          <w:p w14:paraId="1E3957D7" w14:textId="77777777" w:rsidR="005508FE" w:rsidRPr="000335C1" w:rsidRDefault="005508FE" w:rsidP="008360E0">
            <w:pPr>
              <w:spacing w:after="0"/>
              <w:ind w:firstLine="0"/>
              <w:jc w:val="center"/>
              <w:rPr>
                <w:sz w:val="18"/>
              </w:rPr>
            </w:pPr>
          </w:p>
        </w:tc>
        <w:tc>
          <w:tcPr>
            <w:tcW w:w="1131" w:type="dxa"/>
          </w:tcPr>
          <w:p w14:paraId="18EB8649" w14:textId="77777777" w:rsidR="005508FE" w:rsidRPr="000335C1" w:rsidRDefault="005508FE" w:rsidP="008360E0">
            <w:pPr>
              <w:spacing w:after="0"/>
              <w:ind w:firstLine="0"/>
              <w:jc w:val="center"/>
              <w:rPr>
                <w:sz w:val="18"/>
                <w:lang w:eastAsia="lv-LV"/>
              </w:rPr>
            </w:pPr>
            <w:r w:rsidRPr="000335C1">
              <w:rPr>
                <w:sz w:val="18"/>
                <w:szCs w:val="18"/>
                <w:lang w:eastAsia="lv-LV"/>
              </w:rPr>
              <w:t>2020. gads (izpilde)</w:t>
            </w:r>
          </w:p>
        </w:tc>
        <w:tc>
          <w:tcPr>
            <w:tcW w:w="1132" w:type="dxa"/>
          </w:tcPr>
          <w:p w14:paraId="1E8B5452" w14:textId="77777777" w:rsidR="005508FE" w:rsidRPr="000335C1" w:rsidRDefault="005508FE" w:rsidP="008360E0">
            <w:pPr>
              <w:spacing w:after="0"/>
              <w:ind w:firstLine="0"/>
              <w:jc w:val="center"/>
              <w:rPr>
                <w:sz w:val="18"/>
                <w:lang w:eastAsia="lv-LV"/>
              </w:rPr>
            </w:pPr>
            <w:r w:rsidRPr="000335C1">
              <w:rPr>
                <w:sz w:val="18"/>
                <w:szCs w:val="18"/>
                <w:lang w:eastAsia="lv-LV"/>
              </w:rPr>
              <w:t>2021. gada     plāns</w:t>
            </w:r>
          </w:p>
        </w:tc>
        <w:tc>
          <w:tcPr>
            <w:tcW w:w="1132" w:type="dxa"/>
          </w:tcPr>
          <w:p w14:paraId="622E914C" w14:textId="77777777" w:rsidR="005508FE" w:rsidRPr="000335C1" w:rsidRDefault="005508FE" w:rsidP="008360E0">
            <w:pPr>
              <w:spacing w:after="0"/>
              <w:ind w:firstLine="0"/>
              <w:jc w:val="center"/>
              <w:rPr>
                <w:sz w:val="18"/>
                <w:szCs w:val="18"/>
                <w:lang w:eastAsia="lv-LV"/>
              </w:rPr>
            </w:pPr>
            <w:r w:rsidRPr="000335C1">
              <w:rPr>
                <w:sz w:val="18"/>
                <w:szCs w:val="18"/>
                <w:lang w:eastAsia="lv-LV"/>
              </w:rPr>
              <w:t>2022. gada plāns</w:t>
            </w:r>
          </w:p>
        </w:tc>
        <w:tc>
          <w:tcPr>
            <w:tcW w:w="1132" w:type="dxa"/>
          </w:tcPr>
          <w:p w14:paraId="2F8903B3" w14:textId="77777777" w:rsidR="005508FE" w:rsidRPr="000335C1" w:rsidRDefault="005508FE" w:rsidP="008360E0">
            <w:pPr>
              <w:spacing w:after="0"/>
              <w:ind w:firstLine="0"/>
              <w:jc w:val="center"/>
              <w:rPr>
                <w:sz w:val="18"/>
                <w:szCs w:val="18"/>
                <w:lang w:eastAsia="lv-LV"/>
              </w:rPr>
            </w:pPr>
            <w:r w:rsidRPr="000335C1">
              <w:rPr>
                <w:sz w:val="18"/>
                <w:szCs w:val="18"/>
                <w:lang w:eastAsia="lv-LV"/>
              </w:rPr>
              <w:t>2023. gada plāns</w:t>
            </w:r>
          </w:p>
        </w:tc>
        <w:tc>
          <w:tcPr>
            <w:tcW w:w="1132" w:type="dxa"/>
          </w:tcPr>
          <w:p w14:paraId="365FC3DE" w14:textId="77777777" w:rsidR="005508FE" w:rsidRPr="000335C1" w:rsidRDefault="005508FE" w:rsidP="008360E0">
            <w:pPr>
              <w:spacing w:after="0"/>
              <w:ind w:firstLine="2"/>
              <w:jc w:val="center"/>
              <w:rPr>
                <w:sz w:val="18"/>
                <w:szCs w:val="18"/>
              </w:rPr>
            </w:pPr>
            <w:r w:rsidRPr="000335C1">
              <w:rPr>
                <w:sz w:val="18"/>
                <w:szCs w:val="18"/>
                <w:lang w:eastAsia="lv-LV"/>
              </w:rPr>
              <w:t>2024. gada plāns</w:t>
            </w:r>
          </w:p>
        </w:tc>
      </w:tr>
      <w:tr w:rsidR="000335C1" w:rsidRPr="000335C1" w14:paraId="67B6430A" w14:textId="77777777" w:rsidTr="008360E0">
        <w:trPr>
          <w:trHeight w:val="142"/>
          <w:jc w:val="center"/>
        </w:trPr>
        <w:tc>
          <w:tcPr>
            <w:tcW w:w="3378" w:type="dxa"/>
            <w:shd w:val="clear" w:color="auto" w:fill="D9D9D9"/>
            <w:vAlign w:val="center"/>
          </w:tcPr>
          <w:p w14:paraId="33423C2E" w14:textId="77777777" w:rsidR="005508FE" w:rsidRPr="000335C1" w:rsidRDefault="005508FE" w:rsidP="008360E0">
            <w:pPr>
              <w:spacing w:after="0"/>
              <w:ind w:firstLine="0"/>
              <w:jc w:val="left"/>
              <w:rPr>
                <w:sz w:val="18"/>
                <w:lang w:eastAsia="lv-LV"/>
              </w:rPr>
            </w:pPr>
            <w:r w:rsidRPr="000335C1">
              <w:rPr>
                <w:sz w:val="18"/>
                <w:lang w:eastAsia="lv-LV"/>
              </w:rPr>
              <w:t xml:space="preserve">Kopējie izdevumi, </w:t>
            </w:r>
            <w:r w:rsidRPr="000335C1">
              <w:rPr>
                <w:i/>
                <w:sz w:val="18"/>
                <w:szCs w:val="18"/>
              </w:rPr>
              <w:t>euro</w:t>
            </w:r>
          </w:p>
        </w:tc>
        <w:tc>
          <w:tcPr>
            <w:tcW w:w="113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F0B7EF0" w14:textId="77777777" w:rsidR="005508FE" w:rsidRPr="000335C1" w:rsidRDefault="005508FE" w:rsidP="008360E0">
            <w:pPr>
              <w:spacing w:after="0"/>
              <w:ind w:firstLine="0"/>
              <w:jc w:val="right"/>
              <w:rPr>
                <w:sz w:val="18"/>
                <w:szCs w:val="18"/>
              </w:rPr>
            </w:pPr>
            <w:r w:rsidRPr="000335C1">
              <w:rPr>
                <w:sz w:val="18"/>
                <w:szCs w:val="18"/>
              </w:rPr>
              <w:t>137 401</w:t>
            </w:r>
          </w:p>
        </w:tc>
        <w:tc>
          <w:tcPr>
            <w:tcW w:w="1132"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471188F1" w14:textId="77777777" w:rsidR="005508FE" w:rsidRPr="000335C1" w:rsidRDefault="005508FE" w:rsidP="008360E0">
            <w:pPr>
              <w:spacing w:after="0"/>
              <w:ind w:firstLine="0"/>
              <w:jc w:val="right"/>
              <w:rPr>
                <w:sz w:val="18"/>
                <w:szCs w:val="18"/>
              </w:rPr>
            </w:pPr>
            <w:r w:rsidRPr="000335C1">
              <w:rPr>
                <w:sz w:val="18"/>
                <w:szCs w:val="18"/>
              </w:rPr>
              <w:t>150 000</w:t>
            </w:r>
          </w:p>
        </w:tc>
        <w:tc>
          <w:tcPr>
            <w:tcW w:w="1132" w:type="dxa"/>
            <w:shd w:val="clear" w:color="auto" w:fill="D9D9D9"/>
          </w:tcPr>
          <w:p w14:paraId="06BF5188" w14:textId="77777777" w:rsidR="005508FE" w:rsidRPr="000335C1" w:rsidRDefault="005508FE" w:rsidP="008360E0">
            <w:pPr>
              <w:spacing w:after="0"/>
              <w:ind w:firstLine="0"/>
              <w:jc w:val="right"/>
              <w:rPr>
                <w:sz w:val="18"/>
                <w:szCs w:val="18"/>
              </w:rPr>
            </w:pPr>
            <w:r w:rsidRPr="000335C1">
              <w:rPr>
                <w:sz w:val="18"/>
                <w:szCs w:val="18"/>
              </w:rPr>
              <w:t>360 000</w:t>
            </w:r>
          </w:p>
        </w:tc>
        <w:tc>
          <w:tcPr>
            <w:tcW w:w="1132" w:type="dxa"/>
            <w:shd w:val="clear" w:color="auto" w:fill="D9D9D9"/>
          </w:tcPr>
          <w:p w14:paraId="74A788EC" w14:textId="77777777" w:rsidR="005508FE" w:rsidRPr="000335C1" w:rsidRDefault="005508FE" w:rsidP="008360E0">
            <w:pPr>
              <w:spacing w:after="0"/>
              <w:ind w:firstLine="0"/>
              <w:jc w:val="right"/>
              <w:rPr>
                <w:sz w:val="18"/>
                <w:szCs w:val="18"/>
              </w:rPr>
            </w:pPr>
            <w:r w:rsidRPr="000335C1">
              <w:rPr>
                <w:sz w:val="18"/>
                <w:szCs w:val="18"/>
              </w:rPr>
              <w:t>150 000</w:t>
            </w:r>
          </w:p>
        </w:tc>
        <w:tc>
          <w:tcPr>
            <w:tcW w:w="1132" w:type="dxa"/>
            <w:shd w:val="clear" w:color="auto" w:fill="D9D9D9"/>
          </w:tcPr>
          <w:p w14:paraId="5A3CC09E" w14:textId="77777777" w:rsidR="005508FE" w:rsidRPr="000335C1" w:rsidRDefault="005508FE" w:rsidP="008360E0">
            <w:pPr>
              <w:spacing w:after="0"/>
              <w:ind w:firstLine="0"/>
              <w:jc w:val="right"/>
              <w:rPr>
                <w:sz w:val="18"/>
              </w:rPr>
            </w:pPr>
            <w:r w:rsidRPr="000335C1">
              <w:rPr>
                <w:sz w:val="18"/>
              </w:rPr>
              <w:t>150 000</w:t>
            </w:r>
          </w:p>
        </w:tc>
      </w:tr>
      <w:tr w:rsidR="000335C1" w:rsidRPr="000335C1" w14:paraId="13F7C476" w14:textId="77777777" w:rsidTr="008360E0">
        <w:trPr>
          <w:trHeight w:val="283"/>
          <w:jc w:val="center"/>
        </w:trPr>
        <w:tc>
          <w:tcPr>
            <w:tcW w:w="3378" w:type="dxa"/>
            <w:vAlign w:val="center"/>
          </w:tcPr>
          <w:p w14:paraId="5636C813" w14:textId="77777777" w:rsidR="005508FE" w:rsidRPr="000335C1" w:rsidRDefault="005508FE" w:rsidP="008360E0">
            <w:pPr>
              <w:spacing w:after="0"/>
              <w:ind w:firstLine="0"/>
              <w:rPr>
                <w:sz w:val="18"/>
                <w:szCs w:val="18"/>
                <w:lang w:eastAsia="lv-LV"/>
              </w:rPr>
            </w:pPr>
            <w:r w:rsidRPr="000335C1">
              <w:rPr>
                <w:sz w:val="18"/>
                <w:szCs w:val="18"/>
                <w:lang w:eastAsia="lv-LV"/>
              </w:rPr>
              <w:t xml:space="preserve">Kopējo izdevumu izmaiņas, </w:t>
            </w:r>
            <w:r w:rsidRPr="000335C1">
              <w:rPr>
                <w:i/>
                <w:sz w:val="18"/>
                <w:szCs w:val="18"/>
                <w:lang w:eastAsia="lv-LV"/>
              </w:rPr>
              <w:t>euro</w:t>
            </w:r>
            <w:r w:rsidRPr="000335C1">
              <w:rPr>
                <w:sz w:val="18"/>
                <w:szCs w:val="18"/>
                <w:lang w:eastAsia="lv-LV"/>
              </w:rPr>
              <w:t xml:space="preserve"> (+/–) pret iepriekšējo gadu</w:t>
            </w:r>
          </w:p>
        </w:tc>
        <w:tc>
          <w:tcPr>
            <w:tcW w:w="1131" w:type="dxa"/>
          </w:tcPr>
          <w:p w14:paraId="0EA65AE5" w14:textId="77777777" w:rsidR="005508FE" w:rsidRPr="000335C1" w:rsidRDefault="005508FE" w:rsidP="008360E0">
            <w:pPr>
              <w:spacing w:after="0"/>
              <w:ind w:firstLine="0"/>
              <w:jc w:val="center"/>
              <w:rPr>
                <w:sz w:val="18"/>
              </w:rPr>
            </w:pPr>
            <w:r w:rsidRPr="000335C1">
              <w:rPr>
                <w:sz w:val="18"/>
              </w:rPr>
              <w:t>×</w:t>
            </w:r>
          </w:p>
        </w:tc>
        <w:tc>
          <w:tcPr>
            <w:tcW w:w="1132" w:type="dxa"/>
            <w:tcBorders>
              <w:top w:val="single" w:sz="4" w:space="0" w:color="auto"/>
              <w:left w:val="single" w:sz="4" w:space="0" w:color="auto"/>
              <w:bottom w:val="single" w:sz="4" w:space="0" w:color="auto"/>
              <w:right w:val="single" w:sz="4" w:space="0" w:color="auto"/>
            </w:tcBorders>
            <w:shd w:val="clear" w:color="000000" w:fill="FFFFFF"/>
          </w:tcPr>
          <w:p w14:paraId="1EF9BC70" w14:textId="77777777" w:rsidR="005508FE" w:rsidRPr="000335C1" w:rsidRDefault="005508FE" w:rsidP="008360E0">
            <w:pPr>
              <w:spacing w:after="0"/>
              <w:ind w:firstLine="0"/>
              <w:jc w:val="right"/>
              <w:rPr>
                <w:sz w:val="18"/>
                <w:szCs w:val="18"/>
              </w:rPr>
            </w:pPr>
            <w:r w:rsidRPr="000335C1">
              <w:rPr>
                <w:sz w:val="18"/>
                <w:szCs w:val="18"/>
              </w:rPr>
              <w:t>12 599</w:t>
            </w:r>
          </w:p>
        </w:tc>
        <w:tc>
          <w:tcPr>
            <w:tcW w:w="1132" w:type="dxa"/>
            <w:tcBorders>
              <w:top w:val="single" w:sz="4" w:space="0" w:color="auto"/>
              <w:left w:val="nil"/>
              <w:bottom w:val="single" w:sz="4" w:space="0" w:color="auto"/>
              <w:right w:val="single" w:sz="4" w:space="0" w:color="auto"/>
            </w:tcBorders>
            <w:shd w:val="clear" w:color="000000" w:fill="FFFFFF"/>
          </w:tcPr>
          <w:p w14:paraId="6DBEE5D5" w14:textId="77777777" w:rsidR="005508FE" w:rsidRPr="000335C1" w:rsidRDefault="005508FE" w:rsidP="008360E0">
            <w:pPr>
              <w:spacing w:after="0"/>
              <w:ind w:firstLine="0"/>
              <w:jc w:val="right"/>
              <w:rPr>
                <w:sz w:val="18"/>
                <w:szCs w:val="18"/>
              </w:rPr>
            </w:pPr>
            <w:r w:rsidRPr="000335C1">
              <w:rPr>
                <w:sz w:val="18"/>
                <w:szCs w:val="18"/>
              </w:rPr>
              <w:t>210 000</w:t>
            </w:r>
          </w:p>
        </w:tc>
        <w:tc>
          <w:tcPr>
            <w:tcW w:w="1132" w:type="dxa"/>
            <w:tcBorders>
              <w:top w:val="single" w:sz="4" w:space="0" w:color="auto"/>
              <w:left w:val="nil"/>
              <w:bottom w:val="single" w:sz="4" w:space="0" w:color="auto"/>
              <w:right w:val="single" w:sz="4" w:space="0" w:color="auto"/>
            </w:tcBorders>
            <w:shd w:val="clear" w:color="000000" w:fill="FFFFFF"/>
          </w:tcPr>
          <w:p w14:paraId="4F8411B7" w14:textId="77777777" w:rsidR="005508FE" w:rsidRPr="000335C1" w:rsidRDefault="005508FE" w:rsidP="008360E0">
            <w:pPr>
              <w:spacing w:after="0"/>
              <w:ind w:firstLine="0"/>
              <w:jc w:val="right"/>
              <w:rPr>
                <w:sz w:val="18"/>
                <w:szCs w:val="18"/>
              </w:rPr>
            </w:pPr>
            <w:r w:rsidRPr="000335C1">
              <w:rPr>
                <w:sz w:val="18"/>
                <w:szCs w:val="18"/>
              </w:rPr>
              <w:t>-210 000</w:t>
            </w:r>
          </w:p>
        </w:tc>
        <w:tc>
          <w:tcPr>
            <w:tcW w:w="1132" w:type="dxa"/>
          </w:tcPr>
          <w:p w14:paraId="18A884B5" w14:textId="77777777" w:rsidR="005508FE" w:rsidRPr="000335C1" w:rsidRDefault="005508FE" w:rsidP="008360E0">
            <w:pPr>
              <w:spacing w:after="0"/>
              <w:ind w:firstLine="0"/>
              <w:jc w:val="center"/>
              <w:rPr>
                <w:bCs/>
                <w:sz w:val="18"/>
              </w:rPr>
            </w:pPr>
            <w:r w:rsidRPr="000335C1">
              <w:rPr>
                <w:bCs/>
                <w:sz w:val="18"/>
              </w:rPr>
              <w:t>-</w:t>
            </w:r>
          </w:p>
        </w:tc>
      </w:tr>
      <w:tr w:rsidR="000335C1" w:rsidRPr="000335C1" w14:paraId="2AFABC18" w14:textId="77777777" w:rsidTr="008360E0">
        <w:trPr>
          <w:trHeight w:val="283"/>
          <w:jc w:val="center"/>
        </w:trPr>
        <w:tc>
          <w:tcPr>
            <w:tcW w:w="3378" w:type="dxa"/>
            <w:vAlign w:val="center"/>
          </w:tcPr>
          <w:p w14:paraId="233898E4" w14:textId="77777777" w:rsidR="005508FE" w:rsidRPr="000335C1" w:rsidRDefault="005508FE" w:rsidP="008360E0">
            <w:pPr>
              <w:spacing w:after="0"/>
              <w:ind w:firstLine="0"/>
              <w:rPr>
                <w:sz w:val="18"/>
              </w:rPr>
            </w:pPr>
            <w:r w:rsidRPr="000335C1">
              <w:rPr>
                <w:sz w:val="18"/>
                <w:lang w:eastAsia="lv-LV"/>
              </w:rPr>
              <w:t>Kopējie izdevumi</w:t>
            </w:r>
            <w:r w:rsidRPr="000335C1">
              <w:rPr>
                <w:sz w:val="18"/>
              </w:rPr>
              <w:t>, % (+/–) pret iepriekšējo gadu</w:t>
            </w:r>
          </w:p>
        </w:tc>
        <w:tc>
          <w:tcPr>
            <w:tcW w:w="1131" w:type="dxa"/>
          </w:tcPr>
          <w:p w14:paraId="4D4E3B3E" w14:textId="77777777" w:rsidR="005508FE" w:rsidRPr="000335C1" w:rsidRDefault="005508FE" w:rsidP="008360E0">
            <w:pPr>
              <w:spacing w:after="0"/>
              <w:ind w:firstLine="0"/>
              <w:jc w:val="center"/>
              <w:rPr>
                <w:sz w:val="18"/>
              </w:rPr>
            </w:pPr>
            <w:r w:rsidRPr="000335C1">
              <w:rPr>
                <w:sz w:val="18"/>
              </w:rPr>
              <w:t>×</w:t>
            </w:r>
          </w:p>
        </w:tc>
        <w:tc>
          <w:tcPr>
            <w:tcW w:w="1132" w:type="dxa"/>
            <w:tcBorders>
              <w:top w:val="nil"/>
              <w:left w:val="single" w:sz="4" w:space="0" w:color="auto"/>
              <w:bottom w:val="single" w:sz="4" w:space="0" w:color="auto"/>
              <w:right w:val="single" w:sz="4" w:space="0" w:color="auto"/>
            </w:tcBorders>
            <w:shd w:val="clear" w:color="000000" w:fill="FFFFFF"/>
          </w:tcPr>
          <w:p w14:paraId="4D43A040" w14:textId="77777777" w:rsidR="005508FE" w:rsidRPr="000335C1" w:rsidRDefault="005508FE" w:rsidP="008360E0">
            <w:pPr>
              <w:spacing w:after="0"/>
              <w:ind w:firstLine="0"/>
              <w:jc w:val="right"/>
              <w:rPr>
                <w:sz w:val="18"/>
                <w:szCs w:val="18"/>
              </w:rPr>
            </w:pPr>
            <w:r w:rsidRPr="000335C1">
              <w:rPr>
                <w:sz w:val="18"/>
                <w:szCs w:val="18"/>
              </w:rPr>
              <w:t>9,2</w:t>
            </w:r>
          </w:p>
        </w:tc>
        <w:tc>
          <w:tcPr>
            <w:tcW w:w="1132" w:type="dxa"/>
            <w:tcBorders>
              <w:top w:val="nil"/>
              <w:left w:val="nil"/>
              <w:bottom w:val="single" w:sz="4" w:space="0" w:color="auto"/>
              <w:right w:val="single" w:sz="4" w:space="0" w:color="auto"/>
            </w:tcBorders>
            <w:shd w:val="clear" w:color="000000" w:fill="FFFFFF"/>
          </w:tcPr>
          <w:p w14:paraId="36679237" w14:textId="77777777" w:rsidR="005508FE" w:rsidRPr="000335C1" w:rsidRDefault="005508FE" w:rsidP="008360E0">
            <w:pPr>
              <w:spacing w:after="0"/>
              <w:ind w:firstLine="0"/>
              <w:jc w:val="right"/>
              <w:rPr>
                <w:sz w:val="18"/>
                <w:szCs w:val="18"/>
              </w:rPr>
            </w:pPr>
            <w:r w:rsidRPr="000335C1">
              <w:rPr>
                <w:sz w:val="18"/>
                <w:szCs w:val="18"/>
              </w:rPr>
              <w:t>140,0</w:t>
            </w:r>
          </w:p>
        </w:tc>
        <w:tc>
          <w:tcPr>
            <w:tcW w:w="1132" w:type="dxa"/>
            <w:tcBorders>
              <w:top w:val="nil"/>
              <w:left w:val="nil"/>
              <w:bottom w:val="single" w:sz="4" w:space="0" w:color="auto"/>
              <w:right w:val="single" w:sz="4" w:space="0" w:color="auto"/>
            </w:tcBorders>
            <w:shd w:val="clear" w:color="000000" w:fill="FFFFFF"/>
          </w:tcPr>
          <w:p w14:paraId="3E610F16" w14:textId="77777777" w:rsidR="005508FE" w:rsidRPr="000335C1" w:rsidRDefault="005508FE" w:rsidP="008360E0">
            <w:pPr>
              <w:spacing w:after="0"/>
              <w:ind w:firstLine="0"/>
              <w:jc w:val="right"/>
              <w:rPr>
                <w:sz w:val="18"/>
                <w:szCs w:val="18"/>
              </w:rPr>
            </w:pPr>
            <w:r w:rsidRPr="000335C1">
              <w:rPr>
                <w:sz w:val="18"/>
                <w:szCs w:val="18"/>
              </w:rPr>
              <w:t>-58,3</w:t>
            </w:r>
          </w:p>
        </w:tc>
        <w:tc>
          <w:tcPr>
            <w:tcW w:w="1132" w:type="dxa"/>
          </w:tcPr>
          <w:p w14:paraId="2C8CA74B" w14:textId="77777777" w:rsidR="005508FE" w:rsidRPr="000335C1" w:rsidRDefault="005508FE" w:rsidP="008360E0">
            <w:pPr>
              <w:spacing w:after="0"/>
              <w:ind w:firstLine="0"/>
              <w:jc w:val="center"/>
              <w:rPr>
                <w:bCs/>
                <w:sz w:val="18"/>
              </w:rPr>
            </w:pPr>
            <w:r w:rsidRPr="000335C1">
              <w:rPr>
                <w:bCs/>
                <w:sz w:val="18"/>
              </w:rPr>
              <w:t>-</w:t>
            </w:r>
          </w:p>
        </w:tc>
      </w:tr>
    </w:tbl>
    <w:bookmarkEnd w:id="28"/>
    <w:p w14:paraId="700EA202" w14:textId="77777777" w:rsidR="005508FE" w:rsidRPr="000335C1" w:rsidRDefault="005508FE" w:rsidP="005508FE">
      <w:pPr>
        <w:spacing w:before="240"/>
        <w:ind w:firstLine="0"/>
        <w:jc w:val="center"/>
        <w:rPr>
          <w:b/>
          <w:lang w:eastAsia="lv-LV"/>
        </w:rPr>
      </w:pPr>
      <w:r w:rsidRPr="000335C1">
        <w:rPr>
          <w:b/>
          <w:lang w:eastAsia="lv-LV"/>
        </w:rPr>
        <w:t>Izmaiņas izdevumos, salīdzinot 2022. gada plānu ar 2021. gada plānu</w:t>
      </w:r>
    </w:p>
    <w:p w14:paraId="7C6A16E4" w14:textId="77777777" w:rsidR="005508FE" w:rsidRPr="000335C1" w:rsidRDefault="005508FE" w:rsidP="005508FE">
      <w:pPr>
        <w:spacing w:after="0"/>
        <w:ind w:left="7921" w:firstLine="720"/>
        <w:jc w:val="center"/>
        <w:rPr>
          <w:i/>
          <w:sz w:val="18"/>
          <w:szCs w:val="18"/>
        </w:rPr>
      </w:pPr>
      <w:r w:rsidRPr="000335C1">
        <w:rPr>
          <w:i/>
          <w:sz w:val="18"/>
          <w:szCs w:val="18"/>
        </w:rPr>
        <w:t>Euro</w:t>
      </w:r>
    </w:p>
    <w:tbl>
      <w:tblPr>
        <w:tblW w:w="907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41"/>
        <w:gridCol w:w="1277"/>
        <w:gridCol w:w="1277"/>
        <w:gridCol w:w="1277"/>
      </w:tblGrid>
      <w:tr w:rsidR="000335C1" w:rsidRPr="000335C1" w14:paraId="686E00EF" w14:textId="77777777" w:rsidTr="008360E0">
        <w:trPr>
          <w:trHeight w:val="142"/>
          <w:tblHeader/>
          <w:jc w:val="center"/>
        </w:trPr>
        <w:tc>
          <w:tcPr>
            <w:tcW w:w="5241" w:type="dxa"/>
            <w:vAlign w:val="center"/>
          </w:tcPr>
          <w:p w14:paraId="0CFD25E3" w14:textId="77777777" w:rsidR="005508FE" w:rsidRPr="000335C1" w:rsidRDefault="005508FE" w:rsidP="008360E0">
            <w:pPr>
              <w:spacing w:after="0"/>
              <w:ind w:firstLine="0"/>
              <w:jc w:val="center"/>
              <w:rPr>
                <w:sz w:val="18"/>
                <w:szCs w:val="18"/>
              </w:rPr>
            </w:pPr>
            <w:r w:rsidRPr="000335C1">
              <w:rPr>
                <w:sz w:val="18"/>
                <w:szCs w:val="18"/>
                <w:lang w:eastAsia="lv-LV"/>
              </w:rPr>
              <w:t>Pasākums</w:t>
            </w:r>
          </w:p>
        </w:tc>
        <w:tc>
          <w:tcPr>
            <w:tcW w:w="1277" w:type="dxa"/>
            <w:vAlign w:val="center"/>
          </w:tcPr>
          <w:p w14:paraId="66A32F15" w14:textId="77777777" w:rsidR="005508FE" w:rsidRPr="000335C1" w:rsidRDefault="005508FE" w:rsidP="008360E0">
            <w:pPr>
              <w:spacing w:after="0"/>
              <w:ind w:firstLine="0"/>
              <w:jc w:val="center"/>
              <w:rPr>
                <w:sz w:val="18"/>
                <w:szCs w:val="18"/>
                <w:lang w:eastAsia="lv-LV"/>
              </w:rPr>
            </w:pPr>
            <w:r w:rsidRPr="000335C1">
              <w:rPr>
                <w:sz w:val="18"/>
                <w:szCs w:val="18"/>
                <w:lang w:eastAsia="lv-LV"/>
              </w:rPr>
              <w:t>Samazinājums</w:t>
            </w:r>
          </w:p>
        </w:tc>
        <w:tc>
          <w:tcPr>
            <w:tcW w:w="1277" w:type="dxa"/>
            <w:vAlign w:val="center"/>
          </w:tcPr>
          <w:p w14:paraId="1D522C9F" w14:textId="77777777" w:rsidR="005508FE" w:rsidRPr="000335C1" w:rsidRDefault="005508FE" w:rsidP="008360E0">
            <w:pPr>
              <w:spacing w:after="0"/>
              <w:ind w:firstLine="0"/>
              <w:jc w:val="center"/>
              <w:rPr>
                <w:sz w:val="18"/>
                <w:szCs w:val="18"/>
                <w:lang w:eastAsia="lv-LV"/>
              </w:rPr>
            </w:pPr>
            <w:r w:rsidRPr="000335C1">
              <w:rPr>
                <w:sz w:val="18"/>
                <w:szCs w:val="18"/>
                <w:lang w:eastAsia="lv-LV"/>
              </w:rPr>
              <w:t>Palielinājums</w:t>
            </w:r>
          </w:p>
        </w:tc>
        <w:tc>
          <w:tcPr>
            <w:tcW w:w="1277" w:type="dxa"/>
            <w:vAlign w:val="center"/>
          </w:tcPr>
          <w:p w14:paraId="74868A21" w14:textId="77777777" w:rsidR="005508FE" w:rsidRPr="000335C1" w:rsidRDefault="005508FE" w:rsidP="008360E0">
            <w:pPr>
              <w:spacing w:after="0"/>
              <w:ind w:firstLine="0"/>
              <w:jc w:val="center"/>
              <w:rPr>
                <w:sz w:val="18"/>
                <w:szCs w:val="18"/>
                <w:lang w:eastAsia="lv-LV"/>
              </w:rPr>
            </w:pPr>
            <w:r w:rsidRPr="000335C1">
              <w:rPr>
                <w:sz w:val="18"/>
                <w:szCs w:val="18"/>
                <w:lang w:eastAsia="lv-LV"/>
              </w:rPr>
              <w:t>Izmaiņas</w:t>
            </w:r>
          </w:p>
        </w:tc>
      </w:tr>
      <w:tr w:rsidR="000335C1" w:rsidRPr="000335C1" w14:paraId="6AFF2626" w14:textId="77777777" w:rsidTr="008360E0">
        <w:trPr>
          <w:trHeight w:val="142"/>
          <w:jc w:val="center"/>
        </w:trPr>
        <w:tc>
          <w:tcPr>
            <w:tcW w:w="5241" w:type="dxa"/>
            <w:shd w:val="clear" w:color="auto" w:fill="D9D9D9"/>
          </w:tcPr>
          <w:p w14:paraId="5F26AEDC" w14:textId="77777777" w:rsidR="005508FE" w:rsidRPr="000335C1" w:rsidRDefault="005508FE" w:rsidP="008360E0">
            <w:pPr>
              <w:spacing w:after="0"/>
              <w:ind w:firstLine="0"/>
              <w:jc w:val="left"/>
              <w:rPr>
                <w:sz w:val="18"/>
                <w:szCs w:val="18"/>
              </w:rPr>
            </w:pPr>
            <w:r w:rsidRPr="000335C1">
              <w:rPr>
                <w:b/>
                <w:bCs/>
                <w:sz w:val="18"/>
                <w:szCs w:val="18"/>
                <w:lang w:eastAsia="lv-LV"/>
              </w:rPr>
              <w:t>Izdevumi - kopā</w:t>
            </w:r>
          </w:p>
        </w:tc>
        <w:tc>
          <w:tcPr>
            <w:tcW w:w="1277" w:type="dxa"/>
            <w:shd w:val="clear" w:color="auto" w:fill="D9D9D9"/>
          </w:tcPr>
          <w:p w14:paraId="6A0F062F" w14:textId="77777777" w:rsidR="005508FE" w:rsidRPr="000335C1" w:rsidRDefault="005508FE" w:rsidP="008360E0">
            <w:pPr>
              <w:spacing w:after="0"/>
              <w:ind w:firstLine="0"/>
              <w:jc w:val="center"/>
              <w:rPr>
                <w:b/>
                <w:sz w:val="18"/>
                <w:szCs w:val="18"/>
              </w:rPr>
            </w:pPr>
            <w:r w:rsidRPr="000335C1">
              <w:rPr>
                <w:b/>
                <w:sz w:val="18"/>
                <w:szCs w:val="18"/>
              </w:rPr>
              <w:t>-</w:t>
            </w:r>
          </w:p>
        </w:tc>
        <w:tc>
          <w:tcPr>
            <w:tcW w:w="1277" w:type="dxa"/>
            <w:shd w:val="clear" w:color="auto" w:fill="D9D9D9"/>
          </w:tcPr>
          <w:p w14:paraId="5D6D383A" w14:textId="77777777" w:rsidR="005508FE" w:rsidRPr="000335C1" w:rsidRDefault="005508FE" w:rsidP="008360E0">
            <w:pPr>
              <w:spacing w:after="0"/>
              <w:ind w:firstLine="0"/>
              <w:jc w:val="right"/>
              <w:rPr>
                <w:b/>
                <w:sz w:val="18"/>
                <w:szCs w:val="18"/>
              </w:rPr>
            </w:pPr>
            <w:r w:rsidRPr="000335C1">
              <w:rPr>
                <w:b/>
                <w:sz w:val="18"/>
                <w:szCs w:val="18"/>
              </w:rPr>
              <w:t>210 000</w:t>
            </w:r>
          </w:p>
        </w:tc>
        <w:tc>
          <w:tcPr>
            <w:tcW w:w="1277" w:type="dxa"/>
            <w:shd w:val="clear" w:color="auto" w:fill="D9D9D9"/>
          </w:tcPr>
          <w:p w14:paraId="4212EC47" w14:textId="77777777" w:rsidR="005508FE" w:rsidRPr="000335C1" w:rsidRDefault="005508FE" w:rsidP="008360E0">
            <w:pPr>
              <w:spacing w:after="0"/>
              <w:ind w:firstLine="0"/>
              <w:jc w:val="right"/>
              <w:rPr>
                <w:b/>
                <w:sz w:val="18"/>
                <w:szCs w:val="18"/>
              </w:rPr>
            </w:pPr>
            <w:r w:rsidRPr="000335C1">
              <w:rPr>
                <w:b/>
                <w:sz w:val="18"/>
                <w:szCs w:val="18"/>
              </w:rPr>
              <w:t>210 000</w:t>
            </w:r>
          </w:p>
        </w:tc>
      </w:tr>
      <w:tr w:rsidR="000335C1" w:rsidRPr="000335C1" w14:paraId="701FDBA5" w14:textId="77777777" w:rsidTr="008360E0">
        <w:trPr>
          <w:trHeight w:val="142"/>
          <w:jc w:val="center"/>
        </w:trPr>
        <w:tc>
          <w:tcPr>
            <w:tcW w:w="9072" w:type="dxa"/>
            <w:gridSpan w:val="4"/>
          </w:tcPr>
          <w:p w14:paraId="59676F26" w14:textId="77777777" w:rsidR="005508FE" w:rsidRPr="000335C1" w:rsidRDefault="005508FE" w:rsidP="008360E0">
            <w:pPr>
              <w:spacing w:after="0"/>
              <w:ind w:firstLine="313"/>
              <w:jc w:val="left"/>
              <w:rPr>
                <w:sz w:val="18"/>
                <w:szCs w:val="18"/>
              </w:rPr>
            </w:pPr>
            <w:r w:rsidRPr="000335C1">
              <w:rPr>
                <w:i/>
                <w:sz w:val="18"/>
                <w:szCs w:val="18"/>
                <w:lang w:eastAsia="lv-LV"/>
              </w:rPr>
              <w:t>t. sk.:</w:t>
            </w:r>
          </w:p>
        </w:tc>
      </w:tr>
      <w:tr w:rsidR="000335C1" w:rsidRPr="000335C1" w14:paraId="02227769" w14:textId="77777777" w:rsidTr="008360E0">
        <w:trPr>
          <w:trHeight w:val="142"/>
          <w:jc w:val="center"/>
        </w:trPr>
        <w:tc>
          <w:tcPr>
            <w:tcW w:w="5241" w:type="dxa"/>
            <w:shd w:val="clear" w:color="auto" w:fill="F2F2F2"/>
            <w:vAlign w:val="center"/>
          </w:tcPr>
          <w:p w14:paraId="113A36CA" w14:textId="77777777" w:rsidR="005508FE" w:rsidRPr="000335C1" w:rsidRDefault="005508FE" w:rsidP="008360E0">
            <w:pPr>
              <w:spacing w:after="0"/>
              <w:ind w:firstLine="0"/>
              <w:rPr>
                <w:sz w:val="18"/>
                <w:szCs w:val="18"/>
                <w:u w:val="single"/>
                <w:lang w:eastAsia="lv-LV"/>
              </w:rPr>
            </w:pPr>
            <w:r w:rsidRPr="000335C1">
              <w:rPr>
                <w:iCs/>
                <w:sz w:val="18"/>
                <w:szCs w:val="18"/>
                <w:u w:val="single"/>
                <w:lang w:eastAsia="lv-LV"/>
              </w:rPr>
              <w:t>Prioritāri pasākumi</w:t>
            </w:r>
          </w:p>
        </w:tc>
        <w:tc>
          <w:tcPr>
            <w:tcW w:w="1277" w:type="dxa"/>
            <w:shd w:val="clear" w:color="auto" w:fill="F2F2F2"/>
          </w:tcPr>
          <w:p w14:paraId="0154A1F4" w14:textId="77777777" w:rsidR="005508FE" w:rsidRPr="000335C1" w:rsidRDefault="005508FE" w:rsidP="008360E0">
            <w:pPr>
              <w:spacing w:after="0"/>
              <w:ind w:firstLine="0"/>
              <w:jc w:val="right"/>
              <w:rPr>
                <w:sz w:val="18"/>
                <w:szCs w:val="18"/>
              </w:rPr>
            </w:pPr>
          </w:p>
        </w:tc>
        <w:tc>
          <w:tcPr>
            <w:tcW w:w="1277" w:type="dxa"/>
            <w:shd w:val="clear" w:color="auto" w:fill="F2F2F2" w:themeFill="background1" w:themeFillShade="F2"/>
          </w:tcPr>
          <w:p w14:paraId="26D5B475" w14:textId="77777777" w:rsidR="005508FE" w:rsidRPr="000335C1" w:rsidRDefault="005508FE" w:rsidP="008360E0">
            <w:pPr>
              <w:spacing w:after="0"/>
              <w:ind w:firstLine="0"/>
              <w:jc w:val="right"/>
              <w:rPr>
                <w:bCs/>
                <w:sz w:val="18"/>
                <w:szCs w:val="18"/>
              </w:rPr>
            </w:pPr>
            <w:r w:rsidRPr="000335C1">
              <w:rPr>
                <w:bCs/>
                <w:sz w:val="18"/>
                <w:szCs w:val="18"/>
              </w:rPr>
              <w:t>210 000</w:t>
            </w:r>
          </w:p>
        </w:tc>
        <w:tc>
          <w:tcPr>
            <w:tcW w:w="1277" w:type="dxa"/>
            <w:shd w:val="clear" w:color="auto" w:fill="F2F2F2" w:themeFill="background1" w:themeFillShade="F2"/>
          </w:tcPr>
          <w:p w14:paraId="6F78A36D" w14:textId="77777777" w:rsidR="005508FE" w:rsidRPr="000335C1" w:rsidRDefault="005508FE" w:rsidP="008360E0">
            <w:pPr>
              <w:spacing w:after="0"/>
              <w:ind w:firstLine="0"/>
              <w:jc w:val="right"/>
              <w:rPr>
                <w:bCs/>
                <w:sz w:val="18"/>
                <w:szCs w:val="18"/>
              </w:rPr>
            </w:pPr>
            <w:r w:rsidRPr="000335C1">
              <w:rPr>
                <w:bCs/>
                <w:sz w:val="18"/>
                <w:szCs w:val="18"/>
              </w:rPr>
              <w:t>210 000</w:t>
            </w:r>
          </w:p>
        </w:tc>
      </w:tr>
      <w:tr w:rsidR="000335C1" w:rsidRPr="000335C1" w14:paraId="69110F02" w14:textId="77777777" w:rsidTr="008360E0">
        <w:trPr>
          <w:trHeight w:val="142"/>
          <w:jc w:val="center"/>
        </w:trPr>
        <w:tc>
          <w:tcPr>
            <w:tcW w:w="5241" w:type="dxa"/>
            <w:shd w:val="clear" w:color="auto" w:fill="FFFFFF" w:themeFill="background1"/>
            <w:vAlign w:val="center"/>
          </w:tcPr>
          <w:p w14:paraId="7F4BBB1A" w14:textId="77777777" w:rsidR="005508FE" w:rsidRPr="000335C1" w:rsidRDefault="005508FE" w:rsidP="008360E0">
            <w:pPr>
              <w:spacing w:after="0"/>
              <w:ind w:firstLine="0"/>
              <w:rPr>
                <w:i/>
                <w:sz w:val="18"/>
                <w:szCs w:val="18"/>
                <w:lang w:eastAsia="lv-LV"/>
              </w:rPr>
            </w:pPr>
            <w:r w:rsidRPr="000335C1">
              <w:rPr>
                <w:i/>
                <w:sz w:val="18"/>
                <w:szCs w:val="18"/>
                <w:lang w:eastAsia="lv-LV"/>
              </w:rPr>
              <w:t>Prioritārā pasākuma “Biedrībai “Centrs MARTA” juridiskās palīdzības nodrošināšanai no vardarbības cietušām sievietēm” īstenošana atbilstoši priekšlikumam Nr.119 un Nr.90 2.lasījumam</w:t>
            </w:r>
          </w:p>
        </w:tc>
        <w:tc>
          <w:tcPr>
            <w:tcW w:w="1277" w:type="dxa"/>
          </w:tcPr>
          <w:p w14:paraId="1755CAFD" w14:textId="77777777" w:rsidR="005508FE" w:rsidRPr="000335C1" w:rsidRDefault="005508FE" w:rsidP="008360E0">
            <w:pPr>
              <w:spacing w:after="0"/>
              <w:ind w:firstLine="0"/>
              <w:jc w:val="center"/>
              <w:rPr>
                <w:sz w:val="18"/>
                <w:szCs w:val="18"/>
              </w:rPr>
            </w:pPr>
            <w:r w:rsidRPr="000335C1">
              <w:rPr>
                <w:sz w:val="18"/>
                <w:szCs w:val="18"/>
              </w:rPr>
              <w:t>-</w:t>
            </w:r>
          </w:p>
        </w:tc>
        <w:tc>
          <w:tcPr>
            <w:tcW w:w="1277" w:type="dxa"/>
          </w:tcPr>
          <w:p w14:paraId="5158FDBD" w14:textId="77777777" w:rsidR="005508FE" w:rsidRPr="000335C1" w:rsidRDefault="005508FE" w:rsidP="008360E0">
            <w:pPr>
              <w:spacing w:after="0"/>
              <w:ind w:firstLine="0"/>
              <w:jc w:val="right"/>
              <w:rPr>
                <w:sz w:val="18"/>
                <w:szCs w:val="18"/>
              </w:rPr>
            </w:pPr>
            <w:r w:rsidRPr="000335C1">
              <w:rPr>
                <w:sz w:val="18"/>
                <w:szCs w:val="18"/>
              </w:rPr>
              <w:t>80 000</w:t>
            </w:r>
          </w:p>
        </w:tc>
        <w:tc>
          <w:tcPr>
            <w:tcW w:w="1277" w:type="dxa"/>
          </w:tcPr>
          <w:p w14:paraId="5E0B0D7B" w14:textId="77777777" w:rsidR="005508FE" w:rsidRPr="000335C1" w:rsidRDefault="005508FE" w:rsidP="008360E0">
            <w:pPr>
              <w:spacing w:after="0"/>
              <w:ind w:firstLine="0"/>
              <w:jc w:val="right"/>
              <w:rPr>
                <w:sz w:val="18"/>
                <w:szCs w:val="18"/>
              </w:rPr>
            </w:pPr>
            <w:r w:rsidRPr="000335C1">
              <w:rPr>
                <w:sz w:val="18"/>
                <w:szCs w:val="18"/>
              </w:rPr>
              <w:t>80 000</w:t>
            </w:r>
          </w:p>
        </w:tc>
      </w:tr>
      <w:tr w:rsidR="000335C1" w:rsidRPr="000335C1" w14:paraId="1633D139" w14:textId="77777777" w:rsidTr="008360E0">
        <w:trPr>
          <w:trHeight w:val="142"/>
          <w:jc w:val="center"/>
        </w:trPr>
        <w:tc>
          <w:tcPr>
            <w:tcW w:w="5241" w:type="dxa"/>
          </w:tcPr>
          <w:p w14:paraId="4E79AC13" w14:textId="77777777" w:rsidR="005508FE" w:rsidRPr="000335C1" w:rsidRDefault="005508FE" w:rsidP="008360E0">
            <w:pPr>
              <w:spacing w:after="0"/>
              <w:ind w:firstLine="0"/>
              <w:rPr>
                <w:i/>
                <w:sz w:val="18"/>
                <w:szCs w:val="18"/>
                <w:lang w:eastAsia="lv-LV"/>
              </w:rPr>
            </w:pPr>
            <w:r w:rsidRPr="000335C1">
              <w:rPr>
                <w:i/>
                <w:sz w:val="18"/>
                <w:szCs w:val="18"/>
                <w:lang w:eastAsia="lv-LV"/>
              </w:rPr>
              <w:t>Prioritārā pasākuma “Atbalsts biedrības “OPEN Radošais Centrs” patvēruma centru jauniešiem darbības nodrošināšanai” īstenošana atbilstoši priekšlikumam Nr.120 un Nr.91 2.lasījumam</w:t>
            </w:r>
          </w:p>
        </w:tc>
        <w:tc>
          <w:tcPr>
            <w:tcW w:w="1277" w:type="dxa"/>
          </w:tcPr>
          <w:p w14:paraId="2CCB2168" w14:textId="77777777" w:rsidR="005508FE" w:rsidRPr="000335C1" w:rsidRDefault="005508FE" w:rsidP="008360E0">
            <w:pPr>
              <w:spacing w:after="0"/>
              <w:ind w:firstLine="0"/>
              <w:jc w:val="center"/>
              <w:rPr>
                <w:sz w:val="18"/>
                <w:szCs w:val="18"/>
              </w:rPr>
            </w:pPr>
            <w:r w:rsidRPr="000335C1">
              <w:rPr>
                <w:sz w:val="18"/>
                <w:szCs w:val="18"/>
              </w:rPr>
              <w:t>-</w:t>
            </w:r>
          </w:p>
        </w:tc>
        <w:tc>
          <w:tcPr>
            <w:tcW w:w="1277" w:type="dxa"/>
          </w:tcPr>
          <w:p w14:paraId="07CD57B8" w14:textId="77777777" w:rsidR="005508FE" w:rsidRPr="000335C1" w:rsidRDefault="005508FE" w:rsidP="008360E0">
            <w:pPr>
              <w:spacing w:after="0"/>
              <w:ind w:firstLine="0"/>
              <w:jc w:val="right"/>
              <w:rPr>
                <w:sz w:val="18"/>
                <w:szCs w:val="18"/>
              </w:rPr>
            </w:pPr>
            <w:r w:rsidRPr="000335C1">
              <w:rPr>
                <w:sz w:val="18"/>
                <w:szCs w:val="18"/>
              </w:rPr>
              <w:t>70 000</w:t>
            </w:r>
          </w:p>
        </w:tc>
        <w:tc>
          <w:tcPr>
            <w:tcW w:w="1277" w:type="dxa"/>
          </w:tcPr>
          <w:p w14:paraId="6BAAE583" w14:textId="77777777" w:rsidR="005508FE" w:rsidRPr="000335C1" w:rsidRDefault="005508FE" w:rsidP="008360E0">
            <w:pPr>
              <w:spacing w:after="0"/>
              <w:ind w:firstLine="0"/>
              <w:jc w:val="right"/>
              <w:rPr>
                <w:sz w:val="18"/>
                <w:szCs w:val="18"/>
              </w:rPr>
            </w:pPr>
            <w:r w:rsidRPr="000335C1">
              <w:rPr>
                <w:sz w:val="18"/>
                <w:szCs w:val="18"/>
              </w:rPr>
              <w:t>70 000</w:t>
            </w:r>
          </w:p>
        </w:tc>
      </w:tr>
      <w:tr w:rsidR="000335C1" w:rsidRPr="000335C1" w14:paraId="67FB60A4" w14:textId="77777777" w:rsidTr="008360E0">
        <w:trPr>
          <w:trHeight w:val="142"/>
          <w:jc w:val="center"/>
        </w:trPr>
        <w:tc>
          <w:tcPr>
            <w:tcW w:w="5241" w:type="dxa"/>
          </w:tcPr>
          <w:p w14:paraId="5CEE2A48" w14:textId="77777777" w:rsidR="005508FE" w:rsidRPr="000335C1" w:rsidRDefault="005508FE" w:rsidP="008360E0">
            <w:pPr>
              <w:spacing w:after="0"/>
              <w:ind w:firstLine="0"/>
              <w:rPr>
                <w:i/>
                <w:sz w:val="18"/>
                <w:szCs w:val="18"/>
                <w:lang w:eastAsia="lv-LV"/>
              </w:rPr>
            </w:pPr>
            <w:r w:rsidRPr="000335C1">
              <w:rPr>
                <w:i/>
                <w:sz w:val="18"/>
                <w:szCs w:val="18"/>
                <w:lang w:eastAsia="lv-LV"/>
              </w:rPr>
              <w:t>Prioritārā pasākuma “Biedrībai “Cerību spārni” - āra trenažieru laukuma izveidošanai sociālo pakalpojumu ietvaros personām ar garīga rakstura traucējumiem Spāres muižā, Amatas pagastā” īstenošana atbilstoši priekšlikumam Nr.121 un Nr.92 2.lasījumam</w:t>
            </w:r>
          </w:p>
        </w:tc>
        <w:tc>
          <w:tcPr>
            <w:tcW w:w="1277" w:type="dxa"/>
          </w:tcPr>
          <w:p w14:paraId="37D8FD4C" w14:textId="77777777" w:rsidR="005508FE" w:rsidRPr="000335C1" w:rsidRDefault="005508FE" w:rsidP="008360E0">
            <w:pPr>
              <w:spacing w:after="0"/>
              <w:ind w:firstLine="0"/>
              <w:jc w:val="center"/>
              <w:rPr>
                <w:sz w:val="18"/>
                <w:szCs w:val="18"/>
              </w:rPr>
            </w:pPr>
            <w:r w:rsidRPr="000335C1">
              <w:rPr>
                <w:sz w:val="18"/>
                <w:szCs w:val="18"/>
              </w:rPr>
              <w:t>-</w:t>
            </w:r>
          </w:p>
        </w:tc>
        <w:tc>
          <w:tcPr>
            <w:tcW w:w="1277" w:type="dxa"/>
          </w:tcPr>
          <w:p w14:paraId="1A7A3117" w14:textId="77777777" w:rsidR="005508FE" w:rsidRPr="000335C1" w:rsidRDefault="005508FE" w:rsidP="008360E0">
            <w:pPr>
              <w:spacing w:after="0"/>
              <w:ind w:firstLine="0"/>
              <w:jc w:val="right"/>
              <w:rPr>
                <w:sz w:val="18"/>
                <w:szCs w:val="18"/>
              </w:rPr>
            </w:pPr>
            <w:r w:rsidRPr="000335C1">
              <w:rPr>
                <w:sz w:val="18"/>
                <w:szCs w:val="18"/>
              </w:rPr>
              <w:t>20 000</w:t>
            </w:r>
          </w:p>
        </w:tc>
        <w:tc>
          <w:tcPr>
            <w:tcW w:w="1277" w:type="dxa"/>
          </w:tcPr>
          <w:p w14:paraId="5CBA0915" w14:textId="77777777" w:rsidR="005508FE" w:rsidRPr="000335C1" w:rsidRDefault="005508FE" w:rsidP="008360E0">
            <w:pPr>
              <w:spacing w:after="0"/>
              <w:ind w:firstLine="0"/>
              <w:jc w:val="right"/>
              <w:rPr>
                <w:sz w:val="18"/>
                <w:szCs w:val="18"/>
              </w:rPr>
            </w:pPr>
            <w:r w:rsidRPr="000335C1">
              <w:rPr>
                <w:sz w:val="18"/>
                <w:szCs w:val="18"/>
              </w:rPr>
              <w:t>20 000</w:t>
            </w:r>
          </w:p>
        </w:tc>
      </w:tr>
      <w:tr w:rsidR="000335C1" w:rsidRPr="000335C1" w14:paraId="7F04BCEB" w14:textId="77777777" w:rsidTr="008360E0">
        <w:trPr>
          <w:trHeight w:val="142"/>
          <w:jc w:val="center"/>
        </w:trPr>
        <w:tc>
          <w:tcPr>
            <w:tcW w:w="5241" w:type="dxa"/>
          </w:tcPr>
          <w:p w14:paraId="31B750A4" w14:textId="77777777" w:rsidR="005508FE" w:rsidRPr="000335C1" w:rsidRDefault="005508FE" w:rsidP="008360E0">
            <w:pPr>
              <w:spacing w:after="0"/>
              <w:ind w:firstLine="0"/>
              <w:rPr>
                <w:i/>
                <w:sz w:val="18"/>
                <w:szCs w:val="18"/>
                <w:lang w:eastAsia="lv-LV"/>
              </w:rPr>
            </w:pPr>
            <w:r w:rsidRPr="000335C1">
              <w:rPr>
                <w:i/>
                <w:sz w:val="18"/>
                <w:szCs w:val="18"/>
                <w:lang w:eastAsia="lv-LV"/>
              </w:rPr>
              <w:t>Prioritārā pasākuma “Latvijas Autisma apvienībai aplikācijas izstrādei stresa, trauksmes, uzvedības izaicinājumu un vardarbības epizodes klasē mazināšanai” īstenošana atbilstoši priekšlikumam Nr.122 un Nr.93 2.lasījumam</w:t>
            </w:r>
          </w:p>
        </w:tc>
        <w:tc>
          <w:tcPr>
            <w:tcW w:w="1277" w:type="dxa"/>
          </w:tcPr>
          <w:p w14:paraId="609D6DFB" w14:textId="77777777" w:rsidR="005508FE" w:rsidRPr="000335C1" w:rsidRDefault="005508FE" w:rsidP="008360E0">
            <w:pPr>
              <w:spacing w:after="0"/>
              <w:ind w:firstLine="0"/>
              <w:jc w:val="center"/>
              <w:rPr>
                <w:sz w:val="18"/>
                <w:szCs w:val="18"/>
              </w:rPr>
            </w:pPr>
            <w:r w:rsidRPr="000335C1">
              <w:rPr>
                <w:sz w:val="18"/>
                <w:szCs w:val="18"/>
              </w:rPr>
              <w:t>-</w:t>
            </w:r>
          </w:p>
        </w:tc>
        <w:tc>
          <w:tcPr>
            <w:tcW w:w="1277" w:type="dxa"/>
          </w:tcPr>
          <w:p w14:paraId="12911E30" w14:textId="77777777" w:rsidR="005508FE" w:rsidRPr="000335C1" w:rsidRDefault="005508FE" w:rsidP="008360E0">
            <w:pPr>
              <w:spacing w:after="0"/>
              <w:ind w:firstLine="0"/>
              <w:jc w:val="right"/>
              <w:rPr>
                <w:sz w:val="18"/>
                <w:szCs w:val="18"/>
              </w:rPr>
            </w:pPr>
            <w:r w:rsidRPr="000335C1">
              <w:rPr>
                <w:sz w:val="18"/>
                <w:szCs w:val="18"/>
              </w:rPr>
              <w:t>20 000</w:t>
            </w:r>
          </w:p>
        </w:tc>
        <w:tc>
          <w:tcPr>
            <w:tcW w:w="1277" w:type="dxa"/>
          </w:tcPr>
          <w:p w14:paraId="643FCF68" w14:textId="77777777" w:rsidR="005508FE" w:rsidRPr="000335C1" w:rsidRDefault="005508FE" w:rsidP="008360E0">
            <w:pPr>
              <w:spacing w:after="0"/>
              <w:ind w:firstLine="0"/>
              <w:jc w:val="right"/>
              <w:rPr>
                <w:sz w:val="18"/>
                <w:szCs w:val="18"/>
              </w:rPr>
            </w:pPr>
            <w:r w:rsidRPr="000335C1">
              <w:rPr>
                <w:sz w:val="18"/>
                <w:szCs w:val="18"/>
              </w:rPr>
              <w:t>20 000</w:t>
            </w:r>
          </w:p>
        </w:tc>
      </w:tr>
      <w:tr w:rsidR="000335C1" w:rsidRPr="000335C1" w14:paraId="78EDBC74" w14:textId="77777777" w:rsidTr="008360E0">
        <w:trPr>
          <w:trHeight w:val="142"/>
          <w:jc w:val="center"/>
        </w:trPr>
        <w:tc>
          <w:tcPr>
            <w:tcW w:w="5241" w:type="dxa"/>
          </w:tcPr>
          <w:p w14:paraId="73D0720A" w14:textId="77777777" w:rsidR="005508FE" w:rsidRPr="000335C1" w:rsidRDefault="005508FE" w:rsidP="008360E0">
            <w:pPr>
              <w:spacing w:after="0"/>
              <w:ind w:firstLine="0"/>
              <w:rPr>
                <w:i/>
                <w:sz w:val="18"/>
                <w:szCs w:val="18"/>
                <w:lang w:eastAsia="lv-LV"/>
              </w:rPr>
            </w:pPr>
            <w:r w:rsidRPr="000335C1">
              <w:rPr>
                <w:i/>
                <w:sz w:val="18"/>
                <w:szCs w:val="18"/>
                <w:lang w:eastAsia="lv-LV"/>
              </w:rPr>
              <w:t>Prioritārā pasākuma “Latvijas Nedzirdīgo savienībai - tehnikas iegādei un bērnu pasaku un tematisko vārdnīcu videoversiju izveidei” īstenošana atbilstoši priekšlikumam Nr.123 un Nr.94 2.lasījumam</w:t>
            </w:r>
          </w:p>
        </w:tc>
        <w:tc>
          <w:tcPr>
            <w:tcW w:w="1277" w:type="dxa"/>
          </w:tcPr>
          <w:p w14:paraId="1EB3CE6A" w14:textId="77777777" w:rsidR="005508FE" w:rsidRPr="000335C1" w:rsidRDefault="005508FE" w:rsidP="008360E0">
            <w:pPr>
              <w:spacing w:after="0"/>
              <w:ind w:firstLine="0"/>
              <w:jc w:val="center"/>
              <w:rPr>
                <w:sz w:val="18"/>
                <w:szCs w:val="18"/>
              </w:rPr>
            </w:pPr>
            <w:r w:rsidRPr="000335C1">
              <w:rPr>
                <w:sz w:val="18"/>
                <w:szCs w:val="18"/>
              </w:rPr>
              <w:t>-</w:t>
            </w:r>
          </w:p>
        </w:tc>
        <w:tc>
          <w:tcPr>
            <w:tcW w:w="1277" w:type="dxa"/>
          </w:tcPr>
          <w:p w14:paraId="730277D2" w14:textId="77777777" w:rsidR="005508FE" w:rsidRPr="000335C1" w:rsidRDefault="005508FE" w:rsidP="008360E0">
            <w:pPr>
              <w:spacing w:after="0"/>
              <w:ind w:firstLine="0"/>
              <w:jc w:val="right"/>
              <w:rPr>
                <w:sz w:val="18"/>
                <w:szCs w:val="18"/>
              </w:rPr>
            </w:pPr>
            <w:r w:rsidRPr="000335C1">
              <w:rPr>
                <w:sz w:val="18"/>
                <w:szCs w:val="18"/>
              </w:rPr>
              <w:t>20 000</w:t>
            </w:r>
          </w:p>
        </w:tc>
        <w:tc>
          <w:tcPr>
            <w:tcW w:w="1277" w:type="dxa"/>
          </w:tcPr>
          <w:p w14:paraId="40BB9FC9" w14:textId="77777777" w:rsidR="005508FE" w:rsidRPr="000335C1" w:rsidRDefault="005508FE" w:rsidP="008360E0">
            <w:pPr>
              <w:spacing w:after="0"/>
              <w:ind w:firstLine="0"/>
              <w:jc w:val="right"/>
              <w:rPr>
                <w:sz w:val="18"/>
                <w:szCs w:val="18"/>
              </w:rPr>
            </w:pPr>
            <w:r w:rsidRPr="000335C1">
              <w:rPr>
                <w:sz w:val="18"/>
                <w:szCs w:val="18"/>
              </w:rPr>
              <w:t>20 000</w:t>
            </w:r>
          </w:p>
        </w:tc>
      </w:tr>
    </w:tbl>
    <w:p w14:paraId="5363B78F" w14:textId="77777777" w:rsidR="005508FE" w:rsidRPr="000335C1" w:rsidRDefault="005508FE" w:rsidP="005508FE">
      <w:pPr>
        <w:widowControl w:val="0"/>
        <w:spacing w:before="240" w:after="240"/>
        <w:ind w:firstLine="0"/>
        <w:jc w:val="center"/>
        <w:rPr>
          <w:b/>
        </w:rPr>
      </w:pPr>
      <w:r w:rsidRPr="000335C1">
        <w:rPr>
          <w:b/>
        </w:rPr>
        <w:t>07.00.00 Darba tirgus attīstība</w:t>
      </w:r>
    </w:p>
    <w:p w14:paraId="3385C7E2" w14:textId="77777777" w:rsidR="005508FE" w:rsidRPr="000335C1" w:rsidRDefault="005508FE" w:rsidP="005508FE">
      <w:pPr>
        <w:widowControl w:val="0"/>
        <w:spacing w:before="360" w:after="360"/>
        <w:ind w:firstLine="0"/>
      </w:pPr>
      <w:bookmarkStart w:id="29" w:name="_Hlk1562473"/>
      <w:r w:rsidRPr="000335C1">
        <w:t>Budžeta programmai ir viena apakšprogramma.</w:t>
      </w:r>
    </w:p>
    <w:p w14:paraId="2E520843" w14:textId="77777777" w:rsidR="005508FE" w:rsidRPr="000335C1" w:rsidRDefault="005508FE" w:rsidP="005508FE">
      <w:pPr>
        <w:widowControl w:val="0"/>
        <w:spacing w:before="240" w:after="240"/>
        <w:ind w:firstLine="0"/>
        <w:jc w:val="center"/>
        <w:rPr>
          <w:b/>
        </w:rPr>
      </w:pPr>
      <w:r w:rsidRPr="000335C1">
        <w:rPr>
          <w:b/>
        </w:rPr>
        <w:t xml:space="preserve">07.01.00 </w:t>
      </w:r>
      <w:bookmarkStart w:id="30" w:name="_Hlk1402746"/>
      <w:r w:rsidRPr="000335C1">
        <w:rPr>
          <w:b/>
        </w:rPr>
        <w:t>Nodarbinātības valsts aģentūras darbības nodrošināšana</w:t>
      </w:r>
      <w:bookmarkEnd w:id="30"/>
    </w:p>
    <w:p w14:paraId="1C13C00B" w14:textId="77777777" w:rsidR="005508FE" w:rsidRPr="000335C1" w:rsidRDefault="005508FE" w:rsidP="005508FE">
      <w:pPr>
        <w:ind w:firstLine="0"/>
        <w:jc w:val="left"/>
        <w:rPr>
          <w:u w:val="single"/>
        </w:rPr>
      </w:pPr>
      <w:r w:rsidRPr="000335C1">
        <w:rPr>
          <w:u w:val="single"/>
        </w:rPr>
        <w:t>Apakšprogrammas mērķis:</w:t>
      </w:r>
    </w:p>
    <w:p w14:paraId="3CBB2756" w14:textId="77777777" w:rsidR="005508FE" w:rsidRPr="000335C1" w:rsidRDefault="005508FE" w:rsidP="005508FE">
      <w:pPr>
        <w:spacing w:before="120"/>
        <w:ind w:firstLine="0"/>
      </w:pPr>
      <w:r w:rsidRPr="000335C1">
        <w:tab/>
        <w:t>īstenot bezdarba mazināšanas un bezdarbnieku un darba meklētāju atbalsta politiku, nodrošinot kvalitatīvus pakalpojumus.</w:t>
      </w:r>
    </w:p>
    <w:p w14:paraId="72E0D0B3" w14:textId="77777777" w:rsidR="005508FE" w:rsidRPr="000335C1" w:rsidRDefault="005508FE" w:rsidP="005508FE">
      <w:pPr>
        <w:spacing w:before="120"/>
        <w:ind w:firstLine="0"/>
        <w:jc w:val="left"/>
        <w:rPr>
          <w:u w:val="single"/>
        </w:rPr>
      </w:pPr>
      <w:r w:rsidRPr="000335C1">
        <w:rPr>
          <w:u w:val="single"/>
        </w:rPr>
        <w:t>Galvenās aktivitātes:</w:t>
      </w:r>
    </w:p>
    <w:p w14:paraId="35B367A7" w14:textId="77777777" w:rsidR="005508FE" w:rsidRPr="000335C1" w:rsidRDefault="005508FE" w:rsidP="005508FE">
      <w:pPr>
        <w:numPr>
          <w:ilvl w:val="0"/>
          <w:numId w:val="6"/>
        </w:numPr>
        <w:spacing w:before="120" w:after="140"/>
        <w:ind w:left="1077" w:hanging="357"/>
      </w:pPr>
      <w:r w:rsidRPr="000335C1">
        <w:lastRenderedPageBreak/>
        <w:t>atbilstoši bezdarbnieku, darba meklētāju un bezdarba riskam pakļauto personu vajadzībām, spējām un vēlmēm, nodrošināt šīm personām operatīvu un kvalitatīvu palīdzību, lai veicinātu to konkurētspēju darba tirgū;</w:t>
      </w:r>
    </w:p>
    <w:p w14:paraId="3E9C38A0" w14:textId="77777777" w:rsidR="005508FE" w:rsidRPr="000335C1" w:rsidRDefault="005508FE" w:rsidP="005508FE">
      <w:pPr>
        <w:numPr>
          <w:ilvl w:val="0"/>
          <w:numId w:val="6"/>
        </w:numPr>
        <w:spacing w:before="120" w:after="140"/>
        <w:ind w:left="1077" w:hanging="357"/>
      </w:pPr>
      <w:r w:rsidRPr="000335C1">
        <w:t xml:space="preserve">reģistrēt un uzskaitīt bezdarbniekus un darba meklētājus; </w:t>
      </w:r>
    </w:p>
    <w:p w14:paraId="0A352C7E" w14:textId="77777777" w:rsidR="005508FE" w:rsidRPr="000335C1" w:rsidRDefault="005508FE" w:rsidP="005508FE">
      <w:pPr>
        <w:numPr>
          <w:ilvl w:val="0"/>
          <w:numId w:val="6"/>
        </w:numPr>
        <w:spacing w:before="120" w:after="140"/>
        <w:ind w:left="1077" w:hanging="357"/>
      </w:pPr>
      <w:r w:rsidRPr="000335C1">
        <w:t>organizēt aģentūras un darba devēju sadarbību un savstarpēju informācijas apmaiņu, uzskaitīt darba devēju pieteiktās darba vietas un informēt par tām;</w:t>
      </w:r>
    </w:p>
    <w:p w14:paraId="34F8937F" w14:textId="77777777" w:rsidR="005508FE" w:rsidRPr="000335C1" w:rsidRDefault="005508FE" w:rsidP="005508FE">
      <w:pPr>
        <w:numPr>
          <w:ilvl w:val="0"/>
          <w:numId w:val="6"/>
        </w:numPr>
        <w:spacing w:before="120" w:after="140"/>
        <w:ind w:left="1077" w:hanging="357"/>
      </w:pPr>
      <w:r w:rsidRPr="000335C1">
        <w:t>organizēt vai īstenot aktīvos nodarbinātības pasākumus un preventīvos bezdarba samazināšanas pasākumus;</w:t>
      </w:r>
    </w:p>
    <w:p w14:paraId="3F3F520B" w14:textId="77777777" w:rsidR="005508FE" w:rsidRPr="000335C1" w:rsidRDefault="005508FE" w:rsidP="005508FE">
      <w:pPr>
        <w:numPr>
          <w:ilvl w:val="0"/>
          <w:numId w:val="6"/>
        </w:numPr>
        <w:spacing w:before="120" w:after="140"/>
        <w:ind w:left="1077" w:hanging="357"/>
      </w:pPr>
      <w:r w:rsidRPr="000335C1">
        <w:t>sagatavot priekšlikumus valsts politikas izstrādei un īstenošanai bezdarba samazināšanas un bezdarbnieku, darba meklētāju un bezdarba riskam pakļauto personu atbalsta jomā;</w:t>
      </w:r>
    </w:p>
    <w:p w14:paraId="7B3B40D7" w14:textId="77777777" w:rsidR="005508FE" w:rsidRPr="000335C1" w:rsidRDefault="005508FE" w:rsidP="005508FE">
      <w:pPr>
        <w:numPr>
          <w:ilvl w:val="0"/>
          <w:numId w:val="6"/>
        </w:numPr>
        <w:spacing w:before="120" w:after="140"/>
        <w:ind w:left="1077" w:hanging="357"/>
      </w:pPr>
      <w:r w:rsidRPr="000335C1">
        <w:t>licencēt un uzraudzīt komersantus, kuri sniedz darbiekārtošanas pakalpojumus (izņemot kuģa apkalpes komplektēšanu);</w:t>
      </w:r>
    </w:p>
    <w:p w14:paraId="2B3377EF" w14:textId="77777777" w:rsidR="005508FE" w:rsidRPr="000335C1" w:rsidRDefault="005508FE" w:rsidP="005508FE">
      <w:pPr>
        <w:numPr>
          <w:ilvl w:val="0"/>
          <w:numId w:val="6"/>
        </w:numPr>
        <w:spacing w:before="120" w:after="140"/>
        <w:ind w:left="1077" w:hanging="357"/>
      </w:pPr>
      <w:r w:rsidRPr="000335C1">
        <w:t>prognozēt darba tirgus norises īstermiņā, tai skaitā veikt darba devēju aptauju;</w:t>
      </w:r>
    </w:p>
    <w:p w14:paraId="708CE12A" w14:textId="77777777" w:rsidR="005508FE" w:rsidRPr="000335C1" w:rsidRDefault="005508FE" w:rsidP="005508FE">
      <w:pPr>
        <w:numPr>
          <w:ilvl w:val="0"/>
          <w:numId w:val="6"/>
        </w:numPr>
        <w:spacing w:before="120" w:after="140"/>
        <w:ind w:left="1077" w:hanging="357"/>
      </w:pPr>
      <w:r w:rsidRPr="000335C1">
        <w:t>sniegt karjeras konsultācijas bezdarbniekiem, darba meklētājiem, bezdarba riskam pakļautām personām un citām personām, regulāri pilnveidot informatīvi metodisko bāzi karjeras konsultāciju pakalpojumu sniegšanai;</w:t>
      </w:r>
    </w:p>
    <w:p w14:paraId="67A70430" w14:textId="77777777" w:rsidR="005508FE" w:rsidRPr="000335C1" w:rsidRDefault="005508FE" w:rsidP="005508FE">
      <w:pPr>
        <w:numPr>
          <w:ilvl w:val="0"/>
          <w:numId w:val="6"/>
        </w:numPr>
        <w:spacing w:before="120" w:after="140"/>
        <w:ind w:left="1077" w:hanging="357"/>
      </w:pPr>
      <w:r w:rsidRPr="000335C1">
        <w:t>nodrošināt informāciju par bezdarba situāciju valstī;</w:t>
      </w:r>
    </w:p>
    <w:p w14:paraId="0D589010" w14:textId="77777777" w:rsidR="005508FE" w:rsidRPr="000335C1" w:rsidRDefault="005508FE" w:rsidP="005508FE">
      <w:pPr>
        <w:numPr>
          <w:ilvl w:val="0"/>
          <w:numId w:val="6"/>
        </w:numPr>
        <w:spacing w:before="120" w:after="140"/>
        <w:ind w:left="1077" w:hanging="357"/>
      </w:pPr>
      <w:r w:rsidRPr="000335C1">
        <w:t>sadarboties ar ārvalstu un starptautiskajām institūcijām bezdarba samazināšanas, nodarbinātības veicināšanas un karjeras konsultēšanas jomā, kā arī veikt pasākumus informācijas apmaiņas nodrošināšanai darbaspēka kustības jautājumos, nodrošināt Latvijas Republikas darbību Eiropas Nodarbinātības dienestu tīklā (EURES);</w:t>
      </w:r>
    </w:p>
    <w:p w14:paraId="199B7B80" w14:textId="77777777" w:rsidR="005508FE" w:rsidRPr="000335C1" w:rsidRDefault="005508FE" w:rsidP="005508FE">
      <w:pPr>
        <w:numPr>
          <w:ilvl w:val="0"/>
          <w:numId w:val="6"/>
        </w:numPr>
        <w:spacing w:before="120"/>
        <w:ind w:left="1077" w:hanging="357"/>
      </w:pPr>
      <w:r w:rsidRPr="000335C1">
        <w:t>koordinēt informācijas apmaiņu starp personām, kuras vēlas veikt brīvprātīgo darbu, un brīvprātīgā darba organizētājiem.</w:t>
      </w:r>
    </w:p>
    <w:p w14:paraId="7CDD8E20" w14:textId="77777777" w:rsidR="005508FE" w:rsidRPr="000335C1" w:rsidRDefault="005508FE" w:rsidP="005508FE">
      <w:pPr>
        <w:spacing w:before="240"/>
        <w:ind w:firstLine="0"/>
        <w:jc w:val="left"/>
      </w:pPr>
      <w:r w:rsidRPr="000335C1">
        <w:rPr>
          <w:u w:val="single"/>
        </w:rPr>
        <w:t>Apakšprogrammas izpildītājs</w:t>
      </w:r>
      <w:r w:rsidRPr="000335C1">
        <w:t>: NVA.</w:t>
      </w:r>
    </w:p>
    <w:bookmarkEnd w:id="29"/>
    <w:p w14:paraId="5AA25D68" w14:textId="77777777" w:rsidR="005508FE" w:rsidRPr="000335C1" w:rsidRDefault="005508FE" w:rsidP="005508FE">
      <w:pPr>
        <w:spacing w:before="360" w:after="240"/>
        <w:ind w:firstLine="0"/>
        <w:jc w:val="center"/>
        <w:rPr>
          <w:b/>
          <w:lang w:eastAsia="lv-LV"/>
        </w:rPr>
      </w:pPr>
      <w:r w:rsidRPr="000335C1">
        <w:rPr>
          <w:b/>
          <w:lang w:eastAsia="lv-LV"/>
        </w:rPr>
        <w:t>Darbības rezultāti un to rezultatīvie rādītāji no 2020. līdz 2024. gadam</w:t>
      </w:r>
    </w:p>
    <w:tbl>
      <w:tblPr>
        <w:tblW w:w="907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397"/>
        <w:gridCol w:w="1134"/>
        <w:gridCol w:w="1134"/>
        <w:gridCol w:w="1134"/>
        <w:gridCol w:w="1134"/>
        <w:gridCol w:w="1139"/>
      </w:tblGrid>
      <w:tr w:rsidR="000335C1" w:rsidRPr="000335C1" w14:paraId="76D8A533" w14:textId="77777777" w:rsidTr="008360E0">
        <w:trPr>
          <w:tblHeader/>
          <w:jc w:val="center"/>
        </w:trPr>
        <w:tc>
          <w:tcPr>
            <w:tcW w:w="3397" w:type="dxa"/>
          </w:tcPr>
          <w:p w14:paraId="21E63B52" w14:textId="77777777" w:rsidR="005508FE" w:rsidRPr="000335C1" w:rsidRDefault="005508FE" w:rsidP="008360E0">
            <w:pPr>
              <w:spacing w:after="0"/>
              <w:ind w:firstLine="0"/>
              <w:jc w:val="center"/>
              <w:rPr>
                <w:sz w:val="18"/>
                <w:szCs w:val="18"/>
              </w:rPr>
            </w:pPr>
          </w:p>
        </w:tc>
        <w:tc>
          <w:tcPr>
            <w:tcW w:w="1134" w:type="dxa"/>
          </w:tcPr>
          <w:p w14:paraId="187E78C8" w14:textId="77777777" w:rsidR="005508FE" w:rsidRPr="000335C1" w:rsidRDefault="005508FE" w:rsidP="008360E0">
            <w:pPr>
              <w:spacing w:after="0"/>
              <w:ind w:firstLine="0"/>
              <w:jc w:val="center"/>
              <w:rPr>
                <w:sz w:val="18"/>
                <w:szCs w:val="18"/>
                <w:lang w:eastAsia="lv-LV"/>
              </w:rPr>
            </w:pPr>
            <w:r w:rsidRPr="000335C1">
              <w:rPr>
                <w:sz w:val="18"/>
                <w:szCs w:val="18"/>
                <w:lang w:eastAsia="lv-LV"/>
              </w:rPr>
              <w:t>2020. gads (izpilde)</w:t>
            </w:r>
          </w:p>
        </w:tc>
        <w:tc>
          <w:tcPr>
            <w:tcW w:w="1134" w:type="dxa"/>
          </w:tcPr>
          <w:p w14:paraId="46EC48C7" w14:textId="77777777" w:rsidR="005508FE" w:rsidRPr="000335C1" w:rsidRDefault="005508FE" w:rsidP="008360E0">
            <w:pPr>
              <w:spacing w:after="0"/>
              <w:ind w:firstLine="0"/>
              <w:jc w:val="center"/>
              <w:rPr>
                <w:sz w:val="18"/>
                <w:szCs w:val="18"/>
                <w:lang w:eastAsia="lv-LV"/>
              </w:rPr>
            </w:pPr>
            <w:r w:rsidRPr="000335C1">
              <w:rPr>
                <w:sz w:val="18"/>
                <w:szCs w:val="18"/>
                <w:lang w:eastAsia="lv-LV"/>
              </w:rPr>
              <w:t>2021. gada     plāns</w:t>
            </w:r>
          </w:p>
        </w:tc>
        <w:tc>
          <w:tcPr>
            <w:tcW w:w="1134" w:type="dxa"/>
          </w:tcPr>
          <w:p w14:paraId="71B0D601" w14:textId="77777777" w:rsidR="005508FE" w:rsidRPr="000335C1" w:rsidRDefault="005508FE" w:rsidP="008360E0">
            <w:pPr>
              <w:spacing w:after="0"/>
              <w:ind w:firstLine="0"/>
              <w:jc w:val="center"/>
              <w:rPr>
                <w:sz w:val="18"/>
                <w:szCs w:val="18"/>
                <w:lang w:eastAsia="lv-LV"/>
              </w:rPr>
            </w:pPr>
            <w:r w:rsidRPr="000335C1">
              <w:rPr>
                <w:sz w:val="18"/>
                <w:szCs w:val="18"/>
                <w:lang w:eastAsia="lv-LV"/>
              </w:rPr>
              <w:t>2022. gada plāns</w:t>
            </w:r>
          </w:p>
        </w:tc>
        <w:tc>
          <w:tcPr>
            <w:tcW w:w="1134" w:type="dxa"/>
          </w:tcPr>
          <w:p w14:paraId="280ECACB" w14:textId="77777777" w:rsidR="005508FE" w:rsidRPr="000335C1" w:rsidRDefault="005508FE" w:rsidP="008360E0">
            <w:pPr>
              <w:spacing w:after="0"/>
              <w:ind w:firstLine="0"/>
              <w:jc w:val="center"/>
              <w:rPr>
                <w:sz w:val="18"/>
                <w:szCs w:val="18"/>
                <w:lang w:eastAsia="lv-LV"/>
              </w:rPr>
            </w:pPr>
            <w:r w:rsidRPr="000335C1">
              <w:rPr>
                <w:sz w:val="18"/>
                <w:szCs w:val="18"/>
                <w:lang w:eastAsia="lv-LV"/>
              </w:rPr>
              <w:t>2023. gada prognoze</w:t>
            </w:r>
          </w:p>
        </w:tc>
        <w:tc>
          <w:tcPr>
            <w:tcW w:w="1139" w:type="dxa"/>
          </w:tcPr>
          <w:p w14:paraId="5A868CE9" w14:textId="77777777" w:rsidR="005508FE" w:rsidRPr="000335C1" w:rsidRDefault="005508FE" w:rsidP="008360E0">
            <w:pPr>
              <w:spacing w:after="0"/>
              <w:ind w:firstLine="0"/>
              <w:jc w:val="center"/>
              <w:rPr>
                <w:sz w:val="18"/>
                <w:szCs w:val="18"/>
                <w:lang w:eastAsia="lv-LV"/>
              </w:rPr>
            </w:pPr>
            <w:r w:rsidRPr="000335C1">
              <w:rPr>
                <w:sz w:val="18"/>
                <w:szCs w:val="18"/>
                <w:lang w:eastAsia="lv-LV"/>
              </w:rPr>
              <w:t>2024. gada prognoze</w:t>
            </w:r>
          </w:p>
        </w:tc>
      </w:tr>
      <w:tr w:rsidR="000335C1" w:rsidRPr="000335C1" w14:paraId="603E296B" w14:textId="77777777" w:rsidTr="008360E0">
        <w:trPr>
          <w:jc w:val="center"/>
        </w:trPr>
        <w:tc>
          <w:tcPr>
            <w:tcW w:w="9072" w:type="dxa"/>
            <w:gridSpan w:val="6"/>
            <w:shd w:val="clear" w:color="auto" w:fill="D9D9D9"/>
            <w:vAlign w:val="center"/>
          </w:tcPr>
          <w:p w14:paraId="70469E92" w14:textId="77777777" w:rsidR="005508FE" w:rsidRPr="000335C1" w:rsidRDefault="005508FE" w:rsidP="008360E0">
            <w:pPr>
              <w:spacing w:after="0"/>
              <w:ind w:firstLine="0"/>
              <w:jc w:val="center"/>
              <w:rPr>
                <w:sz w:val="18"/>
                <w:szCs w:val="18"/>
              </w:rPr>
            </w:pPr>
            <w:r w:rsidRPr="000335C1">
              <w:rPr>
                <w:bCs/>
                <w:sz w:val="18"/>
                <w:szCs w:val="18"/>
                <w:lang w:eastAsia="lv-LV"/>
              </w:rPr>
              <w:t>Efektīva un klientorientēta NVA darbība</w:t>
            </w:r>
          </w:p>
        </w:tc>
      </w:tr>
      <w:tr w:rsidR="000335C1" w:rsidRPr="000335C1" w14:paraId="4CBE1040" w14:textId="77777777" w:rsidTr="008360E0">
        <w:trPr>
          <w:jc w:val="center"/>
        </w:trPr>
        <w:tc>
          <w:tcPr>
            <w:tcW w:w="3397" w:type="dxa"/>
          </w:tcPr>
          <w:p w14:paraId="4BC7DABE" w14:textId="77777777" w:rsidR="005508FE" w:rsidRPr="000335C1" w:rsidRDefault="005508FE" w:rsidP="008360E0">
            <w:pPr>
              <w:spacing w:after="0"/>
              <w:ind w:firstLine="0"/>
              <w:rPr>
                <w:sz w:val="18"/>
              </w:rPr>
            </w:pPr>
            <w:r w:rsidRPr="000335C1">
              <w:rPr>
                <w:sz w:val="18"/>
                <w:szCs w:val="18"/>
              </w:rPr>
              <w:t>Klātienē apkalpotie NVA klienti vidēji mēnesī (skaits)</w:t>
            </w:r>
            <w:r w:rsidRPr="000335C1">
              <w:rPr>
                <w:sz w:val="18"/>
                <w:szCs w:val="18"/>
                <w:vertAlign w:val="superscript"/>
              </w:rPr>
              <w:t>1</w:t>
            </w:r>
          </w:p>
        </w:tc>
        <w:tc>
          <w:tcPr>
            <w:tcW w:w="1134" w:type="dxa"/>
          </w:tcPr>
          <w:p w14:paraId="4D1F81F1" w14:textId="77777777" w:rsidR="005508FE" w:rsidRPr="000335C1" w:rsidRDefault="005508FE" w:rsidP="008360E0">
            <w:pPr>
              <w:spacing w:after="0"/>
              <w:ind w:firstLine="0"/>
              <w:jc w:val="center"/>
              <w:rPr>
                <w:sz w:val="18"/>
              </w:rPr>
            </w:pPr>
            <w:r w:rsidRPr="000335C1">
              <w:rPr>
                <w:sz w:val="18"/>
                <w:szCs w:val="18"/>
              </w:rPr>
              <w:t>39 924</w:t>
            </w:r>
          </w:p>
        </w:tc>
        <w:tc>
          <w:tcPr>
            <w:tcW w:w="1134" w:type="dxa"/>
          </w:tcPr>
          <w:p w14:paraId="4CC8C900" w14:textId="77777777" w:rsidR="005508FE" w:rsidRPr="000335C1" w:rsidRDefault="005508FE" w:rsidP="008360E0">
            <w:pPr>
              <w:spacing w:after="0"/>
              <w:ind w:firstLine="0"/>
              <w:jc w:val="center"/>
              <w:rPr>
                <w:sz w:val="18"/>
              </w:rPr>
            </w:pPr>
            <w:r w:rsidRPr="000335C1">
              <w:rPr>
                <w:sz w:val="18"/>
                <w:szCs w:val="18"/>
              </w:rPr>
              <w:t>61 008</w:t>
            </w:r>
          </w:p>
        </w:tc>
        <w:tc>
          <w:tcPr>
            <w:tcW w:w="1134" w:type="dxa"/>
          </w:tcPr>
          <w:p w14:paraId="4DD3E5A8" w14:textId="77777777" w:rsidR="005508FE" w:rsidRPr="000335C1" w:rsidRDefault="005508FE" w:rsidP="008360E0">
            <w:pPr>
              <w:spacing w:after="0"/>
              <w:ind w:firstLine="0"/>
              <w:jc w:val="center"/>
              <w:rPr>
                <w:sz w:val="18"/>
              </w:rPr>
            </w:pPr>
            <w:r w:rsidRPr="000335C1">
              <w:rPr>
                <w:sz w:val="18"/>
                <w:szCs w:val="18"/>
              </w:rPr>
              <w:t>39 468</w:t>
            </w:r>
          </w:p>
        </w:tc>
        <w:tc>
          <w:tcPr>
            <w:tcW w:w="1134" w:type="dxa"/>
          </w:tcPr>
          <w:p w14:paraId="551E4402" w14:textId="77777777" w:rsidR="005508FE" w:rsidRPr="000335C1" w:rsidRDefault="005508FE" w:rsidP="008360E0">
            <w:pPr>
              <w:spacing w:after="0"/>
              <w:ind w:firstLine="0"/>
              <w:jc w:val="center"/>
              <w:rPr>
                <w:sz w:val="18"/>
              </w:rPr>
            </w:pPr>
            <w:r w:rsidRPr="000335C1">
              <w:rPr>
                <w:sz w:val="18"/>
                <w:szCs w:val="18"/>
              </w:rPr>
              <w:t>37 494</w:t>
            </w:r>
          </w:p>
        </w:tc>
        <w:tc>
          <w:tcPr>
            <w:tcW w:w="1139" w:type="dxa"/>
          </w:tcPr>
          <w:p w14:paraId="0523E2BD" w14:textId="77777777" w:rsidR="005508FE" w:rsidRPr="000335C1" w:rsidRDefault="005508FE" w:rsidP="008360E0">
            <w:pPr>
              <w:spacing w:after="0"/>
              <w:ind w:firstLine="0"/>
              <w:jc w:val="center"/>
              <w:rPr>
                <w:sz w:val="18"/>
              </w:rPr>
            </w:pPr>
            <w:r w:rsidRPr="000335C1">
              <w:rPr>
                <w:sz w:val="18"/>
                <w:szCs w:val="18"/>
              </w:rPr>
              <w:t>37 494</w:t>
            </w:r>
          </w:p>
        </w:tc>
      </w:tr>
      <w:tr w:rsidR="000335C1" w:rsidRPr="000335C1" w14:paraId="54F86994" w14:textId="77777777" w:rsidTr="008360E0">
        <w:trPr>
          <w:jc w:val="center"/>
        </w:trPr>
        <w:tc>
          <w:tcPr>
            <w:tcW w:w="3397" w:type="dxa"/>
            <w:tcBorders>
              <w:top w:val="single" w:sz="4" w:space="0" w:color="000000"/>
              <w:left w:val="single" w:sz="4" w:space="0" w:color="000000"/>
              <w:bottom w:val="single" w:sz="4" w:space="0" w:color="000000"/>
              <w:right w:val="single" w:sz="4" w:space="0" w:color="000000"/>
            </w:tcBorders>
          </w:tcPr>
          <w:p w14:paraId="32824BCE" w14:textId="77777777" w:rsidR="005508FE" w:rsidRPr="000335C1" w:rsidRDefault="005508FE" w:rsidP="008360E0">
            <w:pPr>
              <w:spacing w:after="0"/>
              <w:ind w:firstLine="0"/>
              <w:rPr>
                <w:sz w:val="18"/>
                <w:vertAlign w:val="superscript"/>
              </w:rPr>
            </w:pPr>
            <w:r w:rsidRPr="000335C1">
              <w:rPr>
                <w:sz w:val="18"/>
                <w:szCs w:val="18"/>
              </w:rPr>
              <w:t>Apkalpotie klienti uz vienu klientu apkalpošanā nodarbināto vidēji mēnesī (skaits)</w:t>
            </w:r>
            <w:r w:rsidRPr="000335C1">
              <w:rPr>
                <w:sz w:val="18"/>
                <w:szCs w:val="18"/>
                <w:vertAlign w:val="superscript"/>
              </w:rPr>
              <w:t>2</w:t>
            </w:r>
          </w:p>
        </w:tc>
        <w:tc>
          <w:tcPr>
            <w:tcW w:w="1134" w:type="dxa"/>
            <w:tcBorders>
              <w:top w:val="single" w:sz="4" w:space="0" w:color="000000"/>
              <w:left w:val="single" w:sz="4" w:space="0" w:color="000000"/>
              <w:bottom w:val="single" w:sz="4" w:space="0" w:color="000000"/>
              <w:right w:val="single" w:sz="4" w:space="0" w:color="000000"/>
            </w:tcBorders>
          </w:tcPr>
          <w:p w14:paraId="4BA2EE89" w14:textId="77777777" w:rsidR="005508FE" w:rsidRPr="000335C1" w:rsidRDefault="005508FE" w:rsidP="008360E0">
            <w:pPr>
              <w:spacing w:after="0"/>
              <w:ind w:firstLine="0"/>
              <w:jc w:val="center"/>
              <w:rPr>
                <w:sz w:val="18"/>
              </w:rPr>
            </w:pPr>
            <w:r w:rsidRPr="000335C1">
              <w:rPr>
                <w:sz w:val="18"/>
              </w:rPr>
              <w:t>123</w:t>
            </w:r>
          </w:p>
        </w:tc>
        <w:tc>
          <w:tcPr>
            <w:tcW w:w="1134" w:type="dxa"/>
            <w:tcBorders>
              <w:top w:val="single" w:sz="4" w:space="0" w:color="000000"/>
              <w:left w:val="single" w:sz="4" w:space="0" w:color="000000"/>
              <w:bottom w:val="single" w:sz="4" w:space="0" w:color="000000"/>
              <w:right w:val="single" w:sz="4" w:space="0" w:color="000000"/>
            </w:tcBorders>
          </w:tcPr>
          <w:p w14:paraId="44A5C94C" w14:textId="77777777" w:rsidR="005508FE" w:rsidRPr="000335C1" w:rsidRDefault="005508FE" w:rsidP="008360E0">
            <w:pPr>
              <w:spacing w:after="0"/>
              <w:ind w:firstLine="0"/>
              <w:jc w:val="center"/>
              <w:rPr>
                <w:sz w:val="18"/>
              </w:rPr>
            </w:pPr>
            <w:r w:rsidRPr="000335C1">
              <w:rPr>
                <w:bCs/>
                <w:sz w:val="18"/>
                <w:szCs w:val="18"/>
                <w:lang w:eastAsia="lv-LV"/>
              </w:rPr>
              <w:t>150</w:t>
            </w:r>
          </w:p>
        </w:tc>
        <w:tc>
          <w:tcPr>
            <w:tcW w:w="1134" w:type="dxa"/>
            <w:tcBorders>
              <w:top w:val="single" w:sz="4" w:space="0" w:color="000000"/>
              <w:left w:val="single" w:sz="4" w:space="0" w:color="000000"/>
              <w:bottom w:val="single" w:sz="4" w:space="0" w:color="000000"/>
              <w:right w:val="single" w:sz="4" w:space="0" w:color="000000"/>
            </w:tcBorders>
          </w:tcPr>
          <w:p w14:paraId="2728460C" w14:textId="77777777" w:rsidR="005508FE" w:rsidRPr="000335C1" w:rsidRDefault="005508FE" w:rsidP="008360E0">
            <w:pPr>
              <w:spacing w:after="0"/>
              <w:ind w:firstLine="0"/>
              <w:jc w:val="center"/>
              <w:rPr>
                <w:sz w:val="18"/>
              </w:rPr>
            </w:pPr>
            <w:r w:rsidRPr="000335C1">
              <w:rPr>
                <w:bCs/>
                <w:sz w:val="18"/>
              </w:rPr>
              <w:t>-</w:t>
            </w:r>
          </w:p>
        </w:tc>
        <w:tc>
          <w:tcPr>
            <w:tcW w:w="1134" w:type="dxa"/>
            <w:tcBorders>
              <w:top w:val="single" w:sz="4" w:space="0" w:color="000000"/>
              <w:left w:val="single" w:sz="4" w:space="0" w:color="000000"/>
              <w:bottom w:val="single" w:sz="4" w:space="0" w:color="000000"/>
              <w:right w:val="single" w:sz="4" w:space="0" w:color="000000"/>
            </w:tcBorders>
          </w:tcPr>
          <w:p w14:paraId="4F14013E" w14:textId="77777777" w:rsidR="005508FE" w:rsidRPr="000335C1" w:rsidRDefault="005508FE" w:rsidP="008360E0">
            <w:pPr>
              <w:spacing w:after="0"/>
              <w:ind w:firstLine="0"/>
              <w:jc w:val="center"/>
              <w:rPr>
                <w:sz w:val="18"/>
              </w:rPr>
            </w:pPr>
            <w:r w:rsidRPr="000335C1">
              <w:rPr>
                <w:bCs/>
                <w:sz w:val="18"/>
              </w:rPr>
              <w:t>-</w:t>
            </w:r>
          </w:p>
        </w:tc>
        <w:tc>
          <w:tcPr>
            <w:tcW w:w="1139" w:type="dxa"/>
            <w:tcBorders>
              <w:top w:val="single" w:sz="4" w:space="0" w:color="000000"/>
              <w:left w:val="single" w:sz="4" w:space="0" w:color="000000"/>
              <w:bottom w:val="single" w:sz="4" w:space="0" w:color="000000"/>
              <w:right w:val="single" w:sz="4" w:space="0" w:color="000000"/>
            </w:tcBorders>
          </w:tcPr>
          <w:p w14:paraId="4D807AEB" w14:textId="77777777" w:rsidR="005508FE" w:rsidRPr="000335C1" w:rsidRDefault="005508FE" w:rsidP="008360E0">
            <w:pPr>
              <w:spacing w:after="0"/>
              <w:ind w:firstLine="0"/>
              <w:jc w:val="center"/>
              <w:rPr>
                <w:sz w:val="18"/>
              </w:rPr>
            </w:pPr>
            <w:r w:rsidRPr="000335C1">
              <w:rPr>
                <w:bCs/>
                <w:sz w:val="18"/>
              </w:rPr>
              <w:t>-</w:t>
            </w:r>
          </w:p>
        </w:tc>
      </w:tr>
      <w:tr w:rsidR="000335C1" w:rsidRPr="000335C1" w14:paraId="2622654D" w14:textId="77777777" w:rsidTr="008360E0">
        <w:trPr>
          <w:jc w:val="center"/>
        </w:trPr>
        <w:tc>
          <w:tcPr>
            <w:tcW w:w="3397" w:type="dxa"/>
            <w:tcBorders>
              <w:top w:val="single" w:sz="4" w:space="0" w:color="000000"/>
              <w:left w:val="single" w:sz="4" w:space="0" w:color="000000"/>
              <w:bottom w:val="single" w:sz="4" w:space="0" w:color="000000"/>
              <w:right w:val="single" w:sz="4" w:space="0" w:color="000000"/>
            </w:tcBorders>
          </w:tcPr>
          <w:p w14:paraId="58F7354C" w14:textId="77777777" w:rsidR="005508FE" w:rsidRPr="000335C1" w:rsidRDefault="005508FE" w:rsidP="008360E0">
            <w:pPr>
              <w:spacing w:after="0"/>
              <w:ind w:firstLine="0"/>
              <w:rPr>
                <w:sz w:val="18"/>
                <w:szCs w:val="18"/>
              </w:rPr>
            </w:pPr>
            <w:r w:rsidRPr="000335C1">
              <w:rPr>
                <w:sz w:val="18"/>
                <w:szCs w:val="18"/>
              </w:rPr>
              <w:t>Apkalpotie klienti uz vienu klientu apkalpošanā nodarbināto vidēji mēnesī (skaits)</w:t>
            </w:r>
            <w:r w:rsidRPr="000335C1">
              <w:rPr>
                <w:sz w:val="18"/>
                <w:szCs w:val="18"/>
                <w:vertAlign w:val="superscript"/>
              </w:rPr>
              <w:t>3</w:t>
            </w:r>
          </w:p>
        </w:tc>
        <w:tc>
          <w:tcPr>
            <w:tcW w:w="1134" w:type="dxa"/>
            <w:tcBorders>
              <w:top w:val="single" w:sz="4" w:space="0" w:color="000000"/>
              <w:left w:val="single" w:sz="4" w:space="0" w:color="000000"/>
              <w:bottom w:val="single" w:sz="4" w:space="0" w:color="000000"/>
              <w:right w:val="single" w:sz="4" w:space="0" w:color="000000"/>
            </w:tcBorders>
          </w:tcPr>
          <w:p w14:paraId="1EC478FB" w14:textId="77777777" w:rsidR="005508FE" w:rsidRPr="000335C1" w:rsidRDefault="005508FE" w:rsidP="008360E0">
            <w:pPr>
              <w:spacing w:after="0"/>
              <w:ind w:firstLine="0"/>
              <w:jc w:val="center"/>
              <w:rPr>
                <w:sz w:val="18"/>
              </w:rPr>
            </w:pPr>
            <w:r w:rsidRPr="000335C1">
              <w:rPr>
                <w:bCs/>
                <w:sz w:val="18"/>
              </w:rPr>
              <w:t>-</w:t>
            </w:r>
          </w:p>
        </w:tc>
        <w:tc>
          <w:tcPr>
            <w:tcW w:w="1134" w:type="dxa"/>
            <w:tcBorders>
              <w:top w:val="single" w:sz="4" w:space="0" w:color="000000"/>
              <w:left w:val="single" w:sz="4" w:space="0" w:color="000000"/>
              <w:bottom w:val="single" w:sz="4" w:space="0" w:color="000000"/>
              <w:right w:val="single" w:sz="4" w:space="0" w:color="000000"/>
            </w:tcBorders>
          </w:tcPr>
          <w:p w14:paraId="7261FCE3" w14:textId="77777777" w:rsidR="005508FE" w:rsidRPr="000335C1" w:rsidRDefault="005508FE" w:rsidP="008360E0">
            <w:pPr>
              <w:spacing w:after="0"/>
              <w:ind w:firstLine="0"/>
              <w:jc w:val="center"/>
              <w:rPr>
                <w:bCs/>
                <w:sz w:val="18"/>
                <w:szCs w:val="18"/>
                <w:lang w:eastAsia="lv-LV"/>
              </w:rPr>
            </w:pPr>
            <w:r w:rsidRPr="000335C1">
              <w:rPr>
                <w:bCs/>
                <w:sz w:val="18"/>
              </w:rPr>
              <w:t>-</w:t>
            </w:r>
          </w:p>
        </w:tc>
        <w:tc>
          <w:tcPr>
            <w:tcW w:w="1134" w:type="dxa"/>
            <w:tcBorders>
              <w:top w:val="single" w:sz="4" w:space="0" w:color="000000"/>
              <w:left w:val="single" w:sz="4" w:space="0" w:color="000000"/>
              <w:bottom w:val="single" w:sz="4" w:space="0" w:color="000000"/>
              <w:right w:val="single" w:sz="4" w:space="0" w:color="000000"/>
            </w:tcBorders>
          </w:tcPr>
          <w:p w14:paraId="342F8A26" w14:textId="77777777" w:rsidR="005508FE" w:rsidRPr="000335C1" w:rsidRDefault="005508FE" w:rsidP="008360E0">
            <w:pPr>
              <w:spacing w:after="0"/>
              <w:ind w:firstLine="0"/>
              <w:jc w:val="center"/>
              <w:rPr>
                <w:sz w:val="18"/>
                <w:szCs w:val="18"/>
              </w:rPr>
            </w:pPr>
            <w:r w:rsidRPr="000335C1">
              <w:rPr>
                <w:sz w:val="18"/>
                <w:szCs w:val="18"/>
              </w:rPr>
              <w:t>395</w:t>
            </w:r>
          </w:p>
        </w:tc>
        <w:tc>
          <w:tcPr>
            <w:tcW w:w="1134" w:type="dxa"/>
            <w:tcBorders>
              <w:top w:val="single" w:sz="4" w:space="0" w:color="000000"/>
              <w:left w:val="single" w:sz="4" w:space="0" w:color="000000"/>
              <w:bottom w:val="single" w:sz="4" w:space="0" w:color="000000"/>
              <w:right w:val="single" w:sz="4" w:space="0" w:color="000000"/>
            </w:tcBorders>
          </w:tcPr>
          <w:p w14:paraId="1ED3AD0C" w14:textId="77777777" w:rsidR="005508FE" w:rsidRPr="000335C1" w:rsidRDefault="005508FE" w:rsidP="008360E0">
            <w:pPr>
              <w:spacing w:after="0"/>
              <w:ind w:firstLine="0"/>
              <w:jc w:val="center"/>
              <w:rPr>
                <w:sz w:val="18"/>
                <w:szCs w:val="18"/>
              </w:rPr>
            </w:pPr>
            <w:r w:rsidRPr="000335C1">
              <w:rPr>
                <w:sz w:val="18"/>
                <w:szCs w:val="18"/>
              </w:rPr>
              <w:t>375</w:t>
            </w:r>
          </w:p>
        </w:tc>
        <w:tc>
          <w:tcPr>
            <w:tcW w:w="1139" w:type="dxa"/>
            <w:tcBorders>
              <w:top w:val="single" w:sz="4" w:space="0" w:color="000000"/>
              <w:left w:val="single" w:sz="4" w:space="0" w:color="000000"/>
              <w:bottom w:val="single" w:sz="4" w:space="0" w:color="000000"/>
              <w:right w:val="single" w:sz="4" w:space="0" w:color="000000"/>
            </w:tcBorders>
          </w:tcPr>
          <w:p w14:paraId="39A265A6" w14:textId="77777777" w:rsidR="005508FE" w:rsidRPr="000335C1" w:rsidRDefault="005508FE" w:rsidP="008360E0">
            <w:pPr>
              <w:spacing w:after="0"/>
              <w:ind w:firstLine="0"/>
              <w:jc w:val="center"/>
              <w:rPr>
                <w:sz w:val="18"/>
                <w:szCs w:val="18"/>
              </w:rPr>
            </w:pPr>
            <w:r w:rsidRPr="000335C1">
              <w:rPr>
                <w:sz w:val="18"/>
                <w:szCs w:val="18"/>
              </w:rPr>
              <w:t>375</w:t>
            </w:r>
          </w:p>
        </w:tc>
      </w:tr>
      <w:tr w:rsidR="000335C1" w:rsidRPr="000335C1" w14:paraId="3DFECEC3" w14:textId="77777777" w:rsidTr="008360E0">
        <w:trPr>
          <w:jc w:val="center"/>
        </w:trPr>
        <w:tc>
          <w:tcPr>
            <w:tcW w:w="3397" w:type="dxa"/>
            <w:tcBorders>
              <w:top w:val="single" w:sz="4" w:space="0" w:color="000000"/>
              <w:left w:val="single" w:sz="4" w:space="0" w:color="000000"/>
              <w:bottom w:val="single" w:sz="4" w:space="0" w:color="000000"/>
              <w:right w:val="single" w:sz="4" w:space="0" w:color="000000"/>
            </w:tcBorders>
          </w:tcPr>
          <w:p w14:paraId="10950634" w14:textId="77777777" w:rsidR="005508FE" w:rsidRPr="000335C1" w:rsidRDefault="005508FE" w:rsidP="008360E0">
            <w:pPr>
              <w:spacing w:after="0"/>
              <w:ind w:firstLine="0"/>
              <w:rPr>
                <w:sz w:val="18"/>
              </w:rPr>
            </w:pPr>
            <w:r w:rsidRPr="000335C1">
              <w:rPr>
                <w:sz w:val="18"/>
                <w:szCs w:val="18"/>
              </w:rPr>
              <w:t>Bezdarbnieku un darba meklētāju īpatsvars, kuri sešu mēnešu laikā pēc bezdarbnieka vai darba meklētāja statusa iegūšanas iesaistīti aktīvajos nodarbinātības pasākumos vai iekārtojušies darbā (%)</w:t>
            </w:r>
          </w:p>
        </w:tc>
        <w:tc>
          <w:tcPr>
            <w:tcW w:w="1134" w:type="dxa"/>
            <w:tcBorders>
              <w:top w:val="single" w:sz="4" w:space="0" w:color="000000"/>
              <w:left w:val="single" w:sz="4" w:space="0" w:color="000000"/>
              <w:bottom w:val="single" w:sz="4" w:space="0" w:color="000000"/>
              <w:right w:val="single" w:sz="4" w:space="0" w:color="000000"/>
            </w:tcBorders>
          </w:tcPr>
          <w:p w14:paraId="401BBA74" w14:textId="77777777" w:rsidR="005508FE" w:rsidRPr="000335C1" w:rsidRDefault="005508FE" w:rsidP="008360E0">
            <w:pPr>
              <w:spacing w:after="0"/>
              <w:ind w:firstLine="0"/>
              <w:jc w:val="center"/>
              <w:rPr>
                <w:sz w:val="18"/>
              </w:rPr>
            </w:pPr>
            <w:r w:rsidRPr="000335C1">
              <w:rPr>
                <w:sz w:val="18"/>
              </w:rPr>
              <w:t>48,6</w:t>
            </w:r>
          </w:p>
        </w:tc>
        <w:tc>
          <w:tcPr>
            <w:tcW w:w="1134" w:type="dxa"/>
            <w:tcBorders>
              <w:top w:val="single" w:sz="4" w:space="0" w:color="000000"/>
              <w:left w:val="single" w:sz="4" w:space="0" w:color="000000"/>
              <w:bottom w:val="single" w:sz="4" w:space="0" w:color="000000"/>
              <w:right w:val="single" w:sz="4" w:space="0" w:color="000000"/>
            </w:tcBorders>
          </w:tcPr>
          <w:p w14:paraId="02CCCB83" w14:textId="77777777" w:rsidR="005508FE" w:rsidRPr="000335C1" w:rsidRDefault="005508FE" w:rsidP="008360E0">
            <w:pPr>
              <w:spacing w:after="0"/>
              <w:ind w:firstLine="0"/>
              <w:jc w:val="center"/>
              <w:rPr>
                <w:sz w:val="18"/>
              </w:rPr>
            </w:pPr>
            <w:r w:rsidRPr="000335C1">
              <w:rPr>
                <w:bCs/>
                <w:sz w:val="18"/>
                <w:szCs w:val="18"/>
                <w:lang w:eastAsia="lv-LV"/>
              </w:rPr>
              <w:t>54,0</w:t>
            </w:r>
          </w:p>
        </w:tc>
        <w:tc>
          <w:tcPr>
            <w:tcW w:w="1134" w:type="dxa"/>
            <w:tcBorders>
              <w:top w:val="single" w:sz="4" w:space="0" w:color="000000"/>
              <w:left w:val="single" w:sz="4" w:space="0" w:color="000000"/>
              <w:bottom w:val="single" w:sz="4" w:space="0" w:color="000000"/>
              <w:right w:val="single" w:sz="4" w:space="0" w:color="000000"/>
            </w:tcBorders>
          </w:tcPr>
          <w:p w14:paraId="05A80C21" w14:textId="77777777" w:rsidR="005508FE" w:rsidRPr="000335C1" w:rsidRDefault="005508FE" w:rsidP="008360E0">
            <w:pPr>
              <w:spacing w:after="0"/>
              <w:ind w:firstLine="0"/>
              <w:jc w:val="center"/>
              <w:rPr>
                <w:sz w:val="18"/>
              </w:rPr>
            </w:pPr>
            <w:r w:rsidRPr="000335C1">
              <w:rPr>
                <w:sz w:val="18"/>
                <w:szCs w:val="18"/>
              </w:rPr>
              <w:t>50,0</w:t>
            </w:r>
          </w:p>
        </w:tc>
        <w:tc>
          <w:tcPr>
            <w:tcW w:w="1134" w:type="dxa"/>
            <w:tcBorders>
              <w:top w:val="single" w:sz="4" w:space="0" w:color="000000"/>
              <w:left w:val="single" w:sz="4" w:space="0" w:color="000000"/>
              <w:bottom w:val="single" w:sz="4" w:space="0" w:color="000000"/>
              <w:right w:val="single" w:sz="4" w:space="0" w:color="000000"/>
            </w:tcBorders>
          </w:tcPr>
          <w:p w14:paraId="1AE5EF90" w14:textId="77777777" w:rsidR="005508FE" w:rsidRPr="000335C1" w:rsidRDefault="005508FE" w:rsidP="008360E0">
            <w:pPr>
              <w:spacing w:after="0"/>
              <w:ind w:firstLine="0"/>
              <w:jc w:val="center"/>
              <w:rPr>
                <w:sz w:val="18"/>
              </w:rPr>
            </w:pPr>
            <w:r w:rsidRPr="000335C1">
              <w:rPr>
                <w:sz w:val="18"/>
                <w:szCs w:val="18"/>
              </w:rPr>
              <w:t>52,5</w:t>
            </w:r>
          </w:p>
        </w:tc>
        <w:tc>
          <w:tcPr>
            <w:tcW w:w="1139" w:type="dxa"/>
            <w:tcBorders>
              <w:top w:val="single" w:sz="4" w:space="0" w:color="000000"/>
              <w:left w:val="single" w:sz="4" w:space="0" w:color="000000"/>
              <w:bottom w:val="single" w:sz="4" w:space="0" w:color="000000"/>
              <w:right w:val="single" w:sz="4" w:space="0" w:color="000000"/>
            </w:tcBorders>
          </w:tcPr>
          <w:p w14:paraId="022419CF" w14:textId="77777777" w:rsidR="005508FE" w:rsidRPr="000335C1" w:rsidRDefault="005508FE" w:rsidP="008360E0">
            <w:pPr>
              <w:spacing w:after="0"/>
              <w:ind w:firstLine="0"/>
              <w:jc w:val="center"/>
              <w:rPr>
                <w:sz w:val="18"/>
              </w:rPr>
            </w:pPr>
            <w:r w:rsidRPr="000335C1">
              <w:rPr>
                <w:sz w:val="18"/>
                <w:szCs w:val="18"/>
              </w:rPr>
              <w:t>52,5</w:t>
            </w:r>
          </w:p>
        </w:tc>
      </w:tr>
      <w:tr w:rsidR="000335C1" w:rsidRPr="000335C1" w14:paraId="58E6646A" w14:textId="77777777" w:rsidTr="008360E0">
        <w:trPr>
          <w:jc w:val="center"/>
        </w:trPr>
        <w:tc>
          <w:tcPr>
            <w:tcW w:w="3397" w:type="dxa"/>
            <w:tcBorders>
              <w:top w:val="single" w:sz="4" w:space="0" w:color="000000"/>
              <w:left w:val="single" w:sz="4" w:space="0" w:color="000000"/>
              <w:bottom w:val="single" w:sz="4" w:space="0" w:color="000000"/>
              <w:right w:val="single" w:sz="4" w:space="0" w:color="000000"/>
            </w:tcBorders>
          </w:tcPr>
          <w:p w14:paraId="734EE5A5" w14:textId="77777777" w:rsidR="005508FE" w:rsidRPr="000335C1" w:rsidRDefault="005508FE" w:rsidP="008360E0">
            <w:pPr>
              <w:spacing w:after="0"/>
              <w:ind w:firstLine="0"/>
              <w:rPr>
                <w:sz w:val="18"/>
                <w:vertAlign w:val="superscript"/>
              </w:rPr>
            </w:pPr>
            <w:r w:rsidRPr="000335C1">
              <w:rPr>
                <w:sz w:val="18"/>
                <w:szCs w:val="18"/>
              </w:rPr>
              <w:t>Attālināti apkalpotie klienti (kumulatīvi no gada sākuma), (skaits)</w:t>
            </w:r>
            <w:r w:rsidRPr="000335C1">
              <w:rPr>
                <w:sz w:val="18"/>
                <w:szCs w:val="18"/>
                <w:vertAlign w:val="superscript"/>
              </w:rPr>
              <w:t>4</w:t>
            </w:r>
          </w:p>
        </w:tc>
        <w:tc>
          <w:tcPr>
            <w:tcW w:w="1134" w:type="dxa"/>
            <w:tcBorders>
              <w:top w:val="single" w:sz="4" w:space="0" w:color="000000"/>
              <w:left w:val="single" w:sz="4" w:space="0" w:color="000000"/>
              <w:bottom w:val="single" w:sz="4" w:space="0" w:color="000000"/>
              <w:right w:val="single" w:sz="4" w:space="0" w:color="000000"/>
            </w:tcBorders>
          </w:tcPr>
          <w:p w14:paraId="34CCD916" w14:textId="77777777" w:rsidR="005508FE" w:rsidRPr="000335C1" w:rsidRDefault="005508FE" w:rsidP="008360E0">
            <w:pPr>
              <w:spacing w:after="0"/>
              <w:ind w:firstLine="0"/>
              <w:jc w:val="center"/>
              <w:rPr>
                <w:bCs/>
                <w:sz w:val="18"/>
              </w:rPr>
            </w:pPr>
            <w:r w:rsidRPr="000335C1">
              <w:rPr>
                <w:bCs/>
                <w:sz w:val="18"/>
              </w:rPr>
              <w:t>140 511</w:t>
            </w:r>
          </w:p>
        </w:tc>
        <w:tc>
          <w:tcPr>
            <w:tcW w:w="1134" w:type="dxa"/>
            <w:tcBorders>
              <w:top w:val="single" w:sz="4" w:space="0" w:color="000000"/>
              <w:left w:val="single" w:sz="4" w:space="0" w:color="000000"/>
              <w:bottom w:val="single" w:sz="4" w:space="0" w:color="000000"/>
              <w:right w:val="single" w:sz="4" w:space="0" w:color="000000"/>
            </w:tcBorders>
          </w:tcPr>
          <w:p w14:paraId="31B0FB6F" w14:textId="77777777" w:rsidR="005508FE" w:rsidRPr="000335C1" w:rsidRDefault="005508FE" w:rsidP="008360E0">
            <w:pPr>
              <w:spacing w:after="0"/>
              <w:ind w:firstLine="0"/>
              <w:jc w:val="center"/>
              <w:rPr>
                <w:b/>
                <w:sz w:val="18"/>
              </w:rPr>
            </w:pPr>
            <w:r w:rsidRPr="000335C1">
              <w:rPr>
                <w:bCs/>
                <w:sz w:val="18"/>
                <w:szCs w:val="18"/>
                <w:lang w:eastAsia="lv-LV"/>
              </w:rPr>
              <w:t>117 985</w:t>
            </w:r>
          </w:p>
        </w:tc>
        <w:tc>
          <w:tcPr>
            <w:tcW w:w="1134" w:type="dxa"/>
            <w:tcBorders>
              <w:top w:val="single" w:sz="4" w:space="0" w:color="000000"/>
              <w:left w:val="single" w:sz="4" w:space="0" w:color="000000"/>
              <w:bottom w:val="single" w:sz="4" w:space="0" w:color="000000"/>
              <w:right w:val="single" w:sz="4" w:space="0" w:color="000000"/>
            </w:tcBorders>
          </w:tcPr>
          <w:p w14:paraId="6DAA8E04" w14:textId="77777777" w:rsidR="005508FE" w:rsidRPr="000335C1" w:rsidRDefault="005508FE" w:rsidP="008360E0">
            <w:pPr>
              <w:spacing w:after="0"/>
              <w:ind w:firstLine="0"/>
              <w:jc w:val="center"/>
              <w:rPr>
                <w:sz w:val="18"/>
              </w:rPr>
            </w:pPr>
            <w:r w:rsidRPr="000335C1">
              <w:rPr>
                <w:bCs/>
                <w:sz w:val="18"/>
                <w:szCs w:val="18"/>
                <w:lang w:eastAsia="lv-LV"/>
              </w:rPr>
              <w:t> -</w:t>
            </w:r>
          </w:p>
        </w:tc>
        <w:tc>
          <w:tcPr>
            <w:tcW w:w="1134" w:type="dxa"/>
            <w:tcBorders>
              <w:top w:val="single" w:sz="4" w:space="0" w:color="000000"/>
              <w:left w:val="single" w:sz="4" w:space="0" w:color="000000"/>
              <w:bottom w:val="single" w:sz="4" w:space="0" w:color="000000"/>
              <w:right w:val="single" w:sz="4" w:space="0" w:color="000000"/>
            </w:tcBorders>
          </w:tcPr>
          <w:p w14:paraId="43170E3D" w14:textId="77777777" w:rsidR="005508FE" w:rsidRPr="000335C1" w:rsidRDefault="005508FE" w:rsidP="008360E0">
            <w:pPr>
              <w:spacing w:after="0"/>
              <w:ind w:firstLine="0"/>
              <w:jc w:val="center"/>
              <w:rPr>
                <w:sz w:val="18"/>
              </w:rPr>
            </w:pPr>
            <w:r w:rsidRPr="000335C1">
              <w:rPr>
                <w:sz w:val="18"/>
              </w:rPr>
              <w:t> -</w:t>
            </w:r>
          </w:p>
        </w:tc>
        <w:tc>
          <w:tcPr>
            <w:tcW w:w="1139" w:type="dxa"/>
            <w:tcBorders>
              <w:top w:val="single" w:sz="4" w:space="0" w:color="000000"/>
              <w:left w:val="single" w:sz="4" w:space="0" w:color="000000"/>
              <w:bottom w:val="single" w:sz="4" w:space="0" w:color="000000"/>
              <w:right w:val="single" w:sz="4" w:space="0" w:color="000000"/>
            </w:tcBorders>
          </w:tcPr>
          <w:p w14:paraId="668A0B75" w14:textId="77777777" w:rsidR="005508FE" w:rsidRPr="000335C1" w:rsidRDefault="005508FE" w:rsidP="008360E0">
            <w:pPr>
              <w:spacing w:after="0"/>
              <w:ind w:firstLine="0"/>
              <w:jc w:val="center"/>
              <w:rPr>
                <w:sz w:val="18"/>
              </w:rPr>
            </w:pPr>
            <w:r w:rsidRPr="000335C1">
              <w:rPr>
                <w:sz w:val="18"/>
              </w:rPr>
              <w:t>-</w:t>
            </w:r>
          </w:p>
        </w:tc>
      </w:tr>
      <w:tr w:rsidR="000335C1" w:rsidRPr="000335C1" w14:paraId="066303A0" w14:textId="77777777" w:rsidTr="008360E0">
        <w:trPr>
          <w:jc w:val="center"/>
        </w:trPr>
        <w:tc>
          <w:tcPr>
            <w:tcW w:w="3397" w:type="dxa"/>
            <w:tcBorders>
              <w:top w:val="single" w:sz="4" w:space="0" w:color="000000"/>
              <w:left w:val="single" w:sz="4" w:space="0" w:color="000000"/>
              <w:bottom w:val="single" w:sz="4" w:space="0" w:color="000000"/>
              <w:right w:val="single" w:sz="4" w:space="0" w:color="000000"/>
            </w:tcBorders>
          </w:tcPr>
          <w:p w14:paraId="19A71957" w14:textId="77777777" w:rsidR="005508FE" w:rsidRPr="000335C1" w:rsidRDefault="005508FE" w:rsidP="008360E0">
            <w:pPr>
              <w:spacing w:after="0"/>
              <w:ind w:firstLine="0"/>
              <w:rPr>
                <w:sz w:val="18"/>
                <w:szCs w:val="18"/>
              </w:rPr>
            </w:pPr>
            <w:r w:rsidRPr="000335C1">
              <w:rPr>
                <w:sz w:val="18"/>
                <w:szCs w:val="18"/>
              </w:rPr>
              <w:t>Attālināti apkalpotie klienti vidēji mēnesī (skaits)</w:t>
            </w:r>
            <w:r w:rsidRPr="000335C1">
              <w:rPr>
                <w:sz w:val="18"/>
                <w:szCs w:val="18"/>
                <w:vertAlign w:val="superscript"/>
              </w:rPr>
              <w:t>5</w:t>
            </w:r>
          </w:p>
        </w:tc>
        <w:tc>
          <w:tcPr>
            <w:tcW w:w="1134" w:type="dxa"/>
            <w:tcBorders>
              <w:top w:val="single" w:sz="4" w:space="0" w:color="000000"/>
              <w:left w:val="single" w:sz="4" w:space="0" w:color="000000"/>
              <w:bottom w:val="single" w:sz="4" w:space="0" w:color="000000"/>
              <w:right w:val="single" w:sz="4" w:space="0" w:color="000000"/>
            </w:tcBorders>
          </w:tcPr>
          <w:p w14:paraId="3A83E87C" w14:textId="77777777" w:rsidR="005508FE" w:rsidRPr="000335C1" w:rsidRDefault="005508FE" w:rsidP="008360E0">
            <w:pPr>
              <w:spacing w:after="0"/>
              <w:ind w:firstLine="0"/>
              <w:jc w:val="center"/>
              <w:rPr>
                <w:bCs/>
                <w:sz w:val="18"/>
              </w:rPr>
            </w:pPr>
            <w:r w:rsidRPr="000335C1">
              <w:rPr>
                <w:bCs/>
                <w:sz w:val="18"/>
              </w:rPr>
              <w:t>-</w:t>
            </w:r>
          </w:p>
        </w:tc>
        <w:tc>
          <w:tcPr>
            <w:tcW w:w="1134" w:type="dxa"/>
            <w:tcBorders>
              <w:top w:val="single" w:sz="4" w:space="0" w:color="000000"/>
              <w:left w:val="single" w:sz="4" w:space="0" w:color="000000"/>
              <w:bottom w:val="single" w:sz="4" w:space="0" w:color="000000"/>
              <w:right w:val="single" w:sz="4" w:space="0" w:color="000000"/>
            </w:tcBorders>
          </w:tcPr>
          <w:p w14:paraId="717ABAA1" w14:textId="77777777" w:rsidR="005508FE" w:rsidRPr="000335C1" w:rsidRDefault="005508FE" w:rsidP="008360E0">
            <w:pPr>
              <w:spacing w:after="0"/>
              <w:ind w:firstLine="0"/>
              <w:jc w:val="center"/>
              <w:rPr>
                <w:bCs/>
                <w:sz w:val="18"/>
                <w:szCs w:val="18"/>
                <w:lang w:eastAsia="lv-LV"/>
              </w:rPr>
            </w:pPr>
            <w:r w:rsidRPr="000335C1">
              <w:rPr>
                <w:bCs/>
                <w:sz w:val="18"/>
                <w:szCs w:val="18"/>
                <w:lang w:eastAsia="lv-LV"/>
              </w:rPr>
              <w:t>-</w:t>
            </w:r>
          </w:p>
        </w:tc>
        <w:tc>
          <w:tcPr>
            <w:tcW w:w="1134" w:type="dxa"/>
            <w:tcBorders>
              <w:top w:val="single" w:sz="4" w:space="0" w:color="000000"/>
              <w:left w:val="single" w:sz="4" w:space="0" w:color="000000"/>
              <w:bottom w:val="single" w:sz="4" w:space="0" w:color="000000"/>
              <w:right w:val="single" w:sz="4" w:space="0" w:color="000000"/>
            </w:tcBorders>
          </w:tcPr>
          <w:p w14:paraId="0C56ADAD" w14:textId="77777777" w:rsidR="005508FE" w:rsidRPr="000335C1" w:rsidRDefault="005508FE" w:rsidP="008360E0">
            <w:pPr>
              <w:spacing w:after="0"/>
              <w:ind w:firstLine="0"/>
              <w:jc w:val="center"/>
              <w:rPr>
                <w:bCs/>
                <w:sz w:val="18"/>
                <w:szCs w:val="18"/>
                <w:lang w:eastAsia="lv-LV"/>
              </w:rPr>
            </w:pPr>
            <w:r w:rsidRPr="000335C1">
              <w:rPr>
                <w:sz w:val="18"/>
                <w:szCs w:val="18"/>
              </w:rPr>
              <w:t>103 781</w:t>
            </w:r>
          </w:p>
        </w:tc>
        <w:tc>
          <w:tcPr>
            <w:tcW w:w="1134" w:type="dxa"/>
            <w:tcBorders>
              <w:top w:val="single" w:sz="4" w:space="0" w:color="000000"/>
              <w:left w:val="single" w:sz="4" w:space="0" w:color="000000"/>
              <w:bottom w:val="single" w:sz="4" w:space="0" w:color="000000"/>
              <w:right w:val="single" w:sz="4" w:space="0" w:color="000000"/>
            </w:tcBorders>
          </w:tcPr>
          <w:p w14:paraId="74516AA2" w14:textId="77777777" w:rsidR="005508FE" w:rsidRPr="000335C1" w:rsidRDefault="005508FE" w:rsidP="008360E0">
            <w:pPr>
              <w:spacing w:after="0"/>
              <w:ind w:firstLine="0"/>
              <w:jc w:val="center"/>
              <w:rPr>
                <w:sz w:val="18"/>
              </w:rPr>
            </w:pPr>
            <w:r w:rsidRPr="000335C1">
              <w:rPr>
                <w:sz w:val="18"/>
                <w:szCs w:val="18"/>
              </w:rPr>
              <w:t>98 592</w:t>
            </w:r>
          </w:p>
        </w:tc>
        <w:tc>
          <w:tcPr>
            <w:tcW w:w="1139" w:type="dxa"/>
            <w:tcBorders>
              <w:top w:val="single" w:sz="4" w:space="0" w:color="000000"/>
              <w:left w:val="single" w:sz="4" w:space="0" w:color="000000"/>
              <w:bottom w:val="single" w:sz="4" w:space="0" w:color="000000"/>
              <w:right w:val="single" w:sz="4" w:space="0" w:color="000000"/>
            </w:tcBorders>
          </w:tcPr>
          <w:p w14:paraId="7274D02B" w14:textId="77777777" w:rsidR="005508FE" w:rsidRPr="000335C1" w:rsidRDefault="005508FE" w:rsidP="008360E0">
            <w:pPr>
              <w:spacing w:after="0"/>
              <w:ind w:firstLine="0"/>
              <w:jc w:val="center"/>
              <w:rPr>
                <w:sz w:val="18"/>
              </w:rPr>
            </w:pPr>
            <w:r w:rsidRPr="000335C1">
              <w:rPr>
                <w:sz w:val="18"/>
                <w:szCs w:val="18"/>
              </w:rPr>
              <w:t>98 592</w:t>
            </w:r>
          </w:p>
        </w:tc>
      </w:tr>
      <w:tr w:rsidR="000335C1" w:rsidRPr="000335C1" w14:paraId="26AC6706" w14:textId="77777777" w:rsidTr="008360E0">
        <w:trPr>
          <w:jc w:val="center"/>
        </w:trPr>
        <w:tc>
          <w:tcPr>
            <w:tcW w:w="3397" w:type="dxa"/>
            <w:tcBorders>
              <w:top w:val="single" w:sz="4" w:space="0" w:color="000000"/>
              <w:left w:val="single" w:sz="4" w:space="0" w:color="000000"/>
              <w:bottom w:val="single" w:sz="4" w:space="0" w:color="000000"/>
              <w:right w:val="single" w:sz="4" w:space="0" w:color="000000"/>
            </w:tcBorders>
          </w:tcPr>
          <w:p w14:paraId="1F8ECA4C" w14:textId="77777777" w:rsidR="005508FE" w:rsidRPr="000335C1" w:rsidRDefault="005508FE" w:rsidP="008360E0">
            <w:pPr>
              <w:spacing w:after="0"/>
              <w:ind w:firstLine="0"/>
              <w:rPr>
                <w:sz w:val="18"/>
                <w:szCs w:val="18"/>
                <w:vertAlign w:val="superscript"/>
              </w:rPr>
            </w:pPr>
            <w:r w:rsidRPr="000335C1">
              <w:rPr>
                <w:sz w:val="18"/>
                <w:szCs w:val="18"/>
              </w:rPr>
              <w:t>NVA zvanu centra apkalpotie klienti (kumulatīvi no gada sākuma), (skaits)</w:t>
            </w:r>
            <w:r w:rsidRPr="000335C1">
              <w:rPr>
                <w:sz w:val="18"/>
                <w:szCs w:val="18"/>
                <w:vertAlign w:val="superscript"/>
              </w:rPr>
              <w:t>4</w:t>
            </w:r>
          </w:p>
        </w:tc>
        <w:tc>
          <w:tcPr>
            <w:tcW w:w="1134" w:type="dxa"/>
            <w:tcBorders>
              <w:top w:val="single" w:sz="4" w:space="0" w:color="000000"/>
              <w:left w:val="single" w:sz="4" w:space="0" w:color="000000"/>
              <w:bottom w:val="single" w:sz="4" w:space="0" w:color="000000"/>
              <w:right w:val="single" w:sz="4" w:space="0" w:color="000000"/>
            </w:tcBorders>
          </w:tcPr>
          <w:p w14:paraId="43F38FCA" w14:textId="77777777" w:rsidR="005508FE" w:rsidRPr="000335C1" w:rsidRDefault="005508FE" w:rsidP="008360E0">
            <w:pPr>
              <w:spacing w:after="0"/>
              <w:ind w:firstLine="0"/>
              <w:jc w:val="center"/>
              <w:rPr>
                <w:bCs/>
                <w:sz w:val="18"/>
              </w:rPr>
            </w:pPr>
            <w:r w:rsidRPr="000335C1">
              <w:rPr>
                <w:bCs/>
                <w:sz w:val="18"/>
              </w:rPr>
              <w:t>-</w:t>
            </w:r>
          </w:p>
        </w:tc>
        <w:tc>
          <w:tcPr>
            <w:tcW w:w="1134" w:type="dxa"/>
            <w:tcBorders>
              <w:top w:val="single" w:sz="4" w:space="0" w:color="000000"/>
              <w:left w:val="single" w:sz="4" w:space="0" w:color="000000"/>
              <w:bottom w:val="single" w:sz="4" w:space="0" w:color="000000"/>
              <w:right w:val="single" w:sz="4" w:space="0" w:color="000000"/>
            </w:tcBorders>
          </w:tcPr>
          <w:p w14:paraId="71E00B7A" w14:textId="77777777" w:rsidR="005508FE" w:rsidRPr="000335C1" w:rsidRDefault="005508FE" w:rsidP="008360E0">
            <w:pPr>
              <w:spacing w:after="0"/>
              <w:ind w:firstLine="0"/>
              <w:jc w:val="center"/>
              <w:rPr>
                <w:sz w:val="18"/>
              </w:rPr>
            </w:pPr>
            <w:r w:rsidRPr="000335C1">
              <w:rPr>
                <w:bCs/>
                <w:sz w:val="18"/>
                <w:szCs w:val="18"/>
                <w:lang w:eastAsia="lv-LV"/>
              </w:rPr>
              <w:t>49 710</w:t>
            </w:r>
          </w:p>
        </w:tc>
        <w:tc>
          <w:tcPr>
            <w:tcW w:w="1134" w:type="dxa"/>
            <w:tcBorders>
              <w:top w:val="single" w:sz="4" w:space="0" w:color="000000"/>
              <w:left w:val="single" w:sz="4" w:space="0" w:color="000000"/>
              <w:bottom w:val="single" w:sz="4" w:space="0" w:color="000000"/>
              <w:right w:val="single" w:sz="4" w:space="0" w:color="000000"/>
            </w:tcBorders>
          </w:tcPr>
          <w:p w14:paraId="3B253205" w14:textId="77777777" w:rsidR="005508FE" w:rsidRPr="000335C1" w:rsidRDefault="005508FE" w:rsidP="008360E0">
            <w:pPr>
              <w:spacing w:after="0"/>
              <w:ind w:firstLine="0"/>
              <w:jc w:val="center"/>
              <w:rPr>
                <w:bCs/>
                <w:sz w:val="18"/>
                <w:szCs w:val="18"/>
                <w:lang w:eastAsia="lv-LV"/>
              </w:rPr>
            </w:pPr>
            <w:r w:rsidRPr="000335C1">
              <w:rPr>
                <w:bCs/>
                <w:sz w:val="18"/>
                <w:szCs w:val="18"/>
                <w:lang w:eastAsia="lv-LV"/>
              </w:rPr>
              <w:t>-</w:t>
            </w:r>
          </w:p>
        </w:tc>
        <w:tc>
          <w:tcPr>
            <w:tcW w:w="1134" w:type="dxa"/>
            <w:tcBorders>
              <w:top w:val="single" w:sz="4" w:space="0" w:color="000000"/>
              <w:left w:val="single" w:sz="4" w:space="0" w:color="000000"/>
              <w:bottom w:val="single" w:sz="4" w:space="0" w:color="000000"/>
              <w:right w:val="single" w:sz="4" w:space="0" w:color="000000"/>
            </w:tcBorders>
          </w:tcPr>
          <w:p w14:paraId="1CFCB678" w14:textId="77777777" w:rsidR="005508FE" w:rsidRPr="000335C1" w:rsidRDefault="005508FE" w:rsidP="008360E0">
            <w:pPr>
              <w:spacing w:after="0"/>
              <w:ind w:firstLine="0"/>
              <w:jc w:val="center"/>
              <w:rPr>
                <w:bCs/>
                <w:sz w:val="18"/>
                <w:szCs w:val="18"/>
                <w:lang w:eastAsia="lv-LV"/>
              </w:rPr>
            </w:pPr>
            <w:r w:rsidRPr="000335C1">
              <w:rPr>
                <w:bCs/>
                <w:sz w:val="18"/>
                <w:szCs w:val="18"/>
                <w:lang w:eastAsia="lv-LV"/>
              </w:rPr>
              <w:t>-</w:t>
            </w:r>
          </w:p>
        </w:tc>
        <w:tc>
          <w:tcPr>
            <w:tcW w:w="1139" w:type="dxa"/>
            <w:tcBorders>
              <w:top w:val="single" w:sz="4" w:space="0" w:color="000000"/>
              <w:left w:val="single" w:sz="4" w:space="0" w:color="000000"/>
              <w:bottom w:val="single" w:sz="4" w:space="0" w:color="000000"/>
              <w:right w:val="single" w:sz="4" w:space="0" w:color="000000"/>
            </w:tcBorders>
          </w:tcPr>
          <w:p w14:paraId="25F0EC77" w14:textId="77777777" w:rsidR="005508FE" w:rsidRPr="000335C1" w:rsidRDefault="005508FE" w:rsidP="008360E0">
            <w:pPr>
              <w:spacing w:after="0"/>
              <w:ind w:firstLine="0"/>
              <w:jc w:val="center"/>
              <w:rPr>
                <w:sz w:val="18"/>
              </w:rPr>
            </w:pPr>
            <w:r w:rsidRPr="000335C1">
              <w:rPr>
                <w:sz w:val="18"/>
              </w:rPr>
              <w:t>-</w:t>
            </w:r>
          </w:p>
        </w:tc>
      </w:tr>
      <w:tr w:rsidR="000335C1" w:rsidRPr="000335C1" w14:paraId="5769AA70" w14:textId="77777777" w:rsidTr="008360E0">
        <w:trPr>
          <w:jc w:val="center"/>
        </w:trPr>
        <w:tc>
          <w:tcPr>
            <w:tcW w:w="3397" w:type="dxa"/>
            <w:tcBorders>
              <w:top w:val="single" w:sz="4" w:space="0" w:color="000000"/>
              <w:left w:val="single" w:sz="4" w:space="0" w:color="000000"/>
              <w:bottom w:val="single" w:sz="4" w:space="0" w:color="000000"/>
              <w:right w:val="single" w:sz="4" w:space="0" w:color="000000"/>
            </w:tcBorders>
          </w:tcPr>
          <w:p w14:paraId="3EF92A32" w14:textId="77777777" w:rsidR="005508FE" w:rsidRPr="000335C1" w:rsidRDefault="005508FE" w:rsidP="008360E0">
            <w:pPr>
              <w:spacing w:after="0"/>
              <w:ind w:firstLine="0"/>
              <w:rPr>
                <w:sz w:val="18"/>
                <w:szCs w:val="18"/>
                <w:vertAlign w:val="superscript"/>
              </w:rPr>
            </w:pPr>
            <w:r w:rsidRPr="000335C1">
              <w:rPr>
                <w:sz w:val="18"/>
                <w:szCs w:val="18"/>
              </w:rPr>
              <w:lastRenderedPageBreak/>
              <w:t>NVA zvanu centra apkalpotie klienti vidēji mēnesī (skaits)</w:t>
            </w:r>
            <w:r w:rsidRPr="000335C1">
              <w:rPr>
                <w:sz w:val="18"/>
                <w:szCs w:val="18"/>
                <w:vertAlign w:val="superscript"/>
              </w:rPr>
              <w:t>6</w:t>
            </w:r>
          </w:p>
        </w:tc>
        <w:tc>
          <w:tcPr>
            <w:tcW w:w="1134" w:type="dxa"/>
            <w:tcBorders>
              <w:top w:val="single" w:sz="4" w:space="0" w:color="000000"/>
              <w:left w:val="single" w:sz="4" w:space="0" w:color="000000"/>
              <w:bottom w:val="single" w:sz="4" w:space="0" w:color="000000"/>
              <w:right w:val="single" w:sz="4" w:space="0" w:color="000000"/>
            </w:tcBorders>
          </w:tcPr>
          <w:p w14:paraId="77D491E8" w14:textId="77777777" w:rsidR="005508FE" w:rsidRPr="000335C1" w:rsidRDefault="005508FE" w:rsidP="008360E0">
            <w:pPr>
              <w:spacing w:after="0"/>
              <w:ind w:firstLine="0"/>
              <w:jc w:val="center"/>
              <w:rPr>
                <w:bCs/>
                <w:sz w:val="18"/>
              </w:rPr>
            </w:pPr>
            <w:r w:rsidRPr="000335C1">
              <w:rPr>
                <w:bCs/>
                <w:sz w:val="18"/>
              </w:rPr>
              <w:t>-</w:t>
            </w:r>
          </w:p>
        </w:tc>
        <w:tc>
          <w:tcPr>
            <w:tcW w:w="1134" w:type="dxa"/>
            <w:tcBorders>
              <w:top w:val="single" w:sz="4" w:space="0" w:color="000000"/>
              <w:left w:val="single" w:sz="4" w:space="0" w:color="000000"/>
              <w:bottom w:val="single" w:sz="4" w:space="0" w:color="000000"/>
              <w:right w:val="single" w:sz="4" w:space="0" w:color="000000"/>
            </w:tcBorders>
          </w:tcPr>
          <w:p w14:paraId="30EE7801" w14:textId="77777777" w:rsidR="005508FE" w:rsidRPr="000335C1" w:rsidRDefault="005508FE" w:rsidP="008360E0">
            <w:pPr>
              <w:spacing w:after="0"/>
              <w:ind w:firstLine="0"/>
              <w:jc w:val="center"/>
              <w:rPr>
                <w:bCs/>
                <w:sz w:val="18"/>
                <w:szCs w:val="18"/>
                <w:lang w:eastAsia="lv-LV"/>
              </w:rPr>
            </w:pPr>
            <w:r w:rsidRPr="000335C1">
              <w:rPr>
                <w:bCs/>
                <w:sz w:val="18"/>
                <w:szCs w:val="18"/>
                <w:lang w:eastAsia="lv-LV"/>
              </w:rPr>
              <w:t>-</w:t>
            </w:r>
          </w:p>
        </w:tc>
        <w:tc>
          <w:tcPr>
            <w:tcW w:w="1134" w:type="dxa"/>
            <w:tcBorders>
              <w:top w:val="single" w:sz="4" w:space="0" w:color="000000"/>
              <w:left w:val="single" w:sz="4" w:space="0" w:color="000000"/>
              <w:bottom w:val="single" w:sz="4" w:space="0" w:color="000000"/>
              <w:right w:val="single" w:sz="4" w:space="0" w:color="000000"/>
            </w:tcBorders>
          </w:tcPr>
          <w:p w14:paraId="477E889E" w14:textId="77777777" w:rsidR="005508FE" w:rsidRPr="000335C1" w:rsidRDefault="005508FE" w:rsidP="008360E0">
            <w:pPr>
              <w:spacing w:after="0"/>
              <w:ind w:firstLine="0"/>
              <w:jc w:val="center"/>
              <w:rPr>
                <w:bCs/>
                <w:sz w:val="18"/>
                <w:szCs w:val="18"/>
                <w:lang w:eastAsia="lv-LV"/>
              </w:rPr>
            </w:pPr>
            <w:r w:rsidRPr="000335C1">
              <w:rPr>
                <w:sz w:val="18"/>
                <w:szCs w:val="18"/>
              </w:rPr>
              <w:t>4 400</w:t>
            </w:r>
          </w:p>
        </w:tc>
        <w:tc>
          <w:tcPr>
            <w:tcW w:w="1134" w:type="dxa"/>
            <w:tcBorders>
              <w:top w:val="single" w:sz="4" w:space="0" w:color="000000"/>
              <w:left w:val="single" w:sz="4" w:space="0" w:color="000000"/>
              <w:bottom w:val="single" w:sz="4" w:space="0" w:color="000000"/>
              <w:right w:val="single" w:sz="4" w:space="0" w:color="000000"/>
            </w:tcBorders>
          </w:tcPr>
          <w:p w14:paraId="5C4BEF76" w14:textId="77777777" w:rsidR="005508FE" w:rsidRPr="000335C1" w:rsidRDefault="005508FE" w:rsidP="008360E0">
            <w:pPr>
              <w:spacing w:after="0"/>
              <w:ind w:firstLine="0"/>
              <w:jc w:val="center"/>
              <w:rPr>
                <w:bCs/>
                <w:sz w:val="18"/>
                <w:szCs w:val="18"/>
                <w:lang w:eastAsia="lv-LV"/>
              </w:rPr>
            </w:pPr>
            <w:r w:rsidRPr="000335C1">
              <w:rPr>
                <w:sz w:val="18"/>
                <w:szCs w:val="18"/>
              </w:rPr>
              <w:t>4 180</w:t>
            </w:r>
          </w:p>
        </w:tc>
        <w:tc>
          <w:tcPr>
            <w:tcW w:w="1139" w:type="dxa"/>
            <w:tcBorders>
              <w:top w:val="single" w:sz="4" w:space="0" w:color="000000"/>
              <w:left w:val="single" w:sz="4" w:space="0" w:color="000000"/>
              <w:bottom w:val="single" w:sz="4" w:space="0" w:color="000000"/>
              <w:right w:val="single" w:sz="4" w:space="0" w:color="000000"/>
            </w:tcBorders>
          </w:tcPr>
          <w:p w14:paraId="682E6871" w14:textId="77777777" w:rsidR="005508FE" w:rsidRPr="000335C1" w:rsidRDefault="005508FE" w:rsidP="008360E0">
            <w:pPr>
              <w:spacing w:after="0"/>
              <w:ind w:firstLine="0"/>
              <w:jc w:val="center"/>
              <w:rPr>
                <w:sz w:val="18"/>
              </w:rPr>
            </w:pPr>
            <w:r w:rsidRPr="000335C1">
              <w:rPr>
                <w:sz w:val="18"/>
                <w:szCs w:val="18"/>
              </w:rPr>
              <w:t>4 180</w:t>
            </w:r>
          </w:p>
        </w:tc>
      </w:tr>
      <w:tr w:rsidR="000335C1" w:rsidRPr="000335C1" w14:paraId="0B30C2E4" w14:textId="77777777" w:rsidTr="008360E0">
        <w:trPr>
          <w:jc w:val="center"/>
        </w:trPr>
        <w:tc>
          <w:tcPr>
            <w:tcW w:w="3397" w:type="dxa"/>
            <w:tcBorders>
              <w:top w:val="single" w:sz="4" w:space="0" w:color="000000"/>
              <w:left w:val="single" w:sz="4" w:space="0" w:color="000000"/>
              <w:bottom w:val="single" w:sz="4" w:space="0" w:color="000000"/>
              <w:right w:val="single" w:sz="4" w:space="0" w:color="000000"/>
            </w:tcBorders>
          </w:tcPr>
          <w:p w14:paraId="0BBC8067" w14:textId="77777777" w:rsidR="005508FE" w:rsidRPr="000335C1" w:rsidRDefault="005508FE" w:rsidP="008360E0">
            <w:pPr>
              <w:spacing w:after="0"/>
              <w:ind w:firstLine="0"/>
              <w:rPr>
                <w:sz w:val="18"/>
                <w:szCs w:val="18"/>
              </w:rPr>
            </w:pPr>
            <w:r w:rsidRPr="000335C1">
              <w:rPr>
                <w:sz w:val="18"/>
                <w:szCs w:val="18"/>
              </w:rPr>
              <w:t>Bezdarbnieku skaits uz vienu tieši klientu apkalpošanā nodarbināto (mēneša periodā), (skaits)</w:t>
            </w:r>
            <w:r w:rsidRPr="000335C1">
              <w:rPr>
                <w:sz w:val="18"/>
                <w:szCs w:val="18"/>
                <w:vertAlign w:val="superscript"/>
              </w:rPr>
              <w:t>7</w:t>
            </w:r>
          </w:p>
        </w:tc>
        <w:tc>
          <w:tcPr>
            <w:tcW w:w="1134" w:type="dxa"/>
            <w:tcBorders>
              <w:top w:val="single" w:sz="4" w:space="0" w:color="000000"/>
              <w:left w:val="single" w:sz="4" w:space="0" w:color="000000"/>
              <w:bottom w:val="single" w:sz="4" w:space="0" w:color="000000"/>
              <w:right w:val="single" w:sz="4" w:space="0" w:color="000000"/>
            </w:tcBorders>
          </w:tcPr>
          <w:p w14:paraId="5996B09B" w14:textId="77777777" w:rsidR="005508FE" w:rsidRPr="000335C1" w:rsidRDefault="005508FE" w:rsidP="008360E0">
            <w:pPr>
              <w:spacing w:after="0"/>
              <w:ind w:firstLine="0"/>
              <w:jc w:val="center"/>
              <w:rPr>
                <w:bCs/>
                <w:sz w:val="18"/>
              </w:rPr>
            </w:pPr>
            <w:r w:rsidRPr="000335C1">
              <w:rPr>
                <w:bCs/>
                <w:sz w:val="18"/>
              </w:rPr>
              <w:t>-</w:t>
            </w:r>
          </w:p>
        </w:tc>
        <w:tc>
          <w:tcPr>
            <w:tcW w:w="1134" w:type="dxa"/>
            <w:tcBorders>
              <w:top w:val="single" w:sz="4" w:space="0" w:color="000000"/>
              <w:left w:val="single" w:sz="4" w:space="0" w:color="000000"/>
              <w:bottom w:val="single" w:sz="4" w:space="0" w:color="000000"/>
              <w:right w:val="single" w:sz="4" w:space="0" w:color="000000"/>
            </w:tcBorders>
          </w:tcPr>
          <w:p w14:paraId="05020533" w14:textId="77777777" w:rsidR="005508FE" w:rsidRPr="000335C1" w:rsidRDefault="005508FE" w:rsidP="008360E0">
            <w:pPr>
              <w:spacing w:after="0"/>
              <w:ind w:firstLine="0"/>
              <w:jc w:val="center"/>
              <w:rPr>
                <w:bCs/>
                <w:sz w:val="18"/>
                <w:szCs w:val="18"/>
                <w:lang w:eastAsia="lv-LV"/>
              </w:rPr>
            </w:pPr>
            <w:r w:rsidRPr="000335C1">
              <w:rPr>
                <w:bCs/>
                <w:sz w:val="18"/>
                <w:szCs w:val="18"/>
                <w:lang w:eastAsia="lv-LV"/>
              </w:rPr>
              <w:t>-</w:t>
            </w:r>
          </w:p>
        </w:tc>
        <w:tc>
          <w:tcPr>
            <w:tcW w:w="1134" w:type="dxa"/>
            <w:tcBorders>
              <w:top w:val="single" w:sz="4" w:space="0" w:color="000000"/>
              <w:left w:val="single" w:sz="4" w:space="0" w:color="000000"/>
              <w:bottom w:val="single" w:sz="4" w:space="0" w:color="000000"/>
              <w:right w:val="single" w:sz="4" w:space="0" w:color="000000"/>
            </w:tcBorders>
          </w:tcPr>
          <w:p w14:paraId="398E35AB" w14:textId="77777777" w:rsidR="005508FE" w:rsidRPr="000335C1" w:rsidRDefault="005508FE" w:rsidP="008360E0">
            <w:pPr>
              <w:spacing w:after="0"/>
              <w:ind w:firstLine="0"/>
              <w:jc w:val="center"/>
              <w:rPr>
                <w:sz w:val="18"/>
                <w:szCs w:val="18"/>
              </w:rPr>
            </w:pPr>
            <w:r w:rsidRPr="000335C1">
              <w:rPr>
                <w:sz w:val="18"/>
                <w:szCs w:val="18"/>
              </w:rPr>
              <w:t>474</w:t>
            </w:r>
          </w:p>
        </w:tc>
        <w:tc>
          <w:tcPr>
            <w:tcW w:w="1134" w:type="dxa"/>
            <w:tcBorders>
              <w:top w:val="single" w:sz="4" w:space="0" w:color="000000"/>
              <w:left w:val="single" w:sz="4" w:space="0" w:color="000000"/>
              <w:bottom w:val="single" w:sz="4" w:space="0" w:color="000000"/>
              <w:right w:val="single" w:sz="4" w:space="0" w:color="000000"/>
            </w:tcBorders>
          </w:tcPr>
          <w:p w14:paraId="1FADA72E" w14:textId="77777777" w:rsidR="005508FE" w:rsidRPr="000335C1" w:rsidRDefault="005508FE" w:rsidP="008360E0">
            <w:pPr>
              <w:spacing w:after="0"/>
              <w:ind w:firstLine="0"/>
              <w:jc w:val="center"/>
              <w:rPr>
                <w:sz w:val="18"/>
                <w:szCs w:val="18"/>
              </w:rPr>
            </w:pPr>
            <w:r w:rsidRPr="000335C1">
              <w:rPr>
                <w:sz w:val="18"/>
                <w:szCs w:val="18"/>
              </w:rPr>
              <w:t>450</w:t>
            </w:r>
          </w:p>
        </w:tc>
        <w:tc>
          <w:tcPr>
            <w:tcW w:w="1139" w:type="dxa"/>
            <w:tcBorders>
              <w:top w:val="single" w:sz="4" w:space="0" w:color="000000"/>
              <w:left w:val="single" w:sz="4" w:space="0" w:color="000000"/>
              <w:bottom w:val="single" w:sz="4" w:space="0" w:color="000000"/>
              <w:right w:val="single" w:sz="4" w:space="0" w:color="000000"/>
            </w:tcBorders>
          </w:tcPr>
          <w:p w14:paraId="63F3632E" w14:textId="77777777" w:rsidR="005508FE" w:rsidRPr="000335C1" w:rsidRDefault="005508FE" w:rsidP="008360E0">
            <w:pPr>
              <w:spacing w:after="0"/>
              <w:ind w:firstLine="0"/>
              <w:jc w:val="center"/>
              <w:rPr>
                <w:sz w:val="18"/>
                <w:szCs w:val="18"/>
              </w:rPr>
            </w:pPr>
            <w:r w:rsidRPr="000335C1">
              <w:rPr>
                <w:sz w:val="18"/>
                <w:szCs w:val="18"/>
              </w:rPr>
              <w:t>450</w:t>
            </w:r>
          </w:p>
        </w:tc>
      </w:tr>
    </w:tbl>
    <w:p w14:paraId="68B15CDF" w14:textId="77777777" w:rsidR="005508FE" w:rsidRPr="000335C1" w:rsidRDefault="005508FE" w:rsidP="005508FE">
      <w:pPr>
        <w:spacing w:after="0"/>
        <w:ind w:firstLine="425"/>
        <w:rPr>
          <w:sz w:val="18"/>
          <w:szCs w:val="18"/>
          <w:lang w:eastAsia="lv-LV"/>
        </w:rPr>
      </w:pPr>
      <w:r w:rsidRPr="000335C1">
        <w:rPr>
          <w:sz w:val="18"/>
          <w:szCs w:val="18"/>
          <w:lang w:eastAsia="lv-LV"/>
        </w:rPr>
        <w:t>Piezīmes.</w:t>
      </w:r>
    </w:p>
    <w:p w14:paraId="7744D21E" w14:textId="77777777" w:rsidR="005508FE" w:rsidRPr="000335C1" w:rsidRDefault="005508FE" w:rsidP="005508FE">
      <w:pPr>
        <w:spacing w:after="0"/>
        <w:ind w:firstLine="425"/>
        <w:rPr>
          <w:sz w:val="18"/>
          <w:szCs w:val="18"/>
          <w:lang w:eastAsia="lv-LV"/>
        </w:rPr>
      </w:pPr>
      <w:r w:rsidRPr="000335C1">
        <w:rPr>
          <w:sz w:val="18"/>
          <w:szCs w:val="18"/>
          <w:vertAlign w:val="superscript"/>
          <w:lang w:eastAsia="lv-LV"/>
        </w:rPr>
        <w:t>1</w:t>
      </w:r>
      <w:r w:rsidRPr="000335C1">
        <w:t xml:space="preserve"> </w:t>
      </w:r>
      <w:r w:rsidRPr="000335C1">
        <w:rPr>
          <w:sz w:val="18"/>
          <w:szCs w:val="18"/>
          <w:lang w:eastAsia="lv-LV"/>
        </w:rPr>
        <w:t>Uzskaita klātienes vizīšu un konsultāciju skaitu NVA klientiem, t.sk. iesaisti NVA pasākumos, kā arī uzskaita sadarbību ar darba devējiem un NVA organizēto atlašu skaitu vakanču aizpildīšanai.</w:t>
      </w:r>
    </w:p>
    <w:p w14:paraId="263DB373" w14:textId="77777777" w:rsidR="005508FE" w:rsidRPr="000335C1" w:rsidRDefault="005508FE" w:rsidP="005508FE">
      <w:pPr>
        <w:spacing w:after="0"/>
        <w:ind w:firstLine="425"/>
        <w:rPr>
          <w:sz w:val="18"/>
          <w:szCs w:val="18"/>
          <w:lang w:eastAsia="lv-LV"/>
        </w:rPr>
      </w:pPr>
      <w:r w:rsidRPr="000335C1">
        <w:rPr>
          <w:sz w:val="18"/>
          <w:szCs w:val="18"/>
          <w:vertAlign w:val="superscript"/>
          <w:lang w:eastAsia="lv-LV"/>
        </w:rPr>
        <w:t>2</w:t>
      </w:r>
      <w:r w:rsidRPr="000335C1">
        <w:t xml:space="preserve"> </w:t>
      </w:r>
      <w:r w:rsidRPr="000335C1">
        <w:rPr>
          <w:sz w:val="18"/>
          <w:szCs w:val="18"/>
        </w:rPr>
        <w:t>Rādītājā līdz 2021. gadam tiek uzskaitīti klātienē apkalpotie klienti uz</w:t>
      </w:r>
      <w:r w:rsidRPr="000335C1">
        <w:t xml:space="preserve"> </w:t>
      </w:r>
      <w:r w:rsidRPr="000335C1">
        <w:rPr>
          <w:sz w:val="18"/>
          <w:szCs w:val="18"/>
        </w:rPr>
        <w:t>vienu klientu apkalpošanā nodarbināto.</w:t>
      </w:r>
    </w:p>
    <w:p w14:paraId="281A01A5" w14:textId="77777777" w:rsidR="005508FE" w:rsidRPr="000335C1" w:rsidRDefault="005508FE" w:rsidP="005508FE">
      <w:pPr>
        <w:spacing w:after="0"/>
        <w:ind w:firstLine="425"/>
        <w:rPr>
          <w:sz w:val="18"/>
        </w:rPr>
      </w:pPr>
      <w:r w:rsidRPr="000335C1">
        <w:rPr>
          <w:sz w:val="18"/>
          <w:szCs w:val="18"/>
          <w:vertAlign w:val="superscript"/>
        </w:rPr>
        <w:t xml:space="preserve">3 </w:t>
      </w:r>
      <w:r w:rsidRPr="000335C1">
        <w:rPr>
          <w:sz w:val="18"/>
        </w:rPr>
        <w:t>Sākot ar 2022. gadu</w:t>
      </w:r>
      <w:r w:rsidRPr="000335C1">
        <w:rPr>
          <w:sz w:val="18"/>
          <w:szCs w:val="18"/>
        </w:rPr>
        <w:t>,</w:t>
      </w:r>
      <w:r w:rsidRPr="000335C1">
        <w:t xml:space="preserve"> </w:t>
      </w:r>
      <w:r w:rsidRPr="000335C1">
        <w:rPr>
          <w:sz w:val="18"/>
        </w:rPr>
        <w:t>tiek uzskaitīti klātienē un neklātienē apkalpotie klienti uz vienu klientu apkalpošanā nodarbināto (karjeras konsultants, konsultants EURES jautājumos, koordinējošais eksperts, nodarbinātības aģents, nodarbinātības organizators, specializētais konsultants, pārvaldes eksperts sadarbībai ar darba devēju).</w:t>
      </w:r>
    </w:p>
    <w:p w14:paraId="08BDD9A2" w14:textId="77777777" w:rsidR="005508FE" w:rsidRPr="000335C1" w:rsidRDefault="005508FE" w:rsidP="005508FE">
      <w:pPr>
        <w:spacing w:after="0"/>
        <w:ind w:firstLine="425"/>
        <w:rPr>
          <w:sz w:val="18"/>
          <w:szCs w:val="18"/>
          <w:lang w:eastAsia="lv-LV"/>
        </w:rPr>
      </w:pPr>
      <w:r w:rsidRPr="000335C1">
        <w:rPr>
          <w:sz w:val="18"/>
          <w:szCs w:val="18"/>
          <w:vertAlign w:val="superscript"/>
          <w:lang w:eastAsia="lv-LV"/>
        </w:rPr>
        <w:t xml:space="preserve">4 </w:t>
      </w:r>
      <w:r w:rsidRPr="000335C1">
        <w:rPr>
          <w:sz w:val="18"/>
          <w:szCs w:val="18"/>
          <w:lang w:eastAsia="lv-LV"/>
        </w:rPr>
        <w:t>Ar 2022. gadu rādītājam tiek mainīta uzskaites metodika.</w:t>
      </w:r>
    </w:p>
    <w:p w14:paraId="7652C249" w14:textId="77777777" w:rsidR="005508FE" w:rsidRPr="000335C1" w:rsidRDefault="005508FE" w:rsidP="005508FE">
      <w:pPr>
        <w:spacing w:after="0"/>
        <w:ind w:firstLine="425"/>
        <w:rPr>
          <w:sz w:val="18"/>
          <w:szCs w:val="18"/>
          <w:lang w:eastAsia="lv-LV"/>
        </w:rPr>
      </w:pPr>
      <w:r w:rsidRPr="000335C1">
        <w:rPr>
          <w:sz w:val="18"/>
          <w:szCs w:val="18"/>
          <w:vertAlign w:val="superscript"/>
          <w:lang w:eastAsia="lv-LV"/>
        </w:rPr>
        <w:t xml:space="preserve">5 </w:t>
      </w:r>
      <w:r w:rsidRPr="000335C1">
        <w:rPr>
          <w:sz w:val="18"/>
          <w:szCs w:val="18"/>
          <w:lang w:eastAsia="lv-LV"/>
        </w:rPr>
        <w:t>Rādītāju uzsāk mērīt ar 2022. gadu.</w:t>
      </w:r>
      <w:r w:rsidRPr="000335C1">
        <w:rPr>
          <w:sz w:val="18"/>
          <w:szCs w:val="18"/>
          <w:vertAlign w:val="superscript"/>
          <w:lang w:eastAsia="lv-LV"/>
        </w:rPr>
        <w:t xml:space="preserve"> </w:t>
      </w:r>
      <w:r w:rsidRPr="000335C1">
        <w:rPr>
          <w:sz w:val="18"/>
          <w:szCs w:val="18"/>
          <w:lang w:eastAsia="lv-LV"/>
        </w:rPr>
        <w:t>Klienti, kas izmanto šādus NVA nodrošinātos e-pakalpojumus vai tiek apkalpoti attālināti: uzskaita CV reģistrēšanu CV un vakanču portālā, apstrādātos e – iesniegumus (statusa piešķiršana/zaudēšana, darba tirgus īstermiņa prognozēšanas rīka izmantošanu, darbinieku apstrādātās CVVP vakances, kuras reģistrējuši darba devēji, klientu e-pieteikumus portālā uz aktīvajiem nodarbinātības pasākumiem, ienākošos un izejošos telefona zvanus un e-pastus).</w:t>
      </w:r>
    </w:p>
    <w:p w14:paraId="5FF471B0" w14:textId="77777777" w:rsidR="005508FE" w:rsidRPr="000335C1" w:rsidRDefault="005508FE" w:rsidP="005508FE">
      <w:pPr>
        <w:spacing w:after="0"/>
        <w:ind w:firstLine="425"/>
        <w:rPr>
          <w:sz w:val="18"/>
          <w:szCs w:val="18"/>
          <w:lang w:eastAsia="lv-LV"/>
        </w:rPr>
      </w:pPr>
      <w:r w:rsidRPr="000335C1">
        <w:rPr>
          <w:sz w:val="18"/>
          <w:szCs w:val="18"/>
          <w:vertAlign w:val="superscript"/>
          <w:lang w:eastAsia="lv-LV"/>
        </w:rPr>
        <w:t xml:space="preserve">6 </w:t>
      </w:r>
      <w:r w:rsidRPr="000335C1">
        <w:rPr>
          <w:sz w:val="18"/>
          <w:szCs w:val="18"/>
          <w:lang w:eastAsia="lv-LV"/>
        </w:rPr>
        <w:t>Rādītāju uzsāk mērīt ar 2022. gadu. NVA zvanu centra atbildētie zvani.</w:t>
      </w:r>
    </w:p>
    <w:p w14:paraId="3FBA60DA" w14:textId="77777777" w:rsidR="005508FE" w:rsidRPr="000335C1" w:rsidRDefault="005508FE" w:rsidP="005508FE">
      <w:pPr>
        <w:spacing w:after="0"/>
        <w:ind w:firstLine="425"/>
        <w:rPr>
          <w:sz w:val="18"/>
          <w:szCs w:val="18"/>
          <w:lang w:eastAsia="lv-LV"/>
        </w:rPr>
      </w:pPr>
      <w:r w:rsidRPr="000335C1">
        <w:rPr>
          <w:sz w:val="18"/>
          <w:szCs w:val="18"/>
          <w:vertAlign w:val="superscript"/>
          <w:lang w:eastAsia="lv-LV"/>
        </w:rPr>
        <w:t>7</w:t>
      </w:r>
      <w:r w:rsidRPr="000335C1">
        <w:rPr>
          <w:sz w:val="18"/>
          <w:szCs w:val="18"/>
          <w:vertAlign w:val="subscript"/>
          <w:lang w:eastAsia="lv-LV"/>
        </w:rPr>
        <w:t xml:space="preserve"> </w:t>
      </w:r>
      <w:r w:rsidRPr="000335C1">
        <w:rPr>
          <w:sz w:val="18"/>
          <w:szCs w:val="18"/>
          <w:lang w:eastAsia="lv-LV"/>
        </w:rPr>
        <w:t>Rādītāju uzsāk mērīt ar 2022. gadu. Bezdarbnieku skaits aģenta pārziņā – bezdarbnieku skaits pārskata perioda beigās uz vienu apkalpošanā nodarbināto (nodarbinātības aģents un nodarbinātības organizators - bez slodzēm, kas paredzētas darba devēju apkalpošanai).</w:t>
      </w:r>
    </w:p>
    <w:p w14:paraId="6C2264F5" w14:textId="77777777" w:rsidR="005508FE" w:rsidRPr="000335C1" w:rsidRDefault="005508FE" w:rsidP="005508FE">
      <w:pPr>
        <w:spacing w:before="240" w:after="240"/>
        <w:ind w:firstLine="0"/>
        <w:jc w:val="center"/>
        <w:rPr>
          <w:b/>
          <w:lang w:eastAsia="lv-LV"/>
        </w:rPr>
      </w:pPr>
      <w:r w:rsidRPr="000335C1">
        <w:rPr>
          <w:b/>
          <w:lang w:eastAsia="lv-LV"/>
        </w:rPr>
        <w:t>Finansiālie rādītāji no 2020. līdz 2024. gadam</w:t>
      </w:r>
    </w:p>
    <w:tbl>
      <w:tblPr>
        <w:tblW w:w="903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378"/>
        <w:gridCol w:w="1131"/>
        <w:gridCol w:w="1132"/>
        <w:gridCol w:w="1132"/>
        <w:gridCol w:w="1132"/>
        <w:gridCol w:w="1132"/>
      </w:tblGrid>
      <w:tr w:rsidR="000335C1" w:rsidRPr="000335C1" w14:paraId="5120E79B" w14:textId="77777777" w:rsidTr="008360E0">
        <w:trPr>
          <w:trHeight w:val="283"/>
          <w:tblHeader/>
          <w:jc w:val="center"/>
        </w:trPr>
        <w:tc>
          <w:tcPr>
            <w:tcW w:w="3378" w:type="dxa"/>
            <w:vAlign w:val="center"/>
          </w:tcPr>
          <w:p w14:paraId="7E87FC11" w14:textId="77777777" w:rsidR="005508FE" w:rsidRPr="000335C1" w:rsidRDefault="005508FE" w:rsidP="008360E0">
            <w:pPr>
              <w:spacing w:after="0"/>
              <w:ind w:firstLine="0"/>
              <w:jc w:val="center"/>
              <w:rPr>
                <w:sz w:val="18"/>
              </w:rPr>
            </w:pPr>
          </w:p>
        </w:tc>
        <w:tc>
          <w:tcPr>
            <w:tcW w:w="1131" w:type="dxa"/>
          </w:tcPr>
          <w:p w14:paraId="41DE1C20" w14:textId="77777777" w:rsidR="005508FE" w:rsidRPr="000335C1" w:rsidRDefault="005508FE" w:rsidP="008360E0">
            <w:pPr>
              <w:spacing w:after="0"/>
              <w:ind w:firstLine="0"/>
              <w:jc w:val="center"/>
              <w:rPr>
                <w:sz w:val="18"/>
                <w:lang w:eastAsia="lv-LV"/>
              </w:rPr>
            </w:pPr>
            <w:r w:rsidRPr="000335C1">
              <w:rPr>
                <w:sz w:val="18"/>
                <w:szCs w:val="18"/>
                <w:lang w:eastAsia="lv-LV"/>
              </w:rPr>
              <w:t>2020. gads (izpilde)</w:t>
            </w:r>
          </w:p>
        </w:tc>
        <w:tc>
          <w:tcPr>
            <w:tcW w:w="1132" w:type="dxa"/>
          </w:tcPr>
          <w:p w14:paraId="00E9CC86" w14:textId="77777777" w:rsidR="005508FE" w:rsidRPr="000335C1" w:rsidRDefault="005508FE" w:rsidP="008360E0">
            <w:pPr>
              <w:spacing w:after="0"/>
              <w:ind w:firstLine="0"/>
              <w:jc w:val="center"/>
              <w:rPr>
                <w:sz w:val="18"/>
                <w:lang w:eastAsia="lv-LV"/>
              </w:rPr>
            </w:pPr>
            <w:r w:rsidRPr="000335C1">
              <w:rPr>
                <w:sz w:val="18"/>
                <w:szCs w:val="18"/>
                <w:lang w:eastAsia="lv-LV"/>
              </w:rPr>
              <w:t>2021. gada     plāns</w:t>
            </w:r>
          </w:p>
        </w:tc>
        <w:tc>
          <w:tcPr>
            <w:tcW w:w="1132" w:type="dxa"/>
          </w:tcPr>
          <w:p w14:paraId="2457DC71" w14:textId="77777777" w:rsidR="005508FE" w:rsidRPr="000335C1" w:rsidRDefault="005508FE" w:rsidP="008360E0">
            <w:pPr>
              <w:spacing w:after="0"/>
              <w:ind w:firstLine="0"/>
              <w:jc w:val="center"/>
              <w:rPr>
                <w:sz w:val="18"/>
                <w:szCs w:val="18"/>
                <w:lang w:eastAsia="lv-LV"/>
              </w:rPr>
            </w:pPr>
            <w:r w:rsidRPr="000335C1">
              <w:rPr>
                <w:sz w:val="18"/>
                <w:szCs w:val="18"/>
                <w:lang w:eastAsia="lv-LV"/>
              </w:rPr>
              <w:t>2022. gada plāns</w:t>
            </w:r>
          </w:p>
        </w:tc>
        <w:tc>
          <w:tcPr>
            <w:tcW w:w="1132" w:type="dxa"/>
          </w:tcPr>
          <w:p w14:paraId="59B09186" w14:textId="77777777" w:rsidR="005508FE" w:rsidRPr="000335C1" w:rsidRDefault="005508FE" w:rsidP="008360E0">
            <w:pPr>
              <w:spacing w:after="0"/>
              <w:ind w:firstLine="0"/>
              <w:jc w:val="center"/>
              <w:rPr>
                <w:sz w:val="18"/>
                <w:szCs w:val="18"/>
                <w:lang w:eastAsia="lv-LV"/>
              </w:rPr>
            </w:pPr>
            <w:r w:rsidRPr="000335C1">
              <w:rPr>
                <w:sz w:val="18"/>
                <w:szCs w:val="18"/>
                <w:lang w:eastAsia="lv-LV"/>
              </w:rPr>
              <w:t>2023. gada plāns</w:t>
            </w:r>
          </w:p>
        </w:tc>
        <w:tc>
          <w:tcPr>
            <w:tcW w:w="1132" w:type="dxa"/>
          </w:tcPr>
          <w:p w14:paraId="65CBA90B" w14:textId="77777777" w:rsidR="005508FE" w:rsidRPr="000335C1" w:rsidRDefault="005508FE" w:rsidP="008360E0">
            <w:pPr>
              <w:spacing w:after="0"/>
              <w:ind w:firstLine="2"/>
              <w:jc w:val="center"/>
              <w:rPr>
                <w:sz w:val="18"/>
                <w:szCs w:val="18"/>
              </w:rPr>
            </w:pPr>
            <w:r w:rsidRPr="000335C1">
              <w:rPr>
                <w:sz w:val="18"/>
                <w:szCs w:val="18"/>
                <w:lang w:eastAsia="lv-LV"/>
              </w:rPr>
              <w:t>2024. gada plāns</w:t>
            </w:r>
          </w:p>
        </w:tc>
      </w:tr>
      <w:tr w:rsidR="000335C1" w:rsidRPr="000335C1" w14:paraId="3FC6A9DB" w14:textId="77777777" w:rsidTr="008360E0">
        <w:trPr>
          <w:trHeight w:val="142"/>
          <w:jc w:val="center"/>
        </w:trPr>
        <w:tc>
          <w:tcPr>
            <w:tcW w:w="3378" w:type="dxa"/>
            <w:shd w:val="clear" w:color="auto" w:fill="D9D9D9"/>
            <w:vAlign w:val="center"/>
          </w:tcPr>
          <w:p w14:paraId="766212A0" w14:textId="77777777" w:rsidR="005508FE" w:rsidRPr="000335C1" w:rsidRDefault="005508FE" w:rsidP="008360E0">
            <w:pPr>
              <w:spacing w:after="0"/>
              <w:ind w:firstLine="0"/>
              <w:jc w:val="left"/>
              <w:rPr>
                <w:sz w:val="18"/>
                <w:lang w:eastAsia="lv-LV"/>
              </w:rPr>
            </w:pPr>
            <w:r w:rsidRPr="000335C1">
              <w:rPr>
                <w:sz w:val="18"/>
                <w:lang w:eastAsia="lv-LV"/>
              </w:rPr>
              <w:t xml:space="preserve">Kopējie izdevumi, </w:t>
            </w:r>
            <w:r w:rsidRPr="000335C1">
              <w:rPr>
                <w:i/>
                <w:sz w:val="18"/>
                <w:szCs w:val="18"/>
              </w:rPr>
              <w:t>euro</w:t>
            </w:r>
          </w:p>
        </w:tc>
        <w:tc>
          <w:tcPr>
            <w:tcW w:w="113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B7184DA" w14:textId="77777777" w:rsidR="005508FE" w:rsidRPr="000335C1" w:rsidRDefault="005508FE" w:rsidP="008360E0">
            <w:pPr>
              <w:spacing w:after="0"/>
              <w:ind w:firstLine="0"/>
              <w:jc w:val="right"/>
              <w:rPr>
                <w:sz w:val="18"/>
                <w:szCs w:val="18"/>
              </w:rPr>
            </w:pPr>
            <w:r w:rsidRPr="000335C1">
              <w:rPr>
                <w:sz w:val="18"/>
                <w:szCs w:val="18"/>
              </w:rPr>
              <w:t>6 458 143</w:t>
            </w:r>
          </w:p>
        </w:tc>
        <w:tc>
          <w:tcPr>
            <w:tcW w:w="1132"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3D027B6F" w14:textId="77777777" w:rsidR="005508FE" w:rsidRPr="000335C1" w:rsidRDefault="005508FE" w:rsidP="008360E0">
            <w:pPr>
              <w:spacing w:after="0"/>
              <w:ind w:firstLine="0"/>
              <w:jc w:val="right"/>
              <w:rPr>
                <w:sz w:val="18"/>
                <w:szCs w:val="18"/>
              </w:rPr>
            </w:pPr>
            <w:r w:rsidRPr="000335C1">
              <w:rPr>
                <w:sz w:val="18"/>
                <w:szCs w:val="18"/>
              </w:rPr>
              <w:t>7 100 390</w:t>
            </w:r>
          </w:p>
        </w:tc>
        <w:tc>
          <w:tcPr>
            <w:tcW w:w="1132"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23461BCE" w14:textId="77777777" w:rsidR="005508FE" w:rsidRPr="000335C1" w:rsidRDefault="005508FE" w:rsidP="008360E0">
            <w:pPr>
              <w:spacing w:after="0"/>
              <w:ind w:firstLine="0"/>
              <w:jc w:val="right"/>
              <w:rPr>
                <w:sz w:val="18"/>
                <w:szCs w:val="18"/>
              </w:rPr>
            </w:pPr>
            <w:r w:rsidRPr="000335C1">
              <w:rPr>
                <w:sz w:val="18"/>
                <w:szCs w:val="18"/>
              </w:rPr>
              <w:t>7 141 558</w:t>
            </w:r>
          </w:p>
        </w:tc>
        <w:tc>
          <w:tcPr>
            <w:tcW w:w="1132"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53A57671" w14:textId="77777777" w:rsidR="005508FE" w:rsidRPr="000335C1" w:rsidRDefault="005508FE" w:rsidP="008360E0">
            <w:pPr>
              <w:spacing w:after="0"/>
              <w:ind w:firstLine="0"/>
              <w:jc w:val="right"/>
              <w:rPr>
                <w:sz w:val="18"/>
                <w:szCs w:val="18"/>
              </w:rPr>
            </w:pPr>
            <w:r w:rsidRPr="000335C1">
              <w:rPr>
                <w:sz w:val="18"/>
                <w:szCs w:val="18"/>
              </w:rPr>
              <w:t>7 171 312</w:t>
            </w:r>
          </w:p>
        </w:tc>
        <w:tc>
          <w:tcPr>
            <w:tcW w:w="1132"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0DBDA745" w14:textId="77777777" w:rsidR="005508FE" w:rsidRPr="000335C1" w:rsidRDefault="005508FE" w:rsidP="008360E0">
            <w:pPr>
              <w:spacing w:after="0"/>
              <w:ind w:firstLine="0"/>
              <w:jc w:val="right"/>
              <w:rPr>
                <w:sz w:val="18"/>
                <w:szCs w:val="18"/>
              </w:rPr>
            </w:pPr>
            <w:r w:rsidRPr="000335C1">
              <w:rPr>
                <w:sz w:val="18"/>
                <w:szCs w:val="18"/>
              </w:rPr>
              <w:t>7 163 746</w:t>
            </w:r>
          </w:p>
        </w:tc>
      </w:tr>
      <w:tr w:rsidR="000335C1" w:rsidRPr="000335C1" w14:paraId="207C00B2" w14:textId="77777777" w:rsidTr="008360E0">
        <w:trPr>
          <w:trHeight w:val="283"/>
          <w:jc w:val="center"/>
        </w:trPr>
        <w:tc>
          <w:tcPr>
            <w:tcW w:w="3378" w:type="dxa"/>
            <w:vAlign w:val="center"/>
          </w:tcPr>
          <w:p w14:paraId="436EFB58" w14:textId="77777777" w:rsidR="005508FE" w:rsidRPr="000335C1" w:rsidRDefault="005508FE" w:rsidP="008360E0">
            <w:pPr>
              <w:spacing w:after="0"/>
              <w:ind w:firstLine="0"/>
              <w:jc w:val="left"/>
              <w:rPr>
                <w:sz w:val="18"/>
                <w:szCs w:val="18"/>
                <w:lang w:eastAsia="lv-LV"/>
              </w:rPr>
            </w:pPr>
            <w:r w:rsidRPr="000335C1">
              <w:rPr>
                <w:sz w:val="18"/>
                <w:szCs w:val="18"/>
                <w:lang w:eastAsia="lv-LV"/>
              </w:rPr>
              <w:t xml:space="preserve">Kopējo izdevumu izmaiņas, </w:t>
            </w:r>
            <w:r w:rsidRPr="000335C1">
              <w:rPr>
                <w:i/>
                <w:sz w:val="18"/>
                <w:szCs w:val="18"/>
                <w:lang w:eastAsia="lv-LV"/>
              </w:rPr>
              <w:t>euro</w:t>
            </w:r>
            <w:r w:rsidRPr="000335C1">
              <w:rPr>
                <w:sz w:val="18"/>
                <w:szCs w:val="18"/>
                <w:lang w:eastAsia="lv-LV"/>
              </w:rPr>
              <w:t xml:space="preserve"> (+/–) pret iepriekšējo gadu</w:t>
            </w:r>
          </w:p>
        </w:tc>
        <w:tc>
          <w:tcPr>
            <w:tcW w:w="1131" w:type="dxa"/>
            <w:shd w:val="clear" w:color="auto" w:fill="FFFFFF" w:themeFill="background1"/>
          </w:tcPr>
          <w:p w14:paraId="13AD2F12" w14:textId="77777777" w:rsidR="005508FE" w:rsidRPr="000335C1" w:rsidRDefault="005508FE" w:rsidP="008360E0">
            <w:pPr>
              <w:spacing w:after="0"/>
              <w:ind w:firstLine="0"/>
              <w:jc w:val="center"/>
              <w:rPr>
                <w:sz w:val="18"/>
                <w:szCs w:val="18"/>
              </w:rPr>
            </w:pPr>
            <w:r w:rsidRPr="000335C1">
              <w:rPr>
                <w:sz w:val="18"/>
              </w:rPr>
              <w:t>×</w:t>
            </w:r>
          </w:p>
        </w:tc>
        <w:tc>
          <w:tcPr>
            <w:tcW w:w="1132" w:type="dxa"/>
            <w:tcBorders>
              <w:top w:val="single" w:sz="4" w:space="0" w:color="auto"/>
              <w:left w:val="single" w:sz="4" w:space="0" w:color="auto"/>
              <w:bottom w:val="single" w:sz="4" w:space="0" w:color="auto"/>
              <w:right w:val="single" w:sz="4" w:space="0" w:color="auto"/>
            </w:tcBorders>
            <w:shd w:val="clear" w:color="auto" w:fill="FFFFFF" w:themeFill="background1"/>
          </w:tcPr>
          <w:p w14:paraId="75F37FAE" w14:textId="77777777" w:rsidR="005508FE" w:rsidRPr="000335C1" w:rsidRDefault="005508FE" w:rsidP="008360E0">
            <w:pPr>
              <w:spacing w:after="0"/>
              <w:ind w:firstLine="0"/>
              <w:jc w:val="right"/>
              <w:rPr>
                <w:sz w:val="18"/>
                <w:szCs w:val="18"/>
              </w:rPr>
            </w:pPr>
            <w:r w:rsidRPr="000335C1">
              <w:rPr>
                <w:sz w:val="18"/>
                <w:szCs w:val="18"/>
              </w:rPr>
              <w:t>642 247</w:t>
            </w:r>
          </w:p>
        </w:tc>
        <w:tc>
          <w:tcPr>
            <w:tcW w:w="1132" w:type="dxa"/>
            <w:tcBorders>
              <w:top w:val="single" w:sz="4" w:space="0" w:color="auto"/>
              <w:left w:val="nil"/>
              <w:bottom w:val="single" w:sz="4" w:space="0" w:color="auto"/>
              <w:right w:val="single" w:sz="4" w:space="0" w:color="auto"/>
            </w:tcBorders>
            <w:shd w:val="clear" w:color="auto" w:fill="FFFFFF" w:themeFill="background1"/>
          </w:tcPr>
          <w:p w14:paraId="1976349E" w14:textId="77777777" w:rsidR="005508FE" w:rsidRPr="000335C1" w:rsidRDefault="005508FE" w:rsidP="008360E0">
            <w:pPr>
              <w:spacing w:after="0"/>
              <w:ind w:firstLine="0"/>
              <w:jc w:val="right"/>
              <w:rPr>
                <w:sz w:val="18"/>
                <w:szCs w:val="18"/>
              </w:rPr>
            </w:pPr>
            <w:r w:rsidRPr="000335C1">
              <w:rPr>
                <w:sz w:val="18"/>
                <w:szCs w:val="18"/>
              </w:rPr>
              <w:t>41 168</w:t>
            </w:r>
          </w:p>
        </w:tc>
        <w:tc>
          <w:tcPr>
            <w:tcW w:w="1132" w:type="dxa"/>
            <w:tcBorders>
              <w:top w:val="single" w:sz="4" w:space="0" w:color="auto"/>
              <w:left w:val="nil"/>
              <w:bottom w:val="single" w:sz="4" w:space="0" w:color="auto"/>
              <w:right w:val="single" w:sz="4" w:space="0" w:color="auto"/>
            </w:tcBorders>
            <w:shd w:val="clear" w:color="auto" w:fill="FFFFFF" w:themeFill="background1"/>
          </w:tcPr>
          <w:p w14:paraId="66CD555B" w14:textId="77777777" w:rsidR="005508FE" w:rsidRPr="000335C1" w:rsidRDefault="005508FE" w:rsidP="008360E0">
            <w:pPr>
              <w:spacing w:after="0"/>
              <w:ind w:firstLine="0"/>
              <w:jc w:val="right"/>
              <w:rPr>
                <w:sz w:val="18"/>
                <w:szCs w:val="18"/>
              </w:rPr>
            </w:pPr>
            <w:r w:rsidRPr="000335C1">
              <w:rPr>
                <w:sz w:val="18"/>
                <w:szCs w:val="18"/>
              </w:rPr>
              <w:t>29 754</w:t>
            </w:r>
          </w:p>
        </w:tc>
        <w:tc>
          <w:tcPr>
            <w:tcW w:w="1132" w:type="dxa"/>
            <w:tcBorders>
              <w:top w:val="single" w:sz="4" w:space="0" w:color="auto"/>
              <w:left w:val="nil"/>
              <w:bottom w:val="single" w:sz="4" w:space="0" w:color="auto"/>
              <w:right w:val="single" w:sz="4" w:space="0" w:color="auto"/>
            </w:tcBorders>
            <w:shd w:val="clear" w:color="auto" w:fill="FFFFFF" w:themeFill="background1"/>
          </w:tcPr>
          <w:p w14:paraId="6E507A98" w14:textId="77777777" w:rsidR="005508FE" w:rsidRPr="000335C1" w:rsidRDefault="005508FE" w:rsidP="008360E0">
            <w:pPr>
              <w:spacing w:after="0"/>
              <w:ind w:firstLine="0"/>
              <w:jc w:val="right"/>
              <w:rPr>
                <w:sz w:val="18"/>
                <w:szCs w:val="18"/>
              </w:rPr>
            </w:pPr>
            <w:r w:rsidRPr="000335C1">
              <w:rPr>
                <w:sz w:val="18"/>
                <w:szCs w:val="18"/>
              </w:rPr>
              <w:t>-7 566</w:t>
            </w:r>
          </w:p>
        </w:tc>
      </w:tr>
      <w:tr w:rsidR="000335C1" w:rsidRPr="000335C1" w14:paraId="0AD66ECD" w14:textId="77777777" w:rsidTr="008360E0">
        <w:trPr>
          <w:trHeight w:val="283"/>
          <w:jc w:val="center"/>
        </w:trPr>
        <w:tc>
          <w:tcPr>
            <w:tcW w:w="3378" w:type="dxa"/>
            <w:vAlign w:val="center"/>
          </w:tcPr>
          <w:p w14:paraId="503380A8" w14:textId="77777777" w:rsidR="005508FE" w:rsidRPr="000335C1" w:rsidRDefault="005508FE" w:rsidP="008360E0">
            <w:pPr>
              <w:spacing w:after="0"/>
              <w:ind w:firstLine="0"/>
              <w:jc w:val="left"/>
              <w:rPr>
                <w:sz w:val="18"/>
              </w:rPr>
            </w:pPr>
            <w:r w:rsidRPr="000335C1">
              <w:rPr>
                <w:sz w:val="18"/>
                <w:lang w:eastAsia="lv-LV"/>
              </w:rPr>
              <w:t>Kopējie izdevumi</w:t>
            </w:r>
            <w:r w:rsidRPr="000335C1">
              <w:rPr>
                <w:sz w:val="18"/>
              </w:rPr>
              <w:t>, % (+/–) pret iepriekšējo gadu</w:t>
            </w:r>
          </w:p>
        </w:tc>
        <w:tc>
          <w:tcPr>
            <w:tcW w:w="1131" w:type="dxa"/>
            <w:shd w:val="clear" w:color="auto" w:fill="FFFFFF" w:themeFill="background1"/>
          </w:tcPr>
          <w:p w14:paraId="62DB9E9F" w14:textId="77777777" w:rsidR="005508FE" w:rsidRPr="000335C1" w:rsidRDefault="005508FE" w:rsidP="008360E0">
            <w:pPr>
              <w:spacing w:after="0"/>
              <w:ind w:firstLine="0"/>
              <w:jc w:val="center"/>
              <w:rPr>
                <w:sz w:val="18"/>
                <w:szCs w:val="18"/>
              </w:rPr>
            </w:pPr>
            <w:r w:rsidRPr="000335C1">
              <w:rPr>
                <w:sz w:val="18"/>
              </w:rPr>
              <w:t>×</w:t>
            </w:r>
          </w:p>
        </w:tc>
        <w:tc>
          <w:tcPr>
            <w:tcW w:w="1132" w:type="dxa"/>
            <w:tcBorders>
              <w:top w:val="nil"/>
              <w:left w:val="single" w:sz="4" w:space="0" w:color="auto"/>
              <w:bottom w:val="single" w:sz="4" w:space="0" w:color="auto"/>
              <w:right w:val="single" w:sz="4" w:space="0" w:color="auto"/>
            </w:tcBorders>
            <w:shd w:val="clear" w:color="auto" w:fill="FFFFFF" w:themeFill="background1"/>
          </w:tcPr>
          <w:p w14:paraId="1E6121B1" w14:textId="77777777" w:rsidR="005508FE" w:rsidRPr="000335C1" w:rsidRDefault="005508FE" w:rsidP="008360E0">
            <w:pPr>
              <w:spacing w:after="0"/>
              <w:ind w:firstLine="0"/>
              <w:jc w:val="right"/>
              <w:rPr>
                <w:sz w:val="18"/>
                <w:szCs w:val="18"/>
              </w:rPr>
            </w:pPr>
            <w:r w:rsidRPr="000335C1">
              <w:rPr>
                <w:sz w:val="18"/>
                <w:szCs w:val="18"/>
              </w:rPr>
              <w:t>9,9</w:t>
            </w:r>
          </w:p>
        </w:tc>
        <w:tc>
          <w:tcPr>
            <w:tcW w:w="1132" w:type="dxa"/>
            <w:tcBorders>
              <w:top w:val="nil"/>
              <w:left w:val="nil"/>
              <w:bottom w:val="single" w:sz="4" w:space="0" w:color="auto"/>
              <w:right w:val="single" w:sz="4" w:space="0" w:color="auto"/>
            </w:tcBorders>
            <w:shd w:val="clear" w:color="auto" w:fill="FFFFFF" w:themeFill="background1"/>
          </w:tcPr>
          <w:p w14:paraId="0F56344F" w14:textId="77777777" w:rsidR="005508FE" w:rsidRPr="000335C1" w:rsidRDefault="005508FE" w:rsidP="008360E0">
            <w:pPr>
              <w:spacing w:after="0"/>
              <w:ind w:firstLine="0"/>
              <w:jc w:val="right"/>
              <w:rPr>
                <w:sz w:val="18"/>
                <w:szCs w:val="18"/>
              </w:rPr>
            </w:pPr>
            <w:r w:rsidRPr="000335C1">
              <w:rPr>
                <w:sz w:val="18"/>
                <w:szCs w:val="18"/>
              </w:rPr>
              <w:t>0,6</w:t>
            </w:r>
          </w:p>
        </w:tc>
        <w:tc>
          <w:tcPr>
            <w:tcW w:w="1132" w:type="dxa"/>
            <w:tcBorders>
              <w:top w:val="nil"/>
              <w:left w:val="nil"/>
              <w:bottom w:val="single" w:sz="4" w:space="0" w:color="auto"/>
              <w:right w:val="single" w:sz="4" w:space="0" w:color="auto"/>
            </w:tcBorders>
            <w:shd w:val="clear" w:color="auto" w:fill="FFFFFF" w:themeFill="background1"/>
          </w:tcPr>
          <w:p w14:paraId="7921663B" w14:textId="77777777" w:rsidR="005508FE" w:rsidRPr="000335C1" w:rsidRDefault="005508FE" w:rsidP="008360E0">
            <w:pPr>
              <w:spacing w:after="0"/>
              <w:ind w:firstLine="0"/>
              <w:jc w:val="right"/>
              <w:rPr>
                <w:sz w:val="18"/>
                <w:szCs w:val="18"/>
              </w:rPr>
            </w:pPr>
            <w:r w:rsidRPr="000335C1">
              <w:rPr>
                <w:sz w:val="18"/>
                <w:szCs w:val="18"/>
              </w:rPr>
              <w:t>0,4</w:t>
            </w:r>
          </w:p>
        </w:tc>
        <w:tc>
          <w:tcPr>
            <w:tcW w:w="1132" w:type="dxa"/>
            <w:tcBorders>
              <w:top w:val="nil"/>
              <w:left w:val="nil"/>
              <w:bottom w:val="single" w:sz="4" w:space="0" w:color="auto"/>
              <w:right w:val="single" w:sz="4" w:space="0" w:color="auto"/>
            </w:tcBorders>
            <w:shd w:val="clear" w:color="auto" w:fill="FFFFFF" w:themeFill="background1"/>
          </w:tcPr>
          <w:p w14:paraId="115BD3BB" w14:textId="77777777" w:rsidR="005508FE" w:rsidRPr="000335C1" w:rsidRDefault="005508FE" w:rsidP="008360E0">
            <w:pPr>
              <w:spacing w:after="0"/>
              <w:ind w:firstLine="0"/>
              <w:jc w:val="right"/>
              <w:rPr>
                <w:sz w:val="18"/>
                <w:szCs w:val="18"/>
              </w:rPr>
            </w:pPr>
            <w:r w:rsidRPr="000335C1">
              <w:rPr>
                <w:sz w:val="18"/>
                <w:szCs w:val="18"/>
              </w:rPr>
              <w:t>-0,1</w:t>
            </w:r>
          </w:p>
        </w:tc>
      </w:tr>
      <w:tr w:rsidR="000335C1" w:rsidRPr="000335C1" w14:paraId="36882E41" w14:textId="77777777" w:rsidTr="008360E0">
        <w:trPr>
          <w:trHeight w:val="142"/>
          <w:jc w:val="center"/>
        </w:trPr>
        <w:tc>
          <w:tcPr>
            <w:tcW w:w="3378" w:type="dxa"/>
          </w:tcPr>
          <w:p w14:paraId="5F6554FC" w14:textId="77777777" w:rsidR="005508FE" w:rsidRPr="000335C1" w:rsidRDefault="005508FE" w:rsidP="008360E0">
            <w:pPr>
              <w:spacing w:after="0"/>
              <w:ind w:firstLine="0"/>
              <w:jc w:val="left"/>
              <w:rPr>
                <w:sz w:val="18"/>
                <w:szCs w:val="18"/>
                <w:lang w:eastAsia="lv-LV"/>
              </w:rPr>
            </w:pPr>
            <w:r w:rsidRPr="000335C1">
              <w:rPr>
                <w:sz w:val="18"/>
                <w:szCs w:val="18"/>
              </w:rPr>
              <w:t xml:space="preserve">Atlīdzība, </w:t>
            </w:r>
            <w:r w:rsidRPr="000335C1">
              <w:rPr>
                <w:i/>
                <w:sz w:val="18"/>
                <w:szCs w:val="18"/>
              </w:rPr>
              <w:t>euro</w:t>
            </w:r>
          </w:p>
        </w:tc>
        <w:tc>
          <w:tcPr>
            <w:tcW w:w="1131" w:type="dxa"/>
            <w:tcBorders>
              <w:top w:val="single" w:sz="4" w:space="0" w:color="auto"/>
              <w:left w:val="single" w:sz="4" w:space="0" w:color="auto"/>
              <w:bottom w:val="single" w:sz="4" w:space="0" w:color="auto"/>
              <w:right w:val="single" w:sz="4" w:space="0" w:color="auto"/>
            </w:tcBorders>
            <w:shd w:val="clear" w:color="auto" w:fill="FFFFFF" w:themeFill="background1"/>
          </w:tcPr>
          <w:p w14:paraId="4D7A2F52" w14:textId="77777777" w:rsidR="005508FE" w:rsidRPr="000335C1" w:rsidRDefault="005508FE" w:rsidP="008360E0">
            <w:pPr>
              <w:spacing w:after="0"/>
              <w:ind w:firstLine="0"/>
              <w:jc w:val="right"/>
              <w:rPr>
                <w:sz w:val="18"/>
                <w:szCs w:val="18"/>
              </w:rPr>
            </w:pPr>
            <w:r w:rsidRPr="000335C1">
              <w:rPr>
                <w:sz w:val="18"/>
                <w:szCs w:val="18"/>
              </w:rPr>
              <w:t>4 958 471</w:t>
            </w:r>
          </w:p>
        </w:tc>
        <w:tc>
          <w:tcPr>
            <w:tcW w:w="1132" w:type="dxa"/>
            <w:tcBorders>
              <w:top w:val="single" w:sz="4" w:space="0" w:color="auto"/>
              <w:left w:val="nil"/>
              <w:bottom w:val="single" w:sz="4" w:space="0" w:color="auto"/>
              <w:right w:val="single" w:sz="4" w:space="0" w:color="auto"/>
            </w:tcBorders>
            <w:shd w:val="clear" w:color="auto" w:fill="FFFFFF" w:themeFill="background1"/>
          </w:tcPr>
          <w:p w14:paraId="63764C95" w14:textId="77777777" w:rsidR="005508FE" w:rsidRPr="000335C1" w:rsidRDefault="005508FE" w:rsidP="008360E0">
            <w:pPr>
              <w:spacing w:after="0"/>
              <w:ind w:firstLine="0"/>
              <w:jc w:val="right"/>
              <w:rPr>
                <w:sz w:val="18"/>
                <w:szCs w:val="18"/>
              </w:rPr>
            </w:pPr>
            <w:r w:rsidRPr="000335C1">
              <w:rPr>
                <w:sz w:val="18"/>
                <w:szCs w:val="18"/>
              </w:rPr>
              <w:t>5 592 872</w:t>
            </w:r>
          </w:p>
        </w:tc>
        <w:tc>
          <w:tcPr>
            <w:tcW w:w="1132" w:type="dxa"/>
            <w:tcBorders>
              <w:top w:val="single" w:sz="4" w:space="0" w:color="auto"/>
              <w:left w:val="nil"/>
              <w:bottom w:val="single" w:sz="4" w:space="0" w:color="auto"/>
              <w:right w:val="single" w:sz="4" w:space="0" w:color="auto"/>
            </w:tcBorders>
            <w:shd w:val="clear" w:color="auto" w:fill="FFFFFF" w:themeFill="background1"/>
          </w:tcPr>
          <w:p w14:paraId="4C64CA44" w14:textId="77777777" w:rsidR="005508FE" w:rsidRPr="000335C1" w:rsidRDefault="005508FE" w:rsidP="008360E0">
            <w:pPr>
              <w:spacing w:after="0"/>
              <w:ind w:firstLine="0"/>
              <w:jc w:val="right"/>
              <w:rPr>
                <w:sz w:val="18"/>
                <w:szCs w:val="18"/>
              </w:rPr>
            </w:pPr>
            <w:r w:rsidRPr="000335C1">
              <w:rPr>
                <w:sz w:val="18"/>
                <w:szCs w:val="18"/>
              </w:rPr>
              <w:t>5 592 872</w:t>
            </w:r>
          </w:p>
        </w:tc>
        <w:tc>
          <w:tcPr>
            <w:tcW w:w="1132" w:type="dxa"/>
            <w:tcBorders>
              <w:top w:val="single" w:sz="4" w:space="0" w:color="auto"/>
              <w:left w:val="nil"/>
              <w:bottom w:val="single" w:sz="4" w:space="0" w:color="auto"/>
              <w:right w:val="single" w:sz="4" w:space="0" w:color="auto"/>
            </w:tcBorders>
            <w:shd w:val="clear" w:color="auto" w:fill="FFFFFF" w:themeFill="background1"/>
          </w:tcPr>
          <w:p w14:paraId="51B0803F" w14:textId="77777777" w:rsidR="005508FE" w:rsidRPr="000335C1" w:rsidRDefault="005508FE" w:rsidP="008360E0">
            <w:pPr>
              <w:spacing w:after="0"/>
              <w:ind w:firstLine="0"/>
              <w:jc w:val="right"/>
              <w:rPr>
                <w:sz w:val="18"/>
                <w:szCs w:val="18"/>
              </w:rPr>
            </w:pPr>
            <w:r w:rsidRPr="000335C1">
              <w:rPr>
                <w:sz w:val="18"/>
                <w:szCs w:val="18"/>
              </w:rPr>
              <w:t>5 592 872</w:t>
            </w:r>
          </w:p>
        </w:tc>
        <w:tc>
          <w:tcPr>
            <w:tcW w:w="1132" w:type="dxa"/>
            <w:tcBorders>
              <w:top w:val="single" w:sz="4" w:space="0" w:color="auto"/>
              <w:left w:val="nil"/>
              <w:bottom w:val="single" w:sz="4" w:space="0" w:color="auto"/>
              <w:right w:val="single" w:sz="4" w:space="0" w:color="auto"/>
            </w:tcBorders>
            <w:shd w:val="clear" w:color="auto" w:fill="FFFFFF" w:themeFill="background1"/>
          </w:tcPr>
          <w:p w14:paraId="7B34E027" w14:textId="77777777" w:rsidR="005508FE" w:rsidRPr="000335C1" w:rsidRDefault="005508FE" w:rsidP="008360E0">
            <w:pPr>
              <w:spacing w:after="0"/>
              <w:ind w:firstLine="0"/>
              <w:jc w:val="right"/>
              <w:rPr>
                <w:sz w:val="18"/>
                <w:szCs w:val="18"/>
              </w:rPr>
            </w:pPr>
            <w:r w:rsidRPr="000335C1">
              <w:rPr>
                <w:sz w:val="18"/>
                <w:szCs w:val="18"/>
              </w:rPr>
              <w:t>5 592 872</w:t>
            </w:r>
          </w:p>
        </w:tc>
      </w:tr>
      <w:tr w:rsidR="000335C1" w:rsidRPr="000335C1" w14:paraId="1F50A7AD" w14:textId="77777777" w:rsidTr="008360E0">
        <w:trPr>
          <w:trHeight w:val="206"/>
          <w:jc w:val="center"/>
        </w:trPr>
        <w:tc>
          <w:tcPr>
            <w:tcW w:w="3378" w:type="dxa"/>
          </w:tcPr>
          <w:p w14:paraId="216357A5" w14:textId="77777777" w:rsidR="005508FE" w:rsidRPr="000335C1" w:rsidRDefault="005508FE" w:rsidP="008360E0">
            <w:pPr>
              <w:spacing w:after="0"/>
              <w:ind w:firstLine="0"/>
              <w:jc w:val="left"/>
              <w:rPr>
                <w:sz w:val="18"/>
                <w:szCs w:val="18"/>
                <w:lang w:eastAsia="lv-LV"/>
              </w:rPr>
            </w:pPr>
            <w:r w:rsidRPr="000335C1">
              <w:rPr>
                <w:sz w:val="18"/>
                <w:szCs w:val="18"/>
              </w:rPr>
              <w:t>Vidējais amata vietu skaits gadā</w:t>
            </w:r>
          </w:p>
        </w:tc>
        <w:tc>
          <w:tcPr>
            <w:tcW w:w="1131" w:type="dxa"/>
            <w:tcBorders>
              <w:top w:val="nil"/>
              <w:left w:val="single" w:sz="4" w:space="0" w:color="auto"/>
              <w:bottom w:val="single" w:sz="4" w:space="0" w:color="auto"/>
              <w:right w:val="single" w:sz="4" w:space="0" w:color="auto"/>
            </w:tcBorders>
            <w:shd w:val="clear" w:color="auto" w:fill="FFFFFF" w:themeFill="background1"/>
          </w:tcPr>
          <w:p w14:paraId="7B261B39" w14:textId="77777777" w:rsidR="005508FE" w:rsidRPr="000335C1" w:rsidRDefault="005508FE" w:rsidP="008360E0">
            <w:pPr>
              <w:spacing w:after="0"/>
              <w:ind w:firstLine="0"/>
              <w:jc w:val="right"/>
              <w:rPr>
                <w:sz w:val="18"/>
                <w:szCs w:val="18"/>
              </w:rPr>
            </w:pPr>
            <w:r w:rsidRPr="000335C1">
              <w:rPr>
                <w:sz w:val="18"/>
                <w:szCs w:val="18"/>
              </w:rPr>
              <w:t>324,8</w:t>
            </w:r>
          </w:p>
        </w:tc>
        <w:tc>
          <w:tcPr>
            <w:tcW w:w="1132" w:type="dxa"/>
            <w:tcBorders>
              <w:top w:val="nil"/>
              <w:left w:val="nil"/>
              <w:bottom w:val="single" w:sz="4" w:space="0" w:color="auto"/>
              <w:right w:val="single" w:sz="4" w:space="0" w:color="auto"/>
            </w:tcBorders>
            <w:shd w:val="clear" w:color="auto" w:fill="FFFFFF" w:themeFill="background1"/>
          </w:tcPr>
          <w:p w14:paraId="7FEF4214" w14:textId="77777777" w:rsidR="005508FE" w:rsidRPr="000335C1" w:rsidRDefault="005508FE" w:rsidP="008360E0">
            <w:pPr>
              <w:spacing w:after="0"/>
              <w:ind w:firstLine="0"/>
              <w:jc w:val="right"/>
              <w:rPr>
                <w:sz w:val="18"/>
                <w:szCs w:val="18"/>
              </w:rPr>
            </w:pPr>
            <w:r w:rsidRPr="000335C1">
              <w:rPr>
                <w:sz w:val="18"/>
                <w:szCs w:val="18"/>
              </w:rPr>
              <w:t>357</w:t>
            </w:r>
          </w:p>
        </w:tc>
        <w:tc>
          <w:tcPr>
            <w:tcW w:w="1132" w:type="dxa"/>
            <w:tcBorders>
              <w:top w:val="nil"/>
              <w:left w:val="nil"/>
              <w:bottom w:val="single" w:sz="4" w:space="0" w:color="auto"/>
              <w:right w:val="single" w:sz="4" w:space="0" w:color="auto"/>
            </w:tcBorders>
            <w:shd w:val="clear" w:color="auto" w:fill="FFFFFF" w:themeFill="background1"/>
          </w:tcPr>
          <w:p w14:paraId="18C6FA85" w14:textId="77777777" w:rsidR="005508FE" w:rsidRPr="000335C1" w:rsidRDefault="005508FE" w:rsidP="008360E0">
            <w:pPr>
              <w:spacing w:after="0"/>
              <w:ind w:firstLine="0"/>
              <w:jc w:val="right"/>
              <w:rPr>
                <w:sz w:val="18"/>
                <w:szCs w:val="18"/>
              </w:rPr>
            </w:pPr>
            <w:r w:rsidRPr="000335C1">
              <w:rPr>
                <w:sz w:val="18"/>
                <w:szCs w:val="18"/>
              </w:rPr>
              <w:t>357</w:t>
            </w:r>
          </w:p>
        </w:tc>
        <w:tc>
          <w:tcPr>
            <w:tcW w:w="1132" w:type="dxa"/>
            <w:tcBorders>
              <w:top w:val="nil"/>
              <w:left w:val="nil"/>
              <w:bottom w:val="single" w:sz="4" w:space="0" w:color="auto"/>
              <w:right w:val="single" w:sz="4" w:space="0" w:color="auto"/>
            </w:tcBorders>
            <w:shd w:val="clear" w:color="auto" w:fill="FFFFFF" w:themeFill="background1"/>
          </w:tcPr>
          <w:p w14:paraId="24858088" w14:textId="77777777" w:rsidR="005508FE" w:rsidRPr="000335C1" w:rsidRDefault="005508FE" w:rsidP="008360E0">
            <w:pPr>
              <w:spacing w:after="0"/>
              <w:ind w:firstLine="0"/>
              <w:jc w:val="right"/>
              <w:rPr>
                <w:sz w:val="18"/>
                <w:szCs w:val="18"/>
              </w:rPr>
            </w:pPr>
            <w:r w:rsidRPr="000335C1">
              <w:rPr>
                <w:sz w:val="18"/>
                <w:szCs w:val="18"/>
              </w:rPr>
              <w:t>357</w:t>
            </w:r>
          </w:p>
        </w:tc>
        <w:tc>
          <w:tcPr>
            <w:tcW w:w="1132" w:type="dxa"/>
            <w:tcBorders>
              <w:top w:val="nil"/>
              <w:left w:val="nil"/>
              <w:bottom w:val="single" w:sz="4" w:space="0" w:color="auto"/>
              <w:right w:val="single" w:sz="4" w:space="0" w:color="auto"/>
            </w:tcBorders>
            <w:shd w:val="clear" w:color="auto" w:fill="FFFFFF" w:themeFill="background1"/>
          </w:tcPr>
          <w:p w14:paraId="30A0AE6F" w14:textId="77777777" w:rsidR="005508FE" w:rsidRPr="000335C1" w:rsidRDefault="005508FE" w:rsidP="008360E0">
            <w:pPr>
              <w:spacing w:after="0"/>
              <w:ind w:firstLine="0"/>
              <w:jc w:val="right"/>
              <w:rPr>
                <w:sz w:val="18"/>
                <w:szCs w:val="18"/>
              </w:rPr>
            </w:pPr>
            <w:r w:rsidRPr="000335C1">
              <w:rPr>
                <w:sz w:val="18"/>
                <w:szCs w:val="18"/>
              </w:rPr>
              <w:t>357</w:t>
            </w:r>
          </w:p>
        </w:tc>
      </w:tr>
      <w:tr w:rsidR="000335C1" w:rsidRPr="000335C1" w14:paraId="209C2367" w14:textId="77777777" w:rsidTr="008360E0">
        <w:trPr>
          <w:trHeight w:val="125"/>
          <w:jc w:val="center"/>
        </w:trPr>
        <w:tc>
          <w:tcPr>
            <w:tcW w:w="3378" w:type="dxa"/>
            <w:tcBorders>
              <w:right w:val="single" w:sz="4" w:space="0" w:color="auto"/>
            </w:tcBorders>
          </w:tcPr>
          <w:p w14:paraId="743D5908" w14:textId="77777777" w:rsidR="005508FE" w:rsidRPr="000335C1" w:rsidRDefault="005508FE" w:rsidP="008360E0">
            <w:pPr>
              <w:spacing w:after="0"/>
              <w:ind w:firstLine="0"/>
              <w:jc w:val="left"/>
              <w:rPr>
                <w:sz w:val="18"/>
                <w:szCs w:val="18"/>
                <w:lang w:eastAsia="lv-LV"/>
              </w:rPr>
            </w:pPr>
            <w:r w:rsidRPr="000335C1">
              <w:rPr>
                <w:sz w:val="18"/>
                <w:szCs w:val="18"/>
              </w:rPr>
              <w:t xml:space="preserve">Vidējā atlīdzība amata vietai </w:t>
            </w:r>
            <w:r w:rsidRPr="000335C1">
              <w:rPr>
                <w:sz w:val="18"/>
                <w:szCs w:val="18"/>
                <w:lang w:eastAsia="lv-LV"/>
              </w:rPr>
              <w:t>(mēnesī)</w:t>
            </w:r>
            <w:r w:rsidRPr="000335C1">
              <w:rPr>
                <w:sz w:val="18"/>
                <w:szCs w:val="18"/>
              </w:rPr>
              <w:t xml:space="preserve">, </w:t>
            </w:r>
            <w:r w:rsidRPr="000335C1">
              <w:rPr>
                <w:i/>
                <w:sz w:val="18"/>
                <w:szCs w:val="18"/>
              </w:rPr>
              <w:t>euro</w:t>
            </w:r>
          </w:p>
        </w:tc>
        <w:tc>
          <w:tcPr>
            <w:tcW w:w="1131" w:type="dxa"/>
            <w:tcBorders>
              <w:top w:val="single" w:sz="4" w:space="0" w:color="auto"/>
              <w:left w:val="single" w:sz="4" w:space="0" w:color="auto"/>
              <w:bottom w:val="single" w:sz="4" w:space="0" w:color="auto"/>
              <w:right w:val="single" w:sz="4" w:space="0" w:color="auto"/>
            </w:tcBorders>
            <w:shd w:val="clear" w:color="auto" w:fill="FFFFFF" w:themeFill="background1"/>
          </w:tcPr>
          <w:p w14:paraId="708D8928" w14:textId="77777777" w:rsidR="005508FE" w:rsidRPr="000335C1" w:rsidRDefault="005508FE" w:rsidP="008360E0">
            <w:pPr>
              <w:spacing w:after="0"/>
              <w:ind w:firstLine="0"/>
              <w:jc w:val="right"/>
              <w:rPr>
                <w:sz w:val="18"/>
                <w:szCs w:val="18"/>
              </w:rPr>
            </w:pPr>
            <w:r w:rsidRPr="000335C1">
              <w:rPr>
                <w:sz w:val="18"/>
                <w:szCs w:val="18"/>
              </w:rPr>
              <w:t>1 272</w:t>
            </w:r>
          </w:p>
        </w:tc>
        <w:tc>
          <w:tcPr>
            <w:tcW w:w="1132" w:type="dxa"/>
            <w:tcBorders>
              <w:top w:val="single" w:sz="4" w:space="0" w:color="auto"/>
              <w:left w:val="single" w:sz="4" w:space="0" w:color="auto"/>
              <w:bottom w:val="single" w:sz="4" w:space="0" w:color="auto"/>
              <w:right w:val="single" w:sz="4" w:space="0" w:color="auto"/>
            </w:tcBorders>
            <w:shd w:val="clear" w:color="auto" w:fill="FFFFFF" w:themeFill="background1"/>
          </w:tcPr>
          <w:p w14:paraId="00D3AA1D" w14:textId="77777777" w:rsidR="005508FE" w:rsidRPr="000335C1" w:rsidRDefault="005508FE" w:rsidP="008360E0">
            <w:pPr>
              <w:spacing w:after="0"/>
              <w:ind w:firstLine="0"/>
              <w:jc w:val="right"/>
              <w:rPr>
                <w:sz w:val="18"/>
                <w:szCs w:val="18"/>
              </w:rPr>
            </w:pPr>
            <w:r w:rsidRPr="000335C1">
              <w:rPr>
                <w:sz w:val="18"/>
                <w:szCs w:val="18"/>
              </w:rPr>
              <w:t>1 305,5</w:t>
            </w:r>
          </w:p>
        </w:tc>
        <w:tc>
          <w:tcPr>
            <w:tcW w:w="1132" w:type="dxa"/>
            <w:tcBorders>
              <w:top w:val="single" w:sz="4" w:space="0" w:color="auto"/>
              <w:left w:val="single" w:sz="4" w:space="0" w:color="auto"/>
              <w:bottom w:val="single" w:sz="4" w:space="0" w:color="auto"/>
              <w:right w:val="single" w:sz="4" w:space="0" w:color="auto"/>
            </w:tcBorders>
            <w:shd w:val="clear" w:color="auto" w:fill="FFFFFF" w:themeFill="background1"/>
          </w:tcPr>
          <w:p w14:paraId="5331C146" w14:textId="77777777" w:rsidR="005508FE" w:rsidRPr="000335C1" w:rsidRDefault="005508FE" w:rsidP="008360E0">
            <w:pPr>
              <w:spacing w:after="0"/>
              <w:ind w:firstLine="0"/>
              <w:jc w:val="right"/>
              <w:rPr>
                <w:sz w:val="18"/>
                <w:szCs w:val="18"/>
              </w:rPr>
            </w:pPr>
            <w:r w:rsidRPr="000335C1">
              <w:rPr>
                <w:sz w:val="18"/>
                <w:szCs w:val="18"/>
              </w:rPr>
              <w:t>1 305,5</w:t>
            </w:r>
          </w:p>
        </w:tc>
        <w:tc>
          <w:tcPr>
            <w:tcW w:w="1132" w:type="dxa"/>
            <w:tcBorders>
              <w:top w:val="single" w:sz="4" w:space="0" w:color="auto"/>
              <w:left w:val="single" w:sz="4" w:space="0" w:color="auto"/>
              <w:bottom w:val="single" w:sz="4" w:space="0" w:color="auto"/>
              <w:right w:val="single" w:sz="4" w:space="0" w:color="auto"/>
            </w:tcBorders>
            <w:shd w:val="clear" w:color="auto" w:fill="FFFFFF" w:themeFill="background1"/>
          </w:tcPr>
          <w:p w14:paraId="36D070C0" w14:textId="77777777" w:rsidR="005508FE" w:rsidRPr="000335C1" w:rsidRDefault="005508FE" w:rsidP="008360E0">
            <w:pPr>
              <w:spacing w:after="0"/>
              <w:ind w:firstLine="0"/>
              <w:jc w:val="right"/>
              <w:rPr>
                <w:sz w:val="18"/>
                <w:szCs w:val="18"/>
              </w:rPr>
            </w:pPr>
            <w:r w:rsidRPr="000335C1">
              <w:rPr>
                <w:sz w:val="18"/>
                <w:szCs w:val="18"/>
              </w:rPr>
              <w:t>1 305,5</w:t>
            </w:r>
          </w:p>
        </w:tc>
        <w:tc>
          <w:tcPr>
            <w:tcW w:w="1132" w:type="dxa"/>
            <w:tcBorders>
              <w:top w:val="single" w:sz="4" w:space="0" w:color="auto"/>
              <w:left w:val="single" w:sz="4" w:space="0" w:color="auto"/>
              <w:bottom w:val="single" w:sz="4" w:space="0" w:color="auto"/>
              <w:right w:val="single" w:sz="4" w:space="0" w:color="auto"/>
            </w:tcBorders>
            <w:shd w:val="clear" w:color="auto" w:fill="FFFFFF" w:themeFill="background1"/>
          </w:tcPr>
          <w:p w14:paraId="75823E47" w14:textId="77777777" w:rsidR="005508FE" w:rsidRPr="000335C1" w:rsidRDefault="005508FE" w:rsidP="008360E0">
            <w:pPr>
              <w:spacing w:after="0"/>
              <w:ind w:left="360" w:firstLine="0"/>
              <w:jc w:val="right"/>
              <w:rPr>
                <w:sz w:val="18"/>
                <w:szCs w:val="18"/>
              </w:rPr>
            </w:pPr>
            <w:r w:rsidRPr="000335C1">
              <w:rPr>
                <w:sz w:val="18"/>
                <w:szCs w:val="18"/>
              </w:rPr>
              <w:t>1 305,5</w:t>
            </w:r>
          </w:p>
        </w:tc>
      </w:tr>
      <w:tr w:rsidR="000335C1" w:rsidRPr="000335C1" w14:paraId="3BE97F1E" w14:textId="77777777" w:rsidTr="008360E0">
        <w:tblPrEx>
          <w:jc w:val="right"/>
        </w:tblPrEx>
        <w:trPr>
          <w:trHeight w:val="283"/>
          <w:jc w:val="right"/>
        </w:trPr>
        <w:tc>
          <w:tcPr>
            <w:tcW w:w="3378" w:type="dxa"/>
            <w:vAlign w:val="center"/>
          </w:tcPr>
          <w:p w14:paraId="2106F8C4" w14:textId="77777777" w:rsidR="005508FE" w:rsidRPr="000335C1" w:rsidRDefault="005508FE" w:rsidP="008360E0">
            <w:pPr>
              <w:spacing w:after="0"/>
              <w:ind w:firstLine="0"/>
              <w:rPr>
                <w:sz w:val="18"/>
                <w:lang w:eastAsia="lv-LV"/>
              </w:rPr>
            </w:pPr>
            <w:r w:rsidRPr="000335C1">
              <w:rPr>
                <w:sz w:val="18"/>
                <w:szCs w:val="18"/>
                <w:lang w:eastAsia="lv-LV"/>
              </w:rPr>
              <w:t xml:space="preserve">Kopējā atlīdzība gadā par ārštata darbinieku un uz līgumattiecību pamata nodarbināto, kas nav amatu sarakstā, pakalpojumiem, </w:t>
            </w:r>
            <w:r w:rsidRPr="000335C1">
              <w:rPr>
                <w:i/>
                <w:sz w:val="18"/>
                <w:szCs w:val="18"/>
                <w:lang w:eastAsia="lv-LV"/>
              </w:rPr>
              <w:t>euro</w:t>
            </w:r>
          </w:p>
        </w:tc>
        <w:tc>
          <w:tcPr>
            <w:tcW w:w="1131" w:type="dxa"/>
            <w:tcBorders>
              <w:top w:val="single" w:sz="4" w:space="0" w:color="auto"/>
            </w:tcBorders>
          </w:tcPr>
          <w:p w14:paraId="23824295" w14:textId="77777777" w:rsidR="005508FE" w:rsidRPr="000335C1" w:rsidRDefault="005508FE" w:rsidP="008360E0">
            <w:pPr>
              <w:spacing w:after="0"/>
              <w:ind w:firstLine="0"/>
              <w:jc w:val="right"/>
              <w:rPr>
                <w:sz w:val="18"/>
              </w:rPr>
            </w:pPr>
            <w:r w:rsidRPr="000335C1">
              <w:rPr>
                <w:sz w:val="18"/>
              </w:rPr>
              <w:t>532</w:t>
            </w:r>
          </w:p>
        </w:tc>
        <w:tc>
          <w:tcPr>
            <w:tcW w:w="1132" w:type="dxa"/>
            <w:tcBorders>
              <w:top w:val="single" w:sz="4" w:space="0" w:color="auto"/>
              <w:left w:val="single" w:sz="4" w:space="0" w:color="auto"/>
              <w:bottom w:val="single" w:sz="4" w:space="0" w:color="auto"/>
              <w:right w:val="single" w:sz="4" w:space="0" w:color="auto"/>
            </w:tcBorders>
            <w:shd w:val="clear" w:color="auto" w:fill="auto"/>
          </w:tcPr>
          <w:p w14:paraId="57411DA0" w14:textId="77777777" w:rsidR="005508FE" w:rsidRPr="000335C1" w:rsidRDefault="005508FE" w:rsidP="008360E0">
            <w:pPr>
              <w:spacing w:after="0"/>
              <w:ind w:firstLine="0"/>
              <w:jc w:val="center"/>
              <w:rPr>
                <w:sz w:val="16"/>
                <w:szCs w:val="16"/>
              </w:rPr>
            </w:pPr>
            <w:r w:rsidRPr="000335C1">
              <w:rPr>
                <w:sz w:val="16"/>
                <w:szCs w:val="16"/>
              </w:rPr>
              <w:t>-</w:t>
            </w:r>
          </w:p>
        </w:tc>
        <w:tc>
          <w:tcPr>
            <w:tcW w:w="1132" w:type="dxa"/>
            <w:tcBorders>
              <w:top w:val="single" w:sz="4" w:space="0" w:color="auto"/>
              <w:left w:val="nil"/>
              <w:bottom w:val="single" w:sz="4" w:space="0" w:color="auto"/>
              <w:right w:val="single" w:sz="4" w:space="0" w:color="auto"/>
            </w:tcBorders>
            <w:shd w:val="clear" w:color="000000" w:fill="FFFFFF"/>
          </w:tcPr>
          <w:p w14:paraId="781A789C" w14:textId="77777777" w:rsidR="005508FE" w:rsidRPr="000335C1" w:rsidRDefault="005508FE" w:rsidP="008360E0">
            <w:pPr>
              <w:spacing w:after="0"/>
              <w:ind w:firstLine="0"/>
              <w:jc w:val="center"/>
              <w:rPr>
                <w:sz w:val="16"/>
                <w:szCs w:val="16"/>
              </w:rPr>
            </w:pPr>
            <w:r w:rsidRPr="000335C1">
              <w:rPr>
                <w:sz w:val="16"/>
                <w:szCs w:val="16"/>
              </w:rPr>
              <w:t>-</w:t>
            </w:r>
          </w:p>
        </w:tc>
        <w:tc>
          <w:tcPr>
            <w:tcW w:w="1132" w:type="dxa"/>
            <w:tcBorders>
              <w:top w:val="single" w:sz="4" w:space="0" w:color="auto"/>
              <w:left w:val="nil"/>
              <w:bottom w:val="single" w:sz="4" w:space="0" w:color="auto"/>
              <w:right w:val="single" w:sz="4" w:space="0" w:color="auto"/>
            </w:tcBorders>
            <w:shd w:val="clear" w:color="auto" w:fill="auto"/>
          </w:tcPr>
          <w:p w14:paraId="2A91F1AF" w14:textId="77777777" w:rsidR="005508FE" w:rsidRPr="000335C1" w:rsidRDefault="005508FE" w:rsidP="008360E0">
            <w:pPr>
              <w:spacing w:after="0"/>
              <w:ind w:firstLine="0"/>
              <w:jc w:val="center"/>
              <w:rPr>
                <w:sz w:val="16"/>
                <w:szCs w:val="16"/>
              </w:rPr>
            </w:pPr>
            <w:r w:rsidRPr="000335C1">
              <w:rPr>
                <w:sz w:val="16"/>
                <w:szCs w:val="16"/>
              </w:rPr>
              <w:t>-</w:t>
            </w:r>
          </w:p>
        </w:tc>
        <w:tc>
          <w:tcPr>
            <w:tcW w:w="1132" w:type="dxa"/>
            <w:tcBorders>
              <w:top w:val="single" w:sz="4" w:space="0" w:color="auto"/>
              <w:left w:val="nil"/>
              <w:bottom w:val="single" w:sz="4" w:space="0" w:color="auto"/>
              <w:right w:val="single" w:sz="4" w:space="0" w:color="auto"/>
            </w:tcBorders>
            <w:shd w:val="clear" w:color="auto" w:fill="auto"/>
          </w:tcPr>
          <w:p w14:paraId="3BF1878A" w14:textId="77777777" w:rsidR="005508FE" w:rsidRPr="000335C1" w:rsidRDefault="005508FE" w:rsidP="008360E0">
            <w:pPr>
              <w:spacing w:after="0"/>
              <w:ind w:firstLine="0"/>
              <w:jc w:val="center"/>
              <w:rPr>
                <w:sz w:val="16"/>
                <w:szCs w:val="16"/>
              </w:rPr>
            </w:pPr>
            <w:r w:rsidRPr="000335C1">
              <w:rPr>
                <w:sz w:val="16"/>
                <w:szCs w:val="16"/>
              </w:rPr>
              <w:t>-</w:t>
            </w:r>
          </w:p>
        </w:tc>
      </w:tr>
    </w:tbl>
    <w:p w14:paraId="07BE6E67" w14:textId="77777777" w:rsidR="005508FE" w:rsidRPr="000335C1" w:rsidRDefault="005508FE" w:rsidP="005508FE">
      <w:pPr>
        <w:spacing w:before="240"/>
        <w:ind w:firstLine="0"/>
        <w:jc w:val="center"/>
        <w:rPr>
          <w:b/>
          <w:lang w:eastAsia="lv-LV"/>
        </w:rPr>
      </w:pPr>
      <w:r w:rsidRPr="000335C1">
        <w:rPr>
          <w:b/>
          <w:lang w:eastAsia="lv-LV"/>
        </w:rPr>
        <w:t>Izmaiņas izdevumos, salīdzinot 2022. gada plānu ar 2021. gada plānu</w:t>
      </w:r>
    </w:p>
    <w:p w14:paraId="2F9E2A5A" w14:textId="77777777" w:rsidR="005508FE" w:rsidRPr="000335C1" w:rsidRDefault="005508FE" w:rsidP="005508FE">
      <w:pPr>
        <w:spacing w:after="0"/>
        <w:ind w:left="7921" w:firstLine="720"/>
        <w:jc w:val="center"/>
        <w:rPr>
          <w:i/>
          <w:sz w:val="18"/>
          <w:szCs w:val="18"/>
        </w:rPr>
      </w:pPr>
      <w:r w:rsidRPr="000335C1">
        <w:rPr>
          <w:i/>
          <w:sz w:val="18"/>
          <w:szCs w:val="18"/>
        </w:rPr>
        <w:t>Euro</w:t>
      </w:r>
    </w:p>
    <w:tbl>
      <w:tblPr>
        <w:tblW w:w="907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41"/>
        <w:gridCol w:w="1277"/>
        <w:gridCol w:w="1277"/>
        <w:gridCol w:w="1277"/>
      </w:tblGrid>
      <w:tr w:rsidR="000335C1" w:rsidRPr="000335C1" w14:paraId="02BA1237" w14:textId="77777777" w:rsidTr="008360E0">
        <w:trPr>
          <w:trHeight w:val="142"/>
          <w:tblHeader/>
          <w:jc w:val="center"/>
        </w:trPr>
        <w:tc>
          <w:tcPr>
            <w:tcW w:w="5241" w:type="dxa"/>
            <w:vAlign w:val="center"/>
          </w:tcPr>
          <w:p w14:paraId="61CB9CBB" w14:textId="77777777" w:rsidR="005508FE" w:rsidRPr="000335C1" w:rsidRDefault="005508FE" w:rsidP="008360E0">
            <w:pPr>
              <w:spacing w:after="0"/>
              <w:ind w:firstLine="0"/>
              <w:jc w:val="center"/>
              <w:rPr>
                <w:sz w:val="18"/>
                <w:szCs w:val="18"/>
              </w:rPr>
            </w:pPr>
            <w:r w:rsidRPr="000335C1">
              <w:rPr>
                <w:sz w:val="18"/>
                <w:szCs w:val="18"/>
                <w:lang w:eastAsia="lv-LV"/>
              </w:rPr>
              <w:t>Pasākums</w:t>
            </w:r>
          </w:p>
        </w:tc>
        <w:tc>
          <w:tcPr>
            <w:tcW w:w="1277" w:type="dxa"/>
            <w:vAlign w:val="center"/>
          </w:tcPr>
          <w:p w14:paraId="5B488A33" w14:textId="77777777" w:rsidR="005508FE" w:rsidRPr="000335C1" w:rsidRDefault="005508FE" w:rsidP="008360E0">
            <w:pPr>
              <w:spacing w:after="0"/>
              <w:ind w:firstLine="0"/>
              <w:jc w:val="center"/>
              <w:rPr>
                <w:sz w:val="18"/>
                <w:szCs w:val="18"/>
                <w:lang w:eastAsia="lv-LV"/>
              </w:rPr>
            </w:pPr>
            <w:r w:rsidRPr="000335C1">
              <w:rPr>
                <w:sz w:val="18"/>
                <w:szCs w:val="18"/>
                <w:lang w:eastAsia="lv-LV"/>
              </w:rPr>
              <w:t>Samazinājums</w:t>
            </w:r>
          </w:p>
        </w:tc>
        <w:tc>
          <w:tcPr>
            <w:tcW w:w="1277" w:type="dxa"/>
            <w:vAlign w:val="center"/>
          </w:tcPr>
          <w:p w14:paraId="08EA9F52" w14:textId="77777777" w:rsidR="005508FE" w:rsidRPr="000335C1" w:rsidRDefault="005508FE" w:rsidP="008360E0">
            <w:pPr>
              <w:spacing w:after="0"/>
              <w:ind w:firstLine="0"/>
              <w:jc w:val="center"/>
              <w:rPr>
                <w:sz w:val="18"/>
                <w:szCs w:val="18"/>
                <w:lang w:eastAsia="lv-LV"/>
              </w:rPr>
            </w:pPr>
            <w:r w:rsidRPr="000335C1">
              <w:rPr>
                <w:sz w:val="18"/>
                <w:szCs w:val="18"/>
                <w:lang w:eastAsia="lv-LV"/>
              </w:rPr>
              <w:t>Palielinājums</w:t>
            </w:r>
          </w:p>
        </w:tc>
        <w:tc>
          <w:tcPr>
            <w:tcW w:w="1277" w:type="dxa"/>
            <w:vAlign w:val="center"/>
          </w:tcPr>
          <w:p w14:paraId="2BEEC9A2" w14:textId="77777777" w:rsidR="005508FE" w:rsidRPr="000335C1" w:rsidRDefault="005508FE" w:rsidP="008360E0">
            <w:pPr>
              <w:spacing w:after="0"/>
              <w:ind w:firstLine="0"/>
              <w:jc w:val="center"/>
              <w:rPr>
                <w:sz w:val="18"/>
                <w:szCs w:val="18"/>
                <w:lang w:eastAsia="lv-LV"/>
              </w:rPr>
            </w:pPr>
            <w:r w:rsidRPr="000335C1">
              <w:rPr>
                <w:sz w:val="18"/>
                <w:szCs w:val="18"/>
                <w:lang w:eastAsia="lv-LV"/>
              </w:rPr>
              <w:t>Izmaiņas</w:t>
            </w:r>
          </w:p>
        </w:tc>
      </w:tr>
      <w:tr w:rsidR="000335C1" w:rsidRPr="000335C1" w14:paraId="5D44BE7F" w14:textId="77777777" w:rsidTr="008360E0">
        <w:trPr>
          <w:trHeight w:val="142"/>
          <w:jc w:val="center"/>
        </w:trPr>
        <w:tc>
          <w:tcPr>
            <w:tcW w:w="5241" w:type="dxa"/>
            <w:shd w:val="clear" w:color="auto" w:fill="D9D9D9"/>
          </w:tcPr>
          <w:p w14:paraId="37596A99" w14:textId="77777777" w:rsidR="005508FE" w:rsidRPr="000335C1" w:rsidRDefault="005508FE" w:rsidP="008360E0">
            <w:pPr>
              <w:spacing w:after="0"/>
              <w:ind w:firstLine="0"/>
              <w:jc w:val="left"/>
              <w:rPr>
                <w:sz w:val="18"/>
                <w:szCs w:val="18"/>
              </w:rPr>
            </w:pPr>
            <w:r w:rsidRPr="000335C1">
              <w:rPr>
                <w:b/>
                <w:bCs/>
                <w:sz w:val="18"/>
                <w:szCs w:val="18"/>
                <w:lang w:eastAsia="lv-LV"/>
              </w:rPr>
              <w:t>Izdevumi - kopā</w:t>
            </w:r>
          </w:p>
        </w:tc>
        <w:tc>
          <w:tcPr>
            <w:tcW w:w="1277" w:type="dxa"/>
            <w:shd w:val="clear" w:color="auto" w:fill="D9D9D9"/>
          </w:tcPr>
          <w:p w14:paraId="7C5B4646" w14:textId="77777777" w:rsidR="005508FE" w:rsidRPr="000335C1" w:rsidRDefault="005508FE" w:rsidP="008360E0">
            <w:pPr>
              <w:spacing w:after="0"/>
              <w:ind w:firstLine="0"/>
              <w:jc w:val="right"/>
              <w:rPr>
                <w:b/>
                <w:sz w:val="18"/>
                <w:szCs w:val="18"/>
              </w:rPr>
            </w:pPr>
            <w:r w:rsidRPr="000335C1">
              <w:rPr>
                <w:b/>
                <w:sz w:val="18"/>
                <w:szCs w:val="18"/>
              </w:rPr>
              <w:t>6 500</w:t>
            </w:r>
          </w:p>
        </w:tc>
        <w:tc>
          <w:tcPr>
            <w:tcW w:w="1277" w:type="dxa"/>
            <w:shd w:val="clear" w:color="auto" w:fill="D9D9D9"/>
          </w:tcPr>
          <w:p w14:paraId="54A3E257" w14:textId="77777777" w:rsidR="005508FE" w:rsidRPr="000335C1" w:rsidRDefault="005508FE" w:rsidP="008360E0">
            <w:pPr>
              <w:spacing w:after="0"/>
              <w:ind w:firstLine="0"/>
              <w:jc w:val="right"/>
              <w:rPr>
                <w:b/>
                <w:sz w:val="18"/>
                <w:szCs w:val="18"/>
              </w:rPr>
            </w:pPr>
            <w:r w:rsidRPr="000335C1">
              <w:rPr>
                <w:b/>
                <w:sz w:val="18"/>
                <w:szCs w:val="18"/>
              </w:rPr>
              <w:t>47 668</w:t>
            </w:r>
          </w:p>
        </w:tc>
        <w:tc>
          <w:tcPr>
            <w:tcW w:w="1277" w:type="dxa"/>
            <w:shd w:val="clear" w:color="auto" w:fill="D9D9D9"/>
          </w:tcPr>
          <w:p w14:paraId="2E2F07A3" w14:textId="77777777" w:rsidR="005508FE" w:rsidRPr="000335C1" w:rsidRDefault="005508FE" w:rsidP="008360E0">
            <w:pPr>
              <w:spacing w:after="0"/>
              <w:ind w:firstLine="0"/>
              <w:jc w:val="right"/>
              <w:rPr>
                <w:b/>
                <w:sz w:val="18"/>
                <w:szCs w:val="18"/>
              </w:rPr>
            </w:pPr>
            <w:r w:rsidRPr="000335C1">
              <w:rPr>
                <w:b/>
                <w:sz w:val="18"/>
                <w:szCs w:val="18"/>
              </w:rPr>
              <w:t>41 168</w:t>
            </w:r>
          </w:p>
        </w:tc>
      </w:tr>
      <w:tr w:rsidR="000335C1" w:rsidRPr="000335C1" w14:paraId="7099DA66" w14:textId="77777777" w:rsidTr="008360E0">
        <w:trPr>
          <w:trHeight w:val="142"/>
          <w:jc w:val="center"/>
        </w:trPr>
        <w:tc>
          <w:tcPr>
            <w:tcW w:w="9072" w:type="dxa"/>
            <w:gridSpan w:val="4"/>
          </w:tcPr>
          <w:p w14:paraId="314CF683" w14:textId="77777777" w:rsidR="005508FE" w:rsidRPr="000335C1" w:rsidRDefault="005508FE" w:rsidP="008360E0">
            <w:pPr>
              <w:spacing w:after="0"/>
              <w:ind w:firstLine="313"/>
              <w:jc w:val="left"/>
              <w:rPr>
                <w:sz w:val="18"/>
                <w:szCs w:val="18"/>
              </w:rPr>
            </w:pPr>
            <w:r w:rsidRPr="000335C1">
              <w:rPr>
                <w:i/>
                <w:sz w:val="18"/>
                <w:szCs w:val="18"/>
                <w:lang w:eastAsia="lv-LV"/>
              </w:rPr>
              <w:t>t. sk.:</w:t>
            </w:r>
          </w:p>
        </w:tc>
      </w:tr>
      <w:tr w:rsidR="000335C1" w:rsidRPr="000335C1" w14:paraId="7EB8BDD3" w14:textId="77777777" w:rsidTr="008360E0">
        <w:trPr>
          <w:trHeight w:val="142"/>
          <w:jc w:val="center"/>
        </w:trPr>
        <w:tc>
          <w:tcPr>
            <w:tcW w:w="5241" w:type="dxa"/>
            <w:shd w:val="clear" w:color="auto" w:fill="F2F2F2"/>
            <w:vAlign w:val="center"/>
          </w:tcPr>
          <w:p w14:paraId="595C80F3" w14:textId="77777777" w:rsidR="005508FE" w:rsidRPr="000335C1" w:rsidRDefault="005508FE" w:rsidP="008360E0">
            <w:pPr>
              <w:spacing w:after="0"/>
              <w:ind w:firstLine="0"/>
              <w:rPr>
                <w:i/>
                <w:sz w:val="18"/>
                <w:szCs w:val="18"/>
                <w:lang w:eastAsia="lv-LV"/>
              </w:rPr>
            </w:pPr>
            <w:r w:rsidRPr="000335C1">
              <w:rPr>
                <w:sz w:val="18"/>
                <w:szCs w:val="18"/>
                <w:u w:val="single"/>
                <w:lang w:eastAsia="lv-LV"/>
              </w:rPr>
              <w:t>Ilgtermiņa saistības</w:t>
            </w:r>
          </w:p>
        </w:tc>
        <w:tc>
          <w:tcPr>
            <w:tcW w:w="1277" w:type="dxa"/>
            <w:shd w:val="clear" w:color="auto" w:fill="F2F2F2"/>
          </w:tcPr>
          <w:p w14:paraId="4CCBDAE5" w14:textId="77777777" w:rsidR="005508FE" w:rsidRPr="000335C1" w:rsidRDefault="005508FE" w:rsidP="008360E0">
            <w:pPr>
              <w:spacing w:after="0"/>
              <w:ind w:firstLine="0"/>
              <w:jc w:val="center"/>
              <w:rPr>
                <w:sz w:val="18"/>
                <w:szCs w:val="18"/>
              </w:rPr>
            </w:pPr>
          </w:p>
        </w:tc>
        <w:tc>
          <w:tcPr>
            <w:tcW w:w="1277" w:type="dxa"/>
            <w:shd w:val="clear" w:color="auto" w:fill="F2F2F2"/>
          </w:tcPr>
          <w:p w14:paraId="43995D41" w14:textId="77777777" w:rsidR="005508FE" w:rsidRPr="000335C1" w:rsidRDefault="005508FE" w:rsidP="008360E0">
            <w:pPr>
              <w:spacing w:after="0"/>
              <w:ind w:firstLine="0"/>
              <w:jc w:val="right"/>
              <w:rPr>
                <w:sz w:val="18"/>
                <w:szCs w:val="18"/>
              </w:rPr>
            </w:pPr>
            <w:r w:rsidRPr="000335C1">
              <w:rPr>
                <w:sz w:val="18"/>
                <w:szCs w:val="18"/>
              </w:rPr>
              <w:t>6 500</w:t>
            </w:r>
          </w:p>
        </w:tc>
        <w:tc>
          <w:tcPr>
            <w:tcW w:w="1277" w:type="dxa"/>
            <w:shd w:val="clear" w:color="auto" w:fill="F2F2F2"/>
          </w:tcPr>
          <w:p w14:paraId="6D9B6D30" w14:textId="77777777" w:rsidR="005508FE" w:rsidRPr="000335C1" w:rsidRDefault="005508FE" w:rsidP="008360E0">
            <w:pPr>
              <w:spacing w:after="0"/>
              <w:ind w:firstLine="0"/>
              <w:jc w:val="right"/>
              <w:rPr>
                <w:sz w:val="18"/>
                <w:szCs w:val="18"/>
              </w:rPr>
            </w:pPr>
            <w:r w:rsidRPr="000335C1">
              <w:rPr>
                <w:sz w:val="18"/>
                <w:szCs w:val="18"/>
              </w:rPr>
              <w:t>6 500</w:t>
            </w:r>
          </w:p>
        </w:tc>
      </w:tr>
      <w:tr w:rsidR="000335C1" w:rsidRPr="000335C1" w14:paraId="69BB5DC6" w14:textId="77777777" w:rsidTr="008360E0">
        <w:trPr>
          <w:trHeight w:val="142"/>
          <w:jc w:val="center"/>
        </w:trPr>
        <w:tc>
          <w:tcPr>
            <w:tcW w:w="5241" w:type="dxa"/>
          </w:tcPr>
          <w:p w14:paraId="10573D5E" w14:textId="77777777" w:rsidR="005508FE" w:rsidRPr="000335C1" w:rsidRDefault="005508FE" w:rsidP="008360E0">
            <w:pPr>
              <w:spacing w:after="0"/>
              <w:ind w:firstLine="0"/>
              <w:rPr>
                <w:sz w:val="18"/>
                <w:szCs w:val="18"/>
                <w:u w:val="single"/>
                <w:lang w:eastAsia="lv-LV"/>
              </w:rPr>
            </w:pPr>
            <w:r w:rsidRPr="000335C1">
              <w:rPr>
                <w:i/>
                <w:sz w:val="18"/>
                <w:szCs w:val="18"/>
                <w:lang w:eastAsia="lv-LV"/>
              </w:rPr>
              <w:t>Dalības maksas nodrošināšana Pasaules valstu nodarbinātības dienestu asociācijā (MK 21.04.2021. rīkojums Nr.256)</w:t>
            </w:r>
          </w:p>
        </w:tc>
        <w:tc>
          <w:tcPr>
            <w:tcW w:w="1277" w:type="dxa"/>
            <w:shd w:val="clear" w:color="auto" w:fill="auto"/>
          </w:tcPr>
          <w:p w14:paraId="7DDA0068" w14:textId="77777777" w:rsidR="005508FE" w:rsidRPr="000335C1" w:rsidRDefault="005508FE" w:rsidP="008360E0">
            <w:pPr>
              <w:spacing w:after="0"/>
              <w:ind w:firstLine="0"/>
              <w:jc w:val="center"/>
              <w:rPr>
                <w:sz w:val="18"/>
                <w:szCs w:val="18"/>
              </w:rPr>
            </w:pPr>
            <w:r w:rsidRPr="000335C1">
              <w:rPr>
                <w:sz w:val="18"/>
                <w:szCs w:val="18"/>
              </w:rPr>
              <w:t>-</w:t>
            </w:r>
          </w:p>
        </w:tc>
        <w:tc>
          <w:tcPr>
            <w:tcW w:w="1277" w:type="dxa"/>
            <w:shd w:val="clear" w:color="auto" w:fill="auto"/>
          </w:tcPr>
          <w:p w14:paraId="2F4E9E01" w14:textId="77777777" w:rsidR="005508FE" w:rsidRPr="000335C1" w:rsidRDefault="005508FE" w:rsidP="008360E0">
            <w:pPr>
              <w:spacing w:after="0"/>
              <w:ind w:firstLine="0"/>
              <w:jc w:val="right"/>
              <w:rPr>
                <w:sz w:val="18"/>
                <w:szCs w:val="18"/>
              </w:rPr>
            </w:pPr>
            <w:r w:rsidRPr="000335C1">
              <w:rPr>
                <w:sz w:val="18"/>
                <w:szCs w:val="18"/>
              </w:rPr>
              <w:t>6 500</w:t>
            </w:r>
          </w:p>
        </w:tc>
        <w:tc>
          <w:tcPr>
            <w:tcW w:w="1277" w:type="dxa"/>
            <w:shd w:val="clear" w:color="auto" w:fill="auto"/>
          </w:tcPr>
          <w:p w14:paraId="76104887" w14:textId="77777777" w:rsidR="005508FE" w:rsidRPr="000335C1" w:rsidRDefault="005508FE" w:rsidP="008360E0">
            <w:pPr>
              <w:spacing w:after="0"/>
              <w:ind w:firstLine="0"/>
              <w:jc w:val="right"/>
              <w:rPr>
                <w:sz w:val="18"/>
                <w:szCs w:val="18"/>
              </w:rPr>
            </w:pPr>
            <w:r w:rsidRPr="000335C1">
              <w:rPr>
                <w:sz w:val="18"/>
                <w:szCs w:val="18"/>
              </w:rPr>
              <w:t>6 500</w:t>
            </w:r>
          </w:p>
        </w:tc>
      </w:tr>
      <w:tr w:rsidR="000335C1" w:rsidRPr="000335C1" w14:paraId="38A3B4E6" w14:textId="77777777" w:rsidTr="008360E0">
        <w:trPr>
          <w:trHeight w:val="142"/>
          <w:jc w:val="center"/>
        </w:trPr>
        <w:tc>
          <w:tcPr>
            <w:tcW w:w="5241" w:type="dxa"/>
            <w:shd w:val="clear" w:color="auto" w:fill="F2F2F2"/>
            <w:vAlign w:val="center"/>
          </w:tcPr>
          <w:p w14:paraId="54096326" w14:textId="77777777" w:rsidR="005508FE" w:rsidRPr="000335C1" w:rsidRDefault="005508FE" w:rsidP="008360E0">
            <w:pPr>
              <w:spacing w:after="0"/>
              <w:ind w:firstLine="0"/>
              <w:rPr>
                <w:sz w:val="18"/>
                <w:szCs w:val="18"/>
                <w:u w:val="single"/>
                <w:lang w:eastAsia="lv-LV"/>
              </w:rPr>
            </w:pPr>
            <w:r w:rsidRPr="000335C1">
              <w:rPr>
                <w:sz w:val="18"/>
                <w:szCs w:val="18"/>
                <w:u w:val="single"/>
                <w:lang w:eastAsia="lv-LV"/>
              </w:rPr>
              <w:t>Citas izmaiņas</w:t>
            </w:r>
          </w:p>
        </w:tc>
        <w:tc>
          <w:tcPr>
            <w:tcW w:w="1277" w:type="dxa"/>
            <w:shd w:val="clear" w:color="auto" w:fill="F2F2F2"/>
          </w:tcPr>
          <w:p w14:paraId="072D8A11" w14:textId="77777777" w:rsidR="005508FE" w:rsidRPr="000335C1" w:rsidRDefault="005508FE" w:rsidP="008360E0">
            <w:pPr>
              <w:spacing w:after="0"/>
              <w:ind w:firstLine="0"/>
              <w:jc w:val="right"/>
              <w:rPr>
                <w:sz w:val="18"/>
                <w:szCs w:val="18"/>
              </w:rPr>
            </w:pPr>
            <w:r w:rsidRPr="000335C1">
              <w:rPr>
                <w:sz w:val="18"/>
                <w:szCs w:val="18"/>
              </w:rPr>
              <w:t>6 500</w:t>
            </w:r>
          </w:p>
        </w:tc>
        <w:tc>
          <w:tcPr>
            <w:tcW w:w="1277" w:type="dxa"/>
            <w:shd w:val="clear" w:color="auto" w:fill="F2F2F2" w:themeFill="background1" w:themeFillShade="F2"/>
          </w:tcPr>
          <w:p w14:paraId="791658CF" w14:textId="77777777" w:rsidR="005508FE" w:rsidRPr="000335C1" w:rsidRDefault="005508FE" w:rsidP="008360E0">
            <w:pPr>
              <w:spacing w:after="0"/>
              <w:ind w:firstLine="0"/>
              <w:jc w:val="right"/>
              <w:rPr>
                <w:bCs/>
                <w:sz w:val="18"/>
                <w:szCs w:val="18"/>
              </w:rPr>
            </w:pPr>
            <w:r w:rsidRPr="000335C1">
              <w:rPr>
                <w:bCs/>
                <w:sz w:val="18"/>
                <w:szCs w:val="18"/>
              </w:rPr>
              <w:t>41 168</w:t>
            </w:r>
          </w:p>
        </w:tc>
        <w:tc>
          <w:tcPr>
            <w:tcW w:w="1277" w:type="dxa"/>
            <w:shd w:val="clear" w:color="auto" w:fill="F2F2F2" w:themeFill="background1" w:themeFillShade="F2"/>
          </w:tcPr>
          <w:p w14:paraId="6959E499" w14:textId="77777777" w:rsidR="005508FE" w:rsidRPr="000335C1" w:rsidRDefault="005508FE" w:rsidP="008360E0">
            <w:pPr>
              <w:spacing w:after="0"/>
              <w:ind w:firstLine="0"/>
              <w:jc w:val="right"/>
              <w:rPr>
                <w:bCs/>
                <w:sz w:val="18"/>
                <w:szCs w:val="18"/>
              </w:rPr>
            </w:pPr>
            <w:r w:rsidRPr="000335C1">
              <w:rPr>
                <w:bCs/>
                <w:sz w:val="18"/>
                <w:szCs w:val="18"/>
              </w:rPr>
              <w:t>34 668</w:t>
            </w:r>
          </w:p>
        </w:tc>
      </w:tr>
      <w:tr w:rsidR="000335C1" w:rsidRPr="000335C1" w14:paraId="18756E12" w14:textId="77777777" w:rsidTr="008360E0">
        <w:trPr>
          <w:trHeight w:val="142"/>
          <w:jc w:val="center"/>
        </w:trPr>
        <w:tc>
          <w:tcPr>
            <w:tcW w:w="5241" w:type="dxa"/>
          </w:tcPr>
          <w:p w14:paraId="7B5FA3EF" w14:textId="77777777" w:rsidR="005508FE" w:rsidRPr="000335C1" w:rsidRDefault="005508FE" w:rsidP="008360E0">
            <w:pPr>
              <w:spacing w:after="0"/>
              <w:ind w:firstLine="0"/>
              <w:rPr>
                <w:i/>
                <w:sz w:val="18"/>
                <w:szCs w:val="18"/>
                <w:lang w:eastAsia="lv-LV"/>
              </w:rPr>
            </w:pPr>
            <w:r w:rsidRPr="000335C1">
              <w:rPr>
                <w:i/>
                <w:sz w:val="18"/>
                <w:szCs w:val="18"/>
                <w:lang w:eastAsia="lv-LV"/>
              </w:rPr>
              <w:t>Izdevumu palielinājums, lai NVA (Kuldīgas ielā 2, Ventspilī) atbilstoši MK 19.09.2018. rīkojumā Nr.448 noteiktajam nodrošinātu aprīkojuma iegādi (MK 18.08.2020. sēdes prot. Nr.49 46.§ 12.10.1.apakšpunkts)</w:t>
            </w:r>
          </w:p>
        </w:tc>
        <w:tc>
          <w:tcPr>
            <w:tcW w:w="1277" w:type="dxa"/>
          </w:tcPr>
          <w:p w14:paraId="1F20F380" w14:textId="77777777" w:rsidR="005508FE" w:rsidRPr="000335C1" w:rsidRDefault="005508FE" w:rsidP="008360E0">
            <w:pPr>
              <w:spacing w:after="0"/>
              <w:ind w:firstLine="0"/>
              <w:jc w:val="center"/>
              <w:rPr>
                <w:sz w:val="18"/>
                <w:szCs w:val="18"/>
              </w:rPr>
            </w:pPr>
            <w:r w:rsidRPr="000335C1">
              <w:rPr>
                <w:sz w:val="18"/>
                <w:szCs w:val="18"/>
              </w:rPr>
              <w:t>-</w:t>
            </w:r>
          </w:p>
        </w:tc>
        <w:tc>
          <w:tcPr>
            <w:tcW w:w="1277" w:type="dxa"/>
          </w:tcPr>
          <w:p w14:paraId="4E2A29B9" w14:textId="77777777" w:rsidR="005508FE" w:rsidRPr="000335C1" w:rsidRDefault="005508FE" w:rsidP="008360E0">
            <w:pPr>
              <w:spacing w:after="0"/>
              <w:ind w:firstLine="0"/>
              <w:jc w:val="right"/>
              <w:rPr>
                <w:sz w:val="18"/>
                <w:szCs w:val="18"/>
              </w:rPr>
            </w:pPr>
            <w:r w:rsidRPr="000335C1">
              <w:rPr>
                <w:sz w:val="18"/>
                <w:szCs w:val="18"/>
              </w:rPr>
              <w:t>10 170</w:t>
            </w:r>
          </w:p>
        </w:tc>
        <w:tc>
          <w:tcPr>
            <w:tcW w:w="1277" w:type="dxa"/>
          </w:tcPr>
          <w:p w14:paraId="428F8F33" w14:textId="77777777" w:rsidR="005508FE" w:rsidRPr="000335C1" w:rsidRDefault="005508FE" w:rsidP="008360E0">
            <w:pPr>
              <w:spacing w:after="0"/>
              <w:ind w:firstLine="0"/>
              <w:jc w:val="right"/>
              <w:rPr>
                <w:sz w:val="18"/>
                <w:szCs w:val="18"/>
              </w:rPr>
            </w:pPr>
            <w:r w:rsidRPr="000335C1">
              <w:rPr>
                <w:sz w:val="18"/>
                <w:szCs w:val="18"/>
              </w:rPr>
              <w:t>10 170</w:t>
            </w:r>
          </w:p>
        </w:tc>
      </w:tr>
      <w:tr w:rsidR="000335C1" w:rsidRPr="000335C1" w14:paraId="29EDDB09" w14:textId="77777777" w:rsidTr="008360E0">
        <w:trPr>
          <w:trHeight w:val="142"/>
          <w:jc w:val="center"/>
        </w:trPr>
        <w:tc>
          <w:tcPr>
            <w:tcW w:w="5241" w:type="dxa"/>
          </w:tcPr>
          <w:p w14:paraId="6C0C7A82" w14:textId="77777777" w:rsidR="005508FE" w:rsidRPr="000335C1" w:rsidRDefault="005508FE" w:rsidP="008360E0">
            <w:pPr>
              <w:spacing w:after="0"/>
              <w:ind w:firstLine="0"/>
              <w:rPr>
                <w:i/>
                <w:sz w:val="18"/>
                <w:szCs w:val="18"/>
                <w:lang w:eastAsia="lv-LV"/>
              </w:rPr>
            </w:pPr>
            <w:r w:rsidRPr="000335C1">
              <w:rPr>
                <w:i/>
                <w:sz w:val="18"/>
                <w:szCs w:val="18"/>
                <w:lang w:eastAsia="lv-LV"/>
              </w:rPr>
              <w:t>Izdevumu palielinājums, lai NVA nodrošinātu valsts nekustamo īpašumu nomas maksas un apsaimniekošanas izdevumu pieauguma apmaksu (MK 24.08.2021. sēdes prot. Nr.57 52.§ 18.7.4.apakšpunkts)</w:t>
            </w:r>
          </w:p>
        </w:tc>
        <w:tc>
          <w:tcPr>
            <w:tcW w:w="1277" w:type="dxa"/>
          </w:tcPr>
          <w:p w14:paraId="35C4C27E" w14:textId="77777777" w:rsidR="005508FE" w:rsidRPr="000335C1" w:rsidRDefault="005508FE" w:rsidP="008360E0">
            <w:pPr>
              <w:spacing w:after="0"/>
              <w:ind w:firstLine="0"/>
              <w:jc w:val="center"/>
              <w:rPr>
                <w:sz w:val="18"/>
                <w:szCs w:val="18"/>
              </w:rPr>
            </w:pPr>
            <w:r w:rsidRPr="000335C1">
              <w:rPr>
                <w:sz w:val="18"/>
                <w:szCs w:val="18"/>
              </w:rPr>
              <w:t>-</w:t>
            </w:r>
          </w:p>
        </w:tc>
        <w:tc>
          <w:tcPr>
            <w:tcW w:w="1277" w:type="dxa"/>
          </w:tcPr>
          <w:p w14:paraId="58661997" w14:textId="77777777" w:rsidR="005508FE" w:rsidRPr="000335C1" w:rsidRDefault="005508FE" w:rsidP="008360E0">
            <w:pPr>
              <w:spacing w:after="0"/>
              <w:ind w:firstLine="0"/>
              <w:jc w:val="right"/>
              <w:rPr>
                <w:sz w:val="18"/>
                <w:szCs w:val="18"/>
              </w:rPr>
            </w:pPr>
            <w:r w:rsidRPr="000335C1">
              <w:rPr>
                <w:sz w:val="18"/>
                <w:szCs w:val="18"/>
              </w:rPr>
              <w:t>30 998</w:t>
            </w:r>
          </w:p>
        </w:tc>
        <w:tc>
          <w:tcPr>
            <w:tcW w:w="1277" w:type="dxa"/>
          </w:tcPr>
          <w:p w14:paraId="5FF08A13" w14:textId="77777777" w:rsidR="005508FE" w:rsidRPr="000335C1" w:rsidRDefault="005508FE" w:rsidP="008360E0">
            <w:pPr>
              <w:spacing w:after="0"/>
              <w:ind w:firstLine="0"/>
              <w:jc w:val="right"/>
              <w:rPr>
                <w:sz w:val="18"/>
                <w:szCs w:val="18"/>
              </w:rPr>
            </w:pPr>
            <w:r w:rsidRPr="000335C1">
              <w:rPr>
                <w:sz w:val="18"/>
                <w:szCs w:val="18"/>
              </w:rPr>
              <w:t>30 998</w:t>
            </w:r>
          </w:p>
        </w:tc>
      </w:tr>
      <w:tr w:rsidR="000335C1" w:rsidRPr="000335C1" w14:paraId="6F77650B" w14:textId="77777777" w:rsidTr="008360E0">
        <w:trPr>
          <w:trHeight w:val="142"/>
          <w:jc w:val="center"/>
        </w:trPr>
        <w:tc>
          <w:tcPr>
            <w:tcW w:w="5241" w:type="dxa"/>
          </w:tcPr>
          <w:p w14:paraId="24F8C3D5" w14:textId="77777777" w:rsidR="005508FE" w:rsidRPr="000335C1" w:rsidRDefault="005508FE" w:rsidP="008360E0">
            <w:pPr>
              <w:spacing w:after="0"/>
              <w:ind w:firstLine="0"/>
              <w:rPr>
                <w:i/>
                <w:sz w:val="18"/>
                <w:szCs w:val="18"/>
                <w:lang w:eastAsia="lv-LV"/>
              </w:rPr>
            </w:pPr>
            <w:r w:rsidRPr="000335C1">
              <w:rPr>
                <w:i/>
                <w:sz w:val="18"/>
                <w:szCs w:val="18"/>
                <w:lang w:eastAsia="lv-LV"/>
              </w:rPr>
              <w:t>Izdevumu samazinājums pasākumam “Latviešu valodas mentors nodarbinātajiem bēgļiem un personām ar alternatīvo statusu”, ņemot vērā mērķa grupas samazinājumu (MK 21.04.2021. rīkojums Nr.256)</w:t>
            </w:r>
          </w:p>
        </w:tc>
        <w:tc>
          <w:tcPr>
            <w:tcW w:w="1277" w:type="dxa"/>
          </w:tcPr>
          <w:p w14:paraId="767D9ADE" w14:textId="77777777" w:rsidR="005508FE" w:rsidRPr="000335C1" w:rsidRDefault="005508FE" w:rsidP="008360E0">
            <w:pPr>
              <w:spacing w:after="0"/>
              <w:ind w:firstLine="0"/>
              <w:jc w:val="right"/>
              <w:rPr>
                <w:sz w:val="18"/>
                <w:szCs w:val="18"/>
              </w:rPr>
            </w:pPr>
            <w:r w:rsidRPr="000335C1">
              <w:rPr>
                <w:sz w:val="18"/>
                <w:szCs w:val="18"/>
              </w:rPr>
              <w:t>6 500</w:t>
            </w:r>
          </w:p>
        </w:tc>
        <w:tc>
          <w:tcPr>
            <w:tcW w:w="1277" w:type="dxa"/>
          </w:tcPr>
          <w:p w14:paraId="4BAB2458" w14:textId="77777777" w:rsidR="005508FE" w:rsidRPr="000335C1" w:rsidRDefault="005508FE" w:rsidP="008360E0">
            <w:pPr>
              <w:spacing w:after="0"/>
              <w:ind w:firstLine="0"/>
              <w:jc w:val="center"/>
              <w:rPr>
                <w:sz w:val="18"/>
                <w:szCs w:val="18"/>
              </w:rPr>
            </w:pPr>
            <w:r w:rsidRPr="000335C1">
              <w:rPr>
                <w:sz w:val="18"/>
                <w:szCs w:val="18"/>
              </w:rPr>
              <w:t>-</w:t>
            </w:r>
          </w:p>
        </w:tc>
        <w:tc>
          <w:tcPr>
            <w:tcW w:w="1277" w:type="dxa"/>
          </w:tcPr>
          <w:p w14:paraId="7F9E1ACF" w14:textId="77777777" w:rsidR="005508FE" w:rsidRPr="000335C1" w:rsidRDefault="005508FE" w:rsidP="008360E0">
            <w:pPr>
              <w:spacing w:after="0"/>
              <w:ind w:firstLine="0"/>
              <w:jc w:val="right"/>
              <w:rPr>
                <w:sz w:val="18"/>
                <w:szCs w:val="18"/>
              </w:rPr>
            </w:pPr>
            <w:r w:rsidRPr="000335C1">
              <w:rPr>
                <w:sz w:val="18"/>
                <w:szCs w:val="18"/>
              </w:rPr>
              <w:t>-6 500</w:t>
            </w:r>
          </w:p>
        </w:tc>
      </w:tr>
    </w:tbl>
    <w:p w14:paraId="526C3BEC" w14:textId="77777777" w:rsidR="005508FE" w:rsidRPr="000335C1" w:rsidRDefault="005508FE" w:rsidP="005508FE">
      <w:pPr>
        <w:widowControl w:val="0"/>
        <w:spacing w:before="240" w:after="240"/>
        <w:ind w:firstLine="0"/>
        <w:jc w:val="center"/>
        <w:rPr>
          <w:b/>
        </w:rPr>
      </w:pPr>
      <w:r w:rsidRPr="000335C1">
        <w:rPr>
          <w:b/>
        </w:rPr>
        <w:t>20.00.00 Valsts sociālie pabalsti un izdienas pensijas</w:t>
      </w:r>
    </w:p>
    <w:p w14:paraId="1D43C05A" w14:textId="77777777" w:rsidR="005508FE" w:rsidRPr="000335C1" w:rsidRDefault="005508FE" w:rsidP="005508FE">
      <w:pPr>
        <w:spacing w:before="240" w:after="240"/>
        <w:ind w:firstLine="0"/>
        <w:jc w:val="center"/>
        <w:rPr>
          <w:b/>
          <w:lang w:eastAsia="lv-LV"/>
        </w:rPr>
      </w:pPr>
      <w:r w:rsidRPr="000335C1">
        <w:rPr>
          <w:b/>
          <w:lang w:eastAsia="lv-LV"/>
        </w:rPr>
        <w:t>Finansiālie rādītāji no 2020. līdz 2024. gadam</w:t>
      </w:r>
    </w:p>
    <w:tbl>
      <w:tblPr>
        <w:tblW w:w="903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378"/>
        <w:gridCol w:w="1131"/>
        <w:gridCol w:w="1132"/>
        <w:gridCol w:w="1132"/>
        <w:gridCol w:w="1132"/>
        <w:gridCol w:w="1132"/>
      </w:tblGrid>
      <w:tr w:rsidR="000335C1" w:rsidRPr="000335C1" w14:paraId="52749216" w14:textId="77777777" w:rsidTr="008360E0">
        <w:trPr>
          <w:trHeight w:val="283"/>
          <w:tblHeader/>
          <w:jc w:val="center"/>
        </w:trPr>
        <w:tc>
          <w:tcPr>
            <w:tcW w:w="3378" w:type="dxa"/>
            <w:vAlign w:val="center"/>
          </w:tcPr>
          <w:p w14:paraId="4B36FA96" w14:textId="77777777" w:rsidR="005508FE" w:rsidRPr="000335C1" w:rsidRDefault="005508FE" w:rsidP="008360E0">
            <w:pPr>
              <w:spacing w:after="0"/>
              <w:ind w:firstLine="0"/>
              <w:jc w:val="center"/>
              <w:rPr>
                <w:sz w:val="18"/>
              </w:rPr>
            </w:pPr>
          </w:p>
        </w:tc>
        <w:tc>
          <w:tcPr>
            <w:tcW w:w="1131" w:type="dxa"/>
          </w:tcPr>
          <w:p w14:paraId="173827AF" w14:textId="77777777" w:rsidR="005508FE" w:rsidRPr="000335C1" w:rsidRDefault="005508FE" w:rsidP="008360E0">
            <w:pPr>
              <w:spacing w:after="0"/>
              <w:ind w:firstLine="0"/>
              <w:jc w:val="center"/>
              <w:rPr>
                <w:sz w:val="18"/>
                <w:lang w:eastAsia="lv-LV"/>
              </w:rPr>
            </w:pPr>
            <w:r w:rsidRPr="000335C1">
              <w:rPr>
                <w:sz w:val="18"/>
                <w:szCs w:val="18"/>
                <w:lang w:eastAsia="lv-LV"/>
              </w:rPr>
              <w:t>2020. gads (izpilde)</w:t>
            </w:r>
          </w:p>
        </w:tc>
        <w:tc>
          <w:tcPr>
            <w:tcW w:w="1132" w:type="dxa"/>
          </w:tcPr>
          <w:p w14:paraId="60571A39" w14:textId="77777777" w:rsidR="005508FE" w:rsidRPr="000335C1" w:rsidRDefault="005508FE" w:rsidP="008360E0">
            <w:pPr>
              <w:spacing w:after="0"/>
              <w:ind w:firstLine="0"/>
              <w:jc w:val="center"/>
              <w:rPr>
                <w:sz w:val="18"/>
                <w:lang w:eastAsia="lv-LV"/>
              </w:rPr>
            </w:pPr>
            <w:r w:rsidRPr="000335C1">
              <w:rPr>
                <w:sz w:val="18"/>
                <w:szCs w:val="18"/>
                <w:lang w:eastAsia="lv-LV"/>
              </w:rPr>
              <w:t>2021. gada     plāns</w:t>
            </w:r>
          </w:p>
        </w:tc>
        <w:tc>
          <w:tcPr>
            <w:tcW w:w="1132" w:type="dxa"/>
          </w:tcPr>
          <w:p w14:paraId="0895D8A6" w14:textId="77777777" w:rsidR="005508FE" w:rsidRPr="000335C1" w:rsidRDefault="005508FE" w:rsidP="008360E0">
            <w:pPr>
              <w:spacing w:after="0"/>
              <w:ind w:firstLine="0"/>
              <w:jc w:val="center"/>
              <w:rPr>
                <w:sz w:val="18"/>
                <w:szCs w:val="18"/>
                <w:lang w:eastAsia="lv-LV"/>
              </w:rPr>
            </w:pPr>
            <w:r w:rsidRPr="000335C1">
              <w:rPr>
                <w:sz w:val="18"/>
                <w:szCs w:val="18"/>
                <w:lang w:eastAsia="lv-LV"/>
              </w:rPr>
              <w:t>2022. gada plāns</w:t>
            </w:r>
          </w:p>
        </w:tc>
        <w:tc>
          <w:tcPr>
            <w:tcW w:w="1132" w:type="dxa"/>
          </w:tcPr>
          <w:p w14:paraId="77A506E8" w14:textId="77777777" w:rsidR="005508FE" w:rsidRPr="000335C1" w:rsidRDefault="005508FE" w:rsidP="008360E0">
            <w:pPr>
              <w:spacing w:after="0"/>
              <w:ind w:firstLine="0"/>
              <w:jc w:val="center"/>
              <w:rPr>
                <w:sz w:val="18"/>
                <w:szCs w:val="18"/>
                <w:lang w:eastAsia="lv-LV"/>
              </w:rPr>
            </w:pPr>
            <w:r w:rsidRPr="000335C1">
              <w:rPr>
                <w:sz w:val="18"/>
                <w:szCs w:val="18"/>
                <w:lang w:eastAsia="lv-LV"/>
              </w:rPr>
              <w:t>2023. gada plāns</w:t>
            </w:r>
          </w:p>
        </w:tc>
        <w:tc>
          <w:tcPr>
            <w:tcW w:w="1132" w:type="dxa"/>
          </w:tcPr>
          <w:p w14:paraId="1106F1BD" w14:textId="77777777" w:rsidR="005508FE" w:rsidRPr="000335C1" w:rsidRDefault="005508FE" w:rsidP="008360E0">
            <w:pPr>
              <w:spacing w:after="0"/>
              <w:ind w:firstLine="2"/>
              <w:jc w:val="center"/>
              <w:rPr>
                <w:sz w:val="18"/>
                <w:szCs w:val="18"/>
              </w:rPr>
            </w:pPr>
            <w:r w:rsidRPr="000335C1">
              <w:rPr>
                <w:sz w:val="18"/>
                <w:szCs w:val="18"/>
                <w:lang w:eastAsia="lv-LV"/>
              </w:rPr>
              <w:t>2024. gada plāns</w:t>
            </w:r>
          </w:p>
        </w:tc>
      </w:tr>
      <w:tr w:rsidR="000335C1" w:rsidRPr="000335C1" w14:paraId="288C975B" w14:textId="77777777" w:rsidTr="008360E0">
        <w:trPr>
          <w:trHeight w:val="142"/>
          <w:jc w:val="center"/>
        </w:trPr>
        <w:tc>
          <w:tcPr>
            <w:tcW w:w="3378" w:type="dxa"/>
            <w:shd w:val="clear" w:color="auto" w:fill="D9D9D9"/>
            <w:vAlign w:val="center"/>
          </w:tcPr>
          <w:p w14:paraId="5D153932" w14:textId="77777777" w:rsidR="005508FE" w:rsidRPr="000335C1" w:rsidRDefault="005508FE" w:rsidP="008360E0">
            <w:pPr>
              <w:spacing w:after="0"/>
              <w:ind w:firstLine="0"/>
              <w:jc w:val="left"/>
              <w:rPr>
                <w:sz w:val="18"/>
                <w:lang w:eastAsia="lv-LV"/>
              </w:rPr>
            </w:pPr>
            <w:r w:rsidRPr="000335C1">
              <w:rPr>
                <w:sz w:val="18"/>
                <w:lang w:eastAsia="lv-LV"/>
              </w:rPr>
              <w:t xml:space="preserve">Kopējie izdevumi, </w:t>
            </w:r>
            <w:r w:rsidRPr="000335C1">
              <w:rPr>
                <w:i/>
                <w:sz w:val="18"/>
                <w:szCs w:val="18"/>
              </w:rPr>
              <w:t>euro</w:t>
            </w:r>
          </w:p>
        </w:tc>
        <w:tc>
          <w:tcPr>
            <w:tcW w:w="113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2401FE3" w14:textId="77777777" w:rsidR="005508FE" w:rsidRPr="000335C1" w:rsidRDefault="005508FE" w:rsidP="008360E0">
            <w:pPr>
              <w:spacing w:after="0"/>
              <w:ind w:firstLine="0"/>
              <w:jc w:val="right"/>
              <w:rPr>
                <w:sz w:val="18"/>
                <w:szCs w:val="18"/>
              </w:rPr>
            </w:pPr>
            <w:r w:rsidRPr="000335C1">
              <w:rPr>
                <w:sz w:val="18"/>
                <w:szCs w:val="18"/>
              </w:rPr>
              <w:t>516 940 167</w:t>
            </w:r>
          </w:p>
        </w:tc>
        <w:tc>
          <w:tcPr>
            <w:tcW w:w="1132" w:type="dxa"/>
            <w:tcBorders>
              <w:top w:val="single" w:sz="4" w:space="0" w:color="auto"/>
              <w:left w:val="nil"/>
              <w:bottom w:val="single" w:sz="4" w:space="0" w:color="auto"/>
              <w:right w:val="single" w:sz="4" w:space="0" w:color="auto"/>
            </w:tcBorders>
            <w:shd w:val="clear" w:color="auto" w:fill="D9D9D9" w:themeFill="background1" w:themeFillShade="D9"/>
          </w:tcPr>
          <w:p w14:paraId="41141072" w14:textId="77777777" w:rsidR="005508FE" w:rsidRPr="000335C1" w:rsidRDefault="005508FE" w:rsidP="008360E0">
            <w:pPr>
              <w:spacing w:after="0"/>
              <w:ind w:firstLine="0"/>
              <w:jc w:val="right"/>
              <w:rPr>
                <w:sz w:val="18"/>
                <w:szCs w:val="18"/>
              </w:rPr>
            </w:pPr>
            <w:r w:rsidRPr="000335C1">
              <w:rPr>
                <w:sz w:val="18"/>
                <w:szCs w:val="18"/>
              </w:rPr>
              <w:t>537 617 461</w:t>
            </w:r>
          </w:p>
        </w:tc>
        <w:tc>
          <w:tcPr>
            <w:tcW w:w="1132" w:type="dxa"/>
            <w:tcBorders>
              <w:top w:val="single" w:sz="4" w:space="0" w:color="auto"/>
              <w:left w:val="nil"/>
              <w:bottom w:val="single" w:sz="4" w:space="0" w:color="auto"/>
              <w:right w:val="single" w:sz="4" w:space="0" w:color="auto"/>
            </w:tcBorders>
            <w:shd w:val="clear" w:color="auto" w:fill="D9D9D9" w:themeFill="background1" w:themeFillShade="D9"/>
          </w:tcPr>
          <w:p w14:paraId="39C7BC1B" w14:textId="77777777" w:rsidR="005508FE" w:rsidRPr="000335C1" w:rsidRDefault="005508FE" w:rsidP="008360E0">
            <w:pPr>
              <w:spacing w:after="0"/>
              <w:ind w:firstLine="0"/>
              <w:jc w:val="right"/>
              <w:rPr>
                <w:sz w:val="18"/>
                <w:szCs w:val="18"/>
              </w:rPr>
            </w:pPr>
            <w:r w:rsidRPr="000335C1">
              <w:rPr>
                <w:sz w:val="18"/>
                <w:szCs w:val="18"/>
              </w:rPr>
              <w:t>625 385 326</w:t>
            </w:r>
          </w:p>
        </w:tc>
        <w:tc>
          <w:tcPr>
            <w:tcW w:w="1132" w:type="dxa"/>
            <w:tcBorders>
              <w:top w:val="single" w:sz="4" w:space="0" w:color="auto"/>
              <w:left w:val="nil"/>
              <w:bottom w:val="single" w:sz="4" w:space="0" w:color="auto"/>
              <w:right w:val="single" w:sz="4" w:space="0" w:color="auto"/>
            </w:tcBorders>
            <w:shd w:val="clear" w:color="auto" w:fill="D9D9D9" w:themeFill="background1" w:themeFillShade="D9"/>
          </w:tcPr>
          <w:p w14:paraId="3E8837B8" w14:textId="77777777" w:rsidR="005508FE" w:rsidRPr="000335C1" w:rsidRDefault="005508FE" w:rsidP="008360E0">
            <w:pPr>
              <w:spacing w:after="0"/>
              <w:ind w:firstLine="0"/>
              <w:jc w:val="right"/>
              <w:rPr>
                <w:sz w:val="18"/>
                <w:szCs w:val="18"/>
              </w:rPr>
            </w:pPr>
            <w:r w:rsidRPr="000335C1">
              <w:rPr>
                <w:sz w:val="18"/>
                <w:szCs w:val="18"/>
              </w:rPr>
              <w:t>629 345 948</w:t>
            </w:r>
          </w:p>
        </w:tc>
        <w:tc>
          <w:tcPr>
            <w:tcW w:w="1132" w:type="dxa"/>
            <w:tcBorders>
              <w:top w:val="single" w:sz="4" w:space="0" w:color="auto"/>
              <w:left w:val="nil"/>
              <w:bottom w:val="single" w:sz="4" w:space="0" w:color="auto"/>
              <w:right w:val="single" w:sz="4" w:space="0" w:color="auto"/>
            </w:tcBorders>
            <w:shd w:val="clear" w:color="auto" w:fill="D9D9D9" w:themeFill="background1" w:themeFillShade="D9"/>
          </w:tcPr>
          <w:p w14:paraId="0ACE5481" w14:textId="77777777" w:rsidR="005508FE" w:rsidRPr="000335C1" w:rsidRDefault="005508FE" w:rsidP="008360E0">
            <w:pPr>
              <w:spacing w:after="0"/>
              <w:ind w:firstLine="0"/>
              <w:jc w:val="right"/>
              <w:rPr>
                <w:sz w:val="18"/>
                <w:szCs w:val="18"/>
              </w:rPr>
            </w:pPr>
            <w:r w:rsidRPr="000335C1">
              <w:rPr>
                <w:sz w:val="18"/>
                <w:szCs w:val="18"/>
              </w:rPr>
              <w:t>639 576 838</w:t>
            </w:r>
          </w:p>
        </w:tc>
      </w:tr>
      <w:tr w:rsidR="000335C1" w:rsidRPr="000335C1" w14:paraId="4149B51C" w14:textId="77777777" w:rsidTr="008360E0">
        <w:trPr>
          <w:trHeight w:val="283"/>
          <w:jc w:val="center"/>
        </w:trPr>
        <w:tc>
          <w:tcPr>
            <w:tcW w:w="3378" w:type="dxa"/>
            <w:vAlign w:val="center"/>
          </w:tcPr>
          <w:p w14:paraId="34974444" w14:textId="77777777" w:rsidR="005508FE" w:rsidRPr="000335C1" w:rsidRDefault="005508FE" w:rsidP="008360E0">
            <w:pPr>
              <w:spacing w:after="0"/>
              <w:ind w:firstLine="0"/>
              <w:jc w:val="left"/>
              <w:rPr>
                <w:sz w:val="18"/>
                <w:szCs w:val="18"/>
                <w:lang w:eastAsia="lv-LV"/>
              </w:rPr>
            </w:pPr>
            <w:r w:rsidRPr="000335C1">
              <w:rPr>
                <w:sz w:val="18"/>
                <w:szCs w:val="18"/>
                <w:lang w:eastAsia="lv-LV"/>
              </w:rPr>
              <w:t xml:space="preserve">Kopējo izdevumu izmaiņas, </w:t>
            </w:r>
            <w:r w:rsidRPr="000335C1">
              <w:rPr>
                <w:i/>
                <w:sz w:val="18"/>
                <w:szCs w:val="18"/>
                <w:lang w:eastAsia="lv-LV"/>
              </w:rPr>
              <w:t>euro</w:t>
            </w:r>
            <w:r w:rsidRPr="000335C1">
              <w:rPr>
                <w:sz w:val="18"/>
                <w:szCs w:val="18"/>
                <w:lang w:eastAsia="lv-LV"/>
              </w:rPr>
              <w:t xml:space="preserve"> (+/–) pret iepriekšējo gadu</w:t>
            </w:r>
          </w:p>
        </w:tc>
        <w:tc>
          <w:tcPr>
            <w:tcW w:w="1131" w:type="dxa"/>
            <w:shd w:val="clear" w:color="auto" w:fill="FFFFFF" w:themeFill="background1"/>
          </w:tcPr>
          <w:p w14:paraId="2A22C61D" w14:textId="77777777" w:rsidR="005508FE" w:rsidRPr="000335C1" w:rsidRDefault="005508FE" w:rsidP="008360E0">
            <w:pPr>
              <w:spacing w:after="0"/>
              <w:ind w:firstLine="0"/>
              <w:jc w:val="center"/>
              <w:rPr>
                <w:sz w:val="18"/>
                <w:szCs w:val="18"/>
              </w:rPr>
            </w:pPr>
            <w:r w:rsidRPr="000335C1">
              <w:rPr>
                <w:sz w:val="18"/>
              </w:rPr>
              <w:t>×</w:t>
            </w:r>
          </w:p>
        </w:tc>
        <w:tc>
          <w:tcPr>
            <w:tcW w:w="1132" w:type="dxa"/>
            <w:tcBorders>
              <w:top w:val="nil"/>
              <w:left w:val="nil"/>
              <w:bottom w:val="single" w:sz="4" w:space="0" w:color="auto"/>
              <w:right w:val="single" w:sz="4" w:space="0" w:color="auto"/>
            </w:tcBorders>
            <w:shd w:val="clear" w:color="000000" w:fill="FFFFFF"/>
          </w:tcPr>
          <w:p w14:paraId="1316FF1C" w14:textId="77777777" w:rsidR="005508FE" w:rsidRPr="000335C1" w:rsidRDefault="005508FE" w:rsidP="008360E0">
            <w:pPr>
              <w:spacing w:after="0"/>
              <w:ind w:firstLine="0"/>
              <w:jc w:val="right"/>
              <w:rPr>
                <w:sz w:val="18"/>
                <w:szCs w:val="18"/>
              </w:rPr>
            </w:pPr>
            <w:r w:rsidRPr="000335C1">
              <w:rPr>
                <w:sz w:val="18"/>
                <w:szCs w:val="18"/>
              </w:rPr>
              <w:t>20 677 294</w:t>
            </w:r>
          </w:p>
        </w:tc>
        <w:tc>
          <w:tcPr>
            <w:tcW w:w="1132" w:type="dxa"/>
            <w:tcBorders>
              <w:top w:val="nil"/>
              <w:left w:val="nil"/>
              <w:bottom w:val="single" w:sz="4" w:space="0" w:color="auto"/>
              <w:right w:val="single" w:sz="4" w:space="0" w:color="auto"/>
            </w:tcBorders>
            <w:shd w:val="clear" w:color="000000" w:fill="FFFFFF"/>
          </w:tcPr>
          <w:p w14:paraId="74458DF7" w14:textId="77777777" w:rsidR="005508FE" w:rsidRPr="000335C1" w:rsidRDefault="005508FE" w:rsidP="008360E0">
            <w:pPr>
              <w:spacing w:after="0"/>
              <w:ind w:firstLine="0"/>
              <w:jc w:val="right"/>
              <w:rPr>
                <w:sz w:val="18"/>
                <w:szCs w:val="18"/>
              </w:rPr>
            </w:pPr>
            <w:r w:rsidRPr="000335C1">
              <w:rPr>
                <w:sz w:val="18"/>
                <w:szCs w:val="18"/>
              </w:rPr>
              <w:t>87 767 865</w:t>
            </w:r>
          </w:p>
        </w:tc>
        <w:tc>
          <w:tcPr>
            <w:tcW w:w="1132" w:type="dxa"/>
            <w:tcBorders>
              <w:top w:val="nil"/>
              <w:left w:val="nil"/>
              <w:bottom w:val="single" w:sz="4" w:space="0" w:color="auto"/>
              <w:right w:val="single" w:sz="4" w:space="0" w:color="auto"/>
            </w:tcBorders>
            <w:shd w:val="clear" w:color="000000" w:fill="FFFFFF"/>
          </w:tcPr>
          <w:p w14:paraId="2B6430CC" w14:textId="77777777" w:rsidR="005508FE" w:rsidRPr="000335C1" w:rsidRDefault="005508FE" w:rsidP="008360E0">
            <w:pPr>
              <w:spacing w:after="0"/>
              <w:ind w:firstLine="0"/>
              <w:jc w:val="right"/>
              <w:rPr>
                <w:sz w:val="18"/>
                <w:szCs w:val="18"/>
              </w:rPr>
            </w:pPr>
            <w:r w:rsidRPr="000335C1">
              <w:rPr>
                <w:sz w:val="18"/>
                <w:szCs w:val="18"/>
              </w:rPr>
              <w:t>3 960 622</w:t>
            </w:r>
          </w:p>
        </w:tc>
        <w:tc>
          <w:tcPr>
            <w:tcW w:w="1132" w:type="dxa"/>
            <w:tcBorders>
              <w:top w:val="nil"/>
              <w:left w:val="nil"/>
              <w:bottom w:val="single" w:sz="4" w:space="0" w:color="auto"/>
              <w:right w:val="single" w:sz="4" w:space="0" w:color="auto"/>
            </w:tcBorders>
            <w:shd w:val="clear" w:color="000000" w:fill="FFFFFF"/>
          </w:tcPr>
          <w:p w14:paraId="3DB0C386" w14:textId="77777777" w:rsidR="005508FE" w:rsidRPr="000335C1" w:rsidRDefault="005508FE" w:rsidP="008360E0">
            <w:pPr>
              <w:spacing w:after="0"/>
              <w:ind w:firstLine="0"/>
              <w:jc w:val="right"/>
              <w:rPr>
                <w:sz w:val="18"/>
                <w:szCs w:val="18"/>
              </w:rPr>
            </w:pPr>
            <w:r w:rsidRPr="000335C1">
              <w:rPr>
                <w:sz w:val="18"/>
                <w:szCs w:val="18"/>
              </w:rPr>
              <w:t>10 230 890</w:t>
            </w:r>
          </w:p>
        </w:tc>
      </w:tr>
      <w:tr w:rsidR="000335C1" w:rsidRPr="000335C1" w14:paraId="52087E28" w14:textId="77777777" w:rsidTr="008360E0">
        <w:trPr>
          <w:trHeight w:val="283"/>
          <w:jc w:val="center"/>
        </w:trPr>
        <w:tc>
          <w:tcPr>
            <w:tcW w:w="3378" w:type="dxa"/>
            <w:vAlign w:val="center"/>
          </w:tcPr>
          <w:p w14:paraId="43B5CD50" w14:textId="77777777" w:rsidR="005508FE" w:rsidRPr="000335C1" w:rsidRDefault="005508FE" w:rsidP="008360E0">
            <w:pPr>
              <w:spacing w:after="0"/>
              <w:ind w:firstLine="0"/>
              <w:jc w:val="left"/>
              <w:rPr>
                <w:sz w:val="18"/>
              </w:rPr>
            </w:pPr>
            <w:r w:rsidRPr="000335C1">
              <w:rPr>
                <w:sz w:val="18"/>
                <w:lang w:eastAsia="lv-LV"/>
              </w:rPr>
              <w:t>Kopējie izdevumi</w:t>
            </w:r>
            <w:r w:rsidRPr="000335C1">
              <w:rPr>
                <w:sz w:val="18"/>
              </w:rPr>
              <w:t>, % (+/–) pret iepriekšējo gadu</w:t>
            </w:r>
          </w:p>
        </w:tc>
        <w:tc>
          <w:tcPr>
            <w:tcW w:w="1131" w:type="dxa"/>
            <w:shd w:val="clear" w:color="auto" w:fill="FFFFFF" w:themeFill="background1"/>
          </w:tcPr>
          <w:p w14:paraId="30923D3F" w14:textId="77777777" w:rsidR="005508FE" w:rsidRPr="000335C1" w:rsidRDefault="005508FE" w:rsidP="008360E0">
            <w:pPr>
              <w:spacing w:after="0"/>
              <w:ind w:firstLine="0"/>
              <w:jc w:val="center"/>
              <w:rPr>
                <w:sz w:val="18"/>
                <w:szCs w:val="18"/>
              </w:rPr>
            </w:pPr>
            <w:r w:rsidRPr="000335C1">
              <w:rPr>
                <w:sz w:val="18"/>
              </w:rPr>
              <w:t>×</w:t>
            </w:r>
          </w:p>
        </w:tc>
        <w:tc>
          <w:tcPr>
            <w:tcW w:w="1132" w:type="dxa"/>
            <w:tcBorders>
              <w:top w:val="nil"/>
              <w:left w:val="nil"/>
              <w:bottom w:val="single" w:sz="4" w:space="0" w:color="auto"/>
              <w:right w:val="single" w:sz="4" w:space="0" w:color="auto"/>
            </w:tcBorders>
            <w:shd w:val="clear" w:color="000000" w:fill="FFFFFF"/>
          </w:tcPr>
          <w:p w14:paraId="754462CA" w14:textId="77777777" w:rsidR="005508FE" w:rsidRPr="000335C1" w:rsidRDefault="005508FE" w:rsidP="008360E0">
            <w:pPr>
              <w:spacing w:after="0"/>
              <w:ind w:firstLine="0"/>
              <w:jc w:val="right"/>
              <w:rPr>
                <w:sz w:val="18"/>
                <w:szCs w:val="18"/>
              </w:rPr>
            </w:pPr>
            <w:r w:rsidRPr="000335C1">
              <w:rPr>
                <w:sz w:val="18"/>
                <w:szCs w:val="18"/>
              </w:rPr>
              <w:t>4,0</w:t>
            </w:r>
          </w:p>
        </w:tc>
        <w:tc>
          <w:tcPr>
            <w:tcW w:w="1132" w:type="dxa"/>
            <w:tcBorders>
              <w:top w:val="nil"/>
              <w:left w:val="nil"/>
              <w:bottom w:val="single" w:sz="4" w:space="0" w:color="auto"/>
              <w:right w:val="single" w:sz="4" w:space="0" w:color="auto"/>
            </w:tcBorders>
            <w:shd w:val="clear" w:color="000000" w:fill="FFFFFF"/>
          </w:tcPr>
          <w:p w14:paraId="5B8ED578" w14:textId="77777777" w:rsidR="005508FE" w:rsidRPr="000335C1" w:rsidRDefault="005508FE" w:rsidP="008360E0">
            <w:pPr>
              <w:spacing w:after="0"/>
              <w:ind w:firstLine="0"/>
              <w:jc w:val="right"/>
              <w:rPr>
                <w:sz w:val="18"/>
                <w:szCs w:val="18"/>
              </w:rPr>
            </w:pPr>
            <w:r w:rsidRPr="000335C1">
              <w:rPr>
                <w:sz w:val="18"/>
                <w:szCs w:val="18"/>
              </w:rPr>
              <w:t>16,3</w:t>
            </w:r>
          </w:p>
        </w:tc>
        <w:tc>
          <w:tcPr>
            <w:tcW w:w="1132" w:type="dxa"/>
            <w:tcBorders>
              <w:top w:val="nil"/>
              <w:left w:val="nil"/>
              <w:bottom w:val="single" w:sz="4" w:space="0" w:color="auto"/>
              <w:right w:val="single" w:sz="4" w:space="0" w:color="auto"/>
            </w:tcBorders>
            <w:shd w:val="clear" w:color="000000" w:fill="FFFFFF"/>
          </w:tcPr>
          <w:p w14:paraId="11A040A0" w14:textId="77777777" w:rsidR="005508FE" w:rsidRPr="000335C1" w:rsidRDefault="005508FE" w:rsidP="008360E0">
            <w:pPr>
              <w:spacing w:after="0"/>
              <w:ind w:firstLine="0"/>
              <w:jc w:val="right"/>
              <w:rPr>
                <w:sz w:val="18"/>
                <w:szCs w:val="18"/>
              </w:rPr>
            </w:pPr>
            <w:r w:rsidRPr="000335C1">
              <w:rPr>
                <w:sz w:val="18"/>
                <w:szCs w:val="18"/>
              </w:rPr>
              <w:t>0,6</w:t>
            </w:r>
          </w:p>
        </w:tc>
        <w:tc>
          <w:tcPr>
            <w:tcW w:w="1132" w:type="dxa"/>
            <w:tcBorders>
              <w:top w:val="nil"/>
              <w:left w:val="nil"/>
              <w:bottom w:val="single" w:sz="4" w:space="0" w:color="auto"/>
              <w:right w:val="single" w:sz="4" w:space="0" w:color="auto"/>
            </w:tcBorders>
            <w:shd w:val="clear" w:color="000000" w:fill="FFFFFF"/>
          </w:tcPr>
          <w:p w14:paraId="4BDC0068" w14:textId="77777777" w:rsidR="005508FE" w:rsidRPr="000335C1" w:rsidRDefault="005508FE" w:rsidP="008360E0">
            <w:pPr>
              <w:spacing w:after="0"/>
              <w:ind w:firstLine="0"/>
              <w:jc w:val="right"/>
              <w:rPr>
                <w:sz w:val="18"/>
                <w:szCs w:val="18"/>
              </w:rPr>
            </w:pPr>
            <w:r w:rsidRPr="000335C1">
              <w:rPr>
                <w:sz w:val="18"/>
                <w:szCs w:val="18"/>
              </w:rPr>
              <w:t>1,6</w:t>
            </w:r>
          </w:p>
        </w:tc>
      </w:tr>
    </w:tbl>
    <w:p w14:paraId="2ADC9F59" w14:textId="77777777" w:rsidR="005508FE" w:rsidRPr="000335C1" w:rsidRDefault="005508FE" w:rsidP="005508FE">
      <w:pPr>
        <w:widowControl w:val="0"/>
        <w:spacing w:before="240" w:after="240"/>
        <w:ind w:firstLine="0"/>
        <w:jc w:val="center"/>
        <w:rPr>
          <w:b/>
          <w:lang w:val="en-US"/>
        </w:rPr>
      </w:pPr>
      <w:bookmarkStart w:id="31" w:name="_Hlk82763091"/>
      <w:r w:rsidRPr="000335C1">
        <w:rPr>
          <w:b/>
          <w:lang w:val="en-US"/>
        </w:rPr>
        <w:t>20.01.00 Valsts sociālie pabalsti</w:t>
      </w:r>
    </w:p>
    <w:p w14:paraId="6CD9D280" w14:textId="77777777" w:rsidR="005508FE" w:rsidRPr="000335C1" w:rsidRDefault="005508FE" w:rsidP="005508FE">
      <w:pPr>
        <w:spacing w:before="120"/>
        <w:ind w:firstLine="0"/>
        <w:jc w:val="left"/>
        <w:rPr>
          <w:u w:val="single"/>
        </w:rPr>
      </w:pPr>
      <w:r w:rsidRPr="000335C1">
        <w:rPr>
          <w:u w:val="single"/>
        </w:rPr>
        <w:t>Apakšprogrammas mērķis:</w:t>
      </w:r>
    </w:p>
    <w:p w14:paraId="7B6D690A" w14:textId="77777777" w:rsidR="005508FE" w:rsidRPr="000335C1" w:rsidRDefault="005508FE" w:rsidP="005508FE">
      <w:pPr>
        <w:spacing w:before="120"/>
        <w:ind w:firstLine="0"/>
        <w:jc w:val="left"/>
      </w:pPr>
      <w:r w:rsidRPr="000335C1">
        <w:tab/>
        <w:t>sniegt finansiālu atbalstu sociāli mazāk aizsargātām personu grupām.</w:t>
      </w:r>
    </w:p>
    <w:p w14:paraId="2F639E3E" w14:textId="77777777" w:rsidR="005508FE" w:rsidRPr="000335C1" w:rsidRDefault="005508FE" w:rsidP="005508FE">
      <w:pPr>
        <w:spacing w:before="120"/>
        <w:ind w:firstLine="0"/>
        <w:jc w:val="left"/>
        <w:rPr>
          <w:u w:val="single"/>
        </w:rPr>
      </w:pPr>
      <w:r w:rsidRPr="000335C1">
        <w:rPr>
          <w:u w:val="single"/>
        </w:rPr>
        <w:t>Galvenās aktivitātes:</w:t>
      </w:r>
    </w:p>
    <w:p w14:paraId="1BBA82DF" w14:textId="77777777" w:rsidR="005508FE" w:rsidRPr="000335C1" w:rsidRDefault="005508FE" w:rsidP="005508FE">
      <w:pPr>
        <w:spacing w:before="120"/>
        <w:ind w:left="1077" w:hanging="357"/>
      </w:pPr>
      <w:r w:rsidRPr="000335C1">
        <w:t>1) nodrošināt regulāri izmaksājamo valsts sociālo pabalstu izmaksas:</w:t>
      </w:r>
    </w:p>
    <w:p w14:paraId="5D3B7063" w14:textId="172B8A0C" w:rsidR="005508FE" w:rsidRPr="000335C1" w:rsidRDefault="005508FE" w:rsidP="005508FE">
      <w:pPr>
        <w:pStyle w:val="ListParagraph"/>
        <w:numPr>
          <w:ilvl w:val="0"/>
          <w:numId w:val="1"/>
        </w:numPr>
        <w:spacing w:after="120"/>
        <w:ind w:left="1418" w:hanging="284"/>
        <w:contextualSpacing w:val="0"/>
        <w:jc w:val="both"/>
        <w:rPr>
          <w:szCs w:val="20"/>
        </w:rPr>
      </w:pPr>
      <w:r w:rsidRPr="000335C1">
        <w:rPr>
          <w:szCs w:val="20"/>
        </w:rPr>
        <w:t xml:space="preserve">ģimenes valsts pabalsts. Ģimenes valsts pabalsta apmērs par vienu bērnu ir 25 </w:t>
      </w:r>
      <w:r w:rsidRPr="000335C1">
        <w:rPr>
          <w:i/>
          <w:szCs w:val="20"/>
        </w:rPr>
        <w:t>euro</w:t>
      </w:r>
      <w:r w:rsidRPr="000335C1">
        <w:rPr>
          <w:szCs w:val="20"/>
        </w:rPr>
        <w:t xml:space="preserve"> mēnesī, par diviem bērniem – 100 </w:t>
      </w:r>
      <w:r w:rsidRPr="000335C1">
        <w:rPr>
          <w:i/>
          <w:szCs w:val="20"/>
        </w:rPr>
        <w:t xml:space="preserve">euro </w:t>
      </w:r>
      <w:r w:rsidRPr="000335C1">
        <w:rPr>
          <w:szCs w:val="20"/>
        </w:rPr>
        <w:t xml:space="preserve">mēnesī, par trim bērniem – 225 </w:t>
      </w:r>
      <w:r w:rsidRPr="000335C1">
        <w:rPr>
          <w:i/>
          <w:szCs w:val="20"/>
        </w:rPr>
        <w:t>euro</w:t>
      </w:r>
      <w:r w:rsidRPr="000335C1">
        <w:rPr>
          <w:szCs w:val="20"/>
        </w:rPr>
        <w:t xml:space="preserve"> mēnesī, bet par četriem un vairāk bērniem – 100 </w:t>
      </w:r>
      <w:r w:rsidRPr="000335C1">
        <w:rPr>
          <w:i/>
          <w:szCs w:val="20"/>
        </w:rPr>
        <w:t>euro</w:t>
      </w:r>
      <w:r w:rsidRPr="000335C1">
        <w:rPr>
          <w:szCs w:val="20"/>
        </w:rPr>
        <w:t xml:space="preserve"> mēnesī par katru bērnu</w:t>
      </w:r>
      <w:r w:rsidR="008D4D87" w:rsidRPr="000335C1">
        <w:rPr>
          <w:szCs w:val="20"/>
        </w:rPr>
        <w:t>;</w:t>
      </w:r>
    </w:p>
    <w:p w14:paraId="4C537BD4" w14:textId="77777777" w:rsidR="005508FE" w:rsidRPr="000335C1" w:rsidRDefault="005508FE" w:rsidP="005508FE">
      <w:pPr>
        <w:pStyle w:val="ListParagraph"/>
        <w:numPr>
          <w:ilvl w:val="0"/>
          <w:numId w:val="1"/>
        </w:numPr>
        <w:spacing w:after="120"/>
        <w:ind w:left="1418" w:hanging="284"/>
        <w:contextualSpacing w:val="0"/>
        <w:jc w:val="both"/>
        <w:rPr>
          <w:szCs w:val="20"/>
        </w:rPr>
      </w:pPr>
      <w:r w:rsidRPr="000335C1">
        <w:rPr>
          <w:szCs w:val="20"/>
        </w:rPr>
        <w:t xml:space="preserve">piemaksa pie ģimenes valsts pabalsta par bērnu ar invaliditāti. Piemaksa pie ģimenes valsts pabalsta par bērnu ar invaliditāti, ja ģimenes valsts pabalsts piešķirts par bērnu ar invaliditāti, kas nav sasniedzis 20 gadu vecumu, – 106,72 </w:t>
      </w:r>
      <w:r w:rsidRPr="000335C1">
        <w:rPr>
          <w:i/>
          <w:szCs w:val="20"/>
        </w:rPr>
        <w:t>euro</w:t>
      </w:r>
      <w:r w:rsidRPr="000335C1">
        <w:rPr>
          <w:szCs w:val="20"/>
        </w:rPr>
        <w:t xml:space="preserve"> mēnesī;</w:t>
      </w:r>
    </w:p>
    <w:p w14:paraId="39C24324" w14:textId="77777777" w:rsidR="005508FE" w:rsidRPr="000335C1" w:rsidRDefault="005508FE" w:rsidP="005508FE">
      <w:pPr>
        <w:numPr>
          <w:ilvl w:val="0"/>
          <w:numId w:val="1"/>
        </w:numPr>
        <w:ind w:left="1418" w:hanging="284"/>
      </w:pPr>
      <w:r w:rsidRPr="000335C1">
        <w:t>bērna kopšanas pabalsts un piemaksa pie bērna kopšanas pabalsta. Bērna kopšanas pabalsta apmērs par bērna vecumā līdz 2 gadiem kopšanu:</w:t>
      </w:r>
    </w:p>
    <w:p w14:paraId="6C968EB9" w14:textId="77777777" w:rsidR="005508FE" w:rsidRPr="000335C1" w:rsidRDefault="005508FE" w:rsidP="005508FE">
      <w:pPr>
        <w:numPr>
          <w:ilvl w:val="0"/>
          <w:numId w:val="7"/>
        </w:numPr>
        <w:spacing w:before="120"/>
        <w:ind w:left="1985" w:hanging="284"/>
      </w:pPr>
      <w:r w:rsidRPr="000335C1">
        <w:t xml:space="preserve">par bērna kopšanu līdz 1,5 gada vecumam – 171 </w:t>
      </w:r>
      <w:r w:rsidRPr="000335C1">
        <w:rPr>
          <w:i/>
        </w:rPr>
        <w:t>euro</w:t>
      </w:r>
      <w:r w:rsidRPr="000335C1">
        <w:t xml:space="preserve"> mēnesī;</w:t>
      </w:r>
    </w:p>
    <w:p w14:paraId="66EE3675" w14:textId="77777777" w:rsidR="005508FE" w:rsidRPr="000335C1" w:rsidRDefault="005508FE" w:rsidP="005508FE">
      <w:pPr>
        <w:numPr>
          <w:ilvl w:val="0"/>
          <w:numId w:val="7"/>
        </w:numPr>
        <w:spacing w:before="120"/>
        <w:ind w:left="1985" w:hanging="284"/>
      </w:pPr>
      <w:r w:rsidRPr="000335C1">
        <w:t xml:space="preserve">par bērna kopšanu vecumā no 1,5 līdz 2 gadiem – 42,69 </w:t>
      </w:r>
      <w:r w:rsidRPr="000335C1">
        <w:rPr>
          <w:i/>
        </w:rPr>
        <w:t>euro</w:t>
      </w:r>
      <w:r w:rsidRPr="000335C1">
        <w:t xml:space="preserve"> mēnesī;</w:t>
      </w:r>
    </w:p>
    <w:p w14:paraId="5BAC0C08" w14:textId="77777777" w:rsidR="005508FE" w:rsidRPr="000335C1" w:rsidRDefault="005508FE" w:rsidP="005508FE">
      <w:pPr>
        <w:spacing w:before="120"/>
        <w:ind w:firstLine="720"/>
        <w:rPr>
          <w:iCs/>
        </w:rPr>
      </w:pPr>
      <w:r w:rsidRPr="000335C1">
        <w:rPr>
          <w:iCs/>
        </w:rPr>
        <w:t xml:space="preserve">Ja bērna kopšanas pabalsts vai vecāku pabalsts piešķirts par dvīņiem vai vairākiem vienās dzemdībās dzimušiem bērniem, tad par katru nākamo bērnu papildus pabalstam valsts piešķir arī regulāri izmaksājamu piemaksu: par bērna kopšanu līdz 1,5 gadu vecumam – 171 </w:t>
      </w:r>
      <w:r w:rsidRPr="000335C1">
        <w:rPr>
          <w:i/>
          <w:iCs/>
        </w:rPr>
        <w:t>euro</w:t>
      </w:r>
      <w:r w:rsidRPr="000335C1">
        <w:rPr>
          <w:iCs/>
        </w:rPr>
        <w:t xml:space="preserve"> mēnesī; par bērna kopšanu vecumā no 1,5 līdz 2 gadiem – 42,69 </w:t>
      </w:r>
      <w:r w:rsidRPr="000335C1">
        <w:rPr>
          <w:i/>
          <w:iCs/>
        </w:rPr>
        <w:t>euro</w:t>
      </w:r>
      <w:r w:rsidRPr="000335C1">
        <w:rPr>
          <w:iCs/>
        </w:rPr>
        <w:t xml:space="preserve"> mēnesī;</w:t>
      </w:r>
    </w:p>
    <w:p w14:paraId="72566D77" w14:textId="77777777" w:rsidR="005508FE" w:rsidRPr="000335C1" w:rsidRDefault="005508FE" w:rsidP="005508FE">
      <w:pPr>
        <w:numPr>
          <w:ilvl w:val="0"/>
          <w:numId w:val="1"/>
        </w:numPr>
        <w:spacing w:before="120"/>
        <w:ind w:left="1418" w:hanging="284"/>
      </w:pPr>
      <w:r w:rsidRPr="000335C1">
        <w:t>pabalsts aizbildnim par bērna uzturēšanu (par katru aizbildnībā esošo bērnu):</w:t>
      </w:r>
    </w:p>
    <w:p w14:paraId="78B250E8" w14:textId="77777777" w:rsidR="005508FE" w:rsidRPr="000335C1" w:rsidRDefault="005508FE" w:rsidP="005508FE">
      <w:pPr>
        <w:spacing w:before="120"/>
        <w:ind w:left="1985" w:hanging="284"/>
      </w:pPr>
      <w:r w:rsidRPr="000335C1">
        <w:t xml:space="preserve">1) par bērnu līdz 7 gadu vecuma sasniegšanai – 215 </w:t>
      </w:r>
      <w:r w:rsidRPr="000335C1">
        <w:rPr>
          <w:i/>
        </w:rPr>
        <w:t>euro</w:t>
      </w:r>
      <w:r w:rsidRPr="000335C1">
        <w:t xml:space="preserve"> mēnesī;</w:t>
      </w:r>
    </w:p>
    <w:p w14:paraId="6BD6DD06" w14:textId="77777777" w:rsidR="005508FE" w:rsidRPr="000335C1" w:rsidRDefault="005508FE" w:rsidP="005508FE">
      <w:pPr>
        <w:spacing w:before="120"/>
        <w:ind w:left="1985" w:hanging="284"/>
      </w:pPr>
      <w:r w:rsidRPr="000335C1">
        <w:t xml:space="preserve">2) par bērnu pēc 7 gadu vecuma sasniegšanas – 258 </w:t>
      </w:r>
      <w:r w:rsidRPr="000335C1">
        <w:rPr>
          <w:i/>
        </w:rPr>
        <w:t xml:space="preserve">euro </w:t>
      </w:r>
      <w:r w:rsidRPr="000335C1">
        <w:t xml:space="preserve">mēnesī; </w:t>
      </w:r>
    </w:p>
    <w:p w14:paraId="2CEA1C0D" w14:textId="77777777" w:rsidR="005508FE" w:rsidRPr="000335C1" w:rsidRDefault="005508FE" w:rsidP="005508FE">
      <w:pPr>
        <w:numPr>
          <w:ilvl w:val="0"/>
          <w:numId w:val="1"/>
        </w:numPr>
        <w:spacing w:before="120"/>
        <w:ind w:left="1418" w:hanging="284"/>
      </w:pPr>
      <w:r w:rsidRPr="000335C1">
        <w:t xml:space="preserve">atlīdzība par aizbildņa pienākumu pildīšanu – 54,07 </w:t>
      </w:r>
      <w:r w:rsidRPr="000335C1">
        <w:rPr>
          <w:i/>
        </w:rPr>
        <w:t xml:space="preserve">euro </w:t>
      </w:r>
      <w:r w:rsidRPr="000335C1">
        <w:t>mēnesī;</w:t>
      </w:r>
    </w:p>
    <w:p w14:paraId="2C42F5B7" w14:textId="77777777" w:rsidR="005508FE" w:rsidRPr="000335C1" w:rsidRDefault="005508FE" w:rsidP="005508FE">
      <w:pPr>
        <w:pStyle w:val="ListParagraph"/>
        <w:numPr>
          <w:ilvl w:val="0"/>
          <w:numId w:val="1"/>
        </w:numPr>
        <w:spacing w:before="120" w:after="120"/>
        <w:ind w:left="1418" w:hanging="284"/>
        <w:contextualSpacing w:val="0"/>
        <w:jc w:val="both"/>
        <w:rPr>
          <w:szCs w:val="20"/>
        </w:rPr>
      </w:pPr>
      <w:r w:rsidRPr="000335C1">
        <w:rPr>
          <w:szCs w:val="20"/>
        </w:rPr>
        <w:t xml:space="preserve">bērna adopcijas pabalsts par ārpusģimenes aprūpē esoša bērna adopciju līdz bērna 18 gadu vecuma sasniegšanai - 107,50 </w:t>
      </w:r>
      <w:r w:rsidRPr="000335C1">
        <w:rPr>
          <w:i/>
          <w:szCs w:val="20"/>
        </w:rPr>
        <w:t>euro</w:t>
      </w:r>
      <w:r w:rsidRPr="000335C1">
        <w:rPr>
          <w:szCs w:val="20"/>
        </w:rPr>
        <w:t xml:space="preserve"> mēnesī par bērnu līdz 7 gadu vecuma sasniegšanai un 129 </w:t>
      </w:r>
      <w:r w:rsidRPr="000335C1">
        <w:rPr>
          <w:i/>
          <w:szCs w:val="20"/>
        </w:rPr>
        <w:t>euro</w:t>
      </w:r>
      <w:r w:rsidRPr="000335C1">
        <w:rPr>
          <w:szCs w:val="20"/>
        </w:rPr>
        <w:t xml:space="preserve"> mēnesī par bērnu pēc 7 gadu vecuma sasniegšanas;</w:t>
      </w:r>
    </w:p>
    <w:p w14:paraId="1FD942E7" w14:textId="77777777" w:rsidR="005508FE" w:rsidRPr="000335C1" w:rsidRDefault="005508FE" w:rsidP="005508FE">
      <w:pPr>
        <w:numPr>
          <w:ilvl w:val="0"/>
          <w:numId w:val="1"/>
        </w:numPr>
        <w:spacing w:before="120"/>
        <w:ind w:left="1418" w:hanging="284"/>
      </w:pPr>
      <w:r w:rsidRPr="000335C1">
        <w:t xml:space="preserve">atlīdzība par audžuģimenes pienākumu pildīšanu ģimenei vai personai, kura ieguvusi audžuģimenes statusu un kurai saskaņā ar bāriņtiesas lēmumu un līgumu, ko noslēgusi pašvaldība un audžuģimene, audzināšanā nodots bērns uz laiku, kas ir ilgāks par vienu mēnesi, audžuģimenei, kura aprūpē 1 bērnu, – 171 </w:t>
      </w:r>
      <w:r w:rsidRPr="000335C1">
        <w:rPr>
          <w:i/>
        </w:rPr>
        <w:t>euro</w:t>
      </w:r>
      <w:r w:rsidRPr="000335C1">
        <w:t xml:space="preserve"> mēnesī, kura aprūpē 2 bērnus, – 222,30 </w:t>
      </w:r>
      <w:r w:rsidRPr="000335C1">
        <w:rPr>
          <w:i/>
        </w:rPr>
        <w:t>euro</w:t>
      </w:r>
      <w:r w:rsidRPr="000335C1">
        <w:t xml:space="preserve"> mēnesī, bet audžuģimenei ar 3 bērniem un vairāk – 273,60 </w:t>
      </w:r>
      <w:r w:rsidRPr="000335C1">
        <w:rPr>
          <w:i/>
        </w:rPr>
        <w:t>euro</w:t>
      </w:r>
      <w:r w:rsidRPr="000335C1">
        <w:t xml:space="preserve"> mēnesī;</w:t>
      </w:r>
    </w:p>
    <w:p w14:paraId="6CE84E17" w14:textId="77777777" w:rsidR="005508FE" w:rsidRPr="000335C1" w:rsidRDefault="005508FE" w:rsidP="005508FE">
      <w:pPr>
        <w:numPr>
          <w:ilvl w:val="0"/>
          <w:numId w:val="1"/>
        </w:numPr>
        <w:spacing w:before="120"/>
        <w:ind w:left="1418" w:hanging="284"/>
      </w:pPr>
      <w:r w:rsidRPr="000335C1">
        <w:lastRenderedPageBreak/>
        <w:t xml:space="preserve">pabalsts transporta izdevumu kompensēšanai personām ar invaliditāti, kurām ir apgrūtināta pārvietošanās, – pabalstu izmaksā divas reizes gadā par katru pilnu sešu mēnešu periodu – 79,68 </w:t>
      </w:r>
      <w:r w:rsidRPr="000335C1">
        <w:rPr>
          <w:i/>
        </w:rPr>
        <w:t>euro</w:t>
      </w:r>
      <w:r w:rsidRPr="000335C1">
        <w:t>;</w:t>
      </w:r>
    </w:p>
    <w:p w14:paraId="2708AEB6" w14:textId="77777777" w:rsidR="005508FE" w:rsidRPr="000335C1" w:rsidRDefault="005508FE" w:rsidP="005508FE">
      <w:pPr>
        <w:numPr>
          <w:ilvl w:val="0"/>
          <w:numId w:val="1"/>
        </w:numPr>
        <w:spacing w:before="120"/>
        <w:ind w:left="1418" w:hanging="284"/>
      </w:pPr>
      <w:r w:rsidRPr="000335C1">
        <w:t>valsts sociālā nodrošinājuma pabalsts:</w:t>
      </w:r>
    </w:p>
    <w:p w14:paraId="13233464" w14:textId="77777777" w:rsidR="005508FE" w:rsidRPr="000335C1" w:rsidRDefault="005508FE" w:rsidP="005508FE">
      <w:pPr>
        <w:pStyle w:val="ListParagraph"/>
        <w:numPr>
          <w:ilvl w:val="0"/>
          <w:numId w:val="27"/>
        </w:numPr>
        <w:shd w:val="clear" w:color="auto" w:fill="FFFFFF"/>
        <w:spacing w:after="120" w:line="293" w:lineRule="atLeast"/>
        <w:ind w:left="1792" w:hanging="357"/>
        <w:contextualSpacing w:val="0"/>
        <w:jc w:val="both"/>
        <w:rPr>
          <w:sz w:val="28"/>
          <w:szCs w:val="28"/>
          <w:lang w:eastAsia="lv-LV"/>
        </w:rPr>
      </w:pPr>
      <w:r w:rsidRPr="000335C1">
        <w:t>personai, kurai nav tiesību saņemt valsts vecuma pensiju vai apdrošināšanas atlīdzību, – 109 </w:t>
      </w:r>
      <w:r w:rsidRPr="000335C1">
        <w:rPr>
          <w:i/>
          <w:iCs/>
        </w:rPr>
        <w:t xml:space="preserve">euro </w:t>
      </w:r>
      <w:r w:rsidRPr="000335C1">
        <w:rPr>
          <w:iCs/>
        </w:rPr>
        <w:t>mēnesī</w:t>
      </w:r>
      <w:r w:rsidRPr="000335C1">
        <w:t>;</w:t>
      </w:r>
    </w:p>
    <w:p w14:paraId="489DA39D" w14:textId="77777777" w:rsidR="005508FE" w:rsidRPr="000335C1" w:rsidRDefault="005508FE" w:rsidP="005508FE">
      <w:pPr>
        <w:pStyle w:val="ListParagraph"/>
        <w:numPr>
          <w:ilvl w:val="0"/>
          <w:numId w:val="27"/>
        </w:numPr>
        <w:shd w:val="clear" w:color="auto" w:fill="FFFFFF"/>
        <w:spacing w:after="120" w:line="293" w:lineRule="atLeast"/>
        <w:ind w:left="1792" w:hanging="357"/>
        <w:contextualSpacing w:val="0"/>
        <w:jc w:val="both"/>
        <w:rPr>
          <w:sz w:val="28"/>
          <w:szCs w:val="28"/>
          <w:lang w:eastAsia="lv-LV"/>
        </w:rPr>
      </w:pPr>
      <w:r w:rsidRPr="000335C1">
        <w:t xml:space="preserve">personai ar III invaliditātes grupu (arī tādām personām ar invaliditāti, kurām ir tiesības uz apgādnieka zaudējuma pensiju) – 109 </w:t>
      </w:r>
      <w:r w:rsidRPr="000335C1">
        <w:rPr>
          <w:i/>
        </w:rPr>
        <w:t>euro</w:t>
      </w:r>
      <w:r w:rsidRPr="000335C1">
        <w:t xml:space="preserve"> mēnesī vai 136 </w:t>
      </w:r>
      <w:r w:rsidRPr="000335C1">
        <w:rPr>
          <w:i/>
        </w:rPr>
        <w:t>euro</w:t>
      </w:r>
      <w:r w:rsidRPr="000335C1">
        <w:t xml:space="preserve"> mēnesī (ja tai normatīvajos aktos paredzētajā kārtībā noteiktās invaliditātes cēlonis ir slimība no bērnības); </w:t>
      </w:r>
    </w:p>
    <w:p w14:paraId="629A9C38" w14:textId="77777777" w:rsidR="005508FE" w:rsidRPr="000335C1" w:rsidRDefault="005508FE" w:rsidP="005508FE">
      <w:pPr>
        <w:pStyle w:val="ListParagraph"/>
        <w:numPr>
          <w:ilvl w:val="0"/>
          <w:numId w:val="27"/>
        </w:numPr>
        <w:shd w:val="clear" w:color="auto" w:fill="FFFFFF"/>
        <w:spacing w:after="120" w:line="293" w:lineRule="atLeast"/>
        <w:ind w:left="1792" w:hanging="357"/>
        <w:contextualSpacing w:val="0"/>
        <w:jc w:val="both"/>
      </w:pPr>
      <w:r w:rsidRPr="000335C1">
        <w:t xml:space="preserve">personai ar II invaliditātes grupu – 130,80 </w:t>
      </w:r>
      <w:r w:rsidRPr="000335C1">
        <w:rPr>
          <w:i/>
        </w:rPr>
        <w:t>euro</w:t>
      </w:r>
      <w:r w:rsidRPr="000335C1">
        <w:t xml:space="preserve"> mēnesī vai 163,20 </w:t>
      </w:r>
      <w:r w:rsidRPr="000335C1">
        <w:rPr>
          <w:i/>
        </w:rPr>
        <w:t>euro</w:t>
      </w:r>
      <w:r w:rsidRPr="000335C1">
        <w:t xml:space="preserve"> mēnesī (ja tai normatīvajos aktos paredzētajā kārtībā noteiktās invaliditātes cēlonis ir slimība no bērnības);</w:t>
      </w:r>
    </w:p>
    <w:p w14:paraId="6067F68B" w14:textId="77777777" w:rsidR="005508FE" w:rsidRPr="000335C1" w:rsidRDefault="005508FE" w:rsidP="005508FE">
      <w:pPr>
        <w:pStyle w:val="ListParagraph"/>
        <w:numPr>
          <w:ilvl w:val="0"/>
          <w:numId w:val="27"/>
        </w:numPr>
        <w:shd w:val="clear" w:color="auto" w:fill="FFFFFF"/>
        <w:spacing w:after="120" w:line="293" w:lineRule="atLeast"/>
        <w:ind w:left="1792" w:hanging="357"/>
        <w:contextualSpacing w:val="0"/>
        <w:jc w:val="both"/>
      </w:pPr>
      <w:r w:rsidRPr="000335C1">
        <w:t xml:space="preserve">personai ar I invaliditātes grupu – 152,60 </w:t>
      </w:r>
      <w:r w:rsidRPr="000335C1">
        <w:rPr>
          <w:i/>
        </w:rPr>
        <w:t>euro</w:t>
      </w:r>
      <w:r w:rsidRPr="000335C1">
        <w:t xml:space="preserve"> mēnesī vai 190,40 </w:t>
      </w:r>
      <w:r w:rsidRPr="000335C1">
        <w:rPr>
          <w:i/>
        </w:rPr>
        <w:t>euro</w:t>
      </w:r>
      <w:r w:rsidRPr="000335C1">
        <w:t xml:space="preserve"> mēnesī (ja tai normatīvajos aktos paredzētajā kārtībā noteiktās invaliditātes cēlonis ir slimība no bērnības);</w:t>
      </w:r>
    </w:p>
    <w:p w14:paraId="0F6A2969" w14:textId="77777777" w:rsidR="005508FE" w:rsidRPr="000335C1" w:rsidRDefault="005508FE" w:rsidP="005508FE">
      <w:pPr>
        <w:pStyle w:val="ListParagraph"/>
        <w:numPr>
          <w:ilvl w:val="0"/>
          <w:numId w:val="27"/>
        </w:numPr>
        <w:shd w:val="clear" w:color="auto" w:fill="FFFFFF"/>
        <w:spacing w:after="120" w:line="293" w:lineRule="atLeast"/>
        <w:ind w:left="1792" w:hanging="357"/>
        <w:contextualSpacing w:val="0"/>
        <w:jc w:val="both"/>
      </w:pPr>
      <w:r w:rsidRPr="000335C1">
        <w:t xml:space="preserve">personai ar II invaliditātes grupu, ja tā nav nodarbināta, izmaksā piemaksu proporcionāli dienām, kad persona nav nodarbināta, 20% apmērā no II invaliditātes grupas valsts sociālā nodrošinājuma pabalsta – līdz 26,16 </w:t>
      </w:r>
      <w:r w:rsidRPr="000335C1">
        <w:rPr>
          <w:i/>
          <w:iCs/>
        </w:rPr>
        <w:t>euro</w:t>
      </w:r>
      <w:r w:rsidRPr="000335C1">
        <w:t xml:space="preserve"> mēnesī (piemaksa kopā ar valsts sociālā nodrošinājum pabalstu – līdz 156,96 </w:t>
      </w:r>
      <w:r w:rsidRPr="000335C1">
        <w:rPr>
          <w:i/>
        </w:rPr>
        <w:t>euro</w:t>
      </w:r>
      <w:r w:rsidRPr="000335C1">
        <w:t xml:space="preserve"> mēnesī) vai līdz 32,64 </w:t>
      </w:r>
      <w:r w:rsidRPr="000335C1">
        <w:rPr>
          <w:i/>
          <w:iCs/>
        </w:rPr>
        <w:t>euro</w:t>
      </w:r>
      <w:r w:rsidRPr="000335C1">
        <w:t xml:space="preserve"> mēnesī (piemaksa kopā ar valsts sociālā nodrošinājuma pabalstu – līdz 195,84 </w:t>
      </w:r>
      <w:r w:rsidRPr="000335C1">
        <w:rPr>
          <w:i/>
          <w:iCs/>
        </w:rPr>
        <w:t>euro</w:t>
      </w:r>
      <w:r w:rsidRPr="000335C1">
        <w:t xml:space="preserve"> mēnesī), ja tai normatīvajos aktos paredzētajā kārtībā noteiktās invaliditātes cēlonis ir slimība no bērnības;</w:t>
      </w:r>
    </w:p>
    <w:p w14:paraId="76C35EBC" w14:textId="77777777" w:rsidR="005508FE" w:rsidRPr="000335C1" w:rsidRDefault="005508FE" w:rsidP="005508FE">
      <w:pPr>
        <w:pStyle w:val="ListParagraph"/>
        <w:numPr>
          <w:ilvl w:val="0"/>
          <w:numId w:val="27"/>
        </w:numPr>
        <w:shd w:val="clear" w:color="auto" w:fill="FFFFFF"/>
        <w:spacing w:after="120" w:line="293" w:lineRule="atLeast"/>
        <w:ind w:left="1792" w:hanging="357"/>
        <w:contextualSpacing w:val="0"/>
        <w:jc w:val="both"/>
      </w:pPr>
      <w:r w:rsidRPr="000335C1">
        <w:t xml:space="preserve">personai ar I invaliditātes grupu, ja tā nav nodarbināta, izmaksā piemaksu proporcionāli dienām, kad persona nav nodarbināta, 30% apmērā no I invaliditātes grupas valsts sociālā nodrošinājuma pabalsta – līdz 45,78 </w:t>
      </w:r>
      <w:r w:rsidRPr="000335C1">
        <w:rPr>
          <w:i/>
          <w:iCs/>
        </w:rPr>
        <w:t>euro</w:t>
      </w:r>
      <w:r w:rsidRPr="000335C1">
        <w:t xml:space="preserve"> mēnesī (piemaksa kopā ar valsts sociālā nodrošinājuma pabalstu – līdz 198,38 </w:t>
      </w:r>
      <w:r w:rsidRPr="000335C1">
        <w:rPr>
          <w:i/>
          <w:iCs/>
        </w:rPr>
        <w:t>euro</w:t>
      </w:r>
      <w:r w:rsidRPr="000335C1">
        <w:t xml:space="preserve"> mēnesī) vai līdz 57,12 </w:t>
      </w:r>
      <w:r w:rsidRPr="000335C1">
        <w:rPr>
          <w:i/>
          <w:iCs/>
        </w:rPr>
        <w:t>euro</w:t>
      </w:r>
      <w:r w:rsidRPr="000335C1">
        <w:t xml:space="preserve"> mēnesī (piemaksa kopā ar valsts sociālā nodrošinājuma pabalstu – līdz 247,52 </w:t>
      </w:r>
      <w:r w:rsidRPr="000335C1">
        <w:rPr>
          <w:i/>
          <w:iCs/>
        </w:rPr>
        <w:t>euro</w:t>
      </w:r>
      <w:r w:rsidRPr="000335C1">
        <w:t xml:space="preserve"> mēnesī), ja tai normatīvajos aktos paredzētajā kārtībā noteiktās invaliditātes cēlonis ir slimība no bērnības;</w:t>
      </w:r>
    </w:p>
    <w:p w14:paraId="401637FA" w14:textId="77777777" w:rsidR="005508FE" w:rsidRPr="000335C1" w:rsidRDefault="005508FE" w:rsidP="005508FE">
      <w:pPr>
        <w:pStyle w:val="ListParagraph"/>
        <w:numPr>
          <w:ilvl w:val="0"/>
          <w:numId w:val="27"/>
        </w:numPr>
        <w:shd w:val="clear" w:color="auto" w:fill="FFFFFF"/>
        <w:spacing w:after="120" w:line="293" w:lineRule="atLeast"/>
        <w:ind w:left="1792" w:hanging="357"/>
        <w:contextualSpacing w:val="0"/>
        <w:jc w:val="both"/>
      </w:pPr>
      <w:r w:rsidRPr="000335C1">
        <w:t xml:space="preserve">bērniem, kas zaudējuši apgādnieku, līdz 7 gadu vecuma sasniegšanai – 136 </w:t>
      </w:r>
      <w:r w:rsidRPr="000335C1">
        <w:rPr>
          <w:i/>
        </w:rPr>
        <w:t>euro</w:t>
      </w:r>
      <w:r w:rsidRPr="000335C1">
        <w:t xml:space="preserve">, bet pēc 7 gadu vecuma sasniegšanas līdz bērna pilngadībai – 163 </w:t>
      </w:r>
      <w:r w:rsidRPr="000335C1">
        <w:rPr>
          <w:i/>
        </w:rPr>
        <w:t xml:space="preserve">euro </w:t>
      </w:r>
      <w:r w:rsidRPr="000335C1">
        <w:rPr>
          <w:iCs/>
        </w:rPr>
        <w:t>mēnesī</w:t>
      </w:r>
      <w:r w:rsidRPr="000335C1">
        <w:t>.  Pabalstu turpina izmaksāt, ja persona pēc pilngadības sasniegšanas nav stājusies laulībā,  mācās vispārējās izglītības vai profesionālās izglītības iestādē un nav vecāka par 20 gadiem vai studē augstskolā dienas nodaļā (pilna laika klātienē) un nav vecāka par 24 gadiem;</w:t>
      </w:r>
    </w:p>
    <w:p w14:paraId="2F6E3808" w14:textId="77777777" w:rsidR="005508FE" w:rsidRPr="000335C1" w:rsidRDefault="005508FE" w:rsidP="005508FE">
      <w:pPr>
        <w:numPr>
          <w:ilvl w:val="0"/>
          <w:numId w:val="1"/>
        </w:numPr>
        <w:spacing w:before="120"/>
        <w:ind w:left="1418" w:hanging="284"/>
      </w:pPr>
      <w:r w:rsidRPr="000335C1">
        <w:t xml:space="preserve">atlīdzība par adoptējamā bērna aprūpi adoptētājam, kura aprūpē un uzraudzībā pirms adopcijas apstiprināšanas tiesā ar bāriņtiesas lēmumu nodots adoptējamais bērns: nodarbinātiem, kuri aprūpē bērnu līdz 8 gadu vecumam, – 70% no valstī noteiktās vidējās sociālās apdrošināšanas iemaksu algas, bet pārējiem 171 </w:t>
      </w:r>
      <w:r w:rsidRPr="000335C1">
        <w:rPr>
          <w:i/>
        </w:rPr>
        <w:t>euro</w:t>
      </w:r>
      <w:r w:rsidRPr="000335C1">
        <w:t xml:space="preserve"> mēnesī;</w:t>
      </w:r>
    </w:p>
    <w:p w14:paraId="326845F3" w14:textId="77777777" w:rsidR="005508FE" w:rsidRPr="000335C1" w:rsidRDefault="005508FE" w:rsidP="005508FE">
      <w:pPr>
        <w:numPr>
          <w:ilvl w:val="0"/>
          <w:numId w:val="1"/>
        </w:numPr>
        <w:spacing w:before="120"/>
        <w:ind w:left="1418" w:hanging="284"/>
      </w:pPr>
      <w:r w:rsidRPr="000335C1">
        <w:lastRenderedPageBreak/>
        <w:t xml:space="preserve">bērna ar invaliditāti kopšanas pabalsts personai, kas kopj bērnu ar invaliditāti vecumā līdz 18 gadiem ar smagiem funkcionāliem traucējumiem, – 313,43 </w:t>
      </w:r>
      <w:r w:rsidRPr="000335C1">
        <w:rPr>
          <w:i/>
        </w:rPr>
        <w:t>euro</w:t>
      </w:r>
      <w:r w:rsidRPr="000335C1">
        <w:t xml:space="preserve"> mēnesī;</w:t>
      </w:r>
    </w:p>
    <w:p w14:paraId="65505A36" w14:textId="77777777" w:rsidR="005508FE" w:rsidRPr="000335C1" w:rsidRDefault="005508FE" w:rsidP="005508FE">
      <w:pPr>
        <w:numPr>
          <w:ilvl w:val="0"/>
          <w:numId w:val="1"/>
        </w:numPr>
        <w:spacing w:before="120"/>
        <w:ind w:left="1418" w:hanging="284"/>
      </w:pPr>
      <w:r w:rsidRPr="000335C1">
        <w:t>pabalsts personai ar invaliditāti, kurai nepieciešama īpaša kopšana, – to piešķir personai ar invaliditāti, kura saņēmusi VDEĀVK atzinumu par īpašas kopšanas nepieciešamību atbilstoši Ministru kabineta noteiktajiem kritērijiem un kura:</w:t>
      </w:r>
    </w:p>
    <w:p w14:paraId="56A1A8C6" w14:textId="77777777" w:rsidR="005508FE" w:rsidRPr="000335C1" w:rsidRDefault="005508FE" w:rsidP="005508FE">
      <w:pPr>
        <w:spacing w:before="120"/>
        <w:ind w:left="1985" w:hanging="284"/>
      </w:pPr>
      <w:r w:rsidRPr="000335C1">
        <w:t xml:space="preserve">1) ir persona, kura pārsniegusi 18 gadu vecumu un kurai sakarā ar smagiem funkcionāliem traucējumiem nepieciešama īpaša kopšana, – 213,43 </w:t>
      </w:r>
      <w:r w:rsidRPr="000335C1">
        <w:rPr>
          <w:i/>
        </w:rPr>
        <w:t>euro</w:t>
      </w:r>
      <w:r w:rsidRPr="000335C1">
        <w:t xml:space="preserve"> mēnesī;</w:t>
      </w:r>
    </w:p>
    <w:p w14:paraId="12D4A7FF" w14:textId="77777777" w:rsidR="005508FE" w:rsidRPr="000335C1" w:rsidRDefault="005508FE" w:rsidP="005508FE">
      <w:pPr>
        <w:spacing w:before="120"/>
        <w:ind w:left="1985" w:hanging="284"/>
      </w:pPr>
      <w:r w:rsidRPr="000335C1">
        <w:t xml:space="preserve">2) vai ir persona, kura pārsniegusi 18 gadu vecumu un kurai sakarā ar smagiem funkcionāliem traucējumiem nepieciešama īpaša kopšana un kurai invaliditātes cēlonis ir slimība no bērnības, – 313,43 </w:t>
      </w:r>
      <w:r w:rsidRPr="000335C1">
        <w:rPr>
          <w:i/>
        </w:rPr>
        <w:t>euro</w:t>
      </w:r>
      <w:r w:rsidRPr="000335C1">
        <w:t xml:space="preserve"> mēnesī;</w:t>
      </w:r>
    </w:p>
    <w:p w14:paraId="033DA2FA" w14:textId="77777777" w:rsidR="005508FE" w:rsidRPr="000335C1" w:rsidRDefault="005508FE" w:rsidP="005508FE">
      <w:pPr>
        <w:numPr>
          <w:ilvl w:val="0"/>
          <w:numId w:val="1"/>
        </w:numPr>
        <w:spacing w:before="120"/>
        <w:ind w:left="1418" w:hanging="284"/>
      </w:pPr>
      <w:r w:rsidRPr="000335C1">
        <w:t>kaitējuma atlīdzība ČAES avārijas seku likvidēšanas dalībniekam vai viņa nāves gadījumā – viņa apgādībā bijušajiem darbnespējīgajiem ģimenes locekļiem, kas ČAES avārijas seku likvidēšanas dalībniekam kompensē ienākumu zaudēšanu sakarā ar darbspēju zaudējumu (ja darbspēju zaudējuma pakāpe noteikta 10–25% apmērā un ir noteikta tās cēloņsakarība ar ČAES avārijas seku likvidēšanas darbu veikšanu), bet apgādājamajam – iztikas avota zaudēšanu;</w:t>
      </w:r>
    </w:p>
    <w:p w14:paraId="6EA21347" w14:textId="77777777" w:rsidR="005508FE" w:rsidRPr="000335C1" w:rsidRDefault="005508FE" w:rsidP="005508FE">
      <w:pPr>
        <w:numPr>
          <w:ilvl w:val="0"/>
          <w:numId w:val="1"/>
        </w:numPr>
        <w:spacing w:before="120"/>
        <w:ind w:left="1418" w:hanging="284"/>
      </w:pPr>
      <w:r w:rsidRPr="000335C1">
        <w:t>valsts sociālais pabalsts ČAES avārijas seku likvidēšanas dalībniekiem un mirušo ČAES avārijas seku likvidēšanas dalībnieku ģimenēm – 109 </w:t>
      </w:r>
      <w:r w:rsidRPr="000335C1">
        <w:rPr>
          <w:i/>
          <w:iCs/>
        </w:rPr>
        <w:t>euro</w:t>
      </w:r>
      <w:r w:rsidRPr="000335C1">
        <w:t xml:space="preserve"> mēnesī;</w:t>
      </w:r>
    </w:p>
    <w:p w14:paraId="5ACA8F6B" w14:textId="77777777" w:rsidR="005508FE" w:rsidRPr="000335C1" w:rsidRDefault="005508FE" w:rsidP="005508FE">
      <w:pPr>
        <w:numPr>
          <w:ilvl w:val="0"/>
          <w:numId w:val="1"/>
        </w:numPr>
        <w:spacing w:before="120"/>
        <w:ind w:left="1418" w:hanging="284"/>
      </w:pPr>
      <w:r w:rsidRPr="000335C1">
        <w:t xml:space="preserve">valsts atbalsts ar celiakiju slimiem bērniem, kuriem ir noteikta slimības diagnoze celiakija, – 106,72 </w:t>
      </w:r>
      <w:r w:rsidRPr="000335C1">
        <w:rPr>
          <w:i/>
        </w:rPr>
        <w:t>euro</w:t>
      </w:r>
      <w:r w:rsidRPr="000335C1">
        <w:t xml:space="preserve"> mēnesī;</w:t>
      </w:r>
    </w:p>
    <w:p w14:paraId="27ECD9C2" w14:textId="77777777" w:rsidR="005508FE" w:rsidRPr="000335C1" w:rsidRDefault="005508FE" w:rsidP="005508FE">
      <w:pPr>
        <w:numPr>
          <w:ilvl w:val="0"/>
          <w:numId w:val="1"/>
        </w:numPr>
        <w:spacing w:before="120"/>
        <w:ind w:left="1418" w:hanging="284"/>
      </w:pPr>
      <w:r w:rsidRPr="000335C1">
        <w:t xml:space="preserve">pabalsts par asistenta izmantošanu personām ar I grupas redzes invaliditāti – 17,07 </w:t>
      </w:r>
      <w:r w:rsidRPr="000335C1">
        <w:rPr>
          <w:i/>
        </w:rPr>
        <w:t>euro</w:t>
      </w:r>
      <w:r w:rsidRPr="000335C1">
        <w:t xml:space="preserve"> nedēļā (par 10 stundām nedēļā).</w:t>
      </w:r>
    </w:p>
    <w:p w14:paraId="446AB1CE" w14:textId="77777777" w:rsidR="005508FE" w:rsidRPr="000335C1" w:rsidRDefault="005508FE" w:rsidP="005508FE">
      <w:pPr>
        <w:spacing w:after="60"/>
        <w:ind w:left="1077" w:hanging="357"/>
      </w:pPr>
      <w:r w:rsidRPr="000335C1">
        <w:t>2) nodrošināt vienreiz izmaksājamo valsts sociālo pabalstu izmaksas:</w:t>
      </w:r>
    </w:p>
    <w:p w14:paraId="4C340CDE" w14:textId="77777777" w:rsidR="005508FE" w:rsidRPr="000335C1" w:rsidRDefault="005508FE" w:rsidP="005508FE">
      <w:pPr>
        <w:numPr>
          <w:ilvl w:val="0"/>
          <w:numId w:val="1"/>
        </w:numPr>
        <w:spacing w:before="120"/>
        <w:ind w:left="1418" w:hanging="284"/>
      </w:pPr>
      <w:r w:rsidRPr="000335C1">
        <w:t xml:space="preserve">bērna piedzimšanas pabalsts sakarā ar bērna piedzimšanu vai saistībā ar bērna vecumā līdz gadam ņemšanu aizbildnībā – 421,17 </w:t>
      </w:r>
      <w:r w:rsidRPr="000335C1">
        <w:rPr>
          <w:i/>
        </w:rPr>
        <w:t>euro</w:t>
      </w:r>
      <w:r w:rsidRPr="000335C1">
        <w:t>;</w:t>
      </w:r>
    </w:p>
    <w:p w14:paraId="03DE831C" w14:textId="77777777" w:rsidR="005508FE" w:rsidRPr="000335C1" w:rsidRDefault="005508FE" w:rsidP="005508FE">
      <w:pPr>
        <w:numPr>
          <w:ilvl w:val="0"/>
          <w:numId w:val="1"/>
        </w:numPr>
        <w:spacing w:before="120"/>
        <w:ind w:left="1418" w:hanging="284"/>
      </w:pPr>
      <w:r w:rsidRPr="000335C1">
        <w:t>atlīdzība par bērna adopciju pēc tiesas sprieduma par adopcijas apstiprināšanu spēkā stāšanās par katru adoptēto bērnu, kurš atradies ārpusģimenes aprūpē, – 1 422,87 </w:t>
      </w:r>
      <w:r w:rsidRPr="000335C1">
        <w:rPr>
          <w:i/>
        </w:rPr>
        <w:t>euro</w:t>
      </w:r>
      <w:r w:rsidRPr="000335C1">
        <w:t xml:space="preserve"> apmērā par katru adoptēto bērnu;</w:t>
      </w:r>
    </w:p>
    <w:p w14:paraId="0A587037" w14:textId="77777777" w:rsidR="005508FE" w:rsidRPr="000335C1" w:rsidRDefault="005508FE" w:rsidP="005508FE">
      <w:pPr>
        <w:numPr>
          <w:ilvl w:val="0"/>
          <w:numId w:val="1"/>
        </w:numPr>
        <w:spacing w:before="120"/>
        <w:ind w:left="1418" w:hanging="284"/>
        <w:rPr>
          <w:i/>
          <w:iCs/>
        </w:rPr>
      </w:pPr>
      <w:r w:rsidRPr="000335C1">
        <w:t>apbedīšanas pabalsts personai, kura faktiski uzņēmusies apbedīšanu, valsts sociālā nodrošinājuma pabalsta saņēmēja nāves gadījumā:</w:t>
      </w:r>
    </w:p>
    <w:p w14:paraId="7DD59371" w14:textId="77777777" w:rsidR="005508FE" w:rsidRPr="000335C1" w:rsidRDefault="005508FE" w:rsidP="005508FE">
      <w:pPr>
        <w:pStyle w:val="ListParagraph"/>
        <w:numPr>
          <w:ilvl w:val="0"/>
          <w:numId w:val="28"/>
        </w:numPr>
        <w:spacing w:before="120" w:after="120"/>
        <w:ind w:left="1702" w:hanging="284"/>
        <w:contextualSpacing w:val="0"/>
        <w:jc w:val="both"/>
        <w:rPr>
          <w:i/>
          <w:iCs/>
        </w:rPr>
      </w:pPr>
      <w:r w:rsidRPr="000335C1">
        <w:t>personas, kura sasniegusi vecumu, kāds saskaņā ar likumu “Par valsts pensijām” noteikts personai, lai tā iegūtu tiesības uz vecuma pensiju, nāves gadījumā – 218 </w:t>
      </w:r>
      <w:r w:rsidRPr="000335C1">
        <w:rPr>
          <w:i/>
          <w:iCs/>
        </w:rPr>
        <w:t>euro</w:t>
      </w:r>
      <w:r w:rsidRPr="000335C1">
        <w:t>,</w:t>
      </w:r>
    </w:p>
    <w:p w14:paraId="05864F5D" w14:textId="77777777" w:rsidR="005508FE" w:rsidRPr="000335C1" w:rsidRDefault="005508FE" w:rsidP="005508FE">
      <w:pPr>
        <w:pStyle w:val="ListParagraph"/>
        <w:numPr>
          <w:ilvl w:val="0"/>
          <w:numId w:val="28"/>
        </w:numPr>
        <w:spacing w:before="120" w:after="120"/>
        <w:ind w:left="1702" w:hanging="284"/>
        <w:contextualSpacing w:val="0"/>
        <w:jc w:val="both"/>
        <w:rPr>
          <w:i/>
          <w:iCs/>
        </w:rPr>
      </w:pPr>
      <w:r w:rsidRPr="000335C1">
        <w:t xml:space="preserve">personas ar III invaliditātes grupu nāves gadījumā 218 </w:t>
      </w:r>
      <w:r w:rsidRPr="000335C1">
        <w:rPr>
          <w:i/>
          <w:iCs/>
        </w:rPr>
        <w:t xml:space="preserve">euro </w:t>
      </w:r>
      <w:r w:rsidRPr="000335C1">
        <w:t>vai 272</w:t>
      </w:r>
      <w:r w:rsidRPr="000335C1">
        <w:rPr>
          <w:i/>
          <w:iCs/>
        </w:rPr>
        <w:t xml:space="preserve"> euro,</w:t>
      </w:r>
      <w:r w:rsidRPr="000335C1">
        <w:t xml:space="preserve"> ja tai normatīvajos aktos paredzētajā kārtībā noteiktās invaliditātes cēlonis ir slimība no bērnības</w:t>
      </w:r>
      <w:r w:rsidRPr="000335C1">
        <w:rPr>
          <w:i/>
          <w:iCs/>
        </w:rPr>
        <w:t>,</w:t>
      </w:r>
    </w:p>
    <w:p w14:paraId="0C9F5943" w14:textId="77777777" w:rsidR="005508FE" w:rsidRPr="000335C1" w:rsidRDefault="005508FE" w:rsidP="005508FE">
      <w:pPr>
        <w:pStyle w:val="ListParagraph"/>
        <w:numPr>
          <w:ilvl w:val="0"/>
          <w:numId w:val="28"/>
        </w:numPr>
        <w:spacing w:before="120" w:after="120"/>
        <w:ind w:left="1702" w:hanging="284"/>
        <w:contextualSpacing w:val="0"/>
        <w:jc w:val="both"/>
        <w:rPr>
          <w:i/>
          <w:iCs/>
        </w:rPr>
      </w:pPr>
      <w:r w:rsidRPr="000335C1">
        <w:t xml:space="preserve">personas ar II invaliditātes grupu nāves  gadījumā 313,92 </w:t>
      </w:r>
      <w:r w:rsidRPr="000335C1">
        <w:rPr>
          <w:i/>
          <w:iCs/>
        </w:rPr>
        <w:t>euro</w:t>
      </w:r>
      <w:r w:rsidRPr="000335C1">
        <w:t xml:space="preserve"> vai 391,68, ja tai normatīvajos aktos paredzētajā kārtībā noteiktās invaliditātes cēlonis ir slimība no bērnības,</w:t>
      </w:r>
    </w:p>
    <w:p w14:paraId="583014D6" w14:textId="77777777" w:rsidR="005508FE" w:rsidRPr="000335C1" w:rsidRDefault="005508FE" w:rsidP="005508FE">
      <w:pPr>
        <w:pStyle w:val="ListParagraph"/>
        <w:numPr>
          <w:ilvl w:val="0"/>
          <w:numId w:val="28"/>
        </w:numPr>
        <w:spacing w:before="120" w:after="120"/>
        <w:ind w:left="1702" w:hanging="284"/>
        <w:contextualSpacing w:val="0"/>
        <w:jc w:val="both"/>
        <w:rPr>
          <w:i/>
          <w:iCs/>
        </w:rPr>
      </w:pPr>
      <w:r w:rsidRPr="000335C1">
        <w:lastRenderedPageBreak/>
        <w:t xml:space="preserve">personas ar I invaliditātes grupu nāves gadījumā 396,76 </w:t>
      </w:r>
      <w:r w:rsidRPr="000335C1">
        <w:rPr>
          <w:i/>
          <w:iCs/>
        </w:rPr>
        <w:t>euro</w:t>
      </w:r>
      <w:r w:rsidRPr="000335C1">
        <w:t xml:space="preserve"> vai 495,04 </w:t>
      </w:r>
      <w:r w:rsidRPr="000335C1">
        <w:rPr>
          <w:i/>
        </w:rPr>
        <w:t>euro</w:t>
      </w:r>
      <w:r w:rsidRPr="000335C1">
        <w:t>, ja tai normatīvajos aktos paredzētajā kārtībā noteiktās invaliditātes cēlonis ir slimība no bērnības,</w:t>
      </w:r>
    </w:p>
    <w:p w14:paraId="479C4A1B" w14:textId="77777777" w:rsidR="005508FE" w:rsidRPr="000335C1" w:rsidRDefault="005508FE" w:rsidP="005508FE">
      <w:pPr>
        <w:pStyle w:val="ListParagraph"/>
        <w:numPr>
          <w:ilvl w:val="0"/>
          <w:numId w:val="28"/>
        </w:numPr>
        <w:spacing w:before="120" w:after="120"/>
        <w:ind w:left="1702" w:hanging="284"/>
        <w:contextualSpacing w:val="0"/>
        <w:jc w:val="both"/>
        <w:rPr>
          <w:i/>
          <w:iCs/>
        </w:rPr>
      </w:pPr>
      <w:r w:rsidRPr="000335C1">
        <w:t xml:space="preserve">apgādnieku zaudējuša bērna līdz 7 gadu vecuma sasniegšanai nāves gadījumā – 272  </w:t>
      </w:r>
      <w:r w:rsidRPr="000335C1">
        <w:rPr>
          <w:i/>
          <w:iCs/>
        </w:rPr>
        <w:t>euro</w:t>
      </w:r>
      <w:r w:rsidRPr="000335C1">
        <w:t xml:space="preserve">, bet bērna pēc 7 gadu vecuma sasniegšanas nāves gadījumā – 326 </w:t>
      </w:r>
      <w:r w:rsidRPr="000335C1">
        <w:rPr>
          <w:i/>
          <w:iCs/>
        </w:rPr>
        <w:t>euro;</w:t>
      </w:r>
    </w:p>
    <w:p w14:paraId="51D3CB05" w14:textId="77777777" w:rsidR="005508FE" w:rsidRPr="000335C1" w:rsidRDefault="005508FE" w:rsidP="005508FE">
      <w:pPr>
        <w:pStyle w:val="ListParagraph"/>
        <w:numPr>
          <w:ilvl w:val="0"/>
          <w:numId w:val="7"/>
        </w:numPr>
        <w:ind w:left="1134"/>
      </w:pPr>
      <w:r w:rsidRPr="000335C1">
        <w:t>nodrošināt bēgļiem un alternatīvo statusu ieguvušām personām bēgļu pabalsta izmaksas:</w:t>
      </w:r>
    </w:p>
    <w:p w14:paraId="45205728" w14:textId="77777777" w:rsidR="005508FE" w:rsidRPr="000335C1" w:rsidRDefault="005508FE" w:rsidP="005508FE">
      <w:pPr>
        <w:pStyle w:val="ListParagraph"/>
        <w:numPr>
          <w:ilvl w:val="0"/>
          <w:numId w:val="28"/>
        </w:numPr>
        <w:spacing w:after="120"/>
        <w:ind w:left="1702" w:hanging="284"/>
        <w:contextualSpacing w:val="0"/>
        <w:jc w:val="both"/>
        <w:rPr>
          <w:i/>
          <w:iCs/>
        </w:rPr>
      </w:pPr>
      <w:r w:rsidRPr="000335C1">
        <w:t xml:space="preserve">pilngadīgai personai – 139 </w:t>
      </w:r>
      <w:r w:rsidRPr="000335C1">
        <w:rPr>
          <w:i/>
        </w:rPr>
        <w:t xml:space="preserve">euro </w:t>
      </w:r>
      <w:r w:rsidRPr="000335C1">
        <w:t>mēnesī,</w:t>
      </w:r>
    </w:p>
    <w:p w14:paraId="04BC794B" w14:textId="77777777" w:rsidR="005508FE" w:rsidRPr="000335C1" w:rsidRDefault="005508FE" w:rsidP="005508FE">
      <w:pPr>
        <w:pStyle w:val="ListParagraph"/>
        <w:numPr>
          <w:ilvl w:val="0"/>
          <w:numId w:val="28"/>
        </w:numPr>
        <w:spacing w:after="120"/>
        <w:ind w:left="1702" w:hanging="284"/>
        <w:contextualSpacing w:val="0"/>
        <w:jc w:val="both"/>
        <w:rPr>
          <w:i/>
          <w:iCs/>
        </w:rPr>
      </w:pPr>
      <w:r w:rsidRPr="000335C1">
        <w:t xml:space="preserve">ja personas ir laulātie, tad vienai personai – 139 </w:t>
      </w:r>
      <w:r w:rsidRPr="000335C1">
        <w:rPr>
          <w:i/>
        </w:rPr>
        <w:t>euro</w:t>
      </w:r>
      <w:r w:rsidRPr="000335C1">
        <w:t xml:space="preserve">, otrai – 97 </w:t>
      </w:r>
      <w:r w:rsidRPr="000335C1">
        <w:rPr>
          <w:i/>
        </w:rPr>
        <w:t>euro</w:t>
      </w:r>
      <w:r w:rsidRPr="000335C1">
        <w:t xml:space="preserve"> mēnesī,</w:t>
      </w:r>
    </w:p>
    <w:p w14:paraId="4D85EAF7" w14:textId="77777777" w:rsidR="005508FE" w:rsidRPr="000335C1" w:rsidRDefault="005508FE" w:rsidP="005508FE">
      <w:pPr>
        <w:pStyle w:val="ListParagraph"/>
        <w:numPr>
          <w:ilvl w:val="0"/>
          <w:numId w:val="28"/>
        </w:numPr>
        <w:spacing w:before="120" w:after="120"/>
        <w:ind w:left="1702" w:hanging="284"/>
        <w:contextualSpacing w:val="0"/>
        <w:jc w:val="both"/>
        <w:rPr>
          <w:iCs/>
        </w:rPr>
      </w:pPr>
      <w:r w:rsidRPr="000335C1">
        <w:rPr>
          <w:iCs/>
        </w:rPr>
        <w:t>nepilngadīgai personai –  97</w:t>
      </w:r>
      <w:r w:rsidRPr="000335C1">
        <w:rPr>
          <w:i/>
          <w:iCs/>
        </w:rPr>
        <w:t xml:space="preserve"> euro</w:t>
      </w:r>
      <w:r w:rsidRPr="000335C1">
        <w:rPr>
          <w:iCs/>
        </w:rPr>
        <w:t xml:space="preserve"> mēnesī.</w:t>
      </w:r>
    </w:p>
    <w:p w14:paraId="2593F2D4" w14:textId="77777777" w:rsidR="005508FE" w:rsidRPr="000335C1" w:rsidRDefault="005508FE" w:rsidP="005508FE">
      <w:pPr>
        <w:spacing w:before="120" w:after="0"/>
        <w:ind w:firstLine="0"/>
        <w:jc w:val="left"/>
      </w:pPr>
      <w:r w:rsidRPr="000335C1">
        <w:rPr>
          <w:u w:val="single"/>
        </w:rPr>
        <w:t>Apakšprogrammas izpildītājs</w:t>
      </w:r>
      <w:r w:rsidRPr="000335C1">
        <w:t>: VSAA.</w:t>
      </w:r>
    </w:p>
    <w:bookmarkEnd w:id="31"/>
    <w:p w14:paraId="37D7747A" w14:textId="77777777" w:rsidR="005508FE" w:rsidRPr="000335C1" w:rsidRDefault="005508FE" w:rsidP="005508FE">
      <w:pPr>
        <w:spacing w:before="240" w:after="240"/>
        <w:ind w:firstLine="0"/>
        <w:jc w:val="center"/>
        <w:rPr>
          <w:b/>
          <w:lang w:eastAsia="lv-LV"/>
        </w:rPr>
      </w:pPr>
      <w:r w:rsidRPr="000335C1">
        <w:rPr>
          <w:b/>
          <w:lang w:eastAsia="lv-LV"/>
        </w:rPr>
        <w:t>Darbības rezultāti un to rezultatīvie rādītāji no 2020. līdz 2024. gadam</w:t>
      </w:r>
    </w:p>
    <w:tbl>
      <w:tblPr>
        <w:tblW w:w="907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397"/>
        <w:gridCol w:w="1134"/>
        <w:gridCol w:w="1134"/>
        <w:gridCol w:w="1134"/>
        <w:gridCol w:w="1134"/>
        <w:gridCol w:w="1139"/>
      </w:tblGrid>
      <w:tr w:rsidR="000335C1" w:rsidRPr="000335C1" w14:paraId="31B80107" w14:textId="77777777" w:rsidTr="008360E0">
        <w:trPr>
          <w:tblHeader/>
          <w:jc w:val="center"/>
        </w:trPr>
        <w:tc>
          <w:tcPr>
            <w:tcW w:w="3397" w:type="dxa"/>
          </w:tcPr>
          <w:p w14:paraId="5F9C2E68" w14:textId="77777777" w:rsidR="005508FE" w:rsidRPr="000335C1" w:rsidRDefault="005508FE" w:rsidP="008360E0">
            <w:pPr>
              <w:spacing w:after="0"/>
              <w:ind w:firstLine="0"/>
              <w:jc w:val="center"/>
              <w:rPr>
                <w:sz w:val="18"/>
                <w:szCs w:val="18"/>
              </w:rPr>
            </w:pPr>
          </w:p>
        </w:tc>
        <w:tc>
          <w:tcPr>
            <w:tcW w:w="1134" w:type="dxa"/>
          </w:tcPr>
          <w:p w14:paraId="05AD2D91" w14:textId="77777777" w:rsidR="005508FE" w:rsidRPr="000335C1" w:rsidRDefault="005508FE" w:rsidP="008360E0">
            <w:pPr>
              <w:spacing w:after="0"/>
              <w:ind w:firstLine="0"/>
              <w:jc w:val="center"/>
              <w:rPr>
                <w:sz w:val="18"/>
                <w:szCs w:val="18"/>
                <w:lang w:eastAsia="lv-LV"/>
              </w:rPr>
            </w:pPr>
            <w:r w:rsidRPr="000335C1">
              <w:rPr>
                <w:sz w:val="18"/>
                <w:szCs w:val="18"/>
                <w:lang w:eastAsia="lv-LV"/>
              </w:rPr>
              <w:t>2020. gads (izpilde)</w:t>
            </w:r>
          </w:p>
        </w:tc>
        <w:tc>
          <w:tcPr>
            <w:tcW w:w="1134" w:type="dxa"/>
          </w:tcPr>
          <w:p w14:paraId="5FB9C8B9" w14:textId="77777777" w:rsidR="005508FE" w:rsidRPr="000335C1" w:rsidRDefault="005508FE" w:rsidP="008360E0">
            <w:pPr>
              <w:spacing w:after="0"/>
              <w:ind w:firstLine="0"/>
              <w:jc w:val="center"/>
              <w:rPr>
                <w:sz w:val="18"/>
                <w:szCs w:val="18"/>
                <w:lang w:eastAsia="lv-LV"/>
              </w:rPr>
            </w:pPr>
            <w:r w:rsidRPr="000335C1">
              <w:rPr>
                <w:sz w:val="18"/>
                <w:szCs w:val="18"/>
                <w:lang w:eastAsia="lv-LV"/>
              </w:rPr>
              <w:t>2021. gada     plāns</w:t>
            </w:r>
          </w:p>
        </w:tc>
        <w:tc>
          <w:tcPr>
            <w:tcW w:w="1134" w:type="dxa"/>
          </w:tcPr>
          <w:p w14:paraId="7556521F" w14:textId="77777777" w:rsidR="005508FE" w:rsidRPr="000335C1" w:rsidRDefault="005508FE" w:rsidP="008360E0">
            <w:pPr>
              <w:spacing w:after="0"/>
              <w:ind w:firstLine="0"/>
              <w:jc w:val="center"/>
              <w:rPr>
                <w:sz w:val="18"/>
                <w:szCs w:val="18"/>
                <w:lang w:eastAsia="lv-LV"/>
              </w:rPr>
            </w:pPr>
            <w:r w:rsidRPr="000335C1">
              <w:rPr>
                <w:sz w:val="18"/>
                <w:szCs w:val="18"/>
                <w:lang w:eastAsia="lv-LV"/>
              </w:rPr>
              <w:t>2022. gada plāns</w:t>
            </w:r>
          </w:p>
        </w:tc>
        <w:tc>
          <w:tcPr>
            <w:tcW w:w="1134" w:type="dxa"/>
          </w:tcPr>
          <w:p w14:paraId="0B996534" w14:textId="77777777" w:rsidR="005508FE" w:rsidRPr="000335C1" w:rsidRDefault="005508FE" w:rsidP="008360E0">
            <w:pPr>
              <w:spacing w:after="0"/>
              <w:ind w:firstLine="0"/>
              <w:jc w:val="center"/>
              <w:rPr>
                <w:sz w:val="18"/>
                <w:szCs w:val="18"/>
                <w:lang w:eastAsia="lv-LV"/>
              </w:rPr>
            </w:pPr>
            <w:r w:rsidRPr="000335C1">
              <w:rPr>
                <w:sz w:val="18"/>
                <w:szCs w:val="18"/>
                <w:lang w:eastAsia="lv-LV"/>
              </w:rPr>
              <w:t>2023. gada prognoze</w:t>
            </w:r>
          </w:p>
        </w:tc>
        <w:tc>
          <w:tcPr>
            <w:tcW w:w="1139" w:type="dxa"/>
          </w:tcPr>
          <w:p w14:paraId="16CC2BC6" w14:textId="77777777" w:rsidR="005508FE" w:rsidRPr="000335C1" w:rsidRDefault="005508FE" w:rsidP="008360E0">
            <w:pPr>
              <w:spacing w:after="0"/>
              <w:ind w:firstLine="0"/>
              <w:jc w:val="center"/>
              <w:rPr>
                <w:sz w:val="18"/>
                <w:szCs w:val="18"/>
                <w:lang w:eastAsia="lv-LV"/>
              </w:rPr>
            </w:pPr>
            <w:r w:rsidRPr="000335C1">
              <w:rPr>
                <w:sz w:val="18"/>
                <w:szCs w:val="18"/>
                <w:lang w:eastAsia="lv-LV"/>
              </w:rPr>
              <w:t>2024. gada prognoze</w:t>
            </w:r>
          </w:p>
        </w:tc>
      </w:tr>
      <w:tr w:rsidR="000335C1" w:rsidRPr="000335C1" w14:paraId="21568EB5" w14:textId="77777777" w:rsidTr="008360E0">
        <w:trPr>
          <w:jc w:val="center"/>
        </w:trPr>
        <w:tc>
          <w:tcPr>
            <w:tcW w:w="9072" w:type="dxa"/>
            <w:gridSpan w:val="6"/>
            <w:shd w:val="clear" w:color="auto" w:fill="D9D9D9"/>
            <w:vAlign w:val="center"/>
          </w:tcPr>
          <w:p w14:paraId="7B0C48EC" w14:textId="77777777" w:rsidR="005508FE" w:rsidRPr="000335C1" w:rsidRDefault="005508FE" w:rsidP="008360E0">
            <w:pPr>
              <w:spacing w:after="0"/>
              <w:ind w:firstLine="0"/>
              <w:jc w:val="center"/>
              <w:rPr>
                <w:sz w:val="18"/>
                <w:szCs w:val="18"/>
              </w:rPr>
            </w:pPr>
            <w:r w:rsidRPr="000335C1">
              <w:rPr>
                <w:sz w:val="18"/>
                <w:szCs w:val="18"/>
                <w:lang w:eastAsia="lv-LV"/>
              </w:rPr>
              <w:t xml:space="preserve">Noteiktām sociālā riska grupām nodrošināts valsts atbalsts </w:t>
            </w:r>
          </w:p>
        </w:tc>
      </w:tr>
      <w:tr w:rsidR="000335C1" w:rsidRPr="000335C1" w14:paraId="7F884218" w14:textId="77777777" w:rsidTr="008360E0">
        <w:trPr>
          <w:jc w:val="center"/>
        </w:trPr>
        <w:tc>
          <w:tcPr>
            <w:tcW w:w="3397" w:type="dxa"/>
          </w:tcPr>
          <w:p w14:paraId="10AD6ABB" w14:textId="77777777" w:rsidR="005508FE" w:rsidRPr="000335C1" w:rsidRDefault="005508FE" w:rsidP="008360E0">
            <w:pPr>
              <w:spacing w:after="0"/>
              <w:ind w:firstLine="0"/>
              <w:rPr>
                <w:sz w:val="18"/>
              </w:rPr>
            </w:pPr>
            <w:r w:rsidRPr="000335C1">
              <w:rPr>
                <w:sz w:val="18"/>
                <w:szCs w:val="18"/>
              </w:rPr>
              <w:t>Ģimenes valsts pabalsta saņēmēji vidēji mēnesī (skaits)</w:t>
            </w:r>
            <w:r w:rsidRPr="000335C1">
              <w:rPr>
                <w:sz w:val="18"/>
                <w:szCs w:val="18"/>
                <w:vertAlign w:val="superscript"/>
              </w:rPr>
              <w:t>1</w:t>
            </w:r>
          </w:p>
        </w:tc>
        <w:tc>
          <w:tcPr>
            <w:tcW w:w="1134" w:type="dxa"/>
            <w:tcBorders>
              <w:top w:val="single" w:sz="4" w:space="0" w:color="auto"/>
              <w:left w:val="single" w:sz="4" w:space="0" w:color="auto"/>
              <w:bottom w:val="single" w:sz="4" w:space="0" w:color="auto"/>
              <w:right w:val="single" w:sz="4" w:space="0" w:color="auto"/>
            </w:tcBorders>
          </w:tcPr>
          <w:p w14:paraId="67E44B84" w14:textId="77777777" w:rsidR="005508FE" w:rsidRPr="000335C1" w:rsidRDefault="005508FE" w:rsidP="008360E0">
            <w:pPr>
              <w:spacing w:after="0"/>
              <w:ind w:firstLine="0"/>
              <w:jc w:val="center"/>
              <w:rPr>
                <w:sz w:val="18"/>
                <w:szCs w:val="18"/>
              </w:rPr>
            </w:pPr>
            <w:r w:rsidRPr="000335C1">
              <w:rPr>
                <w:sz w:val="18"/>
                <w:szCs w:val="18"/>
              </w:rPr>
              <w:t>344 899</w:t>
            </w:r>
          </w:p>
        </w:tc>
        <w:tc>
          <w:tcPr>
            <w:tcW w:w="1134" w:type="dxa"/>
          </w:tcPr>
          <w:p w14:paraId="3C320103" w14:textId="77777777" w:rsidR="005508FE" w:rsidRPr="000335C1" w:rsidRDefault="005508FE" w:rsidP="008360E0">
            <w:pPr>
              <w:spacing w:after="0"/>
              <w:ind w:firstLine="0"/>
              <w:jc w:val="center"/>
              <w:rPr>
                <w:sz w:val="18"/>
              </w:rPr>
            </w:pPr>
            <w:r w:rsidRPr="000335C1">
              <w:rPr>
                <w:sz w:val="18"/>
              </w:rPr>
              <w:t>351 355</w:t>
            </w:r>
          </w:p>
        </w:tc>
        <w:tc>
          <w:tcPr>
            <w:tcW w:w="1134" w:type="dxa"/>
          </w:tcPr>
          <w:p w14:paraId="655DA5CE" w14:textId="77777777" w:rsidR="005508FE" w:rsidRPr="000335C1" w:rsidRDefault="005508FE" w:rsidP="008360E0">
            <w:pPr>
              <w:spacing w:after="0"/>
              <w:ind w:firstLine="0"/>
              <w:jc w:val="center"/>
              <w:rPr>
                <w:sz w:val="18"/>
              </w:rPr>
            </w:pPr>
            <w:r w:rsidRPr="000335C1">
              <w:rPr>
                <w:bCs/>
                <w:sz w:val="18"/>
                <w:szCs w:val="18"/>
                <w:lang w:eastAsia="lv-LV"/>
              </w:rPr>
              <w:t> -</w:t>
            </w:r>
          </w:p>
        </w:tc>
        <w:tc>
          <w:tcPr>
            <w:tcW w:w="1134" w:type="dxa"/>
          </w:tcPr>
          <w:p w14:paraId="54AEC83F" w14:textId="77777777" w:rsidR="005508FE" w:rsidRPr="000335C1" w:rsidRDefault="005508FE" w:rsidP="008360E0">
            <w:pPr>
              <w:spacing w:after="0"/>
              <w:ind w:firstLine="0"/>
              <w:jc w:val="center"/>
              <w:rPr>
                <w:sz w:val="18"/>
              </w:rPr>
            </w:pPr>
            <w:r w:rsidRPr="000335C1">
              <w:rPr>
                <w:sz w:val="18"/>
              </w:rPr>
              <w:t> -</w:t>
            </w:r>
          </w:p>
        </w:tc>
        <w:tc>
          <w:tcPr>
            <w:tcW w:w="1139" w:type="dxa"/>
          </w:tcPr>
          <w:p w14:paraId="5044EEC1" w14:textId="77777777" w:rsidR="005508FE" w:rsidRPr="000335C1" w:rsidRDefault="005508FE" w:rsidP="008360E0">
            <w:pPr>
              <w:spacing w:after="0"/>
              <w:ind w:firstLine="0"/>
              <w:jc w:val="center"/>
              <w:rPr>
                <w:sz w:val="18"/>
              </w:rPr>
            </w:pPr>
            <w:r w:rsidRPr="000335C1">
              <w:rPr>
                <w:sz w:val="18"/>
              </w:rPr>
              <w:t>-</w:t>
            </w:r>
          </w:p>
        </w:tc>
      </w:tr>
      <w:tr w:rsidR="000335C1" w:rsidRPr="000335C1" w14:paraId="73A2C81D" w14:textId="77777777" w:rsidTr="008360E0">
        <w:trPr>
          <w:jc w:val="center"/>
        </w:trPr>
        <w:tc>
          <w:tcPr>
            <w:tcW w:w="3397" w:type="dxa"/>
          </w:tcPr>
          <w:p w14:paraId="295C86B6" w14:textId="77777777" w:rsidR="005508FE" w:rsidRPr="000335C1" w:rsidRDefault="005508FE" w:rsidP="008360E0">
            <w:pPr>
              <w:spacing w:after="0"/>
              <w:ind w:firstLine="0"/>
              <w:rPr>
                <w:sz w:val="18"/>
                <w:szCs w:val="18"/>
              </w:rPr>
            </w:pPr>
            <w:r w:rsidRPr="000335C1">
              <w:rPr>
                <w:sz w:val="18"/>
                <w:szCs w:val="18"/>
              </w:rPr>
              <w:t>Ģimenes valsts pabalsta saņēmēji vidēji mēnesī (skaits)</w:t>
            </w:r>
            <w:r w:rsidRPr="000335C1">
              <w:rPr>
                <w:sz w:val="18"/>
                <w:szCs w:val="18"/>
                <w:vertAlign w:val="superscript"/>
              </w:rPr>
              <w:t>2</w:t>
            </w:r>
          </w:p>
        </w:tc>
        <w:tc>
          <w:tcPr>
            <w:tcW w:w="1134" w:type="dxa"/>
            <w:tcBorders>
              <w:top w:val="single" w:sz="4" w:space="0" w:color="auto"/>
              <w:left w:val="single" w:sz="4" w:space="0" w:color="auto"/>
              <w:bottom w:val="single" w:sz="4" w:space="0" w:color="auto"/>
              <w:right w:val="single" w:sz="4" w:space="0" w:color="auto"/>
            </w:tcBorders>
          </w:tcPr>
          <w:p w14:paraId="5DA8AE7C" w14:textId="77777777" w:rsidR="005508FE" w:rsidRPr="000335C1" w:rsidRDefault="005508FE" w:rsidP="008360E0">
            <w:pPr>
              <w:spacing w:after="0"/>
              <w:ind w:firstLine="0"/>
              <w:jc w:val="center"/>
              <w:rPr>
                <w:sz w:val="18"/>
                <w:szCs w:val="18"/>
              </w:rPr>
            </w:pPr>
            <w:r w:rsidRPr="000335C1">
              <w:rPr>
                <w:bCs/>
                <w:sz w:val="18"/>
                <w:szCs w:val="18"/>
                <w:lang w:eastAsia="lv-LV"/>
              </w:rPr>
              <w:t> -</w:t>
            </w:r>
          </w:p>
        </w:tc>
        <w:tc>
          <w:tcPr>
            <w:tcW w:w="1134" w:type="dxa"/>
          </w:tcPr>
          <w:p w14:paraId="2B3AB7FF" w14:textId="77777777" w:rsidR="005508FE" w:rsidRPr="000335C1" w:rsidRDefault="005508FE" w:rsidP="008360E0">
            <w:pPr>
              <w:spacing w:after="0"/>
              <w:ind w:firstLine="0"/>
              <w:jc w:val="center"/>
              <w:rPr>
                <w:sz w:val="18"/>
              </w:rPr>
            </w:pPr>
            <w:r w:rsidRPr="000335C1">
              <w:rPr>
                <w:sz w:val="18"/>
              </w:rPr>
              <w:t> -</w:t>
            </w:r>
          </w:p>
        </w:tc>
        <w:tc>
          <w:tcPr>
            <w:tcW w:w="1134" w:type="dxa"/>
          </w:tcPr>
          <w:p w14:paraId="06B1692A" w14:textId="77777777" w:rsidR="005508FE" w:rsidRPr="000335C1" w:rsidRDefault="005508FE" w:rsidP="008360E0">
            <w:pPr>
              <w:spacing w:after="0"/>
              <w:ind w:firstLine="0"/>
              <w:jc w:val="center"/>
              <w:rPr>
                <w:sz w:val="18"/>
              </w:rPr>
            </w:pPr>
            <w:r w:rsidRPr="000335C1">
              <w:rPr>
                <w:sz w:val="18"/>
              </w:rPr>
              <w:t>225 525</w:t>
            </w:r>
          </w:p>
        </w:tc>
        <w:tc>
          <w:tcPr>
            <w:tcW w:w="1134" w:type="dxa"/>
          </w:tcPr>
          <w:p w14:paraId="5F1C1439" w14:textId="77777777" w:rsidR="005508FE" w:rsidRPr="000335C1" w:rsidRDefault="005508FE" w:rsidP="008360E0">
            <w:pPr>
              <w:spacing w:after="0"/>
              <w:ind w:firstLine="0"/>
              <w:jc w:val="center"/>
              <w:rPr>
                <w:sz w:val="18"/>
              </w:rPr>
            </w:pPr>
            <w:r w:rsidRPr="000335C1">
              <w:rPr>
                <w:sz w:val="18"/>
              </w:rPr>
              <w:t>225 525</w:t>
            </w:r>
          </w:p>
        </w:tc>
        <w:tc>
          <w:tcPr>
            <w:tcW w:w="1139" w:type="dxa"/>
          </w:tcPr>
          <w:p w14:paraId="5340AFBD" w14:textId="77777777" w:rsidR="005508FE" w:rsidRPr="000335C1" w:rsidRDefault="005508FE" w:rsidP="008360E0">
            <w:pPr>
              <w:spacing w:after="0"/>
              <w:ind w:firstLine="0"/>
              <w:jc w:val="center"/>
              <w:rPr>
                <w:sz w:val="18"/>
              </w:rPr>
            </w:pPr>
            <w:r w:rsidRPr="000335C1">
              <w:rPr>
                <w:sz w:val="18"/>
              </w:rPr>
              <w:t>225 525</w:t>
            </w:r>
          </w:p>
        </w:tc>
      </w:tr>
      <w:tr w:rsidR="000335C1" w:rsidRPr="000335C1" w14:paraId="4FD353F8" w14:textId="77777777" w:rsidTr="008360E0">
        <w:trPr>
          <w:jc w:val="center"/>
        </w:trPr>
        <w:tc>
          <w:tcPr>
            <w:tcW w:w="3397" w:type="dxa"/>
          </w:tcPr>
          <w:p w14:paraId="46E3F44D" w14:textId="77777777" w:rsidR="005508FE" w:rsidRPr="000335C1" w:rsidRDefault="005508FE" w:rsidP="008360E0">
            <w:pPr>
              <w:spacing w:after="0"/>
              <w:ind w:firstLine="0"/>
              <w:rPr>
                <w:sz w:val="18"/>
              </w:rPr>
            </w:pPr>
            <w:r w:rsidRPr="000335C1">
              <w:rPr>
                <w:sz w:val="18"/>
                <w:szCs w:val="18"/>
              </w:rPr>
              <w:t>Piemaksas pie ģimenes valsts pabalsta par bērnu ar invaliditāti saņēmēji vidēji mēnesī (skaits)</w:t>
            </w:r>
          </w:p>
        </w:tc>
        <w:tc>
          <w:tcPr>
            <w:tcW w:w="1134" w:type="dxa"/>
            <w:tcBorders>
              <w:top w:val="nil"/>
              <w:left w:val="single" w:sz="4" w:space="0" w:color="auto"/>
              <w:bottom w:val="single" w:sz="4" w:space="0" w:color="auto"/>
              <w:right w:val="single" w:sz="4" w:space="0" w:color="auto"/>
            </w:tcBorders>
          </w:tcPr>
          <w:p w14:paraId="321FF9E0" w14:textId="77777777" w:rsidR="005508FE" w:rsidRPr="000335C1" w:rsidRDefault="005508FE" w:rsidP="008360E0">
            <w:pPr>
              <w:spacing w:after="0"/>
              <w:ind w:firstLine="0"/>
              <w:jc w:val="center"/>
              <w:rPr>
                <w:sz w:val="18"/>
                <w:szCs w:val="18"/>
              </w:rPr>
            </w:pPr>
            <w:r w:rsidRPr="000335C1">
              <w:rPr>
                <w:sz w:val="18"/>
                <w:szCs w:val="18"/>
              </w:rPr>
              <w:t>7 914</w:t>
            </w:r>
          </w:p>
        </w:tc>
        <w:tc>
          <w:tcPr>
            <w:tcW w:w="1134" w:type="dxa"/>
          </w:tcPr>
          <w:p w14:paraId="0FC1E04B" w14:textId="77777777" w:rsidR="005508FE" w:rsidRPr="000335C1" w:rsidRDefault="005508FE" w:rsidP="008360E0">
            <w:pPr>
              <w:spacing w:after="0"/>
              <w:ind w:firstLine="0"/>
              <w:jc w:val="center"/>
              <w:rPr>
                <w:sz w:val="18"/>
              </w:rPr>
            </w:pPr>
            <w:r w:rsidRPr="000335C1">
              <w:rPr>
                <w:sz w:val="18"/>
              </w:rPr>
              <w:t>7 907</w:t>
            </w:r>
          </w:p>
        </w:tc>
        <w:tc>
          <w:tcPr>
            <w:tcW w:w="1134" w:type="dxa"/>
          </w:tcPr>
          <w:p w14:paraId="1BC64F87" w14:textId="77777777" w:rsidR="005508FE" w:rsidRPr="000335C1" w:rsidRDefault="005508FE" w:rsidP="008360E0">
            <w:pPr>
              <w:spacing w:after="0"/>
              <w:ind w:firstLine="0"/>
              <w:jc w:val="center"/>
              <w:rPr>
                <w:sz w:val="18"/>
              </w:rPr>
            </w:pPr>
            <w:r w:rsidRPr="000335C1">
              <w:rPr>
                <w:sz w:val="18"/>
              </w:rPr>
              <w:t>8 331</w:t>
            </w:r>
          </w:p>
        </w:tc>
        <w:tc>
          <w:tcPr>
            <w:tcW w:w="1134" w:type="dxa"/>
          </w:tcPr>
          <w:p w14:paraId="21E59CF3" w14:textId="77777777" w:rsidR="005508FE" w:rsidRPr="000335C1" w:rsidRDefault="005508FE" w:rsidP="008360E0">
            <w:pPr>
              <w:spacing w:after="0"/>
              <w:ind w:firstLine="0"/>
              <w:jc w:val="center"/>
              <w:rPr>
                <w:sz w:val="18"/>
              </w:rPr>
            </w:pPr>
            <w:r w:rsidRPr="000335C1">
              <w:rPr>
                <w:sz w:val="18"/>
              </w:rPr>
              <w:t>8 422</w:t>
            </w:r>
          </w:p>
        </w:tc>
        <w:tc>
          <w:tcPr>
            <w:tcW w:w="1139" w:type="dxa"/>
          </w:tcPr>
          <w:p w14:paraId="00C2E4E2" w14:textId="77777777" w:rsidR="005508FE" w:rsidRPr="000335C1" w:rsidRDefault="005508FE" w:rsidP="008360E0">
            <w:pPr>
              <w:spacing w:after="0"/>
              <w:ind w:firstLine="0"/>
              <w:jc w:val="center"/>
              <w:rPr>
                <w:sz w:val="18"/>
              </w:rPr>
            </w:pPr>
            <w:r w:rsidRPr="000335C1">
              <w:rPr>
                <w:sz w:val="18"/>
              </w:rPr>
              <w:t>8 422</w:t>
            </w:r>
          </w:p>
        </w:tc>
      </w:tr>
      <w:tr w:rsidR="000335C1" w:rsidRPr="000335C1" w14:paraId="19B4137C" w14:textId="77777777" w:rsidTr="008360E0">
        <w:trPr>
          <w:jc w:val="center"/>
        </w:trPr>
        <w:tc>
          <w:tcPr>
            <w:tcW w:w="3397" w:type="dxa"/>
          </w:tcPr>
          <w:p w14:paraId="79492ED4" w14:textId="77777777" w:rsidR="005508FE" w:rsidRPr="000335C1" w:rsidRDefault="005508FE" w:rsidP="008360E0">
            <w:pPr>
              <w:spacing w:after="0"/>
              <w:ind w:firstLine="0"/>
              <w:rPr>
                <w:sz w:val="18"/>
              </w:rPr>
            </w:pPr>
            <w:r w:rsidRPr="000335C1">
              <w:rPr>
                <w:sz w:val="18"/>
                <w:szCs w:val="18"/>
              </w:rPr>
              <w:t>Bērna kopšanas pabalsta un piemaksas pie bērna kopšanas pabalsta un vecāku pabalsta par dvīņiem vai vairākiem vienās dzemdībās dzimušiem bērniem saņēmēji vidēji mēnesī (skaits)</w:t>
            </w:r>
          </w:p>
        </w:tc>
        <w:tc>
          <w:tcPr>
            <w:tcW w:w="1134" w:type="dxa"/>
            <w:tcBorders>
              <w:top w:val="nil"/>
              <w:left w:val="single" w:sz="4" w:space="0" w:color="auto"/>
              <w:bottom w:val="single" w:sz="4" w:space="0" w:color="auto"/>
              <w:right w:val="single" w:sz="4" w:space="0" w:color="auto"/>
            </w:tcBorders>
          </w:tcPr>
          <w:p w14:paraId="0796693D" w14:textId="77777777" w:rsidR="005508FE" w:rsidRPr="000335C1" w:rsidRDefault="005508FE" w:rsidP="008360E0">
            <w:pPr>
              <w:spacing w:after="0"/>
              <w:ind w:firstLine="0"/>
              <w:jc w:val="center"/>
              <w:rPr>
                <w:sz w:val="18"/>
                <w:szCs w:val="18"/>
              </w:rPr>
            </w:pPr>
            <w:r w:rsidRPr="000335C1">
              <w:rPr>
                <w:sz w:val="18"/>
                <w:szCs w:val="18"/>
              </w:rPr>
              <w:t>35 898</w:t>
            </w:r>
          </w:p>
        </w:tc>
        <w:tc>
          <w:tcPr>
            <w:tcW w:w="1134" w:type="dxa"/>
            <w:shd w:val="clear" w:color="auto" w:fill="FFFFFF"/>
          </w:tcPr>
          <w:p w14:paraId="30500421" w14:textId="77777777" w:rsidR="005508FE" w:rsidRPr="000335C1" w:rsidRDefault="005508FE" w:rsidP="008360E0">
            <w:pPr>
              <w:ind w:firstLine="0"/>
              <w:jc w:val="center"/>
              <w:rPr>
                <w:sz w:val="18"/>
                <w:szCs w:val="18"/>
              </w:rPr>
            </w:pPr>
            <w:r w:rsidRPr="000335C1">
              <w:rPr>
                <w:sz w:val="18"/>
                <w:szCs w:val="18"/>
              </w:rPr>
              <w:t>35 985</w:t>
            </w:r>
          </w:p>
          <w:p w14:paraId="08BB3DF5" w14:textId="77777777" w:rsidR="005508FE" w:rsidRPr="000335C1" w:rsidRDefault="005508FE" w:rsidP="008360E0">
            <w:pPr>
              <w:spacing w:after="0"/>
              <w:ind w:firstLine="0"/>
              <w:jc w:val="center"/>
              <w:rPr>
                <w:sz w:val="18"/>
              </w:rPr>
            </w:pPr>
          </w:p>
        </w:tc>
        <w:tc>
          <w:tcPr>
            <w:tcW w:w="1134" w:type="dxa"/>
            <w:shd w:val="clear" w:color="auto" w:fill="FFFFFF"/>
          </w:tcPr>
          <w:p w14:paraId="12449CEC" w14:textId="77777777" w:rsidR="005508FE" w:rsidRPr="000335C1" w:rsidRDefault="005508FE" w:rsidP="008360E0">
            <w:pPr>
              <w:ind w:firstLine="0"/>
              <w:jc w:val="center"/>
              <w:rPr>
                <w:sz w:val="18"/>
                <w:szCs w:val="18"/>
              </w:rPr>
            </w:pPr>
            <w:r w:rsidRPr="000335C1">
              <w:rPr>
                <w:sz w:val="18"/>
                <w:szCs w:val="18"/>
              </w:rPr>
              <w:t>33 922</w:t>
            </w:r>
          </w:p>
          <w:p w14:paraId="6D44D70F" w14:textId="77777777" w:rsidR="005508FE" w:rsidRPr="000335C1" w:rsidRDefault="005508FE" w:rsidP="008360E0">
            <w:pPr>
              <w:spacing w:after="0"/>
              <w:ind w:firstLine="0"/>
              <w:jc w:val="center"/>
              <w:rPr>
                <w:sz w:val="18"/>
              </w:rPr>
            </w:pPr>
          </w:p>
        </w:tc>
        <w:tc>
          <w:tcPr>
            <w:tcW w:w="1134" w:type="dxa"/>
            <w:shd w:val="clear" w:color="auto" w:fill="FFFFFF"/>
          </w:tcPr>
          <w:p w14:paraId="04FB45AD" w14:textId="77777777" w:rsidR="005508FE" w:rsidRPr="000335C1" w:rsidRDefault="005508FE" w:rsidP="008360E0">
            <w:pPr>
              <w:spacing w:after="0"/>
              <w:ind w:firstLine="0"/>
              <w:jc w:val="center"/>
              <w:rPr>
                <w:sz w:val="18"/>
              </w:rPr>
            </w:pPr>
            <w:r w:rsidRPr="000335C1">
              <w:rPr>
                <w:sz w:val="18"/>
                <w:szCs w:val="18"/>
              </w:rPr>
              <w:t>33 922</w:t>
            </w:r>
          </w:p>
        </w:tc>
        <w:tc>
          <w:tcPr>
            <w:tcW w:w="1139" w:type="dxa"/>
          </w:tcPr>
          <w:p w14:paraId="36ACAEA0" w14:textId="77777777" w:rsidR="005508FE" w:rsidRPr="000335C1" w:rsidRDefault="005508FE" w:rsidP="008360E0">
            <w:pPr>
              <w:spacing w:after="0"/>
              <w:ind w:firstLine="0"/>
              <w:jc w:val="center"/>
              <w:rPr>
                <w:sz w:val="18"/>
              </w:rPr>
            </w:pPr>
            <w:r w:rsidRPr="000335C1">
              <w:rPr>
                <w:sz w:val="18"/>
                <w:szCs w:val="18"/>
              </w:rPr>
              <w:t>33 922</w:t>
            </w:r>
          </w:p>
        </w:tc>
      </w:tr>
      <w:tr w:rsidR="000335C1" w:rsidRPr="000335C1" w14:paraId="289BD4AF" w14:textId="77777777" w:rsidTr="008360E0">
        <w:trPr>
          <w:jc w:val="center"/>
        </w:trPr>
        <w:tc>
          <w:tcPr>
            <w:tcW w:w="3397" w:type="dxa"/>
          </w:tcPr>
          <w:p w14:paraId="2C5C29FB" w14:textId="77777777" w:rsidR="005508FE" w:rsidRPr="000335C1" w:rsidRDefault="005508FE" w:rsidP="008360E0">
            <w:pPr>
              <w:spacing w:after="0"/>
              <w:ind w:firstLine="0"/>
              <w:rPr>
                <w:sz w:val="18"/>
              </w:rPr>
            </w:pPr>
            <w:r w:rsidRPr="000335C1">
              <w:rPr>
                <w:sz w:val="18"/>
                <w:szCs w:val="18"/>
              </w:rPr>
              <w:t>Pabalsta aizbildnim par bērna uzturēšanu saņēmēji vidēji mēnesī (skaits)</w:t>
            </w:r>
            <w:r w:rsidRPr="000335C1">
              <w:rPr>
                <w:sz w:val="18"/>
                <w:szCs w:val="18"/>
                <w:vertAlign w:val="superscript"/>
              </w:rPr>
              <w:t>3</w:t>
            </w:r>
          </w:p>
        </w:tc>
        <w:tc>
          <w:tcPr>
            <w:tcW w:w="1134" w:type="dxa"/>
            <w:tcBorders>
              <w:top w:val="nil"/>
              <w:left w:val="single" w:sz="4" w:space="0" w:color="auto"/>
              <w:bottom w:val="single" w:sz="4" w:space="0" w:color="auto"/>
              <w:right w:val="single" w:sz="4" w:space="0" w:color="auto"/>
            </w:tcBorders>
          </w:tcPr>
          <w:p w14:paraId="66C342EB" w14:textId="77777777" w:rsidR="005508FE" w:rsidRPr="000335C1" w:rsidRDefault="005508FE" w:rsidP="008360E0">
            <w:pPr>
              <w:spacing w:after="0"/>
              <w:ind w:firstLine="0"/>
              <w:jc w:val="center"/>
              <w:rPr>
                <w:sz w:val="18"/>
                <w:szCs w:val="18"/>
              </w:rPr>
            </w:pPr>
            <w:r w:rsidRPr="000335C1">
              <w:rPr>
                <w:sz w:val="18"/>
                <w:szCs w:val="18"/>
              </w:rPr>
              <w:t>1 200</w:t>
            </w:r>
          </w:p>
        </w:tc>
        <w:tc>
          <w:tcPr>
            <w:tcW w:w="1134" w:type="dxa"/>
          </w:tcPr>
          <w:p w14:paraId="6BEB2F2C" w14:textId="77777777" w:rsidR="005508FE" w:rsidRPr="000335C1" w:rsidRDefault="005508FE" w:rsidP="008360E0">
            <w:pPr>
              <w:spacing w:after="0"/>
              <w:ind w:firstLine="0"/>
              <w:jc w:val="center"/>
              <w:rPr>
                <w:sz w:val="18"/>
              </w:rPr>
            </w:pPr>
            <w:r w:rsidRPr="000335C1">
              <w:rPr>
                <w:sz w:val="18"/>
              </w:rPr>
              <w:t>2 660</w:t>
            </w:r>
          </w:p>
        </w:tc>
        <w:tc>
          <w:tcPr>
            <w:tcW w:w="1134" w:type="dxa"/>
          </w:tcPr>
          <w:p w14:paraId="387DAA37" w14:textId="77777777" w:rsidR="005508FE" w:rsidRPr="000335C1" w:rsidRDefault="005508FE" w:rsidP="008360E0">
            <w:pPr>
              <w:spacing w:after="0"/>
              <w:ind w:firstLine="0"/>
              <w:jc w:val="center"/>
              <w:rPr>
                <w:sz w:val="18"/>
              </w:rPr>
            </w:pPr>
            <w:r w:rsidRPr="000335C1">
              <w:rPr>
                <w:sz w:val="18"/>
              </w:rPr>
              <w:t>2 463</w:t>
            </w:r>
          </w:p>
        </w:tc>
        <w:tc>
          <w:tcPr>
            <w:tcW w:w="1134" w:type="dxa"/>
          </w:tcPr>
          <w:p w14:paraId="47F7C3F1" w14:textId="77777777" w:rsidR="005508FE" w:rsidRPr="000335C1" w:rsidRDefault="005508FE" w:rsidP="008360E0">
            <w:pPr>
              <w:spacing w:after="0"/>
              <w:ind w:firstLine="0"/>
              <w:jc w:val="center"/>
              <w:rPr>
                <w:sz w:val="18"/>
              </w:rPr>
            </w:pPr>
            <w:r w:rsidRPr="000335C1">
              <w:rPr>
                <w:sz w:val="18"/>
              </w:rPr>
              <w:t>2 463</w:t>
            </w:r>
          </w:p>
        </w:tc>
        <w:tc>
          <w:tcPr>
            <w:tcW w:w="1139" w:type="dxa"/>
          </w:tcPr>
          <w:p w14:paraId="0724C4BA" w14:textId="77777777" w:rsidR="005508FE" w:rsidRPr="000335C1" w:rsidRDefault="005508FE" w:rsidP="008360E0">
            <w:pPr>
              <w:spacing w:after="0"/>
              <w:ind w:firstLine="0"/>
              <w:jc w:val="center"/>
              <w:rPr>
                <w:sz w:val="18"/>
              </w:rPr>
            </w:pPr>
            <w:r w:rsidRPr="000335C1">
              <w:rPr>
                <w:sz w:val="18"/>
              </w:rPr>
              <w:t>2 463</w:t>
            </w:r>
          </w:p>
        </w:tc>
      </w:tr>
      <w:tr w:rsidR="000335C1" w:rsidRPr="000335C1" w14:paraId="16E9FCC4" w14:textId="77777777" w:rsidTr="008360E0">
        <w:trPr>
          <w:jc w:val="center"/>
        </w:trPr>
        <w:tc>
          <w:tcPr>
            <w:tcW w:w="3397" w:type="dxa"/>
          </w:tcPr>
          <w:p w14:paraId="7D3B117E" w14:textId="77777777" w:rsidR="005508FE" w:rsidRPr="000335C1" w:rsidRDefault="005508FE" w:rsidP="008360E0">
            <w:pPr>
              <w:spacing w:after="0"/>
              <w:ind w:firstLine="0"/>
              <w:rPr>
                <w:sz w:val="18"/>
              </w:rPr>
            </w:pPr>
            <w:r w:rsidRPr="000335C1">
              <w:rPr>
                <w:sz w:val="18"/>
                <w:szCs w:val="18"/>
              </w:rPr>
              <w:t>Atlīdzības par aizbildņa pienākumu pildīšanu saņēmēji vidēji mēnesī (skaits)</w:t>
            </w:r>
          </w:p>
        </w:tc>
        <w:tc>
          <w:tcPr>
            <w:tcW w:w="1134" w:type="dxa"/>
            <w:tcBorders>
              <w:top w:val="nil"/>
              <w:left w:val="single" w:sz="4" w:space="0" w:color="auto"/>
              <w:bottom w:val="single" w:sz="4" w:space="0" w:color="auto"/>
              <w:right w:val="single" w:sz="4" w:space="0" w:color="auto"/>
            </w:tcBorders>
          </w:tcPr>
          <w:p w14:paraId="5E1AF965" w14:textId="77777777" w:rsidR="005508FE" w:rsidRPr="000335C1" w:rsidRDefault="005508FE" w:rsidP="008360E0">
            <w:pPr>
              <w:spacing w:after="0"/>
              <w:ind w:firstLine="0"/>
              <w:jc w:val="center"/>
              <w:rPr>
                <w:sz w:val="18"/>
                <w:szCs w:val="18"/>
              </w:rPr>
            </w:pPr>
            <w:r w:rsidRPr="000335C1">
              <w:rPr>
                <w:sz w:val="18"/>
                <w:szCs w:val="18"/>
              </w:rPr>
              <w:t>2 967</w:t>
            </w:r>
          </w:p>
        </w:tc>
        <w:tc>
          <w:tcPr>
            <w:tcW w:w="1134" w:type="dxa"/>
          </w:tcPr>
          <w:p w14:paraId="4BDE83D0" w14:textId="77777777" w:rsidR="005508FE" w:rsidRPr="000335C1" w:rsidRDefault="005508FE" w:rsidP="008360E0">
            <w:pPr>
              <w:spacing w:after="0"/>
              <w:ind w:firstLine="0"/>
              <w:jc w:val="center"/>
              <w:rPr>
                <w:sz w:val="18"/>
              </w:rPr>
            </w:pPr>
            <w:r w:rsidRPr="000335C1">
              <w:rPr>
                <w:sz w:val="18"/>
              </w:rPr>
              <w:t>2 939</w:t>
            </w:r>
          </w:p>
        </w:tc>
        <w:tc>
          <w:tcPr>
            <w:tcW w:w="1134" w:type="dxa"/>
          </w:tcPr>
          <w:p w14:paraId="3273A086" w14:textId="77777777" w:rsidR="005508FE" w:rsidRPr="000335C1" w:rsidRDefault="005508FE" w:rsidP="008360E0">
            <w:pPr>
              <w:spacing w:after="0"/>
              <w:ind w:firstLine="0"/>
              <w:jc w:val="center"/>
              <w:rPr>
                <w:sz w:val="18"/>
              </w:rPr>
            </w:pPr>
            <w:r w:rsidRPr="000335C1">
              <w:rPr>
                <w:sz w:val="18"/>
              </w:rPr>
              <w:t>2 787</w:t>
            </w:r>
          </w:p>
        </w:tc>
        <w:tc>
          <w:tcPr>
            <w:tcW w:w="1134" w:type="dxa"/>
          </w:tcPr>
          <w:p w14:paraId="18E205FB" w14:textId="77777777" w:rsidR="005508FE" w:rsidRPr="000335C1" w:rsidRDefault="005508FE" w:rsidP="008360E0">
            <w:pPr>
              <w:spacing w:after="0"/>
              <w:ind w:firstLine="0"/>
              <w:jc w:val="center"/>
              <w:rPr>
                <w:sz w:val="18"/>
              </w:rPr>
            </w:pPr>
            <w:r w:rsidRPr="000335C1">
              <w:rPr>
                <w:sz w:val="18"/>
              </w:rPr>
              <w:t>2 743</w:t>
            </w:r>
          </w:p>
        </w:tc>
        <w:tc>
          <w:tcPr>
            <w:tcW w:w="1139" w:type="dxa"/>
          </w:tcPr>
          <w:p w14:paraId="320C24BC" w14:textId="77777777" w:rsidR="005508FE" w:rsidRPr="000335C1" w:rsidRDefault="005508FE" w:rsidP="008360E0">
            <w:pPr>
              <w:spacing w:after="0"/>
              <w:ind w:firstLine="0"/>
              <w:jc w:val="center"/>
              <w:rPr>
                <w:sz w:val="18"/>
              </w:rPr>
            </w:pPr>
            <w:r w:rsidRPr="000335C1">
              <w:rPr>
                <w:sz w:val="18"/>
              </w:rPr>
              <w:t>2 728</w:t>
            </w:r>
          </w:p>
        </w:tc>
      </w:tr>
      <w:tr w:rsidR="000335C1" w:rsidRPr="000335C1" w14:paraId="35BA152A" w14:textId="77777777" w:rsidTr="008360E0">
        <w:trPr>
          <w:jc w:val="center"/>
        </w:trPr>
        <w:tc>
          <w:tcPr>
            <w:tcW w:w="3397" w:type="dxa"/>
          </w:tcPr>
          <w:p w14:paraId="2992B516" w14:textId="77777777" w:rsidR="005508FE" w:rsidRPr="000335C1" w:rsidRDefault="005508FE" w:rsidP="008360E0">
            <w:pPr>
              <w:spacing w:after="0"/>
              <w:ind w:firstLine="0"/>
              <w:rPr>
                <w:sz w:val="18"/>
              </w:rPr>
            </w:pPr>
            <w:r w:rsidRPr="000335C1">
              <w:rPr>
                <w:sz w:val="18"/>
                <w:szCs w:val="18"/>
              </w:rPr>
              <w:t>Atlīdzības par audžuģimenes pienākumu pildīšanu saņēmēji vidēji mēnesī (skaits)</w:t>
            </w:r>
          </w:p>
        </w:tc>
        <w:tc>
          <w:tcPr>
            <w:tcW w:w="1134" w:type="dxa"/>
            <w:tcBorders>
              <w:top w:val="nil"/>
              <w:left w:val="single" w:sz="4" w:space="0" w:color="auto"/>
              <w:bottom w:val="single" w:sz="4" w:space="0" w:color="auto"/>
              <w:right w:val="single" w:sz="4" w:space="0" w:color="auto"/>
            </w:tcBorders>
          </w:tcPr>
          <w:p w14:paraId="7C39C436" w14:textId="77777777" w:rsidR="005508FE" w:rsidRPr="000335C1" w:rsidRDefault="005508FE" w:rsidP="008360E0">
            <w:pPr>
              <w:spacing w:after="0"/>
              <w:ind w:firstLine="0"/>
              <w:jc w:val="center"/>
              <w:rPr>
                <w:sz w:val="18"/>
                <w:szCs w:val="18"/>
              </w:rPr>
            </w:pPr>
            <w:r w:rsidRPr="000335C1">
              <w:rPr>
                <w:sz w:val="18"/>
                <w:szCs w:val="18"/>
              </w:rPr>
              <w:t>546</w:t>
            </w:r>
          </w:p>
        </w:tc>
        <w:tc>
          <w:tcPr>
            <w:tcW w:w="1134" w:type="dxa"/>
          </w:tcPr>
          <w:p w14:paraId="4F2946CC" w14:textId="77777777" w:rsidR="005508FE" w:rsidRPr="000335C1" w:rsidRDefault="005508FE" w:rsidP="008360E0">
            <w:pPr>
              <w:spacing w:after="0"/>
              <w:ind w:firstLine="0"/>
              <w:jc w:val="center"/>
              <w:rPr>
                <w:sz w:val="18"/>
              </w:rPr>
            </w:pPr>
            <w:r w:rsidRPr="000335C1">
              <w:rPr>
                <w:sz w:val="18"/>
              </w:rPr>
              <w:t>596</w:t>
            </w:r>
          </w:p>
        </w:tc>
        <w:tc>
          <w:tcPr>
            <w:tcW w:w="1134" w:type="dxa"/>
          </w:tcPr>
          <w:p w14:paraId="7D8DF19F" w14:textId="77777777" w:rsidR="005508FE" w:rsidRPr="000335C1" w:rsidRDefault="005508FE" w:rsidP="008360E0">
            <w:pPr>
              <w:spacing w:after="0"/>
              <w:ind w:firstLine="0"/>
              <w:jc w:val="center"/>
              <w:rPr>
                <w:sz w:val="18"/>
              </w:rPr>
            </w:pPr>
            <w:r w:rsidRPr="000335C1">
              <w:rPr>
                <w:sz w:val="18"/>
              </w:rPr>
              <w:t>585</w:t>
            </w:r>
          </w:p>
        </w:tc>
        <w:tc>
          <w:tcPr>
            <w:tcW w:w="1134" w:type="dxa"/>
          </w:tcPr>
          <w:p w14:paraId="497B6815" w14:textId="77777777" w:rsidR="005508FE" w:rsidRPr="000335C1" w:rsidRDefault="005508FE" w:rsidP="008360E0">
            <w:pPr>
              <w:spacing w:after="0"/>
              <w:ind w:firstLine="0"/>
              <w:jc w:val="center"/>
              <w:rPr>
                <w:sz w:val="18"/>
              </w:rPr>
            </w:pPr>
            <w:r w:rsidRPr="000335C1">
              <w:rPr>
                <w:sz w:val="18"/>
              </w:rPr>
              <w:t>597</w:t>
            </w:r>
          </w:p>
        </w:tc>
        <w:tc>
          <w:tcPr>
            <w:tcW w:w="1139" w:type="dxa"/>
          </w:tcPr>
          <w:p w14:paraId="1E54C945" w14:textId="77777777" w:rsidR="005508FE" w:rsidRPr="000335C1" w:rsidRDefault="005508FE" w:rsidP="008360E0">
            <w:pPr>
              <w:spacing w:after="0"/>
              <w:ind w:firstLine="0"/>
              <w:jc w:val="center"/>
              <w:rPr>
                <w:sz w:val="18"/>
              </w:rPr>
            </w:pPr>
            <w:r w:rsidRPr="000335C1">
              <w:rPr>
                <w:sz w:val="18"/>
              </w:rPr>
              <w:t>603</w:t>
            </w:r>
          </w:p>
        </w:tc>
      </w:tr>
      <w:tr w:rsidR="000335C1" w:rsidRPr="000335C1" w14:paraId="524F8038" w14:textId="77777777" w:rsidTr="008360E0">
        <w:trPr>
          <w:jc w:val="center"/>
        </w:trPr>
        <w:tc>
          <w:tcPr>
            <w:tcW w:w="3397" w:type="dxa"/>
          </w:tcPr>
          <w:p w14:paraId="3ECAAF78" w14:textId="77777777" w:rsidR="005508FE" w:rsidRPr="000335C1" w:rsidRDefault="005508FE" w:rsidP="008360E0">
            <w:pPr>
              <w:spacing w:after="0"/>
              <w:ind w:firstLine="0"/>
              <w:rPr>
                <w:sz w:val="18"/>
              </w:rPr>
            </w:pPr>
            <w:r w:rsidRPr="000335C1">
              <w:rPr>
                <w:sz w:val="18"/>
                <w:szCs w:val="18"/>
              </w:rPr>
              <w:t>Pabalsta transporta izdevumu kompensēšanai personām ar invaliditāti, kurām ir apgrūtināta pārvietošanās, saņēmēji vidēji mēnesī (skaits)</w:t>
            </w:r>
          </w:p>
        </w:tc>
        <w:tc>
          <w:tcPr>
            <w:tcW w:w="1134" w:type="dxa"/>
            <w:tcBorders>
              <w:top w:val="nil"/>
              <w:left w:val="single" w:sz="4" w:space="0" w:color="auto"/>
              <w:bottom w:val="single" w:sz="4" w:space="0" w:color="auto"/>
              <w:right w:val="single" w:sz="4" w:space="0" w:color="auto"/>
            </w:tcBorders>
          </w:tcPr>
          <w:p w14:paraId="00BA65D1" w14:textId="77777777" w:rsidR="005508FE" w:rsidRPr="000335C1" w:rsidRDefault="005508FE" w:rsidP="008360E0">
            <w:pPr>
              <w:spacing w:after="0"/>
              <w:ind w:firstLine="0"/>
              <w:jc w:val="center"/>
              <w:rPr>
                <w:sz w:val="18"/>
                <w:szCs w:val="18"/>
              </w:rPr>
            </w:pPr>
            <w:r w:rsidRPr="000335C1">
              <w:rPr>
                <w:sz w:val="18"/>
                <w:szCs w:val="18"/>
              </w:rPr>
              <w:t>32 468</w:t>
            </w:r>
          </w:p>
        </w:tc>
        <w:tc>
          <w:tcPr>
            <w:tcW w:w="1134" w:type="dxa"/>
          </w:tcPr>
          <w:p w14:paraId="09E0A087" w14:textId="77777777" w:rsidR="005508FE" w:rsidRPr="000335C1" w:rsidRDefault="005508FE" w:rsidP="008360E0">
            <w:pPr>
              <w:spacing w:after="0"/>
              <w:ind w:firstLine="0"/>
              <w:jc w:val="center"/>
              <w:rPr>
                <w:sz w:val="18"/>
              </w:rPr>
            </w:pPr>
            <w:r w:rsidRPr="000335C1">
              <w:rPr>
                <w:sz w:val="18"/>
              </w:rPr>
              <w:t>34 846</w:t>
            </w:r>
          </w:p>
        </w:tc>
        <w:tc>
          <w:tcPr>
            <w:tcW w:w="1134" w:type="dxa"/>
          </w:tcPr>
          <w:p w14:paraId="097B04DC" w14:textId="77777777" w:rsidR="005508FE" w:rsidRPr="000335C1" w:rsidRDefault="005508FE" w:rsidP="008360E0">
            <w:pPr>
              <w:spacing w:after="0"/>
              <w:ind w:firstLine="0"/>
              <w:jc w:val="center"/>
              <w:rPr>
                <w:sz w:val="18"/>
              </w:rPr>
            </w:pPr>
            <w:r w:rsidRPr="000335C1">
              <w:rPr>
                <w:sz w:val="18"/>
              </w:rPr>
              <w:t>35 795</w:t>
            </w:r>
          </w:p>
        </w:tc>
        <w:tc>
          <w:tcPr>
            <w:tcW w:w="1134" w:type="dxa"/>
          </w:tcPr>
          <w:p w14:paraId="4F76122C" w14:textId="77777777" w:rsidR="005508FE" w:rsidRPr="000335C1" w:rsidRDefault="005508FE" w:rsidP="008360E0">
            <w:pPr>
              <w:spacing w:after="0"/>
              <w:ind w:firstLine="0"/>
              <w:jc w:val="center"/>
              <w:rPr>
                <w:sz w:val="18"/>
              </w:rPr>
            </w:pPr>
            <w:r w:rsidRPr="000335C1">
              <w:rPr>
                <w:sz w:val="18"/>
              </w:rPr>
              <w:t>37 585</w:t>
            </w:r>
          </w:p>
        </w:tc>
        <w:tc>
          <w:tcPr>
            <w:tcW w:w="1139" w:type="dxa"/>
          </w:tcPr>
          <w:p w14:paraId="7FA4048D" w14:textId="77777777" w:rsidR="005508FE" w:rsidRPr="000335C1" w:rsidRDefault="005508FE" w:rsidP="008360E0">
            <w:pPr>
              <w:spacing w:after="0"/>
              <w:ind w:firstLine="0"/>
              <w:jc w:val="center"/>
              <w:rPr>
                <w:sz w:val="18"/>
              </w:rPr>
            </w:pPr>
            <w:r w:rsidRPr="000335C1">
              <w:rPr>
                <w:sz w:val="18"/>
              </w:rPr>
              <w:t>39 464</w:t>
            </w:r>
          </w:p>
        </w:tc>
      </w:tr>
      <w:tr w:rsidR="000335C1" w:rsidRPr="000335C1" w14:paraId="5E0C394F" w14:textId="77777777" w:rsidTr="008360E0">
        <w:trPr>
          <w:jc w:val="center"/>
        </w:trPr>
        <w:tc>
          <w:tcPr>
            <w:tcW w:w="3397" w:type="dxa"/>
          </w:tcPr>
          <w:p w14:paraId="4EF6CCDE" w14:textId="77777777" w:rsidR="005508FE" w:rsidRPr="000335C1" w:rsidRDefault="005508FE" w:rsidP="008360E0">
            <w:pPr>
              <w:spacing w:after="0"/>
              <w:ind w:firstLine="0"/>
              <w:rPr>
                <w:sz w:val="18"/>
              </w:rPr>
            </w:pPr>
            <w:r w:rsidRPr="000335C1">
              <w:rPr>
                <w:sz w:val="18"/>
                <w:szCs w:val="18"/>
              </w:rPr>
              <w:t>Valsts sociālā nodrošinājuma pabalsta saņēmēji vidēji mēnesī (skaits)</w:t>
            </w:r>
          </w:p>
        </w:tc>
        <w:tc>
          <w:tcPr>
            <w:tcW w:w="1134" w:type="dxa"/>
            <w:tcBorders>
              <w:top w:val="nil"/>
              <w:left w:val="single" w:sz="4" w:space="0" w:color="auto"/>
              <w:bottom w:val="single" w:sz="4" w:space="0" w:color="auto"/>
              <w:right w:val="single" w:sz="4" w:space="0" w:color="auto"/>
            </w:tcBorders>
          </w:tcPr>
          <w:p w14:paraId="6D1E4965" w14:textId="77777777" w:rsidR="005508FE" w:rsidRPr="000335C1" w:rsidRDefault="005508FE" w:rsidP="008360E0">
            <w:pPr>
              <w:spacing w:after="0"/>
              <w:ind w:firstLine="0"/>
              <w:jc w:val="center"/>
              <w:rPr>
                <w:sz w:val="18"/>
                <w:szCs w:val="18"/>
              </w:rPr>
            </w:pPr>
            <w:r w:rsidRPr="000335C1">
              <w:rPr>
                <w:sz w:val="18"/>
                <w:szCs w:val="18"/>
              </w:rPr>
              <w:t>19 766</w:t>
            </w:r>
          </w:p>
        </w:tc>
        <w:tc>
          <w:tcPr>
            <w:tcW w:w="1134" w:type="dxa"/>
          </w:tcPr>
          <w:p w14:paraId="3DF2A559" w14:textId="77777777" w:rsidR="005508FE" w:rsidRPr="000335C1" w:rsidRDefault="005508FE" w:rsidP="008360E0">
            <w:pPr>
              <w:spacing w:after="0"/>
              <w:ind w:firstLine="0"/>
              <w:jc w:val="center"/>
              <w:rPr>
                <w:sz w:val="18"/>
              </w:rPr>
            </w:pPr>
            <w:r w:rsidRPr="000335C1">
              <w:rPr>
                <w:sz w:val="18"/>
              </w:rPr>
              <w:t>20 239</w:t>
            </w:r>
          </w:p>
        </w:tc>
        <w:tc>
          <w:tcPr>
            <w:tcW w:w="1134" w:type="dxa"/>
          </w:tcPr>
          <w:p w14:paraId="20BE1256" w14:textId="77777777" w:rsidR="005508FE" w:rsidRPr="000335C1" w:rsidRDefault="005508FE" w:rsidP="008360E0">
            <w:pPr>
              <w:spacing w:after="0"/>
              <w:ind w:firstLine="0"/>
              <w:jc w:val="center"/>
              <w:rPr>
                <w:sz w:val="18"/>
              </w:rPr>
            </w:pPr>
            <w:r w:rsidRPr="000335C1">
              <w:rPr>
                <w:sz w:val="18"/>
              </w:rPr>
              <w:t>20 481</w:t>
            </w:r>
          </w:p>
        </w:tc>
        <w:tc>
          <w:tcPr>
            <w:tcW w:w="1134" w:type="dxa"/>
          </w:tcPr>
          <w:p w14:paraId="36D24043" w14:textId="77777777" w:rsidR="005508FE" w:rsidRPr="000335C1" w:rsidRDefault="005508FE" w:rsidP="008360E0">
            <w:pPr>
              <w:spacing w:after="0"/>
              <w:ind w:firstLine="0"/>
              <w:jc w:val="center"/>
              <w:rPr>
                <w:sz w:val="18"/>
              </w:rPr>
            </w:pPr>
            <w:r w:rsidRPr="000335C1">
              <w:rPr>
                <w:sz w:val="18"/>
              </w:rPr>
              <w:t>20 718</w:t>
            </w:r>
          </w:p>
        </w:tc>
        <w:tc>
          <w:tcPr>
            <w:tcW w:w="1139" w:type="dxa"/>
          </w:tcPr>
          <w:p w14:paraId="3AF82E12" w14:textId="77777777" w:rsidR="005508FE" w:rsidRPr="000335C1" w:rsidRDefault="005508FE" w:rsidP="008360E0">
            <w:pPr>
              <w:spacing w:after="0"/>
              <w:ind w:firstLine="0"/>
              <w:jc w:val="center"/>
              <w:rPr>
                <w:sz w:val="18"/>
              </w:rPr>
            </w:pPr>
            <w:r w:rsidRPr="000335C1">
              <w:rPr>
                <w:sz w:val="18"/>
              </w:rPr>
              <w:t>20 959</w:t>
            </w:r>
          </w:p>
        </w:tc>
      </w:tr>
      <w:tr w:rsidR="000335C1" w:rsidRPr="000335C1" w14:paraId="7511A698" w14:textId="77777777" w:rsidTr="008360E0">
        <w:trPr>
          <w:jc w:val="center"/>
        </w:trPr>
        <w:tc>
          <w:tcPr>
            <w:tcW w:w="3397" w:type="dxa"/>
          </w:tcPr>
          <w:p w14:paraId="15FF8490" w14:textId="77777777" w:rsidR="005508FE" w:rsidRPr="000335C1" w:rsidRDefault="005508FE" w:rsidP="008360E0">
            <w:pPr>
              <w:spacing w:after="0"/>
              <w:ind w:firstLine="0"/>
              <w:rPr>
                <w:sz w:val="18"/>
              </w:rPr>
            </w:pPr>
            <w:r w:rsidRPr="000335C1">
              <w:rPr>
                <w:sz w:val="18"/>
                <w:szCs w:val="18"/>
              </w:rPr>
              <w:t>Atlīdzības par adoptējamā bērna aprūpi saņēmēji vidēji mēnesī (skaits)</w:t>
            </w:r>
          </w:p>
        </w:tc>
        <w:tc>
          <w:tcPr>
            <w:tcW w:w="1134" w:type="dxa"/>
            <w:tcBorders>
              <w:top w:val="nil"/>
              <w:left w:val="single" w:sz="4" w:space="0" w:color="auto"/>
              <w:bottom w:val="single" w:sz="4" w:space="0" w:color="auto"/>
              <w:right w:val="single" w:sz="4" w:space="0" w:color="auto"/>
            </w:tcBorders>
          </w:tcPr>
          <w:p w14:paraId="068D3B44" w14:textId="77777777" w:rsidR="005508FE" w:rsidRPr="000335C1" w:rsidRDefault="005508FE" w:rsidP="008360E0">
            <w:pPr>
              <w:spacing w:after="0"/>
              <w:ind w:firstLine="0"/>
              <w:jc w:val="center"/>
              <w:rPr>
                <w:sz w:val="18"/>
                <w:szCs w:val="18"/>
              </w:rPr>
            </w:pPr>
            <w:r w:rsidRPr="000335C1">
              <w:rPr>
                <w:sz w:val="18"/>
                <w:szCs w:val="18"/>
              </w:rPr>
              <w:t>24</w:t>
            </w:r>
          </w:p>
        </w:tc>
        <w:tc>
          <w:tcPr>
            <w:tcW w:w="1134" w:type="dxa"/>
          </w:tcPr>
          <w:p w14:paraId="732766F5" w14:textId="77777777" w:rsidR="005508FE" w:rsidRPr="000335C1" w:rsidRDefault="005508FE" w:rsidP="008360E0">
            <w:pPr>
              <w:spacing w:after="0"/>
              <w:ind w:firstLine="0"/>
              <w:jc w:val="center"/>
              <w:rPr>
                <w:sz w:val="18"/>
              </w:rPr>
            </w:pPr>
            <w:r w:rsidRPr="000335C1">
              <w:rPr>
                <w:sz w:val="18"/>
              </w:rPr>
              <w:t>38</w:t>
            </w:r>
          </w:p>
        </w:tc>
        <w:tc>
          <w:tcPr>
            <w:tcW w:w="1134" w:type="dxa"/>
          </w:tcPr>
          <w:p w14:paraId="49A5BB3E" w14:textId="77777777" w:rsidR="005508FE" w:rsidRPr="000335C1" w:rsidRDefault="005508FE" w:rsidP="008360E0">
            <w:pPr>
              <w:spacing w:after="0"/>
              <w:ind w:firstLine="0"/>
              <w:jc w:val="center"/>
              <w:rPr>
                <w:sz w:val="18"/>
              </w:rPr>
            </w:pPr>
            <w:r w:rsidRPr="000335C1">
              <w:rPr>
                <w:sz w:val="18"/>
              </w:rPr>
              <w:t>38</w:t>
            </w:r>
          </w:p>
        </w:tc>
        <w:tc>
          <w:tcPr>
            <w:tcW w:w="1134" w:type="dxa"/>
          </w:tcPr>
          <w:p w14:paraId="760D0546" w14:textId="77777777" w:rsidR="005508FE" w:rsidRPr="000335C1" w:rsidRDefault="005508FE" w:rsidP="008360E0">
            <w:pPr>
              <w:spacing w:after="0"/>
              <w:ind w:firstLine="0"/>
              <w:jc w:val="center"/>
              <w:rPr>
                <w:sz w:val="18"/>
              </w:rPr>
            </w:pPr>
            <w:r w:rsidRPr="000335C1">
              <w:rPr>
                <w:sz w:val="18"/>
              </w:rPr>
              <w:t>38</w:t>
            </w:r>
          </w:p>
        </w:tc>
        <w:tc>
          <w:tcPr>
            <w:tcW w:w="1139" w:type="dxa"/>
          </w:tcPr>
          <w:p w14:paraId="6C9040C5" w14:textId="77777777" w:rsidR="005508FE" w:rsidRPr="000335C1" w:rsidRDefault="005508FE" w:rsidP="008360E0">
            <w:pPr>
              <w:spacing w:after="0"/>
              <w:ind w:firstLine="0"/>
              <w:jc w:val="center"/>
              <w:rPr>
                <w:sz w:val="18"/>
              </w:rPr>
            </w:pPr>
            <w:r w:rsidRPr="000335C1">
              <w:rPr>
                <w:sz w:val="18"/>
              </w:rPr>
              <w:t>38</w:t>
            </w:r>
          </w:p>
        </w:tc>
      </w:tr>
      <w:tr w:rsidR="000335C1" w:rsidRPr="000335C1" w14:paraId="29EF349E" w14:textId="77777777" w:rsidTr="008360E0">
        <w:trPr>
          <w:jc w:val="center"/>
        </w:trPr>
        <w:tc>
          <w:tcPr>
            <w:tcW w:w="3397" w:type="dxa"/>
          </w:tcPr>
          <w:p w14:paraId="41311E1D" w14:textId="77777777" w:rsidR="005508FE" w:rsidRPr="000335C1" w:rsidRDefault="005508FE" w:rsidP="008360E0">
            <w:pPr>
              <w:spacing w:after="0"/>
              <w:ind w:firstLine="0"/>
              <w:rPr>
                <w:sz w:val="18"/>
              </w:rPr>
            </w:pPr>
            <w:r w:rsidRPr="000335C1">
              <w:rPr>
                <w:sz w:val="18"/>
                <w:szCs w:val="18"/>
              </w:rPr>
              <w:t>Bērna ar invaliditāti kopšanas pabalsta saņēmēji vidēji mēnesī (skaits)</w:t>
            </w:r>
          </w:p>
        </w:tc>
        <w:tc>
          <w:tcPr>
            <w:tcW w:w="1134" w:type="dxa"/>
            <w:tcBorders>
              <w:top w:val="nil"/>
              <w:left w:val="single" w:sz="4" w:space="0" w:color="auto"/>
              <w:bottom w:val="single" w:sz="4" w:space="0" w:color="auto"/>
              <w:right w:val="single" w:sz="4" w:space="0" w:color="auto"/>
            </w:tcBorders>
          </w:tcPr>
          <w:p w14:paraId="145D12FB" w14:textId="77777777" w:rsidR="005508FE" w:rsidRPr="000335C1" w:rsidRDefault="005508FE" w:rsidP="008360E0">
            <w:pPr>
              <w:spacing w:after="0"/>
              <w:ind w:firstLine="0"/>
              <w:jc w:val="center"/>
              <w:rPr>
                <w:sz w:val="18"/>
                <w:szCs w:val="18"/>
              </w:rPr>
            </w:pPr>
            <w:r w:rsidRPr="000335C1">
              <w:rPr>
                <w:sz w:val="18"/>
                <w:szCs w:val="18"/>
              </w:rPr>
              <w:t>2 479</w:t>
            </w:r>
          </w:p>
        </w:tc>
        <w:tc>
          <w:tcPr>
            <w:tcW w:w="1134" w:type="dxa"/>
          </w:tcPr>
          <w:p w14:paraId="51ADF5DC" w14:textId="77777777" w:rsidR="005508FE" w:rsidRPr="000335C1" w:rsidRDefault="005508FE" w:rsidP="008360E0">
            <w:pPr>
              <w:spacing w:after="0"/>
              <w:ind w:firstLine="0"/>
              <w:jc w:val="center"/>
              <w:rPr>
                <w:sz w:val="18"/>
              </w:rPr>
            </w:pPr>
            <w:r w:rsidRPr="000335C1">
              <w:rPr>
                <w:sz w:val="18"/>
              </w:rPr>
              <w:t>2 575</w:t>
            </w:r>
          </w:p>
        </w:tc>
        <w:tc>
          <w:tcPr>
            <w:tcW w:w="1134" w:type="dxa"/>
          </w:tcPr>
          <w:p w14:paraId="19BDC820" w14:textId="77777777" w:rsidR="005508FE" w:rsidRPr="000335C1" w:rsidRDefault="005508FE" w:rsidP="008360E0">
            <w:pPr>
              <w:spacing w:after="0"/>
              <w:ind w:firstLine="0"/>
              <w:jc w:val="center"/>
              <w:rPr>
                <w:sz w:val="18"/>
              </w:rPr>
            </w:pPr>
            <w:r w:rsidRPr="000335C1">
              <w:rPr>
                <w:sz w:val="18"/>
              </w:rPr>
              <w:t>2 976</w:t>
            </w:r>
          </w:p>
        </w:tc>
        <w:tc>
          <w:tcPr>
            <w:tcW w:w="1134" w:type="dxa"/>
          </w:tcPr>
          <w:p w14:paraId="20B326E1" w14:textId="77777777" w:rsidR="005508FE" w:rsidRPr="000335C1" w:rsidRDefault="005508FE" w:rsidP="008360E0">
            <w:pPr>
              <w:spacing w:after="0"/>
              <w:ind w:firstLine="0"/>
              <w:jc w:val="center"/>
              <w:rPr>
                <w:sz w:val="18"/>
              </w:rPr>
            </w:pPr>
            <w:r w:rsidRPr="000335C1">
              <w:rPr>
                <w:sz w:val="18"/>
              </w:rPr>
              <w:t>3 138</w:t>
            </w:r>
          </w:p>
        </w:tc>
        <w:tc>
          <w:tcPr>
            <w:tcW w:w="1139" w:type="dxa"/>
          </w:tcPr>
          <w:p w14:paraId="13E74282" w14:textId="77777777" w:rsidR="005508FE" w:rsidRPr="000335C1" w:rsidRDefault="005508FE" w:rsidP="008360E0">
            <w:pPr>
              <w:spacing w:after="0"/>
              <w:ind w:firstLine="0"/>
              <w:jc w:val="center"/>
              <w:rPr>
                <w:sz w:val="18"/>
              </w:rPr>
            </w:pPr>
            <w:r w:rsidRPr="000335C1">
              <w:rPr>
                <w:sz w:val="18"/>
              </w:rPr>
              <w:t>3 276</w:t>
            </w:r>
          </w:p>
        </w:tc>
      </w:tr>
      <w:tr w:rsidR="000335C1" w:rsidRPr="000335C1" w14:paraId="64DA76F1" w14:textId="77777777" w:rsidTr="008360E0">
        <w:trPr>
          <w:jc w:val="center"/>
        </w:trPr>
        <w:tc>
          <w:tcPr>
            <w:tcW w:w="3397" w:type="dxa"/>
          </w:tcPr>
          <w:p w14:paraId="58C25E80" w14:textId="77777777" w:rsidR="005508FE" w:rsidRPr="000335C1" w:rsidRDefault="005508FE" w:rsidP="008360E0">
            <w:pPr>
              <w:spacing w:after="0"/>
              <w:ind w:firstLine="0"/>
              <w:rPr>
                <w:sz w:val="18"/>
              </w:rPr>
            </w:pPr>
            <w:r w:rsidRPr="000335C1">
              <w:rPr>
                <w:sz w:val="18"/>
                <w:szCs w:val="18"/>
              </w:rPr>
              <w:t>Pabalsta personai ar invaliditāti, kurai nepieciešama īpaša kopšana, saņēmēji vidēji mēnesī (skaits)</w:t>
            </w:r>
          </w:p>
        </w:tc>
        <w:tc>
          <w:tcPr>
            <w:tcW w:w="1134" w:type="dxa"/>
            <w:tcBorders>
              <w:top w:val="nil"/>
              <w:left w:val="single" w:sz="4" w:space="0" w:color="auto"/>
              <w:bottom w:val="single" w:sz="4" w:space="0" w:color="auto"/>
              <w:right w:val="single" w:sz="4" w:space="0" w:color="auto"/>
            </w:tcBorders>
          </w:tcPr>
          <w:p w14:paraId="33B02AD2" w14:textId="77777777" w:rsidR="005508FE" w:rsidRPr="000335C1" w:rsidRDefault="005508FE" w:rsidP="008360E0">
            <w:pPr>
              <w:spacing w:after="0"/>
              <w:ind w:firstLine="0"/>
              <w:jc w:val="center"/>
              <w:rPr>
                <w:sz w:val="18"/>
                <w:szCs w:val="18"/>
              </w:rPr>
            </w:pPr>
            <w:r w:rsidRPr="000335C1">
              <w:rPr>
                <w:sz w:val="18"/>
                <w:szCs w:val="18"/>
              </w:rPr>
              <w:t>15 604</w:t>
            </w:r>
          </w:p>
        </w:tc>
        <w:tc>
          <w:tcPr>
            <w:tcW w:w="1134" w:type="dxa"/>
          </w:tcPr>
          <w:p w14:paraId="0867775C" w14:textId="77777777" w:rsidR="005508FE" w:rsidRPr="000335C1" w:rsidRDefault="005508FE" w:rsidP="008360E0">
            <w:pPr>
              <w:spacing w:after="0"/>
              <w:ind w:firstLine="0"/>
              <w:jc w:val="center"/>
              <w:rPr>
                <w:sz w:val="18"/>
              </w:rPr>
            </w:pPr>
            <w:r w:rsidRPr="000335C1">
              <w:rPr>
                <w:sz w:val="18"/>
              </w:rPr>
              <w:t>16 567</w:t>
            </w:r>
          </w:p>
        </w:tc>
        <w:tc>
          <w:tcPr>
            <w:tcW w:w="1134" w:type="dxa"/>
          </w:tcPr>
          <w:p w14:paraId="045AB953" w14:textId="77777777" w:rsidR="005508FE" w:rsidRPr="000335C1" w:rsidRDefault="005508FE" w:rsidP="008360E0">
            <w:pPr>
              <w:spacing w:after="0"/>
              <w:ind w:firstLine="0"/>
              <w:jc w:val="center"/>
              <w:rPr>
                <w:sz w:val="18"/>
              </w:rPr>
            </w:pPr>
            <w:r w:rsidRPr="000335C1">
              <w:rPr>
                <w:sz w:val="18"/>
              </w:rPr>
              <w:t>16 348</w:t>
            </w:r>
          </w:p>
        </w:tc>
        <w:tc>
          <w:tcPr>
            <w:tcW w:w="1134" w:type="dxa"/>
          </w:tcPr>
          <w:p w14:paraId="278461C5" w14:textId="77777777" w:rsidR="005508FE" w:rsidRPr="000335C1" w:rsidRDefault="005508FE" w:rsidP="008360E0">
            <w:pPr>
              <w:spacing w:after="0"/>
              <w:ind w:firstLine="0"/>
              <w:jc w:val="center"/>
              <w:rPr>
                <w:sz w:val="18"/>
              </w:rPr>
            </w:pPr>
            <w:r w:rsidRPr="000335C1">
              <w:rPr>
                <w:sz w:val="18"/>
              </w:rPr>
              <w:t>16 348</w:t>
            </w:r>
          </w:p>
        </w:tc>
        <w:tc>
          <w:tcPr>
            <w:tcW w:w="1139" w:type="dxa"/>
          </w:tcPr>
          <w:p w14:paraId="1CA79A63" w14:textId="77777777" w:rsidR="005508FE" w:rsidRPr="000335C1" w:rsidRDefault="005508FE" w:rsidP="008360E0">
            <w:pPr>
              <w:spacing w:after="0"/>
              <w:ind w:firstLine="0"/>
              <w:jc w:val="center"/>
              <w:rPr>
                <w:sz w:val="18"/>
              </w:rPr>
            </w:pPr>
            <w:r w:rsidRPr="000335C1">
              <w:rPr>
                <w:sz w:val="18"/>
              </w:rPr>
              <w:t>16 348</w:t>
            </w:r>
          </w:p>
        </w:tc>
      </w:tr>
      <w:tr w:rsidR="000335C1" w:rsidRPr="000335C1" w14:paraId="45C7A54A" w14:textId="77777777" w:rsidTr="008360E0">
        <w:trPr>
          <w:jc w:val="center"/>
        </w:trPr>
        <w:tc>
          <w:tcPr>
            <w:tcW w:w="3397" w:type="dxa"/>
          </w:tcPr>
          <w:p w14:paraId="2C11F77C" w14:textId="77777777" w:rsidR="005508FE" w:rsidRPr="000335C1" w:rsidRDefault="005508FE" w:rsidP="008360E0">
            <w:pPr>
              <w:spacing w:after="0"/>
              <w:ind w:firstLine="0"/>
              <w:rPr>
                <w:sz w:val="18"/>
              </w:rPr>
            </w:pPr>
            <w:r w:rsidRPr="000335C1">
              <w:rPr>
                <w:sz w:val="18"/>
                <w:szCs w:val="18"/>
              </w:rPr>
              <w:t>Kaitējuma atlīdzības ČAES avārijas seku likvidēšanas dalībniekam vai viņa nāves gadījumā – viņa apgādībā bijušajiem darbnespējīgajiem ģimenes locekļiem saņēmēji vidēji mēnesī (skaits)</w:t>
            </w:r>
          </w:p>
        </w:tc>
        <w:tc>
          <w:tcPr>
            <w:tcW w:w="1134" w:type="dxa"/>
            <w:tcBorders>
              <w:top w:val="nil"/>
              <w:left w:val="single" w:sz="4" w:space="0" w:color="auto"/>
              <w:bottom w:val="single" w:sz="4" w:space="0" w:color="auto"/>
              <w:right w:val="single" w:sz="4" w:space="0" w:color="auto"/>
            </w:tcBorders>
          </w:tcPr>
          <w:p w14:paraId="48501428" w14:textId="77777777" w:rsidR="005508FE" w:rsidRPr="000335C1" w:rsidRDefault="005508FE" w:rsidP="008360E0">
            <w:pPr>
              <w:spacing w:after="0"/>
              <w:ind w:firstLine="0"/>
              <w:jc w:val="center"/>
              <w:rPr>
                <w:sz w:val="18"/>
                <w:szCs w:val="18"/>
              </w:rPr>
            </w:pPr>
            <w:r w:rsidRPr="000335C1">
              <w:rPr>
                <w:sz w:val="18"/>
                <w:szCs w:val="18"/>
              </w:rPr>
              <w:t>430</w:t>
            </w:r>
          </w:p>
        </w:tc>
        <w:tc>
          <w:tcPr>
            <w:tcW w:w="1134" w:type="dxa"/>
          </w:tcPr>
          <w:p w14:paraId="432220A4" w14:textId="77777777" w:rsidR="005508FE" w:rsidRPr="000335C1" w:rsidRDefault="005508FE" w:rsidP="008360E0">
            <w:pPr>
              <w:spacing w:after="0"/>
              <w:ind w:firstLine="0"/>
              <w:jc w:val="center"/>
              <w:rPr>
                <w:sz w:val="18"/>
              </w:rPr>
            </w:pPr>
            <w:r w:rsidRPr="000335C1">
              <w:rPr>
                <w:sz w:val="18"/>
              </w:rPr>
              <w:t>433</w:t>
            </w:r>
          </w:p>
        </w:tc>
        <w:tc>
          <w:tcPr>
            <w:tcW w:w="1134" w:type="dxa"/>
          </w:tcPr>
          <w:p w14:paraId="0F4B12D1" w14:textId="77777777" w:rsidR="005508FE" w:rsidRPr="000335C1" w:rsidRDefault="005508FE" w:rsidP="008360E0">
            <w:pPr>
              <w:spacing w:after="0"/>
              <w:ind w:firstLine="0"/>
              <w:jc w:val="center"/>
              <w:rPr>
                <w:sz w:val="18"/>
              </w:rPr>
            </w:pPr>
            <w:r w:rsidRPr="000335C1">
              <w:rPr>
                <w:sz w:val="18"/>
              </w:rPr>
              <w:t>425</w:t>
            </w:r>
          </w:p>
        </w:tc>
        <w:tc>
          <w:tcPr>
            <w:tcW w:w="1134" w:type="dxa"/>
          </w:tcPr>
          <w:p w14:paraId="4E1D8A3B" w14:textId="77777777" w:rsidR="005508FE" w:rsidRPr="000335C1" w:rsidRDefault="005508FE" w:rsidP="008360E0">
            <w:pPr>
              <w:spacing w:after="0"/>
              <w:ind w:firstLine="0"/>
              <w:jc w:val="center"/>
              <w:rPr>
                <w:sz w:val="18"/>
              </w:rPr>
            </w:pPr>
            <w:r w:rsidRPr="000335C1">
              <w:rPr>
                <w:sz w:val="18"/>
              </w:rPr>
              <w:t>425</w:t>
            </w:r>
          </w:p>
        </w:tc>
        <w:tc>
          <w:tcPr>
            <w:tcW w:w="1139" w:type="dxa"/>
          </w:tcPr>
          <w:p w14:paraId="5E4CDD03" w14:textId="77777777" w:rsidR="005508FE" w:rsidRPr="000335C1" w:rsidRDefault="005508FE" w:rsidP="008360E0">
            <w:pPr>
              <w:spacing w:after="0"/>
              <w:ind w:firstLine="0"/>
              <w:jc w:val="center"/>
              <w:rPr>
                <w:sz w:val="18"/>
              </w:rPr>
            </w:pPr>
            <w:r w:rsidRPr="000335C1">
              <w:rPr>
                <w:sz w:val="18"/>
              </w:rPr>
              <w:t>425</w:t>
            </w:r>
          </w:p>
        </w:tc>
      </w:tr>
      <w:tr w:rsidR="000335C1" w:rsidRPr="000335C1" w14:paraId="5B21652A" w14:textId="77777777" w:rsidTr="008360E0">
        <w:trPr>
          <w:jc w:val="center"/>
        </w:trPr>
        <w:tc>
          <w:tcPr>
            <w:tcW w:w="3397" w:type="dxa"/>
          </w:tcPr>
          <w:p w14:paraId="171CE2A0" w14:textId="77777777" w:rsidR="005508FE" w:rsidRPr="000335C1" w:rsidRDefault="005508FE" w:rsidP="008360E0">
            <w:pPr>
              <w:spacing w:after="0"/>
              <w:ind w:firstLine="0"/>
              <w:rPr>
                <w:sz w:val="18"/>
              </w:rPr>
            </w:pPr>
            <w:r w:rsidRPr="000335C1">
              <w:rPr>
                <w:sz w:val="18"/>
                <w:szCs w:val="18"/>
              </w:rPr>
              <w:t>Valsts sociālā pabalsta ČAES avārijas seku likvidēšanas dalībniekiem un mirušo ČAES avārijas seku likvidēšanas dalībnieku ģimenēm saņēmēji vidēji mēnesī (skaits)</w:t>
            </w:r>
          </w:p>
        </w:tc>
        <w:tc>
          <w:tcPr>
            <w:tcW w:w="1134" w:type="dxa"/>
            <w:tcBorders>
              <w:top w:val="nil"/>
              <w:left w:val="single" w:sz="4" w:space="0" w:color="auto"/>
              <w:bottom w:val="single" w:sz="4" w:space="0" w:color="auto"/>
              <w:right w:val="single" w:sz="4" w:space="0" w:color="auto"/>
            </w:tcBorders>
          </w:tcPr>
          <w:p w14:paraId="4A2EC654" w14:textId="77777777" w:rsidR="005508FE" w:rsidRPr="000335C1" w:rsidRDefault="005508FE" w:rsidP="008360E0">
            <w:pPr>
              <w:spacing w:after="0"/>
              <w:ind w:firstLine="0"/>
              <w:jc w:val="center"/>
              <w:rPr>
                <w:sz w:val="18"/>
                <w:szCs w:val="18"/>
              </w:rPr>
            </w:pPr>
            <w:r w:rsidRPr="000335C1">
              <w:rPr>
                <w:sz w:val="18"/>
                <w:szCs w:val="18"/>
              </w:rPr>
              <w:t>3 114</w:t>
            </w:r>
          </w:p>
        </w:tc>
        <w:tc>
          <w:tcPr>
            <w:tcW w:w="1134" w:type="dxa"/>
          </w:tcPr>
          <w:p w14:paraId="7F7B52D0" w14:textId="77777777" w:rsidR="005508FE" w:rsidRPr="000335C1" w:rsidRDefault="005508FE" w:rsidP="008360E0">
            <w:pPr>
              <w:spacing w:after="0"/>
              <w:ind w:firstLine="0"/>
              <w:jc w:val="center"/>
              <w:rPr>
                <w:sz w:val="18"/>
              </w:rPr>
            </w:pPr>
            <w:r w:rsidRPr="000335C1">
              <w:rPr>
                <w:sz w:val="18"/>
              </w:rPr>
              <w:t>3 056</w:t>
            </w:r>
          </w:p>
        </w:tc>
        <w:tc>
          <w:tcPr>
            <w:tcW w:w="1134" w:type="dxa"/>
          </w:tcPr>
          <w:p w14:paraId="3924EEA6" w14:textId="77777777" w:rsidR="005508FE" w:rsidRPr="000335C1" w:rsidRDefault="005508FE" w:rsidP="008360E0">
            <w:pPr>
              <w:spacing w:after="0"/>
              <w:ind w:firstLine="0"/>
              <w:jc w:val="center"/>
              <w:rPr>
                <w:sz w:val="18"/>
              </w:rPr>
            </w:pPr>
            <w:r w:rsidRPr="000335C1">
              <w:rPr>
                <w:sz w:val="18"/>
              </w:rPr>
              <w:t>2 962</w:t>
            </w:r>
          </w:p>
        </w:tc>
        <w:tc>
          <w:tcPr>
            <w:tcW w:w="1134" w:type="dxa"/>
          </w:tcPr>
          <w:p w14:paraId="58E41E29" w14:textId="77777777" w:rsidR="005508FE" w:rsidRPr="000335C1" w:rsidRDefault="005508FE" w:rsidP="008360E0">
            <w:pPr>
              <w:spacing w:after="0"/>
              <w:ind w:firstLine="0"/>
              <w:jc w:val="center"/>
              <w:rPr>
                <w:sz w:val="18"/>
              </w:rPr>
            </w:pPr>
            <w:r w:rsidRPr="000335C1">
              <w:rPr>
                <w:sz w:val="18"/>
              </w:rPr>
              <w:t>2 889</w:t>
            </w:r>
          </w:p>
        </w:tc>
        <w:tc>
          <w:tcPr>
            <w:tcW w:w="1139" w:type="dxa"/>
          </w:tcPr>
          <w:p w14:paraId="4265EC27" w14:textId="77777777" w:rsidR="005508FE" w:rsidRPr="000335C1" w:rsidRDefault="005508FE" w:rsidP="008360E0">
            <w:pPr>
              <w:spacing w:after="0"/>
              <w:ind w:firstLine="0"/>
              <w:jc w:val="center"/>
              <w:rPr>
                <w:sz w:val="18"/>
              </w:rPr>
            </w:pPr>
            <w:r w:rsidRPr="000335C1">
              <w:rPr>
                <w:sz w:val="18"/>
              </w:rPr>
              <w:t>2 816</w:t>
            </w:r>
          </w:p>
        </w:tc>
      </w:tr>
      <w:tr w:rsidR="000335C1" w:rsidRPr="000335C1" w14:paraId="4CAD8689" w14:textId="77777777" w:rsidTr="008360E0">
        <w:trPr>
          <w:jc w:val="center"/>
        </w:trPr>
        <w:tc>
          <w:tcPr>
            <w:tcW w:w="3397" w:type="dxa"/>
          </w:tcPr>
          <w:p w14:paraId="2B32E3A9" w14:textId="77777777" w:rsidR="005508FE" w:rsidRPr="000335C1" w:rsidRDefault="005508FE" w:rsidP="008360E0">
            <w:pPr>
              <w:spacing w:after="0"/>
              <w:ind w:firstLine="0"/>
              <w:rPr>
                <w:sz w:val="18"/>
              </w:rPr>
            </w:pPr>
            <w:r w:rsidRPr="000335C1">
              <w:rPr>
                <w:sz w:val="18"/>
                <w:szCs w:val="18"/>
              </w:rPr>
              <w:t>Valsts atbalsta ar celiakiju slimiem bērniem saņēmēji vidēji mēnesī (skaits)</w:t>
            </w:r>
          </w:p>
        </w:tc>
        <w:tc>
          <w:tcPr>
            <w:tcW w:w="1134" w:type="dxa"/>
            <w:tcBorders>
              <w:top w:val="single" w:sz="4" w:space="0" w:color="auto"/>
              <w:left w:val="single" w:sz="4" w:space="0" w:color="auto"/>
              <w:bottom w:val="single" w:sz="4" w:space="0" w:color="auto"/>
              <w:right w:val="single" w:sz="4" w:space="0" w:color="auto"/>
            </w:tcBorders>
          </w:tcPr>
          <w:p w14:paraId="5A549758" w14:textId="77777777" w:rsidR="005508FE" w:rsidRPr="000335C1" w:rsidRDefault="005508FE" w:rsidP="008360E0">
            <w:pPr>
              <w:spacing w:after="0"/>
              <w:ind w:firstLine="0"/>
              <w:jc w:val="center"/>
              <w:rPr>
                <w:sz w:val="18"/>
                <w:szCs w:val="18"/>
              </w:rPr>
            </w:pPr>
            <w:r w:rsidRPr="000335C1">
              <w:rPr>
                <w:sz w:val="18"/>
                <w:szCs w:val="18"/>
              </w:rPr>
              <w:t>871</w:t>
            </w:r>
          </w:p>
        </w:tc>
        <w:tc>
          <w:tcPr>
            <w:tcW w:w="1134" w:type="dxa"/>
          </w:tcPr>
          <w:p w14:paraId="7A3EF9B6" w14:textId="77777777" w:rsidR="005508FE" w:rsidRPr="000335C1" w:rsidRDefault="005508FE" w:rsidP="008360E0">
            <w:pPr>
              <w:spacing w:after="0"/>
              <w:ind w:firstLine="0"/>
              <w:jc w:val="center"/>
              <w:rPr>
                <w:sz w:val="18"/>
              </w:rPr>
            </w:pPr>
            <w:r w:rsidRPr="000335C1">
              <w:rPr>
                <w:sz w:val="18"/>
              </w:rPr>
              <w:t>910</w:t>
            </w:r>
          </w:p>
        </w:tc>
        <w:tc>
          <w:tcPr>
            <w:tcW w:w="1134" w:type="dxa"/>
          </w:tcPr>
          <w:p w14:paraId="5CFEA6CA" w14:textId="77777777" w:rsidR="005508FE" w:rsidRPr="000335C1" w:rsidRDefault="005508FE" w:rsidP="008360E0">
            <w:pPr>
              <w:spacing w:after="0"/>
              <w:ind w:firstLine="0"/>
              <w:jc w:val="center"/>
              <w:rPr>
                <w:sz w:val="18"/>
              </w:rPr>
            </w:pPr>
            <w:r w:rsidRPr="000335C1">
              <w:rPr>
                <w:sz w:val="18"/>
              </w:rPr>
              <w:t>850</w:t>
            </w:r>
          </w:p>
        </w:tc>
        <w:tc>
          <w:tcPr>
            <w:tcW w:w="1134" w:type="dxa"/>
          </w:tcPr>
          <w:p w14:paraId="30516DF9" w14:textId="77777777" w:rsidR="005508FE" w:rsidRPr="000335C1" w:rsidRDefault="005508FE" w:rsidP="008360E0">
            <w:pPr>
              <w:spacing w:after="0"/>
              <w:ind w:firstLine="0"/>
              <w:jc w:val="center"/>
              <w:rPr>
                <w:sz w:val="18"/>
              </w:rPr>
            </w:pPr>
            <w:r w:rsidRPr="000335C1">
              <w:rPr>
                <w:sz w:val="18"/>
              </w:rPr>
              <w:t>847</w:t>
            </w:r>
          </w:p>
        </w:tc>
        <w:tc>
          <w:tcPr>
            <w:tcW w:w="1139" w:type="dxa"/>
          </w:tcPr>
          <w:p w14:paraId="3EF4B416" w14:textId="77777777" w:rsidR="005508FE" w:rsidRPr="000335C1" w:rsidRDefault="005508FE" w:rsidP="008360E0">
            <w:pPr>
              <w:spacing w:after="0"/>
              <w:ind w:firstLine="0"/>
              <w:jc w:val="center"/>
              <w:rPr>
                <w:sz w:val="18"/>
              </w:rPr>
            </w:pPr>
            <w:r w:rsidRPr="000335C1">
              <w:rPr>
                <w:sz w:val="18"/>
              </w:rPr>
              <w:t>844</w:t>
            </w:r>
          </w:p>
        </w:tc>
      </w:tr>
      <w:tr w:rsidR="000335C1" w:rsidRPr="000335C1" w14:paraId="40C9E827" w14:textId="77777777" w:rsidTr="008360E0">
        <w:trPr>
          <w:jc w:val="center"/>
        </w:trPr>
        <w:tc>
          <w:tcPr>
            <w:tcW w:w="3397" w:type="dxa"/>
          </w:tcPr>
          <w:p w14:paraId="380F07BE" w14:textId="77777777" w:rsidR="005508FE" w:rsidRPr="000335C1" w:rsidRDefault="005508FE" w:rsidP="008360E0">
            <w:pPr>
              <w:spacing w:after="0"/>
              <w:ind w:firstLine="0"/>
              <w:rPr>
                <w:sz w:val="18"/>
              </w:rPr>
            </w:pPr>
            <w:r w:rsidRPr="000335C1">
              <w:rPr>
                <w:sz w:val="18"/>
                <w:szCs w:val="18"/>
              </w:rPr>
              <w:lastRenderedPageBreak/>
              <w:t>Bērna piedzimšanas pabalsta saņēmēji vidēji mēnesī (skaits)</w:t>
            </w:r>
          </w:p>
        </w:tc>
        <w:tc>
          <w:tcPr>
            <w:tcW w:w="1134" w:type="dxa"/>
            <w:tcBorders>
              <w:top w:val="nil"/>
              <w:left w:val="single" w:sz="4" w:space="0" w:color="auto"/>
              <w:bottom w:val="single" w:sz="4" w:space="0" w:color="auto"/>
              <w:right w:val="single" w:sz="4" w:space="0" w:color="auto"/>
            </w:tcBorders>
          </w:tcPr>
          <w:p w14:paraId="33A8D2ED" w14:textId="77777777" w:rsidR="005508FE" w:rsidRPr="000335C1" w:rsidRDefault="005508FE" w:rsidP="008360E0">
            <w:pPr>
              <w:spacing w:after="0"/>
              <w:ind w:firstLine="0"/>
              <w:jc w:val="center"/>
              <w:rPr>
                <w:sz w:val="18"/>
                <w:szCs w:val="18"/>
              </w:rPr>
            </w:pPr>
            <w:r w:rsidRPr="000335C1">
              <w:rPr>
                <w:sz w:val="18"/>
                <w:szCs w:val="18"/>
              </w:rPr>
              <w:t>1 465</w:t>
            </w:r>
          </w:p>
        </w:tc>
        <w:tc>
          <w:tcPr>
            <w:tcW w:w="1134" w:type="dxa"/>
          </w:tcPr>
          <w:p w14:paraId="6EB08BD6" w14:textId="77777777" w:rsidR="005508FE" w:rsidRPr="000335C1" w:rsidRDefault="005508FE" w:rsidP="008360E0">
            <w:pPr>
              <w:spacing w:after="0"/>
              <w:ind w:firstLine="0"/>
              <w:jc w:val="center"/>
              <w:rPr>
                <w:sz w:val="18"/>
              </w:rPr>
            </w:pPr>
            <w:r w:rsidRPr="000335C1">
              <w:rPr>
                <w:sz w:val="18"/>
              </w:rPr>
              <w:t>1 517</w:t>
            </w:r>
          </w:p>
        </w:tc>
        <w:tc>
          <w:tcPr>
            <w:tcW w:w="1134" w:type="dxa"/>
          </w:tcPr>
          <w:p w14:paraId="05F1845C" w14:textId="77777777" w:rsidR="005508FE" w:rsidRPr="000335C1" w:rsidRDefault="005508FE" w:rsidP="008360E0">
            <w:pPr>
              <w:spacing w:after="0"/>
              <w:ind w:firstLine="0"/>
              <w:jc w:val="center"/>
              <w:rPr>
                <w:sz w:val="18"/>
              </w:rPr>
            </w:pPr>
            <w:r w:rsidRPr="000335C1">
              <w:rPr>
                <w:sz w:val="18"/>
              </w:rPr>
              <w:t>1 460</w:t>
            </w:r>
          </w:p>
        </w:tc>
        <w:tc>
          <w:tcPr>
            <w:tcW w:w="1134" w:type="dxa"/>
          </w:tcPr>
          <w:p w14:paraId="1D6F7B64" w14:textId="77777777" w:rsidR="005508FE" w:rsidRPr="000335C1" w:rsidRDefault="005508FE" w:rsidP="008360E0">
            <w:pPr>
              <w:spacing w:after="0"/>
              <w:ind w:firstLine="0"/>
              <w:jc w:val="center"/>
              <w:rPr>
                <w:sz w:val="18"/>
              </w:rPr>
            </w:pPr>
            <w:r w:rsidRPr="000335C1">
              <w:rPr>
                <w:sz w:val="18"/>
              </w:rPr>
              <w:t>1 460</w:t>
            </w:r>
          </w:p>
        </w:tc>
        <w:tc>
          <w:tcPr>
            <w:tcW w:w="1139" w:type="dxa"/>
          </w:tcPr>
          <w:p w14:paraId="58DD671F" w14:textId="77777777" w:rsidR="005508FE" w:rsidRPr="000335C1" w:rsidRDefault="005508FE" w:rsidP="008360E0">
            <w:pPr>
              <w:spacing w:after="0"/>
              <w:ind w:firstLine="0"/>
              <w:jc w:val="center"/>
              <w:rPr>
                <w:sz w:val="18"/>
              </w:rPr>
            </w:pPr>
            <w:r w:rsidRPr="000335C1">
              <w:rPr>
                <w:sz w:val="18"/>
              </w:rPr>
              <w:t>1 460</w:t>
            </w:r>
          </w:p>
        </w:tc>
      </w:tr>
      <w:tr w:rsidR="000335C1" w:rsidRPr="000335C1" w14:paraId="1126D79E" w14:textId="77777777" w:rsidTr="008360E0">
        <w:trPr>
          <w:jc w:val="center"/>
        </w:trPr>
        <w:tc>
          <w:tcPr>
            <w:tcW w:w="3397" w:type="dxa"/>
            <w:tcBorders>
              <w:bottom w:val="single" w:sz="4" w:space="0" w:color="auto"/>
            </w:tcBorders>
          </w:tcPr>
          <w:p w14:paraId="1CDBFC7B" w14:textId="77777777" w:rsidR="005508FE" w:rsidRPr="000335C1" w:rsidRDefault="005508FE" w:rsidP="008360E0">
            <w:pPr>
              <w:spacing w:after="0"/>
              <w:ind w:firstLine="0"/>
              <w:rPr>
                <w:sz w:val="18"/>
              </w:rPr>
            </w:pPr>
            <w:r w:rsidRPr="000335C1">
              <w:rPr>
                <w:sz w:val="18"/>
                <w:szCs w:val="18"/>
              </w:rPr>
              <w:t>Atlīdzības par bērna adopciju saņēmēji vidēji mēnesī (skaits)</w:t>
            </w:r>
          </w:p>
        </w:tc>
        <w:tc>
          <w:tcPr>
            <w:tcW w:w="1134" w:type="dxa"/>
            <w:tcBorders>
              <w:top w:val="nil"/>
              <w:left w:val="single" w:sz="4" w:space="0" w:color="auto"/>
              <w:bottom w:val="single" w:sz="4" w:space="0" w:color="auto"/>
              <w:right w:val="single" w:sz="4" w:space="0" w:color="auto"/>
            </w:tcBorders>
          </w:tcPr>
          <w:p w14:paraId="3E71CC22" w14:textId="77777777" w:rsidR="005508FE" w:rsidRPr="000335C1" w:rsidRDefault="005508FE" w:rsidP="008360E0">
            <w:pPr>
              <w:spacing w:after="0"/>
              <w:ind w:firstLine="0"/>
              <w:jc w:val="center"/>
              <w:rPr>
                <w:sz w:val="18"/>
                <w:szCs w:val="18"/>
              </w:rPr>
            </w:pPr>
            <w:r w:rsidRPr="000335C1">
              <w:rPr>
                <w:sz w:val="18"/>
                <w:szCs w:val="18"/>
              </w:rPr>
              <w:t>10</w:t>
            </w:r>
          </w:p>
        </w:tc>
        <w:tc>
          <w:tcPr>
            <w:tcW w:w="1134" w:type="dxa"/>
            <w:tcBorders>
              <w:bottom w:val="single" w:sz="4" w:space="0" w:color="auto"/>
            </w:tcBorders>
          </w:tcPr>
          <w:p w14:paraId="2EB0F8D6" w14:textId="77777777" w:rsidR="005508FE" w:rsidRPr="000335C1" w:rsidRDefault="005508FE" w:rsidP="008360E0">
            <w:pPr>
              <w:spacing w:after="0"/>
              <w:ind w:firstLine="0"/>
              <w:jc w:val="center"/>
              <w:rPr>
                <w:sz w:val="18"/>
              </w:rPr>
            </w:pPr>
            <w:r w:rsidRPr="000335C1">
              <w:rPr>
                <w:sz w:val="18"/>
              </w:rPr>
              <w:t>13</w:t>
            </w:r>
          </w:p>
        </w:tc>
        <w:tc>
          <w:tcPr>
            <w:tcW w:w="1134" w:type="dxa"/>
            <w:tcBorders>
              <w:bottom w:val="single" w:sz="4" w:space="0" w:color="auto"/>
            </w:tcBorders>
          </w:tcPr>
          <w:p w14:paraId="56470454" w14:textId="77777777" w:rsidR="005508FE" w:rsidRPr="000335C1" w:rsidRDefault="005508FE" w:rsidP="008360E0">
            <w:pPr>
              <w:spacing w:after="0"/>
              <w:ind w:firstLine="0"/>
              <w:jc w:val="center"/>
              <w:rPr>
                <w:sz w:val="18"/>
              </w:rPr>
            </w:pPr>
            <w:r w:rsidRPr="000335C1">
              <w:rPr>
                <w:sz w:val="18"/>
              </w:rPr>
              <w:t>14</w:t>
            </w:r>
          </w:p>
        </w:tc>
        <w:tc>
          <w:tcPr>
            <w:tcW w:w="1134" w:type="dxa"/>
            <w:tcBorders>
              <w:bottom w:val="single" w:sz="4" w:space="0" w:color="auto"/>
            </w:tcBorders>
          </w:tcPr>
          <w:p w14:paraId="7D7DFB81" w14:textId="77777777" w:rsidR="005508FE" w:rsidRPr="000335C1" w:rsidRDefault="005508FE" w:rsidP="008360E0">
            <w:pPr>
              <w:spacing w:after="0"/>
              <w:ind w:firstLine="0"/>
              <w:jc w:val="center"/>
              <w:rPr>
                <w:sz w:val="18"/>
              </w:rPr>
            </w:pPr>
            <w:r w:rsidRPr="000335C1">
              <w:rPr>
                <w:sz w:val="18"/>
              </w:rPr>
              <w:t>15</w:t>
            </w:r>
          </w:p>
        </w:tc>
        <w:tc>
          <w:tcPr>
            <w:tcW w:w="1139" w:type="dxa"/>
            <w:tcBorders>
              <w:bottom w:val="single" w:sz="4" w:space="0" w:color="auto"/>
            </w:tcBorders>
          </w:tcPr>
          <w:p w14:paraId="652680C4" w14:textId="77777777" w:rsidR="005508FE" w:rsidRPr="000335C1" w:rsidRDefault="005508FE" w:rsidP="008360E0">
            <w:pPr>
              <w:spacing w:after="0"/>
              <w:ind w:firstLine="0"/>
              <w:jc w:val="center"/>
              <w:rPr>
                <w:sz w:val="18"/>
              </w:rPr>
            </w:pPr>
            <w:r w:rsidRPr="000335C1">
              <w:rPr>
                <w:sz w:val="18"/>
              </w:rPr>
              <w:t>16</w:t>
            </w:r>
          </w:p>
        </w:tc>
      </w:tr>
      <w:tr w:rsidR="000335C1" w:rsidRPr="000335C1" w14:paraId="1EB918AE" w14:textId="77777777" w:rsidTr="008360E0">
        <w:trPr>
          <w:jc w:val="center"/>
        </w:trPr>
        <w:tc>
          <w:tcPr>
            <w:tcW w:w="3397" w:type="dxa"/>
            <w:tcBorders>
              <w:top w:val="single" w:sz="4" w:space="0" w:color="auto"/>
            </w:tcBorders>
          </w:tcPr>
          <w:p w14:paraId="1A2A77E8" w14:textId="77777777" w:rsidR="005508FE" w:rsidRPr="000335C1" w:rsidRDefault="005508FE" w:rsidP="008360E0">
            <w:pPr>
              <w:spacing w:after="0"/>
              <w:ind w:firstLine="0"/>
              <w:rPr>
                <w:sz w:val="18"/>
              </w:rPr>
            </w:pPr>
            <w:r w:rsidRPr="000335C1">
              <w:rPr>
                <w:sz w:val="18"/>
                <w:szCs w:val="18"/>
              </w:rPr>
              <w:t>Apbedīšanas pabalsta, ja miris valsts sociālā nodrošinājuma pabalsta saņēmējs, saņēmēji vidēji mēnesī (skaits)</w:t>
            </w:r>
          </w:p>
        </w:tc>
        <w:tc>
          <w:tcPr>
            <w:tcW w:w="1134" w:type="dxa"/>
            <w:tcBorders>
              <w:top w:val="single" w:sz="4" w:space="0" w:color="auto"/>
              <w:left w:val="single" w:sz="4" w:space="0" w:color="auto"/>
              <w:bottom w:val="single" w:sz="4" w:space="0" w:color="auto"/>
              <w:right w:val="single" w:sz="4" w:space="0" w:color="auto"/>
            </w:tcBorders>
          </w:tcPr>
          <w:p w14:paraId="6A46B8E6" w14:textId="77777777" w:rsidR="005508FE" w:rsidRPr="000335C1" w:rsidRDefault="005508FE" w:rsidP="008360E0">
            <w:pPr>
              <w:spacing w:after="0"/>
              <w:ind w:firstLine="0"/>
              <w:jc w:val="center"/>
              <w:rPr>
                <w:sz w:val="18"/>
                <w:szCs w:val="18"/>
              </w:rPr>
            </w:pPr>
            <w:r w:rsidRPr="000335C1">
              <w:rPr>
                <w:sz w:val="18"/>
                <w:szCs w:val="18"/>
              </w:rPr>
              <w:t>34</w:t>
            </w:r>
          </w:p>
        </w:tc>
        <w:tc>
          <w:tcPr>
            <w:tcW w:w="1134" w:type="dxa"/>
            <w:tcBorders>
              <w:top w:val="single" w:sz="4" w:space="0" w:color="auto"/>
            </w:tcBorders>
          </w:tcPr>
          <w:p w14:paraId="3630438B" w14:textId="77777777" w:rsidR="005508FE" w:rsidRPr="000335C1" w:rsidRDefault="005508FE" w:rsidP="008360E0">
            <w:pPr>
              <w:spacing w:after="0"/>
              <w:ind w:firstLine="0"/>
              <w:jc w:val="center"/>
              <w:rPr>
                <w:sz w:val="18"/>
              </w:rPr>
            </w:pPr>
            <w:r w:rsidRPr="000335C1">
              <w:rPr>
                <w:sz w:val="18"/>
              </w:rPr>
              <w:t>42</w:t>
            </w:r>
          </w:p>
        </w:tc>
        <w:tc>
          <w:tcPr>
            <w:tcW w:w="1134" w:type="dxa"/>
            <w:tcBorders>
              <w:top w:val="single" w:sz="4" w:space="0" w:color="auto"/>
            </w:tcBorders>
          </w:tcPr>
          <w:p w14:paraId="749C0C3A" w14:textId="77777777" w:rsidR="005508FE" w:rsidRPr="000335C1" w:rsidRDefault="005508FE" w:rsidP="008360E0">
            <w:pPr>
              <w:spacing w:after="0"/>
              <w:ind w:firstLine="0"/>
              <w:jc w:val="center"/>
              <w:rPr>
                <w:sz w:val="18"/>
              </w:rPr>
            </w:pPr>
            <w:r w:rsidRPr="000335C1">
              <w:rPr>
                <w:sz w:val="18"/>
              </w:rPr>
              <w:t>43</w:t>
            </w:r>
          </w:p>
        </w:tc>
        <w:tc>
          <w:tcPr>
            <w:tcW w:w="1134" w:type="dxa"/>
            <w:tcBorders>
              <w:top w:val="single" w:sz="4" w:space="0" w:color="auto"/>
            </w:tcBorders>
          </w:tcPr>
          <w:p w14:paraId="218DFA05" w14:textId="77777777" w:rsidR="005508FE" w:rsidRPr="000335C1" w:rsidRDefault="005508FE" w:rsidP="008360E0">
            <w:pPr>
              <w:spacing w:after="0"/>
              <w:ind w:firstLine="0"/>
              <w:jc w:val="center"/>
              <w:rPr>
                <w:sz w:val="18"/>
              </w:rPr>
            </w:pPr>
            <w:r w:rsidRPr="000335C1">
              <w:rPr>
                <w:sz w:val="18"/>
              </w:rPr>
              <w:t>44</w:t>
            </w:r>
          </w:p>
        </w:tc>
        <w:tc>
          <w:tcPr>
            <w:tcW w:w="1139" w:type="dxa"/>
            <w:tcBorders>
              <w:top w:val="single" w:sz="4" w:space="0" w:color="auto"/>
            </w:tcBorders>
          </w:tcPr>
          <w:p w14:paraId="5EBD497D" w14:textId="77777777" w:rsidR="005508FE" w:rsidRPr="000335C1" w:rsidRDefault="005508FE" w:rsidP="008360E0">
            <w:pPr>
              <w:spacing w:after="0"/>
              <w:ind w:firstLine="0"/>
              <w:jc w:val="center"/>
              <w:rPr>
                <w:sz w:val="18"/>
              </w:rPr>
            </w:pPr>
            <w:r w:rsidRPr="000335C1">
              <w:rPr>
                <w:sz w:val="18"/>
              </w:rPr>
              <w:t>45</w:t>
            </w:r>
          </w:p>
        </w:tc>
      </w:tr>
      <w:tr w:rsidR="000335C1" w:rsidRPr="000335C1" w14:paraId="35EFE546" w14:textId="77777777" w:rsidTr="008360E0">
        <w:trPr>
          <w:jc w:val="center"/>
        </w:trPr>
        <w:tc>
          <w:tcPr>
            <w:tcW w:w="3397" w:type="dxa"/>
            <w:tcBorders>
              <w:bottom w:val="single" w:sz="4" w:space="0" w:color="auto"/>
            </w:tcBorders>
          </w:tcPr>
          <w:p w14:paraId="3DF47DA3" w14:textId="77777777" w:rsidR="005508FE" w:rsidRPr="000335C1" w:rsidRDefault="005508FE" w:rsidP="008360E0">
            <w:pPr>
              <w:spacing w:after="0"/>
              <w:ind w:firstLine="0"/>
              <w:rPr>
                <w:sz w:val="18"/>
              </w:rPr>
            </w:pPr>
            <w:r w:rsidRPr="000335C1">
              <w:rPr>
                <w:sz w:val="18"/>
                <w:szCs w:val="18"/>
              </w:rPr>
              <w:t>Pabalsta par asistenta izmantošanu personām ar I grupas redzes invaliditāti saņēmēji vidēji mēnesī (skaits)</w:t>
            </w:r>
          </w:p>
        </w:tc>
        <w:tc>
          <w:tcPr>
            <w:tcW w:w="1134" w:type="dxa"/>
            <w:tcBorders>
              <w:top w:val="nil"/>
              <w:left w:val="single" w:sz="4" w:space="0" w:color="auto"/>
              <w:bottom w:val="single" w:sz="4" w:space="0" w:color="auto"/>
              <w:right w:val="single" w:sz="4" w:space="0" w:color="auto"/>
            </w:tcBorders>
          </w:tcPr>
          <w:p w14:paraId="6784B96B" w14:textId="77777777" w:rsidR="005508FE" w:rsidRPr="000335C1" w:rsidRDefault="005508FE" w:rsidP="008360E0">
            <w:pPr>
              <w:spacing w:after="0"/>
              <w:ind w:firstLine="0"/>
              <w:jc w:val="center"/>
              <w:rPr>
                <w:sz w:val="18"/>
                <w:szCs w:val="18"/>
              </w:rPr>
            </w:pPr>
            <w:r w:rsidRPr="000335C1">
              <w:rPr>
                <w:sz w:val="18"/>
                <w:szCs w:val="18"/>
              </w:rPr>
              <w:t>2 171</w:t>
            </w:r>
          </w:p>
        </w:tc>
        <w:tc>
          <w:tcPr>
            <w:tcW w:w="1134" w:type="dxa"/>
            <w:tcBorders>
              <w:bottom w:val="single" w:sz="4" w:space="0" w:color="auto"/>
            </w:tcBorders>
          </w:tcPr>
          <w:p w14:paraId="69CA2A97" w14:textId="77777777" w:rsidR="005508FE" w:rsidRPr="000335C1" w:rsidRDefault="005508FE" w:rsidP="008360E0">
            <w:pPr>
              <w:spacing w:after="0"/>
              <w:ind w:firstLine="0"/>
              <w:jc w:val="center"/>
              <w:rPr>
                <w:sz w:val="18"/>
              </w:rPr>
            </w:pPr>
            <w:r w:rsidRPr="000335C1">
              <w:rPr>
                <w:sz w:val="18"/>
              </w:rPr>
              <w:t>2 247</w:t>
            </w:r>
          </w:p>
        </w:tc>
        <w:tc>
          <w:tcPr>
            <w:tcW w:w="1134" w:type="dxa"/>
            <w:tcBorders>
              <w:bottom w:val="single" w:sz="4" w:space="0" w:color="auto"/>
            </w:tcBorders>
          </w:tcPr>
          <w:p w14:paraId="0BD0D234" w14:textId="77777777" w:rsidR="005508FE" w:rsidRPr="000335C1" w:rsidRDefault="005508FE" w:rsidP="008360E0">
            <w:pPr>
              <w:spacing w:after="0"/>
              <w:ind w:firstLine="0"/>
              <w:jc w:val="center"/>
              <w:rPr>
                <w:sz w:val="18"/>
              </w:rPr>
            </w:pPr>
            <w:r w:rsidRPr="000335C1">
              <w:rPr>
                <w:sz w:val="18"/>
              </w:rPr>
              <w:t>2 142</w:t>
            </w:r>
          </w:p>
        </w:tc>
        <w:tc>
          <w:tcPr>
            <w:tcW w:w="1134" w:type="dxa"/>
            <w:tcBorders>
              <w:bottom w:val="single" w:sz="4" w:space="0" w:color="auto"/>
            </w:tcBorders>
          </w:tcPr>
          <w:p w14:paraId="651CC538" w14:textId="77777777" w:rsidR="005508FE" w:rsidRPr="000335C1" w:rsidRDefault="005508FE" w:rsidP="008360E0">
            <w:pPr>
              <w:spacing w:after="0"/>
              <w:ind w:firstLine="0"/>
              <w:jc w:val="center"/>
              <w:rPr>
                <w:sz w:val="18"/>
              </w:rPr>
            </w:pPr>
            <w:r w:rsidRPr="000335C1">
              <w:rPr>
                <w:sz w:val="18"/>
              </w:rPr>
              <w:t>2 127</w:t>
            </w:r>
          </w:p>
        </w:tc>
        <w:tc>
          <w:tcPr>
            <w:tcW w:w="1139" w:type="dxa"/>
            <w:tcBorders>
              <w:bottom w:val="single" w:sz="4" w:space="0" w:color="auto"/>
            </w:tcBorders>
          </w:tcPr>
          <w:p w14:paraId="1BC6D541" w14:textId="77777777" w:rsidR="005508FE" w:rsidRPr="000335C1" w:rsidRDefault="005508FE" w:rsidP="008360E0">
            <w:pPr>
              <w:spacing w:after="0"/>
              <w:ind w:firstLine="0"/>
              <w:jc w:val="center"/>
              <w:rPr>
                <w:sz w:val="18"/>
              </w:rPr>
            </w:pPr>
            <w:r w:rsidRPr="000335C1">
              <w:rPr>
                <w:sz w:val="18"/>
              </w:rPr>
              <w:t>2 112</w:t>
            </w:r>
          </w:p>
        </w:tc>
      </w:tr>
      <w:tr w:rsidR="000335C1" w:rsidRPr="000335C1" w14:paraId="129E6EAF" w14:textId="77777777" w:rsidTr="008360E0">
        <w:trPr>
          <w:jc w:val="center"/>
        </w:trPr>
        <w:tc>
          <w:tcPr>
            <w:tcW w:w="3397" w:type="dxa"/>
            <w:tcBorders>
              <w:top w:val="single" w:sz="4" w:space="0" w:color="auto"/>
              <w:left w:val="single" w:sz="4" w:space="0" w:color="auto"/>
              <w:bottom w:val="single" w:sz="4" w:space="0" w:color="auto"/>
              <w:right w:val="single" w:sz="4" w:space="0" w:color="auto"/>
            </w:tcBorders>
            <w:shd w:val="clear" w:color="auto" w:fill="FFFFFF"/>
          </w:tcPr>
          <w:p w14:paraId="4F3B6CEB" w14:textId="77777777" w:rsidR="005508FE" w:rsidRPr="000335C1" w:rsidRDefault="005508FE" w:rsidP="008360E0">
            <w:pPr>
              <w:spacing w:after="0"/>
              <w:ind w:firstLine="0"/>
              <w:rPr>
                <w:sz w:val="18"/>
                <w:szCs w:val="18"/>
              </w:rPr>
            </w:pPr>
            <w:r w:rsidRPr="000335C1">
              <w:rPr>
                <w:sz w:val="18"/>
                <w:szCs w:val="18"/>
              </w:rPr>
              <w:t>Bērna adopcijas pabalsta saņēmēji vidēji mēnesī (skaits)</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35CE5FF1" w14:textId="77777777" w:rsidR="005508FE" w:rsidRPr="000335C1" w:rsidRDefault="005508FE" w:rsidP="008360E0">
            <w:pPr>
              <w:spacing w:after="0"/>
              <w:ind w:firstLine="0"/>
              <w:jc w:val="center"/>
              <w:rPr>
                <w:sz w:val="18"/>
                <w:szCs w:val="18"/>
              </w:rPr>
            </w:pPr>
            <w:r w:rsidRPr="000335C1">
              <w:rPr>
                <w:sz w:val="18"/>
                <w:szCs w:val="18"/>
              </w:rPr>
              <w:t>979</w:t>
            </w:r>
          </w:p>
        </w:tc>
        <w:tc>
          <w:tcPr>
            <w:tcW w:w="1134" w:type="dxa"/>
            <w:tcBorders>
              <w:top w:val="single" w:sz="4" w:space="0" w:color="auto"/>
              <w:left w:val="nil"/>
              <w:bottom w:val="single" w:sz="4" w:space="0" w:color="auto"/>
              <w:right w:val="single" w:sz="4" w:space="0" w:color="auto"/>
            </w:tcBorders>
            <w:shd w:val="clear" w:color="000000" w:fill="FFFFFF"/>
          </w:tcPr>
          <w:p w14:paraId="494381F5" w14:textId="77777777" w:rsidR="005508FE" w:rsidRPr="000335C1" w:rsidRDefault="005508FE" w:rsidP="008360E0">
            <w:pPr>
              <w:spacing w:after="0"/>
              <w:ind w:firstLine="0"/>
              <w:jc w:val="center"/>
              <w:rPr>
                <w:bCs/>
                <w:iCs/>
                <w:sz w:val="18"/>
                <w:szCs w:val="18"/>
                <w:lang w:eastAsia="lv-LV"/>
              </w:rPr>
            </w:pPr>
            <w:r w:rsidRPr="000335C1">
              <w:rPr>
                <w:iCs/>
                <w:sz w:val="18"/>
              </w:rPr>
              <w:t>1 113</w:t>
            </w:r>
          </w:p>
        </w:tc>
        <w:tc>
          <w:tcPr>
            <w:tcW w:w="1134" w:type="dxa"/>
            <w:tcBorders>
              <w:top w:val="single" w:sz="4" w:space="0" w:color="auto"/>
              <w:left w:val="nil"/>
              <w:bottom w:val="single" w:sz="4" w:space="0" w:color="auto"/>
              <w:right w:val="single" w:sz="4" w:space="0" w:color="auto"/>
            </w:tcBorders>
            <w:shd w:val="clear" w:color="000000" w:fill="FFFFFF"/>
          </w:tcPr>
          <w:p w14:paraId="3DDD72F0" w14:textId="77777777" w:rsidR="005508FE" w:rsidRPr="000335C1" w:rsidRDefault="005508FE" w:rsidP="008360E0">
            <w:pPr>
              <w:spacing w:after="0"/>
              <w:ind w:firstLine="0"/>
              <w:jc w:val="center"/>
              <w:rPr>
                <w:iCs/>
                <w:sz w:val="18"/>
              </w:rPr>
            </w:pPr>
            <w:r w:rsidRPr="000335C1">
              <w:rPr>
                <w:iCs/>
                <w:sz w:val="18"/>
              </w:rPr>
              <w:t>1 097</w:t>
            </w:r>
          </w:p>
        </w:tc>
        <w:tc>
          <w:tcPr>
            <w:tcW w:w="1134" w:type="dxa"/>
            <w:tcBorders>
              <w:top w:val="single" w:sz="4" w:space="0" w:color="auto"/>
              <w:left w:val="nil"/>
              <w:bottom w:val="single" w:sz="4" w:space="0" w:color="auto"/>
              <w:right w:val="single" w:sz="4" w:space="0" w:color="auto"/>
            </w:tcBorders>
            <w:shd w:val="clear" w:color="000000" w:fill="FFFFFF"/>
          </w:tcPr>
          <w:p w14:paraId="738F4058" w14:textId="77777777" w:rsidR="005508FE" w:rsidRPr="000335C1" w:rsidRDefault="005508FE" w:rsidP="008360E0">
            <w:pPr>
              <w:spacing w:after="0"/>
              <w:ind w:firstLine="0"/>
              <w:jc w:val="center"/>
              <w:rPr>
                <w:iCs/>
                <w:sz w:val="18"/>
              </w:rPr>
            </w:pPr>
            <w:r w:rsidRPr="000335C1">
              <w:rPr>
                <w:iCs/>
                <w:sz w:val="18"/>
              </w:rPr>
              <w:t>1 108</w:t>
            </w:r>
          </w:p>
        </w:tc>
        <w:tc>
          <w:tcPr>
            <w:tcW w:w="1139" w:type="dxa"/>
            <w:tcBorders>
              <w:top w:val="single" w:sz="4" w:space="0" w:color="auto"/>
              <w:left w:val="nil"/>
              <w:bottom w:val="single" w:sz="4" w:space="0" w:color="auto"/>
              <w:right w:val="single" w:sz="4" w:space="0" w:color="auto"/>
            </w:tcBorders>
            <w:shd w:val="clear" w:color="000000" w:fill="FFFFFF"/>
          </w:tcPr>
          <w:p w14:paraId="59A46408" w14:textId="77777777" w:rsidR="005508FE" w:rsidRPr="000335C1" w:rsidRDefault="005508FE" w:rsidP="008360E0">
            <w:pPr>
              <w:spacing w:after="0"/>
              <w:ind w:firstLine="0"/>
              <w:jc w:val="center"/>
              <w:rPr>
                <w:iCs/>
                <w:sz w:val="18"/>
              </w:rPr>
            </w:pPr>
            <w:r w:rsidRPr="000335C1">
              <w:rPr>
                <w:iCs/>
                <w:sz w:val="18"/>
              </w:rPr>
              <w:t>1 119</w:t>
            </w:r>
          </w:p>
        </w:tc>
      </w:tr>
      <w:tr w:rsidR="000335C1" w:rsidRPr="000335C1" w14:paraId="40ACB1C5" w14:textId="77777777" w:rsidTr="008360E0">
        <w:trPr>
          <w:jc w:val="center"/>
        </w:trPr>
        <w:tc>
          <w:tcPr>
            <w:tcW w:w="3397" w:type="dxa"/>
            <w:tcBorders>
              <w:top w:val="single" w:sz="4" w:space="0" w:color="auto"/>
              <w:left w:val="single" w:sz="4" w:space="0" w:color="auto"/>
              <w:bottom w:val="single" w:sz="4" w:space="0" w:color="auto"/>
              <w:right w:val="single" w:sz="4" w:space="0" w:color="auto"/>
            </w:tcBorders>
            <w:shd w:val="clear" w:color="auto" w:fill="FFFFFF"/>
          </w:tcPr>
          <w:p w14:paraId="6308F901" w14:textId="77777777" w:rsidR="005508FE" w:rsidRPr="000335C1" w:rsidRDefault="005508FE" w:rsidP="008360E0">
            <w:pPr>
              <w:spacing w:after="0"/>
              <w:ind w:firstLine="0"/>
              <w:rPr>
                <w:sz w:val="18"/>
                <w:szCs w:val="18"/>
              </w:rPr>
            </w:pPr>
            <w:r w:rsidRPr="000335C1">
              <w:rPr>
                <w:sz w:val="18"/>
                <w:szCs w:val="18"/>
              </w:rPr>
              <w:t>Bēgļu pabalsta saņēmēji vidēji mēnesī (skaits)</w:t>
            </w:r>
            <w:r w:rsidRPr="000335C1">
              <w:rPr>
                <w:sz w:val="18"/>
                <w:szCs w:val="18"/>
                <w:vertAlign w:val="superscript"/>
              </w:rPr>
              <w:t>4</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6A457580" w14:textId="77777777" w:rsidR="005508FE" w:rsidRPr="000335C1" w:rsidRDefault="005508FE" w:rsidP="008360E0">
            <w:pPr>
              <w:spacing w:after="0"/>
              <w:ind w:firstLine="0"/>
              <w:jc w:val="center"/>
              <w:rPr>
                <w:sz w:val="18"/>
                <w:szCs w:val="18"/>
              </w:rPr>
            </w:pPr>
            <w:r w:rsidRPr="000335C1">
              <w:rPr>
                <w:sz w:val="18"/>
                <w:szCs w:val="18"/>
              </w:rPr>
              <w:t>11</w:t>
            </w:r>
          </w:p>
        </w:tc>
        <w:tc>
          <w:tcPr>
            <w:tcW w:w="1134" w:type="dxa"/>
            <w:tcBorders>
              <w:top w:val="single" w:sz="4" w:space="0" w:color="auto"/>
              <w:left w:val="nil"/>
              <w:bottom w:val="single" w:sz="4" w:space="0" w:color="auto"/>
              <w:right w:val="single" w:sz="4" w:space="0" w:color="auto"/>
            </w:tcBorders>
            <w:shd w:val="clear" w:color="000000" w:fill="FFFFFF"/>
          </w:tcPr>
          <w:p w14:paraId="05B99D0D" w14:textId="77777777" w:rsidR="005508FE" w:rsidRPr="000335C1" w:rsidRDefault="005508FE" w:rsidP="008360E0">
            <w:pPr>
              <w:spacing w:after="0"/>
              <w:ind w:firstLine="0"/>
              <w:jc w:val="center"/>
              <w:rPr>
                <w:iCs/>
                <w:sz w:val="18"/>
              </w:rPr>
            </w:pPr>
            <w:r w:rsidRPr="000335C1">
              <w:rPr>
                <w:iCs/>
                <w:sz w:val="18"/>
              </w:rPr>
              <w:t>24</w:t>
            </w:r>
          </w:p>
        </w:tc>
        <w:tc>
          <w:tcPr>
            <w:tcW w:w="1134" w:type="dxa"/>
            <w:tcBorders>
              <w:top w:val="single" w:sz="4" w:space="0" w:color="auto"/>
              <w:left w:val="nil"/>
              <w:bottom w:val="single" w:sz="4" w:space="0" w:color="auto"/>
              <w:right w:val="single" w:sz="4" w:space="0" w:color="auto"/>
            </w:tcBorders>
            <w:shd w:val="clear" w:color="000000" w:fill="FFFFFF"/>
          </w:tcPr>
          <w:p w14:paraId="3CCA9E44" w14:textId="77777777" w:rsidR="005508FE" w:rsidRPr="000335C1" w:rsidRDefault="005508FE" w:rsidP="008360E0">
            <w:pPr>
              <w:spacing w:after="0"/>
              <w:ind w:firstLine="0"/>
              <w:jc w:val="center"/>
              <w:rPr>
                <w:iCs/>
                <w:sz w:val="18"/>
              </w:rPr>
            </w:pPr>
            <w:r w:rsidRPr="000335C1">
              <w:rPr>
                <w:iCs/>
                <w:sz w:val="18"/>
              </w:rPr>
              <w:t>27</w:t>
            </w:r>
          </w:p>
        </w:tc>
        <w:tc>
          <w:tcPr>
            <w:tcW w:w="1134" w:type="dxa"/>
            <w:tcBorders>
              <w:top w:val="single" w:sz="4" w:space="0" w:color="auto"/>
              <w:left w:val="nil"/>
              <w:bottom w:val="single" w:sz="4" w:space="0" w:color="auto"/>
              <w:right w:val="single" w:sz="4" w:space="0" w:color="auto"/>
            </w:tcBorders>
            <w:shd w:val="clear" w:color="000000" w:fill="FFFFFF"/>
          </w:tcPr>
          <w:p w14:paraId="4426666D" w14:textId="77777777" w:rsidR="005508FE" w:rsidRPr="000335C1" w:rsidRDefault="005508FE" w:rsidP="008360E0">
            <w:pPr>
              <w:spacing w:after="0"/>
              <w:ind w:firstLine="0"/>
              <w:jc w:val="center"/>
              <w:rPr>
                <w:iCs/>
                <w:sz w:val="18"/>
              </w:rPr>
            </w:pPr>
            <w:r w:rsidRPr="000335C1">
              <w:rPr>
                <w:iCs/>
                <w:sz w:val="18"/>
              </w:rPr>
              <w:t>30</w:t>
            </w:r>
          </w:p>
        </w:tc>
        <w:tc>
          <w:tcPr>
            <w:tcW w:w="1139" w:type="dxa"/>
            <w:tcBorders>
              <w:top w:val="single" w:sz="4" w:space="0" w:color="auto"/>
              <w:left w:val="nil"/>
              <w:bottom w:val="single" w:sz="4" w:space="0" w:color="auto"/>
              <w:right w:val="single" w:sz="4" w:space="0" w:color="auto"/>
            </w:tcBorders>
            <w:shd w:val="clear" w:color="000000" w:fill="FFFFFF"/>
          </w:tcPr>
          <w:p w14:paraId="103447A1" w14:textId="77777777" w:rsidR="005508FE" w:rsidRPr="000335C1" w:rsidRDefault="005508FE" w:rsidP="008360E0">
            <w:pPr>
              <w:spacing w:after="0"/>
              <w:ind w:firstLine="0"/>
              <w:jc w:val="center"/>
              <w:rPr>
                <w:iCs/>
                <w:sz w:val="18"/>
              </w:rPr>
            </w:pPr>
            <w:r w:rsidRPr="000335C1">
              <w:rPr>
                <w:iCs/>
                <w:sz w:val="18"/>
              </w:rPr>
              <w:t>30</w:t>
            </w:r>
          </w:p>
        </w:tc>
      </w:tr>
    </w:tbl>
    <w:p w14:paraId="3C2CBAF1" w14:textId="77777777" w:rsidR="005508FE" w:rsidRPr="000335C1" w:rsidRDefault="005508FE" w:rsidP="005508FE">
      <w:pPr>
        <w:spacing w:after="0"/>
        <w:ind w:firstLine="425"/>
        <w:rPr>
          <w:sz w:val="18"/>
          <w:szCs w:val="18"/>
          <w:lang w:eastAsia="lv-LV"/>
        </w:rPr>
      </w:pPr>
      <w:r w:rsidRPr="000335C1">
        <w:rPr>
          <w:sz w:val="18"/>
          <w:szCs w:val="18"/>
          <w:lang w:eastAsia="lv-LV"/>
        </w:rPr>
        <w:t>Piezīmes.</w:t>
      </w:r>
    </w:p>
    <w:p w14:paraId="1B0C8A5E" w14:textId="77777777" w:rsidR="005508FE" w:rsidRPr="000335C1" w:rsidRDefault="005508FE" w:rsidP="005508FE">
      <w:pPr>
        <w:spacing w:after="0"/>
        <w:ind w:firstLine="425"/>
        <w:rPr>
          <w:sz w:val="18"/>
          <w:szCs w:val="18"/>
        </w:rPr>
      </w:pPr>
      <w:r w:rsidRPr="000335C1">
        <w:rPr>
          <w:sz w:val="18"/>
          <w:szCs w:val="18"/>
          <w:vertAlign w:val="superscript"/>
          <w:lang w:eastAsia="lv-LV"/>
        </w:rPr>
        <w:t>1</w:t>
      </w:r>
      <w:r w:rsidRPr="000335C1">
        <w:t xml:space="preserve"> </w:t>
      </w:r>
      <w:r w:rsidRPr="000335C1">
        <w:rPr>
          <w:sz w:val="18"/>
          <w:szCs w:val="18"/>
        </w:rPr>
        <w:t>Līdz 2021. gadam rādītājā uzskaita to personu skaitu, par kurām tiek maksāts ģimenes valsts pabalsts.</w:t>
      </w:r>
    </w:p>
    <w:p w14:paraId="4B24F152" w14:textId="77777777" w:rsidR="005508FE" w:rsidRPr="000335C1" w:rsidRDefault="005508FE" w:rsidP="005508FE">
      <w:pPr>
        <w:spacing w:after="0"/>
        <w:ind w:firstLine="425"/>
        <w:rPr>
          <w:sz w:val="18"/>
          <w:szCs w:val="18"/>
        </w:rPr>
      </w:pPr>
      <w:r w:rsidRPr="000335C1">
        <w:rPr>
          <w:sz w:val="18"/>
          <w:szCs w:val="18"/>
          <w:vertAlign w:val="superscript"/>
          <w:lang w:eastAsia="lv-LV"/>
        </w:rPr>
        <w:t>2</w:t>
      </w:r>
      <w:r w:rsidRPr="000335C1">
        <w:rPr>
          <w:sz w:val="18"/>
          <w:szCs w:val="18"/>
          <w:lang w:eastAsia="lv-LV"/>
        </w:rPr>
        <w:t xml:space="preserve"> </w:t>
      </w:r>
      <w:bookmarkStart w:id="32" w:name="_Hlk84428296"/>
      <w:r w:rsidRPr="000335C1">
        <w:rPr>
          <w:sz w:val="18"/>
          <w:szCs w:val="18"/>
          <w:lang w:eastAsia="lv-LV"/>
        </w:rPr>
        <w:t>No</w:t>
      </w:r>
      <w:r w:rsidRPr="000335C1">
        <w:rPr>
          <w:sz w:val="18"/>
        </w:rPr>
        <w:t xml:space="preserve"> 2022. gada </w:t>
      </w:r>
      <w:r w:rsidRPr="000335C1">
        <w:rPr>
          <w:sz w:val="18"/>
          <w:szCs w:val="18"/>
          <w:lang w:eastAsia="lv-LV"/>
        </w:rPr>
        <w:t xml:space="preserve">mainīta uzskates metodika, </w:t>
      </w:r>
      <w:r w:rsidRPr="000335C1">
        <w:rPr>
          <w:sz w:val="18"/>
        </w:rPr>
        <w:t xml:space="preserve">rādītājā </w:t>
      </w:r>
      <w:r w:rsidRPr="000335C1">
        <w:rPr>
          <w:sz w:val="18"/>
          <w:szCs w:val="18"/>
          <w:lang w:eastAsia="lv-LV"/>
        </w:rPr>
        <w:t>uzskaitot</w:t>
      </w:r>
      <w:r w:rsidRPr="000335C1">
        <w:rPr>
          <w:sz w:val="18"/>
        </w:rPr>
        <w:t xml:space="preserve"> to personu skaitu, kuras saņem ģimenes valsts pabalstu</w:t>
      </w:r>
      <w:r w:rsidRPr="000335C1">
        <w:rPr>
          <w:sz w:val="18"/>
          <w:szCs w:val="18"/>
        </w:rPr>
        <w:t>.</w:t>
      </w:r>
      <w:bookmarkEnd w:id="32"/>
    </w:p>
    <w:p w14:paraId="634AA0F7" w14:textId="77777777" w:rsidR="005508FE" w:rsidRPr="000335C1" w:rsidRDefault="005508FE" w:rsidP="005508FE">
      <w:pPr>
        <w:spacing w:after="0"/>
        <w:ind w:firstLine="425"/>
        <w:rPr>
          <w:sz w:val="18"/>
          <w:szCs w:val="18"/>
          <w:lang w:eastAsia="lv-LV"/>
        </w:rPr>
      </w:pPr>
      <w:r w:rsidRPr="000335C1">
        <w:rPr>
          <w:sz w:val="18"/>
          <w:szCs w:val="18"/>
          <w:vertAlign w:val="superscript"/>
          <w:lang w:eastAsia="lv-LV"/>
        </w:rPr>
        <w:t>3</w:t>
      </w:r>
      <w:r w:rsidRPr="000335C1">
        <w:t xml:space="preserve"> </w:t>
      </w:r>
      <w:r w:rsidRPr="000335C1">
        <w:rPr>
          <w:sz w:val="18"/>
          <w:szCs w:val="18"/>
          <w:lang w:eastAsia="lv-LV"/>
        </w:rPr>
        <w:t>Rādītāja pieaugums ar 2022. gadu saistībā ar prioritārā pasākuma “Pabalsts aizbildnim par bērna uzturēšanu” īstenošanu,</w:t>
      </w:r>
      <w:r w:rsidRPr="000335C1">
        <w:t xml:space="preserve"> </w:t>
      </w:r>
      <w:r w:rsidRPr="000335C1">
        <w:rPr>
          <w:sz w:val="18"/>
          <w:szCs w:val="18"/>
          <w:lang w:eastAsia="lv-LV"/>
        </w:rPr>
        <w:t>kas paredz pabalsta apmēru samazināt tikai par uzturlīdzekļu apmēru no Uzturlīdzekļu garantiju fonda.,</w:t>
      </w:r>
    </w:p>
    <w:p w14:paraId="410E1D31" w14:textId="77777777" w:rsidR="005508FE" w:rsidRPr="000335C1" w:rsidRDefault="005508FE" w:rsidP="005508FE">
      <w:pPr>
        <w:spacing w:after="0"/>
        <w:ind w:firstLine="425"/>
      </w:pPr>
      <w:r w:rsidRPr="000335C1">
        <w:rPr>
          <w:sz w:val="18"/>
          <w:szCs w:val="18"/>
          <w:vertAlign w:val="superscript"/>
          <w:lang w:eastAsia="lv-LV"/>
        </w:rPr>
        <w:t>4</w:t>
      </w:r>
      <w:r w:rsidRPr="000335C1">
        <w:t xml:space="preserve"> </w:t>
      </w:r>
      <w:r w:rsidRPr="000335C1">
        <w:rPr>
          <w:sz w:val="18"/>
          <w:szCs w:val="18"/>
          <w:lang w:eastAsia="lv-LV"/>
        </w:rPr>
        <w:t xml:space="preserve">Rādītājs ar 2022. gadu ir pārplānots no apakšprogrammas 20.04.00 “Bēgļu un alternatīvo statusu ieguvušo personu pabalsti”, līdz ar to 2020. gada un 2021. gada rezultatīvie rādītāji atspoguļoti arī par apakšprogrammu 20.04.00 “Bēgļu un alternatīvo statusu ieguvušo personu pabalsti”. </w:t>
      </w:r>
    </w:p>
    <w:p w14:paraId="5582A522" w14:textId="77777777" w:rsidR="005508FE" w:rsidRPr="000335C1" w:rsidRDefault="005508FE" w:rsidP="005508FE">
      <w:pPr>
        <w:spacing w:before="240" w:after="160"/>
        <w:ind w:firstLine="0"/>
        <w:jc w:val="center"/>
        <w:rPr>
          <w:b/>
          <w:lang w:eastAsia="lv-LV"/>
        </w:rPr>
      </w:pPr>
      <w:r w:rsidRPr="000335C1">
        <w:rPr>
          <w:b/>
          <w:lang w:eastAsia="lv-LV"/>
        </w:rPr>
        <w:t>Finansiālie rādītāji no 2020. līdz 2024. gadam</w:t>
      </w:r>
    </w:p>
    <w:tbl>
      <w:tblPr>
        <w:tblW w:w="903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378"/>
        <w:gridCol w:w="1131"/>
        <w:gridCol w:w="1132"/>
        <w:gridCol w:w="1132"/>
        <w:gridCol w:w="1132"/>
        <w:gridCol w:w="1132"/>
      </w:tblGrid>
      <w:tr w:rsidR="000335C1" w:rsidRPr="000335C1" w14:paraId="24AF3BEE" w14:textId="77777777" w:rsidTr="008360E0">
        <w:trPr>
          <w:trHeight w:val="283"/>
          <w:tblHeader/>
          <w:jc w:val="center"/>
        </w:trPr>
        <w:tc>
          <w:tcPr>
            <w:tcW w:w="3378" w:type="dxa"/>
            <w:vAlign w:val="center"/>
          </w:tcPr>
          <w:p w14:paraId="1005FC5F" w14:textId="77777777" w:rsidR="005508FE" w:rsidRPr="000335C1" w:rsidRDefault="005508FE" w:rsidP="008360E0">
            <w:pPr>
              <w:spacing w:after="0"/>
              <w:ind w:firstLine="0"/>
              <w:jc w:val="center"/>
              <w:rPr>
                <w:sz w:val="18"/>
              </w:rPr>
            </w:pPr>
          </w:p>
        </w:tc>
        <w:tc>
          <w:tcPr>
            <w:tcW w:w="1131" w:type="dxa"/>
          </w:tcPr>
          <w:p w14:paraId="50AF7505" w14:textId="77777777" w:rsidR="005508FE" w:rsidRPr="000335C1" w:rsidRDefault="005508FE" w:rsidP="008360E0">
            <w:pPr>
              <w:spacing w:after="0"/>
              <w:ind w:firstLine="0"/>
              <w:jc w:val="center"/>
              <w:rPr>
                <w:sz w:val="18"/>
                <w:lang w:eastAsia="lv-LV"/>
              </w:rPr>
            </w:pPr>
            <w:r w:rsidRPr="000335C1">
              <w:rPr>
                <w:sz w:val="18"/>
                <w:szCs w:val="18"/>
                <w:lang w:eastAsia="lv-LV"/>
              </w:rPr>
              <w:t>2020. gads (izpilde)</w:t>
            </w:r>
          </w:p>
        </w:tc>
        <w:tc>
          <w:tcPr>
            <w:tcW w:w="1132" w:type="dxa"/>
          </w:tcPr>
          <w:p w14:paraId="7629169B" w14:textId="77777777" w:rsidR="005508FE" w:rsidRPr="000335C1" w:rsidRDefault="005508FE" w:rsidP="008360E0">
            <w:pPr>
              <w:spacing w:after="0"/>
              <w:ind w:firstLine="0"/>
              <w:jc w:val="center"/>
              <w:rPr>
                <w:sz w:val="18"/>
                <w:lang w:eastAsia="lv-LV"/>
              </w:rPr>
            </w:pPr>
            <w:r w:rsidRPr="000335C1">
              <w:rPr>
                <w:sz w:val="18"/>
                <w:szCs w:val="18"/>
                <w:lang w:eastAsia="lv-LV"/>
              </w:rPr>
              <w:t>2021. gada     plāns</w:t>
            </w:r>
          </w:p>
        </w:tc>
        <w:tc>
          <w:tcPr>
            <w:tcW w:w="1132" w:type="dxa"/>
          </w:tcPr>
          <w:p w14:paraId="215537B0" w14:textId="77777777" w:rsidR="005508FE" w:rsidRPr="000335C1" w:rsidRDefault="005508FE" w:rsidP="008360E0">
            <w:pPr>
              <w:spacing w:after="0"/>
              <w:ind w:firstLine="0"/>
              <w:jc w:val="center"/>
              <w:rPr>
                <w:sz w:val="18"/>
                <w:szCs w:val="18"/>
                <w:lang w:eastAsia="lv-LV"/>
              </w:rPr>
            </w:pPr>
            <w:r w:rsidRPr="000335C1">
              <w:rPr>
                <w:sz w:val="18"/>
                <w:szCs w:val="18"/>
                <w:lang w:eastAsia="lv-LV"/>
              </w:rPr>
              <w:t>2022. gada plāns</w:t>
            </w:r>
          </w:p>
        </w:tc>
        <w:tc>
          <w:tcPr>
            <w:tcW w:w="1132" w:type="dxa"/>
          </w:tcPr>
          <w:p w14:paraId="5D462CAF" w14:textId="77777777" w:rsidR="005508FE" w:rsidRPr="000335C1" w:rsidRDefault="005508FE" w:rsidP="008360E0">
            <w:pPr>
              <w:spacing w:after="0"/>
              <w:ind w:firstLine="0"/>
              <w:jc w:val="center"/>
              <w:rPr>
                <w:sz w:val="18"/>
                <w:szCs w:val="18"/>
                <w:lang w:eastAsia="lv-LV"/>
              </w:rPr>
            </w:pPr>
            <w:r w:rsidRPr="000335C1">
              <w:rPr>
                <w:sz w:val="18"/>
                <w:szCs w:val="18"/>
                <w:lang w:eastAsia="lv-LV"/>
              </w:rPr>
              <w:t>2023. gada plāns</w:t>
            </w:r>
          </w:p>
        </w:tc>
        <w:tc>
          <w:tcPr>
            <w:tcW w:w="1132" w:type="dxa"/>
          </w:tcPr>
          <w:p w14:paraId="682D15EE" w14:textId="77777777" w:rsidR="005508FE" w:rsidRPr="000335C1" w:rsidRDefault="005508FE" w:rsidP="008360E0">
            <w:pPr>
              <w:spacing w:after="0"/>
              <w:ind w:firstLine="2"/>
              <w:jc w:val="center"/>
              <w:rPr>
                <w:sz w:val="18"/>
                <w:szCs w:val="18"/>
              </w:rPr>
            </w:pPr>
            <w:r w:rsidRPr="000335C1">
              <w:rPr>
                <w:sz w:val="18"/>
                <w:szCs w:val="18"/>
                <w:lang w:eastAsia="lv-LV"/>
              </w:rPr>
              <w:t>2024. gada plāns</w:t>
            </w:r>
          </w:p>
        </w:tc>
      </w:tr>
      <w:tr w:rsidR="000335C1" w:rsidRPr="000335C1" w14:paraId="776FD5DE" w14:textId="77777777" w:rsidTr="008360E0">
        <w:trPr>
          <w:trHeight w:val="142"/>
          <w:jc w:val="center"/>
        </w:trPr>
        <w:tc>
          <w:tcPr>
            <w:tcW w:w="3378" w:type="dxa"/>
            <w:shd w:val="clear" w:color="auto" w:fill="D9D9D9"/>
            <w:vAlign w:val="center"/>
          </w:tcPr>
          <w:p w14:paraId="719AE596" w14:textId="77777777" w:rsidR="005508FE" w:rsidRPr="000335C1" w:rsidRDefault="005508FE" w:rsidP="008360E0">
            <w:pPr>
              <w:spacing w:after="0"/>
              <w:ind w:firstLine="0"/>
              <w:jc w:val="left"/>
              <w:rPr>
                <w:sz w:val="18"/>
                <w:lang w:eastAsia="lv-LV"/>
              </w:rPr>
            </w:pPr>
            <w:r w:rsidRPr="000335C1">
              <w:rPr>
                <w:sz w:val="18"/>
                <w:lang w:eastAsia="lv-LV"/>
              </w:rPr>
              <w:t xml:space="preserve">Kopējie izdevumi, </w:t>
            </w:r>
            <w:r w:rsidRPr="000335C1">
              <w:rPr>
                <w:i/>
                <w:sz w:val="18"/>
                <w:szCs w:val="18"/>
              </w:rPr>
              <w:t>euro</w:t>
            </w:r>
          </w:p>
        </w:tc>
        <w:tc>
          <w:tcPr>
            <w:tcW w:w="113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E669A4F" w14:textId="77777777" w:rsidR="005508FE" w:rsidRPr="000335C1" w:rsidRDefault="005508FE" w:rsidP="008360E0">
            <w:pPr>
              <w:spacing w:after="0"/>
              <w:ind w:firstLine="0"/>
              <w:jc w:val="right"/>
              <w:rPr>
                <w:sz w:val="18"/>
                <w:szCs w:val="18"/>
              </w:rPr>
            </w:pPr>
            <w:r w:rsidRPr="000335C1">
              <w:rPr>
                <w:sz w:val="18"/>
                <w:szCs w:val="18"/>
              </w:rPr>
              <w:t>293 986 413</w:t>
            </w:r>
          </w:p>
        </w:tc>
        <w:tc>
          <w:tcPr>
            <w:tcW w:w="1132" w:type="dxa"/>
            <w:tcBorders>
              <w:top w:val="single" w:sz="4" w:space="0" w:color="auto"/>
              <w:left w:val="nil"/>
              <w:bottom w:val="single" w:sz="4" w:space="0" w:color="auto"/>
              <w:right w:val="single" w:sz="4" w:space="0" w:color="auto"/>
            </w:tcBorders>
            <w:shd w:val="clear" w:color="auto" w:fill="D9D9D9" w:themeFill="background1" w:themeFillShade="D9"/>
          </w:tcPr>
          <w:p w14:paraId="213ABB6B" w14:textId="77777777" w:rsidR="005508FE" w:rsidRPr="000335C1" w:rsidRDefault="005508FE" w:rsidP="008360E0">
            <w:pPr>
              <w:spacing w:after="0"/>
              <w:ind w:firstLine="0"/>
              <w:jc w:val="right"/>
              <w:rPr>
                <w:sz w:val="18"/>
                <w:szCs w:val="18"/>
              </w:rPr>
            </w:pPr>
            <w:r w:rsidRPr="000335C1">
              <w:rPr>
                <w:sz w:val="18"/>
                <w:szCs w:val="18"/>
              </w:rPr>
              <w:t>315 896 143</w:t>
            </w:r>
          </w:p>
        </w:tc>
        <w:tc>
          <w:tcPr>
            <w:tcW w:w="1132" w:type="dxa"/>
            <w:tcBorders>
              <w:top w:val="single" w:sz="4" w:space="0" w:color="auto"/>
              <w:left w:val="nil"/>
              <w:bottom w:val="single" w:sz="4" w:space="0" w:color="auto"/>
              <w:right w:val="single" w:sz="4" w:space="0" w:color="auto"/>
            </w:tcBorders>
            <w:shd w:val="clear" w:color="auto" w:fill="D9D9D9" w:themeFill="background1" w:themeFillShade="D9"/>
          </w:tcPr>
          <w:p w14:paraId="6534AEDE" w14:textId="77777777" w:rsidR="005508FE" w:rsidRPr="000335C1" w:rsidRDefault="005508FE" w:rsidP="008360E0">
            <w:pPr>
              <w:spacing w:after="0"/>
              <w:ind w:firstLine="0"/>
              <w:jc w:val="right"/>
              <w:rPr>
                <w:sz w:val="18"/>
                <w:szCs w:val="18"/>
              </w:rPr>
            </w:pPr>
            <w:r w:rsidRPr="000335C1">
              <w:rPr>
                <w:sz w:val="18"/>
                <w:szCs w:val="18"/>
              </w:rPr>
              <w:t>406 487 074</w:t>
            </w:r>
          </w:p>
        </w:tc>
        <w:tc>
          <w:tcPr>
            <w:tcW w:w="1132" w:type="dxa"/>
            <w:tcBorders>
              <w:top w:val="single" w:sz="4" w:space="0" w:color="auto"/>
              <w:left w:val="nil"/>
              <w:bottom w:val="single" w:sz="4" w:space="0" w:color="auto"/>
              <w:right w:val="single" w:sz="4" w:space="0" w:color="auto"/>
            </w:tcBorders>
            <w:shd w:val="clear" w:color="auto" w:fill="D9D9D9" w:themeFill="background1" w:themeFillShade="D9"/>
          </w:tcPr>
          <w:p w14:paraId="312560ED" w14:textId="77777777" w:rsidR="005508FE" w:rsidRPr="000335C1" w:rsidRDefault="005508FE" w:rsidP="008360E0">
            <w:pPr>
              <w:spacing w:after="0"/>
              <w:ind w:firstLine="0"/>
              <w:jc w:val="right"/>
              <w:rPr>
                <w:sz w:val="18"/>
                <w:szCs w:val="18"/>
              </w:rPr>
            </w:pPr>
            <w:r w:rsidRPr="000335C1">
              <w:rPr>
                <w:sz w:val="18"/>
                <w:szCs w:val="18"/>
              </w:rPr>
              <w:t>407 837 770</w:t>
            </w:r>
          </w:p>
        </w:tc>
        <w:tc>
          <w:tcPr>
            <w:tcW w:w="1132" w:type="dxa"/>
            <w:tcBorders>
              <w:top w:val="single" w:sz="4" w:space="0" w:color="auto"/>
              <w:left w:val="nil"/>
              <w:bottom w:val="single" w:sz="4" w:space="0" w:color="auto"/>
              <w:right w:val="single" w:sz="4" w:space="0" w:color="auto"/>
            </w:tcBorders>
            <w:shd w:val="clear" w:color="auto" w:fill="D9D9D9" w:themeFill="background1" w:themeFillShade="D9"/>
          </w:tcPr>
          <w:p w14:paraId="02043B9E" w14:textId="77777777" w:rsidR="005508FE" w:rsidRPr="000335C1" w:rsidRDefault="005508FE" w:rsidP="008360E0">
            <w:pPr>
              <w:spacing w:after="0"/>
              <w:ind w:firstLine="0"/>
              <w:jc w:val="right"/>
              <w:rPr>
                <w:sz w:val="18"/>
                <w:szCs w:val="18"/>
              </w:rPr>
            </w:pPr>
            <w:r w:rsidRPr="000335C1">
              <w:rPr>
                <w:sz w:val="18"/>
                <w:szCs w:val="18"/>
              </w:rPr>
              <w:t>409 181 501</w:t>
            </w:r>
          </w:p>
        </w:tc>
      </w:tr>
      <w:tr w:rsidR="000335C1" w:rsidRPr="000335C1" w14:paraId="0730E3D1" w14:textId="77777777" w:rsidTr="008360E0">
        <w:trPr>
          <w:trHeight w:val="283"/>
          <w:jc w:val="center"/>
        </w:trPr>
        <w:tc>
          <w:tcPr>
            <w:tcW w:w="3378" w:type="dxa"/>
            <w:vAlign w:val="center"/>
          </w:tcPr>
          <w:p w14:paraId="186C8BB5" w14:textId="77777777" w:rsidR="005508FE" w:rsidRPr="000335C1" w:rsidRDefault="005508FE" w:rsidP="008360E0">
            <w:pPr>
              <w:spacing w:after="0"/>
              <w:ind w:firstLine="0"/>
              <w:jc w:val="left"/>
              <w:rPr>
                <w:sz w:val="18"/>
                <w:szCs w:val="18"/>
                <w:lang w:eastAsia="lv-LV"/>
              </w:rPr>
            </w:pPr>
            <w:r w:rsidRPr="000335C1">
              <w:rPr>
                <w:sz w:val="18"/>
                <w:szCs w:val="18"/>
                <w:lang w:eastAsia="lv-LV"/>
              </w:rPr>
              <w:t xml:space="preserve">Kopējo izdevumu izmaiņas, </w:t>
            </w:r>
            <w:r w:rsidRPr="000335C1">
              <w:rPr>
                <w:i/>
                <w:sz w:val="18"/>
                <w:szCs w:val="18"/>
                <w:lang w:eastAsia="lv-LV"/>
              </w:rPr>
              <w:t>euro</w:t>
            </w:r>
            <w:r w:rsidRPr="000335C1">
              <w:rPr>
                <w:sz w:val="18"/>
                <w:szCs w:val="18"/>
                <w:lang w:eastAsia="lv-LV"/>
              </w:rPr>
              <w:t xml:space="preserve"> (+/–) pret iepriekšējo gadu</w:t>
            </w:r>
          </w:p>
        </w:tc>
        <w:tc>
          <w:tcPr>
            <w:tcW w:w="1131" w:type="dxa"/>
            <w:shd w:val="clear" w:color="auto" w:fill="FFFFFF" w:themeFill="background1"/>
          </w:tcPr>
          <w:p w14:paraId="17385215" w14:textId="77777777" w:rsidR="005508FE" w:rsidRPr="000335C1" w:rsidRDefault="005508FE" w:rsidP="008360E0">
            <w:pPr>
              <w:spacing w:after="0"/>
              <w:ind w:firstLine="0"/>
              <w:jc w:val="center"/>
              <w:rPr>
                <w:b/>
                <w:sz w:val="18"/>
                <w:szCs w:val="18"/>
              </w:rPr>
            </w:pPr>
            <w:r w:rsidRPr="000335C1">
              <w:rPr>
                <w:sz w:val="18"/>
              </w:rPr>
              <w:t>×</w:t>
            </w:r>
          </w:p>
        </w:tc>
        <w:tc>
          <w:tcPr>
            <w:tcW w:w="1132" w:type="dxa"/>
            <w:tcBorders>
              <w:top w:val="nil"/>
              <w:left w:val="nil"/>
              <w:bottom w:val="single" w:sz="4" w:space="0" w:color="auto"/>
              <w:right w:val="single" w:sz="4" w:space="0" w:color="auto"/>
            </w:tcBorders>
            <w:shd w:val="clear" w:color="000000" w:fill="FFFFFF"/>
          </w:tcPr>
          <w:p w14:paraId="66B1B35D" w14:textId="77777777" w:rsidR="005508FE" w:rsidRPr="000335C1" w:rsidRDefault="005508FE" w:rsidP="008360E0">
            <w:pPr>
              <w:spacing w:after="0"/>
              <w:ind w:firstLine="0"/>
              <w:jc w:val="right"/>
              <w:rPr>
                <w:sz w:val="18"/>
                <w:szCs w:val="18"/>
              </w:rPr>
            </w:pPr>
            <w:r w:rsidRPr="000335C1">
              <w:rPr>
                <w:sz w:val="18"/>
                <w:szCs w:val="18"/>
              </w:rPr>
              <w:t>21 909 730</w:t>
            </w:r>
          </w:p>
        </w:tc>
        <w:tc>
          <w:tcPr>
            <w:tcW w:w="1132" w:type="dxa"/>
            <w:tcBorders>
              <w:top w:val="nil"/>
              <w:left w:val="nil"/>
              <w:bottom w:val="single" w:sz="4" w:space="0" w:color="auto"/>
              <w:right w:val="single" w:sz="4" w:space="0" w:color="auto"/>
            </w:tcBorders>
            <w:shd w:val="clear" w:color="000000" w:fill="FFFFFF"/>
          </w:tcPr>
          <w:p w14:paraId="4A3AD86B" w14:textId="77777777" w:rsidR="005508FE" w:rsidRPr="000335C1" w:rsidRDefault="005508FE" w:rsidP="008360E0">
            <w:pPr>
              <w:spacing w:after="0"/>
              <w:ind w:firstLine="0"/>
              <w:jc w:val="right"/>
              <w:rPr>
                <w:sz w:val="18"/>
                <w:szCs w:val="18"/>
              </w:rPr>
            </w:pPr>
            <w:r w:rsidRPr="000335C1">
              <w:rPr>
                <w:sz w:val="18"/>
                <w:szCs w:val="18"/>
              </w:rPr>
              <w:t>90 590 931</w:t>
            </w:r>
          </w:p>
        </w:tc>
        <w:tc>
          <w:tcPr>
            <w:tcW w:w="1132" w:type="dxa"/>
            <w:tcBorders>
              <w:top w:val="nil"/>
              <w:left w:val="nil"/>
              <w:bottom w:val="single" w:sz="4" w:space="0" w:color="auto"/>
              <w:right w:val="single" w:sz="4" w:space="0" w:color="auto"/>
            </w:tcBorders>
            <w:shd w:val="clear" w:color="000000" w:fill="FFFFFF"/>
          </w:tcPr>
          <w:p w14:paraId="4E8D4E59" w14:textId="77777777" w:rsidR="005508FE" w:rsidRPr="000335C1" w:rsidRDefault="005508FE" w:rsidP="008360E0">
            <w:pPr>
              <w:spacing w:after="0"/>
              <w:ind w:firstLine="0"/>
              <w:jc w:val="right"/>
              <w:rPr>
                <w:sz w:val="18"/>
                <w:szCs w:val="18"/>
              </w:rPr>
            </w:pPr>
            <w:r w:rsidRPr="000335C1">
              <w:rPr>
                <w:sz w:val="18"/>
                <w:szCs w:val="18"/>
              </w:rPr>
              <w:t>1 350 696</w:t>
            </w:r>
          </w:p>
        </w:tc>
        <w:tc>
          <w:tcPr>
            <w:tcW w:w="1132" w:type="dxa"/>
            <w:tcBorders>
              <w:top w:val="nil"/>
              <w:left w:val="nil"/>
              <w:bottom w:val="single" w:sz="4" w:space="0" w:color="auto"/>
              <w:right w:val="single" w:sz="4" w:space="0" w:color="auto"/>
            </w:tcBorders>
            <w:shd w:val="clear" w:color="000000" w:fill="FFFFFF"/>
          </w:tcPr>
          <w:p w14:paraId="1E037F21" w14:textId="77777777" w:rsidR="005508FE" w:rsidRPr="000335C1" w:rsidRDefault="005508FE" w:rsidP="008360E0">
            <w:pPr>
              <w:spacing w:after="0"/>
              <w:ind w:firstLine="0"/>
              <w:jc w:val="right"/>
              <w:rPr>
                <w:sz w:val="18"/>
                <w:szCs w:val="18"/>
              </w:rPr>
            </w:pPr>
            <w:r w:rsidRPr="000335C1">
              <w:rPr>
                <w:sz w:val="18"/>
                <w:szCs w:val="18"/>
              </w:rPr>
              <w:t>1 343 731</w:t>
            </w:r>
          </w:p>
        </w:tc>
      </w:tr>
      <w:tr w:rsidR="000335C1" w:rsidRPr="000335C1" w14:paraId="5BE893D6" w14:textId="77777777" w:rsidTr="008360E0">
        <w:trPr>
          <w:trHeight w:val="283"/>
          <w:jc w:val="center"/>
        </w:trPr>
        <w:tc>
          <w:tcPr>
            <w:tcW w:w="3378" w:type="dxa"/>
            <w:vAlign w:val="center"/>
          </w:tcPr>
          <w:p w14:paraId="79A07FB2" w14:textId="77777777" w:rsidR="005508FE" w:rsidRPr="000335C1" w:rsidRDefault="005508FE" w:rsidP="008360E0">
            <w:pPr>
              <w:spacing w:after="0"/>
              <w:ind w:firstLine="0"/>
              <w:jc w:val="left"/>
              <w:rPr>
                <w:sz w:val="18"/>
              </w:rPr>
            </w:pPr>
            <w:r w:rsidRPr="000335C1">
              <w:rPr>
                <w:sz w:val="18"/>
                <w:lang w:eastAsia="lv-LV"/>
              </w:rPr>
              <w:t>Kopējie izdevumi</w:t>
            </w:r>
            <w:r w:rsidRPr="000335C1">
              <w:rPr>
                <w:sz w:val="18"/>
              </w:rPr>
              <w:t>, % (+/–) pret iepriekšējo gadu</w:t>
            </w:r>
          </w:p>
        </w:tc>
        <w:tc>
          <w:tcPr>
            <w:tcW w:w="1131" w:type="dxa"/>
            <w:shd w:val="clear" w:color="auto" w:fill="FFFFFF" w:themeFill="background1"/>
          </w:tcPr>
          <w:p w14:paraId="1D4FC767" w14:textId="77777777" w:rsidR="005508FE" w:rsidRPr="000335C1" w:rsidRDefault="005508FE" w:rsidP="008360E0">
            <w:pPr>
              <w:spacing w:after="0"/>
              <w:ind w:firstLine="0"/>
              <w:jc w:val="center"/>
              <w:rPr>
                <w:b/>
                <w:sz w:val="18"/>
                <w:szCs w:val="18"/>
              </w:rPr>
            </w:pPr>
            <w:r w:rsidRPr="000335C1">
              <w:rPr>
                <w:sz w:val="18"/>
              </w:rPr>
              <w:t>×</w:t>
            </w:r>
          </w:p>
        </w:tc>
        <w:tc>
          <w:tcPr>
            <w:tcW w:w="1132" w:type="dxa"/>
            <w:tcBorders>
              <w:top w:val="nil"/>
              <w:left w:val="nil"/>
              <w:bottom w:val="single" w:sz="4" w:space="0" w:color="auto"/>
              <w:right w:val="single" w:sz="4" w:space="0" w:color="auto"/>
            </w:tcBorders>
            <w:shd w:val="clear" w:color="000000" w:fill="FFFFFF"/>
          </w:tcPr>
          <w:p w14:paraId="18A17816" w14:textId="77777777" w:rsidR="005508FE" w:rsidRPr="000335C1" w:rsidRDefault="005508FE" w:rsidP="008360E0">
            <w:pPr>
              <w:spacing w:after="0"/>
              <w:ind w:firstLine="0"/>
              <w:jc w:val="right"/>
              <w:rPr>
                <w:sz w:val="18"/>
                <w:szCs w:val="18"/>
              </w:rPr>
            </w:pPr>
            <w:r w:rsidRPr="000335C1">
              <w:rPr>
                <w:sz w:val="18"/>
                <w:szCs w:val="18"/>
              </w:rPr>
              <w:t>7,5</w:t>
            </w:r>
          </w:p>
        </w:tc>
        <w:tc>
          <w:tcPr>
            <w:tcW w:w="1132" w:type="dxa"/>
            <w:tcBorders>
              <w:top w:val="nil"/>
              <w:left w:val="nil"/>
              <w:bottom w:val="single" w:sz="4" w:space="0" w:color="auto"/>
              <w:right w:val="single" w:sz="4" w:space="0" w:color="auto"/>
            </w:tcBorders>
            <w:shd w:val="clear" w:color="000000" w:fill="FFFFFF"/>
          </w:tcPr>
          <w:p w14:paraId="0588AA47" w14:textId="77777777" w:rsidR="005508FE" w:rsidRPr="000335C1" w:rsidRDefault="005508FE" w:rsidP="008360E0">
            <w:pPr>
              <w:spacing w:after="0"/>
              <w:ind w:firstLine="0"/>
              <w:jc w:val="right"/>
              <w:rPr>
                <w:sz w:val="18"/>
                <w:szCs w:val="18"/>
              </w:rPr>
            </w:pPr>
            <w:r w:rsidRPr="000335C1">
              <w:rPr>
                <w:sz w:val="18"/>
                <w:szCs w:val="18"/>
              </w:rPr>
              <w:t>28,7</w:t>
            </w:r>
          </w:p>
        </w:tc>
        <w:tc>
          <w:tcPr>
            <w:tcW w:w="1132" w:type="dxa"/>
            <w:tcBorders>
              <w:top w:val="nil"/>
              <w:left w:val="nil"/>
              <w:bottom w:val="single" w:sz="4" w:space="0" w:color="auto"/>
              <w:right w:val="single" w:sz="4" w:space="0" w:color="auto"/>
            </w:tcBorders>
            <w:shd w:val="clear" w:color="000000" w:fill="FFFFFF"/>
          </w:tcPr>
          <w:p w14:paraId="66F927CE" w14:textId="77777777" w:rsidR="005508FE" w:rsidRPr="000335C1" w:rsidRDefault="005508FE" w:rsidP="008360E0">
            <w:pPr>
              <w:spacing w:after="0"/>
              <w:ind w:firstLine="0"/>
              <w:jc w:val="right"/>
              <w:rPr>
                <w:sz w:val="18"/>
                <w:szCs w:val="18"/>
              </w:rPr>
            </w:pPr>
            <w:r w:rsidRPr="000335C1">
              <w:rPr>
                <w:sz w:val="18"/>
                <w:szCs w:val="18"/>
              </w:rPr>
              <w:t>0,3</w:t>
            </w:r>
          </w:p>
        </w:tc>
        <w:tc>
          <w:tcPr>
            <w:tcW w:w="1132" w:type="dxa"/>
            <w:tcBorders>
              <w:top w:val="nil"/>
              <w:left w:val="nil"/>
              <w:bottom w:val="single" w:sz="4" w:space="0" w:color="auto"/>
              <w:right w:val="single" w:sz="4" w:space="0" w:color="auto"/>
            </w:tcBorders>
            <w:shd w:val="clear" w:color="000000" w:fill="FFFFFF"/>
          </w:tcPr>
          <w:p w14:paraId="7F78E4A5" w14:textId="77777777" w:rsidR="005508FE" w:rsidRPr="000335C1" w:rsidRDefault="005508FE" w:rsidP="008360E0">
            <w:pPr>
              <w:spacing w:after="0"/>
              <w:ind w:firstLine="0"/>
              <w:jc w:val="right"/>
              <w:rPr>
                <w:sz w:val="18"/>
                <w:szCs w:val="18"/>
              </w:rPr>
            </w:pPr>
            <w:r w:rsidRPr="000335C1">
              <w:rPr>
                <w:sz w:val="18"/>
                <w:szCs w:val="18"/>
              </w:rPr>
              <w:t>0,3</w:t>
            </w:r>
          </w:p>
        </w:tc>
      </w:tr>
    </w:tbl>
    <w:p w14:paraId="047C695D" w14:textId="77777777" w:rsidR="005508FE" w:rsidRPr="000335C1" w:rsidRDefault="005508FE" w:rsidP="005508FE">
      <w:pPr>
        <w:spacing w:before="240" w:after="160"/>
        <w:ind w:firstLine="0"/>
        <w:jc w:val="center"/>
        <w:rPr>
          <w:b/>
          <w:lang w:eastAsia="lv-LV"/>
        </w:rPr>
      </w:pPr>
      <w:r w:rsidRPr="000335C1">
        <w:rPr>
          <w:b/>
          <w:lang w:eastAsia="lv-LV"/>
        </w:rPr>
        <w:t>Izmaiņas izdevumos, salīdzinot 2022. gada plānu ar 2021. gada plānu</w:t>
      </w:r>
    </w:p>
    <w:p w14:paraId="33E2C87D" w14:textId="77777777" w:rsidR="005508FE" w:rsidRPr="000335C1" w:rsidRDefault="005508FE" w:rsidP="005508FE">
      <w:pPr>
        <w:spacing w:after="0"/>
        <w:ind w:left="7921" w:firstLine="720"/>
        <w:jc w:val="center"/>
        <w:rPr>
          <w:i/>
          <w:sz w:val="18"/>
          <w:szCs w:val="18"/>
        </w:rPr>
      </w:pPr>
      <w:r w:rsidRPr="000335C1">
        <w:rPr>
          <w:i/>
          <w:sz w:val="18"/>
          <w:szCs w:val="18"/>
        </w:rPr>
        <w:t>Euro</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5462"/>
        <w:gridCol w:w="1156"/>
        <w:gridCol w:w="1292"/>
        <w:gridCol w:w="1151"/>
      </w:tblGrid>
      <w:tr w:rsidR="000335C1" w:rsidRPr="000335C1" w14:paraId="6B1D57C0" w14:textId="77777777" w:rsidTr="008360E0">
        <w:trPr>
          <w:trHeight w:val="142"/>
          <w:tblHeader/>
          <w:jc w:val="center"/>
        </w:trPr>
        <w:tc>
          <w:tcPr>
            <w:tcW w:w="3014" w:type="pct"/>
            <w:tcBorders>
              <w:right w:val="single" w:sz="4" w:space="0" w:color="auto"/>
            </w:tcBorders>
            <w:vAlign w:val="center"/>
          </w:tcPr>
          <w:p w14:paraId="1E3223A0" w14:textId="77777777" w:rsidR="005508FE" w:rsidRPr="000335C1" w:rsidRDefault="005508FE" w:rsidP="008360E0">
            <w:pPr>
              <w:spacing w:after="0"/>
              <w:ind w:firstLine="0"/>
              <w:jc w:val="center"/>
              <w:rPr>
                <w:sz w:val="18"/>
                <w:szCs w:val="18"/>
              </w:rPr>
            </w:pPr>
            <w:r w:rsidRPr="000335C1">
              <w:rPr>
                <w:sz w:val="18"/>
                <w:szCs w:val="18"/>
                <w:lang w:eastAsia="lv-LV"/>
              </w:rPr>
              <w:t>Pasākums</w:t>
            </w:r>
          </w:p>
        </w:tc>
        <w:tc>
          <w:tcPr>
            <w:tcW w:w="638" w:type="pct"/>
            <w:tcBorders>
              <w:top w:val="single" w:sz="4" w:space="0" w:color="auto"/>
              <w:left w:val="single" w:sz="4" w:space="0" w:color="auto"/>
              <w:bottom w:val="single" w:sz="4" w:space="0" w:color="auto"/>
              <w:right w:val="single" w:sz="4" w:space="0" w:color="auto"/>
            </w:tcBorders>
            <w:vAlign w:val="center"/>
          </w:tcPr>
          <w:p w14:paraId="048D7E28" w14:textId="77777777" w:rsidR="005508FE" w:rsidRPr="000335C1" w:rsidRDefault="005508FE" w:rsidP="008360E0">
            <w:pPr>
              <w:spacing w:after="0"/>
              <w:ind w:left="-110" w:right="-110" w:firstLine="0"/>
              <w:jc w:val="center"/>
              <w:rPr>
                <w:sz w:val="18"/>
                <w:szCs w:val="18"/>
                <w:lang w:eastAsia="lv-LV"/>
              </w:rPr>
            </w:pPr>
            <w:r w:rsidRPr="000335C1">
              <w:rPr>
                <w:sz w:val="18"/>
                <w:szCs w:val="18"/>
                <w:lang w:eastAsia="lv-LV"/>
              </w:rPr>
              <w:t>Samazinājums</w:t>
            </w:r>
          </w:p>
        </w:tc>
        <w:tc>
          <w:tcPr>
            <w:tcW w:w="713" w:type="pct"/>
            <w:tcBorders>
              <w:top w:val="single" w:sz="4" w:space="0" w:color="auto"/>
              <w:left w:val="single" w:sz="4" w:space="0" w:color="auto"/>
              <w:bottom w:val="single" w:sz="4" w:space="0" w:color="auto"/>
              <w:right w:val="single" w:sz="4" w:space="0" w:color="auto"/>
            </w:tcBorders>
            <w:vAlign w:val="center"/>
          </w:tcPr>
          <w:p w14:paraId="432D6D84" w14:textId="77777777" w:rsidR="005508FE" w:rsidRPr="000335C1" w:rsidRDefault="005508FE" w:rsidP="008360E0">
            <w:pPr>
              <w:spacing w:after="0"/>
              <w:ind w:firstLine="0"/>
              <w:jc w:val="center"/>
              <w:rPr>
                <w:sz w:val="18"/>
                <w:szCs w:val="18"/>
                <w:lang w:eastAsia="lv-LV"/>
              </w:rPr>
            </w:pPr>
            <w:r w:rsidRPr="000335C1">
              <w:rPr>
                <w:sz w:val="18"/>
                <w:szCs w:val="18"/>
                <w:lang w:eastAsia="lv-LV"/>
              </w:rPr>
              <w:t>Palielinājums</w:t>
            </w:r>
          </w:p>
        </w:tc>
        <w:tc>
          <w:tcPr>
            <w:tcW w:w="635" w:type="pct"/>
            <w:tcBorders>
              <w:top w:val="single" w:sz="4" w:space="0" w:color="auto"/>
              <w:left w:val="single" w:sz="4" w:space="0" w:color="auto"/>
              <w:bottom w:val="single" w:sz="4" w:space="0" w:color="auto"/>
              <w:right w:val="single" w:sz="4" w:space="0" w:color="auto"/>
            </w:tcBorders>
            <w:vAlign w:val="center"/>
          </w:tcPr>
          <w:p w14:paraId="40CF4881" w14:textId="77777777" w:rsidR="005508FE" w:rsidRPr="000335C1" w:rsidRDefault="005508FE" w:rsidP="008360E0">
            <w:pPr>
              <w:spacing w:after="0"/>
              <w:ind w:firstLine="0"/>
              <w:jc w:val="center"/>
              <w:rPr>
                <w:sz w:val="18"/>
                <w:szCs w:val="18"/>
                <w:lang w:eastAsia="lv-LV"/>
              </w:rPr>
            </w:pPr>
            <w:r w:rsidRPr="000335C1">
              <w:rPr>
                <w:sz w:val="18"/>
                <w:szCs w:val="18"/>
                <w:lang w:eastAsia="lv-LV"/>
              </w:rPr>
              <w:t>Izmaiņas</w:t>
            </w:r>
          </w:p>
        </w:tc>
      </w:tr>
      <w:tr w:rsidR="000335C1" w:rsidRPr="000335C1" w14:paraId="2B211269" w14:textId="77777777" w:rsidTr="008360E0">
        <w:trPr>
          <w:trHeight w:val="142"/>
          <w:jc w:val="center"/>
        </w:trPr>
        <w:tc>
          <w:tcPr>
            <w:tcW w:w="3014" w:type="pct"/>
            <w:tcBorders>
              <w:right w:val="single" w:sz="4" w:space="0" w:color="auto"/>
            </w:tcBorders>
            <w:shd w:val="clear" w:color="auto" w:fill="D9D9D9"/>
          </w:tcPr>
          <w:p w14:paraId="5FBC4740" w14:textId="77777777" w:rsidR="005508FE" w:rsidRPr="000335C1" w:rsidRDefault="005508FE" w:rsidP="008360E0">
            <w:pPr>
              <w:spacing w:after="0"/>
              <w:ind w:firstLine="0"/>
              <w:jc w:val="left"/>
              <w:rPr>
                <w:sz w:val="18"/>
                <w:szCs w:val="18"/>
              </w:rPr>
            </w:pPr>
            <w:r w:rsidRPr="000335C1">
              <w:rPr>
                <w:b/>
                <w:bCs/>
                <w:sz w:val="18"/>
                <w:szCs w:val="18"/>
                <w:lang w:eastAsia="lv-LV"/>
              </w:rPr>
              <w:t>Izdevumi - kopā</w:t>
            </w:r>
          </w:p>
        </w:tc>
        <w:tc>
          <w:tcPr>
            <w:tcW w:w="638" w:type="pct"/>
            <w:tcBorders>
              <w:top w:val="single" w:sz="4" w:space="0" w:color="auto"/>
              <w:left w:val="single" w:sz="4" w:space="0" w:color="auto"/>
              <w:bottom w:val="single" w:sz="4" w:space="0" w:color="auto"/>
              <w:right w:val="single" w:sz="4" w:space="0" w:color="auto"/>
            </w:tcBorders>
            <w:shd w:val="clear" w:color="000000" w:fill="D9D9D9"/>
          </w:tcPr>
          <w:p w14:paraId="55064EAC" w14:textId="77777777" w:rsidR="005508FE" w:rsidRPr="000335C1" w:rsidRDefault="005508FE" w:rsidP="008360E0">
            <w:pPr>
              <w:spacing w:after="0"/>
              <w:ind w:firstLine="0"/>
              <w:jc w:val="right"/>
              <w:rPr>
                <w:b/>
                <w:sz w:val="18"/>
                <w:szCs w:val="18"/>
              </w:rPr>
            </w:pPr>
            <w:r w:rsidRPr="000335C1">
              <w:rPr>
                <w:b/>
                <w:sz w:val="18"/>
                <w:szCs w:val="18"/>
              </w:rPr>
              <w:t>7 229 705</w:t>
            </w:r>
          </w:p>
        </w:tc>
        <w:tc>
          <w:tcPr>
            <w:tcW w:w="713" w:type="pct"/>
            <w:tcBorders>
              <w:top w:val="single" w:sz="4" w:space="0" w:color="auto"/>
              <w:left w:val="single" w:sz="4" w:space="0" w:color="auto"/>
              <w:bottom w:val="single" w:sz="4" w:space="0" w:color="auto"/>
              <w:right w:val="single" w:sz="4" w:space="0" w:color="auto"/>
            </w:tcBorders>
            <w:shd w:val="clear" w:color="000000" w:fill="D9D9D9"/>
          </w:tcPr>
          <w:p w14:paraId="6E04EFF4" w14:textId="77777777" w:rsidR="005508FE" w:rsidRPr="000335C1" w:rsidRDefault="005508FE" w:rsidP="008360E0">
            <w:pPr>
              <w:spacing w:after="0"/>
              <w:ind w:firstLine="0"/>
              <w:jc w:val="right"/>
              <w:rPr>
                <w:b/>
                <w:sz w:val="18"/>
                <w:szCs w:val="18"/>
              </w:rPr>
            </w:pPr>
            <w:r w:rsidRPr="000335C1">
              <w:rPr>
                <w:b/>
                <w:iCs/>
                <w:sz w:val="18"/>
                <w:szCs w:val="18"/>
              </w:rPr>
              <w:t>97 820 636</w:t>
            </w:r>
          </w:p>
        </w:tc>
        <w:tc>
          <w:tcPr>
            <w:tcW w:w="635" w:type="pct"/>
            <w:tcBorders>
              <w:top w:val="single" w:sz="4" w:space="0" w:color="auto"/>
              <w:left w:val="single" w:sz="4" w:space="0" w:color="auto"/>
              <w:bottom w:val="single" w:sz="4" w:space="0" w:color="auto"/>
              <w:right w:val="single" w:sz="4" w:space="0" w:color="auto"/>
            </w:tcBorders>
            <w:shd w:val="clear" w:color="000000" w:fill="D9D9D9"/>
          </w:tcPr>
          <w:p w14:paraId="4E764AD1" w14:textId="77777777" w:rsidR="005508FE" w:rsidRPr="000335C1" w:rsidRDefault="005508FE" w:rsidP="008360E0">
            <w:pPr>
              <w:spacing w:after="0"/>
              <w:ind w:firstLine="0"/>
              <w:jc w:val="right"/>
              <w:rPr>
                <w:b/>
                <w:sz w:val="18"/>
                <w:szCs w:val="18"/>
              </w:rPr>
            </w:pPr>
            <w:r w:rsidRPr="000335C1">
              <w:rPr>
                <w:b/>
                <w:bCs/>
                <w:sz w:val="18"/>
                <w:szCs w:val="18"/>
              </w:rPr>
              <w:t>90 590 931</w:t>
            </w:r>
          </w:p>
        </w:tc>
      </w:tr>
      <w:tr w:rsidR="000335C1" w:rsidRPr="000335C1" w14:paraId="683BB4FC" w14:textId="77777777" w:rsidTr="008360E0">
        <w:trPr>
          <w:trHeight w:val="142"/>
          <w:jc w:val="center"/>
        </w:trPr>
        <w:tc>
          <w:tcPr>
            <w:tcW w:w="5000" w:type="pct"/>
            <w:gridSpan w:val="4"/>
          </w:tcPr>
          <w:p w14:paraId="2ECC21DC" w14:textId="77777777" w:rsidR="005508FE" w:rsidRPr="000335C1" w:rsidRDefault="005508FE" w:rsidP="008360E0">
            <w:pPr>
              <w:spacing w:after="0"/>
              <w:ind w:firstLine="313"/>
              <w:jc w:val="left"/>
              <w:rPr>
                <w:sz w:val="18"/>
                <w:szCs w:val="18"/>
              </w:rPr>
            </w:pPr>
            <w:r w:rsidRPr="000335C1">
              <w:rPr>
                <w:i/>
                <w:sz w:val="18"/>
                <w:szCs w:val="18"/>
                <w:lang w:eastAsia="lv-LV"/>
              </w:rPr>
              <w:t>t. sk.:</w:t>
            </w:r>
          </w:p>
        </w:tc>
      </w:tr>
      <w:tr w:rsidR="000335C1" w:rsidRPr="000335C1" w14:paraId="0AB1ABB8" w14:textId="77777777" w:rsidTr="008360E0">
        <w:trPr>
          <w:trHeight w:val="142"/>
          <w:jc w:val="center"/>
        </w:trPr>
        <w:tc>
          <w:tcPr>
            <w:tcW w:w="3014" w:type="pct"/>
            <w:tcBorders>
              <w:right w:val="single" w:sz="4" w:space="0" w:color="auto"/>
            </w:tcBorders>
            <w:shd w:val="clear" w:color="auto" w:fill="E6E6E6"/>
          </w:tcPr>
          <w:p w14:paraId="559B0D00" w14:textId="77777777" w:rsidR="005508FE" w:rsidRPr="000335C1" w:rsidRDefault="005508FE" w:rsidP="008360E0">
            <w:pPr>
              <w:tabs>
                <w:tab w:val="left" w:pos="164"/>
              </w:tabs>
              <w:spacing w:after="0"/>
              <w:ind w:firstLine="0"/>
              <w:rPr>
                <w:sz w:val="18"/>
                <w:szCs w:val="18"/>
                <w:u w:val="single"/>
                <w:lang w:eastAsia="lv-LV"/>
              </w:rPr>
            </w:pPr>
            <w:r w:rsidRPr="000335C1">
              <w:rPr>
                <w:sz w:val="18"/>
                <w:szCs w:val="18"/>
                <w:u w:val="single"/>
                <w:lang w:eastAsia="lv-LV"/>
              </w:rPr>
              <w:t>Prioritāri pasākumi</w:t>
            </w:r>
          </w:p>
        </w:tc>
        <w:tc>
          <w:tcPr>
            <w:tcW w:w="638" w:type="pct"/>
            <w:tcBorders>
              <w:top w:val="single" w:sz="4" w:space="0" w:color="auto"/>
              <w:left w:val="single" w:sz="4" w:space="0" w:color="auto"/>
              <w:bottom w:val="single" w:sz="4" w:space="0" w:color="auto"/>
              <w:right w:val="single" w:sz="4" w:space="0" w:color="auto"/>
            </w:tcBorders>
            <w:shd w:val="clear" w:color="auto" w:fill="E6E6E6"/>
          </w:tcPr>
          <w:p w14:paraId="384E9098" w14:textId="77777777" w:rsidR="005508FE" w:rsidRPr="000335C1" w:rsidRDefault="005508FE" w:rsidP="008360E0">
            <w:pPr>
              <w:spacing w:after="0"/>
              <w:ind w:firstLine="0"/>
              <w:jc w:val="center"/>
              <w:rPr>
                <w:b/>
                <w:iCs/>
                <w:sz w:val="18"/>
                <w:szCs w:val="18"/>
              </w:rPr>
            </w:pPr>
            <w:r w:rsidRPr="000335C1">
              <w:rPr>
                <w:iCs/>
                <w:sz w:val="18"/>
                <w:szCs w:val="18"/>
              </w:rPr>
              <w:t>-</w:t>
            </w:r>
          </w:p>
        </w:tc>
        <w:tc>
          <w:tcPr>
            <w:tcW w:w="713" w:type="pct"/>
            <w:tcBorders>
              <w:top w:val="single" w:sz="4" w:space="0" w:color="auto"/>
              <w:left w:val="single" w:sz="4" w:space="0" w:color="auto"/>
              <w:bottom w:val="single" w:sz="4" w:space="0" w:color="auto"/>
              <w:right w:val="single" w:sz="4" w:space="0" w:color="auto"/>
            </w:tcBorders>
            <w:shd w:val="clear" w:color="auto" w:fill="E6E6E6"/>
          </w:tcPr>
          <w:p w14:paraId="390DD7A8" w14:textId="77777777" w:rsidR="005508FE" w:rsidRPr="000335C1" w:rsidRDefault="005508FE" w:rsidP="008360E0">
            <w:pPr>
              <w:spacing w:after="0"/>
              <w:ind w:firstLine="0"/>
              <w:jc w:val="right"/>
              <w:rPr>
                <w:iCs/>
                <w:sz w:val="18"/>
                <w:szCs w:val="18"/>
              </w:rPr>
            </w:pPr>
            <w:r w:rsidRPr="000335C1">
              <w:rPr>
                <w:iCs/>
                <w:sz w:val="18"/>
                <w:szCs w:val="18"/>
              </w:rPr>
              <w:t>2 079 386</w:t>
            </w:r>
          </w:p>
        </w:tc>
        <w:tc>
          <w:tcPr>
            <w:tcW w:w="635" w:type="pct"/>
            <w:tcBorders>
              <w:top w:val="single" w:sz="4" w:space="0" w:color="auto"/>
              <w:left w:val="single" w:sz="4" w:space="0" w:color="auto"/>
              <w:bottom w:val="single" w:sz="4" w:space="0" w:color="auto"/>
              <w:right w:val="single" w:sz="4" w:space="0" w:color="auto"/>
            </w:tcBorders>
            <w:shd w:val="clear" w:color="auto" w:fill="E6E6E6"/>
          </w:tcPr>
          <w:p w14:paraId="631729F6" w14:textId="77777777" w:rsidR="005508FE" w:rsidRPr="000335C1" w:rsidRDefault="005508FE" w:rsidP="008360E0">
            <w:pPr>
              <w:spacing w:after="0"/>
              <w:ind w:firstLine="0"/>
              <w:jc w:val="right"/>
              <w:rPr>
                <w:iCs/>
                <w:sz w:val="18"/>
                <w:szCs w:val="18"/>
              </w:rPr>
            </w:pPr>
            <w:r w:rsidRPr="000335C1">
              <w:rPr>
                <w:iCs/>
                <w:sz w:val="18"/>
                <w:szCs w:val="18"/>
              </w:rPr>
              <w:t>2 079 386</w:t>
            </w:r>
          </w:p>
        </w:tc>
      </w:tr>
      <w:tr w:rsidR="000335C1" w:rsidRPr="000335C1" w14:paraId="5E3697B4" w14:textId="77777777" w:rsidTr="008360E0">
        <w:trPr>
          <w:trHeight w:val="142"/>
          <w:jc w:val="center"/>
        </w:trPr>
        <w:tc>
          <w:tcPr>
            <w:tcW w:w="3014" w:type="pct"/>
            <w:tcBorders>
              <w:right w:val="single" w:sz="4" w:space="0" w:color="auto"/>
            </w:tcBorders>
          </w:tcPr>
          <w:p w14:paraId="5D157427" w14:textId="77777777" w:rsidR="005508FE" w:rsidRPr="000335C1" w:rsidRDefault="005508FE" w:rsidP="008360E0">
            <w:pPr>
              <w:spacing w:after="0"/>
              <w:ind w:firstLine="0"/>
              <w:rPr>
                <w:i/>
                <w:sz w:val="18"/>
                <w:szCs w:val="18"/>
                <w:lang w:eastAsia="lv-LV"/>
              </w:rPr>
            </w:pPr>
            <w:r w:rsidRPr="000335C1">
              <w:rPr>
                <w:i/>
                <w:sz w:val="18"/>
                <w:szCs w:val="18"/>
                <w:lang w:eastAsia="lv-LV"/>
              </w:rPr>
              <w:t>Prioritārā pasākuma “Pabalsts aizbildnim par bērna uzturēšanu” īstenošana atbilstoši MK 24.09.2021. sēdes prot. Nr.63 1.§ 2.punktam</w:t>
            </w:r>
            <w:r w:rsidRPr="000335C1">
              <w:rPr>
                <w:i/>
                <w:iCs/>
                <w:sz w:val="18"/>
                <w:szCs w:val="18"/>
                <w:lang w:eastAsia="lv-LV"/>
              </w:rPr>
              <w:t>, nodrošinot pabalsta saņēmēju skaita vidēji mēnesī pieaugumu par 399 personām (no 2 064 personām līdz 2 463 personām) un pabalsta vidējā apmēra pieaugumu par 44,77 euro (no 154,40 euro līdz 199,17 euro)</w:t>
            </w:r>
          </w:p>
        </w:tc>
        <w:tc>
          <w:tcPr>
            <w:tcW w:w="638" w:type="pct"/>
            <w:tcBorders>
              <w:top w:val="single" w:sz="4" w:space="0" w:color="auto"/>
              <w:left w:val="single" w:sz="4" w:space="0" w:color="auto"/>
              <w:bottom w:val="single" w:sz="4" w:space="0" w:color="auto"/>
              <w:right w:val="single" w:sz="4" w:space="0" w:color="auto"/>
            </w:tcBorders>
            <w:shd w:val="clear" w:color="auto" w:fill="FFFFFF"/>
          </w:tcPr>
          <w:p w14:paraId="1B15F2DB" w14:textId="77777777" w:rsidR="005508FE" w:rsidRPr="000335C1" w:rsidRDefault="005508FE" w:rsidP="008360E0">
            <w:pPr>
              <w:spacing w:after="0"/>
              <w:ind w:firstLine="0"/>
              <w:jc w:val="center"/>
              <w:rPr>
                <w:iCs/>
                <w:sz w:val="18"/>
                <w:szCs w:val="18"/>
              </w:rPr>
            </w:pPr>
            <w:r w:rsidRPr="000335C1">
              <w:rPr>
                <w:iCs/>
                <w:sz w:val="18"/>
                <w:szCs w:val="18"/>
              </w:rPr>
              <w:t>-</w:t>
            </w:r>
          </w:p>
        </w:tc>
        <w:tc>
          <w:tcPr>
            <w:tcW w:w="713" w:type="pct"/>
            <w:tcBorders>
              <w:top w:val="single" w:sz="4" w:space="0" w:color="auto"/>
              <w:left w:val="single" w:sz="4" w:space="0" w:color="auto"/>
              <w:bottom w:val="single" w:sz="4" w:space="0" w:color="auto"/>
              <w:right w:val="single" w:sz="4" w:space="0" w:color="auto"/>
            </w:tcBorders>
            <w:shd w:val="clear" w:color="auto" w:fill="FFFFFF"/>
          </w:tcPr>
          <w:p w14:paraId="34128A9C" w14:textId="77777777" w:rsidR="005508FE" w:rsidRPr="000335C1" w:rsidRDefault="005508FE" w:rsidP="008360E0">
            <w:pPr>
              <w:spacing w:after="0"/>
              <w:ind w:firstLine="0"/>
              <w:jc w:val="right"/>
              <w:rPr>
                <w:iCs/>
                <w:sz w:val="18"/>
                <w:szCs w:val="18"/>
              </w:rPr>
            </w:pPr>
            <w:r w:rsidRPr="000335C1">
              <w:rPr>
                <w:iCs/>
                <w:sz w:val="18"/>
                <w:szCs w:val="18"/>
              </w:rPr>
              <w:t>2 062 490</w:t>
            </w:r>
          </w:p>
        </w:tc>
        <w:tc>
          <w:tcPr>
            <w:tcW w:w="635" w:type="pct"/>
            <w:tcBorders>
              <w:top w:val="single" w:sz="4" w:space="0" w:color="auto"/>
              <w:left w:val="single" w:sz="4" w:space="0" w:color="auto"/>
              <w:bottom w:val="single" w:sz="4" w:space="0" w:color="auto"/>
              <w:right w:val="single" w:sz="4" w:space="0" w:color="auto"/>
            </w:tcBorders>
            <w:shd w:val="clear" w:color="auto" w:fill="FFFFFF"/>
          </w:tcPr>
          <w:p w14:paraId="465C4E59" w14:textId="77777777" w:rsidR="005508FE" w:rsidRPr="000335C1" w:rsidRDefault="005508FE" w:rsidP="008360E0">
            <w:pPr>
              <w:spacing w:after="0"/>
              <w:ind w:firstLine="0"/>
              <w:jc w:val="right"/>
              <w:rPr>
                <w:iCs/>
                <w:sz w:val="18"/>
                <w:szCs w:val="18"/>
              </w:rPr>
            </w:pPr>
            <w:r w:rsidRPr="000335C1">
              <w:rPr>
                <w:iCs/>
                <w:sz w:val="18"/>
                <w:szCs w:val="18"/>
              </w:rPr>
              <w:t>2 062 490</w:t>
            </w:r>
          </w:p>
        </w:tc>
      </w:tr>
      <w:tr w:rsidR="000335C1" w:rsidRPr="000335C1" w14:paraId="1A060DE4" w14:textId="77777777" w:rsidTr="008360E0">
        <w:trPr>
          <w:trHeight w:val="142"/>
          <w:jc w:val="center"/>
        </w:trPr>
        <w:tc>
          <w:tcPr>
            <w:tcW w:w="3014" w:type="pct"/>
            <w:tcBorders>
              <w:right w:val="single" w:sz="4" w:space="0" w:color="auto"/>
            </w:tcBorders>
          </w:tcPr>
          <w:p w14:paraId="6F66B964" w14:textId="77777777" w:rsidR="005508FE" w:rsidRPr="000335C1" w:rsidRDefault="005508FE" w:rsidP="008360E0">
            <w:pPr>
              <w:spacing w:after="0"/>
              <w:ind w:firstLine="0"/>
              <w:rPr>
                <w:i/>
                <w:sz w:val="18"/>
                <w:szCs w:val="18"/>
                <w:lang w:eastAsia="lv-LV"/>
              </w:rPr>
            </w:pPr>
            <w:r w:rsidRPr="000335C1">
              <w:rPr>
                <w:i/>
                <w:sz w:val="18"/>
                <w:szCs w:val="18"/>
                <w:lang w:eastAsia="lv-LV"/>
              </w:rPr>
              <w:t>Prioritārā pasākuma “Pensiju, pabalstu un atlīdzības piegādes saņēmēja dzīvesvietā samaksas pieauguma kompensēšana” īstenošana, veicot transferta pārskaitījumu uz valsts speciālā budžeta apakšprogrammu 04.05.00 “Valsts sociālās apdrošināšanas aģentūras speciālais budžets” (MK 24.09.2021. sēdes prot. Nr.63 1.§ 2.punkts)</w:t>
            </w:r>
          </w:p>
        </w:tc>
        <w:tc>
          <w:tcPr>
            <w:tcW w:w="638" w:type="pct"/>
            <w:tcBorders>
              <w:top w:val="single" w:sz="4" w:space="0" w:color="auto"/>
              <w:left w:val="single" w:sz="4" w:space="0" w:color="auto"/>
              <w:bottom w:val="single" w:sz="4" w:space="0" w:color="auto"/>
              <w:right w:val="single" w:sz="4" w:space="0" w:color="auto"/>
            </w:tcBorders>
            <w:shd w:val="clear" w:color="auto" w:fill="FFFFFF"/>
          </w:tcPr>
          <w:p w14:paraId="52E32BD6" w14:textId="77777777" w:rsidR="005508FE" w:rsidRPr="000335C1" w:rsidRDefault="005508FE" w:rsidP="008360E0">
            <w:pPr>
              <w:spacing w:after="0"/>
              <w:ind w:firstLine="0"/>
              <w:jc w:val="center"/>
              <w:rPr>
                <w:iCs/>
                <w:sz w:val="18"/>
                <w:szCs w:val="18"/>
              </w:rPr>
            </w:pPr>
            <w:r w:rsidRPr="000335C1">
              <w:rPr>
                <w:iCs/>
                <w:sz w:val="18"/>
                <w:szCs w:val="18"/>
              </w:rPr>
              <w:t>-</w:t>
            </w:r>
          </w:p>
        </w:tc>
        <w:tc>
          <w:tcPr>
            <w:tcW w:w="713" w:type="pct"/>
            <w:tcBorders>
              <w:top w:val="single" w:sz="4" w:space="0" w:color="auto"/>
              <w:left w:val="single" w:sz="4" w:space="0" w:color="auto"/>
              <w:bottom w:val="single" w:sz="4" w:space="0" w:color="auto"/>
              <w:right w:val="single" w:sz="4" w:space="0" w:color="auto"/>
            </w:tcBorders>
            <w:shd w:val="clear" w:color="auto" w:fill="FFFFFF"/>
          </w:tcPr>
          <w:p w14:paraId="701589FB" w14:textId="77777777" w:rsidR="005508FE" w:rsidRPr="000335C1" w:rsidRDefault="005508FE" w:rsidP="008360E0">
            <w:pPr>
              <w:spacing w:after="0"/>
              <w:ind w:firstLine="0"/>
              <w:jc w:val="right"/>
              <w:rPr>
                <w:iCs/>
                <w:sz w:val="18"/>
                <w:szCs w:val="18"/>
              </w:rPr>
            </w:pPr>
            <w:r w:rsidRPr="000335C1">
              <w:rPr>
                <w:iCs/>
                <w:sz w:val="18"/>
                <w:szCs w:val="18"/>
              </w:rPr>
              <w:t>16 896</w:t>
            </w:r>
          </w:p>
        </w:tc>
        <w:tc>
          <w:tcPr>
            <w:tcW w:w="635" w:type="pct"/>
            <w:tcBorders>
              <w:top w:val="single" w:sz="4" w:space="0" w:color="auto"/>
              <w:left w:val="single" w:sz="4" w:space="0" w:color="auto"/>
              <w:bottom w:val="single" w:sz="4" w:space="0" w:color="auto"/>
              <w:right w:val="single" w:sz="4" w:space="0" w:color="auto"/>
            </w:tcBorders>
            <w:shd w:val="clear" w:color="auto" w:fill="FFFFFF"/>
          </w:tcPr>
          <w:p w14:paraId="055B48D7" w14:textId="77777777" w:rsidR="005508FE" w:rsidRPr="000335C1" w:rsidRDefault="005508FE" w:rsidP="008360E0">
            <w:pPr>
              <w:spacing w:after="0"/>
              <w:ind w:firstLine="0"/>
              <w:jc w:val="right"/>
              <w:rPr>
                <w:iCs/>
                <w:sz w:val="18"/>
                <w:szCs w:val="18"/>
              </w:rPr>
            </w:pPr>
            <w:r w:rsidRPr="000335C1">
              <w:rPr>
                <w:iCs/>
                <w:sz w:val="18"/>
                <w:szCs w:val="18"/>
              </w:rPr>
              <w:t>16 896</w:t>
            </w:r>
          </w:p>
        </w:tc>
      </w:tr>
      <w:tr w:rsidR="000335C1" w:rsidRPr="000335C1" w14:paraId="7F8E0EF2" w14:textId="77777777" w:rsidTr="008360E0">
        <w:trPr>
          <w:trHeight w:val="142"/>
          <w:jc w:val="center"/>
        </w:trPr>
        <w:tc>
          <w:tcPr>
            <w:tcW w:w="3014" w:type="pct"/>
            <w:tcBorders>
              <w:right w:val="single" w:sz="4" w:space="0" w:color="auto"/>
            </w:tcBorders>
            <w:shd w:val="clear" w:color="auto" w:fill="E6E6E6"/>
          </w:tcPr>
          <w:p w14:paraId="754F96A0" w14:textId="77777777" w:rsidR="005508FE" w:rsidRPr="000335C1" w:rsidRDefault="005508FE" w:rsidP="008360E0">
            <w:pPr>
              <w:tabs>
                <w:tab w:val="left" w:pos="164"/>
              </w:tabs>
              <w:spacing w:after="0"/>
              <w:ind w:firstLine="0"/>
              <w:rPr>
                <w:sz w:val="18"/>
                <w:szCs w:val="18"/>
                <w:u w:val="single"/>
                <w:lang w:eastAsia="lv-LV"/>
              </w:rPr>
            </w:pPr>
            <w:r w:rsidRPr="000335C1">
              <w:rPr>
                <w:sz w:val="18"/>
                <w:szCs w:val="18"/>
                <w:u w:val="single"/>
                <w:lang w:eastAsia="lv-LV"/>
              </w:rPr>
              <w:t xml:space="preserve"> Vienreizēji pasākumi</w:t>
            </w:r>
          </w:p>
        </w:tc>
        <w:tc>
          <w:tcPr>
            <w:tcW w:w="638" w:type="pct"/>
            <w:tcBorders>
              <w:top w:val="single" w:sz="4" w:space="0" w:color="auto"/>
              <w:left w:val="single" w:sz="4" w:space="0" w:color="auto"/>
              <w:bottom w:val="single" w:sz="4" w:space="0" w:color="auto"/>
              <w:right w:val="single" w:sz="4" w:space="0" w:color="auto"/>
            </w:tcBorders>
            <w:shd w:val="clear" w:color="000000" w:fill="E6E6E6"/>
          </w:tcPr>
          <w:p w14:paraId="09527E2D" w14:textId="77777777" w:rsidR="005508FE" w:rsidRPr="000335C1" w:rsidRDefault="005508FE" w:rsidP="008360E0">
            <w:pPr>
              <w:spacing w:after="0"/>
              <w:ind w:firstLine="0"/>
              <w:jc w:val="right"/>
              <w:rPr>
                <w:iCs/>
                <w:sz w:val="18"/>
                <w:szCs w:val="18"/>
              </w:rPr>
            </w:pPr>
            <w:r w:rsidRPr="000335C1">
              <w:rPr>
                <w:iCs/>
                <w:sz w:val="18"/>
                <w:szCs w:val="18"/>
              </w:rPr>
              <w:t>311 454</w:t>
            </w:r>
          </w:p>
        </w:tc>
        <w:tc>
          <w:tcPr>
            <w:tcW w:w="713" w:type="pct"/>
            <w:tcBorders>
              <w:top w:val="single" w:sz="4" w:space="0" w:color="auto"/>
              <w:left w:val="single" w:sz="4" w:space="0" w:color="auto"/>
              <w:bottom w:val="single" w:sz="4" w:space="0" w:color="auto"/>
              <w:right w:val="single" w:sz="4" w:space="0" w:color="auto"/>
            </w:tcBorders>
            <w:shd w:val="clear" w:color="000000" w:fill="E6E6E6"/>
          </w:tcPr>
          <w:p w14:paraId="3CBF362D" w14:textId="77777777" w:rsidR="005508FE" w:rsidRPr="000335C1" w:rsidRDefault="005508FE" w:rsidP="008360E0">
            <w:pPr>
              <w:spacing w:after="0"/>
              <w:ind w:firstLine="0"/>
              <w:jc w:val="center"/>
              <w:rPr>
                <w:iCs/>
                <w:sz w:val="18"/>
                <w:szCs w:val="18"/>
              </w:rPr>
            </w:pPr>
            <w:r w:rsidRPr="000335C1">
              <w:rPr>
                <w:iCs/>
                <w:sz w:val="18"/>
                <w:szCs w:val="18"/>
              </w:rPr>
              <w:t>-</w:t>
            </w:r>
          </w:p>
        </w:tc>
        <w:tc>
          <w:tcPr>
            <w:tcW w:w="635" w:type="pct"/>
            <w:tcBorders>
              <w:top w:val="single" w:sz="4" w:space="0" w:color="auto"/>
              <w:left w:val="single" w:sz="4" w:space="0" w:color="auto"/>
              <w:bottom w:val="single" w:sz="4" w:space="0" w:color="auto"/>
              <w:right w:val="single" w:sz="4" w:space="0" w:color="auto"/>
            </w:tcBorders>
            <w:shd w:val="clear" w:color="000000" w:fill="E6E6E6"/>
          </w:tcPr>
          <w:p w14:paraId="0E8E2E2C" w14:textId="77777777" w:rsidR="005508FE" w:rsidRPr="000335C1" w:rsidRDefault="005508FE" w:rsidP="008360E0">
            <w:pPr>
              <w:spacing w:after="0"/>
              <w:ind w:firstLine="0"/>
              <w:jc w:val="right"/>
              <w:rPr>
                <w:iCs/>
                <w:sz w:val="18"/>
                <w:szCs w:val="18"/>
              </w:rPr>
            </w:pPr>
            <w:r w:rsidRPr="000335C1">
              <w:rPr>
                <w:iCs/>
                <w:sz w:val="18"/>
                <w:szCs w:val="18"/>
              </w:rPr>
              <w:t>-311 454</w:t>
            </w:r>
          </w:p>
        </w:tc>
      </w:tr>
      <w:tr w:rsidR="000335C1" w:rsidRPr="000335C1" w14:paraId="1F99A2D0" w14:textId="77777777" w:rsidTr="008360E0">
        <w:trPr>
          <w:trHeight w:val="142"/>
          <w:jc w:val="center"/>
        </w:trPr>
        <w:tc>
          <w:tcPr>
            <w:tcW w:w="3014" w:type="pct"/>
            <w:tcBorders>
              <w:right w:val="single" w:sz="4" w:space="0" w:color="auto"/>
            </w:tcBorders>
          </w:tcPr>
          <w:p w14:paraId="07E04644" w14:textId="77777777" w:rsidR="005508FE" w:rsidRPr="000335C1" w:rsidRDefault="005508FE" w:rsidP="008360E0">
            <w:pPr>
              <w:tabs>
                <w:tab w:val="left" w:pos="164"/>
              </w:tabs>
              <w:spacing w:after="0"/>
              <w:ind w:firstLine="0"/>
              <w:rPr>
                <w:sz w:val="18"/>
                <w:szCs w:val="18"/>
                <w:u w:val="single"/>
                <w:lang w:eastAsia="lv-LV"/>
              </w:rPr>
            </w:pPr>
            <w:r w:rsidRPr="000335C1">
              <w:rPr>
                <w:i/>
                <w:sz w:val="18"/>
                <w:szCs w:val="18"/>
                <w:lang w:eastAsia="lv-LV"/>
              </w:rPr>
              <w:t xml:space="preserve">Samazinājums valsts budžeta kapitālo izdevumu transfertam no valsts pamatbudžeta uz valsts speciālo budžetu </w:t>
            </w:r>
            <w:r w:rsidRPr="000335C1">
              <w:rPr>
                <w:i/>
                <w:iCs/>
                <w:sz w:val="18"/>
                <w:szCs w:val="18"/>
                <w:lang w:eastAsia="lv-LV"/>
              </w:rPr>
              <w:t xml:space="preserve">IS pielāgošanai saistībā ar 2021. gada prioritārā pasākuma “Ģimenes valsts pabalsta un bērna piedzimšanas pabalsta saņēmēju loka paplašināšana” īstenošanu, </w:t>
            </w:r>
            <w:r w:rsidRPr="000335C1">
              <w:rPr>
                <w:i/>
                <w:sz w:val="18"/>
                <w:szCs w:val="18"/>
                <w:lang w:eastAsia="lv-LV"/>
              </w:rPr>
              <w:t xml:space="preserve">samazinot transferta pārskaitījumu uz valsts speciālā budžeta apakšprogrammu 04.05.00 “Valsts sociālās apdrošināšanas aģentūras speciālais budžets” </w:t>
            </w:r>
            <w:r w:rsidRPr="000335C1">
              <w:rPr>
                <w:i/>
                <w:iCs/>
                <w:sz w:val="18"/>
                <w:szCs w:val="18"/>
              </w:rPr>
              <w:t>(MK 22.09.2020. sēdes prot. Nr.55 38.§ 19.punkts)</w:t>
            </w:r>
          </w:p>
        </w:tc>
        <w:tc>
          <w:tcPr>
            <w:tcW w:w="638" w:type="pct"/>
            <w:tcBorders>
              <w:top w:val="single" w:sz="4" w:space="0" w:color="auto"/>
              <w:left w:val="single" w:sz="4" w:space="0" w:color="auto"/>
              <w:bottom w:val="single" w:sz="4" w:space="0" w:color="auto"/>
              <w:right w:val="single" w:sz="4" w:space="0" w:color="auto"/>
            </w:tcBorders>
            <w:shd w:val="clear" w:color="auto" w:fill="FFFFFF"/>
          </w:tcPr>
          <w:p w14:paraId="41F444FE" w14:textId="77777777" w:rsidR="005508FE" w:rsidRPr="000335C1" w:rsidRDefault="005508FE" w:rsidP="008360E0">
            <w:pPr>
              <w:spacing w:after="0"/>
              <w:ind w:firstLine="0"/>
              <w:jc w:val="right"/>
              <w:rPr>
                <w:iCs/>
                <w:sz w:val="18"/>
                <w:szCs w:val="18"/>
              </w:rPr>
            </w:pPr>
            <w:r w:rsidRPr="000335C1">
              <w:rPr>
                <w:iCs/>
                <w:sz w:val="18"/>
                <w:szCs w:val="18"/>
              </w:rPr>
              <w:t>311 454</w:t>
            </w:r>
          </w:p>
        </w:tc>
        <w:tc>
          <w:tcPr>
            <w:tcW w:w="713" w:type="pct"/>
            <w:tcBorders>
              <w:top w:val="single" w:sz="4" w:space="0" w:color="auto"/>
              <w:left w:val="single" w:sz="4" w:space="0" w:color="auto"/>
              <w:bottom w:val="single" w:sz="4" w:space="0" w:color="auto"/>
              <w:right w:val="single" w:sz="4" w:space="0" w:color="auto"/>
            </w:tcBorders>
            <w:shd w:val="clear" w:color="auto" w:fill="FFFFFF"/>
          </w:tcPr>
          <w:p w14:paraId="53079725" w14:textId="77777777" w:rsidR="005508FE" w:rsidRPr="000335C1" w:rsidRDefault="005508FE" w:rsidP="008360E0">
            <w:pPr>
              <w:spacing w:after="0"/>
              <w:ind w:firstLine="0"/>
              <w:jc w:val="center"/>
              <w:rPr>
                <w:b/>
                <w:iCs/>
                <w:sz w:val="18"/>
                <w:szCs w:val="18"/>
              </w:rPr>
            </w:pPr>
            <w:r w:rsidRPr="000335C1">
              <w:rPr>
                <w:iCs/>
                <w:sz w:val="18"/>
                <w:szCs w:val="18"/>
              </w:rPr>
              <w:t>-</w:t>
            </w:r>
          </w:p>
        </w:tc>
        <w:tc>
          <w:tcPr>
            <w:tcW w:w="635" w:type="pct"/>
            <w:tcBorders>
              <w:top w:val="single" w:sz="4" w:space="0" w:color="auto"/>
              <w:left w:val="single" w:sz="4" w:space="0" w:color="auto"/>
              <w:bottom w:val="single" w:sz="4" w:space="0" w:color="auto"/>
              <w:right w:val="single" w:sz="4" w:space="0" w:color="auto"/>
            </w:tcBorders>
            <w:shd w:val="clear" w:color="auto" w:fill="FFFFFF"/>
          </w:tcPr>
          <w:p w14:paraId="653E3C3B" w14:textId="77777777" w:rsidR="005508FE" w:rsidRPr="000335C1" w:rsidRDefault="005508FE" w:rsidP="008360E0">
            <w:pPr>
              <w:spacing w:after="0"/>
              <w:ind w:firstLine="0"/>
              <w:jc w:val="right"/>
              <w:rPr>
                <w:b/>
                <w:iCs/>
                <w:sz w:val="18"/>
                <w:szCs w:val="18"/>
              </w:rPr>
            </w:pPr>
            <w:r w:rsidRPr="000335C1">
              <w:rPr>
                <w:iCs/>
                <w:sz w:val="18"/>
                <w:szCs w:val="18"/>
              </w:rPr>
              <w:t>-311 454</w:t>
            </w:r>
          </w:p>
        </w:tc>
      </w:tr>
      <w:tr w:rsidR="000335C1" w:rsidRPr="000335C1" w14:paraId="722946EF" w14:textId="77777777" w:rsidTr="008360E0">
        <w:trPr>
          <w:trHeight w:val="142"/>
          <w:jc w:val="center"/>
        </w:trPr>
        <w:tc>
          <w:tcPr>
            <w:tcW w:w="3014" w:type="pct"/>
            <w:tcBorders>
              <w:right w:val="single" w:sz="4" w:space="0" w:color="auto"/>
            </w:tcBorders>
            <w:shd w:val="clear" w:color="auto" w:fill="E6E6E6"/>
          </w:tcPr>
          <w:p w14:paraId="6407D74F" w14:textId="77777777" w:rsidR="005508FE" w:rsidRPr="000335C1" w:rsidRDefault="005508FE" w:rsidP="008360E0">
            <w:pPr>
              <w:tabs>
                <w:tab w:val="left" w:pos="164"/>
              </w:tabs>
              <w:spacing w:after="0"/>
              <w:ind w:firstLine="0"/>
              <w:rPr>
                <w:sz w:val="18"/>
                <w:szCs w:val="18"/>
                <w:u w:val="single"/>
                <w:lang w:eastAsia="lv-LV"/>
              </w:rPr>
            </w:pPr>
            <w:r w:rsidRPr="000335C1">
              <w:rPr>
                <w:sz w:val="18"/>
                <w:szCs w:val="18"/>
                <w:u w:val="single"/>
                <w:lang w:eastAsia="lv-LV"/>
              </w:rPr>
              <w:t xml:space="preserve"> Citas izmaiņas</w:t>
            </w:r>
          </w:p>
        </w:tc>
        <w:tc>
          <w:tcPr>
            <w:tcW w:w="638" w:type="pct"/>
            <w:tcBorders>
              <w:top w:val="single" w:sz="4" w:space="0" w:color="auto"/>
              <w:left w:val="single" w:sz="4" w:space="0" w:color="auto"/>
              <w:bottom w:val="single" w:sz="4" w:space="0" w:color="auto"/>
              <w:right w:val="single" w:sz="4" w:space="0" w:color="auto"/>
            </w:tcBorders>
            <w:shd w:val="clear" w:color="000000" w:fill="E6E6E6"/>
          </w:tcPr>
          <w:p w14:paraId="1BDBD20F" w14:textId="77777777" w:rsidR="005508FE" w:rsidRPr="000335C1" w:rsidRDefault="005508FE" w:rsidP="008360E0">
            <w:pPr>
              <w:spacing w:after="0"/>
              <w:ind w:firstLine="0"/>
              <w:jc w:val="right"/>
              <w:rPr>
                <w:iCs/>
                <w:sz w:val="18"/>
                <w:szCs w:val="18"/>
              </w:rPr>
            </w:pPr>
            <w:r w:rsidRPr="000335C1">
              <w:rPr>
                <w:iCs/>
                <w:sz w:val="18"/>
                <w:szCs w:val="18"/>
              </w:rPr>
              <w:t>6 918 251</w:t>
            </w:r>
          </w:p>
        </w:tc>
        <w:tc>
          <w:tcPr>
            <w:tcW w:w="713" w:type="pct"/>
            <w:tcBorders>
              <w:top w:val="single" w:sz="4" w:space="0" w:color="auto"/>
              <w:left w:val="single" w:sz="4" w:space="0" w:color="auto"/>
              <w:bottom w:val="single" w:sz="4" w:space="0" w:color="auto"/>
              <w:right w:val="single" w:sz="4" w:space="0" w:color="auto"/>
            </w:tcBorders>
            <w:shd w:val="clear" w:color="000000" w:fill="E6E6E6"/>
          </w:tcPr>
          <w:p w14:paraId="5B16538D" w14:textId="77777777" w:rsidR="005508FE" w:rsidRPr="000335C1" w:rsidRDefault="005508FE" w:rsidP="008360E0">
            <w:pPr>
              <w:spacing w:after="0"/>
              <w:ind w:firstLine="0"/>
              <w:jc w:val="right"/>
              <w:rPr>
                <w:iCs/>
                <w:sz w:val="18"/>
                <w:szCs w:val="18"/>
              </w:rPr>
            </w:pPr>
            <w:r w:rsidRPr="000335C1">
              <w:rPr>
                <w:iCs/>
                <w:sz w:val="18"/>
                <w:szCs w:val="18"/>
              </w:rPr>
              <w:t>95 741 250</w:t>
            </w:r>
          </w:p>
        </w:tc>
        <w:tc>
          <w:tcPr>
            <w:tcW w:w="635" w:type="pct"/>
            <w:tcBorders>
              <w:top w:val="single" w:sz="4" w:space="0" w:color="auto"/>
              <w:left w:val="single" w:sz="4" w:space="0" w:color="auto"/>
              <w:bottom w:val="single" w:sz="4" w:space="0" w:color="auto"/>
              <w:right w:val="single" w:sz="4" w:space="0" w:color="auto"/>
            </w:tcBorders>
            <w:shd w:val="clear" w:color="000000" w:fill="E6E6E6"/>
          </w:tcPr>
          <w:p w14:paraId="02903AB8" w14:textId="77777777" w:rsidR="005508FE" w:rsidRPr="000335C1" w:rsidRDefault="005508FE" w:rsidP="008360E0">
            <w:pPr>
              <w:spacing w:after="0"/>
              <w:ind w:firstLine="0"/>
              <w:jc w:val="right"/>
              <w:rPr>
                <w:iCs/>
                <w:sz w:val="18"/>
                <w:szCs w:val="18"/>
              </w:rPr>
            </w:pPr>
            <w:r w:rsidRPr="000335C1">
              <w:rPr>
                <w:iCs/>
                <w:sz w:val="18"/>
                <w:szCs w:val="18"/>
              </w:rPr>
              <w:t>88 822 999</w:t>
            </w:r>
          </w:p>
        </w:tc>
      </w:tr>
      <w:tr w:rsidR="000335C1" w:rsidRPr="000335C1" w14:paraId="1F5ECD14" w14:textId="77777777" w:rsidTr="008360E0">
        <w:trPr>
          <w:trHeight w:val="142"/>
          <w:jc w:val="center"/>
        </w:trPr>
        <w:tc>
          <w:tcPr>
            <w:tcW w:w="3014" w:type="pct"/>
            <w:tcBorders>
              <w:right w:val="single" w:sz="4" w:space="0" w:color="auto"/>
            </w:tcBorders>
          </w:tcPr>
          <w:p w14:paraId="34933178" w14:textId="77777777" w:rsidR="005508FE" w:rsidRPr="000335C1" w:rsidRDefault="005508FE" w:rsidP="008360E0">
            <w:pPr>
              <w:tabs>
                <w:tab w:val="left" w:pos="447"/>
              </w:tabs>
              <w:spacing w:after="0"/>
              <w:ind w:left="22" w:firstLine="0"/>
              <w:rPr>
                <w:i/>
                <w:sz w:val="18"/>
                <w:szCs w:val="18"/>
                <w:lang w:eastAsia="lv-LV"/>
              </w:rPr>
            </w:pPr>
            <w:r w:rsidRPr="000335C1">
              <w:rPr>
                <w:i/>
                <w:sz w:val="18"/>
                <w:szCs w:val="18"/>
                <w:lang w:eastAsia="lv-LV"/>
              </w:rPr>
              <w:t>1.</w:t>
            </w:r>
            <w:r w:rsidRPr="000335C1">
              <w:rPr>
                <w:i/>
                <w:iCs/>
                <w:sz w:val="18"/>
                <w:szCs w:val="18"/>
                <w:lang w:eastAsia="lv-LV"/>
              </w:rPr>
              <w:t xml:space="preserve"> Sociāla rakstura maksājumi un kompensācijas, t. sk.:</w:t>
            </w:r>
          </w:p>
        </w:tc>
        <w:tc>
          <w:tcPr>
            <w:tcW w:w="638" w:type="pct"/>
            <w:tcBorders>
              <w:top w:val="single" w:sz="4" w:space="0" w:color="auto"/>
              <w:left w:val="single" w:sz="4" w:space="0" w:color="auto"/>
              <w:bottom w:val="single" w:sz="4" w:space="0" w:color="auto"/>
              <w:right w:val="single" w:sz="4" w:space="0" w:color="auto"/>
            </w:tcBorders>
            <w:shd w:val="clear" w:color="auto" w:fill="FFFFFF"/>
          </w:tcPr>
          <w:p w14:paraId="0DDD8FB4" w14:textId="77777777" w:rsidR="005508FE" w:rsidRPr="000335C1" w:rsidRDefault="005508FE" w:rsidP="008360E0">
            <w:pPr>
              <w:spacing w:after="0"/>
              <w:ind w:firstLine="0"/>
              <w:jc w:val="right"/>
              <w:rPr>
                <w:iCs/>
                <w:sz w:val="18"/>
                <w:szCs w:val="18"/>
              </w:rPr>
            </w:pPr>
            <w:r w:rsidRPr="000335C1">
              <w:rPr>
                <w:iCs/>
                <w:sz w:val="18"/>
                <w:szCs w:val="18"/>
              </w:rPr>
              <w:t>6 918 251</w:t>
            </w:r>
          </w:p>
        </w:tc>
        <w:tc>
          <w:tcPr>
            <w:tcW w:w="713" w:type="pct"/>
            <w:tcBorders>
              <w:top w:val="single" w:sz="4" w:space="0" w:color="auto"/>
              <w:left w:val="single" w:sz="4" w:space="0" w:color="auto"/>
              <w:bottom w:val="single" w:sz="4" w:space="0" w:color="auto"/>
              <w:right w:val="single" w:sz="4" w:space="0" w:color="auto"/>
            </w:tcBorders>
            <w:shd w:val="clear" w:color="auto" w:fill="FFFFFF"/>
          </w:tcPr>
          <w:p w14:paraId="07DEAE55" w14:textId="77777777" w:rsidR="005508FE" w:rsidRPr="000335C1" w:rsidRDefault="005508FE" w:rsidP="008360E0">
            <w:pPr>
              <w:spacing w:after="0"/>
              <w:ind w:firstLine="0"/>
              <w:jc w:val="right"/>
              <w:rPr>
                <w:iCs/>
                <w:sz w:val="18"/>
                <w:szCs w:val="18"/>
              </w:rPr>
            </w:pPr>
            <w:r w:rsidRPr="000335C1">
              <w:rPr>
                <w:iCs/>
                <w:sz w:val="18"/>
                <w:szCs w:val="18"/>
              </w:rPr>
              <w:t>95 723 226</w:t>
            </w:r>
          </w:p>
        </w:tc>
        <w:tc>
          <w:tcPr>
            <w:tcW w:w="635" w:type="pct"/>
            <w:tcBorders>
              <w:top w:val="single" w:sz="4" w:space="0" w:color="auto"/>
              <w:left w:val="single" w:sz="4" w:space="0" w:color="auto"/>
              <w:bottom w:val="single" w:sz="4" w:space="0" w:color="auto"/>
              <w:right w:val="single" w:sz="4" w:space="0" w:color="auto"/>
            </w:tcBorders>
            <w:shd w:val="clear" w:color="auto" w:fill="FFFFFF"/>
          </w:tcPr>
          <w:p w14:paraId="04D2A05D" w14:textId="77777777" w:rsidR="005508FE" w:rsidRPr="000335C1" w:rsidRDefault="005508FE" w:rsidP="008360E0">
            <w:pPr>
              <w:spacing w:after="0"/>
              <w:ind w:firstLine="0"/>
              <w:jc w:val="right"/>
              <w:rPr>
                <w:iCs/>
                <w:sz w:val="18"/>
                <w:szCs w:val="18"/>
              </w:rPr>
            </w:pPr>
            <w:r w:rsidRPr="000335C1">
              <w:rPr>
                <w:iCs/>
                <w:sz w:val="18"/>
                <w:szCs w:val="18"/>
              </w:rPr>
              <w:t>88 804 975</w:t>
            </w:r>
          </w:p>
        </w:tc>
      </w:tr>
      <w:tr w:rsidR="000335C1" w:rsidRPr="000335C1" w14:paraId="465A2AC7" w14:textId="77777777" w:rsidTr="008360E0">
        <w:trPr>
          <w:trHeight w:val="142"/>
          <w:jc w:val="center"/>
        </w:trPr>
        <w:tc>
          <w:tcPr>
            <w:tcW w:w="3014" w:type="pct"/>
            <w:tcBorders>
              <w:right w:val="single" w:sz="4" w:space="0" w:color="auto"/>
            </w:tcBorders>
          </w:tcPr>
          <w:p w14:paraId="12EE4213" w14:textId="77777777" w:rsidR="005508FE" w:rsidRPr="000335C1" w:rsidRDefault="005508FE" w:rsidP="008360E0">
            <w:pPr>
              <w:spacing w:after="0"/>
              <w:ind w:firstLine="0"/>
              <w:rPr>
                <w:i/>
                <w:sz w:val="18"/>
                <w:szCs w:val="18"/>
                <w:lang w:eastAsia="lv-LV"/>
              </w:rPr>
            </w:pPr>
            <w:r w:rsidRPr="000335C1">
              <w:rPr>
                <w:i/>
                <w:sz w:val="18"/>
                <w:szCs w:val="18"/>
                <w:lang w:eastAsia="lv-LV"/>
              </w:rPr>
              <w:t xml:space="preserve">1.1. Palielinājums valsts sociālā nodrošinājuma pabalsta izmaksām saistībā ar pabalsta saņēmēju skaita prognozēto palielināšanos par 242 personām vidēji mēnesī (no 20 239 personām līdz 20 481 personai) un saistībā ar pabalsta vidējā apmēra mēnesī prognozēto palielināšanos  par 1,79 euro (no 166,92 euro līdz 168,71 euro) </w:t>
            </w:r>
          </w:p>
        </w:tc>
        <w:tc>
          <w:tcPr>
            <w:tcW w:w="638" w:type="pct"/>
            <w:tcBorders>
              <w:top w:val="single" w:sz="4" w:space="0" w:color="auto"/>
              <w:left w:val="single" w:sz="4" w:space="0" w:color="auto"/>
              <w:bottom w:val="single" w:sz="4" w:space="0" w:color="auto"/>
              <w:right w:val="single" w:sz="4" w:space="0" w:color="auto"/>
            </w:tcBorders>
          </w:tcPr>
          <w:p w14:paraId="59698328" w14:textId="77777777" w:rsidR="005508FE" w:rsidRPr="000335C1" w:rsidRDefault="005508FE" w:rsidP="008360E0">
            <w:pPr>
              <w:spacing w:after="0"/>
              <w:ind w:firstLine="0"/>
              <w:jc w:val="center"/>
              <w:rPr>
                <w:iCs/>
                <w:sz w:val="18"/>
                <w:szCs w:val="18"/>
              </w:rPr>
            </w:pPr>
            <w:r w:rsidRPr="000335C1">
              <w:rPr>
                <w:iCs/>
                <w:sz w:val="18"/>
                <w:szCs w:val="18"/>
              </w:rPr>
              <w:t>-</w:t>
            </w:r>
          </w:p>
        </w:tc>
        <w:tc>
          <w:tcPr>
            <w:tcW w:w="713" w:type="pct"/>
            <w:tcBorders>
              <w:top w:val="single" w:sz="4" w:space="0" w:color="auto"/>
              <w:left w:val="single" w:sz="4" w:space="0" w:color="auto"/>
              <w:bottom w:val="single" w:sz="4" w:space="0" w:color="auto"/>
              <w:right w:val="single" w:sz="4" w:space="0" w:color="auto"/>
            </w:tcBorders>
          </w:tcPr>
          <w:p w14:paraId="3FD96E79" w14:textId="77777777" w:rsidR="005508FE" w:rsidRPr="000335C1" w:rsidRDefault="005508FE" w:rsidP="008360E0">
            <w:pPr>
              <w:spacing w:after="0"/>
              <w:ind w:firstLine="0"/>
              <w:jc w:val="right"/>
              <w:rPr>
                <w:iCs/>
                <w:sz w:val="18"/>
                <w:szCs w:val="18"/>
              </w:rPr>
            </w:pPr>
            <w:r w:rsidRPr="000335C1">
              <w:rPr>
                <w:iCs/>
                <w:sz w:val="18"/>
                <w:szCs w:val="18"/>
              </w:rPr>
              <w:t>924 954</w:t>
            </w:r>
          </w:p>
        </w:tc>
        <w:tc>
          <w:tcPr>
            <w:tcW w:w="635" w:type="pct"/>
            <w:tcBorders>
              <w:top w:val="single" w:sz="4" w:space="0" w:color="auto"/>
              <w:left w:val="single" w:sz="4" w:space="0" w:color="auto"/>
              <w:bottom w:val="single" w:sz="4" w:space="0" w:color="auto"/>
              <w:right w:val="single" w:sz="4" w:space="0" w:color="auto"/>
            </w:tcBorders>
          </w:tcPr>
          <w:p w14:paraId="136FE2BD" w14:textId="77777777" w:rsidR="005508FE" w:rsidRPr="000335C1" w:rsidRDefault="005508FE" w:rsidP="008360E0">
            <w:pPr>
              <w:spacing w:after="0"/>
              <w:ind w:firstLine="0"/>
              <w:jc w:val="right"/>
              <w:rPr>
                <w:iCs/>
                <w:sz w:val="18"/>
                <w:szCs w:val="18"/>
              </w:rPr>
            </w:pPr>
            <w:r w:rsidRPr="000335C1">
              <w:rPr>
                <w:iCs/>
                <w:sz w:val="18"/>
                <w:szCs w:val="18"/>
              </w:rPr>
              <w:t>924 954</w:t>
            </w:r>
          </w:p>
        </w:tc>
      </w:tr>
      <w:tr w:rsidR="000335C1" w:rsidRPr="000335C1" w14:paraId="450A28C3" w14:textId="77777777" w:rsidTr="008360E0">
        <w:trPr>
          <w:trHeight w:val="142"/>
          <w:jc w:val="center"/>
        </w:trPr>
        <w:tc>
          <w:tcPr>
            <w:tcW w:w="3014" w:type="pct"/>
          </w:tcPr>
          <w:p w14:paraId="0C27DE07" w14:textId="77777777" w:rsidR="005508FE" w:rsidRPr="000335C1" w:rsidRDefault="005508FE" w:rsidP="008360E0">
            <w:pPr>
              <w:tabs>
                <w:tab w:val="left" w:pos="164"/>
              </w:tabs>
              <w:spacing w:after="0"/>
              <w:ind w:left="22" w:firstLine="0"/>
              <w:rPr>
                <w:i/>
                <w:sz w:val="18"/>
                <w:szCs w:val="18"/>
                <w:lang w:eastAsia="lv-LV"/>
              </w:rPr>
            </w:pPr>
            <w:r w:rsidRPr="000335C1">
              <w:rPr>
                <w:i/>
                <w:sz w:val="18"/>
                <w:szCs w:val="18"/>
                <w:lang w:eastAsia="lv-LV"/>
              </w:rPr>
              <w:lastRenderedPageBreak/>
              <w:t>1.2. Pabalsta transporta izdevumu kompensēšanai personām ar invaliditāti, kurām ir apgrūtināta pārvietošanās, izmaksām:</w:t>
            </w:r>
          </w:p>
          <w:p w14:paraId="707D5BD3" w14:textId="77777777" w:rsidR="005508FE" w:rsidRPr="000335C1" w:rsidRDefault="005508FE" w:rsidP="008360E0">
            <w:pPr>
              <w:tabs>
                <w:tab w:val="left" w:pos="164"/>
              </w:tabs>
              <w:spacing w:after="0"/>
              <w:ind w:left="22" w:firstLine="0"/>
              <w:rPr>
                <w:i/>
                <w:sz w:val="18"/>
                <w:szCs w:val="18"/>
                <w:lang w:eastAsia="lv-LV"/>
              </w:rPr>
            </w:pPr>
            <w:r w:rsidRPr="000335C1">
              <w:rPr>
                <w:i/>
                <w:sz w:val="18"/>
                <w:szCs w:val="18"/>
                <w:lang w:eastAsia="lv-LV"/>
              </w:rPr>
              <w:t>- palielinājums saistībā ar pabalsta saņēmēju skaita prognozēto palielināšanos par 949 personām vidēji mēnesī (no 34 846 personām līdz 35 795 personām);</w:t>
            </w:r>
          </w:p>
          <w:p w14:paraId="1438B114" w14:textId="77777777" w:rsidR="005508FE" w:rsidRPr="000335C1" w:rsidRDefault="005508FE" w:rsidP="008360E0">
            <w:pPr>
              <w:tabs>
                <w:tab w:val="left" w:pos="164"/>
              </w:tabs>
              <w:spacing w:after="0"/>
              <w:ind w:left="22" w:firstLine="0"/>
              <w:rPr>
                <w:i/>
                <w:sz w:val="18"/>
                <w:szCs w:val="18"/>
                <w:lang w:eastAsia="lv-LV"/>
              </w:rPr>
            </w:pPr>
            <w:r w:rsidRPr="000335C1">
              <w:rPr>
                <w:i/>
                <w:sz w:val="18"/>
                <w:szCs w:val="18"/>
                <w:lang w:eastAsia="lv-LV"/>
              </w:rPr>
              <w:t>- samazinājums saistībā ar pabalsta vidējā apmēra mēnesī prognozēto samazināšanos  par 0,90 euro (no 80,90 euro līdz 80 euro)</w:t>
            </w:r>
          </w:p>
        </w:tc>
        <w:tc>
          <w:tcPr>
            <w:tcW w:w="638" w:type="pct"/>
            <w:tcBorders>
              <w:top w:val="single" w:sz="4" w:space="0" w:color="auto"/>
            </w:tcBorders>
          </w:tcPr>
          <w:p w14:paraId="5DEE16D1" w14:textId="77777777" w:rsidR="005508FE" w:rsidRPr="000335C1" w:rsidRDefault="005508FE" w:rsidP="008360E0">
            <w:pPr>
              <w:spacing w:after="0"/>
              <w:ind w:firstLine="0"/>
              <w:jc w:val="right"/>
              <w:rPr>
                <w:iCs/>
                <w:sz w:val="18"/>
                <w:szCs w:val="18"/>
              </w:rPr>
            </w:pPr>
            <w:r w:rsidRPr="000335C1">
              <w:rPr>
                <w:iCs/>
                <w:sz w:val="18"/>
                <w:szCs w:val="18"/>
              </w:rPr>
              <w:t>62 597</w:t>
            </w:r>
          </w:p>
        </w:tc>
        <w:tc>
          <w:tcPr>
            <w:tcW w:w="713" w:type="pct"/>
            <w:tcBorders>
              <w:top w:val="single" w:sz="4" w:space="0" w:color="auto"/>
            </w:tcBorders>
          </w:tcPr>
          <w:p w14:paraId="11EE45DE" w14:textId="77777777" w:rsidR="005508FE" w:rsidRPr="000335C1" w:rsidRDefault="005508FE" w:rsidP="008360E0">
            <w:pPr>
              <w:spacing w:after="0"/>
              <w:ind w:firstLine="0"/>
              <w:jc w:val="right"/>
              <w:rPr>
                <w:iCs/>
                <w:sz w:val="18"/>
                <w:szCs w:val="18"/>
              </w:rPr>
            </w:pPr>
            <w:r w:rsidRPr="000335C1">
              <w:rPr>
                <w:iCs/>
                <w:sz w:val="18"/>
                <w:szCs w:val="18"/>
              </w:rPr>
              <w:t>151 840</w:t>
            </w:r>
          </w:p>
        </w:tc>
        <w:tc>
          <w:tcPr>
            <w:tcW w:w="635" w:type="pct"/>
            <w:tcBorders>
              <w:top w:val="single" w:sz="4" w:space="0" w:color="auto"/>
            </w:tcBorders>
          </w:tcPr>
          <w:p w14:paraId="7CFB0560" w14:textId="77777777" w:rsidR="005508FE" w:rsidRPr="000335C1" w:rsidRDefault="005508FE" w:rsidP="008360E0">
            <w:pPr>
              <w:spacing w:after="0"/>
              <w:ind w:firstLine="0"/>
              <w:jc w:val="right"/>
              <w:rPr>
                <w:iCs/>
                <w:sz w:val="18"/>
                <w:szCs w:val="18"/>
              </w:rPr>
            </w:pPr>
            <w:r w:rsidRPr="000335C1">
              <w:rPr>
                <w:iCs/>
                <w:sz w:val="18"/>
                <w:szCs w:val="18"/>
              </w:rPr>
              <w:t>89 243</w:t>
            </w:r>
          </w:p>
        </w:tc>
      </w:tr>
      <w:tr w:rsidR="000335C1" w:rsidRPr="000335C1" w14:paraId="0B5364A7" w14:textId="77777777" w:rsidTr="008360E0">
        <w:trPr>
          <w:trHeight w:val="142"/>
          <w:jc w:val="center"/>
        </w:trPr>
        <w:tc>
          <w:tcPr>
            <w:tcW w:w="3014" w:type="pct"/>
          </w:tcPr>
          <w:p w14:paraId="31CAA878" w14:textId="77777777" w:rsidR="005508FE" w:rsidRPr="000335C1" w:rsidRDefault="005508FE" w:rsidP="008360E0">
            <w:pPr>
              <w:spacing w:after="0"/>
              <w:ind w:firstLine="0"/>
              <w:rPr>
                <w:i/>
                <w:sz w:val="18"/>
                <w:szCs w:val="18"/>
                <w:lang w:eastAsia="lv-LV"/>
              </w:rPr>
            </w:pPr>
            <w:r w:rsidRPr="000335C1">
              <w:rPr>
                <w:i/>
                <w:sz w:val="18"/>
                <w:szCs w:val="18"/>
                <w:lang w:eastAsia="lv-LV"/>
              </w:rPr>
              <w:t>1.3. Samazinājums valsts sociālā pabalsta ČAES avārijas seku likvidēšanas dalībniekiem un mirušo ČAES avārijas seku likvidēšanas dalībnieku ģimenēm izmaksām saistībā ar pabalsta saņēmēju skaita prognozēto samazināšanos par 94 personām vidēji mēnesī (no 3 056  personām līdz 2 962  personām) un saistībā ar pabalsta vidējā apmēra mēnesī prognozēto samazināšanos  par 2,39 euro (no 112,57 euro līdz 110,18 euro)</w:t>
            </w:r>
          </w:p>
        </w:tc>
        <w:tc>
          <w:tcPr>
            <w:tcW w:w="638" w:type="pct"/>
          </w:tcPr>
          <w:p w14:paraId="46ADBF16" w14:textId="77777777" w:rsidR="005508FE" w:rsidRPr="000335C1" w:rsidRDefault="005508FE" w:rsidP="008360E0">
            <w:pPr>
              <w:spacing w:after="0"/>
              <w:ind w:firstLine="0"/>
              <w:jc w:val="right"/>
              <w:rPr>
                <w:iCs/>
                <w:sz w:val="18"/>
                <w:szCs w:val="18"/>
              </w:rPr>
            </w:pPr>
            <w:r w:rsidRPr="000335C1">
              <w:rPr>
                <w:iCs/>
                <w:sz w:val="18"/>
                <w:szCs w:val="18"/>
              </w:rPr>
              <w:t>211 929</w:t>
            </w:r>
          </w:p>
        </w:tc>
        <w:tc>
          <w:tcPr>
            <w:tcW w:w="713" w:type="pct"/>
          </w:tcPr>
          <w:p w14:paraId="12889160" w14:textId="77777777" w:rsidR="005508FE" w:rsidRPr="000335C1" w:rsidRDefault="005508FE" w:rsidP="008360E0">
            <w:pPr>
              <w:spacing w:after="0"/>
              <w:ind w:firstLine="0"/>
              <w:jc w:val="center"/>
              <w:rPr>
                <w:iCs/>
                <w:sz w:val="18"/>
                <w:szCs w:val="18"/>
              </w:rPr>
            </w:pPr>
            <w:r w:rsidRPr="000335C1">
              <w:rPr>
                <w:iCs/>
                <w:sz w:val="18"/>
                <w:szCs w:val="18"/>
              </w:rPr>
              <w:t>-</w:t>
            </w:r>
          </w:p>
        </w:tc>
        <w:tc>
          <w:tcPr>
            <w:tcW w:w="635" w:type="pct"/>
          </w:tcPr>
          <w:p w14:paraId="1C3DD64F" w14:textId="77777777" w:rsidR="005508FE" w:rsidRPr="000335C1" w:rsidRDefault="005508FE" w:rsidP="008360E0">
            <w:pPr>
              <w:spacing w:after="0"/>
              <w:ind w:firstLine="0"/>
              <w:jc w:val="right"/>
              <w:rPr>
                <w:iCs/>
                <w:sz w:val="18"/>
                <w:szCs w:val="18"/>
              </w:rPr>
            </w:pPr>
            <w:r w:rsidRPr="000335C1">
              <w:rPr>
                <w:iCs/>
                <w:sz w:val="18"/>
                <w:szCs w:val="18"/>
              </w:rPr>
              <w:t>-211 929</w:t>
            </w:r>
          </w:p>
        </w:tc>
      </w:tr>
      <w:tr w:rsidR="000335C1" w:rsidRPr="000335C1" w14:paraId="31CFAAF4" w14:textId="77777777" w:rsidTr="008360E0">
        <w:trPr>
          <w:trHeight w:val="142"/>
          <w:jc w:val="center"/>
        </w:trPr>
        <w:tc>
          <w:tcPr>
            <w:tcW w:w="3014" w:type="pct"/>
          </w:tcPr>
          <w:p w14:paraId="194906E1" w14:textId="77777777" w:rsidR="005508FE" w:rsidRPr="000335C1" w:rsidRDefault="005508FE" w:rsidP="008360E0">
            <w:pPr>
              <w:tabs>
                <w:tab w:val="left" w:pos="164"/>
              </w:tabs>
              <w:spacing w:after="0"/>
              <w:ind w:left="22" w:firstLine="0"/>
              <w:rPr>
                <w:i/>
                <w:sz w:val="18"/>
                <w:szCs w:val="18"/>
                <w:lang w:eastAsia="lv-LV"/>
              </w:rPr>
            </w:pPr>
            <w:r w:rsidRPr="000335C1">
              <w:rPr>
                <w:i/>
                <w:sz w:val="18"/>
                <w:szCs w:val="18"/>
                <w:lang w:eastAsia="lv-LV"/>
              </w:rPr>
              <w:t>1.4. Kaitējuma atlīdzības ČAES avārijas seku likvidēšanas dalībniekam vai viņa nāves gadījumā - viņa apgādībā bijušajiem darbnespējīgajiem ģimenes locekļiem, izmaksām:</w:t>
            </w:r>
          </w:p>
          <w:p w14:paraId="21999FA9" w14:textId="77777777" w:rsidR="005508FE" w:rsidRPr="000335C1" w:rsidRDefault="005508FE" w:rsidP="008360E0">
            <w:pPr>
              <w:tabs>
                <w:tab w:val="left" w:pos="164"/>
              </w:tabs>
              <w:spacing w:after="0"/>
              <w:ind w:left="22" w:firstLine="0"/>
              <w:rPr>
                <w:i/>
                <w:sz w:val="18"/>
                <w:szCs w:val="18"/>
                <w:lang w:eastAsia="lv-LV"/>
              </w:rPr>
            </w:pPr>
            <w:r w:rsidRPr="000335C1">
              <w:rPr>
                <w:i/>
                <w:sz w:val="18"/>
                <w:szCs w:val="18"/>
                <w:lang w:eastAsia="lv-LV"/>
              </w:rPr>
              <w:t>- palielinājums saistībā ar atlīdzības vidējā apmēra mēnesī prognozēto palielināšanos  par 16,37  euro (no 221,96 euro līdz 238,33 euro);</w:t>
            </w:r>
          </w:p>
          <w:p w14:paraId="1D8ED988" w14:textId="77777777" w:rsidR="005508FE" w:rsidRPr="000335C1" w:rsidRDefault="005508FE" w:rsidP="008360E0">
            <w:pPr>
              <w:tabs>
                <w:tab w:val="left" w:pos="164"/>
              </w:tabs>
              <w:spacing w:after="0"/>
              <w:ind w:left="22" w:firstLine="0"/>
              <w:rPr>
                <w:i/>
                <w:sz w:val="18"/>
                <w:szCs w:val="18"/>
                <w:lang w:eastAsia="lv-LV"/>
              </w:rPr>
            </w:pPr>
            <w:r w:rsidRPr="000335C1">
              <w:rPr>
                <w:i/>
                <w:sz w:val="18"/>
                <w:szCs w:val="18"/>
                <w:lang w:eastAsia="lv-LV"/>
              </w:rPr>
              <w:t>- samazinājums saistībā ar atlīdzības saņēmēju skaita prognozēto samazināšanos par 8 personām vidēji mēnesī (no 433 personām līdz 425 personām)</w:t>
            </w:r>
          </w:p>
        </w:tc>
        <w:tc>
          <w:tcPr>
            <w:tcW w:w="638" w:type="pct"/>
          </w:tcPr>
          <w:p w14:paraId="0C3C06A8" w14:textId="77777777" w:rsidR="005508FE" w:rsidRPr="000335C1" w:rsidRDefault="005508FE" w:rsidP="008360E0">
            <w:pPr>
              <w:spacing w:after="0"/>
              <w:ind w:firstLine="0"/>
              <w:jc w:val="right"/>
              <w:rPr>
                <w:iCs/>
                <w:sz w:val="18"/>
                <w:szCs w:val="18"/>
              </w:rPr>
            </w:pPr>
            <w:r w:rsidRPr="000335C1">
              <w:rPr>
                <w:iCs/>
                <w:sz w:val="18"/>
                <w:szCs w:val="18"/>
              </w:rPr>
              <w:t>22 880</w:t>
            </w:r>
          </w:p>
        </w:tc>
        <w:tc>
          <w:tcPr>
            <w:tcW w:w="713" w:type="pct"/>
          </w:tcPr>
          <w:p w14:paraId="75D8231C" w14:textId="77777777" w:rsidR="005508FE" w:rsidRPr="000335C1" w:rsidRDefault="005508FE" w:rsidP="008360E0">
            <w:pPr>
              <w:spacing w:after="0"/>
              <w:ind w:firstLine="0"/>
              <w:jc w:val="right"/>
              <w:rPr>
                <w:iCs/>
                <w:sz w:val="18"/>
                <w:szCs w:val="18"/>
              </w:rPr>
            </w:pPr>
            <w:r w:rsidRPr="000335C1">
              <w:rPr>
                <w:iCs/>
                <w:sz w:val="18"/>
                <w:szCs w:val="18"/>
              </w:rPr>
              <w:t>85 061</w:t>
            </w:r>
          </w:p>
        </w:tc>
        <w:tc>
          <w:tcPr>
            <w:tcW w:w="635" w:type="pct"/>
          </w:tcPr>
          <w:p w14:paraId="7FC7DF55" w14:textId="77777777" w:rsidR="005508FE" w:rsidRPr="000335C1" w:rsidRDefault="005508FE" w:rsidP="008360E0">
            <w:pPr>
              <w:spacing w:after="0"/>
              <w:ind w:firstLine="0"/>
              <w:jc w:val="right"/>
              <w:rPr>
                <w:iCs/>
                <w:sz w:val="18"/>
                <w:szCs w:val="18"/>
              </w:rPr>
            </w:pPr>
            <w:r w:rsidRPr="000335C1">
              <w:rPr>
                <w:iCs/>
                <w:sz w:val="18"/>
                <w:szCs w:val="18"/>
              </w:rPr>
              <w:t>62 181</w:t>
            </w:r>
          </w:p>
        </w:tc>
      </w:tr>
      <w:tr w:rsidR="000335C1" w:rsidRPr="000335C1" w14:paraId="35015833" w14:textId="77777777" w:rsidTr="008360E0">
        <w:trPr>
          <w:trHeight w:val="763"/>
          <w:jc w:val="center"/>
        </w:trPr>
        <w:tc>
          <w:tcPr>
            <w:tcW w:w="3014" w:type="pct"/>
          </w:tcPr>
          <w:p w14:paraId="06DE1BD9" w14:textId="77777777" w:rsidR="005508FE" w:rsidRPr="000335C1" w:rsidRDefault="005508FE" w:rsidP="008360E0">
            <w:pPr>
              <w:spacing w:after="0"/>
              <w:ind w:firstLine="0"/>
              <w:rPr>
                <w:i/>
                <w:sz w:val="18"/>
                <w:szCs w:val="18"/>
                <w:lang w:eastAsia="lv-LV"/>
              </w:rPr>
            </w:pPr>
            <w:r w:rsidRPr="000335C1">
              <w:rPr>
                <w:i/>
                <w:sz w:val="18"/>
                <w:szCs w:val="18"/>
                <w:lang w:eastAsia="lv-LV"/>
              </w:rPr>
              <w:t>1.5. Samazinājums pabalsta personai ar invaliditāti, kurai nepieciešama īpaša kopšana, izmaksām saistībā ar pabalsta vidējā apmēra mēnesī prognozēto samazināšanos par 5,13 euro (no 240,33 euro līdz 235,20 euro) un pabalsta saņēmēju skaita prognozēto samazināšanos par 219 personām vidēji mēnesī (no 16 567 personām līdz 16 348 personām)</w:t>
            </w:r>
          </w:p>
        </w:tc>
        <w:tc>
          <w:tcPr>
            <w:tcW w:w="638" w:type="pct"/>
          </w:tcPr>
          <w:p w14:paraId="11DF1912" w14:textId="77777777" w:rsidR="005508FE" w:rsidRPr="000335C1" w:rsidRDefault="005508FE" w:rsidP="008360E0">
            <w:pPr>
              <w:spacing w:after="0"/>
              <w:ind w:firstLine="0"/>
              <w:jc w:val="right"/>
              <w:rPr>
                <w:iCs/>
                <w:sz w:val="18"/>
                <w:szCs w:val="18"/>
              </w:rPr>
            </w:pPr>
            <w:r w:rsidRPr="000335C1">
              <w:rPr>
                <w:iCs/>
                <w:sz w:val="18"/>
                <w:szCs w:val="18"/>
              </w:rPr>
              <w:t>1 637 519</w:t>
            </w:r>
          </w:p>
        </w:tc>
        <w:tc>
          <w:tcPr>
            <w:tcW w:w="713" w:type="pct"/>
          </w:tcPr>
          <w:p w14:paraId="36D174B9" w14:textId="77777777" w:rsidR="005508FE" w:rsidRPr="000335C1" w:rsidRDefault="005508FE" w:rsidP="008360E0">
            <w:pPr>
              <w:spacing w:after="0"/>
              <w:ind w:firstLine="0"/>
              <w:jc w:val="center"/>
              <w:rPr>
                <w:iCs/>
                <w:sz w:val="18"/>
                <w:szCs w:val="18"/>
              </w:rPr>
            </w:pPr>
            <w:r w:rsidRPr="000335C1">
              <w:rPr>
                <w:iCs/>
                <w:sz w:val="18"/>
                <w:szCs w:val="18"/>
              </w:rPr>
              <w:t>-</w:t>
            </w:r>
          </w:p>
        </w:tc>
        <w:tc>
          <w:tcPr>
            <w:tcW w:w="635" w:type="pct"/>
          </w:tcPr>
          <w:p w14:paraId="1C77A4FE" w14:textId="77777777" w:rsidR="005508FE" w:rsidRPr="000335C1" w:rsidRDefault="005508FE" w:rsidP="008360E0">
            <w:pPr>
              <w:spacing w:after="0"/>
              <w:ind w:firstLine="0"/>
              <w:jc w:val="right"/>
              <w:rPr>
                <w:iCs/>
                <w:sz w:val="18"/>
                <w:szCs w:val="18"/>
              </w:rPr>
            </w:pPr>
            <w:r w:rsidRPr="000335C1">
              <w:rPr>
                <w:iCs/>
                <w:sz w:val="18"/>
                <w:szCs w:val="18"/>
              </w:rPr>
              <w:t>-1 637 519</w:t>
            </w:r>
          </w:p>
        </w:tc>
      </w:tr>
      <w:tr w:rsidR="000335C1" w:rsidRPr="000335C1" w14:paraId="02F0C333" w14:textId="77777777" w:rsidTr="008360E0">
        <w:trPr>
          <w:trHeight w:val="717"/>
          <w:jc w:val="center"/>
        </w:trPr>
        <w:tc>
          <w:tcPr>
            <w:tcW w:w="3014" w:type="pct"/>
          </w:tcPr>
          <w:p w14:paraId="0FA171A6" w14:textId="77777777" w:rsidR="005508FE" w:rsidRPr="000335C1" w:rsidRDefault="005508FE" w:rsidP="008360E0">
            <w:pPr>
              <w:spacing w:after="0"/>
              <w:ind w:firstLine="0"/>
              <w:rPr>
                <w:i/>
                <w:sz w:val="18"/>
                <w:szCs w:val="18"/>
                <w:lang w:eastAsia="lv-LV"/>
              </w:rPr>
            </w:pPr>
            <w:r w:rsidRPr="000335C1">
              <w:rPr>
                <w:i/>
                <w:sz w:val="18"/>
                <w:szCs w:val="18"/>
                <w:lang w:eastAsia="lv-LV"/>
              </w:rPr>
              <w:t>1.6. Palielinājums apbedīšanas pabalsta valsts sociālā nodrošinājuma pabalsta saņēmēja nāves gadījumā izmaksām saistībā ar pabalsta saņēmēju skaita prognozēto palielināšanos par 1 personu vidēji mēnesī (no 42 personām līdz 43 personām) un pabalsta vidējā apmēra mēnesī prognozēto palielināšanos par 38,49 euro (no 307,31 euro līdz 345,80 euro)</w:t>
            </w:r>
          </w:p>
        </w:tc>
        <w:tc>
          <w:tcPr>
            <w:tcW w:w="638" w:type="pct"/>
          </w:tcPr>
          <w:p w14:paraId="3F91ADF8" w14:textId="77777777" w:rsidR="005508FE" w:rsidRPr="000335C1" w:rsidRDefault="005508FE" w:rsidP="008360E0">
            <w:pPr>
              <w:spacing w:after="0"/>
              <w:ind w:firstLine="0"/>
              <w:jc w:val="center"/>
              <w:rPr>
                <w:iCs/>
                <w:sz w:val="18"/>
                <w:szCs w:val="18"/>
              </w:rPr>
            </w:pPr>
            <w:r w:rsidRPr="000335C1">
              <w:rPr>
                <w:iCs/>
                <w:sz w:val="18"/>
                <w:szCs w:val="18"/>
              </w:rPr>
              <w:t>-</w:t>
            </w:r>
          </w:p>
        </w:tc>
        <w:tc>
          <w:tcPr>
            <w:tcW w:w="713" w:type="pct"/>
          </w:tcPr>
          <w:p w14:paraId="52CBD391" w14:textId="77777777" w:rsidR="005508FE" w:rsidRPr="000335C1" w:rsidRDefault="005508FE" w:rsidP="008360E0">
            <w:pPr>
              <w:spacing w:after="0"/>
              <w:ind w:firstLine="0"/>
              <w:jc w:val="right"/>
              <w:rPr>
                <w:iCs/>
                <w:sz w:val="18"/>
                <w:szCs w:val="18"/>
              </w:rPr>
            </w:pPr>
            <w:r w:rsidRPr="000335C1">
              <w:rPr>
                <w:iCs/>
                <w:sz w:val="18"/>
                <w:szCs w:val="18"/>
              </w:rPr>
              <w:t>23 551</w:t>
            </w:r>
          </w:p>
        </w:tc>
        <w:tc>
          <w:tcPr>
            <w:tcW w:w="635" w:type="pct"/>
          </w:tcPr>
          <w:p w14:paraId="70803EA9" w14:textId="77777777" w:rsidR="005508FE" w:rsidRPr="000335C1" w:rsidRDefault="005508FE" w:rsidP="008360E0">
            <w:pPr>
              <w:spacing w:after="0"/>
              <w:ind w:firstLine="0"/>
              <w:jc w:val="right"/>
              <w:rPr>
                <w:iCs/>
                <w:sz w:val="18"/>
                <w:szCs w:val="18"/>
              </w:rPr>
            </w:pPr>
            <w:r w:rsidRPr="000335C1">
              <w:rPr>
                <w:iCs/>
                <w:sz w:val="18"/>
                <w:szCs w:val="18"/>
              </w:rPr>
              <w:t>23 551</w:t>
            </w:r>
          </w:p>
        </w:tc>
      </w:tr>
      <w:tr w:rsidR="000335C1" w:rsidRPr="000335C1" w14:paraId="64209B0E" w14:textId="77777777" w:rsidTr="008360E0">
        <w:trPr>
          <w:trHeight w:val="142"/>
          <w:jc w:val="center"/>
        </w:trPr>
        <w:tc>
          <w:tcPr>
            <w:tcW w:w="3014" w:type="pct"/>
          </w:tcPr>
          <w:p w14:paraId="697D1AEC" w14:textId="77777777" w:rsidR="005508FE" w:rsidRPr="000335C1" w:rsidRDefault="005508FE" w:rsidP="008360E0">
            <w:pPr>
              <w:tabs>
                <w:tab w:val="left" w:pos="164"/>
              </w:tabs>
              <w:spacing w:after="0"/>
              <w:ind w:left="22" w:firstLine="0"/>
              <w:rPr>
                <w:i/>
                <w:sz w:val="18"/>
                <w:szCs w:val="18"/>
                <w:lang w:eastAsia="lv-LV"/>
              </w:rPr>
            </w:pPr>
            <w:r w:rsidRPr="000335C1">
              <w:rPr>
                <w:i/>
                <w:sz w:val="18"/>
                <w:szCs w:val="18"/>
                <w:lang w:eastAsia="lv-LV"/>
              </w:rPr>
              <w:t>1.7. Samazinājums bērna piedzimšanas pabalsta izmaksām saistībā ar pabalsta saņēmēju skaita prognozēto samazināšanos par 57 personām vidēji mēnesī (no 1 517 personām līdz 1 460 personām)</w:t>
            </w:r>
          </w:p>
        </w:tc>
        <w:tc>
          <w:tcPr>
            <w:tcW w:w="638" w:type="pct"/>
          </w:tcPr>
          <w:p w14:paraId="7F7EADB1" w14:textId="77777777" w:rsidR="005508FE" w:rsidRPr="000335C1" w:rsidRDefault="005508FE" w:rsidP="008360E0">
            <w:pPr>
              <w:spacing w:after="0"/>
              <w:ind w:firstLine="0"/>
              <w:jc w:val="right"/>
              <w:rPr>
                <w:iCs/>
                <w:sz w:val="18"/>
                <w:szCs w:val="18"/>
              </w:rPr>
            </w:pPr>
            <w:r w:rsidRPr="000335C1">
              <w:rPr>
                <w:iCs/>
                <w:sz w:val="18"/>
                <w:szCs w:val="18"/>
              </w:rPr>
              <w:t>288 101</w:t>
            </w:r>
          </w:p>
        </w:tc>
        <w:tc>
          <w:tcPr>
            <w:tcW w:w="713" w:type="pct"/>
          </w:tcPr>
          <w:p w14:paraId="39DA6DF7" w14:textId="77777777" w:rsidR="005508FE" w:rsidRPr="000335C1" w:rsidRDefault="005508FE" w:rsidP="008360E0">
            <w:pPr>
              <w:spacing w:after="0"/>
              <w:ind w:firstLine="0"/>
              <w:jc w:val="center"/>
              <w:rPr>
                <w:iCs/>
                <w:sz w:val="18"/>
                <w:szCs w:val="18"/>
              </w:rPr>
            </w:pPr>
            <w:r w:rsidRPr="000335C1">
              <w:rPr>
                <w:iCs/>
                <w:sz w:val="18"/>
                <w:szCs w:val="18"/>
              </w:rPr>
              <w:t>-</w:t>
            </w:r>
          </w:p>
        </w:tc>
        <w:tc>
          <w:tcPr>
            <w:tcW w:w="635" w:type="pct"/>
          </w:tcPr>
          <w:p w14:paraId="0BB97094" w14:textId="77777777" w:rsidR="005508FE" w:rsidRPr="000335C1" w:rsidRDefault="005508FE" w:rsidP="008360E0">
            <w:pPr>
              <w:spacing w:after="0"/>
              <w:ind w:firstLine="0"/>
              <w:jc w:val="right"/>
              <w:rPr>
                <w:iCs/>
                <w:sz w:val="18"/>
                <w:szCs w:val="18"/>
              </w:rPr>
            </w:pPr>
            <w:r w:rsidRPr="000335C1">
              <w:rPr>
                <w:iCs/>
                <w:sz w:val="18"/>
                <w:szCs w:val="18"/>
              </w:rPr>
              <w:t>-288 101</w:t>
            </w:r>
          </w:p>
        </w:tc>
      </w:tr>
      <w:tr w:rsidR="000335C1" w:rsidRPr="000335C1" w14:paraId="7CA71004" w14:textId="77777777" w:rsidTr="008360E0">
        <w:trPr>
          <w:trHeight w:val="142"/>
          <w:jc w:val="center"/>
        </w:trPr>
        <w:tc>
          <w:tcPr>
            <w:tcW w:w="3014" w:type="pct"/>
          </w:tcPr>
          <w:p w14:paraId="51E95841" w14:textId="77777777" w:rsidR="005508FE" w:rsidRPr="000335C1" w:rsidRDefault="005508FE" w:rsidP="008360E0">
            <w:pPr>
              <w:spacing w:after="0"/>
              <w:ind w:left="45" w:firstLine="0"/>
              <w:contextualSpacing/>
              <w:rPr>
                <w:i/>
                <w:sz w:val="18"/>
                <w:szCs w:val="18"/>
                <w:lang w:eastAsia="lv-LV"/>
              </w:rPr>
            </w:pPr>
            <w:r w:rsidRPr="000335C1">
              <w:rPr>
                <w:i/>
                <w:sz w:val="18"/>
                <w:szCs w:val="18"/>
                <w:lang w:eastAsia="lv-LV"/>
              </w:rPr>
              <w:t xml:space="preserve">1.8. Samazinājums bērna kopšanas pabalsta izmaksām saistībā ar pabalsta saņēmēju skaita prognozēto samazināšanos par 2 063 personām vidēji mēnesī (no 35 985 personām līdz 33 922 personām) </w:t>
            </w:r>
          </w:p>
        </w:tc>
        <w:tc>
          <w:tcPr>
            <w:tcW w:w="638" w:type="pct"/>
          </w:tcPr>
          <w:p w14:paraId="7FEB8C3A" w14:textId="77777777" w:rsidR="005508FE" w:rsidRPr="000335C1" w:rsidRDefault="005508FE" w:rsidP="008360E0">
            <w:pPr>
              <w:spacing w:after="0"/>
              <w:ind w:firstLine="0"/>
              <w:jc w:val="right"/>
              <w:rPr>
                <w:iCs/>
                <w:sz w:val="18"/>
                <w:szCs w:val="18"/>
              </w:rPr>
            </w:pPr>
            <w:r w:rsidRPr="000335C1">
              <w:rPr>
                <w:iCs/>
                <w:sz w:val="18"/>
                <w:szCs w:val="18"/>
              </w:rPr>
              <w:t>3 268 386</w:t>
            </w:r>
          </w:p>
        </w:tc>
        <w:tc>
          <w:tcPr>
            <w:tcW w:w="713" w:type="pct"/>
          </w:tcPr>
          <w:p w14:paraId="0A6F8C61" w14:textId="77777777" w:rsidR="005508FE" w:rsidRPr="000335C1" w:rsidRDefault="005508FE" w:rsidP="008360E0">
            <w:pPr>
              <w:spacing w:after="0"/>
              <w:ind w:firstLine="0"/>
              <w:jc w:val="center"/>
              <w:rPr>
                <w:iCs/>
                <w:sz w:val="18"/>
                <w:szCs w:val="18"/>
              </w:rPr>
            </w:pPr>
            <w:r w:rsidRPr="000335C1">
              <w:rPr>
                <w:iCs/>
                <w:sz w:val="18"/>
                <w:szCs w:val="18"/>
              </w:rPr>
              <w:t>-</w:t>
            </w:r>
          </w:p>
        </w:tc>
        <w:tc>
          <w:tcPr>
            <w:tcW w:w="635" w:type="pct"/>
          </w:tcPr>
          <w:p w14:paraId="746909BA" w14:textId="77777777" w:rsidR="005508FE" w:rsidRPr="000335C1" w:rsidRDefault="005508FE" w:rsidP="008360E0">
            <w:pPr>
              <w:spacing w:after="0"/>
              <w:ind w:firstLine="0"/>
              <w:jc w:val="right"/>
              <w:rPr>
                <w:iCs/>
                <w:sz w:val="18"/>
                <w:szCs w:val="18"/>
              </w:rPr>
            </w:pPr>
            <w:r w:rsidRPr="000335C1">
              <w:rPr>
                <w:iCs/>
                <w:sz w:val="18"/>
                <w:szCs w:val="18"/>
              </w:rPr>
              <w:t>-3 268 386</w:t>
            </w:r>
          </w:p>
        </w:tc>
      </w:tr>
      <w:tr w:rsidR="000335C1" w:rsidRPr="000335C1" w14:paraId="0196022C" w14:textId="77777777" w:rsidTr="008360E0">
        <w:trPr>
          <w:trHeight w:val="142"/>
          <w:jc w:val="center"/>
        </w:trPr>
        <w:tc>
          <w:tcPr>
            <w:tcW w:w="3014" w:type="pct"/>
          </w:tcPr>
          <w:p w14:paraId="301E5593" w14:textId="77777777" w:rsidR="005508FE" w:rsidRPr="000335C1" w:rsidRDefault="005508FE" w:rsidP="008360E0">
            <w:pPr>
              <w:spacing w:after="0"/>
              <w:ind w:firstLine="0"/>
              <w:rPr>
                <w:i/>
                <w:sz w:val="18"/>
                <w:szCs w:val="18"/>
                <w:lang w:eastAsia="lv-LV"/>
              </w:rPr>
            </w:pPr>
            <w:r w:rsidRPr="000335C1">
              <w:rPr>
                <w:i/>
                <w:sz w:val="18"/>
                <w:szCs w:val="18"/>
                <w:lang w:eastAsia="lv-LV"/>
              </w:rPr>
              <w:t xml:space="preserve">1.9. Palielinājums bērna ar invaliditāti kopšanas pabalsta izmaksām saistībā ar pabalsta saņēmēju skaita prognozēto palielināšanos par 401 personu vidēji mēnesī (no 2 575 personām līdz 2 976 personām) </w:t>
            </w:r>
          </w:p>
        </w:tc>
        <w:tc>
          <w:tcPr>
            <w:tcW w:w="638" w:type="pct"/>
          </w:tcPr>
          <w:p w14:paraId="16C5C671" w14:textId="77777777" w:rsidR="005508FE" w:rsidRPr="000335C1" w:rsidRDefault="005508FE" w:rsidP="008360E0">
            <w:pPr>
              <w:spacing w:after="0"/>
              <w:ind w:firstLine="0"/>
              <w:jc w:val="center"/>
              <w:rPr>
                <w:iCs/>
                <w:sz w:val="18"/>
                <w:szCs w:val="18"/>
              </w:rPr>
            </w:pPr>
            <w:r w:rsidRPr="000335C1">
              <w:rPr>
                <w:iCs/>
                <w:sz w:val="18"/>
                <w:szCs w:val="18"/>
              </w:rPr>
              <w:t>-</w:t>
            </w:r>
          </w:p>
        </w:tc>
        <w:tc>
          <w:tcPr>
            <w:tcW w:w="713" w:type="pct"/>
          </w:tcPr>
          <w:p w14:paraId="3C5A8EF4" w14:textId="77777777" w:rsidR="005508FE" w:rsidRPr="000335C1" w:rsidRDefault="005508FE" w:rsidP="008360E0">
            <w:pPr>
              <w:spacing w:after="0"/>
              <w:ind w:firstLine="0"/>
              <w:jc w:val="right"/>
              <w:rPr>
                <w:iCs/>
                <w:sz w:val="18"/>
                <w:szCs w:val="18"/>
              </w:rPr>
            </w:pPr>
            <w:r w:rsidRPr="000335C1">
              <w:rPr>
                <w:iCs/>
                <w:sz w:val="18"/>
                <w:szCs w:val="18"/>
              </w:rPr>
              <w:t>1 533 199</w:t>
            </w:r>
          </w:p>
        </w:tc>
        <w:tc>
          <w:tcPr>
            <w:tcW w:w="635" w:type="pct"/>
          </w:tcPr>
          <w:p w14:paraId="792AFF6D" w14:textId="77777777" w:rsidR="005508FE" w:rsidRPr="000335C1" w:rsidRDefault="005508FE" w:rsidP="008360E0">
            <w:pPr>
              <w:spacing w:after="0"/>
              <w:ind w:firstLine="0"/>
              <w:jc w:val="right"/>
              <w:rPr>
                <w:iCs/>
                <w:sz w:val="18"/>
                <w:szCs w:val="18"/>
              </w:rPr>
            </w:pPr>
            <w:r w:rsidRPr="000335C1">
              <w:rPr>
                <w:iCs/>
                <w:sz w:val="18"/>
                <w:szCs w:val="18"/>
              </w:rPr>
              <w:t>1 533 199</w:t>
            </w:r>
          </w:p>
        </w:tc>
      </w:tr>
      <w:tr w:rsidR="000335C1" w:rsidRPr="000335C1" w14:paraId="508A3542" w14:textId="77777777" w:rsidTr="008360E0">
        <w:trPr>
          <w:trHeight w:val="142"/>
          <w:jc w:val="center"/>
        </w:trPr>
        <w:tc>
          <w:tcPr>
            <w:tcW w:w="3014" w:type="pct"/>
          </w:tcPr>
          <w:p w14:paraId="72DDF1FA" w14:textId="77777777" w:rsidR="005508FE" w:rsidRPr="000335C1" w:rsidRDefault="005508FE" w:rsidP="008360E0">
            <w:pPr>
              <w:spacing w:after="0"/>
              <w:ind w:firstLine="0"/>
              <w:rPr>
                <w:i/>
                <w:sz w:val="18"/>
                <w:szCs w:val="18"/>
                <w:lang w:eastAsia="lv-LV"/>
              </w:rPr>
            </w:pPr>
            <w:r w:rsidRPr="000335C1">
              <w:rPr>
                <w:i/>
                <w:sz w:val="18"/>
                <w:szCs w:val="18"/>
                <w:lang w:eastAsia="lv-LV"/>
              </w:rPr>
              <w:t>1.10. Palielinājums ģimenes valsts pabalsta izmaksām saistībā ar ģimenes valsts pabalsta likumdošanas izmaiņu ieviešanu atbilstoši  likuma “Par vidēja termiņa budžeta ietvaru 2021., 2022. un 2023. gadam” 25.pantam un Saeimā 06.05.2021. pieņemtajam likumam “Grozījumi Valsts sociālo pabalstu likumā”</w:t>
            </w:r>
          </w:p>
        </w:tc>
        <w:tc>
          <w:tcPr>
            <w:tcW w:w="638" w:type="pct"/>
          </w:tcPr>
          <w:p w14:paraId="4798F32A" w14:textId="77777777" w:rsidR="005508FE" w:rsidRPr="000335C1" w:rsidRDefault="005508FE" w:rsidP="008360E0">
            <w:pPr>
              <w:spacing w:after="0"/>
              <w:ind w:firstLine="0"/>
              <w:jc w:val="center"/>
              <w:rPr>
                <w:iCs/>
                <w:sz w:val="18"/>
                <w:szCs w:val="18"/>
              </w:rPr>
            </w:pPr>
            <w:r w:rsidRPr="000335C1">
              <w:rPr>
                <w:iCs/>
                <w:sz w:val="18"/>
                <w:szCs w:val="18"/>
              </w:rPr>
              <w:t> -</w:t>
            </w:r>
          </w:p>
        </w:tc>
        <w:tc>
          <w:tcPr>
            <w:tcW w:w="713" w:type="pct"/>
          </w:tcPr>
          <w:p w14:paraId="51B5747D" w14:textId="77777777" w:rsidR="005508FE" w:rsidRPr="000335C1" w:rsidRDefault="005508FE" w:rsidP="008360E0">
            <w:pPr>
              <w:spacing w:after="0"/>
              <w:ind w:firstLine="0"/>
              <w:jc w:val="right"/>
              <w:rPr>
                <w:iCs/>
                <w:sz w:val="18"/>
                <w:szCs w:val="18"/>
              </w:rPr>
            </w:pPr>
            <w:r w:rsidRPr="000335C1">
              <w:rPr>
                <w:iCs/>
                <w:sz w:val="18"/>
                <w:szCs w:val="18"/>
              </w:rPr>
              <w:t>91 294 485</w:t>
            </w:r>
          </w:p>
        </w:tc>
        <w:tc>
          <w:tcPr>
            <w:tcW w:w="635" w:type="pct"/>
          </w:tcPr>
          <w:p w14:paraId="3942BE45" w14:textId="77777777" w:rsidR="005508FE" w:rsidRPr="000335C1" w:rsidRDefault="005508FE" w:rsidP="008360E0">
            <w:pPr>
              <w:spacing w:after="0"/>
              <w:ind w:firstLine="0"/>
              <w:jc w:val="right"/>
              <w:rPr>
                <w:iCs/>
                <w:sz w:val="18"/>
                <w:szCs w:val="18"/>
              </w:rPr>
            </w:pPr>
            <w:r w:rsidRPr="000335C1">
              <w:rPr>
                <w:iCs/>
                <w:sz w:val="18"/>
                <w:szCs w:val="18"/>
              </w:rPr>
              <w:t>91 294 485</w:t>
            </w:r>
          </w:p>
        </w:tc>
      </w:tr>
      <w:tr w:rsidR="000335C1" w:rsidRPr="000335C1" w14:paraId="6E8969D7" w14:textId="77777777" w:rsidTr="008360E0">
        <w:trPr>
          <w:trHeight w:val="882"/>
          <w:jc w:val="center"/>
        </w:trPr>
        <w:tc>
          <w:tcPr>
            <w:tcW w:w="3014" w:type="pct"/>
          </w:tcPr>
          <w:p w14:paraId="6129F6CC" w14:textId="77777777" w:rsidR="005508FE" w:rsidRPr="000335C1" w:rsidRDefault="005508FE" w:rsidP="008360E0">
            <w:pPr>
              <w:tabs>
                <w:tab w:val="left" w:pos="164"/>
              </w:tabs>
              <w:spacing w:after="0"/>
              <w:ind w:firstLine="0"/>
              <w:rPr>
                <w:i/>
                <w:sz w:val="18"/>
                <w:szCs w:val="18"/>
                <w:lang w:eastAsia="lv-LV"/>
              </w:rPr>
            </w:pPr>
            <w:r w:rsidRPr="000335C1">
              <w:rPr>
                <w:i/>
                <w:sz w:val="18"/>
                <w:szCs w:val="18"/>
                <w:lang w:eastAsia="lv-LV"/>
              </w:rPr>
              <w:t>1.11. Palielinājums piemaksas pie ģimenes valsts pabalsta par bērnu ar invaliditāti izmaksām saistībā ar piemaksas saņēmēju skaita prognozēto palielināšanos par 424 personām vidēji mēnesī (no 7 907 personām līdz 8 331 personai)</w:t>
            </w:r>
          </w:p>
        </w:tc>
        <w:tc>
          <w:tcPr>
            <w:tcW w:w="638" w:type="pct"/>
          </w:tcPr>
          <w:p w14:paraId="21EDD770" w14:textId="77777777" w:rsidR="005508FE" w:rsidRPr="000335C1" w:rsidRDefault="005508FE" w:rsidP="008360E0">
            <w:pPr>
              <w:spacing w:after="0"/>
              <w:ind w:firstLine="0"/>
              <w:jc w:val="center"/>
              <w:rPr>
                <w:iCs/>
                <w:sz w:val="18"/>
                <w:szCs w:val="18"/>
              </w:rPr>
            </w:pPr>
            <w:r w:rsidRPr="000335C1">
              <w:rPr>
                <w:iCs/>
                <w:sz w:val="18"/>
                <w:szCs w:val="18"/>
              </w:rPr>
              <w:t>-</w:t>
            </w:r>
          </w:p>
        </w:tc>
        <w:tc>
          <w:tcPr>
            <w:tcW w:w="713" w:type="pct"/>
          </w:tcPr>
          <w:p w14:paraId="3C6EA9AC" w14:textId="77777777" w:rsidR="005508FE" w:rsidRPr="000335C1" w:rsidRDefault="005508FE" w:rsidP="008360E0">
            <w:pPr>
              <w:spacing w:after="0"/>
              <w:ind w:firstLine="0"/>
              <w:jc w:val="right"/>
              <w:rPr>
                <w:iCs/>
                <w:sz w:val="18"/>
                <w:szCs w:val="18"/>
              </w:rPr>
            </w:pPr>
            <w:r w:rsidRPr="000335C1">
              <w:rPr>
                <w:iCs/>
                <w:sz w:val="18"/>
                <w:szCs w:val="18"/>
              </w:rPr>
              <w:t>546 604</w:t>
            </w:r>
          </w:p>
        </w:tc>
        <w:tc>
          <w:tcPr>
            <w:tcW w:w="635" w:type="pct"/>
          </w:tcPr>
          <w:p w14:paraId="7C6FF7FC" w14:textId="77777777" w:rsidR="005508FE" w:rsidRPr="000335C1" w:rsidRDefault="005508FE" w:rsidP="008360E0">
            <w:pPr>
              <w:spacing w:after="0"/>
              <w:ind w:firstLine="0"/>
              <w:jc w:val="right"/>
              <w:rPr>
                <w:iCs/>
                <w:sz w:val="18"/>
                <w:szCs w:val="18"/>
              </w:rPr>
            </w:pPr>
            <w:r w:rsidRPr="000335C1">
              <w:rPr>
                <w:iCs/>
                <w:sz w:val="18"/>
                <w:szCs w:val="18"/>
              </w:rPr>
              <w:t>546 604</w:t>
            </w:r>
          </w:p>
        </w:tc>
      </w:tr>
      <w:tr w:rsidR="000335C1" w:rsidRPr="000335C1" w14:paraId="73A5A083" w14:textId="77777777" w:rsidTr="008360E0">
        <w:trPr>
          <w:trHeight w:val="142"/>
          <w:jc w:val="center"/>
        </w:trPr>
        <w:tc>
          <w:tcPr>
            <w:tcW w:w="3014" w:type="pct"/>
          </w:tcPr>
          <w:p w14:paraId="28AE6181" w14:textId="77777777" w:rsidR="005508FE" w:rsidRPr="000335C1" w:rsidRDefault="005508FE" w:rsidP="008360E0">
            <w:pPr>
              <w:spacing w:after="0"/>
              <w:ind w:firstLine="0"/>
              <w:rPr>
                <w:i/>
                <w:sz w:val="18"/>
                <w:szCs w:val="18"/>
                <w:lang w:eastAsia="lv-LV"/>
              </w:rPr>
            </w:pPr>
            <w:r w:rsidRPr="000335C1">
              <w:rPr>
                <w:i/>
                <w:sz w:val="18"/>
                <w:szCs w:val="18"/>
                <w:lang w:eastAsia="lv-LV"/>
              </w:rPr>
              <w:t>1.12. Pabalsta aizbildnim par bērna uzturēšanu izmaksām:</w:t>
            </w:r>
          </w:p>
          <w:p w14:paraId="44DF6A34" w14:textId="77777777" w:rsidR="005508FE" w:rsidRPr="000335C1" w:rsidRDefault="005508FE" w:rsidP="008360E0">
            <w:pPr>
              <w:spacing w:after="0"/>
              <w:ind w:firstLine="0"/>
              <w:rPr>
                <w:i/>
                <w:sz w:val="18"/>
                <w:szCs w:val="18"/>
                <w:lang w:eastAsia="lv-LV"/>
              </w:rPr>
            </w:pPr>
            <w:r w:rsidRPr="000335C1">
              <w:rPr>
                <w:i/>
                <w:sz w:val="18"/>
                <w:szCs w:val="18"/>
                <w:lang w:eastAsia="lv-LV"/>
              </w:rPr>
              <w:t>- palielinājums saistībā ar pabalsta vidējā apmēra mēnesī prognozēto palielināšanos par 34,15 euro (no 120,25 euro līdz 154,40 euro);</w:t>
            </w:r>
          </w:p>
          <w:p w14:paraId="49FA2CA6" w14:textId="77777777" w:rsidR="005508FE" w:rsidRPr="000335C1" w:rsidRDefault="005508FE" w:rsidP="008360E0">
            <w:pPr>
              <w:spacing w:after="0"/>
              <w:ind w:firstLine="0"/>
              <w:rPr>
                <w:i/>
                <w:sz w:val="18"/>
                <w:szCs w:val="18"/>
                <w:lang w:eastAsia="lv-LV"/>
              </w:rPr>
            </w:pPr>
            <w:r w:rsidRPr="000335C1">
              <w:rPr>
                <w:i/>
                <w:sz w:val="18"/>
                <w:szCs w:val="18"/>
                <w:lang w:eastAsia="lv-LV"/>
              </w:rPr>
              <w:t xml:space="preserve">- samazinājums saistībā ar saņēmēju skaita prognozēto samazināšanos par 596 personām vidēji mēnesī (no 2 660 personām līdz 2 064 personām)  </w:t>
            </w:r>
          </w:p>
        </w:tc>
        <w:tc>
          <w:tcPr>
            <w:tcW w:w="638" w:type="pct"/>
          </w:tcPr>
          <w:p w14:paraId="1D8FBB64" w14:textId="77777777" w:rsidR="005508FE" w:rsidRPr="000335C1" w:rsidRDefault="005508FE" w:rsidP="008360E0">
            <w:pPr>
              <w:spacing w:after="0"/>
              <w:ind w:firstLine="0"/>
              <w:jc w:val="right"/>
              <w:rPr>
                <w:iCs/>
                <w:sz w:val="18"/>
                <w:szCs w:val="18"/>
              </w:rPr>
            </w:pPr>
            <w:r w:rsidRPr="000335C1">
              <w:rPr>
                <w:iCs/>
                <w:sz w:val="18"/>
                <w:szCs w:val="18"/>
              </w:rPr>
              <w:t>1 104 269</w:t>
            </w:r>
          </w:p>
        </w:tc>
        <w:tc>
          <w:tcPr>
            <w:tcW w:w="713" w:type="pct"/>
          </w:tcPr>
          <w:p w14:paraId="2E14B210" w14:textId="77777777" w:rsidR="005508FE" w:rsidRPr="000335C1" w:rsidRDefault="005508FE" w:rsidP="008360E0">
            <w:pPr>
              <w:spacing w:after="0"/>
              <w:ind w:firstLine="0"/>
              <w:jc w:val="right"/>
              <w:rPr>
                <w:iCs/>
                <w:sz w:val="18"/>
                <w:szCs w:val="18"/>
              </w:rPr>
            </w:pPr>
            <w:r w:rsidRPr="000335C1">
              <w:rPr>
                <w:iCs/>
                <w:sz w:val="18"/>
                <w:szCs w:val="18"/>
              </w:rPr>
              <w:t>1 089 921</w:t>
            </w:r>
          </w:p>
        </w:tc>
        <w:tc>
          <w:tcPr>
            <w:tcW w:w="635" w:type="pct"/>
          </w:tcPr>
          <w:p w14:paraId="6AFFD545" w14:textId="77777777" w:rsidR="005508FE" w:rsidRPr="000335C1" w:rsidRDefault="005508FE" w:rsidP="008360E0">
            <w:pPr>
              <w:spacing w:after="0"/>
              <w:ind w:firstLine="0"/>
              <w:jc w:val="right"/>
              <w:rPr>
                <w:iCs/>
                <w:sz w:val="18"/>
                <w:szCs w:val="18"/>
              </w:rPr>
            </w:pPr>
            <w:r w:rsidRPr="000335C1">
              <w:rPr>
                <w:iCs/>
                <w:sz w:val="18"/>
                <w:szCs w:val="18"/>
              </w:rPr>
              <w:t>-14 348</w:t>
            </w:r>
          </w:p>
        </w:tc>
      </w:tr>
      <w:tr w:rsidR="000335C1" w:rsidRPr="000335C1" w14:paraId="4EED5E8F" w14:textId="77777777" w:rsidTr="008360E0">
        <w:trPr>
          <w:trHeight w:val="142"/>
          <w:jc w:val="center"/>
        </w:trPr>
        <w:tc>
          <w:tcPr>
            <w:tcW w:w="3014" w:type="pct"/>
          </w:tcPr>
          <w:p w14:paraId="340BC9E3" w14:textId="77777777" w:rsidR="005508FE" w:rsidRPr="000335C1" w:rsidRDefault="005508FE" w:rsidP="008360E0">
            <w:pPr>
              <w:tabs>
                <w:tab w:val="left" w:pos="164"/>
              </w:tabs>
              <w:spacing w:after="0"/>
              <w:ind w:left="22" w:firstLine="0"/>
              <w:rPr>
                <w:i/>
                <w:sz w:val="18"/>
                <w:szCs w:val="18"/>
                <w:lang w:eastAsia="lv-LV"/>
              </w:rPr>
            </w:pPr>
            <w:r w:rsidRPr="000335C1">
              <w:rPr>
                <w:i/>
                <w:sz w:val="18"/>
                <w:szCs w:val="18"/>
                <w:lang w:eastAsia="lv-LV"/>
              </w:rPr>
              <w:t>1.13. Samazinājums atlīdzības par aizbildņa pienākumu pildīšanu izmaksām saistībā ar atlīdzības saņēmēju skaita prognozēto samazināšanos par 152 personām vidēji mēnesī (no 2 939 personām līdz 2 787 personām)</w:t>
            </w:r>
          </w:p>
        </w:tc>
        <w:tc>
          <w:tcPr>
            <w:tcW w:w="638" w:type="pct"/>
          </w:tcPr>
          <w:p w14:paraId="434CCC87" w14:textId="77777777" w:rsidR="005508FE" w:rsidRPr="000335C1" w:rsidRDefault="005508FE" w:rsidP="008360E0">
            <w:pPr>
              <w:spacing w:after="0"/>
              <w:ind w:firstLine="0"/>
              <w:jc w:val="right"/>
              <w:rPr>
                <w:iCs/>
                <w:sz w:val="18"/>
                <w:szCs w:val="18"/>
              </w:rPr>
            </w:pPr>
            <w:r w:rsidRPr="000335C1">
              <w:rPr>
                <w:iCs/>
                <w:sz w:val="18"/>
                <w:szCs w:val="18"/>
              </w:rPr>
              <w:t>99 135</w:t>
            </w:r>
          </w:p>
        </w:tc>
        <w:tc>
          <w:tcPr>
            <w:tcW w:w="713" w:type="pct"/>
          </w:tcPr>
          <w:p w14:paraId="744F2052" w14:textId="77777777" w:rsidR="005508FE" w:rsidRPr="000335C1" w:rsidRDefault="005508FE" w:rsidP="008360E0">
            <w:pPr>
              <w:spacing w:after="0"/>
              <w:ind w:firstLine="0"/>
              <w:jc w:val="center"/>
              <w:rPr>
                <w:iCs/>
                <w:sz w:val="18"/>
                <w:szCs w:val="18"/>
              </w:rPr>
            </w:pPr>
            <w:r w:rsidRPr="000335C1">
              <w:rPr>
                <w:iCs/>
                <w:sz w:val="18"/>
                <w:szCs w:val="18"/>
              </w:rPr>
              <w:t>-</w:t>
            </w:r>
          </w:p>
        </w:tc>
        <w:tc>
          <w:tcPr>
            <w:tcW w:w="635" w:type="pct"/>
          </w:tcPr>
          <w:p w14:paraId="1A97DC5B" w14:textId="77777777" w:rsidR="005508FE" w:rsidRPr="000335C1" w:rsidRDefault="005508FE" w:rsidP="008360E0">
            <w:pPr>
              <w:spacing w:after="0"/>
              <w:ind w:firstLine="0"/>
              <w:jc w:val="right"/>
              <w:rPr>
                <w:iCs/>
                <w:sz w:val="18"/>
                <w:szCs w:val="18"/>
              </w:rPr>
            </w:pPr>
            <w:r w:rsidRPr="000335C1">
              <w:rPr>
                <w:iCs/>
                <w:sz w:val="18"/>
                <w:szCs w:val="18"/>
              </w:rPr>
              <w:t>-99 135</w:t>
            </w:r>
          </w:p>
        </w:tc>
      </w:tr>
      <w:tr w:rsidR="000335C1" w:rsidRPr="000335C1" w14:paraId="76D56124" w14:textId="77777777" w:rsidTr="008360E0">
        <w:trPr>
          <w:trHeight w:val="142"/>
          <w:jc w:val="center"/>
        </w:trPr>
        <w:tc>
          <w:tcPr>
            <w:tcW w:w="3014" w:type="pct"/>
          </w:tcPr>
          <w:p w14:paraId="03516314" w14:textId="77777777" w:rsidR="005508FE" w:rsidRPr="000335C1" w:rsidRDefault="005508FE" w:rsidP="008360E0">
            <w:pPr>
              <w:tabs>
                <w:tab w:val="left" w:pos="164"/>
              </w:tabs>
              <w:spacing w:after="0"/>
              <w:ind w:left="22" w:firstLine="0"/>
              <w:rPr>
                <w:i/>
                <w:sz w:val="18"/>
                <w:szCs w:val="18"/>
                <w:lang w:eastAsia="lv-LV"/>
              </w:rPr>
            </w:pPr>
            <w:r w:rsidRPr="000335C1">
              <w:rPr>
                <w:i/>
                <w:sz w:val="18"/>
                <w:szCs w:val="18"/>
                <w:lang w:eastAsia="lv-LV"/>
              </w:rPr>
              <w:t>1.14. Samazinājums valsts atbalsta ar celiakiju slimiem bērniem izmaksām saistībā ar pabalsta saņēmēju skaita prognozēto samazināšanos par 60 personām vidēji mēnesī (no 910 personām līdz 850 personām)</w:t>
            </w:r>
          </w:p>
        </w:tc>
        <w:tc>
          <w:tcPr>
            <w:tcW w:w="638" w:type="pct"/>
          </w:tcPr>
          <w:p w14:paraId="6452A28C" w14:textId="77777777" w:rsidR="005508FE" w:rsidRPr="000335C1" w:rsidRDefault="005508FE" w:rsidP="008360E0">
            <w:pPr>
              <w:spacing w:after="0"/>
              <w:ind w:firstLine="0"/>
              <w:jc w:val="right"/>
              <w:rPr>
                <w:iCs/>
                <w:sz w:val="18"/>
                <w:szCs w:val="18"/>
              </w:rPr>
            </w:pPr>
            <w:r w:rsidRPr="000335C1">
              <w:rPr>
                <w:iCs/>
                <w:sz w:val="18"/>
                <w:szCs w:val="18"/>
              </w:rPr>
              <w:t>77 767</w:t>
            </w:r>
          </w:p>
        </w:tc>
        <w:tc>
          <w:tcPr>
            <w:tcW w:w="713" w:type="pct"/>
          </w:tcPr>
          <w:p w14:paraId="5132BC1D" w14:textId="77777777" w:rsidR="005508FE" w:rsidRPr="000335C1" w:rsidRDefault="005508FE" w:rsidP="008360E0">
            <w:pPr>
              <w:spacing w:after="0"/>
              <w:ind w:firstLine="0"/>
              <w:jc w:val="center"/>
              <w:rPr>
                <w:iCs/>
                <w:sz w:val="18"/>
                <w:szCs w:val="18"/>
              </w:rPr>
            </w:pPr>
            <w:r w:rsidRPr="000335C1">
              <w:rPr>
                <w:iCs/>
                <w:sz w:val="18"/>
                <w:szCs w:val="18"/>
              </w:rPr>
              <w:t>-</w:t>
            </w:r>
          </w:p>
        </w:tc>
        <w:tc>
          <w:tcPr>
            <w:tcW w:w="635" w:type="pct"/>
          </w:tcPr>
          <w:p w14:paraId="22677A8E" w14:textId="77777777" w:rsidR="005508FE" w:rsidRPr="000335C1" w:rsidRDefault="005508FE" w:rsidP="008360E0">
            <w:pPr>
              <w:spacing w:after="0"/>
              <w:ind w:firstLine="0"/>
              <w:jc w:val="right"/>
              <w:rPr>
                <w:iCs/>
                <w:sz w:val="18"/>
                <w:szCs w:val="18"/>
              </w:rPr>
            </w:pPr>
            <w:r w:rsidRPr="000335C1">
              <w:rPr>
                <w:iCs/>
                <w:sz w:val="18"/>
                <w:szCs w:val="18"/>
              </w:rPr>
              <w:t>-77 767</w:t>
            </w:r>
          </w:p>
        </w:tc>
      </w:tr>
      <w:tr w:rsidR="000335C1" w:rsidRPr="000335C1" w14:paraId="3639220A" w14:textId="77777777" w:rsidTr="008360E0">
        <w:trPr>
          <w:trHeight w:val="672"/>
          <w:jc w:val="center"/>
        </w:trPr>
        <w:tc>
          <w:tcPr>
            <w:tcW w:w="3014" w:type="pct"/>
          </w:tcPr>
          <w:p w14:paraId="72FC8DD2" w14:textId="77777777" w:rsidR="005508FE" w:rsidRPr="000335C1" w:rsidRDefault="005508FE" w:rsidP="008360E0">
            <w:pPr>
              <w:spacing w:after="0"/>
              <w:ind w:firstLine="0"/>
              <w:rPr>
                <w:i/>
                <w:sz w:val="18"/>
                <w:szCs w:val="18"/>
                <w:lang w:eastAsia="lv-LV"/>
              </w:rPr>
            </w:pPr>
            <w:r w:rsidRPr="000335C1">
              <w:rPr>
                <w:i/>
                <w:sz w:val="18"/>
                <w:szCs w:val="18"/>
                <w:lang w:eastAsia="lv-LV"/>
              </w:rPr>
              <w:lastRenderedPageBreak/>
              <w:t>1.15. Samazinājums atlīdzības par audžuģimenes pienākumu pildīšanu izmaksām saistībā ar atlīdzības saņēmēju skaita prognozēto samazināšanos par 11 personām vidēji mēnesī (no 596 personām līdz 585 personām)</w:t>
            </w:r>
          </w:p>
        </w:tc>
        <w:tc>
          <w:tcPr>
            <w:tcW w:w="638" w:type="pct"/>
          </w:tcPr>
          <w:p w14:paraId="5DD9B948" w14:textId="77777777" w:rsidR="005508FE" w:rsidRPr="000335C1" w:rsidRDefault="005508FE" w:rsidP="008360E0">
            <w:pPr>
              <w:spacing w:after="0"/>
              <w:ind w:firstLine="0"/>
              <w:jc w:val="right"/>
              <w:rPr>
                <w:iCs/>
                <w:sz w:val="18"/>
                <w:szCs w:val="18"/>
              </w:rPr>
            </w:pPr>
            <w:r w:rsidRPr="000335C1">
              <w:rPr>
                <w:iCs/>
                <w:sz w:val="18"/>
                <w:szCs w:val="18"/>
              </w:rPr>
              <w:t>29 409</w:t>
            </w:r>
          </w:p>
        </w:tc>
        <w:tc>
          <w:tcPr>
            <w:tcW w:w="713" w:type="pct"/>
          </w:tcPr>
          <w:p w14:paraId="04A5F313" w14:textId="77777777" w:rsidR="005508FE" w:rsidRPr="000335C1" w:rsidRDefault="005508FE" w:rsidP="008360E0">
            <w:pPr>
              <w:spacing w:after="0"/>
              <w:ind w:firstLine="0"/>
              <w:jc w:val="right"/>
              <w:rPr>
                <w:iCs/>
                <w:sz w:val="18"/>
                <w:szCs w:val="18"/>
              </w:rPr>
            </w:pPr>
            <w:r w:rsidRPr="000335C1">
              <w:rPr>
                <w:iCs/>
                <w:sz w:val="18"/>
                <w:szCs w:val="18"/>
              </w:rPr>
              <w:t>-</w:t>
            </w:r>
          </w:p>
        </w:tc>
        <w:tc>
          <w:tcPr>
            <w:tcW w:w="635" w:type="pct"/>
          </w:tcPr>
          <w:p w14:paraId="6D6AD34D" w14:textId="77777777" w:rsidR="005508FE" w:rsidRPr="000335C1" w:rsidRDefault="005508FE" w:rsidP="008360E0">
            <w:pPr>
              <w:spacing w:after="0"/>
              <w:ind w:firstLine="0"/>
              <w:jc w:val="right"/>
              <w:rPr>
                <w:iCs/>
                <w:sz w:val="18"/>
                <w:szCs w:val="18"/>
              </w:rPr>
            </w:pPr>
            <w:r w:rsidRPr="000335C1">
              <w:rPr>
                <w:iCs/>
                <w:sz w:val="18"/>
                <w:szCs w:val="18"/>
              </w:rPr>
              <w:t>-29 409</w:t>
            </w:r>
          </w:p>
        </w:tc>
      </w:tr>
      <w:tr w:rsidR="000335C1" w:rsidRPr="000335C1" w14:paraId="4FF193EF" w14:textId="77777777" w:rsidTr="008360E0">
        <w:trPr>
          <w:trHeight w:val="669"/>
          <w:jc w:val="center"/>
        </w:trPr>
        <w:tc>
          <w:tcPr>
            <w:tcW w:w="3014" w:type="pct"/>
          </w:tcPr>
          <w:p w14:paraId="48DBB738" w14:textId="77777777" w:rsidR="005508FE" w:rsidRPr="000335C1" w:rsidRDefault="005508FE" w:rsidP="008360E0">
            <w:pPr>
              <w:tabs>
                <w:tab w:val="left" w:pos="164"/>
              </w:tabs>
              <w:spacing w:after="0"/>
              <w:ind w:firstLine="0"/>
              <w:rPr>
                <w:i/>
                <w:sz w:val="18"/>
                <w:szCs w:val="18"/>
                <w:lang w:eastAsia="lv-LV"/>
              </w:rPr>
            </w:pPr>
            <w:r w:rsidRPr="000335C1">
              <w:rPr>
                <w:i/>
                <w:sz w:val="18"/>
                <w:szCs w:val="18"/>
                <w:lang w:eastAsia="lv-LV"/>
              </w:rPr>
              <w:t>1.16. Palielinājums atlīdzības par adoptējamā bērna aprūpi izmaksām saistībā ar atlīdzības vidējā apmēra mēnesī prognozēto palielināšanos par 10,87 euro (no 467,27 euro līdz 478,14 euro)</w:t>
            </w:r>
          </w:p>
        </w:tc>
        <w:tc>
          <w:tcPr>
            <w:tcW w:w="638" w:type="pct"/>
          </w:tcPr>
          <w:p w14:paraId="3010B42A" w14:textId="77777777" w:rsidR="005508FE" w:rsidRPr="000335C1" w:rsidRDefault="005508FE" w:rsidP="008360E0">
            <w:pPr>
              <w:spacing w:after="0"/>
              <w:ind w:firstLine="0"/>
              <w:jc w:val="center"/>
              <w:rPr>
                <w:iCs/>
                <w:sz w:val="18"/>
                <w:szCs w:val="18"/>
              </w:rPr>
            </w:pPr>
            <w:r w:rsidRPr="000335C1">
              <w:rPr>
                <w:iCs/>
                <w:sz w:val="18"/>
                <w:szCs w:val="18"/>
              </w:rPr>
              <w:t>-</w:t>
            </w:r>
          </w:p>
        </w:tc>
        <w:tc>
          <w:tcPr>
            <w:tcW w:w="713" w:type="pct"/>
          </w:tcPr>
          <w:p w14:paraId="0BDC7A6A" w14:textId="77777777" w:rsidR="005508FE" w:rsidRPr="000335C1" w:rsidRDefault="005508FE" w:rsidP="008360E0">
            <w:pPr>
              <w:spacing w:after="0"/>
              <w:ind w:firstLine="0"/>
              <w:jc w:val="right"/>
              <w:rPr>
                <w:iCs/>
                <w:sz w:val="18"/>
                <w:szCs w:val="18"/>
              </w:rPr>
            </w:pPr>
            <w:r w:rsidRPr="000335C1">
              <w:rPr>
                <w:iCs/>
                <w:sz w:val="18"/>
                <w:szCs w:val="18"/>
              </w:rPr>
              <w:t>4 955</w:t>
            </w:r>
          </w:p>
        </w:tc>
        <w:tc>
          <w:tcPr>
            <w:tcW w:w="635" w:type="pct"/>
          </w:tcPr>
          <w:p w14:paraId="2450EF1B" w14:textId="77777777" w:rsidR="005508FE" w:rsidRPr="000335C1" w:rsidRDefault="005508FE" w:rsidP="008360E0">
            <w:pPr>
              <w:spacing w:after="0"/>
              <w:ind w:firstLine="0"/>
              <w:jc w:val="right"/>
              <w:rPr>
                <w:iCs/>
                <w:sz w:val="18"/>
                <w:szCs w:val="18"/>
              </w:rPr>
            </w:pPr>
            <w:r w:rsidRPr="000335C1">
              <w:rPr>
                <w:iCs/>
                <w:sz w:val="18"/>
                <w:szCs w:val="18"/>
              </w:rPr>
              <w:t>4 955</w:t>
            </w:r>
          </w:p>
        </w:tc>
      </w:tr>
      <w:tr w:rsidR="000335C1" w:rsidRPr="000335C1" w14:paraId="7A4B16B1" w14:textId="77777777" w:rsidTr="008360E0">
        <w:trPr>
          <w:trHeight w:hRule="exact" w:val="710"/>
          <w:jc w:val="center"/>
        </w:trPr>
        <w:tc>
          <w:tcPr>
            <w:tcW w:w="3014" w:type="pct"/>
          </w:tcPr>
          <w:p w14:paraId="01C5095A" w14:textId="77777777" w:rsidR="005508FE" w:rsidRPr="000335C1" w:rsidRDefault="005508FE" w:rsidP="008360E0">
            <w:pPr>
              <w:spacing w:after="0"/>
              <w:ind w:firstLine="0"/>
              <w:rPr>
                <w:i/>
                <w:sz w:val="18"/>
                <w:szCs w:val="18"/>
                <w:lang w:eastAsia="lv-LV"/>
              </w:rPr>
            </w:pPr>
            <w:r w:rsidRPr="000335C1">
              <w:rPr>
                <w:i/>
                <w:sz w:val="18"/>
                <w:szCs w:val="18"/>
                <w:lang w:eastAsia="lv-LV"/>
              </w:rPr>
              <w:t>1.17. Palielinājums atlīdzības par bērna adopciju izmaksām saistībā ar atlīdzības saņēmēju skaita prognozēto palielināšanos par 1 personu  vidēji mēnesī (no 13 personām līdz 14 personām)</w:t>
            </w:r>
          </w:p>
        </w:tc>
        <w:tc>
          <w:tcPr>
            <w:tcW w:w="638" w:type="pct"/>
          </w:tcPr>
          <w:p w14:paraId="7F0466C8" w14:textId="77777777" w:rsidR="005508FE" w:rsidRPr="000335C1" w:rsidRDefault="005508FE" w:rsidP="008360E0">
            <w:pPr>
              <w:spacing w:after="0"/>
              <w:ind w:firstLine="0"/>
              <w:jc w:val="right"/>
              <w:rPr>
                <w:iCs/>
                <w:sz w:val="18"/>
                <w:szCs w:val="18"/>
              </w:rPr>
            </w:pPr>
            <w:r w:rsidRPr="000335C1">
              <w:rPr>
                <w:iCs/>
                <w:sz w:val="18"/>
                <w:szCs w:val="18"/>
              </w:rPr>
              <w:t>-</w:t>
            </w:r>
          </w:p>
        </w:tc>
        <w:tc>
          <w:tcPr>
            <w:tcW w:w="713" w:type="pct"/>
          </w:tcPr>
          <w:p w14:paraId="66E8037D" w14:textId="77777777" w:rsidR="005508FE" w:rsidRPr="000335C1" w:rsidRDefault="005508FE" w:rsidP="008360E0">
            <w:pPr>
              <w:spacing w:after="0"/>
              <w:ind w:firstLine="0"/>
              <w:jc w:val="right"/>
              <w:rPr>
                <w:iCs/>
                <w:sz w:val="18"/>
                <w:szCs w:val="18"/>
              </w:rPr>
            </w:pPr>
            <w:r w:rsidRPr="000335C1">
              <w:rPr>
                <w:iCs/>
                <w:sz w:val="18"/>
                <w:szCs w:val="18"/>
              </w:rPr>
              <w:t>17 074</w:t>
            </w:r>
          </w:p>
        </w:tc>
        <w:tc>
          <w:tcPr>
            <w:tcW w:w="635" w:type="pct"/>
          </w:tcPr>
          <w:p w14:paraId="6DDAB47D" w14:textId="77777777" w:rsidR="005508FE" w:rsidRPr="000335C1" w:rsidRDefault="005508FE" w:rsidP="008360E0">
            <w:pPr>
              <w:spacing w:after="0"/>
              <w:ind w:firstLine="0"/>
              <w:jc w:val="right"/>
              <w:rPr>
                <w:iCs/>
                <w:sz w:val="18"/>
                <w:szCs w:val="18"/>
              </w:rPr>
            </w:pPr>
            <w:r w:rsidRPr="000335C1">
              <w:rPr>
                <w:iCs/>
                <w:sz w:val="18"/>
                <w:szCs w:val="18"/>
              </w:rPr>
              <w:t>17 074</w:t>
            </w:r>
          </w:p>
        </w:tc>
      </w:tr>
      <w:tr w:rsidR="000335C1" w:rsidRPr="000335C1" w14:paraId="6878196A" w14:textId="77777777" w:rsidTr="008360E0">
        <w:trPr>
          <w:trHeight w:hRule="exact" w:val="1495"/>
          <w:jc w:val="center"/>
        </w:trPr>
        <w:tc>
          <w:tcPr>
            <w:tcW w:w="3014" w:type="pct"/>
          </w:tcPr>
          <w:p w14:paraId="2DB28B19" w14:textId="77777777" w:rsidR="005508FE" w:rsidRPr="000335C1" w:rsidRDefault="005508FE" w:rsidP="008360E0">
            <w:pPr>
              <w:spacing w:after="0"/>
              <w:ind w:firstLine="0"/>
              <w:rPr>
                <w:i/>
                <w:sz w:val="18"/>
                <w:szCs w:val="18"/>
                <w:lang w:eastAsia="lv-LV"/>
              </w:rPr>
            </w:pPr>
            <w:r w:rsidRPr="000335C1">
              <w:rPr>
                <w:i/>
                <w:sz w:val="18"/>
                <w:szCs w:val="18"/>
                <w:lang w:eastAsia="lv-LV"/>
              </w:rPr>
              <w:t>1.18. Pabalsta par asistenta izmantošanu personām ar I grupas redzes invaliditāti izmaksām:</w:t>
            </w:r>
          </w:p>
          <w:p w14:paraId="358F0F3B" w14:textId="77777777" w:rsidR="005508FE" w:rsidRPr="000335C1" w:rsidRDefault="005508FE" w:rsidP="008360E0">
            <w:pPr>
              <w:spacing w:after="0"/>
              <w:ind w:firstLine="0"/>
              <w:rPr>
                <w:i/>
                <w:sz w:val="18"/>
                <w:szCs w:val="18"/>
                <w:lang w:eastAsia="lv-LV"/>
              </w:rPr>
            </w:pPr>
            <w:r w:rsidRPr="000335C1">
              <w:rPr>
                <w:i/>
                <w:sz w:val="18"/>
                <w:szCs w:val="18"/>
                <w:lang w:eastAsia="lv-LV"/>
              </w:rPr>
              <w:t>- palielinājums saistībā ar pabalsta vidējā apmēra mēnesī prognozēto palielināšanos par 0,06 euro (no 73,37 euro līdz 73,43 euro);</w:t>
            </w:r>
          </w:p>
          <w:p w14:paraId="4C481968" w14:textId="77777777" w:rsidR="005508FE" w:rsidRPr="000335C1" w:rsidRDefault="005508FE" w:rsidP="008360E0">
            <w:pPr>
              <w:spacing w:after="0"/>
              <w:ind w:firstLine="0"/>
              <w:rPr>
                <w:i/>
                <w:sz w:val="18"/>
                <w:szCs w:val="18"/>
                <w:lang w:eastAsia="lv-LV"/>
              </w:rPr>
            </w:pPr>
            <w:r w:rsidRPr="000335C1">
              <w:rPr>
                <w:i/>
                <w:sz w:val="18"/>
                <w:szCs w:val="18"/>
                <w:lang w:eastAsia="lv-LV"/>
              </w:rPr>
              <w:t>- samazinājums saistībā ar pabalsta saņēmēju skaita prognozēto samazināšanos par 105 personām vidēji mēnesī (no 2 247 personām līdz 2 142 personām)</w:t>
            </w:r>
          </w:p>
        </w:tc>
        <w:tc>
          <w:tcPr>
            <w:tcW w:w="638" w:type="pct"/>
          </w:tcPr>
          <w:p w14:paraId="050395DC" w14:textId="77777777" w:rsidR="005508FE" w:rsidRPr="000335C1" w:rsidRDefault="005508FE" w:rsidP="008360E0">
            <w:pPr>
              <w:spacing w:after="0"/>
              <w:ind w:firstLine="0"/>
              <w:jc w:val="right"/>
              <w:rPr>
                <w:iCs/>
                <w:sz w:val="18"/>
                <w:szCs w:val="18"/>
              </w:rPr>
            </w:pPr>
            <w:r w:rsidRPr="000335C1">
              <w:rPr>
                <w:iCs/>
                <w:sz w:val="18"/>
                <w:szCs w:val="18"/>
              </w:rPr>
              <w:t>92 522</w:t>
            </w:r>
          </w:p>
        </w:tc>
        <w:tc>
          <w:tcPr>
            <w:tcW w:w="713" w:type="pct"/>
          </w:tcPr>
          <w:p w14:paraId="7598BBB0" w14:textId="77777777" w:rsidR="005508FE" w:rsidRPr="000335C1" w:rsidRDefault="005508FE" w:rsidP="008360E0">
            <w:pPr>
              <w:spacing w:after="0"/>
              <w:ind w:firstLine="0"/>
              <w:jc w:val="right"/>
              <w:rPr>
                <w:iCs/>
                <w:sz w:val="18"/>
                <w:szCs w:val="18"/>
              </w:rPr>
            </w:pPr>
            <w:r w:rsidRPr="000335C1">
              <w:rPr>
                <w:iCs/>
                <w:sz w:val="18"/>
                <w:szCs w:val="18"/>
              </w:rPr>
              <w:t>1 618</w:t>
            </w:r>
          </w:p>
        </w:tc>
        <w:tc>
          <w:tcPr>
            <w:tcW w:w="635" w:type="pct"/>
          </w:tcPr>
          <w:p w14:paraId="7F653390" w14:textId="77777777" w:rsidR="005508FE" w:rsidRPr="000335C1" w:rsidRDefault="005508FE" w:rsidP="008360E0">
            <w:pPr>
              <w:spacing w:after="0"/>
              <w:ind w:firstLine="0"/>
              <w:jc w:val="right"/>
              <w:rPr>
                <w:iCs/>
                <w:sz w:val="18"/>
                <w:szCs w:val="18"/>
              </w:rPr>
            </w:pPr>
            <w:r w:rsidRPr="000335C1">
              <w:rPr>
                <w:iCs/>
                <w:sz w:val="18"/>
                <w:szCs w:val="18"/>
              </w:rPr>
              <w:t>-90 904</w:t>
            </w:r>
          </w:p>
        </w:tc>
      </w:tr>
      <w:tr w:rsidR="000335C1" w:rsidRPr="000335C1" w14:paraId="1BEBE433" w14:textId="77777777" w:rsidTr="008360E0">
        <w:trPr>
          <w:trHeight w:val="142"/>
          <w:jc w:val="center"/>
        </w:trPr>
        <w:tc>
          <w:tcPr>
            <w:tcW w:w="3014" w:type="pct"/>
          </w:tcPr>
          <w:p w14:paraId="6273EC52" w14:textId="77777777" w:rsidR="005508FE" w:rsidRPr="000335C1" w:rsidRDefault="005508FE" w:rsidP="008360E0">
            <w:pPr>
              <w:spacing w:after="0"/>
              <w:ind w:firstLine="0"/>
              <w:rPr>
                <w:i/>
                <w:sz w:val="18"/>
                <w:szCs w:val="18"/>
                <w:lang w:eastAsia="lv-LV"/>
              </w:rPr>
            </w:pPr>
            <w:r w:rsidRPr="000335C1">
              <w:rPr>
                <w:i/>
                <w:sz w:val="18"/>
                <w:szCs w:val="18"/>
                <w:lang w:eastAsia="lv-LV"/>
              </w:rPr>
              <w:t>1.19. Samazinājums bērna adopcijas pabalsta izmaksām saistībā ar pabalsta saņēmēju</w:t>
            </w:r>
            <w:r w:rsidRPr="000335C1">
              <w:rPr>
                <w:bCs/>
                <w:i/>
                <w:sz w:val="18"/>
              </w:rPr>
              <w:t xml:space="preserve"> skaita prognozēto samazināšanos par 16 personām vidēji mēnesī  </w:t>
            </w:r>
            <w:r w:rsidRPr="000335C1">
              <w:rPr>
                <w:i/>
                <w:sz w:val="18"/>
                <w:szCs w:val="18"/>
                <w:lang w:eastAsia="lv-LV"/>
              </w:rPr>
              <w:t>(no 1 113</w:t>
            </w:r>
            <w:r w:rsidRPr="000335C1">
              <w:rPr>
                <w:bCs/>
                <w:i/>
                <w:sz w:val="18"/>
              </w:rPr>
              <w:t xml:space="preserve"> personām līdz  1 097 personām)</w:t>
            </w:r>
          </w:p>
        </w:tc>
        <w:tc>
          <w:tcPr>
            <w:tcW w:w="638" w:type="pct"/>
          </w:tcPr>
          <w:p w14:paraId="143DE673" w14:textId="77777777" w:rsidR="005508FE" w:rsidRPr="000335C1" w:rsidRDefault="005508FE" w:rsidP="008360E0">
            <w:pPr>
              <w:spacing w:after="0"/>
              <w:ind w:firstLine="0"/>
              <w:jc w:val="right"/>
              <w:rPr>
                <w:iCs/>
                <w:sz w:val="18"/>
                <w:szCs w:val="18"/>
              </w:rPr>
            </w:pPr>
            <w:r w:rsidRPr="000335C1">
              <w:rPr>
                <w:iCs/>
                <w:sz w:val="18"/>
                <w:szCs w:val="18"/>
              </w:rPr>
              <w:t>23 737</w:t>
            </w:r>
          </w:p>
        </w:tc>
        <w:tc>
          <w:tcPr>
            <w:tcW w:w="713" w:type="pct"/>
          </w:tcPr>
          <w:p w14:paraId="25BE8965" w14:textId="77777777" w:rsidR="005508FE" w:rsidRPr="000335C1" w:rsidRDefault="005508FE" w:rsidP="008360E0">
            <w:pPr>
              <w:spacing w:after="0"/>
              <w:ind w:firstLine="0"/>
              <w:jc w:val="center"/>
              <w:rPr>
                <w:iCs/>
                <w:sz w:val="18"/>
                <w:szCs w:val="18"/>
              </w:rPr>
            </w:pPr>
            <w:r w:rsidRPr="000335C1">
              <w:rPr>
                <w:iCs/>
                <w:sz w:val="18"/>
                <w:szCs w:val="18"/>
              </w:rPr>
              <w:t>-</w:t>
            </w:r>
          </w:p>
        </w:tc>
        <w:tc>
          <w:tcPr>
            <w:tcW w:w="635" w:type="pct"/>
          </w:tcPr>
          <w:p w14:paraId="19A9A356" w14:textId="77777777" w:rsidR="005508FE" w:rsidRPr="000335C1" w:rsidRDefault="005508FE" w:rsidP="008360E0">
            <w:pPr>
              <w:spacing w:after="0"/>
              <w:ind w:firstLine="0"/>
              <w:jc w:val="right"/>
              <w:rPr>
                <w:iCs/>
                <w:sz w:val="18"/>
                <w:szCs w:val="18"/>
              </w:rPr>
            </w:pPr>
            <w:r w:rsidRPr="000335C1">
              <w:rPr>
                <w:iCs/>
                <w:sz w:val="18"/>
                <w:szCs w:val="18"/>
              </w:rPr>
              <w:t>-23 737</w:t>
            </w:r>
          </w:p>
        </w:tc>
      </w:tr>
      <w:tr w:rsidR="000335C1" w:rsidRPr="000335C1" w14:paraId="44A2F048" w14:textId="77777777" w:rsidTr="008360E0">
        <w:trPr>
          <w:trHeight w:val="142"/>
          <w:jc w:val="center"/>
        </w:trPr>
        <w:tc>
          <w:tcPr>
            <w:tcW w:w="3014" w:type="pct"/>
          </w:tcPr>
          <w:p w14:paraId="439E36B8" w14:textId="77777777" w:rsidR="005508FE" w:rsidRPr="000335C1" w:rsidRDefault="005508FE" w:rsidP="008360E0">
            <w:pPr>
              <w:spacing w:after="0"/>
              <w:ind w:firstLine="0"/>
              <w:rPr>
                <w:i/>
                <w:sz w:val="18"/>
                <w:szCs w:val="18"/>
                <w:lang w:eastAsia="lv-LV"/>
              </w:rPr>
            </w:pPr>
            <w:r w:rsidRPr="000335C1">
              <w:rPr>
                <w:i/>
                <w:sz w:val="18"/>
                <w:szCs w:val="18"/>
                <w:lang w:eastAsia="lv-LV"/>
              </w:rPr>
              <w:t>1.20. Palielinājums bēgļu pabalsta izmaksām saistībā ar  apakšprogrammas 20.04.00 “Bēgļa un alternatīvo statusu ieguvušo personu pabalsti” izdevumu iekļaušanu apakšprogrammā 20.01.00 “Valsts sociālie pabalsti”, nodrošinot pabalsta izmaksu 27 personām vidēji mēnesī un vidējo pabalstu mēnesī 154,21 euro</w:t>
            </w:r>
          </w:p>
        </w:tc>
        <w:tc>
          <w:tcPr>
            <w:tcW w:w="638" w:type="pct"/>
          </w:tcPr>
          <w:p w14:paraId="27A6018B" w14:textId="77777777" w:rsidR="005508FE" w:rsidRPr="000335C1" w:rsidRDefault="005508FE" w:rsidP="008360E0">
            <w:pPr>
              <w:spacing w:after="0"/>
              <w:ind w:firstLine="0"/>
              <w:jc w:val="center"/>
              <w:rPr>
                <w:iCs/>
                <w:sz w:val="18"/>
                <w:szCs w:val="18"/>
              </w:rPr>
            </w:pPr>
            <w:r w:rsidRPr="000335C1">
              <w:rPr>
                <w:iCs/>
                <w:sz w:val="18"/>
                <w:szCs w:val="18"/>
              </w:rPr>
              <w:t>-</w:t>
            </w:r>
          </w:p>
        </w:tc>
        <w:tc>
          <w:tcPr>
            <w:tcW w:w="713" w:type="pct"/>
          </w:tcPr>
          <w:p w14:paraId="2695FD07" w14:textId="77777777" w:rsidR="005508FE" w:rsidRPr="000335C1" w:rsidRDefault="005508FE" w:rsidP="008360E0">
            <w:pPr>
              <w:spacing w:after="0"/>
              <w:ind w:firstLine="0"/>
              <w:jc w:val="right"/>
              <w:rPr>
                <w:iCs/>
                <w:sz w:val="18"/>
                <w:szCs w:val="18"/>
              </w:rPr>
            </w:pPr>
            <w:r w:rsidRPr="000335C1">
              <w:rPr>
                <w:iCs/>
                <w:sz w:val="18"/>
                <w:szCs w:val="18"/>
              </w:rPr>
              <w:t>49 964</w:t>
            </w:r>
          </w:p>
        </w:tc>
        <w:tc>
          <w:tcPr>
            <w:tcW w:w="635" w:type="pct"/>
          </w:tcPr>
          <w:p w14:paraId="6318AC9D" w14:textId="77777777" w:rsidR="005508FE" w:rsidRPr="000335C1" w:rsidRDefault="005508FE" w:rsidP="008360E0">
            <w:pPr>
              <w:spacing w:after="0"/>
              <w:ind w:firstLine="0"/>
              <w:jc w:val="right"/>
              <w:rPr>
                <w:iCs/>
                <w:sz w:val="18"/>
                <w:szCs w:val="18"/>
              </w:rPr>
            </w:pPr>
            <w:r w:rsidRPr="000335C1">
              <w:rPr>
                <w:iCs/>
                <w:sz w:val="18"/>
                <w:szCs w:val="18"/>
              </w:rPr>
              <w:t>49 964</w:t>
            </w:r>
          </w:p>
        </w:tc>
      </w:tr>
      <w:tr w:rsidR="000335C1" w:rsidRPr="000335C1" w14:paraId="420CA126" w14:textId="77777777" w:rsidTr="008360E0">
        <w:trPr>
          <w:trHeight w:val="142"/>
          <w:jc w:val="center"/>
        </w:trPr>
        <w:tc>
          <w:tcPr>
            <w:tcW w:w="3014" w:type="pct"/>
          </w:tcPr>
          <w:p w14:paraId="39E8CD8D" w14:textId="77777777" w:rsidR="005508FE" w:rsidRPr="000335C1" w:rsidRDefault="005508FE" w:rsidP="008360E0">
            <w:pPr>
              <w:spacing w:after="0"/>
              <w:ind w:firstLine="0"/>
              <w:rPr>
                <w:i/>
                <w:sz w:val="18"/>
                <w:szCs w:val="18"/>
                <w:lang w:eastAsia="lv-LV"/>
              </w:rPr>
            </w:pPr>
            <w:r w:rsidRPr="000335C1">
              <w:rPr>
                <w:i/>
                <w:sz w:val="18"/>
                <w:szCs w:val="18"/>
                <w:lang w:eastAsia="lv-LV"/>
              </w:rPr>
              <w:t xml:space="preserve">2. </w:t>
            </w:r>
            <w:bookmarkStart w:id="33" w:name="_Hlk84079439"/>
            <w:r w:rsidRPr="000335C1">
              <w:rPr>
                <w:i/>
                <w:sz w:val="18"/>
                <w:szCs w:val="18"/>
                <w:lang w:eastAsia="lv-LV"/>
              </w:rPr>
              <w:t>Palielinājums valsts budžeta kapitālo izdevumu transfertam no valsts pamatbudžeta uz valsts speciālo budžetu</w:t>
            </w:r>
            <w:bookmarkEnd w:id="33"/>
            <w:r w:rsidRPr="000335C1">
              <w:rPr>
                <w:i/>
                <w:sz w:val="18"/>
                <w:szCs w:val="18"/>
                <w:lang w:eastAsia="lv-LV"/>
              </w:rPr>
              <w:t>, lai nodrošinātu VSAA īstenotā projekta “LatEESSI” ietvaros izveidotās Sociālās apdrošināšanas informācijas sistēmas (SAIS) Eiropas datu apmaiņas apakšsistēmas uzturēšanu, veicot transferta pārskaitījumu uz valsts speciālā budžeta apakšprogrammu 04.05.00 “Valsts sociālās apdrošināšanas aģentūras speciālais budžets”</w:t>
            </w:r>
          </w:p>
        </w:tc>
        <w:tc>
          <w:tcPr>
            <w:tcW w:w="638" w:type="pct"/>
          </w:tcPr>
          <w:p w14:paraId="33227A6F" w14:textId="77777777" w:rsidR="005508FE" w:rsidRPr="000335C1" w:rsidRDefault="005508FE" w:rsidP="008360E0">
            <w:pPr>
              <w:spacing w:after="0"/>
              <w:ind w:firstLine="0"/>
              <w:jc w:val="center"/>
              <w:rPr>
                <w:iCs/>
                <w:sz w:val="18"/>
                <w:szCs w:val="18"/>
              </w:rPr>
            </w:pPr>
          </w:p>
        </w:tc>
        <w:tc>
          <w:tcPr>
            <w:tcW w:w="713" w:type="pct"/>
          </w:tcPr>
          <w:p w14:paraId="4CBFB07E" w14:textId="77777777" w:rsidR="005508FE" w:rsidRPr="000335C1" w:rsidRDefault="005508FE" w:rsidP="008360E0">
            <w:pPr>
              <w:spacing w:after="0"/>
              <w:ind w:firstLine="0"/>
              <w:jc w:val="right"/>
              <w:rPr>
                <w:iCs/>
                <w:sz w:val="18"/>
                <w:szCs w:val="18"/>
              </w:rPr>
            </w:pPr>
            <w:r w:rsidRPr="000335C1">
              <w:rPr>
                <w:iCs/>
                <w:sz w:val="18"/>
                <w:szCs w:val="18"/>
              </w:rPr>
              <w:t>18 024</w:t>
            </w:r>
          </w:p>
        </w:tc>
        <w:tc>
          <w:tcPr>
            <w:tcW w:w="635" w:type="pct"/>
          </w:tcPr>
          <w:p w14:paraId="70E2A624" w14:textId="77777777" w:rsidR="005508FE" w:rsidRPr="000335C1" w:rsidRDefault="005508FE" w:rsidP="008360E0">
            <w:pPr>
              <w:spacing w:after="0"/>
              <w:ind w:firstLine="0"/>
              <w:jc w:val="right"/>
              <w:rPr>
                <w:iCs/>
                <w:sz w:val="18"/>
                <w:szCs w:val="18"/>
              </w:rPr>
            </w:pPr>
            <w:r w:rsidRPr="000335C1">
              <w:rPr>
                <w:iCs/>
                <w:sz w:val="18"/>
                <w:szCs w:val="18"/>
              </w:rPr>
              <w:t>18 024</w:t>
            </w:r>
          </w:p>
        </w:tc>
      </w:tr>
    </w:tbl>
    <w:p w14:paraId="798F0232" w14:textId="77777777" w:rsidR="005508FE" w:rsidRPr="000335C1" w:rsidRDefault="005508FE" w:rsidP="005508FE">
      <w:pPr>
        <w:widowControl w:val="0"/>
        <w:spacing w:before="240" w:after="240"/>
        <w:ind w:firstLine="0"/>
        <w:jc w:val="center"/>
        <w:rPr>
          <w:b/>
        </w:rPr>
      </w:pPr>
      <w:r w:rsidRPr="000335C1">
        <w:rPr>
          <w:b/>
        </w:rPr>
        <w:t>20.02.00 Izdienas pensijas</w:t>
      </w:r>
    </w:p>
    <w:p w14:paraId="7E543EBB" w14:textId="77777777" w:rsidR="005508FE" w:rsidRPr="000335C1" w:rsidRDefault="005508FE" w:rsidP="005508FE">
      <w:pPr>
        <w:ind w:firstLine="0"/>
        <w:jc w:val="left"/>
        <w:rPr>
          <w:u w:val="single"/>
        </w:rPr>
      </w:pPr>
      <w:r w:rsidRPr="000335C1">
        <w:rPr>
          <w:u w:val="single"/>
        </w:rPr>
        <w:t>Apakšprogrammas mērķis:</w:t>
      </w:r>
    </w:p>
    <w:p w14:paraId="00F794D5" w14:textId="77777777" w:rsidR="005508FE" w:rsidRPr="000335C1" w:rsidRDefault="005508FE" w:rsidP="005508FE">
      <w:pPr>
        <w:spacing w:after="0"/>
        <w:ind w:firstLine="0"/>
      </w:pPr>
      <w:r w:rsidRPr="000335C1">
        <w:tab/>
        <w:t>sniegt finansiālu atbalstu personām, kuru darbs saistīts ar profesionālo iemaņu zudumu, kas var rasties jau pirms vecuma pensijas piešķiršanai noteiktā vecuma sasniegšanas.</w:t>
      </w:r>
    </w:p>
    <w:p w14:paraId="35155D76" w14:textId="77777777" w:rsidR="005508FE" w:rsidRPr="000335C1" w:rsidRDefault="005508FE" w:rsidP="005508FE">
      <w:pPr>
        <w:spacing w:before="120"/>
        <w:ind w:firstLine="0"/>
        <w:jc w:val="left"/>
        <w:rPr>
          <w:u w:val="single"/>
        </w:rPr>
      </w:pPr>
      <w:r w:rsidRPr="000335C1">
        <w:rPr>
          <w:u w:val="single"/>
        </w:rPr>
        <w:t>Galvenās aktivitātes:</w:t>
      </w:r>
    </w:p>
    <w:p w14:paraId="0FAF468C" w14:textId="77777777" w:rsidR="005508FE" w:rsidRPr="000335C1" w:rsidRDefault="005508FE" w:rsidP="005508FE">
      <w:pPr>
        <w:numPr>
          <w:ilvl w:val="0"/>
          <w:numId w:val="9"/>
        </w:numPr>
        <w:spacing w:before="120"/>
        <w:ind w:left="1077" w:hanging="357"/>
        <w:jc w:val="left"/>
      </w:pPr>
      <w:r w:rsidRPr="000335C1">
        <w:t>izdienas pensijas izmaksas:</w:t>
      </w:r>
    </w:p>
    <w:p w14:paraId="52321D32" w14:textId="77777777" w:rsidR="005508FE" w:rsidRPr="000335C1" w:rsidRDefault="005508FE" w:rsidP="005508FE">
      <w:pPr>
        <w:numPr>
          <w:ilvl w:val="0"/>
          <w:numId w:val="1"/>
        </w:numPr>
        <w:spacing w:before="120"/>
        <w:ind w:left="1418" w:hanging="284"/>
      </w:pPr>
      <w:r w:rsidRPr="000335C1">
        <w:t>Iekšlietu ministrijas sistēmas iestāžu un Ieslodzījuma vietu pārvaldes darbiniekiem ar speciālajām dienesta pakāpēm;</w:t>
      </w:r>
    </w:p>
    <w:p w14:paraId="6796EF6D" w14:textId="77777777" w:rsidR="005508FE" w:rsidRPr="000335C1" w:rsidRDefault="005508FE" w:rsidP="005508FE">
      <w:pPr>
        <w:numPr>
          <w:ilvl w:val="0"/>
          <w:numId w:val="1"/>
        </w:numPr>
        <w:spacing w:before="120"/>
        <w:ind w:left="1418" w:hanging="284"/>
      </w:pPr>
      <w:r w:rsidRPr="000335C1">
        <w:t>Korupcijas novēršanas un apkarošanas biroja amatpersonām;</w:t>
      </w:r>
    </w:p>
    <w:p w14:paraId="246C0C1B" w14:textId="77777777" w:rsidR="005508FE" w:rsidRPr="000335C1" w:rsidRDefault="005508FE" w:rsidP="005508FE">
      <w:pPr>
        <w:numPr>
          <w:ilvl w:val="0"/>
          <w:numId w:val="1"/>
        </w:numPr>
        <w:spacing w:before="120"/>
        <w:ind w:left="1418" w:hanging="284"/>
      </w:pPr>
      <w:r w:rsidRPr="000335C1">
        <w:t>diplomātiem;</w:t>
      </w:r>
    </w:p>
    <w:p w14:paraId="601923AD" w14:textId="77777777" w:rsidR="005508FE" w:rsidRPr="000335C1" w:rsidRDefault="005508FE" w:rsidP="005508FE">
      <w:pPr>
        <w:numPr>
          <w:ilvl w:val="0"/>
          <w:numId w:val="1"/>
        </w:numPr>
        <w:spacing w:before="120"/>
        <w:ind w:left="1418" w:hanging="284"/>
      </w:pPr>
      <w:r w:rsidRPr="000335C1">
        <w:t>tiesnešiem;</w:t>
      </w:r>
    </w:p>
    <w:p w14:paraId="3F7A82B5" w14:textId="77777777" w:rsidR="005508FE" w:rsidRPr="000335C1" w:rsidRDefault="005508FE" w:rsidP="005508FE">
      <w:pPr>
        <w:numPr>
          <w:ilvl w:val="0"/>
          <w:numId w:val="1"/>
        </w:numPr>
        <w:spacing w:before="120"/>
        <w:ind w:left="1418" w:hanging="284"/>
      </w:pPr>
      <w:r w:rsidRPr="000335C1">
        <w:t>prokuroriem;</w:t>
      </w:r>
    </w:p>
    <w:p w14:paraId="59F531F1" w14:textId="77777777" w:rsidR="005508FE" w:rsidRPr="000335C1" w:rsidRDefault="005508FE" w:rsidP="005508FE">
      <w:pPr>
        <w:numPr>
          <w:ilvl w:val="0"/>
          <w:numId w:val="1"/>
        </w:numPr>
        <w:spacing w:before="120"/>
        <w:ind w:left="1418" w:hanging="284"/>
      </w:pPr>
      <w:r w:rsidRPr="000335C1">
        <w:t>valsts un pašvaldību profesionālo orķestru, koru, koncertorganizāciju, teātru un cirka māksliniekiem;</w:t>
      </w:r>
    </w:p>
    <w:p w14:paraId="2E89E2BD" w14:textId="77777777" w:rsidR="005508FE" w:rsidRPr="000335C1" w:rsidRDefault="005508FE" w:rsidP="005508FE">
      <w:pPr>
        <w:numPr>
          <w:ilvl w:val="0"/>
          <w:numId w:val="1"/>
        </w:numPr>
        <w:spacing w:before="120"/>
        <w:ind w:left="1418" w:hanging="284"/>
      </w:pPr>
      <w:r w:rsidRPr="000335C1">
        <w:t>Valsts drošības dienesta amatpersonām;</w:t>
      </w:r>
    </w:p>
    <w:p w14:paraId="7ACC2D9F" w14:textId="77777777" w:rsidR="005508FE" w:rsidRPr="000335C1" w:rsidRDefault="005508FE" w:rsidP="005508FE">
      <w:pPr>
        <w:numPr>
          <w:ilvl w:val="0"/>
          <w:numId w:val="1"/>
        </w:numPr>
        <w:spacing w:before="120"/>
        <w:ind w:left="1418" w:hanging="284"/>
      </w:pPr>
      <w:r w:rsidRPr="000335C1">
        <w:t>Neatliekamās medicīniskās palīdzības dienesta neatliekamās medicīniskās palīdzības nodrošināšanā iesaistītajiem darbiniekiem.</w:t>
      </w:r>
    </w:p>
    <w:p w14:paraId="05FF191D" w14:textId="77777777" w:rsidR="005508FE" w:rsidRPr="000335C1" w:rsidRDefault="005508FE" w:rsidP="005508FE">
      <w:pPr>
        <w:numPr>
          <w:ilvl w:val="0"/>
          <w:numId w:val="9"/>
        </w:numPr>
        <w:spacing w:before="120"/>
        <w:ind w:left="1077" w:hanging="357"/>
      </w:pPr>
      <w:r w:rsidRPr="000335C1">
        <w:lastRenderedPageBreak/>
        <w:t>apbedīšanas pabalsta izmaksas personai, kura uzņēmusies apbedīšanu, ja miris izdienas pensijas saņēmējs, un pabalsta izdienas pensijas saņēmēja nāves gadījumā izmaksas pārdzīvojušajam laulātajam (pabalstu apmērs – divu mēnešu izdienas pensijas apmērā);</w:t>
      </w:r>
    </w:p>
    <w:p w14:paraId="267313D3" w14:textId="77777777" w:rsidR="005508FE" w:rsidRPr="000335C1" w:rsidRDefault="005508FE" w:rsidP="005508FE">
      <w:pPr>
        <w:numPr>
          <w:ilvl w:val="0"/>
          <w:numId w:val="9"/>
        </w:numPr>
        <w:spacing w:before="120"/>
        <w:ind w:left="1077" w:hanging="357"/>
      </w:pPr>
      <w:r w:rsidRPr="000335C1">
        <w:t>piemaksas pie vecuma pensijām nodrošināšana, lai saglabātu piešķirto izdienas pensijas apmēru tām personām, kurām izdienas pensijas piešķirtas saskaņā ar nolikumu “Par iekšlietu iestāžu ierindas un komandējošā sastāva darbinieku pensijām (darba devēju pensijām)”;</w:t>
      </w:r>
    </w:p>
    <w:p w14:paraId="27CC5886" w14:textId="77777777" w:rsidR="005508FE" w:rsidRPr="000335C1" w:rsidRDefault="005508FE" w:rsidP="005508FE">
      <w:pPr>
        <w:pStyle w:val="ListParagraph"/>
        <w:numPr>
          <w:ilvl w:val="0"/>
          <w:numId w:val="9"/>
        </w:numPr>
        <w:spacing w:before="120" w:after="120"/>
        <w:ind w:left="1077" w:hanging="357"/>
        <w:contextualSpacing w:val="0"/>
        <w:jc w:val="both"/>
      </w:pPr>
      <w:r w:rsidRPr="000335C1">
        <w:t>nodrošināt 2021. gada oktobrī veiktās izdienas pensiju indeksācijas izmaksas 2022. gadā, kā arī plānoto pensiju indeksāciju 2022. gada oktobrī.</w:t>
      </w:r>
    </w:p>
    <w:p w14:paraId="656CE278" w14:textId="77777777" w:rsidR="005508FE" w:rsidRPr="000335C1" w:rsidRDefault="005508FE" w:rsidP="005508FE">
      <w:pPr>
        <w:spacing w:before="120"/>
        <w:ind w:firstLine="0"/>
        <w:jc w:val="left"/>
      </w:pPr>
      <w:r w:rsidRPr="000335C1">
        <w:rPr>
          <w:u w:val="single"/>
        </w:rPr>
        <w:t>Apakšprogrammas izpildītājs</w:t>
      </w:r>
      <w:r w:rsidRPr="000335C1">
        <w:t>: VSAA.</w:t>
      </w:r>
    </w:p>
    <w:p w14:paraId="1D3914F9" w14:textId="77777777" w:rsidR="005508FE" w:rsidRPr="000335C1" w:rsidRDefault="005508FE" w:rsidP="005508FE">
      <w:pPr>
        <w:spacing w:before="240" w:after="240"/>
        <w:ind w:firstLine="0"/>
        <w:jc w:val="center"/>
        <w:rPr>
          <w:b/>
          <w:lang w:eastAsia="lv-LV"/>
        </w:rPr>
      </w:pPr>
      <w:r w:rsidRPr="000335C1">
        <w:rPr>
          <w:b/>
          <w:lang w:eastAsia="lv-LV"/>
        </w:rPr>
        <w:t>Darbības rezultāti un to rezultatīvie rādītāji no 2020. līdz 2024. gadam</w:t>
      </w:r>
    </w:p>
    <w:tbl>
      <w:tblPr>
        <w:tblW w:w="907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397"/>
        <w:gridCol w:w="1134"/>
        <w:gridCol w:w="1134"/>
        <w:gridCol w:w="1134"/>
        <w:gridCol w:w="1134"/>
        <w:gridCol w:w="1139"/>
      </w:tblGrid>
      <w:tr w:rsidR="000335C1" w:rsidRPr="000335C1" w14:paraId="38F8CD31" w14:textId="77777777" w:rsidTr="008360E0">
        <w:trPr>
          <w:tblHeader/>
          <w:jc w:val="center"/>
        </w:trPr>
        <w:tc>
          <w:tcPr>
            <w:tcW w:w="3397" w:type="dxa"/>
          </w:tcPr>
          <w:p w14:paraId="31E66634" w14:textId="77777777" w:rsidR="005508FE" w:rsidRPr="000335C1" w:rsidRDefault="005508FE" w:rsidP="008360E0">
            <w:pPr>
              <w:spacing w:after="0"/>
              <w:ind w:firstLine="0"/>
              <w:jc w:val="center"/>
              <w:rPr>
                <w:sz w:val="18"/>
                <w:szCs w:val="18"/>
              </w:rPr>
            </w:pPr>
          </w:p>
        </w:tc>
        <w:tc>
          <w:tcPr>
            <w:tcW w:w="1134" w:type="dxa"/>
          </w:tcPr>
          <w:p w14:paraId="6EEBB93F" w14:textId="77777777" w:rsidR="005508FE" w:rsidRPr="000335C1" w:rsidRDefault="005508FE" w:rsidP="008360E0">
            <w:pPr>
              <w:spacing w:after="0"/>
              <w:ind w:firstLine="0"/>
              <w:jc w:val="center"/>
              <w:rPr>
                <w:sz w:val="18"/>
                <w:szCs w:val="18"/>
                <w:lang w:eastAsia="lv-LV"/>
              </w:rPr>
            </w:pPr>
            <w:r w:rsidRPr="000335C1">
              <w:rPr>
                <w:sz w:val="18"/>
                <w:szCs w:val="18"/>
                <w:lang w:eastAsia="lv-LV"/>
              </w:rPr>
              <w:t>2020. gads (izpilde)</w:t>
            </w:r>
          </w:p>
        </w:tc>
        <w:tc>
          <w:tcPr>
            <w:tcW w:w="1134" w:type="dxa"/>
          </w:tcPr>
          <w:p w14:paraId="642E965A" w14:textId="77777777" w:rsidR="005508FE" w:rsidRPr="000335C1" w:rsidRDefault="005508FE" w:rsidP="008360E0">
            <w:pPr>
              <w:spacing w:after="0"/>
              <w:ind w:firstLine="0"/>
              <w:jc w:val="center"/>
              <w:rPr>
                <w:sz w:val="18"/>
                <w:szCs w:val="18"/>
                <w:lang w:eastAsia="lv-LV"/>
              </w:rPr>
            </w:pPr>
            <w:r w:rsidRPr="000335C1">
              <w:rPr>
                <w:sz w:val="18"/>
                <w:szCs w:val="18"/>
                <w:lang w:eastAsia="lv-LV"/>
              </w:rPr>
              <w:t>2021. gada     plāns</w:t>
            </w:r>
          </w:p>
        </w:tc>
        <w:tc>
          <w:tcPr>
            <w:tcW w:w="1134" w:type="dxa"/>
          </w:tcPr>
          <w:p w14:paraId="6A4AED42" w14:textId="77777777" w:rsidR="005508FE" w:rsidRPr="000335C1" w:rsidRDefault="005508FE" w:rsidP="008360E0">
            <w:pPr>
              <w:spacing w:after="0"/>
              <w:ind w:firstLine="0"/>
              <w:jc w:val="center"/>
              <w:rPr>
                <w:sz w:val="18"/>
                <w:szCs w:val="18"/>
                <w:lang w:eastAsia="lv-LV"/>
              </w:rPr>
            </w:pPr>
            <w:r w:rsidRPr="000335C1">
              <w:rPr>
                <w:sz w:val="18"/>
                <w:szCs w:val="18"/>
                <w:lang w:eastAsia="lv-LV"/>
              </w:rPr>
              <w:t>2022. gada plāns</w:t>
            </w:r>
          </w:p>
        </w:tc>
        <w:tc>
          <w:tcPr>
            <w:tcW w:w="1134" w:type="dxa"/>
          </w:tcPr>
          <w:p w14:paraId="577CF2C3" w14:textId="77777777" w:rsidR="005508FE" w:rsidRPr="000335C1" w:rsidRDefault="005508FE" w:rsidP="008360E0">
            <w:pPr>
              <w:spacing w:after="0"/>
              <w:ind w:firstLine="0"/>
              <w:jc w:val="center"/>
              <w:rPr>
                <w:sz w:val="18"/>
                <w:szCs w:val="18"/>
                <w:lang w:eastAsia="lv-LV"/>
              </w:rPr>
            </w:pPr>
            <w:r w:rsidRPr="000335C1">
              <w:rPr>
                <w:sz w:val="18"/>
                <w:szCs w:val="18"/>
                <w:lang w:eastAsia="lv-LV"/>
              </w:rPr>
              <w:t>2023. gada prognoze</w:t>
            </w:r>
          </w:p>
        </w:tc>
        <w:tc>
          <w:tcPr>
            <w:tcW w:w="1139" w:type="dxa"/>
          </w:tcPr>
          <w:p w14:paraId="6F7A115B" w14:textId="77777777" w:rsidR="005508FE" w:rsidRPr="000335C1" w:rsidRDefault="005508FE" w:rsidP="008360E0">
            <w:pPr>
              <w:spacing w:after="0"/>
              <w:ind w:firstLine="0"/>
              <w:jc w:val="center"/>
              <w:rPr>
                <w:sz w:val="18"/>
                <w:szCs w:val="18"/>
                <w:lang w:eastAsia="lv-LV"/>
              </w:rPr>
            </w:pPr>
            <w:r w:rsidRPr="000335C1">
              <w:rPr>
                <w:sz w:val="18"/>
                <w:szCs w:val="18"/>
                <w:lang w:eastAsia="lv-LV"/>
              </w:rPr>
              <w:t>2024. gada prognoze</w:t>
            </w:r>
          </w:p>
        </w:tc>
      </w:tr>
      <w:tr w:rsidR="000335C1" w:rsidRPr="000335C1" w14:paraId="4AAD52B4" w14:textId="77777777" w:rsidTr="008360E0">
        <w:trPr>
          <w:jc w:val="center"/>
        </w:trPr>
        <w:tc>
          <w:tcPr>
            <w:tcW w:w="9072" w:type="dxa"/>
            <w:gridSpan w:val="6"/>
            <w:shd w:val="clear" w:color="auto" w:fill="D9D9D9"/>
            <w:vAlign w:val="center"/>
          </w:tcPr>
          <w:p w14:paraId="3BE49177" w14:textId="77777777" w:rsidR="005508FE" w:rsidRPr="000335C1" w:rsidRDefault="005508FE" w:rsidP="008360E0">
            <w:pPr>
              <w:spacing w:after="0"/>
              <w:ind w:firstLine="0"/>
              <w:jc w:val="center"/>
              <w:rPr>
                <w:sz w:val="18"/>
                <w:szCs w:val="18"/>
              </w:rPr>
            </w:pPr>
            <w:r w:rsidRPr="000335C1">
              <w:rPr>
                <w:sz w:val="18"/>
                <w:szCs w:val="18"/>
                <w:lang w:eastAsia="lv-LV"/>
              </w:rPr>
              <w:t>Noteiktam personu lokam sakarā ar profesionālo iemaņu zudumu nodrošināts valsts atbalsts naudas maksājumu veidā</w:t>
            </w:r>
          </w:p>
        </w:tc>
      </w:tr>
      <w:tr w:rsidR="000335C1" w:rsidRPr="000335C1" w14:paraId="3DEAD97F" w14:textId="77777777" w:rsidTr="008360E0">
        <w:trPr>
          <w:jc w:val="center"/>
        </w:trPr>
        <w:tc>
          <w:tcPr>
            <w:tcW w:w="3397" w:type="dxa"/>
          </w:tcPr>
          <w:p w14:paraId="764AA060" w14:textId="77777777" w:rsidR="005508FE" w:rsidRPr="000335C1" w:rsidRDefault="005508FE" w:rsidP="008360E0">
            <w:pPr>
              <w:spacing w:after="0"/>
              <w:ind w:firstLine="0"/>
              <w:rPr>
                <w:sz w:val="18"/>
              </w:rPr>
            </w:pPr>
            <w:r w:rsidRPr="000335C1">
              <w:rPr>
                <w:sz w:val="18"/>
                <w:szCs w:val="18"/>
              </w:rPr>
              <w:t>Izdienas pensijas saņēmēji vidēji mēnesī (skaits)</w:t>
            </w:r>
          </w:p>
        </w:tc>
        <w:tc>
          <w:tcPr>
            <w:tcW w:w="1134" w:type="dxa"/>
          </w:tcPr>
          <w:p w14:paraId="27F76CAD" w14:textId="77777777" w:rsidR="005508FE" w:rsidRPr="000335C1" w:rsidRDefault="005508FE" w:rsidP="008360E0">
            <w:pPr>
              <w:spacing w:after="0"/>
              <w:ind w:firstLine="0"/>
              <w:jc w:val="center"/>
              <w:rPr>
                <w:sz w:val="18"/>
              </w:rPr>
            </w:pPr>
            <w:r w:rsidRPr="000335C1">
              <w:rPr>
                <w:sz w:val="18"/>
              </w:rPr>
              <w:t>8 855</w:t>
            </w:r>
          </w:p>
        </w:tc>
        <w:tc>
          <w:tcPr>
            <w:tcW w:w="1134" w:type="dxa"/>
          </w:tcPr>
          <w:p w14:paraId="5A10EE9B" w14:textId="77777777" w:rsidR="005508FE" w:rsidRPr="000335C1" w:rsidRDefault="005508FE" w:rsidP="008360E0">
            <w:pPr>
              <w:spacing w:after="0"/>
              <w:ind w:firstLine="0"/>
              <w:jc w:val="center"/>
              <w:rPr>
                <w:sz w:val="18"/>
              </w:rPr>
            </w:pPr>
            <w:r w:rsidRPr="000335C1">
              <w:rPr>
                <w:sz w:val="18"/>
              </w:rPr>
              <w:t>9 311</w:t>
            </w:r>
          </w:p>
        </w:tc>
        <w:tc>
          <w:tcPr>
            <w:tcW w:w="1134" w:type="dxa"/>
          </w:tcPr>
          <w:p w14:paraId="569E8E45" w14:textId="77777777" w:rsidR="005508FE" w:rsidRPr="000335C1" w:rsidRDefault="005508FE" w:rsidP="008360E0">
            <w:pPr>
              <w:spacing w:after="0"/>
              <w:ind w:firstLine="0"/>
              <w:jc w:val="center"/>
              <w:rPr>
                <w:sz w:val="18"/>
              </w:rPr>
            </w:pPr>
            <w:r w:rsidRPr="000335C1">
              <w:rPr>
                <w:sz w:val="18"/>
              </w:rPr>
              <w:t>9 717</w:t>
            </w:r>
          </w:p>
        </w:tc>
        <w:tc>
          <w:tcPr>
            <w:tcW w:w="1134" w:type="dxa"/>
          </w:tcPr>
          <w:p w14:paraId="1BC4BE5E" w14:textId="77777777" w:rsidR="005508FE" w:rsidRPr="000335C1" w:rsidRDefault="005508FE" w:rsidP="008360E0">
            <w:pPr>
              <w:spacing w:after="0"/>
              <w:ind w:firstLine="0"/>
              <w:jc w:val="center"/>
              <w:rPr>
                <w:sz w:val="18"/>
              </w:rPr>
            </w:pPr>
            <w:r w:rsidRPr="000335C1">
              <w:rPr>
                <w:sz w:val="18"/>
              </w:rPr>
              <w:t>10 290</w:t>
            </w:r>
          </w:p>
        </w:tc>
        <w:tc>
          <w:tcPr>
            <w:tcW w:w="1139" w:type="dxa"/>
          </w:tcPr>
          <w:p w14:paraId="65C7D2B2" w14:textId="77777777" w:rsidR="005508FE" w:rsidRPr="000335C1" w:rsidRDefault="005508FE" w:rsidP="008360E0">
            <w:pPr>
              <w:spacing w:after="0"/>
              <w:ind w:firstLine="0"/>
              <w:jc w:val="center"/>
              <w:rPr>
                <w:sz w:val="18"/>
              </w:rPr>
            </w:pPr>
            <w:r w:rsidRPr="000335C1">
              <w:rPr>
                <w:sz w:val="18"/>
              </w:rPr>
              <w:t>10 845</w:t>
            </w:r>
          </w:p>
        </w:tc>
      </w:tr>
      <w:tr w:rsidR="000335C1" w:rsidRPr="000335C1" w14:paraId="0404FD48" w14:textId="77777777" w:rsidTr="008360E0">
        <w:trPr>
          <w:jc w:val="center"/>
        </w:trPr>
        <w:tc>
          <w:tcPr>
            <w:tcW w:w="3397" w:type="dxa"/>
            <w:tcBorders>
              <w:top w:val="single" w:sz="4" w:space="0" w:color="000000"/>
              <w:left w:val="single" w:sz="4" w:space="0" w:color="000000"/>
              <w:bottom w:val="single" w:sz="4" w:space="0" w:color="000000"/>
              <w:right w:val="single" w:sz="4" w:space="0" w:color="000000"/>
            </w:tcBorders>
          </w:tcPr>
          <w:p w14:paraId="75A6A703" w14:textId="77777777" w:rsidR="005508FE" w:rsidRPr="000335C1" w:rsidRDefault="005508FE" w:rsidP="008360E0">
            <w:pPr>
              <w:spacing w:after="0"/>
              <w:ind w:firstLine="0"/>
              <w:rPr>
                <w:sz w:val="18"/>
              </w:rPr>
            </w:pPr>
            <w:r w:rsidRPr="000335C1">
              <w:rPr>
                <w:sz w:val="18"/>
                <w:szCs w:val="18"/>
              </w:rPr>
              <w:t>Apbedīšanas pabalsta, ja miris izdienas pensijas saņēmējs, saņēmēji vidēji mēnesī (skaits)</w:t>
            </w:r>
          </w:p>
        </w:tc>
        <w:tc>
          <w:tcPr>
            <w:tcW w:w="1134" w:type="dxa"/>
            <w:tcBorders>
              <w:top w:val="single" w:sz="4" w:space="0" w:color="000000"/>
              <w:left w:val="single" w:sz="4" w:space="0" w:color="000000"/>
              <w:bottom w:val="single" w:sz="4" w:space="0" w:color="000000"/>
              <w:right w:val="single" w:sz="4" w:space="0" w:color="000000"/>
            </w:tcBorders>
          </w:tcPr>
          <w:p w14:paraId="1562220B" w14:textId="77777777" w:rsidR="005508FE" w:rsidRPr="000335C1" w:rsidRDefault="005508FE" w:rsidP="008360E0">
            <w:pPr>
              <w:spacing w:after="0"/>
              <w:ind w:firstLine="0"/>
              <w:jc w:val="center"/>
              <w:rPr>
                <w:sz w:val="18"/>
              </w:rPr>
            </w:pPr>
            <w:r w:rsidRPr="000335C1">
              <w:rPr>
                <w:sz w:val="18"/>
              </w:rPr>
              <w:t>5</w:t>
            </w:r>
          </w:p>
        </w:tc>
        <w:tc>
          <w:tcPr>
            <w:tcW w:w="1134" w:type="dxa"/>
            <w:tcBorders>
              <w:top w:val="single" w:sz="4" w:space="0" w:color="000000"/>
              <w:left w:val="single" w:sz="4" w:space="0" w:color="000000"/>
              <w:bottom w:val="single" w:sz="4" w:space="0" w:color="000000"/>
              <w:right w:val="single" w:sz="4" w:space="0" w:color="000000"/>
            </w:tcBorders>
          </w:tcPr>
          <w:p w14:paraId="70C0AE86" w14:textId="77777777" w:rsidR="005508FE" w:rsidRPr="000335C1" w:rsidRDefault="005508FE" w:rsidP="008360E0">
            <w:pPr>
              <w:spacing w:after="0"/>
              <w:ind w:firstLine="0"/>
              <w:jc w:val="center"/>
              <w:rPr>
                <w:sz w:val="18"/>
              </w:rPr>
            </w:pPr>
            <w:r w:rsidRPr="000335C1">
              <w:rPr>
                <w:sz w:val="18"/>
              </w:rPr>
              <w:t>5</w:t>
            </w:r>
          </w:p>
        </w:tc>
        <w:tc>
          <w:tcPr>
            <w:tcW w:w="1134" w:type="dxa"/>
            <w:tcBorders>
              <w:top w:val="single" w:sz="4" w:space="0" w:color="000000"/>
              <w:left w:val="single" w:sz="4" w:space="0" w:color="000000"/>
              <w:bottom w:val="single" w:sz="4" w:space="0" w:color="000000"/>
              <w:right w:val="single" w:sz="4" w:space="0" w:color="000000"/>
            </w:tcBorders>
          </w:tcPr>
          <w:p w14:paraId="2AF4432A" w14:textId="77777777" w:rsidR="005508FE" w:rsidRPr="000335C1" w:rsidRDefault="005508FE" w:rsidP="008360E0">
            <w:pPr>
              <w:spacing w:after="0"/>
              <w:ind w:firstLine="0"/>
              <w:jc w:val="center"/>
              <w:rPr>
                <w:sz w:val="18"/>
              </w:rPr>
            </w:pPr>
            <w:r w:rsidRPr="000335C1">
              <w:rPr>
                <w:sz w:val="18"/>
              </w:rPr>
              <w:t>5</w:t>
            </w:r>
          </w:p>
        </w:tc>
        <w:tc>
          <w:tcPr>
            <w:tcW w:w="1134" w:type="dxa"/>
            <w:tcBorders>
              <w:top w:val="single" w:sz="4" w:space="0" w:color="000000"/>
              <w:left w:val="single" w:sz="4" w:space="0" w:color="000000"/>
              <w:bottom w:val="single" w:sz="4" w:space="0" w:color="000000"/>
              <w:right w:val="single" w:sz="4" w:space="0" w:color="000000"/>
            </w:tcBorders>
          </w:tcPr>
          <w:p w14:paraId="77C17F17" w14:textId="77777777" w:rsidR="005508FE" w:rsidRPr="000335C1" w:rsidRDefault="005508FE" w:rsidP="008360E0">
            <w:pPr>
              <w:spacing w:after="0"/>
              <w:ind w:firstLine="0"/>
              <w:jc w:val="center"/>
              <w:rPr>
                <w:sz w:val="18"/>
              </w:rPr>
            </w:pPr>
            <w:r w:rsidRPr="000335C1">
              <w:rPr>
                <w:sz w:val="18"/>
              </w:rPr>
              <w:t>5</w:t>
            </w:r>
          </w:p>
        </w:tc>
        <w:tc>
          <w:tcPr>
            <w:tcW w:w="1139" w:type="dxa"/>
            <w:tcBorders>
              <w:top w:val="single" w:sz="4" w:space="0" w:color="000000"/>
              <w:left w:val="single" w:sz="4" w:space="0" w:color="000000"/>
              <w:bottom w:val="single" w:sz="4" w:space="0" w:color="000000"/>
              <w:right w:val="single" w:sz="4" w:space="0" w:color="000000"/>
            </w:tcBorders>
          </w:tcPr>
          <w:p w14:paraId="55359794" w14:textId="77777777" w:rsidR="005508FE" w:rsidRPr="000335C1" w:rsidRDefault="005508FE" w:rsidP="008360E0">
            <w:pPr>
              <w:spacing w:after="0"/>
              <w:ind w:firstLine="0"/>
              <w:jc w:val="center"/>
              <w:rPr>
                <w:sz w:val="18"/>
              </w:rPr>
            </w:pPr>
            <w:r w:rsidRPr="000335C1">
              <w:rPr>
                <w:sz w:val="18"/>
              </w:rPr>
              <w:t>5</w:t>
            </w:r>
          </w:p>
        </w:tc>
      </w:tr>
      <w:tr w:rsidR="000335C1" w:rsidRPr="000335C1" w14:paraId="329111BF" w14:textId="77777777" w:rsidTr="008360E0">
        <w:trPr>
          <w:jc w:val="center"/>
        </w:trPr>
        <w:tc>
          <w:tcPr>
            <w:tcW w:w="3397" w:type="dxa"/>
            <w:tcBorders>
              <w:top w:val="single" w:sz="4" w:space="0" w:color="000000"/>
              <w:left w:val="single" w:sz="4" w:space="0" w:color="000000"/>
              <w:bottom w:val="single" w:sz="4" w:space="0" w:color="000000"/>
              <w:right w:val="single" w:sz="4" w:space="0" w:color="000000"/>
            </w:tcBorders>
          </w:tcPr>
          <w:p w14:paraId="4E7577F1" w14:textId="77777777" w:rsidR="005508FE" w:rsidRPr="000335C1" w:rsidRDefault="005508FE" w:rsidP="008360E0">
            <w:pPr>
              <w:spacing w:after="0"/>
              <w:ind w:firstLine="0"/>
              <w:rPr>
                <w:sz w:val="18"/>
              </w:rPr>
            </w:pPr>
            <w:r w:rsidRPr="000335C1">
              <w:rPr>
                <w:sz w:val="18"/>
                <w:szCs w:val="18"/>
              </w:rPr>
              <w:t>Pabalsta izdienas pensijas saņēmēja nāves gadījumā pārdzīvojušajam laulātajam saņēmēji vidēji mēnesī (skaits)</w:t>
            </w:r>
          </w:p>
        </w:tc>
        <w:tc>
          <w:tcPr>
            <w:tcW w:w="1134" w:type="dxa"/>
            <w:tcBorders>
              <w:top w:val="single" w:sz="4" w:space="0" w:color="000000"/>
              <w:left w:val="single" w:sz="4" w:space="0" w:color="000000"/>
              <w:bottom w:val="single" w:sz="4" w:space="0" w:color="000000"/>
              <w:right w:val="single" w:sz="4" w:space="0" w:color="000000"/>
            </w:tcBorders>
          </w:tcPr>
          <w:p w14:paraId="0B8728A7" w14:textId="77777777" w:rsidR="005508FE" w:rsidRPr="000335C1" w:rsidRDefault="005508FE" w:rsidP="008360E0">
            <w:pPr>
              <w:spacing w:after="0"/>
              <w:ind w:firstLine="0"/>
              <w:jc w:val="center"/>
              <w:rPr>
                <w:sz w:val="18"/>
              </w:rPr>
            </w:pPr>
            <w:r w:rsidRPr="000335C1">
              <w:rPr>
                <w:sz w:val="18"/>
              </w:rPr>
              <w:t>1</w:t>
            </w:r>
          </w:p>
        </w:tc>
        <w:tc>
          <w:tcPr>
            <w:tcW w:w="1134" w:type="dxa"/>
            <w:tcBorders>
              <w:top w:val="single" w:sz="4" w:space="0" w:color="000000"/>
              <w:left w:val="single" w:sz="4" w:space="0" w:color="000000"/>
              <w:bottom w:val="single" w:sz="4" w:space="0" w:color="000000"/>
              <w:right w:val="single" w:sz="4" w:space="0" w:color="000000"/>
            </w:tcBorders>
          </w:tcPr>
          <w:p w14:paraId="5B2F48D0" w14:textId="77777777" w:rsidR="005508FE" w:rsidRPr="000335C1" w:rsidRDefault="005508FE" w:rsidP="008360E0">
            <w:pPr>
              <w:spacing w:after="0"/>
              <w:ind w:firstLine="0"/>
              <w:jc w:val="center"/>
              <w:rPr>
                <w:sz w:val="18"/>
              </w:rPr>
            </w:pPr>
            <w:r w:rsidRPr="000335C1">
              <w:rPr>
                <w:sz w:val="18"/>
              </w:rPr>
              <w:t>1</w:t>
            </w:r>
          </w:p>
        </w:tc>
        <w:tc>
          <w:tcPr>
            <w:tcW w:w="1134" w:type="dxa"/>
            <w:tcBorders>
              <w:top w:val="single" w:sz="4" w:space="0" w:color="000000"/>
              <w:left w:val="single" w:sz="4" w:space="0" w:color="000000"/>
              <w:bottom w:val="single" w:sz="4" w:space="0" w:color="000000"/>
              <w:right w:val="single" w:sz="4" w:space="0" w:color="000000"/>
            </w:tcBorders>
          </w:tcPr>
          <w:p w14:paraId="40092B9B" w14:textId="77777777" w:rsidR="005508FE" w:rsidRPr="000335C1" w:rsidRDefault="005508FE" w:rsidP="008360E0">
            <w:pPr>
              <w:spacing w:after="0"/>
              <w:ind w:firstLine="0"/>
              <w:jc w:val="center"/>
              <w:rPr>
                <w:sz w:val="18"/>
              </w:rPr>
            </w:pPr>
            <w:r w:rsidRPr="000335C1">
              <w:rPr>
                <w:sz w:val="18"/>
              </w:rPr>
              <w:t>1</w:t>
            </w:r>
          </w:p>
        </w:tc>
        <w:tc>
          <w:tcPr>
            <w:tcW w:w="1134" w:type="dxa"/>
            <w:tcBorders>
              <w:top w:val="single" w:sz="4" w:space="0" w:color="000000"/>
              <w:left w:val="single" w:sz="4" w:space="0" w:color="000000"/>
              <w:bottom w:val="single" w:sz="4" w:space="0" w:color="000000"/>
              <w:right w:val="single" w:sz="4" w:space="0" w:color="000000"/>
            </w:tcBorders>
          </w:tcPr>
          <w:p w14:paraId="3ADA9D32" w14:textId="77777777" w:rsidR="005508FE" w:rsidRPr="000335C1" w:rsidRDefault="005508FE" w:rsidP="008360E0">
            <w:pPr>
              <w:spacing w:after="0"/>
              <w:ind w:firstLine="0"/>
              <w:jc w:val="center"/>
              <w:rPr>
                <w:sz w:val="18"/>
              </w:rPr>
            </w:pPr>
            <w:r w:rsidRPr="000335C1">
              <w:rPr>
                <w:sz w:val="18"/>
              </w:rPr>
              <w:t>1</w:t>
            </w:r>
          </w:p>
        </w:tc>
        <w:tc>
          <w:tcPr>
            <w:tcW w:w="1139" w:type="dxa"/>
            <w:tcBorders>
              <w:top w:val="single" w:sz="4" w:space="0" w:color="000000"/>
              <w:left w:val="single" w:sz="4" w:space="0" w:color="000000"/>
              <w:bottom w:val="single" w:sz="4" w:space="0" w:color="000000"/>
              <w:right w:val="single" w:sz="4" w:space="0" w:color="000000"/>
            </w:tcBorders>
          </w:tcPr>
          <w:p w14:paraId="6FCD505E" w14:textId="77777777" w:rsidR="005508FE" w:rsidRPr="000335C1" w:rsidRDefault="005508FE" w:rsidP="008360E0">
            <w:pPr>
              <w:spacing w:after="0"/>
              <w:ind w:firstLine="0"/>
              <w:jc w:val="center"/>
              <w:rPr>
                <w:sz w:val="18"/>
              </w:rPr>
            </w:pPr>
            <w:r w:rsidRPr="000335C1">
              <w:rPr>
                <w:sz w:val="18"/>
              </w:rPr>
              <w:t>1</w:t>
            </w:r>
          </w:p>
        </w:tc>
      </w:tr>
    </w:tbl>
    <w:p w14:paraId="02629FF0" w14:textId="77777777" w:rsidR="005508FE" w:rsidRPr="000335C1" w:rsidRDefault="005508FE" w:rsidP="005508FE">
      <w:pPr>
        <w:spacing w:before="240" w:after="240"/>
        <w:ind w:firstLine="0"/>
        <w:jc w:val="center"/>
        <w:rPr>
          <w:b/>
          <w:lang w:eastAsia="lv-LV"/>
        </w:rPr>
      </w:pPr>
      <w:r w:rsidRPr="000335C1">
        <w:rPr>
          <w:b/>
          <w:lang w:eastAsia="lv-LV"/>
        </w:rPr>
        <w:t>Finansiālie rādītāji no 2020. līdz 2024. gadam</w:t>
      </w:r>
    </w:p>
    <w:tbl>
      <w:tblPr>
        <w:tblW w:w="903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378"/>
        <w:gridCol w:w="1131"/>
        <w:gridCol w:w="1132"/>
        <w:gridCol w:w="1132"/>
        <w:gridCol w:w="1132"/>
        <w:gridCol w:w="1132"/>
      </w:tblGrid>
      <w:tr w:rsidR="000335C1" w:rsidRPr="000335C1" w14:paraId="74823B56" w14:textId="77777777" w:rsidTr="008360E0">
        <w:trPr>
          <w:trHeight w:val="283"/>
          <w:tblHeader/>
          <w:jc w:val="center"/>
        </w:trPr>
        <w:tc>
          <w:tcPr>
            <w:tcW w:w="3378" w:type="dxa"/>
            <w:vAlign w:val="center"/>
          </w:tcPr>
          <w:p w14:paraId="1C9E5B9C" w14:textId="77777777" w:rsidR="005508FE" w:rsidRPr="000335C1" w:rsidRDefault="005508FE" w:rsidP="008360E0">
            <w:pPr>
              <w:spacing w:after="0"/>
              <w:ind w:firstLine="0"/>
              <w:jc w:val="center"/>
              <w:rPr>
                <w:sz w:val="18"/>
              </w:rPr>
            </w:pPr>
          </w:p>
        </w:tc>
        <w:tc>
          <w:tcPr>
            <w:tcW w:w="1131" w:type="dxa"/>
          </w:tcPr>
          <w:p w14:paraId="022D239B" w14:textId="77777777" w:rsidR="005508FE" w:rsidRPr="000335C1" w:rsidRDefault="005508FE" w:rsidP="008360E0">
            <w:pPr>
              <w:spacing w:after="0"/>
              <w:ind w:firstLine="0"/>
              <w:jc w:val="center"/>
              <w:rPr>
                <w:sz w:val="18"/>
                <w:lang w:eastAsia="lv-LV"/>
              </w:rPr>
            </w:pPr>
            <w:r w:rsidRPr="000335C1">
              <w:rPr>
                <w:sz w:val="18"/>
                <w:szCs w:val="18"/>
                <w:lang w:eastAsia="lv-LV"/>
              </w:rPr>
              <w:t>2020. gads (izpilde)</w:t>
            </w:r>
          </w:p>
        </w:tc>
        <w:tc>
          <w:tcPr>
            <w:tcW w:w="1132" w:type="dxa"/>
          </w:tcPr>
          <w:p w14:paraId="18BB90B5" w14:textId="77777777" w:rsidR="005508FE" w:rsidRPr="000335C1" w:rsidRDefault="005508FE" w:rsidP="008360E0">
            <w:pPr>
              <w:spacing w:after="0"/>
              <w:ind w:firstLine="0"/>
              <w:jc w:val="center"/>
              <w:rPr>
                <w:sz w:val="18"/>
                <w:lang w:eastAsia="lv-LV"/>
              </w:rPr>
            </w:pPr>
            <w:r w:rsidRPr="000335C1">
              <w:rPr>
                <w:sz w:val="18"/>
                <w:szCs w:val="18"/>
                <w:lang w:eastAsia="lv-LV"/>
              </w:rPr>
              <w:t>2021. gada     plāns</w:t>
            </w:r>
          </w:p>
        </w:tc>
        <w:tc>
          <w:tcPr>
            <w:tcW w:w="1132" w:type="dxa"/>
          </w:tcPr>
          <w:p w14:paraId="6EAB275A" w14:textId="77777777" w:rsidR="005508FE" w:rsidRPr="000335C1" w:rsidRDefault="005508FE" w:rsidP="008360E0">
            <w:pPr>
              <w:spacing w:after="0"/>
              <w:ind w:firstLine="0"/>
              <w:jc w:val="center"/>
              <w:rPr>
                <w:sz w:val="18"/>
                <w:szCs w:val="18"/>
                <w:lang w:eastAsia="lv-LV"/>
              </w:rPr>
            </w:pPr>
            <w:r w:rsidRPr="000335C1">
              <w:rPr>
                <w:sz w:val="18"/>
                <w:szCs w:val="18"/>
                <w:lang w:eastAsia="lv-LV"/>
              </w:rPr>
              <w:t>2022. gada plāns</w:t>
            </w:r>
          </w:p>
        </w:tc>
        <w:tc>
          <w:tcPr>
            <w:tcW w:w="1132" w:type="dxa"/>
          </w:tcPr>
          <w:p w14:paraId="37118FFF" w14:textId="77777777" w:rsidR="005508FE" w:rsidRPr="000335C1" w:rsidRDefault="005508FE" w:rsidP="008360E0">
            <w:pPr>
              <w:spacing w:after="0"/>
              <w:ind w:firstLine="0"/>
              <w:jc w:val="center"/>
              <w:rPr>
                <w:sz w:val="18"/>
                <w:szCs w:val="18"/>
                <w:lang w:eastAsia="lv-LV"/>
              </w:rPr>
            </w:pPr>
            <w:r w:rsidRPr="000335C1">
              <w:rPr>
                <w:sz w:val="18"/>
                <w:szCs w:val="18"/>
                <w:lang w:eastAsia="lv-LV"/>
              </w:rPr>
              <w:t>2023. gada plāns</w:t>
            </w:r>
          </w:p>
        </w:tc>
        <w:tc>
          <w:tcPr>
            <w:tcW w:w="1132" w:type="dxa"/>
          </w:tcPr>
          <w:p w14:paraId="37CDFD7B" w14:textId="77777777" w:rsidR="005508FE" w:rsidRPr="000335C1" w:rsidRDefault="005508FE" w:rsidP="008360E0">
            <w:pPr>
              <w:spacing w:after="0"/>
              <w:ind w:firstLine="2"/>
              <w:jc w:val="center"/>
              <w:rPr>
                <w:sz w:val="18"/>
                <w:szCs w:val="18"/>
              </w:rPr>
            </w:pPr>
            <w:r w:rsidRPr="000335C1">
              <w:rPr>
                <w:sz w:val="18"/>
                <w:szCs w:val="18"/>
                <w:lang w:eastAsia="lv-LV"/>
              </w:rPr>
              <w:t>2024. gada plāns</w:t>
            </w:r>
          </w:p>
        </w:tc>
      </w:tr>
      <w:tr w:rsidR="000335C1" w:rsidRPr="000335C1" w14:paraId="005816FA" w14:textId="77777777" w:rsidTr="008360E0">
        <w:trPr>
          <w:trHeight w:val="142"/>
          <w:jc w:val="center"/>
        </w:trPr>
        <w:tc>
          <w:tcPr>
            <w:tcW w:w="3378" w:type="dxa"/>
            <w:shd w:val="clear" w:color="auto" w:fill="D9D9D9"/>
            <w:vAlign w:val="center"/>
          </w:tcPr>
          <w:p w14:paraId="432B4269" w14:textId="77777777" w:rsidR="005508FE" w:rsidRPr="000335C1" w:rsidRDefault="005508FE" w:rsidP="008360E0">
            <w:pPr>
              <w:spacing w:after="0"/>
              <w:ind w:firstLine="0"/>
              <w:jc w:val="left"/>
              <w:rPr>
                <w:sz w:val="18"/>
                <w:lang w:eastAsia="lv-LV"/>
              </w:rPr>
            </w:pPr>
            <w:r w:rsidRPr="000335C1">
              <w:rPr>
                <w:sz w:val="18"/>
                <w:lang w:eastAsia="lv-LV"/>
              </w:rPr>
              <w:t xml:space="preserve">Kopējie izdevumi, </w:t>
            </w:r>
            <w:r w:rsidRPr="000335C1">
              <w:rPr>
                <w:i/>
                <w:sz w:val="18"/>
                <w:szCs w:val="18"/>
              </w:rPr>
              <w:t>euro</w:t>
            </w:r>
          </w:p>
        </w:tc>
        <w:tc>
          <w:tcPr>
            <w:tcW w:w="113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D9F8CD6" w14:textId="77777777" w:rsidR="005508FE" w:rsidRPr="000335C1" w:rsidRDefault="005508FE" w:rsidP="008360E0">
            <w:pPr>
              <w:spacing w:after="0"/>
              <w:ind w:firstLine="0"/>
              <w:jc w:val="right"/>
              <w:rPr>
                <w:sz w:val="18"/>
                <w:szCs w:val="18"/>
              </w:rPr>
            </w:pPr>
            <w:r w:rsidRPr="000335C1">
              <w:rPr>
                <w:sz w:val="18"/>
                <w:szCs w:val="18"/>
              </w:rPr>
              <w:t>55 727 994</w:t>
            </w:r>
          </w:p>
        </w:tc>
        <w:tc>
          <w:tcPr>
            <w:tcW w:w="1132" w:type="dxa"/>
            <w:tcBorders>
              <w:top w:val="single" w:sz="4" w:space="0" w:color="auto"/>
              <w:left w:val="nil"/>
              <w:bottom w:val="single" w:sz="4" w:space="0" w:color="auto"/>
              <w:right w:val="single" w:sz="4" w:space="0" w:color="auto"/>
            </w:tcBorders>
            <w:shd w:val="clear" w:color="auto" w:fill="D9D9D9" w:themeFill="background1" w:themeFillShade="D9"/>
          </w:tcPr>
          <w:p w14:paraId="1CEACDA7" w14:textId="77777777" w:rsidR="005508FE" w:rsidRPr="000335C1" w:rsidRDefault="005508FE" w:rsidP="008360E0">
            <w:pPr>
              <w:spacing w:after="0"/>
              <w:ind w:firstLine="0"/>
              <w:jc w:val="right"/>
              <w:rPr>
                <w:sz w:val="18"/>
                <w:szCs w:val="18"/>
              </w:rPr>
            </w:pPr>
            <w:r w:rsidRPr="000335C1">
              <w:rPr>
                <w:sz w:val="18"/>
                <w:szCs w:val="18"/>
              </w:rPr>
              <w:t>58 486 059</w:t>
            </w:r>
          </w:p>
        </w:tc>
        <w:tc>
          <w:tcPr>
            <w:tcW w:w="113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6E04653" w14:textId="77777777" w:rsidR="005508FE" w:rsidRPr="000335C1" w:rsidRDefault="005508FE" w:rsidP="008360E0">
            <w:pPr>
              <w:spacing w:after="0"/>
              <w:ind w:firstLine="0"/>
              <w:jc w:val="right"/>
              <w:rPr>
                <w:sz w:val="18"/>
                <w:szCs w:val="18"/>
              </w:rPr>
            </w:pPr>
            <w:r w:rsidRPr="000335C1">
              <w:rPr>
                <w:sz w:val="18"/>
                <w:szCs w:val="18"/>
              </w:rPr>
              <w:t>66 736 792</w:t>
            </w:r>
          </w:p>
        </w:tc>
        <w:tc>
          <w:tcPr>
            <w:tcW w:w="1132" w:type="dxa"/>
            <w:tcBorders>
              <w:top w:val="single" w:sz="4" w:space="0" w:color="auto"/>
              <w:left w:val="nil"/>
              <w:bottom w:val="single" w:sz="4" w:space="0" w:color="auto"/>
              <w:right w:val="single" w:sz="4" w:space="0" w:color="auto"/>
            </w:tcBorders>
            <w:shd w:val="clear" w:color="auto" w:fill="D9D9D9" w:themeFill="background1" w:themeFillShade="D9"/>
          </w:tcPr>
          <w:p w14:paraId="14F6C302" w14:textId="77777777" w:rsidR="005508FE" w:rsidRPr="000335C1" w:rsidRDefault="005508FE" w:rsidP="008360E0">
            <w:pPr>
              <w:spacing w:after="0"/>
              <w:ind w:firstLine="0"/>
              <w:jc w:val="right"/>
              <w:rPr>
                <w:sz w:val="18"/>
                <w:szCs w:val="18"/>
              </w:rPr>
            </w:pPr>
            <w:r w:rsidRPr="000335C1">
              <w:rPr>
                <w:sz w:val="18"/>
                <w:szCs w:val="18"/>
              </w:rPr>
              <w:t>73 910 206</w:t>
            </w:r>
          </w:p>
        </w:tc>
        <w:tc>
          <w:tcPr>
            <w:tcW w:w="1132" w:type="dxa"/>
            <w:tcBorders>
              <w:top w:val="single" w:sz="4" w:space="0" w:color="auto"/>
              <w:left w:val="nil"/>
              <w:bottom w:val="single" w:sz="4" w:space="0" w:color="auto"/>
              <w:right w:val="single" w:sz="4" w:space="0" w:color="auto"/>
            </w:tcBorders>
            <w:shd w:val="clear" w:color="auto" w:fill="D9D9D9" w:themeFill="background1" w:themeFillShade="D9"/>
          </w:tcPr>
          <w:p w14:paraId="59A3EA15" w14:textId="77777777" w:rsidR="005508FE" w:rsidRPr="000335C1" w:rsidRDefault="005508FE" w:rsidP="008360E0">
            <w:pPr>
              <w:spacing w:after="0"/>
              <w:ind w:firstLine="0"/>
              <w:jc w:val="right"/>
              <w:rPr>
                <w:sz w:val="18"/>
                <w:szCs w:val="18"/>
              </w:rPr>
            </w:pPr>
            <w:r w:rsidRPr="000335C1">
              <w:rPr>
                <w:sz w:val="18"/>
                <w:szCs w:val="18"/>
              </w:rPr>
              <w:t>84 063 633</w:t>
            </w:r>
          </w:p>
        </w:tc>
      </w:tr>
      <w:tr w:rsidR="000335C1" w:rsidRPr="000335C1" w14:paraId="1CD397E7" w14:textId="77777777" w:rsidTr="008360E0">
        <w:trPr>
          <w:trHeight w:val="283"/>
          <w:jc w:val="center"/>
        </w:trPr>
        <w:tc>
          <w:tcPr>
            <w:tcW w:w="3378" w:type="dxa"/>
            <w:vAlign w:val="center"/>
          </w:tcPr>
          <w:p w14:paraId="4E762526" w14:textId="77777777" w:rsidR="005508FE" w:rsidRPr="000335C1" w:rsidRDefault="005508FE" w:rsidP="008360E0">
            <w:pPr>
              <w:spacing w:after="0"/>
              <w:ind w:firstLine="0"/>
              <w:jc w:val="left"/>
              <w:rPr>
                <w:sz w:val="18"/>
                <w:szCs w:val="18"/>
                <w:lang w:eastAsia="lv-LV"/>
              </w:rPr>
            </w:pPr>
            <w:r w:rsidRPr="000335C1">
              <w:rPr>
                <w:sz w:val="18"/>
                <w:szCs w:val="18"/>
                <w:lang w:eastAsia="lv-LV"/>
              </w:rPr>
              <w:t xml:space="preserve">Kopējo izdevumu izmaiņas, </w:t>
            </w:r>
            <w:r w:rsidRPr="000335C1">
              <w:rPr>
                <w:i/>
                <w:sz w:val="18"/>
                <w:szCs w:val="18"/>
                <w:lang w:eastAsia="lv-LV"/>
              </w:rPr>
              <w:t>euro</w:t>
            </w:r>
            <w:r w:rsidRPr="000335C1">
              <w:rPr>
                <w:sz w:val="18"/>
                <w:szCs w:val="18"/>
                <w:lang w:eastAsia="lv-LV"/>
              </w:rPr>
              <w:t xml:space="preserve"> (+/–) pret iepriekšējo gadu</w:t>
            </w:r>
          </w:p>
        </w:tc>
        <w:tc>
          <w:tcPr>
            <w:tcW w:w="1131" w:type="dxa"/>
          </w:tcPr>
          <w:p w14:paraId="257C02B7" w14:textId="77777777" w:rsidR="005508FE" w:rsidRPr="000335C1" w:rsidRDefault="005508FE" w:rsidP="008360E0">
            <w:pPr>
              <w:spacing w:after="0"/>
              <w:ind w:firstLine="0"/>
              <w:jc w:val="center"/>
              <w:rPr>
                <w:b/>
                <w:sz w:val="18"/>
                <w:szCs w:val="18"/>
              </w:rPr>
            </w:pPr>
            <w:r w:rsidRPr="000335C1">
              <w:rPr>
                <w:sz w:val="18"/>
                <w:szCs w:val="18"/>
              </w:rPr>
              <w:t>×</w:t>
            </w:r>
          </w:p>
        </w:tc>
        <w:tc>
          <w:tcPr>
            <w:tcW w:w="1132" w:type="dxa"/>
            <w:tcBorders>
              <w:top w:val="nil"/>
              <w:left w:val="nil"/>
              <w:bottom w:val="single" w:sz="4" w:space="0" w:color="auto"/>
              <w:right w:val="single" w:sz="4" w:space="0" w:color="auto"/>
            </w:tcBorders>
            <w:shd w:val="clear" w:color="auto" w:fill="auto"/>
          </w:tcPr>
          <w:p w14:paraId="2180FB87" w14:textId="77777777" w:rsidR="005508FE" w:rsidRPr="000335C1" w:rsidRDefault="005508FE" w:rsidP="008360E0">
            <w:pPr>
              <w:spacing w:after="0"/>
              <w:ind w:firstLine="0"/>
              <w:jc w:val="right"/>
              <w:rPr>
                <w:sz w:val="18"/>
                <w:szCs w:val="18"/>
              </w:rPr>
            </w:pPr>
            <w:r w:rsidRPr="000335C1">
              <w:rPr>
                <w:sz w:val="18"/>
                <w:szCs w:val="18"/>
              </w:rPr>
              <w:t>2 758 065</w:t>
            </w:r>
          </w:p>
        </w:tc>
        <w:tc>
          <w:tcPr>
            <w:tcW w:w="1132" w:type="dxa"/>
            <w:tcBorders>
              <w:top w:val="nil"/>
              <w:left w:val="single" w:sz="4" w:space="0" w:color="auto"/>
              <w:bottom w:val="single" w:sz="4" w:space="0" w:color="auto"/>
              <w:right w:val="single" w:sz="4" w:space="0" w:color="auto"/>
            </w:tcBorders>
            <w:shd w:val="clear" w:color="000000" w:fill="FFFFFF"/>
          </w:tcPr>
          <w:p w14:paraId="6C3E23BC" w14:textId="77777777" w:rsidR="005508FE" w:rsidRPr="000335C1" w:rsidRDefault="005508FE" w:rsidP="008360E0">
            <w:pPr>
              <w:spacing w:after="0"/>
              <w:ind w:firstLine="0"/>
              <w:jc w:val="right"/>
              <w:rPr>
                <w:sz w:val="18"/>
                <w:szCs w:val="18"/>
              </w:rPr>
            </w:pPr>
            <w:r w:rsidRPr="000335C1">
              <w:rPr>
                <w:sz w:val="18"/>
                <w:szCs w:val="18"/>
              </w:rPr>
              <w:t>8 250 733</w:t>
            </w:r>
          </w:p>
        </w:tc>
        <w:tc>
          <w:tcPr>
            <w:tcW w:w="1132" w:type="dxa"/>
            <w:tcBorders>
              <w:top w:val="nil"/>
              <w:left w:val="nil"/>
              <w:bottom w:val="single" w:sz="4" w:space="0" w:color="auto"/>
              <w:right w:val="single" w:sz="4" w:space="0" w:color="auto"/>
            </w:tcBorders>
            <w:shd w:val="clear" w:color="000000" w:fill="FFFFFF"/>
          </w:tcPr>
          <w:p w14:paraId="26EDDE42" w14:textId="77777777" w:rsidR="005508FE" w:rsidRPr="000335C1" w:rsidRDefault="005508FE" w:rsidP="008360E0">
            <w:pPr>
              <w:spacing w:after="0"/>
              <w:ind w:firstLine="0"/>
              <w:jc w:val="right"/>
              <w:rPr>
                <w:sz w:val="18"/>
                <w:szCs w:val="18"/>
              </w:rPr>
            </w:pPr>
            <w:r w:rsidRPr="000335C1">
              <w:rPr>
                <w:sz w:val="18"/>
                <w:szCs w:val="18"/>
              </w:rPr>
              <w:t>7 173 414</w:t>
            </w:r>
          </w:p>
        </w:tc>
        <w:tc>
          <w:tcPr>
            <w:tcW w:w="1132" w:type="dxa"/>
            <w:tcBorders>
              <w:top w:val="nil"/>
              <w:left w:val="nil"/>
              <w:bottom w:val="single" w:sz="4" w:space="0" w:color="auto"/>
              <w:right w:val="single" w:sz="4" w:space="0" w:color="auto"/>
            </w:tcBorders>
            <w:shd w:val="clear" w:color="000000" w:fill="FFFFFF"/>
          </w:tcPr>
          <w:p w14:paraId="0E74404E" w14:textId="77777777" w:rsidR="005508FE" w:rsidRPr="000335C1" w:rsidRDefault="005508FE" w:rsidP="008360E0">
            <w:pPr>
              <w:spacing w:after="0"/>
              <w:ind w:firstLine="0"/>
              <w:jc w:val="right"/>
              <w:rPr>
                <w:sz w:val="18"/>
                <w:szCs w:val="18"/>
              </w:rPr>
            </w:pPr>
            <w:r w:rsidRPr="000335C1">
              <w:rPr>
                <w:sz w:val="18"/>
                <w:szCs w:val="18"/>
              </w:rPr>
              <w:t>10 153 427</w:t>
            </w:r>
          </w:p>
        </w:tc>
      </w:tr>
      <w:tr w:rsidR="000335C1" w:rsidRPr="000335C1" w14:paraId="5A167BC2" w14:textId="77777777" w:rsidTr="008360E0">
        <w:trPr>
          <w:trHeight w:val="283"/>
          <w:jc w:val="center"/>
        </w:trPr>
        <w:tc>
          <w:tcPr>
            <w:tcW w:w="3378" w:type="dxa"/>
            <w:vAlign w:val="center"/>
          </w:tcPr>
          <w:p w14:paraId="7C7728CB" w14:textId="77777777" w:rsidR="005508FE" w:rsidRPr="000335C1" w:rsidRDefault="005508FE" w:rsidP="008360E0">
            <w:pPr>
              <w:spacing w:after="0"/>
              <w:ind w:firstLine="0"/>
              <w:jc w:val="left"/>
              <w:rPr>
                <w:sz w:val="18"/>
              </w:rPr>
            </w:pPr>
            <w:r w:rsidRPr="000335C1">
              <w:rPr>
                <w:sz w:val="18"/>
                <w:lang w:eastAsia="lv-LV"/>
              </w:rPr>
              <w:t>Kopējie izdevumi</w:t>
            </w:r>
            <w:r w:rsidRPr="000335C1">
              <w:rPr>
                <w:sz w:val="18"/>
              </w:rPr>
              <w:t>, % (+/–) pret iepriekšējo gadu</w:t>
            </w:r>
          </w:p>
        </w:tc>
        <w:tc>
          <w:tcPr>
            <w:tcW w:w="1131" w:type="dxa"/>
          </w:tcPr>
          <w:p w14:paraId="0264F693" w14:textId="77777777" w:rsidR="005508FE" w:rsidRPr="000335C1" w:rsidRDefault="005508FE" w:rsidP="008360E0">
            <w:pPr>
              <w:spacing w:after="0"/>
              <w:ind w:firstLine="0"/>
              <w:jc w:val="center"/>
              <w:rPr>
                <w:b/>
                <w:sz w:val="18"/>
                <w:szCs w:val="18"/>
              </w:rPr>
            </w:pPr>
            <w:r w:rsidRPr="000335C1">
              <w:rPr>
                <w:sz w:val="18"/>
                <w:szCs w:val="18"/>
              </w:rPr>
              <w:t>×</w:t>
            </w:r>
          </w:p>
        </w:tc>
        <w:tc>
          <w:tcPr>
            <w:tcW w:w="1132" w:type="dxa"/>
            <w:tcBorders>
              <w:top w:val="nil"/>
              <w:left w:val="nil"/>
              <w:bottom w:val="single" w:sz="4" w:space="0" w:color="auto"/>
              <w:right w:val="single" w:sz="4" w:space="0" w:color="auto"/>
            </w:tcBorders>
            <w:shd w:val="clear" w:color="auto" w:fill="auto"/>
          </w:tcPr>
          <w:p w14:paraId="76541E92" w14:textId="77777777" w:rsidR="005508FE" w:rsidRPr="000335C1" w:rsidRDefault="005508FE" w:rsidP="008360E0">
            <w:pPr>
              <w:spacing w:after="0"/>
              <w:ind w:firstLine="0"/>
              <w:jc w:val="right"/>
              <w:rPr>
                <w:sz w:val="18"/>
                <w:szCs w:val="18"/>
              </w:rPr>
            </w:pPr>
            <w:r w:rsidRPr="000335C1">
              <w:rPr>
                <w:sz w:val="18"/>
                <w:szCs w:val="18"/>
              </w:rPr>
              <w:t>4,9</w:t>
            </w:r>
          </w:p>
        </w:tc>
        <w:tc>
          <w:tcPr>
            <w:tcW w:w="1132" w:type="dxa"/>
            <w:tcBorders>
              <w:top w:val="nil"/>
              <w:left w:val="single" w:sz="4" w:space="0" w:color="auto"/>
              <w:bottom w:val="single" w:sz="4" w:space="0" w:color="auto"/>
              <w:right w:val="single" w:sz="4" w:space="0" w:color="auto"/>
            </w:tcBorders>
            <w:shd w:val="clear" w:color="000000" w:fill="FFFFFF"/>
          </w:tcPr>
          <w:p w14:paraId="1425B796" w14:textId="77777777" w:rsidR="005508FE" w:rsidRPr="000335C1" w:rsidRDefault="005508FE" w:rsidP="008360E0">
            <w:pPr>
              <w:spacing w:after="0"/>
              <w:ind w:firstLine="0"/>
              <w:jc w:val="right"/>
              <w:rPr>
                <w:sz w:val="18"/>
                <w:szCs w:val="18"/>
              </w:rPr>
            </w:pPr>
            <w:r w:rsidRPr="000335C1">
              <w:rPr>
                <w:sz w:val="18"/>
                <w:szCs w:val="18"/>
              </w:rPr>
              <w:t>14,1</w:t>
            </w:r>
          </w:p>
        </w:tc>
        <w:tc>
          <w:tcPr>
            <w:tcW w:w="1132" w:type="dxa"/>
            <w:tcBorders>
              <w:top w:val="nil"/>
              <w:left w:val="nil"/>
              <w:bottom w:val="single" w:sz="4" w:space="0" w:color="auto"/>
              <w:right w:val="single" w:sz="4" w:space="0" w:color="auto"/>
            </w:tcBorders>
            <w:shd w:val="clear" w:color="000000" w:fill="FFFFFF"/>
          </w:tcPr>
          <w:p w14:paraId="0600B94E" w14:textId="77777777" w:rsidR="005508FE" w:rsidRPr="000335C1" w:rsidRDefault="005508FE" w:rsidP="008360E0">
            <w:pPr>
              <w:spacing w:after="0"/>
              <w:ind w:firstLine="0"/>
              <w:jc w:val="right"/>
              <w:rPr>
                <w:sz w:val="18"/>
                <w:szCs w:val="18"/>
              </w:rPr>
            </w:pPr>
            <w:r w:rsidRPr="000335C1">
              <w:rPr>
                <w:sz w:val="18"/>
                <w:szCs w:val="18"/>
              </w:rPr>
              <w:t>10,7</w:t>
            </w:r>
          </w:p>
        </w:tc>
        <w:tc>
          <w:tcPr>
            <w:tcW w:w="1132" w:type="dxa"/>
            <w:tcBorders>
              <w:top w:val="nil"/>
              <w:left w:val="nil"/>
              <w:bottom w:val="single" w:sz="4" w:space="0" w:color="auto"/>
              <w:right w:val="single" w:sz="4" w:space="0" w:color="auto"/>
            </w:tcBorders>
            <w:shd w:val="clear" w:color="000000" w:fill="FFFFFF"/>
          </w:tcPr>
          <w:p w14:paraId="64D1A792" w14:textId="77777777" w:rsidR="005508FE" w:rsidRPr="000335C1" w:rsidRDefault="005508FE" w:rsidP="008360E0">
            <w:pPr>
              <w:spacing w:after="0"/>
              <w:ind w:firstLine="0"/>
              <w:jc w:val="right"/>
              <w:rPr>
                <w:sz w:val="18"/>
                <w:szCs w:val="18"/>
              </w:rPr>
            </w:pPr>
            <w:r w:rsidRPr="000335C1">
              <w:rPr>
                <w:sz w:val="18"/>
                <w:szCs w:val="18"/>
              </w:rPr>
              <w:t>13,7</w:t>
            </w:r>
          </w:p>
        </w:tc>
      </w:tr>
    </w:tbl>
    <w:p w14:paraId="2B9694A6" w14:textId="77777777" w:rsidR="005508FE" w:rsidRPr="000335C1" w:rsidRDefault="005508FE" w:rsidP="005508FE">
      <w:pPr>
        <w:spacing w:before="240" w:after="240"/>
        <w:ind w:firstLine="0"/>
        <w:jc w:val="center"/>
        <w:rPr>
          <w:b/>
          <w:lang w:eastAsia="lv-LV"/>
        </w:rPr>
      </w:pPr>
      <w:r w:rsidRPr="000335C1">
        <w:rPr>
          <w:b/>
          <w:lang w:eastAsia="lv-LV"/>
        </w:rPr>
        <w:t>Izmaiņas izdevumos, salīdzinot 2022. gada plānu ar 2021. gada plānu</w:t>
      </w:r>
    </w:p>
    <w:p w14:paraId="4AD16F9B" w14:textId="77777777" w:rsidR="005508FE" w:rsidRPr="000335C1" w:rsidRDefault="005508FE" w:rsidP="005508FE">
      <w:pPr>
        <w:spacing w:after="0"/>
        <w:ind w:left="7921" w:firstLine="720"/>
        <w:jc w:val="center"/>
        <w:rPr>
          <w:i/>
          <w:sz w:val="18"/>
          <w:szCs w:val="18"/>
        </w:rPr>
      </w:pPr>
      <w:r w:rsidRPr="000335C1">
        <w:rPr>
          <w:i/>
          <w:sz w:val="18"/>
          <w:szCs w:val="18"/>
        </w:rPr>
        <w:t>Euro</w:t>
      </w:r>
    </w:p>
    <w:tbl>
      <w:tblPr>
        <w:tblW w:w="907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241"/>
        <w:gridCol w:w="1277"/>
        <w:gridCol w:w="1277"/>
        <w:gridCol w:w="1277"/>
      </w:tblGrid>
      <w:tr w:rsidR="000335C1" w:rsidRPr="000335C1" w14:paraId="3E983569" w14:textId="77777777" w:rsidTr="008360E0">
        <w:trPr>
          <w:trHeight w:val="142"/>
          <w:tblHeader/>
          <w:jc w:val="center"/>
        </w:trPr>
        <w:tc>
          <w:tcPr>
            <w:tcW w:w="5241" w:type="dxa"/>
            <w:vAlign w:val="center"/>
          </w:tcPr>
          <w:p w14:paraId="5FB37C33" w14:textId="77777777" w:rsidR="005508FE" w:rsidRPr="000335C1" w:rsidRDefault="005508FE" w:rsidP="008360E0">
            <w:pPr>
              <w:spacing w:after="0"/>
              <w:ind w:firstLine="0"/>
              <w:jc w:val="center"/>
              <w:rPr>
                <w:sz w:val="18"/>
                <w:szCs w:val="18"/>
              </w:rPr>
            </w:pPr>
            <w:r w:rsidRPr="000335C1">
              <w:rPr>
                <w:sz w:val="18"/>
                <w:szCs w:val="18"/>
                <w:lang w:eastAsia="lv-LV"/>
              </w:rPr>
              <w:t>Pasākums</w:t>
            </w:r>
          </w:p>
        </w:tc>
        <w:tc>
          <w:tcPr>
            <w:tcW w:w="1277" w:type="dxa"/>
            <w:vAlign w:val="center"/>
          </w:tcPr>
          <w:p w14:paraId="03B0AA24" w14:textId="77777777" w:rsidR="005508FE" w:rsidRPr="000335C1" w:rsidRDefault="005508FE" w:rsidP="008360E0">
            <w:pPr>
              <w:spacing w:after="0"/>
              <w:ind w:firstLine="0"/>
              <w:jc w:val="center"/>
              <w:rPr>
                <w:sz w:val="18"/>
                <w:szCs w:val="18"/>
                <w:lang w:eastAsia="lv-LV"/>
              </w:rPr>
            </w:pPr>
            <w:r w:rsidRPr="000335C1">
              <w:rPr>
                <w:sz w:val="18"/>
                <w:szCs w:val="18"/>
                <w:lang w:eastAsia="lv-LV"/>
              </w:rPr>
              <w:t>Samazinājums</w:t>
            </w:r>
          </w:p>
        </w:tc>
        <w:tc>
          <w:tcPr>
            <w:tcW w:w="1277" w:type="dxa"/>
            <w:vAlign w:val="center"/>
          </w:tcPr>
          <w:p w14:paraId="2B7BD2FD" w14:textId="77777777" w:rsidR="005508FE" w:rsidRPr="000335C1" w:rsidRDefault="005508FE" w:rsidP="008360E0">
            <w:pPr>
              <w:spacing w:after="0"/>
              <w:ind w:firstLine="0"/>
              <w:jc w:val="center"/>
              <w:rPr>
                <w:sz w:val="18"/>
                <w:szCs w:val="18"/>
                <w:lang w:eastAsia="lv-LV"/>
              </w:rPr>
            </w:pPr>
            <w:r w:rsidRPr="000335C1">
              <w:rPr>
                <w:sz w:val="18"/>
                <w:szCs w:val="18"/>
                <w:lang w:eastAsia="lv-LV"/>
              </w:rPr>
              <w:t>Palielinājums</w:t>
            </w:r>
          </w:p>
        </w:tc>
        <w:tc>
          <w:tcPr>
            <w:tcW w:w="1277" w:type="dxa"/>
            <w:vAlign w:val="center"/>
          </w:tcPr>
          <w:p w14:paraId="4859F852" w14:textId="77777777" w:rsidR="005508FE" w:rsidRPr="000335C1" w:rsidRDefault="005508FE" w:rsidP="008360E0">
            <w:pPr>
              <w:spacing w:after="0"/>
              <w:ind w:firstLine="0"/>
              <w:jc w:val="center"/>
              <w:rPr>
                <w:sz w:val="18"/>
                <w:szCs w:val="18"/>
                <w:lang w:eastAsia="lv-LV"/>
              </w:rPr>
            </w:pPr>
            <w:r w:rsidRPr="000335C1">
              <w:rPr>
                <w:sz w:val="18"/>
                <w:szCs w:val="18"/>
                <w:lang w:eastAsia="lv-LV"/>
              </w:rPr>
              <w:t>Izmaiņas</w:t>
            </w:r>
          </w:p>
        </w:tc>
      </w:tr>
      <w:tr w:rsidR="000335C1" w:rsidRPr="000335C1" w14:paraId="67E8879A" w14:textId="77777777" w:rsidTr="008360E0">
        <w:trPr>
          <w:trHeight w:val="142"/>
          <w:jc w:val="center"/>
        </w:trPr>
        <w:tc>
          <w:tcPr>
            <w:tcW w:w="5241" w:type="dxa"/>
            <w:shd w:val="clear" w:color="auto" w:fill="D9D9D9"/>
          </w:tcPr>
          <w:p w14:paraId="7045CBE4" w14:textId="77777777" w:rsidR="005508FE" w:rsidRPr="000335C1" w:rsidRDefault="005508FE" w:rsidP="008360E0">
            <w:pPr>
              <w:spacing w:after="0"/>
              <w:ind w:firstLine="0"/>
              <w:jc w:val="left"/>
              <w:rPr>
                <w:sz w:val="18"/>
                <w:szCs w:val="18"/>
              </w:rPr>
            </w:pPr>
            <w:r w:rsidRPr="000335C1">
              <w:rPr>
                <w:b/>
                <w:bCs/>
                <w:sz w:val="18"/>
                <w:szCs w:val="18"/>
                <w:lang w:eastAsia="lv-LV"/>
              </w:rPr>
              <w:t>Izdevumi - kopā</w:t>
            </w:r>
          </w:p>
        </w:tc>
        <w:tc>
          <w:tcPr>
            <w:tcW w:w="1277" w:type="dxa"/>
            <w:shd w:val="clear" w:color="auto" w:fill="D9D9D9"/>
          </w:tcPr>
          <w:p w14:paraId="40ABE65C" w14:textId="77777777" w:rsidR="005508FE" w:rsidRPr="000335C1" w:rsidRDefault="005508FE" w:rsidP="008360E0">
            <w:pPr>
              <w:spacing w:after="0"/>
              <w:ind w:firstLine="0"/>
              <w:jc w:val="center"/>
              <w:rPr>
                <w:b/>
                <w:sz w:val="18"/>
                <w:szCs w:val="18"/>
              </w:rPr>
            </w:pPr>
            <w:r w:rsidRPr="000335C1">
              <w:rPr>
                <w:b/>
                <w:sz w:val="18"/>
                <w:szCs w:val="18"/>
              </w:rPr>
              <w:t>-</w:t>
            </w:r>
          </w:p>
        </w:tc>
        <w:tc>
          <w:tcPr>
            <w:tcW w:w="1277" w:type="dxa"/>
            <w:shd w:val="clear" w:color="auto" w:fill="D9D9D9"/>
          </w:tcPr>
          <w:p w14:paraId="1DB12D11" w14:textId="77777777" w:rsidR="005508FE" w:rsidRPr="000335C1" w:rsidRDefault="005508FE" w:rsidP="008360E0">
            <w:pPr>
              <w:spacing w:after="0"/>
              <w:ind w:firstLine="0"/>
              <w:jc w:val="right"/>
              <w:rPr>
                <w:b/>
                <w:sz w:val="18"/>
                <w:szCs w:val="18"/>
              </w:rPr>
            </w:pPr>
            <w:r w:rsidRPr="000335C1">
              <w:rPr>
                <w:b/>
                <w:sz w:val="18"/>
              </w:rPr>
              <w:t>8 250 733</w:t>
            </w:r>
          </w:p>
        </w:tc>
        <w:tc>
          <w:tcPr>
            <w:tcW w:w="1277" w:type="dxa"/>
            <w:shd w:val="clear" w:color="auto" w:fill="D9D9D9"/>
          </w:tcPr>
          <w:p w14:paraId="311AB041" w14:textId="77777777" w:rsidR="005508FE" w:rsidRPr="000335C1" w:rsidRDefault="005508FE" w:rsidP="008360E0">
            <w:pPr>
              <w:spacing w:after="0"/>
              <w:ind w:firstLine="0"/>
              <w:jc w:val="right"/>
              <w:rPr>
                <w:b/>
                <w:sz w:val="18"/>
                <w:szCs w:val="18"/>
              </w:rPr>
            </w:pPr>
            <w:r w:rsidRPr="000335C1">
              <w:rPr>
                <w:b/>
                <w:sz w:val="18"/>
              </w:rPr>
              <w:t>8 250 733</w:t>
            </w:r>
          </w:p>
        </w:tc>
      </w:tr>
      <w:tr w:rsidR="000335C1" w:rsidRPr="000335C1" w14:paraId="47805EBC" w14:textId="77777777" w:rsidTr="008360E0">
        <w:trPr>
          <w:trHeight w:val="142"/>
          <w:jc w:val="center"/>
        </w:trPr>
        <w:tc>
          <w:tcPr>
            <w:tcW w:w="9072" w:type="dxa"/>
            <w:gridSpan w:val="4"/>
          </w:tcPr>
          <w:p w14:paraId="5EA6FE8D" w14:textId="77777777" w:rsidR="005508FE" w:rsidRPr="000335C1" w:rsidRDefault="005508FE" w:rsidP="008360E0">
            <w:pPr>
              <w:spacing w:after="0"/>
              <w:ind w:firstLine="313"/>
              <w:jc w:val="left"/>
              <w:rPr>
                <w:sz w:val="18"/>
                <w:szCs w:val="18"/>
              </w:rPr>
            </w:pPr>
            <w:r w:rsidRPr="000335C1">
              <w:rPr>
                <w:i/>
                <w:sz w:val="18"/>
                <w:szCs w:val="18"/>
                <w:lang w:eastAsia="lv-LV"/>
              </w:rPr>
              <w:t>t. sk.:</w:t>
            </w:r>
          </w:p>
        </w:tc>
      </w:tr>
      <w:tr w:rsidR="000335C1" w:rsidRPr="000335C1" w14:paraId="05EF6FC6" w14:textId="77777777" w:rsidTr="008360E0">
        <w:trPr>
          <w:trHeight w:val="142"/>
          <w:jc w:val="center"/>
        </w:trPr>
        <w:tc>
          <w:tcPr>
            <w:tcW w:w="5241" w:type="dxa"/>
            <w:shd w:val="clear" w:color="auto" w:fill="F2F2F2"/>
            <w:vAlign w:val="center"/>
          </w:tcPr>
          <w:p w14:paraId="22BF2146" w14:textId="77777777" w:rsidR="005508FE" w:rsidRPr="000335C1" w:rsidRDefault="005508FE" w:rsidP="008360E0">
            <w:pPr>
              <w:spacing w:after="0"/>
              <w:ind w:firstLine="0"/>
              <w:jc w:val="left"/>
              <w:rPr>
                <w:sz w:val="18"/>
                <w:szCs w:val="18"/>
                <w:u w:val="single"/>
                <w:lang w:eastAsia="lv-LV"/>
              </w:rPr>
            </w:pPr>
            <w:r w:rsidRPr="000335C1">
              <w:rPr>
                <w:sz w:val="18"/>
                <w:szCs w:val="18"/>
                <w:u w:val="single"/>
                <w:lang w:eastAsia="lv-LV"/>
              </w:rPr>
              <w:t>Citas izmaiņas</w:t>
            </w:r>
          </w:p>
        </w:tc>
        <w:tc>
          <w:tcPr>
            <w:tcW w:w="1277" w:type="dxa"/>
            <w:shd w:val="clear" w:color="auto" w:fill="F2F2F2"/>
          </w:tcPr>
          <w:p w14:paraId="196C3F24" w14:textId="77777777" w:rsidR="005508FE" w:rsidRPr="000335C1" w:rsidRDefault="005508FE" w:rsidP="008360E0">
            <w:pPr>
              <w:spacing w:after="0"/>
              <w:ind w:firstLine="0"/>
              <w:jc w:val="center"/>
              <w:rPr>
                <w:sz w:val="18"/>
                <w:szCs w:val="18"/>
              </w:rPr>
            </w:pPr>
            <w:r w:rsidRPr="000335C1">
              <w:rPr>
                <w:sz w:val="18"/>
                <w:szCs w:val="18"/>
              </w:rPr>
              <w:t>-</w:t>
            </w:r>
          </w:p>
        </w:tc>
        <w:tc>
          <w:tcPr>
            <w:tcW w:w="1277" w:type="dxa"/>
            <w:shd w:val="clear" w:color="auto" w:fill="F2F2F2"/>
          </w:tcPr>
          <w:p w14:paraId="68BF1135" w14:textId="77777777" w:rsidR="005508FE" w:rsidRPr="000335C1" w:rsidRDefault="005508FE" w:rsidP="008360E0">
            <w:pPr>
              <w:spacing w:after="0"/>
              <w:ind w:firstLine="0"/>
              <w:jc w:val="right"/>
              <w:rPr>
                <w:sz w:val="18"/>
                <w:szCs w:val="18"/>
              </w:rPr>
            </w:pPr>
            <w:r w:rsidRPr="000335C1">
              <w:rPr>
                <w:sz w:val="18"/>
              </w:rPr>
              <w:t>8 250 733</w:t>
            </w:r>
          </w:p>
        </w:tc>
        <w:tc>
          <w:tcPr>
            <w:tcW w:w="1277" w:type="dxa"/>
            <w:shd w:val="clear" w:color="auto" w:fill="F2F2F2"/>
          </w:tcPr>
          <w:p w14:paraId="050402E3" w14:textId="77777777" w:rsidR="005508FE" w:rsidRPr="000335C1" w:rsidRDefault="005508FE" w:rsidP="008360E0">
            <w:pPr>
              <w:spacing w:after="0"/>
              <w:ind w:firstLine="0"/>
              <w:jc w:val="right"/>
              <w:rPr>
                <w:sz w:val="18"/>
                <w:szCs w:val="18"/>
              </w:rPr>
            </w:pPr>
            <w:r w:rsidRPr="000335C1">
              <w:rPr>
                <w:sz w:val="18"/>
              </w:rPr>
              <w:t>8 250 733</w:t>
            </w:r>
          </w:p>
        </w:tc>
      </w:tr>
      <w:tr w:rsidR="000335C1" w:rsidRPr="000335C1" w14:paraId="22F0B8B4" w14:textId="77777777" w:rsidTr="008360E0">
        <w:trPr>
          <w:trHeight w:val="142"/>
          <w:jc w:val="center"/>
        </w:trPr>
        <w:tc>
          <w:tcPr>
            <w:tcW w:w="5241" w:type="dxa"/>
          </w:tcPr>
          <w:p w14:paraId="4D9F9FF9" w14:textId="77777777" w:rsidR="005508FE" w:rsidRPr="000335C1" w:rsidRDefault="005508FE" w:rsidP="008360E0">
            <w:pPr>
              <w:spacing w:after="0"/>
              <w:ind w:firstLine="0"/>
              <w:jc w:val="left"/>
              <w:rPr>
                <w:i/>
                <w:sz w:val="18"/>
                <w:szCs w:val="18"/>
                <w:lang w:eastAsia="lv-LV"/>
              </w:rPr>
            </w:pPr>
            <w:r w:rsidRPr="000335C1">
              <w:rPr>
                <w:i/>
                <w:sz w:val="18"/>
                <w:szCs w:val="18"/>
                <w:lang w:eastAsia="lv-LV"/>
              </w:rPr>
              <w:t>1. Sociāla rakstura maksājumi un kompensācijas</w:t>
            </w:r>
          </w:p>
        </w:tc>
        <w:tc>
          <w:tcPr>
            <w:tcW w:w="1277" w:type="dxa"/>
          </w:tcPr>
          <w:p w14:paraId="7FC8F144" w14:textId="77777777" w:rsidR="005508FE" w:rsidRPr="000335C1" w:rsidRDefault="005508FE" w:rsidP="008360E0">
            <w:pPr>
              <w:spacing w:after="0"/>
              <w:ind w:firstLine="0"/>
              <w:jc w:val="center"/>
              <w:rPr>
                <w:sz w:val="18"/>
                <w:szCs w:val="18"/>
              </w:rPr>
            </w:pPr>
            <w:r w:rsidRPr="000335C1">
              <w:rPr>
                <w:sz w:val="18"/>
                <w:szCs w:val="18"/>
              </w:rPr>
              <w:t>-</w:t>
            </w:r>
          </w:p>
        </w:tc>
        <w:tc>
          <w:tcPr>
            <w:tcW w:w="1277" w:type="dxa"/>
          </w:tcPr>
          <w:p w14:paraId="5ADCA76D" w14:textId="77777777" w:rsidR="005508FE" w:rsidRPr="000335C1" w:rsidRDefault="005508FE" w:rsidP="008360E0">
            <w:pPr>
              <w:spacing w:after="0"/>
              <w:ind w:firstLine="0"/>
              <w:jc w:val="right"/>
              <w:rPr>
                <w:sz w:val="18"/>
                <w:szCs w:val="18"/>
              </w:rPr>
            </w:pPr>
            <w:r w:rsidRPr="000335C1">
              <w:rPr>
                <w:sz w:val="18"/>
                <w:szCs w:val="18"/>
              </w:rPr>
              <w:t>8 243 108</w:t>
            </w:r>
          </w:p>
        </w:tc>
        <w:tc>
          <w:tcPr>
            <w:tcW w:w="1277" w:type="dxa"/>
          </w:tcPr>
          <w:p w14:paraId="5E0FE5D3" w14:textId="77777777" w:rsidR="005508FE" w:rsidRPr="000335C1" w:rsidRDefault="005508FE" w:rsidP="008360E0">
            <w:pPr>
              <w:spacing w:after="0"/>
              <w:ind w:left="360" w:hanging="40"/>
              <w:jc w:val="right"/>
              <w:rPr>
                <w:sz w:val="18"/>
                <w:szCs w:val="18"/>
              </w:rPr>
            </w:pPr>
            <w:r w:rsidRPr="000335C1">
              <w:rPr>
                <w:sz w:val="18"/>
                <w:szCs w:val="18"/>
              </w:rPr>
              <w:t>8 243 108</w:t>
            </w:r>
          </w:p>
        </w:tc>
      </w:tr>
      <w:tr w:rsidR="000335C1" w:rsidRPr="000335C1" w14:paraId="0D5C74AA" w14:textId="77777777" w:rsidTr="008360E0">
        <w:trPr>
          <w:trHeight w:val="142"/>
          <w:jc w:val="center"/>
        </w:trPr>
        <w:tc>
          <w:tcPr>
            <w:tcW w:w="5241" w:type="dxa"/>
          </w:tcPr>
          <w:p w14:paraId="07EA9E32" w14:textId="77777777" w:rsidR="005508FE" w:rsidRPr="000335C1" w:rsidRDefault="005508FE" w:rsidP="008360E0">
            <w:pPr>
              <w:tabs>
                <w:tab w:val="left" w:pos="164"/>
              </w:tabs>
              <w:spacing w:after="0"/>
              <w:ind w:left="22" w:firstLine="0"/>
              <w:rPr>
                <w:i/>
                <w:sz w:val="18"/>
                <w:szCs w:val="18"/>
                <w:lang w:eastAsia="lv-LV"/>
              </w:rPr>
            </w:pPr>
            <w:bookmarkStart w:id="34" w:name="_Hlk92972592"/>
            <w:bookmarkStart w:id="35" w:name="_Hlk82606829"/>
            <w:r w:rsidRPr="000335C1">
              <w:rPr>
                <w:i/>
                <w:sz w:val="18"/>
                <w:szCs w:val="18"/>
                <w:lang w:eastAsia="lv-LV"/>
              </w:rPr>
              <w:t>1.1. Palielinājums izdienas pensijas izmaksām saistībā ar pensijas saņēmēju skaita prognozēto palielināšanos par 406 personām vidēji mēnesī (no 9 311 personas līdz 9 717 personām) un pensijas vidējā apmēra mēnesī prognozēto palielināšanos par 48,86  euro (no 522,02 euro līdz 570,88 euro), tajā skaitā 148 000 euro apmērā no Tieslietu ministrijas budžeta apakšprogrammas 03.02.00 “Apgabaltiesas un rajonu (pilsētu) tiesas”, lai nodrošinātu likuma “Grozījumi Tiesnešu izdienas pensiju likumā” (pieņemts Saeimā 25.11.2021.) izpildi atbilstoši MK 12.10.2021. sēdes prot. Nr.69 26.§ 3.punkam, priekšlikumam Nr.127 un Nr.98 2.lasījumam. Plānoti izdevumi 2021. gada pensiju indeksācijai 2022. gadā 1 968 428 euro un pensiju indeksācijai 2022. gada 1. oktobrī 304 311 euro</w:t>
            </w:r>
            <w:bookmarkEnd w:id="34"/>
          </w:p>
        </w:tc>
        <w:tc>
          <w:tcPr>
            <w:tcW w:w="1277" w:type="dxa"/>
          </w:tcPr>
          <w:p w14:paraId="4EC39E9C" w14:textId="77777777" w:rsidR="005508FE" w:rsidRPr="000335C1" w:rsidRDefault="005508FE" w:rsidP="008360E0">
            <w:pPr>
              <w:spacing w:after="0"/>
              <w:ind w:firstLine="0"/>
              <w:jc w:val="center"/>
              <w:rPr>
                <w:sz w:val="18"/>
                <w:szCs w:val="18"/>
              </w:rPr>
            </w:pPr>
            <w:r w:rsidRPr="000335C1">
              <w:rPr>
                <w:sz w:val="18"/>
                <w:szCs w:val="18"/>
              </w:rPr>
              <w:t>-</w:t>
            </w:r>
          </w:p>
        </w:tc>
        <w:tc>
          <w:tcPr>
            <w:tcW w:w="1277" w:type="dxa"/>
          </w:tcPr>
          <w:p w14:paraId="41A89439" w14:textId="77777777" w:rsidR="005508FE" w:rsidRPr="000335C1" w:rsidRDefault="005508FE" w:rsidP="008360E0">
            <w:pPr>
              <w:spacing w:after="0"/>
              <w:ind w:firstLine="0"/>
              <w:jc w:val="right"/>
              <w:rPr>
                <w:sz w:val="18"/>
                <w:szCs w:val="18"/>
              </w:rPr>
            </w:pPr>
            <w:r w:rsidRPr="000335C1">
              <w:rPr>
                <w:sz w:val="18"/>
                <w:szCs w:val="18"/>
              </w:rPr>
              <w:t>8 240 139</w:t>
            </w:r>
          </w:p>
        </w:tc>
        <w:tc>
          <w:tcPr>
            <w:tcW w:w="1277" w:type="dxa"/>
          </w:tcPr>
          <w:p w14:paraId="7B4B2878" w14:textId="77777777" w:rsidR="005508FE" w:rsidRPr="000335C1" w:rsidRDefault="005508FE" w:rsidP="008360E0">
            <w:pPr>
              <w:spacing w:after="0"/>
              <w:ind w:firstLine="0"/>
              <w:jc w:val="right"/>
              <w:rPr>
                <w:sz w:val="18"/>
                <w:szCs w:val="18"/>
              </w:rPr>
            </w:pPr>
            <w:r w:rsidRPr="000335C1">
              <w:rPr>
                <w:sz w:val="18"/>
                <w:szCs w:val="18"/>
              </w:rPr>
              <w:t>8 240 139</w:t>
            </w:r>
          </w:p>
        </w:tc>
      </w:tr>
      <w:bookmarkEnd w:id="35"/>
      <w:tr w:rsidR="000335C1" w:rsidRPr="000335C1" w14:paraId="7366B500" w14:textId="77777777" w:rsidTr="008360E0">
        <w:trPr>
          <w:trHeight w:val="142"/>
          <w:jc w:val="center"/>
        </w:trPr>
        <w:tc>
          <w:tcPr>
            <w:tcW w:w="5241" w:type="dxa"/>
          </w:tcPr>
          <w:p w14:paraId="2EF454FB" w14:textId="77777777" w:rsidR="005508FE" w:rsidRPr="000335C1" w:rsidRDefault="005508FE" w:rsidP="008360E0">
            <w:pPr>
              <w:tabs>
                <w:tab w:val="left" w:pos="164"/>
              </w:tabs>
              <w:spacing w:after="0"/>
              <w:ind w:left="22" w:firstLine="0"/>
              <w:rPr>
                <w:i/>
                <w:sz w:val="18"/>
                <w:szCs w:val="18"/>
                <w:lang w:eastAsia="lv-LV"/>
              </w:rPr>
            </w:pPr>
            <w:r w:rsidRPr="000335C1">
              <w:rPr>
                <w:i/>
                <w:sz w:val="18"/>
                <w:szCs w:val="18"/>
                <w:lang w:eastAsia="lv-LV"/>
              </w:rPr>
              <w:t>1.2. Palielinājums apbedīšanas pabalsta izmaksām saistībā ar pabalsta vidējā apmēra mēnesī prognozēto palielināšanos par 41,23 euro (no 938,45 euro līdz 979,68 euro)</w:t>
            </w:r>
          </w:p>
        </w:tc>
        <w:tc>
          <w:tcPr>
            <w:tcW w:w="1277" w:type="dxa"/>
          </w:tcPr>
          <w:p w14:paraId="6E6CF600" w14:textId="77777777" w:rsidR="005508FE" w:rsidRPr="000335C1" w:rsidRDefault="005508FE" w:rsidP="008360E0">
            <w:pPr>
              <w:spacing w:after="0"/>
              <w:ind w:firstLine="0"/>
              <w:jc w:val="center"/>
              <w:rPr>
                <w:sz w:val="18"/>
                <w:szCs w:val="18"/>
              </w:rPr>
            </w:pPr>
            <w:r w:rsidRPr="000335C1">
              <w:rPr>
                <w:sz w:val="18"/>
                <w:szCs w:val="18"/>
              </w:rPr>
              <w:t>-</w:t>
            </w:r>
          </w:p>
        </w:tc>
        <w:tc>
          <w:tcPr>
            <w:tcW w:w="1277" w:type="dxa"/>
          </w:tcPr>
          <w:p w14:paraId="65264F84" w14:textId="77777777" w:rsidR="005508FE" w:rsidRPr="000335C1" w:rsidRDefault="005508FE" w:rsidP="008360E0">
            <w:pPr>
              <w:spacing w:after="0"/>
              <w:ind w:firstLine="0"/>
              <w:jc w:val="right"/>
              <w:rPr>
                <w:sz w:val="18"/>
                <w:szCs w:val="18"/>
              </w:rPr>
            </w:pPr>
            <w:r w:rsidRPr="000335C1">
              <w:rPr>
                <w:sz w:val="18"/>
                <w:szCs w:val="18"/>
              </w:rPr>
              <w:t>2 474</w:t>
            </w:r>
          </w:p>
        </w:tc>
        <w:tc>
          <w:tcPr>
            <w:tcW w:w="1277" w:type="dxa"/>
          </w:tcPr>
          <w:p w14:paraId="09C55BFD" w14:textId="77777777" w:rsidR="005508FE" w:rsidRPr="000335C1" w:rsidRDefault="005508FE" w:rsidP="008360E0">
            <w:pPr>
              <w:spacing w:after="0"/>
              <w:ind w:left="360" w:firstLine="0"/>
              <w:jc w:val="right"/>
              <w:rPr>
                <w:sz w:val="18"/>
                <w:szCs w:val="18"/>
              </w:rPr>
            </w:pPr>
            <w:r w:rsidRPr="000335C1">
              <w:rPr>
                <w:sz w:val="18"/>
                <w:szCs w:val="18"/>
              </w:rPr>
              <w:t>2 474</w:t>
            </w:r>
          </w:p>
        </w:tc>
      </w:tr>
      <w:tr w:rsidR="000335C1" w:rsidRPr="000335C1" w14:paraId="71889F1A" w14:textId="77777777" w:rsidTr="008360E0">
        <w:trPr>
          <w:trHeight w:val="142"/>
          <w:jc w:val="center"/>
        </w:trPr>
        <w:tc>
          <w:tcPr>
            <w:tcW w:w="5241" w:type="dxa"/>
          </w:tcPr>
          <w:p w14:paraId="463AB4C4" w14:textId="77777777" w:rsidR="005508FE" w:rsidRPr="000335C1" w:rsidRDefault="005508FE" w:rsidP="008360E0">
            <w:pPr>
              <w:tabs>
                <w:tab w:val="left" w:pos="164"/>
              </w:tabs>
              <w:spacing w:after="0"/>
              <w:ind w:left="22" w:firstLine="0"/>
              <w:rPr>
                <w:i/>
                <w:sz w:val="18"/>
                <w:szCs w:val="18"/>
                <w:lang w:eastAsia="lv-LV"/>
              </w:rPr>
            </w:pPr>
            <w:r w:rsidRPr="000335C1">
              <w:rPr>
                <w:i/>
                <w:sz w:val="18"/>
                <w:szCs w:val="18"/>
                <w:lang w:eastAsia="lv-LV"/>
              </w:rPr>
              <w:lastRenderedPageBreak/>
              <w:t>1.3. Palielinājums pabalsta izdienas pensijas saņēmēja nāves gadījumā pārdzīvojušajam laulātajam izmaksām saistībā ar pabalsta vidējā apmēra mēnesī prognozēto palielināšanos par 41,25 euro (no 938,42 euro līdz 979,67 euro)</w:t>
            </w:r>
          </w:p>
        </w:tc>
        <w:tc>
          <w:tcPr>
            <w:tcW w:w="1277" w:type="dxa"/>
          </w:tcPr>
          <w:p w14:paraId="55358F1B" w14:textId="77777777" w:rsidR="005508FE" w:rsidRPr="000335C1" w:rsidRDefault="005508FE" w:rsidP="008360E0">
            <w:pPr>
              <w:spacing w:after="0"/>
              <w:ind w:firstLine="0"/>
              <w:jc w:val="center"/>
              <w:rPr>
                <w:sz w:val="18"/>
                <w:szCs w:val="18"/>
              </w:rPr>
            </w:pPr>
            <w:r w:rsidRPr="000335C1">
              <w:rPr>
                <w:sz w:val="18"/>
                <w:szCs w:val="18"/>
              </w:rPr>
              <w:t>-</w:t>
            </w:r>
          </w:p>
        </w:tc>
        <w:tc>
          <w:tcPr>
            <w:tcW w:w="1277" w:type="dxa"/>
          </w:tcPr>
          <w:p w14:paraId="02BFD8BA" w14:textId="77777777" w:rsidR="005508FE" w:rsidRPr="000335C1" w:rsidRDefault="005508FE" w:rsidP="008360E0">
            <w:pPr>
              <w:spacing w:after="0"/>
              <w:ind w:firstLine="0"/>
              <w:jc w:val="right"/>
              <w:rPr>
                <w:sz w:val="18"/>
                <w:szCs w:val="18"/>
              </w:rPr>
            </w:pPr>
            <w:r w:rsidRPr="000335C1">
              <w:rPr>
                <w:sz w:val="18"/>
                <w:szCs w:val="18"/>
              </w:rPr>
              <w:t>495</w:t>
            </w:r>
          </w:p>
        </w:tc>
        <w:tc>
          <w:tcPr>
            <w:tcW w:w="1277" w:type="dxa"/>
          </w:tcPr>
          <w:p w14:paraId="14EA09DA" w14:textId="77777777" w:rsidR="005508FE" w:rsidRPr="000335C1" w:rsidRDefault="005508FE" w:rsidP="008360E0">
            <w:pPr>
              <w:spacing w:after="0"/>
              <w:ind w:left="360" w:firstLine="0"/>
              <w:jc w:val="right"/>
              <w:rPr>
                <w:sz w:val="18"/>
                <w:szCs w:val="18"/>
              </w:rPr>
            </w:pPr>
            <w:r w:rsidRPr="000335C1">
              <w:rPr>
                <w:sz w:val="18"/>
                <w:szCs w:val="18"/>
              </w:rPr>
              <w:t>495</w:t>
            </w:r>
          </w:p>
        </w:tc>
      </w:tr>
      <w:tr w:rsidR="000335C1" w:rsidRPr="000335C1" w14:paraId="6E7A203A" w14:textId="77777777" w:rsidTr="008360E0">
        <w:trPr>
          <w:trHeight w:val="142"/>
          <w:jc w:val="center"/>
        </w:trPr>
        <w:tc>
          <w:tcPr>
            <w:tcW w:w="5241" w:type="dxa"/>
          </w:tcPr>
          <w:p w14:paraId="214C8E0D" w14:textId="77777777" w:rsidR="005508FE" w:rsidRPr="000335C1" w:rsidRDefault="005508FE" w:rsidP="008360E0">
            <w:pPr>
              <w:tabs>
                <w:tab w:val="left" w:pos="164"/>
              </w:tabs>
              <w:spacing w:after="0"/>
              <w:ind w:left="22" w:firstLine="0"/>
              <w:rPr>
                <w:i/>
                <w:sz w:val="18"/>
                <w:szCs w:val="18"/>
                <w:lang w:eastAsia="lv-LV"/>
              </w:rPr>
            </w:pPr>
            <w:r w:rsidRPr="000335C1">
              <w:rPr>
                <w:i/>
                <w:sz w:val="18"/>
                <w:szCs w:val="18"/>
                <w:lang w:eastAsia="lv-LV"/>
              </w:rPr>
              <w:t>2. Palielinājums valsts budžeta uzturēšanas izdevumu transfertam no valsts pamatbudžeta uz valsts speciālo budžetu saistībā ar piemaksas pie vecuma pensijas vidējā apmēra mēnesī prognozēto palielināšanos par 13,84 euro (no 151,08 euro līdz 164,92 euro) un piemaksas pie vecuma pensijas saņēmēju skaita prognozēto palielināšanos par 1 personu vidēji mēnesī (no 34 personām līdz 35 personām). Plānoti izdevumi 2021. gada pensiju indeksācijai 2022. gadā 2 684 euro un pensiju indeksācijai 2022. gada 1. oktobrī 366 euro</w:t>
            </w:r>
          </w:p>
        </w:tc>
        <w:tc>
          <w:tcPr>
            <w:tcW w:w="1277" w:type="dxa"/>
          </w:tcPr>
          <w:p w14:paraId="10F247E4" w14:textId="77777777" w:rsidR="005508FE" w:rsidRPr="000335C1" w:rsidRDefault="005508FE" w:rsidP="008360E0">
            <w:pPr>
              <w:spacing w:after="0"/>
              <w:ind w:firstLine="0"/>
              <w:jc w:val="center"/>
              <w:rPr>
                <w:sz w:val="18"/>
                <w:szCs w:val="18"/>
              </w:rPr>
            </w:pPr>
            <w:r w:rsidRPr="000335C1">
              <w:rPr>
                <w:sz w:val="18"/>
                <w:szCs w:val="18"/>
              </w:rPr>
              <w:t>-</w:t>
            </w:r>
          </w:p>
        </w:tc>
        <w:tc>
          <w:tcPr>
            <w:tcW w:w="1277" w:type="dxa"/>
          </w:tcPr>
          <w:p w14:paraId="39BCAE06" w14:textId="77777777" w:rsidR="005508FE" w:rsidRPr="000335C1" w:rsidRDefault="005508FE" w:rsidP="008360E0">
            <w:pPr>
              <w:spacing w:after="0"/>
              <w:ind w:firstLine="0"/>
              <w:jc w:val="right"/>
              <w:rPr>
                <w:sz w:val="18"/>
                <w:szCs w:val="18"/>
              </w:rPr>
            </w:pPr>
            <w:r w:rsidRPr="000335C1">
              <w:rPr>
                <w:sz w:val="18"/>
                <w:szCs w:val="18"/>
              </w:rPr>
              <w:t>7 625</w:t>
            </w:r>
          </w:p>
        </w:tc>
        <w:tc>
          <w:tcPr>
            <w:tcW w:w="1277" w:type="dxa"/>
          </w:tcPr>
          <w:p w14:paraId="166CFEDD" w14:textId="77777777" w:rsidR="005508FE" w:rsidRPr="000335C1" w:rsidRDefault="005508FE" w:rsidP="008360E0">
            <w:pPr>
              <w:spacing w:after="0"/>
              <w:ind w:left="360" w:firstLine="0"/>
              <w:jc w:val="right"/>
              <w:rPr>
                <w:sz w:val="18"/>
                <w:szCs w:val="18"/>
              </w:rPr>
            </w:pPr>
            <w:r w:rsidRPr="000335C1">
              <w:rPr>
                <w:sz w:val="18"/>
                <w:szCs w:val="18"/>
              </w:rPr>
              <w:t>7 625</w:t>
            </w:r>
          </w:p>
        </w:tc>
      </w:tr>
    </w:tbl>
    <w:p w14:paraId="5E3336E5" w14:textId="77777777" w:rsidR="005508FE" w:rsidRPr="000335C1" w:rsidRDefault="005508FE" w:rsidP="005508FE">
      <w:pPr>
        <w:widowControl w:val="0"/>
        <w:spacing w:before="240" w:after="240"/>
        <w:ind w:firstLine="0"/>
        <w:jc w:val="center"/>
        <w:rPr>
          <w:b/>
        </w:rPr>
      </w:pPr>
      <w:r w:rsidRPr="000335C1">
        <w:rPr>
          <w:b/>
        </w:rPr>
        <w:t>20.03.00 Piemaksas pie vecuma un invaliditātes pensijām</w:t>
      </w:r>
    </w:p>
    <w:p w14:paraId="6DCDE9B2" w14:textId="77777777" w:rsidR="005508FE" w:rsidRPr="000335C1" w:rsidRDefault="005508FE" w:rsidP="005508FE">
      <w:pPr>
        <w:spacing w:before="120"/>
        <w:ind w:firstLine="0"/>
        <w:jc w:val="left"/>
        <w:rPr>
          <w:u w:val="single"/>
        </w:rPr>
      </w:pPr>
      <w:r w:rsidRPr="000335C1">
        <w:rPr>
          <w:u w:val="single"/>
        </w:rPr>
        <w:t>Apakšprogrammas mērķis:</w:t>
      </w:r>
    </w:p>
    <w:p w14:paraId="0F8B5132" w14:textId="77777777" w:rsidR="005508FE" w:rsidRPr="000335C1" w:rsidRDefault="005508FE" w:rsidP="005508FE">
      <w:pPr>
        <w:spacing w:before="120"/>
        <w:ind w:firstLine="0"/>
      </w:pPr>
      <w:r w:rsidRPr="000335C1">
        <w:tab/>
        <w:t>nodrošināt valsts atbalstu piešķirto piemaksu veidā vecuma un invaliditātes pensijas saņēmējiem par apdrošināšanas stāžu līdz 1996. gadam.</w:t>
      </w:r>
    </w:p>
    <w:p w14:paraId="6EB6A4A2" w14:textId="77777777" w:rsidR="005508FE" w:rsidRPr="000335C1" w:rsidRDefault="005508FE" w:rsidP="005508FE">
      <w:pPr>
        <w:spacing w:before="120"/>
        <w:ind w:firstLine="0"/>
        <w:jc w:val="left"/>
        <w:rPr>
          <w:u w:val="single"/>
        </w:rPr>
      </w:pPr>
      <w:r w:rsidRPr="000335C1">
        <w:rPr>
          <w:u w:val="single"/>
        </w:rPr>
        <w:t>Galvenās aktivitātes:</w:t>
      </w:r>
    </w:p>
    <w:p w14:paraId="6FD6C0E7" w14:textId="77777777" w:rsidR="005508FE" w:rsidRPr="000335C1" w:rsidRDefault="005508FE" w:rsidP="005508FE">
      <w:pPr>
        <w:pStyle w:val="ListParagraph"/>
        <w:numPr>
          <w:ilvl w:val="0"/>
          <w:numId w:val="17"/>
        </w:numPr>
        <w:spacing w:before="120" w:after="80"/>
        <w:ind w:left="1077" w:hanging="357"/>
        <w:contextualSpacing w:val="0"/>
        <w:jc w:val="both"/>
        <w:rPr>
          <w:szCs w:val="20"/>
        </w:rPr>
      </w:pPr>
      <w:r w:rsidRPr="000335C1">
        <w:rPr>
          <w:szCs w:val="20"/>
        </w:rPr>
        <w:t xml:space="preserve">nodrošināt transferta pārskaitījumus uz sociālās apdrošināšanas speciālo budžetu, lai nodrošinātu piešķirto piemaksu pie vecuma un invaliditātes pensijām izmaksas. </w:t>
      </w:r>
      <w:r w:rsidRPr="000335C1">
        <w:rPr>
          <w:iCs/>
          <w:szCs w:val="20"/>
        </w:rPr>
        <w:t xml:space="preserve">No 2018. gada 1. jūlija  personām, kurām vecuma pensija ir piešķirta līdz 1996. gada 31. decembrim, kā arī personām, kurām piešķirta invaliditātes pensija un pensijas vecums sasniegts līdz 1996. gada 31. decembrim, par katru apdrošināšanas gadu, kas uzkrāts līdz 1995. gadam (ieskaitot), piemaksas apmērs ir 1,50 </w:t>
      </w:r>
      <w:r w:rsidRPr="000335C1">
        <w:rPr>
          <w:i/>
          <w:iCs/>
          <w:szCs w:val="20"/>
        </w:rPr>
        <w:t>euro</w:t>
      </w:r>
      <w:r w:rsidRPr="000335C1">
        <w:rPr>
          <w:iCs/>
          <w:szCs w:val="20"/>
        </w:rPr>
        <w:t xml:space="preserve"> par katru gadu. Sākot ar 2012. gada 1. janvāri, piemaksu piešķiršana jaunpiešķirtām vecuma un invaliditātes pensijām pārtraukta. Piešķirot invaliditātes pensijas vietā vecuma pensiju, piemaksa par apdrošināšanas stāžu līdz 1995. gada 31. decembrim, kas līdz 2012. gadam bija piešķirta pie invaliditātes pensijas, uz invaliditātes laiku tiek saglabāta. Piešķirot invaliditātes pensiju no jauna, piemaksa par apdrošināšanas stāžu līdz 1995. gada 31. decembrim, kas bija piešķirta līdz pensijas piešķiršanai no jauna, saglabājas;</w:t>
      </w:r>
    </w:p>
    <w:p w14:paraId="1CB3470B" w14:textId="77777777" w:rsidR="005508FE" w:rsidRPr="000335C1" w:rsidRDefault="005508FE" w:rsidP="005508FE">
      <w:pPr>
        <w:pStyle w:val="ListParagraph"/>
        <w:numPr>
          <w:ilvl w:val="0"/>
          <w:numId w:val="17"/>
        </w:numPr>
        <w:spacing w:before="80" w:after="120"/>
        <w:ind w:left="1077" w:hanging="357"/>
        <w:contextualSpacing w:val="0"/>
        <w:jc w:val="both"/>
        <w:rPr>
          <w:szCs w:val="20"/>
        </w:rPr>
      </w:pPr>
      <w:r w:rsidRPr="000335C1">
        <w:rPr>
          <w:szCs w:val="20"/>
        </w:rPr>
        <w:t>nodrošināt 2021. gada oktobrī veiktās piemaksas pie vecuma un invaliditātes pensijām apmēra par vienu apdrošināšanas stāža gadu, kas uzkrāts līdz 1995. gada 31. decembrim, indeksācijas izmaksas 2022. gadā, kā arī plānoto pensiju indeksāciju 2022. gada oktobrī.</w:t>
      </w:r>
    </w:p>
    <w:p w14:paraId="24B944D8" w14:textId="77777777" w:rsidR="005508FE" w:rsidRPr="000335C1" w:rsidRDefault="005508FE" w:rsidP="005508FE">
      <w:pPr>
        <w:spacing w:before="120"/>
        <w:ind w:firstLine="0"/>
      </w:pPr>
      <w:r w:rsidRPr="000335C1">
        <w:rPr>
          <w:u w:val="single"/>
        </w:rPr>
        <w:t>Apakšprogrammas izpildītājs</w:t>
      </w:r>
      <w:r w:rsidRPr="000335C1">
        <w:t>: VSAA.</w:t>
      </w:r>
    </w:p>
    <w:p w14:paraId="7292CFC2" w14:textId="77777777" w:rsidR="005508FE" w:rsidRPr="000335C1" w:rsidRDefault="005508FE" w:rsidP="005508FE">
      <w:pPr>
        <w:spacing w:before="240" w:after="160"/>
        <w:ind w:firstLine="0"/>
        <w:jc w:val="center"/>
        <w:rPr>
          <w:b/>
          <w:lang w:eastAsia="lv-LV"/>
        </w:rPr>
      </w:pPr>
      <w:r w:rsidRPr="000335C1">
        <w:rPr>
          <w:b/>
          <w:lang w:eastAsia="lv-LV"/>
        </w:rPr>
        <w:t>Darbības rezultāti un to rezultatīvie rādītāji no 2020 līdz 2024. gadam</w:t>
      </w:r>
    </w:p>
    <w:tbl>
      <w:tblPr>
        <w:tblW w:w="907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397"/>
        <w:gridCol w:w="1134"/>
        <w:gridCol w:w="1134"/>
        <w:gridCol w:w="1134"/>
        <w:gridCol w:w="1134"/>
        <w:gridCol w:w="1139"/>
      </w:tblGrid>
      <w:tr w:rsidR="000335C1" w:rsidRPr="000335C1" w14:paraId="65C521DA" w14:textId="77777777" w:rsidTr="008360E0">
        <w:trPr>
          <w:tblHeader/>
          <w:jc w:val="center"/>
        </w:trPr>
        <w:tc>
          <w:tcPr>
            <w:tcW w:w="3397" w:type="dxa"/>
          </w:tcPr>
          <w:p w14:paraId="053935A6" w14:textId="77777777" w:rsidR="005508FE" w:rsidRPr="000335C1" w:rsidRDefault="005508FE" w:rsidP="008360E0">
            <w:pPr>
              <w:spacing w:after="0"/>
              <w:ind w:firstLine="0"/>
              <w:jc w:val="center"/>
              <w:rPr>
                <w:sz w:val="18"/>
                <w:szCs w:val="18"/>
              </w:rPr>
            </w:pPr>
          </w:p>
        </w:tc>
        <w:tc>
          <w:tcPr>
            <w:tcW w:w="1134" w:type="dxa"/>
          </w:tcPr>
          <w:p w14:paraId="7ECBD1A1" w14:textId="77777777" w:rsidR="005508FE" w:rsidRPr="000335C1" w:rsidRDefault="005508FE" w:rsidP="008360E0">
            <w:pPr>
              <w:spacing w:after="0"/>
              <w:ind w:firstLine="0"/>
              <w:jc w:val="center"/>
              <w:rPr>
                <w:sz w:val="18"/>
                <w:szCs w:val="18"/>
                <w:lang w:eastAsia="lv-LV"/>
              </w:rPr>
            </w:pPr>
            <w:r w:rsidRPr="000335C1">
              <w:rPr>
                <w:sz w:val="18"/>
                <w:szCs w:val="18"/>
                <w:lang w:eastAsia="lv-LV"/>
              </w:rPr>
              <w:t>2020. gads (izpilde)</w:t>
            </w:r>
          </w:p>
        </w:tc>
        <w:tc>
          <w:tcPr>
            <w:tcW w:w="1134" w:type="dxa"/>
          </w:tcPr>
          <w:p w14:paraId="6C3613C2" w14:textId="77777777" w:rsidR="005508FE" w:rsidRPr="000335C1" w:rsidRDefault="005508FE" w:rsidP="008360E0">
            <w:pPr>
              <w:spacing w:after="0"/>
              <w:ind w:firstLine="0"/>
              <w:jc w:val="center"/>
              <w:rPr>
                <w:sz w:val="18"/>
                <w:szCs w:val="18"/>
                <w:lang w:eastAsia="lv-LV"/>
              </w:rPr>
            </w:pPr>
            <w:r w:rsidRPr="000335C1">
              <w:rPr>
                <w:sz w:val="18"/>
                <w:szCs w:val="18"/>
                <w:lang w:eastAsia="lv-LV"/>
              </w:rPr>
              <w:t>2021. gada     plāns</w:t>
            </w:r>
          </w:p>
        </w:tc>
        <w:tc>
          <w:tcPr>
            <w:tcW w:w="1134" w:type="dxa"/>
          </w:tcPr>
          <w:p w14:paraId="71A0E67F" w14:textId="77777777" w:rsidR="005508FE" w:rsidRPr="000335C1" w:rsidRDefault="005508FE" w:rsidP="008360E0">
            <w:pPr>
              <w:spacing w:after="0"/>
              <w:ind w:firstLine="0"/>
              <w:jc w:val="center"/>
              <w:rPr>
                <w:sz w:val="18"/>
                <w:szCs w:val="18"/>
                <w:lang w:eastAsia="lv-LV"/>
              </w:rPr>
            </w:pPr>
            <w:r w:rsidRPr="000335C1">
              <w:rPr>
                <w:sz w:val="18"/>
                <w:szCs w:val="18"/>
                <w:lang w:eastAsia="lv-LV"/>
              </w:rPr>
              <w:t>2022. gada plāns</w:t>
            </w:r>
          </w:p>
        </w:tc>
        <w:tc>
          <w:tcPr>
            <w:tcW w:w="1134" w:type="dxa"/>
          </w:tcPr>
          <w:p w14:paraId="44B77B11" w14:textId="77777777" w:rsidR="005508FE" w:rsidRPr="000335C1" w:rsidRDefault="005508FE" w:rsidP="008360E0">
            <w:pPr>
              <w:spacing w:after="0"/>
              <w:ind w:firstLine="0"/>
              <w:jc w:val="center"/>
              <w:rPr>
                <w:sz w:val="18"/>
                <w:szCs w:val="18"/>
                <w:lang w:eastAsia="lv-LV"/>
              </w:rPr>
            </w:pPr>
            <w:r w:rsidRPr="000335C1">
              <w:rPr>
                <w:sz w:val="18"/>
                <w:szCs w:val="18"/>
                <w:lang w:eastAsia="lv-LV"/>
              </w:rPr>
              <w:t>2023. gada prognoze</w:t>
            </w:r>
          </w:p>
        </w:tc>
        <w:tc>
          <w:tcPr>
            <w:tcW w:w="1139" w:type="dxa"/>
          </w:tcPr>
          <w:p w14:paraId="4DF9086D" w14:textId="77777777" w:rsidR="005508FE" w:rsidRPr="000335C1" w:rsidRDefault="005508FE" w:rsidP="008360E0">
            <w:pPr>
              <w:spacing w:after="0"/>
              <w:ind w:firstLine="0"/>
              <w:jc w:val="center"/>
              <w:rPr>
                <w:sz w:val="18"/>
                <w:szCs w:val="18"/>
                <w:lang w:eastAsia="lv-LV"/>
              </w:rPr>
            </w:pPr>
            <w:r w:rsidRPr="000335C1">
              <w:rPr>
                <w:sz w:val="18"/>
                <w:szCs w:val="18"/>
                <w:lang w:eastAsia="lv-LV"/>
              </w:rPr>
              <w:t>2024. gada prognoze</w:t>
            </w:r>
          </w:p>
        </w:tc>
      </w:tr>
      <w:tr w:rsidR="000335C1" w:rsidRPr="000335C1" w14:paraId="4CAD229D" w14:textId="77777777" w:rsidTr="008360E0">
        <w:trPr>
          <w:jc w:val="center"/>
        </w:trPr>
        <w:tc>
          <w:tcPr>
            <w:tcW w:w="9072" w:type="dxa"/>
            <w:gridSpan w:val="6"/>
            <w:shd w:val="clear" w:color="auto" w:fill="D9D9D9"/>
            <w:vAlign w:val="center"/>
          </w:tcPr>
          <w:p w14:paraId="56B08362" w14:textId="77777777" w:rsidR="005508FE" w:rsidRPr="000335C1" w:rsidRDefault="005508FE" w:rsidP="008360E0">
            <w:pPr>
              <w:spacing w:after="0"/>
              <w:ind w:firstLine="0"/>
              <w:jc w:val="center"/>
              <w:rPr>
                <w:sz w:val="18"/>
                <w:szCs w:val="18"/>
              </w:rPr>
            </w:pPr>
            <w:r w:rsidRPr="000335C1">
              <w:rPr>
                <w:sz w:val="18"/>
                <w:szCs w:val="18"/>
                <w:lang w:eastAsia="lv-LV"/>
              </w:rPr>
              <w:t>Nodrošinātas piemaksu pie vecuma un invaliditātes pensijām izmaksas no valsts pamatbudžeta līdzekļiem</w:t>
            </w:r>
          </w:p>
        </w:tc>
      </w:tr>
      <w:tr w:rsidR="000335C1" w:rsidRPr="000335C1" w14:paraId="636D57FC" w14:textId="77777777" w:rsidTr="008360E0">
        <w:trPr>
          <w:jc w:val="center"/>
        </w:trPr>
        <w:tc>
          <w:tcPr>
            <w:tcW w:w="3397" w:type="dxa"/>
            <w:tcBorders>
              <w:top w:val="single" w:sz="4" w:space="0" w:color="000000"/>
              <w:left w:val="single" w:sz="4" w:space="0" w:color="000000"/>
              <w:bottom w:val="single" w:sz="4" w:space="0" w:color="000000"/>
              <w:right w:val="single" w:sz="4" w:space="0" w:color="000000"/>
            </w:tcBorders>
          </w:tcPr>
          <w:p w14:paraId="2915BCF9" w14:textId="77777777" w:rsidR="005508FE" w:rsidRPr="000335C1" w:rsidRDefault="005508FE" w:rsidP="008360E0">
            <w:pPr>
              <w:spacing w:after="0"/>
              <w:ind w:firstLine="0"/>
              <w:rPr>
                <w:sz w:val="18"/>
              </w:rPr>
            </w:pPr>
            <w:r w:rsidRPr="000335C1">
              <w:rPr>
                <w:sz w:val="18"/>
                <w:szCs w:val="18"/>
              </w:rPr>
              <w:t>Piemaksu pie vecuma pensijām saņēmēji vidēji mēnesī (skaits)</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41FF716D" w14:textId="77777777" w:rsidR="005508FE" w:rsidRPr="000335C1" w:rsidRDefault="005508FE" w:rsidP="008360E0">
            <w:pPr>
              <w:spacing w:after="0"/>
              <w:ind w:firstLine="0"/>
              <w:jc w:val="center"/>
              <w:rPr>
                <w:sz w:val="18"/>
                <w:szCs w:val="18"/>
              </w:rPr>
            </w:pPr>
            <w:r w:rsidRPr="000335C1">
              <w:rPr>
                <w:sz w:val="18"/>
                <w:szCs w:val="18"/>
              </w:rPr>
              <w:t>324 100</w:t>
            </w:r>
          </w:p>
        </w:tc>
        <w:tc>
          <w:tcPr>
            <w:tcW w:w="1134" w:type="dxa"/>
            <w:tcBorders>
              <w:top w:val="single" w:sz="4" w:space="0" w:color="000000"/>
              <w:left w:val="single" w:sz="4" w:space="0" w:color="000000"/>
              <w:bottom w:val="single" w:sz="4" w:space="0" w:color="000000"/>
              <w:right w:val="single" w:sz="4" w:space="0" w:color="000000"/>
            </w:tcBorders>
          </w:tcPr>
          <w:p w14:paraId="7FAF3BAF" w14:textId="77777777" w:rsidR="005508FE" w:rsidRPr="000335C1" w:rsidRDefault="005508FE" w:rsidP="008360E0">
            <w:pPr>
              <w:spacing w:after="0"/>
              <w:ind w:firstLine="0"/>
              <w:jc w:val="center"/>
              <w:rPr>
                <w:sz w:val="18"/>
              </w:rPr>
            </w:pPr>
            <w:r w:rsidRPr="000335C1">
              <w:rPr>
                <w:sz w:val="18"/>
              </w:rPr>
              <w:t>320 662</w:t>
            </w:r>
          </w:p>
        </w:tc>
        <w:tc>
          <w:tcPr>
            <w:tcW w:w="1134" w:type="dxa"/>
            <w:tcBorders>
              <w:top w:val="single" w:sz="4" w:space="0" w:color="000000"/>
              <w:left w:val="single" w:sz="4" w:space="0" w:color="000000"/>
              <w:bottom w:val="single" w:sz="4" w:space="0" w:color="000000"/>
              <w:right w:val="single" w:sz="4" w:space="0" w:color="000000"/>
            </w:tcBorders>
          </w:tcPr>
          <w:p w14:paraId="0091A7A8" w14:textId="77777777" w:rsidR="005508FE" w:rsidRPr="000335C1" w:rsidRDefault="005508FE" w:rsidP="008360E0">
            <w:pPr>
              <w:spacing w:after="0"/>
              <w:ind w:firstLine="0"/>
              <w:jc w:val="center"/>
              <w:rPr>
                <w:sz w:val="18"/>
                <w:szCs w:val="18"/>
              </w:rPr>
            </w:pPr>
            <w:r w:rsidRPr="000335C1">
              <w:rPr>
                <w:sz w:val="18"/>
                <w:szCs w:val="18"/>
              </w:rPr>
              <w:t>296 354</w:t>
            </w:r>
          </w:p>
        </w:tc>
        <w:tc>
          <w:tcPr>
            <w:tcW w:w="1134" w:type="dxa"/>
            <w:tcBorders>
              <w:top w:val="single" w:sz="4" w:space="0" w:color="000000"/>
              <w:left w:val="single" w:sz="4" w:space="0" w:color="000000"/>
              <w:bottom w:val="single" w:sz="4" w:space="0" w:color="000000"/>
              <w:right w:val="single" w:sz="4" w:space="0" w:color="000000"/>
            </w:tcBorders>
          </w:tcPr>
          <w:p w14:paraId="6ED98DE7" w14:textId="77777777" w:rsidR="005508FE" w:rsidRPr="000335C1" w:rsidRDefault="005508FE" w:rsidP="008360E0">
            <w:pPr>
              <w:spacing w:after="0"/>
              <w:ind w:firstLine="0"/>
              <w:jc w:val="center"/>
              <w:rPr>
                <w:sz w:val="18"/>
                <w:szCs w:val="18"/>
              </w:rPr>
            </w:pPr>
            <w:r w:rsidRPr="000335C1">
              <w:rPr>
                <w:sz w:val="18"/>
                <w:szCs w:val="18"/>
              </w:rPr>
              <w:t>281 654</w:t>
            </w:r>
          </w:p>
        </w:tc>
        <w:tc>
          <w:tcPr>
            <w:tcW w:w="1139" w:type="dxa"/>
            <w:tcBorders>
              <w:top w:val="single" w:sz="4" w:space="0" w:color="000000"/>
              <w:left w:val="single" w:sz="4" w:space="0" w:color="000000"/>
              <w:bottom w:val="single" w:sz="4" w:space="0" w:color="000000"/>
              <w:right w:val="single" w:sz="4" w:space="0" w:color="000000"/>
            </w:tcBorders>
          </w:tcPr>
          <w:p w14:paraId="2B25C7C3" w14:textId="77777777" w:rsidR="005508FE" w:rsidRPr="000335C1" w:rsidRDefault="005508FE" w:rsidP="008360E0">
            <w:pPr>
              <w:spacing w:after="0"/>
              <w:ind w:firstLine="0"/>
              <w:jc w:val="center"/>
              <w:rPr>
                <w:sz w:val="18"/>
                <w:szCs w:val="18"/>
              </w:rPr>
            </w:pPr>
            <w:r w:rsidRPr="000335C1">
              <w:rPr>
                <w:sz w:val="18"/>
                <w:szCs w:val="18"/>
              </w:rPr>
              <w:t>267 454</w:t>
            </w:r>
          </w:p>
        </w:tc>
      </w:tr>
      <w:tr w:rsidR="000335C1" w:rsidRPr="000335C1" w14:paraId="34CB0FE5" w14:textId="77777777" w:rsidTr="008360E0">
        <w:trPr>
          <w:jc w:val="center"/>
        </w:trPr>
        <w:tc>
          <w:tcPr>
            <w:tcW w:w="3397" w:type="dxa"/>
            <w:tcBorders>
              <w:top w:val="single" w:sz="4" w:space="0" w:color="000000"/>
              <w:left w:val="single" w:sz="4" w:space="0" w:color="000000"/>
              <w:bottom w:val="single" w:sz="4" w:space="0" w:color="000000"/>
              <w:right w:val="single" w:sz="4" w:space="0" w:color="000000"/>
            </w:tcBorders>
          </w:tcPr>
          <w:p w14:paraId="74D537B5" w14:textId="77777777" w:rsidR="005508FE" w:rsidRPr="000335C1" w:rsidRDefault="005508FE" w:rsidP="008360E0">
            <w:pPr>
              <w:spacing w:after="0"/>
              <w:ind w:firstLine="0"/>
              <w:rPr>
                <w:sz w:val="18"/>
              </w:rPr>
            </w:pPr>
            <w:r w:rsidRPr="000335C1">
              <w:rPr>
                <w:sz w:val="18"/>
                <w:szCs w:val="18"/>
              </w:rPr>
              <w:t>Piemaksu pie invaliditātes pensijām saņēmēji vidēji mēnesī (skaits)</w:t>
            </w:r>
          </w:p>
        </w:tc>
        <w:tc>
          <w:tcPr>
            <w:tcW w:w="1134" w:type="dxa"/>
            <w:tcBorders>
              <w:top w:val="nil"/>
              <w:left w:val="single" w:sz="4" w:space="0" w:color="auto"/>
              <w:bottom w:val="single" w:sz="4" w:space="0" w:color="auto"/>
              <w:right w:val="single" w:sz="4" w:space="0" w:color="auto"/>
            </w:tcBorders>
            <w:shd w:val="clear" w:color="auto" w:fill="auto"/>
          </w:tcPr>
          <w:p w14:paraId="32C720CD" w14:textId="77777777" w:rsidR="005508FE" w:rsidRPr="000335C1" w:rsidRDefault="005508FE" w:rsidP="008360E0">
            <w:pPr>
              <w:spacing w:after="0"/>
              <w:ind w:firstLine="0"/>
              <w:jc w:val="center"/>
              <w:rPr>
                <w:sz w:val="18"/>
                <w:szCs w:val="18"/>
              </w:rPr>
            </w:pPr>
            <w:r w:rsidRPr="000335C1">
              <w:rPr>
                <w:sz w:val="18"/>
                <w:szCs w:val="18"/>
              </w:rPr>
              <w:t>28 759</w:t>
            </w:r>
          </w:p>
        </w:tc>
        <w:tc>
          <w:tcPr>
            <w:tcW w:w="1134" w:type="dxa"/>
            <w:tcBorders>
              <w:top w:val="single" w:sz="4" w:space="0" w:color="000000"/>
              <w:left w:val="single" w:sz="4" w:space="0" w:color="000000"/>
              <w:bottom w:val="single" w:sz="4" w:space="0" w:color="000000"/>
              <w:right w:val="single" w:sz="4" w:space="0" w:color="000000"/>
            </w:tcBorders>
          </w:tcPr>
          <w:p w14:paraId="1C4230AA" w14:textId="77777777" w:rsidR="005508FE" w:rsidRPr="000335C1" w:rsidRDefault="005508FE" w:rsidP="008360E0">
            <w:pPr>
              <w:spacing w:after="0"/>
              <w:ind w:firstLine="0"/>
              <w:jc w:val="center"/>
              <w:rPr>
                <w:sz w:val="18"/>
              </w:rPr>
            </w:pPr>
            <w:r w:rsidRPr="000335C1">
              <w:rPr>
                <w:sz w:val="18"/>
              </w:rPr>
              <w:t>26 463</w:t>
            </w:r>
          </w:p>
        </w:tc>
        <w:tc>
          <w:tcPr>
            <w:tcW w:w="1134" w:type="dxa"/>
            <w:tcBorders>
              <w:top w:val="single" w:sz="4" w:space="0" w:color="000000"/>
              <w:left w:val="single" w:sz="4" w:space="0" w:color="000000"/>
              <w:bottom w:val="single" w:sz="4" w:space="0" w:color="000000"/>
              <w:right w:val="single" w:sz="4" w:space="0" w:color="000000"/>
            </w:tcBorders>
          </w:tcPr>
          <w:p w14:paraId="3251BB95" w14:textId="77777777" w:rsidR="005508FE" w:rsidRPr="000335C1" w:rsidRDefault="005508FE" w:rsidP="008360E0">
            <w:pPr>
              <w:spacing w:after="0"/>
              <w:ind w:firstLine="0"/>
              <w:jc w:val="center"/>
              <w:rPr>
                <w:sz w:val="18"/>
                <w:szCs w:val="18"/>
              </w:rPr>
            </w:pPr>
            <w:r w:rsidRPr="000335C1">
              <w:rPr>
                <w:sz w:val="18"/>
                <w:szCs w:val="18"/>
              </w:rPr>
              <w:t>24 155</w:t>
            </w:r>
          </w:p>
        </w:tc>
        <w:tc>
          <w:tcPr>
            <w:tcW w:w="1134" w:type="dxa"/>
            <w:tcBorders>
              <w:top w:val="single" w:sz="4" w:space="0" w:color="000000"/>
              <w:left w:val="single" w:sz="4" w:space="0" w:color="000000"/>
              <w:bottom w:val="single" w:sz="4" w:space="0" w:color="000000"/>
              <w:right w:val="single" w:sz="4" w:space="0" w:color="000000"/>
            </w:tcBorders>
          </w:tcPr>
          <w:p w14:paraId="04960418" w14:textId="77777777" w:rsidR="005508FE" w:rsidRPr="000335C1" w:rsidRDefault="005508FE" w:rsidP="008360E0">
            <w:pPr>
              <w:spacing w:after="0"/>
              <w:ind w:firstLine="0"/>
              <w:jc w:val="center"/>
              <w:rPr>
                <w:sz w:val="18"/>
                <w:szCs w:val="18"/>
              </w:rPr>
            </w:pPr>
            <w:r w:rsidRPr="000335C1">
              <w:rPr>
                <w:sz w:val="18"/>
                <w:szCs w:val="18"/>
              </w:rPr>
              <w:t>22 063</w:t>
            </w:r>
          </w:p>
        </w:tc>
        <w:tc>
          <w:tcPr>
            <w:tcW w:w="1139" w:type="dxa"/>
            <w:tcBorders>
              <w:top w:val="single" w:sz="4" w:space="0" w:color="000000"/>
              <w:left w:val="single" w:sz="4" w:space="0" w:color="000000"/>
              <w:bottom w:val="single" w:sz="4" w:space="0" w:color="000000"/>
              <w:right w:val="single" w:sz="4" w:space="0" w:color="000000"/>
            </w:tcBorders>
          </w:tcPr>
          <w:p w14:paraId="0A27D2B5" w14:textId="77777777" w:rsidR="005508FE" w:rsidRPr="000335C1" w:rsidRDefault="005508FE" w:rsidP="008360E0">
            <w:pPr>
              <w:spacing w:after="0"/>
              <w:ind w:firstLine="0"/>
              <w:jc w:val="center"/>
              <w:rPr>
                <w:sz w:val="18"/>
                <w:szCs w:val="18"/>
              </w:rPr>
            </w:pPr>
            <w:r w:rsidRPr="000335C1">
              <w:rPr>
                <w:sz w:val="18"/>
                <w:szCs w:val="18"/>
              </w:rPr>
              <w:t>20 143</w:t>
            </w:r>
          </w:p>
        </w:tc>
      </w:tr>
    </w:tbl>
    <w:p w14:paraId="6D2D891F" w14:textId="77777777" w:rsidR="005508FE" w:rsidRPr="000335C1" w:rsidRDefault="005508FE" w:rsidP="005508FE">
      <w:pPr>
        <w:spacing w:before="240" w:after="160"/>
        <w:ind w:firstLine="0"/>
        <w:jc w:val="center"/>
        <w:rPr>
          <w:b/>
          <w:lang w:eastAsia="lv-LV"/>
        </w:rPr>
      </w:pPr>
      <w:r w:rsidRPr="000335C1">
        <w:rPr>
          <w:b/>
          <w:lang w:eastAsia="lv-LV"/>
        </w:rPr>
        <w:t>Finansiālie rādītāji no 2020. līdz 2024. gadam</w:t>
      </w:r>
    </w:p>
    <w:tbl>
      <w:tblPr>
        <w:tblW w:w="903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378"/>
        <w:gridCol w:w="1131"/>
        <w:gridCol w:w="1132"/>
        <w:gridCol w:w="1132"/>
        <w:gridCol w:w="1132"/>
        <w:gridCol w:w="1132"/>
      </w:tblGrid>
      <w:tr w:rsidR="000335C1" w:rsidRPr="000335C1" w14:paraId="28C36980" w14:textId="77777777" w:rsidTr="008360E0">
        <w:trPr>
          <w:trHeight w:val="283"/>
          <w:tblHeader/>
          <w:jc w:val="center"/>
        </w:trPr>
        <w:tc>
          <w:tcPr>
            <w:tcW w:w="3378" w:type="dxa"/>
            <w:vAlign w:val="center"/>
          </w:tcPr>
          <w:p w14:paraId="06F26EAA" w14:textId="77777777" w:rsidR="005508FE" w:rsidRPr="000335C1" w:rsidRDefault="005508FE" w:rsidP="008360E0">
            <w:pPr>
              <w:spacing w:after="0"/>
              <w:ind w:firstLine="0"/>
              <w:jc w:val="center"/>
              <w:rPr>
                <w:sz w:val="18"/>
              </w:rPr>
            </w:pPr>
          </w:p>
        </w:tc>
        <w:tc>
          <w:tcPr>
            <w:tcW w:w="1131" w:type="dxa"/>
          </w:tcPr>
          <w:p w14:paraId="1D8C21BD" w14:textId="77777777" w:rsidR="005508FE" w:rsidRPr="000335C1" w:rsidRDefault="005508FE" w:rsidP="008360E0">
            <w:pPr>
              <w:spacing w:after="0"/>
              <w:ind w:firstLine="0"/>
              <w:jc w:val="center"/>
              <w:rPr>
                <w:sz w:val="18"/>
                <w:lang w:eastAsia="lv-LV"/>
              </w:rPr>
            </w:pPr>
            <w:r w:rsidRPr="000335C1">
              <w:rPr>
                <w:sz w:val="18"/>
                <w:szCs w:val="18"/>
                <w:lang w:eastAsia="lv-LV"/>
              </w:rPr>
              <w:t>2020. gads (izpilde)</w:t>
            </w:r>
          </w:p>
        </w:tc>
        <w:tc>
          <w:tcPr>
            <w:tcW w:w="1132" w:type="dxa"/>
          </w:tcPr>
          <w:p w14:paraId="23F7090F" w14:textId="77777777" w:rsidR="005508FE" w:rsidRPr="000335C1" w:rsidRDefault="005508FE" w:rsidP="008360E0">
            <w:pPr>
              <w:spacing w:after="0"/>
              <w:ind w:firstLine="0"/>
              <w:jc w:val="center"/>
              <w:rPr>
                <w:sz w:val="18"/>
                <w:lang w:eastAsia="lv-LV"/>
              </w:rPr>
            </w:pPr>
            <w:r w:rsidRPr="000335C1">
              <w:rPr>
                <w:sz w:val="18"/>
                <w:szCs w:val="18"/>
                <w:lang w:eastAsia="lv-LV"/>
              </w:rPr>
              <w:t>2021. gada     plāns</w:t>
            </w:r>
          </w:p>
        </w:tc>
        <w:tc>
          <w:tcPr>
            <w:tcW w:w="1132" w:type="dxa"/>
          </w:tcPr>
          <w:p w14:paraId="57233D2B" w14:textId="77777777" w:rsidR="005508FE" w:rsidRPr="000335C1" w:rsidRDefault="005508FE" w:rsidP="008360E0">
            <w:pPr>
              <w:spacing w:after="0"/>
              <w:ind w:firstLine="0"/>
              <w:jc w:val="center"/>
              <w:rPr>
                <w:sz w:val="18"/>
                <w:szCs w:val="18"/>
                <w:lang w:eastAsia="lv-LV"/>
              </w:rPr>
            </w:pPr>
            <w:r w:rsidRPr="000335C1">
              <w:rPr>
                <w:sz w:val="18"/>
                <w:szCs w:val="18"/>
                <w:lang w:eastAsia="lv-LV"/>
              </w:rPr>
              <w:t xml:space="preserve">2022. gada </w:t>
            </w:r>
            <w:bookmarkStart w:id="36" w:name="_Hlk92384675"/>
            <w:r w:rsidRPr="000335C1">
              <w:rPr>
                <w:sz w:val="18"/>
                <w:szCs w:val="18"/>
                <w:lang w:eastAsia="lv-LV"/>
              </w:rPr>
              <w:t>plāns</w:t>
            </w:r>
            <w:bookmarkEnd w:id="36"/>
          </w:p>
        </w:tc>
        <w:tc>
          <w:tcPr>
            <w:tcW w:w="1132" w:type="dxa"/>
          </w:tcPr>
          <w:p w14:paraId="7DEE87B7" w14:textId="77777777" w:rsidR="005508FE" w:rsidRPr="000335C1" w:rsidRDefault="005508FE" w:rsidP="008360E0">
            <w:pPr>
              <w:spacing w:after="0"/>
              <w:ind w:firstLine="0"/>
              <w:jc w:val="center"/>
              <w:rPr>
                <w:sz w:val="18"/>
                <w:szCs w:val="18"/>
                <w:lang w:eastAsia="lv-LV"/>
              </w:rPr>
            </w:pPr>
            <w:r w:rsidRPr="000335C1">
              <w:rPr>
                <w:sz w:val="18"/>
                <w:szCs w:val="18"/>
                <w:lang w:eastAsia="lv-LV"/>
              </w:rPr>
              <w:t>2023. gada plāns</w:t>
            </w:r>
          </w:p>
        </w:tc>
        <w:tc>
          <w:tcPr>
            <w:tcW w:w="1132" w:type="dxa"/>
          </w:tcPr>
          <w:p w14:paraId="42D9634D" w14:textId="77777777" w:rsidR="005508FE" w:rsidRPr="000335C1" w:rsidRDefault="005508FE" w:rsidP="008360E0">
            <w:pPr>
              <w:spacing w:after="0"/>
              <w:ind w:firstLine="2"/>
              <w:jc w:val="center"/>
              <w:rPr>
                <w:sz w:val="18"/>
                <w:szCs w:val="18"/>
              </w:rPr>
            </w:pPr>
            <w:r w:rsidRPr="000335C1">
              <w:rPr>
                <w:sz w:val="18"/>
                <w:szCs w:val="18"/>
                <w:lang w:eastAsia="lv-LV"/>
              </w:rPr>
              <w:t>2024. gada plāns</w:t>
            </w:r>
          </w:p>
        </w:tc>
      </w:tr>
      <w:tr w:rsidR="000335C1" w:rsidRPr="000335C1" w14:paraId="319E0CEB" w14:textId="77777777" w:rsidTr="008360E0">
        <w:trPr>
          <w:trHeight w:val="219"/>
          <w:jc w:val="center"/>
        </w:trPr>
        <w:tc>
          <w:tcPr>
            <w:tcW w:w="3378" w:type="dxa"/>
            <w:shd w:val="clear" w:color="auto" w:fill="D9D9D9"/>
            <w:vAlign w:val="center"/>
          </w:tcPr>
          <w:p w14:paraId="6BB315E2" w14:textId="77777777" w:rsidR="005508FE" w:rsidRPr="000335C1" w:rsidRDefault="005508FE" w:rsidP="008360E0">
            <w:pPr>
              <w:spacing w:after="0"/>
              <w:ind w:firstLine="0"/>
              <w:jc w:val="left"/>
              <w:rPr>
                <w:sz w:val="18"/>
                <w:lang w:eastAsia="lv-LV"/>
              </w:rPr>
            </w:pPr>
            <w:r w:rsidRPr="000335C1">
              <w:rPr>
                <w:sz w:val="18"/>
                <w:lang w:eastAsia="lv-LV"/>
              </w:rPr>
              <w:t xml:space="preserve">Kopējie izdevumi, </w:t>
            </w:r>
            <w:r w:rsidRPr="000335C1">
              <w:rPr>
                <w:i/>
                <w:sz w:val="18"/>
                <w:szCs w:val="18"/>
              </w:rPr>
              <w:t>euro</w:t>
            </w:r>
          </w:p>
        </w:tc>
        <w:tc>
          <w:tcPr>
            <w:tcW w:w="113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05B7CC1" w14:textId="77777777" w:rsidR="005508FE" w:rsidRPr="000335C1" w:rsidRDefault="005508FE" w:rsidP="008360E0">
            <w:pPr>
              <w:spacing w:after="0"/>
              <w:ind w:firstLine="0"/>
              <w:jc w:val="right"/>
              <w:rPr>
                <w:sz w:val="18"/>
                <w:szCs w:val="18"/>
              </w:rPr>
            </w:pPr>
            <w:r w:rsidRPr="000335C1">
              <w:rPr>
                <w:sz w:val="18"/>
                <w:szCs w:val="18"/>
              </w:rPr>
              <w:t>167 204 098</w:t>
            </w:r>
          </w:p>
        </w:tc>
        <w:tc>
          <w:tcPr>
            <w:tcW w:w="1132"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60CDE97A" w14:textId="77777777" w:rsidR="005508FE" w:rsidRPr="000335C1" w:rsidRDefault="005508FE" w:rsidP="008360E0">
            <w:pPr>
              <w:spacing w:after="0"/>
              <w:ind w:firstLine="0"/>
              <w:jc w:val="right"/>
              <w:rPr>
                <w:sz w:val="18"/>
                <w:szCs w:val="18"/>
              </w:rPr>
            </w:pPr>
            <w:r w:rsidRPr="000335C1">
              <w:rPr>
                <w:sz w:val="18"/>
                <w:szCs w:val="18"/>
              </w:rPr>
              <w:t>163 190 847</w:t>
            </w:r>
          </w:p>
        </w:tc>
        <w:tc>
          <w:tcPr>
            <w:tcW w:w="1132"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5682E6B4" w14:textId="77777777" w:rsidR="005508FE" w:rsidRPr="000335C1" w:rsidRDefault="005508FE" w:rsidP="008360E0">
            <w:pPr>
              <w:spacing w:after="0"/>
              <w:ind w:firstLine="0"/>
              <w:jc w:val="right"/>
              <w:rPr>
                <w:sz w:val="18"/>
                <w:szCs w:val="18"/>
              </w:rPr>
            </w:pPr>
            <w:r w:rsidRPr="000335C1">
              <w:rPr>
                <w:sz w:val="18"/>
                <w:szCs w:val="18"/>
              </w:rPr>
              <w:t>152 161 460</w:t>
            </w:r>
          </w:p>
        </w:tc>
        <w:tc>
          <w:tcPr>
            <w:tcW w:w="1132"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76D96B1E" w14:textId="77777777" w:rsidR="005508FE" w:rsidRPr="000335C1" w:rsidRDefault="005508FE" w:rsidP="008360E0">
            <w:pPr>
              <w:spacing w:after="0"/>
              <w:ind w:firstLine="0"/>
              <w:jc w:val="right"/>
              <w:rPr>
                <w:sz w:val="18"/>
                <w:szCs w:val="18"/>
              </w:rPr>
            </w:pPr>
            <w:r w:rsidRPr="000335C1">
              <w:rPr>
                <w:sz w:val="18"/>
                <w:szCs w:val="18"/>
              </w:rPr>
              <w:t>147 597 972</w:t>
            </w:r>
          </w:p>
        </w:tc>
        <w:tc>
          <w:tcPr>
            <w:tcW w:w="1132"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0DEF550A" w14:textId="77777777" w:rsidR="005508FE" w:rsidRPr="000335C1" w:rsidRDefault="005508FE" w:rsidP="008360E0">
            <w:pPr>
              <w:spacing w:after="0"/>
              <w:ind w:firstLine="0"/>
              <w:jc w:val="right"/>
              <w:rPr>
                <w:sz w:val="18"/>
                <w:szCs w:val="18"/>
              </w:rPr>
            </w:pPr>
            <w:r w:rsidRPr="000335C1">
              <w:rPr>
                <w:sz w:val="18"/>
                <w:szCs w:val="18"/>
              </w:rPr>
              <w:t>146 331 704</w:t>
            </w:r>
          </w:p>
        </w:tc>
      </w:tr>
      <w:tr w:rsidR="000335C1" w:rsidRPr="000335C1" w14:paraId="0684E8DA" w14:textId="77777777" w:rsidTr="008360E0">
        <w:trPr>
          <w:trHeight w:val="283"/>
          <w:jc w:val="center"/>
        </w:trPr>
        <w:tc>
          <w:tcPr>
            <w:tcW w:w="3378" w:type="dxa"/>
            <w:vAlign w:val="center"/>
          </w:tcPr>
          <w:p w14:paraId="17625443" w14:textId="77777777" w:rsidR="005508FE" w:rsidRPr="000335C1" w:rsidRDefault="005508FE" w:rsidP="008360E0">
            <w:pPr>
              <w:spacing w:after="0"/>
              <w:ind w:firstLine="0"/>
              <w:jc w:val="left"/>
              <w:rPr>
                <w:sz w:val="18"/>
                <w:szCs w:val="18"/>
                <w:lang w:eastAsia="lv-LV"/>
              </w:rPr>
            </w:pPr>
            <w:r w:rsidRPr="000335C1">
              <w:rPr>
                <w:sz w:val="18"/>
                <w:szCs w:val="18"/>
                <w:lang w:eastAsia="lv-LV"/>
              </w:rPr>
              <w:t xml:space="preserve">Kopējo izdevumu izmaiņas, </w:t>
            </w:r>
            <w:r w:rsidRPr="000335C1">
              <w:rPr>
                <w:i/>
                <w:sz w:val="18"/>
                <w:szCs w:val="18"/>
                <w:lang w:eastAsia="lv-LV"/>
              </w:rPr>
              <w:t>euro</w:t>
            </w:r>
            <w:r w:rsidRPr="000335C1">
              <w:rPr>
                <w:sz w:val="18"/>
                <w:szCs w:val="18"/>
                <w:lang w:eastAsia="lv-LV"/>
              </w:rPr>
              <w:t xml:space="preserve"> (+/–) pret iepriekšējo gadu</w:t>
            </w:r>
          </w:p>
        </w:tc>
        <w:tc>
          <w:tcPr>
            <w:tcW w:w="1131" w:type="dxa"/>
          </w:tcPr>
          <w:p w14:paraId="32474D5B" w14:textId="77777777" w:rsidR="005508FE" w:rsidRPr="000335C1" w:rsidRDefault="005508FE" w:rsidP="008360E0">
            <w:pPr>
              <w:spacing w:after="0"/>
              <w:ind w:firstLine="0"/>
              <w:jc w:val="center"/>
              <w:rPr>
                <w:b/>
                <w:sz w:val="18"/>
                <w:szCs w:val="18"/>
              </w:rPr>
            </w:pPr>
            <w:r w:rsidRPr="000335C1">
              <w:rPr>
                <w:sz w:val="18"/>
                <w:szCs w:val="18"/>
              </w:rPr>
              <w:t>×</w:t>
            </w:r>
          </w:p>
        </w:tc>
        <w:tc>
          <w:tcPr>
            <w:tcW w:w="1132" w:type="dxa"/>
            <w:tcBorders>
              <w:top w:val="nil"/>
              <w:left w:val="nil"/>
              <w:bottom w:val="single" w:sz="4" w:space="0" w:color="auto"/>
              <w:right w:val="single" w:sz="4" w:space="0" w:color="auto"/>
            </w:tcBorders>
            <w:shd w:val="clear" w:color="auto" w:fill="auto"/>
          </w:tcPr>
          <w:p w14:paraId="746F6CAE" w14:textId="77777777" w:rsidR="005508FE" w:rsidRPr="000335C1" w:rsidRDefault="005508FE" w:rsidP="008360E0">
            <w:pPr>
              <w:spacing w:after="0"/>
              <w:ind w:firstLine="0"/>
              <w:jc w:val="right"/>
              <w:rPr>
                <w:sz w:val="18"/>
                <w:szCs w:val="18"/>
              </w:rPr>
            </w:pPr>
            <w:r w:rsidRPr="000335C1">
              <w:rPr>
                <w:sz w:val="18"/>
                <w:szCs w:val="18"/>
              </w:rPr>
              <w:t>-4 013 251</w:t>
            </w:r>
          </w:p>
        </w:tc>
        <w:tc>
          <w:tcPr>
            <w:tcW w:w="1132" w:type="dxa"/>
            <w:tcBorders>
              <w:top w:val="nil"/>
              <w:left w:val="nil"/>
              <w:bottom w:val="single" w:sz="4" w:space="0" w:color="auto"/>
              <w:right w:val="single" w:sz="4" w:space="0" w:color="auto"/>
            </w:tcBorders>
            <w:shd w:val="clear" w:color="auto" w:fill="auto"/>
          </w:tcPr>
          <w:p w14:paraId="71A93A22" w14:textId="77777777" w:rsidR="005508FE" w:rsidRPr="000335C1" w:rsidRDefault="005508FE" w:rsidP="008360E0">
            <w:pPr>
              <w:spacing w:after="0"/>
              <w:ind w:firstLine="0"/>
              <w:jc w:val="right"/>
              <w:rPr>
                <w:sz w:val="18"/>
                <w:szCs w:val="18"/>
              </w:rPr>
            </w:pPr>
            <w:r w:rsidRPr="000335C1">
              <w:rPr>
                <w:sz w:val="18"/>
                <w:szCs w:val="18"/>
              </w:rPr>
              <w:t>-11 029 387</w:t>
            </w:r>
          </w:p>
        </w:tc>
        <w:tc>
          <w:tcPr>
            <w:tcW w:w="1132" w:type="dxa"/>
            <w:tcBorders>
              <w:top w:val="nil"/>
              <w:left w:val="nil"/>
              <w:bottom w:val="single" w:sz="4" w:space="0" w:color="auto"/>
              <w:right w:val="single" w:sz="4" w:space="0" w:color="auto"/>
            </w:tcBorders>
            <w:shd w:val="clear" w:color="auto" w:fill="auto"/>
          </w:tcPr>
          <w:p w14:paraId="04280BFD" w14:textId="77777777" w:rsidR="005508FE" w:rsidRPr="000335C1" w:rsidRDefault="005508FE" w:rsidP="008360E0">
            <w:pPr>
              <w:spacing w:after="0"/>
              <w:ind w:firstLine="0"/>
              <w:jc w:val="right"/>
              <w:rPr>
                <w:sz w:val="18"/>
                <w:szCs w:val="18"/>
              </w:rPr>
            </w:pPr>
            <w:r w:rsidRPr="000335C1">
              <w:rPr>
                <w:sz w:val="18"/>
                <w:szCs w:val="18"/>
              </w:rPr>
              <w:t>-4 563 488</w:t>
            </w:r>
          </w:p>
        </w:tc>
        <w:tc>
          <w:tcPr>
            <w:tcW w:w="1132" w:type="dxa"/>
            <w:tcBorders>
              <w:top w:val="nil"/>
              <w:left w:val="nil"/>
              <w:bottom w:val="single" w:sz="4" w:space="0" w:color="auto"/>
              <w:right w:val="single" w:sz="4" w:space="0" w:color="auto"/>
            </w:tcBorders>
            <w:shd w:val="clear" w:color="auto" w:fill="auto"/>
          </w:tcPr>
          <w:p w14:paraId="0F60901A" w14:textId="77777777" w:rsidR="005508FE" w:rsidRPr="000335C1" w:rsidRDefault="005508FE" w:rsidP="008360E0">
            <w:pPr>
              <w:spacing w:after="0"/>
              <w:ind w:firstLine="0"/>
              <w:jc w:val="right"/>
              <w:rPr>
                <w:sz w:val="18"/>
                <w:szCs w:val="18"/>
              </w:rPr>
            </w:pPr>
            <w:r w:rsidRPr="000335C1">
              <w:rPr>
                <w:sz w:val="18"/>
                <w:szCs w:val="18"/>
              </w:rPr>
              <w:t>-1 266 268</w:t>
            </w:r>
          </w:p>
        </w:tc>
      </w:tr>
      <w:tr w:rsidR="005508FE" w:rsidRPr="000335C1" w14:paraId="5DA86FD7" w14:textId="77777777" w:rsidTr="008360E0">
        <w:trPr>
          <w:trHeight w:val="283"/>
          <w:jc w:val="center"/>
        </w:trPr>
        <w:tc>
          <w:tcPr>
            <w:tcW w:w="3378" w:type="dxa"/>
            <w:vAlign w:val="center"/>
          </w:tcPr>
          <w:p w14:paraId="33E59789" w14:textId="77777777" w:rsidR="005508FE" w:rsidRPr="000335C1" w:rsidRDefault="005508FE" w:rsidP="008360E0">
            <w:pPr>
              <w:spacing w:after="0"/>
              <w:ind w:firstLine="0"/>
              <w:jc w:val="left"/>
              <w:rPr>
                <w:sz w:val="18"/>
              </w:rPr>
            </w:pPr>
            <w:r w:rsidRPr="000335C1">
              <w:rPr>
                <w:sz w:val="18"/>
                <w:lang w:eastAsia="lv-LV"/>
              </w:rPr>
              <w:lastRenderedPageBreak/>
              <w:t>Kopējie izdevumi</w:t>
            </w:r>
            <w:r w:rsidRPr="000335C1">
              <w:rPr>
                <w:sz w:val="18"/>
              </w:rPr>
              <w:t>, % (+/–) pret iepriekšējo gadu</w:t>
            </w:r>
          </w:p>
        </w:tc>
        <w:tc>
          <w:tcPr>
            <w:tcW w:w="1131" w:type="dxa"/>
          </w:tcPr>
          <w:p w14:paraId="09F34049" w14:textId="77777777" w:rsidR="005508FE" w:rsidRPr="000335C1" w:rsidRDefault="005508FE" w:rsidP="008360E0">
            <w:pPr>
              <w:spacing w:after="0"/>
              <w:ind w:firstLine="0"/>
              <w:jc w:val="center"/>
              <w:rPr>
                <w:b/>
                <w:sz w:val="18"/>
                <w:szCs w:val="18"/>
              </w:rPr>
            </w:pPr>
            <w:r w:rsidRPr="000335C1">
              <w:rPr>
                <w:sz w:val="18"/>
                <w:szCs w:val="18"/>
              </w:rPr>
              <w:t>×</w:t>
            </w:r>
          </w:p>
        </w:tc>
        <w:tc>
          <w:tcPr>
            <w:tcW w:w="1132" w:type="dxa"/>
            <w:tcBorders>
              <w:top w:val="nil"/>
              <w:left w:val="nil"/>
              <w:bottom w:val="single" w:sz="4" w:space="0" w:color="auto"/>
              <w:right w:val="single" w:sz="4" w:space="0" w:color="auto"/>
            </w:tcBorders>
            <w:shd w:val="clear" w:color="auto" w:fill="auto"/>
          </w:tcPr>
          <w:p w14:paraId="53F5D801" w14:textId="77777777" w:rsidR="005508FE" w:rsidRPr="000335C1" w:rsidRDefault="005508FE" w:rsidP="008360E0">
            <w:pPr>
              <w:spacing w:after="0"/>
              <w:ind w:firstLine="0"/>
              <w:jc w:val="right"/>
              <w:rPr>
                <w:sz w:val="18"/>
                <w:szCs w:val="18"/>
              </w:rPr>
            </w:pPr>
            <w:r w:rsidRPr="000335C1">
              <w:rPr>
                <w:sz w:val="18"/>
                <w:szCs w:val="18"/>
              </w:rPr>
              <w:t>-2,4</w:t>
            </w:r>
          </w:p>
        </w:tc>
        <w:tc>
          <w:tcPr>
            <w:tcW w:w="1132" w:type="dxa"/>
            <w:tcBorders>
              <w:top w:val="nil"/>
              <w:left w:val="nil"/>
              <w:bottom w:val="single" w:sz="4" w:space="0" w:color="auto"/>
              <w:right w:val="single" w:sz="4" w:space="0" w:color="auto"/>
            </w:tcBorders>
            <w:shd w:val="clear" w:color="auto" w:fill="auto"/>
          </w:tcPr>
          <w:p w14:paraId="196C9401" w14:textId="77777777" w:rsidR="005508FE" w:rsidRPr="000335C1" w:rsidRDefault="005508FE" w:rsidP="008360E0">
            <w:pPr>
              <w:spacing w:after="0"/>
              <w:ind w:firstLine="0"/>
              <w:jc w:val="right"/>
              <w:rPr>
                <w:sz w:val="18"/>
                <w:szCs w:val="18"/>
              </w:rPr>
            </w:pPr>
            <w:r w:rsidRPr="000335C1">
              <w:rPr>
                <w:sz w:val="18"/>
                <w:szCs w:val="18"/>
              </w:rPr>
              <w:t>-6,8</w:t>
            </w:r>
          </w:p>
        </w:tc>
        <w:tc>
          <w:tcPr>
            <w:tcW w:w="1132" w:type="dxa"/>
            <w:tcBorders>
              <w:top w:val="nil"/>
              <w:left w:val="nil"/>
              <w:bottom w:val="single" w:sz="4" w:space="0" w:color="auto"/>
              <w:right w:val="single" w:sz="4" w:space="0" w:color="auto"/>
            </w:tcBorders>
            <w:shd w:val="clear" w:color="auto" w:fill="auto"/>
          </w:tcPr>
          <w:p w14:paraId="7576A494" w14:textId="77777777" w:rsidR="005508FE" w:rsidRPr="000335C1" w:rsidRDefault="005508FE" w:rsidP="008360E0">
            <w:pPr>
              <w:spacing w:after="0"/>
              <w:ind w:firstLine="0"/>
              <w:jc w:val="right"/>
              <w:rPr>
                <w:sz w:val="18"/>
                <w:szCs w:val="18"/>
              </w:rPr>
            </w:pPr>
            <w:r w:rsidRPr="000335C1">
              <w:rPr>
                <w:sz w:val="18"/>
                <w:szCs w:val="18"/>
              </w:rPr>
              <w:t>-3,0</w:t>
            </w:r>
          </w:p>
        </w:tc>
        <w:tc>
          <w:tcPr>
            <w:tcW w:w="1132" w:type="dxa"/>
            <w:tcBorders>
              <w:top w:val="nil"/>
              <w:left w:val="nil"/>
              <w:bottom w:val="single" w:sz="4" w:space="0" w:color="auto"/>
              <w:right w:val="single" w:sz="4" w:space="0" w:color="auto"/>
            </w:tcBorders>
            <w:shd w:val="clear" w:color="auto" w:fill="auto"/>
          </w:tcPr>
          <w:p w14:paraId="6394C723" w14:textId="77777777" w:rsidR="005508FE" w:rsidRPr="000335C1" w:rsidRDefault="005508FE" w:rsidP="008360E0">
            <w:pPr>
              <w:spacing w:after="0"/>
              <w:ind w:firstLine="0"/>
              <w:jc w:val="right"/>
              <w:rPr>
                <w:sz w:val="18"/>
                <w:szCs w:val="18"/>
              </w:rPr>
            </w:pPr>
            <w:r w:rsidRPr="000335C1">
              <w:rPr>
                <w:sz w:val="18"/>
                <w:szCs w:val="18"/>
              </w:rPr>
              <w:t>-0,9</w:t>
            </w:r>
          </w:p>
        </w:tc>
      </w:tr>
    </w:tbl>
    <w:p w14:paraId="21D77B0D" w14:textId="77777777" w:rsidR="005508FE" w:rsidRPr="000335C1" w:rsidRDefault="005508FE" w:rsidP="005508FE">
      <w:pPr>
        <w:spacing w:before="240" w:after="240"/>
        <w:ind w:firstLine="0"/>
        <w:jc w:val="center"/>
        <w:rPr>
          <w:b/>
          <w:lang w:eastAsia="lv-LV"/>
        </w:rPr>
      </w:pPr>
    </w:p>
    <w:p w14:paraId="6298636F" w14:textId="77777777" w:rsidR="005508FE" w:rsidRPr="000335C1" w:rsidRDefault="005508FE" w:rsidP="005508FE">
      <w:pPr>
        <w:spacing w:before="240" w:after="240"/>
        <w:ind w:firstLine="0"/>
        <w:jc w:val="center"/>
        <w:rPr>
          <w:b/>
          <w:lang w:eastAsia="lv-LV"/>
        </w:rPr>
      </w:pPr>
      <w:r w:rsidRPr="000335C1">
        <w:rPr>
          <w:b/>
          <w:lang w:eastAsia="lv-LV"/>
        </w:rPr>
        <w:t>Izmaiņas izdevumos, salīdzinot 2022. gada plānu ar 2021. gada plānu</w:t>
      </w:r>
    </w:p>
    <w:p w14:paraId="0B2B7EA1" w14:textId="77777777" w:rsidR="005508FE" w:rsidRPr="000335C1" w:rsidRDefault="005508FE" w:rsidP="005508FE">
      <w:pPr>
        <w:spacing w:after="0"/>
        <w:ind w:left="7921" w:firstLine="720"/>
        <w:jc w:val="center"/>
        <w:rPr>
          <w:i/>
          <w:sz w:val="18"/>
          <w:szCs w:val="18"/>
        </w:rPr>
      </w:pPr>
      <w:r w:rsidRPr="000335C1">
        <w:rPr>
          <w:i/>
          <w:sz w:val="18"/>
          <w:szCs w:val="18"/>
        </w:rPr>
        <w:t>Euro</w:t>
      </w:r>
    </w:p>
    <w:tbl>
      <w:tblPr>
        <w:tblW w:w="907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244"/>
        <w:gridCol w:w="1276"/>
        <w:gridCol w:w="1276"/>
        <w:gridCol w:w="1276"/>
      </w:tblGrid>
      <w:tr w:rsidR="000335C1" w:rsidRPr="000335C1" w14:paraId="52D26792" w14:textId="77777777" w:rsidTr="008360E0">
        <w:trPr>
          <w:trHeight w:val="142"/>
          <w:tblHeader/>
          <w:jc w:val="center"/>
        </w:trPr>
        <w:tc>
          <w:tcPr>
            <w:tcW w:w="5244" w:type="dxa"/>
            <w:vAlign w:val="center"/>
          </w:tcPr>
          <w:p w14:paraId="1EA5B025" w14:textId="77777777" w:rsidR="005508FE" w:rsidRPr="000335C1" w:rsidRDefault="005508FE" w:rsidP="008360E0">
            <w:pPr>
              <w:spacing w:after="0"/>
              <w:ind w:firstLine="0"/>
              <w:jc w:val="center"/>
              <w:rPr>
                <w:sz w:val="18"/>
                <w:szCs w:val="18"/>
              </w:rPr>
            </w:pPr>
            <w:r w:rsidRPr="000335C1">
              <w:rPr>
                <w:sz w:val="18"/>
                <w:szCs w:val="18"/>
                <w:lang w:eastAsia="lv-LV"/>
              </w:rPr>
              <w:t>Pasākums</w:t>
            </w:r>
          </w:p>
        </w:tc>
        <w:tc>
          <w:tcPr>
            <w:tcW w:w="1276" w:type="dxa"/>
            <w:vAlign w:val="center"/>
          </w:tcPr>
          <w:p w14:paraId="5563441F" w14:textId="77777777" w:rsidR="005508FE" w:rsidRPr="000335C1" w:rsidRDefault="005508FE" w:rsidP="008360E0">
            <w:pPr>
              <w:spacing w:after="0"/>
              <w:ind w:firstLine="0"/>
              <w:jc w:val="center"/>
              <w:rPr>
                <w:sz w:val="18"/>
                <w:szCs w:val="18"/>
                <w:lang w:eastAsia="lv-LV"/>
              </w:rPr>
            </w:pPr>
            <w:r w:rsidRPr="000335C1">
              <w:rPr>
                <w:sz w:val="18"/>
                <w:szCs w:val="18"/>
                <w:lang w:eastAsia="lv-LV"/>
              </w:rPr>
              <w:t>Samazinājums</w:t>
            </w:r>
          </w:p>
        </w:tc>
        <w:tc>
          <w:tcPr>
            <w:tcW w:w="1276" w:type="dxa"/>
            <w:vAlign w:val="center"/>
          </w:tcPr>
          <w:p w14:paraId="5C393A71" w14:textId="77777777" w:rsidR="005508FE" w:rsidRPr="000335C1" w:rsidRDefault="005508FE" w:rsidP="008360E0">
            <w:pPr>
              <w:spacing w:after="0"/>
              <w:ind w:firstLine="0"/>
              <w:jc w:val="center"/>
              <w:rPr>
                <w:sz w:val="18"/>
                <w:szCs w:val="18"/>
                <w:lang w:eastAsia="lv-LV"/>
              </w:rPr>
            </w:pPr>
            <w:r w:rsidRPr="000335C1">
              <w:rPr>
                <w:sz w:val="18"/>
                <w:szCs w:val="18"/>
                <w:lang w:eastAsia="lv-LV"/>
              </w:rPr>
              <w:t>Palielinājums</w:t>
            </w:r>
          </w:p>
        </w:tc>
        <w:tc>
          <w:tcPr>
            <w:tcW w:w="1276" w:type="dxa"/>
            <w:vAlign w:val="center"/>
          </w:tcPr>
          <w:p w14:paraId="1A83F172" w14:textId="77777777" w:rsidR="005508FE" w:rsidRPr="000335C1" w:rsidRDefault="005508FE" w:rsidP="008360E0">
            <w:pPr>
              <w:spacing w:after="0"/>
              <w:ind w:firstLine="0"/>
              <w:jc w:val="center"/>
              <w:rPr>
                <w:sz w:val="18"/>
                <w:szCs w:val="18"/>
                <w:lang w:eastAsia="lv-LV"/>
              </w:rPr>
            </w:pPr>
            <w:r w:rsidRPr="000335C1">
              <w:rPr>
                <w:sz w:val="18"/>
                <w:szCs w:val="18"/>
                <w:lang w:eastAsia="lv-LV"/>
              </w:rPr>
              <w:t>Izmaiņas</w:t>
            </w:r>
          </w:p>
        </w:tc>
      </w:tr>
      <w:tr w:rsidR="000335C1" w:rsidRPr="000335C1" w14:paraId="72AD00E4" w14:textId="77777777" w:rsidTr="008360E0">
        <w:trPr>
          <w:trHeight w:val="142"/>
          <w:jc w:val="center"/>
        </w:trPr>
        <w:tc>
          <w:tcPr>
            <w:tcW w:w="5244" w:type="dxa"/>
            <w:shd w:val="clear" w:color="auto" w:fill="D9D9D9"/>
          </w:tcPr>
          <w:p w14:paraId="6CDC3EFA" w14:textId="77777777" w:rsidR="005508FE" w:rsidRPr="000335C1" w:rsidRDefault="005508FE" w:rsidP="008360E0">
            <w:pPr>
              <w:spacing w:after="0"/>
              <w:ind w:firstLine="0"/>
              <w:jc w:val="left"/>
              <w:rPr>
                <w:sz w:val="18"/>
                <w:szCs w:val="18"/>
              </w:rPr>
            </w:pPr>
            <w:r w:rsidRPr="000335C1">
              <w:rPr>
                <w:b/>
                <w:bCs/>
                <w:sz w:val="18"/>
                <w:szCs w:val="18"/>
                <w:lang w:eastAsia="lv-LV"/>
              </w:rPr>
              <w:t>Izdevumi - kopā</w:t>
            </w:r>
          </w:p>
        </w:tc>
        <w:tc>
          <w:tcPr>
            <w:tcW w:w="1276" w:type="dxa"/>
            <w:shd w:val="clear" w:color="auto" w:fill="D9D9D9"/>
          </w:tcPr>
          <w:p w14:paraId="5868EF16" w14:textId="77777777" w:rsidR="005508FE" w:rsidRPr="000335C1" w:rsidRDefault="005508FE" w:rsidP="008360E0">
            <w:pPr>
              <w:spacing w:after="0"/>
              <w:ind w:firstLine="0"/>
              <w:jc w:val="right"/>
              <w:rPr>
                <w:b/>
                <w:sz w:val="18"/>
                <w:szCs w:val="18"/>
              </w:rPr>
            </w:pPr>
            <w:r w:rsidRPr="000335C1">
              <w:rPr>
                <w:b/>
                <w:sz w:val="18"/>
                <w:szCs w:val="18"/>
              </w:rPr>
              <w:t>12 528 737</w:t>
            </w:r>
          </w:p>
        </w:tc>
        <w:tc>
          <w:tcPr>
            <w:tcW w:w="1276" w:type="dxa"/>
            <w:shd w:val="clear" w:color="auto" w:fill="D9D9D9"/>
          </w:tcPr>
          <w:p w14:paraId="4CA8F8FB" w14:textId="77777777" w:rsidR="005508FE" w:rsidRPr="000335C1" w:rsidRDefault="005508FE" w:rsidP="008360E0">
            <w:pPr>
              <w:spacing w:after="0"/>
              <w:ind w:firstLine="0"/>
              <w:jc w:val="right"/>
              <w:rPr>
                <w:b/>
                <w:sz w:val="18"/>
                <w:szCs w:val="18"/>
              </w:rPr>
            </w:pPr>
            <w:r w:rsidRPr="000335C1">
              <w:rPr>
                <w:b/>
                <w:sz w:val="18"/>
                <w:szCs w:val="18"/>
              </w:rPr>
              <w:t>1 499 350</w:t>
            </w:r>
          </w:p>
        </w:tc>
        <w:tc>
          <w:tcPr>
            <w:tcW w:w="1276" w:type="dxa"/>
            <w:shd w:val="clear" w:color="auto" w:fill="D9D9D9"/>
          </w:tcPr>
          <w:p w14:paraId="096494CC" w14:textId="77777777" w:rsidR="005508FE" w:rsidRPr="000335C1" w:rsidRDefault="005508FE" w:rsidP="008360E0">
            <w:pPr>
              <w:spacing w:after="0"/>
              <w:ind w:firstLine="0"/>
              <w:jc w:val="right"/>
              <w:rPr>
                <w:b/>
                <w:sz w:val="18"/>
                <w:szCs w:val="18"/>
              </w:rPr>
            </w:pPr>
            <w:r w:rsidRPr="000335C1">
              <w:rPr>
                <w:b/>
                <w:sz w:val="18"/>
                <w:szCs w:val="18"/>
              </w:rPr>
              <w:t>-11 029 387</w:t>
            </w:r>
          </w:p>
        </w:tc>
      </w:tr>
      <w:tr w:rsidR="000335C1" w:rsidRPr="000335C1" w14:paraId="3CC6D67B" w14:textId="77777777" w:rsidTr="008360E0">
        <w:trPr>
          <w:trHeight w:val="142"/>
          <w:jc w:val="center"/>
        </w:trPr>
        <w:tc>
          <w:tcPr>
            <w:tcW w:w="9072" w:type="dxa"/>
            <w:gridSpan w:val="4"/>
          </w:tcPr>
          <w:p w14:paraId="7208202A" w14:textId="77777777" w:rsidR="005508FE" w:rsidRPr="000335C1" w:rsidRDefault="005508FE" w:rsidP="008360E0">
            <w:pPr>
              <w:spacing w:after="0"/>
              <w:ind w:firstLine="313"/>
              <w:jc w:val="left"/>
              <w:rPr>
                <w:sz w:val="18"/>
                <w:szCs w:val="18"/>
              </w:rPr>
            </w:pPr>
            <w:r w:rsidRPr="000335C1">
              <w:rPr>
                <w:i/>
                <w:sz w:val="18"/>
                <w:szCs w:val="18"/>
                <w:lang w:eastAsia="lv-LV"/>
              </w:rPr>
              <w:t>t. sk.:</w:t>
            </w:r>
          </w:p>
        </w:tc>
      </w:tr>
      <w:tr w:rsidR="000335C1" w:rsidRPr="000335C1" w14:paraId="0D6A42D1" w14:textId="77777777" w:rsidTr="008360E0">
        <w:trPr>
          <w:trHeight w:val="142"/>
          <w:jc w:val="center"/>
        </w:trPr>
        <w:tc>
          <w:tcPr>
            <w:tcW w:w="5244" w:type="dxa"/>
            <w:shd w:val="clear" w:color="auto" w:fill="F2F2F2"/>
            <w:vAlign w:val="center"/>
          </w:tcPr>
          <w:p w14:paraId="331F03D4" w14:textId="77777777" w:rsidR="005508FE" w:rsidRPr="000335C1" w:rsidRDefault="005508FE" w:rsidP="008360E0">
            <w:pPr>
              <w:spacing w:after="0"/>
              <w:ind w:firstLine="0"/>
              <w:jc w:val="left"/>
              <w:rPr>
                <w:sz w:val="18"/>
                <w:szCs w:val="18"/>
                <w:u w:val="single"/>
                <w:lang w:eastAsia="lv-LV"/>
              </w:rPr>
            </w:pPr>
            <w:r w:rsidRPr="000335C1">
              <w:rPr>
                <w:sz w:val="18"/>
                <w:szCs w:val="18"/>
                <w:u w:val="single"/>
                <w:lang w:eastAsia="lv-LV"/>
              </w:rPr>
              <w:t>Citas izmaiņas</w:t>
            </w:r>
          </w:p>
        </w:tc>
        <w:tc>
          <w:tcPr>
            <w:tcW w:w="1276" w:type="dxa"/>
            <w:shd w:val="clear" w:color="auto" w:fill="F2F2F2"/>
          </w:tcPr>
          <w:p w14:paraId="47E29902" w14:textId="77777777" w:rsidR="005508FE" w:rsidRPr="000335C1" w:rsidRDefault="005508FE" w:rsidP="008360E0">
            <w:pPr>
              <w:spacing w:after="0"/>
              <w:ind w:firstLine="0"/>
              <w:jc w:val="right"/>
              <w:rPr>
                <w:sz w:val="18"/>
                <w:szCs w:val="18"/>
              </w:rPr>
            </w:pPr>
            <w:r w:rsidRPr="000335C1">
              <w:rPr>
                <w:sz w:val="18"/>
                <w:szCs w:val="18"/>
              </w:rPr>
              <w:t>12 528 737</w:t>
            </w:r>
          </w:p>
        </w:tc>
        <w:tc>
          <w:tcPr>
            <w:tcW w:w="1276" w:type="dxa"/>
            <w:shd w:val="clear" w:color="auto" w:fill="F2F2F2"/>
          </w:tcPr>
          <w:p w14:paraId="5B14B605" w14:textId="77777777" w:rsidR="005508FE" w:rsidRPr="000335C1" w:rsidRDefault="005508FE" w:rsidP="008360E0">
            <w:pPr>
              <w:spacing w:after="0"/>
              <w:ind w:firstLine="0"/>
              <w:jc w:val="right"/>
              <w:rPr>
                <w:sz w:val="18"/>
                <w:szCs w:val="18"/>
              </w:rPr>
            </w:pPr>
            <w:r w:rsidRPr="000335C1">
              <w:rPr>
                <w:sz w:val="18"/>
                <w:szCs w:val="18"/>
              </w:rPr>
              <w:t>1 499 350</w:t>
            </w:r>
          </w:p>
        </w:tc>
        <w:tc>
          <w:tcPr>
            <w:tcW w:w="1276" w:type="dxa"/>
            <w:shd w:val="clear" w:color="auto" w:fill="F2F2F2"/>
          </w:tcPr>
          <w:p w14:paraId="4497C4EB" w14:textId="77777777" w:rsidR="005508FE" w:rsidRPr="000335C1" w:rsidRDefault="005508FE" w:rsidP="008360E0">
            <w:pPr>
              <w:spacing w:after="0"/>
              <w:ind w:firstLine="0"/>
              <w:jc w:val="right"/>
              <w:rPr>
                <w:sz w:val="18"/>
                <w:szCs w:val="18"/>
              </w:rPr>
            </w:pPr>
            <w:r w:rsidRPr="000335C1">
              <w:rPr>
                <w:sz w:val="18"/>
                <w:szCs w:val="18"/>
              </w:rPr>
              <w:t>-11 029 387</w:t>
            </w:r>
          </w:p>
        </w:tc>
      </w:tr>
      <w:tr w:rsidR="000335C1" w:rsidRPr="000335C1" w14:paraId="1E0DE74C" w14:textId="77777777" w:rsidTr="008360E0">
        <w:trPr>
          <w:trHeight w:val="142"/>
          <w:jc w:val="center"/>
        </w:trPr>
        <w:tc>
          <w:tcPr>
            <w:tcW w:w="5244" w:type="dxa"/>
          </w:tcPr>
          <w:p w14:paraId="4091FE6E" w14:textId="77777777" w:rsidR="005508FE" w:rsidRPr="000335C1" w:rsidRDefault="005508FE" w:rsidP="008360E0">
            <w:pPr>
              <w:spacing w:after="0"/>
              <w:ind w:firstLine="0"/>
              <w:rPr>
                <w:i/>
                <w:sz w:val="18"/>
                <w:szCs w:val="18"/>
                <w:lang w:eastAsia="lv-LV"/>
              </w:rPr>
            </w:pPr>
            <w:r w:rsidRPr="000335C1">
              <w:rPr>
                <w:i/>
                <w:sz w:val="18"/>
                <w:szCs w:val="18"/>
                <w:lang w:eastAsia="lv-LV"/>
              </w:rPr>
              <w:t>1. Piemaksas pie vecuma pensijām izmaksām, tai skaitā:</w:t>
            </w:r>
          </w:p>
          <w:p w14:paraId="3BDA85C6" w14:textId="77777777" w:rsidR="005508FE" w:rsidRPr="000335C1" w:rsidRDefault="005508FE" w:rsidP="008360E0">
            <w:pPr>
              <w:tabs>
                <w:tab w:val="left" w:pos="164"/>
              </w:tabs>
              <w:spacing w:after="0"/>
              <w:ind w:left="22" w:firstLine="0"/>
              <w:rPr>
                <w:i/>
                <w:sz w:val="18"/>
                <w:szCs w:val="18"/>
                <w:lang w:eastAsia="lv-LV"/>
              </w:rPr>
            </w:pPr>
            <w:r w:rsidRPr="000335C1">
              <w:rPr>
                <w:i/>
                <w:sz w:val="18"/>
                <w:szCs w:val="18"/>
                <w:lang w:eastAsia="lv-LV"/>
              </w:rPr>
              <w:t>- palielinājums saistībā ar piemaksas vidējā apmēra mēnesī prognozēto palielināšanos par 0,36 euro (no 41,43 euro līdz 41,79 euro). Plānoti izdevumi 2021. gada piemaksu pie vecuma pensijām indeksācijai 2022. gadā 5 832 247 euro un piemaksu pie vecuma pensijām indeksācijai 2022. gada 1. oktobrī 871 708 euro;</w:t>
            </w:r>
          </w:p>
          <w:p w14:paraId="494ABF2B" w14:textId="77777777" w:rsidR="005508FE" w:rsidRPr="000335C1" w:rsidRDefault="005508FE" w:rsidP="008360E0">
            <w:pPr>
              <w:tabs>
                <w:tab w:val="left" w:pos="164"/>
              </w:tabs>
              <w:spacing w:after="0"/>
              <w:ind w:left="22" w:firstLine="0"/>
              <w:rPr>
                <w:i/>
                <w:sz w:val="18"/>
                <w:szCs w:val="18"/>
                <w:lang w:eastAsia="lv-LV"/>
              </w:rPr>
            </w:pPr>
            <w:r w:rsidRPr="000335C1">
              <w:rPr>
                <w:i/>
                <w:sz w:val="18"/>
                <w:szCs w:val="18"/>
                <w:lang w:eastAsia="lv-LV"/>
              </w:rPr>
              <w:t>- samazinājums saistībā ar piemaksas saņēmēju skaita prognozēto samazināšanos vidēji mēnesī par 24 308 personām (no 320 662 personām līdz 296 354 personām)</w:t>
            </w:r>
          </w:p>
        </w:tc>
        <w:tc>
          <w:tcPr>
            <w:tcW w:w="1276" w:type="dxa"/>
          </w:tcPr>
          <w:p w14:paraId="53949DFA" w14:textId="77777777" w:rsidR="005508FE" w:rsidRPr="000335C1" w:rsidRDefault="005508FE" w:rsidP="008360E0">
            <w:pPr>
              <w:spacing w:after="0"/>
              <w:ind w:firstLine="0"/>
              <w:jc w:val="right"/>
              <w:rPr>
                <w:iCs/>
                <w:sz w:val="18"/>
                <w:szCs w:val="18"/>
              </w:rPr>
            </w:pPr>
            <w:r w:rsidRPr="000335C1">
              <w:rPr>
                <w:sz w:val="18"/>
                <w:szCs w:val="18"/>
              </w:rPr>
              <w:t>12 190 245</w:t>
            </w:r>
          </w:p>
        </w:tc>
        <w:tc>
          <w:tcPr>
            <w:tcW w:w="1276" w:type="dxa"/>
          </w:tcPr>
          <w:p w14:paraId="077D52FF" w14:textId="77777777" w:rsidR="005508FE" w:rsidRPr="000335C1" w:rsidRDefault="005508FE" w:rsidP="008360E0">
            <w:pPr>
              <w:spacing w:after="0"/>
              <w:ind w:firstLine="0"/>
              <w:jc w:val="right"/>
              <w:rPr>
                <w:iCs/>
                <w:sz w:val="18"/>
                <w:szCs w:val="18"/>
              </w:rPr>
            </w:pPr>
            <w:r w:rsidRPr="000335C1">
              <w:rPr>
                <w:sz w:val="18"/>
                <w:szCs w:val="18"/>
              </w:rPr>
              <w:t>1 387 670</w:t>
            </w:r>
          </w:p>
        </w:tc>
        <w:tc>
          <w:tcPr>
            <w:tcW w:w="1276" w:type="dxa"/>
          </w:tcPr>
          <w:p w14:paraId="6DE5A593" w14:textId="77777777" w:rsidR="005508FE" w:rsidRPr="000335C1" w:rsidRDefault="005508FE" w:rsidP="008360E0">
            <w:pPr>
              <w:spacing w:after="0"/>
              <w:ind w:firstLine="0"/>
              <w:jc w:val="right"/>
              <w:rPr>
                <w:iCs/>
                <w:sz w:val="18"/>
                <w:szCs w:val="18"/>
              </w:rPr>
            </w:pPr>
            <w:r w:rsidRPr="000335C1">
              <w:rPr>
                <w:sz w:val="18"/>
                <w:szCs w:val="18"/>
              </w:rPr>
              <w:t>-10 802 575</w:t>
            </w:r>
          </w:p>
        </w:tc>
      </w:tr>
      <w:tr w:rsidR="000335C1" w:rsidRPr="000335C1" w14:paraId="06285E0A" w14:textId="77777777" w:rsidTr="008360E0">
        <w:trPr>
          <w:trHeight w:val="142"/>
          <w:jc w:val="center"/>
        </w:trPr>
        <w:tc>
          <w:tcPr>
            <w:tcW w:w="5244" w:type="dxa"/>
          </w:tcPr>
          <w:p w14:paraId="166F21DC" w14:textId="77777777" w:rsidR="005508FE" w:rsidRPr="000335C1" w:rsidRDefault="005508FE" w:rsidP="008360E0">
            <w:pPr>
              <w:tabs>
                <w:tab w:val="left" w:pos="164"/>
              </w:tabs>
              <w:spacing w:after="0"/>
              <w:ind w:left="22" w:firstLine="0"/>
              <w:rPr>
                <w:i/>
                <w:sz w:val="18"/>
                <w:szCs w:val="18"/>
                <w:lang w:eastAsia="lv-LV"/>
              </w:rPr>
            </w:pPr>
            <w:r w:rsidRPr="000335C1">
              <w:rPr>
                <w:i/>
                <w:sz w:val="18"/>
                <w:szCs w:val="18"/>
                <w:lang w:eastAsia="lv-LV"/>
              </w:rPr>
              <w:t>2. Piemaksas pie invaliditātes pensijām izmaksām, tai skaitā:</w:t>
            </w:r>
          </w:p>
          <w:p w14:paraId="4072A0D5" w14:textId="77777777" w:rsidR="005508FE" w:rsidRPr="000335C1" w:rsidRDefault="005508FE" w:rsidP="008360E0">
            <w:pPr>
              <w:tabs>
                <w:tab w:val="left" w:pos="164"/>
              </w:tabs>
              <w:spacing w:after="0"/>
              <w:ind w:left="22" w:firstLine="0"/>
              <w:rPr>
                <w:i/>
                <w:sz w:val="18"/>
                <w:szCs w:val="18"/>
                <w:lang w:eastAsia="lv-LV"/>
              </w:rPr>
            </w:pPr>
            <w:r w:rsidRPr="000335C1">
              <w:rPr>
                <w:i/>
                <w:sz w:val="18"/>
                <w:szCs w:val="18"/>
                <w:lang w:eastAsia="lv-LV"/>
              </w:rPr>
              <w:t>- palielinājums saistībā ar piemaksas vidējā apmēra mēnesī prognozēto palielināšanos par 0,35 euro (no 11,87 euro līdz 12,22 euro). Plānoti izdevumi 2021. gada piemaksu pie invaliditātes pensijām indeksācijai 2022. gadā 142 031 euro un piemaksu pie invaliditātes pensijām indeksācijai 2022. gada 1. oktobrī 20 779 euro;</w:t>
            </w:r>
          </w:p>
          <w:p w14:paraId="0890CFCB" w14:textId="77777777" w:rsidR="005508FE" w:rsidRPr="000335C1" w:rsidRDefault="005508FE" w:rsidP="008360E0">
            <w:pPr>
              <w:tabs>
                <w:tab w:val="left" w:pos="164"/>
              </w:tabs>
              <w:spacing w:after="0"/>
              <w:ind w:left="22" w:firstLine="0"/>
              <w:rPr>
                <w:i/>
                <w:sz w:val="18"/>
                <w:szCs w:val="18"/>
                <w:lang w:eastAsia="lv-LV"/>
              </w:rPr>
            </w:pPr>
            <w:r w:rsidRPr="000335C1">
              <w:rPr>
                <w:i/>
                <w:sz w:val="18"/>
                <w:szCs w:val="18"/>
                <w:lang w:eastAsia="lv-LV"/>
              </w:rPr>
              <w:t xml:space="preserve"> - samazinājums saistībā ar piemaksas saņēmēju skaita prognozēto samazināšanos vidēji mēnesī par 2 308 personām (no 26 463 personām līdz 24 155 personām)</w:t>
            </w:r>
          </w:p>
        </w:tc>
        <w:tc>
          <w:tcPr>
            <w:tcW w:w="1276" w:type="dxa"/>
          </w:tcPr>
          <w:p w14:paraId="36804C01" w14:textId="77777777" w:rsidR="005508FE" w:rsidRPr="000335C1" w:rsidRDefault="005508FE" w:rsidP="008360E0">
            <w:pPr>
              <w:spacing w:after="0"/>
              <w:ind w:firstLine="0"/>
              <w:jc w:val="right"/>
              <w:rPr>
                <w:iCs/>
                <w:sz w:val="18"/>
                <w:szCs w:val="18"/>
              </w:rPr>
            </w:pPr>
            <w:r w:rsidRPr="000335C1">
              <w:rPr>
                <w:sz w:val="18"/>
                <w:szCs w:val="18"/>
              </w:rPr>
              <w:t>338 492</w:t>
            </w:r>
          </w:p>
        </w:tc>
        <w:tc>
          <w:tcPr>
            <w:tcW w:w="1276" w:type="dxa"/>
          </w:tcPr>
          <w:p w14:paraId="72F0911C" w14:textId="77777777" w:rsidR="005508FE" w:rsidRPr="000335C1" w:rsidRDefault="005508FE" w:rsidP="008360E0">
            <w:pPr>
              <w:spacing w:after="0"/>
              <w:ind w:firstLine="0"/>
              <w:jc w:val="right"/>
              <w:rPr>
                <w:iCs/>
                <w:sz w:val="18"/>
                <w:szCs w:val="18"/>
              </w:rPr>
            </w:pPr>
            <w:r w:rsidRPr="000335C1">
              <w:rPr>
                <w:sz w:val="18"/>
                <w:szCs w:val="18"/>
              </w:rPr>
              <w:t>111 680</w:t>
            </w:r>
          </w:p>
        </w:tc>
        <w:tc>
          <w:tcPr>
            <w:tcW w:w="1276" w:type="dxa"/>
          </w:tcPr>
          <w:p w14:paraId="11FBDBB5" w14:textId="77777777" w:rsidR="005508FE" w:rsidRPr="000335C1" w:rsidRDefault="005508FE" w:rsidP="008360E0">
            <w:pPr>
              <w:spacing w:after="0"/>
              <w:ind w:firstLine="0"/>
              <w:jc w:val="right"/>
              <w:rPr>
                <w:iCs/>
                <w:sz w:val="18"/>
                <w:szCs w:val="18"/>
              </w:rPr>
            </w:pPr>
            <w:r w:rsidRPr="000335C1">
              <w:rPr>
                <w:sz w:val="18"/>
                <w:szCs w:val="18"/>
              </w:rPr>
              <w:t>-226 812</w:t>
            </w:r>
          </w:p>
        </w:tc>
      </w:tr>
    </w:tbl>
    <w:p w14:paraId="55AC4A59" w14:textId="77777777" w:rsidR="005508FE" w:rsidRPr="000335C1" w:rsidRDefault="005508FE" w:rsidP="005508FE">
      <w:pPr>
        <w:widowControl w:val="0"/>
        <w:spacing w:before="240" w:after="240"/>
        <w:ind w:firstLine="0"/>
        <w:jc w:val="center"/>
        <w:rPr>
          <w:b/>
          <w:bCs/>
          <w:lang w:eastAsia="lv-LV"/>
        </w:rPr>
      </w:pPr>
      <w:r w:rsidRPr="000335C1">
        <w:rPr>
          <w:b/>
          <w:bCs/>
          <w:lang w:eastAsia="lv-LV"/>
        </w:rPr>
        <w:t>21.00.00 Darba apstākļu uzlabošana</w:t>
      </w:r>
    </w:p>
    <w:p w14:paraId="4DAD1252" w14:textId="77777777" w:rsidR="005508FE" w:rsidRPr="000335C1" w:rsidRDefault="005508FE" w:rsidP="005508FE">
      <w:pPr>
        <w:widowControl w:val="0"/>
        <w:spacing w:after="240"/>
        <w:ind w:firstLine="0"/>
        <w:rPr>
          <w:bCs/>
          <w:lang w:eastAsia="lv-LV"/>
        </w:rPr>
      </w:pPr>
      <w:r w:rsidRPr="000335C1">
        <w:rPr>
          <w:bCs/>
          <w:lang w:eastAsia="lv-LV"/>
        </w:rPr>
        <w:t>Budžeta programmai ir viena apakšprogramma.</w:t>
      </w:r>
    </w:p>
    <w:p w14:paraId="03A4B367" w14:textId="77777777" w:rsidR="005508FE" w:rsidRPr="000335C1" w:rsidRDefault="005508FE" w:rsidP="005508FE">
      <w:pPr>
        <w:spacing w:before="240" w:after="240"/>
        <w:ind w:firstLine="0"/>
        <w:jc w:val="center"/>
        <w:rPr>
          <w:u w:val="single"/>
        </w:rPr>
      </w:pPr>
      <w:r w:rsidRPr="000335C1">
        <w:rPr>
          <w:b/>
          <w:bCs/>
          <w:lang w:eastAsia="lv-LV"/>
        </w:rPr>
        <w:t>21.01.00 Darba tiesisko attiecību un darba apstākļu kontrole un uzraudzība</w:t>
      </w:r>
    </w:p>
    <w:p w14:paraId="60832133" w14:textId="77777777" w:rsidR="005508FE" w:rsidRPr="000335C1" w:rsidRDefault="005508FE" w:rsidP="005508FE">
      <w:pPr>
        <w:spacing w:before="120"/>
        <w:ind w:firstLine="0"/>
        <w:jc w:val="left"/>
        <w:rPr>
          <w:u w:val="single"/>
        </w:rPr>
      </w:pPr>
      <w:r w:rsidRPr="000335C1">
        <w:rPr>
          <w:u w:val="single"/>
        </w:rPr>
        <w:t>Apakšprogrammas mērķis:</w:t>
      </w:r>
    </w:p>
    <w:p w14:paraId="219D96DE" w14:textId="77777777" w:rsidR="005508FE" w:rsidRPr="000335C1" w:rsidRDefault="005508FE" w:rsidP="005508FE">
      <w:pPr>
        <w:spacing w:before="120"/>
        <w:ind w:firstLine="0"/>
      </w:pPr>
      <w:r w:rsidRPr="000335C1">
        <w:tab/>
        <w:t>īstenot darba tiesisko attiecību, tai skaitā, nereģistrētās nodarbinātības mazināšanas un darba aizsardzības politiku, kas vērsta uz kvalitatīvu darba vietu veidošanu un drošu un veselībai nekaitīgu darba vidi nodarbinātajiem, kā arī nodrošināt šo jomu regulējošo normatīvo aktu ievērošanas uzraudzību un kontroli.</w:t>
      </w:r>
    </w:p>
    <w:p w14:paraId="35B1875C" w14:textId="77777777" w:rsidR="005508FE" w:rsidRPr="000335C1" w:rsidRDefault="005508FE" w:rsidP="005508FE">
      <w:pPr>
        <w:spacing w:before="120"/>
        <w:ind w:firstLine="0"/>
        <w:jc w:val="left"/>
        <w:rPr>
          <w:u w:val="single"/>
        </w:rPr>
      </w:pPr>
      <w:r w:rsidRPr="000335C1">
        <w:rPr>
          <w:u w:val="single"/>
        </w:rPr>
        <w:t>Galvenās aktivitātes:</w:t>
      </w:r>
    </w:p>
    <w:p w14:paraId="76A29D8D" w14:textId="77777777" w:rsidR="005508FE" w:rsidRPr="000335C1" w:rsidRDefault="005508FE" w:rsidP="005508FE">
      <w:pPr>
        <w:numPr>
          <w:ilvl w:val="0"/>
          <w:numId w:val="10"/>
        </w:numPr>
        <w:spacing w:before="100" w:after="100"/>
        <w:ind w:left="1077" w:hanging="357"/>
      </w:pPr>
      <w:r w:rsidRPr="000335C1">
        <w:t>uzraudzīt un kontrolēt darba tiesisko attiecību un darba aizsardzības normatīvo aktu prasību ievērošanu;</w:t>
      </w:r>
    </w:p>
    <w:p w14:paraId="57830EDA" w14:textId="77777777" w:rsidR="005508FE" w:rsidRPr="000335C1" w:rsidRDefault="005508FE" w:rsidP="005508FE">
      <w:pPr>
        <w:numPr>
          <w:ilvl w:val="0"/>
          <w:numId w:val="10"/>
        </w:numPr>
        <w:spacing w:before="100" w:after="100"/>
        <w:ind w:left="1077" w:hanging="357"/>
      </w:pPr>
      <w:r w:rsidRPr="000335C1">
        <w:t>kontrolēt darba devēju un darbinieku savstarpēji noslēgtos darba līgumos un darba koplīgumos noteikto pienākumu izpildi;</w:t>
      </w:r>
    </w:p>
    <w:p w14:paraId="59DD98EF" w14:textId="77777777" w:rsidR="005508FE" w:rsidRPr="000335C1" w:rsidRDefault="005508FE" w:rsidP="005508FE">
      <w:pPr>
        <w:numPr>
          <w:ilvl w:val="0"/>
          <w:numId w:val="10"/>
        </w:numPr>
        <w:spacing w:before="100" w:after="100"/>
        <w:ind w:left="1077" w:hanging="357"/>
      </w:pPr>
      <w:r w:rsidRPr="000335C1">
        <w:t>veicināt sociālo dialogu;</w:t>
      </w:r>
    </w:p>
    <w:p w14:paraId="2540FD90" w14:textId="77777777" w:rsidR="005508FE" w:rsidRPr="000335C1" w:rsidRDefault="005508FE" w:rsidP="005508FE">
      <w:pPr>
        <w:numPr>
          <w:ilvl w:val="0"/>
          <w:numId w:val="10"/>
        </w:numPr>
        <w:spacing w:before="100" w:after="100"/>
        <w:ind w:left="1077" w:hanging="357"/>
      </w:pPr>
      <w:r w:rsidRPr="000335C1">
        <w:t>veikt pasākumus, lai sekmētu domstarpību novēršanu starp darba devēju un darbiniekiem un, ja nepieciešams, pieaicina darbinieku pārstāvjus;</w:t>
      </w:r>
    </w:p>
    <w:p w14:paraId="494C5700" w14:textId="77777777" w:rsidR="005508FE" w:rsidRPr="000335C1" w:rsidRDefault="005508FE" w:rsidP="005508FE">
      <w:pPr>
        <w:numPr>
          <w:ilvl w:val="0"/>
          <w:numId w:val="10"/>
        </w:numPr>
        <w:spacing w:before="100" w:after="100"/>
        <w:ind w:left="1077" w:hanging="357"/>
      </w:pPr>
      <w:r w:rsidRPr="000335C1">
        <w:t>veikt nelaimes gadījumu darbā izmeklēšanu un vienotu reģistrāciju normatīvajos aktos noteiktajā kārtībā;</w:t>
      </w:r>
    </w:p>
    <w:p w14:paraId="10B2851A" w14:textId="77777777" w:rsidR="005508FE" w:rsidRPr="000335C1" w:rsidRDefault="005508FE" w:rsidP="005508FE">
      <w:pPr>
        <w:numPr>
          <w:ilvl w:val="0"/>
          <w:numId w:val="10"/>
        </w:numPr>
        <w:spacing w:before="100" w:after="100"/>
        <w:ind w:left="1077" w:hanging="357"/>
      </w:pPr>
      <w:r w:rsidRPr="000335C1">
        <w:lastRenderedPageBreak/>
        <w:t>kontrolēt darba vietās esošo darba aprīkojumu, kā arī personāla individuālo un kolektīvo aizsardzības līdzekļu, veselībai kaitīgo un bīstamo vielu izmantošanu atbilstoši normatīvo aktu prasībām;</w:t>
      </w:r>
    </w:p>
    <w:p w14:paraId="2BA8F1B7" w14:textId="77777777" w:rsidR="005508FE" w:rsidRPr="000335C1" w:rsidRDefault="005508FE" w:rsidP="005508FE">
      <w:pPr>
        <w:numPr>
          <w:ilvl w:val="0"/>
          <w:numId w:val="10"/>
        </w:numPr>
        <w:spacing w:before="100" w:after="100"/>
        <w:ind w:left="1077" w:hanging="357"/>
      </w:pPr>
      <w:r w:rsidRPr="000335C1">
        <w:t>analizēt darba tiesisko attiecību un darba aizsardzības jautājumus, lai sniegtu priekšlikumus par normatīvo aktu pilnveidošanu;</w:t>
      </w:r>
    </w:p>
    <w:p w14:paraId="0B4DC6F6" w14:textId="77777777" w:rsidR="005508FE" w:rsidRPr="000335C1" w:rsidRDefault="005508FE" w:rsidP="005508FE">
      <w:pPr>
        <w:numPr>
          <w:ilvl w:val="0"/>
          <w:numId w:val="10"/>
        </w:numPr>
        <w:spacing w:before="100" w:after="100"/>
        <w:ind w:left="1077" w:hanging="357"/>
      </w:pPr>
      <w:r w:rsidRPr="000335C1">
        <w:t>piedalīties arodsaslimšanas gadījumu izmeklēšanā normatīvajos aktos noteiktajā kārtībā;</w:t>
      </w:r>
    </w:p>
    <w:p w14:paraId="41D677CD" w14:textId="77777777" w:rsidR="005508FE" w:rsidRPr="000335C1" w:rsidRDefault="005508FE" w:rsidP="005508FE">
      <w:pPr>
        <w:numPr>
          <w:ilvl w:val="0"/>
          <w:numId w:val="10"/>
        </w:numPr>
        <w:spacing w:before="100" w:after="100"/>
        <w:ind w:left="1077" w:hanging="357"/>
      </w:pPr>
      <w:r w:rsidRPr="000335C1">
        <w:t>sniegt darba devējiem un darbiniekiem bezmaksas konsultācijas par darba tiesisko attiecību un darba aizsardzības normatīvo aktu prasībām;</w:t>
      </w:r>
    </w:p>
    <w:p w14:paraId="5BBEC24C" w14:textId="77777777" w:rsidR="005508FE" w:rsidRPr="000335C1" w:rsidRDefault="005508FE" w:rsidP="005508FE">
      <w:pPr>
        <w:numPr>
          <w:ilvl w:val="0"/>
          <w:numId w:val="10"/>
        </w:numPr>
        <w:spacing w:before="100" w:after="100"/>
        <w:ind w:left="1077" w:hanging="357"/>
      </w:pPr>
      <w:r w:rsidRPr="000335C1">
        <w:t xml:space="preserve"> nodrošināt Eiropas Darba drošības un veselības aģentūras nacionālā kontaktpunkta darbību.</w:t>
      </w:r>
    </w:p>
    <w:p w14:paraId="4030BABF" w14:textId="77777777" w:rsidR="005508FE" w:rsidRPr="000335C1" w:rsidRDefault="005508FE" w:rsidP="005508FE">
      <w:pPr>
        <w:spacing w:before="120" w:after="240"/>
        <w:ind w:firstLine="0"/>
        <w:jc w:val="left"/>
      </w:pPr>
      <w:r w:rsidRPr="000335C1">
        <w:rPr>
          <w:u w:val="single"/>
        </w:rPr>
        <w:t>Apakšprogrammas izpildītājs</w:t>
      </w:r>
      <w:r w:rsidRPr="000335C1">
        <w:t>: Valsts darba inspekcija.</w:t>
      </w:r>
    </w:p>
    <w:p w14:paraId="287902C3" w14:textId="77777777" w:rsidR="005508FE" w:rsidRPr="000335C1" w:rsidRDefault="005508FE" w:rsidP="005508FE">
      <w:pPr>
        <w:spacing w:before="240" w:after="160"/>
        <w:ind w:firstLine="0"/>
        <w:jc w:val="center"/>
        <w:rPr>
          <w:b/>
          <w:lang w:eastAsia="lv-LV"/>
        </w:rPr>
      </w:pPr>
      <w:r w:rsidRPr="000335C1">
        <w:rPr>
          <w:b/>
          <w:lang w:eastAsia="lv-LV"/>
        </w:rPr>
        <w:t>Darbības rezultāti un to rezultatīvie rādītāji no 2020. līdz 2024. gadam</w:t>
      </w:r>
    </w:p>
    <w:tbl>
      <w:tblPr>
        <w:tblW w:w="907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397"/>
        <w:gridCol w:w="1134"/>
        <w:gridCol w:w="1134"/>
        <w:gridCol w:w="1134"/>
        <w:gridCol w:w="1134"/>
        <w:gridCol w:w="1139"/>
      </w:tblGrid>
      <w:tr w:rsidR="000335C1" w:rsidRPr="000335C1" w14:paraId="4B69AADA" w14:textId="77777777" w:rsidTr="008360E0">
        <w:trPr>
          <w:tblHeader/>
          <w:jc w:val="center"/>
        </w:trPr>
        <w:tc>
          <w:tcPr>
            <w:tcW w:w="3397" w:type="dxa"/>
          </w:tcPr>
          <w:p w14:paraId="456BB05B" w14:textId="77777777" w:rsidR="005508FE" w:rsidRPr="000335C1" w:rsidRDefault="005508FE" w:rsidP="008360E0">
            <w:pPr>
              <w:spacing w:after="0"/>
              <w:ind w:firstLine="0"/>
              <w:jc w:val="center"/>
              <w:rPr>
                <w:sz w:val="18"/>
                <w:szCs w:val="18"/>
              </w:rPr>
            </w:pPr>
          </w:p>
        </w:tc>
        <w:tc>
          <w:tcPr>
            <w:tcW w:w="1134" w:type="dxa"/>
          </w:tcPr>
          <w:p w14:paraId="4F5971C4" w14:textId="77777777" w:rsidR="005508FE" w:rsidRPr="000335C1" w:rsidRDefault="005508FE" w:rsidP="008360E0">
            <w:pPr>
              <w:spacing w:after="0"/>
              <w:ind w:firstLine="0"/>
              <w:jc w:val="center"/>
              <w:rPr>
                <w:sz w:val="18"/>
                <w:szCs w:val="18"/>
                <w:lang w:eastAsia="lv-LV"/>
              </w:rPr>
            </w:pPr>
            <w:r w:rsidRPr="000335C1">
              <w:rPr>
                <w:sz w:val="18"/>
                <w:szCs w:val="18"/>
                <w:lang w:eastAsia="lv-LV"/>
              </w:rPr>
              <w:t>2020. gads (izpilde)</w:t>
            </w:r>
          </w:p>
        </w:tc>
        <w:tc>
          <w:tcPr>
            <w:tcW w:w="1134" w:type="dxa"/>
          </w:tcPr>
          <w:p w14:paraId="356E5CD2" w14:textId="77777777" w:rsidR="005508FE" w:rsidRPr="000335C1" w:rsidRDefault="005508FE" w:rsidP="008360E0">
            <w:pPr>
              <w:spacing w:after="0"/>
              <w:ind w:firstLine="0"/>
              <w:jc w:val="center"/>
              <w:rPr>
                <w:sz w:val="18"/>
                <w:szCs w:val="18"/>
                <w:lang w:eastAsia="lv-LV"/>
              </w:rPr>
            </w:pPr>
            <w:r w:rsidRPr="000335C1">
              <w:rPr>
                <w:sz w:val="18"/>
                <w:szCs w:val="18"/>
                <w:lang w:eastAsia="lv-LV"/>
              </w:rPr>
              <w:t>2021. gada     plāns</w:t>
            </w:r>
          </w:p>
        </w:tc>
        <w:tc>
          <w:tcPr>
            <w:tcW w:w="1134" w:type="dxa"/>
          </w:tcPr>
          <w:p w14:paraId="65EBBE5A" w14:textId="77777777" w:rsidR="005508FE" w:rsidRPr="000335C1" w:rsidRDefault="005508FE" w:rsidP="008360E0">
            <w:pPr>
              <w:spacing w:after="0"/>
              <w:ind w:firstLine="0"/>
              <w:jc w:val="center"/>
              <w:rPr>
                <w:sz w:val="18"/>
                <w:szCs w:val="18"/>
                <w:lang w:eastAsia="lv-LV"/>
              </w:rPr>
            </w:pPr>
            <w:r w:rsidRPr="000335C1">
              <w:rPr>
                <w:sz w:val="18"/>
                <w:szCs w:val="18"/>
                <w:lang w:eastAsia="lv-LV"/>
              </w:rPr>
              <w:t>2022. gada plāns</w:t>
            </w:r>
          </w:p>
        </w:tc>
        <w:tc>
          <w:tcPr>
            <w:tcW w:w="1134" w:type="dxa"/>
          </w:tcPr>
          <w:p w14:paraId="1FF26946" w14:textId="77777777" w:rsidR="005508FE" w:rsidRPr="000335C1" w:rsidRDefault="005508FE" w:rsidP="008360E0">
            <w:pPr>
              <w:spacing w:after="0"/>
              <w:ind w:firstLine="0"/>
              <w:jc w:val="center"/>
              <w:rPr>
                <w:sz w:val="18"/>
                <w:szCs w:val="18"/>
                <w:lang w:eastAsia="lv-LV"/>
              </w:rPr>
            </w:pPr>
            <w:r w:rsidRPr="000335C1">
              <w:rPr>
                <w:sz w:val="18"/>
                <w:szCs w:val="18"/>
                <w:lang w:eastAsia="lv-LV"/>
              </w:rPr>
              <w:t>2023. gada prognoze</w:t>
            </w:r>
          </w:p>
        </w:tc>
        <w:tc>
          <w:tcPr>
            <w:tcW w:w="1139" w:type="dxa"/>
          </w:tcPr>
          <w:p w14:paraId="31BD6F75" w14:textId="77777777" w:rsidR="005508FE" w:rsidRPr="000335C1" w:rsidRDefault="005508FE" w:rsidP="008360E0">
            <w:pPr>
              <w:spacing w:after="0"/>
              <w:ind w:firstLine="0"/>
              <w:jc w:val="center"/>
              <w:rPr>
                <w:sz w:val="18"/>
                <w:szCs w:val="18"/>
                <w:lang w:eastAsia="lv-LV"/>
              </w:rPr>
            </w:pPr>
            <w:r w:rsidRPr="000335C1">
              <w:rPr>
                <w:sz w:val="18"/>
                <w:szCs w:val="18"/>
                <w:lang w:eastAsia="lv-LV"/>
              </w:rPr>
              <w:t>2024. gada prognoze</w:t>
            </w:r>
          </w:p>
        </w:tc>
      </w:tr>
      <w:tr w:rsidR="000335C1" w:rsidRPr="000335C1" w14:paraId="4CDBFE46" w14:textId="77777777" w:rsidTr="008360E0">
        <w:trPr>
          <w:jc w:val="center"/>
        </w:trPr>
        <w:tc>
          <w:tcPr>
            <w:tcW w:w="9072" w:type="dxa"/>
            <w:gridSpan w:val="6"/>
            <w:shd w:val="clear" w:color="auto" w:fill="D9D9D9"/>
            <w:vAlign w:val="center"/>
          </w:tcPr>
          <w:p w14:paraId="2FCC54BF" w14:textId="77777777" w:rsidR="005508FE" w:rsidRPr="000335C1" w:rsidRDefault="005508FE" w:rsidP="008360E0">
            <w:pPr>
              <w:spacing w:after="0"/>
              <w:ind w:firstLine="0"/>
              <w:jc w:val="center"/>
              <w:rPr>
                <w:sz w:val="18"/>
                <w:szCs w:val="18"/>
              </w:rPr>
            </w:pPr>
            <w:r w:rsidRPr="000335C1">
              <w:rPr>
                <w:sz w:val="18"/>
                <w:szCs w:val="18"/>
                <w:lang w:eastAsia="lv-LV"/>
              </w:rPr>
              <w:t>Sekmēta darba tiesisko attiecību un darba aizsardzības normatīvo aktu ievērošana, t.sk., mazināta nereģistrētā nodarbinātība; izglītota sabiedrība, lai preventīvi novērstu normatīvo aktu pārkāpšanu</w:t>
            </w:r>
          </w:p>
        </w:tc>
      </w:tr>
      <w:tr w:rsidR="000335C1" w:rsidRPr="000335C1" w14:paraId="0CFC4E17" w14:textId="77777777" w:rsidTr="008360E0">
        <w:trPr>
          <w:jc w:val="center"/>
        </w:trPr>
        <w:tc>
          <w:tcPr>
            <w:tcW w:w="3397" w:type="dxa"/>
            <w:tcBorders>
              <w:bottom w:val="single" w:sz="4" w:space="0" w:color="auto"/>
            </w:tcBorders>
          </w:tcPr>
          <w:p w14:paraId="2EB6A9EF" w14:textId="77777777" w:rsidR="005508FE" w:rsidRPr="000335C1" w:rsidRDefault="005508FE" w:rsidP="008360E0">
            <w:pPr>
              <w:spacing w:after="0"/>
              <w:ind w:firstLine="0"/>
              <w:rPr>
                <w:sz w:val="18"/>
              </w:rPr>
            </w:pPr>
            <w:r w:rsidRPr="000335C1">
              <w:rPr>
                <w:sz w:val="18"/>
                <w:szCs w:val="18"/>
              </w:rPr>
              <w:t>Uzņēmumu apsekojumi (skaits), t.sk.:</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30A1FBE2" w14:textId="77777777" w:rsidR="005508FE" w:rsidRPr="000335C1" w:rsidRDefault="005508FE" w:rsidP="008360E0">
            <w:pPr>
              <w:spacing w:after="0"/>
              <w:ind w:firstLine="0"/>
              <w:jc w:val="center"/>
              <w:rPr>
                <w:sz w:val="18"/>
                <w:szCs w:val="18"/>
              </w:rPr>
            </w:pPr>
            <w:r w:rsidRPr="000335C1">
              <w:rPr>
                <w:sz w:val="18"/>
                <w:szCs w:val="18"/>
              </w:rPr>
              <w:t>9 579</w:t>
            </w:r>
          </w:p>
        </w:tc>
        <w:tc>
          <w:tcPr>
            <w:tcW w:w="1134" w:type="dxa"/>
            <w:tcBorders>
              <w:bottom w:val="single" w:sz="4" w:space="0" w:color="auto"/>
            </w:tcBorders>
          </w:tcPr>
          <w:p w14:paraId="5148E092" w14:textId="77777777" w:rsidR="005508FE" w:rsidRPr="000335C1" w:rsidRDefault="005508FE" w:rsidP="008360E0">
            <w:pPr>
              <w:spacing w:after="0"/>
              <w:ind w:firstLine="0"/>
              <w:jc w:val="center"/>
              <w:rPr>
                <w:sz w:val="18"/>
              </w:rPr>
            </w:pPr>
            <w:r w:rsidRPr="000335C1">
              <w:rPr>
                <w:sz w:val="18"/>
                <w:szCs w:val="18"/>
                <w:lang w:eastAsia="lv-LV"/>
              </w:rPr>
              <w:t>10 000</w:t>
            </w:r>
          </w:p>
        </w:tc>
        <w:tc>
          <w:tcPr>
            <w:tcW w:w="1134" w:type="dxa"/>
            <w:tcBorders>
              <w:bottom w:val="single" w:sz="4" w:space="0" w:color="auto"/>
            </w:tcBorders>
          </w:tcPr>
          <w:p w14:paraId="73DC2836" w14:textId="77777777" w:rsidR="005508FE" w:rsidRPr="000335C1" w:rsidRDefault="005508FE" w:rsidP="008360E0">
            <w:pPr>
              <w:spacing w:after="0"/>
              <w:ind w:firstLine="0"/>
              <w:jc w:val="center"/>
              <w:rPr>
                <w:sz w:val="18"/>
              </w:rPr>
            </w:pPr>
            <w:r w:rsidRPr="000335C1">
              <w:rPr>
                <w:sz w:val="18"/>
                <w:szCs w:val="18"/>
                <w:lang w:eastAsia="lv-LV"/>
              </w:rPr>
              <w:t>10 000</w:t>
            </w:r>
          </w:p>
        </w:tc>
        <w:tc>
          <w:tcPr>
            <w:tcW w:w="1134" w:type="dxa"/>
            <w:tcBorders>
              <w:bottom w:val="single" w:sz="4" w:space="0" w:color="auto"/>
            </w:tcBorders>
          </w:tcPr>
          <w:p w14:paraId="5FFFA463" w14:textId="77777777" w:rsidR="005508FE" w:rsidRPr="000335C1" w:rsidRDefault="005508FE" w:rsidP="008360E0">
            <w:pPr>
              <w:spacing w:after="0"/>
              <w:ind w:firstLine="0"/>
              <w:jc w:val="center"/>
              <w:rPr>
                <w:sz w:val="18"/>
              </w:rPr>
            </w:pPr>
            <w:r w:rsidRPr="000335C1">
              <w:rPr>
                <w:sz w:val="18"/>
                <w:szCs w:val="18"/>
                <w:lang w:eastAsia="lv-LV"/>
              </w:rPr>
              <w:t>10 000</w:t>
            </w:r>
          </w:p>
        </w:tc>
        <w:tc>
          <w:tcPr>
            <w:tcW w:w="1139" w:type="dxa"/>
            <w:tcBorders>
              <w:bottom w:val="single" w:sz="4" w:space="0" w:color="auto"/>
            </w:tcBorders>
          </w:tcPr>
          <w:p w14:paraId="6D526512" w14:textId="77777777" w:rsidR="005508FE" w:rsidRPr="000335C1" w:rsidRDefault="005508FE" w:rsidP="008360E0">
            <w:pPr>
              <w:spacing w:after="0"/>
              <w:ind w:firstLine="0"/>
              <w:jc w:val="center"/>
              <w:rPr>
                <w:sz w:val="18"/>
              </w:rPr>
            </w:pPr>
            <w:r w:rsidRPr="000335C1">
              <w:rPr>
                <w:sz w:val="18"/>
              </w:rPr>
              <w:t>10 000</w:t>
            </w:r>
          </w:p>
        </w:tc>
      </w:tr>
      <w:tr w:rsidR="000335C1" w:rsidRPr="000335C1" w14:paraId="6C3B24F3" w14:textId="77777777" w:rsidTr="008360E0">
        <w:trPr>
          <w:jc w:val="center"/>
        </w:trPr>
        <w:tc>
          <w:tcPr>
            <w:tcW w:w="3397" w:type="dxa"/>
            <w:tcBorders>
              <w:top w:val="single" w:sz="4" w:space="0" w:color="auto"/>
              <w:left w:val="single" w:sz="4" w:space="0" w:color="000000"/>
              <w:bottom w:val="single" w:sz="4" w:space="0" w:color="000000"/>
              <w:right w:val="single" w:sz="4" w:space="0" w:color="000000"/>
            </w:tcBorders>
          </w:tcPr>
          <w:p w14:paraId="464C8738" w14:textId="77777777" w:rsidR="005508FE" w:rsidRPr="000335C1" w:rsidRDefault="005508FE" w:rsidP="008360E0">
            <w:pPr>
              <w:spacing w:after="0"/>
              <w:ind w:left="311" w:firstLine="0"/>
              <w:rPr>
                <w:i/>
                <w:iCs/>
                <w:sz w:val="18"/>
              </w:rPr>
            </w:pPr>
            <w:r w:rsidRPr="000335C1">
              <w:rPr>
                <w:i/>
                <w:iCs/>
                <w:sz w:val="18"/>
                <w:szCs w:val="18"/>
              </w:rPr>
              <w:t>apsekojumi uzņēmumos, kuru saimnieciskajā darbībā ir paaugstināts nereģistrētās nodarbinātības risks (skaits)</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00EC5866" w14:textId="77777777" w:rsidR="005508FE" w:rsidRPr="000335C1" w:rsidRDefault="005508FE" w:rsidP="008360E0">
            <w:pPr>
              <w:spacing w:after="0"/>
              <w:ind w:firstLine="0"/>
              <w:jc w:val="center"/>
              <w:rPr>
                <w:i/>
                <w:iCs/>
                <w:sz w:val="18"/>
                <w:szCs w:val="18"/>
              </w:rPr>
            </w:pPr>
            <w:r w:rsidRPr="000335C1">
              <w:rPr>
                <w:i/>
                <w:iCs/>
                <w:sz w:val="18"/>
                <w:szCs w:val="18"/>
              </w:rPr>
              <w:t>1 876</w:t>
            </w:r>
          </w:p>
        </w:tc>
        <w:tc>
          <w:tcPr>
            <w:tcW w:w="1134" w:type="dxa"/>
            <w:tcBorders>
              <w:top w:val="single" w:sz="4" w:space="0" w:color="auto"/>
              <w:left w:val="single" w:sz="4" w:space="0" w:color="000000"/>
              <w:bottom w:val="single" w:sz="4" w:space="0" w:color="000000"/>
              <w:right w:val="single" w:sz="4" w:space="0" w:color="000000"/>
            </w:tcBorders>
          </w:tcPr>
          <w:p w14:paraId="0607E77F" w14:textId="77777777" w:rsidR="005508FE" w:rsidRPr="000335C1" w:rsidRDefault="005508FE" w:rsidP="008360E0">
            <w:pPr>
              <w:spacing w:after="0"/>
              <w:ind w:firstLine="0"/>
              <w:jc w:val="center"/>
              <w:rPr>
                <w:i/>
                <w:iCs/>
                <w:sz w:val="18"/>
              </w:rPr>
            </w:pPr>
            <w:r w:rsidRPr="000335C1">
              <w:rPr>
                <w:i/>
                <w:iCs/>
                <w:sz w:val="18"/>
                <w:szCs w:val="18"/>
                <w:lang w:eastAsia="lv-LV"/>
              </w:rPr>
              <w:t>2 000</w:t>
            </w:r>
          </w:p>
        </w:tc>
        <w:tc>
          <w:tcPr>
            <w:tcW w:w="1134" w:type="dxa"/>
            <w:tcBorders>
              <w:top w:val="single" w:sz="4" w:space="0" w:color="auto"/>
              <w:left w:val="single" w:sz="4" w:space="0" w:color="000000"/>
              <w:bottom w:val="single" w:sz="4" w:space="0" w:color="000000"/>
              <w:right w:val="single" w:sz="4" w:space="0" w:color="000000"/>
            </w:tcBorders>
          </w:tcPr>
          <w:p w14:paraId="7848AD94" w14:textId="77777777" w:rsidR="005508FE" w:rsidRPr="000335C1" w:rsidRDefault="005508FE" w:rsidP="008360E0">
            <w:pPr>
              <w:spacing w:after="0"/>
              <w:ind w:firstLine="0"/>
              <w:jc w:val="center"/>
              <w:rPr>
                <w:i/>
                <w:iCs/>
                <w:sz w:val="18"/>
              </w:rPr>
            </w:pPr>
            <w:r w:rsidRPr="000335C1">
              <w:rPr>
                <w:i/>
                <w:iCs/>
                <w:sz w:val="18"/>
                <w:szCs w:val="18"/>
                <w:lang w:eastAsia="lv-LV"/>
              </w:rPr>
              <w:t>2 000</w:t>
            </w:r>
          </w:p>
        </w:tc>
        <w:tc>
          <w:tcPr>
            <w:tcW w:w="1134" w:type="dxa"/>
            <w:tcBorders>
              <w:top w:val="single" w:sz="4" w:space="0" w:color="auto"/>
              <w:left w:val="single" w:sz="4" w:space="0" w:color="000000"/>
              <w:bottom w:val="single" w:sz="4" w:space="0" w:color="000000"/>
              <w:right w:val="single" w:sz="4" w:space="0" w:color="000000"/>
            </w:tcBorders>
          </w:tcPr>
          <w:p w14:paraId="1738062E" w14:textId="77777777" w:rsidR="005508FE" w:rsidRPr="000335C1" w:rsidRDefault="005508FE" w:rsidP="008360E0">
            <w:pPr>
              <w:spacing w:after="0"/>
              <w:ind w:firstLine="0"/>
              <w:jc w:val="center"/>
              <w:rPr>
                <w:i/>
                <w:iCs/>
                <w:sz w:val="18"/>
              </w:rPr>
            </w:pPr>
            <w:r w:rsidRPr="000335C1">
              <w:rPr>
                <w:i/>
                <w:iCs/>
                <w:sz w:val="18"/>
                <w:szCs w:val="18"/>
                <w:lang w:eastAsia="lv-LV"/>
              </w:rPr>
              <w:t>2 000</w:t>
            </w:r>
          </w:p>
        </w:tc>
        <w:tc>
          <w:tcPr>
            <w:tcW w:w="1139" w:type="dxa"/>
            <w:tcBorders>
              <w:top w:val="single" w:sz="4" w:space="0" w:color="auto"/>
              <w:left w:val="single" w:sz="4" w:space="0" w:color="000000"/>
              <w:bottom w:val="single" w:sz="4" w:space="0" w:color="000000"/>
              <w:right w:val="single" w:sz="4" w:space="0" w:color="000000"/>
            </w:tcBorders>
          </w:tcPr>
          <w:p w14:paraId="5B51CD3B" w14:textId="77777777" w:rsidR="005508FE" w:rsidRPr="000335C1" w:rsidRDefault="005508FE" w:rsidP="008360E0">
            <w:pPr>
              <w:spacing w:after="0"/>
              <w:ind w:firstLine="0"/>
              <w:jc w:val="center"/>
              <w:rPr>
                <w:i/>
                <w:iCs/>
                <w:sz w:val="18"/>
              </w:rPr>
            </w:pPr>
            <w:r w:rsidRPr="000335C1">
              <w:rPr>
                <w:i/>
                <w:iCs/>
                <w:sz w:val="18"/>
              </w:rPr>
              <w:t>2 000</w:t>
            </w:r>
          </w:p>
        </w:tc>
      </w:tr>
      <w:tr w:rsidR="000335C1" w:rsidRPr="000335C1" w14:paraId="4CE38C97" w14:textId="77777777" w:rsidTr="008360E0">
        <w:trPr>
          <w:jc w:val="center"/>
        </w:trPr>
        <w:tc>
          <w:tcPr>
            <w:tcW w:w="3397" w:type="dxa"/>
            <w:tcBorders>
              <w:top w:val="single" w:sz="4" w:space="0" w:color="000000"/>
              <w:left w:val="single" w:sz="4" w:space="0" w:color="000000"/>
              <w:bottom w:val="single" w:sz="4" w:space="0" w:color="000000"/>
              <w:right w:val="single" w:sz="4" w:space="0" w:color="000000"/>
            </w:tcBorders>
          </w:tcPr>
          <w:p w14:paraId="34057A49" w14:textId="77777777" w:rsidR="005508FE" w:rsidRPr="000335C1" w:rsidRDefault="005508FE" w:rsidP="008360E0">
            <w:pPr>
              <w:spacing w:after="0"/>
              <w:ind w:left="311" w:firstLine="0"/>
              <w:rPr>
                <w:i/>
                <w:iCs/>
                <w:sz w:val="18"/>
                <w:szCs w:val="18"/>
              </w:rPr>
            </w:pPr>
            <w:r w:rsidRPr="000335C1">
              <w:rPr>
                <w:rFonts w:eastAsia="Calibri"/>
                <w:i/>
                <w:iCs/>
                <w:sz w:val="18"/>
                <w:szCs w:val="18"/>
                <w:lang w:eastAsia="lv-LV"/>
              </w:rPr>
              <w:t>atkārtoto apsekojumu īpatsvars uzņēmumos, kuru saimnieciskajā darbībā ir paaugstināts nereģistrētās nodarbinātības risks (%)</w:t>
            </w:r>
          </w:p>
        </w:tc>
        <w:tc>
          <w:tcPr>
            <w:tcW w:w="1134" w:type="dxa"/>
            <w:tcBorders>
              <w:top w:val="nil"/>
              <w:left w:val="single" w:sz="4" w:space="0" w:color="auto"/>
              <w:bottom w:val="single" w:sz="4" w:space="0" w:color="auto"/>
              <w:right w:val="single" w:sz="4" w:space="0" w:color="auto"/>
            </w:tcBorders>
            <w:shd w:val="clear" w:color="auto" w:fill="auto"/>
          </w:tcPr>
          <w:p w14:paraId="51310DAC" w14:textId="77777777" w:rsidR="005508FE" w:rsidRPr="000335C1" w:rsidRDefault="005508FE" w:rsidP="008360E0">
            <w:pPr>
              <w:spacing w:after="0"/>
              <w:ind w:firstLine="0"/>
              <w:jc w:val="center"/>
              <w:rPr>
                <w:i/>
                <w:iCs/>
                <w:sz w:val="18"/>
                <w:szCs w:val="18"/>
              </w:rPr>
            </w:pPr>
            <w:r w:rsidRPr="000335C1">
              <w:rPr>
                <w:i/>
                <w:iCs/>
                <w:sz w:val="18"/>
                <w:szCs w:val="18"/>
              </w:rPr>
              <w:t>12,0</w:t>
            </w:r>
          </w:p>
        </w:tc>
        <w:tc>
          <w:tcPr>
            <w:tcW w:w="1134" w:type="dxa"/>
            <w:tcBorders>
              <w:top w:val="single" w:sz="4" w:space="0" w:color="000000"/>
              <w:left w:val="single" w:sz="4" w:space="0" w:color="000000"/>
              <w:bottom w:val="single" w:sz="4" w:space="0" w:color="000000"/>
              <w:right w:val="single" w:sz="4" w:space="0" w:color="000000"/>
            </w:tcBorders>
          </w:tcPr>
          <w:p w14:paraId="61E66071" w14:textId="77777777" w:rsidR="005508FE" w:rsidRPr="000335C1" w:rsidRDefault="005508FE" w:rsidP="008360E0">
            <w:pPr>
              <w:spacing w:after="0"/>
              <w:ind w:firstLine="0"/>
              <w:jc w:val="center"/>
              <w:rPr>
                <w:i/>
                <w:iCs/>
                <w:sz w:val="18"/>
              </w:rPr>
            </w:pPr>
            <w:r w:rsidRPr="000335C1">
              <w:rPr>
                <w:i/>
                <w:iCs/>
                <w:sz w:val="18"/>
                <w:szCs w:val="18"/>
                <w:lang w:eastAsia="lv-LV"/>
              </w:rPr>
              <w:t>10,0</w:t>
            </w:r>
          </w:p>
        </w:tc>
        <w:tc>
          <w:tcPr>
            <w:tcW w:w="1134" w:type="dxa"/>
            <w:tcBorders>
              <w:top w:val="single" w:sz="4" w:space="0" w:color="000000"/>
              <w:left w:val="single" w:sz="4" w:space="0" w:color="000000"/>
              <w:bottom w:val="single" w:sz="4" w:space="0" w:color="000000"/>
              <w:right w:val="single" w:sz="4" w:space="0" w:color="000000"/>
            </w:tcBorders>
          </w:tcPr>
          <w:p w14:paraId="5E0EAA89" w14:textId="77777777" w:rsidR="005508FE" w:rsidRPr="000335C1" w:rsidRDefault="005508FE" w:rsidP="008360E0">
            <w:pPr>
              <w:spacing w:after="0"/>
              <w:ind w:firstLine="0"/>
              <w:jc w:val="center"/>
              <w:rPr>
                <w:i/>
                <w:iCs/>
                <w:sz w:val="18"/>
              </w:rPr>
            </w:pPr>
            <w:r w:rsidRPr="000335C1">
              <w:rPr>
                <w:i/>
                <w:iCs/>
                <w:sz w:val="18"/>
                <w:szCs w:val="18"/>
                <w:lang w:eastAsia="lv-LV"/>
              </w:rPr>
              <w:t>10,0</w:t>
            </w:r>
          </w:p>
        </w:tc>
        <w:tc>
          <w:tcPr>
            <w:tcW w:w="1134" w:type="dxa"/>
            <w:tcBorders>
              <w:top w:val="single" w:sz="4" w:space="0" w:color="000000"/>
              <w:left w:val="single" w:sz="4" w:space="0" w:color="000000"/>
              <w:bottom w:val="single" w:sz="4" w:space="0" w:color="000000"/>
              <w:right w:val="single" w:sz="4" w:space="0" w:color="000000"/>
            </w:tcBorders>
          </w:tcPr>
          <w:p w14:paraId="73B141A7" w14:textId="77777777" w:rsidR="005508FE" w:rsidRPr="000335C1" w:rsidRDefault="005508FE" w:rsidP="008360E0">
            <w:pPr>
              <w:spacing w:after="0"/>
              <w:ind w:firstLine="0"/>
              <w:jc w:val="center"/>
              <w:rPr>
                <w:i/>
                <w:iCs/>
                <w:sz w:val="18"/>
              </w:rPr>
            </w:pPr>
            <w:r w:rsidRPr="000335C1">
              <w:rPr>
                <w:i/>
                <w:iCs/>
                <w:sz w:val="18"/>
              </w:rPr>
              <w:t>10,0</w:t>
            </w:r>
          </w:p>
        </w:tc>
        <w:tc>
          <w:tcPr>
            <w:tcW w:w="1139" w:type="dxa"/>
            <w:tcBorders>
              <w:top w:val="single" w:sz="4" w:space="0" w:color="000000"/>
              <w:left w:val="single" w:sz="4" w:space="0" w:color="000000"/>
              <w:bottom w:val="single" w:sz="4" w:space="0" w:color="000000"/>
              <w:right w:val="single" w:sz="4" w:space="0" w:color="000000"/>
            </w:tcBorders>
          </w:tcPr>
          <w:p w14:paraId="7230957B" w14:textId="77777777" w:rsidR="005508FE" w:rsidRPr="000335C1" w:rsidRDefault="005508FE" w:rsidP="008360E0">
            <w:pPr>
              <w:spacing w:after="0" w:line="360" w:lineRule="auto"/>
              <w:ind w:firstLine="0"/>
              <w:jc w:val="center"/>
              <w:rPr>
                <w:i/>
                <w:iCs/>
                <w:sz w:val="18"/>
              </w:rPr>
            </w:pPr>
            <w:r w:rsidRPr="000335C1">
              <w:rPr>
                <w:i/>
                <w:iCs/>
                <w:sz w:val="18"/>
              </w:rPr>
              <w:t>10,0</w:t>
            </w:r>
          </w:p>
        </w:tc>
      </w:tr>
      <w:tr w:rsidR="000335C1" w:rsidRPr="000335C1" w14:paraId="42E50F91" w14:textId="77777777" w:rsidTr="008360E0">
        <w:trPr>
          <w:jc w:val="center"/>
        </w:trPr>
        <w:tc>
          <w:tcPr>
            <w:tcW w:w="3397" w:type="dxa"/>
            <w:tcBorders>
              <w:top w:val="single" w:sz="4" w:space="0" w:color="000000"/>
              <w:left w:val="single" w:sz="4" w:space="0" w:color="000000"/>
              <w:bottom w:val="single" w:sz="4" w:space="0" w:color="000000"/>
              <w:right w:val="single" w:sz="4" w:space="0" w:color="000000"/>
            </w:tcBorders>
          </w:tcPr>
          <w:p w14:paraId="50954EE7" w14:textId="77777777" w:rsidR="005508FE" w:rsidRPr="000335C1" w:rsidRDefault="005508FE" w:rsidP="008360E0">
            <w:pPr>
              <w:spacing w:after="0"/>
              <w:ind w:left="311" w:firstLine="0"/>
              <w:rPr>
                <w:i/>
                <w:iCs/>
                <w:sz w:val="18"/>
                <w:vertAlign w:val="superscript"/>
              </w:rPr>
            </w:pPr>
            <w:r w:rsidRPr="000335C1">
              <w:rPr>
                <w:i/>
                <w:iCs/>
                <w:sz w:val="18"/>
                <w:szCs w:val="18"/>
              </w:rPr>
              <w:t>tematiskās pārbaudes (skaits)/uzņēmumu apsekojumi tematiskajās pārbaudēs (skaits)</w:t>
            </w:r>
            <w:r w:rsidRPr="000335C1">
              <w:rPr>
                <w:i/>
                <w:iCs/>
                <w:sz w:val="18"/>
                <w:szCs w:val="18"/>
                <w:vertAlign w:val="superscript"/>
              </w:rPr>
              <w:t>1</w:t>
            </w:r>
          </w:p>
        </w:tc>
        <w:tc>
          <w:tcPr>
            <w:tcW w:w="1134" w:type="dxa"/>
            <w:tcBorders>
              <w:top w:val="nil"/>
              <w:left w:val="single" w:sz="4" w:space="0" w:color="auto"/>
              <w:bottom w:val="single" w:sz="4" w:space="0" w:color="auto"/>
              <w:right w:val="single" w:sz="4" w:space="0" w:color="auto"/>
            </w:tcBorders>
            <w:shd w:val="clear" w:color="auto" w:fill="auto"/>
          </w:tcPr>
          <w:p w14:paraId="0B00C9CA" w14:textId="77777777" w:rsidR="005508FE" w:rsidRPr="000335C1" w:rsidRDefault="005508FE" w:rsidP="008360E0">
            <w:pPr>
              <w:spacing w:after="0"/>
              <w:ind w:firstLine="0"/>
              <w:jc w:val="center"/>
              <w:rPr>
                <w:i/>
                <w:iCs/>
                <w:sz w:val="18"/>
                <w:szCs w:val="18"/>
              </w:rPr>
            </w:pPr>
            <w:r w:rsidRPr="000335C1">
              <w:rPr>
                <w:i/>
                <w:iCs/>
                <w:sz w:val="18"/>
                <w:szCs w:val="18"/>
              </w:rPr>
              <w:t>4/646</w:t>
            </w:r>
          </w:p>
        </w:tc>
        <w:tc>
          <w:tcPr>
            <w:tcW w:w="1134" w:type="dxa"/>
            <w:tcBorders>
              <w:top w:val="single" w:sz="4" w:space="0" w:color="000000"/>
              <w:left w:val="single" w:sz="4" w:space="0" w:color="000000"/>
              <w:bottom w:val="single" w:sz="4" w:space="0" w:color="000000"/>
              <w:right w:val="single" w:sz="4" w:space="0" w:color="000000"/>
            </w:tcBorders>
          </w:tcPr>
          <w:p w14:paraId="384A0401" w14:textId="77777777" w:rsidR="005508FE" w:rsidRPr="000335C1" w:rsidRDefault="005508FE" w:rsidP="008360E0">
            <w:pPr>
              <w:spacing w:after="0"/>
              <w:ind w:firstLine="0"/>
              <w:jc w:val="center"/>
              <w:rPr>
                <w:i/>
                <w:iCs/>
                <w:sz w:val="18"/>
              </w:rPr>
            </w:pPr>
            <w:r w:rsidRPr="000335C1">
              <w:rPr>
                <w:i/>
                <w:iCs/>
                <w:sz w:val="18"/>
                <w:szCs w:val="18"/>
                <w:lang w:eastAsia="lv-LV"/>
              </w:rPr>
              <w:t>4/600</w:t>
            </w:r>
          </w:p>
        </w:tc>
        <w:tc>
          <w:tcPr>
            <w:tcW w:w="1134" w:type="dxa"/>
            <w:tcBorders>
              <w:top w:val="single" w:sz="4" w:space="0" w:color="000000"/>
              <w:left w:val="single" w:sz="4" w:space="0" w:color="000000"/>
              <w:bottom w:val="single" w:sz="4" w:space="0" w:color="000000"/>
              <w:right w:val="single" w:sz="4" w:space="0" w:color="000000"/>
            </w:tcBorders>
          </w:tcPr>
          <w:p w14:paraId="0A8867FE" w14:textId="77777777" w:rsidR="005508FE" w:rsidRPr="000335C1" w:rsidRDefault="005508FE" w:rsidP="008360E0">
            <w:pPr>
              <w:spacing w:after="0"/>
              <w:ind w:firstLine="0"/>
              <w:jc w:val="center"/>
              <w:rPr>
                <w:i/>
                <w:iCs/>
                <w:sz w:val="18"/>
              </w:rPr>
            </w:pPr>
            <w:r w:rsidRPr="000335C1">
              <w:rPr>
                <w:i/>
                <w:iCs/>
                <w:sz w:val="18"/>
                <w:szCs w:val="18"/>
                <w:lang w:eastAsia="lv-LV"/>
              </w:rPr>
              <w:t>-</w:t>
            </w:r>
          </w:p>
        </w:tc>
        <w:tc>
          <w:tcPr>
            <w:tcW w:w="1134" w:type="dxa"/>
            <w:tcBorders>
              <w:top w:val="single" w:sz="4" w:space="0" w:color="000000"/>
              <w:left w:val="single" w:sz="4" w:space="0" w:color="000000"/>
              <w:bottom w:val="single" w:sz="4" w:space="0" w:color="000000"/>
              <w:right w:val="single" w:sz="4" w:space="0" w:color="000000"/>
            </w:tcBorders>
          </w:tcPr>
          <w:p w14:paraId="2E0A35A5" w14:textId="77777777" w:rsidR="005508FE" w:rsidRPr="000335C1" w:rsidRDefault="005508FE" w:rsidP="008360E0">
            <w:pPr>
              <w:spacing w:after="0"/>
              <w:ind w:firstLine="0"/>
              <w:jc w:val="center"/>
              <w:rPr>
                <w:i/>
                <w:iCs/>
                <w:sz w:val="18"/>
              </w:rPr>
            </w:pPr>
            <w:r w:rsidRPr="000335C1">
              <w:rPr>
                <w:i/>
                <w:iCs/>
                <w:sz w:val="18"/>
                <w:szCs w:val="18"/>
                <w:lang w:eastAsia="lv-LV"/>
              </w:rPr>
              <w:t>-</w:t>
            </w:r>
          </w:p>
        </w:tc>
        <w:tc>
          <w:tcPr>
            <w:tcW w:w="1139" w:type="dxa"/>
            <w:tcBorders>
              <w:top w:val="single" w:sz="4" w:space="0" w:color="000000"/>
              <w:left w:val="single" w:sz="4" w:space="0" w:color="000000"/>
              <w:bottom w:val="single" w:sz="4" w:space="0" w:color="000000"/>
              <w:right w:val="single" w:sz="4" w:space="0" w:color="000000"/>
            </w:tcBorders>
          </w:tcPr>
          <w:p w14:paraId="58B8C186" w14:textId="77777777" w:rsidR="005508FE" w:rsidRPr="000335C1" w:rsidRDefault="005508FE" w:rsidP="008360E0">
            <w:pPr>
              <w:spacing w:after="0"/>
              <w:ind w:firstLine="0"/>
              <w:jc w:val="center"/>
              <w:rPr>
                <w:i/>
                <w:iCs/>
                <w:sz w:val="18"/>
              </w:rPr>
            </w:pPr>
            <w:r w:rsidRPr="000335C1">
              <w:rPr>
                <w:i/>
                <w:iCs/>
                <w:sz w:val="18"/>
                <w:szCs w:val="18"/>
                <w:lang w:eastAsia="lv-LV"/>
              </w:rPr>
              <w:t>-</w:t>
            </w:r>
          </w:p>
        </w:tc>
      </w:tr>
      <w:tr w:rsidR="000335C1" w:rsidRPr="000335C1" w14:paraId="6D8BFC54" w14:textId="77777777" w:rsidTr="008360E0">
        <w:trPr>
          <w:jc w:val="center"/>
        </w:trPr>
        <w:tc>
          <w:tcPr>
            <w:tcW w:w="3397" w:type="dxa"/>
            <w:tcBorders>
              <w:top w:val="single" w:sz="4" w:space="0" w:color="000000"/>
              <w:left w:val="single" w:sz="4" w:space="0" w:color="000000"/>
              <w:bottom w:val="single" w:sz="4" w:space="0" w:color="000000"/>
              <w:right w:val="single" w:sz="4" w:space="0" w:color="000000"/>
            </w:tcBorders>
          </w:tcPr>
          <w:p w14:paraId="6892F801" w14:textId="77777777" w:rsidR="005508FE" w:rsidRPr="000335C1" w:rsidRDefault="005508FE" w:rsidP="008360E0">
            <w:pPr>
              <w:spacing w:after="0"/>
              <w:ind w:left="311" w:firstLine="0"/>
              <w:rPr>
                <w:i/>
                <w:iCs/>
                <w:sz w:val="18"/>
                <w:szCs w:val="18"/>
              </w:rPr>
            </w:pPr>
            <w:r w:rsidRPr="000335C1">
              <w:rPr>
                <w:i/>
                <w:iCs/>
                <w:sz w:val="18"/>
                <w:szCs w:val="18"/>
              </w:rPr>
              <w:t>uzņēmumu apsekojumi tematiskajās pārbaudēs (skaits)</w:t>
            </w:r>
            <w:r w:rsidRPr="000335C1">
              <w:rPr>
                <w:i/>
                <w:iCs/>
                <w:sz w:val="18"/>
                <w:szCs w:val="18"/>
                <w:vertAlign w:val="superscript"/>
              </w:rPr>
              <w:t>2</w:t>
            </w:r>
            <w:r w:rsidRPr="000335C1">
              <w:rPr>
                <w:i/>
                <w:iCs/>
                <w:sz w:val="18"/>
                <w:szCs w:val="18"/>
              </w:rPr>
              <w:t xml:space="preserve"> </w:t>
            </w:r>
          </w:p>
        </w:tc>
        <w:tc>
          <w:tcPr>
            <w:tcW w:w="1134" w:type="dxa"/>
            <w:tcBorders>
              <w:top w:val="nil"/>
              <w:left w:val="single" w:sz="4" w:space="0" w:color="auto"/>
              <w:bottom w:val="single" w:sz="4" w:space="0" w:color="auto"/>
              <w:right w:val="single" w:sz="4" w:space="0" w:color="auto"/>
            </w:tcBorders>
            <w:shd w:val="clear" w:color="auto" w:fill="auto"/>
          </w:tcPr>
          <w:p w14:paraId="69411F65" w14:textId="77777777" w:rsidR="005508FE" w:rsidRPr="000335C1" w:rsidRDefault="005508FE" w:rsidP="008360E0">
            <w:pPr>
              <w:spacing w:after="0"/>
              <w:ind w:firstLine="0"/>
              <w:jc w:val="center"/>
              <w:rPr>
                <w:i/>
                <w:iCs/>
                <w:sz w:val="18"/>
                <w:szCs w:val="18"/>
              </w:rPr>
            </w:pPr>
            <w:r w:rsidRPr="000335C1">
              <w:rPr>
                <w:i/>
                <w:iCs/>
                <w:sz w:val="18"/>
                <w:szCs w:val="18"/>
              </w:rPr>
              <w:t>-</w:t>
            </w:r>
          </w:p>
        </w:tc>
        <w:tc>
          <w:tcPr>
            <w:tcW w:w="1134" w:type="dxa"/>
            <w:tcBorders>
              <w:top w:val="single" w:sz="4" w:space="0" w:color="000000"/>
              <w:left w:val="single" w:sz="4" w:space="0" w:color="000000"/>
              <w:bottom w:val="single" w:sz="4" w:space="0" w:color="000000"/>
              <w:right w:val="single" w:sz="4" w:space="0" w:color="000000"/>
            </w:tcBorders>
          </w:tcPr>
          <w:p w14:paraId="025E4827" w14:textId="77777777" w:rsidR="005508FE" w:rsidRPr="000335C1" w:rsidRDefault="005508FE" w:rsidP="008360E0">
            <w:pPr>
              <w:spacing w:after="0"/>
              <w:ind w:firstLine="0"/>
              <w:jc w:val="center"/>
              <w:rPr>
                <w:i/>
                <w:iCs/>
                <w:sz w:val="18"/>
                <w:szCs w:val="18"/>
                <w:lang w:eastAsia="lv-LV"/>
              </w:rPr>
            </w:pPr>
            <w:r w:rsidRPr="000335C1">
              <w:rPr>
                <w:i/>
                <w:iCs/>
                <w:sz w:val="18"/>
                <w:szCs w:val="18"/>
                <w:lang w:eastAsia="lv-LV"/>
              </w:rPr>
              <w:t>-</w:t>
            </w:r>
          </w:p>
        </w:tc>
        <w:tc>
          <w:tcPr>
            <w:tcW w:w="1134" w:type="dxa"/>
            <w:tcBorders>
              <w:top w:val="single" w:sz="4" w:space="0" w:color="000000"/>
              <w:left w:val="single" w:sz="4" w:space="0" w:color="000000"/>
              <w:bottom w:val="single" w:sz="4" w:space="0" w:color="000000"/>
              <w:right w:val="single" w:sz="4" w:space="0" w:color="000000"/>
            </w:tcBorders>
          </w:tcPr>
          <w:p w14:paraId="7602A734" w14:textId="77777777" w:rsidR="005508FE" w:rsidRPr="000335C1" w:rsidRDefault="005508FE" w:rsidP="008360E0">
            <w:pPr>
              <w:spacing w:after="0"/>
              <w:ind w:firstLine="0"/>
              <w:jc w:val="center"/>
              <w:rPr>
                <w:i/>
                <w:iCs/>
                <w:sz w:val="18"/>
                <w:szCs w:val="18"/>
                <w:lang w:eastAsia="lv-LV"/>
              </w:rPr>
            </w:pPr>
            <w:r w:rsidRPr="000335C1">
              <w:rPr>
                <w:i/>
                <w:iCs/>
                <w:sz w:val="18"/>
                <w:szCs w:val="18"/>
                <w:lang w:eastAsia="lv-LV"/>
              </w:rPr>
              <w:t>600</w:t>
            </w:r>
          </w:p>
        </w:tc>
        <w:tc>
          <w:tcPr>
            <w:tcW w:w="1134" w:type="dxa"/>
            <w:tcBorders>
              <w:top w:val="single" w:sz="4" w:space="0" w:color="000000"/>
              <w:left w:val="single" w:sz="4" w:space="0" w:color="000000"/>
              <w:bottom w:val="single" w:sz="4" w:space="0" w:color="000000"/>
              <w:right w:val="single" w:sz="4" w:space="0" w:color="000000"/>
            </w:tcBorders>
          </w:tcPr>
          <w:p w14:paraId="5ED56815" w14:textId="77777777" w:rsidR="005508FE" w:rsidRPr="000335C1" w:rsidRDefault="005508FE" w:rsidP="008360E0">
            <w:pPr>
              <w:spacing w:after="0"/>
              <w:ind w:firstLine="0"/>
              <w:jc w:val="center"/>
              <w:rPr>
                <w:i/>
                <w:iCs/>
                <w:sz w:val="18"/>
                <w:szCs w:val="18"/>
                <w:lang w:eastAsia="lv-LV"/>
              </w:rPr>
            </w:pPr>
            <w:r w:rsidRPr="000335C1">
              <w:rPr>
                <w:i/>
                <w:iCs/>
                <w:sz w:val="18"/>
                <w:szCs w:val="18"/>
                <w:lang w:eastAsia="lv-LV"/>
              </w:rPr>
              <w:t>600</w:t>
            </w:r>
          </w:p>
        </w:tc>
        <w:tc>
          <w:tcPr>
            <w:tcW w:w="1139" w:type="dxa"/>
            <w:tcBorders>
              <w:top w:val="single" w:sz="4" w:space="0" w:color="000000"/>
              <w:left w:val="single" w:sz="4" w:space="0" w:color="000000"/>
              <w:bottom w:val="single" w:sz="4" w:space="0" w:color="000000"/>
              <w:right w:val="single" w:sz="4" w:space="0" w:color="000000"/>
            </w:tcBorders>
          </w:tcPr>
          <w:p w14:paraId="3C06D7A7" w14:textId="77777777" w:rsidR="005508FE" w:rsidRPr="000335C1" w:rsidRDefault="005508FE" w:rsidP="008360E0">
            <w:pPr>
              <w:spacing w:after="0"/>
              <w:ind w:firstLine="0"/>
              <w:jc w:val="center"/>
              <w:rPr>
                <w:i/>
                <w:iCs/>
                <w:sz w:val="18"/>
                <w:szCs w:val="18"/>
                <w:lang w:eastAsia="lv-LV"/>
              </w:rPr>
            </w:pPr>
            <w:r w:rsidRPr="000335C1">
              <w:rPr>
                <w:i/>
                <w:iCs/>
                <w:sz w:val="18"/>
                <w:szCs w:val="18"/>
                <w:lang w:eastAsia="lv-LV"/>
              </w:rPr>
              <w:t>600</w:t>
            </w:r>
          </w:p>
        </w:tc>
      </w:tr>
      <w:tr w:rsidR="000335C1" w:rsidRPr="000335C1" w14:paraId="1E215DE0" w14:textId="77777777" w:rsidTr="008360E0">
        <w:trPr>
          <w:jc w:val="center"/>
        </w:trPr>
        <w:tc>
          <w:tcPr>
            <w:tcW w:w="3397" w:type="dxa"/>
            <w:tcBorders>
              <w:top w:val="single" w:sz="4" w:space="0" w:color="000000"/>
              <w:left w:val="single" w:sz="4" w:space="0" w:color="000000"/>
              <w:bottom w:val="single" w:sz="4" w:space="0" w:color="000000"/>
              <w:right w:val="single" w:sz="4" w:space="0" w:color="000000"/>
            </w:tcBorders>
          </w:tcPr>
          <w:p w14:paraId="2E5C1A7A" w14:textId="77777777" w:rsidR="005508FE" w:rsidRPr="000335C1" w:rsidRDefault="005508FE" w:rsidP="008360E0">
            <w:pPr>
              <w:spacing w:after="0"/>
              <w:ind w:left="311" w:firstLine="0"/>
              <w:rPr>
                <w:i/>
                <w:iCs/>
                <w:sz w:val="18"/>
                <w:szCs w:val="18"/>
                <w:vertAlign w:val="superscript"/>
              </w:rPr>
            </w:pPr>
            <w:r w:rsidRPr="000335C1">
              <w:rPr>
                <w:rFonts w:eastAsia="Calibri"/>
                <w:i/>
                <w:iCs/>
                <w:sz w:val="18"/>
                <w:szCs w:val="18"/>
                <w:lang w:eastAsia="lv-LV"/>
              </w:rPr>
              <w:t>uzņēmumu preventīvie apsekojumi, t.sk. uzņēmumu apsekojumi tematiskajās pārbaudēs; atkārtotie apsekojumi uzņēmumos, kuros ir konstatēti pārkāpumi; apsekojumi rūpniecisko risku uzņēmumos (skaits)</w:t>
            </w:r>
            <w:r w:rsidRPr="000335C1">
              <w:rPr>
                <w:rFonts w:eastAsia="Calibri"/>
                <w:i/>
                <w:iCs/>
                <w:sz w:val="18"/>
                <w:szCs w:val="18"/>
                <w:vertAlign w:val="superscript"/>
                <w:lang w:eastAsia="lv-LV"/>
              </w:rPr>
              <w:t xml:space="preserve"> 3</w:t>
            </w:r>
          </w:p>
        </w:tc>
        <w:tc>
          <w:tcPr>
            <w:tcW w:w="1134" w:type="dxa"/>
            <w:tcBorders>
              <w:top w:val="nil"/>
              <w:left w:val="single" w:sz="4" w:space="0" w:color="auto"/>
              <w:bottom w:val="single" w:sz="4" w:space="0" w:color="auto"/>
              <w:right w:val="single" w:sz="4" w:space="0" w:color="auto"/>
            </w:tcBorders>
            <w:shd w:val="clear" w:color="auto" w:fill="auto"/>
          </w:tcPr>
          <w:p w14:paraId="1E708CD2" w14:textId="77777777" w:rsidR="005508FE" w:rsidRPr="000335C1" w:rsidRDefault="005508FE" w:rsidP="008360E0">
            <w:pPr>
              <w:spacing w:after="0"/>
              <w:ind w:firstLine="0"/>
              <w:jc w:val="center"/>
              <w:rPr>
                <w:i/>
                <w:iCs/>
                <w:sz w:val="18"/>
                <w:szCs w:val="18"/>
              </w:rPr>
            </w:pPr>
            <w:r w:rsidRPr="000335C1">
              <w:rPr>
                <w:i/>
                <w:iCs/>
                <w:sz w:val="18"/>
                <w:szCs w:val="18"/>
              </w:rPr>
              <w:t>3 053</w:t>
            </w:r>
          </w:p>
        </w:tc>
        <w:tc>
          <w:tcPr>
            <w:tcW w:w="1134" w:type="dxa"/>
            <w:tcBorders>
              <w:top w:val="single" w:sz="4" w:space="0" w:color="000000"/>
              <w:left w:val="single" w:sz="4" w:space="0" w:color="000000"/>
              <w:bottom w:val="single" w:sz="4" w:space="0" w:color="000000"/>
              <w:right w:val="single" w:sz="4" w:space="0" w:color="000000"/>
            </w:tcBorders>
          </w:tcPr>
          <w:p w14:paraId="5ED7073D" w14:textId="77777777" w:rsidR="005508FE" w:rsidRPr="000335C1" w:rsidRDefault="005508FE" w:rsidP="008360E0">
            <w:pPr>
              <w:spacing w:after="0"/>
              <w:ind w:firstLine="0"/>
              <w:jc w:val="center"/>
              <w:rPr>
                <w:i/>
                <w:iCs/>
                <w:sz w:val="18"/>
              </w:rPr>
            </w:pPr>
            <w:r w:rsidRPr="000335C1">
              <w:rPr>
                <w:i/>
                <w:iCs/>
                <w:sz w:val="18"/>
                <w:szCs w:val="18"/>
                <w:lang w:eastAsia="lv-LV"/>
              </w:rPr>
              <w:t>3 000</w:t>
            </w:r>
          </w:p>
        </w:tc>
        <w:tc>
          <w:tcPr>
            <w:tcW w:w="1134" w:type="dxa"/>
            <w:tcBorders>
              <w:top w:val="single" w:sz="4" w:space="0" w:color="000000"/>
              <w:left w:val="single" w:sz="4" w:space="0" w:color="000000"/>
              <w:bottom w:val="single" w:sz="4" w:space="0" w:color="000000"/>
              <w:right w:val="single" w:sz="4" w:space="0" w:color="000000"/>
            </w:tcBorders>
          </w:tcPr>
          <w:p w14:paraId="7A3D9CC7" w14:textId="77777777" w:rsidR="005508FE" w:rsidRPr="000335C1" w:rsidRDefault="005508FE" w:rsidP="008360E0">
            <w:pPr>
              <w:spacing w:after="0"/>
              <w:ind w:firstLine="0"/>
              <w:jc w:val="center"/>
              <w:rPr>
                <w:i/>
                <w:iCs/>
                <w:sz w:val="18"/>
              </w:rPr>
            </w:pPr>
            <w:r w:rsidRPr="000335C1">
              <w:rPr>
                <w:i/>
                <w:iCs/>
                <w:sz w:val="18"/>
                <w:szCs w:val="18"/>
                <w:lang w:eastAsia="lv-LV"/>
              </w:rPr>
              <w:t>3 000</w:t>
            </w:r>
          </w:p>
        </w:tc>
        <w:tc>
          <w:tcPr>
            <w:tcW w:w="1134" w:type="dxa"/>
            <w:tcBorders>
              <w:top w:val="single" w:sz="4" w:space="0" w:color="000000"/>
              <w:left w:val="single" w:sz="4" w:space="0" w:color="000000"/>
              <w:bottom w:val="single" w:sz="4" w:space="0" w:color="000000"/>
              <w:right w:val="single" w:sz="4" w:space="0" w:color="000000"/>
            </w:tcBorders>
          </w:tcPr>
          <w:p w14:paraId="28B47488" w14:textId="77777777" w:rsidR="005508FE" w:rsidRPr="000335C1" w:rsidRDefault="005508FE" w:rsidP="008360E0">
            <w:pPr>
              <w:spacing w:after="0"/>
              <w:ind w:firstLine="0"/>
              <w:jc w:val="center"/>
              <w:rPr>
                <w:i/>
                <w:iCs/>
                <w:sz w:val="18"/>
              </w:rPr>
            </w:pPr>
            <w:r w:rsidRPr="000335C1">
              <w:rPr>
                <w:i/>
                <w:iCs/>
                <w:sz w:val="18"/>
                <w:szCs w:val="18"/>
                <w:lang w:eastAsia="lv-LV"/>
              </w:rPr>
              <w:t>3 000</w:t>
            </w:r>
          </w:p>
        </w:tc>
        <w:tc>
          <w:tcPr>
            <w:tcW w:w="1139" w:type="dxa"/>
            <w:tcBorders>
              <w:top w:val="single" w:sz="4" w:space="0" w:color="000000"/>
              <w:left w:val="single" w:sz="4" w:space="0" w:color="000000"/>
              <w:bottom w:val="single" w:sz="4" w:space="0" w:color="000000"/>
              <w:right w:val="single" w:sz="4" w:space="0" w:color="000000"/>
            </w:tcBorders>
          </w:tcPr>
          <w:p w14:paraId="2DE75129" w14:textId="77777777" w:rsidR="005508FE" w:rsidRPr="000335C1" w:rsidRDefault="005508FE" w:rsidP="008360E0">
            <w:pPr>
              <w:spacing w:after="0"/>
              <w:ind w:firstLine="0"/>
              <w:jc w:val="center"/>
              <w:rPr>
                <w:i/>
                <w:iCs/>
                <w:sz w:val="18"/>
              </w:rPr>
            </w:pPr>
            <w:r w:rsidRPr="000335C1">
              <w:rPr>
                <w:i/>
                <w:iCs/>
                <w:sz w:val="18"/>
              </w:rPr>
              <w:t>3 000</w:t>
            </w:r>
          </w:p>
        </w:tc>
      </w:tr>
      <w:tr w:rsidR="000335C1" w:rsidRPr="000335C1" w14:paraId="61B7F34E" w14:textId="77777777" w:rsidTr="008360E0">
        <w:trPr>
          <w:jc w:val="center"/>
        </w:trPr>
        <w:tc>
          <w:tcPr>
            <w:tcW w:w="3397" w:type="dxa"/>
            <w:tcBorders>
              <w:top w:val="single" w:sz="4" w:space="0" w:color="000000"/>
              <w:left w:val="single" w:sz="4" w:space="0" w:color="000000"/>
              <w:bottom w:val="single" w:sz="4" w:space="0" w:color="000000"/>
              <w:right w:val="single" w:sz="4" w:space="0" w:color="000000"/>
            </w:tcBorders>
          </w:tcPr>
          <w:p w14:paraId="011B14E6" w14:textId="77777777" w:rsidR="005508FE" w:rsidRPr="000335C1" w:rsidRDefault="005508FE" w:rsidP="008360E0">
            <w:pPr>
              <w:spacing w:after="0"/>
              <w:ind w:firstLine="0"/>
              <w:rPr>
                <w:sz w:val="18"/>
                <w:vertAlign w:val="superscript"/>
              </w:rPr>
            </w:pPr>
            <w:r w:rsidRPr="000335C1">
              <w:rPr>
                <w:sz w:val="18"/>
                <w:szCs w:val="18"/>
              </w:rPr>
              <w:t>ES ikgadējā sabiedrības informēšanas kampaņa par drošiem darba apstākļiem/kampaņā izglītotās personas (skaits)</w:t>
            </w:r>
            <w:r w:rsidRPr="000335C1">
              <w:rPr>
                <w:sz w:val="18"/>
                <w:szCs w:val="18"/>
                <w:vertAlign w:val="superscript"/>
              </w:rPr>
              <w:t>4</w:t>
            </w:r>
          </w:p>
        </w:tc>
        <w:tc>
          <w:tcPr>
            <w:tcW w:w="1134" w:type="dxa"/>
            <w:tcBorders>
              <w:top w:val="nil"/>
              <w:left w:val="single" w:sz="4" w:space="0" w:color="auto"/>
              <w:bottom w:val="single" w:sz="4" w:space="0" w:color="auto"/>
              <w:right w:val="single" w:sz="4" w:space="0" w:color="auto"/>
            </w:tcBorders>
            <w:shd w:val="clear" w:color="auto" w:fill="auto"/>
          </w:tcPr>
          <w:p w14:paraId="06FD69B7" w14:textId="77777777" w:rsidR="005508FE" w:rsidRPr="000335C1" w:rsidRDefault="005508FE" w:rsidP="008360E0">
            <w:pPr>
              <w:spacing w:after="0"/>
              <w:ind w:firstLine="0"/>
              <w:jc w:val="center"/>
              <w:rPr>
                <w:sz w:val="18"/>
                <w:szCs w:val="18"/>
              </w:rPr>
            </w:pPr>
            <w:r w:rsidRPr="000335C1">
              <w:rPr>
                <w:sz w:val="18"/>
                <w:szCs w:val="18"/>
              </w:rPr>
              <w:t xml:space="preserve">1/4 749 </w:t>
            </w:r>
          </w:p>
        </w:tc>
        <w:tc>
          <w:tcPr>
            <w:tcW w:w="1134" w:type="dxa"/>
            <w:tcBorders>
              <w:top w:val="single" w:sz="4" w:space="0" w:color="000000"/>
              <w:left w:val="single" w:sz="4" w:space="0" w:color="000000"/>
              <w:bottom w:val="single" w:sz="4" w:space="0" w:color="000000"/>
              <w:right w:val="single" w:sz="4" w:space="0" w:color="000000"/>
            </w:tcBorders>
          </w:tcPr>
          <w:p w14:paraId="42CD40C3" w14:textId="77777777" w:rsidR="005508FE" w:rsidRPr="000335C1" w:rsidRDefault="005508FE" w:rsidP="008360E0">
            <w:pPr>
              <w:spacing w:after="0"/>
              <w:ind w:firstLine="0"/>
              <w:jc w:val="center"/>
              <w:rPr>
                <w:sz w:val="18"/>
              </w:rPr>
            </w:pPr>
            <w:r w:rsidRPr="000335C1">
              <w:rPr>
                <w:sz w:val="18"/>
                <w:szCs w:val="18"/>
                <w:lang w:eastAsia="lv-LV"/>
              </w:rPr>
              <w:t>1/200</w:t>
            </w:r>
          </w:p>
        </w:tc>
        <w:tc>
          <w:tcPr>
            <w:tcW w:w="1134" w:type="dxa"/>
            <w:tcBorders>
              <w:top w:val="single" w:sz="4" w:space="0" w:color="000000"/>
              <w:left w:val="single" w:sz="4" w:space="0" w:color="000000"/>
              <w:bottom w:val="single" w:sz="4" w:space="0" w:color="000000"/>
              <w:right w:val="single" w:sz="4" w:space="0" w:color="000000"/>
            </w:tcBorders>
          </w:tcPr>
          <w:p w14:paraId="573A4F6B" w14:textId="77777777" w:rsidR="005508FE" w:rsidRPr="000335C1" w:rsidRDefault="005508FE" w:rsidP="008360E0">
            <w:pPr>
              <w:spacing w:after="0"/>
              <w:ind w:firstLine="0"/>
              <w:jc w:val="center"/>
              <w:rPr>
                <w:sz w:val="18"/>
              </w:rPr>
            </w:pPr>
            <w:r w:rsidRPr="000335C1">
              <w:rPr>
                <w:sz w:val="18"/>
              </w:rPr>
              <w:t xml:space="preserve">- </w:t>
            </w:r>
          </w:p>
        </w:tc>
        <w:tc>
          <w:tcPr>
            <w:tcW w:w="1134" w:type="dxa"/>
            <w:tcBorders>
              <w:top w:val="single" w:sz="4" w:space="0" w:color="000000"/>
              <w:left w:val="single" w:sz="4" w:space="0" w:color="000000"/>
              <w:bottom w:val="single" w:sz="4" w:space="0" w:color="000000"/>
              <w:right w:val="single" w:sz="4" w:space="0" w:color="000000"/>
            </w:tcBorders>
          </w:tcPr>
          <w:p w14:paraId="7305A478" w14:textId="77777777" w:rsidR="005508FE" w:rsidRPr="000335C1" w:rsidRDefault="005508FE" w:rsidP="008360E0">
            <w:pPr>
              <w:spacing w:after="0"/>
              <w:ind w:firstLine="0"/>
              <w:jc w:val="center"/>
              <w:rPr>
                <w:sz w:val="18"/>
              </w:rPr>
            </w:pPr>
            <w:r w:rsidRPr="000335C1">
              <w:rPr>
                <w:sz w:val="18"/>
              </w:rPr>
              <w:t>-</w:t>
            </w:r>
          </w:p>
        </w:tc>
        <w:tc>
          <w:tcPr>
            <w:tcW w:w="1139" w:type="dxa"/>
            <w:tcBorders>
              <w:top w:val="single" w:sz="4" w:space="0" w:color="000000"/>
              <w:left w:val="single" w:sz="4" w:space="0" w:color="000000"/>
              <w:bottom w:val="single" w:sz="4" w:space="0" w:color="000000"/>
              <w:right w:val="single" w:sz="4" w:space="0" w:color="000000"/>
            </w:tcBorders>
          </w:tcPr>
          <w:p w14:paraId="3A837F50" w14:textId="77777777" w:rsidR="005508FE" w:rsidRPr="000335C1" w:rsidRDefault="005508FE" w:rsidP="008360E0">
            <w:pPr>
              <w:spacing w:after="0"/>
              <w:ind w:firstLine="0"/>
              <w:jc w:val="center"/>
              <w:rPr>
                <w:sz w:val="18"/>
              </w:rPr>
            </w:pPr>
            <w:r w:rsidRPr="000335C1">
              <w:rPr>
                <w:sz w:val="18"/>
              </w:rPr>
              <w:t>-</w:t>
            </w:r>
          </w:p>
        </w:tc>
      </w:tr>
      <w:tr w:rsidR="000335C1" w:rsidRPr="000335C1" w14:paraId="494844DD" w14:textId="77777777" w:rsidTr="008360E0">
        <w:trPr>
          <w:jc w:val="center"/>
        </w:trPr>
        <w:tc>
          <w:tcPr>
            <w:tcW w:w="3397" w:type="dxa"/>
            <w:tcBorders>
              <w:top w:val="single" w:sz="4" w:space="0" w:color="000000"/>
              <w:left w:val="single" w:sz="4" w:space="0" w:color="000000"/>
              <w:bottom w:val="single" w:sz="4" w:space="0" w:color="000000"/>
              <w:right w:val="single" w:sz="4" w:space="0" w:color="000000"/>
            </w:tcBorders>
          </w:tcPr>
          <w:p w14:paraId="68FDEFF8" w14:textId="77777777" w:rsidR="005508FE" w:rsidRPr="000335C1" w:rsidRDefault="005508FE" w:rsidP="008360E0">
            <w:pPr>
              <w:spacing w:after="0"/>
              <w:ind w:firstLine="0"/>
              <w:rPr>
                <w:sz w:val="18"/>
                <w:szCs w:val="18"/>
                <w:vertAlign w:val="superscript"/>
              </w:rPr>
            </w:pPr>
            <w:r w:rsidRPr="000335C1">
              <w:rPr>
                <w:sz w:val="18"/>
                <w:szCs w:val="18"/>
              </w:rPr>
              <w:t>ES ikgadējā sabiedrības informēšanas kampaņa par drošiem darba apstākļiem (skaits)</w:t>
            </w:r>
            <w:r w:rsidRPr="000335C1">
              <w:rPr>
                <w:sz w:val="18"/>
                <w:szCs w:val="18"/>
                <w:vertAlign w:val="superscript"/>
              </w:rPr>
              <w:t>2</w:t>
            </w:r>
          </w:p>
        </w:tc>
        <w:tc>
          <w:tcPr>
            <w:tcW w:w="1134" w:type="dxa"/>
            <w:tcBorders>
              <w:top w:val="nil"/>
              <w:left w:val="single" w:sz="4" w:space="0" w:color="auto"/>
              <w:bottom w:val="single" w:sz="4" w:space="0" w:color="auto"/>
              <w:right w:val="single" w:sz="4" w:space="0" w:color="auto"/>
            </w:tcBorders>
            <w:shd w:val="clear" w:color="auto" w:fill="auto"/>
          </w:tcPr>
          <w:p w14:paraId="70EBE7DD" w14:textId="77777777" w:rsidR="005508FE" w:rsidRPr="000335C1" w:rsidRDefault="005508FE" w:rsidP="008360E0">
            <w:pPr>
              <w:spacing w:after="0"/>
              <w:ind w:firstLine="0"/>
              <w:jc w:val="center"/>
              <w:rPr>
                <w:sz w:val="18"/>
                <w:szCs w:val="18"/>
              </w:rPr>
            </w:pPr>
            <w:r w:rsidRPr="000335C1">
              <w:rPr>
                <w:sz w:val="18"/>
                <w:szCs w:val="18"/>
              </w:rPr>
              <w:t>-</w:t>
            </w:r>
          </w:p>
        </w:tc>
        <w:tc>
          <w:tcPr>
            <w:tcW w:w="1134" w:type="dxa"/>
            <w:tcBorders>
              <w:top w:val="single" w:sz="4" w:space="0" w:color="000000"/>
              <w:left w:val="single" w:sz="4" w:space="0" w:color="000000"/>
              <w:bottom w:val="single" w:sz="4" w:space="0" w:color="000000"/>
              <w:right w:val="single" w:sz="4" w:space="0" w:color="000000"/>
            </w:tcBorders>
          </w:tcPr>
          <w:p w14:paraId="252B0345" w14:textId="77777777" w:rsidR="005508FE" w:rsidRPr="000335C1" w:rsidRDefault="005508FE" w:rsidP="008360E0">
            <w:pPr>
              <w:spacing w:after="0"/>
              <w:ind w:firstLine="0"/>
              <w:jc w:val="center"/>
              <w:rPr>
                <w:sz w:val="18"/>
                <w:szCs w:val="18"/>
                <w:lang w:eastAsia="lv-LV"/>
              </w:rPr>
            </w:pPr>
            <w:r w:rsidRPr="000335C1">
              <w:rPr>
                <w:sz w:val="18"/>
                <w:szCs w:val="18"/>
                <w:lang w:eastAsia="lv-LV"/>
              </w:rPr>
              <w:t>-</w:t>
            </w:r>
          </w:p>
        </w:tc>
        <w:tc>
          <w:tcPr>
            <w:tcW w:w="1134" w:type="dxa"/>
            <w:tcBorders>
              <w:top w:val="single" w:sz="4" w:space="0" w:color="000000"/>
              <w:left w:val="single" w:sz="4" w:space="0" w:color="000000"/>
              <w:bottom w:val="single" w:sz="4" w:space="0" w:color="000000"/>
              <w:right w:val="single" w:sz="4" w:space="0" w:color="000000"/>
            </w:tcBorders>
          </w:tcPr>
          <w:p w14:paraId="7E293CD0" w14:textId="77777777" w:rsidR="005508FE" w:rsidRPr="000335C1" w:rsidRDefault="005508FE" w:rsidP="008360E0">
            <w:pPr>
              <w:spacing w:after="0"/>
              <w:ind w:firstLine="0"/>
              <w:jc w:val="center"/>
              <w:rPr>
                <w:sz w:val="18"/>
                <w:szCs w:val="18"/>
              </w:rPr>
            </w:pPr>
            <w:r w:rsidRPr="000335C1">
              <w:rPr>
                <w:sz w:val="18"/>
                <w:szCs w:val="18"/>
              </w:rPr>
              <w:t>1</w:t>
            </w:r>
          </w:p>
        </w:tc>
        <w:tc>
          <w:tcPr>
            <w:tcW w:w="1134" w:type="dxa"/>
            <w:tcBorders>
              <w:top w:val="single" w:sz="4" w:space="0" w:color="000000"/>
              <w:left w:val="single" w:sz="4" w:space="0" w:color="000000"/>
              <w:bottom w:val="single" w:sz="4" w:space="0" w:color="000000"/>
              <w:right w:val="single" w:sz="4" w:space="0" w:color="000000"/>
            </w:tcBorders>
          </w:tcPr>
          <w:p w14:paraId="0F0EF419" w14:textId="77777777" w:rsidR="005508FE" w:rsidRPr="000335C1" w:rsidRDefault="005508FE" w:rsidP="008360E0">
            <w:pPr>
              <w:spacing w:after="0"/>
              <w:ind w:firstLine="0"/>
              <w:jc w:val="center"/>
              <w:rPr>
                <w:sz w:val="18"/>
                <w:szCs w:val="18"/>
              </w:rPr>
            </w:pPr>
            <w:r w:rsidRPr="000335C1">
              <w:rPr>
                <w:sz w:val="18"/>
                <w:szCs w:val="18"/>
              </w:rPr>
              <w:t>1</w:t>
            </w:r>
          </w:p>
        </w:tc>
        <w:tc>
          <w:tcPr>
            <w:tcW w:w="1139" w:type="dxa"/>
            <w:tcBorders>
              <w:top w:val="single" w:sz="4" w:space="0" w:color="000000"/>
              <w:left w:val="single" w:sz="4" w:space="0" w:color="000000"/>
              <w:bottom w:val="single" w:sz="4" w:space="0" w:color="000000"/>
              <w:right w:val="single" w:sz="4" w:space="0" w:color="000000"/>
            </w:tcBorders>
          </w:tcPr>
          <w:p w14:paraId="4BB7125D" w14:textId="77777777" w:rsidR="005508FE" w:rsidRPr="000335C1" w:rsidRDefault="005508FE" w:rsidP="008360E0">
            <w:pPr>
              <w:spacing w:after="0"/>
              <w:ind w:firstLine="0"/>
              <w:jc w:val="center"/>
              <w:rPr>
                <w:sz w:val="18"/>
                <w:szCs w:val="18"/>
              </w:rPr>
            </w:pPr>
            <w:r w:rsidRPr="000335C1">
              <w:rPr>
                <w:sz w:val="18"/>
                <w:szCs w:val="18"/>
              </w:rPr>
              <w:t>1</w:t>
            </w:r>
          </w:p>
        </w:tc>
      </w:tr>
      <w:tr w:rsidR="000335C1" w:rsidRPr="000335C1" w14:paraId="5EE9A7E1" w14:textId="77777777" w:rsidTr="008360E0">
        <w:trPr>
          <w:jc w:val="center"/>
        </w:trPr>
        <w:tc>
          <w:tcPr>
            <w:tcW w:w="3397" w:type="dxa"/>
            <w:tcBorders>
              <w:top w:val="single" w:sz="4" w:space="0" w:color="000000"/>
              <w:left w:val="single" w:sz="4" w:space="0" w:color="000000"/>
              <w:bottom w:val="single" w:sz="4" w:space="0" w:color="000000"/>
              <w:right w:val="single" w:sz="4" w:space="0" w:color="000000"/>
            </w:tcBorders>
          </w:tcPr>
          <w:p w14:paraId="7486AC45" w14:textId="77777777" w:rsidR="005508FE" w:rsidRPr="000335C1" w:rsidRDefault="005508FE" w:rsidP="008360E0">
            <w:pPr>
              <w:spacing w:after="0"/>
              <w:ind w:firstLine="0"/>
              <w:rPr>
                <w:sz w:val="18"/>
              </w:rPr>
            </w:pPr>
            <w:r w:rsidRPr="000335C1">
              <w:rPr>
                <w:sz w:val="18"/>
                <w:szCs w:val="18"/>
              </w:rPr>
              <w:t>Atkārtoto apsekojumu skaits uzņēmumos, kuros ir konstatēti pārkāpumi (%)</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6D8BD909" w14:textId="77777777" w:rsidR="005508FE" w:rsidRPr="000335C1" w:rsidRDefault="005508FE" w:rsidP="008360E0">
            <w:pPr>
              <w:spacing w:after="0"/>
              <w:ind w:firstLine="0"/>
              <w:jc w:val="center"/>
              <w:rPr>
                <w:sz w:val="18"/>
                <w:szCs w:val="18"/>
              </w:rPr>
            </w:pPr>
            <w:r w:rsidRPr="000335C1">
              <w:rPr>
                <w:sz w:val="18"/>
                <w:szCs w:val="18"/>
              </w:rPr>
              <w:t>4,7</w:t>
            </w:r>
          </w:p>
        </w:tc>
        <w:tc>
          <w:tcPr>
            <w:tcW w:w="1134" w:type="dxa"/>
            <w:tcBorders>
              <w:top w:val="single" w:sz="4" w:space="0" w:color="000000"/>
              <w:left w:val="single" w:sz="4" w:space="0" w:color="000000"/>
              <w:bottom w:val="single" w:sz="4" w:space="0" w:color="000000"/>
              <w:right w:val="single" w:sz="4" w:space="0" w:color="000000"/>
            </w:tcBorders>
          </w:tcPr>
          <w:p w14:paraId="291225C8" w14:textId="77777777" w:rsidR="005508FE" w:rsidRPr="000335C1" w:rsidRDefault="005508FE" w:rsidP="008360E0">
            <w:pPr>
              <w:spacing w:after="0"/>
              <w:ind w:firstLine="0"/>
              <w:jc w:val="center"/>
              <w:rPr>
                <w:sz w:val="18"/>
              </w:rPr>
            </w:pPr>
            <w:r w:rsidRPr="000335C1">
              <w:rPr>
                <w:sz w:val="18"/>
                <w:szCs w:val="18"/>
                <w:lang w:eastAsia="lv-LV"/>
              </w:rPr>
              <w:t>5,0</w:t>
            </w:r>
          </w:p>
        </w:tc>
        <w:tc>
          <w:tcPr>
            <w:tcW w:w="1134" w:type="dxa"/>
            <w:tcBorders>
              <w:top w:val="single" w:sz="4" w:space="0" w:color="000000"/>
              <w:left w:val="single" w:sz="4" w:space="0" w:color="000000"/>
              <w:bottom w:val="single" w:sz="4" w:space="0" w:color="000000"/>
              <w:right w:val="single" w:sz="4" w:space="0" w:color="000000"/>
            </w:tcBorders>
          </w:tcPr>
          <w:p w14:paraId="384038B5" w14:textId="77777777" w:rsidR="005508FE" w:rsidRPr="000335C1" w:rsidRDefault="005508FE" w:rsidP="008360E0">
            <w:pPr>
              <w:spacing w:after="0"/>
              <w:ind w:firstLine="0"/>
              <w:jc w:val="center"/>
              <w:rPr>
                <w:sz w:val="18"/>
              </w:rPr>
            </w:pPr>
            <w:r w:rsidRPr="000335C1">
              <w:rPr>
                <w:sz w:val="18"/>
                <w:szCs w:val="18"/>
                <w:lang w:eastAsia="lv-LV"/>
              </w:rPr>
              <w:t>5,0</w:t>
            </w:r>
          </w:p>
        </w:tc>
        <w:tc>
          <w:tcPr>
            <w:tcW w:w="1134" w:type="dxa"/>
            <w:tcBorders>
              <w:top w:val="single" w:sz="4" w:space="0" w:color="000000"/>
              <w:left w:val="single" w:sz="4" w:space="0" w:color="000000"/>
              <w:bottom w:val="single" w:sz="4" w:space="0" w:color="000000"/>
              <w:right w:val="single" w:sz="4" w:space="0" w:color="000000"/>
            </w:tcBorders>
          </w:tcPr>
          <w:p w14:paraId="12CC436F" w14:textId="77777777" w:rsidR="005508FE" w:rsidRPr="000335C1" w:rsidRDefault="005508FE" w:rsidP="008360E0">
            <w:pPr>
              <w:spacing w:after="0"/>
              <w:ind w:firstLine="0"/>
              <w:jc w:val="center"/>
              <w:rPr>
                <w:sz w:val="18"/>
              </w:rPr>
            </w:pPr>
            <w:r w:rsidRPr="000335C1">
              <w:rPr>
                <w:sz w:val="18"/>
                <w:szCs w:val="18"/>
                <w:lang w:eastAsia="lv-LV"/>
              </w:rPr>
              <w:t>5,0</w:t>
            </w:r>
          </w:p>
        </w:tc>
        <w:tc>
          <w:tcPr>
            <w:tcW w:w="1139" w:type="dxa"/>
            <w:tcBorders>
              <w:top w:val="single" w:sz="4" w:space="0" w:color="000000"/>
              <w:left w:val="single" w:sz="4" w:space="0" w:color="000000"/>
              <w:bottom w:val="single" w:sz="4" w:space="0" w:color="000000"/>
              <w:right w:val="single" w:sz="4" w:space="0" w:color="000000"/>
            </w:tcBorders>
          </w:tcPr>
          <w:p w14:paraId="4143BE55" w14:textId="77777777" w:rsidR="005508FE" w:rsidRPr="000335C1" w:rsidRDefault="005508FE" w:rsidP="008360E0">
            <w:pPr>
              <w:spacing w:after="0"/>
              <w:ind w:firstLine="0"/>
              <w:jc w:val="center"/>
              <w:rPr>
                <w:sz w:val="18"/>
              </w:rPr>
            </w:pPr>
            <w:r w:rsidRPr="000335C1">
              <w:rPr>
                <w:sz w:val="18"/>
              </w:rPr>
              <w:t>5,0</w:t>
            </w:r>
          </w:p>
        </w:tc>
      </w:tr>
      <w:tr w:rsidR="000335C1" w:rsidRPr="000335C1" w14:paraId="3E96760B" w14:textId="77777777" w:rsidTr="008360E0">
        <w:trPr>
          <w:jc w:val="center"/>
        </w:trPr>
        <w:tc>
          <w:tcPr>
            <w:tcW w:w="3397" w:type="dxa"/>
            <w:tcBorders>
              <w:top w:val="single" w:sz="4" w:space="0" w:color="000000"/>
              <w:left w:val="single" w:sz="4" w:space="0" w:color="000000"/>
              <w:bottom w:val="single" w:sz="4" w:space="0" w:color="000000"/>
              <w:right w:val="single" w:sz="4" w:space="0" w:color="000000"/>
            </w:tcBorders>
          </w:tcPr>
          <w:p w14:paraId="44DA5D3F" w14:textId="77777777" w:rsidR="005508FE" w:rsidRPr="000335C1" w:rsidRDefault="005508FE" w:rsidP="008360E0">
            <w:pPr>
              <w:spacing w:after="0"/>
              <w:ind w:firstLine="0"/>
              <w:rPr>
                <w:sz w:val="18"/>
              </w:rPr>
            </w:pPr>
            <w:r w:rsidRPr="000335C1">
              <w:rPr>
                <w:sz w:val="18"/>
                <w:szCs w:val="18"/>
              </w:rPr>
              <w:t>Sabiedrības izglītošanas pasākumos par aktuāliem darba aizsardzības un darba tiesību jautājumiem (semināri, konferences, diskusijas u.c.) izglītotas personas (skaits)</w:t>
            </w:r>
          </w:p>
        </w:tc>
        <w:tc>
          <w:tcPr>
            <w:tcW w:w="1134" w:type="dxa"/>
            <w:tcBorders>
              <w:top w:val="nil"/>
              <w:left w:val="single" w:sz="4" w:space="0" w:color="auto"/>
              <w:bottom w:val="single" w:sz="4" w:space="0" w:color="auto"/>
              <w:right w:val="single" w:sz="4" w:space="0" w:color="auto"/>
            </w:tcBorders>
            <w:shd w:val="clear" w:color="auto" w:fill="auto"/>
          </w:tcPr>
          <w:p w14:paraId="0838130E" w14:textId="77777777" w:rsidR="005508FE" w:rsidRPr="000335C1" w:rsidRDefault="005508FE" w:rsidP="008360E0">
            <w:pPr>
              <w:spacing w:after="0"/>
              <w:ind w:firstLine="0"/>
              <w:jc w:val="center"/>
              <w:rPr>
                <w:sz w:val="18"/>
                <w:szCs w:val="18"/>
              </w:rPr>
            </w:pPr>
            <w:r w:rsidRPr="000335C1">
              <w:rPr>
                <w:sz w:val="18"/>
                <w:szCs w:val="18"/>
              </w:rPr>
              <w:t>4 538</w:t>
            </w:r>
          </w:p>
        </w:tc>
        <w:tc>
          <w:tcPr>
            <w:tcW w:w="1134" w:type="dxa"/>
            <w:tcBorders>
              <w:top w:val="single" w:sz="4" w:space="0" w:color="000000"/>
              <w:left w:val="single" w:sz="4" w:space="0" w:color="000000"/>
              <w:bottom w:val="single" w:sz="4" w:space="0" w:color="000000"/>
              <w:right w:val="single" w:sz="4" w:space="0" w:color="000000"/>
            </w:tcBorders>
          </w:tcPr>
          <w:p w14:paraId="6A3FB967" w14:textId="77777777" w:rsidR="005508FE" w:rsidRPr="000335C1" w:rsidRDefault="005508FE" w:rsidP="008360E0">
            <w:pPr>
              <w:spacing w:after="0"/>
              <w:ind w:firstLine="0"/>
              <w:jc w:val="center"/>
              <w:rPr>
                <w:sz w:val="18"/>
              </w:rPr>
            </w:pPr>
            <w:r w:rsidRPr="000335C1">
              <w:rPr>
                <w:sz w:val="18"/>
                <w:szCs w:val="18"/>
                <w:lang w:eastAsia="lv-LV"/>
              </w:rPr>
              <w:t>650</w:t>
            </w:r>
          </w:p>
        </w:tc>
        <w:tc>
          <w:tcPr>
            <w:tcW w:w="1134" w:type="dxa"/>
            <w:tcBorders>
              <w:top w:val="single" w:sz="4" w:space="0" w:color="000000"/>
              <w:left w:val="single" w:sz="4" w:space="0" w:color="000000"/>
              <w:bottom w:val="single" w:sz="4" w:space="0" w:color="000000"/>
              <w:right w:val="single" w:sz="4" w:space="0" w:color="000000"/>
            </w:tcBorders>
          </w:tcPr>
          <w:p w14:paraId="29B8A2E6" w14:textId="77777777" w:rsidR="005508FE" w:rsidRPr="000335C1" w:rsidRDefault="005508FE" w:rsidP="008360E0">
            <w:pPr>
              <w:spacing w:after="0"/>
              <w:ind w:firstLine="0"/>
              <w:jc w:val="center"/>
              <w:rPr>
                <w:sz w:val="18"/>
              </w:rPr>
            </w:pPr>
            <w:r w:rsidRPr="000335C1">
              <w:rPr>
                <w:sz w:val="18"/>
                <w:szCs w:val="18"/>
                <w:lang w:eastAsia="lv-LV"/>
              </w:rPr>
              <w:t>850</w:t>
            </w:r>
          </w:p>
        </w:tc>
        <w:tc>
          <w:tcPr>
            <w:tcW w:w="1134" w:type="dxa"/>
            <w:tcBorders>
              <w:top w:val="single" w:sz="4" w:space="0" w:color="000000"/>
              <w:left w:val="single" w:sz="4" w:space="0" w:color="000000"/>
              <w:bottom w:val="single" w:sz="4" w:space="0" w:color="000000"/>
              <w:right w:val="single" w:sz="4" w:space="0" w:color="000000"/>
            </w:tcBorders>
          </w:tcPr>
          <w:p w14:paraId="2B4E1C69" w14:textId="77777777" w:rsidR="005508FE" w:rsidRPr="000335C1" w:rsidRDefault="005508FE" w:rsidP="008360E0">
            <w:pPr>
              <w:spacing w:after="0"/>
              <w:ind w:firstLine="0"/>
              <w:jc w:val="center"/>
              <w:rPr>
                <w:sz w:val="18"/>
              </w:rPr>
            </w:pPr>
            <w:r w:rsidRPr="000335C1">
              <w:rPr>
                <w:sz w:val="18"/>
                <w:szCs w:val="18"/>
                <w:lang w:eastAsia="lv-LV"/>
              </w:rPr>
              <w:t>850</w:t>
            </w:r>
          </w:p>
        </w:tc>
        <w:tc>
          <w:tcPr>
            <w:tcW w:w="1139" w:type="dxa"/>
            <w:tcBorders>
              <w:top w:val="single" w:sz="4" w:space="0" w:color="000000"/>
              <w:left w:val="single" w:sz="4" w:space="0" w:color="000000"/>
              <w:bottom w:val="single" w:sz="4" w:space="0" w:color="000000"/>
              <w:right w:val="single" w:sz="4" w:space="0" w:color="000000"/>
            </w:tcBorders>
          </w:tcPr>
          <w:p w14:paraId="6EA4AD3A" w14:textId="77777777" w:rsidR="005508FE" w:rsidRPr="000335C1" w:rsidRDefault="005508FE" w:rsidP="008360E0">
            <w:pPr>
              <w:spacing w:after="0"/>
              <w:ind w:firstLine="0"/>
              <w:jc w:val="center"/>
              <w:rPr>
                <w:sz w:val="18"/>
              </w:rPr>
            </w:pPr>
            <w:r w:rsidRPr="000335C1">
              <w:rPr>
                <w:sz w:val="18"/>
              </w:rPr>
              <w:t>850</w:t>
            </w:r>
          </w:p>
        </w:tc>
      </w:tr>
      <w:tr w:rsidR="000335C1" w:rsidRPr="000335C1" w14:paraId="1A817E11" w14:textId="77777777" w:rsidTr="008360E0">
        <w:trPr>
          <w:jc w:val="center"/>
        </w:trPr>
        <w:tc>
          <w:tcPr>
            <w:tcW w:w="3397" w:type="dxa"/>
            <w:tcBorders>
              <w:top w:val="single" w:sz="4" w:space="0" w:color="000000"/>
              <w:left w:val="single" w:sz="4" w:space="0" w:color="000000"/>
              <w:bottom w:val="single" w:sz="4" w:space="0" w:color="000000"/>
              <w:right w:val="single" w:sz="4" w:space="0" w:color="000000"/>
            </w:tcBorders>
          </w:tcPr>
          <w:p w14:paraId="2D3B5419" w14:textId="77777777" w:rsidR="005508FE" w:rsidRPr="000335C1" w:rsidRDefault="005508FE" w:rsidP="008360E0">
            <w:pPr>
              <w:spacing w:after="0"/>
              <w:ind w:firstLine="0"/>
              <w:rPr>
                <w:sz w:val="18"/>
              </w:rPr>
            </w:pPr>
            <w:r w:rsidRPr="000335C1">
              <w:rPr>
                <w:sz w:val="18"/>
                <w:szCs w:val="18"/>
              </w:rPr>
              <w:t>Publicitātes pasākumi par aktuālajiem darba aizsardzības un darba tiesību jautājumiem, t.sk. nereģistrēto nodarbinātību (preses relīzes, preses brīfingi, publikācijas drukātajos un elektroniskajos medijos, intervijas TV un radio), (skaits)</w:t>
            </w:r>
          </w:p>
        </w:tc>
        <w:tc>
          <w:tcPr>
            <w:tcW w:w="1134" w:type="dxa"/>
            <w:tcBorders>
              <w:top w:val="nil"/>
              <w:left w:val="single" w:sz="4" w:space="0" w:color="auto"/>
              <w:bottom w:val="single" w:sz="4" w:space="0" w:color="auto"/>
              <w:right w:val="single" w:sz="4" w:space="0" w:color="auto"/>
            </w:tcBorders>
            <w:shd w:val="clear" w:color="auto" w:fill="auto"/>
          </w:tcPr>
          <w:p w14:paraId="5815FD3A" w14:textId="77777777" w:rsidR="005508FE" w:rsidRPr="000335C1" w:rsidRDefault="005508FE" w:rsidP="008360E0">
            <w:pPr>
              <w:spacing w:after="0"/>
              <w:ind w:firstLine="0"/>
              <w:jc w:val="center"/>
              <w:rPr>
                <w:sz w:val="18"/>
                <w:szCs w:val="18"/>
              </w:rPr>
            </w:pPr>
            <w:r w:rsidRPr="000335C1">
              <w:rPr>
                <w:sz w:val="18"/>
                <w:szCs w:val="18"/>
              </w:rPr>
              <w:t>2 059</w:t>
            </w:r>
          </w:p>
        </w:tc>
        <w:tc>
          <w:tcPr>
            <w:tcW w:w="1134" w:type="dxa"/>
            <w:tcBorders>
              <w:top w:val="single" w:sz="4" w:space="0" w:color="000000"/>
              <w:left w:val="single" w:sz="4" w:space="0" w:color="000000"/>
              <w:bottom w:val="single" w:sz="4" w:space="0" w:color="000000"/>
              <w:right w:val="single" w:sz="4" w:space="0" w:color="000000"/>
            </w:tcBorders>
          </w:tcPr>
          <w:p w14:paraId="5EA0721C" w14:textId="77777777" w:rsidR="005508FE" w:rsidRPr="000335C1" w:rsidRDefault="005508FE" w:rsidP="008360E0">
            <w:pPr>
              <w:spacing w:after="0"/>
              <w:ind w:firstLine="0"/>
              <w:jc w:val="center"/>
              <w:rPr>
                <w:sz w:val="18"/>
              </w:rPr>
            </w:pPr>
            <w:r w:rsidRPr="000335C1">
              <w:rPr>
                <w:sz w:val="18"/>
                <w:szCs w:val="18"/>
                <w:lang w:eastAsia="lv-LV"/>
              </w:rPr>
              <w:t>1 350</w:t>
            </w:r>
          </w:p>
        </w:tc>
        <w:tc>
          <w:tcPr>
            <w:tcW w:w="1134" w:type="dxa"/>
            <w:tcBorders>
              <w:top w:val="single" w:sz="4" w:space="0" w:color="000000"/>
              <w:left w:val="single" w:sz="4" w:space="0" w:color="000000"/>
              <w:bottom w:val="single" w:sz="4" w:space="0" w:color="000000"/>
              <w:right w:val="single" w:sz="4" w:space="0" w:color="000000"/>
            </w:tcBorders>
          </w:tcPr>
          <w:p w14:paraId="4C46866B" w14:textId="77777777" w:rsidR="005508FE" w:rsidRPr="000335C1" w:rsidRDefault="005508FE" w:rsidP="008360E0">
            <w:pPr>
              <w:spacing w:after="0"/>
              <w:ind w:firstLine="0"/>
              <w:jc w:val="center"/>
              <w:rPr>
                <w:sz w:val="18"/>
              </w:rPr>
            </w:pPr>
            <w:r w:rsidRPr="000335C1">
              <w:rPr>
                <w:sz w:val="18"/>
                <w:szCs w:val="18"/>
                <w:lang w:eastAsia="lv-LV"/>
              </w:rPr>
              <w:t>1 350</w:t>
            </w:r>
          </w:p>
        </w:tc>
        <w:tc>
          <w:tcPr>
            <w:tcW w:w="1134" w:type="dxa"/>
            <w:tcBorders>
              <w:top w:val="single" w:sz="4" w:space="0" w:color="000000"/>
              <w:left w:val="single" w:sz="4" w:space="0" w:color="000000"/>
              <w:bottom w:val="single" w:sz="4" w:space="0" w:color="000000"/>
              <w:right w:val="single" w:sz="4" w:space="0" w:color="000000"/>
            </w:tcBorders>
          </w:tcPr>
          <w:p w14:paraId="489FA670" w14:textId="77777777" w:rsidR="005508FE" w:rsidRPr="000335C1" w:rsidRDefault="005508FE" w:rsidP="008360E0">
            <w:pPr>
              <w:spacing w:after="0"/>
              <w:ind w:firstLine="0"/>
              <w:jc w:val="center"/>
              <w:rPr>
                <w:sz w:val="18"/>
              </w:rPr>
            </w:pPr>
            <w:r w:rsidRPr="000335C1">
              <w:rPr>
                <w:sz w:val="18"/>
                <w:szCs w:val="18"/>
                <w:lang w:eastAsia="lv-LV"/>
              </w:rPr>
              <w:t>1 350</w:t>
            </w:r>
          </w:p>
        </w:tc>
        <w:tc>
          <w:tcPr>
            <w:tcW w:w="1139" w:type="dxa"/>
            <w:tcBorders>
              <w:top w:val="single" w:sz="4" w:space="0" w:color="000000"/>
              <w:left w:val="single" w:sz="4" w:space="0" w:color="000000"/>
              <w:bottom w:val="single" w:sz="4" w:space="0" w:color="000000"/>
              <w:right w:val="single" w:sz="4" w:space="0" w:color="000000"/>
            </w:tcBorders>
          </w:tcPr>
          <w:p w14:paraId="2FC10249" w14:textId="77777777" w:rsidR="005508FE" w:rsidRPr="000335C1" w:rsidRDefault="005508FE" w:rsidP="008360E0">
            <w:pPr>
              <w:spacing w:after="0"/>
              <w:ind w:firstLine="0"/>
              <w:jc w:val="center"/>
              <w:rPr>
                <w:sz w:val="18"/>
              </w:rPr>
            </w:pPr>
            <w:r w:rsidRPr="000335C1">
              <w:rPr>
                <w:sz w:val="18"/>
              </w:rPr>
              <w:t>1 350</w:t>
            </w:r>
          </w:p>
        </w:tc>
      </w:tr>
      <w:tr w:rsidR="000335C1" w:rsidRPr="000335C1" w14:paraId="21C6A64B" w14:textId="77777777" w:rsidTr="008360E0">
        <w:trPr>
          <w:jc w:val="center"/>
        </w:trPr>
        <w:tc>
          <w:tcPr>
            <w:tcW w:w="9072" w:type="dxa"/>
            <w:gridSpan w:val="6"/>
            <w:shd w:val="clear" w:color="auto" w:fill="D9D9D9"/>
            <w:vAlign w:val="center"/>
          </w:tcPr>
          <w:p w14:paraId="74CE19F4" w14:textId="77777777" w:rsidR="005508FE" w:rsidRPr="000335C1" w:rsidRDefault="005508FE" w:rsidP="008360E0">
            <w:pPr>
              <w:spacing w:after="0"/>
              <w:ind w:firstLine="0"/>
              <w:jc w:val="center"/>
              <w:rPr>
                <w:sz w:val="18"/>
                <w:szCs w:val="18"/>
              </w:rPr>
            </w:pPr>
            <w:r w:rsidRPr="000335C1">
              <w:rPr>
                <w:sz w:val="18"/>
                <w:szCs w:val="18"/>
                <w:lang w:eastAsia="lv-LV"/>
              </w:rPr>
              <w:t>Efektīva un klientorientēta Valsts darba inspekcijas darbība</w:t>
            </w:r>
          </w:p>
        </w:tc>
      </w:tr>
      <w:tr w:rsidR="000335C1" w:rsidRPr="000335C1" w14:paraId="2DDC3DD2" w14:textId="77777777" w:rsidTr="008360E0">
        <w:trPr>
          <w:jc w:val="center"/>
        </w:trPr>
        <w:tc>
          <w:tcPr>
            <w:tcW w:w="3397" w:type="dxa"/>
          </w:tcPr>
          <w:p w14:paraId="5CE66070" w14:textId="77777777" w:rsidR="005508FE" w:rsidRPr="000335C1" w:rsidRDefault="005508FE" w:rsidP="008360E0">
            <w:pPr>
              <w:spacing w:after="0"/>
              <w:ind w:firstLine="0"/>
              <w:rPr>
                <w:sz w:val="18"/>
              </w:rPr>
            </w:pPr>
            <w:r w:rsidRPr="000335C1">
              <w:rPr>
                <w:sz w:val="18"/>
                <w:szCs w:val="18"/>
              </w:rPr>
              <w:t xml:space="preserve">Apsekojumu īpatsvars uzņēmumos,  kuru saimnieciskajā darbībā ir paaugstināts </w:t>
            </w:r>
            <w:r w:rsidRPr="000335C1">
              <w:rPr>
                <w:sz w:val="18"/>
                <w:szCs w:val="18"/>
              </w:rPr>
              <w:lastRenderedPageBreak/>
              <w:t>nereģistrētās nodarbinātības risks un kuros atklātas nereģistrēti nodarbinātas personas vai personas, par kuru nodarbināšanu nav paziņots VID (%)</w:t>
            </w:r>
          </w:p>
        </w:tc>
        <w:tc>
          <w:tcPr>
            <w:tcW w:w="1134" w:type="dxa"/>
          </w:tcPr>
          <w:p w14:paraId="0D0E96B0" w14:textId="77777777" w:rsidR="005508FE" w:rsidRPr="000335C1" w:rsidRDefault="005508FE" w:rsidP="008360E0">
            <w:pPr>
              <w:spacing w:after="0"/>
              <w:ind w:firstLine="0"/>
              <w:jc w:val="center"/>
              <w:rPr>
                <w:sz w:val="18"/>
              </w:rPr>
            </w:pPr>
            <w:r w:rsidRPr="000335C1">
              <w:rPr>
                <w:sz w:val="18"/>
              </w:rPr>
              <w:lastRenderedPageBreak/>
              <w:t>30,0</w:t>
            </w:r>
          </w:p>
        </w:tc>
        <w:tc>
          <w:tcPr>
            <w:tcW w:w="1134" w:type="dxa"/>
          </w:tcPr>
          <w:p w14:paraId="03B783EE" w14:textId="77777777" w:rsidR="005508FE" w:rsidRPr="000335C1" w:rsidRDefault="005508FE" w:rsidP="008360E0">
            <w:pPr>
              <w:spacing w:after="0"/>
              <w:ind w:firstLine="0"/>
              <w:jc w:val="center"/>
              <w:rPr>
                <w:sz w:val="18"/>
              </w:rPr>
            </w:pPr>
            <w:r w:rsidRPr="000335C1">
              <w:rPr>
                <w:bCs/>
                <w:sz w:val="18"/>
                <w:szCs w:val="18"/>
                <w:lang w:eastAsia="lv-LV"/>
              </w:rPr>
              <w:t>25,0</w:t>
            </w:r>
          </w:p>
        </w:tc>
        <w:tc>
          <w:tcPr>
            <w:tcW w:w="1134" w:type="dxa"/>
          </w:tcPr>
          <w:p w14:paraId="324CF876" w14:textId="77777777" w:rsidR="005508FE" w:rsidRPr="000335C1" w:rsidRDefault="005508FE" w:rsidP="008360E0">
            <w:pPr>
              <w:spacing w:after="0"/>
              <w:ind w:firstLine="0"/>
              <w:jc w:val="center"/>
              <w:rPr>
                <w:sz w:val="18"/>
              </w:rPr>
            </w:pPr>
            <w:r w:rsidRPr="000335C1">
              <w:rPr>
                <w:bCs/>
                <w:sz w:val="18"/>
                <w:szCs w:val="18"/>
                <w:lang w:eastAsia="lv-LV"/>
              </w:rPr>
              <w:t>25,0</w:t>
            </w:r>
          </w:p>
        </w:tc>
        <w:tc>
          <w:tcPr>
            <w:tcW w:w="1134" w:type="dxa"/>
          </w:tcPr>
          <w:p w14:paraId="4DE486C8" w14:textId="77777777" w:rsidR="005508FE" w:rsidRPr="000335C1" w:rsidRDefault="005508FE" w:rsidP="008360E0">
            <w:pPr>
              <w:spacing w:after="0"/>
              <w:ind w:firstLine="0"/>
              <w:jc w:val="center"/>
              <w:rPr>
                <w:sz w:val="18"/>
              </w:rPr>
            </w:pPr>
            <w:r w:rsidRPr="000335C1">
              <w:rPr>
                <w:bCs/>
                <w:sz w:val="18"/>
                <w:szCs w:val="18"/>
                <w:lang w:eastAsia="lv-LV"/>
              </w:rPr>
              <w:t>25,0</w:t>
            </w:r>
          </w:p>
        </w:tc>
        <w:tc>
          <w:tcPr>
            <w:tcW w:w="1139" w:type="dxa"/>
          </w:tcPr>
          <w:p w14:paraId="53137E2C" w14:textId="77777777" w:rsidR="005508FE" w:rsidRPr="000335C1" w:rsidRDefault="005508FE" w:rsidP="008360E0">
            <w:pPr>
              <w:spacing w:after="0"/>
              <w:ind w:firstLine="0"/>
              <w:jc w:val="center"/>
              <w:rPr>
                <w:sz w:val="18"/>
              </w:rPr>
            </w:pPr>
            <w:r w:rsidRPr="000335C1">
              <w:rPr>
                <w:bCs/>
                <w:sz w:val="18"/>
                <w:szCs w:val="18"/>
                <w:lang w:eastAsia="lv-LV"/>
              </w:rPr>
              <w:t>25,0</w:t>
            </w:r>
          </w:p>
        </w:tc>
      </w:tr>
      <w:tr w:rsidR="000335C1" w:rsidRPr="000335C1" w14:paraId="4241BFEF" w14:textId="77777777" w:rsidTr="008360E0">
        <w:trPr>
          <w:jc w:val="center"/>
        </w:trPr>
        <w:tc>
          <w:tcPr>
            <w:tcW w:w="3397" w:type="dxa"/>
          </w:tcPr>
          <w:p w14:paraId="753C60FA" w14:textId="77777777" w:rsidR="005508FE" w:rsidRPr="000335C1" w:rsidRDefault="005508FE" w:rsidP="008360E0">
            <w:pPr>
              <w:spacing w:after="0"/>
              <w:ind w:firstLine="0"/>
              <w:rPr>
                <w:sz w:val="18"/>
              </w:rPr>
            </w:pPr>
            <w:r w:rsidRPr="000335C1">
              <w:rPr>
                <w:sz w:val="18"/>
                <w:szCs w:val="18"/>
              </w:rPr>
              <w:t>Pēc Valsts darba inspekcijas pārbaudes uzņēmumā novērsto pārkāpumu skaits attiecībā pret konstatētajiem pārkāpumiem (%)</w:t>
            </w:r>
          </w:p>
        </w:tc>
        <w:tc>
          <w:tcPr>
            <w:tcW w:w="1134" w:type="dxa"/>
          </w:tcPr>
          <w:p w14:paraId="28613FCC" w14:textId="77777777" w:rsidR="005508FE" w:rsidRPr="000335C1" w:rsidRDefault="005508FE" w:rsidP="008360E0">
            <w:pPr>
              <w:spacing w:after="0"/>
              <w:ind w:firstLine="0"/>
              <w:jc w:val="center"/>
              <w:rPr>
                <w:sz w:val="18"/>
              </w:rPr>
            </w:pPr>
            <w:r w:rsidRPr="000335C1">
              <w:rPr>
                <w:sz w:val="18"/>
              </w:rPr>
              <w:t>86,0</w:t>
            </w:r>
          </w:p>
        </w:tc>
        <w:tc>
          <w:tcPr>
            <w:tcW w:w="1134" w:type="dxa"/>
          </w:tcPr>
          <w:p w14:paraId="35D93B05" w14:textId="77777777" w:rsidR="005508FE" w:rsidRPr="000335C1" w:rsidRDefault="005508FE" w:rsidP="008360E0">
            <w:pPr>
              <w:spacing w:after="0"/>
              <w:ind w:firstLine="0"/>
              <w:jc w:val="center"/>
              <w:rPr>
                <w:sz w:val="18"/>
              </w:rPr>
            </w:pPr>
            <w:r w:rsidRPr="000335C1">
              <w:rPr>
                <w:bCs/>
                <w:sz w:val="18"/>
                <w:szCs w:val="18"/>
                <w:lang w:eastAsia="lv-LV"/>
              </w:rPr>
              <w:t>78,0</w:t>
            </w:r>
          </w:p>
        </w:tc>
        <w:tc>
          <w:tcPr>
            <w:tcW w:w="1134" w:type="dxa"/>
          </w:tcPr>
          <w:p w14:paraId="69B9F459" w14:textId="77777777" w:rsidR="005508FE" w:rsidRPr="000335C1" w:rsidRDefault="005508FE" w:rsidP="008360E0">
            <w:pPr>
              <w:spacing w:after="0"/>
              <w:ind w:firstLine="0"/>
              <w:jc w:val="center"/>
              <w:rPr>
                <w:sz w:val="18"/>
              </w:rPr>
            </w:pPr>
            <w:r w:rsidRPr="000335C1">
              <w:rPr>
                <w:bCs/>
                <w:sz w:val="18"/>
                <w:szCs w:val="18"/>
                <w:lang w:eastAsia="lv-LV"/>
              </w:rPr>
              <w:t>80,0</w:t>
            </w:r>
          </w:p>
        </w:tc>
        <w:tc>
          <w:tcPr>
            <w:tcW w:w="1134" w:type="dxa"/>
          </w:tcPr>
          <w:p w14:paraId="1DDFE9C1" w14:textId="77777777" w:rsidR="005508FE" w:rsidRPr="000335C1" w:rsidRDefault="005508FE" w:rsidP="008360E0">
            <w:pPr>
              <w:spacing w:after="0"/>
              <w:ind w:firstLine="0"/>
              <w:jc w:val="center"/>
              <w:rPr>
                <w:sz w:val="18"/>
              </w:rPr>
            </w:pPr>
            <w:r w:rsidRPr="000335C1">
              <w:rPr>
                <w:bCs/>
                <w:sz w:val="18"/>
                <w:szCs w:val="18"/>
                <w:lang w:eastAsia="lv-LV"/>
              </w:rPr>
              <w:t>80,0</w:t>
            </w:r>
          </w:p>
        </w:tc>
        <w:tc>
          <w:tcPr>
            <w:tcW w:w="1139" w:type="dxa"/>
          </w:tcPr>
          <w:p w14:paraId="32174869" w14:textId="77777777" w:rsidR="005508FE" w:rsidRPr="000335C1" w:rsidRDefault="005508FE" w:rsidP="008360E0">
            <w:pPr>
              <w:spacing w:after="0"/>
              <w:ind w:firstLine="0"/>
              <w:jc w:val="center"/>
              <w:rPr>
                <w:sz w:val="18"/>
              </w:rPr>
            </w:pPr>
            <w:r w:rsidRPr="000335C1">
              <w:rPr>
                <w:bCs/>
                <w:sz w:val="18"/>
                <w:szCs w:val="18"/>
                <w:lang w:eastAsia="lv-LV"/>
              </w:rPr>
              <w:t>80,0</w:t>
            </w:r>
          </w:p>
        </w:tc>
      </w:tr>
    </w:tbl>
    <w:p w14:paraId="6F6CFADB" w14:textId="77777777" w:rsidR="005508FE" w:rsidRPr="000335C1" w:rsidRDefault="005508FE" w:rsidP="005508FE">
      <w:pPr>
        <w:spacing w:after="0"/>
        <w:ind w:firstLine="426"/>
        <w:jc w:val="left"/>
        <w:rPr>
          <w:sz w:val="18"/>
          <w:szCs w:val="18"/>
          <w:lang w:eastAsia="lv-LV"/>
        </w:rPr>
      </w:pPr>
      <w:r w:rsidRPr="000335C1">
        <w:rPr>
          <w:sz w:val="18"/>
          <w:szCs w:val="18"/>
          <w:lang w:eastAsia="lv-LV"/>
        </w:rPr>
        <w:t>Piezīmes.</w:t>
      </w:r>
    </w:p>
    <w:p w14:paraId="42E084E4" w14:textId="77777777" w:rsidR="005508FE" w:rsidRPr="000335C1" w:rsidRDefault="005508FE" w:rsidP="005508FE">
      <w:pPr>
        <w:spacing w:after="0"/>
        <w:ind w:firstLine="426"/>
        <w:jc w:val="left"/>
        <w:rPr>
          <w:sz w:val="18"/>
          <w:szCs w:val="18"/>
          <w:lang w:eastAsia="lv-LV"/>
        </w:rPr>
      </w:pPr>
      <w:r w:rsidRPr="000335C1">
        <w:rPr>
          <w:sz w:val="18"/>
          <w:szCs w:val="18"/>
          <w:vertAlign w:val="superscript"/>
          <w:lang w:eastAsia="lv-LV"/>
        </w:rPr>
        <w:t>1</w:t>
      </w:r>
      <w:r w:rsidRPr="000335C1">
        <w:rPr>
          <w:sz w:val="18"/>
          <w:szCs w:val="18"/>
          <w:lang w:eastAsia="lv-LV"/>
        </w:rPr>
        <w:t xml:space="preserve"> Rādītājs tiek aizstāts ar rādītāju “uzņēmumu apsekojumi tematiskajās pārbaudēs (skaits)”. </w:t>
      </w:r>
    </w:p>
    <w:p w14:paraId="3A56F6DF" w14:textId="77777777" w:rsidR="005508FE" w:rsidRPr="000335C1" w:rsidRDefault="005508FE" w:rsidP="005508FE">
      <w:pPr>
        <w:spacing w:after="0"/>
        <w:ind w:firstLine="426"/>
        <w:jc w:val="left"/>
        <w:rPr>
          <w:sz w:val="18"/>
          <w:szCs w:val="18"/>
          <w:lang w:eastAsia="lv-LV"/>
        </w:rPr>
      </w:pPr>
      <w:r w:rsidRPr="000335C1">
        <w:rPr>
          <w:sz w:val="18"/>
          <w:szCs w:val="18"/>
          <w:vertAlign w:val="superscript"/>
          <w:lang w:eastAsia="lv-LV"/>
        </w:rPr>
        <w:t xml:space="preserve">2 </w:t>
      </w:r>
      <w:r w:rsidRPr="000335C1">
        <w:rPr>
          <w:sz w:val="18"/>
          <w:szCs w:val="18"/>
          <w:lang w:eastAsia="lv-LV"/>
        </w:rPr>
        <w:t xml:space="preserve">Rādītājs uzsākts mērīt ar 2022. gadu. </w:t>
      </w:r>
    </w:p>
    <w:p w14:paraId="35498CE6" w14:textId="77777777" w:rsidR="005508FE" w:rsidRPr="000335C1" w:rsidRDefault="005508FE" w:rsidP="005508FE">
      <w:pPr>
        <w:spacing w:after="0"/>
        <w:ind w:firstLine="426"/>
        <w:jc w:val="left"/>
        <w:rPr>
          <w:sz w:val="18"/>
          <w:szCs w:val="18"/>
        </w:rPr>
      </w:pPr>
      <w:r w:rsidRPr="000335C1">
        <w:rPr>
          <w:sz w:val="18"/>
          <w:szCs w:val="18"/>
          <w:vertAlign w:val="superscript"/>
        </w:rPr>
        <w:t xml:space="preserve">3 </w:t>
      </w:r>
      <w:r w:rsidRPr="000335C1">
        <w:rPr>
          <w:sz w:val="18"/>
          <w:szCs w:val="18"/>
        </w:rPr>
        <w:t xml:space="preserve">Rādītāja nosaukums redakcionāli precizēts (būtība nemainās). </w:t>
      </w:r>
    </w:p>
    <w:p w14:paraId="61AF1CC2" w14:textId="77777777" w:rsidR="005508FE" w:rsidRPr="000335C1" w:rsidRDefault="005508FE" w:rsidP="005508FE">
      <w:pPr>
        <w:spacing w:after="0"/>
        <w:ind w:firstLine="426"/>
        <w:rPr>
          <w:sz w:val="18"/>
          <w:szCs w:val="18"/>
          <w:lang w:eastAsia="lv-LV"/>
        </w:rPr>
      </w:pPr>
      <w:r w:rsidRPr="000335C1">
        <w:rPr>
          <w:sz w:val="18"/>
          <w:szCs w:val="18"/>
          <w:vertAlign w:val="superscript"/>
          <w:lang w:eastAsia="lv-LV"/>
        </w:rPr>
        <w:t>4</w:t>
      </w:r>
      <w:r w:rsidRPr="000335C1">
        <w:rPr>
          <w:i/>
          <w:sz w:val="18"/>
          <w:szCs w:val="18"/>
        </w:rPr>
        <w:t xml:space="preserve"> </w:t>
      </w:r>
      <w:r w:rsidRPr="000335C1">
        <w:rPr>
          <w:iCs/>
          <w:sz w:val="18"/>
          <w:szCs w:val="18"/>
        </w:rPr>
        <w:t>Rādītājs tiek aizstāts ar rādītāju</w:t>
      </w:r>
      <w:r w:rsidRPr="000335C1">
        <w:rPr>
          <w:sz w:val="18"/>
          <w:szCs w:val="18"/>
        </w:rPr>
        <w:t xml:space="preserve"> “ES ikgadējā sabiedrības informēšanas kampaņa par drošiem darba apstākļiem/kampaņā izglītotās personas (skaits)”.</w:t>
      </w:r>
    </w:p>
    <w:p w14:paraId="15EF2A14" w14:textId="77777777" w:rsidR="005508FE" w:rsidRPr="000335C1" w:rsidRDefault="005508FE" w:rsidP="005508FE">
      <w:pPr>
        <w:spacing w:before="240" w:after="240"/>
        <w:ind w:firstLine="0"/>
        <w:jc w:val="center"/>
        <w:rPr>
          <w:b/>
          <w:lang w:eastAsia="lv-LV"/>
        </w:rPr>
      </w:pPr>
      <w:r w:rsidRPr="000335C1">
        <w:rPr>
          <w:b/>
          <w:lang w:eastAsia="lv-LV"/>
        </w:rPr>
        <w:t>Finansiālie rādītāji no 2020. līdz 2024. gadam</w:t>
      </w:r>
    </w:p>
    <w:tbl>
      <w:tblPr>
        <w:tblW w:w="907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393"/>
        <w:gridCol w:w="1136"/>
        <w:gridCol w:w="1137"/>
        <w:gridCol w:w="1137"/>
        <w:gridCol w:w="1137"/>
        <w:gridCol w:w="1137"/>
      </w:tblGrid>
      <w:tr w:rsidR="000335C1" w:rsidRPr="000335C1" w14:paraId="0E1141D4" w14:textId="77777777" w:rsidTr="008360E0">
        <w:trPr>
          <w:trHeight w:val="298"/>
          <w:tblHeader/>
          <w:jc w:val="center"/>
        </w:trPr>
        <w:tc>
          <w:tcPr>
            <w:tcW w:w="3393" w:type="dxa"/>
            <w:vAlign w:val="center"/>
          </w:tcPr>
          <w:p w14:paraId="132DEE73" w14:textId="77777777" w:rsidR="005508FE" w:rsidRPr="000335C1" w:rsidRDefault="005508FE" w:rsidP="008360E0">
            <w:pPr>
              <w:spacing w:after="0"/>
              <w:ind w:firstLine="0"/>
              <w:jc w:val="center"/>
              <w:rPr>
                <w:sz w:val="18"/>
              </w:rPr>
            </w:pPr>
          </w:p>
        </w:tc>
        <w:tc>
          <w:tcPr>
            <w:tcW w:w="1136" w:type="dxa"/>
          </w:tcPr>
          <w:p w14:paraId="6421798F" w14:textId="77777777" w:rsidR="005508FE" w:rsidRPr="000335C1" w:rsidRDefault="005508FE" w:rsidP="008360E0">
            <w:pPr>
              <w:spacing w:after="0"/>
              <w:ind w:firstLine="0"/>
              <w:jc w:val="center"/>
              <w:rPr>
                <w:sz w:val="18"/>
                <w:lang w:eastAsia="lv-LV"/>
              </w:rPr>
            </w:pPr>
            <w:r w:rsidRPr="000335C1">
              <w:rPr>
                <w:sz w:val="18"/>
                <w:szCs w:val="18"/>
                <w:lang w:eastAsia="lv-LV"/>
              </w:rPr>
              <w:t>2020. gads (izpilde)</w:t>
            </w:r>
          </w:p>
        </w:tc>
        <w:tc>
          <w:tcPr>
            <w:tcW w:w="1137" w:type="dxa"/>
          </w:tcPr>
          <w:p w14:paraId="73413D3C" w14:textId="77777777" w:rsidR="005508FE" w:rsidRPr="000335C1" w:rsidRDefault="005508FE" w:rsidP="008360E0">
            <w:pPr>
              <w:spacing w:after="0"/>
              <w:ind w:firstLine="0"/>
              <w:jc w:val="center"/>
              <w:rPr>
                <w:sz w:val="18"/>
                <w:lang w:eastAsia="lv-LV"/>
              </w:rPr>
            </w:pPr>
            <w:r w:rsidRPr="000335C1">
              <w:rPr>
                <w:sz w:val="18"/>
                <w:szCs w:val="18"/>
                <w:lang w:eastAsia="lv-LV"/>
              </w:rPr>
              <w:t>2021. gada     plāns</w:t>
            </w:r>
          </w:p>
        </w:tc>
        <w:tc>
          <w:tcPr>
            <w:tcW w:w="1137" w:type="dxa"/>
          </w:tcPr>
          <w:p w14:paraId="28D72248" w14:textId="77777777" w:rsidR="005508FE" w:rsidRPr="000335C1" w:rsidRDefault="005508FE" w:rsidP="008360E0">
            <w:pPr>
              <w:spacing w:after="0"/>
              <w:ind w:firstLine="0"/>
              <w:jc w:val="center"/>
              <w:rPr>
                <w:sz w:val="18"/>
                <w:szCs w:val="18"/>
                <w:lang w:eastAsia="lv-LV"/>
              </w:rPr>
            </w:pPr>
            <w:r w:rsidRPr="000335C1">
              <w:rPr>
                <w:sz w:val="18"/>
                <w:szCs w:val="18"/>
                <w:lang w:eastAsia="lv-LV"/>
              </w:rPr>
              <w:t>2022. gada plāns</w:t>
            </w:r>
          </w:p>
        </w:tc>
        <w:tc>
          <w:tcPr>
            <w:tcW w:w="1137" w:type="dxa"/>
          </w:tcPr>
          <w:p w14:paraId="604AE4D1" w14:textId="77777777" w:rsidR="005508FE" w:rsidRPr="000335C1" w:rsidRDefault="005508FE" w:rsidP="008360E0">
            <w:pPr>
              <w:spacing w:after="0"/>
              <w:ind w:firstLine="0"/>
              <w:jc w:val="center"/>
              <w:rPr>
                <w:sz w:val="18"/>
                <w:szCs w:val="18"/>
                <w:lang w:eastAsia="lv-LV"/>
              </w:rPr>
            </w:pPr>
            <w:r w:rsidRPr="000335C1">
              <w:rPr>
                <w:sz w:val="18"/>
                <w:szCs w:val="18"/>
                <w:lang w:eastAsia="lv-LV"/>
              </w:rPr>
              <w:t>2023. gada plāns</w:t>
            </w:r>
          </w:p>
        </w:tc>
        <w:tc>
          <w:tcPr>
            <w:tcW w:w="1137" w:type="dxa"/>
          </w:tcPr>
          <w:p w14:paraId="34391CC3" w14:textId="77777777" w:rsidR="005508FE" w:rsidRPr="000335C1" w:rsidRDefault="005508FE" w:rsidP="008360E0">
            <w:pPr>
              <w:spacing w:after="0"/>
              <w:ind w:firstLine="2"/>
              <w:jc w:val="center"/>
              <w:rPr>
                <w:sz w:val="18"/>
                <w:szCs w:val="18"/>
              </w:rPr>
            </w:pPr>
            <w:r w:rsidRPr="000335C1">
              <w:rPr>
                <w:sz w:val="18"/>
                <w:szCs w:val="18"/>
                <w:lang w:eastAsia="lv-LV"/>
              </w:rPr>
              <w:t>2024. gada plāns</w:t>
            </w:r>
          </w:p>
        </w:tc>
      </w:tr>
      <w:tr w:rsidR="000335C1" w:rsidRPr="000335C1" w14:paraId="478ACC57" w14:textId="77777777" w:rsidTr="008360E0">
        <w:trPr>
          <w:trHeight w:val="149"/>
          <w:jc w:val="center"/>
        </w:trPr>
        <w:tc>
          <w:tcPr>
            <w:tcW w:w="3393" w:type="dxa"/>
            <w:shd w:val="clear" w:color="auto" w:fill="D9D9D9"/>
            <w:vAlign w:val="center"/>
          </w:tcPr>
          <w:p w14:paraId="47172573" w14:textId="77777777" w:rsidR="005508FE" w:rsidRPr="000335C1" w:rsidRDefault="005508FE" w:rsidP="008360E0">
            <w:pPr>
              <w:spacing w:after="0"/>
              <w:ind w:firstLine="0"/>
              <w:jc w:val="left"/>
              <w:rPr>
                <w:sz w:val="18"/>
                <w:lang w:eastAsia="lv-LV"/>
              </w:rPr>
            </w:pPr>
            <w:r w:rsidRPr="000335C1">
              <w:rPr>
                <w:sz w:val="18"/>
                <w:lang w:eastAsia="lv-LV"/>
              </w:rPr>
              <w:t xml:space="preserve">Kopējie izdevumi, </w:t>
            </w:r>
            <w:r w:rsidRPr="000335C1">
              <w:rPr>
                <w:i/>
                <w:sz w:val="18"/>
                <w:szCs w:val="18"/>
              </w:rPr>
              <w:t>euro</w:t>
            </w:r>
          </w:p>
        </w:tc>
        <w:tc>
          <w:tcPr>
            <w:tcW w:w="113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E0498E6" w14:textId="77777777" w:rsidR="005508FE" w:rsidRPr="000335C1" w:rsidRDefault="005508FE" w:rsidP="008360E0">
            <w:pPr>
              <w:spacing w:after="0"/>
              <w:ind w:firstLine="0"/>
              <w:jc w:val="right"/>
              <w:rPr>
                <w:sz w:val="18"/>
                <w:szCs w:val="18"/>
              </w:rPr>
            </w:pPr>
            <w:r w:rsidRPr="000335C1">
              <w:rPr>
                <w:sz w:val="18"/>
                <w:szCs w:val="18"/>
              </w:rPr>
              <w:t>3 259 683</w:t>
            </w:r>
          </w:p>
        </w:tc>
        <w:tc>
          <w:tcPr>
            <w:tcW w:w="1137"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716A8D83" w14:textId="77777777" w:rsidR="005508FE" w:rsidRPr="000335C1" w:rsidRDefault="005508FE" w:rsidP="008360E0">
            <w:pPr>
              <w:spacing w:after="0"/>
              <w:ind w:firstLine="0"/>
              <w:jc w:val="right"/>
              <w:rPr>
                <w:sz w:val="18"/>
                <w:szCs w:val="18"/>
              </w:rPr>
            </w:pPr>
            <w:r w:rsidRPr="000335C1">
              <w:rPr>
                <w:sz w:val="18"/>
                <w:szCs w:val="18"/>
              </w:rPr>
              <w:t>3 658 551</w:t>
            </w:r>
          </w:p>
        </w:tc>
        <w:tc>
          <w:tcPr>
            <w:tcW w:w="1137"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1FC3D241" w14:textId="77777777" w:rsidR="005508FE" w:rsidRPr="000335C1" w:rsidRDefault="005508FE" w:rsidP="008360E0">
            <w:pPr>
              <w:spacing w:after="0"/>
              <w:ind w:firstLine="0"/>
              <w:jc w:val="right"/>
              <w:rPr>
                <w:sz w:val="18"/>
                <w:szCs w:val="18"/>
              </w:rPr>
            </w:pPr>
            <w:r w:rsidRPr="000335C1">
              <w:rPr>
                <w:sz w:val="18"/>
                <w:szCs w:val="18"/>
              </w:rPr>
              <w:t>3 789 924</w:t>
            </w:r>
          </w:p>
        </w:tc>
        <w:tc>
          <w:tcPr>
            <w:tcW w:w="1137"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3665BE3D" w14:textId="77777777" w:rsidR="005508FE" w:rsidRPr="000335C1" w:rsidRDefault="005508FE" w:rsidP="008360E0">
            <w:pPr>
              <w:spacing w:after="0"/>
              <w:ind w:firstLine="0"/>
              <w:jc w:val="right"/>
              <w:rPr>
                <w:sz w:val="18"/>
                <w:szCs w:val="18"/>
              </w:rPr>
            </w:pPr>
            <w:r w:rsidRPr="000335C1">
              <w:rPr>
                <w:sz w:val="18"/>
                <w:szCs w:val="18"/>
              </w:rPr>
              <w:t>3 810 475</w:t>
            </w:r>
          </w:p>
        </w:tc>
        <w:tc>
          <w:tcPr>
            <w:tcW w:w="1137"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783FED98" w14:textId="77777777" w:rsidR="005508FE" w:rsidRPr="000335C1" w:rsidRDefault="005508FE" w:rsidP="008360E0">
            <w:pPr>
              <w:spacing w:after="0"/>
              <w:ind w:firstLine="0"/>
              <w:jc w:val="right"/>
              <w:rPr>
                <w:sz w:val="18"/>
                <w:szCs w:val="18"/>
              </w:rPr>
            </w:pPr>
            <w:r w:rsidRPr="000335C1">
              <w:rPr>
                <w:sz w:val="18"/>
                <w:szCs w:val="18"/>
              </w:rPr>
              <w:t>3 807 312</w:t>
            </w:r>
          </w:p>
        </w:tc>
      </w:tr>
      <w:tr w:rsidR="000335C1" w:rsidRPr="000335C1" w14:paraId="7C41A306" w14:textId="77777777" w:rsidTr="008360E0">
        <w:trPr>
          <w:trHeight w:val="298"/>
          <w:jc w:val="center"/>
        </w:trPr>
        <w:tc>
          <w:tcPr>
            <w:tcW w:w="3393" w:type="dxa"/>
            <w:vAlign w:val="center"/>
          </w:tcPr>
          <w:p w14:paraId="32CE03A4" w14:textId="77777777" w:rsidR="005508FE" w:rsidRPr="000335C1" w:rsidRDefault="005508FE" w:rsidP="008360E0">
            <w:pPr>
              <w:spacing w:after="0"/>
              <w:ind w:firstLine="0"/>
              <w:jc w:val="left"/>
              <w:rPr>
                <w:sz w:val="18"/>
                <w:szCs w:val="18"/>
                <w:lang w:eastAsia="lv-LV"/>
              </w:rPr>
            </w:pPr>
            <w:r w:rsidRPr="000335C1">
              <w:rPr>
                <w:sz w:val="18"/>
                <w:szCs w:val="18"/>
                <w:lang w:eastAsia="lv-LV"/>
              </w:rPr>
              <w:t xml:space="preserve">Kopējo izdevumu izmaiņas, </w:t>
            </w:r>
            <w:r w:rsidRPr="000335C1">
              <w:rPr>
                <w:i/>
                <w:sz w:val="18"/>
                <w:szCs w:val="18"/>
                <w:lang w:eastAsia="lv-LV"/>
              </w:rPr>
              <w:t>euro</w:t>
            </w:r>
            <w:r w:rsidRPr="000335C1">
              <w:rPr>
                <w:sz w:val="18"/>
                <w:szCs w:val="18"/>
                <w:lang w:eastAsia="lv-LV"/>
              </w:rPr>
              <w:t xml:space="preserve"> (+/–) pret iepriekšējo gadu</w:t>
            </w:r>
          </w:p>
        </w:tc>
        <w:tc>
          <w:tcPr>
            <w:tcW w:w="1136" w:type="dxa"/>
          </w:tcPr>
          <w:p w14:paraId="246E82D8" w14:textId="77777777" w:rsidR="005508FE" w:rsidRPr="000335C1" w:rsidRDefault="005508FE" w:rsidP="008360E0">
            <w:pPr>
              <w:spacing w:after="0"/>
              <w:ind w:firstLine="0"/>
              <w:jc w:val="center"/>
              <w:rPr>
                <w:sz w:val="18"/>
              </w:rPr>
            </w:pPr>
            <w:r w:rsidRPr="000335C1">
              <w:rPr>
                <w:bCs/>
                <w:sz w:val="18"/>
              </w:rPr>
              <w:t>×</w:t>
            </w:r>
          </w:p>
        </w:tc>
        <w:tc>
          <w:tcPr>
            <w:tcW w:w="1137" w:type="dxa"/>
            <w:tcBorders>
              <w:top w:val="single" w:sz="4" w:space="0" w:color="auto"/>
              <w:left w:val="single" w:sz="4" w:space="0" w:color="auto"/>
              <w:bottom w:val="single" w:sz="4" w:space="0" w:color="auto"/>
              <w:right w:val="single" w:sz="4" w:space="0" w:color="auto"/>
            </w:tcBorders>
            <w:shd w:val="clear" w:color="auto" w:fill="FFFFFF" w:themeFill="background1"/>
          </w:tcPr>
          <w:p w14:paraId="3E9E7142" w14:textId="77777777" w:rsidR="005508FE" w:rsidRPr="000335C1" w:rsidRDefault="005508FE" w:rsidP="008360E0">
            <w:pPr>
              <w:spacing w:after="0"/>
              <w:ind w:firstLine="0"/>
              <w:jc w:val="right"/>
              <w:rPr>
                <w:sz w:val="18"/>
                <w:szCs w:val="18"/>
              </w:rPr>
            </w:pPr>
            <w:r w:rsidRPr="000335C1">
              <w:rPr>
                <w:sz w:val="18"/>
                <w:szCs w:val="18"/>
              </w:rPr>
              <w:t>398 868</w:t>
            </w:r>
          </w:p>
        </w:tc>
        <w:tc>
          <w:tcPr>
            <w:tcW w:w="1137" w:type="dxa"/>
            <w:tcBorders>
              <w:top w:val="single" w:sz="4" w:space="0" w:color="auto"/>
              <w:left w:val="nil"/>
              <w:bottom w:val="single" w:sz="4" w:space="0" w:color="auto"/>
              <w:right w:val="single" w:sz="4" w:space="0" w:color="auto"/>
            </w:tcBorders>
            <w:shd w:val="clear" w:color="auto" w:fill="FFFFFF" w:themeFill="background1"/>
          </w:tcPr>
          <w:p w14:paraId="5F6BD42E" w14:textId="77777777" w:rsidR="005508FE" w:rsidRPr="000335C1" w:rsidRDefault="005508FE" w:rsidP="008360E0">
            <w:pPr>
              <w:spacing w:after="0"/>
              <w:ind w:firstLine="0"/>
              <w:jc w:val="right"/>
              <w:rPr>
                <w:sz w:val="18"/>
                <w:szCs w:val="18"/>
              </w:rPr>
            </w:pPr>
            <w:r w:rsidRPr="000335C1">
              <w:rPr>
                <w:sz w:val="18"/>
                <w:szCs w:val="18"/>
              </w:rPr>
              <w:t>131 373</w:t>
            </w:r>
          </w:p>
        </w:tc>
        <w:tc>
          <w:tcPr>
            <w:tcW w:w="1137" w:type="dxa"/>
            <w:tcBorders>
              <w:top w:val="single" w:sz="4" w:space="0" w:color="auto"/>
              <w:left w:val="nil"/>
              <w:bottom w:val="single" w:sz="4" w:space="0" w:color="auto"/>
              <w:right w:val="single" w:sz="4" w:space="0" w:color="auto"/>
            </w:tcBorders>
            <w:shd w:val="clear" w:color="auto" w:fill="FFFFFF" w:themeFill="background1"/>
          </w:tcPr>
          <w:p w14:paraId="46B7D56F" w14:textId="77777777" w:rsidR="005508FE" w:rsidRPr="000335C1" w:rsidRDefault="005508FE" w:rsidP="008360E0">
            <w:pPr>
              <w:spacing w:after="0"/>
              <w:ind w:firstLine="0"/>
              <w:jc w:val="right"/>
              <w:rPr>
                <w:sz w:val="18"/>
                <w:szCs w:val="18"/>
              </w:rPr>
            </w:pPr>
            <w:r w:rsidRPr="000335C1">
              <w:rPr>
                <w:sz w:val="18"/>
                <w:szCs w:val="18"/>
              </w:rPr>
              <w:t>20 551</w:t>
            </w:r>
          </w:p>
        </w:tc>
        <w:tc>
          <w:tcPr>
            <w:tcW w:w="1137" w:type="dxa"/>
            <w:tcBorders>
              <w:top w:val="single" w:sz="4" w:space="0" w:color="auto"/>
              <w:left w:val="nil"/>
              <w:bottom w:val="single" w:sz="4" w:space="0" w:color="auto"/>
              <w:right w:val="single" w:sz="4" w:space="0" w:color="auto"/>
            </w:tcBorders>
            <w:shd w:val="clear" w:color="auto" w:fill="FFFFFF" w:themeFill="background1"/>
          </w:tcPr>
          <w:p w14:paraId="1583CC4F" w14:textId="77777777" w:rsidR="005508FE" w:rsidRPr="000335C1" w:rsidRDefault="005508FE" w:rsidP="008360E0">
            <w:pPr>
              <w:spacing w:after="0"/>
              <w:ind w:firstLine="0"/>
              <w:jc w:val="right"/>
              <w:rPr>
                <w:sz w:val="18"/>
                <w:szCs w:val="18"/>
              </w:rPr>
            </w:pPr>
            <w:r w:rsidRPr="000335C1">
              <w:rPr>
                <w:sz w:val="18"/>
                <w:szCs w:val="18"/>
              </w:rPr>
              <w:t>-3 163</w:t>
            </w:r>
          </w:p>
        </w:tc>
      </w:tr>
      <w:tr w:rsidR="000335C1" w:rsidRPr="000335C1" w14:paraId="4F2C0A91" w14:textId="77777777" w:rsidTr="008360E0">
        <w:trPr>
          <w:trHeight w:val="298"/>
          <w:jc w:val="center"/>
        </w:trPr>
        <w:tc>
          <w:tcPr>
            <w:tcW w:w="3393" w:type="dxa"/>
            <w:vAlign w:val="center"/>
          </w:tcPr>
          <w:p w14:paraId="7D182373" w14:textId="77777777" w:rsidR="005508FE" w:rsidRPr="000335C1" w:rsidRDefault="005508FE" w:rsidP="008360E0">
            <w:pPr>
              <w:spacing w:after="0"/>
              <w:ind w:firstLine="0"/>
              <w:jc w:val="left"/>
              <w:rPr>
                <w:sz w:val="18"/>
              </w:rPr>
            </w:pPr>
            <w:r w:rsidRPr="000335C1">
              <w:rPr>
                <w:sz w:val="18"/>
                <w:lang w:eastAsia="lv-LV"/>
              </w:rPr>
              <w:t>Kopējie izdevumi</w:t>
            </w:r>
            <w:r w:rsidRPr="000335C1">
              <w:rPr>
                <w:sz w:val="18"/>
              </w:rPr>
              <w:t>, % (+/–) pret iepriekšējo gadu</w:t>
            </w:r>
          </w:p>
        </w:tc>
        <w:tc>
          <w:tcPr>
            <w:tcW w:w="1136" w:type="dxa"/>
          </w:tcPr>
          <w:p w14:paraId="2214DFCD" w14:textId="77777777" w:rsidR="005508FE" w:rsidRPr="000335C1" w:rsidRDefault="005508FE" w:rsidP="008360E0">
            <w:pPr>
              <w:spacing w:after="0"/>
              <w:ind w:firstLine="0"/>
              <w:jc w:val="center"/>
              <w:rPr>
                <w:sz w:val="18"/>
              </w:rPr>
            </w:pPr>
            <w:r w:rsidRPr="000335C1">
              <w:rPr>
                <w:bCs/>
                <w:sz w:val="18"/>
              </w:rPr>
              <w:t>×</w:t>
            </w:r>
          </w:p>
        </w:tc>
        <w:tc>
          <w:tcPr>
            <w:tcW w:w="1137" w:type="dxa"/>
            <w:tcBorders>
              <w:top w:val="nil"/>
              <w:left w:val="single" w:sz="4" w:space="0" w:color="auto"/>
              <w:bottom w:val="single" w:sz="4" w:space="0" w:color="auto"/>
              <w:right w:val="single" w:sz="4" w:space="0" w:color="auto"/>
            </w:tcBorders>
            <w:shd w:val="clear" w:color="auto" w:fill="FFFFFF" w:themeFill="background1"/>
          </w:tcPr>
          <w:p w14:paraId="15DA7A0A" w14:textId="77777777" w:rsidR="005508FE" w:rsidRPr="000335C1" w:rsidRDefault="005508FE" w:rsidP="008360E0">
            <w:pPr>
              <w:spacing w:after="0"/>
              <w:ind w:firstLine="0"/>
              <w:jc w:val="right"/>
              <w:rPr>
                <w:sz w:val="18"/>
                <w:szCs w:val="18"/>
              </w:rPr>
            </w:pPr>
            <w:r w:rsidRPr="000335C1">
              <w:rPr>
                <w:sz w:val="18"/>
                <w:szCs w:val="18"/>
              </w:rPr>
              <w:t>12,2</w:t>
            </w:r>
          </w:p>
        </w:tc>
        <w:tc>
          <w:tcPr>
            <w:tcW w:w="1137" w:type="dxa"/>
            <w:tcBorders>
              <w:top w:val="nil"/>
              <w:left w:val="nil"/>
              <w:bottom w:val="single" w:sz="4" w:space="0" w:color="auto"/>
              <w:right w:val="single" w:sz="4" w:space="0" w:color="auto"/>
            </w:tcBorders>
            <w:shd w:val="clear" w:color="auto" w:fill="FFFFFF" w:themeFill="background1"/>
          </w:tcPr>
          <w:p w14:paraId="79889ECE" w14:textId="77777777" w:rsidR="005508FE" w:rsidRPr="000335C1" w:rsidRDefault="005508FE" w:rsidP="008360E0">
            <w:pPr>
              <w:spacing w:after="0"/>
              <w:ind w:firstLine="0"/>
              <w:jc w:val="right"/>
              <w:rPr>
                <w:sz w:val="18"/>
                <w:szCs w:val="18"/>
              </w:rPr>
            </w:pPr>
            <w:r w:rsidRPr="000335C1">
              <w:rPr>
                <w:sz w:val="18"/>
                <w:szCs w:val="18"/>
              </w:rPr>
              <w:t>3,6</w:t>
            </w:r>
          </w:p>
        </w:tc>
        <w:tc>
          <w:tcPr>
            <w:tcW w:w="1137" w:type="dxa"/>
            <w:tcBorders>
              <w:top w:val="nil"/>
              <w:left w:val="nil"/>
              <w:bottom w:val="single" w:sz="4" w:space="0" w:color="auto"/>
              <w:right w:val="single" w:sz="4" w:space="0" w:color="auto"/>
            </w:tcBorders>
            <w:shd w:val="clear" w:color="auto" w:fill="FFFFFF" w:themeFill="background1"/>
          </w:tcPr>
          <w:p w14:paraId="0941487D" w14:textId="77777777" w:rsidR="005508FE" w:rsidRPr="000335C1" w:rsidRDefault="005508FE" w:rsidP="008360E0">
            <w:pPr>
              <w:spacing w:after="0"/>
              <w:ind w:firstLine="0"/>
              <w:jc w:val="right"/>
              <w:rPr>
                <w:sz w:val="18"/>
                <w:szCs w:val="18"/>
              </w:rPr>
            </w:pPr>
            <w:r w:rsidRPr="000335C1">
              <w:rPr>
                <w:sz w:val="18"/>
                <w:szCs w:val="18"/>
              </w:rPr>
              <w:t>0,5</w:t>
            </w:r>
          </w:p>
        </w:tc>
        <w:tc>
          <w:tcPr>
            <w:tcW w:w="1137" w:type="dxa"/>
            <w:tcBorders>
              <w:top w:val="nil"/>
              <w:left w:val="nil"/>
              <w:bottom w:val="single" w:sz="4" w:space="0" w:color="auto"/>
              <w:right w:val="single" w:sz="4" w:space="0" w:color="auto"/>
            </w:tcBorders>
            <w:shd w:val="clear" w:color="auto" w:fill="FFFFFF" w:themeFill="background1"/>
          </w:tcPr>
          <w:p w14:paraId="28869C6F" w14:textId="77777777" w:rsidR="005508FE" w:rsidRPr="000335C1" w:rsidRDefault="005508FE" w:rsidP="008360E0">
            <w:pPr>
              <w:spacing w:after="0"/>
              <w:ind w:firstLine="0"/>
              <w:jc w:val="right"/>
              <w:rPr>
                <w:sz w:val="18"/>
                <w:szCs w:val="18"/>
              </w:rPr>
            </w:pPr>
            <w:r w:rsidRPr="000335C1">
              <w:rPr>
                <w:sz w:val="18"/>
                <w:szCs w:val="18"/>
              </w:rPr>
              <w:t>-0,1</w:t>
            </w:r>
          </w:p>
        </w:tc>
      </w:tr>
      <w:tr w:rsidR="000335C1" w:rsidRPr="000335C1" w14:paraId="76C49E39" w14:textId="77777777" w:rsidTr="008360E0">
        <w:trPr>
          <w:trHeight w:val="149"/>
          <w:jc w:val="center"/>
        </w:trPr>
        <w:tc>
          <w:tcPr>
            <w:tcW w:w="3393" w:type="dxa"/>
          </w:tcPr>
          <w:p w14:paraId="679E3803" w14:textId="77777777" w:rsidR="005508FE" w:rsidRPr="000335C1" w:rsidRDefault="005508FE" w:rsidP="008360E0">
            <w:pPr>
              <w:spacing w:after="0"/>
              <w:ind w:firstLine="0"/>
              <w:jc w:val="left"/>
              <w:rPr>
                <w:sz w:val="18"/>
                <w:szCs w:val="18"/>
                <w:lang w:eastAsia="lv-LV"/>
              </w:rPr>
            </w:pPr>
            <w:r w:rsidRPr="000335C1">
              <w:rPr>
                <w:sz w:val="18"/>
                <w:szCs w:val="18"/>
              </w:rPr>
              <w:t xml:space="preserve">Atlīdzība, </w:t>
            </w:r>
            <w:r w:rsidRPr="000335C1">
              <w:rPr>
                <w:i/>
                <w:sz w:val="18"/>
                <w:szCs w:val="18"/>
              </w:rPr>
              <w:t>euro</w:t>
            </w:r>
          </w:p>
        </w:tc>
        <w:tc>
          <w:tcPr>
            <w:tcW w:w="1136" w:type="dxa"/>
            <w:tcBorders>
              <w:top w:val="single" w:sz="4" w:space="0" w:color="auto"/>
              <w:left w:val="single" w:sz="4" w:space="0" w:color="auto"/>
              <w:bottom w:val="single" w:sz="4" w:space="0" w:color="auto"/>
              <w:right w:val="single" w:sz="4" w:space="0" w:color="auto"/>
            </w:tcBorders>
            <w:shd w:val="clear" w:color="auto" w:fill="FFFFFF" w:themeFill="background1"/>
          </w:tcPr>
          <w:p w14:paraId="3BD7B50A" w14:textId="77777777" w:rsidR="005508FE" w:rsidRPr="000335C1" w:rsidRDefault="005508FE" w:rsidP="008360E0">
            <w:pPr>
              <w:spacing w:after="0"/>
              <w:ind w:firstLine="0"/>
              <w:jc w:val="right"/>
              <w:rPr>
                <w:sz w:val="18"/>
                <w:szCs w:val="18"/>
              </w:rPr>
            </w:pPr>
            <w:r w:rsidRPr="000335C1">
              <w:rPr>
                <w:sz w:val="18"/>
                <w:szCs w:val="18"/>
              </w:rPr>
              <w:t>2 786 230</w:t>
            </w:r>
          </w:p>
        </w:tc>
        <w:tc>
          <w:tcPr>
            <w:tcW w:w="1137" w:type="dxa"/>
            <w:tcBorders>
              <w:top w:val="single" w:sz="4" w:space="0" w:color="auto"/>
              <w:left w:val="nil"/>
              <w:bottom w:val="single" w:sz="4" w:space="0" w:color="auto"/>
              <w:right w:val="single" w:sz="4" w:space="0" w:color="auto"/>
            </w:tcBorders>
            <w:shd w:val="clear" w:color="auto" w:fill="FFFFFF" w:themeFill="background1"/>
          </w:tcPr>
          <w:p w14:paraId="5D491454" w14:textId="77777777" w:rsidR="005508FE" w:rsidRPr="000335C1" w:rsidRDefault="005508FE" w:rsidP="008360E0">
            <w:pPr>
              <w:spacing w:after="0"/>
              <w:ind w:firstLine="0"/>
              <w:jc w:val="right"/>
              <w:rPr>
                <w:sz w:val="18"/>
                <w:szCs w:val="18"/>
              </w:rPr>
            </w:pPr>
            <w:r w:rsidRPr="000335C1">
              <w:rPr>
                <w:sz w:val="18"/>
                <w:szCs w:val="18"/>
              </w:rPr>
              <w:t>3 203 904</w:t>
            </w:r>
          </w:p>
        </w:tc>
        <w:tc>
          <w:tcPr>
            <w:tcW w:w="1137" w:type="dxa"/>
            <w:tcBorders>
              <w:top w:val="single" w:sz="4" w:space="0" w:color="auto"/>
              <w:left w:val="nil"/>
              <w:bottom w:val="single" w:sz="4" w:space="0" w:color="auto"/>
              <w:right w:val="single" w:sz="4" w:space="0" w:color="auto"/>
            </w:tcBorders>
            <w:shd w:val="clear" w:color="auto" w:fill="FFFFFF" w:themeFill="background1"/>
          </w:tcPr>
          <w:p w14:paraId="579DB03C" w14:textId="77777777" w:rsidR="005508FE" w:rsidRPr="000335C1" w:rsidRDefault="005508FE" w:rsidP="008360E0">
            <w:pPr>
              <w:spacing w:after="0"/>
              <w:ind w:firstLine="0"/>
              <w:jc w:val="right"/>
              <w:rPr>
                <w:sz w:val="18"/>
                <w:szCs w:val="18"/>
              </w:rPr>
            </w:pPr>
            <w:r w:rsidRPr="000335C1">
              <w:rPr>
                <w:sz w:val="18"/>
                <w:szCs w:val="18"/>
              </w:rPr>
              <w:t>3 330 541</w:t>
            </w:r>
          </w:p>
        </w:tc>
        <w:tc>
          <w:tcPr>
            <w:tcW w:w="1137" w:type="dxa"/>
            <w:tcBorders>
              <w:top w:val="single" w:sz="4" w:space="0" w:color="auto"/>
              <w:left w:val="nil"/>
              <w:bottom w:val="single" w:sz="4" w:space="0" w:color="auto"/>
              <w:right w:val="single" w:sz="4" w:space="0" w:color="auto"/>
            </w:tcBorders>
            <w:shd w:val="clear" w:color="auto" w:fill="FFFFFF" w:themeFill="background1"/>
          </w:tcPr>
          <w:p w14:paraId="577EBFD8" w14:textId="77777777" w:rsidR="005508FE" w:rsidRPr="000335C1" w:rsidRDefault="005508FE" w:rsidP="008360E0">
            <w:pPr>
              <w:spacing w:after="0"/>
              <w:ind w:firstLine="0"/>
              <w:jc w:val="right"/>
              <w:rPr>
                <w:sz w:val="18"/>
                <w:szCs w:val="18"/>
              </w:rPr>
            </w:pPr>
            <w:r w:rsidRPr="000335C1">
              <w:rPr>
                <w:sz w:val="18"/>
                <w:szCs w:val="18"/>
              </w:rPr>
              <w:t>3 330 541</w:t>
            </w:r>
          </w:p>
        </w:tc>
        <w:tc>
          <w:tcPr>
            <w:tcW w:w="1137" w:type="dxa"/>
            <w:tcBorders>
              <w:top w:val="single" w:sz="4" w:space="0" w:color="auto"/>
              <w:left w:val="nil"/>
              <w:bottom w:val="single" w:sz="4" w:space="0" w:color="auto"/>
              <w:right w:val="single" w:sz="4" w:space="0" w:color="auto"/>
            </w:tcBorders>
            <w:shd w:val="clear" w:color="auto" w:fill="FFFFFF" w:themeFill="background1"/>
          </w:tcPr>
          <w:p w14:paraId="34929756" w14:textId="77777777" w:rsidR="005508FE" w:rsidRPr="000335C1" w:rsidRDefault="005508FE" w:rsidP="008360E0">
            <w:pPr>
              <w:spacing w:after="0"/>
              <w:ind w:firstLine="0"/>
              <w:jc w:val="right"/>
              <w:rPr>
                <w:sz w:val="18"/>
                <w:szCs w:val="18"/>
              </w:rPr>
            </w:pPr>
            <w:r w:rsidRPr="000335C1">
              <w:rPr>
                <w:sz w:val="18"/>
                <w:szCs w:val="18"/>
              </w:rPr>
              <w:t>3 330 541</w:t>
            </w:r>
          </w:p>
        </w:tc>
      </w:tr>
      <w:tr w:rsidR="000335C1" w:rsidRPr="000335C1" w14:paraId="3F71AD65" w14:textId="77777777" w:rsidTr="008360E0">
        <w:trPr>
          <w:trHeight w:val="122"/>
          <w:jc w:val="center"/>
        </w:trPr>
        <w:tc>
          <w:tcPr>
            <w:tcW w:w="3393" w:type="dxa"/>
          </w:tcPr>
          <w:p w14:paraId="6FF6E4B2" w14:textId="77777777" w:rsidR="005508FE" w:rsidRPr="000335C1" w:rsidRDefault="005508FE" w:rsidP="008360E0">
            <w:pPr>
              <w:spacing w:after="0"/>
              <w:ind w:firstLine="0"/>
              <w:jc w:val="left"/>
              <w:rPr>
                <w:sz w:val="18"/>
                <w:szCs w:val="18"/>
                <w:lang w:eastAsia="lv-LV"/>
              </w:rPr>
            </w:pPr>
            <w:r w:rsidRPr="000335C1">
              <w:rPr>
                <w:sz w:val="18"/>
                <w:szCs w:val="18"/>
              </w:rPr>
              <w:t>Vidējais amata vietu skaits gadā</w:t>
            </w:r>
          </w:p>
        </w:tc>
        <w:tc>
          <w:tcPr>
            <w:tcW w:w="1136" w:type="dxa"/>
            <w:tcBorders>
              <w:top w:val="nil"/>
              <w:left w:val="single" w:sz="4" w:space="0" w:color="auto"/>
              <w:bottom w:val="single" w:sz="4" w:space="0" w:color="auto"/>
              <w:right w:val="single" w:sz="4" w:space="0" w:color="auto"/>
            </w:tcBorders>
            <w:shd w:val="clear" w:color="auto" w:fill="FFFFFF" w:themeFill="background1"/>
          </w:tcPr>
          <w:p w14:paraId="6DB06165" w14:textId="77777777" w:rsidR="005508FE" w:rsidRPr="000335C1" w:rsidRDefault="005508FE" w:rsidP="008360E0">
            <w:pPr>
              <w:spacing w:after="0"/>
              <w:ind w:firstLine="0"/>
              <w:jc w:val="right"/>
              <w:rPr>
                <w:sz w:val="18"/>
                <w:szCs w:val="18"/>
              </w:rPr>
            </w:pPr>
            <w:r w:rsidRPr="000335C1">
              <w:rPr>
                <w:sz w:val="18"/>
                <w:szCs w:val="18"/>
              </w:rPr>
              <w:t>152,7</w:t>
            </w:r>
          </w:p>
        </w:tc>
        <w:tc>
          <w:tcPr>
            <w:tcW w:w="1137" w:type="dxa"/>
            <w:tcBorders>
              <w:top w:val="nil"/>
              <w:left w:val="nil"/>
              <w:bottom w:val="single" w:sz="4" w:space="0" w:color="auto"/>
              <w:right w:val="single" w:sz="4" w:space="0" w:color="auto"/>
            </w:tcBorders>
            <w:shd w:val="clear" w:color="auto" w:fill="FFFFFF" w:themeFill="background1"/>
          </w:tcPr>
          <w:p w14:paraId="22954CB7" w14:textId="77777777" w:rsidR="005508FE" w:rsidRPr="000335C1" w:rsidRDefault="005508FE" w:rsidP="008360E0">
            <w:pPr>
              <w:spacing w:after="0"/>
              <w:ind w:firstLine="0"/>
              <w:jc w:val="right"/>
              <w:rPr>
                <w:sz w:val="18"/>
                <w:szCs w:val="18"/>
              </w:rPr>
            </w:pPr>
            <w:r w:rsidRPr="000335C1">
              <w:rPr>
                <w:sz w:val="18"/>
                <w:szCs w:val="18"/>
              </w:rPr>
              <w:t>176,5</w:t>
            </w:r>
          </w:p>
        </w:tc>
        <w:tc>
          <w:tcPr>
            <w:tcW w:w="1137" w:type="dxa"/>
            <w:tcBorders>
              <w:top w:val="nil"/>
              <w:left w:val="nil"/>
              <w:bottom w:val="single" w:sz="4" w:space="0" w:color="auto"/>
              <w:right w:val="single" w:sz="4" w:space="0" w:color="auto"/>
            </w:tcBorders>
            <w:shd w:val="clear" w:color="auto" w:fill="FFFFFF" w:themeFill="background1"/>
          </w:tcPr>
          <w:p w14:paraId="54ACC70B" w14:textId="77777777" w:rsidR="005508FE" w:rsidRPr="000335C1" w:rsidRDefault="005508FE" w:rsidP="008360E0">
            <w:pPr>
              <w:spacing w:after="0"/>
              <w:ind w:firstLine="0"/>
              <w:jc w:val="right"/>
              <w:rPr>
                <w:sz w:val="18"/>
                <w:szCs w:val="18"/>
                <w:vertAlign w:val="superscript"/>
              </w:rPr>
            </w:pPr>
            <w:r w:rsidRPr="000335C1">
              <w:rPr>
                <w:sz w:val="18"/>
                <w:szCs w:val="18"/>
              </w:rPr>
              <w:t>176,5</w:t>
            </w:r>
          </w:p>
        </w:tc>
        <w:tc>
          <w:tcPr>
            <w:tcW w:w="1137" w:type="dxa"/>
            <w:tcBorders>
              <w:top w:val="nil"/>
              <w:left w:val="nil"/>
              <w:bottom w:val="single" w:sz="4" w:space="0" w:color="auto"/>
              <w:right w:val="single" w:sz="4" w:space="0" w:color="auto"/>
            </w:tcBorders>
            <w:shd w:val="clear" w:color="auto" w:fill="FFFFFF" w:themeFill="background1"/>
          </w:tcPr>
          <w:p w14:paraId="035CE48A" w14:textId="77777777" w:rsidR="005508FE" w:rsidRPr="000335C1" w:rsidRDefault="005508FE" w:rsidP="008360E0">
            <w:pPr>
              <w:spacing w:after="0"/>
              <w:ind w:firstLine="0"/>
              <w:jc w:val="right"/>
              <w:rPr>
                <w:sz w:val="18"/>
                <w:szCs w:val="18"/>
                <w:vertAlign w:val="superscript"/>
              </w:rPr>
            </w:pPr>
            <w:r w:rsidRPr="000335C1">
              <w:rPr>
                <w:sz w:val="18"/>
                <w:szCs w:val="18"/>
              </w:rPr>
              <w:t>176,5</w:t>
            </w:r>
          </w:p>
        </w:tc>
        <w:tc>
          <w:tcPr>
            <w:tcW w:w="1137" w:type="dxa"/>
            <w:tcBorders>
              <w:top w:val="nil"/>
              <w:left w:val="nil"/>
              <w:bottom w:val="single" w:sz="4" w:space="0" w:color="auto"/>
              <w:right w:val="single" w:sz="4" w:space="0" w:color="auto"/>
            </w:tcBorders>
            <w:shd w:val="clear" w:color="auto" w:fill="FFFFFF" w:themeFill="background1"/>
          </w:tcPr>
          <w:p w14:paraId="1DB8390F" w14:textId="77777777" w:rsidR="005508FE" w:rsidRPr="000335C1" w:rsidRDefault="005508FE" w:rsidP="008360E0">
            <w:pPr>
              <w:spacing w:after="0"/>
              <w:ind w:firstLine="0"/>
              <w:jc w:val="right"/>
              <w:rPr>
                <w:sz w:val="18"/>
                <w:szCs w:val="18"/>
                <w:vertAlign w:val="superscript"/>
              </w:rPr>
            </w:pPr>
            <w:r w:rsidRPr="000335C1">
              <w:rPr>
                <w:sz w:val="18"/>
                <w:szCs w:val="18"/>
              </w:rPr>
              <w:t>176,5</w:t>
            </w:r>
          </w:p>
        </w:tc>
      </w:tr>
      <w:tr w:rsidR="000335C1" w:rsidRPr="000335C1" w14:paraId="7759B66F" w14:textId="77777777" w:rsidTr="008360E0">
        <w:trPr>
          <w:trHeight w:val="126"/>
          <w:jc w:val="center"/>
        </w:trPr>
        <w:tc>
          <w:tcPr>
            <w:tcW w:w="3393" w:type="dxa"/>
          </w:tcPr>
          <w:p w14:paraId="0715D755" w14:textId="77777777" w:rsidR="005508FE" w:rsidRPr="000335C1" w:rsidRDefault="005508FE" w:rsidP="008360E0">
            <w:pPr>
              <w:spacing w:after="0"/>
              <w:ind w:firstLine="0"/>
              <w:jc w:val="left"/>
              <w:rPr>
                <w:sz w:val="18"/>
                <w:szCs w:val="18"/>
                <w:lang w:eastAsia="lv-LV"/>
              </w:rPr>
            </w:pPr>
            <w:r w:rsidRPr="000335C1">
              <w:rPr>
                <w:sz w:val="18"/>
                <w:szCs w:val="18"/>
              </w:rPr>
              <w:t xml:space="preserve">Vidējā atlīdzība amata vietai </w:t>
            </w:r>
            <w:r w:rsidRPr="000335C1">
              <w:rPr>
                <w:sz w:val="18"/>
                <w:szCs w:val="18"/>
                <w:lang w:eastAsia="lv-LV"/>
              </w:rPr>
              <w:t>(mēnesī)</w:t>
            </w:r>
            <w:r w:rsidRPr="000335C1">
              <w:rPr>
                <w:sz w:val="18"/>
                <w:szCs w:val="18"/>
              </w:rPr>
              <w:t xml:space="preserve">, </w:t>
            </w:r>
            <w:r w:rsidRPr="000335C1">
              <w:rPr>
                <w:i/>
                <w:sz w:val="18"/>
                <w:szCs w:val="18"/>
              </w:rPr>
              <w:t>euro</w:t>
            </w:r>
          </w:p>
        </w:tc>
        <w:tc>
          <w:tcPr>
            <w:tcW w:w="1136" w:type="dxa"/>
            <w:tcBorders>
              <w:top w:val="nil"/>
              <w:left w:val="single" w:sz="4" w:space="0" w:color="auto"/>
              <w:bottom w:val="single" w:sz="4" w:space="0" w:color="auto"/>
              <w:right w:val="single" w:sz="4" w:space="0" w:color="auto"/>
            </w:tcBorders>
            <w:shd w:val="clear" w:color="auto" w:fill="FFFFFF" w:themeFill="background1"/>
          </w:tcPr>
          <w:p w14:paraId="6BF290F9" w14:textId="77777777" w:rsidR="005508FE" w:rsidRPr="000335C1" w:rsidRDefault="005508FE" w:rsidP="008360E0">
            <w:pPr>
              <w:spacing w:after="0"/>
              <w:ind w:firstLine="0"/>
              <w:jc w:val="right"/>
              <w:rPr>
                <w:sz w:val="18"/>
                <w:szCs w:val="18"/>
              </w:rPr>
            </w:pPr>
            <w:r w:rsidRPr="000335C1">
              <w:rPr>
                <w:sz w:val="18"/>
                <w:szCs w:val="18"/>
              </w:rPr>
              <w:t>1 519,1</w:t>
            </w:r>
          </w:p>
        </w:tc>
        <w:tc>
          <w:tcPr>
            <w:tcW w:w="1137" w:type="dxa"/>
            <w:tcBorders>
              <w:top w:val="nil"/>
              <w:left w:val="nil"/>
              <w:bottom w:val="single" w:sz="4" w:space="0" w:color="auto"/>
              <w:right w:val="single" w:sz="4" w:space="0" w:color="auto"/>
            </w:tcBorders>
            <w:shd w:val="clear" w:color="auto" w:fill="FFFFFF" w:themeFill="background1"/>
          </w:tcPr>
          <w:p w14:paraId="53B08A08" w14:textId="77777777" w:rsidR="005508FE" w:rsidRPr="000335C1" w:rsidRDefault="005508FE" w:rsidP="008360E0">
            <w:pPr>
              <w:spacing w:after="0"/>
              <w:ind w:firstLine="0"/>
              <w:jc w:val="right"/>
              <w:rPr>
                <w:sz w:val="18"/>
                <w:szCs w:val="18"/>
              </w:rPr>
            </w:pPr>
            <w:r w:rsidRPr="000335C1">
              <w:rPr>
                <w:sz w:val="18"/>
                <w:szCs w:val="18"/>
              </w:rPr>
              <w:t>1 509,8</w:t>
            </w:r>
          </w:p>
        </w:tc>
        <w:tc>
          <w:tcPr>
            <w:tcW w:w="1137" w:type="dxa"/>
            <w:tcBorders>
              <w:top w:val="nil"/>
              <w:left w:val="nil"/>
              <w:bottom w:val="single" w:sz="4" w:space="0" w:color="auto"/>
              <w:right w:val="single" w:sz="4" w:space="0" w:color="auto"/>
            </w:tcBorders>
            <w:shd w:val="clear" w:color="auto" w:fill="FFFFFF" w:themeFill="background1"/>
          </w:tcPr>
          <w:p w14:paraId="36AC2C33" w14:textId="77777777" w:rsidR="005508FE" w:rsidRPr="000335C1" w:rsidRDefault="005508FE" w:rsidP="008360E0">
            <w:pPr>
              <w:spacing w:after="0"/>
              <w:ind w:firstLine="0"/>
              <w:jc w:val="right"/>
              <w:rPr>
                <w:sz w:val="18"/>
                <w:szCs w:val="18"/>
              </w:rPr>
            </w:pPr>
            <w:r w:rsidRPr="000335C1">
              <w:rPr>
                <w:sz w:val="18"/>
                <w:szCs w:val="18"/>
              </w:rPr>
              <w:t>1 569,6</w:t>
            </w:r>
          </w:p>
        </w:tc>
        <w:tc>
          <w:tcPr>
            <w:tcW w:w="1137" w:type="dxa"/>
            <w:tcBorders>
              <w:top w:val="nil"/>
              <w:left w:val="nil"/>
              <w:bottom w:val="single" w:sz="4" w:space="0" w:color="auto"/>
              <w:right w:val="single" w:sz="4" w:space="0" w:color="auto"/>
            </w:tcBorders>
            <w:shd w:val="clear" w:color="auto" w:fill="FFFFFF" w:themeFill="background1"/>
          </w:tcPr>
          <w:p w14:paraId="06286B76" w14:textId="77777777" w:rsidR="005508FE" w:rsidRPr="000335C1" w:rsidRDefault="005508FE" w:rsidP="008360E0">
            <w:pPr>
              <w:spacing w:after="0"/>
              <w:ind w:firstLine="0"/>
              <w:jc w:val="right"/>
              <w:rPr>
                <w:sz w:val="18"/>
                <w:szCs w:val="18"/>
              </w:rPr>
            </w:pPr>
            <w:r w:rsidRPr="000335C1">
              <w:rPr>
                <w:sz w:val="18"/>
                <w:szCs w:val="18"/>
              </w:rPr>
              <w:t>1 569,6</w:t>
            </w:r>
          </w:p>
        </w:tc>
        <w:tc>
          <w:tcPr>
            <w:tcW w:w="1137" w:type="dxa"/>
            <w:tcBorders>
              <w:top w:val="nil"/>
              <w:left w:val="nil"/>
              <w:bottom w:val="single" w:sz="4" w:space="0" w:color="auto"/>
              <w:right w:val="single" w:sz="4" w:space="0" w:color="auto"/>
            </w:tcBorders>
            <w:shd w:val="clear" w:color="auto" w:fill="FFFFFF" w:themeFill="background1"/>
          </w:tcPr>
          <w:p w14:paraId="57AF338E" w14:textId="77777777" w:rsidR="005508FE" w:rsidRPr="000335C1" w:rsidRDefault="005508FE" w:rsidP="008360E0">
            <w:pPr>
              <w:spacing w:after="0"/>
              <w:ind w:firstLine="0"/>
              <w:jc w:val="right"/>
              <w:rPr>
                <w:sz w:val="18"/>
                <w:szCs w:val="18"/>
              </w:rPr>
            </w:pPr>
            <w:r w:rsidRPr="000335C1">
              <w:rPr>
                <w:sz w:val="18"/>
                <w:szCs w:val="18"/>
              </w:rPr>
              <w:t>1 569,6</w:t>
            </w:r>
          </w:p>
        </w:tc>
      </w:tr>
      <w:tr w:rsidR="000335C1" w:rsidRPr="000335C1" w14:paraId="179E34E0" w14:textId="77777777" w:rsidTr="008360E0">
        <w:trPr>
          <w:trHeight w:val="597"/>
          <w:jc w:val="center"/>
        </w:trPr>
        <w:tc>
          <w:tcPr>
            <w:tcW w:w="3393" w:type="dxa"/>
            <w:vAlign w:val="center"/>
          </w:tcPr>
          <w:p w14:paraId="47B8B716" w14:textId="77777777" w:rsidR="005508FE" w:rsidRPr="000335C1" w:rsidRDefault="005508FE" w:rsidP="008360E0">
            <w:pPr>
              <w:spacing w:after="0"/>
              <w:ind w:firstLine="0"/>
              <w:rPr>
                <w:sz w:val="18"/>
                <w:szCs w:val="18"/>
                <w:lang w:eastAsia="lv-LV"/>
              </w:rPr>
            </w:pPr>
            <w:r w:rsidRPr="000335C1">
              <w:rPr>
                <w:sz w:val="18"/>
                <w:szCs w:val="18"/>
                <w:lang w:eastAsia="lv-LV"/>
              </w:rPr>
              <w:t xml:space="preserve">Kopējā atlīdzība gadā par ārštata darbinieku un uz līgumattiecību pamata nodarbināto, kas nav amatu sarakstā, pakalpojumiem, </w:t>
            </w:r>
            <w:r w:rsidRPr="000335C1">
              <w:rPr>
                <w:i/>
                <w:sz w:val="18"/>
                <w:szCs w:val="18"/>
                <w:lang w:eastAsia="lv-LV"/>
              </w:rPr>
              <w:t>euro</w:t>
            </w:r>
          </w:p>
        </w:tc>
        <w:tc>
          <w:tcPr>
            <w:tcW w:w="1136" w:type="dxa"/>
            <w:tcBorders>
              <w:top w:val="nil"/>
              <w:left w:val="single" w:sz="4" w:space="0" w:color="auto"/>
              <w:bottom w:val="single" w:sz="4" w:space="0" w:color="auto"/>
              <w:right w:val="single" w:sz="4" w:space="0" w:color="auto"/>
            </w:tcBorders>
            <w:shd w:val="clear" w:color="auto" w:fill="FFFFFF" w:themeFill="background1"/>
          </w:tcPr>
          <w:p w14:paraId="14549D16" w14:textId="77777777" w:rsidR="005508FE" w:rsidRPr="000335C1" w:rsidRDefault="005508FE" w:rsidP="008360E0">
            <w:pPr>
              <w:spacing w:after="0"/>
              <w:ind w:firstLine="0"/>
              <w:jc w:val="right"/>
              <w:rPr>
                <w:sz w:val="18"/>
                <w:szCs w:val="18"/>
              </w:rPr>
            </w:pPr>
            <w:r w:rsidRPr="000335C1">
              <w:rPr>
                <w:sz w:val="18"/>
                <w:szCs w:val="18"/>
              </w:rPr>
              <w:t>2 576</w:t>
            </w:r>
          </w:p>
        </w:tc>
        <w:tc>
          <w:tcPr>
            <w:tcW w:w="1137" w:type="dxa"/>
            <w:tcBorders>
              <w:top w:val="nil"/>
              <w:left w:val="nil"/>
              <w:bottom w:val="single" w:sz="4" w:space="0" w:color="auto"/>
              <w:right w:val="single" w:sz="4" w:space="0" w:color="auto"/>
            </w:tcBorders>
            <w:shd w:val="clear" w:color="auto" w:fill="FFFFFF" w:themeFill="background1"/>
          </w:tcPr>
          <w:p w14:paraId="0D1B2385" w14:textId="77777777" w:rsidR="005508FE" w:rsidRPr="000335C1" w:rsidRDefault="005508FE" w:rsidP="008360E0">
            <w:pPr>
              <w:spacing w:after="0"/>
              <w:ind w:firstLine="0"/>
              <w:jc w:val="right"/>
              <w:rPr>
                <w:sz w:val="18"/>
                <w:szCs w:val="18"/>
              </w:rPr>
            </w:pPr>
            <w:r w:rsidRPr="000335C1">
              <w:rPr>
                <w:sz w:val="18"/>
                <w:szCs w:val="18"/>
              </w:rPr>
              <w:t>6 180</w:t>
            </w:r>
          </w:p>
        </w:tc>
        <w:tc>
          <w:tcPr>
            <w:tcW w:w="1137" w:type="dxa"/>
            <w:tcBorders>
              <w:top w:val="nil"/>
              <w:left w:val="nil"/>
              <w:bottom w:val="single" w:sz="4" w:space="0" w:color="auto"/>
              <w:right w:val="single" w:sz="4" w:space="0" w:color="auto"/>
            </w:tcBorders>
            <w:shd w:val="clear" w:color="auto" w:fill="FFFFFF" w:themeFill="background1"/>
          </w:tcPr>
          <w:p w14:paraId="652E6694" w14:textId="77777777" w:rsidR="005508FE" w:rsidRPr="000335C1" w:rsidRDefault="005508FE" w:rsidP="008360E0">
            <w:pPr>
              <w:spacing w:after="0"/>
              <w:ind w:firstLine="0"/>
              <w:jc w:val="right"/>
              <w:rPr>
                <w:sz w:val="18"/>
                <w:szCs w:val="18"/>
              </w:rPr>
            </w:pPr>
            <w:r w:rsidRPr="000335C1">
              <w:rPr>
                <w:sz w:val="18"/>
                <w:szCs w:val="18"/>
              </w:rPr>
              <w:t>6 180</w:t>
            </w:r>
          </w:p>
        </w:tc>
        <w:tc>
          <w:tcPr>
            <w:tcW w:w="1137" w:type="dxa"/>
            <w:tcBorders>
              <w:top w:val="nil"/>
              <w:left w:val="nil"/>
              <w:bottom w:val="single" w:sz="4" w:space="0" w:color="auto"/>
              <w:right w:val="single" w:sz="4" w:space="0" w:color="auto"/>
            </w:tcBorders>
            <w:shd w:val="clear" w:color="auto" w:fill="FFFFFF" w:themeFill="background1"/>
          </w:tcPr>
          <w:p w14:paraId="40221D9F" w14:textId="77777777" w:rsidR="005508FE" w:rsidRPr="000335C1" w:rsidRDefault="005508FE" w:rsidP="008360E0">
            <w:pPr>
              <w:spacing w:after="0"/>
              <w:ind w:firstLine="0"/>
              <w:jc w:val="right"/>
              <w:rPr>
                <w:sz w:val="18"/>
                <w:szCs w:val="18"/>
              </w:rPr>
            </w:pPr>
            <w:r w:rsidRPr="000335C1">
              <w:rPr>
                <w:sz w:val="18"/>
                <w:szCs w:val="18"/>
              </w:rPr>
              <w:t>6 180</w:t>
            </w:r>
          </w:p>
        </w:tc>
        <w:tc>
          <w:tcPr>
            <w:tcW w:w="1137" w:type="dxa"/>
            <w:tcBorders>
              <w:top w:val="nil"/>
              <w:left w:val="nil"/>
              <w:bottom w:val="single" w:sz="4" w:space="0" w:color="auto"/>
              <w:right w:val="single" w:sz="4" w:space="0" w:color="auto"/>
            </w:tcBorders>
            <w:shd w:val="clear" w:color="auto" w:fill="FFFFFF" w:themeFill="background1"/>
          </w:tcPr>
          <w:p w14:paraId="77D73F24" w14:textId="77777777" w:rsidR="005508FE" w:rsidRPr="000335C1" w:rsidRDefault="005508FE" w:rsidP="008360E0">
            <w:pPr>
              <w:spacing w:after="0"/>
              <w:ind w:firstLine="0"/>
              <w:jc w:val="right"/>
              <w:rPr>
                <w:sz w:val="18"/>
                <w:szCs w:val="18"/>
              </w:rPr>
            </w:pPr>
            <w:r w:rsidRPr="000335C1">
              <w:rPr>
                <w:sz w:val="18"/>
                <w:szCs w:val="18"/>
              </w:rPr>
              <w:t>6 180</w:t>
            </w:r>
          </w:p>
        </w:tc>
      </w:tr>
    </w:tbl>
    <w:p w14:paraId="2B5F4553" w14:textId="77777777" w:rsidR="005508FE" w:rsidRPr="000335C1" w:rsidRDefault="005508FE" w:rsidP="005508FE">
      <w:pPr>
        <w:spacing w:before="240" w:after="240"/>
        <w:ind w:firstLine="0"/>
        <w:jc w:val="center"/>
        <w:rPr>
          <w:b/>
          <w:lang w:eastAsia="lv-LV"/>
        </w:rPr>
      </w:pPr>
      <w:r w:rsidRPr="000335C1">
        <w:rPr>
          <w:b/>
          <w:lang w:eastAsia="lv-LV"/>
        </w:rPr>
        <w:t>Izmaiņas izdevumos, salīdzinot 2022. gada plānu ar 2021. gada plānu</w:t>
      </w:r>
    </w:p>
    <w:p w14:paraId="00F353BA" w14:textId="77777777" w:rsidR="005508FE" w:rsidRPr="000335C1" w:rsidRDefault="005508FE" w:rsidP="005508FE">
      <w:pPr>
        <w:spacing w:after="0"/>
        <w:ind w:left="7921" w:firstLine="720"/>
        <w:jc w:val="center"/>
        <w:rPr>
          <w:i/>
          <w:sz w:val="18"/>
          <w:szCs w:val="18"/>
        </w:rPr>
      </w:pPr>
      <w:r w:rsidRPr="000335C1">
        <w:rPr>
          <w:i/>
          <w:sz w:val="18"/>
          <w:szCs w:val="18"/>
        </w:rPr>
        <w:t>Euro</w:t>
      </w:r>
    </w:p>
    <w:tbl>
      <w:tblPr>
        <w:tblW w:w="907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41"/>
        <w:gridCol w:w="1277"/>
        <w:gridCol w:w="1277"/>
        <w:gridCol w:w="1277"/>
      </w:tblGrid>
      <w:tr w:rsidR="000335C1" w:rsidRPr="000335C1" w14:paraId="7C984E61" w14:textId="77777777" w:rsidTr="008360E0">
        <w:trPr>
          <w:trHeight w:val="142"/>
          <w:tblHeader/>
          <w:jc w:val="center"/>
        </w:trPr>
        <w:tc>
          <w:tcPr>
            <w:tcW w:w="5241" w:type="dxa"/>
            <w:vAlign w:val="center"/>
          </w:tcPr>
          <w:p w14:paraId="11DFC07E" w14:textId="77777777" w:rsidR="005508FE" w:rsidRPr="000335C1" w:rsidRDefault="005508FE" w:rsidP="008360E0">
            <w:pPr>
              <w:spacing w:after="0"/>
              <w:ind w:firstLine="0"/>
              <w:jc w:val="center"/>
              <w:rPr>
                <w:sz w:val="18"/>
                <w:szCs w:val="18"/>
              </w:rPr>
            </w:pPr>
            <w:r w:rsidRPr="000335C1">
              <w:rPr>
                <w:sz w:val="18"/>
                <w:szCs w:val="18"/>
                <w:lang w:eastAsia="lv-LV"/>
              </w:rPr>
              <w:t>Pasākums</w:t>
            </w:r>
          </w:p>
        </w:tc>
        <w:tc>
          <w:tcPr>
            <w:tcW w:w="1277" w:type="dxa"/>
            <w:vAlign w:val="center"/>
          </w:tcPr>
          <w:p w14:paraId="4FE864E9" w14:textId="77777777" w:rsidR="005508FE" w:rsidRPr="000335C1" w:rsidRDefault="005508FE" w:rsidP="008360E0">
            <w:pPr>
              <w:spacing w:after="0"/>
              <w:ind w:firstLine="0"/>
              <w:jc w:val="center"/>
              <w:rPr>
                <w:sz w:val="18"/>
                <w:szCs w:val="18"/>
                <w:lang w:eastAsia="lv-LV"/>
              </w:rPr>
            </w:pPr>
            <w:r w:rsidRPr="000335C1">
              <w:rPr>
                <w:sz w:val="18"/>
                <w:szCs w:val="18"/>
                <w:lang w:eastAsia="lv-LV"/>
              </w:rPr>
              <w:t>Samazinājums</w:t>
            </w:r>
          </w:p>
        </w:tc>
        <w:tc>
          <w:tcPr>
            <w:tcW w:w="1277" w:type="dxa"/>
            <w:vAlign w:val="center"/>
          </w:tcPr>
          <w:p w14:paraId="21741A65" w14:textId="77777777" w:rsidR="005508FE" w:rsidRPr="000335C1" w:rsidRDefault="005508FE" w:rsidP="008360E0">
            <w:pPr>
              <w:spacing w:after="0"/>
              <w:ind w:firstLine="0"/>
              <w:jc w:val="center"/>
              <w:rPr>
                <w:sz w:val="18"/>
                <w:szCs w:val="18"/>
                <w:lang w:eastAsia="lv-LV"/>
              </w:rPr>
            </w:pPr>
            <w:r w:rsidRPr="000335C1">
              <w:rPr>
                <w:sz w:val="18"/>
                <w:szCs w:val="18"/>
                <w:lang w:eastAsia="lv-LV"/>
              </w:rPr>
              <w:t>Palielinājums</w:t>
            </w:r>
          </w:p>
        </w:tc>
        <w:tc>
          <w:tcPr>
            <w:tcW w:w="1277" w:type="dxa"/>
            <w:vAlign w:val="center"/>
          </w:tcPr>
          <w:p w14:paraId="7E256B74" w14:textId="77777777" w:rsidR="005508FE" w:rsidRPr="000335C1" w:rsidRDefault="005508FE" w:rsidP="008360E0">
            <w:pPr>
              <w:spacing w:after="0"/>
              <w:ind w:firstLine="0"/>
              <w:jc w:val="center"/>
              <w:rPr>
                <w:sz w:val="18"/>
                <w:szCs w:val="18"/>
                <w:lang w:eastAsia="lv-LV"/>
              </w:rPr>
            </w:pPr>
            <w:r w:rsidRPr="000335C1">
              <w:rPr>
                <w:sz w:val="18"/>
                <w:szCs w:val="18"/>
                <w:lang w:eastAsia="lv-LV"/>
              </w:rPr>
              <w:t>Izmaiņas</w:t>
            </w:r>
          </w:p>
        </w:tc>
      </w:tr>
      <w:tr w:rsidR="000335C1" w:rsidRPr="000335C1" w14:paraId="75D4FE86" w14:textId="77777777" w:rsidTr="008360E0">
        <w:trPr>
          <w:trHeight w:val="142"/>
          <w:jc w:val="center"/>
        </w:trPr>
        <w:tc>
          <w:tcPr>
            <w:tcW w:w="5241" w:type="dxa"/>
            <w:shd w:val="clear" w:color="auto" w:fill="D9D9D9"/>
          </w:tcPr>
          <w:p w14:paraId="7A03C836" w14:textId="77777777" w:rsidR="005508FE" w:rsidRPr="000335C1" w:rsidRDefault="005508FE" w:rsidP="008360E0">
            <w:pPr>
              <w:spacing w:after="0"/>
              <w:ind w:firstLine="0"/>
              <w:jc w:val="left"/>
              <w:rPr>
                <w:sz w:val="18"/>
                <w:szCs w:val="18"/>
              </w:rPr>
            </w:pPr>
            <w:r w:rsidRPr="000335C1">
              <w:rPr>
                <w:b/>
                <w:bCs/>
                <w:sz w:val="18"/>
                <w:szCs w:val="18"/>
                <w:lang w:eastAsia="lv-LV"/>
              </w:rPr>
              <w:t>Izdevumi - kopā</w:t>
            </w:r>
          </w:p>
        </w:tc>
        <w:tc>
          <w:tcPr>
            <w:tcW w:w="1277" w:type="dxa"/>
            <w:shd w:val="clear" w:color="auto" w:fill="D9D9D9"/>
          </w:tcPr>
          <w:p w14:paraId="7E24ABE3" w14:textId="77777777" w:rsidR="005508FE" w:rsidRPr="000335C1" w:rsidRDefault="005508FE" w:rsidP="008360E0">
            <w:pPr>
              <w:spacing w:after="0"/>
              <w:ind w:firstLine="0"/>
              <w:jc w:val="right"/>
              <w:rPr>
                <w:b/>
                <w:sz w:val="18"/>
                <w:szCs w:val="18"/>
              </w:rPr>
            </w:pPr>
            <w:r w:rsidRPr="000335C1">
              <w:rPr>
                <w:b/>
                <w:sz w:val="18"/>
                <w:szCs w:val="18"/>
              </w:rPr>
              <w:t>862</w:t>
            </w:r>
          </w:p>
        </w:tc>
        <w:tc>
          <w:tcPr>
            <w:tcW w:w="1277" w:type="dxa"/>
            <w:shd w:val="clear" w:color="auto" w:fill="D9D9D9"/>
          </w:tcPr>
          <w:p w14:paraId="5FE30F6F" w14:textId="77777777" w:rsidR="005508FE" w:rsidRPr="000335C1" w:rsidRDefault="005508FE" w:rsidP="008360E0">
            <w:pPr>
              <w:spacing w:after="0"/>
              <w:ind w:firstLine="0"/>
              <w:jc w:val="right"/>
              <w:rPr>
                <w:b/>
                <w:sz w:val="18"/>
                <w:szCs w:val="18"/>
              </w:rPr>
            </w:pPr>
            <w:r w:rsidRPr="000335C1">
              <w:rPr>
                <w:b/>
                <w:sz w:val="18"/>
                <w:szCs w:val="18"/>
              </w:rPr>
              <w:t>132 235</w:t>
            </w:r>
          </w:p>
        </w:tc>
        <w:tc>
          <w:tcPr>
            <w:tcW w:w="1277" w:type="dxa"/>
            <w:shd w:val="clear" w:color="auto" w:fill="D9D9D9"/>
          </w:tcPr>
          <w:p w14:paraId="24D40BCA" w14:textId="77777777" w:rsidR="005508FE" w:rsidRPr="000335C1" w:rsidRDefault="005508FE" w:rsidP="008360E0">
            <w:pPr>
              <w:spacing w:after="0"/>
              <w:ind w:firstLine="0"/>
              <w:jc w:val="right"/>
              <w:rPr>
                <w:b/>
                <w:sz w:val="18"/>
                <w:szCs w:val="18"/>
              </w:rPr>
            </w:pPr>
            <w:r w:rsidRPr="000335C1">
              <w:rPr>
                <w:b/>
                <w:sz w:val="18"/>
                <w:szCs w:val="18"/>
              </w:rPr>
              <w:t>131 373</w:t>
            </w:r>
          </w:p>
        </w:tc>
      </w:tr>
      <w:tr w:rsidR="000335C1" w:rsidRPr="000335C1" w14:paraId="24A764F4" w14:textId="77777777" w:rsidTr="008360E0">
        <w:trPr>
          <w:trHeight w:val="142"/>
          <w:jc w:val="center"/>
        </w:trPr>
        <w:tc>
          <w:tcPr>
            <w:tcW w:w="9072" w:type="dxa"/>
            <w:gridSpan w:val="4"/>
          </w:tcPr>
          <w:p w14:paraId="07355916" w14:textId="77777777" w:rsidR="005508FE" w:rsidRPr="000335C1" w:rsidRDefault="005508FE" w:rsidP="008360E0">
            <w:pPr>
              <w:spacing w:after="0"/>
              <w:ind w:firstLine="313"/>
              <w:jc w:val="left"/>
              <w:rPr>
                <w:sz w:val="18"/>
                <w:szCs w:val="18"/>
              </w:rPr>
            </w:pPr>
            <w:r w:rsidRPr="000335C1">
              <w:rPr>
                <w:i/>
                <w:sz w:val="18"/>
                <w:szCs w:val="18"/>
                <w:lang w:eastAsia="lv-LV"/>
              </w:rPr>
              <w:t>t. sk.:</w:t>
            </w:r>
          </w:p>
        </w:tc>
      </w:tr>
      <w:tr w:rsidR="000335C1" w:rsidRPr="000335C1" w14:paraId="47BEC784" w14:textId="77777777" w:rsidTr="008360E0">
        <w:trPr>
          <w:trHeight w:val="142"/>
          <w:jc w:val="center"/>
        </w:trPr>
        <w:tc>
          <w:tcPr>
            <w:tcW w:w="5241" w:type="dxa"/>
            <w:shd w:val="clear" w:color="auto" w:fill="F2F2F2"/>
            <w:vAlign w:val="center"/>
          </w:tcPr>
          <w:p w14:paraId="44D8B4D0" w14:textId="77777777" w:rsidR="005508FE" w:rsidRPr="000335C1" w:rsidRDefault="005508FE" w:rsidP="008360E0">
            <w:pPr>
              <w:spacing w:after="0"/>
              <w:ind w:firstLine="0"/>
              <w:rPr>
                <w:i/>
                <w:sz w:val="18"/>
                <w:szCs w:val="18"/>
                <w:lang w:eastAsia="lv-LV"/>
              </w:rPr>
            </w:pPr>
            <w:r w:rsidRPr="000335C1">
              <w:rPr>
                <w:sz w:val="18"/>
                <w:szCs w:val="18"/>
                <w:u w:val="single"/>
                <w:lang w:eastAsia="lv-LV"/>
              </w:rPr>
              <w:t>Ilgtermiņa saistības</w:t>
            </w:r>
          </w:p>
        </w:tc>
        <w:tc>
          <w:tcPr>
            <w:tcW w:w="1277" w:type="dxa"/>
            <w:shd w:val="clear" w:color="auto" w:fill="F2F2F2"/>
          </w:tcPr>
          <w:p w14:paraId="489D770A" w14:textId="77777777" w:rsidR="005508FE" w:rsidRPr="000335C1" w:rsidRDefault="005508FE" w:rsidP="008360E0">
            <w:pPr>
              <w:spacing w:after="0"/>
              <w:ind w:firstLine="0"/>
              <w:jc w:val="right"/>
              <w:rPr>
                <w:sz w:val="18"/>
                <w:szCs w:val="18"/>
              </w:rPr>
            </w:pPr>
            <w:r w:rsidRPr="000335C1">
              <w:rPr>
                <w:sz w:val="18"/>
                <w:szCs w:val="18"/>
              </w:rPr>
              <w:t>862</w:t>
            </w:r>
          </w:p>
        </w:tc>
        <w:tc>
          <w:tcPr>
            <w:tcW w:w="1277" w:type="dxa"/>
            <w:shd w:val="clear" w:color="auto" w:fill="F2F2F2"/>
          </w:tcPr>
          <w:p w14:paraId="5BEC8E8D" w14:textId="77777777" w:rsidR="005508FE" w:rsidRPr="000335C1" w:rsidRDefault="005508FE" w:rsidP="008360E0">
            <w:pPr>
              <w:spacing w:after="0"/>
              <w:ind w:firstLine="0"/>
              <w:jc w:val="right"/>
              <w:rPr>
                <w:sz w:val="18"/>
                <w:szCs w:val="18"/>
              </w:rPr>
            </w:pPr>
            <w:r w:rsidRPr="000335C1">
              <w:rPr>
                <w:sz w:val="18"/>
                <w:szCs w:val="18"/>
              </w:rPr>
              <w:t>839</w:t>
            </w:r>
          </w:p>
        </w:tc>
        <w:tc>
          <w:tcPr>
            <w:tcW w:w="1277" w:type="dxa"/>
            <w:shd w:val="clear" w:color="auto" w:fill="F2F2F2"/>
          </w:tcPr>
          <w:p w14:paraId="1D25A1D9" w14:textId="77777777" w:rsidR="005508FE" w:rsidRPr="000335C1" w:rsidRDefault="005508FE" w:rsidP="008360E0">
            <w:pPr>
              <w:spacing w:after="0"/>
              <w:ind w:firstLine="0"/>
              <w:jc w:val="right"/>
              <w:rPr>
                <w:sz w:val="18"/>
                <w:szCs w:val="18"/>
              </w:rPr>
            </w:pPr>
            <w:r w:rsidRPr="000335C1">
              <w:rPr>
                <w:sz w:val="18"/>
                <w:szCs w:val="18"/>
              </w:rPr>
              <w:t>-23</w:t>
            </w:r>
          </w:p>
        </w:tc>
      </w:tr>
      <w:tr w:rsidR="000335C1" w:rsidRPr="000335C1" w14:paraId="59D63547" w14:textId="77777777" w:rsidTr="008360E0">
        <w:trPr>
          <w:trHeight w:val="142"/>
          <w:jc w:val="center"/>
        </w:trPr>
        <w:tc>
          <w:tcPr>
            <w:tcW w:w="5241" w:type="dxa"/>
          </w:tcPr>
          <w:p w14:paraId="7CF8E9F1" w14:textId="77777777" w:rsidR="005508FE" w:rsidRPr="000335C1" w:rsidRDefault="005508FE" w:rsidP="008360E0">
            <w:pPr>
              <w:spacing w:after="0"/>
              <w:ind w:firstLine="0"/>
              <w:rPr>
                <w:i/>
                <w:sz w:val="18"/>
                <w:szCs w:val="18"/>
                <w:lang w:eastAsia="lv-LV"/>
              </w:rPr>
            </w:pPr>
            <w:r w:rsidRPr="000335C1">
              <w:rPr>
                <w:i/>
                <w:sz w:val="18"/>
                <w:szCs w:val="18"/>
                <w:lang w:eastAsia="lv-LV"/>
              </w:rPr>
              <w:t>Dalības maksas nodrošināšana Starptautiskajā Darba inspekciju asociācijā IALI</w:t>
            </w:r>
          </w:p>
        </w:tc>
        <w:tc>
          <w:tcPr>
            <w:tcW w:w="1277" w:type="dxa"/>
          </w:tcPr>
          <w:p w14:paraId="7433BE54" w14:textId="77777777" w:rsidR="005508FE" w:rsidRPr="000335C1" w:rsidRDefault="005508FE" w:rsidP="008360E0">
            <w:pPr>
              <w:spacing w:after="0"/>
              <w:ind w:firstLine="0"/>
              <w:jc w:val="right"/>
              <w:rPr>
                <w:sz w:val="18"/>
                <w:szCs w:val="18"/>
              </w:rPr>
            </w:pPr>
            <w:r w:rsidRPr="000335C1">
              <w:rPr>
                <w:sz w:val="18"/>
                <w:szCs w:val="18"/>
              </w:rPr>
              <w:t>862</w:t>
            </w:r>
          </w:p>
        </w:tc>
        <w:tc>
          <w:tcPr>
            <w:tcW w:w="1277" w:type="dxa"/>
          </w:tcPr>
          <w:p w14:paraId="00199F6B" w14:textId="77777777" w:rsidR="005508FE" w:rsidRPr="000335C1" w:rsidRDefault="005508FE" w:rsidP="008360E0">
            <w:pPr>
              <w:spacing w:after="0"/>
              <w:ind w:firstLine="0"/>
              <w:jc w:val="right"/>
              <w:rPr>
                <w:sz w:val="18"/>
                <w:szCs w:val="18"/>
              </w:rPr>
            </w:pPr>
            <w:r w:rsidRPr="000335C1">
              <w:rPr>
                <w:sz w:val="18"/>
                <w:szCs w:val="18"/>
              </w:rPr>
              <w:t>839</w:t>
            </w:r>
          </w:p>
        </w:tc>
        <w:tc>
          <w:tcPr>
            <w:tcW w:w="1277" w:type="dxa"/>
          </w:tcPr>
          <w:p w14:paraId="72058BEF" w14:textId="77777777" w:rsidR="005508FE" w:rsidRPr="000335C1" w:rsidRDefault="005508FE" w:rsidP="008360E0">
            <w:pPr>
              <w:spacing w:after="0"/>
              <w:ind w:firstLine="0"/>
              <w:jc w:val="right"/>
              <w:rPr>
                <w:sz w:val="18"/>
                <w:szCs w:val="18"/>
              </w:rPr>
            </w:pPr>
            <w:r w:rsidRPr="000335C1">
              <w:rPr>
                <w:sz w:val="18"/>
                <w:szCs w:val="18"/>
              </w:rPr>
              <w:t>-23</w:t>
            </w:r>
          </w:p>
        </w:tc>
      </w:tr>
      <w:tr w:rsidR="000335C1" w:rsidRPr="000335C1" w14:paraId="644AADEE" w14:textId="77777777" w:rsidTr="008360E0">
        <w:trPr>
          <w:trHeight w:val="142"/>
          <w:jc w:val="center"/>
        </w:trPr>
        <w:tc>
          <w:tcPr>
            <w:tcW w:w="5241" w:type="dxa"/>
            <w:shd w:val="clear" w:color="auto" w:fill="F2F2F2"/>
            <w:vAlign w:val="center"/>
          </w:tcPr>
          <w:p w14:paraId="09C6CA2D" w14:textId="77777777" w:rsidR="005508FE" w:rsidRPr="000335C1" w:rsidRDefault="005508FE" w:rsidP="008360E0">
            <w:pPr>
              <w:spacing w:after="0"/>
              <w:ind w:firstLine="0"/>
              <w:rPr>
                <w:i/>
                <w:sz w:val="18"/>
                <w:szCs w:val="18"/>
                <w:lang w:eastAsia="lv-LV"/>
              </w:rPr>
            </w:pPr>
            <w:r w:rsidRPr="000335C1">
              <w:rPr>
                <w:sz w:val="18"/>
                <w:szCs w:val="18"/>
                <w:u w:val="single"/>
                <w:lang w:eastAsia="lv-LV"/>
              </w:rPr>
              <w:t>Citas izmaiņas</w:t>
            </w:r>
          </w:p>
        </w:tc>
        <w:tc>
          <w:tcPr>
            <w:tcW w:w="1277" w:type="dxa"/>
            <w:shd w:val="clear" w:color="auto" w:fill="F2F2F2"/>
          </w:tcPr>
          <w:p w14:paraId="2A46CA9C" w14:textId="77777777" w:rsidR="005508FE" w:rsidRPr="000335C1" w:rsidRDefault="005508FE" w:rsidP="008360E0">
            <w:pPr>
              <w:spacing w:after="0"/>
              <w:ind w:firstLine="0"/>
              <w:jc w:val="center"/>
              <w:rPr>
                <w:bCs/>
                <w:sz w:val="18"/>
                <w:szCs w:val="18"/>
              </w:rPr>
            </w:pPr>
            <w:r w:rsidRPr="000335C1">
              <w:rPr>
                <w:bCs/>
                <w:sz w:val="18"/>
                <w:szCs w:val="18"/>
              </w:rPr>
              <w:t>-</w:t>
            </w:r>
          </w:p>
        </w:tc>
        <w:tc>
          <w:tcPr>
            <w:tcW w:w="1277" w:type="dxa"/>
            <w:shd w:val="clear" w:color="auto" w:fill="F2F2F2"/>
          </w:tcPr>
          <w:p w14:paraId="78D7873A" w14:textId="77777777" w:rsidR="005508FE" w:rsidRPr="000335C1" w:rsidRDefault="005508FE" w:rsidP="008360E0">
            <w:pPr>
              <w:spacing w:after="0"/>
              <w:ind w:firstLine="0"/>
              <w:jc w:val="right"/>
              <w:rPr>
                <w:bCs/>
                <w:sz w:val="18"/>
                <w:szCs w:val="18"/>
              </w:rPr>
            </w:pPr>
            <w:r w:rsidRPr="000335C1">
              <w:rPr>
                <w:bCs/>
                <w:sz w:val="18"/>
                <w:szCs w:val="18"/>
              </w:rPr>
              <w:t>131 396</w:t>
            </w:r>
          </w:p>
        </w:tc>
        <w:tc>
          <w:tcPr>
            <w:tcW w:w="1277" w:type="dxa"/>
            <w:shd w:val="clear" w:color="auto" w:fill="F2F2F2"/>
          </w:tcPr>
          <w:p w14:paraId="7F6BC3FD" w14:textId="77777777" w:rsidR="005508FE" w:rsidRPr="000335C1" w:rsidRDefault="005508FE" w:rsidP="008360E0">
            <w:pPr>
              <w:spacing w:after="0"/>
              <w:ind w:firstLine="0"/>
              <w:jc w:val="right"/>
              <w:rPr>
                <w:sz w:val="18"/>
                <w:szCs w:val="18"/>
              </w:rPr>
            </w:pPr>
            <w:r w:rsidRPr="000335C1">
              <w:rPr>
                <w:bCs/>
                <w:sz w:val="18"/>
                <w:szCs w:val="18"/>
              </w:rPr>
              <w:t>131 396</w:t>
            </w:r>
          </w:p>
        </w:tc>
      </w:tr>
      <w:tr w:rsidR="000335C1" w:rsidRPr="000335C1" w14:paraId="5B75F82C" w14:textId="77777777" w:rsidTr="008360E0">
        <w:trPr>
          <w:trHeight w:val="142"/>
          <w:jc w:val="center"/>
        </w:trPr>
        <w:tc>
          <w:tcPr>
            <w:tcW w:w="5241" w:type="dxa"/>
          </w:tcPr>
          <w:p w14:paraId="1FFF6864" w14:textId="77777777" w:rsidR="005508FE" w:rsidRPr="000335C1" w:rsidRDefault="005508FE" w:rsidP="008360E0">
            <w:pPr>
              <w:spacing w:after="0"/>
              <w:ind w:firstLine="0"/>
              <w:rPr>
                <w:i/>
                <w:sz w:val="18"/>
                <w:szCs w:val="18"/>
                <w:lang w:eastAsia="lv-LV"/>
              </w:rPr>
            </w:pPr>
            <w:r w:rsidRPr="000335C1">
              <w:rPr>
                <w:i/>
                <w:sz w:val="18"/>
                <w:szCs w:val="18"/>
                <w:lang w:eastAsia="lv-LV"/>
              </w:rPr>
              <w:t>Izdevumu palielinājums 2021. gada prioritārā pasākuma “Kvalitātes paaugstināšana nozares iestādēs klientiem sniegto pakalpojumu nodrošināšanai” īstenošanai  (MK 22.09.2020. sēdes prot. Nr.55 38.§ 20.6.2.apakšpunkts)</w:t>
            </w:r>
          </w:p>
        </w:tc>
        <w:tc>
          <w:tcPr>
            <w:tcW w:w="1277" w:type="dxa"/>
          </w:tcPr>
          <w:p w14:paraId="24549182" w14:textId="77777777" w:rsidR="005508FE" w:rsidRPr="000335C1" w:rsidRDefault="005508FE" w:rsidP="008360E0">
            <w:pPr>
              <w:spacing w:after="0"/>
              <w:ind w:firstLine="0"/>
              <w:jc w:val="center"/>
              <w:rPr>
                <w:sz w:val="18"/>
                <w:szCs w:val="18"/>
              </w:rPr>
            </w:pPr>
            <w:r w:rsidRPr="000335C1">
              <w:rPr>
                <w:sz w:val="18"/>
                <w:szCs w:val="18"/>
              </w:rPr>
              <w:t>-</w:t>
            </w:r>
          </w:p>
        </w:tc>
        <w:tc>
          <w:tcPr>
            <w:tcW w:w="1277" w:type="dxa"/>
          </w:tcPr>
          <w:p w14:paraId="5B5EDF26" w14:textId="77777777" w:rsidR="005508FE" w:rsidRPr="000335C1" w:rsidRDefault="005508FE" w:rsidP="008360E0">
            <w:pPr>
              <w:spacing w:after="0"/>
              <w:ind w:firstLine="0"/>
              <w:jc w:val="right"/>
              <w:rPr>
                <w:sz w:val="18"/>
                <w:szCs w:val="18"/>
              </w:rPr>
            </w:pPr>
            <w:r w:rsidRPr="000335C1">
              <w:rPr>
                <w:sz w:val="18"/>
                <w:szCs w:val="18"/>
              </w:rPr>
              <w:t>126 637</w:t>
            </w:r>
          </w:p>
        </w:tc>
        <w:tc>
          <w:tcPr>
            <w:tcW w:w="1277" w:type="dxa"/>
          </w:tcPr>
          <w:p w14:paraId="61A3941D" w14:textId="77777777" w:rsidR="005508FE" w:rsidRPr="000335C1" w:rsidRDefault="005508FE" w:rsidP="008360E0">
            <w:pPr>
              <w:spacing w:after="0"/>
              <w:ind w:firstLine="0"/>
              <w:jc w:val="right"/>
              <w:rPr>
                <w:sz w:val="18"/>
                <w:szCs w:val="18"/>
              </w:rPr>
            </w:pPr>
            <w:r w:rsidRPr="000335C1">
              <w:rPr>
                <w:sz w:val="18"/>
                <w:szCs w:val="18"/>
              </w:rPr>
              <w:t>126 637</w:t>
            </w:r>
          </w:p>
        </w:tc>
      </w:tr>
      <w:tr w:rsidR="000335C1" w:rsidRPr="000335C1" w14:paraId="4955D1A2" w14:textId="77777777" w:rsidTr="008360E0">
        <w:trPr>
          <w:trHeight w:val="142"/>
          <w:jc w:val="center"/>
        </w:trPr>
        <w:tc>
          <w:tcPr>
            <w:tcW w:w="5241" w:type="dxa"/>
          </w:tcPr>
          <w:p w14:paraId="57BE8F71" w14:textId="77777777" w:rsidR="005508FE" w:rsidRPr="000335C1" w:rsidRDefault="005508FE" w:rsidP="008360E0">
            <w:pPr>
              <w:spacing w:after="0"/>
              <w:ind w:firstLine="0"/>
              <w:rPr>
                <w:i/>
                <w:sz w:val="18"/>
                <w:szCs w:val="18"/>
                <w:lang w:eastAsia="lv-LV"/>
              </w:rPr>
            </w:pPr>
            <w:r w:rsidRPr="000335C1">
              <w:rPr>
                <w:i/>
                <w:sz w:val="18"/>
                <w:szCs w:val="18"/>
                <w:lang w:eastAsia="lv-LV"/>
              </w:rPr>
              <w:t>Izdevumu palielinājums, lai Valsts darba inspekcija (Kuldīgas ielā 2, Ventspilī) atbilstoši MK 19.09.2018. rīkojumā Nr.448 noteiktajam nodrošinātu aprīkojuma iegādi (MK 18.08.2020. sēdes prot. Nr.49. 46.§ 12.10.1. apakšpunkts)</w:t>
            </w:r>
          </w:p>
        </w:tc>
        <w:tc>
          <w:tcPr>
            <w:tcW w:w="1277" w:type="dxa"/>
          </w:tcPr>
          <w:p w14:paraId="4491CBA0" w14:textId="77777777" w:rsidR="005508FE" w:rsidRPr="000335C1" w:rsidRDefault="005508FE" w:rsidP="008360E0">
            <w:pPr>
              <w:spacing w:after="0"/>
              <w:ind w:firstLine="0"/>
              <w:jc w:val="center"/>
              <w:rPr>
                <w:sz w:val="18"/>
                <w:szCs w:val="18"/>
              </w:rPr>
            </w:pPr>
            <w:r w:rsidRPr="000335C1">
              <w:rPr>
                <w:sz w:val="18"/>
                <w:szCs w:val="18"/>
              </w:rPr>
              <w:t>-</w:t>
            </w:r>
          </w:p>
        </w:tc>
        <w:tc>
          <w:tcPr>
            <w:tcW w:w="1277" w:type="dxa"/>
          </w:tcPr>
          <w:p w14:paraId="283D9058" w14:textId="77777777" w:rsidR="005508FE" w:rsidRPr="000335C1" w:rsidRDefault="005508FE" w:rsidP="008360E0">
            <w:pPr>
              <w:spacing w:after="0"/>
              <w:ind w:firstLine="0"/>
              <w:jc w:val="right"/>
              <w:rPr>
                <w:sz w:val="18"/>
                <w:szCs w:val="18"/>
              </w:rPr>
            </w:pPr>
            <w:r w:rsidRPr="000335C1">
              <w:rPr>
                <w:sz w:val="18"/>
                <w:szCs w:val="18"/>
              </w:rPr>
              <w:t>4 380</w:t>
            </w:r>
          </w:p>
        </w:tc>
        <w:tc>
          <w:tcPr>
            <w:tcW w:w="1277" w:type="dxa"/>
          </w:tcPr>
          <w:p w14:paraId="5CD743ED" w14:textId="77777777" w:rsidR="005508FE" w:rsidRPr="000335C1" w:rsidRDefault="005508FE" w:rsidP="008360E0">
            <w:pPr>
              <w:spacing w:after="0"/>
              <w:ind w:firstLine="0"/>
              <w:jc w:val="right"/>
              <w:rPr>
                <w:sz w:val="18"/>
                <w:szCs w:val="18"/>
              </w:rPr>
            </w:pPr>
            <w:r w:rsidRPr="000335C1">
              <w:rPr>
                <w:sz w:val="18"/>
                <w:szCs w:val="18"/>
              </w:rPr>
              <w:t>4 380</w:t>
            </w:r>
          </w:p>
        </w:tc>
      </w:tr>
      <w:tr w:rsidR="000335C1" w:rsidRPr="000335C1" w14:paraId="6EB2D05B" w14:textId="77777777" w:rsidTr="008360E0">
        <w:trPr>
          <w:trHeight w:val="142"/>
          <w:jc w:val="center"/>
        </w:trPr>
        <w:tc>
          <w:tcPr>
            <w:tcW w:w="5241" w:type="dxa"/>
          </w:tcPr>
          <w:p w14:paraId="7C581B53" w14:textId="77777777" w:rsidR="005508FE" w:rsidRPr="000335C1" w:rsidRDefault="005508FE" w:rsidP="008360E0">
            <w:pPr>
              <w:spacing w:after="0"/>
              <w:ind w:firstLine="0"/>
              <w:rPr>
                <w:i/>
                <w:sz w:val="18"/>
                <w:szCs w:val="18"/>
                <w:lang w:eastAsia="lv-LV"/>
              </w:rPr>
            </w:pPr>
            <w:r w:rsidRPr="000335C1">
              <w:rPr>
                <w:i/>
                <w:sz w:val="18"/>
                <w:szCs w:val="18"/>
                <w:lang w:eastAsia="lv-LV"/>
              </w:rPr>
              <w:t>Izdevumu palielinājums, lai Valsts darba inspekcija nodrošinātu valsts nekustamo īpašumu nomas maksas un apsaimniekošanas izdevumu pieauguma apmaksu</w:t>
            </w:r>
            <w:r w:rsidRPr="000335C1">
              <w:t xml:space="preserve"> </w:t>
            </w:r>
            <w:r w:rsidRPr="000335C1">
              <w:rPr>
                <w:i/>
                <w:sz w:val="18"/>
                <w:szCs w:val="18"/>
                <w:lang w:eastAsia="lv-LV"/>
              </w:rPr>
              <w:t>(MK 24.08.2021. sēdes prot. Nr.57 52.§ 18.7.4.apakšpunkts)</w:t>
            </w:r>
          </w:p>
        </w:tc>
        <w:tc>
          <w:tcPr>
            <w:tcW w:w="1277" w:type="dxa"/>
          </w:tcPr>
          <w:p w14:paraId="5B1D396F" w14:textId="77777777" w:rsidR="005508FE" w:rsidRPr="000335C1" w:rsidRDefault="005508FE" w:rsidP="008360E0">
            <w:pPr>
              <w:spacing w:after="0"/>
              <w:ind w:firstLine="0"/>
              <w:jc w:val="center"/>
              <w:rPr>
                <w:sz w:val="18"/>
                <w:szCs w:val="18"/>
              </w:rPr>
            </w:pPr>
            <w:r w:rsidRPr="000335C1">
              <w:rPr>
                <w:sz w:val="18"/>
                <w:szCs w:val="18"/>
              </w:rPr>
              <w:t>-</w:t>
            </w:r>
          </w:p>
        </w:tc>
        <w:tc>
          <w:tcPr>
            <w:tcW w:w="1277" w:type="dxa"/>
          </w:tcPr>
          <w:p w14:paraId="0B3141F3" w14:textId="77777777" w:rsidR="005508FE" w:rsidRPr="000335C1" w:rsidRDefault="005508FE" w:rsidP="008360E0">
            <w:pPr>
              <w:spacing w:after="0"/>
              <w:ind w:firstLine="0"/>
              <w:jc w:val="right"/>
              <w:rPr>
                <w:sz w:val="18"/>
                <w:szCs w:val="18"/>
              </w:rPr>
            </w:pPr>
            <w:r w:rsidRPr="000335C1">
              <w:rPr>
                <w:sz w:val="18"/>
                <w:szCs w:val="18"/>
              </w:rPr>
              <w:t>379</w:t>
            </w:r>
          </w:p>
        </w:tc>
        <w:tc>
          <w:tcPr>
            <w:tcW w:w="1277" w:type="dxa"/>
          </w:tcPr>
          <w:p w14:paraId="7BBBCCF5" w14:textId="77777777" w:rsidR="005508FE" w:rsidRPr="000335C1" w:rsidRDefault="005508FE" w:rsidP="008360E0">
            <w:pPr>
              <w:spacing w:after="0"/>
              <w:ind w:firstLine="0"/>
              <w:jc w:val="right"/>
              <w:rPr>
                <w:sz w:val="18"/>
                <w:szCs w:val="18"/>
              </w:rPr>
            </w:pPr>
            <w:r w:rsidRPr="000335C1">
              <w:rPr>
                <w:sz w:val="18"/>
                <w:szCs w:val="18"/>
              </w:rPr>
              <w:t>379</w:t>
            </w:r>
          </w:p>
        </w:tc>
      </w:tr>
    </w:tbl>
    <w:p w14:paraId="5CF02EEA" w14:textId="77777777" w:rsidR="005508FE" w:rsidRPr="000335C1" w:rsidRDefault="005508FE" w:rsidP="005508FE">
      <w:pPr>
        <w:widowControl w:val="0"/>
        <w:spacing w:before="240" w:after="240"/>
        <w:ind w:firstLine="0"/>
        <w:jc w:val="center"/>
        <w:rPr>
          <w:b/>
        </w:rPr>
      </w:pPr>
      <w:r w:rsidRPr="000335C1">
        <w:rPr>
          <w:b/>
        </w:rPr>
        <w:t>22.00.00 Bērnu tiesību aizsardzības nodrošināšana</w:t>
      </w:r>
    </w:p>
    <w:p w14:paraId="0544AA97" w14:textId="77777777" w:rsidR="005508FE" w:rsidRPr="000335C1" w:rsidRDefault="005508FE" w:rsidP="005508FE">
      <w:pPr>
        <w:spacing w:before="240" w:after="240"/>
        <w:ind w:firstLine="0"/>
        <w:jc w:val="center"/>
        <w:rPr>
          <w:b/>
          <w:lang w:eastAsia="lv-LV"/>
        </w:rPr>
      </w:pPr>
      <w:r w:rsidRPr="000335C1">
        <w:rPr>
          <w:b/>
          <w:lang w:eastAsia="lv-LV"/>
        </w:rPr>
        <w:t>Finansiālie rādītāji no 2020. līdz 2024. gadam</w:t>
      </w:r>
    </w:p>
    <w:tbl>
      <w:tblPr>
        <w:tblW w:w="903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66"/>
        <w:gridCol w:w="1121"/>
        <w:gridCol w:w="1122"/>
        <w:gridCol w:w="1176"/>
        <w:gridCol w:w="1176"/>
        <w:gridCol w:w="1176"/>
      </w:tblGrid>
      <w:tr w:rsidR="000335C1" w:rsidRPr="000335C1" w14:paraId="2FF0901A" w14:textId="77777777" w:rsidTr="008360E0">
        <w:trPr>
          <w:trHeight w:val="283"/>
          <w:tblHeader/>
          <w:jc w:val="center"/>
        </w:trPr>
        <w:tc>
          <w:tcPr>
            <w:tcW w:w="3266" w:type="dxa"/>
            <w:vAlign w:val="center"/>
          </w:tcPr>
          <w:p w14:paraId="365125B1" w14:textId="77777777" w:rsidR="005508FE" w:rsidRPr="000335C1" w:rsidRDefault="005508FE" w:rsidP="008360E0">
            <w:pPr>
              <w:spacing w:after="0"/>
              <w:ind w:firstLine="0"/>
              <w:jc w:val="center"/>
              <w:rPr>
                <w:sz w:val="18"/>
              </w:rPr>
            </w:pPr>
          </w:p>
        </w:tc>
        <w:tc>
          <w:tcPr>
            <w:tcW w:w="1121" w:type="dxa"/>
          </w:tcPr>
          <w:p w14:paraId="621FD20A" w14:textId="77777777" w:rsidR="005508FE" w:rsidRPr="000335C1" w:rsidRDefault="005508FE" w:rsidP="008360E0">
            <w:pPr>
              <w:spacing w:after="0"/>
              <w:ind w:firstLine="0"/>
              <w:jc w:val="center"/>
              <w:rPr>
                <w:sz w:val="18"/>
                <w:lang w:eastAsia="lv-LV"/>
              </w:rPr>
            </w:pPr>
            <w:r w:rsidRPr="000335C1">
              <w:rPr>
                <w:sz w:val="18"/>
                <w:szCs w:val="18"/>
                <w:lang w:eastAsia="lv-LV"/>
              </w:rPr>
              <w:t>2020. gads (izpilde)</w:t>
            </w:r>
          </w:p>
        </w:tc>
        <w:tc>
          <w:tcPr>
            <w:tcW w:w="1122" w:type="dxa"/>
          </w:tcPr>
          <w:p w14:paraId="79C9A232" w14:textId="77777777" w:rsidR="005508FE" w:rsidRPr="000335C1" w:rsidRDefault="005508FE" w:rsidP="008360E0">
            <w:pPr>
              <w:spacing w:after="0"/>
              <w:ind w:firstLine="0"/>
              <w:jc w:val="center"/>
              <w:rPr>
                <w:sz w:val="18"/>
                <w:lang w:eastAsia="lv-LV"/>
              </w:rPr>
            </w:pPr>
            <w:r w:rsidRPr="000335C1">
              <w:rPr>
                <w:sz w:val="18"/>
                <w:szCs w:val="18"/>
                <w:lang w:eastAsia="lv-LV"/>
              </w:rPr>
              <w:t>2021. gada     plāns</w:t>
            </w:r>
          </w:p>
        </w:tc>
        <w:tc>
          <w:tcPr>
            <w:tcW w:w="1176" w:type="dxa"/>
          </w:tcPr>
          <w:p w14:paraId="47604CD4" w14:textId="77777777" w:rsidR="005508FE" w:rsidRPr="000335C1" w:rsidRDefault="005508FE" w:rsidP="008360E0">
            <w:pPr>
              <w:spacing w:after="0"/>
              <w:ind w:firstLine="0"/>
              <w:jc w:val="center"/>
              <w:rPr>
                <w:sz w:val="18"/>
                <w:szCs w:val="18"/>
                <w:lang w:eastAsia="lv-LV"/>
              </w:rPr>
            </w:pPr>
            <w:r w:rsidRPr="000335C1">
              <w:rPr>
                <w:sz w:val="18"/>
                <w:szCs w:val="18"/>
                <w:lang w:eastAsia="lv-LV"/>
              </w:rPr>
              <w:t>2022. gada plāns</w:t>
            </w:r>
          </w:p>
        </w:tc>
        <w:tc>
          <w:tcPr>
            <w:tcW w:w="1176" w:type="dxa"/>
          </w:tcPr>
          <w:p w14:paraId="547033CF" w14:textId="77777777" w:rsidR="005508FE" w:rsidRPr="000335C1" w:rsidRDefault="005508FE" w:rsidP="008360E0">
            <w:pPr>
              <w:spacing w:after="0"/>
              <w:ind w:firstLine="0"/>
              <w:jc w:val="center"/>
              <w:rPr>
                <w:sz w:val="18"/>
                <w:szCs w:val="18"/>
                <w:lang w:eastAsia="lv-LV"/>
              </w:rPr>
            </w:pPr>
            <w:r w:rsidRPr="000335C1">
              <w:rPr>
                <w:sz w:val="18"/>
                <w:szCs w:val="18"/>
                <w:lang w:eastAsia="lv-LV"/>
              </w:rPr>
              <w:t>2023. gada plāns</w:t>
            </w:r>
          </w:p>
        </w:tc>
        <w:tc>
          <w:tcPr>
            <w:tcW w:w="1176" w:type="dxa"/>
          </w:tcPr>
          <w:p w14:paraId="6F808162" w14:textId="77777777" w:rsidR="005508FE" w:rsidRPr="000335C1" w:rsidRDefault="005508FE" w:rsidP="008360E0">
            <w:pPr>
              <w:spacing w:after="0"/>
              <w:ind w:firstLine="2"/>
              <w:jc w:val="center"/>
              <w:rPr>
                <w:sz w:val="18"/>
                <w:szCs w:val="18"/>
              </w:rPr>
            </w:pPr>
            <w:r w:rsidRPr="000335C1">
              <w:rPr>
                <w:sz w:val="18"/>
                <w:szCs w:val="18"/>
                <w:lang w:eastAsia="lv-LV"/>
              </w:rPr>
              <w:t>2024. gada plāns</w:t>
            </w:r>
          </w:p>
        </w:tc>
      </w:tr>
      <w:tr w:rsidR="000335C1" w:rsidRPr="000335C1" w14:paraId="4AE5C513" w14:textId="77777777" w:rsidTr="008360E0">
        <w:trPr>
          <w:trHeight w:val="142"/>
          <w:jc w:val="center"/>
        </w:trPr>
        <w:tc>
          <w:tcPr>
            <w:tcW w:w="3266" w:type="dxa"/>
            <w:shd w:val="clear" w:color="auto" w:fill="D9D9D9"/>
            <w:vAlign w:val="center"/>
          </w:tcPr>
          <w:p w14:paraId="3AD506E5" w14:textId="77777777" w:rsidR="005508FE" w:rsidRPr="000335C1" w:rsidRDefault="005508FE" w:rsidP="008360E0">
            <w:pPr>
              <w:spacing w:after="0"/>
              <w:ind w:firstLine="0"/>
              <w:jc w:val="left"/>
              <w:rPr>
                <w:sz w:val="18"/>
                <w:lang w:eastAsia="lv-LV"/>
              </w:rPr>
            </w:pPr>
            <w:r w:rsidRPr="000335C1">
              <w:rPr>
                <w:sz w:val="18"/>
                <w:lang w:eastAsia="lv-LV"/>
              </w:rPr>
              <w:t xml:space="preserve">Kopējie izdevumi, </w:t>
            </w:r>
            <w:r w:rsidRPr="000335C1">
              <w:rPr>
                <w:i/>
                <w:sz w:val="18"/>
                <w:szCs w:val="18"/>
              </w:rPr>
              <w:t>euro</w:t>
            </w:r>
          </w:p>
        </w:tc>
        <w:tc>
          <w:tcPr>
            <w:tcW w:w="112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97643AE" w14:textId="77777777" w:rsidR="005508FE" w:rsidRPr="000335C1" w:rsidRDefault="005508FE" w:rsidP="008360E0">
            <w:pPr>
              <w:spacing w:after="0"/>
              <w:ind w:firstLine="0"/>
              <w:jc w:val="right"/>
              <w:rPr>
                <w:sz w:val="18"/>
                <w:szCs w:val="18"/>
              </w:rPr>
            </w:pPr>
            <w:r w:rsidRPr="000335C1">
              <w:rPr>
                <w:sz w:val="18"/>
                <w:szCs w:val="18"/>
              </w:rPr>
              <w:t>3 580 604</w:t>
            </w:r>
          </w:p>
        </w:tc>
        <w:tc>
          <w:tcPr>
            <w:tcW w:w="1122" w:type="dxa"/>
            <w:tcBorders>
              <w:top w:val="single" w:sz="4" w:space="0" w:color="auto"/>
              <w:left w:val="nil"/>
              <w:bottom w:val="single" w:sz="4" w:space="0" w:color="auto"/>
              <w:right w:val="single" w:sz="4" w:space="0" w:color="auto"/>
            </w:tcBorders>
            <w:shd w:val="clear" w:color="auto" w:fill="D9D9D9" w:themeFill="background1" w:themeFillShade="D9"/>
          </w:tcPr>
          <w:p w14:paraId="690F1E6F" w14:textId="77777777" w:rsidR="005508FE" w:rsidRPr="000335C1" w:rsidRDefault="005508FE" w:rsidP="008360E0">
            <w:pPr>
              <w:spacing w:after="0"/>
              <w:ind w:firstLine="0"/>
              <w:jc w:val="right"/>
              <w:rPr>
                <w:sz w:val="18"/>
                <w:szCs w:val="18"/>
              </w:rPr>
            </w:pPr>
            <w:r w:rsidRPr="000335C1">
              <w:rPr>
                <w:sz w:val="18"/>
                <w:szCs w:val="18"/>
              </w:rPr>
              <w:t>4 118 106</w:t>
            </w:r>
          </w:p>
        </w:tc>
        <w:tc>
          <w:tcPr>
            <w:tcW w:w="1176" w:type="dxa"/>
            <w:tcBorders>
              <w:top w:val="single" w:sz="4" w:space="0" w:color="auto"/>
              <w:left w:val="nil"/>
              <w:bottom w:val="single" w:sz="4" w:space="0" w:color="auto"/>
              <w:right w:val="single" w:sz="4" w:space="0" w:color="auto"/>
            </w:tcBorders>
            <w:shd w:val="clear" w:color="auto" w:fill="D9D9D9" w:themeFill="background1" w:themeFillShade="D9"/>
          </w:tcPr>
          <w:p w14:paraId="040F7952" w14:textId="77777777" w:rsidR="005508FE" w:rsidRPr="000335C1" w:rsidRDefault="005508FE" w:rsidP="008360E0">
            <w:pPr>
              <w:spacing w:after="0"/>
              <w:ind w:firstLine="0"/>
              <w:jc w:val="right"/>
              <w:rPr>
                <w:sz w:val="18"/>
                <w:szCs w:val="18"/>
              </w:rPr>
            </w:pPr>
            <w:r w:rsidRPr="000335C1">
              <w:rPr>
                <w:sz w:val="18"/>
                <w:szCs w:val="18"/>
              </w:rPr>
              <w:t>5 378 148</w:t>
            </w:r>
          </w:p>
        </w:tc>
        <w:tc>
          <w:tcPr>
            <w:tcW w:w="1176" w:type="dxa"/>
            <w:tcBorders>
              <w:top w:val="single" w:sz="4" w:space="0" w:color="auto"/>
              <w:left w:val="nil"/>
              <w:bottom w:val="single" w:sz="4" w:space="0" w:color="auto"/>
              <w:right w:val="single" w:sz="4" w:space="0" w:color="auto"/>
            </w:tcBorders>
            <w:shd w:val="clear" w:color="auto" w:fill="D9D9D9" w:themeFill="background1" w:themeFillShade="D9"/>
          </w:tcPr>
          <w:p w14:paraId="60ADEEF7" w14:textId="77777777" w:rsidR="005508FE" w:rsidRPr="000335C1" w:rsidRDefault="005508FE" w:rsidP="008360E0">
            <w:pPr>
              <w:spacing w:after="0"/>
              <w:ind w:firstLine="0"/>
              <w:jc w:val="right"/>
              <w:rPr>
                <w:sz w:val="18"/>
                <w:szCs w:val="18"/>
              </w:rPr>
            </w:pPr>
            <w:r w:rsidRPr="000335C1">
              <w:rPr>
                <w:sz w:val="18"/>
                <w:szCs w:val="18"/>
              </w:rPr>
              <w:t>4 380 809</w:t>
            </w:r>
          </w:p>
        </w:tc>
        <w:tc>
          <w:tcPr>
            <w:tcW w:w="1176" w:type="dxa"/>
            <w:tcBorders>
              <w:top w:val="single" w:sz="4" w:space="0" w:color="auto"/>
              <w:left w:val="nil"/>
              <w:bottom w:val="single" w:sz="4" w:space="0" w:color="auto"/>
              <w:right w:val="single" w:sz="4" w:space="0" w:color="auto"/>
            </w:tcBorders>
            <w:shd w:val="clear" w:color="auto" w:fill="D9D9D9" w:themeFill="background1" w:themeFillShade="D9"/>
          </w:tcPr>
          <w:p w14:paraId="0BB57212" w14:textId="77777777" w:rsidR="005508FE" w:rsidRPr="000335C1" w:rsidRDefault="005508FE" w:rsidP="008360E0">
            <w:pPr>
              <w:spacing w:after="0"/>
              <w:ind w:firstLine="0"/>
              <w:jc w:val="right"/>
              <w:rPr>
                <w:sz w:val="18"/>
                <w:szCs w:val="18"/>
              </w:rPr>
            </w:pPr>
            <w:r w:rsidRPr="000335C1">
              <w:rPr>
                <w:sz w:val="18"/>
                <w:szCs w:val="18"/>
              </w:rPr>
              <w:t>4 370 412</w:t>
            </w:r>
          </w:p>
        </w:tc>
      </w:tr>
      <w:tr w:rsidR="000335C1" w:rsidRPr="000335C1" w14:paraId="47ABB254" w14:textId="77777777" w:rsidTr="008360E0">
        <w:trPr>
          <w:trHeight w:val="283"/>
          <w:jc w:val="center"/>
        </w:trPr>
        <w:tc>
          <w:tcPr>
            <w:tcW w:w="3266" w:type="dxa"/>
            <w:vAlign w:val="center"/>
          </w:tcPr>
          <w:p w14:paraId="6BC64E01" w14:textId="77777777" w:rsidR="005508FE" w:rsidRPr="000335C1" w:rsidRDefault="005508FE" w:rsidP="008360E0">
            <w:pPr>
              <w:spacing w:after="0"/>
              <w:ind w:firstLine="0"/>
              <w:jc w:val="left"/>
              <w:rPr>
                <w:sz w:val="18"/>
                <w:szCs w:val="18"/>
                <w:lang w:eastAsia="lv-LV"/>
              </w:rPr>
            </w:pPr>
            <w:r w:rsidRPr="000335C1">
              <w:rPr>
                <w:sz w:val="18"/>
                <w:szCs w:val="18"/>
                <w:lang w:eastAsia="lv-LV"/>
              </w:rPr>
              <w:lastRenderedPageBreak/>
              <w:t xml:space="preserve">Kopējo izdevumu izmaiņas, </w:t>
            </w:r>
            <w:r w:rsidRPr="000335C1">
              <w:rPr>
                <w:i/>
                <w:sz w:val="18"/>
                <w:szCs w:val="18"/>
                <w:lang w:eastAsia="lv-LV"/>
              </w:rPr>
              <w:t>euro</w:t>
            </w:r>
            <w:r w:rsidRPr="000335C1">
              <w:rPr>
                <w:sz w:val="18"/>
                <w:szCs w:val="18"/>
                <w:lang w:eastAsia="lv-LV"/>
              </w:rPr>
              <w:t xml:space="preserve"> (+/–) pret iepriekšējo gadu</w:t>
            </w:r>
          </w:p>
        </w:tc>
        <w:tc>
          <w:tcPr>
            <w:tcW w:w="1121" w:type="dxa"/>
            <w:tcBorders>
              <w:top w:val="nil"/>
              <w:left w:val="single" w:sz="4" w:space="0" w:color="auto"/>
              <w:bottom w:val="single" w:sz="4" w:space="0" w:color="auto"/>
              <w:right w:val="single" w:sz="4" w:space="0" w:color="auto"/>
            </w:tcBorders>
            <w:shd w:val="clear" w:color="auto" w:fill="auto"/>
          </w:tcPr>
          <w:p w14:paraId="31AB6FFB" w14:textId="77777777" w:rsidR="005508FE" w:rsidRPr="000335C1" w:rsidRDefault="005508FE" w:rsidP="008360E0">
            <w:pPr>
              <w:spacing w:after="0"/>
              <w:ind w:firstLine="0"/>
              <w:jc w:val="center"/>
              <w:rPr>
                <w:sz w:val="18"/>
                <w:szCs w:val="18"/>
              </w:rPr>
            </w:pPr>
            <w:r w:rsidRPr="000335C1">
              <w:rPr>
                <w:bCs/>
                <w:sz w:val="18"/>
              </w:rPr>
              <w:t>×</w:t>
            </w:r>
          </w:p>
        </w:tc>
        <w:tc>
          <w:tcPr>
            <w:tcW w:w="1122" w:type="dxa"/>
            <w:tcBorders>
              <w:top w:val="nil"/>
              <w:left w:val="nil"/>
              <w:bottom w:val="single" w:sz="4" w:space="0" w:color="auto"/>
              <w:right w:val="single" w:sz="4" w:space="0" w:color="auto"/>
            </w:tcBorders>
            <w:shd w:val="clear" w:color="auto" w:fill="FFFFFF" w:themeFill="background1"/>
          </w:tcPr>
          <w:p w14:paraId="18F3AE27" w14:textId="77777777" w:rsidR="005508FE" w:rsidRPr="000335C1" w:rsidRDefault="005508FE" w:rsidP="008360E0">
            <w:pPr>
              <w:spacing w:after="0"/>
              <w:ind w:firstLine="0"/>
              <w:jc w:val="right"/>
              <w:rPr>
                <w:sz w:val="18"/>
                <w:szCs w:val="18"/>
              </w:rPr>
            </w:pPr>
            <w:r w:rsidRPr="000335C1">
              <w:rPr>
                <w:sz w:val="18"/>
                <w:szCs w:val="18"/>
              </w:rPr>
              <w:t>537 502</w:t>
            </w:r>
          </w:p>
        </w:tc>
        <w:tc>
          <w:tcPr>
            <w:tcW w:w="1176" w:type="dxa"/>
            <w:tcBorders>
              <w:top w:val="nil"/>
              <w:left w:val="nil"/>
              <w:bottom w:val="single" w:sz="4" w:space="0" w:color="auto"/>
              <w:right w:val="single" w:sz="4" w:space="0" w:color="auto"/>
            </w:tcBorders>
            <w:shd w:val="clear" w:color="auto" w:fill="FFFFFF" w:themeFill="background1"/>
          </w:tcPr>
          <w:p w14:paraId="576CC9F6" w14:textId="77777777" w:rsidR="005508FE" w:rsidRPr="000335C1" w:rsidRDefault="005508FE" w:rsidP="008360E0">
            <w:pPr>
              <w:spacing w:after="0"/>
              <w:ind w:firstLine="0"/>
              <w:jc w:val="right"/>
              <w:rPr>
                <w:sz w:val="18"/>
                <w:szCs w:val="18"/>
              </w:rPr>
            </w:pPr>
            <w:r w:rsidRPr="000335C1">
              <w:rPr>
                <w:sz w:val="18"/>
                <w:szCs w:val="18"/>
              </w:rPr>
              <w:t>1 260 042</w:t>
            </w:r>
          </w:p>
        </w:tc>
        <w:tc>
          <w:tcPr>
            <w:tcW w:w="1176" w:type="dxa"/>
            <w:tcBorders>
              <w:top w:val="nil"/>
              <w:left w:val="nil"/>
              <w:bottom w:val="single" w:sz="4" w:space="0" w:color="auto"/>
              <w:right w:val="single" w:sz="4" w:space="0" w:color="auto"/>
            </w:tcBorders>
            <w:shd w:val="clear" w:color="auto" w:fill="FFFFFF" w:themeFill="background1"/>
          </w:tcPr>
          <w:p w14:paraId="038CBA43" w14:textId="77777777" w:rsidR="005508FE" w:rsidRPr="000335C1" w:rsidRDefault="005508FE" w:rsidP="008360E0">
            <w:pPr>
              <w:spacing w:after="0"/>
              <w:ind w:firstLine="0"/>
              <w:jc w:val="right"/>
              <w:rPr>
                <w:sz w:val="18"/>
                <w:szCs w:val="18"/>
              </w:rPr>
            </w:pPr>
            <w:r w:rsidRPr="000335C1">
              <w:rPr>
                <w:sz w:val="18"/>
                <w:szCs w:val="18"/>
              </w:rPr>
              <w:t>-997 339</w:t>
            </w:r>
          </w:p>
        </w:tc>
        <w:tc>
          <w:tcPr>
            <w:tcW w:w="1176" w:type="dxa"/>
            <w:tcBorders>
              <w:top w:val="nil"/>
              <w:left w:val="nil"/>
              <w:bottom w:val="single" w:sz="4" w:space="0" w:color="auto"/>
              <w:right w:val="single" w:sz="4" w:space="0" w:color="auto"/>
            </w:tcBorders>
            <w:shd w:val="clear" w:color="auto" w:fill="FFFFFF" w:themeFill="background1"/>
          </w:tcPr>
          <w:p w14:paraId="48D2524A" w14:textId="77777777" w:rsidR="005508FE" w:rsidRPr="000335C1" w:rsidRDefault="005508FE" w:rsidP="008360E0">
            <w:pPr>
              <w:spacing w:after="0"/>
              <w:ind w:firstLine="0"/>
              <w:jc w:val="right"/>
              <w:rPr>
                <w:sz w:val="18"/>
                <w:szCs w:val="18"/>
              </w:rPr>
            </w:pPr>
            <w:r w:rsidRPr="000335C1">
              <w:rPr>
                <w:sz w:val="18"/>
                <w:szCs w:val="18"/>
              </w:rPr>
              <w:t>-10 397</w:t>
            </w:r>
          </w:p>
        </w:tc>
      </w:tr>
      <w:tr w:rsidR="000335C1" w:rsidRPr="000335C1" w14:paraId="6049EE31" w14:textId="77777777" w:rsidTr="008360E0">
        <w:trPr>
          <w:trHeight w:val="283"/>
          <w:jc w:val="center"/>
        </w:trPr>
        <w:tc>
          <w:tcPr>
            <w:tcW w:w="3266" w:type="dxa"/>
            <w:vAlign w:val="center"/>
          </w:tcPr>
          <w:p w14:paraId="20E52B5E" w14:textId="77777777" w:rsidR="005508FE" w:rsidRPr="000335C1" w:rsidRDefault="005508FE" w:rsidP="008360E0">
            <w:pPr>
              <w:spacing w:after="0"/>
              <w:ind w:firstLine="0"/>
              <w:jc w:val="left"/>
              <w:rPr>
                <w:sz w:val="18"/>
              </w:rPr>
            </w:pPr>
            <w:r w:rsidRPr="000335C1">
              <w:rPr>
                <w:sz w:val="18"/>
                <w:lang w:eastAsia="lv-LV"/>
              </w:rPr>
              <w:t>Kopējie izdevumi</w:t>
            </w:r>
            <w:r w:rsidRPr="000335C1">
              <w:rPr>
                <w:sz w:val="18"/>
              </w:rPr>
              <w:t>, % (+/–) pret iepriekšējo gadu</w:t>
            </w:r>
          </w:p>
        </w:tc>
        <w:tc>
          <w:tcPr>
            <w:tcW w:w="1121" w:type="dxa"/>
            <w:tcBorders>
              <w:top w:val="nil"/>
              <w:left w:val="single" w:sz="4" w:space="0" w:color="auto"/>
              <w:bottom w:val="single" w:sz="4" w:space="0" w:color="auto"/>
              <w:right w:val="single" w:sz="4" w:space="0" w:color="auto"/>
            </w:tcBorders>
            <w:shd w:val="clear" w:color="auto" w:fill="auto"/>
          </w:tcPr>
          <w:p w14:paraId="12BD6960" w14:textId="77777777" w:rsidR="005508FE" w:rsidRPr="000335C1" w:rsidRDefault="005508FE" w:rsidP="008360E0">
            <w:pPr>
              <w:spacing w:after="0"/>
              <w:ind w:firstLine="0"/>
              <w:jc w:val="center"/>
              <w:rPr>
                <w:sz w:val="18"/>
                <w:szCs w:val="18"/>
              </w:rPr>
            </w:pPr>
            <w:r w:rsidRPr="000335C1">
              <w:rPr>
                <w:bCs/>
                <w:sz w:val="18"/>
              </w:rPr>
              <w:t>×</w:t>
            </w:r>
          </w:p>
        </w:tc>
        <w:tc>
          <w:tcPr>
            <w:tcW w:w="1122" w:type="dxa"/>
            <w:tcBorders>
              <w:top w:val="nil"/>
              <w:left w:val="nil"/>
              <w:bottom w:val="single" w:sz="4" w:space="0" w:color="auto"/>
              <w:right w:val="single" w:sz="4" w:space="0" w:color="auto"/>
            </w:tcBorders>
            <w:shd w:val="clear" w:color="auto" w:fill="FFFFFF" w:themeFill="background1"/>
          </w:tcPr>
          <w:p w14:paraId="07805282" w14:textId="77777777" w:rsidR="005508FE" w:rsidRPr="000335C1" w:rsidRDefault="005508FE" w:rsidP="008360E0">
            <w:pPr>
              <w:spacing w:after="0"/>
              <w:ind w:firstLine="0"/>
              <w:jc w:val="right"/>
              <w:rPr>
                <w:sz w:val="18"/>
                <w:szCs w:val="18"/>
              </w:rPr>
            </w:pPr>
            <w:r w:rsidRPr="000335C1">
              <w:rPr>
                <w:sz w:val="18"/>
                <w:szCs w:val="18"/>
              </w:rPr>
              <w:t>15,0</w:t>
            </w:r>
          </w:p>
        </w:tc>
        <w:tc>
          <w:tcPr>
            <w:tcW w:w="1176" w:type="dxa"/>
            <w:tcBorders>
              <w:top w:val="nil"/>
              <w:left w:val="nil"/>
              <w:bottom w:val="single" w:sz="4" w:space="0" w:color="auto"/>
              <w:right w:val="single" w:sz="4" w:space="0" w:color="auto"/>
            </w:tcBorders>
            <w:shd w:val="clear" w:color="auto" w:fill="FFFFFF" w:themeFill="background1"/>
          </w:tcPr>
          <w:p w14:paraId="60E9F567" w14:textId="77777777" w:rsidR="005508FE" w:rsidRPr="000335C1" w:rsidRDefault="005508FE" w:rsidP="008360E0">
            <w:pPr>
              <w:spacing w:after="0"/>
              <w:ind w:firstLine="0"/>
              <w:jc w:val="right"/>
              <w:rPr>
                <w:sz w:val="18"/>
                <w:szCs w:val="18"/>
              </w:rPr>
            </w:pPr>
            <w:r w:rsidRPr="000335C1">
              <w:rPr>
                <w:sz w:val="18"/>
                <w:szCs w:val="18"/>
              </w:rPr>
              <w:t>30,6</w:t>
            </w:r>
          </w:p>
        </w:tc>
        <w:tc>
          <w:tcPr>
            <w:tcW w:w="1176" w:type="dxa"/>
            <w:tcBorders>
              <w:top w:val="nil"/>
              <w:left w:val="nil"/>
              <w:bottom w:val="single" w:sz="4" w:space="0" w:color="auto"/>
              <w:right w:val="single" w:sz="4" w:space="0" w:color="auto"/>
            </w:tcBorders>
            <w:shd w:val="clear" w:color="auto" w:fill="FFFFFF" w:themeFill="background1"/>
          </w:tcPr>
          <w:p w14:paraId="0A7868C2" w14:textId="77777777" w:rsidR="005508FE" w:rsidRPr="000335C1" w:rsidRDefault="005508FE" w:rsidP="008360E0">
            <w:pPr>
              <w:spacing w:after="0"/>
              <w:ind w:firstLine="0"/>
              <w:jc w:val="right"/>
              <w:rPr>
                <w:sz w:val="18"/>
                <w:szCs w:val="18"/>
              </w:rPr>
            </w:pPr>
            <w:r w:rsidRPr="000335C1">
              <w:rPr>
                <w:sz w:val="18"/>
                <w:szCs w:val="18"/>
              </w:rPr>
              <w:t>-18,5</w:t>
            </w:r>
          </w:p>
        </w:tc>
        <w:tc>
          <w:tcPr>
            <w:tcW w:w="1176" w:type="dxa"/>
            <w:tcBorders>
              <w:top w:val="nil"/>
              <w:left w:val="nil"/>
              <w:bottom w:val="single" w:sz="4" w:space="0" w:color="auto"/>
              <w:right w:val="single" w:sz="4" w:space="0" w:color="auto"/>
            </w:tcBorders>
            <w:shd w:val="clear" w:color="auto" w:fill="FFFFFF" w:themeFill="background1"/>
          </w:tcPr>
          <w:p w14:paraId="48578303" w14:textId="77777777" w:rsidR="005508FE" w:rsidRPr="000335C1" w:rsidRDefault="005508FE" w:rsidP="008360E0">
            <w:pPr>
              <w:spacing w:after="0"/>
              <w:ind w:firstLine="0"/>
              <w:jc w:val="right"/>
              <w:rPr>
                <w:sz w:val="18"/>
                <w:szCs w:val="18"/>
              </w:rPr>
            </w:pPr>
            <w:r w:rsidRPr="000335C1">
              <w:rPr>
                <w:sz w:val="18"/>
                <w:szCs w:val="18"/>
              </w:rPr>
              <w:t>-0,2</w:t>
            </w:r>
          </w:p>
        </w:tc>
      </w:tr>
      <w:tr w:rsidR="000335C1" w:rsidRPr="000335C1" w14:paraId="4DB9DC65" w14:textId="77777777" w:rsidTr="008360E0">
        <w:trPr>
          <w:trHeight w:val="142"/>
          <w:jc w:val="center"/>
        </w:trPr>
        <w:tc>
          <w:tcPr>
            <w:tcW w:w="3266" w:type="dxa"/>
          </w:tcPr>
          <w:p w14:paraId="0F43C16B" w14:textId="77777777" w:rsidR="005508FE" w:rsidRPr="000335C1" w:rsidRDefault="005508FE" w:rsidP="008360E0">
            <w:pPr>
              <w:spacing w:after="0"/>
              <w:ind w:firstLine="0"/>
              <w:jc w:val="left"/>
              <w:rPr>
                <w:sz w:val="18"/>
                <w:szCs w:val="18"/>
                <w:lang w:eastAsia="lv-LV"/>
              </w:rPr>
            </w:pPr>
            <w:r w:rsidRPr="000335C1">
              <w:rPr>
                <w:sz w:val="18"/>
                <w:szCs w:val="18"/>
              </w:rPr>
              <w:t xml:space="preserve">Atlīdzība, </w:t>
            </w:r>
            <w:r w:rsidRPr="000335C1">
              <w:rPr>
                <w:i/>
                <w:sz w:val="18"/>
                <w:szCs w:val="18"/>
              </w:rPr>
              <w:t>euro</w:t>
            </w:r>
          </w:p>
        </w:tc>
        <w:tc>
          <w:tcPr>
            <w:tcW w:w="1121" w:type="dxa"/>
            <w:tcBorders>
              <w:top w:val="nil"/>
              <w:left w:val="single" w:sz="4" w:space="0" w:color="auto"/>
              <w:bottom w:val="single" w:sz="4" w:space="0" w:color="auto"/>
              <w:right w:val="single" w:sz="4" w:space="0" w:color="auto"/>
            </w:tcBorders>
            <w:shd w:val="clear" w:color="auto" w:fill="FFFFFF" w:themeFill="background1"/>
          </w:tcPr>
          <w:p w14:paraId="355FE3C3" w14:textId="77777777" w:rsidR="005508FE" w:rsidRPr="000335C1" w:rsidRDefault="005508FE" w:rsidP="008360E0">
            <w:pPr>
              <w:spacing w:after="0"/>
              <w:ind w:firstLine="0"/>
              <w:jc w:val="right"/>
              <w:rPr>
                <w:sz w:val="18"/>
                <w:szCs w:val="18"/>
              </w:rPr>
            </w:pPr>
            <w:r w:rsidRPr="000335C1">
              <w:rPr>
                <w:sz w:val="18"/>
                <w:szCs w:val="18"/>
              </w:rPr>
              <w:t>815 324</w:t>
            </w:r>
          </w:p>
        </w:tc>
        <w:tc>
          <w:tcPr>
            <w:tcW w:w="1122" w:type="dxa"/>
            <w:tcBorders>
              <w:top w:val="nil"/>
              <w:left w:val="nil"/>
              <w:bottom w:val="single" w:sz="4" w:space="0" w:color="auto"/>
              <w:right w:val="single" w:sz="4" w:space="0" w:color="auto"/>
            </w:tcBorders>
            <w:shd w:val="clear" w:color="auto" w:fill="FFFFFF" w:themeFill="background1"/>
          </w:tcPr>
          <w:p w14:paraId="3AB18B07" w14:textId="77777777" w:rsidR="005508FE" w:rsidRPr="000335C1" w:rsidRDefault="005508FE" w:rsidP="008360E0">
            <w:pPr>
              <w:spacing w:after="0"/>
              <w:ind w:firstLine="0"/>
              <w:jc w:val="right"/>
              <w:rPr>
                <w:sz w:val="18"/>
                <w:szCs w:val="18"/>
              </w:rPr>
            </w:pPr>
            <w:r w:rsidRPr="000335C1">
              <w:rPr>
                <w:sz w:val="18"/>
                <w:szCs w:val="18"/>
              </w:rPr>
              <w:t>876 544</w:t>
            </w:r>
          </w:p>
        </w:tc>
        <w:tc>
          <w:tcPr>
            <w:tcW w:w="1176" w:type="dxa"/>
            <w:tcBorders>
              <w:top w:val="nil"/>
              <w:left w:val="nil"/>
              <w:bottom w:val="single" w:sz="4" w:space="0" w:color="auto"/>
              <w:right w:val="single" w:sz="4" w:space="0" w:color="auto"/>
            </w:tcBorders>
            <w:shd w:val="clear" w:color="auto" w:fill="FFFFFF" w:themeFill="background1"/>
          </w:tcPr>
          <w:p w14:paraId="482F678E" w14:textId="77777777" w:rsidR="005508FE" w:rsidRPr="000335C1" w:rsidRDefault="005508FE" w:rsidP="008360E0">
            <w:pPr>
              <w:spacing w:after="0"/>
              <w:ind w:firstLine="0"/>
              <w:jc w:val="right"/>
              <w:rPr>
                <w:sz w:val="18"/>
                <w:szCs w:val="18"/>
              </w:rPr>
            </w:pPr>
            <w:r w:rsidRPr="000335C1">
              <w:rPr>
                <w:sz w:val="18"/>
                <w:szCs w:val="18"/>
              </w:rPr>
              <w:t>1 019 190</w:t>
            </w:r>
          </w:p>
        </w:tc>
        <w:tc>
          <w:tcPr>
            <w:tcW w:w="1176" w:type="dxa"/>
            <w:tcBorders>
              <w:top w:val="nil"/>
              <w:left w:val="nil"/>
              <w:bottom w:val="single" w:sz="4" w:space="0" w:color="auto"/>
              <w:right w:val="single" w:sz="4" w:space="0" w:color="auto"/>
            </w:tcBorders>
            <w:shd w:val="clear" w:color="auto" w:fill="FFFFFF" w:themeFill="background1"/>
          </w:tcPr>
          <w:p w14:paraId="5DA48E85" w14:textId="77777777" w:rsidR="005508FE" w:rsidRPr="000335C1" w:rsidRDefault="005508FE" w:rsidP="008360E0">
            <w:pPr>
              <w:spacing w:after="0"/>
              <w:ind w:firstLine="0"/>
              <w:jc w:val="right"/>
              <w:rPr>
                <w:sz w:val="18"/>
                <w:szCs w:val="18"/>
              </w:rPr>
            </w:pPr>
            <w:r w:rsidRPr="000335C1">
              <w:rPr>
                <w:sz w:val="18"/>
                <w:szCs w:val="18"/>
              </w:rPr>
              <w:t>1 104 346</w:t>
            </w:r>
          </w:p>
        </w:tc>
        <w:tc>
          <w:tcPr>
            <w:tcW w:w="1176" w:type="dxa"/>
            <w:tcBorders>
              <w:top w:val="nil"/>
              <w:left w:val="nil"/>
              <w:bottom w:val="single" w:sz="4" w:space="0" w:color="auto"/>
              <w:right w:val="single" w:sz="4" w:space="0" w:color="auto"/>
            </w:tcBorders>
            <w:shd w:val="clear" w:color="auto" w:fill="FFFFFF" w:themeFill="background1"/>
          </w:tcPr>
          <w:p w14:paraId="0CFC7FA7" w14:textId="77777777" w:rsidR="005508FE" w:rsidRPr="000335C1" w:rsidRDefault="005508FE" w:rsidP="008360E0">
            <w:pPr>
              <w:spacing w:after="0"/>
              <w:ind w:firstLine="0"/>
              <w:jc w:val="right"/>
              <w:rPr>
                <w:sz w:val="18"/>
                <w:szCs w:val="18"/>
              </w:rPr>
            </w:pPr>
            <w:r w:rsidRPr="000335C1">
              <w:rPr>
                <w:sz w:val="18"/>
                <w:szCs w:val="18"/>
              </w:rPr>
              <w:t>1 104 346</w:t>
            </w:r>
          </w:p>
        </w:tc>
      </w:tr>
      <w:tr w:rsidR="000335C1" w:rsidRPr="000335C1" w14:paraId="1E848CAD" w14:textId="77777777" w:rsidTr="008360E0">
        <w:trPr>
          <w:trHeight w:val="103"/>
          <w:jc w:val="center"/>
        </w:trPr>
        <w:tc>
          <w:tcPr>
            <w:tcW w:w="3266" w:type="dxa"/>
          </w:tcPr>
          <w:p w14:paraId="6E48E767" w14:textId="77777777" w:rsidR="005508FE" w:rsidRPr="000335C1" w:rsidRDefault="005508FE" w:rsidP="008360E0">
            <w:pPr>
              <w:spacing w:after="0"/>
              <w:ind w:firstLine="0"/>
              <w:jc w:val="left"/>
              <w:rPr>
                <w:sz w:val="18"/>
                <w:szCs w:val="18"/>
                <w:lang w:eastAsia="lv-LV"/>
              </w:rPr>
            </w:pPr>
            <w:r w:rsidRPr="000335C1">
              <w:rPr>
                <w:sz w:val="18"/>
                <w:szCs w:val="18"/>
              </w:rPr>
              <w:t>Vidējais amata vietu skaits gadā</w:t>
            </w:r>
          </w:p>
        </w:tc>
        <w:tc>
          <w:tcPr>
            <w:tcW w:w="1121" w:type="dxa"/>
            <w:tcBorders>
              <w:top w:val="nil"/>
              <w:left w:val="single" w:sz="4" w:space="0" w:color="auto"/>
              <w:bottom w:val="single" w:sz="4" w:space="0" w:color="auto"/>
              <w:right w:val="single" w:sz="4" w:space="0" w:color="auto"/>
            </w:tcBorders>
            <w:shd w:val="clear" w:color="auto" w:fill="FFFFFF" w:themeFill="background1"/>
          </w:tcPr>
          <w:p w14:paraId="7DE25D04" w14:textId="77777777" w:rsidR="005508FE" w:rsidRPr="000335C1" w:rsidRDefault="005508FE" w:rsidP="008360E0">
            <w:pPr>
              <w:spacing w:after="0"/>
              <w:ind w:firstLine="0"/>
              <w:jc w:val="right"/>
              <w:rPr>
                <w:sz w:val="18"/>
                <w:szCs w:val="18"/>
              </w:rPr>
            </w:pPr>
            <w:r w:rsidRPr="000335C1">
              <w:rPr>
                <w:sz w:val="18"/>
                <w:szCs w:val="18"/>
              </w:rPr>
              <w:t>37,3</w:t>
            </w:r>
          </w:p>
        </w:tc>
        <w:tc>
          <w:tcPr>
            <w:tcW w:w="1122" w:type="dxa"/>
            <w:tcBorders>
              <w:top w:val="nil"/>
              <w:left w:val="nil"/>
              <w:bottom w:val="single" w:sz="4" w:space="0" w:color="auto"/>
              <w:right w:val="single" w:sz="4" w:space="0" w:color="auto"/>
            </w:tcBorders>
            <w:shd w:val="clear" w:color="auto" w:fill="FFFFFF" w:themeFill="background1"/>
          </w:tcPr>
          <w:p w14:paraId="7017535E" w14:textId="77777777" w:rsidR="005508FE" w:rsidRPr="000335C1" w:rsidRDefault="005508FE" w:rsidP="008360E0">
            <w:pPr>
              <w:spacing w:after="0"/>
              <w:ind w:firstLine="0"/>
              <w:jc w:val="right"/>
              <w:rPr>
                <w:sz w:val="18"/>
                <w:szCs w:val="18"/>
              </w:rPr>
            </w:pPr>
            <w:r w:rsidRPr="000335C1">
              <w:rPr>
                <w:sz w:val="18"/>
                <w:szCs w:val="18"/>
              </w:rPr>
              <w:t>46</w:t>
            </w:r>
          </w:p>
        </w:tc>
        <w:tc>
          <w:tcPr>
            <w:tcW w:w="1176" w:type="dxa"/>
            <w:tcBorders>
              <w:top w:val="nil"/>
              <w:left w:val="nil"/>
              <w:bottom w:val="single" w:sz="4" w:space="0" w:color="auto"/>
              <w:right w:val="single" w:sz="4" w:space="0" w:color="auto"/>
            </w:tcBorders>
            <w:shd w:val="clear" w:color="auto" w:fill="FFFFFF" w:themeFill="background1"/>
          </w:tcPr>
          <w:p w14:paraId="49E63329" w14:textId="77777777" w:rsidR="005508FE" w:rsidRPr="000335C1" w:rsidRDefault="005508FE" w:rsidP="008360E0">
            <w:pPr>
              <w:spacing w:after="0"/>
              <w:ind w:firstLine="0"/>
              <w:jc w:val="right"/>
              <w:rPr>
                <w:sz w:val="18"/>
                <w:szCs w:val="18"/>
                <w:vertAlign w:val="superscript"/>
              </w:rPr>
            </w:pPr>
            <w:r w:rsidRPr="000335C1">
              <w:rPr>
                <w:sz w:val="18"/>
                <w:szCs w:val="18"/>
              </w:rPr>
              <w:t>51</w:t>
            </w:r>
          </w:p>
        </w:tc>
        <w:tc>
          <w:tcPr>
            <w:tcW w:w="1176" w:type="dxa"/>
            <w:tcBorders>
              <w:top w:val="nil"/>
              <w:left w:val="nil"/>
              <w:bottom w:val="single" w:sz="4" w:space="0" w:color="auto"/>
              <w:right w:val="single" w:sz="4" w:space="0" w:color="auto"/>
            </w:tcBorders>
            <w:shd w:val="clear" w:color="auto" w:fill="FFFFFF" w:themeFill="background1"/>
          </w:tcPr>
          <w:p w14:paraId="1F458908" w14:textId="77777777" w:rsidR="005508FE" w:rsidRPr="000335C1" w:rsidRDefault="005508FE" w:rsidP="008360E0">
            <w:pPr>
              <w:spacing w:after="0"/>
              <w:ind w:firstLine="0"/>
              <w:jc w:val="right"/>
              <w:rPr>
                <w:sz w:val="18"/>
                <w:szCs w:val="18"/>
                <w:vertAlign w:val="superscript"/>
              </w:rPr>
            </w:pPr>
            <w:r w:rsidRPr="000335C1">
              <w:rPr>
                <w:sz w:val="18"/>
                <w:szCs w:val="18"/>
              </w:rPr>
              <w:t>55</w:t>
            </w:r>
          </w:p>
        </w:tc>
        <w:tc>
          <w:tcPr>
            <w:tcW w:w="1176" w:type="dxa"/>
            <w:tcBorders>
              <w:top w:val="nil"/>
              <w:left w:val="nil"/>
              <w:bottom w:val="single" w:sz="4" w:space="0" w:color="auto"/>
              <w:right w:val="single" w:sz="4" w:space="0" w:color="auto"/>
            </w:tcBorders>
            <w:shd w:val="clear" w:color="auto" w:fill="FFFFFF" w:themeFill="background1"/>
          </w:tcPr>
          <w:p w14:paraId="49A6C947" w14:textId="77777777" w:rsidR="005508FE" w:rsidRPr="000335C1" w:rsidRDefault="005508FE" w:rsidP="008360E0">
            <w:pPr>
              <w:spacing w:after="0"/>
              <w:ind w:firstLine="0"/>
              <w:jc w:val="right"/>
              <w:rPr>
                <w:sz w:val="18"/>
                <w:szCs w:val="18"/>
                <w:vertAlign w:val="superscript"/>
              </w:rPr>
            </w:pPr>
            <w:r w:rsidRPr="000335C1">
              <w:rPr>
                <w:sz w:val="18"/>
                <w:szCs w:val="18"/>
              </w:rPr>
              <w:t>55</w:t>
            </w:r>
          </w:p>
        </w:tc>
      </w:tr>
      <w:tr w:rsidR="000335C1" w:rsidRPr="000335C1" w14:paraId="413270B0" w14:textId="77777777" w:rsidTr="008360E0">
        <w:trPr>
          <w:trHeight w:val="177"/>
          <w:jc w:val="center"/>
        </w:trPr>
        <w:tc>
          <w:tcPr>
            <w:tcW w:w="3266" w:type="dxa"/>
          </w:tcPr>
          <w:p w14:paraId="5E158131" w14:textId="77777777" w:rsidR="005508FE" w:rsidRPr="000335C1" w:rsidRDefault="005508FE" w:rsidP="008360E0">
            <w:pPr>
              <w:spacing w:after="0"/>
              <w:ind w:firstLine="0"/>
              <w:jc w:val="left"/>
              <w:rPr>
                <w:sz w:val="18"/>
                <w:szCs w:val="18"/>
                <w:lang w:eastAsia="lv-LV"/>
              </w:rPr>
            </w:pPr>
            <w:r w:rsidRPr="000335C1">
              <w:rPr>
                <w:sz w:val="18"/>
                <w:szCs w:val="18"/>
              </w:rPr>
              <w:t xml:space="preserve">Vidējā atlīdzība amata vietai </w:t>
            </w:r>
            <w:r w:rsidRPr="000335C1">
              <w:rPr>
                <w:sz w:val="18"/>
                <w:szCs w:val="18"/>
                <w:lang w:eastAsia="lv-LV"/>
              </w:rPr>
              <w:t>(mēnesī)</w:t>
            </w:r>
            <w:r w:rsidRPr="000335C1">
              <w:rPr>
                <w:sz w:val="18"/>
                <w:szCs w:val="18"/>
              </w:rPr>
              <w:t xml:space="preserve">, </w:t>
            </w:r>
            <w:r w:rsidRPr="000335C1">
              <w:rPr>
                <w:i/>
                <w:sz w:val="18"/>
                <w:szCs w:val="18"/>
              </w:rPr>
              <w:t>euro</w:t>
            </w:r>
          </w:p>
        </w:tc>
        <w:tc>
          <w:tcPr>
            <w:tcW w:w="1121" w:type="dxa"/>
            <w:tcBorders>
              <w:top w:val="nil"/>
              <w:left w:val="single" w:sz="4" w:space="0" w:color="auto"/>
              <w:bottom w:val="single" w:sz="4" w:space="0" w:color="auto"/>
              <w:right w:val="single" w:sz="4" w:space="0" w:color="auto"/>
            </w:tcBorders>
            <w:shd w:val="clear" w:color="auto" w:fill="FFFFFF" w:themeFill="background1"/>
          </w:tcPr>
          <w:p w14:paraId="7A0A256A" w14:textId="77777777" w:rsidR="005508FE" w:rsidRPr="000335C1" w:rsidRDefault="005508FE" w:rsidP="008360E0">
            <w:pPr>
              <w:spacing w:after="0"/>
              <w:ind w:firstLine="0"/>
              <w:jc w:val="right"/>
              <w:rPr>
                <w:sz w:val="18"/>
                <w:szCs w:val="18"/>
              </w:rPr>
            </w:pPr>
            <w:r w:rsidRPr="000335C1">
              <w:rPr>
                <w:sz w:val="18"/>
                <w:szCs w:val="18"/>
              </w:rPr>
              <w:t>1 817,3</w:t>
            </w:r>
          </w:p>
        </w:tc>
        <w:tc>
          <w:tcPr>
            <w:tcW w:w="1122" w:type="dxa"/>
            <w:tcBorders>
              <w:top w:val="nil"/>
              <w:left w:val="nil"/>
              <w:bottom w:val="single" w:sz="4" w:space="0" w:color="auto"/>
              <w:right w:val="single" w:sz="4" w:space="0" w:color="auto"/>
            </w:tcBorders>
            <w:shd w:val="clear" w:color="auto" w:fill="FFFFFF" w:themeFill="background1"/>
          </w:tcPr>
          <w:p w14:paraId="724A53EF" w14:textId="77777777" w:rsidR="005508FE" w:rsidRPr="000335C1" w:rsidRDefault="005508FE" w:rsidP="008360E0">
            <w:pPr>
              <w:spacing w:after="0"/>
              <w:ind w:firstLine="0"/>
              <w:jc w:val="right"/>
              <w:rPr>
                <w:sz w:val="18"/>
                <w:szCs w:val="18"/>
              </w:rPr>
            </w:pPr>
            <w:r w:rsidRPr="000335C1">
              <w:rPr>
                <w:sz w:val="18"/>
                <w:szCs w:val="18"/>
              </w:rPr>
              <w:t>1 573,4</w:t>
            </w:r>
          </w:p>
        </w:tc>
        <w:tc>
          <w:tcPr>
            <w:tcW w:w="1176" w:type="dxa"/>
            <w:tcBorders>
              <w:top w:val="single" w:sz="4" w:space="0" w:color="auto"/>
              <w:left w:val="single" w:sz="4" w:space="0" w:color="auto"/>
              <w:bottom w:val="single" w:sz="4" w:space="0" w:color="auto"/>
              <w:right w:val="single" w:sz="4" w:space="0" w:color="auto"/>
            </w:tcBorders>
            <w:shd w:val="clear" w:color="auto" w:fill="auto"/>
          </w:tcPr>
          <w:p w14:paraId="2882DE8D" w14:textId="77777777" w:rsidR="005508FE" w:rsidRPr="000335C1" w:rsidRDefault="005508FE" w:rsidP="008360E0">
            <w:pPr>
              <w:spacing w:after="0"/>
              <w:ind w:firstLine="0"/>
              <w:jc w:val="right"/>
              <w:rPr>
                <w:sz w:val="18"/>
                <w:szCs w:val="18"/>
              </w:rPr>
            </w:pPr>
            <w:r w:rsidRPr="000335C1">
              <w:rPr>
                <w:sz w:val="18"/>
                <w:szCs w:val="18"/>
              </w:rPr>
              <w:t>1 659,3</w:t>
            </w:r>
          </w:p>
        </w:tc>
        <w:tc>
          <w:tcPr>
            <w:tcW w:w="1176" w:type="dxa"/>
            <w:tcBorders>
              <w:top w:val="single" w:sz="4" w:space="0" w:color="auto"/>
              <w:left w:val="nil"/>
              <w:bottom w:val="single" w:sz="4" w:space="0" w:color="auto"/>
              <w:right w:val="single" w:sz="4" w:space="0" w:color="auto"/>
            </w:tcBorders>
            <w:shd w:val="clear" w:color="auto" w:fill="auto"/>
          </w:tcPr>
          <w:p w14:paraId="3FA0A243" w14:textId="77777777" w:rsidR="005508FE" w:rsidRPr="000335C1" w:rsidRDefault="005508FE" w:rsidP="008360E0">
            <w:pPr>
              <w:spacing w:after="0"/>
              <w:ind w:firstLine="0"/>
              <w:jc w:val="right"/>
              <w:rPr>
                <w:sz w:val="18"/>
                <w:szCs w:val="18"/>
              </w:rPr>
            </w:pPr>
            <w:r w:rsidRPr="000335C1">
              <w:rPr>
                <w:sz w:val="18"/>
                <w:szCs w:val="18"/>
              </w:rPr>
              <w:t>1 667,6</w:t>
            </w:r>
          </w:p>
        </w:tc>
        <w:tc>
          <w:tcPr>
            <w:tcW w:w="1176" w:type="dxa"/>
            <w:tcBorders>
              <w:top w:val="single" w:sz="4" w:space="0" w:color="auto"/>
              <w:left w:val="nil"/>
              <w:bottom w:val="single" w:sz="4" w:space="0" w:color="auto"/>
              <w:right w:val="single" w:sz="4" w:space="0" w:color="auto"/>
            </w:tcBorders>
            <w:shd w:val="clear" w:color="auto" w:fill="auto"/>
          </w:tcPr>
          <w:p w14:paraId="107DB26B" w14:textId="77777777" w:rsidR="005508FE" w:rsidRPr="000335C1" w:rsidRDefault="005508FE" w:rsidP="008360E0">
            <w:pPr>
              <w:spacing w:after="0"/>
              <w:ind w:firstLine="0"/>
              <w:jc w:val="right"/>
              <w:rPr>
                <w:sz w:val="18"/>
                <w:szCs w:val="18"/>
              </w:rPr>
            </w:pPr>
            <w:r w:rsidRPr="000335C1">
              <w:rPr>
                <w:sz w:val="18"/>
                <w:szCs w:val="18"/>
              </w:rPr>
              <w:t>1 667,6</w:t>
            </w:r>
          </w:p>
        </w:tc>
      </w:tr>
      <w:tr w:rsidR="000335C1" w:rsidRPr="000335C1" w14:paraId="249B412C" w14:textId="77777777" w:rsidTr="008360E0">
        <w:trPr>
          <w:trHeight w:val="567"/>
          <w:jc w:val="center"/>
        </w:trPr>
        <w:tc>
          <w:tcPr>
            <w:tcW w:w="3266" w:type="dxa"/>
            <w:vAlign w:val="center"/>
          </w:tcPr>
          <w:p w14:paraId="4719E428" w14:textId="77777777" w:rsidR="005508FE" w:rsidRPr="000335C1" w:rsidRDefault="005508FE" w:rsidP="008360E0">
            <w:pPr>
              <w:spacing w:after="0"/>
              <w:ind w:firstLine="0"/>
              <w:rPr>
                <w:sz w:val="18"/>
                <w:szCs w:val="18"/>
                <w:lang w:eastAsia="lv-LV"/>
              </w:rPr>
            </w:pPr>
            <w:r w:rsidRPr="000335C1">
              <w:rPr>
                <w:sz w:val="18"/>
                <w:szCs w:val="18"/>
                <w:lang w:eastAsia="lv-LV"/>
              </w:rPr>
              <w:t xml:space="preserve">Kopējā atlīdzība gadā par ārštata darbinieku un uz līgumattiecību pamata nodarbināto, kas nav amatu sarakstā, pakalpojumiem, </w:t>
            </w:r>
            <w:r w:rsidRPr="000335C1">
              <w:rPr>
                <w:i/>
                <w:sz w:val="18"/>
                <w:szCs w:val="18"/>
                <w:lang w:eastAsia="lv-LV"/>
              </w:rPr>
              <w:t>euro</w:t>
            </w:r>
          </w:p>
        </w:tc>
        <w:tc>
          <w:tcPr>
            <w:tcW w:w="1121" w:type="dxa"/>
            <w:tcBorders>
              <w:top w:val="nil"/>
              <w:left w:val="single" w:sz="4" w:space="0" w:color="auto"/>
              <w:bottom w:val="single" w:sz="4" w:space="0" w:color="auto"/>
              <w:right w:val="single" w:sz="4" w:space="0" w:color="auto"/>
            </w:tcBorders>
            <w:shd w:val="clear" w:color="auto" w:fill="FFFFFF" w:themeFill="background1"/>
          </w:tcPr>
          <w:p w14:paraId="4752B2AA" w14:textId="77777777" w:rsidR="005508FE" w:rsidRPr="000335C1" w:rsidRDefault="005508FE" w:rsidP="008360E0">
            <w:pPr>
              <w:spacing w:after="0"/>
              <w:ind w:firstLine="0"/>
              <w:jc w:val="right"/>
              <w:rPr>
                <w:sz w:val="18"/>
                <w:szCs w:val="18"/>
              </w:rPr>
            </w:pPr>
            <w:r w:rsidRPr="000335C1">
              <w:rPr>
                <w:sz w:val="18"/>
                <w:szCs w:val="18"/>
              </w:rPr>
              <w:t>1 911</w:t>
            </w:r>
          </w:p>
        </w:tc>
        <w:tc>
          <w:tcPr>
            <w:tcW w:w="1122" w:type="dxa"/>
            <w:tcBorders>
              <w:top w:val="nil"/>
              <w:left w:val="nil"/>
              <w:bottom w:val="single" w:sz="4" w:space="0" w:color="auto"/>
              <w:right w:val="single" w:sz="4" w:space="0" w:color="auto"/>
            </w:tcBorders>
            <w:shd w:val="clear" w:color="auto" w:fill="FFFFFF" w:themeFill="background1"/>
          </w:tcPr>
          <w:p w14:paraId="4A9CFF52" w14:textId="77777777" w:rsidR="005508FE" w:rsidRPr="000335C1" w:rsidRDefault="005508FE" w:rsidP="008360E0">
            <w:pPr>
              <w:spacing w:after="0"/>
              <w:ind w:firstLine="0"/>
              <w:jc w:val="right"/>
              <w:rPr>
                <w:sz w:val="18"/>
                <w:szCs w:val="18"/>
              </w:rPr>
            </w:pPr>
            <w:r w:rsidRPr="000335C1">
              <w:rPr>
                <w:sz w:val="18"/>
                <w:szCs w:val="18"/>
              </w:rPr>
              <w:t>8 033</w:t>
            </w:r>
          </w:p>
        </w:tc>
        <w:tc>
          <w:tcPr>
            <w:tcW w:w="1176" w:type="dxa"/>
            <w:tcBorders>
              <w:top w:val="nil"/>
              <w:left w:val="single" w:sz="4" w:space="0" w:color="auto"/>
              <w:bottom w:val="single" w:sz="4" w:space="0" w:color="auto"/>
              <w:right w:val="single" w:sz="4" w:space="0" w:color="auto"/>
            </w:tcBorders>
            <w:shd w:val="clear" w:color="auto" w:fill="auto"/>
          </w:tcPr>
          <w:p w14:paraId="03FBC549" w14:textId="77777777" w:rsidR="005508FE" w:rsidRPr="000335C1" w:rsidRDefault="005508FE" w:rsidP="008360E0">
            <w:pPr>
              <w:spacing w:after="0"/>
              <w:ind w:firstLine="0"/>
              <w:jc w:val="right"/>
              <w:rPr>
                <w:sz w:val="18"/>
                <w:szCs w:val="18"/>
              </w:rPr>
            </w:pPr>
            <w:r w:rsidRPr="000335C1">
              <w:rPr>
                <w:sz w:val="18"/>
                <w:szCs w:val="18"/>
              </w:rPr>
              <w:t>3 708</w:t>
            </w:r>
          </w:p>
        </w:tc>
        <w:tc>
          <w:tcPr>
            <w:tcW w:w="1176" w:type="dxa"/>
            <w:tcBorders>
              <w:top w:val="nil"/>
              <w:left w:val="nil"/>
              <w:bottom w:val="single" w:sz="4" w:space="0" w:color="auto"/>
              <w:right w:val="single" w:sz="4" w:space="0" w:color="auto"/>
            </w:tcBorders>
            <w:shd w:val="clear" w:color="auto" w:fill="auto"/>
          </w:tcPr>
          <w:p w14:paraId="6CCC227C" w14:textId="77777777" w:rsidR="005508FE" w:rsidRPr="000335C1" w:rsidRDefault="005508FE" w:rsidP="008360E0">
            <w:pPr>
              <w:spacing w:after="0"/>
              <w:ind w:firstLine="0"/>
              <w:jc w:val="right"/>
              <w:rPr>
                <w:sz w:val="18"/>
                <w:szCs w:val="18"/>
              </w:rPr>
            </w:pPr>
            <w:r w:rsidRPr="000335C1">
              <w:rPr>
                <w:sz w:val="18"/>
                <w:szCs w:val="18"/>
              </w:rPr>
              <w:t>3 708</w:t>
            </w:r>
          </w:p>
        </w:tc>
        <w:tc>
          <w:tcPr>
            <w:tcW w:w="1176" w:type="dxa"/>
            <w:tcBorders>
              <w:top w:val="nil"/>
              <w:left w:val="nil"/>
              <w:bottom w:val="single" w:sz="4" w:space="0" w:color="auto"/>
              <w:right w:val="single" w:sz="4" w:space="0" w:color="auto"/>
            </w:tcBorders>
            <w:shd w:val="clear" w:color="auto" w:fill="auto"/>
          </w:tcPr>
          <w:p w14:paraId="6E53EC40" w14:textId="77777777" w:rsidR="005508FE" w:rsidRPr="000335C1" w:rsidRDefault="005508FE" w:rsidP="008360E0">
            <w:pPr>
              <w:spacing w:after="0"/>
              <w:ind w:firstLine="0"/>
              <w:jc w:val="right"/>
              <w:rPr>
                <w:sz w:val="18"/>
                <w:szCs w:val="18"/>
              </w:rPr>
            </w:pPr>
            <w:r w:rsidRPr="000335C1">
              <w:rPr>
                <w:sz w:val="18"/>
                <w:szCs w:val="18"/>
              </w:rPr>
              <w:t>3 708</w:t>
            </w:r>
          </w:p>
        </w:tc>
      </w:tr>
    </w:tbl>
    <w:p w14:paraId="731FFA71" w14:textId="77777777" w:rsidR="005508FE" w:rsidRPr="000335C1" w:rsidRDefault="005508FE" w:rsidP="005508FE">
      <w:pPr>
        <w:widowControl w:val="0"/>
        <w:spacing w:after="0"/>
        <w:ind w:firstLine="567"/>
        <w:rPr>
          <w:bCs/>
          <w:sz w:val="16"/>
          <w:szCs w:val="16"/>
        </w:rPr>
      </w:pPr>
      <w:r w:rsidRPr="000335C1">
        <w:rPr>
          <w:bCs/>
          <w:sz w:val="16"/>
          <w:szCs w:val="16"/>
        </w:rPr>
        <w:t xml:space="preserve"> </w:t>
      </w:r>
    </w:p>
    <w:p w14:paraId="2CD7A981" w14:textId="77777777" w:rsidR="005508FE" w:rsidRPr="000335C1" w:rsidRDefault="005508FE" w:rsidP="005508FE">
      <w:pPr>
        <w:widowControl w:val="0"/>
        <w:spacing w:before="240" w:after="360"/>
        <w:ind w:firstLine="0"/>
        <w:jc w:val="center"/>
        <w:rPr>
          <w:b/>
        </w:rPr>
      </w:pPr>
      <w:r w:rsidRPr="000335C1">
        <w:rPr>
          <w:b/>
        </w:rPr>
        <w:t>22.01.00 Valsts bērnu tiesību aizsardzības inspekcija un bērnu uzticības tālrunis</w:t>
      </w:r>
    </w:p>
    <w:p w14:paraId="688E756E" w14:textId="77777777" w:rsidR="005508FE" w:rsidRPr="000335C1" w:rsidRDefault="005508FE" w:rsidP="005508FE">
      <w:pPr>
        <w:spacing w:before="120"/>
        <w:ind w:firstLine="0"/>
        <w:jc w:val="left"/>
        <w:rPr>
          <w:u w:val="single"/>
        </w:rPr>
      </w:pPr>
      <w:r w:rsidRPr="000335C1">
        <w:rPr>
          <w:u w:val="single"/>
        </w:rPr>
        <w:t>Apakšprogrammas mērķis:</w:t>
      </w:r>
    </w:p>
    <w:p w14:paraId="3C3BE650" w14:textId="77777777" w:rsidR="005508FE" w:rsidRPr="000335C1" w:rsidRDefault="005508FE" w:rsidP="005508FE">
      <w:pPr>
        <w:spacing w:before="120"/>
        <w:ind w:firstLine="0"/>
      </w:pPr>
      <w:r w:rsidRPr="000335C1">
        <w:tab/>
        <w:t>nodrošināt normatīvo aktu ievērošanas uzraudzību un kontroli bērnu un aizgādnībā esošu personu tiesību un interešu aizsardzībai, kā arī bāriņtiesu darbības jomā īstenot bērnu tiesību aizsardzības un bāriņtiesu darbības politiku, sniedzot metodisko atbalstu un nodrošinot šo jomu regulējošo normatīvo aktu ievērošanas uzraudzību un kontroli (izņemot uzdevumus, kas noteikti Bāriņtiesu likuma VII un VIII nodaļā).</w:t>
      </w:r>
    </w:p>
    <w:p w14:paraId="60FF4D5F" w14:textId="77777777" w:rsidR="005508FE" w:rsidRPr="000335C1" w:rsidRDefault="005508FE" w:rsidP="005508FE">
      <w:pPr>
        <w:spacing w:before="120"/>
        <w:ind w:firstLine="0"/>
        <w:rPr>
          <w:u w:val="single"/>
        </w:rPr>
      </w:pPr>
      <w:r w:rsidRPr="000335C1">
        <w:rPr>
          <w:u w:val="single"/>
        </w:rPr>
        <w:t>Galvenās aktivitātes:</w:t>
      </w:r>
    </w:p>
    <w:p w14:paraId="3D482C33" w14:textId="77777777" w:rsidR="005508FE" w:rsidRPr="000335C1" w:rsidRDefault="005508FE" w:rsidP="005508FE">
      <w:pPr>
        <w:numPr>
          <w:ilvl w:val="0"/>
          <w:numId w:val="11"/>
        </w:numPr>
        <w:spacing w:beforeLines="60" w:before="144" w:afterLines="60" w:after="144"/>
        <w:ind w:left="1077" w:hanging="357"/>
      </w:pPr>
      <w:r w:rsidRPr="000335C1">
        <w:t>uzraudzīt un kontrolēt Bērnu tiesību aizsardzības likuma un citu bērnu tiesību aizsardzību regulējošo normatīvo aktu ievērošanu, sniegt ieteikumus valsts un pašvaldību iestādēm un citām institūcijām bērnu tiesību aizsardzības nodrošināšanai un pilnveidošanai, organizēt bērnu tiesību aizsardzības speciālistu apmācību;</w:t>
      </w:r>
    </w:p>
    <w:p w14:paraId="14D46F94" w14:textId="77777777" w:rsidR="005508FE" w:rsidRPr="000335C1" w:rsidRDefault="005508FE" w:rsidP="005508FE">
      <w:pPr>
        <w:numPr>
          <w:ilvl w:val="0"/>
          <w:numId w:val="11"/>
        </w:numPr>
        <w:spacing w:beforeLines="60" w:before="144" w:afterLines="60" w:after="144"/>
        <w:ind w:left="1077" w:hanging="357"/>
      </w:pPr>
      <w:r w:rsidRPr="000335C1">
        <w:t>analizēt situāciju bērnu tiesību aizsardzības jomā;</w:t>
      </w:r>
    </w:p>
    <w:p w14:paraId="34C94C72" w14:textId="77777777" w:rsidR="005508FE" w:rsidRPr="000335C1" w:rsidRDefault="005508FE" w:rsidP="005508FE">
      <w:pPr>
        <w:numPr>
          <w:ilvl w:val="0"/>
          <w:numId w:val="11"/>
        </w:numPr>
        <w:spacing w:beforeLines="60" w:before="144" w:afterLines="60" w:after="144"/>
        <w:ind w:left="1077" w:hanging="357"/>
      </w:pPr>
      <w:r w:rsidRPr="000335C1">
        <w:t>nodrošināt uzticības tālruņa darbību (bērnu tiesību aizsardzības jomā), sniegt konsultācijas un psiholoģisko atbalstu bērniem krīzes situācijās;</w:t>
      </w:r>
    </w:p>
    <w:p w14:paraId="2986766D" w14:textId="77777777" w:rsidR="005508FE" w:rsidRPr="000335C1" w:rsidRDefault="005508FE" w:rsidP="005508FE">
      <w:pPr>
        <w:pStyle w:val="ListParagraph"/>
        <w:numPr>
          <w:ilvl w:val="0"/>
          <w:numId w:val="11"/>
        </w:numPr>
        <w:spacing w:beforeLines="60" w:before="144" w:afterLines="60" w:after="144"/>
        <w:rPr>
          <w:szCs w:val="20"/>
        </w:rPr>
      </w:pPr>
      <w:r w:rsidRPr="000335C1">
        <w:rPr>
          <w:szCs w:val="20"/>
        </w:rPr>
        <w:t>īstenot bāriņtiesu darba uzraudzību un metodisko palīdzību, kā arī normatīvo aktu ietvaros noteikto funkcionālo pārraudzību;</w:t>
      </w:r>
    </w:p>
    <w:p w14:paraId="2679F23D" w14:textId="77777777" w:rsidR="005508FE" w:rsidRPr="000335C1" w:rsidRDefault="005508FE" w:rsidP="005508FE">
      <w:pPr>
        <w:numPr>
          <w:ilvl w:val="0"/>
          <w:numId w:val="11"/>
        </w:numPr>
        <w:spacing w:beforeLines="60" w:before="144" w:afterLines="60" w:after="144"/>
        <w:ind w:left="1077" w:hanging="357"/>
      </w:pPr>
      <w:r w:rsidRPr="000335C1">
        <w:t>izgatavot apliecības bāreņiem un bez vecāku gādības palikušajiem bērniem.</w:t>
      </w:r>
    </w:p>
    <w:p w14:paraId="2F4EE24E" w14:textId="77777777" w:rsidR="005508FE" w:rsidRPr="000335C1" w:rsidRDefault="005508FE" w:rsidP="005508FE">
      <w:pPr>
        <w:spacing w:before="120"/>
        <w:ind w:firstLine="0"/>
        <w:jc w:val="left"/>
      </w:pPr>
      <w:r w:rsidRPr="000335C1">
        <w:rPr>
          <w:u w:val="single"/>
        </w:rPr>
        <w:t>Apakšprogrammas izpildītājs</w:t>
      </w:r>
      <w:r w:rsidRPr="000335C1">
        <w:t>: VBTAI.</w:t>
      </w:r>
    </w:p>
    <w:p w14:paraId="004CA381" w14:textId="77777777" w:rsidR="005508FE" w:rsidRPr="000335C1" w:rsidRDefault="005508FE" w:rsidP="005508FE">
      <w:pPr>
        <w:spacing w:before="240" w:after="160"/>
        <w:ind w:firstLine="0"/>
        <w:jc w:val="center"/>
        <w:rPr>
          <w:b/>
          <w:lang w:eastAsia="lv-LV"/>
        </w:rPr>
      </w:pPr>
      <w:r w:rsidRPr="000335C1">
        <w:rPr>
          <w:b/>
          <w:lang w:eastAsia="lv-LV"/>
        </w:rPr>
        <w:t>Darbības rezultāti un to rezultatīvie rādītāji no 2020. līdz 2024. gadam</w:t>
      </w:r>
    </w:p>
    <w:tbl>
      <w:tblPr>
        <w:tblW w:w="907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256"/>
        <w:gridCol w:w="1134"/>
        <w:gridCol w:w="1134"/>
        <w:gridCol w:w="1275"/>
        <w:gridCol w:w="1134"/>
        <w:gridCol w:w="1139"/>
      </w:tblGrid>
      <w:tr w:rsidR="000335C1" w:rsidRPr="000335C1" w14:paraId="06A2D8EC" w14:textId="77777777" w:rsidTr="008360E0">
        <w:trPr>
          <w:tblHeader/>
          <w:jc w:val="center"/>
        </w:trPr>
        <w:tc>
          <w:tcPr>
            <w:tcW w:w="3256" w:type="dxa"/>
          </w:tcPr>
          <w:p w14:paraId="17294530" w14:textId="77777777" w:rsidR="005508FE" w:rsidRPr="000335C1" w:rsidRDefault="005508FE" w:rsidP="008360E0">
            <w:pPr>
              <w:spacing w:after="0"/>
              <w:ind w:firstLine="0"/>
              <w:jc w:val="center"/>
              <w:rPr>
                <w:sz w:val="18"/>
                <w:szCs w:val="18"/>
              </w:rPr>
            </w:pPr>
          </w:p>
        </w:tc>
        <w:tc>
          <w:tcPr>
            <w:tcW w:w="1134" w:type="dxa"/>
          </w:tcPr>
          <w:p w14:paraId="254FF431" w14:textId="77777777" w:rsidR="005508FE" w:rsidRPr="000335C1" w:rsidRDefault="005508FE" w:rsidP="008360E0">
            <w:pPr>
              <w:spacing w:after="0"/>
              <w:ind w:firstLine="0"/>
              <w:jc w:val="center"/>
              <w:rPr>
                <w:sz w:val="18"/>
                <w:szCs w:val="18"/>
                <w:lang w:eastAsia="lv-LV"/>
              </w:rPr>
            </w:pPr>
            <w:r w:rsidRPr="000335C1">
              <w:rPr>
                <w:sz w:val="18"/>
                <w:szCs w:val="18"/>
                <w:lang w:eastAsia="lv-LV"/>
              </w:rPr>
              <w:t>2020. gads (izpilde)</w:t>
            </w:r>
          </w:p>
        </w:tc>
        <w:tc>
          <w:tcPr>
            <w:tcW w:w="1134" w:type="dxa"/>
          </w:tcPr>
          <w:p w14:paraId="0757D507" w14:textId="77777777" w:rsidR="005508FE" w:rsidRPr="000335C1" w:rsidRDefault="005508FE" w:rsidP="008360E0">
            <w:pPr>
              <w:spacing w:after="0"/>
              <w:ind w:firstLine="0"/>
              <w:jc w:val="center"/>
              <w:rPr>
                <w:sz w:val="18"/>
                <w:szCs w:val="18"/>
                <w:lang w:eastAsia="lv-LV"/>
              </w:rPr>
            </w:pPr>
            <w:r w:rsidRPr="000335C1">
              <w:rPr>
                <w:sz w:val="18"/>
                <w:szCs w:val="18"/>
                <w:lang w:eastAsia="lv-LV"/>
              </w:rPr>
              <w:t>2021. gada     plāns</w:t>
            </w:r>
          </w:p>
        </w:tc>
        <w:tc>
          <w:tcPr>
            <w:tcW w:w="1275" w:type="dxa"/>
          </w:tcPr>
          <w:p w14:paraId="4F940F56" w14:textId="77777777" w:rsidR="005508FE" w:rsidRPr="000335C1" w:rsidRDefault="005508FE" w:rsidP="008360E0">
            <w:pPr>
              <w:spacing w:after="0"/>
              <w:ind w:firstLine="0"/>
              <w:jc w:val="center"/>
              <w:rPr>
                <w:sz w:val="18"/>
                <w:szCs w:val="18"/>
                <w:lang w:eastAsia="lv-LV"/>
              </w:rPr>
            </w:pPr>
            <w:r w:rsidRPr="000335C1">
              <w:rPr>
                <w:sz w:val="18"/>
                <w:szCs w:val="18"/>
                <w:lang w:eastAsia="lv-LV"/>
              </w:rPr>
              <w:t>2022. gada plāns</w:t>
            </w:r>
          </w:p>
        </w:tc>
        <w:tc>
          <w:tcPr>
            <w:tcW w:w="1134" w:type="dxa"/>
          </w:tcPr>
          <w:p w14:paraId="7E1D2D01" w14:textId="77777777" w:rsidR="005508FE" w:rsidRPr="000335C1" w:rsidRDefault="005508FE" w:rsidP="008360E0">
            <w:pPr>
              <w:spacing w:after="0"/>
              <w:ind w:firstLine="0"/>
              <w:jc w:val="center"/>
              <w:rPr>
                <w:sz w:val="18"/>
                <w:szCs w:val="18"/>
                <w:lang w:eastAsia="lv-LV"/>
              </w:rPr>
            </w:pPr>
            <w:r w:rsidRPr="000335C1">
              <w:rPr>
                <w:sz w:val="18"/>
                <w:szCs w:val="18"/>
                <w:lang w:eastAsia="lv-LV"/>
              </w:rPr>
              <w:t>2023. gada prognoze</w:t>
            </w:r>
          </w:p>
        </w:tc>
        <w:tc>
          <w:tcPr>
            <w:tcW w:w="1139" w:type="dxa"/>
          </w:tcPr>
          <w:p w14:paraId="40548C9A" w14:textId="77777777" w:rsidR="005508FE" w:rsidRPr="000335C1" w:rsidRDefault="005508FE" w:rsidP="008360E0">
            <w:pPr>
              <w:spacing w:after="0"/>
              <w:ind w:firstLine="0"/>
              <w:jc w:val="center"/>
              <w:rPr>
                <w:sz w:val="18"/>
                <w:szCs w:val="18"/>
                <w:lang w:eastAsia="lv-LV"/>
              </w:rPr>
            </w:pPr>
            <w:r w:rsidRPr="000335C1">
              <w:rPr>
                <w:sz w:val="18"/>
                <w:szCs w:val="18"/>
                <w:lang w:eastAsia="lv-LV"/>
              </w:rPr>
              <w:t>2024. gada prognoze</w:t>
            </w:r>
          </w:p>
        </w:tc>
      </w:tr>
      <w:tr w:rsidR="000335C1" w:rsidRPr="000335C1" w14:paraId="3824EE9B" w14:textId="77777777" w:rsidTr="008360E0">
        <w:trPr>
          <w:trHeight w:val="241"/>
          <w:jc w:val="center"/>
        </w:trPr>
        <w:tc>
          <w:tcPr>
            <w:tcW w:w="9072" w:type="dxa"/>
            <w:gridSpan w:val="6"/>
            <w:shd w:val="clear" w:color="auto" w:fill="D9D9D9"/>
            <w:vAlign w:val="center"/>
          </w:tcPr>
          <w:p w14:paraId="30689B92" w14:textId="77777777" w:rsidR="005508FE" w:rsidRPr="000335C1" w:rsidRDefault="005508FE" w:rsidP="008360E0">
            <w:pPr>
              <w:spacing w:after="0"/>
              <w:jc w:val="center"/>
              <w:rPr>
                <w:sz w:val="18"/>
                <w:szCs w:val="18"/>
              </w:rPr>
            </w:pPr>
            <w:r w:rsidRPr="000335C1">
              <w:rPr>
                <w:sz w:val="18"/>
                <w:szCs w:val="18"/>
                <w:lang w:eastAsia="lv-LV"/>
              </w:rPr>
              <w:t>Sekmēta bērnu tiesību nodrošināšana un sniegts metodiskais atbalsts bērnu tiesību aizsardzības uzlabošanai</w:t>
            </w:r>
          </w:p>
        </w:tc>
      </w:tr>
      <w:tr w:rsidR="000335C1" w:rsidRPr="000335C1" w14:paraId="28DD6339" w14:textId="77777777" w:rsidTr="008360E0">
        <w:trPr>
          <w:jc w:val="center"/>
        </w:trPr>
        <w:tc>
          <w:tcPr>
            <w:tcW w:w="3256" w:type="dxa"/>
          </w:tcPr>
          <w:p w14:paraId="7BE27D7B" w14:textId="77777777" w:rsidR="005508FE" w:rsidRPr="000335C1" w:rsidRDefault="005508FE" w:rsidP="008360E0">
            <w:pPr>
              <w:spacing w:after="0"/>
              <w:ind w:firstLine="0"/>
              <w:rPr>
                <w:bCs/>
                <w:sz w:val="18"/>
                <w:szCs w:val="18"/>
                <w:lang w:eastAsia="lv-LV"/>
              </w:rPr>
            </w:pPr>
            <w:r w:rsidRPr="000335C1">
              <w:rPr>
                <w:sz w:val="18"/>
                <w:szCs w:val="18"/>
              </w:rPr>
              <w:t>Bērnu tiesību ievērošanas pārbaudes iestādēs (skaits), t.sk.:</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3AF4DB55" w14:textId="77777777" w:rsidR="005508FE" w:rsidRPr="000335C1" w:rsidRDefault="005508FE" w:rsidP="008360E0">
            <w:pPr>
              <w:spacing w:after="0"/>
              <w:ind w:firstLine="0"/>
              <w:jc w:val="center"/>
              <w:rPr>
                <w:bCs/>
                <w:sz w:val="18"/>
              </w:rPr>
            </w:pPr>
            <w:r w:rsidRPr="000335C1">
              <w:rPr>
                <w:sz w:val="18"/>
                <w:szCs w:val="18"/>
              </w:rPr>
              <w:t>77</w:t>
            </w:r>
          </w:p>
        </w:tc>
        <w:tc>
          <w:tcPr>
            <w:tcW w:w="1134" w:type="dxa"/>
          </w:tcPr>
          <w:p w14:paraId="5E8F2B43" w14:textId="77777777" w:rsidR="005508FE" w:rsidRPr="000335C1" w:rsidRDefault="005508FE" w:rsidP="008360E0">
            <w:pPr>
              <w:spacing w:after="0"/>
              <w:ind w:firstLine="0"/>
              <w:jc w:val="center"/>
              <w:rPr>
                <w:bCs/>
                <w:sz w:val="18"/>
                <w:szCs w:val="18"/>
                <w:lang w:eastAsia="lv-LV"/>
              </w:rPr>
            </w:pPr>
            <w:r w:rsidRPr="000335C1">
              <w:rPr>
                <w:bCs/>
                <w:sz w:val="18"/>
                <w:szCs w:val="18"/>
                <w:lang w:eastAsia="lv-LV"/>
              </w:rPr>
              <w:t>122</w:t>
            </w:r>
          </w:p>
        </w:tc>
        <w:tc>
          <w:tcPr>
            <w:tcW w:w="1275" w:type="dxa"/>
          </w:tcPr>
          <w:p w14:paraId="357B8BF2" w14:textId="77777777" w:rsidR="005508FE" w:rsidRPr="000335C1" w:rsidRDefault="005508FE" w:rsidP="008360E0">
            <w:pPr>
              <w:spacing w:after="0"/>
              <w:ind w:firstLine="0"/>
              <w:jc w:val="center"/>
              <w:rPr>
                <w:bCs/>
                <w:sz w:val="18"/>
                <w:szCs w:val="18"/>
                <w:lang w:eastAsia="lv-LV"/>
              </w:rPr>
            </w:pPr>
            <w:r w:rsidRPr="000335C1">
              <w:rPr>
                <w:bCs/>
                <w:sz w:val="18"/>
                <w:szCs w:val="18"/>
                <w:lang w:eastAsia="lv-LV"/>
              </w:rPr>
              <w:t>119</w:t>
            </w:r>
          </w:p>
        </w:tc>
        <w:tc>
          <w:tcPr>
            <w:tcW w:w="1134" w:type="dxa"/>
          </w:tcPr>
          <w:p w14:paraId="5FB49E40" w14:textId="77777777" w:rsidR="005508FE" w:rsidRPr="000335C1" w:rsidRDefault="005508FE" w:rsidP="008360E0">
            <w:pPr>
              <w:spacing w:after="0"/>
              <w:ind w:firstLine="0"/>
              <w:jc w:val="center"/>
              <w:rPr>
                <w:bCs/>
                <w:sz w:val="18"/>
                <w:szCs w:val="18"/>
                <w:lang w:eastAsia="lv-LV"/>
              </w:rPr>
            </w:pPr>
            <w:r w:rsidRPr="000335C1">
              <w:rPr>
                <w:bCs/>
                <w:sz w:val="18"/>
                <w:szCs w:val="18"/>
                <w:lang w:eastAsia="lv-LV"/>
              </w:rPr>
              <w:t>117</w:t>
            </w:r>
          </w:p>
        </w:tc>
        <w:tc>
          <w:tcPr>
            <w:tcW w:w="1139" w:type="dxa"/>
          </w:tcPr>
          <w:p w14:paraId="2F27E733" w14:textId="77777777" w:rsidR="005508FE" w:rsidRPr="000335C1" w:rsidRDefault="005508FE" w:rsidP="008360E0">
            <w:pPr>
              <w:spacing w:after="0"/>
              <w:ind w:firstLine="0"/>
              <w:jc w:val="center"/>
              <w:rPr>
                <w:bCs/>
                <w:sz w:val="18"/>
              </w:rPr>
            </w:pPr>
            <w:r w:rsidRPr="000335C1">
              <w:rPr>
                <w:sz w:val="18"/>
              </w:rPr>
              <w:t>115</w:t>
            </w:r>
          </w:p>
        </w:tc>
      </w:tr>
      <w:tr w:rsidR="000335C1" w:rsidRPr="000335C1" w14:paraId="78096CDA" w14:textId="77777777" w:rsidTr="008360E0">
        <w:trPr>
          <w:jc w:val="center"/>
        </w:trPr>
        <w:tc>
          <w:tcPr>
            <w:tcW w:w="3256" w:type="dxa"/>
            <w:tcBorders>
              <w:top w:val="single" w:sz="4" w:space="0" w:color="000000"/>
              <w:left w:val="single" w:sz="4" w:space="0" w:color="000000"/>
              <w:bottom w:val="single" w:sz="4" w:space="0" w:color="000000"/>
              <w:right w:val="single" w:sz="4" w:space="0" w:color="000000"/>
            </w:tcBorders>
          </w:tcPr>
          <w:p w14:paraId="5034576D" w14:textId="77777777" w:rsidR="005508FE" w:rsidRPr="000335C1" w:rsidRDefault="005508FE" w:rsidP="008360E0">
            <w:pPr>
              <w:spacing w:after="0"/>
              <w:ind w:left="311" w:firstLine="0"/>
              <w:rPr>
                <w:i/>
                <w:iCs/>
                <w:sz w:val="18"/>
                <w:szCs w:val="18"/>
              </w:rPr>
            </w:pPr>
            <w:r w:rsidRPr="000335C1">
              <w:rPr>
                <w:i/>
                <w:iCs/>
                <w:sz w:val="18"/>
                <w:szCs w:val="18"/>
              </w:rPr>
              <w:t>pārbaudes visās bērnu ārpusģimenes aprūpes iestādēs (skaits), t.sk.:</w:t>
            </w:r>
          </w:p>
        </w:tc>
        <w:tc>
          <w:tcPr>
            <w:tcW w:w="1134" w:type="dxa"/>
            <w:tcBorders>
              <w:top w:val="nil"/>
              <w:left w:val="single" w:sz="4" w:space="0" w:color="auto"/>
              <w:bottom w:val="single" w:sz="4" w:space="0" w:color="auto"/>
              <w:right w:val="single" w:sz="4" w:space="0" w:color="auto"/>
            </w:tcBorders>
            <w:shd w:val="clear" w:color="auto" w:fill="auto"/>
          </w:tcPr>
          <w:p w14:paraId="030AC2A6" w14:textId="77777777" w:rsidR="005508FE" w:rsidRPr="000335C1" w:rsidRDefault="005508FE" w:rsidP="008360E0">
            <w:pPr>
              <w:spacing w:after="0"/>
              <w:ind w:firstLine="0"/>
              <w:jc w:val="center"/>
              <w:rPr>
                <w:bCs/>
                <w:i/>
                <w:iCs/>
                <w:sz w:val="18"/>
                <w:szCs w:val="18"/>
                <w:lang w:eastAsia="lv-LV"/>
              </w:rPr>
            </w:pPr>
            <w:r w:rsidRPr="000335C1">
              <w:rPr>
                <w:i/>
                <w:iCs/>
                <w:sz w:val="18"/>
                <w:szCs w:val="18"/>
              </w:rPr>
              <w:t>8</w:t>
            </w:r>
          </w:p>
        </w:tc>
        <w:tc>
          <w:tcPr>
            <w:tcW w:w="1134" w:type="dxa"/>
            <w:tcBorders>
              <w:top w:val="single" w:sz="4" w:space="0" w:color="000000"/>
              <w:left w:val="single" w:sz="4" w:space="0" w:color="000000"/>
              <w:bottom w:val="single" w:sz="4" w:space="0" w:color="000000"/>
              <w:right w:val="single" w:sz="4" w:space="0" w:color="000000"/>
            </w:tcBorders>
          </w:tcPr>
          <w:p w14:paraId="4EDA09CF" w14:textId="77777777" w:rsidR="005508FE" w:rsidRPr="000335C1" w:rsidRDefault="005508FE" w:rsidP="008360E0">
            <w:pPr>
              <w:spacing w:after="0"/>
              <w:ind w:firstLine="0"/>
              <w:jc w:val="center"/>
              <w:rPr>
                <w:bCs/>
                <w:i/>
                <w:iCs/>
                <w:sz w:val="18"/>
                <w:szCs w:val="18"/>
                <w:lang w:eastAsia="lv-LV"/>
              </w:rPr>
            </w:pPr>
            <w:r w:rsidRPr="000335C1">
              <w:rPr>
                <w:bCs/>
                <w:i/>
                <w:iCs/>
                <w:sz w:val="18"/>
                <w:szCs w:val="18"/>
                <w:lang w:eastAsia="lv-LV"/>
              </w:rPr>
              <w:t>15</w:t>
            </w:r>
          </w:p>
        </w:tc>
        <w:tc>
          <w:tcPr>
            <w:tcW w:w="1275" w:type="dxa"/>
            <w:tcBorders>
              <w:top w:val="single" w:sz="4" w:space="0" w:color="000000"/>
              <w:left w:val="single" w:sz="4" w:space="0" w:color="000000"/>
              <w:bottom w:val="single" w:sz="4" w:space="0" w:color="000000"/>
              <w:right w:val="single" w:sz="4" w:space="0" w:color="000000"/>
            </w:tcBorders>
          </w:tcPr>
          <w:p w14:paraId="1DB72A30" w14:textId="77777777" w:rsidR="005508FE" w:rsidRPr="000335C1" w:rsidRDefault="005508FE" w:rsidP="008360E0">
            <w:pPr>
              <w:spacing w:after="0"/>
              <w:ind w:firstLine="0"/>
              <w:jc w:val="center"/>
              <w:rPr>
                <w:bCs/>
                <w:i/>
                <w:iCs/>
                <w:sz w:val="18"/>
                <w:szCs w:val="18"/>
                <w:lang w:eastAsia="lv-LV"/>
              </w:rPr>
            </w:pPr>
            <w:r w:rsidRPr="000335C1">
              <w:rPr>
                <w:bCs/>
                <w:i/>
                <w:iCs/>
                <w:sz w:val="18"/>
                <w:szCs w:val="18"/>
                <w:lang w:eastAsia="lv-LV"/>
              </w:rPr>
              <w:t>12</w:t>
            </w:r>
          </w:p>
        </w:tc>
        <w:tc>
          <w:tcPr>
            <w:tcW w:w="1134" w:type="dxa"/>
            <w:tcBorders>
              <w:top w:val="single" w:sz="4" w:space="0" w:color="000000"/>
              <w:left w:val="single" w:sz="4" w:space="0" w:color="000000"/>
              <w:bottom w:val="single" w:sz="4" w:space="0" w:color="000000"/>
              <w:right w:val="single" w:sz="4" w:space="0" w:color="000000"/>
            </w:tcBorders>
          </w:tcPr>
          <w:p w14:paraId="16DA31B5" w14:textId="77777777" w:rsidR="005508FE" w:rsidRPr="000335C1" w:rsidRDefault="005508FE" w:rsidP="008360E0">
            <w:pPr>
              <w:spacing w:after="0"/>
              <w:ind w:firstLine="0"/>
              <w:jc w:val="center"/>
              <w:rPr>
                <w:i/>
                <w:iCs/>
                <w:sz w:val="18"/>
              </w:rPr>
            </w:pPr>
            <w:r w:rsidRPr="000335C1">
              <w:rPr>
                <w:bCs/>
                <w:i/>
                <w:iCs/>
                <w:sz w:val="18"/>
                <w:szCs w:val="18"/>
                <w:lang w:eastAsia="lv-LV"/>
              </w:rPr>
              <w:t>10</w:t>
            </w:r>
          </w:p>
        </w:tc>
        <w:tc>
          <w:tcPr>
            <w:tcW w:w="1139" w:type="dxa"/>
            <w:tcBorders>
              <w:top w:val="single" w:sz="4" w:space="0" w:color="000000"/>
              <w:left w:val="single" w:sz="4" w:space="0" w:color="000000"/>
              <w:bottom w:val="single" w:sz="4" w:space="0" w:color="000000"/>
              <w:right w:val="single" w:sz="4" w:space="0" w:color="000000"/>
            </w:tcBorders>
          </w:tcPr>
          <w:p w14:paraId="4BB19E0E" w14:textId="77777777" w:rsidR="005508FE" w:rsidRPr="000335C1" w:rsidRDefault="005508FE" w:rsidP="008360E0">
            <w:pPr>
              <w:spacing w:after="0"/>
              <w:ind w:firstLine="0"/>
              <w:jc w:val="center"/>
              <w:rPr>
                <w:i/>
                <w:iCs/>
                <w:sz w:val="18"/>
              </w:rPr>
            </w:pPr>
            <w:r w:rsidRPr="000335C1">
              <w:rPr>
                <w:i/>
                <w:iCs/>
                <w:sz w:val="18"/>
              </w:rPr>
              <w:t>8</w:t>
            </w:r>
          </w:p>
        </w:tc>
      </w:tr>
      <w:tr w:rsidR="000335C1" w:rsidRPr="000335C1" w14:paraId="7EEF4964" w14:textId="77777777" w:rsidTr="008360E0">
        <w:trPr>
          <w:jc w:val="center"/>
        </w:trPr>
        <w:tc>
          <w:tcPr>
            <w:tcW w:w="3256" w:type="dxa"/>
            <w:tcBorders>
              <w:top w:val="single" w:sz="4" w:space="0" w:color="000000"/>
              <w:left w:val="single" w:sz="4" w:space="0" w:color="000000"/>
              <w:bottom w:val="single" w:sz="4" w:space="0" w:color="000000"/>
              <w:right w:val="single" w:sz="4" w:space="0" w:color="000000"/>
            </w:tcBorders>
          </w:tcPr>
          <w:p w14:paraId="1CA1EB5F" w14:textId="77777777" w:rsidR="005508FE" w:rsidRPr="000335C1" w:rsidRDefault="005508FE" w:rsidP="008360E0">
            <w:pPr>
              <w:spacing w:after="0"/>
              <w:ind w:left="594" w:firstLine="27"/>
              <w:rPr>
                <w:bCs/>
                <w:i/>
                <w:iCs/>
                <w:sz w:val="18"/>
                <w:szCs w:val="18"/>
                <w:lang w:eastAsia="lv-LV"/>
              </w:rPr>
            </w:pPr>
            <w:r w:rsidRPr="000335C1">
              <w:rPr>
                <w:i/>
                <w:iCs/>
                <w:sz w:val="18"/>
                <w:szCs w:val="18"/>
              </w:rPr>
              <w:t>pārbaudes bērnu ārpusģimenes aprūpes iestādēs, kas ierosinātas pamatojoties uz sūdzībām un iesniegumiem/to īpatsvars pārbaužu bērnu ārpusģimenes aprūpes iestādēs skaitā (skaits/%)</w:t>
            </w:r>
            <w:r w:rsidRPr="000335C1">
              <w:rPr>
                <w:sz w:val="18"/>
                <w:szCs w:val="18"/>
                <w:vertAlign w:val="superscript"/>
              </w:rPr>
              <w:t>1</w:t>
            </w:r>
          </w:p>
        </w:tc>
        <w:tc>
          <w:tcPr>
            <w:tcW w:w="1134" w:type="dxa"/>
            <w:tcBorders>
              <w:top w:val="nil"/>
              <w:left w:val="single" w:sz="4" w:space="0" w:color="auto"/>
              <w:bottom w:val="single" w:sz="4" w:space="0" w:color="auto"/>
              <w:right w:val="single" w:sz="4" w:space="0" w:color="auto"/>
            </w:tcBorders>
            <w:shd w:val="clear" w:color="auto" w:fill="auto"/>
          </w:tcPr>
          <w:p w14:paraId="0ACF5EE0" w14:textId="77777777" w:rsidR="005508FE" w:rsidRPr="000335C1" w:rsidRDefault="005508FE" w:rsidP="008360E0">
            <w:pPr>
              <w:spacing w:after="0"/>
              <w:ind w:firstLine="0"/>
              <w:jc w:val="center"/>
              <w:rPr>
                <w:bCs/>
                <w:i/>
                <w:iCs/>
                <w:sz w:val="18"/>
                <w:szCs w:val="18"/>
              </w:rPr>
            </w:pPr>
            <w:r w:rsidRPr="000335C1">
              <w:rPr>
                <w:i/>
                <w:iCs/>
                <w:sz w:val="18"/>
                <w:szCs w:val="18"/>
              </w:rPr>
              <w:t>4/50</w:t>
            </w:r>
          </w:p>
        </w:tc>
        <w:tc>
          <w:tcPr>
            <w:tcW w:w="1134" w:type="dxa"/>
            <w:tcBorders>
              <w:top w:val="single" w:sz="4" w:space="0" w:color="000000"/>
              <w:left w:val="single" w:sz="4" w:space="0" w:color="000000"/>
              <w:bottom w:val="single" w:sz="4" w:space="0" w:color="000000"/>
              <w:right w:val="single" w:sz="4" w:space="0" w:color="000000"/>
            </w:tcBorders>
          </w:tcPr>
          <w:p w14:paraId="5077762A" w14:textId="77777777" w:rsidR="005508FE" w:rsidRPr="000335C1" w:rsidRDefault="005508FE" w:rsidP="008360E0">
            <w:pPr>
              <w:spacing w:after="0"/>
              <w:ind w:firstLine="0"/>
              <w:jc w:val="center"/>
              <w:rPr>
                <w:bCs/>
                <w:i/>
                <w:iCs/>
                <w:sz w:val="18"/>
                <w:szCs w:val="18"/>
                <w:lang w:eastAsia="lv-LV"/>
              </w:rPr>
            </w:pPr>
            <w:r w:rsidRPr="000335C1">
              <w:rPr>
                <w:bCs/>
                <w:i/>
                <w:iCs/>
                <w:sz w:val="18"/>
                <w:szCs w:val="18"/>
              </w:rPr>
              <w:t>8/54</w:t>
            </w:r>
          </w:p>
        </w:tc>
        <w:tc>
          <w:tcPr>
            <w:tcW w:w="1275" w:type="dxa"/>
            <w:tcBorders>
              <w:top w:val="single" w:sz="4" w:space="0" w:color="000000"/>
              <w:left w:val="single" w:sz="4" w:space="0" w:color="000000"/>
              <w:bottom w:val="single" w:sz="4" w:space="0" w:color="000000"/>
              <w:right w:val="single" w:sz="4" w:space="0" w:color="000000"/>
            </w:tcBorders>
          </w:tcPr>
          <w:p w14:paraId="11FD0B58" w14:textId="77777777" w:rsidR="005508FE" w:rsidRPr="000335C1" w:rsidRDefault="005508FE" w:rsidP="008360E0">
            <w:pPr>
              <w:spacing w:after="0"/>
              <w:ind w:firstLine="0"/>
              <w:jc w:val="center"/>
              <w:rPr>
                <w:bCs/>
                <w:i/>
                <w:iCs/>
                <w:sz w:val="18"/>
                <w:szCs w:val="18"/>
                <w:lang w:eastAsia="lv-LV"/>
              </w:rPr>
            </w:pPr>
            <w:r w:rsidRPr="000335C1">
              <w:rPr>
                <w:bCs/>
                <w:i/>
                <w:iCs/>
                <w:sz w:val="18"/>
                <w:szCs w:val="18"/>
                <w:lang w:eastAsia="lv-LV"/>
              </w:rPr>
              <w:t>-</w:t>
            </w:r>
          </w:p>
        </w:tc>
        <w:tc>
          <w:tcPr>
            <w:tcW w:w="1134" w:type="dxa"/>
            <w:tcBorders>
              <w:top w:val="single" w:sz="4" w:space="0" w:color="000000"/>
              <w:left w:val="single" w:sz="4" w:space="0" w:color="000000"/>
              <w:bottom w:val="single" w:sz="4" w:space="0" w:color="000000"/>
              <w:right w:val="single" w:sz="4" w:space="0" w:color="000000"/>
            </w:tcBorders>
          </w:tcPr>
          <w:p w14:paraId="33A8D987" w14:textId="77777777" w:rsidR="005508FE" w:rsidRPr="000335C1" w:rsidRDefault="005508FE" w:rsidP="008360E0">
            <w:pPr>
              <w:spacing w:after="0"/>
              <w:ind w:firstLine="0"/>
              <w:jc w:val="center"/>
              <w:rPr>
                <w:bCs/>
                <w:i/>
                <w:iCs/>
                <w:sz w:val="18"/>
                <w:szCs w:val="18"/>
                <w:lang w:eastAsia="lv-LV"/>
              </w:rPr>
            </w:pPr>
            <w:r w:rsidRPr="000335C1">
              <w:rPr>
                <w:bCs/>
                <w:i/>
                <w:iCs/>
                <w:sz w:val="18"/>
                <w:szCs w:val="18"/>
                <w:lang w:eastAsia="lv-LV"/>
              </w:rPr>
              <w:t>-</w:t>
            </w:r>
          </w:p>
        </w:tc>
        <w:tc>
          <w:tcPr>
            <w:tcW w:w="1139" w:type="dxa"/>
            <w:tcBorders>
              <w:top w:val="single" w:sz="4" w:space="0" w:color="000000"/>
              <w:left w:val="single" w:sz="4" w:space="0" w:color="000000"/>
              <w:bottom w:val="single" w:sz="4" w:space="0" w:color="000000"/>
              <w:right w:val="single" w:sz="4" w:space="0" w:color="000000"/>
            </w:tcBorders>
          </w:tcPr>
          <w:p w14:paraId="6FADF079" w14:textId="77777777" w:rsidR="005508FE" w:rsidRPr="000335C1" w:rsidRDefault="005508FE" w:rsidP="008360E0">
            <w:pPr>
              <w:spacing w:after="0"/>
              <w:ind w:firstLine="0"/>
              <w:jc w:val="center"/>
              <w:rPr>
                <w:bCs/>
                <w:i/>
                <w:iCs/>
                <w:sz w:val="18"/>
              </w:rPr>
            </w:pPr>
            <w:r w:rsidRPr="000335C1">
              <w:rPr>
                <w:bCs/>
                <w:i/>
                <w:iCs/>
                <w:sz w:val="18"/>
              </w:rPr>
              <w:t>-</w:t>
            </w:r>
          </w:p>
        </w:tc>
      </w:tr>
      <w:tr w:rsidR="000335C1" w:rsidRPr="000335C1" w14:paraId="33D24CFC" w14:textId="77777777" w:rsidTr="008360E0">
        <w:trPr>
          <w:jc w:val="center"/>
        </w:trPr>
        <w:tc>
          <w:tcPr>
            <w:tcW w:w="3256" w:type="dxa"/>
            <w:tcBorders>
              <w:top w:val="single" w:sz="4" w:space="0" w:color="000000"/>
              <w:left w:val="single" w:sz="4" w:space="0" w:color="000000"/>
              <w:bottom w:val="single" w:sz="4" w:space="0" w:color="000000"/>
              <w:right w:val="single" w:sz="4" w:space="0" w:color="000000"/>
            </w:tcBorders>
          </w:tcPr>
          <w:p w14:paraId="3CDF6FD9" w14:textId="77777777" w:rsidR="005508FE" w:rsidRPr="000335C1" w:rsidRDefault="005508FE" w:rsidP="008360E0">
            <w:pPr>
              <w:spacing w:after="0"/>
              <w:ind w:left="594" w:firstLine="27"/>
              <w:rPr>
                <w:i/>
                <w:iCs/>
                <w:sz w:val="18"/>
                <w:szCs w:val="18"/>
              </w:rPr>
            </w:pPr>
            <w:r w:rsidRPr="000335C1">
              <w:rPr>
                <w:i/>
                <w:iCs/>
                <w:sz w:val="18"/>
                <w:szCs w:val="18"/>
              </w:rPr>
              <w:t xml:space="preserve">pārbaudes bērnu ārpusģimenes aprūpes iestādēs, kas ierosinātas </w:t>
            </w:r>
            <w:r w:rsidRPr="000335C1">
              <w:rPr>
                <w:i/>
                <w:iCs/>
                <w:sz w:val="18"/>
                <w:szCs w:val="18"/>
              </w:rPr>
              <w:lastRenderedPageBreak/>
              <w:t>pamatojoties uz sūdzībām un iesniegumiem (skaits)</w:t>
            </w:r>
            <w:r w:rsidRPr="000335C1">
              <w:rPr>
                <w:sz w:val="18"/>
                <w:szCs w:val="18"/>
                <w:vertAlign w:val="superscript"/>
              </w:rPr>
              <w:t>2</w:t>
            </w:r>
          </w:p>
        </w:tc>
        <w:tc>
          <w:tcPr>
            <w:tcW w:w="1134" w:type="dxa"/>
            <w:tcBorders>
              <w:top w:val="nil"/>
              <w:left w:val="single" w:sz="4" w:space="0" w:color="auto"/>
              <w:bottom w:val="single" w:sz="4" w:space="0" w:color="auto"/>
              <w:right w:val="single" w:sz="4" w:space="0" w:color="auto"/>
            </w:tcBorders>
            <w:shd w:val="clear" w:color="auto" w:fill="auto"/>
          </w:tcPr>
          <w:p w14:paraId="62D2AEAC" w14:textId="77777777" w:rsidR="005508FE" w:rsidRPr="000335C1" w:rsidRDefault="005508FE" w:rsidP="008360E0">
            <w:pPr>
              <w:spacing w:after="0"/>
              <w:ind w:firstLine="0"/>
              <w:jc w:val="center"/>
              <w:rPr>
                <w:i/>
                <w:iCs/>
                <w:sz w:val="18"/>
                <w:szCs w:val="18"/>
              </w:rPr>
            </w:pPr>
            <w:r w:rsidRPr="000335C1">
              <w:rPr>
                <w:i/>
                <w:iCs/>
                <w:sz w:val="18"/>
                <w:szCs w:val="18"/>
              </w:rPr>
              <w:lastRenderedPageBreak/>
              <w:t>-</w:t>
            </w:r>
          </w:p>
        </w:tc>
        <w:tc>
          <w:tcPr>
            <w:tcW w:w="1134" w:type="dxa"/>
            <w:tcBorders>
              <w:top w:val="single" w:sz="4" w:space="0" w:color="000000"/>
              <w:left w:val="single" w:sz="4" w:space="0" w:color="000000"/>
              <w:bottom w:val="single" w:sz="4" w:space="0" w:color="000000"/>
              <w:right w:val="single" w:sz="4" w:space="0" w:color="000000"/>
            </w:tcBorders>
          </w:tcPr>
          <w:p w14:paraId="4783EA54" w14:textId="77777777" w:rsidR="005508FE" w:rsidRPr="000335C1" w:rsidRDefault="005508FE" w:rsidP="008360E0">
            <w:pPr>
              <w:spacing w:after="0"/>
              <w:ind w:firstLine="0"/>
              <w:jc w:val="center"/>
              <w:rPr>
                <w:bCs/>
                <w:i/>
                <w:iCs/>
                <w:sz w:val="18"/>
                <w:szCs w:val="18"/>
              </w:rPr>
            </w:pPr>
            <w:r w:rsidRPr="000335C1">
              <w:rPr>
                <w:bCs/>
                <w:i/>
                <w:iCs/>
                <w:sz w:val="18"/>
                <w:szCs w:val="18"/>
              </w:rPr>
              <w:t>-</w:t>
            </w:r>
          </w:p>
        </w:tc>
        <w:tc>
          <w:tcPr>
            <w:tcW w:w="1275" w:type="dxa"/>
            <w:tcBorders>
              <w:top w:val="single" w:sz="4" w:space="0" w:color="000000"/>
              <w:left w:val="single" w:sz="4" w:space="0" w:color="000000"/>
              <w:bottom w:val="single" w:sz="4" w:space="0" w:color="000000"/>
              <w:right w:val="single" w:sz="4" w:space="0" w:color="000000"/>
            </w:tcBorders>
          </w:tcPr>
          <w:p w14:paraId="2AC17D4C" w14:textId="77777777" w:rsidR="005508FE" w:rsidRPr="000335C1" w:rsidRDefault="005508FE" w:rsidP="008360E0">
            <w:pPr>
              <w:spacing w:after="0"/>
              <w:ind w:firstLine="0"/>
              <w:jc w:val="center"/>
              <w:rPr>
                <w:bCs/>
                <w:i/>
                <w:iCs/>
                <w:sz w:val="18"/>
                <w:szCs w:val="18"/>
                <w:lang w:eastAsia="lv-LV"/>
              </w:rPr>
            </w:pPr>
            <w:r w:rsidRPr="000335C1">
              <w:rPr>
                <w:bCs/>
                <w:i/>
                <w:iCs/>
                <w:sz w:val="18"/>
                <w:szCs w:val="18"/>
                <w:lang w:eastAsia="lv-LV"/>
              </w:rPr>
              <w:t>6</w:t>
            </w:r>
          </w:p>
        </w:tc>
        <w:tc>
          <w:tcPr>
            <w:tcW w:w="1134" w:type="dxa"/>
            <w:tcBorders>
              <w:top w:val="single" w:sz="4" w:space="0" w:color="000000"/>
              <w:left w:val="single" w:sz="4" w:space="0" w:color="000000"/>
              <w:bottom w:val="single" w:sz="4" w:space="0" w:color="000000"/>
              <w:right w:val="single" w:sz="4" w:space="0" w:color="000000"/>
            </w:tcBorders>
          </w:tcPr>
          <w:p w14:paraId="5BF08BD9" w14:textId="77777777" w:rsidR="005508FE" w:rsidRPr="000335C1" w:rsidRDefault="005508FE" w:rsidP="008360E0">
            <w:pPr>
              <w:spacing w:after="0"/>
              <w:ind w:firstLine="0"/>
              <w:jc w:val="center"/>
              <w:rPr>
                <w:bCs/>
                <w:i/>
                <w:iCs/>
                <w:sz w:val="18"/>
                <w:szCs w:val="18"/>
                <w:lang w:eastAsia="lv-LV"/>
              </w:rPr>
            </w:pPr>
            <w:r w:rsidRPr="000335C1">
              <w:rPr>
                <w:bCs/>
                <w:i/>
                <w:iCs/>
                <w:sz w:val="18"/>
                <w:szCs w:val="18"/>
                <w:lang w:eastAsia="lv-LV"/>
              </w:rPr>
              <w:t>5</w:t>
            </w:r>
          </w:p>
        </w:tc>
        <w:tc>
          <w:tcPr>
            <w:tcW w:w="1139" w:type="dxa"/>
            <w:tcBorders>
              <w:top w:val="single" w:sz="4" w:space="0" w:color="000000"/>
              <w:left w:val="single" w:sz="4" w:space="0" w:color="000000"/>
              <w:bottom w:val="single" w:sz="4" w:space="0" w:color="000000"/>
              <w:right w:val="single" w:sz="4" w:space="0" w:color="000000"/>
            </w:tcBorders>
          </w:tcPr>
          <w:p w14:paraId="3631E95C" w14:textId="77777777" w:rsidR="005508FE" w:rsidRPr="000335C1" w:rsidRDefault="005508FE" w:rsidP="008360E0">
            <w:pPr>
              <w:spacing w:after="0"/>
              <w:ind w:firstLine="0"/>
              <w:jc w:val="center"/>
              <w:rPr>
                <w:bCs/>
                <w:i/>
                <w:iCs/>
                <w:sz w:val="18"/>
              </w:rPr>
            </w:pPr>
            <w:r w:rsidRPr="000335C1">
              <w:rPr>
                <w:bCs/>
                <w:i/>
                <w:iCs/>
                <w:sz w:val="18"/>
              </w:rPr>
              <w:t>3</w:t>
            </w:r>
          </w:p>
        </w:tc>
      </w:tr>
      <w:tr w:rsidR="000335C1" w:rsidRPr="000335C1" w14:paraId="53D8560E" w14:textId="77777777" w:rsidTr="008360E0">
        <w:trPr>
          <w:jc w:val="center"/>
        </w:trPr>
        <w:tc>
          <w:tcPr>
            <w:tcW w:w="3256" w:type="dxa"/>
            <w:tcBorders>
              <w:top w:val="single" w:sz="4" w:space="0" w:color="000000"/>
              <w:left w:val="single" w:sz="4" w:space="0" w:color="000000"/>
              <w:bottom w:val="single" w:sz="4" w:space="0" w:color="000000"/>
              <w:right w:val="single" w:sz="4" w:space="0" w:color="000000"/>
            </w:tcBorders>
          </w:tcPr>
          <w:p w14:paraId="25E01BDE" w14:textId="77777777" w:rsidR="005508FE" w:rsidRPr="000335C1" w:rsidRDefault="005508FE" w:rsidP="008360E0">
            <w:pPr>
              <w:spacing w:after="0"/>
              <w:ind w:left="594" w:firstLine="27"/>
              <w:rPr>
                <w:i/>
                <w:iCs/>
                <w:sz w:val="18"/>
                <w:szCs w:val="18"/>
              </w:rPr>
            </w:pPr>
            <w:r w:rsidRPr="000335C1">
              <w:rPr>
                <w:i/>
                <w:iCs/>
                <w:sz w:val="18"/>
                <w:szCs w:val="18"/>
              </w:rPr>
              <w:t>pārbaužu bērnu ārpusģimenes aprūpes iestādēs, kas ierosinātas pamatojoties uz sūdzībām un iesniegumiem, īpatsvars no kopējām pārbaudēm bērnu ārpusģimenes aprūpes iestādēs (%)</w:t>
            </w:r>
            <w:r w:rsidRPr="000335C1">
              <w:rPr>
                <w:sz w:val="18"/>
                <w:szCs w:val="18"/>
                <w:vertAlign w:val="superscript"/>
              </w:rPr>
              <w:t>2</w:t>
            </w:r>
          </w:p>
        </w:tc>
        <w:tc>
          <w:tcPr>
            <w:tcW w:w="1134" w:type="dxa"/>
            <w:tcBorders>
              <w:top w:val="nil"/>
              <w:left w:val="single" w:sz="4" w:space="0" w:color="auto"/>
              <w:bottom w:val="single" w:sz="4" w:space="0" w:color="auto"/>
              <w:right w:val="single" w:sz="4" w:space="0" w:color="auto"/>
            </w:tcBorders>
            <w:shd w:val="clear" w:color="auto" w:fill="auto"/>
          </w:tcPr>
          <w:p w14:paraId="2199CF98" w14:textId="77777777" w:rsidR="005508FE" w:rsidRPr="000335C1" w:rsidRDefault="005508FE" w:rsidP="008360E0">
            <w:pPr>
              <w:spacing w:after="0"/>
              <w:ind w:firstLine="0"/>
              <w:jc w:val="center"/>
              <w:rPr>
                <w:i/>
                <w:iCs/>
                <w:sz w:val="18"/>
                <w:szCs w:val="18"/>
              </w:rPr>
            </w:pPr>
            <w:r w:rsidRPr="000335C1">
              <w:rPr>
                <w:i/>
                <w:iCs/>
                <w:sz w:val="18"/>
                <w:szCs w:val="18"/>
              </w:rPr>
              <w:t>-</w:t>
            </w:r>
          </w:p>
        </w:tc>
        <w:tc>
          <w:tcPr>
            <w:tcW w:w="1134" w:type="dxa"/>
            <w:tcBorders>
              <w:top w:val="single" w:sz="4" w:space="0" w:color="000000"/>
              <w:left w:val="single" w:sz="4" w:space="0" w:color="000000"/>
              <w:bottom w:val="single" w:sz="4" w:space="0" w:color="000000"/>
              <w:right w:val="single" w:sz="4" w:space="0" w:color="000000"/>
            </w:tcBorders>
          </w:tcPr>
          <w:p w14:paraId="24BDB9AF" w14:textId="77777777" w:rsidR="005508FE" w:rsidRPr="000335C1" w:rsidRDefault="005508FE" w:rsidP="008360E0">
            <w:pPr>
              <w:spacing w:after="0"/>
              <w:ind w:firstLine="0"/>
              <w:jc w:val="center"/>
              <w:rPr>
                <w:bCs/>
                <w:i/>
                <w:iCs/>
                <w:sz w:val="18"/>
                <w:szCs w:val="18"/>
              </w:rPr>
            </w:pPr>
            <w:r w:rsidRPr="000335C1">
              <w:rPr>
                <w:bCs/>
                <w:i/>
                <w:iCs/>
                <w:sz w:val="18"/>
                <w:szCs w:val="18"/>
              </w:rPr>
              <w:t>-</w:t>
            </w:r>
          </w:p>
        </w:tc>
        <w:tc>
          <w:tcPr>
            <w:tcW w:w="1275" w:type="dxa"/>
            <w:tcBorders>
              <w:top w:val="single" w:sz="4" w:space="0" w:color="000000"/>
              <w:left w:val="single" w:sz="4" w:space="0" w:color="000000"/>
              <w:bottom w:val="single" w:sz="4" w:space="0" w:color="000000"/>
              <w:right w:val="single" w:sz="4" w:space="0" w:color="000000"/>
            </w:tcBorders>
          </w:tcPr>
          <w:p w14:paraId="1D8942A5" w14:textId="77777777" w:rsidR="005508FE" w:rsidRPr="000335C1" w:rsidRDefault="005508FE" w:rsidP="008360E0">
            <w:pPr>
              <w:spacing w:after="0"/>
              <w:ind w:firstLine="0"/>
              <w:jc w:val="center"/>
              <w:rPr>
                <w:bCs/>
                <w:i/>
                <w:iCs/>
                <w:sz w:val="18"/>
                <w:szCs w:val="18"/>
                <w:lang w:eastAsia="lv-LV"/>
              </w:rPr>
            </w:pPr>
            <w:r w:rsidRPr="000335C1">
              <w:rPr>
                <w:bCs/>
                <w:i/>
                <w:iCs/>
                <w:sz w:val="18"/>
                <w:szCs w:val="18"/>
                <w:lang w:eastAsia="lv-LV"/>
              </w:rPr>
              <w:t>50,0</w:t>
            </w:r>
          </w:p>
        </w:tc>
        <w:tc>
          <w:tcPr>
            <w:tcW w:w="1134" w:type="dxa"/>
            <w:tcBorders>
              <w:top w:val="single" w:sz="4" w:space="0" w:color="000000"/>
              <w:left w:val="single" w:sz="4" w:space="0" w:color="000000"/>
              <w:bottom w:val="single" w:sz="4" w:space="0" w:color="000000"/>
              <w:right w:val="single" w:sz="4" w:space="0" w:color="000000"/>
            </w:tcBorders>
          </w:tcPr>
          <w:p w14:paraId="35CE8624" w14:textId="77777777" w:rsidR="005508FE" w:rsidRPr="000335C1" w:rsidRDefault="005508FE" w:rsidP="008360E0">
            <w:pPr>
              <w:spacing w:after="0"/>
              <w:ind w:firstLine="0"/>
              <w:jc w:val="center"/>
              <w:rPr>
                <w:bCs/>
                <w:i/>
                <w:iCs/>
                <w:sz w:val="18"/>
                <w:szCs w:val="18"/>
                <w:lang w:eastAsia="lv-LV"/>
              </w:rPr>
            </w:pPr>
            <w:r w:rsidRPr="000335C1">
              <w:rPr>
                <w:bCs/>
                <w:i/>
                <w:iCs/>
                <w:sz w:val="18"/>
                <w:szCs w:val="18"/>
                <w:lang w:eastAsia="lv-LV"/>
              </w:rPr>
              <w:t>50,0</w:t>
            </w:r>
          </w:p>
        </w:tc>
        <w:tc>
          <w:tcPr>
            <w:tcW w:w="1139" w:type="dxa"/>
            <w:tcBorders>
              <w:top w:val="single" w:sz="4" w:space="0" w:color="000000"/>
              <w:left w:val="single" w:sz="4" w:space="0" w:color="000000"/>
              <w:bottom w:val="single" w:sz="4" w:space="0" w:color="000000"/>
              <w:right w:val="single" w:sz="4" w:space="0" w:color="000000"/>
            </w:tcBorders>
          </w:tcPr>
          <w:p w14:paraId="4EFCD085" w14:textId="77777777" w:rsidR="005508FE" w:rsidRPr="000335C1" w:rsidRDefault="005508FE" w:rsidP="008360E0">
            <w:pPr>
              <w:spacing w:after="0"/>
              <w:ind w:firstLine="0"/>
              <w:jc w:val="center"/>
              <w:rPr>
                <w:bCs/>
                <w:i/>
                <w:iCs/>
                <w:sz w:val="18"/>
              </w:rPr>
            </w:pPr>
            <w:r w:rsidRPr="000335C1">
              <w:rPr>
                <w:bCs/>
                <w:i/>
                <w:iCs/>
                <w:sz w:val="18"/>
              </w:rPr>
              <w:t>38,0</w:t>
            </w:r>
          </w:p>
        </w:tc>
      </w:tr>
      <w:tr w:rsidR="000335C1" w:rsidRPr="000335C1" w14:paraId="442CD6D7" w14:textId="77777777" w:rsidTr="008360E0">
        <w:trPr>
          <w:jc w:val="center"/>
        </w:trPr>
        <w:tc>
          <w:tcPr>
            <w:tcW w:w="3256" w:type="dxa"/>
            <w:tcBorders>
              <w:top w:val="single" w:sz="4" w:space="0" w:color="000000"/>
              <w:left w:val="single" w:sz="4" w:space="0" w:color="000000"/>
              <w:bottom w:val="single" w:sz="4" w:space="0" w:color="000000"/>
              <w:right w:val="single" w:sz="4" w:space="0" w:color="000000"/>
            </w:tcBorders>
          </w:tcPr>
          <w:p w14:paraId="2D6A4BD3" w14:textId="77777777" w:rsidR="005508FE" w:rsidRPr="000335C1" w:rsidRDefault="005508FE" w:rsidP="008360E0">
            <w:pPr>
              <w:spacing w:after="0"/>
              <w:ind w:left="311" w:firstLine="0"/>
              <w:rPr>
                <w:i/>
                <w:iCs/>
                <w:sz w:val="18"/>
              </w:rPr>
            </w:pPr>
            <w:r w:rsidRPr="000335C1">
              <w:rPr>
                <w:i/>
                <w:iCs/>
                <w:sz w:val="18"/>
                <w:szCs w:val="18"/>
              </w:rPr>
              <w:t>pārbaudes citās iestādēs (skolās, pirmsskolas izglītības iestādēs, sociālās korekcijas izglītības iestādēs, ieslodzījuma vietās, ārstniecības iestādēs, u.c.)/to īpatsvars visu pārbaužu kopskaitā (skaits/%), t.sk.:</w:t>
            </w:r>
            <w:r w:rsidRPr="000335C1">
              <w:rPr>
                <w:sz w:val="18"/>
                <w:szCs w:val="18"/>
                <w:vertAlign w:val="superscript"/>
              </w:rPr>
              <w:t>3</w:t>
            </w:r>
          </w:p>
        </w:tc>
        <w:tc>
          <w:tcPr>
            <w:tcW w:w="1134" w:type="dxa"/>
            <w:tcBorders>
              <w:top w:val="nil"/>
              <w:left w:val="single" w:sz="4" w:space="0" w:color="auto"/>
              <w:bottom w:val="single" w:sz="4" w:space="0" w:color="auto"/>
              <w:right w:val="single" w:sz="4" w:space="0" w:color="auto"/>
            </w:tcBorders>
            <w:shd w:val="clear" w:color="auto" w:fill="auto"/>
          </w:tcPr>
          <w:p w14:paraId="61EBB757" w14:textId="77777777" w:rsidR="005508FE" w:rsidRPr="000335C1" w:rsidRDefault="005508FE" w:rsidP="008360E0">
            <w:pPr>
              <w:spacing w:after="0"/>
              <w:ind w:firstLine="0"/>
              <w:jc w:val="center"/>
              <w:rPr>
                <w:i/>
                <w:iCs/>
                <w:sz w:val="18"/>
              </w:rPr>
            </w:pPr>
            <w:r w:rsidRPr="000335C1">
              <w:rPr>
                <w:i/>
                <w:iCs/>
                <w:sz w:val="18"/>
                <w:szCs w:val="18"/>
              </w:rPr>
              <w:t>69/90</w:t>
            </w:r>
          </w:p>
        </w:tc>
        <w:tc>
          <w:tcPr>
            <w:tcW w:w="1134" w:type="dxa"/>
            <w:tcBorders>
              <w:top w:val="single" w:sz="4" w:space="0" w:color="000000"/>
              <w:left w:val="single" w:sz="4" w:space="0" w:color="000000"/>
              <w:bottom w:val="single" w:sz="4" w:space="0" w:color="000000"/>
              <w:right w:val="single" w:sz="4" w:space="0" w:color="000000"/>
            </w:tcBorders>
          </w:tcPr>
          <w:p w14:paraId="2AE56EB5" w14:textId="77777777" w:rsidR="005508FE" w:rsidRPr="000335C1" w:rsidRDefault="005508FE" w:rsidP="008360E0">
            <w:pPr>
              <w:spacing w:after="0"/>
              <w:ind w:firstLine="0"/>
              <w:jc w:val="center"/>
              <w:rPr>
                <w:i/>
                <w:iCs/>
                <w:sz w:val="18"/>
              </w:rPr>
            </w:pPr>
            <w:r w:rsidRPr="000335C1">
              <w:rPr>
                <w:bCs/>
                <w:i/>
                <w:iCs/>
                <w:sz w:val="18"/>
                <w:szCs w:val="18"/>
                <w:lang w:eastAsia="lv-LV"/>
              </w:rPr>
              <w:t>107/88</w:t>
            </w:r>
          </w:p>
        </w:tc>
        <w:tc>
          <w:tcPr>
            <w:tcW w:w="1275" w:type="dxa"/>
            <w:tcBorders>
              <w:top w:val="single" w:sz="4" w:space="0" w:color="000000"/>
              <w:left w:val="single" w:sz="4" w:space="0" w:color="000000"/>
              <w:bottom w:val="single" w:sz="4" w:space="0" w:color="000000"/>
              <w:right w:val="single" w:sz="4" w:space="0" w:color="000000"/>
            </w:tcBorders>
          </w:tcPr>
          <w:p w14:paraId="3ED4D106" w14:textId="77777777" w:rsidR="005508FE" w:rsidRPr="000335C1" w:rsidRDefault="005508FE" w:rsidP="008360E0">
            <w:pPr>
              <w:spacing w:after="0"/>
              <w:ind w:firstLine="0"/>
              <w:jc w:val="center"/>
              <w:rPr>
                <w:i/>
                <w:iCs/>
                <w:sz w:val="18"/>
              </w:rPr>
            </w:pPr>
            <w:r w:rsidRPr="000335C1">
              <w:rPr>
                <w:i/>
                <w:iCs/>
                <w:sz w:val="18"/>
              </w:rPr>
              <w:t>-</w:t>
            </w:r>
          </w:p>
        </w:tc>
        <w:tc>
          <w:tcPr>
            <w:tcW w:w="1134" w:type="dxa"/>
            <w:tcBorders>
              <w:top w:val="single" w:sz="4" w:space="0" w:color="000000"/>
              <w:left w:val="single" w:sz="4" w:space="0" w:color="000000"/>
              <w:bottom w:val="single" w:sz="4" w:space="0" w:color="000000"/>
              <w:right w:val="single" w:sz="4" w:space="0" w:color="000000"/>
            </w:tcBorders>
          </w:tcPr>
          <w:p w14:paraId="0563A0A9" w14:textId="77777777" w:rsidR="005508FE" w:rsidRPr="000335C1" w:rsidRDefault="005508FE" w:rsidP="008360E0">
            <w:pPr>
              <w:spacing w:after="0"/>
              <w:ind w:firstLine="0"/>
              <w:jc w:val="center"/>
              <w:rPr>
                <w:i/>
                <w:iCs/>
                <w:sz w:val="18"/>
                <w:szCs w:val="18"/>
                <w:lang w:eastAsia="lv-LV" w:bidi="lo-LA"/>
              </w:rPr>
            </w:pPr>
            <w:r w:rsidRPr="000335C1">
              <w:rPr>
                <w:i/>
                <w:iCs/>
                <w:sz w:val="18"/>
                <w:szCs w:val="18"/>
                <w:lang w:eastAsia="lv-LV" w:bidi="lo-LA"/>
              </w:rPr>
              <w:t>-</w:t>
            </w:r>
          </w:p>
        </w:tc>
        <w:tc>
          <w:tcPr>
            <w:tcW w:w="1139" w:type="dxa"/>
            <w:tcBorders>
              <w:top w:val="single" w:sz="4" w:space="0" w:color="000000"/>
              <w:left w:val="single" w:sz="4" w:space="0" w:color="000000"/>
              <w:bottom w:val="single" w:sz="4" w:space="0" w:color="000000"/>
              <w:right w:val="single" w:sz="4" w:space="0" w:color="000000"/>
            </w:tcBorders>
          </w:tcPr>
          <w:p w14:paraId="5A171FD3" w14:textId="77777777" w:rsidR="005508FE" w:rsidRPr="000335C1" w:rsidRDefault="005508FE" w:rsidP="008360E0">
            <w:pPr>
              <w:spacing w:after="0"/>
              <w:ind w:firstLine="0"/>
              <w:jc w:val="center"/>
              <w:rPr>
                <w:i/>
                <w:iCs/>
                <w:sz w:val="18"/>
              </w:rPr>
            </w:pPr>
            <w:r w:rsidRPr="000335C1">
              <w:rPr>
                <w:i/>
                <w:iCs/>
                <w:sz w:val="18"/>
              </w:rPr>
              <w:t>-</w:t>
            </w:r>
          </w:p>
        </w:tc>
      </w:tr>
      <w:tr w:rsidR="000335C1" w:rsidRPr="000335C1" w14:paraId="351D4DF4" w14:textId="77777777" w:rsidTr="008360E0">
        <w:trPr>
          <w:jc w:val="center"/>
        </w:trPr>
        <w:tc>
          <w:tcPr>
            <w:tcW w:w="3256" w:type="dxa"/>
            <w:tcBorders>
              <w:top w:val="single" w:sz="4" w:space="0" w:color="000000"/>
              <w:left w:val="single" w:sz="4" w:space="0" w:color="000000"/>
              <w:bottom w:val="single" w:sz="4" w:space="0" w:color="000000"/>
              <w:right w:val="single" w:sz="4" w:space="0" w:color="000000"/>
            </w:tcBorders>
          </w:tcPr>
          <w:p w14:paraId="073AD33F" w14:textId="77777777" w:rsidR="005508FE" w:rsidRPr="000335C1" w:rsidRDefault="005508FE" w:rsidP="008360E0">
            <w:pPr>
              <w:spacing w:after="0"/>
              <w:ind w:left="311" w:firstLine="0"/>
              <w:rPr>
                <w:i/>
                <w:iCs/>
                <w:sz w:val="18"/>
                <w:szCs w:val="18"/>
              </w:rPr>
            </w:pPr>
            <w:r w:rsidRPr="000335C1">
              <w:rPr>
                <w:i/>
                <w:iCs/>
                <w:sz w:val="18"/>
                <w:szCs w:val="18"/>
              </w:rPr>
              <w:t>pārbaudes citās iestādēs (skolās, pirmsskolas izglītības iestādēs, sociālās korekcijas izglītības iestādēs, ieslodzījuma vietās, ārstniecības iestādēs, u.c), (skaits), t.sk.:</w:t>
            </w:r>
            <w:r w:rsidRPr="000335C1">
              <w:rPr>
                <w:sz w:val="18"/>
                <w:szCs w:val="18"/>
                <w:vertAlign w:val="superscript"/>
              </w:rPr>
              <w:t>2</w:t>
            </w:r>
          </w:p>
        </w:tc>
        <w:tc>
          <w:tcPr>
            <w:tcW w:w="1134" w:type="dxa"/>
            <w:tcBorders>
              <w:top w:val="nil"/>
              <w:left w:val="single" w:sz="4" w:space="0" w:color="auto"/>
              <w:bottom w:val="single" w:sz="4" w:space="0" w:color="auto"/>
              <w:right w:val="single" w:sz="4" w:space="0" w:color="auto"/>
            </w:tcBorders>
            <w:shd w:val="clear" w:color="auto" w:fill="auto"/>
          </w:tcPr>
          <w:p w14:paraId="76C6C2E4" w14:textId="77777777" w:rsidR="005508FE" w:rsidRPr="000335C1" w:rsidRDefault="005508FE" w:rsidP="008360E0">
            <w:pPr>
              <w:spacing w:after="0"/>
              <w:ind w:firstLine="0"/>
              <w:jc w:val="center"/>
              <w:rPr>
                <w:i/>
                <w:iCs/>
                <w:sz w:val="18"/>
                <w:szCs w:val="18"/>
              </w:rPr>
            </w:pPr>
            <w:r w:rsidRPr="000335C1">
              <w:rPr>
                <w:i/>
                <w:iCs/>
                <w:sz w:val="18"/>
                <w:szCs w:val="18"/>
              </w:rPr>
              <w:t>-</w:t>
            </w:r>
          </w:p>
        </w:tc>
        <w:tc>
          <w:tcPr>
            <w:tcW w:w="1134" w:type="dxa"/>
            <w:tcBorders>
              <w:top w:val="single" w:sz="4" w:space="0" w:color="000000"/>
              <w:left w:val="single" w:sz="4" w:space="0" w:color="000000"/>
              <w:bottom w:val="single" w:sz="4" w:space="0" w:color="000000"/>
              <w:right w:val="single" w:sz="4" w:space="0" w:color="000000"/>
            </w:tcBorders>
          </w:tcPr>
          <w:p w14:paraId="422FAF12" w14:textId="77777777" w:rsidR="005508FE" w:rsidRPr="000335C1" w:rsidRDefault="005508FE" w:rsidP="008360E0">
            <w:pPr>
              <w:spacing w:after="0"/>
              <w:ind w:firstLine="0"/>
              <w:jc w:val="center"/>
              <w:rPr>
                <w:bCs/>
                <w:i/>
                <w:iCs/>
                <w:sz w:val="18"/>
                <w:szCs w:val="18"/>
                <w:lang w:eastAsia="lv-LV"/>
              </w:rPr>
            </w:pPr>
            <w:r w:rsidRPr="000335C1">
              <w:rPr>
                <w:bCs/>
                <w:i/>
                <w:iCs/>
                <w:sz w:val="18"/>
                <w:szCs w:val="18"/>
                <w:lang w:eastAsia="lv-LV"/>
              </w:rPr>
              <w:t>-</w:t>
            </w:r>
          </w:p>
        </w:tc>
        <w:tc>
          <w:tcPr>
            <w:tcW w:w="1275" w:type="dxa"/>
            <w:tcBorders>
              <w:top w:val="single" w:sz="4" w:space="0" w:color="000000"/>
              <w:left w:val="single" w:sz="4" w:space="0" w:color="000000"/>
              <w:bottom w:val="single" w:sz="4" w:space="0" w:color="000000"/>
              <w:right w:val="single" w:sz="4" w:space="0" w:color="000000"/>
            </w:tcBorders>
          </w:tcPr>
          <w:p w14:paraId="3A5C2453" w14:textId="77777777" w:rsidR="005508FE" w:rsidRPr="000335C1" w:rsidRDefault="005508FE" w:rsidP="008360E0">
            <w:pPr>
              <w:spacing w:after="0"/>
              <w:ind w:firstLine="0"/>
              <w:jc w:val="center"/>
              <w:rPr>
                <w:i/>
                <w:iCs/>
                <w:sz w:val="18"/>
              </w:rPr>
            </w:pPr>
            <w:r w:rsidRPr="000335C1">
              <w:rPr>
                <w:i/>
                <w:iCs/>
                <w:sz w:val="18"/>
              </w:rPr>
              <w:t>107</w:t>
            </w:r>
          </w:p>
        </w:tc>
        <w:tc>
          <w:tcPr>
            <w:tcW w:w="1134" w:type="dxa"/>
            <w:tcBorders>
              <w:top w:val="single" w:sz="4" w:space="0" w:color="000000"/>
              <w:left w:val="single" w:sz="4" w:space="0" w:color="000000"/>
              <w:bottom w:val="single" w:sz="4" w:space="0" w:color="000000"/>
              <w:right w:val="single" w:sz="4" w:space="0" w:color="000000"/>
            </w:tcBorders>
          </w:tcPr>
          <w:p w14:paraId="7BEA555F" w14:textId="77777777" w:rsidR="005508FE" w:rsidRPr="000335C1" w:rsidRDefault="005508FE" w:rsidP="008360E0">
            <w:pPr>
              <w:spacing w:after="0"/>
              <w:ind w:firstLine="0"/>
              <w:jc w:val="center"/>
              <w:rPr>
                <w:i/>
                <w:iCs/>
                <w:sz w:val="18"/>
                <w:szCs w:val="18"/>
                <w:lang w:eastAsia="lv-LV" w:bidi="lo-LA"/>
              </w:rPr>
            </w:pPr>
            <w:r w:rsidRPr="000335C1">
              <w:rPr>
                <w:i/>
                <w:iCs/>
                <w:sz w:val="18"/>
                <w:szCs w:val="18"/>
                <w:lang w:eastAsia="lv-LV" w:bidi="lo-LA"/>
              </w:rPr>
              <w:t>107</w:t>
            </w:r>
          </w:p>
        </w:tc>
        <w:tc>
          <w:tcPr>
            <w:tcW w:w="1139" w:type="dxa"/>
            <w:tcBorders>
              <w:top w:val="single" w:sz="4" w:space="0" w:color="000000"/>
              <w:left w:val="single" w:sz="4" w:space="0" w:color="000000"/>
              <w:bottom w:val="single" w:sz="4" w:space="0" w:color="000000"/>
              <w:right w:val="single" w:sz="4" w:space="0" w:color="000000"/>
            </w:tcBorders>
          </w:tcPr>
          <w:p w14:paraId="67DA19D1" w14:textId="77777777" w:rsidR="005508FE" w:rsidRPr="000335C1" w:rsidRDefault="005508FE" w:rsidP="008360E0">
            <w:pPr>
              <w:spacing w:after="0"/>
              <w:ind w:firstLine="0"/>
              <w:jc w:val="center"/>
              <w:rPr>
                <w:i/>
                <w:iCs/>
                <w:sz w:val="18"/>
              </w:rPr>
            </w:pPr>
            <w:r w:rsidRPr="000335C1">
              <w:rPr>
                <w:i/>
                <w:iCs/>
                <w:sz w:val="18"/>
              </w:rPr>
              <w:t>107</w:t>
            </w:r>
          </w:p>
        </w:tc>
      </w:tr>
      <w:tr w:rsidR="000335C1" w:rsidRPr="000335C1" w14:paraId="1D19DBF4" w14:textId="77777777" w:rsidTr="008360E0">
        <w:trPr>
          <w:jc w:val="center"/>
        </w:trPr>
        <w:tc>
          <w:tcPr>
            <w:tcW w:w="3256" w:type="dxa"/>
            <w:tcBorders>
              <w:top w:val="single" w:sz="4" w:space="0" w:color="000000"/>
              <w:left w:val="single" w:sz="4" w:space="0" w:color="000000"/>
              <w:bottom w:val="single" w:sz="4" w:space="0" w:color="000000"/>
              <w:right w:val="single" w:sz="4" w:space="0" w:color="000000"/>
            </w:tcBorders>
          </w:tcPr>
          <w:p w14:paraId="40445A1D" w14:textId="77777777" w:rsidR="005508FE" w:rsidRPr="000335C1" w:rsidRDefault="005508FE" w:rsidP="008360E0">
            <w:pPr>
              <w:spacing w:after="0"/>
              <w:ind w:left="600" w:firstLine="0"/>
              <w:rPr>
                <w:i/>
                <w:iCs/>
                <w:sz w:val="18"/>
              </w:rPr>
            </w:pPr>
            <w:r w:rsidRPr="000335C1">
              <w:rPr>
                <w:i/>
                <w:iCs/>
                <w:sz w:val="18"/>
                <w:szCs w:val="18"/>
              </w:rPr>
              <w:t>pārbaudes citās iestādēs, kas ierosinātas pamatojoties uz sūdzībām un iesniegumiem/to īpatsvars pārbaužu citās iestādēs skaitā (skaits/%)</w:t>
            </w:r>
            <w:r w:rsidRPr="000335C1">
              <w:rPr>
                <w:sz w:val="18"/>
                <w:szCs w:val="18"/>
                <w:vertAlign w:val="superscript"/>
              </w:rPr>
              <w:t>4</w:t>
            </w:r>
          </w:p>
        </w:tc>
        <w:tc>
          <w:tcPr>
            <w:tcW w:w="1134" w:type="dxa"/>
            <w:tcBorders>
              <w:top w:val="nil"/>
              <w:left w:val="single" w:sz="4" w:space="0" w:color="auto"/>
              <w:bottom w:val="single" w:sz="4" w:space="0" w:color="auto"/>
              <w:right w:val="single" w:sz="4" w:space="0" w:color="auto"/>
            </w:tcBorders>
            <w:shd w:val="clear" w:color="auto" w:fill="auto"/>
          </w:tcPr>
          <w:p w14:paraId="1941E786" w14:textId="77777777" w:rsidR="005508FE" w:rsidRPr="000335C1" w:rsidRDefault="005508FE" w:rsidP="008360E0">
            <w:pPr>
              <w:spacing w:after="0"/>
              <w:ind w:firstLine="0"/>
              <w:jc w:val="center"/>
              <w:rPr>
                <w:i/>
                <w:iCs/>
                <w:sz w:val="18"/>
              </w:rPr>
            </w:pPr>
            <w:r w:rsidRPr="000335C1">
              <w:rPr>
                <w:i/>
                <w:iCs/>
                <w:sz w:val="18"/>
                <w:szCs w:val="18"/>
              </w:rPr>
              <w:t>63/91</w:t>
            </w:r>
          </w:p>
        </w:tc>
        <w:tc>
          <w:tcPr>
            <w:tcW w:w="1134" w:type="dxa"/>
            <w:tcBorders>
              <w:top w:val="single" w:sz="4" w:space="0" w:color="000000"/>
              <w:left w:val="single" w:sz="4" w:space="0" w:color="000000"/>
              <w:bottom w:val="single" w:sz="4" w:space="0" w:color="000000"/>
              <w:right w:val="single" w:sz="4" w:space="0" w:color="000000"/>
            </w:tcBorders>
          </w:tcPr>
          <w:p w14:paraId="105BC31E" w14:textId="77777777" w:rsidR="005508FE" w:rsidRPr="000335C1" w:rsidRDefault="005508FE" w:rsidP="008360E0">
            <w:pPr>
              <w:spacing w:after="0"/>
              <w:ind w:firstLine="0"/>
              <w:jc w:val="center"/>
              <w:rPr>
                <w:i/>
                <w:iCs/>
                <w:sz w:val="18"/>
              </w:rPr>
            </w:pPr>
            <w:r w:rsidRPr="000335C1">
              <w:rPr>
                <w:bCs/>
                <w:i/>
                <w:iCs/>
                <w:sz w:val="18"/>
                <w:szCs w:val="18"/>
                <w:lang w:eastAsia="lv-LV"/>
              </w:rPr>
              <w:t>100/93</w:t>
            </w:r>
          </w:p>
        </w:tc>
        <w:tc>
          <w:tcPr>
            <w:tcW w:w="1275" w:type="dxa"/>
            <w:tcBorders>
              <w:top w:val="single" w:sz="4" w:space="0" w:color="000000"/>
              <w:left w:val="single" w:sz="4" w:space="0" w:color="000000"/>
              <w:bottom w:val="single" w:sz="4" w:space="0" w:color="000000"/>
              <w:right w:val="single" w:sz="4" w:space="0" w:color="000000"/>
            </w:tcBorders>
          </w:tcPr>
          <w:p w14:paraId="2B591BA9" w14:textId="77777777" w:rsidR="005508FE" w:rsidRPr="000335C1" w:rsidRDefault="005508FE" w:rsidP="008360E0">
            <w:pPr>
              <w:spacing w:after="0"/>
              <w:ind w:firstLine="0"/>
              <w:jc w:val="center"/>
              <w:rPr>
                <w:i/>
                <w:iCs/>
                <w:sz w:val="18"/>
              </w:rPr>
            </w:pPr>
            <w:r w:rsidRPr="000335C1">
              <w:rPr>
                <w:i/>
                <w:iCs/>
                <w:sz w:val="18"/>
              </w:rPr>
              <w:t>-</w:t>
            </w:r>
          </w:p>
        </w:tc>
        <w:tc>
          <w:tcPr>
            <w:tcW w:w="1134" w:type="dxa"/>
            <w:tcBorders>
              <w:top w:val="single" w:sz="4" w:space="0" w:color="000000"/>
              <w:left w:val="single" w:sz="4" w:space="0" w:color="000000"/>
              <w:bottom w:val="single" w:sz="4" w:space="0" w:color="000000"/>
              <w:right w:val="single" w:sz="4" w:space="0" w:color="000000"/>
            </w:tcBorders>
          </w:tcPr>
          <w:p w14:paraId="1486D9FF" w14:textId="77777777" w:rsidR="005508FE" w:rsidRPr="000335C1" w:rsidRDefault="005508FE" w:rsidP="008360E0">
            <w:pPr>
              <w:spacing w:after="0"/>
              <w:ind w:firstLine="0"/>
              <w:jc w:val="center"/>
              <w:rPr>
                <w:i/>
                <w:iCs/>
                <w:sz w:val="18"/>
              </w:rPr>
            </w:pPr>
            <w:r w:rsidRPr="000335C1">
              <w:rPr>
                <w:i/>
                <w:iCs/>
                <w:sz w:val="18"/>
              </w:rPr>
              <w:t>-</w:t>
            </w:r>
          </w:p>
        </w:tc>
        <w:tc>
          <w:tcPr>
            <w:tcW w:w="1139" w:type="dxa"/>
            <w:tcBorders>
              <w:top w:val="single" w:sz="4" w:space="0" w:color="000000"/>
              <w:left w:val="single" w:sz="4" w:space="0" w:color="000000"/>
              <w:bottom w:val="single" w:sz="4" w:space="0" w:color="000000"/>
              <w:right w:val="single" w:sz="4" w:space="0" w:color="000000"/>
            </w:tcBorders>
          </w:tcPr>
          <w:p w14:paraId="1465B693" w14:textId="77777777" w:rsidR="005508FE" w:rsidRPr="000335C1" w:rsidRDefault="005508FE" w:rsidP="008360E0">
            <w:pPr>
              <w:spacing w:after="0"/>
              <w:ind w:firstLine="0"/>
              <w:jc w:val="center"/>
              <w:rPr>
                <w:i/>
                <w:iCs/>
                <w:sz w:val="18"/>
              </w:rPr>
            </w:pPr>
            <w:r w:rsidRPr="000335C1">
              <w:rPr>
                <w:i/>
                <w:iCs/>
                <w:sz w:val="18"/>
              </w:rPr>
              <w:t>-</w:t>
            </w:r>
          </w:p>
        </w:tc>
      </w:tr>
      <w:tr w:rsidR="000335C1" w:rsidRPr="000335C1" w14:paraId="3601F8A8" w14:textId="77777777" w:rsidTr="008360E0">
        <w:trPr>
          <w:jc w:val="center"/>
        </w:trPr>
        <w:tc>
          <w:tcPr>
            <w:tcW w:w="3256" w:type="dxa"/>
            <w:tcBorders>
              <w:top w:val="single" w:sz="4" w:space="0" w:color="000000"/>
              <w:left w:val="single" w:sz="4" w:space="0" w:color="000000"/>
              <w:bottom w:val="single" w:sz="4" w:space="0" w:color="000000"/>
              <w:right w:val="single" w:sz="4" w:space="0" w:color="000000"/>
            </w:tcBorders>
          </w:tcPr>
          <w:p w14:paraId="0417DC1D" w14:textId="77777777" w:rsidR="005508FE" w:rsidRPr="000335C1" w:rsidRDefault="005508FE" w:rsidP="008360E0">
            <w:pPr>
              <w:spacing w:after="0"/>
              <w:ind w:left="600" w:firstLine="11"/>
              <w:rPr>
                <w:i/>
                <w:iCs/>
                <w:sz w:val="18"/>
                <w:szCs w:val="18"/>
              </w:rPr>
            </w:pPr>
            <w:r w:rsidRPr="000335C1">
              <w:rPr>
                <w:i/>
                <w:iCs/>
                <w:sz w:val="18"/>
                <w:szCs w:val="18"/>
              </w:rPr>
              <w:t>pārbaudes citās iestādēs, kas ierosinātas pamatojoties uz sūdzībām un iesniegumiem (skaits)</w:t>
            </w:r>
            <w:r w:rsidRPr="000335C1">
              <w:rPr>
                <w:sz w:val="18"/>
                <w:szCs w:val="18"/>
                <w:vertAlign w:val="superscript"/>
              </w:rPr>
              <w:t>2</w:t>
            </w:r>
          </w:p>
        </w:tc>
        <w:tc>
          <w:tcPr>
            <w:tcW w:w="1134" w:type="dxa"/>
            <w:tcBorders>
              <w:top w:val="nil"/>
              <w:left w:val="single" w:sz="4" w:space="0" w:color="auto"/>
              <w:bottom w:val="single" w:sz="4" w:space="0" w:color="auto"/>
              <w:right w:val="single" w:sz="4" w:space="0" w:color="auto"/>
            </w:tcBorders>
            <w:shd w:val="clear" w:color="auto" w:fill="auto"/>
          </w:tcPr>
          <w:p w14:paraId="2263E80E" w14:textId="77777777" w:rsidR="005508FE" w:rsidRPr="000335C1" w:rsidRDefault="005508FE" w:rsidP="008360E0">
            <w:pPr>
              <w:spacing w:after="0"/>
              <w:ind w:firstLine="0"/>
              <w:jc w:val="center"/>
              <w:rPr>
                <w:i/>
                <w:iCs/>
                <w:sz w:val="18"/>
                <w:szCs w:val="18"/>
              </w:rPr>
            </w:pPr>
            <w:r w:rsidRPr="000335C1">
              <w:rPr>
                <w:i/>
                <w:iCs/>
                <w:sz w:val="18"/>
                <w:szCs w:val="18"/>
              </w:rPr>
              <w:t>-</w:t>
            </w:r>
          </w:p>
        </w:tc>
        <w:tc>
          <w:tcPr>
            <w:tcW w:w="1134" w:type="dxa"/>
            <w:tcBorders>
              <w:top w:val="single" w:sz="4" w:space="0" w:color="000000"/>
              <w:left w:val="single" w:sz="4" w:space="0" w:color="000000"/>
              <w:bottom w:val="single" w:sz="4" w:space="0" w:color="000000"/>
              <w:right w:val="single" w:sz="4" w:space="0" w:color="000000"/>
            </w:tcBorders>
          </w:tcPr>
          <w:p w14:paraId="6DCA184E" w14:textId="77777777" w:rsidR="005508FE" w:rsidRPr="000335C1" w:rsidRDefault="005508FE" w:rsidP="008360E0">
            <w:pPr>
              <w:spacing w:after="0"/>
              <w:ind w:firstLine="0"/>
              <w:jc w:val="center"/>
              <w:rPr>
                <w:bCs/>
                <w:i/>
                <w:iCs/>
                <w:sz w:val="18"/>
                <w:szCs w:val="18"/>
                <w:lang w:eastAsia="lv-LV"/>
              </w:rPr>
            </w:pPr>
            <w:r w:rsidRPr="000335C1">
              <w:rPr>
                <w:bCs/>
                <w:i/>
                <w:iCs/>
                <w:sz w:val="18"/>
                <w:szCs w:val="18"/>
                <w:lang w:eastAsia="lv-LV"/>
              </w:rPr>
              <w:t>-</w:t>
            </w:r>
          </w:p>
        </w:tc>
        <w:tc>
          <w:tcPr>
            <w:tcW w:w="1275" w:type="dxa"/>
            <w:tcBorders>
              <w:top w:val="single" w:sz="4" w:space="0" w:color="000000"/>
              <w:left w:val="single" w:sz="4" w:space="0" w:color="000000"/>
              <w:bottom w:val="single" w:sz="4" w:space="0" w:color="000000"/>
              <w:right w:val="single" w:sz="4" w:space="0" w:color="000000"/>
            </w:tcBorders>
          </w:tcPr>
          <w:p w14:paraId="7D136384" w14:textId="77777777" w:rsidR="005508FE" w:rsidRPr="000335C1" w:rsidRDefault="005508FE" w:rsidP="008360E0">
            <w:pPr>
              <w:spacing w:after="0"/>
              <w:ind w:firstLine="0"/>
              <w:jc w:val="center"/>
              <w:rPr>
                <w:i/>
                <w:iCs/>
                <w:sz w:val="18"/>
              </w:rPr>
            </w:pPr>
            <w:r w:rsidRPr="000335C1">
              <w:rPr>
                <w:i/>
                <w:iCs/>
                <w:sz w:val="18"/>
              </w:rPr>
              <w:t>100</w:t>
            </w:r>
          </w:p>
        </w:tc>
        <w:tc>
          <w:tcPr>
            <w:tcW w:w="1134" w:type="dxa"/>
            <w:tcBorders>
              <w:top w:val="single" w:sz="4" w:space="0" w:color="000000"/>
              <w:left w:val="single" w:sz="4" w:space="0" w:color="000000"/>
              <w:bottom w:val="single" w:sz="4" w:space="0" w:color="000000"/>
              <w:right w:val="single" w:sz="4" w:space="0" w:color="000000"/>
            </w:tcBorders>
          </w:tcPr>
          <w:p w14:paraId="6BDDB078" w14:textId="77777777" w:rsidR="005508FE" w:rsidRPr="000335C1" w:rsidRDefault="005508FE" w:rsidP="008360E0">
            <w:pPr>
              <w:spacing w:after="0"/>
              <w:ind w:firstLine="0"/>
              <w:jc w:val="center"/>
              <w:rPr>
                <w:i/>
                <w:iCs/>
                <w:sz w:val="18"/>
              </w:rPr>
            </w:pPr>
            <w:r w:rsidRPr="000335C1">
              <w:rPr>
                <w:i/>
                <w:iCs/>
                <w:sz w:val="18"/>
              </w:rPr>
              <w:t>100</w:t>
            </w:r>
          </w:p>
        </w:tc>
        <w:tc>
          <w:tcPr>
            <w:tcW w:w="1139" w:type="dxa"/>
            <w:tcBorders>
              <w:top w:val="single" w:sz="4" w:space="0" w:color="000000"/>
              <w:left w:val="single" w:sz="4" w:space="0" w:color="000000"/>
              <w:bottom w:val="single" w:sz="4" w:space="0" w:color="000000"/>
              <w:right w:val="single" w:sz="4" w:space="0" w:color="000000"/>
            </w:tcBorders>
          </w:tcPr>
          <w:p w14:paraId="32C7CCA1" w14:textId="77777777" w:rsidR="005508FE" w:rsidRPr="000335C1" w:rsidRDefault="005508FE" w:rsidP="008360E0">
            <w:pPr>
              <w:spacing w:after="0"/>
              <w:ind w:firstLine="0"/>
              <w:jc w:val="center"/>
              <w:rPr>
                <w:i/>
                <w:iCs/>
                <w:sz w:val="18"/>
              </w:rPr>
            </w:pPr>
            <w:r w:rsidRPr="000335C1">
              <w:rPr>
                <w:i/>
                <w:iCs/>
                <w:sz w:val="18"/>
              </w:rPr>
              <w:t>100</w:t>
            </w:r>
          </w:p>
        </w:tc>
      </w:tr>
      <w:tr w:rsidR="000335C1" w:rsidRPr="000335C1" w14:paraId="6EC070BF" w14:textId="77777777" w:rsidTr="008360E0">
        <w:trPr>
          <w:jc w:val="center"/>
        </w:trPr>
        <w:tc>
          <w:tcPr>
            <w:tcW w:w="3256" w:type="dxa"/>
            <w:tcBorders>
              <w:top w:val="single" w:sz="4" w:space="0" w:color="000000"/>
              <w:left w:val="single" w:sz="4" w:space="0" w:color="000000"/>
              <w:bottom w:val="single" w:sz="4" w:space="0" w:color="000000"/>
              <w:right w:val="single" w:sz="4" w:space="0" w:color="000000"/>
            </w:tcBorders>
          </w:tcPr>
          <w:p w14:paraId="04AD1968" w14:textId="77777777" w:rsidR="005508FE" w:rsidRPr="000335C1" w:rsidRDefault="005508FE" w:rsidP="008360E0">
            <w:pPr>
              <w:spacing w:after="0"/>
              <w:ind w:left="600" w:firstLine="11"/>
              <w:rPr>
                <w:i/>
                <w:iCs/>
                <w:sz w:val="18"/>
                <w:szCs w:val="18"/>
              </w:rPr>
            </w:pPr>
            <w:r w:rsidRPr="000335C1">
              <w:rPr>
                <w:i/>
                <w:iCs/>
                <w:sz w:val="18"/>
                <w:szCs w:val="18"/>
              </w:rPr>
              <w:t>pārbaužu citās iestādēs, kas ierosinātas pamatojoties uz sūdzībām un iesniegumiem, īpatsvars no kopējām pārbaudēm citās iestādēs</w:t>
            </w:r>
            <w:r w:rsidRPr="000335C1" w:rsidDel="00C44374">
              <w:rPr>
                <w:i/>
                <w:iCs/>
                <w:sz w:val="18"/>
                <w:szCs w:val="18"/>
              </w:rPr>
              <w:t xml:space="preserve"> </w:t>
            </w:r>
            <w:r w:rsidRPr="000335C1">
              <w:rPr>
                <w:i/>
                <w:iCs/>
                <w:sz w:val="18"/>
                <w:szCs w:val="18"/>
              </w:rPr>
              <w:t>(%)</w:t>
            </w:r>
            <w:r w:rsidRPr="000335C1">
              <w:rPr>
                <w:sz w:val="18"/>
                <w:szCs w:val="18"/>
                <w:vertAlign w:val="superscript"/>
              </w:rPr>
              <w:t>2</w:t>
            </w:r>
          </w:p>
        </w:tc>
        <w:tc>
          <w:tcPr>
            <w:tcW w:w="1134" w:type="dxa"/>
            <w:tcBorders>
              <w:top w:val="nil"/>
              <w:left w:val="single" w:sz="4" w:space="0" w:color="auto"/>
              <w:bottom w:val="single" w:sz="4" w:space="0" w:color="auto"/>
              <w:right w:val="single" w:sz="4" w:space="0" w:color="auto"/>
            </w:tcBorders>
            <w:shd w:val="clear" w:color="auto" w:fill="auto"/>
          </w:tcPr>
          <w:p w14:paraId="7FB44C1F" w14:textId="77777777" w:rsidR="005508FE" w:rsidRPr="000335C1" w:rsidRDefault="005508FE" w:rsidP="008360E0">
            <w:pPr>
              <w:spacing w:after="0"/>
              <w:ind w:firstLine="0"/>
              <w:jc w:val="center"/>
              <w:rPr>
                <w:i/>
                <w:iCs/>
                <w:sz w:val="18"/>
                <w:szCs w:val="18"/>
              </w:rPr>
            </w:pPr>
            <w:r w:rsidRPr="000335C1">
              <w:rPr>
                <w:i/>
                <w:iCs/>
                <w:sz w:val="18"/>
                <w:szCs w:val="18"/>
              </w:rPr>
              <w:t>-</w:t>
            </w:r>
          </w:p>
        </w:tc>
        <w:tc>
          <w:tcPr>
            <w:tcW w:w="1134" w:type="dxa"/>
            <w:tcBorders>
              <w:top w:val="single" w:sz="4" w:space="0" w:color="000000"/>
              <w:left w:val="single" w:sz="4" w:space="0" w:color="000000"/>
              <w:bottom w:val="single" w:sz="4" w:space="0" w:color="000000"/>
              <w:right w:val="single" w:sz="4" w:space="0" w:color="000000"/>
            </w:tcBorders>
          </w:tcPr>
          <w:p w14:paraId="42D93AF2" w14:textId="77777777" w:rsidR="005508FE" w:rsidRPr="000335C1" w:rsidRDefault="005508FE" w:rsidP="008360E0">
            <w:pPr>
              <w:spacing w:after="0"/>
              <w:ind w:firstLine="0"/>
              <w:jc w:val="center"/>
              <w:rPr>
                <w:bCs/>
                <w:i/>
                <w:iCs/>
                <w:sz w:val="18"/>
                <w:szCs w:val="18"/>
                <w:lang w:eastAsia="lv-LV"/>
              </w:rPr>
            </w:pPr>
            <w:r w:rsidRPr="000335C1">
              <w:rPr>
                <w:bCs/>
                <w:i/>
                <w:iCs/>
                <w:sz w:val="18"/>
                <w:szCs w:val="18"/>
                <w:lang w:eastAsia="lv-LV"/>
              </w:rPr>
              <w:t>-</w:t>
            </w:r>
          </w:p>
        </w:tc>
        <w:tc>
          <w:tcPr>
            <w:tcW w:w="1275" w:type="dxa"/>
            <w:tcBorders>
              <w:top w:val="single" w:sz="4" w:space="0" w:color="000000"/>
              <w:left w:val="single" w:sz="4" w:space="0" w:color="000000"/>
              <w:bottom w:val="single" w:sz="4" w:space="0" w:color="000000"/>
              <w:right w:val="single" w:sz="4" w:space="0" w:color="000000"/>
            </w:tcBorders>
          </w:tcPr>
          <w:p w14:paraId="22B72F28" w14:textId="77777777" w:rsidR="005508FE" w:rsidRPr="000335C1" w:rsidRDefault="005508FE" w:rsidP="008360E0">
            <w:pPr>
              <w:spacing w:after="0"/>
              <w:ind w:firstLine="0"/>
              <w:jc w:val="center"/>
              <w:rPr>
                <w:i/>
                <w:iCs/>
                <w:sz w:val="18"/>
              </w:rPr>
            </w:pPr>
            <w:r w:rsidRPr="000335C1">
              <w:rPr>
                <w:i/>
                <w:iCs/>
                <w:sz w:val="18"/>
              </w:rPr>
              <w:t>93,0</w:t>
            </w:r>
          </w:p>
        </w:tc>
        <w:tc>
          <w:tcPr>
            <w:tcW w:w="1134" w:type="dxa"/>
            <w:tcBorders>
              <w:top w:val="single" w:sz="4" w:space="0" w:color="000000"/>
              <w:left w:val="single" w:sz="4" w:space="0" w:color="000000"/>
              <w:bottom w:val="single" w:sz="4" w:space="0" w:color="000000"/>
              <w:right w:val="single" w:sz="4" w:space="0" w:color="000000"/>
            </w:tcBorders>
          </w:tcPr>
          <w:p w14:paraId="6898D1D1" w14:textId="77777777" w:rsidR="005508FE" w:rsidRPr="000335C1" w:rsidRDefault="005508FE" w:rsidP="008360E0">
            <w:pPr>
              <w:spacing w:after="0"/>
              <w:ind w:firstLine="0"/>
              <w:jc w:val="center"/>
              <w:rPr>
                <w:i/>
                <w:iCs/>
                <w:sz w:val="18"/>
              </w:rPr>
            </w:pPr>
            <w:r w:rsidRPr="000335C1">
              <w:rPr>
                <w:i/>
                <w:iCs/>
                <w:sz w:val="18"/>
              </w:rPr>
              <w:t>93,0</w:t>
            </w:r>
          </w:p>
        </w:tc>
        <w:tc>
          <w:tcPr>
            <w:tcW w:w="1139" w:type="dxa"/>
            <w:tcBorders>
              <w:top w:val="single" w:sz="4" w:space="0" w:color="000000"/>
              <w:left w:val="single" w:sz="4" w:space="0" w:color="000000"/>
              <w:bottom w:val="single" w:sz="4" w:space="0" w:color="000000"/>
              <w:right w:val="single" w:sz="4" w:space="0" w:color="000000"/>
            </w:tcBorders>
          </w:tcPr>
          <w:p w14:paraId="49B63949" w14:textId="77777777" w:rsidR="005508FE" w:rsidRPr="000335C1" w:rsidRDefault="005508FE" w:rsidP="008360E0">
            <w:pPr>
              <w:spacing w:after="0"/>
              <w:ind w:firstLine="0"/>
              <w:jc w:val="center"/>
              <w:rPr>
                <w:i/>
                <w:iCs/>
                <w:sz w:val="18"/>
              </w:rPr>
            </w:pPr>
            <w:r w:rsidRPr="000335C1">
              <w:rPr>
                <w:i/>
                <w:iCs/>
                <w:sz w:val="18"/>
              </w:rPr>
              <w:t>93,0</w:t>
            </w:r>
          </w:p>
        </w:tc>
      </w:tr>
      <w:tr w:rsidR="000335C1" w:rsidRPr="000335C1" w14:paraId="5C7D8EDA" w14:textId="77777777" w:rsidTr="008360E0">
        <w:trPr>
          <w:jc w:val="center"/>
        </w:trPr>
        <w:tc>
          <w:tcPr>
            <w:tcW w:w="3256" w:type="dxa"/>
            <w:tcBorders>
              <w:top w:val="single" w:sz="4" w:space="0" w:color="000000"/>
              <w:left w:val="single" w:sz="4" w:space="0" w:color="000000"/>
              <w:bottom w:val="single" w:sz="4" w:space="0" w:color="000000"/>
              <w:right w:val="single" w:sz="4" w:space="0" w:color="000000"/>
            </w:tcBorders>
          </w:tcPr>
          <w:p w14:paraId="67B2374F" w14:textId="77777777" w:rsidR="005508FE" w:rsidRPr="000335C1" w:rsidRDefault="005508FE" w:rsidP="008360E0">
            <w:pPr>
              <w:spacing w:after="0"/>
              <w:ind w:firstLine="0"/>
              <w:rPr>
                <w:sz w:val="18"/>
              </w:rPr>
            </w:pPr>
            <w:r w:rsidRPr="000335C1">
              <w:rPr>
                <w:sz w:val="18"/>
                <w:szCs w:val="18"/>
              </w:rPr>
              <w:t>Pārbaudītās bērnu personas lietas bērnu ārpusģimenes aprūpes iestādēs (skaits)</w:t>
            </w:r>
          </w:p>
        </w:tc>
        <w:tc>
          <w:tcPr>
            <w:tcW w:w="1134" w:type="dxa"/>
            <w:tcBorders>
              <w:top w:val="nil"/>
              <w:left w:val="single" w:sz="4" w:space="0" w:color="auto"/>
              <w:bottom w:val="single" w:sz="4" w:space="0" w:color="auto"/>
              <w:right w:val="single" w:sz="4" w:space="0" w:color="auto"/>
            </w:tcBorders>
            <w:shd w:val="clear" w:color="auto" w:fill="auto"/>
          </w:tcPr>
          <w:p w14:paraId="3B00CF81" w14:textId="77777777" w:rsidR="005508FE" w:rsidRPr="000335C1" w:rsidRDefault="005508FE" w:rsidP="008360E0">
            <w:pPr>
              <w:spacing w:after="0"/>
              <w:ind w:firstLine="0"/>
              <w:jc w:val="center"/>
              <w:rPr>
                <w:sz w:val="18"/>
              </w:rPr>
            </w:pPr>
            <w:r w:rsidRPr="000335C1">
              <w:rPr>
                <w:sz w:val="18"/>
                <w:szCs w:val="18"/>
              </w:rPr>
              <w:t>235</w:t>
            </w:r>
          </w:p>
        </w:tc>
        <w:tc>
          <w:tcPr>
            <w:tcW w:w="1134" w:type="dxa"/>
            <w:tcBorders>
              <w:top w:val="single" w:sz="4" w:space="0" w:color="000000"/>
              <w:left w:val="single" w:sz="4" w:space="0" w:color="000000"/>
              <w:bottom w:val="single" w:sz="4" w:space="0" w:color="000000"/>
              <w:right w:val="single" w:sz="4" w:space="0" w:color="000000"/>
            </w:tcBorders>
          </w:tcPr>
          <w:p w14:paraId="292560BB" w14:textId="77777777" w:rsidR="005508FE" w:rsidRPr="000335C1" w:rsidRDefault="005508FE" w:rsidP="008360E0">
            <w:pPr>
              <w:spacing w:after="0"/>
              <w:ind w:firstLine="0"/>
              <w:jc w:val="center"/>
              <w:rPr>
                <w:sz w:val="18"/>
              </w:rPr>
            </w:pPr>
            <w:r w:rsidRPr="000335C1">
              <w:rPr>
                <w:bCs/>
                <w:sz w:val="18"/>
                <w:szCs w:val="18"/>
              </w:rPr>
              <w:t>150</w:t>
            </w:r>
          </w:p>
        </w:tc>
        <w:tc>
          <w:tcPr>
            <w:tcW w:w="1275" w:type="dxa"/>
            <w:tcBorders>
              <w:top w:val="single" w:sz="4" w:space="0" w:color="000000"/>
              <w:left w:val="single" w:sz="4" w:space="0" w:color="000000"/>
              <w:bottom w:val="single" w:sz="4" w:space="0" w:color="000000"/>
              <w:right w:val="single" w:sz="4" w:space="0" w:color="000000"/>
            </w:tcBorders>
          </w:tcPr>
          <w:p w14:paraId="19FCA9BF" w14:textId="77777777" w:rsidR="005508FE" w:rsidRPr="000335C1" w:rsidRDefault="005508FE" w:rsidP="008360E0">
            <w:pPr>
              <w:spacing w:after="0"/>
              <w:ind w:firstLine="0"/>
              <w:jc w:val="center"/>
              <w:rPr>
                <w:sz w:val="18"/>
              </w:rPr>
            </w:pPr>
            <w:r w:rsidRPr="000335C1">
              <w:rPr>
                <w:bCs/>
                <w:sz w:val="18"/>
                <w:szCs w:val="18"/>
              </w:rPr>
              <w:t>130</w:t>
            </w:r>
          </w:p>
        </w:tc>
        <w:tc>
          <w:tcPr>
            <w:tcW w:w="1134" w:type="dxa"/>
            <w:tcBorders>
              <w:top w:val="single" w:sz="4" w:space="0" w:color="000000"/>
              <w:left w:val="single" w:sz="4" w:space="0" w:color="000000"/>
              <w:bottom w:val="single" w:sz="4" w:space="0" w:color="000000"/>
              <w:right w:val="single" w:sz="4" w:space="0" w:color="000000"/>
            </w:tcBorders>
          </w:tcPr>
          <w:p w14:paraId="0D08C6A0" w14:textId="77777777" w:rsidR="005508FE" w:rsidRPr="000335C1" w:rsidRDefault="005508FE" w:rsidP="008360E0">
            <w:pPr>
              <w:spacing w:after="0"/>
              <w:ind w:firstLine="0"/>
              <w:jc w:val="center"/>
              <w:rPr>
                <w:sz w:val="18"/>
              </w:rPr>
            </w:pPr>
            <w:r w:rsidRPr="000335C1">
              <w:rPr>
                <w:bCs/>
                <w:sz w:val="18"/>
                <w:szCs w:val="18"/>
              </w:rPr>
              <w:t>100</w:t>
            </w:r>
          </w:p>
        </w:tc>
        <w:tc>
          <w:tcPr>
            <w:tcW w:w="1139" w:type="dxa"/>
            <w:tcBorders>
              <w:top w:val="single" w:sz="4" w:space="0" w:color="000000"/>
              <w:left w:val="single" w:sz="4" w:space="0" w:color="000000"/>
              <w:bottom w:val="single" w:sz="4" w:space="0" w:color="000000"/>
              <w:right w:val="single" w:sz="4" w:space="0" w:color="000000"/>
            </w:tcBorders>
          </w:tcPr>
          <w:p w14:paraId="24B8B17B" w14:textId="77777777" w:rsidR="005508FE" w:rsidRPr="000335C1" w:rsidRDefault="005508FE" w:rsidP="008360E0">
            <w:pPr>
              <w:spacing w:after="0"/>
              <w:ind w:firstLine="0"/>
              <w:jc w:val="center"/>
              <w:rPr>
                <w:sz w:val="18"/>
              </w:rPr>
            </w:pPr>
            <w:r w:rsidRPr="000335C1">
              <w:rPr>
                <w:sz w:val="18"/>
              </w:rPr>
              <w:t>80</w:t>
            </w:r>
          </w:p>
        </w:tc>
      </w:tr>
      <w:tr w:rsidR="000335C1" w:rsidRPr="000335C1" w14:paraId="105FA9AE" w14:textId="77777777" w:rsidTr="008360E0">
        <w:trPr>
          <w:jc w:val="center"/>
        </w:trPr>
        <w:tc>
          <w:tcPr>
            <w:tcW w:w="3256" w:type="dxa"/>
            <w:tcBorders>
              <w:top w:val="single" w:sz="4" w:space="0" w:color="000000"/>
              <w:left w:val="single" w:sz="4" w:space="0" w:color="000000"/>
              <w:bottom w:val="single" w:sz="4" w:space="0" w:color="000000"/>
              <w:right w:val="single" w:sz="4" w:space="0" w:color="000000"/>
            </w:tcBorders>
          </w:tcPr>
          <w:p w14:paraId="57DE32DC" w14:textId="77777777" w:rsidR="005508FE" w:rsidRPr="000335C1" w:rsidRDefault="005508FE" w:rsidP="008360E0">
            <w:pPr>
              <w:spacing w:after="0"/>
              <w:ind w:firstLine="0"/>
              <w:rPr>
                <w:bCs/>
                <w:sz w:val="18"/>
                <w:szCs w:val="18"/>
                <w:lang w:eastAsia="lv-LV"/>
              </w:rPr>
            </w:pPr>
            <w:r w:rsidRPr="000335C1">
              <w:rPr>
                <w:sz w:val="18"/>
                <w:szCs w:val="18"/>
              </w:rPr>
              <w:t>Pārbaužu rezultātā konstatētie bērnu tiesību pārkāpumi/to īpatsvars saņemto sūdzību, iesniegumu un priekšlikumu kopskaitā (skaits/%)</w:t>
            </w:r>
            <w:r w:rsidRPr="000335C1">
              <w:rPr>
                <w:sz w:val="18"/>
                <w:szCs w:val="18"/>
                <w:vertAlign w:val="superscript"/>
              </w:rPr>
              <w:t>5</w:t>
            </w:r>
          </w:p>
        </w:tc>
        <w:tc>
          <w:tcPr>
            <w:tcW w:w="1134" w:type="dxa"/>
            <w:tcBorders>
              <w:top w:val="nil"/>
              <w:left w:val="single" w:sz="4" w:space="0" w:color="auto"/>
              <w:bottom w:val="single" w:sz="4" w:space="0" w:color="auto"/>
              <w:right w:val="single" w:sz="4" w:space="0" w:color="auto"/>
            </w:tcBorders>
            <w:shd w:val="clear" w:color="auto" w:fill="auto"/>
          </w:tcPr>
          <w:p w14:paraId="025210D2" w14:textId="77777777" w:rsidR="005508FE" w:rsidRPr="000335C1" w:rsidRDefault="005508FE" w:rsidP="008360E0">
            <w:pPr>
              <w:spacing w:after="0"/>
              <w:ind w:firstLine="0"/>
              <w:jc w:val="center"/>
              <w:rPr>
                <w:bCs/>
                <w:sz w:val="18"/>
                <w:szCs w:val="18"/>
                <w:lang w:eastAsia="lv-LV"/>
              </w:rPr>
            </w:pPr>
            <w:r w:rsidRPr="000335C1">
              <w:rPr>
                <w:sz w:val="18"/>
                <w:szCs w:val="18"/>
              </w:rPr>
              <w:t>100/12</w:t>
            </w:r>
          </w:p>
        </w:tc>
        <w:tc>
          <w:tcPr>
            <w:tcW w:w="1134" w:type="dxa"/>
            <w:tcBorders>
              <w:top w:val="single" w:sz="4" w:space="0" w:color="000000"/>
              <w:left w:val="single" w:sz="4" w:space="0" w:color="000000"/>
              <w:bottom w:val="single" w:sz="4" w:space="0" w:color="000000"/>
              <w:right w:val="single" w:sz="4" w:space="0" w:color="000000"/>
            </w:tcBorders>
          </w:tcPr>
          <w:p w14:paraId="215BF52C" w14:textId="77777777" w:rsidR="005508FE" w:rsidRPr="000335C1" w:rsidRDefault="005508FE" w:rsidP="008360E0">
            <w:pPr>
              <w:spacing w:after="0"/>
              <w:ind w:firstLine="0"/>
              <w:jc w:val="center"/>
              <w:rPr>
                <w:bCs/>
                <w:sz w:val="18"/>
                <w:szCs w:val="18"/>
                <w:lang w:eastAsia="lv-LV"/>
              </w:rPr>
            </w:pPr>
            <w:r w:rsidRPr="000335C1">
              <w:rPr>
                <w:bCs/>
                <w:sz w:val="18"/>
                <w:szCs w:val="18"/>
              </w:rPr>
              <w:t>190/23</w:t>
            </w:r>
          </w:p>
        </w:tc>
        <w:tc>
          <w:tcPr>
            <w:tcW w:w="1275" w:type="dxa"/>
            <w:tcBorders>
              <w:top w:val="single" w:sz="4" w:space="0" w:color="000000"/>
              <w:left w:val="single" w:sz="4" w:space="0" w:color="000000"/>
              <w:bottom w:val="single" w:sz="4" w:space="0" w:color="000000"/>
              <w:right w:val="single" w:sz="4" w:space="0" w:color="000000"/>
            </w:tcBorders>
          </w:tcPr>
          <w:p w14:paraId="5FD96B42" w14:textId="77777777" w:rsidR="005508FE" w:rsidRPr="000335C1" w:rsidRDefault="005508FE" w:rsidP="008360E0">
            <w:pPr>
              <w:spacing w:after="0"/>
              <w:ind w:firstLine="0"/>
              <w:jc w:val="center"/>
              <w:rPr>
                <w:bCs/>
                <w:sz w:val="18"/>
                <w:szCs w:val="18"/>
                <w:lang w:eastAsia="lv-LV"/>
              </w:rPr>
            </w:pPr>
            <w:r w:rsidRPr="000335C1">
              <w:rPr>
                <w:bCs/>
                <w:sz w:val="18"/>
                <w:szCs w:val="18"/>
                <w:lang w:eastAsia="lv-LV"/>
              </w:rPr>
              <w:t>-</w:t>
            </w:r>
          </w:p>
        </w:tc>
        <w:tc>
          <w:tcPr>
            <w:tcW w:w="1134" w:type="dxa"/>
            <w:tcBorders>
              <w:top w:val="single" w:sz="4" w:space="0" w:color="000000"/>
              <w:left w:val="single" w:sz="4" w:space="0" w:color="000000"/>
              <w:bottom w:val="single" w:sz="4" w:space="0" w:color="000000"/>
              <w:right w:val="single" w:sz="4" w:space="0" w:color="000000"/>
            </w:tcBorders>
          </w:tcPr>
          <w:p w14:paraId="32F49E64" w14:textId="77777777" w:rsidR="005508FE" w:rsidRPr="000335C1" w:rsidRDefault="005508FE" w:rsidP="008360E0">
            <w:pPr>
              <w:spacing w:after="0"/>
              <w:ind w:firstLine="0"/>
              <w:jc w:val="center"/>
              <w:rPr>
                <w:bCs/>
                <w:sz w:val="18"/>
              </w:rPr>
            </w:pPr>
            <w:r w:rsidRPr="000335C1">
              <w:rPr>
                <w:bCs/>
                <w:sz w:val="18"/>
              </w:rPr>
              <w:t>-</w:t>
            </w:r>
          </w:p>
        </w:tc>
        <w:tc>
          <w:tcPr>
            <w:tcW w:w="1139" w:type="dxa"/>
            <w:tcBorders>
              <w:top w:val="single" w:sz="4" w:space="0" w:color="000000"/>
              <w:left w:val="single" w:sz="4" w:space="0" w:color="000000"/>
              <w:bottom w:val="single" w:sz="4" w:space="0" w:color="000000"/>
              <w:right w:val="single" w:sz="4" w:space="0" w:color="000000"/>
            </w:tcBorders>
          </w:tcPr>
          <w:p w14:paraId="6D6D2CE1" w14:textId="77777777" w:rsidR="005508FE" w:rsidRPr="000335C1" w:rsidRDefault="005508FE" w:rsidP="008360E0">
            <w:pPr>
              <w:spacing w:after="0"/>
              <w:ind w:firstLine="0"/>
              <w:jc w:val="center"/>
              <w:rPr>
                <w:bCs/>
                <w:sz w:val="18"/>
              </w:rPr>
            </w:pPr>
            <w:r w:rsidRPr="000335C1">
              <w:rPr>
                <w:bCs/>
                <w:sz w:val="18"/>
              </w:rPr>
              <w:t>-</w:t>
            </w:r>
          </w:p>
        </w:tc>
      </w:tr>
      <w:tr w:rsidR="000335C1" w:rsidRPr="000335C1" w14:paraId="16974506" w14:textId="77777777" w:rsidTr="008360E0">
        <w:trPr>
          <w:jc w:val="center"/>
        </w:trPr>
        <w:tc>
          <w:tcPr>
            <w:tcW w:w="3256" w:type="dxa"/>
            <w:tcBorders>
              <w:top w:val="single" w:sz="4" w:space="0" w:color="000000"/>
              <w:left w:val="single" w:sz="4" w:space="0" w:color="000000"/>
              <w:bottom w:val="single" w:sz="4" w:space="0" w:color="000000"/>
              <w:right w:val="single" w:sz="4" w:space="0" w:color="000000"/>
            </w:tcBorders>
          </w:tcPr>
          <w:p w14:paraId="40FD2817" w14:textId="77777777" w:rsidR="005508FE" w:rsidRPr="000335C1" w:rsidRDefault="005508FE" w:rsidP="008360E0">
            <w:pPr>
              <w:spacing w:after="0"/>
              <w:ind w:firstLine="0"/>
              <w:rPr>
                <w:sz w:val="18"/>
                <w:szCs w:val="18"/>
                <w:vertAlign w:val="superscript"/>
              </w:rPr>
            </w:pPr>
            <w:r w:rsidRPr="000335C1">
              <w:rPr>
                <w:sz w:val="18"/>
                <w:szCs w:val="18"/>
              </w:rPr>
              <w:t>Pārbaužu rezultātā konstatētie bērnu tiesību pārkāpumi (skaits)</w:t>
            </w:r>
            <w:r w:rsidRPr="000335C1">
              <w:rPr>
                <w:sz w:val="18"/>
                <w:szCs w:val="18"/>
                <w:vertAlign w:val="superscript"/>
              </w:rPr>
              <w:t>2</w:t>
            </w:r>
          </w:p>
        </w:tc>
        <w:tc>
          <w:tcPr>
            <w:tcW w:w="1134" w:type="dxa"/>
            <w:tcBorders>
              <w:top w:val="nil"/>
              <w:left w:val="single" w:sz="4" w:space="0" w:color="auto"/>
              <w:bottom w:val="single" w:sz="4" w:space="0" w:color="auto"/>
              <w:right w:val="single" w:sz="4" w:space="0" w:color="auto"/>
            </w:tcBorders>
            <w:shd w:val="clear" w:color="auto" w:fill="auto"/>
          </w:tcPr>
          <w:p w14:paraId="4AF7D6D1" w14:textId="77777777" w:rsidR="005508FE" w:rsidRPr="000335C1" w:rsidRDefault="005508FE" w:rsidP="008360E0">
            <w:pPr>
              <w:spacing w:after="0"/>
              <w:ind w:firstLine="0"/>
              <w:jc w:val="center"/>
              <w:rPr>
                <w:sz w:val="18"/>
                <w:szCs w:val="18"/>
              </w:rPr>
            </w:pPr>
            <w:r w:rsidRPr="000335C1">
              <w:rPr>
                <w:sz w:val="18"/>
                <w:szCs w:val="18"/>
              </w:rPr>
              <w:t>-</w:t>
            </w:r>
          </w:p>
        </w:tc>
        <w:tc>
          <w:tcPr>
            <w:tcW w:w="1134" w:type="dxa"/>
            <w:tcBorders>
              <w:top w:val="single" w:sz="4" w:space="0" w:color="000000"/>
              <w:left w:val="single" w:sz="4" w:space="0" w:color="000000"/>
              <w:bottom w:val="single" w:sz="4" w:space="0" w:color="000000"/>
              <w:right w:val="single" w:sz="4" w:space="0" w:color="000000"/>
            </w:tcBorders>
          </w:tcPr>
          <w:p w14:paraId="20F8EF50" w14:textId="77777777" w:rsidR="005508FE" w:rsidRPr="000335C1" w:rsidRDefault="005508FE" w:rsidP="008360E0">
            <w:pPr>
              <w:spacing w:after="0"/>
              <w:ind w:firstLine="0"/>
              <w:jc w:val="center"/>
              <w:rPr>
                <w:bCs/>
                <w:sz w:val="18"/>
                <w:szCs w:val="18"/>
              </w:rPr>
            </w:pPr>
            <w:r w:rsidRPr="000335C1">
              <w:rPr>
                <w:bCs/>
                <w:sz w:val="18"/>
                <w:szCs w:val="18"/>
              </w:rPr>
              <w:t>-</w:t>
            </w:r>
          </w:p>
        </w:tc>
        <w:tc>
          <w:tcPr>
            <w:tcW w:w="1275" w:type="dxa"/>
            <w:tcBorders>
              <w:top w:val="single" w:sz="4" w:space="0" w:color="000000"/>
              <w:left w:val="single" w:sz="4" w:space="0" w:color="000000"/>
              <w:bottom w:val="single" w:sz="4" w:space="0" w:color="000000"/>
              <w:right w:val="single" w:sz="4" w:space="0" w:color="000000"/>
            </w:tcBorders>
          </w:tcPr>
          <w:p w14:paraId="09018C4F" w14:textId="77777777" w:rsidR="005508FE" w:rsidRPr="000335C1" w:rsidRDefault="005508FE" w:rsidP="008360E0">
            <w:pPr>
              <w:spacing w:after="0"/>
              <w:ind w:firstLine="0"/>
              <w:jc w:val="center"/>
              <w:rPr>
                <w:bCs/>
                <w:sz w:val="18"/>
                <w:szCs w:val="18"/>
                <w:lang w:eastAsia="lv-LV"/>
              </w:rPr>
            </w:pPr>
            <w:r w:rsidRPr="000335C1">
              <w:rPr>
                <w:bCs/>
                <w:sz w:val="18"/>
                <w:szCs w:val="18"/>
                <w:lang w:eastAsia="lv-LV"/>
              </w:rPr>
              <w:t>180</w:t>
            </w:r>
          </w:p>
        </w:tc>
        <w:tc>
          <w:tcPr>
            <w:tcW w:w="1134" w:type="dxa"/>
            <w:tcBorders>
              <w:top w:val="single" w:sz="4" w:space="0" w:color="000000"/>
              <w:left w:val="single" w:sz="4" w:space="0" w:color="000000"/>
              <w:bottom w:val="single" w:sz="4" w:space="0" w:color="000000"/>
              <w:right w:val="single" w:sz="4" w:space="0" w:color="000000"/>
            </w:tcBorders>
          </w:tcPr>
          <w:p w14:paraId="1B7067AD" w14:textId="77777777" w:rsidR="005508FE" w:rsidRPr="000335C1" w:rsidRDefault="005508FE" w:rsidP="008360E0">
            <w:pPr>
              <w:spacing w:after="0"/>
              <w:ind w:firstLine="0"/>
              <w:jc w:val="center"/>
              <w:rPr>
                <w:bCs/>
                <w:sz w:val="18"/>
              </w:rPr>
            </w:pPr>
            <w:r w:rsidRPr="000335C1">
              <w:rPr>
                <w:bCs/>
                <w:sz w:val="18"/>
              </w:rPr>
              <w:t>170</w:t>
            </w:r>
          </w:p>
        </w:tc>
        <w:tc>
          <w:tcPr>
            <w:tcW w:w="1139" w:type="dxa"/>
            <w:tcBorders>
              <w:top w:val="single" w:sz="4" w:space="0" w:color="000000"/>
              <w:left w:val="single" w:sz="4" w:space="0" w:color="000000"/>
              <w:bottom w:val="single" w:sz="4" w:space="0" w:color="000000"/>
              <w:right w:val="single" w:sz="4" w:space="0" w:color="000000"/>
            </w:tcBorders>
          </w:tcPr>
          <w:p w14:paraId="42461B6F" w14:textId="77777777" w:rsidR="005508FE" w:rsidRPr="000335C1" w:rsidRDefault="005508FE" w:rsidP="008360E0">
            <w:pPr>
              <w:spacing w:after="0"/>
              <w:ind w:firstLine="0"/>
              <w:jc w:val="center"/>
              <w:rPr>
                <w:bCs/>
                <w:sz w:val="18"/>
              </w:rPr>
            </w:pPr>
            <w:r w:rsidRPr="000335C1">
              <w:rPr>
                <w:bCs/>
                <w:sz w:val="18"/>
              </w:rPr>
              <w:t>160</w:t>
            </w:r>
          </w:p>
        </w:tc>
      </w:tr>
      <w:tr w:rsidR="000335C1" w:rsidRPr="000335C1" w14:paraId="2885EA3C" w14:textId="77777777" w:rsidTr="008360E0">
        <w:trPr>
          <w:jc w:val="center"/>
        </w:trPr>
        <w:tc>
          <w:tcPr>
            <w:tcW w:w="3256" w:type="dxa"/>
            <w:tcBorders>
              <w:top w:val="single" w:sz="4" w:space="0" w:color="000000"/>
              <w:left w:val="single" w:sz="4" w:space="0" w:color="000000"/>
              <w:bottom w:val="single" w:sz="4" w:space="0" w:color="000000"/>
              <w:right w:val="single" w:sz="4" w:space="0" w:color="000000"/>
            </w:tcBorders>
          </w:tcPr>
          <w:p w14:paraId="443FA689" w14:textId="77777777" w:rsidR="005508FE" w:rsidRPr="000335C1" w:rsidRDefault="005508FE" w:rsidP="008360E0">
            <w:pPr>
              <w:spacing w:after="0"/>
              <w:ind w:firstLine="0"/>
              <w:rPr>
                <w:bCs/>
                <w:sz w:val="18"/>
                <w:szCs w:val="18"/>
                <w:lang w:eastAsia="lv-LV"/>
              </w:rPr>
            </w:pPr>
            <w:r w:rsidRPr="000335C1">
              <w:rPr>
                <w:sz w:val="18"/>
                <w:szCs w:val="18"/>
              </w:rPr>
              <w:t>Izgatavotās apliecības bāreņiem un bez vecāku gādības palikušajiem bērniem (skaits)</w:t>
            </w:r>
          </w:p>
        </w:tc>
        <w:tc>
          <w:tcPr>
            <w:tcW w:w="1134" w:type="dxa"/>
            <w:tcBorders>
              <w:top w:val="nil"/>
              <w:left w:val="single" w:sz="4" w:space="0" w:color="auto"/>
              <w:bottom w:val="single" w:sz="4" w:space="0" w:color="auto"/>
              <w:right w:val="single" w:sz="4" w:space="0" w:color="auto"/>
            </w:tcBorders>
            <w:shd w:val="clear" w:color="auto" w:fill="auto"/>
          </w:tcPr>
          <w:p w14:paraId="58E4A7D1" w14:textId="77777777" w:rsidR="005508FE" w:rsidRPr="000335C1" w:rsidRDefault="005508FE" w:rsidP="008360E0">
            <w:pPr>
              <w:spacing w:after="0"/>
              <w:ind w:firstLine="0"/>
              <w:jc w:val="center"/>
              <w:rPr>
                <w:bCs/>
                <w:sz w:val="18"/>
                <w:szCs w:val="18"/>
                <w:lang w:eastAsia="lv-LV"/>
              </w:rPr>
            </w:pPr>
            <w:r w:rsidRPr="000335C1">
              <w:rPr>
                <w:sz w:val="18"/>
                <w:szCs w:val="18"/>
              </w:rPr>
              <w:t>1 949</w:t>
            </w:r>
          </w:p>
        </w:tc>
        <w:tc>
          <w:tcPr>
            <w:tcW w:w="1134" w:type="dxa"/>
            <w:tcBorders>
              <w:top w:val="single" w:sz="4" w:space="0" w:color="000000"/>
              <w:left w:val="single" w:sz="4" w:space="0" w:color="000000"/>
              <w:bottom w:val="single" w:sz="4" w:space="0" w:color="000000"/>
              <w:right w:val="single" w:sz="4" w:space="0" w:color="000000"/>
            </w:tcBorders>
          </w:tcPr>
          <w:p w14:paraId="5706D2CB" w14:textId="77777777" w:rsidR="005508FE" w:rsidRPr="000335C1" w:rsidRDefault="005508FE" w:rsidP="008360E0">
            <w:pPr>
              <w:spacing w:after="0"/>
              <w:ind w:firstLine="0"/>
              <w:jc w:val="center"/>
              <w:rPr>
                <w:bCs/>
                <w:sz w:val="18"/>
                <w:szCs w:val="18"/>
                <w:lang w:eastAsia="lv-LV"/>
              </w:rPr>
            </w:pPr>
            <w:r w:rsidRPr="000335C1">
              <w:rPr>
                <w:bCs/>
                <w:sz w:val="18"/>
                <w:szCs w:val="18"/>
                <w:lang w:eastAsia="lv-LV"/>
              </w:rPr>
              <w:t>1 600</w:t>
            </w:r>
          </w:p>
        </w:tc>
        <w:tc>
          <w:tcPr>
            <w:tcW w:w="1275" w:type="dxa"/>
            <w:tcBorders>
              <w:top w:val="single" w:sz="4" w:space="0" w:color="000000"/>
              <w:left w:val="single" w:sz="4" w:space="0" w:color="000000"/>
              <w:bottom w:val="single" w:sz="4" w:space="0" w:color="000000"/>
              <w:right w:val="single" w:sz="4" w:space="0" w:color="000000"/>
            </w:tcBorders>
          </w:tcPr>
          <w:p w14:paraId="3BD195BB" w14:textId="77777777" w:rsidR="005508FE" w:rsidRPr="000335C1" w:rsidRDefault="005508FE" w:rsidP="008360E0">
            <w:pPr>
              <w:spacing w:after="0"/>
              <w:ind w:firstLine="0"/>
              <w:jc w:val="center"/>
              <w:rPr>
                <w:bCs/>
                <w:sz w:val="18"/>
                <w:szCs w:val="18"/>
                <w:lang w:eastAsia="lv-LV"/>
              </w:rPr>
            </w:pPr>
            <w:r w:rsidRPr="000335C1">
              <w:rPr>
                <w:bCs/>
                <w:sz w:val="18"/>
                <w:szCs w:val="18"/>
                <w:lang w:eastAsia="lv-LV"/>
              </w:rPr>
              <w:t>1 600</w:t>
            </w:r>
          </w:p>
        </w:tc>
        <w:tc>
          <w:tcPr>
            <w:tcW w:w="1134" w:type="dxa"/>
            <w:tcBorders>
              <w:top w:val="single" w:sz="4" w:space="0" w:color="000000"/>
              <w:left w:val="single" w:sz="4" w:space="0" w:color="000000"/>
              <w:bottom w:val="single" w:sz="4" w:space="0" w:color="000000"/>
              <w:right w:val="single" w:sz="4" w:space="0" w:color="000000"/>
            </w:tcBorders>
          </w:tcPr>
          <w:p w14:paraId="7269F48E" w14:textId="77777777" w:rsidR="005508FE" w:rsidRPr="000335C1" w:rsidRDefault="005508FE" w:rsidP="008360E0">
            <w:pPr>
              <w:spacing w:after="0"/>
              <w:ind w:firstLine="0"/>
              <w:jc w:val="center"/>
              <w:rPr>
                <w:bCs/>
                <w:sz w:val="18"/>
              </w:rPr>
            </w:pPr>
            <w:r w:rsidRPr="000335C1">
              <w:rPr>
                <w:bCs/>
                <w:sz w:val="18"/>
                <w:szCs w:val="18"/>
                <w:lang w:eastAsia="lv-LV"/>
              </w:rPr>
              <w:t>1 600</w:t>
            </w:r>
          </w:p>
        </w:tc>
        <w:tc>
          <w:tcPr>
            <w:tcW w:w="1139" w:type="dxa"/>
            <w:tcBorders>
              <w:top w:val="single" w:sz="4" w:space="0" w:color="000000"/>
              <w:left w:val="single" w:sz="4" w:space="0" w:color="000000"/>
              <w:bottom w:val="single" w:sz="4" w:space="0" w:color="000000"/>
              <w:right w:val="single" w:sz="4" w:space="0" w:color="000000"/>
            </w:tcBorders>
          </w:tcPr>
          <w:p w14:paraId="65D7F2AE" w14:textId="77777777" w:rsidR="005508FE" w:rsidRPr="000335C1" w:rsidRDefault="005508FE" w:rsidP="008360E0">
            <w:pPr>
              <w:spacing w:after="0"/>
              <w:ind w:firstLine="0"/>
              <w:jc w:val="center"/>
              <w:rPr>
                <w:bCs/>
                <w:sz w:val="18"/>
              </w:rPr>
            </w:pPr>
            <w:r w:rsidRPr="000335C1">
              <w:rPr>
                <w:sz w:val="18"/>
              </w:rPr>
              <w:t>1 600</w:t>
            </w:r>
          </w:p>
        </w:tc>
      </w:tr>
      <w:tr w:rsidR="000335C1" w:rsidRPr="000335C1" w14:paraId="2574C0CA" w14:textId="77777777" w:rsidTr="008360E0">
        <w:trPr>
          <w:trHeight w:val="537"/>
          <w:jc w:val="center"/>
        </w:trPr>
        <w:tc>
          <w:tcPr>
            <w:tcW w:w="3256" w:type="dxa"/>
            <w:tcBorders>
              <w:top w:val="single" w:sz="4" w:space="0" w:color="000000"/>
              <w:left w:val="single" w:sz="4" w:space="0" w:color="000000"/>
              <w:bottom w:val="single" w:sz="4" w:space="0" w:color="000000"/>
              <w:right w:val="single" w:sz="4" w:space="0" w:color="000000"/>
            </w:tcBorders>
          </w:tcPr>
          <w:p w14:paraId="3477BE4A" w14:textId="77777777" w:rsidR="005508FE" w:rsidRPr="000335C1" w:rsidRDefault="005508FE" w:rsidP="008360E0">
            <w:pPr>
              <w:spacing w:after="0"/>
              <w:ind w:firstLine="0"/>
              <w:rPr>
                <w:bCs/>
                <w:sz w:val="18"/>
                <w:szCs w:val="18"/>
                <w:lang w:eastAsia="lv-LV"/>
              </w:rPr>
            </w:pPr>
            <w:r w:rsidRPr="000335C1">
              <w:rPr>
                <w:sz w:val="18"/>
                <w:szCs w:val="18"/>
              </w:rPr>
              <w:t>Individuālās konsultācijas bērnu tiesību aizsardzības speciālistiem, fiziskām un juridiskām personām bērnu tiesību aizsardzības jautājumos (skaits)</w:t>
            </w:r>
          </w:p>
        </w:tc>
        <w:tc>
          <w:tcPr>
            <w:tcW w:w="1134" w:type="dxa"/>
            <w:tcBorders>
              <w:top w:val="nil"/>
              <w:left w:val="single" w:sz="4" w:space="0" w:color="auto"/>
              <w:bottom w:val="single" w:sz="4" w:space="0" w:color="auto"/>
              <w:right w:val="single" w:sz="4" w:space="0" w:color="auto"/>
            </w:tcBorders>
            <w:shd w:val="clear" w:color="auto" w:fill="auto"/>
          </w:tcPr>
          <w:p w14:paraId="70CBE317" w14:textId="77777777" w:rsidR="005508FE" w:rsidRPr="000335C1" w:rsidRDefault="005508FE" w:rsidP="008360E0">
            <w:pPr>
              <w:spacing w:after="0"/>
              <w:ind w:firstLine="0"/>
              <w:jc w:val="center"/>
              <w:rPr>
                <w:bCs/>
                <w:sz w:val="18"/>
                <w:szCs w:val="18"/>
                <w:lang w:eastAsia="lv-LV"/>
              </w:rPr>
            </w:pPr>
            <w:r w:rsidRPr="000335C1">
              <w:rPr>
                <w:sz w:val="18"/>
                <w:szCs w:val="18"/>
              </w:rPr>
              <w:t>737</w:t>
            </w:r>
          </w:p>
        </w:tc>
        <w:tc>
          <w:tcPr>
            <w:tcW w:w="1134" w:type="dxa"/>
            <w:tcBorders>
              <w:top w:val="single" w:sz="4" w:space="0" w:color="000000"/>
              <w:left w:val="single" w:sz="4" w:space="0" w:color="000000"/>
              <w:bottom w:val="single" w:sz="4" w:space="0" w:color="000000"/>
              <w:right w:val="single" w:sz="4" w:space="0" w:color="000000"/>
            </w:tcBorders>
          </w:tcPr>
          <w:p w14:paraId="58D3CAC3" w14:textId="77777777" w:rsidR="005508FE" w:rsidRPr="000335C1" w:rsidRDefault="005508FE" w:rsidP="008360E0">
            <w:pPr>
              <w:spacing w:after="0"/>
              <w:ind w:firstLine="0"/>
              <w:jc w:val="center"/>
              <w:rPr>
                <w:bCs/>
                <w:sz w:val="18"/>
                <w:szCs w:val="18"/>
                <w:lang w:eastAsia="lv-LV"/>
              </w:rPr>
            </w:pPr>
            <w:r w:rsidRPr="000335C1">
              <w:rPr>
                <w:bCs/>
                <w:sz w:val="18"/>
                <w:szCs w:val="18"/>
              </w:rPr>
              <w:t>1 500</w:t>
            </w:r>
          </w:p>
        </w:tc>
        <w:tc>
          <w:tcPr>
            <w:tcW w:w="1275" w:type="dxa"/>
            <w:tcBorders>
              <w:top w:val="single" w:sz="4" w:space="0" w:color="000000"/>
              <w:left w:val="single" w:sz="4" w:space="0" w:color="000000"/>
              <w:bottom w:val="single" w:sz="4" w:space="0" w:color="000000"/>
              <w:right w:val="single" w:sz="4" w:space="0" w:color="000000"/>
            </w:tcBorders>
          </w:tcPr>
          <w:p w14:paraId="501679C6" w14:textId="77777777" w:rsidR="005508FE" w:rsidRPr="000335C1" w:rsidRDefault="005508FE" w:rsidP="008360E0">
            <w:pPr>
              <w:spacing w:after="0"/>
              <w:ind w:firstLine="0"/>
              <w:jc w:val="center"/>
              <w:rPr>
                <w:bCs/>
                <w:sz w:val="18"/>
                <w:szCs w:val="18"/>
                <w:lang w:eastAsia="lv-LV"/>
              </w:rPr>
            </w:pPr>
            <w:r w:rsidRPr="000335C1">
              <w:rPr>
                <w:bCs/>
                <w:sz w:val="18"/>
                <w:szCs w:val="18"/>
              </w:rPr>
              <w:t>1 400</w:t>
            </w:r>
          </w:p>
        </w:tc>
        <w:tc>
          <w:tcPr>
            <w:tcW w:w="1134" w:type="dxa"/>
            <w:tcBorders>
              <w:top w:val="single" w:sz="4" w:space="0" w:color="000000"/>
              <w:left w:val="single" w:sz="4" w:space="0" w:color="000000"/>
              <w:bottom w:val="single" w:sz="4" w:space="0" w:color="000000"/>
              <w:right w:val="single" w:sz="4" w:space="0" w:color="000000"/>
            </w:tcBorders>
          </w:tcPr>
          <w:p w14:paraId="094A8018" w14:textId="77777777" w:rsidR="005508FE" w:rsidRPr="000335C1" w:rsidRDefault="005508FE" w:rsidP="008360E0">
            <w:pPr>
              <w:spacing w:after="0"/>
              <w:ind w:firstLine="0"/>
              <w:jc w:val="center"/>
              <w:rPr>
                <w:bCs/>
                <w:sz w:val="18"/>
              </w:rPr>
            </w:pPr>
            <w:r w:rsidRPr="000335C1">
              <w:rPr>
                <w:bCs/>
                <w:sz w:val="18"/>
                <w:szCs w:val="18"/>
              </w:rPr>
              <w:t>1 300</w:t>
            </w:r>
          </w:p>
        </w:tc>
        <w:tc>
          <w:tcPr>
            <w:tcW w:w="1139" w:type="dxa"/>
            <w:tcBorders>
              <w:top w:val="single" w:sz="4" w:space="0" w:color="000000"/>
              <w:left w:val="single" w:sz="4" w:space="0" w:color="000000"/>
              <w:bottom w:val="single" w:sz="4" w:space="0" w:color="000000"/>
              <w:right w:val="single" w:sz="4" w:space="0" w:color="000000"/>
            </w:tcBorders>
          </w:tcPr>
          <w:p w14:paraId="0A20C00F" w14:textId="77777777" w:rsidR="005508FE" w:rsidRPr="000335C1" w:rsidRDefault="005508FE" w:rsidP="008360E0">
            <w:pPr>
              <w:spacing w:after="0"/>
              <w:ind w:firstLine="0"/>
              <w:jc w:val="center"/>
              <w:rPr>
                <w:bCs/>
                <w:sz w:val="18"/>
              </w:rPr>
            </w:pPr>
            <w:r w:rsidRPr="000335C1">
              <w:rPr>
                <w:sz w:val="18"/>
              </w:rPr>
              <w:t>1 400</w:t>
            </w:r>
          </w:p>
        </w:tc>
      </w:tr>
      <w:tr w:rsidR="000335C1" w:rsidRPr="000335C1" w14:paraId="1990D47F" w14:textId="77777777" w:rsidTr="008360E0">
        <w:trPr>
          <w:jc w:val="center"/>
        </w:trPr>
        <w:tc>
          <w:tcPr>
            <w:tcW w:w="3256" w:type="dxa"/>
            <w:tcBorders>
              <w:top w:val="single" w:sz="4" w:space="0" w:color="000000"/>
              <w:left w:val="single" w:sz="4" w:space="0" w:color="000000"/>
              <w:bottom w:val="single" w:sz="4" w:space="0" w:color="000000"/>
              <w:right w:val="single" w:sz="4" w:space="0" w:color="000000"/>
            </w:tcBorders>
          </w:tcPr>
          <w:p w14:paraId="0B14C7D9" w14:textId="77777777" w:rsidR="005508FE" w:rsidRPr="000335C1" w:rsidRDefault="005508FE" w:rsidP="008360E0">
            <w:pPr>
              <w:spacing w:after="0"/>
              <w:ind w:firstLine="0"/>
              <w:rPr>
                <w:sz w:val="18"/>
              </w:rPr>
            </w:pPr>
            <w:r w:rsidRPr="000335C1">
              <w:rPr>
                <w:sz w:val="18"/>
                <w:szCs w:val="18"/>
              </w:rPr>
              <w:t>Pasākumi (semināri, lekcijas, konferences, tikšanās), (skaits)</w:t>
            </w:r>
          </w:p>
        </w:tc>
        <w:tc>
          <w:tcPr>
            <w:tcW w:w="1134" w:type="dxa"/>
            <w:tcBorders>
              <w:top w:val="nil"/>
              <w:left w:val="single" w:sz="4" w:space="0" w:color="auto"/>
              <w:bottom w:val="single" w:sz="4" w:space="0" w:color="auto"/>
              <w:right w:val="single" w:sz="4" w:space="0" w:color="auto"/>
            </w:tcBorders>
            <w:shd w:val="clear" w:color="auto" w:fill="auto"/>
          </w:tcPr>
          <w:p w14:paraId="374387BB" w14:textId="77777777" w:rsidR="005508FE" w:rsidRPr="000335C1" w:rsidRDefault="005508FE" w:rsidP="008360E0">
            <w:pPr>
              <w:spacing w:after="0"/>
              <w:ind w:firstLine="0"/>
              <w:jc w:val="center"/>
              <w:rPr>
                <w:sz w:val="18"/>
              </w:rPr>
            </w:pPr>
            <w:r w:rsidRPr="000335C1">
              <w:rPr>
                <w:sz w:val="18"/>
                <w:szCs w:val="18"/>
              </w:rPr>
              <w:t>94</w:t>
            </w:r>
          </w:p>
        </w:tc>
        <w:tc>
          <w:tcPr>
            <w:tcW w:w="1134" w:type="dxa"/>
            <w:tcBorders>
              <w:top w:val="single" w:sz="4" w:space="0" w:color="000000"/>
              <w:left w:val="single" w:sz="4" w:space="0" w:color="000000"/>
              <w:bottom w:val="single" w:sz="4" w:space="0" w:color="000000"/>
              <w:right w:val="single" w:sz="4" w:space="0" w:color="000000"/>
            </w:tcBorders>
          </w:tcPr>
          <w:p w14:paraId="34BAD7BE" w14:textId="77777777" w:rsidR="005508FE" w:rsidRPr="000335C1" w:rsidRDefault="005508FE" w:rsidP="008360E0">
            <w:pPr>
              <w:spacing w:after="0"/>
              <w:ind w:firstLine="0"/>
              <w:jc w:val="center"/>
              <w:rPr>
                <w:sz w:val="18"/>
              </w:rPr>
            </w:pPr>
            <w:r w:rsidRPr="000335C1">
              <w:rPr>
                <w:bCs/>
                <w:sz w:val="18"/>
                <w:szCs w:val="18"/>
              </w:rPr>
              <w:t>120</w:t>
            </w:r>
          </w:p>
        </w:tc>
        <w:tc>
          <w:tcPr>
            <w:tcW w:w="1275" w:type="dxa"/>
            <w:tcBorders>
              <w:top w:val="single" w:sz="4" w:space="0" w:color="000000"/>
              <w:left w:val="single" w:sz="4" w:space="0" w:color="000000"/>
              <w:bottom w:val="single" w:sz="4" w:space="0" w:color="000000"/>
              <w:right w:val="single" w:sz="4" w:space="0" w:color="000000"/>
            </w:tcBorders>
          </w:tcPr>
          <w:p w14:paraId="7EF36072" w14:textId="77777777" w:rsidR="005508FE" w:rsidRPr="000335C1" w:rsidRDefault="005508FE" w:rsidP="008360E0">
            <w:pPr>
              <w:spacing w:after="0"/>
              <w:ind w:firstLine="0"/>
              <w:jc w:val="center"/>
              <w:rPr>
                <w:sz w:val="18"/>
              </w:rPr>
            </w:pPr>
            <w:r w:rsidRPr="000335C1">
              <w:rPr>
                <w:bCs/>
                <w:sz w:val="18"/>
                <w:szCs w:val="18"/>
              </w:rPr>
              <w:t>120</w:t>
            </w:r>
          </w:p>
        </w:tc>
        <w:tc>
          <w:tcPr>
            <w:tcW w:w="1134" w:type="dxa"/>
            <w:tcBorders>
              <w:top w:val="single" w:sz="4" w:space="0" w:color="000000"/>
              <w:left w:val="single" w:sz="4" w:space="0" w:color="000000"/>
              <w:bottom w:val="single" w:sz="4" w:space="0" w:color="000000"/>
              <w:right w:val="single" w:sz="4" w:space="0" w:color="000000"/>
            </w:tcBorders>
          </w:tcPr>
          <w:p w14:paraId="59C8001B" w14:textId="77777777" w:rsidR="005508FE" w:rsidRPr="000335C1" w:rsidRDefault="005508FE" w:rsidP="008360E0">
            <w:pPr>
              <w:spacing w:after="0"/>
              <w:ind w:firstLine="0"/>
              <w:jc w:val="center"/>
              <w:rPr>
                <w:sz w:val="18"/>
              </w:rPr>
            </w:pPr>
            <w:r w:rsidRPr="000335C1">
              <w:rPr>
                <w:bCs/>
                <w:sz w:val="18"/>
                <w:szCs w:val="18"/>
              </w:rPr>
              <w:t>120</w:t>
            </w:r>
          </w:p>
        </w:tc>
        <w:tc>
          <w:tcPr>
            <w:tcW w:w="1139" w:type="dxa"/>
            <w:tcBorders>
              <w:top w:val="single" w:sz="4" w:space="0" w:color="000000"/>
              <w:left w:val="single" w:sz="4" w:space="0" w:color="000000"/>
              <w:bottom w:val="single" w:sz="4" w:space="0" w:color="000000"/>
              <w:right w:val="single" w:sz="4" w:space="0" w:color="000000"/>
            </w:tcBorders>
          </w:tcPr>
          <w:p w14:paraId="68B8EE0A" w14:textId="77777777" w:rsidR="005508FE" w:rsidRPr="000335C1" w:rsidRDefault="005508FE" w:rsidP="008360E0">
            <w:pPr>
              <w:spacing w:after="0"/>
              <w:ind w:firstLine="0"/>
              <w:jc w:val="center"/>
              <w:rPr>
                <w:sz w:val="18"/>
              </w:rPr>
            </w:pPr>
            <w:r w:rsidRPr="000335C1">
              <w:rPr>
                <w:bCs/>
                <w:sz w:val="18"/>
                <w:szCs w:val="18"/>
              </w:rPr>
              <w:t>120</w:t>
            </w:r>
          </w:p>
        </w:tc>
      </w:tr>
      <w:tr w:rsidR="000335C1" w:rsidRPr="000335C1" w14:paraId="68E4157D" w14:textId="77777777" w:rsidTr="008360E0">
        <w:trPr>
          <w:jc w:val="center"/>
        </w:trPr>
        <w:tc>
          <w:tcPr>
            <w:tcW w:w="3256" w:type="dxa"/>
            <w:tcBorders>
              <w:top w:val="single" w:sz="4" w:space="0" w:color="000000"/>
              <w:left w:val="single" w:sz="4" w:space="0" w:color="000000"/>
              <w:bottom w:val="single" w:sz="4" w:space="0" w:color="000000"/>
              <w:right w:val="single" w:sz="4" w:space="0" w:color="000000"/>
            </w:tcBorders>
          </w:tcPr>
          <w:p w14:paraId="6434BDF6" w14:textId="77777777" w:rsidR="005508FE" w:rsidRPr="000335C1" w:rsidRDefault="005508FE" w:rsidP="008360E0">
            <w:pPr>
              <w:spacing w:after="0"/>
              <w:ind w:firstLine="0"/>
              <w:rPr>
                <w:sz w:val="18"/>
                <w:szCs w:val="18"/>
              </w:rPr>
            </w:pPr>
            <w:r w:rsidRPr="000335C1">
              <w:rPr>
                <w:sz w:val="18"/>
                <w:szCs w:val="18"/>
              </w:rPr>
              <w:t>Apmācītas Bērnu tiesību aizsardzības likuma 5</w:t>
            </w:r>
            <w:r w:rsidRPr="000335C1">
              <w:rPr>
                <w:sz w:val="18"/>
                <w:szCs w:val="18"/>
                <w:vertAlign w:val="superscript"/>
              </w:rPr>
              <w:t>1</w:t>
            </w:r>
            <w:r w:rsidRPr="000335C1">
              <w:rPr>
                <w:sz w:val="18"/>
                <w:szCs w:val="18"/>
              </w:rPr>
              <w:t>.panta pirmās daļas 6., 11., 14., 17. un 19.</w:t>
            </w:r>
            <w:r w:rsidRPr="000335C1">
              <w:rPr>
                <w:sz w:val="18"/>
                <w:szCs w:val="18"/>
                <w:vertAlign w:val="superscript"/>
              </w:rPr>
              <w:t>1</w:t>
            </w:r>
            <w:r w:rsidRPr="000335C1">
              <w:rPr>
                <w:sz w:val="18"/>
                <w:szCs w:val="18"/>
              </w:rPr>
              <w:t xml:space="preserve"> punktā minētās personas speciālajās zināšanās bērnu tiesību aizsardzības jomā (skaits)</w:t>
            </w:r>
            <w:r w:rsidRPr="000335C1">
              <w:rPr>
                <w:sz w:val="18"/>
                <w:szCs w:val="18"/>
                <w:vertAlign w:val="superscript"/>
              </w:rPr>
              <w:t>2</w:t>
            </w:r>
          </w:p>
        </w:tc>
        <w:tc>
          <w:tcPr>
            <w:tcW w:w="1134" w:type="dxa"/>
            <w:tcBorders>
              <w:top w:val="nil"/>
              <w:left w:val="single" w:sz="4" w:space="0" w:color="auto"/>
              <w:bottom w:val="single" w:sz="4" w:space="0" w:color="auto"/>
              <w:right w:val="single" w:sz="4" w:space="0" w:color="auto"/>
            </w:tcBorders>
            <w:shd w:val="clear" w:color="auto" w:fill="auto"/>
          </w:tcPr>
          <w:p w14:paraId="56687E8D" w14:textId="77777777" w:rsidR="005508FE" w:rsidRPr="000335C1" w:rsidRDefault="005508FE" w:rsidP="008360E0">
            <w:pPr>
              <w:spacing w:after="0"/>
              <w:ind w:firstLine="0"/>
              <w:jc w:val="center"/>
              <w:rPr>
                <w:sz w:val="18"/>
                <w:szCs w:val="18"/>
              </w:rPr>
            </w:pPr>
            <w:r w:rsidRPr="000335C1">
              <w:rPr>
                <w:sz w:val="18"/>
                <w:szCs w:val="18"/>
              </w:rPr>
              <w:t>-</w:t>
            </w:r>
          </w:p>
        </w:tc>
        <w:tc>
          <w:tcPr>
            <w:tcW w:w="1134" w:type="dxa"/>
            <w:tcBorders>
              <w:top w:val="single" w:sz="4" w:space="0" w:color="000000"/>
              <w:left w:val="single" w:sz="4" w:space="0" w:color="000000"/>
              <w:bottom w:val="single" w:sz="4" w:space="0" w:color="000000"/>
              <w:right w:val="single" w:sz="4" w:space="0" w:color="000000"/>
            </w:tcBorders>
          </w:tcPr>
          <w:p w14:paraId="01CBCE8E" w14:textId="77777777" w:rsidR="005508FE" w:rsidRPr="000335C1" w:rsidRDefault="005508FE" w:rsidP="008360E0">
            <w:pPr>
              <w:spacing w:after="0"/>
              <w:ind w:firstLine="0"/>
              <w:jc w:val="center"/>
              <w:rPr>
                <w:bCs/>
                <w:sz w:val="18"/>
                <w:szCs w:val="18"/>
              </w:rPr>
            </w:pPr>
            <w:r w:rsidRPr="000335C1">
              <w:rPr>
                <w:bCs/>
                <w:sz w:val="18"/>
                <w:szCs w:val="18"/>
              </w:rPr>
              <w:t>-</w:t>
            </w:r>
          </w:p>
        </w:tc>
        <w:tc>
          <w:tcPr>
            <w:tcW w:w="1275" w:type="dxa"/>
            <w:tcBorders>
              <w:top w:val="single" w:sz="4" w:space="0" w:color="000000"/>
              <w:left w:val="single" w:sz="4" w:space="0" w:color="000000"/>
              <w:bottom w:val="single" w:sz="4" w:space="0" w:color="000000"/>
              <w:right w:val="single" w:sz="4" w:space="0" w:color="000000"/>
            </w:tcBorders>
          </w:tcPr>
          <w:p w14:paraId="02BFBD36" w14:textId="77777777" w:rsidR="005508FE" w:rsidRPr="000335C1" w:rsidRDefault="005508FE" w:rsidP="008360E0">
            <w:pPr>
              <w:spacing w:after="0"/>
              <w:ind w:firstLine="0"/>
              <w:jc w:val="center"/>
              <w:rPr>
                <w:bCs/>
                <w:sz w:val="18"/>
                <w:szCs w:val="18"/>
              </w:rPr>
            </w:pPr>
            <w:r w:rsidRPr="000335C1">
              <w:rPr>
                <w:bCs/>
                <w:sz w:val="18"/>
                <w:szCs w:val="18"/>
              </w:rPr>
              <w:t>90</w:t>
            </w:r>
          </w:p>
        </w:tc>
        <w:tc>
          <w:tcPr>
            <w:tcW w:w="1134" w:type="dxa"/>
            <w:tcBorders>
              <w:top w:val="single" w:sz="4" w:space="0" w:color="000000"/>
              <w:left w:val="single" w:sz="4" w:space="0" w:color="000000"/>
              <w:bottom w:val="single" w:sz="4" w:space="0" w:color="000000"/>
              <w:right w:val="single" w:sz="4" w:space="0" w:color="000000"/>
            </w:tcBorders>
          </w:tcPr>
          <w:p w14:paraId="10CA66C3" w14:textId="77777777" w:rsidR="005508FE" w:rsidRPr="000335C1" w:rsidRDefault="005508FE" w:rsidP="008360E0">
            <w:pPr>
              <w:spacing w:after="0"/>
              <w:ind w:firstLine="0"/>
              <w:jc w:val="center"/>
              <w:rPr>
                <w:bCs/>
                <w:sz w:val="18"/>
                <w:szCs w:val="18"/>
              </w:rPr>
            </w:pPr>
            <w:r w:rsidRPr="000335C1">
              <w:rPr>
                <w:bCs/>
                <w:sz w:val="18"/>
                <w:szCs w:val="18"/>
              </w:rPr>
              <w:t>90</w:t>
            </w:r>
          </w:p>
        </w:tc>
        <w:tc>
          <w:tcPr>
            <w:tcW w:w="1139" w:type="dxa"/>
            <w:tcBorders>
              <w:top w:val="single" w:sz="4" w:space="0" w:color="000000"/>
              <w:left w:val="single" w:sz="4" w:space="0" w:color="000000"/>
              <w:bottom w:val="single" w:sz="4" w:space="0" w:color="000000"/>
              <w:right w:val="single" w:sz="4" w:space="0" w:color="000000"/>
            </w:tcBorders>
          </w:tcPr>
          <w:p w14:paraId="3FD4FC69" w14:textId="77777777" w:rsidR="005508FE" w:rsidRPr="000335C1" w:rsidRDefault="005508FE" w:rsidP="008360E0">
            <w:pPr>
              <w:spacing w:after="0"/>
              <w:ind w:firstLine="0"/>
              <w:jc w:val="center"/>
              <w:rPr>
                <w:bCs/>
                <w:sz w:val="18"/>
                <w:szCs w:val="18"/>
              </w:rPr>
            </w:pPr>
            <w:r w:rsidRPr="000335C1">
              <w:rPr>
                <w:bCs/>
                <w:sz w:val="18"/>
                <w:szCs w:val="18"/>
              </w:rPr>
              <w:t>90</w:t>
            </w:r>
          </w:p>
        </w:tc>
      </w:tr>
      <w:tr w:rsidR="000335C1" w:rsidRPr="000335C1" w14:paraId="10B01680" w14:textId="77777777" w:rsidTr="008360E0">
        <w:trPr>
          <w:jc w:val="center"/>
        </w:trPr>
        <w:tc>
          <w:tcPr>
            <w:tcW w:w="9072" w:type="dxa"/>
            <w:gridSpan w:val="6"/>
            <w:shd w:val="clear" w:color="auto" w:fill="D9D9D9" w:themeFill="background1" w:themeFillShade="D9"/>
            <w:vAlign w:val="center"/>
          </w:tcPr>
          <w:p w14:paraId="11193FC5" w14:textId="77777777" w:rsidR="005508FE" w:rsidRPr="000335C1" w:rsidRDefault="005508FE" w:rsidP="008360E0">
            <w:pPr>
              <w:spacing w:after="0"/>
              <w:ind w:left="357" w:firstLine="0"/>
              <w:jc w:val="center"/>
              <w:rPr>
                <w:sz w:val="18"/>
                <w:szCs w:val="18"/>
              </w:rPr>
            </w:pPr>
            <w:r w:rsidRPr="000335C1">
              <w:rPr>
                <w:sz w:val="18"/>
                <w:szCs w:val="18"/>
                <w:lang w:eastAsia="lv-LV"/>
              </w:rPr>
              <w:t>Nodrošināta iespēja anonīmi ziņot par iespējamiem bērnu tiesību pārkāpumiem un saņemt atbalstu krīzes situācijās</w:t>
            </w:r>
          </w:p>
        </w:tc>
      </w:tr>
      <w:tr w:rsidR="000335C1" w:rsidRPr="000335C1" w14:paraId="15484CE4" w14:textId="77777777" w:rsidTr="008360E0">
        <w:trPr>
          <w:jc w:val="center"/>
        </w:trPr>
        <w:tc>
          <w:tcPr>
            <w:tcW w:w="3256" w:type="dxa"/>
          </w:tcPr>
          <w:p w14:paraId="4E5BED3D" w14:textId="77777777" w:rsidR="005508FE" w:rsidRPr="000335C1" w:rsidRDefault="005508FE" w:rsidP="008360E0">
            <w:pPr>
              <w:spacing w:after="0"/>
              <w:ind w:firstLine="0"/>
              <w:rPr>
                <w:sz w:val="18"/>
                <w:szCs w:val="18"/>
              </w:rPr>
            </w:pPr>
            <w:r w:rsidRPr="000335C1">
              <w:rPr>
                <w:sz w:val="18"/>
                <w:szCs w:val="18"/>
              </w:rPr>
              <w:t>Bērnu un pusaudžu uzticības tālruņa apkalpotie zvani (skaits)</w:t>
            </w:r>
            <w:r w:rsidRPr="000335C1">
              <w:rPr>
                <w:sz w:val="18"/>
                <w:szCs w:val="18"/>
                <w:vertAlign w:val="superscript"/>
                <w:lang w:eastAsia="lv-LV"/>
              </w:rPr>
              <w:t>6</w:t>
            </w:r>
          </w:p>
        </w:tc>
        <w:tc>
          <w:tcPr>
            <w:tcW w:w="1134" w:type="dxa"/>
          </w:tcPr>
          <w:p w14:paraId="37A9149A" w14:textId="77777777" w:rsidR="005508FE" w:rsidRPr="000335C1" w:rsidRDefault="005508FE" w:rsidP="008360E0">
            <w:pPr>
              <w:spacing w:after="0"/>
              <w:ind w:firstLine="0"/>
              <w:jc w:val="center"/>
              <w:rPr>
                <w:sz w:val="18"/>
              </w:rPr>
            </w:pPr>
            <w:r w:rsidRPr="000335C1">
              <w:rPr>
                <w:sz w:val="18"/>
              </w:rPr>
              <w:t>6 632</w:t>
            </w:r>
          </w:p>
        </w:tc>
        <w:tc>
          <w:tcPr>
            <w:tcW w:w="1134" w:type="dxa"/>
          </w:tcPr>
          <w:p w14:paraId="6C8830CF" w14:textId="77777777" w:rsidR="005508FE" w:rsidRPr="000335C1" w:rsidRDefault="005508FE" w:rsidP="008360E0">
            <w:pPr>
              <w:spacing w:after="0"/>
              <w:ind w:firstLine="0"/>
              <w:jc w:val="center"/>
              <w:rPr>
                <w:sz w:val="18"/>
                <w:szCs w:val="18"/>
                <w:lang w:eastAsia="lv-LV"/>
              </w:rPr>
            </w:pPr>
            <w:r w:rsidRPr="000335C1">
              <w:rPr>
                <w:sz w:val="18"/>
                <w:szCs w:val="18"/>
                <w:lang w:eastAsia="lv-LV"/>
              </w:rPr>
              <w:t>-</w:t>
            </w:r>
          </w:p>
        </w:tc>
        <w:tc>
          <w:tcPr>
            <w:tcW w:w="1275" w:type="dxa"/>
          </w:tcPr>
          <w:p w14:paraId="3FC55F5F" w14:textId="77777777" w:rsidR="005508FE" w:rsidRPr="000335C1" w:rsidRDefault="005508FE" w:rsidP="008360E0">
            <w:pPr>
              <w:spacing w:after="0"/>
              <w:ind w:firstLine="0"/>
              <w:jc w:val="center"/>
              <w:rPr>
                <w:sz w:val="18"/>
                <w:szCs w:val="18"/>
                <w:lang w:eastAsia="lv-LV"/>
              </w:rPr>
            </w:pPr>
            <w:r w:rsidRPr="000335C1">
              <w:rPr>
                <w:sz w:val="18"/>
                <w:szCs w:val="18"/>
              </w:rPr>
              <w:t>-</w:t>
            </w:r>
          </w:p>
        </w:tc>
        <w:tc>
          <w:tcPr>
            <w:tcW w:w="1134" w:type="dxa"/>
          </w:tcPr>
          <w:p w14:paraId="11E8A831" w14:textId="77777777" w:rsidR="005508FE" w:rsidRPr="000335C1" w:rsidRDefault="005508FE" w:rsidP="008360E0">
            <w:pPr>
              <w:spacing w:after="0"/>
              <w:ind w:firstLine="0"/>
              <w:jc w:val="center"/>
              <w:rPr>
                <w:sz w:val="18"/>
                <w:szCs w:val="18"/>
                <w:lang w:eastAsia="lv-LV"/>
              </w:rPr>
            </w:pPr>
            <w:r w:rsidRPr="000335C1">
              <w:rPr>
                <w:sz w:val="18"/>
                <w:szCs w:val="18"/>
              </w:rPr>
              <w:t>-</w:t>
            </w:r>
          </w:p>
        </w:tc>
        <w:tc>
          <w:tcPr>
            <w:tcW w:w="1139" w:type="dxa"/>
          </w:tcPr>
          <w:p w14:paraId="258909C3" w14:textId="77777777" w:rsidR="005508FE" w:rsidRPr="000335C1" w:rsidRDefault="005508FE" w:rsidP="008360E0">
            <w:pPr>
              <w:spacing w:after="0"/>
              <w:ind w:firstLine="0"/>
              <w:jc w:val="center"/>
              <w:rPr>
                <w:sz w:val="18"/>
                <w:szCs w:val="18"/>
                <w:lang w:eastAsia="lv-LV"/>
              </w:rPr>
            </w:pPr>
            <w:r w:rsidRPr="000335C1">
              <w:rPr>
                <w:sz w:val="18"/>
                <w:szCs w:val="18"/>
              </w:rPr>
              <w:t>-</w:t>
            </w:r>
          </w:p>
        </w:tc>
      </w:tr>
      <w:tr w:rsidR="000335C1" w:rsidRPr="000335C1" w14:paraId="68228B7E" w14:textId="77777777" w:rsidTr="008360E0">
        <w:trPr>
          <w:jc w:val="center"/>
        </w:trPr>
        <w:tc>
          <w:tcPr>
            <w:tcW w:w="3256" w:type="dxa"/>
          </w:tcPr>
          <w:p w14:paraId="11BA9282" w14:textId="77777777" w:rsidR="005508FE" w:rsidRPr="000335C1" w:rsidRDefault="005508FE" w:rsidP="008360E0">
            <w:pPr>
              <w:spacing w:after="0"/>
              <w:ind w:firstLine="0"/>
              <w:rPr>
                <w:sz w:val="18"/>
                <w:szCs w:val="18"/>
              </w:rPr>
            </w:pPr>
            <w:r w:rsidRPr="000335C1">
              <w:rPr>
                <w:sz w:val="18"/>
                <w:szCs w:val="18"/>
              </w:rPr>
              <w:t>Bērnu un pusaudžu uzticības tālruņa apkalpotie zvani, čats un e-konsultācijas (skaits)</w:t>
            </w:r>
            <w:r w:rsidRPr="000335C1">
              <w:rPr>
                <w:sz w:val="18"/>
                <w:szCs w:val="18"/>
                <w:vertAlign w:val="superscript"/>
                <w:lang w:eastAsia="lv-LV"/>
              </w:rPr>
              <w:t>7</w:t>
            </w:r>
          </w:p>
        </w:tc>
        <w:tc>
          <w:tcPr>
            <w:tcW w:w="1134" w:type="dxa"/>
          </w:tcPr>
          <w:p w14:paraId="3D934A3C" w14:textId="77777777" w:rsidR="005508FE" w:rsidRPr="000335C1" w:rsidRDefault="005508FE" w:rsidP="008360E0">
            <w:pPr>
              <w:spacing w:after="0"/>
              <w:ind w:firstLine="0"/>
              <w:jc w:val="center"/>
              <w:rPr>
                <w:bCs/>
                <w:sz w:val="18"/>
                <w:szCs w:val="18"/>
                <w:lang w:eastAsia="lv-LV"/>
              </w:rPr>
            </w:pPr>
            <w:r w:rsidRPr="000335C1">
              <w:rPr>
                <w:sz w:val="18"/>
                <w:szCs w:val="18"/>
              </w:rPr>
              <w:t>-</w:t>
            </w:r>
          </w:p>
        </w:tc>
        <w:tc>
          <w:tcPr>
            <w:tcW w:w="1134" w:type="dxa"/>
          </w:tcPr>
          <w:p w14:paraId="5693C4CD" w14:textId="77777777" w:rsidR="005508FE" w:rsidRPr="000335C1" w:rsidRDefault="005508FE" w:rsidP="008360E0">
            <w:pPr>
              <w:spacing w:after="0"/>
              <w:ind w:firstLine="0"/>
              <w:jc w:val="center"/>
              <w:rPr>
                <w:bCs/>
                <w:sz w:val="18"/>
                <w:szCs w:val="18"/>
                <w:lang w:eastAsia="lv-LV"/>
              </w:rPr>
            </w:pPr>
            <w:r w:rsidRPr="000335C1">
              <w:rPr>
                <w:sz w:val="18"/>
                <w:szCs w:val="18"/>
              </w:rPr>
              <w:t>9 000</w:t>
            </w:r>
          </w:p>
        </w:tc>
        <w:tc>
          <w:tcPr>
            <w:tcW w:w="1275" w:type="dxa"/>
          </w:tcPr>
          <w:p w14:paraId="7DF1C09D" w14:textId="77777777" w:rsidR="005508FE" w:rsidRPr="000335C1" w:rsidRDefault="005508FE" w:rsidP="008360E0">
            <w:pPr>
              <w:spacing w:after="0"/>
              <w:ind w:firstLine="0"/>
              <w:jc w:val="center"/>
              <w:rPr>
                <w:bCs/>
                <w:sz w:val="18"/>
                <w:szCs w:val="18"/>
                <w:lang w:eastAsia="lv-LV"/>
              </w:rPr>
            </w:pPr>
            <w:r w:rsidRPr="000335C1">
              <w:rPr>
                <w:sz w:val="18"/>
                <w:szCs w:val="18"/>
                <w:lang w:eastAsia="lv-LV"/>
              </w:rPr>
              <w:t>9 000</w:t>
            </w:r>
          </w:p>
        </w:tc>
        <w:tc>
          <w:tcPr>
            <w:tcW w:w="1134" w:type="dxa"/>
          </w:tcPr>
          <w:p w14:paraId="3E774690" w14:textId="77777777" w:rsidR="005508FE" w:rsidRPr="000335C1" w:rsidRDefault="005508FE" w:rsidP="008360E0">
            <w:pPr>
              <w:spacing w:after="0"/>
              <w:ind w:firstLine="0"/>
              <w:jc w:val="center"/>
              <w:rPr>
                <w:sz w:val="18"/>
              </w:rPr>
            </w:pPr>
            <w:r w:rsidRPr="000335C1">
              <w:rPr>
                <w:sz w:val="18"/>
                <w:szCs w:val="18"/>
                <w:lang w:eastAsia="lv-LV"/>
              </w:rPr>
              <w:t>9 000</w:t>
            </w:r>
          </w:p>
        </w:tc>
        <w:tc>
          <w:tcPr>
            <w:tcW w:w="1139" w:type="dxa"/>
          </w:tcPr>
          <w:p w14:paraId="00DAE226" w14:textId="77777777" w:rsidR="005508FE" w:rsidRPr="000335C1" w:rsidRDefault="005508FE" w:rsidP="008360E0">
            <w:pPr>
              <w:spacing w:after="0"/>
              <w:ind w:firstLine="0"/>
              <w:jc w:val="center"/>
              <w:rPr>
                <w:sz w:val="18"/>
              </w:rPr>
            </w:pPr>
            <w:r w:rsidRPr="000335C1">
              <w:rPr>
                <w:sz w:val="18"/>
                <w:szCs w:val="18"/>
                <w:lang w:eastAsia="lv-LV"/>
              </w:rPr>
              <w:t>9 000</w:t>
            </w:r>
          </w:p>
        </w:tc>
      </w:tr>
      <w:tr w:rsidR="000335C1" w:rsidRPr="000335C1" w14:paraId="462AAD48" w14:textId="77777777" w:rsidTr="008360E0">
        <w:trPr>
          <w:jc w:val="center"/>
        </w:trPr>
        <w:tc>
          <w:tcPr>
            <w:tcW w:w="3256" w:type="dxa"/>
          </w:tcPr>
          <w:p w14:paraId="104E49C1" w14:textId="77777777" w:rsidR="005508FE" w:rsidRPr="000335C1" w:rsidRDefault="005508FE" w:rsidP="008360E0">
            <w:pPr>
              <w:spacing w:after="0"/>
              <w:ind w:firstLine="0"/>
              <w:rPr>
                <w:sz w:val="18"/>
                <w:szCs w:val="18"/>
              </w:rPr>
            </w:pPr>
            <w:r w:rsidRPr="000335C1">
              <w:rPr>
                <w:sz w:val="18"/>
                <w:szCs w:val="18"/>
              </w:rPr>
              <w:t xml:space="preserve"> Apkalpoto zvanu īpatsvars ienākošo zvanu uz Bērnu un pusaudžu uzticības tālruni skaitā (%)</w:t>
            </w:r>
          </w:p>
        </w:tc>
        <w:tc>
          <w:tcPr>
            <w:tcW w:w="1134" w:type="dxa"/>
          </w:tcPr>
          <w:p w14:paraId="26701C0D" w14:textId="77777777" w:rsidR="005508FE" w:rsidRPr="000335C1" w:rsidRDefault="005508FE" w:rsidP="008360E0">
            <w:pPr>
              <w:spacing w:after="0"/>
              <w:ind w:firstLine="0"/>
              <w:jc w:val="center"/>
              <w:rPr>
                <w:bCs/>
                <w:sz w:val="18"/>
                <w:szCs w:val="18"/>
                <w:lang w:eastAsia="lv-LV"/>
              </w:rPr>
            </w:pPr>
            <w:r w:rsidRPr="000335C1">
              <w:rPr>
                <w:sz w:val="18"/>
              </w:rPr>
              <w:t>86,2</w:t>
            </w:r>
          </w:p>
        </w:tc>
        <w:tc>
          <w:tcPr>
            <w:tcW w:w="1134" w:type="dxa"/>
          </w:tcPr>
          <w:p w14:paraId="35F0D545" w14:textId="77777777" w:rsidR="005508FE" w:rsidRPr="000335C1" w:rsidRDefault="005508FE" w:rsidP="008360E0">
            <w:pPr>
              <w:spacing w:after="0"/>
              <w:ind w:firstLine="0"/>
              <w:jc w:val="center"/>
              <w:rPr>
                <w:bCs/>
                <w:sz w:val="18"/>
                <w:szCs w:val="18"/>
                <w:lang w:eastAsia="lv-LV"/>
              </w:rPr>
            </w:pPr>
            <w:r w:rsidRPr="000335C1">
              <w:rPr>
                <w:sz w:val="18"/>
                <w:szCs w:val="18"/>
                <w:lang w:eastAsia="lv-LV"/>
              </w:rPr>
              <w:t>85,0</w:t>
            </w:r>
          </w:p>
        </w:tc>
        <w:tc>
          <w:tcPr>
            <w:tcW w:w="1275" w:type="dxa"/>
          </w:tcPr>
          <w:p w14:paraId="73329AE5" w14:textId="77777777" w:rsidR="005508FE" w:rsidRPr="000335C1" w:rsidRDefault="005508FE" w:rsidP="008360E0">
            <w:pPr>
              <w:spacing w:after="0"/>
              <w:ind w:firstLine="0"/>
              <w:jc w:val="center"/>
              <w:rPr>
                <w:bCs/>
                <w:sz w:val="18"/>
                <w:szCs w:val="18"/>
                <w:lang w:eastAsia="lv-LV"/>
              </w:rPr>
            </w:pPr>
            <w:r w:rsidRPr="000335C1">
              <w:rPr>
                <w:sz w:val="18"/>
                <w:szCs w:val="18"/>
                <w:lang w:eastAsia="lv-LV"/>
              </w:rPr>
              <w:t>85,0</w:t>
            </w:r>
          </w:p>
        </w:tc>
        <w:tc>
          <w:tcPr>
            <w:tcW w:w="1134" w:type="dxa"/>
          </w:tcPr>
          <w:p w14:paraId="776D336E" w14:textId="77777777" w:rsidR="005508FE" w:rsidRPr="000335C1" w:rsidRDefault="005508FE" w:rsidP="008360E0">
            <w:pPr>
              <w:spacing w:after="0"/>
              <w:ind w:firstLine="0"/>
              <w:jc w:val="center"/>
              <w:rPr>
                <w:sz w:val="18"/>
              </w:rPr>
            </w:pPr>
            <w:r w:rsidRPr="000335C1">
              <w:rPr>
                <w:sz w:val="18"/>
                <w:szCs w:val="18"/>
                <w:lang w:eastAsia="lv-LV"/>
              </w:rPr>
              <w:t>85,0</w:t>
            </w:r>
          </w:p>
        </w:tc>
        <w:tc>
          <w:tcPr>
            <w:tcW w:w="1139" w:type="dxa"/>
          </w:tcPr>
          <w:p w14:paraId="335B0710" w14:textId="77777777" w:rsidR="005508FE" w:rsidRPr="000335C1" w:rsidRDefault="005508FE" w:rsidP="008360E0">
            <w:pPr>
              <w:spacing w:after="0"/>
              <w:ind w:firstLine="0"/>
              <w:jc w:val="center"/>
              <w:rPr>
                <w:sz w:val="18"/>
              </w:rPr>
            </w:pPr>
            <w:r w:rsidRPr="000335C1">
              <w:rPr>
                <w:sz w:val="18"/>
              </w:rPr>
              <w:t>85,0</w:t>
            </w:r>
          </w:p>
        </w:tc>
      </w:tr>
      <w:tr w:rsidR="000335C1" w:rsidRPr="000335C1" w14:paraId="791C63C4" w14:textId="77777777" w:rsidTr="008360E0">
        <w:trPr>
          <w:jc w:val="center"/>
        </w:trPr>
        <w:tc>
          <w:tcPr>
            <w:tcW w:w="3256" w:type="dxa"/>
          </w:tcPr>
          <w:p w14:paraId="6E466D08" w14:textId="77777777" w:rsidR="005508FE" w:rsidRPr="000335C1" w:rsidRDefault="005508FE" w:rsidP="008360E0">
            <w:pPr>
              <w:spacing w:after="0"/>
              <w:ind w:firstLine="0"/>
              <w:rPr>
                <w:sz w:val="18"/>
                <w:szCs w:val="18"/>
              </w:rPr>
            </w:pPr>
            <w:r w:rsidRPr="000335C1">
              <w:rPr>
                <w:sz w:val="18"/>
                <w:szCs w:val="18"/>
              </w:rPr>
              <w:lastRenderedPageBreak/>
              <w:t>Bērnu un pusaudžu uzticības tālruņa speciālistu sniegtās konsultācijas bērniem krīzes situācijās/to īpatsvars apkalpoto zvanu skaitā (skaits/%)</w:t>
            </w:r>
            <w:r w:rsidRPr="000335C1">
              <w:rPr>
                <w:sz w:val="18"/>
                <w:szCs w:val="18"/>
                <w:vertAlign w:val="superscript"/>
              </w:rPr>
              <w:t>8</w:t>
            </w:r>
          </w:p>
        </w:tc>
        <w:tc>
          <w:tcPr>
            <w:tcW w:w="1134" w:type="dxa"/>
          </w:tcPr>
          <w:p w14:paraId="1ED1CFDB" w14:textId="77777777" w:rsidR="005508FE" w:rsidRPr="000335C1" w:rsidRDefault="005508FE" w:rsidP="008360E0">
            <w:pPr>
              <w:spacing w:after="0"/>
              <w:ind w:firstLine="0"/>
              <w:jc w:val="center"/>
              <w:rPr>
                <w:bCs/>
                <w:sz w:val="18"/>
                <w:szCs w:val="18"/>
                <w:lang w:eastAsia="lv-LV"/>
              </w:rPr>
            </w:pPr>
            <w:r w:rsidRPr="000335C1">
              <w:rPr>
                <w:sz w:val="18"/>
              </w:rPr>
              <w:t>6 452/97</w:t>
            </w:r>
          </w:p>
        </w:tc>
        <w:tc>
          <w:tcPr>
            <w:tcW w:w="1134" w:type="dxa"/>
          </w:tcPr>
          <w:p w14:paraId="721FD973" w14:textId="77777777" w:rsidR="005508FE" w:rsidRPr="000335C1" w:rsidRDefault="005508FE" w:rsidP="008360E0">
            <w:pPr>
              <w:spacing w:after="0"/>
              <w:ind w:firstLine="0"/>
              <w:jc w:val="center"/>
              <w:rPr>
                <w:bCs/>
                <w:sz w:val="18"/>
                <w:szCs w:val="18"/>
                <w:lang w:eastAsia="lv-LV"/>
              </w:rPr>
            </w:pPr>
            <w:r w:rsidRPr="000335C1">
              <w:rPr>
                <w:sz w:val="18"/>
                <w:szCs w:val="18"/>
                <w:lang w:eastAsia="lv-LV"/>
              </w:rPr>
              <w:t>8 000/90</w:t>
            </w:r>
          </w:p>
        </w:tc>
        <w:tc>
          <w:tcPr>
            <w:tcW w:w="1275" w:type="dxa"/>
          </w:tcPr>
          <w:p w14:paraId="4AE60943" w14:textId="77777777" w:rsidR="005508FE" w:rsidRPr="000335C1" w:rsidRDefault="005508FE" w:rsidP="008360E0">
            <w:pPr>
              <w:spacing w:after="0"/>
              <w:ind w:firstLine="0"/>
              <w:jc w:val="center"/>
              <w:rPr>
                <w:bCs/>
                <w:sz w:val="18"/>
                <w:szCs w:val="18"/>
                <w:lang w:eastAsia="lv-LV"/>
              </w:rPr>
            </w:pPr>
            <w:r w:rsidRPr="000335C1">
              <w:rPr>
                <w:bCs/>
                <w:sz w:val="18"/>
                <w:szCs w:val="18"/>
                <w:lang w:eastAsia="lv-LV"/>
              </w:rPr>
              <w:t>-</w:t>
            </w:r>
          </w:p>
        </w:tc>
        <w:tc>
          <w:tcPr>
            <w:tcW w:w="1134" w:type="dxa"/>
          </w:tcPr>
          <w:p w14:paraId="75FE2C2C" w14:textId="77777777" w:rsidR="005508FE" w:rsidRPr="000335C1" w:rsidRDefault="005508FE" w:rsidP="008360E0">
            <w:pPr>
              <w:spacing w:after="0"/>
              <w:ind w:firstLine="0"/>
              <w:jc w:val="center"/>
              <w:rPr>
                <w:sz w:val="18"/>
              </w:rPr>
            </w:pPr>
            <w:r w:rsidRPr="000335C1">
              <w:rPr>
                <w:sz w:val="18"/>
              </w:rPr>
              <w:t>-</w:t>
            </w:r>
          </w:p>
        </w:tc>
        <w:tc>
          <w:tcPr>
            <w:tcW w:w="1139" w:type="dxa"/>
          </w:tcPr>
          <w:p w14:paraId="32F19636" w14:textId="77777777" w:rsidR="005508FE" w:rsidRPr="000335C1" w:rsidRDefault="005508FE" w:rsidP="008360E0">
            <w:pPr>
              <w:spacing w:after="0"/>
              <w:ind w:firstLine="0"/>
              <w:jc w:val="center"/>
              <w:rPr>
                <w:sz w:val="18"/>
              </w:rPr>
            </w:pPr>
            <w:r w:rsidRPr="000335C1">
              <w:rPr>
                <w:sz w:val="18"/>
              </w:rPr>
              <w:t>-</w:t>
            </w:r>
          </w:p>
        </w:tc>
      </w:tr>
      <w:tr w:rsidR="000335C1" w:rsidRPr="000335C1" w14:paraId="5A6992D0" w14:textId="77777777" w:rsidTr="008360E0">
        <w:trPr>
          <w:jc w:val="center"/>
        </w:trPr>
        <w:tc>
          <w:tcPr>
            <w:tcW w:w="3256" w:type="dxa"/>
          </w:tcPr>
          <w:p w14:paraId="512C415A" w14:textId="77777777" w:rsidR="005508FE" w:rsidRPr="000335C1" w:rsidRDefault="005508FE" w:rsidP="008360E0">
            <w:pPr>
              <w:spacing w:after="0"/>
              <w:ind w:firstLine="0"/>
              <w:rPr>
                <w:sz w:val="18"/>
                <w:szCs w:val="18"/>
              </w:rPr>
            </w:pPr>
            <w:r w:rsidRPr="000335C1">
              <w:rPr>
                <w:sz w:val="18"/>
                <w:szCs w:val="18"/>
              </w:rPr>
              <w:t>Bērnu un pusaudžu uzticības tālruņa speciālistu sniegtās konsultācijas bērniem krīzes situācijās (skaits)</w:t>
            </w:r>
            <w:r w:rsidRPr="000335C1">
              <w:rPr>
                <w:sz w:val="18"/>
                <w:szCs w:val="18"/>
                <w:vertAlign w:val="superscript"/>
              </w:rPr>
              <w:t>2</w:t>
            </w:r>
          </w:p>
        </w:tc>
        <w:tc>
          <w:tcPr>
            <w:tcW w:w="1134" w:type="dxa"/>
          </w:tcPr>
          <w:p w14:paraId="29D3E9F2" w14:textId="77777777" w:rsidR="005508FE" w:rsidRPr="000335C1" w:rsidRDefault="005508FE" w:rsidP="008360E0">
            <w:pPr>
              <w:spacing w:after="0"/>
              <w:ind w:firstLine="0"/>
              <w:jc w:val="center"/>
              <w:rPr>
                <w:sz w:val="18"/>
              </w:rPr>
            </w:pPr>
            <w:r w:rsidRPr="000335C1">
              <w:rPr>
                <w:sz w:val="18"/>
              </w:rPr>
              <w:t>-</w:t>
            </w:r>
          </w:p>
        </w:tc>
        <w:tc>
          <w:tcPr>
            <w:tcW w:w="1134" w:type="dxa"/>
          </w:tcPr>
          <w:p w14:paraId="41C2B0FF" w14:textId="77777777" w:rsidR="005508FE" w:rsidRPr="000335C1" w:rsidRDefault="005508FE" w:rsidP="008360E0">
            <w:pPr>
              <w:spacing w:after="0"/>
              <w:ind w:firstLine="0"/>
              <w:jc w:val="center"/>
              <w:rPr>
                <w:sz w:val="18"/>
                <w:szCs w:val="18"/>
                <w:lang w:eastAsia="lv-LV"/>
              </w:rPr>
            </w:pPr>
            <w:r w:rsidRPr="000335C1">
              <w:rPr>
                <w:sz w:val="18"/>
                <w:szCs w:val="18"/>
                <w:lang w:eastAsia="lv-LV"/>
              </w:rPr>
              <w:t>-</w:t>
            </w:r>
          </w:p>
        </w:tc>
        <w:tc>
          <w:tcPr>
            <w:tcW w:w="1275" w:type="dxa"/>
          </w:tcPr>
          <w:p w14:paraId="650CF66F" w14:textId="77777777" w:rsidR="005508FE" w:rsidRPr="000335C1" w:rsidRDefault="005508FE" w:rsidP="008360E0">
            <w:pPr>
              <w:spacing w:after="0"/>
              <w:ind w:firstLine="0"/>
              <w:jc w:val="center"/>
              <w:rPr>
                <w:bCs/>
                <w:sz w:val="18"/>
                <w:szCs w:val="18"/>
                <w:lang w:eastAsia="lv-LV"/>
              </w:rPr>
            </w:pPr>
            <w:r w:rsidRPr="000335C1">
              <w:rPr>
                <w:bCs/>
                <w:sz w:val="18"/>
                <w:szCs w:val="18"/>
                <w:lang w:eastAsia="lv-LV"/>
              </w:rPr>
              <w:t>8 000</w:t>
            </w:r>
          </w:p>
        </w:tc>
        <w:tc>
          <w:tcPr>
            <w:tcW w:w="1134" w:type="dxa"/>
          </w:tcPr>
          <w:p w14:paraId="3D56EB53" w14:textId="77777777" w:rsidR="005508FE" w:rsidRPr="000335C1" w:rsidRDefault="005508FE" w:rsidP="008360E0">
            <w:pPr>
              <w:spacing w:after="0"/>
              <w:ind w:firstLine="0"/>
              <w:jc w:val="center"/>
              <w:rPr>
                <w:sz w:val="18"/>
              </w:rPr>
            </w:pPr>
            <w:r w:rsidRPr="000335C1">
              <w:rPr>
                <w:sz w:val="18"/>
              </w:rPr>
              <w:t>8 000</w:t>
            </w:r>
          </w:p>
        </w:tc>
        <w:tc>
          <w:tcPr>
            <w:tcW w:w="1139" w:type="dxa"/>
          </w:tcPr>
          <w:p w14:paraId="4A8E9150" w14:textId="77777777" w:rsidR="005508FE" w:rsidRPr="000335C1" w:rsidRDefault="005508FE" w:rsidP="008360E0">
            <w:pPr>
              <w:spacing w:after="0"/>
              <w:ind w:firstLine="0"/>
              <w:jc w:val="center"/>
              <w:rPr>
                <w:sz w:val="18"/>
              </w:rPr>
            </w:pPr>
            <w:r w:rsidRPr="000335C1">
              <w:rPr>
                <w:sz w:val="18"/>
              </w:rPr>
              <w:t xml:space="preserve"> 8 000</w:t>
            </w:r>
          </w:p>
        </w:tc>
      </w:tr>
      <w:tr w:rsidR="000335C1" w:rsidRPr="000335C1" w14:paraId="1FFBB40E" w14:textId="77777777" w:rsidTr="008360E0">
        <w:trPr>
          <w:jc w:val="center"/>
        </w:trPr>
        <w:tc>
          <w:tcPr>
            <w:tcW w:w="3256" w:type="dxa"/>
          </w:tcPr>
          <w:p w14:paraId="1F320CDB" w14:textId="77777777" w:rsidR="005508FE" w:rsidRPr="000335C1" w:rsidRDefault="005508FE" w:rsidP="008360E0">
            <w:pPr>
              <w:spacing w:after="0"/>
              <w:ind w:firstLine="0"/>
              <w:rPr>
                <w:sz w:val="18"/>
                <w:szCs w:val="18"/>
              </w:rPr>
            </w:pPr>
            <w:r w:rsidRPr="000335C1">
              <w:rPr>
                <w:sz w:val="18"/>
                <w:szCs w:val="18"/>
              </w:rPr>
              <w:t>Sniegto konsultāciju īpatsvars apkalpoto zvanu, čata un e-konsultāciju skaitā (%)</w:t>
            </w:r>
            <w:r w:rsidRPr="000335C1">
              <w:rPr>
                <w:sz w:val="18"/>
                <w:szCs w:val="18"/>
                <w:vertAlign w:val="superscript"/>
              </w:rPr>
              <w:t>2</w:t>
            </w:r>
          </w:p>
        </w:tc>
        <w:tc>
          <w:tcPr>
            <w:tcW w:w="1134" w:type="dxa"/>
          </w:tcPr>
          <w:p w14:paraId="5E23F87C" w14:textId="77777777" w:rsidR="005508FE" w:rsidRPr="000335C1" w:rsidRDefault="005508FE" w:rsidP="008360E0">
            <w:pPr>
              <w:spacing w:after="0"/>
              <w:ind w:firstLine="0"/>
              <w:jc w:val="center"/>
              <w:rPr>
                <w:sz w:val="18"/>
              </w:rPr>
            </w:pPr>
            <w:r w:rsidRPr="000335C1">
              <w:rPr>
                <w:sz w:val="18"/>
              </w:rPr>
              <w:t>-</w:t>
            </w:r>
          </w:p>
        </w:tc>
        <w:tc>
          <w:tcPr>
            <w:tcW w:w="1134" w:type="dxa"/>
          </w:tcPr>
          <w:p w14:paraId="25009F77" w14:textId="77777777" w:rsidR="005508FE" w:rsidRPr="000335C1" w:rsidRDefault="005508FE" w:rsidP="008360E0">
            <w:pPr>
              <w:spacing w:after="0"/>
              <w:ind w:firstLine="0"/>
              <w:jc w:val="center"/>
              <w:rPr>
                <w:sz w:val="18"/>
                <w:szCs w:val="18"/>
                <w:lang w:eastAsia="lv-LV"/>
              </w:rPr>
            </w:pPr>
            <w:r w:rsidRPr="000335C1">
              <w:rPr>
                <w:sz w:val="18"/>
                <w:szCs w:val="18"/>
                <w:lang w:eastAsia="lv-LV"/>
              </w:rPr>
              <w:t>-</w:t>
            </w:r>
          </w:p>
        </w:tc>
        <w:tc>
          <w:tcPr>
            <w:tcW w:w="1275" w:type="dxa"/>
          </w:tcPr>
          <w:p w14:paraId="23F259B8" w14:textId="77777777" w:rsidR="005508FE" w:rsidRPr="000335C1" w:rsidRDefault="005508FE" w:rsidP="008360E0">
            <w:pPr>
              <w:spacing w:after="0"/>
              <w:ind w:firstLine="0"/>
              <w:jc w:val="center"/>
              <w:rPr>
                <w:bCs/>
                <w:sz w:val="18"/>
                <w:szCs w:val="18"/>
                <w:lang w:eastAsia="lv-LV"/>
              </w:rPr>
            </w:pPr>
            <w:r w:rsidRPr="000335C1">
              <w:rPr>
                <w:bCs/>
                <w:sz w:val="18"/>
                <w:szCs w:val="18"/>
                <w:lang w:eastAsia="lv-LV"/>
              </w:rPr>
              <w:t>90,0</w:t>
            </w:r>
          </w:p>
        </w:tc>
        <w:tc>
          <w:tcPr>
            <w:tcW w:w="1134" w:type="dxa"/>
          </w:tcPr>
          <w:p w14:paraId="2368B83E" w14:textId="77777777" w:rsidR="005508FE" w:rsidRPr="000335C1" w:rsidRDefault="005508FE" w:rsidP="008360E0">
            <w:pPr>
              <w:spacing w:after="0"/>
              <w:ind w:firstLine="0"/>
              <w:jc w:val="center"/>
              <w:rPr>
                <w:sz w:val="18"/>
              </w:rPr>
            </w:pPr>
            <w:r w:rsidRPr="000335C1">
              <w:rPr>
                <w:sz w:val="18"/>
              </w:rPr>
              <w:t>90,0</w:t>
            </w:r>
          </w:p>
        </w:tc>
        <w:tc>
          <w:tcPr>
            <w:tcW w:w="1139" w:type="dxa"/>
          </w:tcPr>
          <w:p w14:paraId="0370F88C" w14:textId="77777777" w:rsidR="005508FE" w:rsidRPr="000335C1" w:rsidRDefault="005508FE" w:rsidP="008360E0">
            <w:pPr>
              <w:spacing w:after="0"/>
              <w:ind w:firstLine="0"/>
              <w:jc w:val="center"/>
              <w:rPr>
                <w:sz w:val="18"/>
              </w:rPr>
            </w:pPr>
            <w:r w:rsidRPr="000335C1">
              <w:rPr>
                <w:sz w:val="18"/>
              </w:rPr>
              <w:t>90,0</w:t>
            </w:r>
          </w:p>
        </w:tc>
      </w:tr>
      <w:tr w:rsidR="000335C1" w:rsidRPr="000335C1" w14:paraId="11DB2B3B" w14:textId="77777777" w:rsidTr="008360E0">
        <w:trPr>
          <w:jc w:val="center"/>
        </w:trPr>
        <w:tc>
          <w:tcPr>
            <w:tcW w:w="3256" w:type="dxa"/>
          </w:tcPr>
          <w:p w14:paraId="16374279" w14:textId="77777777" w:rsidR="005508FE" w:rsidRPr="000335C1" w:rsidRDefault="005508FE" w:rsidP="008360E0">
            <w:pPr>
              <w:spacing w:after="0"/>
              <w:ind w:firstLine="0"/>
              <w:rPr>
                <w:sz w:val="18"/>
                <w:szCs w:val="18"/>
              </w:rPr>
            </w:pPr>
            <w:r w:rsidRPr="000335C1">
              <w:rPr>
                <w:sz w:val="18"/>
                <w:szCs w:val="18"/>
              </w:rPr>
              <w:t>Gadījumi, kad pa Bērnu un pusaudžu uzticības tālruni saņemtā informācija nodota inspektoriem vai citām institūcijām/to īpatsvars saņemto zvanu sakarā ar krīzes situācijām kopskaitā (skaits/%)</w:t>
            </w:r>
            <w:r w:rsidRPr="000335C1">
              <w:rPr>
                <w:sz w:val="18"/>
                <w:szCs w:val="18"/>
                <w:vertAlign w:val="superscript"/>
              </w:rPr>
              <w:t>9</w:t>
            </w:r>
          </w:p>
        </w:tc>
        <w:tc>
          <w:tcPr>
            <w:tcW w:w="1134" w:type="dxa"/>
          </w:tcPr>
          <w:p w14:paraId="60FDD713" w14:textId="77777777" w:rsidR="005508FE" w:rsidRPr="000335C1" w:rsidRDefault="005508FE" w:rsidP="008360E0">
            <w:pPr>
              <w:spacing w:after="0"/>
              <w:ind w:firstLine="0"/>
              <w:jc w:val="center"/>
              <w:rPr>
                <w:bCs/>
                <w:sz w:val="18"/>
                <w:szCs w:val="18"/>
                <w:lang w:eastAsia="lv-LV"/>
              </w:rPr>
            </w:pPr>
            <w:r w:rsidRPr="000335C1">
              <w:rPr>
                <w:sz w:val="18"/>
              </w:rPr>
              <w:t>233/3,6</w:t>
            </w:r>
          </w:p>
        </w:tc>
        <w:tc>
          <w:tcPr>
            <w:tcW w:w="1134" w:type="dxa"/>
          </w:tcPr>
          <w:p w14:paraId="0530D9CF" w14:textId="77777777" w:rsidR="005508FE" w:rsidRPr="000335C1" w:rsidRDefault="005508FE" w:rsidP="008360E0">
            <w:pPr>
              <w:spacing w:after="0"/>
              <w:ind w:firstLine="0"/>
              <w:jc w:val="center"/>
              <w:rPr>
                <w:bCs/>
                <w:sz w:val="18"/>
                <w:szCs w:val="18"/>
                <w:lang w:eastAsia="lv-LV"/>
              </w:rPr>
            </w:pPr>
            <w:r w:rsidRPr="000335C1">
              <w:rPr>
                <w:sz w:val="18"/>
                <w:szCs w:val="18"/>
                <w:lang w:eastAsia="lv-LV"/>
              </w:rPr>
              <w:t>207/2,6</w:t>
            </w:r>
          </w:p>
        </w:tc>
        <w:tc>
          <w:tcPr>
            <w:tcW w:w="1275" w:type="dxa"/>
          </w:tcPr>
          <w:p w14:paraId="3E208EE0" w14:textId="77777777" w:rsidR="005508FE" w:rsidRPr="000335C1" w:rsidRDefault="005508FE" w:rsidP="008360E0">
            <w:pPr>
              <w:spacing w:after="0"/>
              <w:ind w:firstLine="0"/>
              <w:jc w:val="center"/>
              <w:rPr>
                <w:bCs/>
                <w:sz w:val="18"/>
                <w:szCs w:val="18"/>
                <w:lang w:eastAsia="lv-LV"/>
              </w:rPr>
            </w:pPr>
            <w:r w:rsidRPr="000335C1">
              <w:rPr>
                <w:bCs/>
                <w:sz w:val="18"/>
                <w:szCs w:val="18"/>
                <w:lang w:eastAsia="lv-LV"/>
              </w:rPr>
              <w:t>-</w:t>
            </w:r>
          </w:p>
        </w:tc>
        <w:tc>
          <w:tcPr>
            <w:tcW w:w="1134" w:type="dxa"/>
          </w:tcPr>
          <w:p w14:paraId="0215F574" w14:textId="77777777" w:rsidR="005508FE" w:rsidRPr="000335C1" w:rsidRDefault="005508FE" w:rsidP="008360E0">
            <w:pPr>
              <w:spacing w:after="0"/>
              <w:ind w:firstLine="0"/>
              <w:jc w:val="center"/>
              <w:rPr>
                <w:sz w:val="18"/>
              </w:rPr>
            </w:pPr>
            <w:r w:rsidRPr="000335C1">
              <w:rPr>
                <w:sz w:val="18"/>
              </w:rPr>
              <w:t>-</w:t>
            </w:r>
          </w:p>
        </w:tc>
        <w:tc>
          <w:tcPr>
            <w:tcW w:w="1139" w:type="dxa"/>
          </w:tcPr>
          <w:p w14:paraId="1F7620F5" w14:textId="77777777" w:rsidR="005508FE" w:rsidRPr="000335C1" w:rsidRDefault="005508FE" w:rsidP="008360E0">
            <w:pPr>
              <w:spacing w:after="0"/>
              <w:ind w:firstLine="0"/>
              <w:jc w:val="center"/>
              <w:rPr>
                <w:sz w:val="18"/>
              </w:rPr>
            </w:pPr>
            <w:r w:rsidRPr="000335C1">
              <w:rPr>
                <w:sz w:val="18"/>
              </w:rPr>
              <w:t>-</w:t>
            </w:r>
          </w:p>
        </w:tc>
      </w:tr>
      <w:tr w:rsidR="000335C1" w:rsidRPr="000335C1" w14:paraId="15489D50" w14:textId="77777777" w:rsidTr="008360E0">
        <w:trPr>
          <w:jc w:val="center"/>
        </w:trPr>
        <w:tc>
          <w:tcPr>
            <w:tcW w:w="3256" w:type="dxa"/>
          </w:tcPr>
          <w:p w14:paraId="201620D8" w14:textId="77777777" w:rsidR="005508FE" w:rsidRPr="000335C1" w:rsidRDefault="005508FE" w:rsidP="008360E0">
            <w:pPr>
              <w:spacing w:after="0"/>
              <w:ind w:firstLine="0"/>
              <w:rPr>
                <w:sz w:val="18"/>
                <w:szCs w:val="18"/>
              </w:rPr>
            </w:pPr>
            <w:r w:rsidRPr="000335C1">
              <w:rPr>
                <w:sz w:val="18"/>
                <w:szCs w:val="18"/>
              </w:rPr>
              <w:t>Gadījumi, kad pa Bērnu un pusaudžu uzticības tālruni saņemtā informācija nodota inspektoriem vai citām institūcijām (skaits)</w:t>
            </w:r>
            <w:r w:rsidRPr="000335C1">
              <w:rPr>
                <w:sz w:val="18"/>
                <w:szCs w:val="18"/>
                <w:vertAlign w:val="superscript"/>
              </w:rPr>
              <w:t>2</w:t>
            </w:r>
          </w:p>
        </w:tc>
        <w:tc>
          <w:tcPr>
            <w:tcW w:w="1134" w:type="dxa"/>
          </w:tcPr>
          <w:p w14:paraId="0BF6D0F8" w14:textId="77777777" w:rsidR="005508FE" w:rsidRPr="000335C1" w:rsidRDefault="005508FE" w:rsidP="008360E0">
            <w:pPr>
              <w:spacing w:after="0"/>
              <w:ind w:firstLine="0"/>
              <w:jc w:val="center"/>
              <w:rPr>
                <w:sz w:val="18"/>
              </w:rPr>
            </w:pPr>
            <w:r w:rsidRPr="000335C1">
              <w:rPr>
                <w:sz w:val="18"/>
              </w:rPr>
              <w:t>-</w:t>
            </w:r>
          </w:p>
        </w:tc>
        <w:tc>
          <w:tcPr>
            <w:tcW w:w="1134" w:type="dxa"/>
          </w:tcPr>
          <w:p w14:paraId="16BB6D0C" w14:textId="77777777" w:rsidR="005508FE" w:rsidRPr="000335C1" w:rsidRDefault="005508FE" w:rsidP="008360E0">
            <w:pPr>
              <w:spacing w:after="0"/>
              <w:ind w:firstLine="0"/>
              <w:jc w:val="center"/>
              <w:rPr>
                <w:sz w:val="18"/>
                <w:szCs w:val="18"/>
                <w:lang w:eastAsia="lv-LV"/>
              </w:rPr>
            </w:pPr>
            <w:r w:rsidRPr="000335C1">
              <w:rPr>
                <w:sz w:val="18"/>
                <w:szCs w:val="18"/>
                <w:lang w:eastAsia="lv-LV"/>
              </w:rPr>
              <w:t>-</w:t>
            </w:r>
          </w:p>
        </w:tc>
        <w:tc>
          <w:tcPr>
            <w:tcW w:w="1275" w:type="dxa"/>
          </w:tcPr>
          <w:p w14:paraId="2F532C9E" w14:textId="77777777" w:rsidR="005508FE" w:rsidRPr="000335C1" w:rsidRDefault="005508FE" w:rsidP="008360E0">
            <w:pPr>
              <w:spacing w:after="0"/>
              <w:ind w:firstLine="0"/>
              <w:jc w:val="center"/>
              <w:rPr>
                <w:bCs/>
                <w:sz w:val="18"/>
                <w:szCs w:val="18"/>
                <w:lang w:eastAsia="lv-LV"/>
              </w:rPr>
            </w:pPr>
            <w:r w:rsidRPr="000335C1">
              <w:rPr>
                <w:bCs/>
                <w:sz w:val="18"/>
                <w:szCs w:val="18"/>
                <w:lang w:eastAsia="lv-LV"/>
              </w:rPr>
              <w:t>207</w:t>
            </w:r>
          </w:p>
        </w:tc>
        <w:tc>
          <w:tcPr>
            <w:tcW w:w="1134" w:type="dxa"/>
          </w:tcPr>
          <w:p w14:paraId="24E37946" w14:textId="77777777" w:rsidR="005508FE" w:rsidRPr="000335C1" w:rsidRDefault="005508FE" w:rsidP="008360E0">
            <w:pPr>
              <w:spacing w:after="0"/>
              <w:ind w:firstLine="0"/>
              <w:jc w:val="center"/>
              <w:rPr>
                <w:sz w:val="18"/>
              </w:rPr>
            </w:pPr>
            <w:r w:rsidRPr="000335C1">
              <w:rPr>
                <w:sz w:val="18"/>
              </w:rPr>
              <w:t>207</w:t>
            </w:r>
          </w:p>
        </w:tc>
        <w:tc>
          <w:tcPr>
            <w:tcW w:w="1139" w:type="dxa"/>
          </w:tcPr>
          <w:p w14:paraId="45B03E08" w14:textId="77777777" w:rsidR="005508FE" w:rsidRPr="000335C1" w:rsidRDefault="005508FE" w:rsidP="008360E0">
            <w:pPr>
              <w:spacing w:after="0"/>
              <w:ind w:firstLine="0"/>
              <w:jc w:val="center"/>
              <w:rPr>
                <w:sz w:val="18"/>
              </w:rPr>
            </w:pPr>
            <w:r w:rsidRPr="000335C1">
              <w:rPr>
                <w:sz w:val="18"/>
              </w:rPr>
              <w:t>207</w:t>
            </w:r>
          </w:p>
        </w:tc>
      </w:tr>
      <w:tr w:rsidR="000335C1" w:rsidRPr="000335C1" w14:paraId="4C52462D" w14:textId="77777777" w:rsidTr="008360E0">
        <w:trPr>
          <w:jc w:val="center"/>
        </w:trPr>
        <w:tc>
          <w:tcPr>
            <w:tcW w:w="3256" w:type="dxa"/>
          </w:tcPr>
          <w:p w14:paraId="1DC7C8D3" w14:textId="77777777" w:rsidR="005508FE" w:rsidRPr="000335C1" w:rsidRDefault="005508FE" w:rsidP="008360E0">
            <w:pPr>
              <w:spacing w:after="0"/>
              <w:ind w:firstLine="0"/>
              <w:rPr>
                <w:sz w:val="18"/>
                <w:szCs w:val="18"/>
              </w:rPr>
            </w:pPr>
            <w:r w:rsidRPr="000335C1">
              <w:rPr>
                <w:sz w:val="18"/>
                <w:szCs w:val="18"/>
              </w:rPr>
              <w:t>Gadījumu īpatsvars saņemto zvanu, čatu, e-konsultāciju krīzes situāciju kopskaitā, kad Bērnu un pusaudžu uzticības tālrunī saņemtā informācija nodota inspektoriem vai citām institūcijām (%)</w:t>
            </w:r>
            <w:r w:rsidRPr="000335C1">
              <w:rPr>
                <w:sz w:val="18"/>
                <w:szCs w:val="18"/>
                <w:vertAlign w:val="superscript"/>
              </w:rPr>
              <w:t>2</w:t>
            </w:r>
          </w:p>
        </w:tc>
        <w:tc>
          <w:tcPr>
            <w:tcW w:w="1134" w:type="dxa"/>
          </w:tcPr>
          <w:p w14:paraId="14701A6D" w14:textId="77777777" w:rsidR="005508FE" w:rsidRPr="000335C1" w:rsidRDefault="005508FE" w:rsidP="008360E0">
            <w:pPr>
              <w:spacing w:after="0"/>
              <w:ind w:firstLine="0"/>
              <w:jc w:val="center"/>
              <w:rPr>
                <w:sz w:val="18"/>
              </w:rPr>
            </w:pPr>
            <w:r w:rsidRPr="000335C1">
              <w:rPr>
                <w:sz w:val="18"/>
              </w:rPr>
              <w:t>-</w:t>
            </w:r>
          </w:p>
        </w:tc>
        <w:tc>
          <w:tcPr>
            <w:tcW w:w="1134" w:type="dxa"/>
          </w:tcPr>
          <w:p w14:paraId="2BB27DEC" w14:textId="77777777" w:rsidR="005508FE" w:rsidRPr="000335C1" w:rsidRDefault="005508FE" w:rsidP="008360E0">
            <w:pPr>
              <w:spacing w:after="0"/>
              <w:ind w:firstLine="0"/>
              <w:jc w:val="center"/>
              <w:rPr>
                <w:sz w:val="18"/>
                <w:szCs w:val="18"/>
                <w:lang w:eastAsia="lv-LV"/>
              </w:rPr>
            </w:pPr>
            <w:r w:rsidRPr="000335C1">
              <w:rPr>
                <w:sz w:val="18"/>
                <w:szCs w:val="18"/>
                <w:lang w:eastAsia="lv-LV"/>
              </w:rPr>
              <w:t>-</w:t>
            </w:r>
          </w:p>
        </w:tc>
        <w:tc>
          <w:tcPr>
            <w:tcW w:w="1275" w:type="dxa"/>
          </w:tcPr>
          <w:p w14:paraId="799594A8" w14:textId="77777777" w:rsidR="005508FE" w:rsidRPr="000335C1" w:rsidRDefault="005508FE" w:rsidP="008360E0">
            <w:pPr>
              <w:spacing w:after="0"/>
              <w:ind w:firstLine="0"/>
              <w:jc w:val="center"/>
              <w:rPr>
                <w:bCs/>
                <w:sz w:val="18"/>
                <w:szCs w:val="18"/>
                <w:lang w:eastAsia="lv-LV"/>
              </w:rPr>
            </w:pPr>
            <w:r w:rsidRPr="000335C1">
              <w:rPr>
                <w:bCs/>
                <w:sz w:val="18"/>
                <w:szCs w:val="18"/>
                <w:lang w:eastAsia="lv-LV"/>
              </w:rPr>
              <w:t>2,6</w:t>
            </w:r>
          </w:p>
        </w:tc>
        <w:tc>
          <w:tcPr>
            <w:tcW w:w="1134" w:type="dxa"/>
          </w:tcPr>
          <w:p w14:paraId="7A74EDA2" w14:textId="77777777" w:rsidR="005508FE" w:rsidRPr="000335C1" w:rsidRDefault="005508FE" w:rsidP="008360E0">
            <w:pPr>
              <w:spacing w:after="0"/>
              <w:ind w:firstLine="0"/>
              <w:jc w:val="center"/>
              <w:rPr>
                <w:sz w:val="18"/>
              </w:rPr>
            </w:pPr>
            <w:r w:rsidRPr="000335C1">
              <w:rPr>
                <w:sz w:val="18"/>
              </w:rPr>
              <w:t>2,6</w:t>
            </w:r>
          </w:p>
        </w:tc>
        <w:tc>
          <w:tcPr>
            <w:tcW w:w="1139" w:type="dxa"/>
          </w:tcPr>
          <w:p w14:paraId="72CD62C0" w14:textId="77777777" w:rsidR="005508FE" w:rsidRPr="000335C1" w:rsidRDefault="005508FE" w:rsidP="008360E0">
            <w:pPr>
              <w:spacing w:after="0"/>
              <w:ind w:firstLine="0"/>
              <w:jc w:val="center"/>
              <w:rPr>
                <w:sz w:val="18"/>
              </w:rPr>
            </w:pPr>
            <w:r w:rsidRPr="000335C1">
              <w:rPr>
                <w:sz w:val="18"/>
              </w:rPr>
              <w:t>2,6</w:t>
            </w:r>
          </w:p>
        </w:tc>
      </w:tr>
      <w:tr w:rsidR="000335C1" w:rsidRPr="000335C1" w14:paraId="3FC99CEF" w14:textId="77777777" w:rsidTr="008360E0">
        <w:trPr>
          <w:jc w:val="center"/>
        </w:trPr>
        <w:tc>
          <w:tcPr>
            <w:tcW w:w="9072" w:type="dxa"/>
            <w:gridSpan w:val="6"/>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0B5B11E1" w14:textId="77777777" w:rsidR="005508FE" w:rsidRPr="000335C1" w:rsidDel="00A31B28" w:rsidRDefault="005508FE" w:rsidP="008360E0">
            <w:pPr>
              <w:spacing w:after="0"/>
              <w:ind w:left="360" w:firstLine="0"/>
              <w:jc w:val="center"/>
              <w:rPr>
                <w:bCs/>
                <w:sz w:val="18"/>
                <w:szCs w:val="18"/>
                <w:lang w:eastAsia="lv-LV"/>
              </w:rPr>
            </w:pPr>
            <w:r w:rsidRPr="000335C1">
              <w:rPr>
                <w:bCs/>
                <w:sz w:val="18"/>
                <w:szCs w:val="18"/>
                <w:lang w:eastAsia="lv-LV"/>
              </w:rPr>
              <w:t>Veikta bāriņtiesu uzraudzība un sniegts metodiskais atbalsts</w:t>
            </w:r>
          </w:p>
        </w:tc>
      </w:tr>
      <w:tr w:rsidR="000335C1" w:rsidRPr="000335C1" w14:paraId="0B5B04DC" w14:textId="77777777" w:rsidTr="008360E0">
        <w:trPr>
          <w:jc w:val="center"/>
        </w:trPr>
        <w:tc>
          <w:tcPr>
            <w:tcW w:w="3256" w:type="dxa"/>
          </w:tcPr>
          <w:p w14:paraId="34965F81" w14:textId="77777777" w:rsidR="005508FE" w:rsidRPr="000335C1" w:rsidRDefault="005508FE" w:rsidP="008360E0">
            <w:pPr>
              <w:spacing w:after="0"/>
              <w:ind w:firstLine="0"/>
              <w:rPr>
                <w:bCs/>
                <w:sz w:val="18"/>
                <w:szCs w:val="18"/>
                <w:lang w:eastAsia="lv-LV"/>
              </w:rPr>
            </w:pPr>
            <w:r w:rsidRPr="000335C1">
              <w:rPr>
                <w:sz w:val="18"/>
                <w:szCs w:val="18"/>
              </w:rPr>
              <w:t>Pārbaudītās bāriņtiesas/to īpatsvars bāriņtiesu kopskaitā (skaits/%)</w:t>
            </w:r>
            <w:r w:rsidRPr="000335C1">
              <w:rPr>
                <w:sz w:val="18"/>
                <w:szCs w:val="18"/>
                <w:vertAlign w:val="superscript"/>
              </w:rPr>
              <w:t>10</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07DABA2C" w14:textId="77777777" w:rsidR="005508FE" w:rsidRPr="000335C1" w:rsidRDefault="005508FE" w:rsidP="008360E0">
            <w:pPr>
              <w:spacing w:after="0"/>
              <w:ind w:firstLine="0"/>
              <w:jc w:val="center"/>
              <w:rPr>
                <w:bCs/>
                <w:sz w:val="18"/>
              </w:rPr>
            </w:pPr>
            <w:r w:rsidRPr="000335C1">
              <w:rPr>
                <w:sz w:val="18"/>
                <w:szCs w:val="18"/>
              </w:rPr>
              <w:t>19/15</w:t>
            </w:r>
          </w:p>
        </w:tc>
        <w:tc>
          <w:tcPr>
            <w:tcW w:w="1134" w:type="dxa"/>
          </w:tcPr>
          <w:p w14:paraId="6D24E972" w14:textId="77777777" w:rsidR="005508FE" w:rsidRPr="000335C1" w:rsidDel="00A31B28" w:rsidRDefault="005508FE" w:rsidP="008360E0">
            <w:pPr>
              <w:spacing w:after="0"/>
              <w:ind w:firstLine="0"/>
              <w:jc w:val="center"/>
              <w:rPr>
                <w:bCs/>
                <w:sz w:val="18"/>
                <w:szCs w:val="18"/>
                <w:lang w:eastAsia="lv-LV"/>
              </w:rPr>
            </w:pPr>
            <w:r w:rsidRPr="000335C1">
              <w:rPr>
                <w:bCs/>
                <w:sz w:val="18"/>
                <w:szCs w:val="18"/>
              </w:rPr>
              <w:t>30/23</w:t>
            </w:r>
          </w:p>
        </w:tc>
        <w:tc>
          <w:tcPr>
            <w:tcW w:w="1275" w:type="dxa"/>
          </w:tcPr>
          <w:p w14:paraId="3C1CB4D9" w14:textId="77777777" w:rsidR="005508FE" w:rsidRPr="000335C1" w:rsidDel="00A31B28" w:rsidRDefault="005508FE" w:rsidP="008360E0">
            <w:pPr>
              <w:spacing w:after="0"/>
              <w:ind w:firstLine="0"/>
              <w:jc w:val="center"/>
              <w:rPr>
                <w:bCs/>
                <w:sz w:val="18"/>
                <w:szCs w:val="18"/>
                <w:lang w:eastAsia="lv-LV"/>
              </w:rPr>
            </w:pPr>
            <w:r w:rsidRPr="000335C1">
              <w:rPr>
                <w:bCs/>
                <w:sz w:val="18"/>
                <w:szCs w:val="18"/>
                <w:lang w:eastAsia="lv-LV"/>
              </w:rPr>
              <w:t>-</w:t>
            </w:r>
          </w:p>
        </w:tc>
        <w:tc>
          <w:tcPr>
            <w:tcW w:w="1134" w:type="dxa"/>
          </w:tcPr>
          <w:p w14:paraId="3452BB2E" w14:textId="77777777" w:rsidR="005508FE" w:rsidRPr="000335C1" w:rsidDel="00A31B28" w:rsidRDefault="005508FE" w:rsidP="008360E0">
            <w:pPr>
              <w:spacing w:after="0"/>
              <w:ind w:firstLine="0"/>
              <w:jc w:val="center"/>
              <w:rPr>
                <w:bCs/>
                <w:sz w:val="18"/>
                <w:szCs w:val="18"/>
                <w:lang w:eastAsia="lv-LV"/>
              </w:rPr>
            </w:pPr>
            <w:r w:rsidRPr="000335C1">
              <w:rPr>
                <w:bCs/>
                <w:sz w:val="18"/>
                <w:szCs w:val="18"/>
                <w:lang w:eastAsia="lv-LV"/>
              </w:rPr>
              <w:t>-</w:t>
            </w:r>
          </w:p>
        </w:tc>
        <w:tc>
          <w:tcPr>
            <w:tcW w:w="1139" w:type="dxa"/>
          </w:tcPr>
          <w:p w14:paraId="64E39F16" w14:textId="77777777" w:rsidR="005508FE" w:rsidRPr="000335C1" w:rsidDel="00A31B28" w:rsidRDefault="005508FE" w:rsidP="008360E0">
            <w:pPr>
              <w:spacing w:after="0"/>
              <w:ind w:firstLine="0"/>
              <w:jc w:val="center"/>
              <w:rPr>
                <w:bCs/>
                <w:sz w:val="18"/>
                <w:szCs w:val="18"/>
                <w:lang w:eastAsia="lv-LV"/>
              </w:rPr>
            </w:pPr>
            <w:r w:rsidRPr="000335C1">
              <w:rPr>
                <w:bCs/>
                <w:sz w:val="18"/>
                <w:szCs w:val="18"/>
                <w:lang w:eastAsia="lv-LV"/>
              </w:rPr>
              <w:t>-</w:t>
            </w:r>
          </w:p>
        </w:tc>
      </w:tr>
      <w:tr w:rsidR="000335C1" w:rsidRPr="000335C1" w14:paraId="06A5A31F" w14:textId="77777777" w:rsidTr="008360E0">
        <w:trPr>
          <w:jc w:val="center"/>
        </w:trPr>
        <w:tc>
          <w:tcPr>
            <w:tcW w:w="3256" w:type="dxa"/>
          </w:tcPr>
          <w:p w14:paraId="3DD614AF" w14:textId="77777777" w:rsidR="005508FE" w:rsidRPr="000335C1" w:rsidRDefault="005508FE" w:rsidP="008360E0">
            <w:pPr>
              <w:spacing w:after="0"/>
              <w:ind w:firstLine="0"/>
              <w:rPr>
                <w:sz w:val="18"/>
                <w:szCs w:val="18"/>
              </w:rPr>
            </w:pPr>
            <w:r w:rsidRPr="000335C1">
              <w:rPr>
                <w:sz w:val="18"/>
                <w:szCs w:val="18"/>
              </w:rPr>
              <w:t>Pārbaudītās bāriņtiesas (skaits)</w:t>
            </w:r>
            <w:r w:rsidRPr="000335C1">
              <w:rPr>
                <w:sz w:val="18"/>
                <w:szCs w:val="18"/>
                <w:vertAlign w:val="superscript"/>
              </w:rPr>
              <w:t>2</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58E45038" w14:textId="77777777" w:rsidR="005508FE" w:rsidRPr="000335C1" w:rsidRDefault="005508FE" w:rsidP="008360E0">
            <w:pPr>
              <w:spacing w:after="0"/>
              <w:ind w:firstLine="0"/>
              <w:jc w:val="center"/>
              <w:rPr>
                <w:sz w:val="18"/>
                <w:szCs w:val="18"/>
              </w:rPr>
            </w:pPr>
            <w:r w:rsidRPr="000335C1">
              <w:rPr>
                <w:sz w:val="18"/>
                <w:szCs w:val="18"/>
              </w:rPr>
              <w:t>-</w:t>
            </w:r>
          </w:p>
        </w:tc>
        <w:tc>
          <w:tcPr>
            <w:tcW w:w="1134" w:type="dxa"/>
          </w:tcPr>
          <w:p w14:paraId="49E65B98" w14:textId="77777777" w:rsidR="005508FE" w:rsidRPr="000335C1" w:rsidRDefault="005508FE" w:rsidP="008360E0">
            <w:pPr>
              <w:spacing w:after="0"/>
              <w:ind w:firstLine="0"/>
              <w:jc w:val="center"/>
              <w:rPr>
                <w:bCs/>
                <w:sz w:val="18"/>
                <w:szCs w:val="18"/>
              </w:rPr>
            </w:pPr>
            <w:r w:rsidRPr="000335C1">
              <w:rPr>
                <w:bCs/>
                <w:sz w:val="18"/>
                <w:szCs w:val="18"/>
              </w:rPr>
              <w:t>-</w:t>
            </w:r>
          </w:p>
        </w:tc>
        <w:tc>
          <w:tcPr>
            <w:tcW w:w="1275" w:type="dxa"/>
          </w:tcPr>
          <w:p w14:paraId="2554BB99" w14:textId="77777777" w:rsidR="005508FE" w:rsidRPr="000335C1" w:rsidRDefault="005508FE" w:rsidP="008360E0">
            <w:pPr>
              <w:spacing w:after="0"/>
              <w:ind w:firstLine="0"/>
              <w:jc w:val="center"/>
              <w:rPr>
                <w:bCs/>
                <w:sz w:val="18"/>
                <w:szCs w:val="18"/>
                <w:lang w:eastAsia="lv-LV"/>
              </w:rPr>
            </w:pPr>
            <w:r w:rsidRPr="000335C1">
              <w:rPr>
                <w:bCs/>
                <w:sz w:val="18"/>
                <w:szCs w:val="18"/>
                <w:lang w:eastAsia="lv-LV"/>
              </w:rPr>
              <w:t>10</w:t>
            </w:r>
          </w:p>
        </w:tc>
        <w:tc>
          <w:tcPr>
            <w:tcW w:w="1134" w:type="dxa"/>
          </w:tcPr>
          <w:p w14:paraId="3EADAD35" w14:textId="77777777" w:rsidR="005508FE" w:rsidRPr="000335C1" w:rsidRDefault="005508FE" w:rsidP="008360E0">
            <w:pPr>
              <w:spacing w:after="0"/>
              <w:ind w:firstLine="0"/>
              <w:jc w:val="center"/>
              <w:rPr>
                <w:bCs/>
                <w:sz w:val="18"/>
                <w:szCs w:val="18"/>
                <w:lang w:eastAsia="lv-LV"/>
              </w:rPr>
            </w:pPr>
            <w:r w:rsidRPr="000335C1">
              <w:rPr>
                <w:bCs/>
                <w:sz w:val="18"/>
                <w:szCs w:val="18"/>
                <w:lang w:eastAsia="lv-LV"/>
              </w:rPr>
              <w:t>10</w:t>
            </w:r>
          </w:p>
        </w:tc>
        <w:tc>
          <w:tcPr>
            <w:tcW w:w="1139" w:type="dxa"/>
          </w:tcPr>
          <w:p w14:paraId="27DA8ED1" w14:textId="77777777" w:rsidR="005508FE" w:rsidRPr="000335C1" w:rsidRDefault="005508FE" w:rsidP="008360E0">
            <w:pPr>
              <w:spacing w:after="0"/>
              <w:ind w:firstLine="0"/>
              <w:jc w:val="center"/>
              <w:rPr>
                <w:bCs/>
                <w:sz w:val="18"/>
                <w:szCs w:val="18"/>
                <w:lang w:eastAsia="lv-LV"/>
              </w:rPr>
            </w:pPr>
            <w:r w:rsidRPr="000335C1">
              <w:rPr>
                <w:bCs/>
                <w:sz w:val="18"/>
                <w:szCs w:val="18"/>
                <w:lang w:eastAsia="lv-LV"/>
              </w:rPr>
              <w:t>10</w:t>
            </w:r>
          </w:p>
        </w:tc>
      </w:tr>
      <w:tr w:rsidR="000335C1" w:rsidRPr="000335C1" w14:paraId="664948EF" w14:textId="77777777" w:rsidTr="008360E0">
        <w:trPr>
          <w:jc w:val="center"/>
        </w:trPr>
        <w:tc>
          <w:tcPr>
            <w:tcW w:w="3256" w:type="dxa"/>
          </w:tcPr>
          <w:p w14:paraId="1B6FA2C6" w14:textId="77777777" w:rsidR="005508FE" w:rsidRPr="000335C1" w:rsidRDefault="005508FE" w:rsidP="008360E0">
            <w:pPr>
              <w:spacing w:after="0"/>
              <w:ind w:firstLine="0"/>
              <w:rPr>
                <w:sz w:val="18"/>
                <w:szCs w:val="18"/>
              </w:rPr>
            </w:pPr>
            <w:r w:rsidRPr="000335C1">
              <w:rPr>
                <w:sz w:val="18"/>
                <w:szCs w:val="18"/>
              </w:rPr>
              <w:t>Pārbaudīto bāriņtiesu īpatsvars bāriņtiesu kopskaitā (%)</w:t>
            </w:r>
            <w:r w:rsidRPr="000335C1">
              <w:rPr>
                <w:sz w:val="18"/>
                <w:szCs w:val="18"/>
                <w:vertAlign w:val="superscript"/>
              </w:rPr>
              <w:t>2</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24C4367C" w14:textId="77777777" w:rsidR="005508FE" w:rsidRPr="000335C1" w:rsidRDefault="005508FE" w:rsidP="008360E0">
            <w:pPr>
              <w:spacing w:after="0"/>
              <w:ind w:firstLine="0"/>
              <w:jc w:val="center"/>
              <w:rPr>
                <w:sz w:val="18"/>
                <w:szCs w:val="18"/>
              </w:rPr>
            </w:pPr>
            <w:r w:rsidRPr="000335C1">
              <w:rPr>
                <w:sz w:val="18"/>
                <w:szCs w:val="18"/>
              </w:rPr>
              <w:t>-</w:t>
            </w:r>
          </w:p>
        </w:tc>
        <w:tc>
          <w:tcPr>
            <w:tcW w:w="1134" w:type="dxa"/>
          </w:tcPr>
          <w:p w14:paraId="166B0180" w14:textId="77777777" w:rsidR="005508FE" w:rsidRPr="000335C1" w:rsidRDefault="005508FE" w:rsidP="008360E0">
            <w:pPr>
              <w:spacing w:after="0"/>
              <w:ind w:firstLine="0"/>
              <w:jc w:val="center"/>
              <w:rPr>
                <w:bCs/>
                <w:sz w:val="18"/>
                <w:szCs w:val="18"/>
              </w:rPr>
            </w:pPr>
            <w:r w:rsidRPr="000335C1">
              <w:rPr>
                <w:bCs/>
                <w:sz w:val="18"/>
                <w:szCs w:val="18"/>
              </w:rPr>
              <w:t>-</w:t>
            </w:r>
          </w:p>
        </w:tc>
        <w:tc>
          <w:tcPr>
            <w:tcW w:w="1275" w:type="dxa"/>
          </w:tcPr>
          <w:p w14:paraId="222545CC" w14:textId="77777777" w:rsidR="005508FE" w:rsidRPr="000335C1" w:rsidRDefault="005508FE" w:rsidP="008360E0">
            <w:pPr>
              <w:spacing w:after="0"/>
              <w:ind w:firstLine="0"/>
              <w:jc w:val="center"/>
              <w:rPr>
                <w:bCs/>
                <w:sz w:val="18"/>
                <w:szCs w:val="18"/>
                <w:lang w:eastAsia="lv-LV"/>
              </w:rPr>
            </w:pPr>
            <w:r w:rsidRPr="000335C1">
              <w:rPr>
                <w:bCs/>
                <w:sz w:val="18"/>
                <w:szCs w:val="18"/>
                <w:lang w:eastAsia="lv-LV"/>
              </w:rPr>
              <w:t>24,0</w:t>
            </w:r>
          </w:p>
        </w:tc>
        <w:tc>
          <w:tcPr>
            <w:tcW w:w="1134" w:type="dxa"/>
          </w:tcPr>
          <w:p w14:paraId="0AF362BA" w14:textId="77777777" w:rsidR="005508FE" w:rsidRPr="000335C1" w:rsidRDefault="005508FE" w:rsidP="008360E0">
            <w:pPr>
              <w:spacing w:after="0"/>
              <w:ind w:firstLine="0"/>
              <w:jc w:val="center"/>
              <w:rPr>
                <w:bCs/>
                <w:sz w:val="18"/>
                <w:szCs w:val="18"/>
                <w:lang w:eastAsia="lv-LV"/>
              </w:rPr>
            </w:pPr>
            <w:r w:rsidRPr="000335C1">
              <w:rPr>
                <w:bCs/>
                <w:sz w:val="18"/>
                <w:szCs w:val="18"/>
                <w:lang w:eastAsia="lv-LV"/>
              </w:rPr>
              <w:t>24,0</w:t>
            </w:r>
          </w:p>
        </w:tc>
        <w:tc>
          <w:tcPr>
            <w:tcW w:w="1139" w:type="dxa"/>
          </w:tcPr>
          <w:p w14:paraId="361F3537" w14:textId="77777777" w:rsidR="005508FE" w:rsidRPr="000335C1" w:rsidRDefault="005508FE" w:rsidP="008360E0">
            <w:pPr>
              <w:spacing w:after="0"/>
              <w:ind w:firstLine="0"/>
              <w:jc w:val="center"/>
              <w:rPr>
                <w:bCs/>
                <w:sz w:val="18"/>
                <w:szCs w:val="18"/>
                <w:lang w:eastAsia="lv-LV"/>
              </w:rPr>
            </w:pPr>
            <w:r w:rsidRPr="000335C1">
              <w:rPr>
                <w:bCs/>
                <w:sz w:val="18"/>
                <w:szCs w:val="18"/>
                <w:lang w:eastAsia="lv-LV"/>
              </w:rPr>
              <w:t>24,0</w:t>
            </w:r>
          </w:p>
        </w:tc>
      </w:tr>
      <w:tr w:rsidR="000335C1" w:rsidRPr="000335C1" w14:paraId="30A87AD4" w14:textId="77777777" w:rsidTr="008360E0">
        <w:trPr>
          <w:jc w:val="center"/>
        </w:trPr>
        <w:tc>
          <w:tcPr>
            <w:tcW w:w="3256" w:type="dxa"/>
          </w:tcPr>
          <w:p w14:paraId="247FDD61" w14:textId="77777777" w:rsidR="005508FE" w:rsidRPr="000335C1" w:rsidRDefault="005508FE" w:rsidP="008360E0">
            <w:pPr>
              <w:spacing w:after="0"/>
              <w:ind w:firstLine="0"/>
              <w:rPr>
                <w:bCs/>
                <w:sz w:val="18"/>
                <w:szCs w:val="18"/>
                <w:lang w:eastAsia="lv-LV"/>
              </w:rPr>
            </w:pPr>
            <w:r w:rsidRPr="000335C1">
              <w:rPr>
                <w:sz w:val="18"/>
                <w:szCs w:val="18"/>
              </w:rPr>
              <w:t>Bāriņtiesās pārbaudītās personas lietas plānoto pārbaužu ietvaros (skaits)</w:t>
            </w:r>
          </w:p>
        </w:tc>
        <w:tc>
          <w:tcPr>
            <w:tcW w:w="1134" w:type="dxa"/>
            <w:tcBorders>
              <w:top w:val="nil"/>
              <w:left w:val="single" w:sz="4" w:space="0" w:color="auto"/>
              <w:bottom w:val="single" w:sz="4" w:space="0" w:color="auto"/>
              <w:right w:val="single" w:sz="4" w:space="0" w:color="auto"/>
            </w:tcBorders>
            <w:shd w:val="clear" w:color="auto" w:fill="auto"/>
          </w:tcPr>
          <w:p w14:paraId="585CA2EF" w14:textId="77777777" w:rsidR="005508FE" w:rsidRPr="000335C1" w:rsidRDefault="005508FE" w:rsidP="008360E0">
            <w:pPr>
              <w:spacing w:after="0"/>
              <w:ind w:firstLine="0"/>
              <w:jc w:val="center"/>
              <w:rPr>
                <w:bCs/>
                <w:sz w:val="18"/>
              </w:rPr>
            </w:pPr>
            <w:r w:rsidRPr="000335C1">
              <w:rPr>
                <w:sz w:val="18"/>
                <w:szCs w:val="18"/>
              </w:rPr>
              <w:t>460</w:t>
            </w:r>
          </w:p>
        </w:tc>
        <w:tc>
          <w:tcPr>
            <w:tcW w:w="1134" w:type="dxa"/>
          </w:tcPr>
          <w:p w14:paraId="74E39CB6" w14:textId="77777777" w:rsidR="005508FE" w:rsidRPr="000335C1" w:rsidDel="00A31B28" w:rsidRDefault="005508FE" w:rsidP="008360E0">
            <w:pPr>
              <w:spacing w:after="0"/>
              <w:ind w:firstLine="0"/>
              <w:jc w:val="center"/>
              <w:rPr>
                <w:bCs/>
                <w:sz w:val="18"/>
                <w:szCs w:val="18"/>
                <w:lang w:eastAsia="lv-LV"/>
              </w:rPr>
            </w:pPr>
            <w:r w:rsidRPr="000335C1">
              <w:rPr>
                <w:bCs/>
                <w:sz w:val="18"/>
                <w:szCs w:val="18"/>
                <w:lang w:eastAsia="lv-LV"/>
              </w:rPr>
              <w:t>400</w:t>
            </w:r>
          </w:p>
        </w:tc>
        <w:tc>
          <w:tcPr>
            <w:tcW w:w="1275" w:type="dxa"/>
          </w:tcPr>
          <w:p w14:paraId="5AFFF5EA" w14:textId="77777777" w:rsidR="005508FE" w:rsidRPr="000335C1" w:rsidDel="00A31B28" w:rsidRDefault="005508FE" w:rsidP="008360E0">
            <w:pPr>
              <w:spacing w:after="0"/>
              <w:ind w:firstLine="0"/>
              <w:jc w:val="center"/>
              <w:rPr>
                <w:bCs/>
                <w:sz w:val="18"/>
                <w:szCs w:val="18"/>
                <w:lang w:eastAsia="lv-LV"/>
              </w:rPr>
            </w:pPr>
            <w:r w:rsidRPr="000335C1">
              <w:rPr>
                <w:bCs/>
                <w:sz w:val="18"/>
                <w:szCs w:val="18"/>
                <w:lang w:eastAsia="lv-LV"/>
              </w:rPr>
              <w:t>300</w:t>
            </w:r>
          </w:p>
        </w:tc>
        <w:tc>
          <w:tcPr>
            <w:tcW w:w="1134" w:type="dxa"/>
          </w:tcPr>
          <w:p w14:paraId="2889FF54" w14:textId="77777777" w:rsidR="005508FE" w:rsidRPr="000335C1" w:rsidDel="00A31B28" w:rsidRDefault="005508FE" w:rsidP="008360E0">
            <w:pPr>
              <w:spacing w:after="0"/>
              <w:ind w:firstLine="0"/>
              <w:jc w:val="center"/>
              <w:rPr>
                <w:bCs/>
                <w:sz w:val="18"/>
                <w:szCs w:val="18"/>
                <w:lang w:eastAsia="lv-LV"/>
              </w:rPr>
            </w:pPr>
            <w:r w:rsidRPr="000335C1">
              <w:rPr>
                <w:bCs/>
                <w:sz w:val="18"/>
                <w:szCs w:val="18"/>
                <w:lang w:eastAsia="lv-LV"/>
              </w:rPr>
              <w:t>300</w:t>
            </w:r>
          </w:p>
        </w:tc>
        <w:tc>
          <w:tcPr>
            <w:tcW w:w="1139" w:type="dxa"/>
          </w:tcPr>
          <w:p w14:paraId="511513E1" w14:textId="77777777" w:rsidR="005508FE" w:rsidRPr="000335C1" w:rsidDel="00A31B28" w:rsidRDefault="005508FE" w:rsidP="008360E0">
            <w:pPr>
              <w:spacing w:after="0"/>
              <w:ind w:firstLine="0"/>
              <w:jc w:val="center"/>
              <w:rPr>
                <w:bCs/>
                <w:sz w:val="18"/>
                <w:szCs w:val="18"/>
                <w:lang w:eastAsia="lv-LV"/>
              </w:rPr>
            </w:pPr>
            <w:r w:rsidRPr="000335C1">
              <w:rPr>
                <w:sz w:val="18"/>
              </w:rPr>
              <w:t>300</w:t>
            </w:r>
          </w:p>
        </w:tc>
      </w:tr>
      <w:tr w:rsidR="000335C1" w:rsidRPr="000335C1" w14:paraId="1ECE013E" w14:textId="77777777" w:rsidTr="008360E0">
        <w:trPr>
          <w:jc w:val="center"/>
        </w:trPr>
        <w:tc>
          <w:tcPr>
            <w:tcW w:w="3256" w:type="dxa"/>
          </w:tcPr>
          <w:p w14:paraId="4A7CD38F" w14:textId="77777777" w:rsidR="005508FE" w:rsidRPr="000335C1" w:rsidRDefault="005508FE" w:rsidP="008360E0">
            <w:pPr>
              <w:spacing w:after="0"/>
              <w:ind w:firstLine="0"/>
              <w:rPr>
                <w:bCs/>
                <w:sz w:val="18"/>
                <w:szCs w:val="18"/>
                <w:lang w:eastAsia="lv-LV"/>
              </w:rPr>
            </w:pPr>
            <w:r w:rsidRPr="000335C1">
              <w:rPr>
                <w:sz w:val="18"/>
                <w:szCs w:val="18"/>
              </w:rPr>
              <w:t>Individuālās konsultācijas fiziskām un juridiskām personām bāriņtiesu darbības jautājumos (skaits)</w:t>
            </w:r>
          </w:p>
        </w:tc>
        <w:tc>
          <w:tcPr>
            <w:tcW w:w="1134" w:type="dxa"/>
            <w:tcBorders>
              <w:top w:val="nil"/>
              <w:left w:val="single" w:sz="4" w:space="0" w:color="auto"/>
              <w:bottom w:val="single" w:sz="4" w:space="0" w:color="auto"/>
              <w:right w:val="single" w:sz="4" w:space="0" w:color="auto"/>
            </w:tcBorders>
            <w:shd w:val="clear" w:color="auto" w:fill="auto"/>
          </w:tcPr>
          <w:p w14:paraId="31CCE5CC" w14:textId="77777777" w:rsidR="005508FE" w:rsidRPr="000335C1" w:rsidRDefault="005508FE" w:rsidP="008360E0">
            <w:pPr>
              <w:spacing w:after="0"/>
              <w:ind w:firstLine="0"/>
              <w:jc w:val="center"/>
              <w:rPr>
                <w:bCs/>
                <w:sz w:val="18"/>
              </w:rPr>
            </w:pPr>
            <w:r w:rsidRPr="000335C1">
              <w:rPr>
                <w:sz w:val="18"/>
                <w:szCs w:val="18"/>
              </w:rPr>
              <w:t xml:space="preserve"> 2 161</w:t>
            </w:r>
          </w:p>
        </w:tc>
        <w:tc>
          <w:tcPr>
            <w:tcW w:w="1134" w:type="dxa"/>
          </w:tcPr>
          <w:p w14:paraId="1C989C94" w14:textId="77777777" w:rsidR="005508FE" w:rsidRPr="000335C1" w:rsidDel="00A31B28" w:rsidRDefault="005508FE" w:rsidP="008360E0">
            <w:pPr>
              <w:spacing w:after="0"/>
              <w:ind w:firstLine="0"/>
              <w:jc w:val="center"/>
              <w:rPr>
                <w:bCs/>
                <w:sz w:val="18"/>
                <w:szCs w:val="18"/>
                <w:lang w:eastAsia="lv-LV"/>
              </w:rPr>
            </w:pPr>
            <w:r w:rsidRPr="000335C1">
              <w:rPr>
                <w:bCs/>
                <w:sz w:val="18"/>
                <w:szCs w:val="18"/>
              </w:rPr>
              <w:t>2 000</w:t>
            </w:r>
          </w:p>
        </w:tc>
        <w:tc>
          <w:tcPr>
            <w:tcW w:w="1275" w:type="dxa"/>
          </w:tcPr>
          <w:p w14:paraId="25BB8899" w14:textId="77777777" w:rsidR="005508FE" w:rsidRPr="000335C1" w:rsidDel="00A31B28" w:rsidRDefault="005508FE" w:rsidP="008360E0">
            <w:pPr>
              <w:spacing w:after="0"/>
              <w:ind w:firstLine="0"/>
              <w:jc w:val="center"/>
              <w:rPr>
                <w:bCs/>
                <w:sz w:val="18"/>
                <w:szCs w:val="18"/>
                <w:lang w:eastAsia="lv-LV"/>
              </w:rPr>
            </w:pPr>
            <w:r w:rsidRPr="000335C1">
              <w:rPr>
                <w:bCs/>
                <w:sz w:val="18"/>
                <w:szCs w:val="18"/>
              </w:rPr>
              <w:t>2 000</w:t>
            </w:r>
          </w:p>
        </w:tc>
        <w:tc>
          <w:tcPr>
            <w:tcW w:w="1134" w:type="dxa"/>
          </w:tcPr>
          <w:p w14:paraId="26741D37" w14:textId="77777777" w:rsidR="005508FE" w:rsidRPr="000335C1" w:rsidDel="00A31B28" w:rsidRDefault="005508FE" w:rsidP="008360E0">
            <w:pPr>
              <w:spacing w:after="0"/>
              <w:ind w:firstLine="0"/>
              <w:jc w:val="center"/>
              <w:rPr>
                <w:bCs/>
                <w:sz w:val="18"/>
                <w:szCs w:val="18"/>
                <w:lang w:eastAsia="lv-LV"/>
              </w:rPr>
            </w:pPr>
            <w:r w:rsidRPr="000335C1">
              <w:rPr>
                <w:bCs/>
                <w:sz w:val="18"/>
                <w:szCs w:val="18"/>
              </w:rPr>
              <w:t>2 000</w:t>
            </w:r>
          </w:p>
        </w:tc>
        <w:tc>
          <w:tcPr>
            <w:tcW w:w="1139" w:type="dxa"/>
          </w:tcPr>
          <w:p w14:paraId="4F919355" w14:textId="77777777" w:rsidR="005508FE" w:rsidRPr="000335C1" w:rsidDel="00A31B28" w:rsidRDefault="005508FE" w:rsidP="008360E0">
            <w:pPr>
              <w:spacing w:after="0"/>
              <w:ind w:firstLine="0"/>
              <w:jc w:val="center"/>
              <w:rPr>
                <w:bCs/>
                <w:sz w:val="18"/>
                <w:szCs w:val="18"/>
                <w:lang w:eastAsia="lv-LV"/>
              </w:rPr>
            </w:pPr>
            <w:r w:rsidRPr="000335C1">
              <w:rPr>
                <w:sz w:val="18"/>
              </w:rPr>
              <w:t>2 000</w:t>
            </w:r>
          </w:p>
        </w:tc>
      </w:tr>
      <w:tr w:rsidR="000335C1" w:rsidRPr="000335C1" w14:paraId="0E0284E4" w14:textId="77777777" w:rsidTr="008360E0">
        <w:trPr>
          <w:jc w:val="center"/>
        </w:trPr>
        <w:tc>
          <w:tcPr>
            <w:tcW w:w="3256" w:type="dxa"/>
          </w:tcPr>
          <w:p w14:paraId="60126770" w14:textId="77777777" w:rsidR="005508FE" w:rsidRPr="000335C1" w:rsidRDefault="005508FE" w:rsidP="008360E0">
            <w:pPr>
              <w:spacing w:after="0"/>
              <w:ind w:firstLine="0"/>
              <w:rPr>
                <w:bCs/>
                <w:sz w:val="18"/>
                <w:szCs w:val="18"/>
                <w:lang w:eastAsia="lv-LV"/>
              </w:rPr>
            </w:pPr>
            <w:r w:rsidRPr="000335C1">
              <w:rPr>
                <w:sz w:val="18"/>
                <w:szCs w:val="18"/>
              </w:rPr>
              <w:t>Pasākumi bāriņtiesām (semināri, metodiskās dienas, starpinstitūciju tikšanās), (skaits)</w:t>
            </w:r>
          </w:p>
        </w:tc>
        <w:tc>
          <w:tcPr>
            <w:tcW w:w="1134" w:type="dxa"/>
            <w:tcBorders>
              <w:top w:val="nil"/>
              <w:left w:val="single" w:sz="4" w:space="0" w:color="auto"/>
              <w:bottom w:val="single" w:sz="4" w:space="0" w:color="auto"/>
              <w:right w:val="single" w:sz="4" w:space="0" w:color="auto"/>
            </w:tcBorders>
            <w:shd w:val="clear" w:color="auto" w:fill="auto"/>
          </w:tcPr>
          <w:p w14:paraId="3D170B34" w14:textId="77777777" w:rsidR="005508FE" w:rsidRPr="000335C1" w:rsidRDefault="005508FE" w:rsidP="008360E0">
            <w:pPr>
              <w:spacing w:after="0"/>
              <w:ind w:firstLine="0"/>
              <w:jc w:val="center"/>
              <w:rPr>
                <w:bCs/>
                <w:sz w:val="18"/>
              </w:rPr>
            </w:pPr>
            <w:r w:rsidRPr="000335C1">
              <w:rPr>
                <w:sz w:val="18"/>
                <w:szCs w:val="18"/>
              </w:rPr>
              <w:t>46</w:t>
            </w:r>
          </w:p>
        </w:tc>
        <w:tc>
          <w:tcPr>
            <w:tcW w:w="1134" w:type="dxa"/>
          </w:tcPr>
          <w:p w14:paraId="3815A9BA" w14:textId="77777777" w:rsidR="005508FE" w:rsidRPr="000335C1" w:rsidDel="00A31B28" w:rsidRDefault="005508FE" w:rsidP="008360E0">
            <w:pPr>
              <w:spacing w:after="0"/>
              <w:ind w:firstLine="0"/>
              <w:jc w:val="center"/>
              <w:rPr>
                <w:bCs/>
                <w:sz w:val="18"/>
                <w:szCs w:val="18"/>
                <w:lang w:eastAsia="lv-LV"/>
              </w:rPr>
            </w:pPr>
            <w:r w:rsidRPr="000335C1">
              <w:rPr>
                <w:bCs/>
                <w:sz w:val="18"/>
                <w:szCs w:val="18"/>
                <w:lang w:eastAsia="lv-LV"/>
              </w:rPr>
              <w:t>35</w:t>
            </w:r>
          </w:p>
        </w:tc>
        <w:tc>
          <w:tcPr>
            <w:tcW w:w="1275" w:type="dxa"/>
          </w:tcPr>
          <w:p w14:paraId="321D0443" w14:textId="77777777" w:rsidR="005508FE" w:rsidRPr="000335C1" w:rsidDel="00A31B28" w:rsidRDefault="005508FE" w:rsidP="008360E0">
            <w:pPr>
              <w:spacing w:after="0"/>
              <w:ind w:firstLine="0"/>
              <w:jc w:val="center"/>
              <w:rPr>
                <w:bCs/>
                <w:sz w:val="18"/>
                <w:szCs w:val="18"/>
                <w:lang w:eastAsia="lv-LV"/>
              </w:rPr>
            </w:pPr>
            <w:r w:rsidRPr="000335C1">
              <w:rPr>
                <w:bCs/>
                <w:sz w:val="18"/>
                <w:szCs w:val="18"/>
                <w:lang w:eastAsia="lv-LV"/>
              </w:rPr>
              <w:t>35</w:t>
            </w:r>
          </w:p>
        </w:tc>
        <w:tc>
          <w:tcPr>
            <w:tcW w:w="1134" w:type="dxa"/>
          </w:tcPr>
          <w:p w14:paraId="1E3940F4" w14:textId="77777777" w:rsidR="005508FE" w:rsidRPr="000335C1" w:rsidDel="00A31B28" w:rsidRDefault="005508FE" w:rsidP="008360E0">
            <w:pPr>
              <w:spacing w:after="0"/>
              <w:ind w:firstLine="0"/>
              <w:jc w:val="center"/>
              <w:rPr>
                <w:bCs/>
                <w:sz w:val="18"/>
                <w:szCs w:val="18"/>
                <w:lang w:eastAsia="lv-LV"/>
              </w:rPr>
            </w:pPr>
            <w:r w:rsidRPr="000335C1">
              <w:rPr>
                <w:bCs/>
                <w:sz w:val="18"/>
                <w:szCs w:val="18"/>
                <w:lang w:eastAsia="lv-LV"/>
              </w:rPr>
              <w:t>35</w:t>
            </w:r>
          </w:p>
        </w:tc>
        <w:tc>
          <w:tcPr>
            <w:tcW w:w="1139" w:type="dxa"/>
          </w:tcPr>
          <w:p w14:paraId="157D967A" w14:textId="77777777" w:rsidR="005508FE" w:rsidRPr="000335C1" w:rsidDel="00A31B28" w:rsidRDefault="005508FE" w:rsidP="008360E0">
            <w:pPr>
              <w:spacing w:after="0"/>
              <w:ind w:firstLine="0"/>
              <w:jc w:val="center"/>
              <w:rPr>
                <w:bCs/>
                <w:sz w:val="18"/>
                <w:szCs w:val="18"/>
                <w:lang w:eastAsia="lv-LV"/>
              </w:rPr>
            </w:pPr>
            <w:r w:rsidRPr="000335C1">
              <w:rPr>
                <w:sz w:val="18"/>
              </w:rPr>
              <w:t>35</w:t>
            </w:r>
          </w:p>
        </w:tc>
      </w:tr>
      <w:tr w:rsidR="000335C1" w:rsidRPr="000335C1" w14:paraId="3ACA17C3" w14:textId="77777777" w:rsidTr="008360E0">
        <w:trPr>
          <w:jc w:val="center"/>
        </w:trPr>
        <w:tc>
          <w:tcPr>
            <w:tcW w:w="3256" w:type="dxa"/>
          </w:tcPr>
          <w:p w14:paraId="11B0C5A5" w14:textId="77777777" w:rsidR="005508FE" w:rsidRPr="000335C1" w:rsidDel="00BD365B" w:rsidRDefault="005508FE" w:rsidP="008360E0">
            <w:pPr>
              <w:spacing w:after="0"/>
              <w:ind w:firstLine="0"/>
              <w:rPr>
                <w:sz w:val="18"/>
                <w:szCs w:val="18"/>
              </w:rPr>
            </w:pPr>
            <w:r w:rsidRPr="000335C1">
              <w:rPr>
                <w:sz w:val="18"/>
                <w:szCs w:val="18"/>
              </w:rPr>
              <w:t>Pārbaužu rezultātu analīze un metodisko vadlīniju aktualizācija un izstrāde (skaits)</w:t>
            </w:r>
          </w:p>
        </w:tc>
        <w:tc>
          <w:tcPr>
            <w:tcW w:w="1134" w:type="dxa"/>
            <w:tcBorders>
              <w:top w:val="nil"/>
              <w:left w:val="single" w:sz="4" w:space="0" w:color="auto"/>
              <w:bottom w:val="single" w:sz="4" w:space="0" w:color="auto"/>
              <w:right w:val="single" w:sz="4" w:space="0" w:color="auto"/>
            </w:tcBorders>
            <w:shd w:val="clear" w:color="auto" w:fill="auto"/>
          </w:tcPr>
          <w:p w14:paraId="459B01DD" w14:textId="77777777" w:rsidR="005508FE" w:rsidRPr="000335C1" w:rsidDel="00BD365B" w:rsidRDefault="005508FE" w:rsidP="008360E0">
            <w:pPr>
              <w:spacing w:after="0"/>
              <w:ind w:firstLine="0"/>
              <w:jc w:val="center"/>
              <w:rPr>
                <w:bCs/>
                <w:sz w:val="18"/>
                <w:szCs w:val="18"/>
                <w:lang w:eastAsia="lv-LV"/>
              </w:rPr>
            </w:pPr>
            <w:r w:rsidRPr="000335C1">
              <w:rPr>
                <w:bCs/>
                <w:sz w:val="18"/>
              </w:rPr>
              <w:t>12</w:t>
            </w:r>
          </w:p>
        </w:tc>
        <w:tc>
          <w:tcPr>
            <w:tcW w:w="1134" w:type="dxa"/>
          </w:tcPr>
          <w:p w14:paraId="66A35A98" w14:textId="77777777" w:rsidR="005508FE" w:rsidRPr="000335C1" w:rsidDel="00BD365B" w:rsidRDefault="005508FE" w:rsidP="008360E0">
            <w:pPr>
              <w:spacing w:after="0"/>
              <w:ind w:firstLine="0"/>
              <w:jc w:val="center"/>
              <w:rPr>
                <w:bCs/>
                <w:sz w:val="18"/>
                <w:szCs w:val="18"/>
                <w:lang w:eastAsia="lv-LV"/>
              </w:rPr>
            </w:pPr>
            <w:r w:rsidRPr="000335C1">
              <w:rPr>
                <w:bCs/>
                <w:sz w:val="18"/>
                <w:szCs w:val="18"/>
                <w:lang w:eastAsia="lv-LV"/>
              </w:rPr>
              <w:t>10</w:t>
            </w:r>
          </w:p>
        </w:tc>
        <w:tc>
          <w:tcPr>
            <w:tcW w:w="1275" w:type="dxa"/>
          </w:tcPr>
          <w:p w14:paraId="23D754DC" w14:textId="77777777" w:rsidR="005508FE" w:rsidRPr="000335C1" w:rsidDel="00BD365B" w:rsidRDefault="005508FE" w:rsidP="008360E0">
            <w:pPr>
              <w:spacing w:after="0"/>
              <w:ind w:firstLine="0"/>
              <w:jc w:val="center"/>
              <w:rPr>
                <w:bCs/>
                <w:sz w:val="18"/>
                <w:szCs w:val="18"/>
                <w:lang w:eastAsia="lv-LV"/>
              </w:rPr>
            </w:pPr>
            <w:r w:rsidRPr="000335C1">
              <w:rPr>
                <w:bCs/>
                <w:sz w:val="18"/>
                <w:szCs w:val="18"/>
                <w:lang w:eastAsia="lv-LV"/>
              </w:rPr>
              <w:t>10</w:t>
            </w:r>
          </w:p>
        </w:tc>
        <w:tc>
          <w:tcPr>
            <w:tcW w:w="1134" w:type="dxa"/>
          </w:tcPr>
          <w:p w14:paraId="16DF3505" w14:textId="77777777" w:rsidR="005508FE" w:rsidRPr="000335C1" w:rsidDel="00BD365B" w:rsidRDefault="005508FE" w:rsidP="008360E0">
            <w:pPr>
              <w:spacing w:after="0"/>
              <w:ind w:firstLine="0"/>
              <w:jc w:val="center"/>
              <w:rPr>
                <w:bCs/>
                <w:sz w:val="18"/>
              </w:rPr>
            </w:pPr>
            <w:r w:rsidRPr="000335C1">
              <w:rPr>
                <w:bCs/>
                <w:sz w:val="18"/>
                <w:szCs w:val="18"/>
                <w:lang w:eastAsia="lv-LV"/>
              </w:rPr>
              <w:t>10</w:t>
            </w:r>
          </w:p>
        </w:tc>
        <w:tc>
          <w:tcPr>
            <w:tcW w:w="1139" w:type="dxa"/>
          </w:tcPr>
          <w:p w14:paraId="0C01C408" w14:textId="77777777" w:rsidR="005508FE" w:rsidRPr="000335C1" w:rsidRDefault="005508FE" w:rsidP="008360E0">
            <w:pPr>
              <w:spacing w:after="0"/>
              <w:ind w:firstLine="0"/>
              <w:jc w:val="center"/>
              <w:rPr>
                <w:sz w:val="18"/>
              </w:rPr>
            </w:pPr>
            <w:r w:rsidRPr="000335C1">
              <w:rPr>
                <w:sz w:val="18"/>
              </w:rPr>
              <w:t>10</w:t>
            </w:r>
          </w:p>
        </w:tc>
      </w:tr>
      <w:tr w:rsidR="000335C1" w:rsidRPr="000335C1" w14:paraId="397B23A6" w14:textId="77777777" w:rsidTr="008360E0">
        <w:trPr>
          <w:jc w:val="center"/>
        </w:trPr>
        <w:tc>
          <w:tcPr>
            <w:tcW w:w="9072" w:type="dxa"/>
            <w:gridSpan w:val="6"/>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75FE57CC" w14:textId="77777777" w:rsidR="005508FE" w:rsidRPr="000335C1" w:rsidRDefault="005508FE" w:rsidP="008360E0">
            <w:pPr>
              <w:spacing w:after="0"/>
              <w:ind w:firstLine="0"/>
              <w:jc w:val="center"/>
              <w:rPr>
                <w:sz w:val="18"/>
              </w:rPr>
            </w:pPr>
            <w:r w:rsidRPr="000335C1">
              <w:rPr>
                <w:sz w:val="18"/>
              </w:rPr>
              <w:t>Nodrošināta funkcionālā pārraudzība pār Bāriņtiesām</w:t>
            </w:r>
          </w:p>
        </w:tc>
      </w:tr>
      <w:tr w:rsidR="000335C1" w:rsidRPr="000335C1" w14:paraId="2F49F233" w14:textId="77777777" w:rsidTr="008360E0">
        <w:trPr>
          <w:jc w:val="center"/>
        </w:trPr>
        <w:tc>
          <w:tcPr>
            <w:tcW w:w="3256" w:type="dxa"/>
          </w:tcPr>
          <w:p w14:paraId="44135891" w14:textId="77777777" w:rsidR="005508FE" w:rsidRPr="000335C1" w:rsidRDefault="005508FE" w:rsidP="008360E0">
            <w:pPr>
              <w:spacing w:after="0"/>
              <w:ind w:firstLine="0"/>
              <w:rPr>
                <w:sz w:val="18"/>
                <w:szCs w:val="18"/>
              </w:rPr>
            </w:pPr>
            <w:r w:rsidRPr="000335C1">
              <w:rPr>
                <w:sz w:val="18"/>
                <w:szCs w:val="18"/>
              </w:rPr>
              <w:t>Bāriņtiesu lietas, kurās veikta funkcionālā pārraudzība (skaits)</w:t>
            </w:r>
            <w:r w:rsidRPr="000335C1">
              <w:rPr>
                <w:sz w:val="18"/>
                <w:szCs w:val="18"/>
                <w:vertAlign w:val="superscript"/>
              </w:rPr>
              <w:t>2</w:t>
            </w:r>
          </w:p>
        </w:tc>
        <w:tc>
          <w:tcPr>
            <w:tcW w:w="1134" w:type="dxa"/>
            <w:tcBorders>
              <w:top w:val="nil"/>
              <w:left w:val="single" w:sz="4" w:space="0" w:color="auto"/>
              <w:bottom w:val="single" w:sz="4" w:space="0" w:color="auto"/>
              <w:right w:val="single" w:sz="4" w:space="0" w:color="auto"/>
            </w:tcBorders>
            <w:shd w:val="clear" w:color="auto" w:fill="auto"/>
          </w:tcPr>
          <w:p w14:paraId="35399488" w14:textId="77777777" w:rsidR="005508FE" w:rsidRPr="000335C1" w:rsidRDefault="005508FE" w:rsidP="008360E0">
            <w:pPr>
              <w:spacing w:after="0"/>
              <w:ind w:firstLine="0"/>
              <w:jc w:val="center"/>
              <w:rPr>
                <w:bCs/>
                <w:sz w:val="18"/>
              </w:rPr>
            </w:pPr>
            <w:r w:rsidRPr="000335C1">
              <w:rPr>
                <w:bCs/>
                <w:sz w:val="18"/>
              </w:rPr>
              <w:t>-</w:t>
            </w:r>
          </w:p>
        </w:tc>
        <w:tc>
          <w:tcPr>
            <w:tcW w:w="1134" w:type="dxa"/>
          </w:tcPr>
          <w:p w14:paraId="7D0407C9" w14:textId="77777777" w:rsidR="005508FE" w:rsidRPr="000335C1" w:rsidRDefault="005508FE" w:rsidP="008360E0">
            <w:pPr>
              <w:spacing w:after="0"/>
              <w:ind w:firstLine="0"/>
              <w:jc w:val="center"/>
              <w:rPr>
                <w:bCs/>
                <w:sz w:val="18"/>
                <w:szCs w:val="18"/>
                <w:lang w:eastAsia="lv-LV"/>
              </w:rPr>
            </w:pPr>
            <w:r w:rsidRPr="000335C1">
              <w:rPr>
                <w:bCs/>
                <w:sz w:val="18"/>
                <w:szCs w:val="18"/>
                <w:lang w:eastAsia="lv-LV"/>
              </w:rPr>
              <w:t>-</w:t>
            </w:r>
          </w:p>
        </w:tc>
        <w:tc>
          <w:tcPr>
            <w:tcW w:w="1275" w:type="dxa"/>
          </w:tcPr>
          <w:p w14:paraId="1EAB96D1" w14:textId="77777777" w:rsidR="005508FE" w:rsidRPr="000335C1" w:rsidRDefault="005508FE" w:rsidP="008360E0">
            <w:pPr>
              <w:spacing w:after="0"/>
              <w:ind w:firstLine="0"/>
              <w:jc w:val="center"/>
              <w:rPr>
                <w:bCs/>
                <w:sz w:val="18"/>
                <w:szCs w:val="18"/>
                <w:lang w:eastAsia="lv-LV"/>
              </w:rPr>
            </w:pPr>
            <w:r w:rsidRPr="000335C1">
              <w:rPr>
                <w:bCs/>
                <w:sz w:val="18"/>
                <w:szCs w:val="18"/>
                <w:lang w:eastAsia="lv-LV"/>
              </w:rPr>
              <w:t>100</w:t>
            </w:r>
          </w:p>
        </w:tc>
        <w:tc>
          <w:tcPr>
            <w:tcW w:w="1134" w:type="dxa"/>
          </w:tcPr>
          <w:p w14:paraId="37C59FE0" w14:textId="77777777" w:rsidR="005508FE" w:rsidRPr="000335C1" w:rsidRDefault="005508FE" w:rsidP="008360E0">
            <w:pPr>
              <w:spacing w:after="0"/>
              <w:ind w:firstLine="0"/>
              <w:jc w:val="center"/>
              <w:rPr>
                <w:bCs/>
                <w:sz w:val="18"/>
                <w:szCs w:val="18"/>
                <w:lang w:eastAsia="lv-LV"/>
              </w:rPr>
            </w:pPr>
            <w:r w:rsidRPr="000335C1">
              <w:rPr>
                <w:sz w:val="18"/>
              </w:rPr>
              <w:t>250</w:t>
            </w:r>
          </w:p>
        </w:tc>
        <w:tc>
          <w:tcPr>
            <w:tcW w:w="1139" w:type="dxa"/>
          </w:tcPr>
          <w:p w14:paraId="339326F2" w14:textId="77777777" w:rsidR="005508FE" w:rsidRPr="000335C1" w:rsidRDefault="005508FE" w:rsidP="008360E0">
            <w:pPr>
              <w:spacing w:after="0"/>
              <w:ind w:firstLine="0"/>
              <w:jc w:val="center"/>
              <w:rPr>
                <w:sz w:val="18"/>
              </w:rPr>
            </w:pPr>
            <w:r w:rsidRPr="000335C1">
              <w:rPr>
                <w:sz w:val="18"/>
              </w:rPr>
              <w:t>250</w:t>
            </w:r>
          </w:p>
        </w:tc>
      </w:tr>
      <w:tr w:rsidR="000335C1" w:rsidRPr="000335C1" w14:paraId="79CB9483" w14:textId="77777777" w:rsidTr="008360E0">
        <w:trPr>
          <w:jc w:val="center"/>
        </w:trPr>
        <w:tc>
          <w:tcPr>
            <w:tcW w:w="3256" w:type="dxa"/>
          </w:tcPr>
          <w:p w14:paraId="42DD51AA" w14:textId="77777777" w:rsidR="005508FE" w:rsidRPr="000335C1" w:rsidRDefault="005508FE" w:rsidP="008360E0">
            <w:pPr>
              <w:spacing w:after="0"/>
              <w:ind w:firstLine="0"/>
              <w:rPr>
                <w:sz w:val="18"/>
                <w:szCs w:val="18"/>
              </w:rPr>
            </w:pPr>
            <w:r w:rsidRPr="000335C1">
              <w:rPr>
                <w:sz w:val="18"/>
                <w:szCs w:val="18"/>
              </w:rPr>
              <w:t>Bāriņtiesu lietas, kurās VBTAI uzdevusi pieņemt jaunu lēmumu un novērst bezdarbību (skaits)</w:t>
            </w:r>
            <w:r w:rsidRPr="000335C1">
              <w:rPr>
                <w:sz w:val="18"/>
                <w:szCs w:val="18"/>
                <w:vertAlign w:val="superscript"/>
              </w:rPr>
              <w:t>2</w:t>
            </w:r>
          </w:p>
        </w:tc>
        <w:tc>
          <w:tcPr>
            <w:tcW w:w="1134" w:type="dxa"/>
            <w:tcBorders>
              <w:top w:val="nil"/>
              <w:left w:val="single" w:sz="4" w:space="0" w:color="auto"/>
              <w:bottom w:val="single" w:sz="4" w:space="0" w:color="auto"/>
              <w:right w:val="single" w:sz="4" w:space="0" w:color="auto"/>
            </w:tcBorders>
            <w:shd w:val="clear" w:color="auto" w:fill="auto"/>
          </w:tcPr>
          <w:p w14:paraId="3F92B702" w14:textId="77777777" w:rsidR="005508FE" w:rsidRPr="000335C1" w:rsidRDefault="005508FE" w:rsidP="008360E0">
            <w:pPr>
              <w:spacing w:after="0"/>
              <w:ind w:firstLine="0"/>
              <w:jc w:val="center"/>
              <w:rPr>
                <w:bCs/>
                <w:sz w:val="18"/>
              </w:rPr>
            </w:pPr>
            <w:r w:rsidRPr="000335C1">
              <w:rPr>
                <w:bCs/>
                <w:sz w:val="18"/>
              </w:rPr>
              <w:t>-</w:t>
            </w:r>
          </w:p>
        </w:tc>
        <w:tc>
          <w:tcPr>
            <w:tcW w:w="1134" w:type="dxa"/>
          </w:tcPr>
          <w:p w14:paraId="7A838FCE" w14:textId="77777777" w:rsidR="005508FE" w:rsidRPr="000335C1" w:rsidRDefault="005508FE" w:rsidP="008360E0">
            <w:pPr>
              <w:spacing w:after="0"/>
              <w:ind w:firstLine="0"/>
              <w:jc w:val="center"/>
              <w:rPr>
                <w:bCs/>
                <w:sz w:val="18"/>
                <w:szCs w:val="18"/>
                <w:lang w:eastAsia="lv-LV"/>
              </w:rPr>
            </w:pPr>
            <w:r w:rsidRPr="000335C1">
              <w:rPr>
                <w:bCs/>
                <w:sz w:val="18"/>
                <w:szCs w:val="18"/>
                <w:lang w:eastAsia="lv-LV"/>
              </w:rPr>
              <w:t>-</w:t>
            </w:r>
          </w:p>
        </w:tc>
        <w:tc>
          <w:tcPr>
            <w:tcW w:w="1275" w:type="dxa"/>
          </w:tcPr>
          <w:p w14:paraId="2430C800" w14:textId="77777777" w:rsidR="005508FE" w:rsidRPr="000335C1" w:rsidRDefault="005508FE" w:rsidP="008360E0">
            <w:pPr>
              <w:spacing w:after="0"/>
              <w:ind w:firstLine="0"/>
              <w:jc w:val="center"/>
              <w:rPr>
                <w:bCs/>
                <w:sz w:val="18"/>
                <w:szCs w:val="18"/>
                <w:lang w:eastAsia="lv-LV"/>
              </w:rPr>
            </w:pPr>
            <w:r w:rsidRPr="000335C1">
              <w:rPr>
                <w:bCs/>
                <w:sz w:val="18"/>
                <w:szCs w:val="18"/>
                <w:lang w:eastAsia="lv-LV"/>
              </w:rPr>
              <w:t>10</w:t>
            </w:r>
          </w:p>
        </w:tc>
        <w:tc>
          <w:tcPr>
            <w:tcW w:w="1134" w:type="dxa"/>
          </w:tcPr>
          <w:p w14:paraId="7E756CB5" w14:textId="77777777" w:rsidR="005508FE" w:rsidRPr="000335C1" w:rsidRDefault="005508FE" w:rsidP="008360E0">
            <w:pPr>
              <w:spacing w:after="0"/>
              <w:ind w:firstLine="0"/>
              <w:jc w:val="center"/>
              <w:rPr>
                <w:bCs/>
                <w:sz w:val="18"/>
                <w:szCs w:val="18"/>
                <w:lang w:eastAsia="lv-LV"/>
              </w:rPr>
            </w:pPr>
            <w:r w:rsidRPr="000335C1">
              <w:rPr>
                <w:sz w:val="18"/>
              </w:rPr>
              <w:t>25</w:t>
            </w:r>
          </w:p>
        </w:tc>
        <w:tc>
          <w:tcPr>
            <w:tcW w:w="1139" w:type="dxa"/>
          </w:tcPr>
          <w:p w14:paraId="79D84B3E" w14:textId="77777777" w:rsidR="005508FE" w:rsidRPr="000335C1" w:rsidRDefault="005508FE" w:rsidP="008360E0">
            <w:pPr>
              <w:spacing w:after="0"/>
              <w:ind w:firstLine="0"/>
              <w:jc w:val="center"/>
              <w:rPr>
                <w:sz w:val="18"/>
              </w:rPr>
            </w:pPr>
            <w:r w:rsidRPr="000335C1">
              <w:rPr>
                <w:sz w:val="18"/>
              </w:rPr>
              <w:t>25</w:t>
            </w:r>
          </w:p>
        </w:tc>
      </w:tr>
      <w:tr w:rsidR="000335C1" w:rsidRPr="000335C1" w14:paraId="26B6721E" w14:textId="77777777" w:rsidTr="008360E0">
        <w:trPr>
          <w:jc w:val="center"/>
        </w:trPr>
        <w:tc>
          <w:tcPr>
            <w:tcW w:w="9072" w:type="dxa"/>
            <w:gridSpan w:val="6"/>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120D63B3" w14:textId="77777777" w:rsidR="005508FE" w:rsidRPr="000335C1" w:rsidDel="00A31B28" w:rsidRDefault="005508FE" w:rsidP="008360E0">
            <w:pPr>
              <w:spacing w:after="0"/>
              <w:ind w:firstLine="0"/>
              <w:jc w:val="center"/>
              <w:rPr>
                <w:bCs/>
                <w:sz w:val="18"/>
                <w:szCs w:val="18"/>
                <w:lang w:eastAsia="lv-LV"/>
              </w:rPr>
            </w:pPr>
            <w:r w:rsidRPr="000335C1">
              <w:rPr>
                <w:sz w:val="18"/>
              </w:rPr>
              <w:t>Efektīva un klientorientēta VBTAI darbība</w:t>
            </w:r>
          </w:p>
        </w:tc>
      </w:tr>
      <w:tr w:rsidR="000335C1" w:rsidRPr="000335C1" w14:paraId="2FD49BAD" w14:textId="77777777" w:rsidTr="008360E0">
        <w:trPr>
          <w:jc w:val="center"/>
        </w:trPr>
        <w:tc>
          <w:tcPr>
            <w:tcW w:w="3256" w:type="dxa"/>
          </w:tcPr>
          <w:p w14:paraId="4044A331" w14:textId="77777777" w:rsidR="005508FE" w:rsidRPr="000335C1" w:rsidDel="00BD365B" w:rsidRDefault="005508FE" w:rsidP="008360E0">
            <w:pPr>
              <w:spacing w:after="0"/>
              <w:ind w:firstLine="0"/>
              <w:rPr>
                <w:sz w:val="18"/>
                <w:szCs w:val="18"/>
              </w:rPr>
            </w:pPr>
            <w:r w:rsidRPr="000335C1">
              <w:rPr>
                <w:bCs/>
                <w:sz w:val="18"/>
                <w:szCs w:val="18"/>
                <w:lang w:eastAsia="lv-LV"/>
              </w:rPr>
              <w:t>Personu īpatsvars, kas apmierinātas ar VBTAI saņemtajām konsultācijām (%)</w:t>
            </w:r>
          </w:p>
        </w:tc>
        <w:tc>
          <w:tcPr>
            <w:tcW w:w="1134" w:type="dxa"/>
          </w:tcPr>
          <w:p w14:paraId="243574C8" w14:textId="77777777" w:rsidR="005508FE" w:rsidRPr="000335C1" w:rsidDel="00BD365B" w:rsidRDefault="005508FE" w:rsidP="008360E0">
            <w:pPr>
              <w:spacing w:after="0"/>
              <w:ind w:firstLine="0"/>
              <w:jc w:val="center"/>
              <w:rPr>
                <w:bCs/>
                <w:sz w:val="18"/>
                <w:szCs w:val="18"/>
                <w:lang w:eastAsia="lv-LV"/>
              </w:rPr>
            </w:pPr>
            <w:r w:rsidRPr="000335C1">
              <w:rPr>
                <w:sz w:val="18"/>
              </w:rPr>
              <w:t>87,0</w:t>
            </w:r>
          </w:p>
        </w:tc>
        <w:tc>
          <w:tcPr>
            <w:tcW w:w="1134" w:type="dxa"/>
          </w:tcPr>
          <w:p w14:paraId="31CDD84D" w14:textId="77777777" w:rsidR="005508FE" w:rsidRPr="000335C1" w:rsidDel="00BD365B" w:rsidRDefault="005508FE" w:rsidP="008360E0">
            <w:pPr>
              <w:spacing w:after="0"/>
              <w:ind w:firstLine="0"/>
              <w:jc w:val="center"/>
              <w:rPr>
                <w:bCs/>
                <w:sz w:val="18"/>
                <w:szCs w:val="18"/>
                <w:lang w:eastAsia="lv-LV"/>
              </w:rPr>
            </w:pPr>
            <w:r w:rsidRPr="000335C1">
              <w:rPr>
                <w:sz w:val="18"/>
                <w:szCs w:val="18"/>
                <w:lang w:eastAsia="lv-LV"/>
              </w:rPr>
              <w:t>90,0</w:t>
            </w:r>
          </w:p>
        </w:tc>
        <w:tc>
          <w:tcPr>
            <w:tcW w:w="1275" w:type="dxa"/>
          </w:tcPr>
          <w:p w14:paraId="40EFCBED" w14:textId="77777777" w:rsidR="005508FE" w:rsidRPr="000335C1" w:rsidDel="00BD365B" w:rsidRDefault="005508FE" w:rsidP="008360E0">
            <w:pPr>
              <w:spacing w:after="0"/>
              <w:ind w:firstLine="0"/>
              <w:jc w:val="center"/>
              <w:rPr>
                <w:bCs/>
                <w:sz w:val="18"/>
                <w:szCs w:val="18"/>
                <w:lang w:eastAsia="lv-LV"/>
              </w:rPr>
            </w:pPr>
            <w:r w:rsidRPr="000335C1">
              <w:rPr>
                <w:sz w:val="18"/>
                <w:szCs w:val="18"/>
                <w:lang w:eastAsia="lv-LV"/>
              </w:rPr>
              <w:t>90,0</w:t>
            </w:r>
          </w:p>
        </w:tc>
        <w:tc>
          <w:tcPr>
            <w:tcW w:w="1134" w:type="dxa"/>
          </w:tcPr>
          <w:p w14:paraId="4A6F27A7" w14:textId="77777777" w:rsidR="005508FE" w:rsidRPr="000335C1" w:rsidDel="00BD365B" w:rsidRDefault="005508FE" w:rsidP="008360E0">
            <w:pPr>
              <w:spacing w:after="0"/>
              <w:ind w:firstLine="0"/>
              <w:jc w:val="center"/>
              <w:rPr>
                <w:bCs/>
                <w:sz w:val="18"/>
              </w:rPr>
            </w:pPr>
            <w:r w:rsidRPr="000335C1">
              <w:rPr>
                <w:sz w:val="18"/>
                <w:szCs w:val="18"/>
                <w:lang w:eastAsia="lv-LV"/>
              </w:rPr>
              <w:t>90,0</w:t>
            </w:r>
          </w:p>
        </w:tc>
        <w:tc>
          <w:tcPr>
            <w:tcW w:w="1139" w:type="dxa"/>
          </w:tcPr>
          <w:p w14:paraId="2551025E" w14:textId="77777777" w:rsidR="005508FE" w:rsidRPr="000335C1" w:rsidRDefault="005508FE" w:rsidP="008360E0">
            <w:pPr>
              <w:spacing w:after="0"/>
              <w:ind w:firstLine="0"/>
              <w:jc w:val="center"/>
              <w:rPr>
                <w:sz w:val="18"/>
              </w:rPr>
            </w:pPr>
            <w:r w:rsidRPr="000335C1">
              <w:rPr>
                <w:sz w:val="18"/>
              </w:rPr>
              <w:t>90,0</w:t>
            </w:r>
          </w:p>
        </w:tc>
      </w:tr>
      <w:tr w:rsidR="000335C1" w:rsidRPr="000335C1" w14:paraId="6387CC66" w14:textId="77777777" w:rsidTr="008360E0">
        <w:trPr>
          <w:jc w:val="center"/>
        </w:trPr>
        <w:tc>
          <w:tcPr>
            <w:tcW w:w="9072" w:type="dxa"/>
            <w:gridSpan w:val="6"/>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0A651949" w14:textId="77777777" w:rsidR="005508FE" w:rsidRPr="000335C1" w:rsidDel="00A31B28" w:rsidRDefault="005508FE" w:rsidP="008360E0">
            <w:pPr>
              <w:spacing w:after="0"/>
              <w:ind w:firstLine="0"/>
              <w:jc w:val="center"/>
              <w:rPr>
                <w:bCs/>
                <w:sz w:val="18"/>
                <w:szCs w:val="18"/>
                <w:lang w:eastAsia="lv-LV"/>
              </w:rPr>
            </w:pPr>
            <w:r w:rsidRPr="000335C1">
              <w:rPr>
                <w:sz w:val="18"/>
              </w:rPr>
              <w:t>Uzlabota ārpusģimenes aprūpē esošiem bērniem nodrošināto pakalpojumu kvalitāte</w:t>
            </w:r>
          </w:p>
        </w:tc>
      </w:tr>
      <w:tr w:rsidR="000335C1" w:rsidRPr="000335C1" w14:paraId="2D84FE69" w14:textId="77777777" w:rsidTr="008360E0">
        <w:trPr>
          <w:jc w:val="center"/>
        </w:trPr>
        <w:tc>
          <w:tcPr>
            <w:tcW w:w="3256" w:type="dxa"/>
            <w:tcBorders>
              <w:top w:val="single" w:sz="4" w:space="0" w:color="auto"/>
              <w:bottom w:val="single" w:sz="4" w:space="0" w:color="auto"/>
              <w:right w:val="single" w:sz="4" w:space="0" w:color="auto"/>
            </w:tcBorders>
            <w:shd w:val="clear" w:color="auto" w:fill="auto"/>
          </w:tcPr>
          <w:p w14:paraId="6BB95ED0" w14:textId="77777777" w:rsidR="005508FE" w:rsidRPr="000335C1" w:rsidRDefault="005508FE" w:rsidP="008360E0">
            <w:pPr>
              <w:spacing w:after="0"/>
              <w:ind w:firstLine="0"/>
              <w:rPr>
                <w:sz w:val="18"/>
              </w:rPr>
            </w:pPr>
            <w:r w:rsidRPr="000335C1">
              <w:rPr>
                <w:bCs/>
                <w:iCs/>
                <w:sz w:val="18"/>
                <w:szCs w:val="18"/>
              </w:rPr>
              <w:t>Nodrošināta darbinieku kvalifikācijas paaugstināšana (skaits)</w:t>
            </w:r>
          </w:p>
        </w:tc>
        <w:tc>
          <w:tcPr>
            <w:tcW w:w="1134" w:type="dxa"/>
            <w:tcBorders>
              <w:top w:val="single" w:sz="4" w:space="0" w:color="000000"/>
              <w:left w:val="single" w:sz="4" w:space="0" w:color="000000"/>
              <w:bottom w:val="single" w:sz="4" w:space="0" w:color="000000"/>
              <w:right w:val="single" w:sz="4" w:space="0" w:color="000000"/>
            </w:tcBorders>
          </w:tcPr>
          <w:p w14:paraId="417731C5" w14:textId="77777777" w:rsidR="005508FE" w:rsidRPr="000335C1" w:rsidRDefault="005508FE" w:rsidP="008360E0">
            <w:pPr>
              <w:spacing w:after="0"/>
              <w:ind w:firstLine="0"/>
              <w:jc w:val="center"/>
              <w:rPr>
                <w:sz w:val="18"/>
              </w:rPr>
            </w:pPr>
            <w:r w:rsidRPr="000335C1">
              <w:rPr>
                <w:bCs/>
                <w:sz w:val="18"/>
              </w:rPr>
              <w:t>25</w:t>
            </w:r>
          </w:p>
        </w:tc>
        <w:tc>
          <w:tcPr>
            <w:tcW w:w="1134" w:type="dxa"/>
            <w:tcBorders>
              <w:top w:val="single" w:sz="4" w:space="0" w:color="000000"/>
              <w:left w:val="single" w:sz="4" w:space="0" w:color="000000"/>
              <w:bottom w:val="single" w:sz="4" w:space="0" w:color="000000"/>
              <w:right w:val="single" w:sz="4" w:space="0" w:color="000000"/>
            </w:tcBorders>
          </w:tcPr>
          <w:p w14:paraId="14BD351A" w14:textId="77777777" w:rsidR="005508FE" w:rsidRPr="000335C1" w:rsidRDefault="005508FE" w:rsidP="008360E0">
            <w:pPr>
              <w:spacing w:after="0"/>
              <w:ind w:firstLine="0"/>
              <w:jc w:val="center"/>
              <w:rPr>
                <w:sz w:val="18"/>
              </w:rPr>
            </w:pPr>
            <w:r w:rsidRPr="000335C1">
              <w:rPr>
                <w:bCs/>
                <w:sz w:val="18"/>
              </w:rPr>
              <w:t>42</w:t>
            </w:r>
          </w:p>
        </w:tc>
        <w:tc>
          <w:tcPr>
            <w:tcW w:w="1275" w:type="dxa"/>
          </w:tcPr>
          <w:p w14:paraId="39AAD474" w14:textId="77777777" w:rsidR="005508FE" w:rsidRPr="000335C1" w:rsidRDefault="005508FE" w:rsidP="008360E0">
            <w:pPr>
              <w:spacing w:after="0"/>
              <w:ind w:firstLine="0"/>
              <w:jc w:val="center"/>
              <w:rPr>
                <w:sz w:val="18"/>
              </w:rPr>
            </w:pPr>
            <w:r w:rsidRPr="000335C1">
              <w:rPr>
                <w:sz w:val="18"/>
                <w:szCs w:val="18"/>
                <w:lang w:eastAsia="lv-LV"/>
              </w:rPr>
              <w:t>42</w:t>
            </w:r>
          </w:p>
        </w:tc>
        <w:tc>
          <w:tcPr>
            <w:tcW w:w="1134" w:type="dxa"/>
          </w:tcPr>
          <w:p w14:paraId="69A52DD8" w14:textId="77777777" w:rsidR="005508FE" w:rsidRPr="000335C1" w:rsidRDefault="005508FE" w:rsidP="008360E0">
            <w:pPr>
              <w:spacing w:after="0"/>
              <w:ind w:firstLine="0"/>
              <w:jc w:val="center"/>
              <w:rPr>
                <w:sz w:val="18"/>
              </w:rPr>
            </w:pPr>
            <w:r w:rsidRPr="000335C1">
              <w:rPr>
                <w:sz w:val="18"/>
                <w:szCs w:val="18"/>
                <w:lang w:eastAsia="lv-LV"/>
              </w:rPr>
              <w:t>42</w:t>
            </w:r>
          </w:p>
        </w:tc>
        <w:tc>
          <w:tcPr>
            <w:tcW w:w="1139" w:type="dxa"/>
          </w:tcPr>
          <w:p w14:paraId="00DCB128" w14:textId="77777777" w:rsidR="005508FE" w:rsidRPr="000335C1" w:rsidRDefault="005508FE" w:rsidP="008360E0">
            <w:pPr>
              <w:spacing w:after="0"/>
              <w:ind w:firstLine="0"/>
              <w:jc w:val="center"/>
              <w:rPr>
                <w:sz w:val="18"/>
              </w:rPr>
            </w:pPr>
            <w:r w:rsidRPr="000335C1">
              <w:rPr>
                <w:sz w:val="18"/>
              </w:rPr>
              <w:t>42</w:t>
            </w:r>
          </w:p>
        </w:tc>
      </w:tr>
    </w:tbl>
    <w:p w14:paraId="6220C26F" w14:textId="77777777" w:rsidR="005508FE" w:rsidRPr="000335C1" w:rsidRDefault="005508FE" w:rsidP="005508FE">
      <w:pPr>
        <w:spacing w:after="0"/>
        <w:ind w:firstLine="425"/>
        <w:jc w:val="left"/>
        <w:rPr>
          <w:sz w:val="18"/>
          <w:szCs w:val="18"/>
        </w:rPr>
      </w:pPr>
      <w:r w:rsidRPr="000335C1">
        <w:rPr>
          <w:sz w:val="18"/>
          <w:szCs w:val="18"/>
        </w:rPr>
        <w:t>Piezīmes.</w:t>
      </w:r>
    </w:p>
    <w:p w14:paraId="1DCFFBD3" w14:textId="77777777" w:rsidR="005508FE" w:rsidRPr="000335C1" w:rsidRDefault="005508FE" w:rsidP="005508FE">
      <w:pPr>
        <w:spacing w:after="0"/>
        <w:ind w:firstLine="425"/>
        <w:rPr>
          <w:sz w:val="18"/>
          <w:szCs w:val="18"/>
        </w:rPr>
      </w:pPr>
      <w:r w:rsidRPr="000335C1">
        <w:rPr>
          <w:sz w:val="18"/>
          <w:szCs w:val="18"/>
          <w:vertAlign w:val="superscript"/>
        </w:rPr>
        <w:t>1</w:t>
      </w:r>
      <w:r w:rsidRPr="000335C1">
        <w:rPr>
          <w:sz w:val="18"/>
          <w:szCs w:val="18"/>
        </w:rPr>
        <w:t xml:space="preserve"> Rādītājs tiek aizstāts ar diviem atsevišķiem rādītājiem “pārbaudes bērnu ārpusģimenes aprūpes iestādēs, kas ierosinātas pamatojoties uz sūdzībām un iesniegumiem (skaits)” un “</w:t>
      </w:r>
      <w:r w:rsidRPr="000335C1">
        <w:rPr>
          <w:iCs/>
          <w:sz w:val="18"/>
          <w:szCs w:val="18"/>
        </w:rPr>
        <w:t>pārbaužu bērnu ārpusģimenes aprūpes iestādēs, kas ierosinātas pamatojoties uz sūdzībām un iesniegumiem, īpatsvars no kopējām pārbaudēm bērnu ārpusģimenes aprūpes iestādēs (%)</w:t>
      </w:r>
      <w:r w:rsidRPr="000335C1">
        <w:rPr>
          <w:sz w:val="18"/>
          <w:szCs w:val="18"/>
        </w:rPr>
        <w:t>”.</w:t>
      </w:r>
    </w:p>
    <w:p w14:paraId="4EFC8134" w14:textId="77777777" w:rsidR="005508FE" w:rsidRPr="000335C1" w:rsidRDefault="005508FE" w:rsidP="005508FE">
      <w:pPr>
        <w:spacing w:after="0"/>
        <w:ind w:firstLine="425"/>
        <w:jc w:val="left"/>
        <w:rPr>
          <w:sz w:val="18"/>
          <w:szCs w:val="18"/>
        </w:rPr>
      </w:pPr>
      <w:r w:rsidRPr="000335C1">
        <w:rPr>
          <w:sz w:val="18"/>
          <w:szCs w:val="18"/>
          <w:vertAlign w:val="superscript"/>
        </w:rPr>
        <w:t xml:space="preserve">2 </w:t>
      </w:r>
      <w:r w:rsidRPr="000335C1">
        <w:rPr>
          <w:sz w:val="18"/>
          <w:szCs w:val="18"/>
        </w:rPr>
        <w:t>Rādītāju uzsāk mērīt ar 2022. gadu.</w:t>
      </w:r>
    </w:p>
    <w:p w14:paraId="47F58088" w14:textId="77777777" w:rsidR="005508FE" w:rsidRPr="000335C1" w:rsidRDefault="005508FE" w:rsidP="005508FE">
      <w:pPr>
        <w:spacing w:after="0"/>
        <w:ind w:firstLine="425"/>
        <w:rPr>
          <w:sz w:val="18"/>
          <w:szCs w:val="18"/>
        </w:rPr>
      </w:pPr>
      <w:r w:rsidRPr="000335C1">
        <w:rPr>
          <w:sz w:val="18"/>
          <w:szCs w:val="18"/>
          <w:vertAlign w:val="superscript"/>
        </w:rPr>
        <w:t>3</w:t>
      </w:r>
      <w:r w:rsidRPr="000335C1">
        <w:rPr>
          <w:sz w:val="18"/>
          <w:szCs w:val="18"/>
        </w:rPr>
        <w:t xml:space="preserve"> Rādītājs tiek aizstāts ar rādītāju “pārbaudes citās iestādēs (skolās, pirmsskolas izglītības iestādēs, sociālās korekcijas izglītības iestādēs, ieslodzījuma vietās, ārstniecības iestādēs, u.c), (skaits)”.</w:t>
      </w:r>
    </w:p>
    <w:p w14:paraId="3050B6AD" w14:textId="77777777" w:rsidR="005508FE" w:rsidRPr="000335C1" w:rsidRDefault="005508FE" w:rsidP="005508FE">
      <w:pPr>
        <w:spacing w:after="0"/>
        <w:ind w:firstLine="425"/>
        <w:rPr>
          <w:sz w:val="18"/>
          <w:szCs w:val="18"/>
        </w:rPr>
      </w:pPr>
      <w:r w:rsidRPr="000335C1">
        <w:rPr>
          <w:sz w:val="18"/>
          <w:szCs w:val="18"/>
          <w:vertAlign w:val="superscript"/>
        </w:rPr>
        <w:t>4</w:t>
      </w:r>
      <w:r w:rsidRPr="000335C1">
        <w:rPr>
          <w:sz w:val="18"/>
          <w:szCs w:val="18"/>
        </w:rPr>
        <w:t xml:space="preserve"> Rādītājs tiek aizstāts ar diviem atsevišķiem rādītājiem “pārbaudes citās iestādēs, kas ierosinātas pamatojoties uz sūdzībām un iesniegumiem (skaits)” un “pārbaužu citās iestādēs, kas ierosinātas pamatojoties uz sūdzībām un iesniegumiem, īpatsvars no kopējām pārbaudēm citās iestādēs (%)”.</w:t>
      </w:r>
    </w:p>
    <w:p w14:paraId="237CD973" w14:textId="77777777" w:rsidR="005508FE" w:rsidRPr="000335C1" w:rsidRDefault="005508FE" w:rsidP="005508FE">
      <w:pPr>
        <w:spacing w:after="0"/>
        <w:ind w:firstLine="425"/>
        <w:rPr>
          <w:sz w:val="18"/>
          <w:szCs w:val="18"/>
        </w:rPr>
      </w:pPr>
      <w:r w:rsidRPr="000335C1">
        <w:rPr>
          <w:sz w:val="18"/>
          <w:szCs w:val="18"/>
          <w:vertAlign w:val="superscript"/>
        </w:rPr>
        <w:t>5</w:t>
      </w:r>
      <w:r w:rsidRPr="000335C1">
        <w:rPr>
          <w:sz w:val="18"/>
          <w:szCs w:val="18"/>
        </w:rPr>
        <w:t xml:space="preserve"> Rādītājs tiek aizstāts ar rādītāju “Pārbaužu rezultātā konstatētie bērnu tiesību pārkāpumi (skaits)”.</w:t>
      </w:r>
    </w:p>
    <w:p w14:paraId="07AED903" w14:textId="77777777" w:rsidR="005508FE" w:rsidRPr="000335C1" w:rsidRDefault="005508FE" w:rsidP="005508FE">
      <w:pPr>
        <w:spacing w:after="0"/>
        <w:ind w:firstLine="425"/>
        <w:rPr>
          <w:sz w:val="18"/>
          <w:szCs w:val="18"/>
        </w:rPr>
      </w:pPr>
      <w:r w:rsidRPr="000335C1">
        <w:rPr>
          <w:sz w:val="18"/>
          <w:szCs w:val="18"/>
          <w:vertAlign w:val="superscript"/>
        </w:rPr>
        <w:t>6</w:t>
      </w:r>
      <w:r w:rsidRPr="000335C1">
        <w:rPr>
          <w:sz w:val="18"/>
          <w:szCs w:val="18"/>
        </w:rPr>
        <w:t xml:space="preserve"> Sākot ar 2021. gadu rādītājam tiek mainīta uzskaites metodika.</w:t>
      </w:r>
    </w:p>
    <w:p w14:paraId="59C7FF76" w14:textId="77777777" w:rsidR="005508FE" w:rsidRPr="000335C1" w:rsidRDefault="005508FE" w:rsidP="005508FE">
      <w:pPr>
        <w:spacing w:after="0"/>
        <w:ind w:firstLine="425"/>
        <w:rPr>
          <w:sz w:val="18"/>
          <w:szCs w:val="18"/>
        </w:rPr>
      </w:pPr>
      <w:r w:rsidRPr="000335C1">
        <w:rPr>
          <w:sz w:val="18"/>
          <w:szCs w:val="18"/>
          <w:vertAlign w:val="superscript"/>
        </w:rPr>
        <w:t xml:space="preserve">7 </w:t>
      </w:r>
      <w:r w:rsidRPr="000335C1">
        <w:rPr>
          <w:sz w:val="18"/>
          <w:szCs w:val="18"/>
        </w:rPr>
        <w:t>Rādītāju uzsāk plānot ar 2021. gadu.</w:t>
      </w:r>
    </w:p>
    <w:p w14:paraId="68A0349F" w14:textId="77777777" w:rsidR="005508FE" w:rsidRPr="000335C1" w:rsidRDefault="005508FE" w:rsidP="005508FE">
      <w:pPr>
        <w:spacing w:after="0"/>
        <w:ind w:firstLine="425"/>
        <w:rPr>
          <w:sz w:val="18"/>
          <w:szCs w:val="18"/>
        </w:rPr>
      </w:pPr>
      <w:r w:rsidRPr="000335C1">
        <w:rPr>
          <w:sz w:val="18"/>
          <w:szCs w:val="18"/>
          <w:vertAlign w:val="superscript"/>
        </w:rPr>
        <w:lastRenderedPageBreak/>
        <w:t>8</w:t>
      </w:r>
      <w:r w:rsidRPr="000335C1">
        <w:rPr>
          <w:sz w:val="18"/>
          <w:szCs w:val="18"/>
        </w:rPr>
        <w:t xml:space="preserve"> Rādītājs tiek aizstāts ar diviem atsevišķiem rādītājiem “Bērnu un pusaudžu uzticības tālruņa speciālistu sniegtās konsultācijas bērniem krīzes situācijās (skaits)” un “Sniegto konsultāciju īpatsvars apkalpoto zvanu, čata un e-konsultāciju skaitā (%)”.</w:t>
      </w:r>
    </w:p>
    <w:p w14:paraId="650FA109" w14:textId="77777777" w:rsidR="005508FE" w:rsidRPr="000335C1" w:rsidRDefault="005508FE" w:rsidP="005508FE">
      <w:pPr>
        <w:spacing w:after="0"/>
        <w:ind w:firstLine="425"/>
        <w:rPr>
          <w:sz w:val="18"/>
          <w:szCs w:val="18"/>
        </w:rPr>
      </w:pPr>
      <w:r w:rsidRPr="000335C1">
        <w:rPr>
          <w:sz w:val="18"/>
          <w:szCs w:val="18"/>
          <w:vertAlign w:val="superscript"/>
        </w:rPr>
        <w:t>9</w:t>
      </w:r>
      <w:r w:rsidRPr="000335C1">
        <w:rPr>
          <w:sz w:val="18"/>
          <w:szCs w:val="18"/>
        </w:rPr>
        <w:t xml:space="preserve"> Rādītājs tiek aizstāts ar diviem atsevišķiem rādītājiem “Gadījumi, kad pa Bērnu un pusaudžu uzticības tālruni saņemtā informācija nodota inspektoriem vai citām institūcijām (skaits)” un “To gadījumu īpatsvars saņemto zvanu, čatu, e-konsultāciju krīzes situāciju kopskaitā, kad Bērnu un pusaudžu uzticības tālrunī saņemtā informācija nodota inspektoriem vai citām institūcijām (%)”.</w:t>
      </w:r>
    </w:p>
    <w:p w14:paraId="23A1B7FA" w14:textId="77777777" w:rsidR="005508FE" w:rsidRPr="000335C1" w:rsidRDefault="005508FE" w:rsidP="005508FE">
      <w:pPr>
        <w:spacing w:after="0"/>
        <w:ind w:firstLine="425"/>
        <w:rPr>
          <w:sz w:val="18"/>
          <w:szCs w:val="18"/>
        </w:rPr>
      </w:pPr>
      <w:r w:rsidRPr="000335C1">
        <w:rPr>
          <w:sz w:val="18"/>
          <w:szCs w:val="18"/>
          <w:vertAlign w:val="superscript"/>
        </w:rPr>
        <w:t xml:space="preserve">10 </w:t>
      </w:r>
      <w:r w:rsidRPr="000335C1">
        <w:rPr>
          <w:sz w:val="18"/>
          <w:szCs w:val="18"/>
        </w:rPr>
        <w:t>Rādītājs tiek aizstāts ar diviem atsevišķiem rādītājiem</w:t>
      </w:r>
      <w:r w:rsidRPr="000335C1">
        <w:rPr>
          <w:sz w:val="18"/>
          <w:szCs w:val="18"/>
          <w:vertAlign w:val="superscript"/>
        </w:rPr>
        <w:t xml:space="preserve"> </w:t>
      </w:r>
      <w:r w:rsidRPr="000335C1">
        <w:rPr>
          <w:sz w:val="18"/>
          <w:szCs w:val="18"/>
        </w:rPr>
        <w:t>“Pārbaudītās bāriņtiesas (skaits)” un “Pārbaudīto bāriņtiesu īpatsvars bāriņtiesu kopskaitā (%)”.</w:t>
      </w:r>
    </w:p>
    <w:p w14:paraId="0E1BC645" w14:textId="77777777" w:rsidR="005508FE" w:rsidRPr="000335C1" w:rsidRDefault="005508FE" w:rsidP="005508FE">
      <w:pPr>
        <w:spacing w:after="0"/>
        <w:ind w:firstLine="425"/>
        <w:rPr>
          <w:sz w:val="18"/>
          <w:szCs w:val="18"/>
        </w:rPr>
      </w:pPr>
    </w:p>
    <w:p w14:paraId="5A91ED60" w14:textId="77777777" w:rsidR="005508FE" w:rsidRPr="000335C1" w:rsidRDefault="005508FE" w:rsidP="005508FE">
      <w:pPr>
        <w:spacing w:before="240" w:after="240"/>
        <w:ind w:firstLine="0"/>
        <w:jc w:val="center"/>
        <w:rPr>
          <w:b/>
          <w:lang w:eastAsia="lv-LV"/>
        </w:rPr>
      </w:pPr>
      <w:r w:rsidRPr="000335C1">
        <w:rPr>
          <w:b/>
          <w:lang w:eastAsia="lv-LV"/>
        </w:rPr>
        <w:t>Finansiālie rādītāji no 2020. līdz 2024. gadam</w:t>
      </w:r>
    </w:p>
    <w:tbl>
      <w:tblPr>
        <w:tblW w:w="903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66"/>
        <w:gridCol w:w="1121"/>
        <w:gridCol w:w="1122"/>
        <w:gridCol w:w="1176"/>
        <w:gridCol w:w="1176"/>
        <w:gridCol w:w="1176"/>
      </w:tblGrid>
      <w:tr w:rsidR="000335C1" w:rsidRPr="000335C1" w14:paraId="2BFCD044" w14:textId="77777777" w:rsidTr="008360E0">
        <w:trPr>
          <w:trHeight w:val="283"/>
          <w:tblHeader/>
          <w:jc w:val="center"/>
        </w:trPr>
        <w:tc>
          <w:tcPr>
            <w:tcW w:w="3266" w:type="dxa"/>
            <w:vAlign w:val="center"/>
          </w:tcPr>
          <w:p w14:paraId="2B4C7170" w14:textId="77777777" w:rsidR="005508FE" w:rsidRPr="000335C1" w:rsidRDefault="005508FE" w:rsidP="008360E0">
            <w:pPr>
              <w:spacing w:after="0"/>
              <w:ind w:firstLine="0"/>
              <w:jc w:val="center"/>
              <w:rPr>
                <w:sz w:val="18"/>
              </w:rPr>
            </w:pPr>
            <w:bookmarkStart w:id="37" w:name="_Hlk19781077"/>
          </w:p>
        </w:tc>
        <w:tc>
          <w:tcPr>
            <w:tcW w:w="1121" w:type="dxa"/>
          </w:tcPr>
          <w:p w14:paraId="2EA8AF4E" w14:textId="77777777" w:rsidR="005508FE" w:rsidRPr="000335C1" w:rsidRDefault="005508FE" w:rsidP="008360E0">
            <w:pPr>
              <w:spacing w:after="0"/>
              <w:ind w:firstLine="0"/>
              <w:jc w:val="center"/>
              <w:rPr>
                <w:sz w:val="18"/>
                <w:lang w:eastAsia="lv-LV"/>
              </w:rPr>
            </w:pPr>
            <w:r w:rsidRPr="000335C1">
              <w:rPr>
                <w:sz w:val="18"/>
                <w:szCs w:val="18"/>
                <w:lang w:eastAsia="lv-LV"/>
              </w:rPr>
              <w:t>2020. gads (izpilde)</w:t>
            </w:r>
          </w:p>
        </w:tc>
        <w:tc>
          <w:tcPr>
            <w:tcW w:w="1122" w:type="dxa"/>
          </w:tcPr>
          <w:p w14:paraId="185A001B" w14:textId="77777777" w:rsidR="005508FE" w:rsidRPr="000335C1" w:rsidRDefault="005508FE" w:rsidP="008360E0">
            <w:pPr>
              <w:spacing w:after="0"/>
              <w:ind w:firstLine="0"/>
              <w:jc w:val="center"/>
              <w:rPr>
                <w:sz w:val="18"/>
                <w:lang w:eastAsia="lv-LV"/>
              </w:rPr>
            </w:pPr>
            <w:r w:rsidRPr="000335C1">
              <w:rPr>
                <w:sz w:val="18"/>
                <w:szCs w:val="18"/>
                <w:lang w:eastAsia="lv-LV"/>
              </w:rPr>
              <w:t>2021. gada     plāns</w:t>
            </w:r>
          </w:p>
        </w:tc>
        <w:tc>
          <w:tcPr>
            <w:tcW w:w="1176" w:type="dxa"/>
          </w:tcPr>
          <w:p w14:paraId="4FC2CB33" w14:textId="77777777" w:rsidR="005508FE" w:rsidRPr="000335C1" w:rsidRDefault="005508FE" w:rsidP="008360E0">
            <w:pPr>
              <w:spacing w:after="0"/>
              <w:ind w:firstLine="0"/>
              <w:jc w:val="center"/>
              <w:rPr>
                <w:sz w:val="18"/>
                <w:szCs w:val="18"/>
                <w:lang w:eastAsia="lv-LV"/>
              </w:rPr>
            </w:pPr>
            <w:r w:rsidRPr="000335C1">
              <w:rPr>
                <w:sz w:val="18"/>
                <w:szCs w:val="18"/>
                <w:lang w:eastAsia="lv-LV"/>
              </w:rPr>
              <w:t>2022. gada plāns</w:t>
            </w:r>
          </w:p>
        </w:tc>
        <w:tc>
          <w:tcPr>
            <w:tcW w:w="1176" w:type="dxa"/>
          </w:tcPr>
          <w:p w14:paraId="7EFA30A0" w14:textId="77777777" w:rsidR="005508FE" w:rsidRPr="000335C1" w:rsidRDefault="005508FE" w:rsidP="008360E0">
            <w:pPr>
              <w:spacing w:after="0"/>
              <w:ind w:firstLine="0"/>
              <w:jc w:val="center"/>
              <w:rPr>
                <w:sz w:val="18"/>
                <w:szCs w:val="18"/>
                <w:lang w:eastAsia="lv-LV"/>
              </w:rPr>
            </w:pPr>
            <w:r w:rsidRPr="000335C1">
              <w:rPr>
                <w:sz w:val="18"/>
                <w:szCs w:val="18"/>
                <w:lang w:eastAsia="lv-LV"/>
              </w:rPr>
              <w:t>2023. gada plāns</w:t>
            </w:r>
          </w:p>
        </w:tc>
        <w:tc>
          <w:tcPr>
            <w:tcW w:w="1176" w:type="dxa"/>
          </w:tcPr>
          <w:p w14:paraId="5F2866CE" w14:textId="77777777" w:rsidR="005508FE" w:rsidRPr="000335C1" w:rsidRDefault="005508FE" w:rsidP="008360E0">
            <w:pPr>
              <w:spacing w:after="0"/>
              <w:ind w:firstLine="2"/>
              <w:jc w:val="center"/>
              <w:rPr>
                <w:sz w:val="18"/>
                <w:szCs w:val="18"/>
              </w:rPr>
            </w:pPr>
            <w:r w:rsidRPr="000335C1">
              <w:rPr>
                <w:sz w:val="18"/>
                <w:szCs w:val="18"/>
                <w:lang w:eastAsia="lv-LV"/>
              </w:rPr>
              <w:t>2024. gada plāns</w:t>
            </w:r>
          </w:p>
        </w:tc>
      </w:tr>
      <w:tr w:rsidR="000335C1" w:rsidRPr="000335C1" w14:paraId="0A581280" w14:textId="77777777" w:rsidTr="008360E0">
        <w:trPr>
          <w:trHeight w:val="142"/>
          <w:jc w:val="center"/>
        </w:trPr>
        <w:tc>
          <w:tcPr>
            <w:tcW w:w="3266" w:type="dxa"/>
            <w:shd w:val="clear" w:color="auto" w:fill="D9D9D9"/>
            <w:vAlign w:val="center"/>
          </w:tcPr>
          <w:p w14:paraId="1CCE9BF8" w14:textId="77777777" w:rsidR="005508FE" w:rsidRPr="000335C1" w:rsidRDefault="005508FE" w:rsidP="008360E0">
            <w:pPr>
              <w:spacing w:after="0"/>
              <w:ind w:firstLine="0"/>
              <w:jc w:val="left"/>
              <w:rPr>
                <w:sz w:val="18"/>
                <w:lang w:eastAsia="lv-LV"/>
              </w:rPr>
            </w:pPr>
            <w:r w:rsidRPr="000335C1">
              <w:rPr>
                <w:sz w:val="18"/>
                <w:lang w:eastAsia="lv-LV"/>
              </w:rPr>
              <w:t xml:space="preserve">Kopējie izdevumi, </w:t>
            </w:r>
            <w:r w:rsidRPr="000335C1">
              <w:rPr>
                <w:i/>
                <w:sz w:val="18"/>
                <w:szCs w:val="18"/>
              </w:rPr>
              <w:t>euro</w:t>
            </w:r>
          </w:p>
        </w:tc>
        <w:tc>
          <w:tcPr>
            <w:tcW w:w="112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D4235B6" w14:textId="77777777" w:rsidR="005508FE" w:rsidRPr="000335C1" w:rsidRDefault="005508FE" w:rsidP="008360E0">
            <w:pPr>
              <w:spacing w:after="0"/>
              <w:ind w:firstLine="0"/>
              <w:jc w:val="right"/>
              <w:rPr>
                <w:sz w:val="18"/>
                <w:szCs w:val="18"/>
              </w:rPr>
            </w:pPr>
            <w:r w:rsidRPr="000335C1">
              <w:rPr>
                <w:sz w:val="18"/>
                <w:szCs w:val="18"/>
              </w:rPr>
              <w:t>973 465</w:t>
            </w:r>
          </w:p>
        </w:tc>
        <w:tc>
          <w:tcPr>
            <w:tcW w:w="1122" w:type="dxa"/>
            <w:tcBorders>
              <w:top w:val="single" w:sz="4" w:space="0" w:color="auto"/>
              <w:left w:val="nil"/>
              <w:bottom w:val="single" w:sz="4" w:space="0" w:color="auto"/>
              <w:right w:val="single" w:sz="4" w:space="0" w:color="auto"/>
            </w:tcBorders>
            <w:shd w:val="clear" w:color="auto" w:fill="D9D9D9" w:themeFill="background1" w:themeFillShade="D9"/>
          </w:tcPr>
          <w:p w14:paraId="30135EEF" w14:textId="77777777" w:rsidR="005508FE" w:rsidRPr="000335C1" w:rsidRDefault="005508FE" w:rsidP="008360E0">
            <w:pPr>
              <w:spacing w:after="0"/>
              <w:ind w:firstLine="0"/>
              <w:jc w:val="right"/>
              <w:rPr>
                <w:sz w:val="18"/>
                <w:szCs w:val="18"/>
              </w:rPr>
            </w:pPr>
            <w:r w:rsidRPr="000335C1">
              <w:rPr>
                <w:sz w:val="18"/>
                <w:szCs w:val="18"/>
              </w:rPr>
              <w:t>1 046 659</w:t>
            </w:r>
          </w:p>
        </w:tc>
        <w:tc>
          <w:tcPr>
            <w:tcW w:w="1176" w:type="dxa"/>
            <w:tcBorders>
              <w:top w:val="single" w:sz="4" w:space="0" w:color="auto"/>
              <w:left w:val="nil"/>
              <w:bottom w:val="single" w:sz="4" w:space="0" w:color="auto"/>
              <w:right w:val="single" w:sz="4" w:space="0" w:color="auto"/>
            </w:tcBorders>
            <w:shd w:val="clear" w:color="auto" w:fill="D9D9D9" w:themeFill="background1" w:themeFillShade="D9"/>
          </w:tcPr>
          <w:p w14:paraId="722DCC2A" w14:textId="77777777" w:rsidR="005508FE" w:rsidRPr="000335C1" w:rsidRDefault="005508FE" w:rsidP="008360E0">
            <w:pPr>
              <w:spacing w:after="0"/>
              <w:ind w:firstLine="0"/>
              <w:jc w:val="right"/>
              <w:rPr>
                <w:sz w:val="18"/>
                <w:szCs w:val="18"/>
              </w:rPr>
            </w:pPr>
            <w:r w:rsidRPr="000335C1">
              <w:rPr>
                <w:sz w:val="18"/>
                <w:szCs w:val="18"/>
              </w:rPr>
              <w:t>1 216 218</w:t>
            </w:r>
          </w:p>
        </w:tc>
        <w:tc>
          <w:tcPr>
            <w:tcW w:w="1176" w:type="dxa"/>
            <w:tcBorders>
              <w:top w:val="single" w:sz="4" w:space="0" w:color="auto"/>
              <w:left w:val="nil"/>
              <w:bottom w:val="single" w:sz="4" w:space="0" w:color="auto"/>
              <w:right w:val="single" w:sz="4" w:space="0" w:color="auto"/>
            </w:tcBorders>
            <w:shd w:val="clear" w:color="auto" w:fill="D9D9D9" w:themeFill="background1" w:themeFillShade="D9"/>
          </w:tcPr>
          <w:p w14:paraId="61FE6330" w14:textId="77777777" w:rsidR="005508FE" w:rsidRPr="000335C1" w:rsidRDefault="005508FE" w:rsidP="008360E0">
            <w:pPr>
              <w:spacing w:after="0"/>
              <w:ind w:firstLine="0"/>
              <w:jc w:val="right"/>
              <w:rPr>
                <w:sz w:val="18"/>
                <w:szCs w:val="18"/>
              </w:rPr>
            </w:pPr>
            <w:r w:rsidRPr="000335C1">
              <w:rPr>
                <w:sz w:val="18"/>
                <w:szCs w:val="18"/>
              </w:rPr>
              <w:t>1 309 362</w:t>
            </w:r>
          </w:p>
        </w:tc>
        <w:tc>
          <w:tcPr>
            <w:tcW w:w="1176" w:type="dxa"/>
            <w:tcBorders>
              <w:top w:val="single" w:sz="4" w:space="0" w:color="auto"/>
              <w:left w:val="nil"/>
              <w:bottom w:val="single" w:sz="4" w:space="0" w:color="auto"/>
              <w:right w:val="single" w:sz="4" w:space="0" w:color="auto"/>
            </w:tcBorders>
            <w:shd w:val="clear" w:color="auto" w:fill="D9D9D9" w:themeFill="background1" w:themeFillShade="D9"/>
          </w:tcPr>
          <w:p w14:paraId="7730130F" w14:textId="77777777" w:rsidR="005508FE" w:rsidRPr="000335C1" w:rsidRDefault="005508FE" w:rsidP="008360E0">
            <w:pPr>
              <w:spacing w:after="0"/>
              <w:ind w:firstLine="0"/>
              <w:jc w:val="right"/>
              <w:rPr>
                <w:sz w:val="18"/>
                <w:szCs w:val="18"/>
              </w:rPr>
            </w:pPr>
            <w:r w:rsidRPr="000335C1">
              <w:rPr>
                <w:sz w:val="18"/>
                <w:szCs w:val="18"/>
              </w:rPr>
              <w:t>1 298 965</w:t>
            </w:r>
          </w:p>
        </w:tc>
      </w:tr>
      <w:tr w:rsidR="000335C1" w:rsidRPr="000335C1" w14:paraId="7A18309E" w14:textId="77777777" w:rsidTr="008360E0">
        <w:trPr>
          <w:trHeight w:val="283"/>
          <w:jc w:val="center"/>
        </w:trPr>
        <w:tc>
          <w:tcPr>
            <w:tcW w:w="3266" w:type="dxa"/>
            <w:vAlign w:val="center"/>
          </w:tcPr>
          <w:p w14:paraId="6FCA6947" w14:textId="77777777" w:rsidR="005508FE" w:rsidRPr="000335C1" w:rsidRDefault="005508FE" w:rsidP="008360E0">
            <w:pPr>
              <w:spacing w:after="0"/>
              <w:ind w:firstLine="0"/>
              <w:jc w:val="left"/>
              <w:rPr>
                <w:sz w:val="18"/>
                <w:szCs w:val="18"/>
                <w:lang w:eastAsia="lv-LV"/>
              </w:rPr>
            </w:pPr>
            <w:r w:rsidRPr="000335C1">
              <w:rPr>
                <w:sz w:val="18"/>
                <w:szCs w:val="18"/>
                <w:lang w:eastAsia="lv-LV"/>
              </w:rPr>
              <w:t xml:space="preserve">Kopējo izdevumu izmaiņas, </w:t>
            </w:r>
            <w:r w:rsidRPr="000335C1">
              <w:rPr>
                <w:i/>
                <w:sz w:val="18"/>
                <w:szCs w:val="18"/>
                <w:lang w:eastAsia="lv-LV"/>
              </w:rPr>
              <w:t>euro</w:t>
            </w:r>
            <w:r w:rsidRPr="000335C1">
              <w:rPr>
                <w:sz w:val="18"/>
                <w:szCs w:val="18"/>
                <w:lang w:eastAsia="lv-LV"/>
              </w:rPr>
              <w:t xml:space="preserve"> (+/–) pret iepriekšējo gadu</w:t>
            </w:r>
          </w:p>
        </w:tc>
        <w:tc>
          <w:tcPr>
            <w:tcW w:w="1121" w:type="dxa"/>
            <w:tcBorders>
              <w:top w:val="nil"/>
              <w:left w:val="single" w:sz="4" w:space="0" w:color="auto"/>
              <w:bottom w:val="single" w:sz="4" w:space="0" w:color="auto"/>
              <w:right w:val="single" w:sz="4" w:space="0" w:color="auto"/>
            </w:tcBorders>
            <w:shd w:val="clear" w:color="auto" w:fill="auto"/>
          </w:tcPr>
          <w:p w14:paraId="4335AC26" w14:textId="77777777" w:rsidR="005508FE" w:rsidRPr="000335C1" w:rsidRDefault="005508FE" w:rsidP="008360E0">
            <w:pPr>
              <w:spacing w:after="0"/>
              <w:ind w:firstLine="0"/>
              <w:jc w:val="center"/>
              <w:rPr>
                <w:sz w:val="18"/>
                <w:szCs w:val="18"/>
              </w:rPr>
            </w:pPr>
            <w:r w:rsidRPr="000335C1">
              <w:rPr>
                <w:bCs/>
                <w:sz w:val="18"/>
              </w:rPr>
              <w:t>×</w:t>
            </w:r>
          </w:p>
        </w:tc>
        <w:tc>
          <w:tcPr>
            <w:tcW w:w="1122" w:type="dxa"/>
            <w:tcBorders>
              <w:top w:val="nil"/>
              <w:left w:val="nil"/>
              <w:bottom w:val="single" w:sz="4" w:space="0" w:color="auto"/>
              <w:right w:val="single" w:sz="4" w:space="0" w:color="auto"/>
            </w:tcBorders>
            <w:shd w:val="clear" w:color="auto" w:fill="FFFFFF" w:themeFill="background1"/>
          </w:tcPr>
          <w:p w14:paraId="7D1A023F" w14:textId="77777777" w:rsidR="005508FE" w:rsidRPr="000335C1" w:rsidRDefault="005508FE" w:rsidP="008360E0">
            <w:pPr>
              <w:spacing w:after="0"/>
              <w:ind w:firstLine="0"/>
              <w:jc w:val="right"/>
              <w:rPr>
                <w:sz w:val="18"/>
                <w:szCs w:val="18"/>
              </w:rPr>
            </w:pPr>
            <w:r w:rsidRPr="000335C1">
              <w:rPr>
                <w:sz w:val="18"/>
                <w:szCs w:val="18"/>
              </w:rPr>
              <w:t>73 194</w:t>
            </w:r>
          </w:p>
        </w:tc>
        <w:tc>
          <w:tcPr>
            <w:tcW w:w="1176" w:type="dxa"/>
            <w:tcBorders>
              <w:top w:val="nil"/>
              <w:left w:val="nil"/>
              <w:bottom w:val="single" w:sz="4" w:space="0" w:color="auto"/>
              <w:right w:val="single" w:sz="4" w:space="0" w:color="auto"/>
            </w:tcBorders>
            <w:shd w:val="clear" w:color="auto" w:fill="FFFFFF" w:themeFill="background1"/>
          </w:tcPr>
          <w:p w14:paraId="69D51FEC" w14:textId="77777777" w:rsidR="005508FE" w:rsidRPr="000335C1" w:rsidRDefault="005508FE" w:rsidP="008360E0">
            <w:pPr>
              <w:spacing w:after="0"/>
              <w:ind w:firstLine="0"/>
              <w:jc w:val="right"/>
              <w:rPr>
                <w:sz w:val="18"/>
                <w:szCs w:val="18"/>
              </w:rPr>
            </w:pPr>
            <w:r w:rsidRPr="000335C1">
              <w:rPr>
                <w:sz w:val="18"/>
                <w:szCs w:val="18"/>
              </w:rPr>
              <w:t>169 559</w:t>
            </w:r>
          </w:p>
        </w:tc>
        <w:tc>
          <w:tcPr>
            <w:tcW w:w="1176" w:type="dxa"/>
            <w:tcBorders>
              <w:top w:val="nil"/>
              <w:left w:val="nil"/>
              <w:bottom w:val="single" w:sz="4" w:space="0" w:color="auto"/>
              <w:right w:val="single" w:sz="4" w:space="0" w:color="auto"/>
            </w:tcBorders>
            <w:shd w:val="clear" w:color="auto" w:fill="FFFFFF" w:themeFill="background1"/>
          </w:tcPr>
          <w:p w14:paraId="30369673" w14:textId="77777777" w:rsidR="005508FE" w:rsidRPr="000335C1" w:rsidRDefault="005508FE" w:rsidP="008360E0">
            <w:pPr>
              <w:spacing w:after="0"/>
              <w:ind w:firstLine="0"/>
              <w:jc w:val="right"/>
              <w:rPr>
                <w:sz w:val="18"/>
                <w:szCs w:val="18"/>
              </w:rPr>
            </w:pPr>
            <w:r w:rsidRPr="000335C1">
              <w:rPr>
                <w:sz w:val="18"/>
                <w:szCs w:val="18"/>
              </w:rPr>
              <w:t>93 144</w:t>
            </w:r>
          </w:p>
        </w:tc>
        <w:tc>
          <w:tcPr>
            <w:tcW w:w="1176" w:type="dxa"/>
            <w:tcBorders>
              <w:top w:val="nil"/>
              <w:left w:val="nil"/>
              <w:bottom w:val="single" w:sz="4" w:space="0" w:color="auto"/>
              <w:right w:val="single" w:sz="4" w:space="0" w:color="auto"/>
            </w:tcBorders>
            <w:shd w:val="clear" w:color="auto" w:fill="FFFFFF" w:themeFill="background1"/>
          </w:tcPr>
          <w:p w14:paraId="39367AF7" w14:textId="77777777" w:rsidR="005508FE" w:rsidRPr="000335C1" w:rsidRDefault="005508FE" w:rsidP="008360E0">
            <w:pPr>
              <w:spacing w:after="0"/>
              <w:ind w:firstLine="0"/>
              <w:jc w:val="right"/>
              <w:rPr>
                <w:sz w:val="18"/>
                <w:szCs w:val="18"/>
              </w:rPr>
            </w:pPr>
            <w:r w:rsidRPr="000335C1">
              <w:rPr>
                <w:sz w:val="18"/>
                <w:szCs w:val="18"/>
              </w:rPr>
              <w:t>-10 397</w:t>
            </w:r>
          </w:p>
        </w:tc>
      </w:tr>
      <w:tr w:rsidR="000335C1" w:rsidRPr="000335C1" w14:paraId="210E37B7" w14:textId="77777777" w:rsidTr="008360E0">
        <w:trPr>
          <w:trHeight w:val="283"/>
          <w:jc w:val="center"/>
        </w:trPr>
        <w:tc>
          <w:tcPr>
            <w:tcW w:w="3266" w:type="dxa"/>
            <w:vAlign w:val="center"/>
          </w:tcPr>
          <w:p w14:paraId="0D0E03E7" w14:textId="77777777" w:rsidR="005508FE" w:rsidRPr="000335C1" w:rsidRDefault="005508FE" w:rsidP="008360E0">
            <w:pPr>
              <w:spacing w:after="0"/>
              <w:ind w:firstLine="0"/>
              <w:jc w:val="left"/>
              <w:rPr>
                <w:sz w:val="18"/>
              </w:rPr>
            </w:pPr>
            <w:r w:rsidRPr="000335C1">
              <w:rPr>
                <w:sz w:val="18"/>
                <w:lang w:eastAsia="lv-LV"/>
              </w:rPr>
              <w:t>Kopējie izdevumi</w:t>
            </w:r>
            <w:r w:rsidRPr="000335C1">
              <w:rPr>
                <w:sz w:val="18"/>
              </w:rPr>
              <w:t>, % (+/–) pret iepriekšējo gadu</w:t>
            </w:r>
          </w:p>
        </w:tc>
        <w:tc>
          <w:tcPr>
            <w:tcW w:w="1121" w:type="dxa"/>
            <w:tcBorders>
              <w:top w:val="nil"/>
              <w:left w:val="single" w:sz="4" w:space="0" w:color="auto"/>
              <w:bottom w:val="single" w:sz="4" w:space="0" w:color="auto"/>
              <w:right w:val="single" w:sz="4" w:space="0" w:color="auto"/>
            </w:tcBorders>
            <w:shd w:val="clear" w:color="auto" w:fill="auto"/>
          </w:tcPr>
          <w:p w14:paraId="6DB87AF9" w14:textId="77777777" w:rsidR="005508FE" w:rsidRPr="000335C1" w:rsidRDefault="005508FE" w:rsidP="008360E0">
            <w:pPr>
              <w:spacing w:after="0"/>
              <w:ind w:firstLine="0"/>
              <w:jc w:val="center"/>
              <w:rPr>
                <w:sz w:val="18"/>
                <w:szCs w:val="18"/>
              </w:rPr>
            </w:pPr>
            <w:r w:rsidRPr="000335C1">
              <w:rPr>
                <w:bCs/>
                <w:sz w:val="18"/>
              </w:rPr>
              <w:t>×</w:t>
            </w:r>
          </w:p>
        </w:tc>
        <w:tc>
          <w:tcPr>
            <w:tcW w:w="1122" w:type="dxa"/>
            <w:tcBorders>
              <w:top w:val="nil"/>
              <w:left w:val="nil"/>
              <w:bottom w:val="single" w:sz="4" w:space="0" w:color="auto"/>
              <w:right w:val="single" w:sz="4" w:space="0" w:color="auto"/>
            </w:tcBorders>
            <w:shd w:val="clear" w:color="auto" w:fill="FFFFFF" w:themeFill="background1"/>
          </w:tcPr>
          <w:p w14:paraId="59529C4A" w14:textId="77777777" w:rsidR="005508FE" w:rsidRPr="000335C1" w:rsidRDefault="005508FE" w:rsidP="008360E0">
            <w:pPr>
              <w:spacing w:after="0"/>
              <w:ind w:firstLine="0"/>
              <w:jc w:val="right"/>
              <w:rPr>
                <w:sz w:val="18"/>
                <w:szCs w:val="18"/>
              </w:rPr>
            </w:pPr>
            <w:r w:rsidRPr="000335C1">
              <w:rPr>
                <w:sz w:val="18"/>
                <w:szCs w:val="18"/>
              </w:rPr>
              <w:t>7,5</w:t>
            </w:r>
          </w:p>
        </w:tc>
        <w:tc>
          <w:tcPr>
            <w:tcW w:w="1176" w:type="dxa"/>
            <w:tcBorders>
              <w:top w:val="nil"/>
              <w:left w:val="nil"/>
              <w:bottom w:val="single" w:sz="4" w:space="0" w:color="auto"/>
              <w:right w:val="single" w:sz="4" w:space="0" w:color="auto"/>
            </w:tcBorders>
            <w:shd w:val="clear" w:color="auto" w:fill="FFFFFF" w:themeFill="background1"/>
          </w:tcPr>
          <w:p w14:paraId="5142AA35" w14:textId="77777777" w:rsidR="005508FE" w:rsidRPr="000335C1" w:rsidRDefault="005508FE" w:rsidP="008360E0">
            <w:pPr>
              <w:spacing w:after="0"/>
              <w:ind w:firstLine="0"/>
              <w:jc w:val="right"/>
              <w:rPr>
                <w:sz w:val="18"/>
                <w:szCs w:val="18"/>
              </w:rPr>
            </w:pPr>
            <w:r w:rsidRPr="000335C1">
              <w:rPr>
                <w:sz w:val="18"/>
                <w:szCs w:val="18"/>
              </w:rPr>
              <w:t>16,2</w:t>
            </w:r>
          </w:p>
        </w:tc>
        <w:tc>
          <w:tcPr>
            <w:tcW w:w="1176" w:type="dxa"/>
            <w:tcBorders>
              <w:top w:val="nil"/>
              <w:left w:val="nil"/>
              <w:bottom w:val="single" w:sz="4" w:space="0" w:color="auto"/>
              <w:right w:val="single" w:sz="4" w:space="0" w:color="auto"/>
            </w:tcBorders>
            <w:shd w:val="clear" w:color="auto" w:fill="FFFFFF" w:themeFill="background1"/>
          </w:tcPr>
          <w:p w14:paraId="05889F9B" w14:textId="77777777" w:rsidR="005508FE" w:rsidRPr="000335C1" w:rsidRDefault="005508FE" w:rsidP="008360E0">
            <w:pPr>
              <w:spacing w:after="0"/>
              <w:ind w:firstLine="0"/>
              <w:jc w:val="right"/>
              <w:rPr>
                <w:sz w:val="18"/>
                <w:szCs w:val="18"/>
              </w:rPr>
            </w:pPr>
            <w:r w:rsidRPr="000335C1">
              <w:rPr>
                <w:sz w:val="18"/>
                <w:szCs w:val="18"/>
              </w:rPr>
              <w:t>7,7</w:t>
            </w:r>
          </w:p>
        </w:tc>
        <w:tc>
          <w:tcPr>
            <w:tcW w:w="1176" w:type="dxa"/>
            <w:tcBorders>
              <w:top w:val="nil"/>
              <w:left w:val="nil"/>
              <w:bottom w:val="single" w:sz="4" w:space="0" w:color="auto"/>
              <w:right w:val="single" w:sz="4" w:space="0" w:color="auto"/>
            </w:tcBorders>
            <w:shd w:val="clear" w:color="auto" w:fill="FFFFFF" w:themeFill="background1"/>
          </w:tcPr>
          <w:p w14:paraId="655FA372" w14:textId="77777777" w:rsidR="005508FE" w:rsidRPr="000335C1" w:rsidRDefault="005508FE" w:rsidP="008360E0">
            <w:pPr>
              <w:spacing w:after="0"/>
              <w:ind w:firstLine="0"/>
              <w:jc w:val="right"/>
              <w:rPr>
                <w:sz w:val="18"/>
                <w:szCs w:val="18"/>
              </w:rPr>
            </w:pPr>
            <w:r w:rsidRPr="000335C1">
              <w:rPr>
                <w:sz w:val="18"/>
                <w:szCs w:val="18"/>
              </w:rPr>
              <w:t>-0,8</w:t>
            </w:r>
          </w:p>
        </w:tc>
      </w:tr>
      <w:tr w:rsidR="000335C1" w:rsidRPr="000335C1" w14:paraId="48ABC2D2" w14:textId="77777777" w:rsidTr="008360E0">
        <w:trPr>
          <w:trHeight w:val="142"/>
          <w:jc w:val="center"/>
        </w:trPr>
        <w:tc>
          <w:tcPr>
            <w:tcW w:w="3266" w:type="dxa"/>
          </w:tcPr>
          <w:p w14:paraId="397C1F27" w14:textId="77777777" w:rsidR="005508FE" w:rsidRPr="000335C1" w:rsidRDefault="005508FE" w:rsidP="008360E0">
            <w:pPr>
              <w:spacing w:after="0"/>
              <w:ind w:firstLine="0"/>
              <w:jc w:val="left"/>
              <w:rPr>
                <w:sz w:val="18"/>
                <w:szCs w:val="18"/>
                <w:lang w:eastAsia="lv-LV"/>
              </w:rPr>
            </w:pPr>
            <w:r w:rsidRPr="000335C1">
              <w:rPr>
                <w:sz w:val="18"/>
                <w:szCs w:val="18"/>
              </w:rPr>
              <w:t xml:space="preserve">Atlīdzība, </w:t>
            </w:r>
            <w:r w:rsidRPr="000335C1">
              <w:rPr>
                <w:i/>
                <w:sz w:val="18"/>
                <w:szCs w:val="18"/>
              </w:rPr>
              <w:t>euro</w:t>
            </w:r>
          </w:p>
        </w:tc>
        <w:tc>
          <w:tcPr>
            <w:tcW w:w="1121" w:type="dxa"/>
            <w:tcBorders>
              <w:top w:val="nil"/>
              <w:left w:val="single" w:sz="4" w:space="0" w:color="auto"/>
              <w:bottom w:val="single" w:sz="4" w:space="0" w:color="auto"/>
              <w:right w:val="single" w:sz="4" w:space="0" w:color="auto"/>
            </w:tcBorders>
            <w:shd w:val="clear" w:color="auto" w:fill="FFFFFF" w:themeFill="background1"/>
          </w:tcPr>
          <w:p w14:paraId="69C3F36E" w14:textId="77777777" w:rsidR="005508FE" w:rsidRPr="000335C1" w:rsidRDefault="005508FE" w:rsidP="008360E0">
            <w:pPr>
              <w:spacing w:after="0"/>
              <w:ind w:firstLine="0"/>
              <w:jc w:val="right"/>
              <w:rPr>
                <w:sz w:val="18"/>
                <w:szCs w:val="18"/>
              </w:rPr>
            </w:pPr>
            <w:r w:rsidRPr="000335C1">
              <w:rPr>
                <w:sz w:val="18"/>
                <w:szCs w:val="18"/>
              </w:rPr>
              <w:t>815 324</w:t>
            </w:r>
          </w:p>
        </w:tc>
        <w:tc>
          <w:tcPr>
            <w:tcW w:w="1122" w:type="dxa"/>
            <w:tcBorders>
              <w:top w:val="nil"/>
              <w:left w:val="nil"/>
              <w:bottom w:val="single" w:sz="4" w:space="0" w:color="auto"/>
              <w:right w:val="single" w:sz="4" w:space="0" w:color="auto"/>
            </w:tcBorders>
            <w:shd w:val="clear" w:color="auto" w:fill="FFFFFF" w:themeFill="background1"/>
          </w:tcPr>
          <w:p w14:paraId="1D5EC21E" w14:textId="77777777" w:rsidR="005508FE" w:rsidRPr="000335C1" w:rsidRDefault="005508FE" w:rsidP="008360E0">
            <w:pPr>
              <w:spacing w:after="0"/>
              <w:ind w:firstLine="0"/>
              <w:jc w:val="right"/>
              <w:rPr>
                <w:sz w:val="18"/>
                <w:szCs w:val="18"/>
              </w:rPr>
            </w:pPr>
            <w:r w:rsidRPr="000335C1">
              <w:rPr>
                <w:sz w:val="18"/>
                <w:szCs w:val="18"/>
              </w:rPr>
              <w:t>876 544</w:t>
            </w:r>
          </w:p>
        </w:tc>
        <w:tc>
          <w:tcPr>
            <w:tcW w:w="1176" w:type="dxa"/>
            <w:tcBorders>
              <w:top w:val="nil"/>
              <w:left w:val="nil"/>
              <w:bottom w:val="single" w:sz="4" w:space="0" w:color="auto"/>
              <w:right w:val="single" w:sz="4" w:space="0" w:color="auto"/>
            </w:tcBorders>
            <w:shd w:val="clear" w:color="auto" w:fill="FFFFFF" w:themeFill="background1"/>
          </w:tcPr>
          <w:p w14:paraId="5749B5BD" w14:textId="77777777" w:rsidR="005508FE" w:rsidRPr="000335C1" w:rsidRDefault="005508FE" w:rsidP="008360E0">
            <w:pPr>
              <w:spacing w:after="0"/>
              <w:ind w:firstLine="0"/>
              <w:jc w:val="right"/>
              <w:rPr>
                <w:sz w:val="18"/>
                <w:szCs w:val="18"/>
              </w:rPr>
            </w:pPr>
            <w:r w:rsidRPr="000335C1">
              <w:rPr>
                <w:sz w:val="18"/>
                <w:szCs w:val="18"/>
              </w:rPr>
              <w:t>1 019 190</w:t>
            </w:r>
          </w:p>
        </w:tc>
        <w:tc>
          <w:tcPr>
            <w:tcW w:w="1176" w:type="dxa"/>
            <w:tcBorders>
              <w:top w:val="nil"/>
              <w:left w:val="nil"/>
              <w:bottom w:val="single" w:sz="4" w:space="0" w:color="auto"/>
              <w:right w:val="single" w:sz="4" w:space="0" w:color="auto"/>
            </w:tcBorders>
            <w:shd w:val="clear" w:color="auto" w:fill="FFFFFF" w:themeFill="background1"/>
          </w:tcPr>
          <w:p w14:paraId="41CE0062" w14:textId="77777777" w:rsidR="005508FE" w:rsidRPr="000335C1" w:rsidRDefault="005508FE" w:rsidP="008360E0">
            <w:pPr>
              <w:spacing w:after="0"/>
              <w:ind w:firstLine="0"/>
              <w:jc w:val="right"/>
              <w:rPr>
                <w:sz w:val="18"/>
                <w:szCs w:val="18"/>
              </w:rPr>
            </w:pPr>
            <w:r w:rsidRPr="000335C1">
              <w:rPr>
                <w:sz w:val="18"/>
                <w:szCs w:val="18"/>
              </w:rPr>
              <w:t>1 104 346</w:t>
            </w:r>
          </w:p>
        </w:tc>
        <w:tc>
          <w:tcPr>
            <w:tcW w:w="1176" w:type="dxa"/>
            <w:tcBorders>
              <w:top w:val="nil"/>
              <w:left w:val="nil"/>
              <w:bottom w:val="single" w:sz="4" w:space="0" w:color="auto"/>
              <w:right w:val="single" w:sz="4" w:space="0" w:color="auto"/>
            </w:tcBorders>
            <w:shd w:val="clear" w:color="auto" w:fill="FFFFFF" w:themeFill="background1"/>
          </w:tcPr>
          <w:p w14:paraId="16F17896" w14:textId="77777777" w:rsidR="005508FE" w:rsidRPr="000335C1" w:rsidRDefault="005508FE" w:rsidP="008360E0">
            <w:pPr>
              <w:spacing w:after="0"/>
              <w:ind w:firstLine="0"/>
              <w:jc w:val="right"/>
              <w:rPr>
                <w:sz w:val="18"/>
                <w:szCs w:val="18"/>
              </w:rPr>
            </w:pPr>
            <w:r w:rsidRPr="000335C1">
              <w:rPr>
                <w:sz w:val="18"/>
                <w:szCs w:val="18"/>
              </w:rPr>
              <w:t>1 104 346</w:t>
            </w:r>
          </w:p>
        </w:tc>
      </w:tr>
      <w:tr w:rsidR="000335C1" w:rsidRPr="000335C1" w14:paraId="2EC8BAFD" w14:textId="77777777" w:rsidTr="008360E0">
        <w:trPr>
          <w:trHeight w:val="103"/>
          <w:jc w:val="center"/>
        </w:trPr>
        <w:tc>
          <w:tcPr>
            <w:tcW w:w="3266" w:type="dxa"/>
          </w:tcPr>
          <w:p w14:paraId="005DD234" w14:textId="77777777" w:rsidR="005508FE" w:rsidRPr="000335C1" w:rsidRDefault="005508FE" w:rsidP="008360E0">
            <w:pPr>
              <w:spacing w:after="0"/>
              <w:ind w:firstLine="0"/>
              <w:jc w:val="left"/>
              <w:rPr>
                <w:sz w:val="18"/>
                <w:szCs w:val="18"/>
                <w:lang w:eastAsia="lv-LV"/>
              </w:rPr>
            </w:pPr>
            <w:r w:rsidRPr="000335C1">
              <w:rPr>
                <w:sz w:val="18"/>
                <w:szCs w:val="18"/>
              </w:rPr>
              <w:t>Vidējais amata vietu skaits gadā</w:t>
            </w:r>
          </w:p>
        </w:tc>
        <w:tc>
          <w:tcPr>
            <w:tcW w:w="1121" w:type="dxa"/>
            <w:tcBorders>
              <w:top w:val="nil"/>
              <w:left w:val="single" w:sz="4" w:space="0" w:color="auto"/>
              <w:bottom w:val="single" w:sz="4" w:space="0" w:color="auto"/>
              <w:right w:val="single" w:sz="4" w:space="0" w:color="auto"/>
            </w:tcBorders>
            <w:shd w:val="clear" w:color="auto" w:fill="FFFFFF" w:themeFill="background1"/>
          </w:tcPr>
          <w:p w14:paraId="2A55B530" w14:textId="77777777" w:rsidR="005508FE" w:rsidRPr="000335C1" w:rsidRDefault="005508FE" w:rsidP="008360E0">
            <w:pPr>
              <w:spacing w:after="0"/>
              <w:ind w:firstLine="0"/>
              <w:jc w:val="right"/>
              <w:rPr>
                <w:sz w:val="18"/>
                <w:szCs w:val="18"/>
              </w:rPr>
            </w:pPr>
            <w:r w:rsidRPr="000335C1">
              <w:rPr>
                <w:sz w:val="18"/>
                <w:szCs w:val="18"/>
              </w:rPr>
              <w:t>37,3</w:t>
            </w:r>
          </w:p>
        </w:tc>
        <w:tc>
          <w:tcPr>
            <w:tcW w:w="1122" w:type="dxa"/>
            <w:tcBorders>
              <w:top w:val="nil"/>
              <w:left w:val="nil"/>
              <w:bottom w:val="single" w:sz="4" w:space="0" w:color="auto"/>
              <w:right w:val="single" w:sz="4" w:space="0" w:color="auto"/>
            </w:tcBorders>
            <w:shd w:val="clear" w:color="auto" w:fill="FFFFFF" w:themeFill="background1"/>
          </w:tcPr>
          <w:p w14:paraId="3514B0EE" w14:textId="77777777" w:rsidR="005508FE" w:rsidRPr="000335C1" w:rsidRDefault="005508FE" w:rsidP="008360E0">
            <w:pPr>
              <w:spacing w:after="0"/>
              <w:ind w:firstLine="0"/>
              <w:jc w:val="right"/>
              <w:rPr>
                <w:sz w:val="18"/>
                <w:szCs w:val="18"/>
              </w:rPr>
            </w:pPr>
            <w:r w:rsidRPr="000335C1">
              <w:rPr>
                <w:sz w:val="18"/>
                <w:szCs w:val="18"/>
              </w:rPr>
              <w:t>46</w:t>
            </w:r>
          </w:p>
        </w:tc>
        <w:tc>
          <w:tcPr>
            <w:tcW w:w="1176" w:type="dxa"/>
            <w:tcBorders>
              <w:top w:val="nil"/>
              <w:left w:val="nil"/>
              <w:bottom w:val="single" w:sz="4" w:space="0" w:color="auto"/>
              <w:right w:val="single" w:sz="4" w:space="0" w:color="auto"/>
            </w:tcBorders>
            <w:shd w:val="clear" w:color="auto" w:fill="FFFFFF" w:themeFill="background1"/>
          </w:tcPr>
          <w:p w14:paraId="75D46F0D" w14:textId="77777777" w:rsidR="005508FE" w:rsidRPr="000335C1" w:rsidRDefault="005508FE" w:rsidP="008360E0">
            <w:pPr>
              <w:spacing w:after="0"/>
              <w:ind w:firstLine="0"/>
              <w:jc w:val="right"/>
              <w:rPr>
                <w:sz w:val="18"/>
                <w:szCs w:val="18"/>
                <w:vertAlign w:val="superscript"/>
              </w:rPr>
            </w:pPr>
            <w:r w:rsidRPr="000335C1">
              <w:rPr>
                <w:sz w:val="18"/>
                <w:szCs w:val="18"/>
              </w:rPr>
              <w:t>51</w:t>
            </w:r>
            <w:r w:rsidRPr="000335C1">
              <w:rPr>
                <w:sz w:val="18"/>
                <w:szCs w:val="18"/>
                <w:vertAlign w:val="superscript"/>
              </w:rPr>
              <w:t>1</w:t>
            </w:r>
          </w:p>
        </w:tc>
        <w:tc>
          <w:tcPr>
            <w:tcW w:w="1176" w:type="dxa"/>
            <w:tcBorders>
              <w:top w:val="nil"/>
              <w:left w:val="nil"/>
              <w:bottom w:val="single" w:sz="4" w:space="0" w:color="auto"/>
              <w:right w:val="single" w:sz="4" w:space="0" w:color="auto"/>
            </w:tcBorders>
            <w:shd w:val="clear" w:color="auto" w:fill="FFFFFF" w:themeFill="background1"/>
          </w:tcPr>
          <w:p w14:paraId="71B548B2" w14:textId="77777777" w:rsidR="005508FE" w:rsidRPr="000335C1" w:rsidRDefault="005508FE" w:rsidP="008360E0">
            <w:pPr>
              <w:spacing w:after="0"/>
              <w:ind w:firstLine="0"/>
              <w:jc w:val="right"/>
              <w:rPr>
                <w:sz w:val="18"/>
                <w:szCs w:val="18"/>
                <w:vertAlign w:val="superscript"/>
              </w:rPr>
            </w:pPr>
            <w:r w:rsidRPr="000335C1">
              <w:rPr>
                <w:sz w:val="18"/>
                <w:szCs w:val="18"/>
              </w:rPr>
              <w:t>55</w:t>
            </w:r>
            <w:r w:rsidRPr="000335C1">
              <w:rPr>
                <w:sz w:val="18"/>
                <w:szCs w:val="18"/>
                <w:vertAlign w:val="superscript"/>
              </w:rPr>
              <w:t>1</w:t>
            </w:r>
          </w:p>
        </w:tc>
        <w:tc>
          <w:tcPr>
            <w:tcW w:w="1176" w:type="dxa"/>
            <w:tcBorders>
              <w:top w:val="nil"/>
              <w:left w:val="nil"/>
              <w:bottom w:val="single" w:sz="4" w:space="0" w:color="auto"/>
              <w:right w:val="single" w:sz="4" w:space="0" w:color="auto"/>
            </w:tcBorders>
            <w:shd w:val="clear" w:color="auto" w:fill="FFFFFF" w:themeFill="background1"/>
          </w:tcPr>
          <w:p w14:paraId="52B2C1FC" w14:textId="77777777" w:rsidR="005508FE" w:rsidRPr="000335C1" w:rsidRDefault="005508FE" w:rsidP="008360E0">
            <w:pPr>
              <w:spacing w:after="0"/>
              <w:ind w:firstLine="0"/>
              <w:jc w:val="right"/>
              <w:rPr>
                <w:sz w:val="18"/>
                <w:szCs w:val="18"/>
                <w:vertAlign w:val="superscript"/>
              </w:rPr>
            </w:pPr>
            <w:r w:rsidRPr="000335C1">
              <w:rPr>
                <w:sz w:val="18"/>
                <w:szCs w:val="18"/>
              </w:rPr>
              <w:t>55</w:t>
            </w:r>
            <w:r w:rsidRPr="000335C1">
              <w:rPr>
                <w:sz w:val="18"/>
                <w:szCs w:val="18"/>
                <w:vertAlign w:val="superscript"/>
              </w:rPr>
              <w:t>1</w:t>
            </w:r>
          </w:p>
        </w:tc>
      </w:tr>
      <w:tr w:rsidR="000335C1" w:rsidRPr="000335C1" w14:paraId="752FD5CD" w14:textId="77777777" w:rsidTr="008360E0">
        <w:trPr>
          <w:trHeight w:val="177"/>
          <w:jc w:val="center"/>
        </w:trPr>
        <w:tc>
          <w:tcPr>
            <w:tcW w:w="3266" w:type="dxa"/>
          </w:tcPr>
          <w:p w14:paraId="65BA389A" w14:textId="77777777" w:rsidR="005508FE" w:rsidRPr="000335C1" w:rsidRDefault="005508FE" w:rsidP="008360E0">
            <w:pPr>
              <w:spacing w:after="0"/>
              <w:ind w:firstLine="0"/>
              <w:jc w:val="left"/>
              <w:rPr>
                <w:sz w:val="18"/>
                <w:szCs w:val="18"/>
                <w:lang w:eastAsia="lv-LV"/>
              </w:rPr>
            </w:pPr>
            <w:r w:rsidRPr="000335C1">
              <w:rPr>
                <w:sz w:val="18"/>
                <w:szCs w:val="18"/>
              </w:rPr>
              <w:t xml:space="preserve">Vidējā atlīdzība amata vietai </w:t>
            </w:r>
            <w:r w:rsidRPr="000335C1">
              <w:rPr>
                <w:sz w:val="18"/>
                <w:szCs w:val="18"/>
                <w:lang w:eastAsia="lv-LV"/>
              </w:rPr>
              <w:t>(mēnesī)</w:t>
            </w:r>
            <w:r w:rsidRPr="000335C1">
              <w:rPr>
                <w:sz w:val="18"/>
                <w:szCs w:val="18"/>
              </w:rPr>
              <w:t xml:space="preserve">, </w:t>
            </w:r>
            <w:r w:rsidRPr="000335C1">
              <w:rPr>
                <w:i/>
                <w:sz w:val="18"/>
                <w:szCs w:val="18"/>
              </w:rPr>
              <w:t>euro</w:t>
            </w:r>
          </w:p>
        </w:tc>
        <w:tc>
          <w:tcPr>
            <w:tcW w:w="1121" w:type="dxa"/>
            <w:tcBorders>
              <w:top w:val="nil"/>
              <w:left w:val="single" w:sz="4" w:space="0" w:color="auto"/>
              <w:bottom w:val="single" w:sz="4" w:space="0" w:color="auto"/>
              <w:right w:val="single" w:sz="4" w:space="0" w:color="auto"/>
            </w:tcBorders>
            <w:shd w:val="clear" w:color="auto" w:fill="FFFFFF" w:themeFill="background1"/>
          </w:tcPr>
          <w:p w14:paraId="341A4ABB" w14:textId="77777777" w:rsidR="005508FE" w:rsidRPr="000335C1" w:rsidRDefault="005508FE" w:rsidP="008360E0">
            <w:pPr>
              <w:spacing w:after="0"/>
              <w:ind w:firstLine="0"/>
              <w:jc w:val="right"/>
              <w:rPr>
                <w:sz w:val="18"/>
                <w:szCs w:val="18"/>
              </w:rPr>
            </w:pPr>
            <w:r w:rsidRPr="000335C1">
              <w:rPr>
                <w:sz w:val="18"/>
                <w:szCs w:val="18"/>
              </w:rPr>
              <w:t>1 817,3</w:t>
            </w:r>
          </w:p>
        </w:tc>
        <w:tc>
          <w:tcPr>
            <w:tcW w:w="1122" w:type="dxa"/>
            <w:tcBorders>
              <w:top w:val="nil"/>
              <w:left w:val="nil"/>
              <w:bottom w:val="single" w:sz="4" w:space="0" w:color="auto"/>
              <w:right w:val="single" w:sz="4" w:space="0" w:color="auto"/>
            </w:tcBorders>
            <w:shd w:val="clear" w:color="auto" w:fill="FFFFFF" w:themeFill="background1"/>
          </w:tcPr>
          <w:p w14:paraId="6FB1B927" w14:textId="77777777" w:rsidR="005508FE" w:rsidRPr="000335C1" w:rsidRDefault="005508FE" w:rsidP="008360E0">
            <w:pPr>
              <w:spacing w:after="0"/>
              <w:ind w:firstLine="0"/>
              <w:jc w:val="right"/>
              <w:rPr>
                <w:sz w:val="18"/>
                <w:szCs w:val="18"/>
              </w:rPr>
            </w:pPr>
            <w:r w:rsidRPr="000335C1">
              <w:rPr>
                <w:sz w:val="18"/>
                <w:szCs w:val="18"/>
              </w:rPr>
              <w:t>1 573,4</w:t>
            </w:r>
          </w:p>
        </w:tc>
        <w:tc>
          <w:tcPr>
            <w:tcW w:w="1176" w:type="dxa"/>
            <w:tcBorders>
              <w:top w:val="single" w:sz="4" w:space="0" w:color="auto"/>
              <w:left w:val="single" w:sz="4" w:space="0" w:color="auto"/>
              <w:bottom w:val="single" w:sz="4" w:space="0" w:color="auto"/>
              <w:right w:val="single" w:sz="4" w:space="0" w:color="auto"/>
            </w:tcBorders>
            <w:shd w:val="clear" w:color="auto" w:fill="auto"/>
          </w:tcPr>
          <w:p w14:paraId="1019097A" w14:textId="77777777" w:rsidR="005508FE" w:rsidRPr="000335C1" w:rsidRDefault="005508FE" w:rsidP="008360E0">
            <w:pPr>
              <w:spacing w:after="0"/>
              <w:ind w:firstLine="0"/>
              <w:jc w:val="right"/>
              <w:rPr>
                <w:sz w:val="18"/>
                <w:szCs w:val="18"/>
              </w:rPr>
            </w:pPr>
            <w:r w:rsidRPr="000335C1">
              <w:rPr>
                <w:sz w:val="18"/>
                <w:szCs w:val="18"/>
              </w:rPr>
              <w:t>1 659,3</w:t>
            </w:r>
          </w:p>
        </w:tc>
        <w:tc>
          <w:tcPr>
            <w:tcW w:w="1176" w:type="dxa"/>
            <w:tcBorders>
              <w:top w:val="single" w:sz="4" w:space="0" w:color="auto"/>
              <w:left w:val="nil"/>
              <w:bottom w:val="single" w:sz="4" w:space="0" w:color="auto"/>
              <w:right w:val="single" w:sz="4" w:space="0" w:color="auto"/>
            </w:tcBorders>
            <w:shd w:val="clear" w:color="auto" w:fill="auto"/>
          </w:tcPr>
          <w:p w14:paraId="2B8D4DFC" w14:textId="77777777" w:rsidR="005508FE" w:rsidRPr="000335C1" w:rsidRDefault="005508FE" w:rsidP="008360E0">
            <w:pPr>
              <w:spacing w:after="0"/>
              <w:ind w:firstLine="0"/>
              <w:jc w:val="right"/>
              <w:rPr>
                <w:sz w:val="18"/>
                <w:szCs w:val="18"/>
              </w:rPr>
            </w:pPr>
            <w:r w:rsidRPr="000335C1">
              <w:rPr>
                <w:sz w:val="18"/>
                <w:szCs w:val="18"/>
              </w:rPr>
              <w:t>1 667,6</w:t>
            </w:r>
          </w:p>
        </w:tc>
        <w:tc>
          <w:tcPr>
            <w:tcW w:w="1176" w:type="dxa"/>
            <w:tcBorders>
              <w:top w:val="single" w:sz="4" w:space="0" w:color="auto"/>
              <w:left w:val="nil"/>
              <w:bottom w:val="single" w:sz="4" w:space="0" w:color="auto"/>
              <w:right w:val="single" w:sz="4" w:space="0" w:color="auto"/>
            </w:tcBorders>
            <w:shd w:val="clear" w:color="auto" w:fill="auto"/>
          </w:tcPr>
          <w:p w14:paraId="66F58D05" w14:textId="77777777" w:rsidR="005508FE" w:rsidRPr="000335C1" w:rsidRDefault="005508FE" w:rsidP="008360E0">
            <w:pPr>
              <w:spacing w:after="0"/>
              <w:ind w:firstLine="0"/>
              <w:jc w:val="right"/>
              <w:rPr>
                <w:sz w:val="18"/>
                <w:szCs w:val="18"/>
              </w:rPr>
            </w:pPr>
            <w:r w:rsidRPr="000335C1">
              <w:rPr>
                <w:sz w:val="18"/>
                <w:szCs w:val="18"/>
              </w:rPr>
              <w:t>1 667,6</w:t>
            </w:r>
          </w:p>
        </w:tc>
      </w:tr>
      <w:tr w:rsidR="000335C1" w:rsidRPr="000335C1" w14:paraId="4570ABF5" w14:textId="77777777" w:rsidTr="008360E0">
        <w:trPr>
          <w:trHeight w:val="567"/>
          <w:jc w:val="center"/>
        </w:trPr>
        <w:tc>
          <w:tcPr>
            <w:tcW w:w="3266" w:type="dxa"/>
            <w:vAlign w:val="center"/>
          </w:tcPr>
          <w:p w14:paraId="472A0345" w14:textId="77777777" w:rsidR="005508FE" w:rsidRPr="000335C1" w:rsidRDefault="005508FE" w:rsidP="008360E0">
            <w:pPr>
              <w:spacing w:after="0"/>
              <w:ind w:firstLine="0"/>
              <w:rPr>
                <w:sz w:val="18"/>
                <w:szCs w:val="18"/>
                <w:lang w:eastAsia="lv-LV"/>
              </w:rPr>
            </w:pPr>
            <w:r w:rsidRPr="000335C1">
              <w:rPr>
                <w:sz w:val="18"/>
                <w:szCs w:val="18"/>
                <w:lang w:eastAsia="lv-LV"/>
              </w:rPr>
              <w:t xml:space="preserve">Kopējā atlīdzība gadā par ārštata darbinieku un uz līgumattiecību pamata nodarbināto, kas nav amatu sarakstā, pakalpojumiem, </w:t>
            </w:r>
            <w:r w:rsidRPr="000335C1">
              <w:rPr>
                <w:i/>
                <w:sz w:val="18"/>
                <w:szCs w:val="18"/>
                <w:lang w:eastAsia="lv-LV"/>
              </w:rPr>
              <w:t>euro</w:t>
            </w:r>
          </w:p>
        </w:tc>
        <w:tc>
          <w:tcPr>
            <w:tcW w:w="1121" w:type="dxa"/>
            <w:tcBorders>
              <w:top w:val="nil"/>
              <w:left w:val="single" w:sz="4" w:space="0" w:color="auto"/>
              <w:bottom w:val="single" w:sz="4" w:space="0" w:color="auto"/>
              <w:right w:val="single" w:sz="4" w:space="0" w:color="auto"/>
            </w:tcBorders>
            <w:shd w:val="clear" w:color="auto" w:fill="FFFFFF" w:themeFill="background1"/>
          </w:tcPr>
          <w:p w14:paraId="31CC5A30" w14:textId="77777777" w:rsidR="005508FE" w:rsidRPr="000335C1" w:rsidRDefault="005508FE" w:rsidP="008360E0">
            <w:pPr>
              <w:spacing w:after="0"/>
              <w:ind w:firstLine="0"/>
              <w:jc w:val="right"/>
              <w:rPr>
                <w:sz w:val="18"/>
                <w:szCs w:val="18"/>
              </w:rPr>
            </w:pPr>
            <w:r w:rsidRPr="000335C1">
              <w:rPr>
                <w:sz w:val="18"/>
                <w:szCs w:val="18"/>
              </w:rPr>
              <w:t>1 911</w:t>
            </w:r>
          </w:p>
        </w:tc>
        <w:tc>
          <w:tcPr>
            <w:tcW w:w="1122" w:type="dxa"/>
            <w:tcBorders>
              <w:top w:val="nil"/>
              <w:left w:val="nil"/>
              <w:bottom w:val="single" w:sz="4" w:space="0" w:color="auto"/>
              <w:right w:val="single" w:sz="4" w:space="0" w:color="auto"/>
            </w:tcBorders>
            <w:shd w:val="clear" w:color="auto" w:fill="FFFFFF" w:themeFill="background1"/>
          </w:tcPr>
          <w:p w14:paraId="07ACC167" w14:textId="77777777" w:rsidR="005508FE" w:rsidRPr="000335C1" w:rsidRDefault="005508FE" w:rsidP="008360E0">
            <w:pPr>
              <w:spacing w:after="0"/>
              <w:ind w:firstLine="0"/>
              <w:jc w:val="right"/>
              <w:rPr>
                <w:sz w:val="18"/>
                <w:szCs w:val="18"/>
              </w:rPr>
            </w:pPr>
            <w:r w:rsidRPr="000335C1">
              <w:rPr>
                <w:sz w:val="18"/>
                <w:szCs w:val="18"/>
              </w:rPr>
              <w:t>8 033</w:t>
            </w:r>
          </w:p>
        </w:tc>
        <w:tc>
          <w:tcPr>
            <w:tcW w:w="1176" w:type="dxa"/>
            <w:tcBorders>
              <w:top w:val="nil"/>
              <w:left w:val="single" w:sz="4" w:space="0" w:color="auto"/>
              <w:bottom w:val="single" w:sz="4" w:space="0" w:color="auto"/>
              <w:right w:val="single" w:sz="4" w:space="0" w:color="auto"/>
            </w:tcBorders>
            <w:shd w:val="clear" w:color="auto" w:fill="auto"/>
          </w:tcPr>
          <w:p w14:paraId="0984375B" w14:textId="77777777" w:rsidR="005508FE" w:rsidRPr="000335C1" w:rsidRDefault="005508FE" w:rsidP="008360E0">
            <w:pPr>
              <w:spacing w:after="0"/>
              <w:ind w:firstLine="0"/>
              <w:jc w:val="right"/>
              <w:rPr>
                <w:sz w:val="18"/>
                <w:szCs w:val="18"/>
              </w:rPr>
            </w:pPr>
            <w:r w:rsidRPr="000335C1">
              <w:rPr>
                <w:sz w:val="18"/>
                <w:szCs w:val="18"/>
              </w:rPr>
              <w:t>3 708</w:t>
            </w:r>
          </w:p>
        </w:tc>
        <w:tc>
          <w:tcPr>
            <w:tcW w:w="1176" w:type="dxa"/>
            <w:tcBorders>
              <w:top w:val="nil"/>
              <w:left w:val="nil"/>
              <w:bottom w:val="single" w:sz="4" w:space="0" w:color="auto"/>
              <w:right w:val="single" w:sz="4" w:space="0" w:color="auto"/>
            </w:tcBorders>
            <w:shd w:val="clear" w:color="auto" w:fill="auto"/>
          </w:tcPr>
          <w:p w14:paraId="304C549C" w14:textId="77777777" w:rsidR="005508FE" w:rsidRPr="000335C1" w:rsidRDefault="005508FE" w:rsidP="008360E0">
            <w:pPr>
              <w:spacing w:after="0"/>
              <w:ind w:firstLine="0"/>
              <w:jc w:val="right"/>
              <w:rPr>
                <w:sz w:val="18"/>
                <w:szCs w:val="18"/>
              </w:rPr>
            </w:pPr>
            <w:r w:rsidRPr="000335C1">
              <w:rPr>
                <w:sz w:val="18"/>
                <w:szCs w:val="18"/>
              </w:rPr>
              <w:t>3 708</w:t>
            </w:r>
          </w:p>
        </w:tc>
        <w:tc>
          <w:tcPr>
            <w:tcW w:w="1176" w:type="dxa"/>
            <w:tcBorders>
              <w:top w:val="nil"/>
              <w:left w:val="nil"/>
              <w:bottom w:val="single" w:sz="4" w:space="0" w:color="auto"/>
              <w:right w:val="single" w:sz="4" w:space="0" w:color="auto"/>
            </w:tcBorders>
            <w:shd w:val="clear" w:color="auto" w:fill="auto"/>
          </w:tcPr>
          <w:p w14:paraId="7B56A123" w14:textId="77777777" w:rsidR="005508FE" w:rsidRPr="000335C1" w:rsidRDefault="005508FE" w:rsidP="008360E0">
            <w:pPr>
              <w:spacing w:after="0"/>
              <w:ind w:firstLine="0"/>
              <w:jc w:val="right"/>
              <w:rPr>
                <w:sz w:val="18"/>
                <w:szCs w:val="18"/>
              </w:rPr>
            </w:pPr>
            <w:r w:rsidRPr="000335C1">
              <w:rPr>
                <w:sz w:val="18"/>
                <w:szCs w:val="18"/>
              </w:rPr>
              <w:t>3 708</w:t>
            </w:r>
          </w:p>
        </w:tc>
      </w:tr>
    </w:tbl>
    <w:bookmarkEnd w:id="37"/>
    <w:p w14:paraId="0E81B3BE" w14:textId="77777777" w:rsidR="005508FE" w:rsidRPr="000335C1" w:rsidRDefault="005508FE" w:rsidP="005508FE">
      <w:pPr>
        <w:widowControl w:val="0"/>
        <w:spacing w:after="0"/>
        <w:ind w:firstLine="567"/>
        <w:rPr>
          <w:bCs/>
          <w:sz w:val="18"/>
          <w:szCs w:val="18"/>
        </w:rPr>
      </w:pPr>
      <w:r w:rsidRPr="000335C1">
        <w:rPr>
          <w:bCs/>
          <w:sz w:val="18"/>
          <w:szCs w:val="18"/>
        </w:rPr>
        <w:t>Piezīmes.</w:t>
      </w:r>
    </w:p>
    <w:p w14:paraId="20D93C6B" w14:textId="77777777" w:rsidR="005508FE" w:rsidRPr="000335C1" w:rsidRDefault="005508FE" w:rsidP="005508FE">
      <w:pPr>
        <w:widowControl w:val="0"/>
        <w:spacing w:after="0"/>
        <w:ind w:firstLine="567"/>
        <w:rPr>
          <w:bCs/>
          <w:sz w:val="18"/>
          <w:szCs w:val="18"/>
        </w:rPr>
      </w:pPr>
      <w:r w:rsidRPr="000335C1">
        <w:rPr>
          <w:bCs/>
          <w:sz w:val="18"/>
          <w:szCs w:val="18"/>
          <w:vertAlign w:val="superscript"/>
        </w:rPr>
        <w:t>1</w:t>
      </w:r>
      <w:r w:rsidRPr="000335C1">
        <w:rPr>
          <w:bCs/>
          <w:sz w:val="18"/>
          <w:szCs w:val="18"/>
        </w:rPr>
        <w:t xml:space="preserve"> 2022. gadā un turpmāk ik gadu palielinātas 5 amata vietas (nodaļas vadītājs, 4 galvenie inspektori), 2023. gadā un turpmāk ik gadu vēl 4 amata vietas, kopā 9 amata vietas (nodaļas vadītājs, 8 galvenie inspektori), amata vietas pārdalot no speciālā budžeta apakšprogrammas 04.05.00 “Valsts sociālās apdrošināšanas aģentūras speciālais budžets” (nepārdalot finansējumu).</w:t>
      </w:r>
    </w:p>
    <w:p w14:paraId="48EF97C8" w14:textId="77777777" w:rsidR="005508FE" w:rsidRPr="000335C1" w:rsidRDefault="005508FE" w:rsidP="005508FE">
      <w:pPr>
        <w:spacing w:before="240" w:after="240"/>
        <w:ind w:firstLine="0"/>
        <w:jc w:val="center"/>
        <w:rPr>
          <w:b/>
          <w:lang w:eastAsia="lv-LV"/>
        </w:rPr>
      </w:pPr>
      <w:r w:rsidRPr="000335C1">
        <w:rPr>
          <w:b/>
          <w:lang w:eastAsia="lv-LV"/>
        </w:rPr>
        <w:t>Izmaiņas izdevumos, salīdzinot 2022. gada plānu ar 2021. gada plānu</w:t>
      </w:r>
    </w:p>
    <w:p w14:paraId="2A9EB55D" w14:textId="77777777" w:rsidR="005508FE" w:rsidRPr="000335C1" w:rsidRDefault="005508FE" w:rsidP="005508FE">
      <w:pPr>
        <w:spacing w:after="0"/>
        <w:ind w:left="7921" w:firstLine="720"/>
        <w:jc w:val="center"/>
        <w:rPr>
          <w:i/>
          <w:sz w:val="18"/>
          <w:szCs w:val="18"/>
        </w:rPr>
      </w:pPr>
      <w:r w:rsidRPr="000335C1">
        <w:rPr>
          <w:i/>
          <w:sz w:val="18"/>
          <w:szCs w:val="18"/>
        </w:rPr>
        <w:t>Euro</w:t>
      </w:r>
    </w:p>
    <w:tbl>
      <w:tblPr>
        <w:tblW w:w="907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41"/>
        <w:gridCol w:w="1277"/>
        <w:gridCol w:w="1277"/>
        <w:gridCol w:w="1277"/>
      </w:tblGrid>
      <w:tr w:rsidR="000335C1" w:rsidRPr="000335C1" w14:paraId="36EF48C2" w14:textId="77777777" w:rsidTr="008360E0">
        <w:trPr>
          <w:trHeight w:val="142"/>
          <w:tblHeader/>
          <w:jc w:val="center"/>
        </w:trPr>
        <w:tc>
          <w:tcPr>
            <w:tcW w:w="5241" w:type="dxa"/>
            <w:vAlign w:val="center"/>
          </w:tcPr>
          <w:p w14:paraId="25A0853B" w14:textId="77777777" w:rsidR="005508FE" w:rsidRPr="000335C1" w:rsidRDefault="005508FE" w:rsidP="008360E0">
            <w:pPr>
              <w:spacing w:after="0"/>
              <w:ind w:firstLine="0"/>
              <w:jc w:val="center"/>
              <w:rPr>
                <w:sz w:val="18"/>
                <w:szCs w:val="18"/>
              </w:rPr>
            </w:pPr>
            <w:r w:rsidRPr="000335C1">
              <w:rPr>
                <w:sz w:val="18"/>
                <w:szCs w:val="18"/>
                <w:lang w:eastAsia="lv-LV"/>
              </w:rPr>
              <w:t>Pasākums</w:t>
            </w:r>
          </w:p>
        </w:tc>
        <w:tc>
          <w:tcPr>
            <w:tcW w:w="1277" w:type="dxa"/>
            <w:vAlign w:val="center"/>
          </w:tcPr>
          <w:p w14:paraId="1A23F71C" w14:textId="77777777" w:rsidR="005508FE" w:rsidRPr="000335C1" w:rsidRDefault="005508FE" w:rsidP="008360E0">
            <w:pPr>
              <w:spacing w:after="0"/>
              <w:ind w:firstLine="0"/>
              <w:jc w:val="center"/>
              <w:rPr>
                <w:sz w:val="18"/>
                <w:szCs w:val="18"/>
                <w:lang w:eastAsia="lv-LV"/>
              </w:rPr>
            </w:pPr>
            <w:r w:rsidRPr="000335C1">
              <w:rPr>
                <w:sz w:val="18"/>
                <w:szCs w:val="18"/>
                <w:lang w:eastAsia="lv-LV"/>
              </w:rPr>
              <w:t>Samazinājums</w:t>
            </w:r>
          </w:p>
        </w:tc>
        <w:tc>
          <w:tcPr>
            <w:tcW w:w="1277" w:type="dxa"/>
            <w:vAlign w:val="center"/>
          </w:tcPr>
          <w:p w14:paraId="70CBBC5E" w14:textId="77777777" w:rsidR="005508FE" w:rsidRPr="000335C1" w:rsidRDefault="005508FE" w:rsidP="008360E0">
            <w:pPr>
              <w:spacing w:after="0"/>
              <w:ind w:firstLine="0"/>
              <w:jc w:val="center"/>
              <w:rPr>
                <w:sz w:val="18"/>
                <w:szCs w:val="18"/>
                <w:lang w:eastAsia="lv-LV"/>
              </w:rPr>
            </w:pPr>
            <w:r w:rsidRPr="000335C1">
              <w:rPr>
                <w:sz w:val="18"/>
                <w:szCs w:val="18"/>
                <w:lang w:eastAsia="lv-LV"/>
              </w:rPr>
              <w:t>Palielinājums</w:t>
            </w:r>
          </w:p>
        </w:tc>
        <w:tc>
          <w:tcPr>
            <w:tcW w:w="1277" w:type="dxa"/>
            <w:vAlign w:val="center"/>
          </w:tcPr>
          <w:p w14:paraId="53066220" w14:textId="77777777" w:rsidR="005508FE" w:rsidRPr="000335C1" w:rsidRDefault="005508FE" w:rsidP="008360E0">
            <w:pPr>
              <w:spacing w:after="0"/>
              <w:ind w:firstLine="0"/>
              <w:jc w:val="center"/>
              <w:rPr>
                <w:sz w:val="18"/>
                <w:szCs w:val="18"/>
                <w:lang w:eastAsia="lv-LV"/>
              </w:rPr>
            </w:pPr>
            <w:r w:rsidRPr="000335C1">
              <w:rPr>
                <w:sz w:val="18"/>
                <w:szCs w:val="18"/>
                <w:lang w:eastAsia="lv-LV"/>
              </w:rPr>
              <w:t>Izmaiņas</w:t>
            </w:r>
          </w:p>
        </w:tc>
      </w:tr>
      <w:tr w:rsidR="000335C1" w:rsidRPr="000335C1" w14:paraId="56DF8292" w14:textId="77777777" w:rsidTr="008360E0">
        <w:trPr>
          <w:trHeight w:val="142"/>
          <w:jc w:val="center"/>
        </w:trPr>
        <w:tc>
          <w:tcPr>
            <w:tcW w:w="5241" w:type="dxa"/>
            <w:shd w:val="clear" w:color="auto" w:fill="D9D9D9"/>
          </w:tcPr>
          <w:p w14:paraId="14C6F9DE" w14:textId="77777777" w:rsidR="005508FE" w:rsidRPr="000335C1" w:rsidRDefault="005508FE" w:rsidP="008360E0">
            <w:pPr>
              <w:spacing w:after="0"/>
              <w:ind w:firstLine="0"/>
              <w:jc w:val="left"/>
              <w:rPr>
                <w:sz w:val="18"/>
                <w:szCs w:val="18"/>
              </w:rPr>
            </w:pPr>
            <w:r w:rsidRPr="000335C1">
              <w:rPr>
                <w:b/>
                <w:bCs/>
                <w:sz w:val="18"/>
                <w:szCs w:val="18"/>
                <w:lang w:eastAsia="lv-LV"/>
              </w:rPr>
              <w:t>Izdevumi - kopā</w:t>
            </w:r>
          </w:p>
        </w:tc>
        <w:tc>
          <w:tcPr>
            <w:tcW w:w="1277" w:type="dxa"/>
            <w:shd w:val="clear" w:color="auto" w:fill="D9D9D9"/>
          </w:tcPr>
          <w:p w14:paraId="306C86C0" w14:textId="77777777" w:rsidR="005508FE" w:rsidRPr="000335C1" w:rsidRDefault="005508FE" w:rsidP="008360E0">
            <w:pPr>
              <w:spacing w:after="0"/>
              <w:ind w:firstLine="0"/>
              <w:jc w:val="center"/>
              <w:rPr>
                <w:b/>
                <w:sz w:val="18"/>
                <w:szCs w:val="18"/>
              </w:rPr>
            </w:pPr>
            <w:r w:rsidRPr="000335C1">
              <w:rPr>
                <w:b/>
                <w:sz w:val="18"/>
                <w:szCs w:val="18"/>
              </w:rPr>
              <w:t>-</w:t>
            </w:r>
          </w:p>
        </w:tc>
        <w:tc>
          <w:tcPr>
            <w:tcW w:w="1277" w:type="dxa"/>
            <w:shd w:val="clear" w:color="auto" w:fill="D9D9D9"/>
          </w:tcPr>
          <w:p w14:paraId="4E7A4A11" w14:textId="77777777" w:rsidR="005508FE" w:rsidRPr="000335C1" w:rsidRDefault="005508FE" w:rsidP="008360E0">
            <w:pPr>
              <w:spacing w:after="0"/>
              <w:ind w:firstLine="0"/>
              <w:jc w:val="right"/>
              <w:rPr>
                <w:b/>
                <w:sz w:val="18"/>
                <w:szCs w:val="18"/>
              </w:rPr>
            </w:pPr>
            <w:r w:rsidRPr="000335C1">
              <w:rPr>
                <w:b/>
                <w:sz w:val="18"/>
                <w:szCs w:val="18"/>
              </w:rPr>
              <w:t>169 559</w:t>
            </w:r>
          </w:p>
        </w:tc>
        <w:tc>
          <w:tcPr>
            <w:tcW w:w="1277" w:type="dxa"/>
            <w:shd w:val="clear" w:color="auto" w:fill="D9D9D9"/>
          </w:tcPr>
          <w:p w14:paraId="4478519B" w14:textId="77777777" w:rsidR="005508FE" w:rsidRPr="000335C1" w:rsidRDefault="005508FE" w:rsidP="008360E0">
            <w:pPr>
              <w:spacing w:after="0"/>
              <w:ind w:firstLine="0"/>
              <w:jc w:val="right"/>
              <w:rPr>
                <w:b/>
                <w:sz w:val="18"/>
                <w:szCs w:val="18"/>
              </w:rPr>
            </w:pPr>
            <w:r w:rsidRPr="000335C1">
              <w:rPr>
                <w:b/>
                <w:sz w:val="18"/>
                <w:szCs w:val="18"/>
              </w:rPr>
              <w:t>169 559</w:t>
            </w:r>
          </w:p>
        </w:tc>
      </w:tr>
      <w:tr w:rsidR="000335C1" w:rsidRPr="000335C1" w14:paraId="563DDDA2" w14:textId="77777777" w:rsidTr="008360E0">
        <w:trPr>
          <w:trHeight w:val="142"/>
          <w:jc w:val="center"/>
        </w:trPr>
        <w:tc>
          <w:tcPr>
            <w:tcW w:w="9072" w:type="dxa"/>
            <w:gridSpan w:val="4"/>
          </w:tcPr>
          <w:p w14:paraId="57A0FE05" w14:textId="77777777" w:rsidR="005508FE" w:rsidRPr="000335C1" w:rsidRDefault="005508FE" w:rsidP="008360E0">
            <w:pPr>
              <w:spacing w:after="0"/>
              <w:ind w:firstLine="313"/>
              <w:jc w:val="left"/>
              <w:rPr>
                <w:sz w:val="18"/>
                <w:szCs w:val="18"/>
              </w:rPr>
            </w:pPr>
            <w:r w:rsidRPr="000335C1">
              <w:rPr>
                <w:i/>
                <w:sz w:val="18"/>
                <w:szCs w:val="18"/>
                <w:lang w:eastAsia="lv-LV"/>
              </w:rPr>
              <w:t>t. sk.:</w:t>
            </w:r>
          </w:p>
        </w:tc>
      </w:tr>
      <w:tr w:rsidR="000335C1" w:rsidRPr="000335C1" w14:paraId="2E4A5510" w14:textId="77777777" w:rsidTr="008360E0">
        <w:trPr>
          <w:trHeight w:val="142"/>
          <w:jc w:val="center"/>
        </w:trPr>
        <w:tc>
          <w:tcPr>
            <w:tcW w:w="5241" w:type="dxa"/>
            <w:shd w:val="clear" w:color="auto" w:fill="F2F2F2"/>
          </w:tcPr>
          <w:p w14:paraId="1E6C6532" w14:textId="77777777" w:rsidR="005508FE" w:rsidRPr="000335C1" w:rsidRDefault="005508FE" w:rsidP="008360E0">
            <w:pPr>
              <w:spacing w:after="0"/>
              <w:ind w:firstLine="0"/>
              <w:jc w:val="left"/>
              <w:rPr>
                <w:b/>
                <w:bCs/>
                <w:sz w:val="18"/>
                <w:szCs w:val="18"/>
                <w:u w:val="single"/>
                <w:lang w:eastAsia="lv-LV"/>
              </w:rPr>
            </w:pPr>
            <w:r w:rsidRPr="000335C1">
              <w:rPr>
                <w:sz w:val="18"/>
                <w:szCs w:val="18"/>
                <w:u w:val="single"/>
                <w:lang w:eastAsia="lv-LV"/>
              </w:rPr>
              <w:t>Prioritāri pasākumi</w:t>
            </w:r>
          </w:p>
        </w:tc>
        <w:tc>
          <w:tcPr>
            <w:tcW w:w="1277" w:type="dxa"/>
            <w:shd w:val="clear" w:color="auto" w:fill="F2F2F2"/>
          </w:tcPr>
          <w:p w14:paraId="3F7304BC" w14:textId="77777777" w:rsidR="005508FE" w:rsidRPr="000335C1" w:rsidRDefault="005508FE" w:rsidP="008360E0">
            <w:pPr>
              <w:spacing w:after="0"/>
              <w:ind w:firstLine="0"/>
              <w:jc w:val="center"/>
              <w:rPr>
                <w:sz w:val="18"/>
                <w:szCs w:val="18"/>
              </w:rPr>
            </w:pPr>
            <w:r w:rsidRPr="000335C1">
              <w:rPr>
                <w:sz w:val="18"/>
                <w:szCs w:val="18"/>
              </w:rPr>
              <w:t>-</w:t>
            </w:r>
          </w:p>
        </w:tc>
        <w:tc>
          <w:tcPr>
            <w:tcW w:w="1277" w:type="dxa"/>
            <w:shd w:val="clear" w:color="auto" w:fill="F2F2F2" w:themeFill="background1" w:themeFillShade="F2"/>
          </w:tcPr>
          <w:p w14:paraId="3A896468" w14:textId="77777777" w:rsidR="005508FE" w:rsidRPr="000335C1" w:rsidRDefault="005508FE" w:rsidP="008360E0">
            <w:pPr>
              <w:spacing w:after="0"/>
              <w:ind w:firstLine="0"/>
              <w:jc w:val="right"/>
              <w:rPr>
                <w:sz w:val="18"/>
                <w:szCs w:val="18"/>
              </w:rPr>
            </w:pPr>
            <w:r w:rsidRPr="000335C1">
              <w:rPr>
                <w:iCs/>
                <w:sz w:val="18"/>
                <w:szCs w:val="18"/>
              </w:rPr>
              <w:t>133 019</w:t>
            </w:r>
          </w:p>
        </w:tc>
        <w:tc>
          <w:tcPr>
            <w:tcW w:w="1277" w:type="dxa"/>
            <w:shd w:val="clear" w:color="auto" w:fill="F2F2F2" w:themeFill="background1" w:themeFillShade="F2"/>
          </w:tcPr>
          <w:p w14:paraId="43DDC7E4" w14:textId="77777777" w:rsidR="005508FE" w:rsidRPr="000335C1" w:rsidRDefault="005508FE" w:rsidP="008360E0">
            <w:pPr>
              <w:spacing w:after="0"/>
              <w:ind w:firstLine="0"/>
              <w:jc w:val="right"/>
              <w:rPr>
                <w:sz w:val="18"/>
                <w:szCs w:val="18"/>
              </w:rPr>
            </w:pPr>
            <w:r w:rsidRPr="000335C1">
              <w:rPr>
                <w:iCs/>
                <w:sz w:val="18"/>
                <w:szCs w:val="18"/>
              </w:rPr>
              <w:t>133 019</w:t>
            </w:r>
          </w:p>
        </w:tc>
      </w:tr>
      <w:tr w:rsidR="000335C1" w:rsidRPr="000335C1" w14:paraId="26EC8578" w14:textId="77777777" w:rsidTr="008360E0">
        <w:trPr>
          <w:trHeight w:val="142"/>
          <w:jc w:val="center"/>
        </w:trPr>
        <w:tc>
          <w:tcPr>
            <w:tcW w:w="5241" w:type="dxa"/>
          </w:tcPr>
          <w:p w14:paraId="74AE1B7B" w14:textId="77777777" w:rsidR="005508FE" w:rsidRPr="000335C1" w:rsidRDefault="005508FE" w:rsidP="008360E0">
            <w:pPr>
              <w:spacing w:after="0"/>
              <w:ind w:firstLine="0"/>
              <w:rPr>
                <w:i/>
                <w:sz w:val="18"/>
                <w:szCs w:val="18"/>
                <w:lang w:eastAsia="lv-LV"/>
              </w:rPr>
            </w:pPr>
            <w:r w:rsidRPr="000335C1">
              <w:rPr>
                <w:i/>
                <w:sz w:val="18"/>
                <w:szCs w:val="18"/>
                <w:lang w:eastAsia="lv-LV"/>
              </w:rPr>
              <w:t>Prioritārā pasākuma “Funkcionālās pārraudzības īstenošana pār bāriņtiesām atbilstoši Bāriņtiesu likuma 5.panta (1)</w:t>
            </w:r>
            <w:r w:rsidRPr="000335C1">
              <w:rPr>
                <w:i/>
                <w:sz w:val="18"/>
                <w:szCs w:val="18"/>
                <w:vertAlign w:val="superscript"/>
                <w:lang w:eastAsia="lv-LV"/>
              </w:rPr>
              <w:t>1</w:t>
            </w:r>
            <w:r w:rsidRPr="000335C1">
              <w:rPr>
                <w:i/>
                <w:sz w:val="18"/>
                <w:szCs w:val="18"/>
                <w:lang w:eastAsia="lv-LV"/>
              </w:rPr>
              <w:t xml:space="preserve"> daļai un 49.</w:t>
            </w:r>
            <w:r w:rsidRPr="000335C1">
              <w:rPr>
                <w:i/>
                <w:sz w:val="18"/>
                <w:szCs w:val="18"/>
                <w:vertAlign w:val="superscript"/>
                <w:lang w:eastAsia="lv-LV"/>
              </w:rPr>
              <w:t>2</w:t>
            </w:r>
            <w:r w:rsidRPr="000335C1">
              <w:rPr>
                <w:i/>
                <w:sz w:val="18"/>
                <w:szCs w:val="18"/>
                <w:lang w:eastAsia="lv-LV"/>
              </w:rPr>
              <w:t xml:space="preserve"> pantam” īstenošana atbilstoši MK 24.09.2021. sēdes prot. Nr.63 1.§ 2.punktam (nodrošināta VBTAI pārraudzība pār Bāriņtiesām)</w:t>
            </w:r>
          </w:p>
        </w:tc>
        <w:tc>
          <w:tcPr>
            <w:tcW w:w="1277" w:type="dxa"/>
          </w:tcPr>
          <w:p w14:paraId="56612143" w14:textId="77777777" w:rsidR="005508FE" w:rsidRPr="000335C1" w:rsidRDefault="005508FE" w:rsidP="008360E0">
            <w:pPr>
              <w:spacing w:after="0"/>
              <w:ind w:firstLine="0"/>
              <w:jc w:val="center"/>
              <w:rPr>
                <w:i/>
                <w:sz w:val="18"/>
                <w:szCs w:val="18"/>
              </w:rPr>
            </w:pPr>
            <w:r w:rsidRPr="000335C1">
              <w:rPr>
                <w:i/>
                <w:sz w:val="18"/>
                <w:szCs w:val="18"/>
              </w:rPr>
              <w:t>-</w:t>
            </w:r>
          </w:p>
        </w:tc>
        <w:tc>
          <w:tcPr>
            <w:tcW w:w="1277" w:type="dxa"/>
          </w:tcPr>
          <w:p w14:paraId="6745F09D" w14:textId="77777777" w:rsidR="005508FE" w:rsidRPr="000335C1" w:rsidRDefault="005508FE" w:rsidP="008360E0">
            <w:pPr>
              <w:spacing w:after="0"/>
              <w:ind w:firstLine="0"/>
              <w:jc w:val="right"/>
              <w:rPr>
                <w:iCs/>
                <w:sz w:val="18"/>
                <w:szCs w:val="18"/>
              </w:rPr>
            </w:pPr>
            <w:r w:rsidRPr="000335C1">
              <w:rPr>
                <w:iCs/>
                <w:sz w:val="18"/>
                <w:szCs w:val="18"/>
              </w:rPr>
              <w:t>133 019</w:t>
            </w:r>
          </w:p>
        </w:tc>
        <w:tc>
          <w:tcPr>
            <w:tcW w:w="1277" w:type="dxa"/>
          </w:tcPr>
          <w:p w14:paraId="012C98BF" w14:textId="77777777" w:rsidR="005508FE" w:rsidRPr="000335C1" w:rsidRDefault="005508FE" w:rsidP="008360E0">
            <w:pPr>
              <w:spacing w:after="0"/>
              <w:ind w:firstLine="0"/>
              <w:jc w:val="right"/>
              <w:rPr>
                <w:iCs/>
                <w:sz w:val="18"/>
                <w:szCs w:val="18"/>
              </w:rPr>
            </w:pPr>
            <w:r w:rsidRPr="000335C1">
              <w:rPr>
                <w:iCs/>
                <w:sz w:val="18"/>
                <w:szCs w:val="18"/>
              </w:rPr>
              <w:t>133 019</w:t>
            </w:r>
          </w:p>
        </w:tc>
      </w:tr>
      <w:tr w:rsidR="000335C1" w:rsidRPr="000335C1" w14:paraId="302B4A69" w14:textId="77777777" w:rsidTr="008360E0">
        <w:trPr>
          <w:trHeight w:val="142"/>
          <w:jc w:val="center"/>
        </w:trPr>
        <w:tc>
          <w:tcPr>
            <w:tcW w:w="5241" w:type="dxa"/>
            <w:shd w:val="clear" w:color="auto" w:fill="F2F2F2"/>
            <w:vAlign w:val="center"/>
          </w:tcPr>
          <w:p w14:paraId="5AC91B45" w14:textId="77777777" w:rsidR="005508FE" w:rsidRPr="000335C1" w:rsidRDefault="005508FE" w:rsidP="008360E0">
            <w:pPr>
              <w:spacing w:after="20"/>
              <w:ind w:firstLine="0"/>
              <w:jc w:val="left"/>
              <w:rPr>
                <w:sz w:val="18"/>
                <w:szCs w:val="18"/>
                <w:u w:val="single"/>
                <w:lang w:eastAsia="lv-LV"/>
              </w:rPr>
            </w:pPr>
            <w:r w:rsidRPr="000335C1">
              <w:rPr>
                <w:sz w:val="18"/>
                <w:szCs w:val="18"/>
                <w:u w:val="single"/>
                <w:lang w:eastAsia="lv-LV"/>
              </w:rPr>
              <w:t>Citas izmaiņas</w:t>
            </w:r>
          </w:p>
        </w:tc>
        <w:tc>
          <w:tcPr>
            <w:tcW w:w="1277" w:type="dxa"/>
            <w:shd w:val="clear" w:color="auto" w:fill="F2F2F2" w:themeFill="background1" w:themeFillShade="F2"/>
          </w:tcPr>
          <w:p w14:paraId="702800C4" w14:textId="77777777" w:rsidR="005508FE" w:rsidRPr="000335C1" w:rsidRDefault="005508FE" w:rsidP="008360E0">
            <w:pPr>
              <w:spacing w:after="0"/>
              <w:ind w:firstLine="0"/>
              <w:jc w:val="center"/>
              <w:rPr>
                <w:sz w:val="18"/>
                <w:szCs w:val="18"/>
              </w:rPr>
            </w:pPr>
            <w:r w:rsidRPr="000335C1">
              <w:rPr>
                <w:sz w:val="18"/>
                <w:szCs w:val="18"/>
              </w:rPr>
              <w:t>-</w:t>
            </w:r>
          </w:p>
        </w:tc>
        <w:tc>
          <w:tcPr>
            <w:tcW w:w="1277" w:type="dxa"/>
            <w:shd w:val="clear" w:color="auto" w:fill="F2F2F2" w:themeFill="background1" w:themeFillShade="F2"/>
          </w:tcPr>
          <w:p w14:paraId="49B24781" w14:textId="77777777" w:rsidR="005508FE" w:rsidRPr="000335C1" w:rsidRDefault="005508FE" w:rsidP="008360E0">
            <w:pPr>
              <w:spacing w:after="0"/>
              <w:ind w:firstLine="0"/>
              <w:jc w:val="right"/>
              <w:rPr>
                <w:bCs/>
                <w:sz w:val="18"/>
                <w:szCs w:val="18"/>
              </w:rPr>
            </w:pPr>
            <w:r w:rsidRPr="000335C1">
              <w:rPr>
                <w:sz w:val="18"/>
                <w:szCs w:val="18"/>
              </w:rPr>
              <w:t xml:space="preserve">36 540 </w:t>
            </w:r>
          </w:p>
        </w:tc>
        <w:tc>
          <w:tcPr>
            <w:tcW w:w="1277" w:type="dxa"/>
            <w:shd w:val="clear" w:color="auto" w:fill="F2F2F2" w:themeFill="background1" w:themeFillShade="F2"/>
          </w:tcPr>
          <w:p w14:paraId="576DF3B5" w14:textId="77777777" w:rsidR="005508FE" w:rsidRPr="000335C1" w:rsidRDefault="005508FE" w:rsidP="008360E0">
            <w:pPr>
              <w:spacing w:after="0"/>
              <w:ind w:firstLine="0"/>
              <w:jc w:val="right"/>
              <w:rPr>
                <w:sz w:val="18"/>
                <w:szCs w:val="18"/>
              </w:rPr>
            </w:pPr>
            <w:r w:rsidRPr="000335C1">
              <w:rPr>
                <w:sz w:val="18"/>
                <w:szCs w:val="18"/>
              </w:rPr>
              <w:t xml:space="preserve">36 540 </w:t>
            </w:r>
          </w:p>
        </w:tc>
      </w:tr>
      <w:tr w:rsidR="000335C1" w:rsidRPr="000335C1" w14:paraId="447A9E78" w14:textId="77777777" w:rsidTr="008360E0">
        <w:trPr>
          <w:trHeight w:val="142"/>
          <w:jc w:val="center"/>
        </w:trPr>
        <w:tc>
          <w:tcPr>
            <w:tcW w:w="5241" w:type="dxa"/>
          </w:tcPr>
          <w:p w14:paraId="07D267F4" w14:textId="77777777" w:rsidR="005508FE" w:rsidRPr="000335C1" w:rsidRDefault="005508FE" w:rsidP="008360E0">
            <w:pPr>
              <w:spacing w:after="20"/>
              <w:ind w:firstLine="0"/>
              <w:rPr>
                <w:sz w:val="18"/>
                <w:szCs w:val="18"/>
                <w:u w:val="single"/>
                <w:lang w:eastAsia="lv-LV"/>
              </w:rPr>
            </w:pPr>
            <w:r w:rsidRPr="000335C1">
              <w:rPr>
                <w:i/>
                <w:sz w:val="18"/>
                <w:szCs w:val="18"/>
                <w:lang w:eastAsia="lv-LV"/>
              </w:rPr>
              <w:t>Izdevumu palielinājums, lai VBTAI nodrošinātu valsts nekustamo īpašumu nomas maksas un apsaimniekošanas izdevumu pieauguma apmaksu (MK 24.08.2021. sēdes prot. Nr.57 52.§ 18.7.4.apakšpunkts)</w:t>
            </w:r>
          </w:p>
        </w:tc>
        <w:tc>
          <w:tcPr>
            <w:tcW w:w="1277" w:type="dxa"/>
          </w:tcPr>
          <w:p w14:paraId="2DEAABE5" w14:textId="77777777" w:rsidR="005508FE" w:rsidRPr="000335C1" w:rsidRDefault="005508FE" w:rsidP="008360E0">
            <w:pPr>
              <w:spacing w:after="0"/>
              <w:ind w:firstLine="0"/>
              <w:jc w:val="center"/>
              <w:rPr>
                <w:sz w:val="18"/>
                <w:szCs w:val="18"/>
              </w:rPr>
            </w:pPr>
            <w:r w:rsidRPr="000335C1">
              <w:rPr>
                <w:i/>
                <w:sz w:val="18"/>
                <w:szCs w:val="18"/>
              </w:rPr>
              <w:t>-</w:t>
            </w:r>
          </w:p>
        </w:tc>
        <w:tc>
          <w:tcPr>
            <w:tcW w:w="1277" w:type="dxa"/>
          </w:tcPr>
          <w:p w14:paraId="1ED14922" w14:textId="77777777" w:rsidR="005508FE" w:rsidRPr="000335C1" w:rsidRDefault="005508FE" w:rsidP="008360E0">
            <w:pPr>
              <w:spacing w:after="0"/>
              <w:ind w:firstLine="0"/>
              <w:jc w:val="right"/>
              <w:rPr>
                <w:iCs/>
                <w:sz w:val="18"/>
                <w:szCs w:val="18"/>
              </w:rPr>
            </w:pPr>
            <w:r w:rsidRPr="000335C1">
              <w:rPr>
                <w:iCs/>
                <w:sz w:val="18"/>
                <w:szCs w:val="18"/>
              </w:rPr>
              <w:t>1 894</w:t>
            </w:r>
          </w:p>
        </w:tc>
        <w:tc>
          <w:tcPr>
            <w:tcW w:w="1277" w:type="dxa"/>
          </w:tcPr>
          <w:p w14:paraId="5DEF6821" w14:textId="77777777" w:rsidR="005508FE" w:rsidRPr="000335C1" w:rsidRDefault="005508FE" w:rsidP="008360E0">
            <w:pPr>
              <w:spacing w:after="0"/>
              <w:ind w:firstLine="0"/>
              <w:jc w:val="right"/>
              <w:rPr>
                <w:iCs/>
                <w:sz w:val="18"/>
                <w:szCs w:val="18"/>
              </w:rPr>
            </w:pPr>
            <w:r w:rsidRPr="000335C1">
              <w:rPr>
                <w:iCs/>
                <w:sz w:val="18"/>
                <w:szCs w:val="18"/>
              </w:rPr>
              <w:t xml:space="preserve">1 894 </w:t>
            </w:r>
          </w:p>
        </w:tc>
      </w:tr>
      <w:tr w:rsidR="000335C1" w:rsidRPr="000335C1" w14:paraId="3E379CFC" w14:textId="77777777" w:rsidTr="008360E0">
        <w:trPr>
          <w:trHeight w:val="283"/>
          <w:jc w:val="center"/>
        </w:trPr>
        <w:tc>
          <w:tcPr>
            <w:tcW w:w="5241" w:type="dxa"/>
          </w:tcPr>
          <w:p w14:paraId="2F1E2B53" w14:textId="77777777" w:rsidR="005508FE" w:rsidRPr="000335C1" w:rsidRDefault="005508FE" w:rsidP="008360E0">
            <w:pPr>
              <w:spacing w:after="0"/>
              <w:ind w:firstLine="0"/>
              <w:rPr>
                <w:i/>
                <w:sz w:val="18"/>
                <w:szCs w:val="18"/>
                <w:lang w:eastAsia="lv-LV"/>
              </w:rPr>
            </w:pPr>
            <w:r w:rsidRPr="000335C1">
              <w:rPr>
                <w:i/>
                <w:sz w:val="18"/>
                <w:szCs w:val="18"/>
                <w:lang w:eastAsia="lv-LV"/>
              </w:rPr>
              <w:t>Izdevumu palielinājums 2021. gada prioritārā pasākuma “Kvalitātes paaugstināšana nozares iestādēs klientiem sniegto pakalpojumu nodrošināšanai” īstenošanai (MK 22.09.2020. sēdes prot. Nr.55 38.§ 20.6.3.apakšpunkts)</w:t>
            </w:r>
          </w:p>
        </w:tc>
        <w:tc>
          <w:tcPr>
            <w:tcW w:w="1277" w:type="dxa"/>
          </w:tcPr>
          <w:p w14:paraId="3370DECD" w14:textId="77777777" w:rsidR="005508FE" w:rsidRPr="000335C1" w:rsidRDefault="005508FE" w:rsidP="008360E0">
            <w:pPr>
              <w:spacing w:after="0"/>
              <w:ind w:firstLine="0"/>
              <w:jc w:val="center"/>
            </w:pPr>
            <w:r w:rsidRPr="000335C1">
              <w:rPr>
                <w:sz w:val="18"/>
                <w:szCs w:val="18"/>
              </w:rPr>
              <w:t>-</w:t>
            </w:r>
          </w:p>
        </w:tc>
        <w:tc>
          <w:tcPr>
            <w:tcW w:w="1277" w:type="dxa"/>
          </w:tcPr>
          <w:p w14:paraId="0C203B89" w14:textId="77777777" w:rsidR="005508FE" w:rsidRPr="000335C1" w:rsidRDefault="005508FE" w:rsidP="008360E0">
            <w:pPr>
              <w:spacing w:after="0"/>
              <w:ind w:firstLine="0"/>
              <w:jc w:val="right"/>
              <w:rPr>
                <w:sz w:val="18"/>
                <w:szCs w:val="18"/>
              </w:rPr>
            </w:pPr>
            <w:r w:rsidRPr="000335C1">
              <w:rPr>
                <w:sz w:val="18"/>
                <w:szCs w:val="18"/>
              </w:rPr>
              <w:t>34 646</w:t>
            </w:r>
          </w:p>
        </w:tc>
        <w:tc>
          <w:tcPr>
            <w:tcW w:w="1277" w:type="dxa"/>
          </w:tcPr>
          <w:p w14:paraId="4B98C12C" w14:textId="77777777" w:rsidR="005508FE" w:rsidRPr="000335C1" w:rsidRDefault="005508FE" w:rsidP="008360E0">
            <w:pPr>
              <w:spacing w:after="0"/>
              <w:ind w:firstLine="0"/>
              <w:jc w:val="right"/>
              <w:rPr>
                <w:sz w:val="18"/>
                <w:szCs w:val="18"/>
              </w:rPr>
            </w:pPr>
            <w:r w:rsidRPr="000335C1">
              <w:rPr>
                <w:sz w:val="18"/>
                <w:szCs w:val="18"/>
              </w:rPr>
              <w:t>34 646</w:t>
            </w:r>
          </w:p>
        </w:tc>
      </w:tr>
    </w:tbl>
    <w:p w14:paraId="768E4DE1" w14:textId="77777777" w:rsidR="005508FE" w:rsidRPr="000335C1" w:rsidRDefault="005508FE" w:rsidP="005508FE">
      <w:pPr>
        <w:widowControl w:val="0"/>
        <w:spacing w:before="240" w:after="240"/>
        <w:ind w:firstLine="0"/>
        <w:jc w:val="center"/>
        <w:rPr>
          <w:b/>
        </w:rPr>
      </w:pPr>
      <w:r w:rsidRPr="000335C1">
        <w:rPr>
          <w:b/>
        </w:rPr>
        <w:t xml:space="preserve">22.02.00 </w:t>
      </w:r>
      <w:bookmarkStart w:id="38" w:name="_Hlk17894254"/>
      <w:r w:rsidRPr="000335C1">
        <w:rPr>
          <w:b/>
        </w:rPr>
        <w:t>Valsts programma bērnu un ģimenes stāvokļa uzlabošanai</w:t>
      </w:r>
      <w:bookmarkEnd w:id="38"/>
    </w:p>
    <w:p w14:paraId="4C4EA4E0" w14:textId="77777777" w:rsidR="005508FE" w:rsidRPr="000335C1" w:rsidRDefault="005508FE" w:rsidP="005508FE">
      <w:pPr>
        <w:spacing w:before="120"/>
        <w:ind w:firstLine="0"/>
        <w:jc w:val="left"/>
        <w:rPr>
          <w:u w:val="single"/>
        </w:rPr>
      </w:pPr>
      <w:r w:rsidRPr="000335C1">
        <w:rPr>
          <w:u w:val="single"/>
        </w:rPr>
        <w:t>Apakšprogrammas mērķis:</w:t>
      </w:r>
    </w:p>
    <w:p w14:paraId="00181433" w14:textId="77777777" w:rsidR="005508FE" w:rsidRPr="000335C1" w:rsidRDefault="005508FE" w:rsidP="005508FE">
      <w:pPr>
        <w:spacing w:before="120"/>
        <w:ind w:firstLine="0"/>
        <w:jc w:val="left"/>
      </w:pPr>
      <w:r w:rsidRPr="000335C1">
        <w:tab/>
        <w:t>īstenot Valsts programmu bērnu un ģimeņu stāvokļa uzlabošanai 2022. gadam.</w:t>
      </w:r>
    </w:p>
    <w:p w14:paraId="36CB8E71" w14:textId="77777777" w:rsidR="005508FE" w:rsidRPr="000335C1" w:rsidRDefault="005508FE" w:rsidP="005508FE">
      <w:pPr>
        <w:spacing w:before="120"/>
        <w:ind w:firstLine="0"/>
        <w:jc w:val="left"/>
        <w:rPr>
          <w:u w:val="single"/>
        </w:rPr>
      </w:pPr>
      <w:r w:rsidRPr="000335C1">
        <w:rPr>
          <w:u w:val="single"/>
        </w:rPr>
        <w:t>Galvenās aktivitātes:</w:t>
      </w:r>
    </w:p>
    <w:p w14:paraId="3A245B72" w14:textId="77777777" w:rsidR="005508FE" w:rsidRPr="000335C1" w:rsidRDefault="005508FE" w:rsidP="005508FE">
      <w:pPr>
        <w:numPr>
          <w:ilvl w:val="0"/>
          <w:numId w:val="16"/>
        </w:numPr>
        <w:spacing w:before="120"/>
        <w:ind w:left="1077" w:hanging="357"/>
      </w:pPr>
      <w:r w:rsidRPr="000335C1">
        <w:t>sabiedrības informēšanas kampaņa “Palīdzi bērnam izaugt!”;</w:t>
      </w:r>
    </w:p>
    <w:p w14:paraId="1FD4F617" w14:textId="77777777" w:rsidR="005508FE" w:rsidRPr="000335C1" w:rsidRDefault="005508FE" w:rsidP="005508FE">
      <w:pPr>
        <w:numPr>
          <w:ilvl w:val="0"/>
          <w:numId w:val="16"/>
        </w:numPr>
        <w:spacing w:before="120"/>
        <w:ind w:left="1077" w:hanging="357"/>
      </w:pPr>
      <w:r w:rsidRPr="000335C1">
        <w:t>atbalsts ārpusģimenes aprūpē esošiem bērniem;</w:t>
      </w:r>
    </w:p>
    <w:p w14:paraId="47F18362" w14:textId="77777777" w:rsidR="005508FE" w:rsidRPr="000335C1" w:rsidRDefault="005508FE" w:rsidP="005508FE">
      <w:pPr>
        <w:pStyle w:val="ListParagraph"/>
        <w:numPr>
          <w:ilvl w:val="0"/>
          <w:numId w:val="16"/>
        </w:numPr>
      </w:pPr>
      <w:r w:rsidRPr="000335C1">
        <w:lastRenderedPageBreak/>
        <w:t>speciālistu, kuru darbs saistīts ar bērnu tiesību aizsardzības jautājumiem, profesionālo zināšanu un kompetenču pilnveidošana;</w:t>
      </w:r>
    </w:p>
    <w:p w14:paraId="174A14D4" w14:textId="77777777" w:rsidR="005508FE" w:rsidRPr="000335C1" w:rsidRDefault="005508FE" w:rsidP="005508FE">
      <w:pPr>
        <w:numPr>
          <w:ilvl w:val="0"/>
          <w:numId w:val="16"/>
        </w:numPr>
        <w:spacing w:before="120"/>
        <w:ind w:left="1077" w:hanging="357"/>
      </w:pPr>
      <w:r w:rsidRPr="000335C1">
        <w:t>pasākumi vardarbības mazināšanai;</w:t>
      </w:r>
    </w:p>
    <w:p w14:paraId="100DD4C5" w14:textId="77777777" w:rsidR="005508FE" w:rsidRPr="000335C1" w:rsidRDefault="005508FE" w:rsidP="005508FE">
      <w:pPr>
        <w:numPr>
          <w:ilvl w:val="0"/>
          <w:numId w:val="16"/>
        </w:numPr>
        <w:spacing w:before="120"/>
        <w:ind w:left="1077" w:hanging="357"/>
      </w:pPr>
      <w:r w:rsidRPr="000335C1">
        <w:t>kustības “Draudzīga skola” aktivitāšu īstenošana.</w:t>
      </w:r>
    </w:p>
    <w:p w14:paraId="7DA8558A" w14:textId="77777777" w:rsidR="005508FE" w:rsidRPr="000335C1" w:rsidRDefault="005508FE" w:rsidP="005508FE">
      <w:pPr>
        <w:spacing w:before="120"/>
        <w:ind w:firstLine="0"/>
      </w:pPr>
      <w:r w:rsidRPr="000335C1">
        <w:rPr>
          <w:u w:val="single"/>
        </w:rPr>
        <w:t>Apakšprogrammas izpildītāji</w:t>
      </w:r>
      <w:r w:rsidRPr="000335C1">
        <w:t>: LM un VBTAI.</w:t>
      </w:r>
    </w:p>
    <w:p w14:paraId="3DE69661" w14:textId="77777777" w:rsidR="005508FE" w:rsidRPr="000335C1" w:rsidRDefault="005508FE" w:rsidP="005508FE">
      <w:pPr>
        <w:spacing w:before="240" w:after="240"/>
        <w:ind w:firstLine="0"/>
        <w:jc w:val="center"/>
        <w:rPr>
          <w:b/>
          <w:lang w:eastAsia="lv-LV"/>
        </w:rPr>
      </w:pPr>
    </w:p>
    <w:p w14:paraId="5223DBD5" w14:textId="77777777" w:rsidR="005508FE" w:rsidRPr="000335C1" w:rsidRDefault="005508FE" w:rsidP="005508FE">
      <w:pPr>
        <w:spacing w:before="240" w:after="240"/>
        <w:ind w:firstLine="0"/>
        <w:jc w:val="center"/>
        <w:rPr>
          <w:b/>
          <w:lang w:eastAsia="lv-LV"/>
        </w:rPr>
      </w:pPr>
      <w:r w:rsidRPr="000335C1">
        <w:rPr>
          <w:b/>
          <w:lang w:eastAsia="lv-LV"/>
        </w:rPr>
        <w:t>Darbības rezultāti un to rezultatīvie rādītāji no 2020. līdz 2024. gadam</w:t>
      </w:r>
      <w:r w:rsidRPr="000335C1">
        <w:rPr>
          <w:b/>
          <w:vertAlign w:val="superscript"/>
          <w:lang w:eastAsia="lv-LV"/>
        </w:rPr>
        <w:t>1</w:t>
      </w:r>
    </w:p>
    <w:tbl>
      <w:tblPr>
        <w:tblW w:w="907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397"/>
        <w:gridCol w:w="1134"/>
        <w:gridCol w:w="1134"/>
        <w:gridCol w:w="1134"/>
        <w:gridCol w:w="1134"/>
        <w:gridCol w:w="1139"/>
      </w:tblGrid>
      <w:tr w:rsidR="000335C1" w:rsidRPr="000335C1" w14:paraId="67A627D5" w14:textId="77777777" w:rsidTr="008360E0">
        <w:trPr>
          <w:tblHeader/>
          <w:jc w:val="center"/>
        </w:trPr>
        <w:tc>
          <w:tcPr>
            <w:tcW w:w="3397" w:type="dxa"/>
          </w:tcPr>
          <w:p w14:paraId="44B556FE" w14:textId="77777777" w:rsidR="005508FE" w:rsidRPr="000335C1" w:rsidRDefault="005508FE" w:rsidP="008360E0">
            <w:pPr>
              <w:spacing w:after="0"/>
              <w:ind w:firstLine="0"/>
              <w:jc w:val="center"/>
              <w:rPr>
                <w:sz w:val="18"/>
                <w:szCs w:val="18"/>
              </w:rPr>
            </w:pPr>
          </w:p>
        </w:tc>
        <w:tc>
          <w:tcPr>
            <w:tcW w:w="1134" w:type="dxa"/>
          </w:tcPr>
          <w:p w14:paraId="7BD7153A" w14:textId="77777777" w:rsidR="005508FE" w:rsidRPr="000335C1" w:rsidRDefault="005508FE" w:rsidP="008360E0">
            <w:pPr>
              <w:spacing w:after="0"/>
              <w:ind w:firstLine="0"/>
              <w:jc w:val="center"/>
              <w:rPr>
                <w:sz w:val="18"/>
                <w:szCs w:val="18"/>
                <w:lang w:eastAsia="lv-LV"/>
              </w:rPr>
            </w:pPr>
            <w:r w:rsidRPr="000335C1">
              <w:rPr>
                <w:sz w:val="18"/>
                <w:szCs w:val="18"/>
                <w:lang w:eastAsia="lv-LV"/>
              </w:rPr>
              <w:t>2020. gads (izpilde)</w:t>
            </w:r>
          </w:p>
        </w:tc>
        <w:tc>
          <w:tcPr>
            <w:tcW w:w="1134" w:type="dxa"/>
          </w:tcPr>
          <w:p w14:paraId="055652CD" w14:textId="77777777" w:rsidR="005508FE" w:rsidRPr="000335C1" w:rsidRDefault="005508FE" w:rsidP="008360E0">
            <w:pPr>
              <w:spacing w:after="0"/>
              <w:ind w:firstLine="0"/>
              <w:jc w:val="center"/>
              <w:rPr>
                <w:sz w:val="18"/>
                <w:szCs w:val="18"/>
                <w:lang w:eastAsia="lv-LV"/>
              </w:rPr>
            </w:pPr>
            <w:r w:rsidRPr="000335C1">
              <w:rPr>
                <w:sz w:val="18"/>
                <w:szCs w:val="18"/>
                <w:lang w:eastAsia="lv-LV"/>
              </w:rPr>
              <w:t>2021. gada     plāns</w:t>
            </w:r>
          </w:p>
        </w:tc>
        <w:tc>
          <w:tcPr>
            <w:tcW w:w="1134" w:type="dxa"/>
          </w:tcPr>
          <w:p w14:paraId="5BB33858" w14:textId="77777777" w:rsidR="005508FE" w:rsidRPr="000335C1" w:rsidRDefault="005508FE" w:rsidP="008360E0">
            <w:pPr>
              <w:spacing w:after="0"/>
              <w:ind w:firstLine="0"/>
              <w:jc w:val="center"/>
              <w:rPr>
                <w:sz w:val="18"/>
                <w:szCs w:val="18"/>
                <w:lang w:eastAsia="lv-LV"/>
              </w:rPr>
            </w:pPr>
            <w:r w:rsidRPr="000335C1">
              <w:rPr>
                <w:sz w:val="18"/>
                <w:szCs w:val="18"/>
                <w:lang w:eastAsia="lv-LV"/>
              </w:rPr>
              <w:t>2022. gada plāns</w:t>
            </w:r>
          </w:p>
        </w:tc>
        <w:tc>
          <w:tcPr>
            <w:tcW w:w="1134" w:type="dxa"/>
          </w:tcPr>
          <w:p w14:paraId="058578D1" w14:textId="77777777" w:rsidR="005508FE" w:rsidRPr="000335C1" w:rsidRDefault="005508FE" w:rsidP="008360E0">
            <w:pPr>
              <w:spacing w:after="0"/>
              <w:ind w:firstLine="0"/>
              <w:jc w:val="center"/>
              <w:rPr>
                <w:sz w:val="18"/>
                <w:szCs w:val="18"/>
                <w:lang w:eastAsia="lv-LV"/>
              </w:rPr>
            </w:pPr>
            <w:r w:rsidRPr="000335C1">
              <w:rPr>
                <w:sz w:val="18"/>
                <w:szCs w:val="18"/>
                <w:lang w:eastAsia="lv-LV"/>
              </w:rPr>
              <w:t>2023. gada prognoze</w:t>
            </w:r>
          </w:p>
        </w:tc>
        <w:tc>
          <w:tcPr>
            <w:tcW w:w="1139" w:type="dxa"/>
          </w:tcPr>
          <w:p w14:paraId="6C788C2A" w14:textId="77777777" w:rsidR="005508FE" w:rsidRPr="000335C1" w:rsidRDefault="005508FE" w:rsidP="008360E0">
            <w:pPr>
              <w:spacing w:after="0"/>
              <w:ind w:firstLine="0"/>
              <w:jc w:val="center"/>
              <w:rPr>
                <w:sz w:val="18"/>
                <w:szCs w:val="18"/>
                <w:lang w:eastAsia="lv-LV"/>
              </w:rPr>
            </w:pPr>
            <w:r w:rsidRPr="000335C1">
              <w:rPr>
                <w:sz w:val="18"/>
                <w:szCs w:val="18"/>
                <w:lang w:eastAsia="lv-LV"/>
              </w:rPr>
              <w:t>2024. gada prognoze</w:t>
            </w:r>
          </w:p>
        </w:tc>
      </w:tr>
      <w:tr w:rsidR="000335C1" w:rsidRPr="000335C1" w14:paraId="48D5B7FA" w14:textId="77777777" w:rsidTr="008360E0">
        <w:trPr>
          <w:jc w:val="center"/>
        </w:trPr>
        <w:tc>
          <w:tcPr>
            <w:tcW w:w="9072" w:type="dxa"/>
            <w:gridSpan w:val="6"/>
            <w:shd w:val="clear" w:color="auto" w:fill="D9D9D9" w:themeFill="background1" w:themeFillShade="D9"/>
            <w:vAlign w:val="center"/>
          </w:tcPr>
          <w:p w14:paraId="6C530AE4" w14:textId="77777777" w:rsidR="005508FE" w:rsidRPr="000335C1" w:rsidRDefault="005508FE" w:rsidP="008360E0">
            <w:pPr>
              <w:spacing w:after="0"/>
              <w:ind w:firstLine="0"/>
              <w:jc w:val="center"/>
              <w:rPr>
                <w:iCs/>
                <w:sz w:val="18"/>
                <w:szCs w:val="18"/>
              </w:rPr>
            </w:pPr>
            <w:r w:rsidRPr="000335C1">
              <w:rPr>
                <w:iCs/>
                <w:sz w:val="18"/>
              </w:rPr>
              <w:t>Īstenoti mērķtiecīgi pasākumi, lai sekmētu bez vecāku gādības palikušu bērnu pašpalīdzības veidošanos un attīstību</w:t>
            </w:r>
          </w:p>
        </w:tc>
      </w:tr>
      <w:tr w:rsidR="000335C1" w:rsidRPr="000335C1" w14:paraId="2F00782F" w14:textId="77777777" w:rsidTr="008360E0">
        <w:trPr>
          <w:jc w:val="center"/>
        </w:trPr>
        <w:tc>
          <w:tcPr>
            <w:tcW w:w="3397" w:type="dxa"/>
            <w:tcBorders>
              <w:top w:val="single" w:sz="4" w:space="0" w:color="000000"/>
              <w:left w:val="single" w:sz="4" w:space="0" w:color="000000"/>
              <w:bottom w:val="single" w:sz="4" w:space="0" w:color="000000"/>
              <w:right w:val="single" w:sz="4" w:space="0" w:color="000000"/>
            </w:tcBorders>
          </w:tcPr>
          <w:p w14:paraId="49FFC211" w14:textId="77777777" w:rsidR="005508FE" w:rsidRPr="000335C1" w:rsidRDefault="005508FE" w:rsidP="008360E0">
            <w:pPr>
              <w:spacing w:after="0"/>
              <w:ind w:firstLine="0"/>
              <w:rPr>
                <w:sz w:val="18"/>
                <w:szCs w:val="18"/>
                <w:vertAlign w:val="superscript"/>
              </w:rPr>
            </w:pPr>
            <w:bookmarkStart w:id="39" w:name="_Hlk19087515"/>
            <w:r w:rsidRPr="000335C1">
              <w:rPr>
                <w:sz w:val="18"/>
                <w:szCs w:val="18"/>
              </w:rPr>
              <w:t>Profesionālās ievirzes pasākumi audžuģimenēs ievietotiem un aizbildnībā esošiem, kā arī adoptētiem bērniem (skaits)</w:t>
            </w:r>
            <w:r w:rsidRPr="000335C1">
              <w:rPr>
                <w:sz w:val="18"/>
                <w:szCs w:val="18"/>
                <w:vertAlign w:val="superscript"/>
              </w:rPr>
              <w:t>2</w:t>
            </w:r>
          </w:p>
        </w:tc>
        <w:tc>
          <w:tcPr>
            <w:tcW w:w="1134" w:type="dxa"/>
            <w:tcBorders>
              <w:top w:val="single" w:sz="4" w:space="0" w:color="000000"/>
              <w:left w:val="single" w:sz="4" w:space="0" w:color="000000"/>
              <w:bottom w:val="single" w:sz="4" w:space="0" w:color="000000"/>
              <w:right w:val="single" w:sz="4" w:space="0" w:color="000000"/>
            </w:tcBorders>
          </w:tcPr>
          <w:p w14:paraId="73C4F49E" w14:textId="77777777" w:rsidR="005508FE" w:rsidRPr="000335C1" w:rsidRDefault="005508FE" w:rsidP="008360E0">
            <w:pPr>
              <w:spacing w:after="0"/>
              <w:ind w:firstLine="0"/>
              <w:jc w:val="center"/>
              <w:rPr>
                <w:bCs/>
                <w:sz w:val="18"/>
                <w:szCs w:val="18"/>
                <w:lang w:eastAsia="lv-LV"/>
              </w:rPr>
            </w:pPr>
            <w:r w:rsidRPr="000335C1">
              <w:rPr>
                <w:bCs/>
                <w:sz w:val="18"/>
                <w:szCs w:val="18"/>
                <w:lang w:eastAsia="lv-LV"/>
              </w:rPr>
              <w:t>-</w:t>
            </w:r>
          </w:p>
        </w:tc>
        <w:tc>
          <w:tcPr>
            <w:tcW w:w="1134" w:type="dxa"/>
            <w:tcBorders>
              <w:top w:val="single" w:sz="4" w:space="0" w:color="000000"/>
              <w:left w:val="single" w:sz="4" w:space="0" w:color="000000"/>
              <w:bottom w:val="single" w:sz="4" w:space="0" w:color="000000"/>
              <w:right w:val="single" w:sz="4" w:space="0" w:color="000000"/>
            </w:tcBorders>
          </w:tcPr>
          <w:p w14:paraId="65E9478F" w14:textId="77777777" w:rsidR="005508FE" w:rsidRPr="000335C1" w:rsidRDefault="005508FE" w:rsidP="008360E0">
            <w:pPr>
              <w:spacing w:after="0"/>
              <w:ind w:firstLine="0"/>
              <w:jc w:val="center"/>
              <w:rPr>
                <w:bCs/>
                <w:sz w:val="18"/>
                <w:szCs w:val="18"/>
                <w:lang w:eastAsia="lv-LV"/>
              </w:rPr>
            </w:pPr>
            <w:r w:rsidRPr="000335C1">
              <w:rPr>
                <w:bCs/>
                <w:sz w:val="18"/>
                <w:szCs w:val="18"/>
                <w:lang w:eastAsia="lv-LV"/>
              </w:rPr>
              <w:t>-</w:t>
            </w:r>
          </w:p>
        </w:tc>
        <w:tc>
          <w:tcPr>
            <w:tcW w:w="1134" w:type="dxa"/>
            <w:tcBorders>
              <w:top w:val="single" w:sz="4" w:space="0" w:color="000000"/>
              <w:left w:val="single" w:sz="4" w:space="0" w:color="000000"/>
              <w:bottom w:val="single" w:sz="4" w:space="0" w:color="000000"/>
              <w:right w:val="single" w:sz="4" w:space="0" w:color="000000"/>
            </w:tcBorders>
          </w:tcPr>
          <w:p w14:paraId="416B2406" w14:textId="77777777" w:rsidR="005508FE" w:rsidRPr="000335C1" w:rsidRDefault="005508FE" w:rsidP="008360E0">
            <w:pPr>
              <w:spacing w:after="0"/>
              <w:ind w:firstLine="0"/>
              <w:jc w:val="center"/>
              <w:rPr>
                <w:bCs/>
                <w:sz w:val="18"/>
                <w:szCs w:val="18"/>
                <w:lang w:eastAsia="lv-LV"/>
              </w:rPr>
            </w:pPr>
            <w:r w:rsidRPr="000335C1">
              <w:rPr>
                <w:bCs/>
                <w:sz w:val="18"/>
                <w:szCs w:val="18"/>
                <w:lang w:eastAsia="lv-LV"/>
              </w:rPr>
              <w:t>5</w:t>
            </w:r>
          </w:p>
        </w:tc>
        <w:tc>
          <w:tcPr>
            <w:tcW w:w="1134" w:type="dxa"/>
            <w:tcBorders>
              <w:top w:val="single" w:sz="4" w:space="0" w:color="000000"/>
              <w:left w:val="single" w:sz="4" w:space="0" w:color="000000"/>
              <w:bottom w:val="single" w:sz="4" w:space="0" w:color="000000"/>
              <w:right w:val="single" w:sz="4" w:space="0" w:color="000000"/>
            </w:tcBorders>
          </w:tcPr>
          <w:p w14:paraId="4651C34F" w14:textId="77777777" w:rsidR="005508FE" w:rsidRPr="000335C1" w:rsidRDefault="005508FE" w:rsidP="008360E0">
            <w:pPr>
              <w:spacing w:after="0"/>
              <w:ind w:firstLine="0"/>
              <w:jc w:val="center"/>
              <w:rPr>
                <w:sz w:val="18"/>
              </w:rPr>
            </w:pPr>
            <w:r w:rsidRPr="000335C1">
              <w:rPr>
                <w:sz w:val="18"/>
              </w:rPr>
              <w:t>5</w:t>
            </w:r>
          </w:p>
        </w:tc>
        <w:tc>
          <w:tcPr>
            <w:tcW w:w="1139" w:type="dxa"/>
            <w:tcBorders>
              <w:top w:val="single" w:sz="4" w:space="0" w:color="000000"/>
              <w:left w:val="single" w:sz="4" w:space="0" w:color="000000"/>
              <w:bottom w:val="single" w:sz="4" w:space="0" w:color="000000"/>
              <w:right w:val="single" w:sz="4" w:space="0" w:color="000000"/>
            </w:tcBorders>
          </w:tcPr>
          <w:p w14:paraId="49BE9254" w14:textId="77777777" w:rsidR="005508FE" w:rsidRPr="000335C1" w:rsidRDefault="005508FE" w:rsidP="008360E0">
            <w:pPr>
              <w:spacing w:after="0"/>
              <w:ind w:firstLine="0"/>
              <w:jc w:val="center"/>
              <w:rPr>
                <w:sz w:val="18"/>
              </w:rPr>
            </w:pPr>
            <w:r w:rsidRPr="000335C1">
              <w:rPr>
                <w:sz w:val="18"/>
              </w:rPr>
              <w:t>5</w:t>
            </w:r>
          </w:p>
        </w:tc>
      </w:tr>
      <w:tr w:rsidR="000335C1" w:rsidRPr="000335C1" w14:paraId="1A7894F9" w14:textId="77777777" w:rsidTr="008360E0">
        <w:trPr>
          <w:jc w:val="center"/>
        </w:trPr>
        <w:tc>
          <w:tcPr>
            <w:tcW w:w="3397" w:type="dxa"/>
            <w:tcBorders>
              <w:top w:val="single" w:sz="4" w:space="0" w:color="000000"/>
              <w:left w:val="single" w:sz="4" w:space="0" w:color="000000"/>
              <w:bottom w:val="single" w:sz="4" w:space="0" w:color="000000"/>
              <w:right w:val="single" w:sz="4" w:space="0" w:color="000000"/>
            </w:tcBorders>
          </w:tcPr>
          <w:p w14:paraId="400F6A7B" w14:textId="77777777" w:rsidR="005508FE" w:rsidRPr="000335C1" w:rsidRDefault="005508FE" w:rsidP="008360E0">
            <w:pPr>
              <w:spacing w:after="0"/>
              <w:ind w:firstLine="0"/>
              <w:rPr>
                <w:sz w:val="18"/>
                <w:szCs w:val="18"/>
                <w:vertAlign w:val="superscript"/>
              </w:rPr>
            </w:pPr>
            <w:r w:rsidRPr="000335C1">
              <w:rPr>
                <w:sz w:val="18"/>
                <w:szCs w:val="18"/>
              </w:rPr>
              <w:t>Mentora atbalstu saņēmušie ārpusģimenes aprūpē esošie bērni (vecumā no 17-19 gadiem), (skaits)</w:t>
            </w:r>
            <w:r w:rsidRPr="000335C1">
              <w:rPr>
                <w:sz w:val="18"/>
                <w:szCs w:val="18"/>
                <w:vertAlign w:val="superscript"/>
              </w:rPr>
              <w:t>3</w:t>
            </w:r>
          </w:p>
        </w:tc>
        <w:tc>
          <w:tcPr>
            <w:tcW w:w="1134" w:type="dxa"/>
            <w:tcBorders>
              <w:top w:val="single" w:sz="4" w:space="0" w:color="000000"/>
              <w:left w:val="single" w:sz="4" w:space="0" w:color="000000"/>
              <w:bottom w:val="single" w:sz="4" w:space="0" w:color="000000"/>
              <w:right w:val="single" w:sz="4" w:space="0" w:color="000000"/>
            </w:tcBorders>
          </w:tcPr>
          <w:p w14:paraId="2A74CE7F" w14:textId="77777777" w:rsidR="005508FE" w:rsidRPr="000335C1" w:rsidRDefault="005508FE" w:rsidP="008360E0">
            <w:pPr>
              <w:spacing w:after="0"/>
              <w:ind w:firstLine="0"/>
              <w:jc w:val="center"/>
              <w:rPr>
                <w:bCs/>
                <w:sz w:val="18"/>
                <w:szCs w:val="18"/>
                <w:lang w:eastAsia="lv-LV"/>
              </w:rPr>
            </w:pPr>
            <w:r w:rsidRPr="000335C1">
              <w:rPr>
                <w:bCs/>
                <w:sz w:val="18"/>
                <w:szCs w:val="18"/>
                <w:lang w:eastAsia="lv-LV"/>
              </w:rPr>
              <w:t>58</w:t>
            </w:r>
          </w:p>
        </w:tc>
        <w:tc>
          <w:tcPr>
            <w:tcW w:w="1134" w:type="dxa"/>
            <w:tcBorders>
              <w:top w:val="single" w:sz="4" w:space="0" w:color="000000"/>
              <w:left w:val="single" w:sz="4" w:space="0" w:color="000000"/>
              <w:bottom w:val="single" w:sz="4" w:space="0" w:color="000000"/>
              <w:right w:val="single" w:sz="4" w:space="0" w:color="000000"/>
            </w:tcBorders>
          </w:tcPr>
          <w:p w14:paraId="5E22A17F" w14:textId="77777777" w:rsidR="005508FE" w:rsidRPr="000335C1" w:rsidRDefault="005508FE" w:rsidP="008360E0">
            <w:pPr>
              <w:spacing w:after="0"/>
              <w:ind w:firstLine="0"/>
              <w:jc w:val="center"/>
              <w:rPr>
                <w:bCs/>
                <w:sz w:val="18"/>
                <w:szCs w:val="18"/>
                <w:lang w:eastAsia="lv-LV"/>
              </w:rPr>
            </w:pPr>
            <w:r w:rsidRPr="000335C1">
              <w:rPr>
                <w:bCs/>
                <w:sz w:val="18"/>
                <w:szCs w:val="18"/>
                <w:lang w:eastAsia="lv-LV"/>
              </w:rPr>
              <w:t>45</w:t>
            </w:r>
          </w:p>
        </w:tc>
        <w:tc>
          <w:tcPr>
            <w:tcW w:w="1134" w:type="dxa"/>
            <w:tcBorders>
              <w:top w:val="single" w:sz="4" w:space="0" w:color="000000"/>
              <w:left w:val="single" w:sz="4" w:space="0" w:color="000000"/>
              <w:bottom w:val="single" w:sz="4" w:space="0" w:color="000000"/>
              <w:right w:val="single" w:sz="4" w:space="0" w:color="000000"/>
            </w:tcBorders>
          </w:tcPr>
          <w:p w14:paraId="719A6A4A" w14:textId="77777777" w:rsidR="005508FE" w:rsidRPr="000335C1" w:rsidRDefault="005508FE" w:rsidP="008360E0">
            <w:pPr>
              <w:spacing w:after="0"/>
              <w:ind w:firstLine="0"/>
              <w:jc w:val="center"/>
              <w:rPr>
                <w:bCs/>
                <w:sz w:val="18"/>
                <w:szCs w:val="18"/>
                <w:lang w:eastAsia="lv-LV"/>
              </w:rPr>
            </w:pPr>
            <w:r w:rsidRPr="000335C1">
              <w:rPr>
                <w:bCs/>
                <w:sz w:val="18"/>
                <w:szCs w:val="18"/>
                <w:lang w:eastAsia="lv-LV"/>
              </w:rPr>
              <w:t>45</w:t>
            </w:r>
          </w:p>
        </w:tc>
        <w:tc>
          <w:tcPr>
            <w:tcW w:w="1134" w:type="dxa"/>
            <w:tcBorders>
              <w:top w:val="single" w:sz="4" w:space="0" w:color="000000"/>
              <w:left w:val="single" w:sz="4" w:space="0" w:color="000000"/>
              <w:bottom w:val="single" w:sz="4" w:space="0" w:color="000000"/>
              <w:right w:val="single" w:sz="4" w:space="0" w:color="000000"/>
            </w:tcBorders>
          </w:tcPr>
          <w:p w14:paraId="4BEC7AF7" w14:textId="77777777" w:rsidR="005508FE" w:rsidRPr="000335C1" w:rsidRDefault="005508FE" w:rsidP="008360E0">
            <w:pPr>
              <w:spacing w:after="0"/>
              <w:ind w:firstLine="0"/>
              <w:jc w:val="center"/>
              <w:rPr>
                <w:sz w:val="18"/>
              </w:rPr>
            </w:pPr>
            <w:r w:rsidRPr="000335C1">
              <w:rPr>
                <w:sz w:val="18"/>
              </w:rPr>
              <w:t>-</w:t>
            </w:r>
          </w:p>
        </w:tc>
        <w:tc>
          <w:tcPr>
            <w:tcW w:w="1139" w:type="dxa"/>
            <w:tcBorders>
              <w:top w:val="single" w:sz="4" w:space="0" w:color="000000"/>
              <w:left w:val="single" w:sz="4" w:space="0" w:color="000000"/>
              <w:bottom w:val="single" w:sz="4" w:space="0" w:color="000000"/>
              <w:right w:val="single" w:sz="4" w:space="0" w:color="000000"/>
            </w:tcBorders>
          </w:tcPr>
          <w:p w14:paraId="4A3626BA" w14:textId="77777777" w:rsidR="005508FE" w:rsidRPr="000335C1" w:rsidRDefault="005508FE" w:rsidP="008360E0">
            <w:pPr>
              <w:spacing w:after="0"/>
              <w:ind w:firstLine="0"/>
              <w:jc w:val="center"/>
              <w:rPr>
                <w:sz w:val="18"/>
              </w:rPr>
            </w:pPr>
            <w:r w:rsidRPr="000335C1">
              <w:rPr>
                <w:sz w:val="18"/>
              </w:rPr>
              <w:t>-</w:t>
            </w:r>
          </w:p>
        </w:tc>
      </w:tr>
      <w:bookmarkEnd w:id="39"/>
      <w:tr w:rsidR="000335C1" w:rsidRPr="000335C1" w14:paraId="268F4187" w14:textId="77777777" w:rsidTr="008360E0">
        <w:trPr>
          <w:jc w:val="center"/>
        </w:trPr>
        <w:tc>
          <w:tcPr>
            <w:tcW w:w="9072" w:type="dxa"/>
            <w:gridSpan w:val="6"/>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1EF7E169" w14:textId="77777777" w:rsidR="005508FE" w:rsidRPr="000335C1" w:rsidDel="00A31B28" w:rsidRDefault="005508FE" w:rsidP="008360E0">
            <w:pPr>
              <w:spacing w:after="0"/>
              <w:ind w:firstLine="0"/>
              <w:jc w:val="center"/>
              <w:rPr>
                <w:bCs/>
                <w:sz w:val="18"/>
                <w:szCs w:val="18"/>
                <w:lang w:eastAsia="lv-LV"/>
              </w:rPr>
            </w:pPr>
            <w:r w:rsidRPr="000335C1">
              <w:rPr>
                <w:sz w:val="18"/>
                <w:szCs w:val="18"/>
                <w:lang w:eastAsia="lv-LV"/>
              </w:rPr>
              <w:t xml:space="preserve"> Īstenoti mērķtiecīgi pasākumi, kuri veicina vardarbības prevenciju un mazināšanos</w:t>
            </w:r>
          </w:p>
        </w:tc>
      </w:tr>
      <w:tr w:rsidR="000335C1" w:rsidRPr="000335C1" w14:paraId="47095CFF" w14:textId="77777777" w:rsidTr="008360E0">
        <w:trPr>
          <w:jc w:val="center"/>
        </w:trPr>
        <w:tc>
          <w:tcPr>
            <w:tcW w:w="3397" w:type="dxa"/>
            <w:tcBorders>
              <w:top w:val="single" w:sz="4" w:space="0" w:color="000000"/>
              <w:left w:val="single" w:sz="4" w:space="0" w:color="000000"/>
              <w:bottom w:val="single" w:sz="4" w:space="0" w:color="000000"/>
              <w:right w:val="single" w:sz="4" w:space="0" w:color="000000"/>
            </w:tcBorders>
          </w:tcPr>
          <w:p w14:paraId="60D19D5A" w14:textId="77777777" w:rsidR="005508FE" w:rsidRPr="000335C1" w:rsidDel="00BD365B" w:rsidRDefault="005508FE" w:rsidP="008360E0">
            <w:pPr>
              <w:spacing w:after="0"/>
              <w:ind w:firstLine="0"/>
              <w:rPr>
                <w:sz w:val="18"/>
                <w:szCs w:val="18"/>
              </w:rPr>
            </w:pPr>
            <w:r w:rsidRPr="000335C1">
              <w:rPr>
                <w:sz w:val="18"/>
                <w:szCs w:val="18"/>
              </w:rPr>
              <w:t>Izglītojoši pasākumi bērniem un jauniešiem par vardarbību, tās izpausmi un iespējamiem riskiem, kā arī iespēju saņemt palīdzību (skaits)</w:t>
            </w:r>
          </w:p>
        </w:tc>
        <w:tc>
          <w:tcPr>
            <w:tcW w:w="1134" w:type="dxa"/>
            <w:tcBorders>
              <w:top w:val="single" w:sz="4" w:space="0" w:color="000000"/>
              <w:left w:val="single" w:sz="4" w:space="0" w:color="000000"/>
              <w:bottom w:val="single" w:sz="4" w:space="0" w:color="000000"/>
              <w:right w:val="single" w:sz="4" w:space="0" w:color="000000"/>
            </w:tcBorders>
          </w:tcPr>
          <w:p w14:paraId="648E6035" w14:textId="77777777" w:rsidR="005508FE" w:rsidRPr="000335C1" w:rsidDel="00BD365B" w:rsidRDefault="005508FE" w:rsidP="008360E0">
            <w:pPr>
              <w:spacing w:after="0"/>
              <w:ind w:firstLine="0"/>
              <w:jc w:val="center"/>
              <w:rPr>
                <w:bCs/>
                <w:sz w:val="18"/>
                <w:szCs w:val="18"/>
                <w:lang w:eastAsia="lv-LV"/>
              </w:rPr>
            </w:pPr>
            <w:r w:rsidRPr="000335C1">
              <w:rPr>
                <w:sz w:val="18"/>
              </w:rPr>
              <w:t>102</w:t>
            </w:r>
          </w:p>
        </w:tc>
        <w:tc>
          <w:tcPr>
            <w:tcW w:w="1134" w:type="dxa"/>
            <w:tcBorders>
              <w:top w:val="single" w:sz="4" w:space="0" w:color="000000"/>
              <w:left w:val="single" w:sz="4" w:space="0" w:color="000000"/>
              <w:bottom w:val="single" w:sz="4" w:space="0" w:color="000000"/>
              <w:right w:val="single" w:sz="4" w:space="0" w:color="000000"/>
            </w:tcBorders>
          </w:tcPr>
          <w:p w14:paraId="450DBB47" w14:textId="77777777" w:rsidR="005508FE" w:rsidRPr="000335C1" w:rsidDel="00BD365B" w:rsidRDefault="005508FE" w:rsidP="008360E0">
            <w:pPr>
              <w:spacing w:after="0"/>
              <w:ind w:firstLine="0"/>
              <w:jc w:val="center"/>
              <w:rPr>
                <w:bCs/>
                <w:sz w:val="18"/>
                <w:szCs w:val="18"/>
                <w:lang w:eastAsia="lv-LV"/>
              </w:rPr>
            </w:pPr>
            <w:r w:rsidRPr="000335C1">
              <w:rPr>
                <w:sz w:val="18"/>
              </w:rPr>
              <w:t>164</w:t>
            </w:r>
          </w:p>
        </w:tc>
        <w:tc>
          <w:tcPr>
            <w:tcW w:w="1134" w:type="dxa"/>
            <w:tcBorders>
              <w:top w:val="single" w:sz="4" w:space="0" w:color="000000"/>
              <w:left w:val="single" w:sz="4" w:space="0" w:color="000000"/>
              <w:bottom w:val="single" w:sz="4" w:space="0" w:color="000000"/>
              <w:right w:val="single" w:sz="4" w:space="0" w:color="000000"/>
            </w:tcBorders>
          </w:tcPr>
          <w:p w14:paraId="3AD66D75" w14:textId="77777777" w:rsidR="005508FE" w:rsidRPr="000335C1" w:rsidDel="00BD365B" w:rsidRDefault="005508FE" w:rsidP="008360E0">
            <w:pPr>
              <w:spacing w:after="0"/>
              <w:ind w:firstLine="0"/>
              <w:jc w:val="center"/>
              <w:rPr>
                <w:bCs/>
                <w:sz w:val="18"/>
                <w:szCs w:val="18"/>
                <w:lang w:eastAsia="lv-LV"/>
              </w:rPr>
            </w:pPr>
            <w:r w:rsidRPr="000335C1">
              <w:rPr>
                <w:bCs/>
                <w:sz w:val="18"/>
                <w:szCs w:val="18"/>
                <w:lang w:eastAsia="lv-LV"/>
              </w:rPr>
              <w:t>164</w:t>
            </w:r>
          </w:p>
        </w:tc>
        <w:tc>
          <w:tcPr>
            <w:tcW w:w="1134" w:type="dxa"/>
            <w:tcBorders>
              <w:top w:val="single" w:sz="4" w:space="0" w:color="000000"/>
              <w:left w:val="single" w:sz="4" w:space="0" w:color="000000"/>
              <w:bottom w:val="single" w:sz="4" w:space="0" w:color="000000"/>
              <w:right w:val="single" w:sz="4" w:space="0" w:color="000000"/>
            </w:tcBorders>
          </w:tcPr>
          <w:p w14:paraId="4F31F31A" w14:textId="77777777" w:rsidR="005508FE" w:rsidRPr="000335C1" w:rsidDel="00BD365B" w:rsidRDefault="005508FE" w:rsidP="008360E0">
            <w:pPr>
              <w:spacing w:after="0"/>
              <w:ind w:firstLine="0"/>
              <w:jc w:val="center"/>
              <w:rPr>
                <w:bCs/>
                <w:sz w:val="18"/>
              </w:rPr>
            </w:pPr>
            <w:r w:rsidRPr="000335C1">
              <w:rPr>
                <w:bCs/>
                <w:sz w:val="18"/>
              </w:rPr>
              <w:t>164</w:t>
            </w:r>
          </w:p>
        </w:tc>
        <w:tc>
          <w:tcPr>
            <w:tcW w:w="1139" w:type="dxa"/>
            <w:tcBorders>
              <w:top w:val="single" w:sz="4" w:space="0" w:color="000000"/>
              <w:left w:val="single" w:sz="4" w:space="0" w:color="000000"/>
              <w:bottom w:val="single" w:sz="4" w:space="0" w:color="000000"/>
              <w:right w:val="single" w:sz="4" w:space="0" w:color="000000"/>
            </w:tcBorders>
          </w:tcPr>
          <w:p w14:paraId="4A47FEDE" w14:textId="77777777" w:rsidR="005508FE" w:rsidRPr="000335C1" w:rsidRDefault="005508FE" w:rsidP="008360E0">
            <w:pPr>
              <w:spacing w:after="0"/>
              <w:ind w:firstLine="0"/>
              <w:jc w:val="center"/>
              <w:rPr>
                <w:sz w:val="18"/>
              </w:rPr>
            </w:pPr>
            <w:r w:rsidRPr="000335C1">
              <w:rPr>
                <w:sz w:val="18"/>
              </w:rPr>
              <w:t>164</w:t>
            </w:r>
          </w:p>
        </w:tc>
      </w:tr>
      <w:tr w:rsidR="000335C1" w:rsidRPr="000335C1" w14:paraId="62265EF3" w14:textId="77777777" w:rsidTr="008360E0">
        <w:trPr>
          <w:jc w:val="center"/>
        </w:trPr>
        <w:tc>
          <w:tcPr>
            <w:tcW w:w="9072" w:type="dxa"/>
            <w:gridSpan w:val="6"/>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4D416E04" w14:textId="77777777" w:rsidR="005508FE" w:rsidRPr="000335C1" w:rsidDel="00A31B28" w:rsidRDefault="005508FE" w:rsidP="008360E0">
            <w:pPr>
              <w:spacing w:after="0"/>
              <w:ind w:firstLine="0"/>
              <w:jc w:val="center"/>
              <w:rPr>
                <w:bCs/>
                <w:sz w:val="18"/>
                <w:szCs w:val="18"/>
                <w:lang w:eastAsia="lv-LV"/>
              </w:rPr>
            </w:pPr>
            <w:r w:rsidRPr="000335C1">
              <w:rPr>
                <w:sz w:val="18"/>
                <w:szCs w:val="18"/>
                <w:lang w:eastAsia="lv-LV"/>
              </w:rPr>
              <w:t xml:space="preserve"> Īstenoti mērķtiecīgi uz bērnu tiesību aizsardzību un nodrošināšanu vērsti pasākumi</w:t>
            </w:r>
          </w:p>
        </w:tc>
      </w:tr>
      <w:tr w:rsidR="000335C1" w:rsidRPr="000335C1" w14:paraId="7A45757B" w14:textId="77777777" w:rsidTr="008360E0">
        <w:trPr>
          <w:jc w:val="center"/>
        </w:trPr>
        <w:tc>
          <w:tcPr>
            <w:tcW w:w="3397" w:type="dxa"/>
            <w:tcBorders>
              <w:top w:val="single" w:sz="4" w:space="0" w:color="000000"/>
              <w:left w:val="single" w:sz="4" w:space="0" w:color="000000"/>
              <w:bottom w:val="single" w:sz="4" w:space="0" w:color="000000"/>
              <w:right w:val="single" w:sz="4" w:space="0" w:color="000000"/>
            </w:tcBorders>
          </w:tcPr>
          <w:p w14:paraId="751585C3" w14:textId="77777777" w:rsidR="005508FE" w:rsidRPr="000335C1" w:rsidRDefault="005508FE" w:rsidP="008360E0">
            <w:pPr>
              <w:spacing w:after="0"/>
              <w:ind w:firstLine="0"/>
              <w:rPr>
                <w:sz w:val="18"/>
              </w:rPr>
            </w:pPr>
            <w:r w:rsidRPr="000335C1">
              <w:rPr>
                <w:sz w:val="18"/>
                <w:szCs w:val="18"/>
              </w:rPr>
              <w:t>Gadījumi, kad VBTAI krīzes komanda sniegusi operatīvu profesionālu palīdzību un atbalstu krīzes situācijā bērniem, vecākiem, izglītības iestāžu darbiniekiem, atbalsta personālam, nodrošinot palīdzības saņemšanu gan iestādēs, kur uzturas bērni, gan ģimenēs (skaits)</w:t>
            </w:r>
          </w:p>
        </w:tc>
        <w:tc>
          <w:tcPr>
            <w:tcW w:w="1134" w:type="dxa"/>
            <w:tcBorders>
              <w:top w:val="nil"/>
              <w:left w:val="single" w:sz="4" w:space="0" w:color="auto"/>
              <w:bottom w:val="single" w:sz="4" w:space="0" w:color="auto"/>
              <w:right w:val="single" w:sz="4" w:space="0" w:color="auto"/>
            </w:tcBorders>
            <w:shd w:val="clear" w:color="auto" w:fill="auto"/>
          </w:tcPr>
          <w:p w14:paraId="55B982D9" w14:textId="77777777" w:rsidR="005508FE" w:rsidRPr="000335C1" w:rsidRDefault="005508FE" w:rsidP="008360E0">
            <w:pPr>
              <w:spacing w:after="0"/>
              <w:ind w:firstLine="0"/>
              <w:jc w:val="center"/>
              <w:rPr>
                <w:sz w:val="18"/>
              </w:rPr>
            </w:pPr>
            <w:r w:rsidRPr="000335C1">
              <w:rPr>
                <w:bCs/>
                <w:sz w:val="18"/>
                <w:szCs w:val="18"/>
                <w:lang w:eastAsia="lv-LV"/>
              </w:rPr>
              <w:t>7</w:t>
            </w:r>
          </w:p>
        </w:tc>
        <w:tc>
          <w:tcPr>
            <w:tcW w:w="1134" w:type="dxa"/>
            <w:tcBorders>
              <w:top w:val="single" w:sz="4" w:space="0" w:color="000000"/>
              <w:left w:val="single" w:sz="4" w:space="0" w:color="000000"/>
              <w:bottom w:val="single" w:sz="4" w:space="0" w:color="000000"/>
              <w:right w:val="single" w:sz="4" w:space="0" w:color="000000"/>
            </w:tcBorders>
          </w:tcPr>
          <w:p w14:paraId="48DDA628" w14:textId="77777777" w:rsidR="005508FE" w:rsidRPr="000335C1" w:rsidRDefault="005508FE" w:rsidP="008360E0">
            <w:pPr>
              <w:spacing w:after="0"/>
              <w:ind w:firstLine="0"/>
              <w:jc w:val="center"/>
              <w:rPr>
                <w:sz w:val="18"/>
              </w:rPr>
            </w:pPr>
            <w:r w:rsidRPr="000335C1">
              <w:rPr>
                <w:bCs/>
                <w:sz w:val="18"/>
                <w:szCs w:val="18"/>
                <w:lang w:eastAsia="lv-LV"/>
              </w:rPr>
              <w:t>12</w:t>
            </w:r>
          </w:p>
        </w:tc>
        <w:tc>
          <w:tcPr>
            <w:tcW w:w="1134" w:type="dxa"/>
            <w:tcBorders>
              <w:top w:val="single" w:sz="4" w:space="0" w:color="000000"/>
              <w:left w:val="single" w:sz="4" w:space="0" w:color="000000"/>
              <w:bottom w:val="single" w:sz="4" w:space="0" w:color="000000"/>
              <w:right w:val="single" w:sz="4" w:space="0" w:color="000000"/>
            </w:tcBorders>
          </w:tcPr>
          <w:p w14:paraId="7A3C38E0" w14:textId="77777777" w:rsidR="005508FE" w:rsidRPr="000335C1" w:rsidRDefault="005508FE" w:rsidP="008360E0">
            <w:pPr>
              <w:spacing w:after="0"/>
              <w:ind w:firstLine="0"/>
              <w:jc w:val="center"/>
              <w:rPr>
                <w:sz w:val="18"/>
              </w:rPr>
            </w:pPr>
            <w:r w:rsidRPr="000335C1">
              <w:rPr>
                <w:bCs/>
                <w:sz w:val="18"/>
                <w:szCs w:val="18"/>
                <w:lang w:eastAsia="lv-LV"/>
              </w:rPr>
              <w:t>12</w:t>
            </w:r>
          </w:p>
        </w:tc>
        <w:tc>
          <w:tcPr>
            <w:tcW w:w="1134" w:type="dxa"/>
            <w:tcBorders>
              <w:top w:val="single" w:sz="4" w:space="0" w:color="000000"/>
              <w:left w:val="single" w:sz="4" w:space="0" w:color="000000"/>
              <w:bottom w:val="single" w:sz="4" w:space="0" w:color="000000"/>
              <w:right w:val="single" w:sz="4" w:space="0" w:color="000000"/>
            </w:tcBorders>
          </w:tcPr>
          <w:p w14:paraId="735EDC3D" w14:textId="77777777" w:rsidR="005508FE" w:rsidRPr="000335C1" w:rsidRDefault="005508FE" w:rsidP="008360E0">
            <w:pPr>
              <w:spacing w:after="0"/>
              <w:ind w:firstLine="0"/>
              <w:jc w:val="center"/>
              <w:rPr>
                <w:sz w:val="18"/>
              </w:rPr>
            </w:pPr>
            <w:r w:rsidRPr="000335C1">
              <w:rPr>
                <w:sz w:val="18"/>
              </w:rPr>
              <w:t>12</w:t>
            </w:r>
          </w:p>
        </w:tc>
        <w:tc>
          <w:tcPr>
            <w:tcW w:w="1139" w:type="dxa"/>
            <w:tcBorders>
              <w:top w:val="single" w:sz="4" w:space="0" w:color="000000"/>
              <w:left w:val="single" w:sz="4" w:space="0" w:color="000000"/>
              <w:bottom w:val="single" w:sz="4" w:space="0" w:color="000000"/>
              <w:right w:val="single" w:sz="4" w:space="0" w:color="000000"/>
            </w:tcBorders>
          </w:tcPr>
          <w:p w14:paraId="1933FB89" w14:textId="77777777" w:rsidR="005508FE" w:rsidRPr="000335C1" w:rsidRDefault="005508FE" w:rsidP="008360E0">
            <w:pPr>
              <w:spacing w:after="0"/>
              <w:ind w:firstLine="0"/>
              <w:jc w:val="center"/>
              <w:rPr>
                <w:sz w:val="18"/>
              </w:rPr>
            </w:pPr>
            <w:r w:rsidRPr="000335C1">
              <w:rPr>
                <w:sz w:val="18"/>
              </w:rPr>
              <w:t>12</w:t>
            </w:r>
          </w:p>
        </w:tc>
      </w:tr>
      <w:tr w:rsidR="000335C1" w:rsidRPr="000335C1" w14:paraId="7F1AA809" w14:textId="77777777" w:rsidTr="008360E0">
        <w:trPr>
          <w:jc w:val="center"/>
        </w:trPr>
        <w:tc>
          <w:tcPr>
            <w:tcW w:w="3397" w:type="dxa"/>
            <w:tcBorders>
              <w:top w:val="single" w:sz="4" w:space="0" w:color="000000"/>
              <w:left w:val="single" w:sz="4" w:space="0" w:color="000000"/>
              <w:bottom w:val="single" w:sz="4" w:space="0" w:color="000000"/>
              <w:right w:val="single" w:sz="4" w:space="0" w:color="000000"/>
            </w:tcBorders>
          </w:tcPr>
          <w:p w14:paraId="55B8F129" w14:textId="77777777" w:rsidR="005508FE" w:rsidRPr="000335C1" w:rsidRDefault="005508FE" w:rsidP="008360E0">
            <w:pPr>
              <w:spacing w:after="0"/>
              <w:ind w:firstLine="0"/>
              <w:rPr>
                <w:sz w:val="18"/>
              </w:rPr>
            </w:pPr>
            <w:r w:rsidRPr="000335C1">
              <w:rPr>
                <w:sz w:val="18"/>
                <w:szCs w:val="18"/>
              </w:rPr>
              <w:t>Īstenota sabiedrības informēšanas kampaņa “Palīdzi bērnam izaugt!” (vērsta uz adopciju, audžuģimenēm un bāriņtiesām) un nodrošināti informēšanas pasākumi, lai mazinātu bērnu traumatismu un vardarbību ģimenē (skaits)</w:t>
            </w:r>
          </w:p>
        </w:tc>
        <w:tc>
          <w:tcPr>
            <w:tcW w:w="1134" w:type="dxa"/>
            <w:tcBorders>
              <w:top w:val="single" w:sz="4" w:space="0" w:color="000000"/>
              <w:left w:val="single" w:sz="4" w:space="0" w:color="000000"/>
              <w:bottom w:val="single" w:sz="4" w:space="0" w:color="000000"/>
              <w:right w:val="single" w:sz="4" w:space="0" w:color="000000"/>
            </w:tcBorders>
          </w:tcPr>
          <w:p w14:paraId="330886F0" w14:textId="77777777" w:rsidR="005508FE" w:rsidRPr="000335C1" w:rsidRDefault="005508FE" w:rsidP="008360E0">
            <w:pPr>
              <w:spacing w:after="0"/>
              <w:ind w:firstLine="0"/>
              <w:jc w:val="center"/>
              <w:rPr>
                <w:sz w:val="18"/>
              </w:rPr>
            </w:pPr>
            <w:r w:rsidRPr="000335C1">
              <w:rPr>
                <w:bCs/>
                <w:sz w:val="18"/>
                <w:szCs w:val="18"/>
                <w:lang w:eastAsia="lv-LV"/>
              </w:rPr>
              <w:t>1</w:t>
            </w:r>
          </w:p>
        </w:tc>
        <w:tc>
          <w:tcPr>
            <w:tcW w:w="1134" w:type="dxa"/>
            <w:tcBorders>
              <w:top w:val="single" w:sz="4" w:space="0" w:color="000000"/>
              <w:left w:val="single" w:sz="4" w:space="0" w:color="000000"/>
              <w:bottom w:val="single" w:sz="4" w:space="0" w:color="000000"/>
              <w:right w:val="single" w:sz="4" w:space="0" w:color="000000"/>
            </w:tcBorders>
          </w:tcPr>
          <w:p w14:paraId="692D853E" w14:textId="77777777" w:rsidR="005508FE" w:rsidRPr="000335C1" w:rsidRDefault="005508FE" w:rsidP="008360E0">
            <w:pPr>
              <w:spacing w:after="0"/>
              <w:ind w:firstLine="0"/>
              <w:jc w:val="center"/>
              <w:rPr>
                <w:sz w:val="18"/>
              </w:rPr>
            </w:pPr>
            <w:r w:rsidRPr="000335C1">
              <w:rPr>
                <w:bCs/>
                <w:sz w:val="18"/>
                <w:szCs w:val="18"/>
                <w:lang w:eastAsia="lv-LV"/>
              </w:rPr>
              <w:t>1</w:t>
            </w:r>
          </w:p>
        </w:tc>
        <w:tc>
          <w:tcPr>
            <w:tcW w:w="1134" w:type="dxa"/>
            <w:tcBorders>
              <w:top w:val="single" w:sz="4" w:space="0" w:color="000000"/>
              <w:left w:val="single" w:sz="4" w:space="0" w:color="000000"/>
              <w:bottom w:val="single" w:sz="4" w:space="0" w:color="000000"/>
              <w:right w:val="single" w:sz="4" w:space="0" w:color="000000"/>
            </w:tcBorders>
          </w:tcPr>
          <w:p w14:paraId="125D967C" w14:textId="77777777" w:rsidR="005508FE" w:rsidRPr="000335C1" w:rsidRDefault="005508FE" w:rsidP="008360E0">
            <w:pPr>
              <w:spacing w:after="0"/>
              <w:ind w:firstLine="0"/>
              <w:jc w:val="center"/>
              <w:rPr>
                <w:sz w:val="18"/>
              </w:rPr>
            </w:pPr>
            <w:r w:rsidRPr="000335C1">
              <w:rPr>
                <w:bCs/>
                <w:sz w:val="18"/>
                <w:szCs w:val="18"/>
                <w:lang w:eastAsia="lv-LV"/>
              </w:rPr>
              <w:t>1</w:t>
            </w:r>
          </w:p>
        </w:tc>
        <w:tc>
          <w:tcPr>
            <w:tcW w:w="1134" w:type="dxa"/>
            <w:tcBorders>
              <w:top w:val="single" w:sz="4" w:space="0" w:color="000000"/>
              <w:left w:val="single" w:sz="4" w:space="0" w:color="000000"/>
              <w:bottom w:val="single" w:sz="4" w:space="0" w:color="000000"/>
              <w:right w:val="single" w:sz="4" w:space="0" w:color="000000"/>
            </w:tcBorders>
          </w:tcPr>
          <w:p w14:paraId="2B62C94C" w14:textId="77777777" w:rsidR="005508FE" w:rsidRPr="000335C1" w:rsidRDefault="005508FE" w:rsidP="008360E0">
            <w:pPr>
              <w:spacing w:after="0"/>
              <w:ind w:firstLine="0"/>
              <w:jc w:val="center"/>
              <w:rPr>
                <w:sz w:val="18"/>
              </w:rPr>
            </w:pPr>
            <w:r w:rsidRPr="000335C1">
              <w:rPr>
                <w:bCs/>
                <w:sz w:val="18"/>
                <w:szCs w:val="18"/>
                <w:lang w:eastAsia="lv-LV"/>
              </w:rPr>
              <w:t>1</w:t>
            </w:r>
          </w:p>
        </w:tc>
        <w:tc>
          <w:tcPr>
            <w:tcW w:w="1139" w:type="dxa"/>
            <w:tcBorders>
              <w:top w:val="single" w:sz="4" w:space="0" w:color="000000"/>
              <w:left w:val="single" w:sz="4" w:space="0" w:color="000000"/>
              <w:bottom w:val="single" w:sz="4" w:space="0" w:color="000000"/>
              <w:right w:val="single" w:sz="4" w:space="0" w:color="000000"/>
            </w:tcBorders>
          </w:tcPr>
          <w:p w14:paraId="07D12F92" w14:textId="77777777" w:rsidR="005508FE" w:rsidRPr="000335C1" w:rsidRDefault="005508FE" w:rsidP="008360E0">
            <w:pPr>
              <w:spacing w:after="0"/>
              <w:ind w:firstLine="0"/>
              <w:jc w:val="center"/>
              <w:rPr>
                <w:sz w:val="18"/>
              </w:rPr>
            </w:pPr>
            <w:r w:rsidRPr="000335C1">
              <w:rPr>
                <w:bCs/>
                <w:sz w:val="18"/>
                <w:szCs w:val="18"/>
                <w:lang w:eastAsia="lv-LV"/>
              </w:rPr>
              <w:t>1</w:t>
            </w:r>
          </w:p>
        </w:tc>
      </w:tr>
      <w:tr w:rsidR="000335C1" w:rsidRPr="000335C1" w14:paraId="2AEC0EA5" w14:textId="77777777" w:rsidTr="008360E0">
        <w:trPr>
          <w:jc w:val="center"/>
        </w:trPr>
        <w:tc>
          <w:tcPr>
            <w:tcW w:w="3397" w:type="dxa"/>
            <w:tcBorders>
              <w:top w:val="single" w:sz="4" w:space="0" w:color="000000"/>
              <w:left w:val="single" w:sz="4" w:space="0" w:color="000000"/>
              <w:bottom w:val="single" w:sz="4" w:space="0" w:color="000000"/>
              <w:right w:val="single" w:sz="4" w:space="0" w:color="000000"/>
            </w:tcBorders>
          </w:tcPr>
          <w:p w14:paraId="3CAD63B8" w14:textId="77777777" w:rsidR="005508FE" w:rsidRPr="000335C1" w:rsidRDefault="005508FE" w:rsidP="008360E0">
            <w:pPr>
              <w:spacing w:after="0"/>
              <w:ind w:firstLine="0"/>
              <w:rPr>
                <w:sz w:val="18"/>
                <w:szCs w:val="18"/>
              </w:rPr>
            </w:pPr>
            <w:r w:rsidRPr="000335C1">
              <w:rPr>
                <w:sz w:val="18"/>
                <w:szCs w:val="18"/>
              </w:rPr>
              <w:t>Projekta “Draudzīga skola” ietvaros īstenoto pasākumu dalībnieki (skaits)</w:t>
            </w:r>
            <w:r w:rsidRPr="000335C1">
              <w:rPr>
                <w:sz w:val="18"/>
                <w:szCs w:val="18"/>
                <w:vertAlign w:val="superscript"/>
              </w:rPr>
              <w:t>4</w:t>
            </w:r>
          </w:p>
        </w:tc>
        <w:tc>
          <w:tcPr>
            <w:tcW w:w="1134" w:type="dxa"/>
            <w:tcBorders>
              <w:top w:val="single" w:sz="4" w:space="0" w:color="000000"/>
              <w:left w:val="single" w:sz="4" w:space="0" w:color="000000"/>
              <w:bottom w:val="single" w:sz="4" w:space="0" w:color="000000"/>
              <w:right w:val="single" w:sz="4" w:space="0" w:color="000000"/>
            </w:tcBorders>
          </w:tcPr>
          <w:p w14:paraId="62D76CD2" w14:textId="77777777" w:rsidR="005508FE" w:rsidRPr="000335C1" w:rsidRDefault="005508FE" w:rsidP="008360E0">
            <w:pPr>
              <w:spacing w:after="0"/>
              <w:ind w:firstLine="0"/>
              <w:jc w:val="center"/>
              <w:rPr>
                <w:bCs/>
                <w:sz w:val="18"/>
              </w:rPr>
            </w:pPr>
            <w:r w:rsidRPr="000335C1">
              <w:rPr>
                <w:sz w:val="18"/>
              </w:rPr>
              <w:t>-</w:t>
            </w:r>
          </w:p>
        </w:tc>
        <w:tc>
          <w:tcPr>
            <w:tcW w:w="1134" w:type="dxa"/>
            <w:tcBorders>
              <w:top w:val="single" w:sz="4" w:space="0" w:color="000000"/>
              <w:left w:val="single" w:sz="4" w:space="0" w:color="000000"/>
              <w:bottom w:val="single" w:sz="4" w:space="0" w:color="000000"/>
              <w:right w:val="single" w:sz="4" w:space="0" w:color="000000"/>
            </w:tcBorders>
          </w:tcPr>
          <w:p w14:paraId="7D76B277" w14:textId="77777777" w:rsidR="005508FE" w:rsidRPr="000335C1" w:rsidRDefault="005508FE" w:rsidP="008360E0">
            <w:pPr>
              <w:spacing w:after="0"/>
              <w:ind w:firstLine="0"/>
              <w:jc w:val="center"/>
              <w:rPr>
                <w:bCs/>
                <w:sz w:val="18"/>
              </w:rPr>
            </w:pPr>
            <w:r w:rsidRPr="000335C1">
              <w:rPr>
                <w:bCs/>
                <w:sz w:val="18"/>
              </w:rPr>
              <w:t>150</w:t>
            </w:r>
          </w:p>
        </w:tc>
        <w:tc>
          <w:tcPr>
            <w:tcW w:w="1134" w:type="dxa"/>
            <w:tcBorders>
              <w:top w:val="single" w:sz="4" w:space="0" w:color="000000"/>
              <w:left w:val="single" w:sz="4" w:space="0" w:color="000000"/>
              <w:bottom w:val="single" w:sz="4" w:space="0" w:color="000000"/>
              <w:right w:val="single" w:sz="4" w:space="0" w:color="000000"/>
            </w:tcBorders>
          </w:tcPr>
          <w:p w14:paraId="4DA97AF0" w14:textId="77777777" w:rsidR="005508FE" w:rsidRPr="000335C1" w:rsidRDefault="005508FE" w:rsidP="008360E0">
            <w:pPr>
              <w:spacing w:after="0"/>
              <w:ind w:firstLine="0"/>
              <w:jc w:val="center"/>
              <w:rPr>
                <w:bCs/>
                <w:sz w:val="18"/>
                <w:szCs w:val="18"/>
                <w:lang w:eastAsia="lv-LV"/>
              </w:rPr>
            </w:pPr>
            <w:r w:rsidRPr="000335C1">
              <w:rPr>
                <w:bCs/>
                <w:sz w:val="18"/>
                <w:szCs w:val="18"/>
                <w:lang w:eastAsia="lv-LV"/>
              </w:rPr>
              <w:t>150</w:t>
            </w:r>
          </w:p>
        </w:tc>
        <w:tc>
          <w:tcPr>
            <w:tcW w:w="1134" w:type="dxa"/>
            <w:tcBorders>
              <w:top w:val="single" w:sz="4" w:space="0" w:color="000000"/>
              <w:left w:val="single" w:sz="4" w:space="0" w:color="000000"/>
              <w:bottom w:val="single" w:sz="4" w:space="0" w:color="000000"/>
              <w:right w:val="single" w:sz="4" w:space="0" w:color="000000"/>
            </w:tcBorders>
          </w:tcPr>
          <w:p w14:paraId="79DE1ED4" w14:textId="77777777" w:rsidR="005508FE" w:rsidRPr="000335C1" w:rsidRDefault="005508FE" w:rsidP="008360E0">
            <w:pPr>
              <w:spacing w:after="0"/>
              <w:ind w:firstLine="0"/>
              <w:jc w:val="center"/>
              <w:rPr>
                <w:bCs/>
                <w:sz w:val="18"/>
              </w:rPr>
            </w:pPr>
            <w:r w:rsidRPr="000335C1">
              <w:rPr>
                <w:bCs/>
                <w:sz w:val="18"/>
              </w:rPr>
              <w:t>150</w:t>
            </w:r>
          </w:p>
        </w:tc>
        <w:tc>
          <w:tcPr>
            <w:tcW w:w="1139" w:type="dxa"/>
            <w:tcBorders>
              <w:top w:val="single" w:sz="4" w:space="0" w:color="000000"/>
              <w:left w:val="single" w:sz="4" w:space="0" w:color="000000"/>
              <w:bottom w:val="single" w:sz="4" w:space="0" w:color="000000"/>
              <w:right w:val="single" w:sz="4" w:space="0" w:color="000000"/>
            </w:tcBorders>
          </w:tcPr>
          <w:p w14:paraId="59519C75" w14:textId="77777777" w:rsidR="005508FE" w:rsidRPr="000335C1" w:rsidRDefault="005508FE" w:rsidP="008360E0">
            <w:pPr>
              <w:spacing w:after="0"/>
              <w:ind w:firstLine="0"/>
              <w:jc w:val="center"/>
              <w:rPr>
                <w:bCs/>
                <w:sz w:val="18"/>
              </w:rPr>
            </w:pPr>
            <w:r w:rsidRPr="000335C1">
              <w:rPr>
                <w:bCs/>
                <w:sz w:val="18"/>
              </w:rPr>
              <w:t>150</w:t>
            </w:r>
          </w:p>
        </w:tc>
      </w:tr>
    </w:tbl>
    <w:p w14:paraId="3CFA9720" w14:textId="77777777" w:rsidR="005508FE" w:rsidRPr="000335C1" w:rsidRDefault="005508FE" w:rsidP="005508FE">
      <w:pPr>
        <w:spacing w:after="0"/>
        <w:ind w:firstLine="425"/>
        <w:rPr>
          <w:bCs/>
          <w:sz w:val="18"/>
          <w:szCs w:val="18"/>
          <w:lang w:eastAsia="lv-LV"/>
        </w:rPr>
      </w:pPr>
      <w:r w:rsidRPr="000335C1">
        <w:rPr>
          <w:bCs/>
          <w:sz w:val="18"/>
          <w:szCs w:val="18"/>
          <w:lang w:eastAsia="lv-LV"/>
        </w:rPr>
        <w:t>Piezīmes.</w:t>
      </w:r>
    </w:p>
    <w:p w14:paraId="74846F87" w14:textId="77777777" w:rsidR="005508FE" w:rsidRPr="000335C1" w:rsidRDefault="005508FE" w:rsidP="005508FE">
      <w:pPr>
        <w:spacing w:after="0"/>
        <w:ind w:firstLine="425"/>
        <w:rPr>
          <w:sz w:val="18"/>
          <w:szCs w:val="18"/>
          <w:lang w:eastAsia="lv-LV"/>
        </w:rPr>
      </w:pPr>
      <w:r w:rsidRPr="000335C1">
        <w:rPr>
          <w:bCs/>
          <w:sz w:val="18"/>
          <w:szCs w:val="18"/>
          <w:vertAlign w:val="superscript"/>
          <w:lang w:eastAsia="lv-LV"/>
        </w:rPr>
        <w:t xml:space="preserve">1 </w:t>
      </w:r>
      <w:r w:rsidRPr="000335C1">
        <w:rPr>
          <w:sz w:val="18"/>
          <w:szCs w:val="18"/>
          <w:lang w:eastAsia="lv-LV"/>
        </w:rPr>
        <w:t xml:space="preserve">Valsts programma ir unikāla programma katram kalendārajam gadam, kurā aktivitātes tiek plānotas atbilstoši aktuālākajām vajadzībām. </w:t>
      </w:r>
    </w:p>
    <w:p w14:paraId="17B78422" w14:textId="77777777" w:rsidR="005508FE" w:rsidRPr="000335C1" w:rsidRDefault="005508FE" w:rsidP="005508FE">
      <w:pPr>
        <w:spacing w:after="0"/>
        <w:ind w:firstLine="425"/>
        <w:rPr>
          <w:sz w:val="18"/>
          <w:szCs w:val="18"/>
          <w:lang w:eastAsia="lv-LV"/>
        </w:rPr>
      </w:pPr>
      <w:bookmarkStart w:id="40" w:name="_Hlk17895191"/>
      <w:r w:rsidRPr="000335C1">
        <w:rPr>
          <w:sz w:val="18"/>
          <w:szCs w:val="18"/>
          <w:vertAlign w:val="superscript"/>
          <w:lang w:eastAsia="lv-LV"/>
        </w:rPr>
        <w:t xml:space="preserve">2 </w:t>
      </w:r>
      <w:r w:rsidRPr="000335C1">
        <w:rPr>
          <w:sz w:val="18"/>
          <w:szCs w:val="18"/>
          <w:lang w:eastAsia="lv-LV"/>
        </w:rPr>
        <w:t>Rādītāju uzsāk mērīt ar 2022. gadu.</w:t>
      </w:r>
    </w:p>
    <w:p w14:paraId="7654CA04" w14:textId="77777777" w:rsidR="005508FE" w:rsidRPr="000335C1" w:rsidRDefault="005508FE" w:rsidP="005508FE">
      <w:pPr>
        <w:spacing w:after="0"/>
        <w:ind w:firstLine="425"/>
        <w:rPr>
          <w:sz w:val="18"/>
          <w:szCs w:val="18"/>
          <w:lang w:eastAsia="lv-LV"/>
        </w:rPr>
      </w:pPr>
      <w:r w:rsidRPr="000335C1">
        <w:rPr>
          <w:sz w:val="18"/>
          <w:szCs w:val="18"/>
          <w:vertAlign w:val="superscript"/>
          <w:lang w:eastAsia="lv-LV"/>
        </w:rPr>
        <w:t xml:space="preserve">3 </w:t>
      </w:r>
      <w:r w:rsidRPr="000335C1">
        <w:rPr>
          <w:sz w:val="18"/>
          <w:szCs w:val="18"/>
          <w:lang w:eastAsia="lv-LV"/>
        </w:rPr>
        <w:t>Rādītājs tiek mērīts 2020., 2021. un 2022. gadā.</w:t>
      </w:r>
    </w:p>
    <w:p w14:paraId="2DD6E81A" w14:textId="77777777" w:rsidR="005508FE" w:rsidRPr="000335C1" w:rsidRDefault="005508FE" w:rsidP="005508FE">
      <w:pPr>
        <w:spacing w:after="0"/>
        <w:ind w:firstLine="425"/>
        <w:rPr>
          <w:sz w:val="18"/>
          <w:szCs w:val="18"/>
          <w:lang w:eastAsia="lv-LV"/>
        </w:rPr>
      </w:pPr>
      <w:r w:rsidRPr="000335C1">
        <w:rPr>
          <w:sz w:val="18"/>
          <w:szCs w:val="18"/>
          <w:vertAlign w:val="superscript"/>
          <w:lang w:eastAsia="lv-LV"/>
        </w:rPr>
        <w:t xml:space="preserve">4 </w:t>
      </w:r>
      <w:r w:rsidRPr="000335C1">
        <w:rPr>
          <w:sz w:val="18"/>
          <w:szCs w:val="18"/>
          <w:lang w:eastAsia="lv-LV"/>
        </w:rPr>
        <w:t>Rezultatīvajam rādītājam 2020. gadā tika plānota vērtība “150”, bet saistībā ar COVID-19 infekcijas izplatības ierobežošanas pasākumiem projekta “Draudzīga skola” pasākumi netika īstenoti.</w:t>
      </w:r>
    </w:p>
    <w:bookmarkEnd w:id="40"/>
    <w:p w14:paraId="2892EF9C" w14:textId="77777777" w:rsidR="005508FE" w:rsidRPr="000335C1" w:rsidRDefault="005508FE" w:rsidP="005508FE">
      <w:pPr>
        <w:spacing w:before="240" w:after="240"/>
        <w:ind w:firstLine="0"/>
        <w:jc w:val="center"/>
        <w:rPr>
          <w:b/>
          <w:lang w:eastAsia="lv-LV"/>
        </w:rPr>
      </w:pPr>
      <w:r w:rsidRPr="000335C1">
        <w:rPr>
          <w:b/>
          <w:lang w:eastAsia="lv-LV"/>
        </w:rPr>
        <w:t>Finansiālie rādītāji no 2020. līdz 2024. gadam</w:t>
      </w:r>
    </w:p>
    <w:tbl>
      <w:tblPr>
        <w:tblW w:w="903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378"/>
        <w:gridCol w:w="1131"/>
        <w:gridCol w:w="1132"/>
        <w:gridCol w:w="1132"/>
        <w:gridCol w:w="1132"/>
        <w:gridCol w:w="1132"/>
      </w:tblGrid>
      <w:tr w:rsidR="000335C1" w:rsidRPr="000335C1" w14:paraId="3B65D9B2" w14:textId="77777777" w:rsidTr="008360E0">
        <w:trPr>
          <w:trHeight w:val="283"/>
          <w:tblHeader/>
          <w:jc w:val="center"/>
        </w:trPr>
        <w:tc>
          <w:tcPr>
            <w:tcW w:w="3378" w:type="dxa"/>
            <w:vAlign w:val="center"/>
          </w:tcPr>
          <w:p w14:paraId="27FEF60F" w14:textId="77777777" w:rsidR="005508FE" w:rsidRPr="000335C1" w:rsidRDefault="005508FE" w:rsidP="008360E0">
            <w:pPr>
              <w:spacing w:after="0"/>
              <w:ind w:firstLine="0"/>
              <w:jc w:val="center"/>
              <w:rPr>
                <w:sz w:val="18"/>
              </w:rPr>
            </w:pPr>
          </w:p>
        </w:tc>
        <w:tc>
          <w:tcPr>
            <w:tcW w:w="1131" w:type="dxa"/>
          </w:tcPr>
          <w:p w14:paraId="7B3274BD" w14:textId="77777777" w:rsidR="005508FE" w:rsidRPr="000335C1" w:rsidRDefault="005508FE" w:rsidP="008360E0">
            <w:pPr>
              <w:spacing w:after="0"/>
              <w:ind w:firstLine="0"/>
              <w:jc w:val="center"/>
              <w:rPr>
                <w:sz w:val="18"/>
                <w:lang w:eastAsia="lv-LV"/>
              </w:rPr>
            </w:pPr>
            <w:r w:rsidRPr="000335C1">
              <w:rPr>
                <w:sz w:val="18"/>
                <w:szCs w:val="18"/>
                <w:lang w:eastAsia="lv-LV"/>
              </w:rPr>
              <w:t>2020. gads (izpilde)</w:t>
            </w:r>
          </w:p>
        </w:tc>
        <w:tc>
          <w:tcPr>
            <w:tcW w:w="1132" w:type="dxa"/>
          </w:tcPr>
          <w:p w14:paraId="59B567F3" w14:textId="77777777" w:rsidR="005508FE" w:rsidRPr="000335C1" w:rsidRDefault="005508FE" w:rsidP="008360E0">
            <w:pPr>
              <w:spacing w:after="0"/>
              <w:ind w:firstLine="0"/>
              <w:jc w:val="center"/>
              <w:rPr>
                <w:sz w:val="18"/>
                <w:lang w:eastAsia="lv-LV"/>
              </w:rPr>
            </w:pPr>
            <w:r w:rsidRPr="000335C1">
              <w:rPr>
                <w:sz w:val="18"/>
                <w:szCs w:val="18"/>
                <w:lang w:eastAsia="lv-LV"/>
              </w:rPr>
              <w:t>2021. gada     plāns</w:t>
            </w:r>
          </w:p>
        </w:tc>
        <w:tc>
          <w:tcPr>
            <w:tcW w:w="1132" w:type="dxa"/>
          </w:tcPr>
          <w:p w14:paraId="1F61C7B2" w14:textId="77777777" w:rsidR="005508FE" w:rsidRPr="000335C1" w:rsidRDefault="005508FE" w:rsidP="008360E0">
            <w:pPr>
              <w:spacing w:after="0"/>
              <w:ind w:firstLine="0"/>
              <w:jc w:val="center"/>
              <w:rPr>
                <w:sz w:val="18"/>
                <w:szCs w:val="18"/>
                <w:lang w:eastAsia="lv-LV"/>
              </w:rPr>
            </w:pPr>
            <w:r w:rsidRPr="000335C1">
              <w:rPr>
                <w:sz w:val="18"/>
                <w:szCs w:val="18"/>
                <w:lang w:eastAsia="lv-LV"/>
              </w:rPr>
              <w:t>2022. gada plāns</w:t>
            </w:r>
          </w:p>
        </w:tc>
        <w:tc>
          <w:tcPr>
            <w:tcW w:w="1132" w:type="dxa"/>
          </w:tcPr>
          <w:p w14:paraId="0536B928" w14:textId="77777777" w:rsidR="005508FE" w:rsidRPr="000335C1" w:rsidRDefault="005508FE" w:rsidP="008360E0">
            <w:pPr>
              <w:spacing w:after="0"/>
              <w:ind w:firstLine="0"/>
              <w:jc w:val="center"/>
              <w:rPr>
                <w:sz w:val="18"/>
                <w:szCs w:val="18"/>
                <w:lang w:eastAsia="lv-LV"/>
              </w:rPr>
            </w:pPr>
            <w:r w:rsidRPr="000335C1">
              <w:rPr>
                <w:sz w:val="18"/>
                <w:szCs w:val="18"/>
                <w:lang w:eastAsia="lv-LV"/>
              </w:rPr>
              <w:t>2023. gada plāns</w:t>
            </w:r>
          </w:p>
        </w:tc>
        <w:tc>
          <w:tcPr>
            <w:tcW w:w="1132" w:type="dxa"/>
          </w:tcPr>
          <w:p w14:paraId="1F69DD91" w14:textId="77777777" w:rsidR="005508FE" w:rsidRPr="000335C1" w:rsidRDefault="005508FE" w:rsidP="008360E0">
            <w:pPr>
              <w:spacing w:after="0"/>
              <w:ind w:firstLine="2"/>
              <w:jc w:val="center"/>
              <w:rPr>
                <w:sz w:val="18"/>
                <w:szCs w:val="18"/>
              </w:rPr>
            </w:pPr>
            <w:r w:rsidRPr="000335C1">
              <w:rPr>
                <w:sz w:val="18"/>
                <w:szCs w:val="18"/>
                <w:lang w:eastAsia="lv-LV"/>
              </w:rPr>
              <w:t>2024. gada plāns</w:t>
            </w:r>
          </w:p>
        </w:tc>
      </w:tr>
      <w:tr w:rsidR="000335C1" w:rsidRPr="000335C1" w14:paraId="1A87A229" w14:textId="77777777" w:rsidTr="008360E0">
        <w:trPr>
          <w:trHeight w:val="142"/>
          <w:jc w:val="center"/>
        </w:trPr>
        <w:tc>
          <w:tcPr>
            <w:tcW w:w="3378" w:type="dxa"/>
            <w:shd w:val="clear" w:color="auto" w:fill="D9D9D9"/>
            <w:vAlign w:val="center"/>
          </w:tcPr>
          <w:p w14:paraId="4D5D4938" w14:textId="77777777" w:rsidR="005508FE" w:rsidRPr="000335C1" w:rsidRDefault="005508FE" w:rsidP="008360E0">
            <w:pPr>
              <w:spacing w:after="0"/>
              <w:ind w:firstLine="0"/>
              <w:jc w:val="left"/>
              <w:rPr>
                <w:sz w:val="18"/>
                <w:lang w:eastAsia="lv-LV"/>
              </w:rPr>
            </w:pPr>
            <w:r w:rsidRPr="000335C1">
              <w:rPr>
                <w:sz w:val="18"/>
                <w:lang w:eastAsia="lv-LV"/>
              </w:rPr>
              <w:t xml:space="preserve">Kopējie izdevumi, </w:t>
            </w:r>
            <w:r w:rsidRPr="000335C1">
              <w:rPr>
                <w:i/>
                <w:sz w:val="18"/>
                <w:szCs w:val="18"/>
              </w:rPr>
              <w:t>euro</w:t>
            </w:r>
          </w:p>
        </w:tc>
        <w:tc>
          <w:tcPr>
            <w:tcW w:w="113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ECED518" w14:textId="77777777" w:rsidR="005508FE" w:rsidRPr="000335C1" w:rsidRDefault="005508FE" w:rsidP="008360E0">
            <w:pPr>
              <w:spacing w:after="0"/>
              <w:ind w:firstLine="0"/>
              <w:jc w:val="right"/>
              <w:rPr>
                <w:bCs/>
                <w:sz w:val="18"/>
                <w:szCs w:val="18"/>
              </w:rPr>
            </w:pPr>
            <w:r w:rsidRPr="000335C1">
              <w:rPr>
                <w:sz w:val="18"/>
                <w:szCs w:val="18"/>
              </w:rPr>
              <w:t>279 992</w:t>
            </w:r>
          </w:p>
        </w:tc>
        <w:tc>
          <w:tcPr>
            <w:tcW w:w="1132"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2FD1B4D7" w14:textId="77777777" w:rsidR="005508FE" w:rsidRPr="000335C1" w:rsidRDefault="005508FE" w:rsidP="008360E0">
            <w:pPr>
              <w:spacing w:after="0"/>
              <w:ind w:firstLine="0"/>
              <w:jc w:val="right"/>
              <w:rPr>
                <w:bCs/>
                <w:sz w:val="18"/>
                <w:szCs w:val="18"/>
              </w:rPr>
            </w:pPr>
            <w:r w:rsidRPr="000335C1">
              <w:rPr>
                <w:sz w:val="18"/>
                <w:szCs w:val="18"/>
              </w:rPr>
              <w:t>283 239</w:t>
            </w:r>
          </w:p>
        </w:tc>
        <w:tc>
          <w:tcPr>
            <w:tcW w:w="1132"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1B135BA6" w14:textId="77777777" w:rsidR="005508FE" w:rsidRPr="000335C1" w:rsidRDefault="005508FE" w:rsidP="008360E0">
            <w:pPr>
              <w:spacing w:after="0"/>
              <w:ind w:firstLine="0"/>
              <w:jc w:val="right"/>
              <w:rPr>
                <w:bCs/>
                <w:sz w:val="18"/>
                <w:szCs w:val="18"/>
              </w:rPr>
            </w:pPr>
            <w:r w:rsidRPr="000335C1">
              <w:rPr>
                <w:sz w:val="18"/>
                <w:szCs w:val="18"/>
              </w:rPr>
              <w:t>283 239</w:t>
            </w:r>
          </w:p>
        </w:tc>
        <w:tc>
          <w:tcPr>
            <w:tcW w:w="1132"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50AFA3FB" w14:textId="77777777" w:rsidR="005508FE" w:rsidRPr="000335C1" w:rsidRDefault="005508FE" w:rsidP="008360E0">
            <w:pPr>
              <w:spacing w:after="0"/>
              <w:ind w:firstLine="0"/>
              <w:jc w:val="right"/>
              <w:rPr>
                <w:bCs/>
                <w:sz w:val="18"/>
                <w:szCs w:val="18"/>
              </w:rPr>
            </w:pPr>
            <w:r w:rsidRPr="000335C1">
              <w:rPr>
                <w:sz w:val="18"/>
                <w:szCs w:val="18"/>
              </w:rPr>
              <w:t>283 239</w:t>
            </w:r>
          </w:p>
        </w:tc>
        <w:tc>
          <w:tcPr>
            <w:tcW w:w="1132"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7D32A241" w14:textId="77777777" w:rsidR="005508FE" w:rsidRPr="000335C1" w:rsidRDefault="005508FE" w:rsidP="008360E0">
            <w:pPr>
              <w:spacing w:after="0"/>
              <w:ind w:firstLine="0"/>
              <w:jc w:val="right"/>
              <w:rPr>
                <w:bCs/>
                <w:sz w:val="18"/>
                <w:szCs w:val="18"/>
              </w:rPr>
            </w:pPr>
            <w:r w:rsidRPr="000335C1">
              <w:rPr>
                <w:sz w:val="18"/>
                <w:szCs w:val="18"/>
              </w:rPr>
              <w:t>283 239</w:t>
            </w:r>
          </w:p>
        </w:tc>
      </w:tr>
      <w:tr w:rsidR="000335C1" w:rsidRPr="000335C1" w14:paraId="0E7DEBE1" w14:textId="77777777" w:rsidTr="008360E0">
        <w:trPr>
          <w:trHeight w:val="283"/>
          <w:jc w:val="center"/>
        </w:trPr>
        <w:tc>
          <w:tcPr>
            <w:tcW w:w="3378" w:type="dxa"/>
            <w:vAlign w:val="center"/>
          </w:tcPr>
          <w:p w14:paraId="6064ACD3" w14:textId="77777777" w:rsidR="005508FE" w:rsidRPr="000335C1" w:rsidRDefault="005508FE" w:rsidP="008360E0">
            <w:pPr>
              <w:spacing w:after="0"/>
              <w:ind w:firstLine="0"/>
              <w:jc w:val="left"/>
              <w:rPr>
                <w:sz w:val="18"/>
                <w:szCs w:val="18"/>
                <w:lang w:eastAsia="lv-LV"/>
              </w:rPr>
            </w:pPr>
            <w:r w:rsidRPr="000335C1">
              <w:rPr>
                <w:sz w:val="18"/>
                <w:szCs w:val="18"/>
                <w:lang w:eastAsia="lv-LV"/>
              </w:rPr>
              <w:t xml:space="preserve">Kopējo izdevumu izmaiņas, </w:t>
            </w:r>
            <w:r w:rsidRPr="000335C1">
              <w:rPr>
                <w:i/>
                <w:sz w:val="18"/>
                <w:szCs w:val="18"/>
                <w:lang w:eastAsia="lv-LV"/>
              </w:rPr>
              <w:t>euro</w:t>
            </w:r>
            <w:r w:rsidRPr="000335C1">
              <w:rPr>
                <w:sz w:val="18"/>
                <w:szCs w:val="18"/>
                <w:lang w:eastAsia="lv-LV"/>
              </w:rPr>
              <w:t xml:space="preserve"> (+/–) pret iepriekšējo gadu</w:t>
            </w:r>
          </w:p>
        </w:tc>
        <w:tc>
          <w:tcPr>
            <w:tcW w:w="1131" w:type="dxa"/>
          </w:tcPr>
          <w:p w14:paraId="114701C2" w14:textId="77777777" w:rsidR="005508FE" w:rsidRPr="000335C1" w:rsidRDefault="005508FE" w:rsidP="008360E0">
            <w:pPr>
              <w:spacing w:after="0"/>
              <w:ind w:firstLine="0"/>
              <w:jc w:val="center"/>
              <w:rPr>
                <w:sz w:val="18"/>
                <w:szCs w:val="18"/>
              </w:rPr>
            </w:pPr>
            <w:r w:rsidRPr="000335C1">
              <w:rPr>
                <w:bCs/>
                <w:sz w:val="18"/>
                <w:szCs w:val="18"/>
              </w:rPr>
              <w:t>×</w:t>
            </w:r>
          </w:p>
        </w:tc>
        <w:tc>
          <w:tcPr>
            <w:tcW w:w="1132" w:type="dxa"/>
            <w:tcBorders>
              <w:top w:val="single" w:sz="4" w:space="0" w:color="auto"/>
              <w:left w:val="single" w:sz="4" w:space="0" w:color="auto"/>
              <w:bottom w:val="single" w:sz="4" w:space="0" w:color="auto"/>
              <w:right w:val="single" w:sz="4" w:space="0" w:color="auto"/>
            </w:tcBorders>
            <w:shd w:val="clear" w:color="auto" w:fill="auto"/>
          </w:tcPr>
          <w:p w14:paraId="6C1B208D" w14:textId="77777777" w:rsidR="005508FE" w:rsidRPr="000335C1" w:rsidRDefault="005508FE" w:rsidP="008360E0">
            <w:pPr>
              <w:spacing w:after="0"/>
              <w:ind w:firstLine="0"/>
              <w:jc w:val="right"/>
              <w:rPr>
                <w:sz w:val="18"/>
                <w:szCs w:val="18"/>
              </w:rPr>
            </w:pPr>
            <w:r w:rsidRPr="000335C1">
              <w:rPr>
                <w:sz w:val="18"/>
                <w:szCs w:val="18"/>
              </w:rPr>
              <w:t>3 247</w:t>
            </w:r>
          </w:p>
        </w:tc>
        <w:tc>
          <w:tcPr>
            <w:tcW w:w="1132" w:type="dxa"/>
            <w:tcBorders>
              <w:top w:val="nil"/>
              <w:left w:val="nil"/>
              <w:bottom w:val="single" w:sz="4" w:space="0" w:color="auto"/>
              <w:right w:val="single" w:sz="4" w:space="0" w:color="auto"/>
            </w:tcBorders>
            <w:shd w:val="clear" w:color="auto" w:fill="auto"/>
          </w:tcPr>
          <w:p w14:paraId="67BCC073" w14:textId="77777777" w:rsidR="005508FE" w:rsidRPr="000335C1" w:rsidRDefault="005508FE" w:rsidP="008360E0">
            <w:pPr>
              <w:spacing w:after="0"/>
              <w:ind w:firstLine="0"/>
              <w:jc w:val="center"/>
              <w:rPr>
                <w:sz w:val="18"/>
                <w:szCs w:val="18"/>
              </w:rPr>
            </w:pPr>
            <w:r w:rsidRPr="000335C1">
              <w:rPr>
                <w:sz w:val="18"/>
                <w:szCs w:val="18"/>
              </w:rPr>
              <w:t>-</w:t>
            </w:r>
          </w:p>
        </w:tc>
        <w:tc>
          <w:tcPr>
            <w:tcW w:w="1132" w:type="dxa"/>
            <w:tcBorders>
              <w:top w:val="nil"/>
              <w:left w:val="nil"/>
              <w:bottom w:val="single" w:sz="4" w:space="0" w:color="auto"/>
              <w:right w:val="single" w:sz="4" w:space="0" w:color="auto"/>
            </w:tcBorders>
            <w:shd w:val="clear" w:color="auto" w:fill="auto"/>
          </w:tcPr>
          <w:p w14:paraId="4F2FE61A" w14:textId="77777777" w:rsidR="005508FE" w:rsidRPr="000335C1" w:rsidRDefault="005508FE" w:rsidP="008360E0">
            <w:pPr>
              <w:spacing w:after="0"/>
              <w:ind w:firstLine="0"/>
              <w:jc w:val="center"/>
              <w:rPr>
                <w:sz w:val="18"/>
                <w:szCs w:val="18"/>
              </w:rPr>
            </w:pPr>
            <w:r w:rsidRPr="000335C1">
              <w:rPr>
                <w:sz w:val="18"/>
                <w:szCs w:val="18"/>
              </w:rPr>
              <w:t>-</w:t>
            </w:r>
          </w:p>
        </w:tc>
        <w:tc>
          <w:tcPr>
            <w:tcW w:w="1132" w:type="dxa"/>
            <w:tcBorders>
              <w:top w:val="nil"/>
              <w:left w:val="nil"/>
              <w:bottom w:val="single" w:sz="4" w:space="0" w:color="auto"/>
              <w:right w:val="single" w:sz="4" w:space="0" w:color="auto"/>
            </w:tcBorders>
            <w:shd w:val="clear" w:color="auto" w:fill="auto"/>
          </w:tcPr>
          <w:p w14:paraId="7B9B439E" w14:textId="77777777" w:rsidR="005508FE" w:rsidRPr="000335C1" w:rsidRDefault="005508FE" w:rsidP="008360E0">
            <w:pPr>
              <w:spacing w:after="0"/>
              <w:ind w:firstLine="0"/>
              <w:jc w:val="center"/>
              <w:rPr>
                <w:sz w:val="18"/>
                <w:szCs w:val="18"/>
              </w:rPr>
            </w:pPr>
            <w:r w:rsidRPr="000335C1">
              <w:rPr>
                <w:sz w:val="18"/>
                <w:szCs w:val="18"/>
              </w:rPr>
              <w:t>-</w:t>
            </w:r>
          </w:p>
        </w:tc>
      </w:tr>
      <w:tr w:rsidR="000335C1" w:rsidRPr="000335C1" w14:paraId="1D94CB71" w14:textId="77777777" w:rsidTr="008360E0">
        <w:trPr>
          <w:trHeight w:val="283"/>
          <w:jc w:val="center"/>
        </w:trPr>
        <w:tc>
          <w:tcPr>
            <w:tcW w:w="3378" w:type="dxa"/>
            <w:vAlign w:val="center"/>
          </w:tcPr>
          <w:p w14:paraId="0FCEC45F" w14:textId="77777777" w:rsidR="005508FE" w:rsidRPr="000335C1" w:rsidRDefault="005508FE" w:rsidP="008360E0">
            <w:pPr>
              <w:spacing w:after="0"/>
              <w:ind w:firstLine="0"/>
              <w:jc w:val="left"/>
              <w:rPr>
                <w:sz w:val="18"/>
              </w:rPr>
            </w:pPr>
            <w:r w:rsidRPr="000335C1">
              <w:rPr>
                <w:sz w:val="18"/>
                <w:lang w:eastAsia="lv-LV"/>
              </w:rPr>
              <w:t>Kopējie izdevumi</w:t>
            </w:r>
            <w:r w:rsidRPr="000335C1">
              <w:rPr>
                <w:sz w:val="18"/>
              </w:rPr>
              <w:t>, % (+/–) pret iepriekšējo gadu</w:t>
            </w:r>
          </w:p>
        </w:tc>
        <w:tc>
          <w:tcPr>
            <w:tcW w:w="1131" w:type="dxa"/>
          </w:tcPr>
          <w:p w14:paraId="0A503BBE" w14:textId="77777777" w:rsidR="005508FE" w:rsidRPr="000335C1" w:rsidRDefault="005508FE" w:rsidP="008360E0">
            <w:pPr>
              <w:spacing w:after="0"/>
              <w:ind w:firstLine="0"/>
              <w:jc w:val="center"/>
              <w:rPr>
                <w:sz w:val="18"/>
                <w:szCs w:val="18"/>
              </w:rPr>
            </w:pPr>
            <w:r w:rsidRPr="000335C1">
              <w:rPr>
                <w:bCs/>
                <w:sz w:val="18"/>
                <w:szCs w:val="18"/>
              </w:rPr>
              <w:t>×</w:t>
            </w:r>
          </w:p>
        </w:tc>
        <w:tc>
          <w:tcPr>
            <w:tcW w:w="1132" w:type="dxa"/>
            <w:tcBorders>
              <w:top w:val="nil"/>
              <w:left w:val="single" w:sz="4" w:space="0" w:color="auto"/>
              <w:bottom w:val="single" w:sz="4" w:space="0" w:color="auto"/>
              <w:right w:val="single" w:sz="4" w:space="0" w:color="auto"/>
            </w:tcBorders>
            <w:shd w:val="clear" w:color="auto" w:fill="auto"/>
          </w:tcPr>
          <w:p w14:paraId="4310A996" w14:textId="77777777" w:rsidR="005508FE" w:rsidRPr="000335C1" w:rsidRDefault="005508FE" w:rsidP="008360E0">
            <w:pPr>
              <w:spacing w:after="0"/>
              <w:ind w:firstLine="0"/>
              <w:jc w:val="right"/>
              <w:rPr>
                <w:sz w:val="18"/>
                <w:szCs w:val="18"/>
              </w:rPr>
            </w:pPr>
            <w:r w:rsidRPr="000335C1">
              <w:rPr>
                <w:sz w:val="18"/>
                <w:szCs w:val="18"/>
              </w:rPr>
              <w:t>1,2</w:t>
            </w:r>
          </w:p>
        </w:tc>
        <w:tc>
          <w:tcPr>
            <w:tcW w:w="1132" w:type="dxa"/>
            <w:tcBorders>
              <w:top w:val="nil"/>
              <w:left w:val="nil"/>
              <w:bottom w:val="single" w:sz="4" w:space="0" w:color="auto"/>
              <w:right w:val="single" w:sz="4" w:space="0" w:color="auto"/>
            </w:tcBorders>
            <w:shd w:val="clear" w:color="auto" w:fill="auto"/>
          </w:tcPr>
          <w:p w14:paraId="7146B6DB" w14:textId="77777777" w:rsidR="005508FE" w:rsidRPr="000335C1" w:rsidRDefault="005508FE" w:rsidP="008360E0">
            <w:pPr>
              <w:spacing w:after="0"/>
              <w:ind w:firstLine="0"/>
              <w:jc w:val="center"/>
              <w:rPr>
                <w:sz w:val="18"/>
                <w:szCs w:val="18"/>
              </w:rPr>
            </w:pPr>
            <w:r w:rsidRPr="000335C1">
              <w:rPr>
                <w:sz w:val="18"/>
                <w:szCs w:val="18"/>
              </w:rPr>
              <w:t>-</w:t>
            </w:r>
          </w:p>
        </w:tc>
        <w:tc>
          <w:tcPr>
            <w:tcW w:w="1132" w:type="dxa"/>
            <w:tcBorders>
              <w:top w:val="nil"/>
              <w:left w:val="nil"/>
              <w:bottom w:val="single" w:sz="4" w:space="0" w:color="auto"/>
              <w:right w:val="single" w:sz="4" w:space="0" w:color="auto"/>
            </w:tcBorders>
            <w:shd w:val="clear" w:color="auto" w:fill="auto"/>
          </w:tcPr>
          <w:p w14:paraId="40E1E7D2" w14:textId="77777777" w:rsidR="005508FE" w:rsidRPr="000335C1" w:rsidRDefault="005508FE" w:rsidP="008360E0">
            <w:pPr>
              <w:spacing w:after="0"/>
              <w:ind w:firstLine="0"/>
              <w:jc w:val="center"/>
              <w:rPr>
                <w:sz w:val="18"/>
                <w:szCs w:val="18"/>
              </w:rPr>
            </w:pPr>
            <w:r w:rsidRPr="000335C1">
              <w:rPr>
                <w:sz w:val="18"/>
                <w:szCs w:val="18"/>
              </w:rPr>
              <w:t>-</w:t>
            </w:r>
          </w:p>
        </w:tc>
        <w:tc>
          <w:tcPr>
            <w:tcW w:w="1132" w:type="dxa"/>
            <w:tcBorders>
              <w:top w:val="nil"/>
              <w:left w:val="nil"/>
              <w:bottom w:val="single" w:sz="4" w:space="0" w:color="auto"/>
              <w:right w:val="single" w:sz="4" w:space="0" w:color="auto"/>
            </w:tcBorders>
            <w:shd w:val="clear" w:color="auto" w:fill="auto"/>
          </w:tcPr>
          <w:p w14:paraId="35872B4C" w14:textId="77777777" w:rsidR="005508FE" w:rsidRPr="000335C1" w:rsidRDefault="005508FE" w:rsidP="008360E0">
            <w:pPr>
              <w:spacing w:after="0"/>
              <w:ind w:firstLine="0"/>
              <w:jc w:val="center"/>
              <w:rPr>
                <w:sz w:val="18"/>
                <w:szCs w:val="18"/>
              </w:rPr>
            </w:pPr>
            <w:r w:rsidRPr="000335C1">
              <w:rPr>
                <w:sz w:val="18"/>
                <w:szCs w:val="18"/>
              </w:rPr>
              <w:t>-</w:t>
            </w:r>
          </w:p>
        </w:tc>
      </w:tr>
    </w:tbl>
    <w:p w14:paraId="704D76CE" w14:textId="77777777" w:rsidR="005508FE" w:rsidRPr="000335C1" w:rsidRDefault="005508FE" w:rsidP="005508FE">
      <w:pPr>
        <w:widowControl w:val="0"/>
        <w:spacing w:before="240" w:after="240"/>
        <w:ind w:firstLine="0"/>
        <w:jc w:val="center"/>
        <w:rPr>
          <w:b/>
        </w:rPr>
      </w:pPr>
      <w:r w:rsidRPr="000335C1">
        <w:rPr>
          <w:b/>
        </w:rPr>
        <w:t>22.03.00 Valsts atbalsts ārpusģimenes aprūpei</w:t>
      </w:r>
    </w:p>
    <w:p w14:paraId="66D3A4FC" w14:textId="77777777" w:rsidR="005508FE" w:rsidRPr="000335C1" w:rsidRDefault="005508FE" w:rsidP="005508FE">
      <w:pPr>
        <w:spacing w:before="120"/>
        <w:ind w:firstLine="0"/>
        <w:jc w:val="left"/>
        <w:rPr>
          <w:u w:val="single"/>
        </w:rPr>
      </w:pPr>
      <w:r w:rsidRPr="000335C1">
        <w:rPr>
          <w:u w:val="single"/>
        </w:rPr>
        <w:t>Apakšprogrammas mērķis:</w:t>
      </w:r>
    </w:p>
    <w:p w14:paraId="606D43F7" w14:textId="77777777" w:rsidR="005508FE" w:rsidRPr="000335C1" w:rsidRDefault="005508FE" w:rsidP="005508FE">
      <w:pPr>
        <w:spacing w:before="120"/>
        <w:ind w:firstLine="0"/>
      </w:pPr>
      <w:r w:rsidRPr="000335C1">
        <w:lastRenderedPageBreak/>
        <w:tab/>
        <w:t xml:space="preserve">sniegt atbalstu audžuģimenēm, specializētājām audžuģimenēm, aizbildņiem, adoptētājiem, viesģimenēm un tajās ievietotajiem bērniem. </w:t>
      </w:r>
    </w:p>
    <w:p w14:paraId="5AD55490" w14:textId="77777777" w:rsidR="005508FE" w:rsidRPr="000335C1" w:rsidRDefault="005508FE" w:rsidP="005508FE">
      <w:pPr>
        <w:spacing w:before="120"/>
        <w:ind w:firstLine="0"/>
        <w:jc w:val="left"/>
        <w:rPr>
          <w:u w:val="single"/>
        </w:rPr>
      </w:pPr>
      <w:r w:rsidRPr="000335C1">
        <w:rPr>
          <w:u w:val="single"/>
        </w:rPr>
        <w:t>Galvenās aktivitātes:</w:t>
      </w:r>
    </w:p>
    <w:p w14:paraId="4519FF7D" w14:textId="77777777" w:rsidR="005508FE" w:rsidRPr="000335C1" w:rsidRDefault="005508FE" w:rsidP="005508FE">
      <w:pPr>
        <w:numPr>
          <w:ilvl w:val="0"/>
          <w:numId w:val="18"/>
        </w:numPr>
        <w:spacing w:before="120"/>
        <w:ind w:left="1077" w:hanging="357"/>
      </w:pPr>
      <w:r w:rsidRPr="000335C1">
        <w:t>ārpusģimenes aprūpes atbalsta centru darbības nodrošināšana;</w:t>
      </w:r>
    </w:p>
    <w:p w14:paraId="116B3CD3" w14:textId="77777777" w:rsidR="005508FE" w:rsidRPr="000335C1" w:rsidRDefault="005508FE" w:rsidP="005508FE">
      <w:pPr>
        <w:numPr>
          <w:ilvl w:val="0"/>
          <w:numId w:val="18"/>
        </w:numPr>
        <w:spacing w:before="120"/>
        <w:ind w:left="1077" w:hanging="357"/>
      </w:pPr>
      <w:r w:rsidRPr="000335C1">
        <w:t>psiholoģiskais un sociālais atbalsts adoptētājiem, audžuģimenēm, specializētajām audžuģimenēm, aizbildņiem, viesģimenēm un tajās ievietotajiem bērniem;</w:t>
      </w:r>
    </w:p>
    <w:p w14:paraId="5A091908" w14:textId="77777777" w:rsidR="005508FE" w:rsidRPr="000335C1" w:rsidRDefault="005508FE" w:rsidP="005508FE">
      <w:pPr>
        <w:numPr>
          <w:ilvl w:val="0"/>
          <w:numId w:val="18"/>
        </w:numPr>
        <w:spacing w:before="120"/>
        <w:ind w:left="1077" w:hanging="357"/>
      </w:pPr>
      <w:r w:rsidRPr="000335C1">
        <w:t>mācību nodrošināšana esošajām un potenciālajām, t.sk. specializētajām, audžuģimenēm;</w:t>
      </w:r>
    </w:p>
    <w:p w14:paraId="2A123275" w14:textId="77777777" w:rsidR="005508FE" w:rsidRPr="000335C1" w:rsidRDefault="005508FE" w:rsidP="005508FE">
      <w:pPr>
        <w:numPr>
          <w:ilvl w:val="0"/>
          <w:numId w:val="18"/>
        </w:numPr>
        <w:spacing w:before="120"/>
        <w:ind w:left="1077" w:hanging="357"/>
      </w:pPr>
      <w:r w:rsidRPr="000335C1">
        <w:t xml:space="preserve">mācību </w:t>
      </w:r>
      <w:bookmarkStart w:id="41" w:name="_Hlk17190737"/>
      <w:r w:rsidRPr="000335C1">
        <w:t xml:space="preserve">nodrošināšana </w:t>
      </w:r>
      <w:bookmarkEnd w:id="41"/>
      <w:r w:rsidRPr="000335C1">
        <w:t>potenciālajiem adoptētājiem;</w:t>
      </w:r>
    </w:p>
    <w:p w14:paraId="17267139" w14:textId="77777777" w:rsidR="005508FE" w:rsidRPr="000335C1" w:rsidRDefault="005508FE" w:rsidP="005508FE">
      <w:pPr>
        <w:numPr>
          <w:ilvl w:val="0"/>
          <w:numId w:val="18"/>
        </w:numPr>
        <w:spacing w:before="120"/>
        <w:ind w:left="1077" w:hanging="357"/>
      </w:pPr>
      <w:r w:rsidRPr="000335C1">
        <w:t>līdzfinansējuma nodrošināšana pašvaldībām pabalsta audžuģimenēm bērna uzturam.</w:t>
      </w:r>
    </w:p>
    <w:p w14:paraId="38D24C75" w14:textId="77777777" w:rsidR="005508FE" w:rsidRPr="000335C1" w:rsidRDefault="005508FE" w:rsidP="005508FE">
      <w:pPr>
        <w:spacing w:before="120" w:after="0"/>
        <w:ind w:firstLine="0"/>
      </w:pPr>
      <w:r w:rsidRPr="000335C1">
        <w:rPr>
          <w:u w:val="single"/>
        </w:rPr>
        <w:t>Apakšprogrammas izpildītāji</w:t>
      </w:r>
      <w:r w:rsidRPr="000335C1">
        <w:t>: LM.</w:t>
      </w:r>
    </w:p>
    <w:p w14:paraId="76CBF98B" w14:textId="77777777" w:rsidR="005508FE" w:rsidRPr="000335C1" w:rsidRDefault="005508FE" w:rsidP="005508FE">
      <w:pPr>
        <w:spacing w:before="240" w:after="240"/>
        <w:ind w:firstLine="0"/>
        <w:jc w:val="center"/>
        <w:rPr>
          <w:b/>
          <w:lang w:eastAsia="lv-LV"/>
        </w:rPr>
      </w:pPr>
      <w:r w:rsidRPr="000335C1">
        <w:rPr>
          <w:b/>
          <w:lang w:eastAsia="lv-LV"/>
        </w:rPr>
        <w:t>Darbības rezultāti un to rezultatīvie rādītāji no 2020. līdz 2024. gadam</w:t>
      </w:r>
    </w:p>
    <w:tbl>
      <w:tblPr>
        <w:tblW w:w="907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397"/>
        <w:gridCol w:w="1134"/>
        <w:gridCol w:w="1134"/>
        <w:gridCol w:w="1134"/>
        <w:gridCol w:w="1134"/>
        <w:gridCol w:w="1139"/>
      </w:tblGrid>
      <w:tr w:rsidR="000335C1" w:rsidRPr="000335C1" w14:paraId="0B50E741" w14:textId="77777777" w:rsidTr="008360E0">
        <w:trPr>
          <w:tblHeader/>
          <w:jc w:val="center"/>
        </w:trPr>
        <w:tc>
          <w:tcPr>
            <w:tcW w:w="3397" w:type="dxa"/>
          </w:tcPr>
          <w:p w14:paraId="0A314FEC" w14:textId="77777777" w:rsidR="005508FE" w:rsidRPr="000335C1" w:rsidRDefault="005508FE" w:rsidP="008360E0">
            <w:pPr>
              <w:spacing w:after="0"/>
              <w:ind w:firstLine="0"/>
              <w:jc w:val="center"/>
              <w:rPr>
                <w:sz w:val="18"/>
                <w:szCs w:val="18"/>
              </w:rPr>
            </w:pPr>
          </w:p>
        </w:tc>
        <w:tc>
          <w:tcPr>
            <w:tcW w:w="1134" w:type="dxa"/>
          </w:tcPr>
          <w:p w14:paraId="20D3BF1E" w14:textId="77777777" w:rsidR="005508FE" w:rsidRPr="000335C1" w:rsidRDefault="005508FE" w:rsidP="008360E0">
            <w:pPr>
              <w:spacing w:after="0"/>
              <w:ind w:firstLine="0"/>
              <w:jc w:val="center"/>
              <w:rPr>
                <w:sz w:val="18"/>
                <w:szCs w:val="18"/>
                <w:lang w:eastAsia="lv-LV"/>
              </w:rPr>
            </w:pPr>
            <w:r w:rsidRPr="000335C1">
              <w:rPr>
                <w:sz w:val="18"/>
                <w:szCs w:val="18"/>
                <w:lang w:eastAsia="lv-LV"/>
              </w:rPr>
              <w:t>2020. gads (izpilde)</w:t>
            </w:r>
          </w:p>
        </w:tc>
        <w:tc>
          <w:tcPr>
            <w:tcW w:w="1134" w:type="dxa"/>
          </w:tcPr>
          <w:p w14:paraId="7657A615" w14:textId="77777777" w:rsidR="005508FE" w:rsidRPr="000335C1" w:rsidRDefault="005508FE" w:rsidP="008360E0">
            <w:pPr>
              <w:spacing w:after="0"/>
              <w:ind w:firstLine="0"/>
              <w:jc w:val="center"/>
              <w:rPr>
                <w:sz w:val="18"/>
                <w:szCs w:val="18"/>
                <w:lang w:eastAsia="lv-LV"/>
              </w:rPr>
            </w:pPr>
            <w:r w:rsidRPr="000335C1">
              <w:rPr>
                <w:sz w:val="18"/>
                <w:szCs w:val="18"/>
                <w:lang w:eastAsia="lv-LV"/>
              </w:rPr>
              <w:t>2021. gada     plāns</w:t>
            </w:r>
          </w:p>
        </w:tc>
        <w:tc>
          <w:tcPr>
            <w:tcW w:w="1134" w:type="dxa"/>
          </w:tcPr>
          <w:p w14:paraId="1B8B58B6" w14:textId="77777777" w:rsidR="005508FE" w:rsidRPr="000335C1" w:rsidRDefault="005508FE" w:rsidP="008360E0">
            <w:pPr>
              <w:spacing w:after="0"/>
              <w:ind w:firstLine="0"/>
              <w:jc w:val="center"/>
              <w:rPr>
                <w:sz w:val="18"/>
                <w:szCs w:val="18"/>
                <w:lang w:eastAsia="lv-LV"/>
              </w:rPr>
            </w:pPr>
            <w:r w:rsidRPr="000335C1">
              <w:rPr>
                <w:sz w:val="18"/>
                <w:szCs w:val="18"/>
                <w:lang w:eastAsia="lv-LV"/>
              </w:rPr>
              <w:t>2022. gada plāns</w:t>
            </w:r>
          </w:p>
        </w:tc>
        <w:tc>
          <w:tcPr>
            <w:tcW w:w="1134" w:type="dxa"/>
          </w:tcPr>
          <w:p w14:paraId="4BD6F2F1" w14:textId="77777777" w:rsidR="005508FE" w:rsidRPr="000335C1" w:rsidRDefault="005508FE" w:rsidP="008360E0">
            <w:pPr>
              <w:spacing w:after="0"/>
              <w:ind w:firstLine="0"/>
              <w:jc w:val="center"/>
              <w:rPr>
                <w:sz w:val="18"/>
                <w:szCs w:val="18"/>
                <w:lang w:eastAsia="lv-LV"/>
              </w:rPr>
            </w:pPr>
            <w:r w:rsidRPr="000335C1">
              <w:rPr>
                <w:sz w:val="18"/>
                <w:szCs w:val="18"/>
                <w:lang w:eastAsia="lv-LV"/>
              </w:rPr>
              <w:t>2023. gada prognoze</w:t>
            </w:r>
          </w:p>
        </w:tc>
        <w:tc>
          <w:tcPr>
            <w:tcW w:w="1139" w:type="dxa"/>
          </w:tcPr>
          <w:p w14:paraId="1032E391" w14:textId="77777777" w:rsidR="005508FE" w:rsidRPr="000335C1" w:rsidRDefault="005508FE" w:rsidP="008360E0">
            <w:pPr>
              <w:spacing w:after="0"/>
              <w:ind w:firstLine="0"/>
              <w:jc w:val="center"/>
              <w:rPr>
                <w:sz w:val="18"/>
                <w:szCs w:val="18"/>
                <w:lang w:eastAsia="lv-LV"/>
              </w:rPr>
            </w:pPr>
            <w:r w:rsidRPr="000335C1">
              <w:rPr>
                <w:sz w:val="18"/>
                <w:szCs w:val="18"/>
                <w:lang w:eastAsia="lv-LV"/>
              </w:rPr>
              <w:t>2024. gada prognoze</w:t>
            </w:r>
          </w:p>
        </w:tc>
      </w:tr>
      <w:tr w:rsidR="000335C1" w:rsidRPr="000335C1" w14:paraId="3C52D86F" w14:textId="77777777" w:rsidTr="008360E0">
        <w:trPr>
          <w:jc w:val="center"/>
        </w:trPr>
        <w:tc>
          <w:tcPr>
            <w:tcW w:w="9072" w:type="dxa"/>
            <w:gridSpan w:val="6"/>
            <w:shd w:val="clear" w:color="auto" w:fill="D9D9D9"/>
            <w:vAlign w:val="center"/>
          </w:tcPr>
          <w:p w14:paraId="39C45738" w14:textId="77777777" w:rsidR="005508FE" w:rsidRPr="000335C1" w:rsidRDefault="005508FE" w:rsidP="008360E0">
            <w:pPr>
              <w:spacing w:before="40" w:after="40"/>
              <w:ind w:left="360" w:firstLine="0"/>
              <w:contextualSpacing/>
              <w:jc w:val="center"/>
              <w:rPr>
                <w:sz w:val="18"/>
                <w:szCs w:val="18"/>
              </w:rPr>
            </w:pPr>
            <w:r w:rsidRPr="000335C1">
              <w:rPr>
                <w:sz w:val="18"/>
                <w:szCs w:val="18"/>
              </w:rPr>
              <w:t>Pasākumu kopums, kas veicina bez vecāku gādības palikušu bērnu labklājību, drošību, patstāvību, kā arī audžuģimeņu, jo īpaši specializēto audžuģimeņu, kā arī adoptētāju, aizbildņu, viesģimeņu skaita pieaugumu</w:t>
            </w:r>
          </w:p>
        </w:tc>
      </w:tr>
      <w:tr w:rsidR="000335C1" w:rsidRPr="000335C1" w14:paraId="0DA4BE09" w14:textId="77777777" w:rsidTr="008360E0">
        <w:trPr>
          <w:jc w:val="center"/>
        </w:trPr>
        <w:tc>
          <w:tcPr>
            <w:tcW w:w="3397" w:type="dxa"/>
            <w:tcBorders>
              <w:top w:val="single" w:sz="4" w:space="0" w:color="000000"/>
              <w:left w:val="single" w:sz="4" w:space="0" w:color="000000"/>
              <w:bottom w:val="single" w:sz="4" w:space="0" w:color="000000"/>
              <w:right w:val="single" w:sz="4" w:space="0" w:color="000000"/>
            </w:tcBorders>
          </w:tcPr>
          <w:p w14:paraId="5145F30A" w14:textId="77777777" w:rsidR="005508FE" w:rsidRPr="000335C1" w:rsidRDefault="005508FE" w:rsidP="008360E0">
            <w:pPr>
              <w:spacing w:after="0"/>
              <w:ind w:firstLine="0"/>
              <w:rPr>
                <w:bCs/>
                <w:sz w:val="18"/>
                <w:szCs w:val="18"/>
                <w:lang w:eastAsia="lv-LV"/>
              </w:rPr>
            </w:pPr>
            <w:r w:rsidRPr="000335C1">
              <w:rPr>
                <w:sz w:val="18"/>
                <w:szCs w:val="18"/>
              </w:rPr>
              <w:t>Ārpusģimenes aprūpes atbalsta centri, kuri sniedz pakalpojumus (skaits)</w:t>
            </w:r>
          </w:p>
        </w:tc>
        <w:tc>
          <w:tcPr>
            <w:tcW w:w="1134" w:type="dxa"/>
            <w:tcBorders>
              <w:top w:val="single" w:sz="4" w:space="0" w:color="000000"/>
              <w:left w:val="single" w:sz="4" w:space="0" w:color="000000"/>
              <w:bottom w:val="single" w:sz="4" w:space="0" w:color="000000"/>
              <w:right w:val="single" w:sz="4" w:space="0" w:color="000000"/>
            </w:tcBorders>
          </w:tcPr>
          <w:p w14:paraId="0389A2E0" w14:textId="77777777" w:rsidR="005508FE" w:rsidRPr="000335C1" w:rsidRDefault="005508FE" w:rsidP="008360E0">
            <w:pPr>
              <w:spacing w:after="0"/>
              <w:ind w:firstLine="0"/>
              <w:jc w:val="center"/>
              <w:rPr>
                <w:bCs/>
                <w:sz w:val="18"/>
              </w:rPr>
            </w:pPr>
            <w:r w:rsidRPr="000335C1">
              <w:rPr>
                <w:bCs/>
                <w:sz w:val="18"/>
              </w:rPr>
              <w:t>17</w:t>
            </w:r>
          </w:p>
        </w:tc>
        <w:tc>
          <w:tcPr>
            <w:tcW w:w="1134" w:type="dxa"/>
            <w:tcBorders>
              <w:top w:val="single" w:sz="4" w:space="0" w:color="000000"/>
              <w:left w:val="single" w:sz="4" w:space="0" w:color="000000"/>
              <w:bottom w:val="single" w:sz="4" w:space="0" w:color="000000"/>
              <w:right w:val="single" w:sz="4" w:space="0" w:color="000000"/>
            </w:tcBorders>
          </w:tcPr>
          <w:p w14:paraId="523A0F7D" w14:textId="77777777" w:rsidR="005508FE" w:rsidRPr="000335C1" w:rsidRDefault="005508FE" w:rsidP="008360E0">
            <w:pPr>
              <w:spacing w:after="0"/>
              <w:ind w:firstLine="0"/>
              <w:jc w:val="center"/>
              <w:rPr>
                <w:bCs/>
                <w:sz w:val="18"/>
                <w:szCs w:val="18"/>
                <w:lang w:eastAsia="lv-LV"/>
              </w:rPr>
            </w:pPr>
            <w:r w:rsidRPr="000335C1">
              <w:rPr>
                <w:bCs/>
                <w:sz w:val="18"/>
              </w:rPr>
              <w:t>17</w:t>
            </w:r>
          </w:p>
        </w:tc>
        <w:tc>
          <w:tcPr>
            <w:tcW w:w="1134" w:type="dxa"/>
            <w:tcBorders>
              <w:top w:val="single" w:sz="4" w:space="0" w:color="000000"/>
              <w:left w:val="single" w:sz="4" w:space="0" w:color="000000"/>
              <w:bottom w:val="single" w:sz="4" w:space="0" w:color="000000"/>
              <w:right w:val="single" w:sz="4" w:space="0" w:color="000000"/>
            </w:tcBorders>
          </w:tcPr>
          <w:p w14:paraId="18711D62" w14:textId="77777777" w:rsidR="005508FE" w:rsidRPr="000335C1" w:rsidRDefault="005508FE" w:rsidP="008360E0">
            <w:pPr>
              <w:spacing w:after="0"/>
              <w:ind w:firstLine="0"/>
              <w:jc w:val="center"/>
              <w:rPr>
                <w:bCs/>
                <w:sz w:val="18"/>
                <w:szCs w:val="18"/>
                <w:lang w:eastAsia="lv-LV"/>
              </w:rPr>
            </w:pPr>
            <w:r w:rsidRPr="000335C1">
              <w:rPr>
                <w:bCs/>
                <w:sz w:val="18"/>
                <w:szCs w:val="18"/>
                <w:lang w:eastAsia="lv-LV"/>
              </w:rPr>
              <w:t xml:space="preserve"> 18</w:t>
            </w:r>
          </w:p>
        </w:tc>
        <w:tc>
          <w:tcPr>
            <w:tcW w:w="1134" w:type="dxa"/>
            <w:tcBorders>
              <w:top w:val="single" w:sz="4" w:space="0" w:color="000000"/>
              <w:left w:val="single" w:sz="4" w:space="0" w:color="000000"/>
              <w:bottom w:val="single" w:sz="4" w:space="0" w:color="000000"/>
              <w:right w:val="single" w:sz="4" w:space="0" w:color="000000"/>
            </w:tcBorders>
          </w:tcPr>
          <w:p w14:paraId="4680EC74" w14:textId="77777777" w:rsidR="005508FE" w:rsidRPr="000335C1" w:rsidRDefault="005508FE" w:rsidP="008360E0">
            <w:pPr>
              <w:spacing w:after="0"/>
              <w:ind w:firstLine="0"/>
              <w:jc w:val="center"/>
              <w:rPr>
                <w:bCs/>
                <w:sz w:val="18"/>
              </w:rPr>
            </w:pPr>
            <w:r w:rsidRPr="000335C1">
              <w:rPr>
                <w:bCs/>
                <w:sz w:val="18"/>
              </w:rPr>
              <w:t xml:space="preserve"> 18</w:t>
            </w:r>
          </w:p>
        </w:tc>
        <w:tc>
          <w:tcPr>
            <w:tcW w:w="1139" w:type="dxa"/>
            <w:tcBorders>
              <w:top w:val="single" w:sz="4" w:space="0" w:color="000000"/>
              <w:left w:val="single" w:sz="4" w:space="0" w:color="000000"/>
              <w:bottom w:val="single" w:sz="4" w:space="0" w:color="000000"/>
              <w:right w:val="single" w:sz="4" w:space="0" w:color="000000"/>
            </w:tcBorders>
          </w:tcPr>
          <w:p w14:paraId="5AFBEC4A" w14:textId="77777777" w:rsidR="005508FE" w:rsidRPr="000335C1" w:rsidRDefault="005508FE" w:rsidP="008360E0">
            <w:pPr>
              <w:spacing w:after="0"/>
              <w:ind w:firstLine="0"/>
              <w:jc w:val="center"/>
              <w:rPr>
                <w:bCs/>
                <w:sz w:val="18"/>
              </w:rPr>
            </w:pPr>
            <w:r w:rsidRPr="000335C1">
              <w:rPr>
                <w:bCs/>
                <w:sz w:val="18"/>
              </w:rPr>
              <w:t>18</w:t>
            </w:r>
          </w:p>
        </w:tc>
      </w:tr>
      <w:tr w:rsidR="000335C1" w:rsidRPr="000335C1" w14:paraId="026478D3" w14:textId="77777777" w:rsidTr="008360E0">
        <w:trPr>
          <w:jc w:val="center"/>
        </w:trPr>
        <w:tc>
          <w:tcPr>
            <w:tcW w:w="3397" w:type="dxa"/>
            <w:tcBorders>
              <w:top w:val="single" w:sz="4" w:space="0" w:color="000000"/>
              <w:left w:val="single" w:sz="4" w:space="0" w:color="000000"/>
              <w:bottom w:val="single" w:sz="4" w:space="0" w:color="000000"/>
              <w:right w:val="single" w:sz="4" w:space="0" w:color="000000"/>
            </w:tcBorders>
          </w:tcPr>
          <w:p w14:paraId="041B0902" w14:textId="77777777" w:rsidR="005508FE" w:rsidRPr="000335C1" w:rsidRDefault="005508FE" w:rsidP="008360E0">
            <w:pPr>
              <w:spacing w:after="0"/>
              <w:ind w:firstLine="0"/>
              <w:rPr>
                <w:sz w:val="18"/>
                <w:szCs w:val="18"/>
                <w:vertAlign w:val="superscript"/>
              </w:rPr>
            </w:pPr>
            <w:r w:rsidRPr="000335C1">
              <w:rPr>
                <w:sz w:val="18"/>
                <w:szCs w:val="18"/>
              </w:rPr>
              <w:t>Audžuģimenes, kas saņēmušas ārpusģimenes aprūpes atbalsta centru atbalstu (personas vai laulāti pāri), (skaits)</w:t>
            </w:r>
          </w:p>
        </w:tc>
        <w:tc>
          <w:tcPr>
            <w:tcW w:w="1134" w:type="dxa"/>
            <w:tcBorders>
              <w:top w:val="nil"/>
              <w:left w:val="single" w:sz="4" w:space="0" w:color="auto"/>
              <w:bottom w:val="single" w:sz="4" w:space="0" w:color="auto"/>
              <w:right w:val="single" w:sz="4" w:space="0" w:color="auto"/>
            </w:tcBorders>
            <w:shd w:val="clear" w:color="auto" w:fill="auto"/>
          </w:tcPr>
          <w:p w14:paraId="1C354BE0" w14:textId="77777777" w:rsidR="005508FE" w:rsidRPr="000335C1" w:rsidRDefault="005508FE" w:rsidP="008360E0">
            <w:pPr>
              <w:spacing w:after="0"/>
              <w:ind w:firstLine="0"/>
              <w:jc w:val="center"/>
              <w:rPr>
                <w:bCs/>
                <w:sz w:val="18"/>
                <w:szCs w:val="18"/>
                <w:lang w:eastAsia="lv-LV"/>
              </w:rPr>
            </w:pPr>
            <w:r w:rsidRPr="000335C1">
              <w:rPr>
                <w:sz w:val="18"/>
                <w:szCs w:val="18"/>
              </w:rPr>
              <w:t>594</w:t>
            </w:r>
          </w:p>
        </w:tc>
        <w:tc>
          <w:tcPr>
            <w:tcW w:w="1134" w:type="dxa"/>
            <w:tcBorders>
              <w:top w:val="single" w:sz="4" w:space="0" w:color="000000"/>
              <w:left w:val="single" w:sz="4" w:space="0" w:color="000000"/>
              <w:bottom w:val="single" w:sz="4" w:space="0" w:color="000000"/>
              <w:right w:val="single" w:sz="4" w:space="0" w:color="000000"/>
            </w:tcBorders>
          </w:tcPr>
          <w:p w14:paraId="43AC820D" w14:textId="77777777" w:rsidR="005508FE" w:rsidRPr="000335C1" w:rsidRDefault="005508FE" w:rsidP="008360E0">
            <w:pPr>
              <w:spacing w:after="0"/>
              <w:ind w:firstLine="0"/>
              <w:jc w:val="center"/>
              <w:rPr>
                <w:bCs/>
                <w:sz w:val="18"/>
                <w:szCs w:val="18"/>
                <w:lang w:eastAsia="lv-LV"/>
              </w:rPr>
            </w:pPr>
            <w:r w:rsidRPr="000335C1">
              <w:rPr>
                <w:bCs/>
                <w:sz w:val="18"/>
              </w:rPr>
              <w:t>670</w:t>
            </w:r>
          </w:p>
        </w:tc>
        <w:tc>
          <w:tcPr>
            <w:tcW w:w="1134" w:type="dxa"/>
            <w:tcBorders>
              <w:top w:val="single" w:sz="4" w:space="0" w:color="000000"/>
              <w:left w:val="single" w:sz="4" w:space="0" w:color="000000"/>
              <w:bottom w:val="single" w:sz="4" w:space="0" w:color="000000"/>
              <w:right w:val="single" w:sz="4" w:space="0" w:color="000000"/>
            </w:tcBorders>
          </w:tcPr>
          <w:p w14:paraId="4C0616F8" w14:textId="77777777" w:rsidR="005508FE" w:rsidRPr="000335C1" w:rsidRDefault="005508FE" w:rsidP="008360E0">
            <w:pPr>
              <w:spacing w:after="0"/>
              <w:ind w:firstLine="0"/>
              <w:jc w:val="center"/>
              <w:rPr>
                <w:sz w:val="18"/>
              </w:rPr>
            </w:pPr>
            <w:r w:rsidRPr="000335C1">
              <w:rPr>
                <w:sz w:val="18"/>
              </w:rPr>
              <w:t>670</w:t>
            </w:r>
          </w:p>
        </w:tc>
        <w:tc>
          <w:tcPr>
            <w:tcW w:w="1134" w:type="dxa"/>
            <w:tcBorders>
              <w:top w:val="single" w:sz="4" w:space="0" w:color="000000"/>
              <w:left w:val="single" w:sz="4" w:space="0" w:color="000000"/>
              <w:bottom w:val="single" w:sz="4" w:space="0" w:color="000000"/>
              <w:right w:val="single" w:sz="4" w:space="0" w:color="000000"/>
            </w:tcBorders>
          </w:tcPr>
          <w:p w14:paraId="20AC17AA" w14:textId="77777777" w:rsidR="005508FE" w:rsidRPr="000335C1" w:rsidRDefault="005508FE" w:rsidP="008360E0">
            <w:pPr>
              <w:spacing w:after="0"/>
              <w:ind w:firstLine="0"/>
              <w:jc w:val="center"/>
              <w:rPr>
                <w:sz w:val="18"/>
              </w:rPr>
            </w:pPr>
            <w:r w:rsidRPr="000335C1">
              <w:rPr>
                <w:sz w:val="18"/>
              </w:rPr>
              <w:t>670</w:t>
            </w:r>
          </w:p>
        </w:tc>
        <w:tc>
          <w:tcPr>
            <w:tcW w:w="1139" w:type="dxa"/>
            <w:tcBorders>
              <w:top w:val="single" w:sz="4" w:space="0" w:color="000000"/>
              <w:left w:val="single" w:sz="4" w:space="0" w:color="000000"/>
              <w:bottom w:val="single" w:sz="4" w:space="0" w:color="000000"/>
              <w:right w:val="single" w:sz="4" w:space="0" w:color="000000"/>
            </w:tcBorders>
          </w:tcPr>
          <w:p w14:paraId="051499FF" w14:textId="77777777" w:rsidR="005508FE" w:rsidRPr="000335C1" w:rsidRDefault="005508FE" w:rsidP="008360E0">
            <w:pPr>
              <w:spacing w:after="0"/>
              <w:ind w:firstLine="0"/>
              <w:jc w:val="center"/>
              <w:rPr>
                <w:sz w:val="18"/>
              </w:rPr>
            </w:pPr>
            <w:r w:rsidRPr="000335C1">
              <w:rPr>
                <w:sz w:val="18"/>
              </w:rPr>
              <w:t>670</w:t>
            </w:r>
          </w:p>
        </w:tc>
      </w:tr>
      <w:tr w:rsidR="000335C1" w:rsidRPr="000335C1" w14:paraId="7132EA4E" w14:textId="77777777" w:rsidTr="008360E0">
        <w:trPr>
          <w:jc w:val="center"/>
        </w:trPr>
        <w:tc>
          <w:tcPr>
            <w:tcW w:w="3397" w:type="dxa"/>
            <w:tcBorders>
              <w:top w:val="single" w:sz="4" w:space="0" w:color="000000"/>
              <w:left w:val="single" w:sz="4" w:space="0" w:color="000000"/>
              <w:bottom w:val="single" w:sz="4" w:space="0" w:color="000000"/>
              <w:right w:val="single" w:sz="4" w:space="0" w:color="000000"/>
            </w:tcBorders>
          </w:tcPr>
          <w:p w14:paraId="637BD812" w14:textId="77777777" w:rsidR="005508FE" w:rsidRPr="000335C1" w:rsidRDefault="005508FE" w:rsidP="008360E0">
            <w:pPr>
              <w:spacing w:after="0"/>
              <w:ind w:firstLine="0"/>
              <w:rPr>
                <w:bCs/>
                <w:sz w:val="18"/>
                <w:szCs w:val="18"/>
                <w:lang w:eastAsia="lv-LV"/>
              </w:rPr>
            </w:pPr>
            <w:r w:rsidRPr="000335C1">
              <w:rPr>
                <w:bCs/>
                <w:sz w:val="18"/>
                <w:szCs w:val="18"/>
                <w:lang w:eastAsia="lv-LV"/>
              </w:rPr>
              <w:t xml:space="preserve">Specializētās audžuģimenes, </w:t>
            </w:r>
            <w:r w:rsidRPr="000335C1">
              <w:rPr>
                <w:sz w:val="18"/>
                <w:szCs w:val="18"/>
              </w:rPr>
              <w:t>kas saņēmušas ārpusģimenes aprūpes atbalsta centru atbalstu (personas vai laulāti pāri), (skaits)</w:t>
            </w:r>
            <w:r w:rsidRPr="000335C1">
              <w:rPr>
                <w:sz w:val="18"/>
                <w:szCs w:val="18"/>
                <w:vertAlign w:val="superscript"/>
              </w:rPr>
              <w:t xml:space="preserve"> </w:t>
            </w:r>
          </w:p>
        </w:tc>
        <w:tc>
          <w:tcPr>
            <w:tcW w:w="1134" w:type="dxa"/>
            <w:tcBorders>
              <w:top w:val="single" w:sz="4" w:space="0" w:color="000000"/>
              <w:left w:val="single" w:sz="4" w:space="0" w:color="000000"/>
              <w:bottom w:val="single" w:sz="4" w:space="0" w:color="000000"/>
              <w:right w:val="single" w:sz="4" w:space="0" w:color="000000"/>
            </w:tcBorders>
          </w:tcPr>
          <w:p w14:paraId="211D04D5" w14:textId="77777777" w:rsidR="005508FE" w:rsidRPr="000335C1" w:rsidRDefault="005508FE" w:rsidP="008360E0">
            <w:pPr>
              <w:spacing w:after="0"/>
              <w:ind w:firstLine="0"/>
              <w:jc w:val="center"/>
              <w:rPr>
                <w:bCs/>
                <w:sz w:val="18"/>
                <w:szCs w:val="18"/>
              </w:rPr>
            </w:pPr>
            <w:r w:rsidRPr="000335C1">
              <w:rPr>
                <w:sz w:val="18"/>
                <w:szCs w:val="18"/>
              </w:rPr>
              <w:t>68</w:t>
            </w:r>
          </w:p>
        </w:tc>
        <w:tc>
          <w:tcPr>
            <w:tcW w:w="1134" w:type="dxa"/>
            <w:tcBorders>
              <w:top w:val="single" w:sz="4" w:space="0" w:color="000000"/>
              <w:left w:val="single" w:sz="4" w:space="0" w:color="000000"/>
              <w:bottom w:val="single" w:sz="4" w:space="0" w:color="000000"/>
              <w:right w:val="single" w:sz="4" w:space="0" w:color="000000"/>
            </w:tcBorders>
          </w:tcPr>
          <w:p w14:paraId="714F2522" w14:textId="77777777" w:rsidR="005508FE" w:rsidRPr="000335C1" w:rsidRDefault="005508FE" w:rsidP="008360E0">
            <w:pPr>
              <w:spacing w:after="0"/>
              <w:ind w:firstLine="0"/>
              <w:jc w:val="center"/>
              <w:rPr>
                <w:bCs/>
                <w:sz w:val="18"/>
                <w:szCs w:val="18"/>
                <w:lang w:eastAsia="lv-LV"/>
              </w:rPr>
            </w:pPr>
            <w:r w:rsidRPr="000335C1">
              <w:rPr>
                <w:bCs/>
                <w:sz w:val="18"/>
              </w:rPr>
              <w:t>70</w:t>
            </w:r>
          </w:p>
        </w:tc>
        <w:tc>
          <w:tcPr>
            <w:tcW w:w="1134" w:type="dxa"/>
            <w:tcBorders>
              <w:top w:val="single" w:sz="4" w:space="0" w:color="000000"/>
              <w:left w:val="single" w:sz="4" w:space="0" w:color="000000"/>
              <w:bottom w:val="single" w:sz="4" w:space="0" w:color="000000"/>
              <w:right w:val="single" w:sz="4" w:space="0" w:color="000000"/>
            </w:tcBorders>
          </w:tcPr>
          <w:p w14:paraId="04508DAE" w14:textId="77777777" w:rsidR="005508FE" w:rsidRPr="000335C1" w:rsidRDefault="005508FE" w:rsidP="008360E0">
            <w:pPr>
              <w:spacing w:after="0"/>
              <w:ind w:firstLine="0"/>
              <w:jc w:val="center"/>
              <w:rPr>
                <w:bCs/>
                <w:sz w:val="18"/>
                <w:szCs w:val="18"/>
                <w:lang w:eastAsia="lv-LV"/>
              </w:rPr>
            </w:pPr>
            <w:r w:rsidRPr="000335C1">
              <w:rPr>
                <w:bCs/>
                <w:sz w:val="18"/>
                <w:szCs w:val="18"/>
                <w:lang w:eastAsia="lv-LV"/>
              </w:rPr>
              <w:t>90</w:t>
            </w:r>
          </w:p>
        </w:tc>
        <w:tc>
          <w:tcPr>
            <w:tcW w:w="1134" w:type="dxa"/>
            <w:tcBorders>
              <w:top w:val="single" w:sz="4" w:space="0" w:color="000000"/>
              <w:left w:val="single" w:sz="4" w:space="0" w:color="000000"/>
              <w:bottom w:val="single" w:sz="4" w:space="0" w:color="000000"/>
              <w:right w:val="single" w:sz="4" w:space="0" w:color="000000"/>
            </w:tcBorders>
          </w:tcPr>
          <w:p w14:paraId="2157F74C" w14:textId="77777777" w:rsidR="005508FE" w:rsidRPr="000335C1" w:rsidRDefault="005508FE" w:rsidP="008360E0">
            <w:pPr>
              <w:spacing w:after="0"/>
              <w:ind w:firstLine="0"/>
              <w:jc w:val="center"/>
              <w:rPr>
                <w:bCs/>
                <w:sz w:val="18"/>
              </w:rPr>
            </w:pPr>
            <w:r w:rsidRPr="000335C1">
              <w:rPr>
                <w:bCs/>
                <w:sz w:val="18"/>
              </w:rPr>
              <w:t>100</w:t>
            </w:r>
          </w:p>
        </w:tc>
        <w:tc>
          <w:tcPr>
            <w:tcW w:w="1139" w:type="dxa"/>
            <w:tcBorders>
              <w:top w:val="single" w:sz="4" w:space="0" w:color="000000"/>
              <w:left w:val="single" w:sz="4" w:space="0" w:color="000000"/>
              <w:bottom w:val="single" w:sz="4" w:space="0" w:color="000000"/>
              <w:right w:val="single" w:sz="4" w:space="0" w:color="000000"/>
            </w:tcBorders>
          </w:tcPr>
          <w:p w14:paraId="46B6E318" w14:textId="77777777" w:rsidR="005508FE" w:rsidRPr="000335C1" w:rsidRDefault="005508FE" w:rsidP="008360E0">
            <w:pPr>
              <w:spacing w:after="0"/>
              <w:ind w:firstLine="0"/>
              <w:jc w:val="center"/>
              <w:rPr>
                <w:bCs/>
                <w:sz w:val="18"/>
              </w:rPr>
            </w:pPr>
            <w:r w:rsidRPr="000335C1">
              <w:rPr>
                <w:bCs/>
                <w:sz w:val="18"/>
              </w:rPr>
              <w:t>110</w:t>
            </w:r>
          </w:p>
        </w:tc>
      </w:tr>
      <w:tr w:rsidR="000335C1" w:rsidRPr="000335C1" w14:paraId="764D3870" w14:textId="77777777" w:rsidTr="008360E0">
        <w:trPr>
          <w:jc w:val="center"/>
        </w:trPr>
        <w:tc>
          <w:tcPr>
            <w:tcW w:w="3397" w:type="dxa"/>
          </w:tcPr>
          <w:p w14:paraId="4953A354" w14:textId="77777777" w:rsidR="005508FE" w:rsidRPr="000335C1" w:rsidRDefault="005508FE" w:rsidP="008360E0">
            <w:pPr>
              <w:spacing w:after="0"/>
              <w:ind w:firstLine="0"/>
              <w:rPr>
                <w:sz w:val="18"/>
              </w:rPr>
            </w:pPr>
            <w:r w:rsidRPr="000335C1">
              <w:rPr>
                <w:sz w:val="18"/>
                <w:szCs w:val="18"/>
              </w:rPr>
              <w:t>Psihologa konsultācijas adop</w:t>
            </w:r>
            <w:r w:rsidRPr="000335C1">
              <w:rPr>
                <w:sz w:val="18"/>
                <w:szCs w:val="18"/>
              </w:rPr>
              <w:softHyphen/>
              <w:t>tētājiem, aizbildņiem un viesģimenēm (skaits)</w:t>
            </w:r>
            <w:r w:rsidRPr="000335C1">
              <w:rPr>
                <w:sz w:val="18"/>
                <w:szCs w:val="18"/>
                <w:vertAlign w:val="superscript"/>
              </w:rPr>
              <w:t xml:space="preserve"> </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28ADA40F" w14:textId="77777777" w:rsidR="005508FE" w:rsidRPr="000335C1" w:rsidRDefault="005508FE" w:rsidP="008360E0">
            <w:pPr>
              <w:spacing w:after="0"/>
              <w:ind w:firstLine="0"/>
              <w:jc w:val="center"/>
              <w:rPr>
                <w:sz w:val="18"/>
              </w:rPr>
            </w:pPr>
            <w:r w:rsidRPr="000335C1">
              <w:rPr>
                <w:bCs/>
                <w:sz w:val="18"/>
              </w:rPr>
              <w:t>3 277</w:t>
            </w:r>
          </w:p>
        </w:tc>
        <w:tc>
          <w:tcPr>
            <w:tcW w:w="1134" w:type="dxa"/>
            <w:tcBorders>
              <w:top w:val="single" w:sz="4" w:space="0" w:color="000000"/>
              <w:left w:val="single" w:sz="4" w:space="0" w:color="000000"/>
              <w:bottom w:val="single" w:sz="4" w:space="0" w:color="000000"/>
              <w:right w:val="single" w:sz="4" w:space="0" w:color="000000"/>
            </w:tcBorders>
          </w:tcPr>
          <w:p w14:paraId="287BA56C" w14:textId="77777777" w:rsidR="005508FE" w:rsidRPr="000335C1" w:rsidRDefault="005508FE" w:rsidP="008360E0">
            <w:pPr>
              <w:spacing w:after="0"/>
              <w:ind w:firstLine="0"/>
              <w:jc w:val="center"/>
              <w:rPr>
                <w:sz w:val="18"/>
              </w:rPr>
            </w:pPr>
            <w:r w:rsidRPr="000335C1">
              <w:rPr>
                <w:bCs/>
                <w:sz w:val="18"/>
              </w:rPr>
              <w:t>3 200</w:t>
            </w:r>
          </w:p>
        </w:tc>
        <w:tc>
          <w:tcPr>
            <w:tcW w:w="1134" w:type="dxa"/>
          </w:tcPr>
          <w:p w14:paraId="2A85EF23" w14:textId="77777777" w:rsidR="005508FE" w:rsidRPr="000335C1" w:rsidRDefault="005508FE" w:rsidP="008360E0">
            <w:pPr>
              <w:spacing w:after="0"/>
              <w:ind w:firstLine="0"/>
              <w:jc w:val="center"/>
              <w:rPr>
                <w:iCs/>
                <w:sz w:val="18"/>
                <w:szCs w:val="18"/>
                <w:lang w:eastAsia="lv-LV" w:bidi="lo-LA"/>
              </w:rPr>
            </w:pPr>
            <w:r w:rsidRPr="000335C1">
              <w:rPr>
                <w:iCs/>
                <w:sz w:val="18"/>
                <w:szCs w:val="18"/>
                <w:lang w:eastAsia="lv-LV" w:bidi="lo-LA"/>
              </w:rPr>
              <w:t>  3 200</w:t>
            </w:r>
          </w:p>
        </w:tc>
        <w:tc>
          <w:tcPr>
            <w:tcW w:w="1134" w:type="dxa"/>
          </w:tcPr>
          <w:p w14:paraId="6F33CF74" w14:textId="77777777" w:rsidR="005508FE" w:rsidRPr="000335C1" w:rsidRDefault="005508FE" w:rsidP="008360E0">
            <w:pPr>
              <w:spacing w:after="0"/>
              <w:ind w:firstLine="0"/>
              <w:jc w:val="center"/>
              <w:rPr>
                <w:iCs/>
                <w:sz w:val="18"/>
              </w:rPr>
            </w:pPr>
            <w:r w:rsidRPr="000335C1">
              <w:rPr>
                <w:iCs/>
                <w:sz w:val="18"/>
              </w:rPr>
              <w:t>3 200</w:t>
            </w:r>
          </w:p>
        </w:tc>
        <w:tc>
          <w:tcPr>
            <w:tcW w:w="1139" w:type="dxa"/>
          </w:tcPr>
          <w:p w14:paraId="31AA88C2" w14:textId="77777777" w:rsidR="005508FE" w:rsidRPr="000335C1" w:rsidRDefault="005508FE" w:rsidP="008360E0">
            <w:pPr>
              <w:spacing w:after="0"/>
              <w:ind w:firstLine="0"/>
              <w:jc w:val="center"/>
              <w:rPr>
                <w:iCs/>
                <w:sz w:val="18"/>
              </w:rPr>
            </w:pPr>
            <w:r w:rsidRPr="000335C1">
              <w:rPr>
                <w:iCs/>
                <w:sz w:val="18"/>
              </w:rPr>
              <w:t>3 200</w:t>
            </w:r>
          </w:p>
        </w:tc>
      </w:tr>
      <w:tr w:rsidR="000335C1" w:rsidRPr="000335C1" w14:paraId="0AD25579" w14:textId="77777777" w:rsidTr="008360E0">
        <w:trPr>
          <w:jc w:val="center"/>
        </w:trPr>
        <w:tc>
          <w:tcPr>
            <w:tcW w:w="3397" w:type="dxa"/>
          </w:tcPr>
          <w:p w14:paraId="0B7B2936" w14:textId="77777777" w:rsidR="005508FE" w:rsidRPr="000335C1" w:rsidRDefault="005508FE" w:rsidP="008360E0">
            <w:pPr>
              <w:spacing w:after="0"/>
              <w:ind w:firstLine="0"/>
              <w:rPr>
                <w:sz w:val="18"/>
                <w:szCs w:val="18"/>
              </w:rPr>
            </w:pPr>
            <w:bookmarkStart w:id="42" w:name="_Hlk83636319"/>
            <w:r w:rsidRPr="000335C1">
              <w:rPr>
                <w:sz w:val="18"/>
                <w:szCs w:val="18"/>
              </w:rPr>
              <w:t>Sociālo darbinieku konsultācijas adoptētājiem (skaits)</w:t>
            </w:r>
            <w:r w:rsidRPr="000335C1">
              <w:rPr>
                <w:sz w:val="18"/>
                <w:szCs w:val="18"/>
                <w:vertAlign w:val="superscript"/>
              </w:rPr>
              <w:t>1</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0EE8AE4C" w14:textId="77777777" w:rsidR="005508FE" w:rsidRPr="000335C1" w:rsidRDefault="005508FE" w:rsidP="008360E0">
            <w:pPr>
              <w:spacing w:after="0"/>
              <w:ind w:firstLine="0"/>
              <w:jc w:val="center"/>
              <w:rPr>
                <w:bCs/>
                <w:sz w:val="18"/>
              </w:rPr>
            </w:pPr>
            <w:r w:rsidRPr="000335C1">
              <w:rPr>
                <w:bCs/>
                <w:sz w:val="18"/>
              </w:rPr>
              <w:t>-</w:t>
            </w:r>
          </w:p>
        </w:tc>
        <w:tc>
          <w:tcPr>
            <w:tcW w:w="1134" w:type="dxa"/>
            <w:tcBorders>
              <w:top w:val="single" w:sz="4" w:space="0" w:color="000000"/>
              <w:left w:val="single" w:sz="4" w:space="0" w:color="000000"/>
              <w:bottom w:val="single" w:sz="4" w:space="0" w:color="000000"/>
              <w:right w:val="single" w:sz="4" w:space="0" w:color="000000"/>
            </w:tcBorders>
          </w:tcPr>
          <w:p w14:paraId="0F735D7F" w14:textId="77777777" w:rsidR="005508FE" w:rsidRPr="000335C1" w:rsidRDefault="005508FE" w:rsidP="008360E0">
            <w:pPr>
              <w:spacing w:after="0"/>
              <w:ind w:firstLine="0"/>
              <w:jc w:val="center"/>
              <w:rPr>
                <w:bCs/>
                <w:sz w:val="18"/>
              </w:rPr>
            </w:pPr>
            <w:r w:rsidRPr="000335C1">
              <w:rPr>
                <w:bCs/>
                <w:sz w:val="18"/>
              </w:rPr>
              <w:t>-</w:t>
            </w:r>
          </w:p>
        </w:tc>
        <w:tc>
          <w:tcPr>
            <w:tcW w:w="1134" w:type="dxa"/>
          </w:tcPr>
          <w:p w14:paraId="57D69A57" w14:textId="77777777" w:rsidR="005508FE" w:rsidRPr="000335C1" w:rsidRDefault="005508FE" w:rsidP="008360E0">
            <w:pPr>
              <w:spacing w:after="0"/>
              <w:ind w:firstLine="0"/>
              <w:jc w:val="center"/>
              <w:rPr>
                <w:iCs/>
                <w:sz w:val="18"/>
                <w:szCs w:val="18"/>
                <w:lang w:eastAsia="lv-LV" w:bidi="lo-LA"/>
              </w:rPr>
            </w:pPr>
            <w:r w:rsidRPr="000335C1">
              <w:rPr>
                <w:iCs/>
                <w:sz w:val="18"/>
                <w:szCs w:val="18"/>
                <w:lang w:eastAsia="lv-LV" w:bidi="lo-LA"/>
              </w:rPr>
              <w:t>171</w:t>
            </w:r>
          </w:p>
        </w:tc>
        <w:tc>
          <w:tcPr>
            <w:tcW w:w="1134" w:type="dxa"/>
          </w:tcPr>
          <w:p w14:paraId="5EEBE733" w14:textId="77777777" w:rsidR="005508FE" w:rsidRPr="000335C1" w:rsidRDefault="005508FE" w:rsidP="008360E0">
            <w:pPr>
              <w:spacing w:after="0"/>
              <w:ind w:firstLine="0"/>
              <w:jc w:val="center"/>
              <w:rPr>
                <w:iCs/>
                <w:sz w:val="18"/>
              </w:rPr>
            </w:pPr>
            <w:r w:rsidRPr="000335C1">
              <w:rPr>
                <w:iCs/>
                <w:sz w:val="18"/>
              </w:rPr>
              <w:t>-</w:t>
            </w:r>
          </w:p>
        </w:tc>
        <w:tc>
          <w:tcPr>
            <w:tcW w:w="1139" w:type="dxa"/>
          </w:tcPr>
          <w:p w14:paraId="1B118970" w14:textId="77777777" w:rsidR="005508FE" w:rsidRPr="000335C1" w:rsidRDefault="005508FE" w:rsidP="008360E0">
            <w:pPr>
              <w:spacing w:after="0"/>
              <w:ind w:firstLine="0"/>
              <w:jc w:val="center"/>
              <w:rPr>
                <w:iCs/>
                <w:sz w:val="18"/>
              </w:rPr>
            </w:pPr>
            <w:r w:rsidRPr="000335C1">
              <w:rPr>
                <w:iCs/>
                <w:sz w:val="18"/>
              </w:rPr>
              <w:t>-</w:t>
            </w:r>
          </w:p>
        </w:tc>
      </w:tr>
      <w:tr w:rsidR="000335C1" w:rsidRPr="000335C1" w14:paraId="40705DCB" w14:textId="77777777" w:rsidTr="008360E0">
        <w:trPr>
          <w:jc w:val="center"/>
        </w:trPr>
        <w:tc>
          <w:tcPr>
            <w:tcW w:w="3397" w:type="dxa"/>
          </w:tcPr>
          <w:p w14:paraId="4225B6E2" w14:textId="77777777" w:rsidR="005508FE" w:rsidRPr="000335C1" w:rsidRDefault="005508FE" w:rsidP="008360E0">
            <w:pPr>
              <w:spacing w:after="0"/>
              <w:ind w:firstLine="0"/>
              <w:rPr>
                <w:sz w:val="18"/>
                <w:szCs w:val="18"/>
              </w:rPr>
            </w:pPr>
            <w:r w:rsidRPr="000335C1">
              <w:rPr>
                <w:sz w:val="18"/>
                <w:szCs w:val="18"/>
              </w:rPr>
              <w:t>Sociālo darbinieku konsultācijas aizbildņiem (skaits)</w:t>
            </w:r>
            <w:r w:rsidRPr="000335C1">
              <w:rPr>
                <w:sz w:val="18"/>
                <w:szCs w:val="18"/>
                <w:vertAlign w:val="superscript"/>
              </w:rPr>
              <w:t>1</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3BE5D138" w14:textId="77777777" w:rsidR="005508FE" w:rsidRPr="000335C1" w:rsidRDefault="005508FE" w:rsidP="008360E0">
            <w:pPr>
              <w:spacing w:after="0"/>
              <w:ind w:firstLine="0"/>
              <w:jc w:val="center"/>
              <w:rPr>
                <w:bCs/>
                <w:sz w:val="18"/>
              </w:rPr>
            </w:pPr>
            <w:r w:rsidRPr="000335C1">
              <w:rPr>
                <w:bCs/>
                <w:sz w:val="18"/>
              </w:rPr>
              <w:t>-</w:t>
            </w:r>
          </w:p>
        </w:tc>
        <w:tc>
          <w:tcPr>
            <w:tcW w:w="1134" w:type="dxa"/>
            <w:tcBorders>
              <w:top w:val="single" w:sz="4" w:space="0" w:color="000000"/>
              <w:left w:val="single" w:sz="4" w:space="0" w:color="000000"/>
              <w:bottom w:val="single" w:sz="4" w:space="0" w:color="000000"/>
              <w:right w:val="single" w:sz="4" w:space="0" w:color="000000"/>
            </w:tcBorders>
          </w:tcPr>
          <w:p w14:paraId="7A98385E" w14:textId="77777777" w:rsidR="005508FE" w:rsidRPr="000335C1" w:rsidRDefault="005508FE" w:rsidP="008360E0">
            <w:pPr>
              <w:spacing w:after="0"/>
              <w:ind w:firstLine="0"/>
              <w:jc w:val="center"/>
              <w:rPr>
                <w:bCs/>
                <w:sz w:val="18"/>
              </w:rPr>
            </w:pPr>
            <w:r w:rsidRPr="000335C1">
              <w:rPr>
                <w:bCs/>
                <w:sz w:val="18"/>
              </w:rPr>
              <w:t>-</w:t>
            </w:r>
          </w:p>
        </w:tc>
        <w:tc>
          <w:tcPr>
            <w:tcW w:w="1134" w:type="dxa"/>
          </w:tcPr>
          <w:p w14:paraId="3CB764FC" w14:textId="77777777" w:rsidR="005508FE" w:rsidRPr="000335C1" w:rsidRDefault="005508FE" w:rsidP="008360E0">
            <w:pPr>
              <w:spacing w:after="0"/>
              <w:ind w:firstLine="0"/>
              <w:jc w:val="center"/>
              <w:rPr>
                <w:iCs/>
                <w:sz w:val="18"/>
                <w:szCs w:val="18"/>
                <w:lang w:eastAsia="lv-LV" w:bidi="lo-LA"/>
              </w:rPr>
            </w:pPr>
            <w:r w:rsidRPr="000335C1">
              <w:rPr>
                <w:iCs/>
                <w:sz w:val="18"/>
                <w:szCs w:val="18"/>
                <w:lang w:eastAsia="lv-LV" w:bidi="lo-LA"/>
              </w:rPr>
              <w:t>3 328</w:t>
            </w:r>
          </w:p>
        </w:tc>
        <w:tc>
          <w:tcPr>
            <w:tcW w:w="1134" w:type="dxa"/>
          </w:tcPr>
          <w:p w14:paraId="62A9F4AE" w14:textId="77777777" w:rsidR="005508FE" w:rsidRPr="000335C1" w:rsidRDefault="005508FE" w:rsidP="008360E0">
            <w:pPr>
              <w:spacing w:after="0"/>
              <w:ind w:firstLine="0"/>
              <w:jc w:val="center"/>
              <w:rPr>
                <w:iCs/>
                <w:sz w:val="18"/>
              </w:rPr>
            </w:pPr>
            <w:r w:rsidRPr="000335C1">
              <w:rPr>
                <w:iCs/>
                <w:sz w:val="18"/>
              </w:rPr>
              <w:t>-</w:t>
            </w:r>
          </w:p>
        </w:tc>
        <w:tc>
          <w:tcPr>
            <w:tcW w:w="1139" w:type="dxa"/>
          </w:tcPr>
          <w:p w14:paraId="2D1CAEF3" w14:textId="77777777" w:rsidR="005508FE" w:rsidRPr="000335C1" w:rsidRDefault="005508FE" w:rsidP="008360E0">
            <w:pPr>
              <w:spacing w:after="0"/>
              <w:ind w:firstLine="0"/>
              <w:jc w:val="center"/>
              <w:rPr>
                <w:iCs/>
                <w:sz w:val="18"/>
              </w:rPr>
            </w:pPr>
            <w:r w:rsidRPr="000335C1">
              <w:rPr>
                <w:iCs/>
                <w:sz w:val="18"/>
              </w:rPr>
              <w:t>-</w:t>
            </w:r>
          </w:p>
        </w:tc>
      </w:tr>
      <w:bookmarkEnd w:id="42"/>
      <w:tr w:rsidR="000335C1" w:rsidRPr="000335C1" w14:paraId="60B41EEF" w14:textId="77777777" w:rsidTr="008360E0">
        <w:trPr>
          <w:jc w:val="center"/>
        </w:trPr>
        <w:tc>
          <w:tcPr>
            <w:tcW w:w="3397" w:type="dxa"/>
            <w:tcBorders>
              <w:top w:val="single" w:sz="4" w:space="0" w:color="000000"/>
              <w:left w:val="single" w:sz="4" w:space="0" w:color="000000"/>
              <w:bottom w:val="single" w:sz="4" w:space="0" w:color="000000"/>
              <w:right w:val="single" w:sz="4" w:space="0" w:color="000000"/>
            </w:tcBorders>
          </w:tcPr>
          <w:p w14:paraId="31CB1375" w14:textId="77777777" w:rsidR="005508FE" w:rsidRPr="000335C1" w:rsidRDefault="005508FE" w:rsidP="008360E0">
            <w:pPr>
              <w:spacing w:after="0"/>
              <w:ind w:firstLine="0"/>
              <w:rPr>
                <w:sz w:val="18"/>
              </w:rPr>
            </w:pPr>
            <w:r w:rsidRPr="000335C1">
              <w:rPr>
                <w:sz w:val="18"/>
                <w:szCs w:val="18"/>
              </w:rPr>
              <w:t>Atbalsta grupas adoptētājiem, audžuģimenēm, aizbildņiem, viesģimenēm vidēji mēnesī (skaits)</w:t>
            </w:r>
          </w:p>
        </w:tc>
        <w:tc>
          <w:tcPr>
            <w:tcW w:w="1134" w:type="dxa"/>
            <w:tcBorders>
              <w:top w:val="single" w:sz="4" w:space="0" w:color="000000"/>
              <w:left w:val="single" w:sz="4" w:space="0" w:color="000000"/>
              <w:bottom w:val="single" w:sz="4" w:space="0" w:color="000000"/>
              <w:right w:val="single" w:sz="4" w:space="0" w:color="000000"/>
            </w:tcBorders>
          </w:tcPr>
          <w:p w14:paraId="56B639C2" w14:textId="77777777" w:rsidR="005508FE" w:rsidRPr="000335C1" w:rsidRDefault="005508FE" w:rsidP="008360E0">
            <w:pPr>
              <w:spacing w:after="0"/>
              <w:ind w:firstLine="0"/>
              <w:jc w:val="center"/>
              <w:rPr>
                <w:sz w:val="18"/>
              </w:rPr>
            </w:pPr>
            <w:r w:rsidRPr="000335C1">
              <w:rPr>
                <w:bCs/>
                <w:sz w:val="18"/>
              </w:rPr>
              <w:t>70</w:t>
            </w:r>
          </w:p>
        </w:tc>
        <w:tc>
          <w:tcPr>
            <w:tcW w:w="1134" w:type="dxa"/>
            <w:tcBorders>
              <w:top w:val="single" w:sz="4" w:space="0" w:color="000000"/>
              <w:left w:val="single" w:sz="4" w:space="0" w:color="000000"/>
              <w:bottom w:val="single" w:sz="4" w:space="0" w:color="000000"/>
              <w:right w:val="single" w:sz="4" w:space="0" w:color="000000"/>
            </w:tcBorders>
          </w:tcPr>
          <w:p w14:paraId="27D2A18B" w14:textId="77777777" w:rsidR="005508FE" w:rsidRPr="000335C1" w:rsidRDefault="005508FE" w:rsidP="008360E0">
            <w:pPr>
              <w:spacing w:after="0"/>
              <w:ind w:firstLine="0"/>
              <w:jc w:val="center"/>
              <w:rPr>
                <w:sz w:val="18"/>
              </w:rPr>
            </w:pPr>
            <w:r w:rsidRPr="000335C1">
              <w:rPr>
                <w:bCs/>
                <w:sz w:val="18"/>
              </w:rPr>
              <w:t>80</w:t>
            </w:r>
          </w:p>
        </w:tc>
        <w:tc>
          <w:tcPr>
            <w:tcW w:w="1134" w:type="dxa"/>
            <w:tcBorders>
              <w:top w:val="single" w:sz="4" w:space="0" w:color="000000"/>
              <w:left w:val="single" w:sz="4" w:space="0" w:color="000000"/>
              <w:bottom w:val="single" w:sz="4" w:space="0" w:color="000000"/>
              <w:right w:val="single" w:sz="4" w:space="0" w:color="000000"/>
            </w:tcBorders>
          </w:tcPr>
          <w:p w14:paraId="568C11B5" w14:textId="77777777" w:rsidR="005508FE" w:rsidRPr="000335C1" w:rsidRDefault="005508FE" w:rsidP="008360E0">
            <w:pPr>
              <w:spacing w:after="0"/>
              <w:ind w:firstLine="0"/>
              <w:jc w:val="center"/>
              <w:rPr>
                <w:sz w:val="18"/>
              </w:rPr>
            </w:pPr>
            <w:r w:rsidRPr="000335C1">
              <w:rPr>
                <w:sz w:val="18"/>
              </w:rPr>
              <w:t>80</w:t>
            </w:r>
          </w:p>
        </w:tc>
        <w:tc>
          <w:tcPr>
            <w:tcW w:w="1134" w:type="dxa"/>
            <w:tcBorders>
              <w:top w:val="single" w:sz="4" w:space="0" w:color="000000"/>
              <w:left w:val="single" w:sz="4" w:space="0" w:color="000000"/>
              <w:bottom w:val="single" w:sz="4" w:space="0" w:color="000000"/>
              <w:right w:val="single" w:sz="4" w:space="0" w:color="000000"/>
            </w:tcBorders>
          </w:tcPr>
          <w:p w14:paraId="56904024" w14:textId="77777777" w:rsidR="005508FE" w:rsidRPr="000335C1" w:rsidRDefault="005508FE" w:rsidP="008360E0">
            <w:pPr>
              <w:spacing w:after="0"/>
              <w:ind w:firstLine="0"/>
              <w:jc w:val="center"/>
              <w:rPr>
                <w:sz w:val="18"/>
              </w:rPr>
            </w:pPr>
            <w:r w:rsidRPr="000335C1">
              <w:rPr>
                <w:sz w:val="18"/>
              </w:rPr>
              <w:t>80</w:t>
            </w:r>
          </w:p>
        </w:tc>
        <w:tc>
          <w:tcPr>
            <w:tcW w:w="1139" w:type="dxa"/>
            <w:tcBorders>
              <w:top w:val="single" w:sz="4" w:space="0" w:color="000000"/>
              <w:left w:val="single" w:sz="4" w:space="0" w:color="000000"/>
              <w:bottom w:val="single" w:sz="4" w:space="0" w:color="000000"/>
              <w:right w:val="single" w:sz="4" w:space="0" w:color="000000"/>
            </w:tcBorders>
          </w:tcPr>
          <w:p w14:paraId="76F99ACA" w14:textId="77777777" w:rsidR="005508FE" w:rsidRPr="000335C1" w:rsidRDefault="005508FE" w:rsidP="008360E0">
            <w:pPr>
              <w:spacing w:after="0"/>
              <w:ind w:firstLine="0"/>
              <w:jc w:val="center"/>
              <w:rPr>
                <w:sz w:val="18"/>
              </w:rPr>
            </w:pPr>
            <w:r w:rsidRPr="000335C1">
              <w:rPr>
                <w:sz w:val="18"/>
              </w:rPr>
              <w:t>80</w:t>
            </w:r>
          </w:p>
        </w:tc>
      </w:tr>
      <w:tr w:rsidR="000335C1" w:rsidRPr="000335C1" w14:paraId="34B8B44D" w14:textId="77777777" w:rsidTr="008360E0">
        <w:trPr>
          <w:jc w:val="center"/>
        </w:trPr>
        <w:tc>
          <w:tcPr>
            <w:tcW w:w="3397" w:type="dxa"/>
            <w:tcBorders>
              <w:top w:val="single" w:sz="4" w:space="0" w:color="000000"/>
              <w:left w:val="single" w:sz="4" w:space="0" w:color="000000"/>
              <w:bottom w:val="single" w:sz="4" w:space="0" w:color="000000"/>
              <w:right w:val="single" w:sz="4" w:space="0" w:color="000000"/>
            </w:tcBorders>
          </w:tcPr>
          <w:p w14:paraId="791391DC" w14:textId="77777777" w:rsidR="005508FE" w:rsidRPr="000335C1" w:rsidRDefault="005508FE" w:rsidP="008360E0">
            <w:pPr>
              <w:spacing w:after="0"/>
              <w:ind w:firstLine="0"/>
              <w:rPr>
                <w:sz w:val="18"/>
              </w:rPr>
            </w:pPr>
            <w:r w:rsidRPr="000335C1">
              <w:rPr>
                <w:sz w:val="18"/>
                <w:szCs w:val="18"/>
              </w:rPr>
              <w:t>Mācību potenciālajām audžuģimenēm dalībnieki (skaits)</w:t>
            </w:r>
            <w:r w:rsidRPr="000335C1">
              <w:rPr>
                <w:sz w:val="18"/>
                <w:szCs w:val="18"/>
                <w:vertAlign w:val="superscript"/>
              </w:rPr>
              <w:t xml:space="preserve"> </w:t>
            </w:r>
          </w:p>
        </w:tc>
        <w:tc>
          <w:tcPr>
            <w:tcW w:w="1134" w:type="dxa"/>
            <w:tcBorders>
              <w:top w:val="single" w:sz="4" w:space="0" w:color="000000"/>
              <w:left w:val="single" w:sz="4" w:space="0" w:color="000000"/>
              <w:bottom w:val="single" w:sz="4" w:space="0" w:color="000000"/>
              <w:right w:val="single" w:sz="4" w:space="0" w:color="000000"/>
            </w:tcBorders>
          </w:tcPr>
          <w:p w14:paraId="7ECF995B" w14:textId="77777777" w:rsidR="005508FE" w:rsidRPr="000335C1" w:rsidRDefault="005508FE" w:rsidP="008360E0">
            <w:pPr>
              <w:spacing w:after="0"/>
              <w:ind w:firstLine="0"/>
              <w:jc w:val="center"/>
              <w:rPr>
                <w:sz w:val="18"/>
              </w:rPr>
            </w:pPr>
            <w:r w:rsidRPr="000335C1">
              <w:rPr>
                <w:bCs/>
                <w:sz w:val="18"/>
              </w:rPr>
              <w:t>146</w:t>
            </w:r>
          </w:p>
        </w:tc>
        <w:tc>
          <w:tcPr>
            <w:tcW w:w="1134" w:type="dxa"/>
            <w:tcBorders>
              <w:top w:val="single" w:sz="4" w:space="0" w:color="000000"/>
              <w:left w:val="single" w:sz="4" w:space="0" w:color="000000"/>
              <w:bottom w:val="single" w:sz="4" w:space="0" w:color="000000"/>
              <w:right w:val="single" w:sz="4" w:space="0" w:color="000000"/>
            </w:tcBorders>
          </w:tcPr>
          <w:p w14:paraId="7D3B42BF" w14:textId="77777777" w:rsidR="005508FE" w:rsidRPr="000335C1" w:rsidRDefault="005508FE" w:rsidP="008360E0">
            <w:pPr>
              <w:spacing w:after="0"/>
              <w:ind w:firstLine="0"/>
              <w:jc w:val="center"/>
              <w:rPr>
                <w:sz w:val="18"/>
              </w:rPr>
            </w:pPr>
            <w:r w:rsidRPr="000335C1">
              <w:rPr>
                <w:bCs/>
                <w:sz w:val="18"/>
              </w:rPr>
              <w:t>70</w:t>
            </w:r>
          </w:p>
        </w:tc>
        <w:tc>
          <w:tcPr>
            <w:tcW w:w="1134" w:type="dxa"/>
            <w:tcBorders>
              <w:top w:val="single" w:sz="4" w:space="0" w:color="000000"/>
              <w:left w:val="single" w:sz="4" w:space="0" w:color="000000"/>
              <w:bottom w:val="single" w:sz="4" w:space="0" w:color="000000"/>
              <w:right w:val="single" w:sz="4" w:space="0" w:color="000000"/>
            </w:tcBorders>
          </w:tcPr>
          <w:p w14:paraId="657CA1FB" w14:textId="77777777" w:rsidR="005508FE" w:rsidRPr="000335C1" w:rsidRDefault="005508FE" w:rsidP="008360E0">
            <w:pPr>
              <w:spacing w:after="0"/>
              <w:ind w:firstLine="0"/>
              <w:jc w:val="center"/>
              <w:rPr>
                <w:sz w:val="18"/>
              </w:rPr>
            </w:pPr>
            <w:r w:rsidRPr="000335C1">
              <w:rPr>
                <w:sz w:val="18"/>
              </w:rPr>
              <w:t>70</w:t>
            </w:r>
          </w:p>
        </w:tc>
        <w:tc>
          <w:tcPr>
            <w:tcW w:w="1134" w:type="dxa"/>
            <w:tcBorders>
              <w:top w:val="single" w:sz="4" w:space="0" w:color="000000"/>
              <w:left w:val="single" w:sz="4" w:space="0" w:color="000000"/>
              <w:bottom w:val="single" w:sz="4" w:space="0" w:color="000000"/>
              <w:right w:val="single" w:sz="4" w:space="0" w:color="000000"/>
            </w:tcBorders>
          </w:tcPr>
          <w:p w14:paraId="795EF91D" w14:textId="77777777" w:rsidR="005508FE" w:rsidRPr="000335C1" w:rsidRDefault="005508FE" w:rsidP="008360E0">
            <w:pPr>
              <w:spacing w:after="0"/>
              <w:ind w:firstLine="0"/>
              <w:jc w:val="center"/>
              <w:rPr>
                <w:sz w:val="18"/>
              </w:rPr>
            </w:pPr>
            <w:r w:rsidRPr="000335C1">
              <w:rPr>
                <w:sz w:val="18"/>
              </w:rPr>
              <w:t xml:space="preserve"> 50</w:t>
            </w:r>
          </w:p>
        </w:tc>
        <w:tc>
          <w:tcPr>
            <w:tcW w:w="1139" w:type="dxa"/>
            <w:tcBorders>
              <w:top w:val="single" w:sz="4" w:space="0" w:color="000000"/>
              <w:left w:val="single" w:sz="4" w:space="0" w:color="000000"/>
              <w:bottom w:val="single" w:sz="4" w:space="0" w:color="000000"/>
              <w:right w:val="single" w:sz="4" w:space="0" w:color="000000"/>
            </w:tcBorders>
          </w:tcPr>
          <w:p w14:paraId="4B87D30F" w14:textId="77777777" w:rsidR="005508FE" w:rsidRPr="000335C1" w:rsidRDefault="005508FE" w:rsidP="008360E0">
            <w:pPr>
              <w:spacing w:after="0"/>
              <w:ind w:firstLine="0"/>
              <w:jc w:val="center"/>
              <w:rPr>
                <w:sz w:val="18"/>
              </w:rPr>
            </w:pPr>
            <w:r w:rsidRPr="000335C1">
              <w:rPr>
                <w:sz w:val="18"/>
              </w:rPr>
              <w:t>50</w:t>
            </w:r>
          </w:p>
        </w:tc>
      </w:tr>
      <w:tr w:rsidR="000335C1" w:rsidRPr="000335C1" w14:paraId="45A87585" w14:textId="77777777" w:rsidTr="008360E0">
        <w:trPr>
          <w:jc w:val="center"/>
        </w:trPr>
        <w:tc>
          <w:tcPr>
            <w:tcW w:w="3397" w:type="dxa"/>
            <w:tcBorders>
              <w:top w:val="single" w:sz="4" w:space="0" w:color="000000"/>
              <w:left w:val="single" w:sz="4" w:space="0" w:color="000000"/>
              <w:bottom w:val="single" w:sz="4" w:space="0" w:color="000000"/>
              <w:right w:val="single" w:sz="4" w:space="0" w:color="000000"/>
            </w:tcBorders>
          </w:tcPr>
          <w:p w14:paraId="2CE9BD40" w14:textId="77777777" w:rsidR="005508FE" w:rsidRPr="000335C1" w:rsidRDefault="005508FE" w:rsidP="008360E0">
            <w:pPr>
              <w:spacing w:after="0"/>
              <w:ind w:firstLine="0"/>
              <w:rPr>
                <w:bCs/>
                <w:sz w:val="18"/>
                <w:szCs w:val="18"/>
                <w:lang w:eastAsia="lv-LV"/>
              </w:rPr>
            </w:pPr>
            <w:r w:rsidRPr="000335C1">
              <w:rPr>
                <w:sz w:val="18"/>
                <w:szCs w:val="18"/>
              </w:rPr>
              <w:t>Mācību potenciālajām specializētajām audžuģimenēm dalībnieki (skaits)</w:t>
            </w:r>
            <w:r w:rsidRPr="000335C1">
              <w:rPr>
                <w:sz w:val="18"/>
                <w:szCs w:val="18"/>
                <w:vertAlign w:val="superscript"/>
              </w:rPr>
              <w:t xml:space="preserve"> </w:t>
            </w:r>
          </w:p>
        </w:tc>
        <w:tc>
          <w:tcPr>
            <w:tcW w:w="1134" w:type="dxa"/>
            <w:tcBorders>
              <w:top w:val="single" w:sz="4" w:space="0" w:color="000000"/>
              <w:left w:val="single" w:sz="4" w:space="0" w:color="000000"/>
              <w:bottom w:val="single" w:sz="4" w:space="0" w:color="000000"/>
              <w:right w:val="single" w:sz="4" w:space="0" w:color="000000"/>
            </w:tcBorders>
          </w:tcPr>
          <w:p w14:paraId="1E0DFA79" w14:textId="77777777" w:rsidR="005508FE" w:rsidRPr="000335C1" w:rsidRDefault="005508FE" w:rsidP="008360E0">
            <w:pPr>
              <w:spacing w:after="0"/>
              <w:ind w:firstLine="0"/>
              <w:jc w:val="center"/>
              <w:rPr>
                <w:bCs/>
                <w:sz w:val="18"/>
                <w:szCs w:val="18"/>
                <w:lang w:eastAsia="lv-LV"/>
              </w:rPr>
            </w:pPr>
            <w:r w:rsidRPr="000335C1">
              <w:rPr>
                <w:bCs/>
                <w:sz w:val="18"/>
              </w:rPr>
              <w:t>83</w:t>
            </w:r>
          </w:p>
        </w:tc>
        <w:tc>
          <w:tcPr>
            <w:tcW w:w="1134" w:type="dxa"/>
            <w:tcBorders>
              <w:top w:val="single" w:sz="4" w:space="0" w:color="000000"/>
              <w:left w:val="single" w:sz="4" w:space="0" w:color="000000"/>
              <w:bottom w:val="single" w:sz="4" w:space="0" w:color="000000"/>
              <w:right w:val="single" w:sz="4" w:space="0" w:color="000000"/>
            </w:tcBorders>
          </w:tcPr>
          <w:p w14:paraId="194EAC9B" w14:textId="77777777" w:rsidR="005508FE" w:rsidRPr="000335C1" w:rsidRDefault="005508FE" w:rsidP="008360E0">
            <w:pPr>
              <w:spacing w:after="0"/>
              <w:ind w:firstLine="0"/>
              <w:jc w:val="center"/>
              <w:rPr>
                <w:bCs/>
                <w:sz w:val="18"/>
                <w:szCs w:val="18"/>
                <w:lang w:eastAsia="lv-LV"/>
              </w:rPr>
            </w:pPr>
            <w:r w:rsidRPr="000335C1">
              <w:rPr>
                <w:bCs/>
                <w:sz w:val="18"/>
              </w:rPr>
              <w:t>50</w:t>
            </w:r>
          </w:p>
        </w:tc>
        <w:tc>
          <w:tcPr>
            <w:tcW w:w="1134" w:type="dxa"/>
            <w:tcBorders>
              <w:top w:val="single" w:sz="4" w:space="0" w:color="000000"/>
              <w:left w:val="single" w:sz="4" w:space="0" w:color="000000"/>
              <w:bottom w:val="single" w:sz="4" w:space="0" w:color="000000"/>
              <w:right w:val="single" w:sz="4" w:space="0" w:color="000000"/>
            </w:tcBorders>
          </w:tcPr>
          <w:p w14:paraId="7A407612" w14:textId="77777777" w:rsidR="005508FE" w:rsidRPr="000335C1" w:rsidRDefault="005508FE" w:rsidP="008360E0">
            <w:pPr>
              <w:spacing w:after="0"/>
              <w:ind w:firstLine="0"/>
              <w:jc w:val="center"/>
              <w:rPr>
                <w:bCs/>
                <w:sz w:val="18"/>
              </w:rPr>
            </w:pPr>
            <w:r w:rsidRPr="000335C1">
              <w:rPr>
                <w:bCs/>
                <w:sz w:val="18"/>
              </w:rPr>
              <w:t>30</w:t>
            </w:r>
          </w:p>
        </w:tc>
        <w:tc>
          <w:tcPr>
            <w:tcW w:w="1134" w:type="dxa"/>
            <w:tcBorders>
              <w:top w:val="single" w:sz="4" w:space="0" w:color="000000"/>
              <w:left w:val="single" w:sz="4" w:space="0" w:color="000000"/>
              <w:bottom w:val="single" w:sz="4" w:space="0" w:color="000000"/>
              <w:right w:val="single" w:sz="4" w:space="0" w:color="000000"/>
            </w:tcBorders>
          </w:tcPr>
          <w:p w14:paraId="15FE807C" w14:textId="77777777" w:rsidR="005508FE" w:rsidRPr="000335C1" w:rsidRDefault="005508FE" w:rsidP="008360E0">
            <w:pPr>
              <w:spacing w:after="0"/>
              <w:ind w:firstLine="0"/>
              <w:jc w:val="center"/>
              <w:rPr>
                <w:bCs/>
                <w:sz w:val="18"/>
              </w:rPr>
            </w:pPr>
            <w:r w:rsidRPr="000335C1">
              <w:rPr>
                <w:bCs/>
                <w:sz w:val="18"/>
              </w:rPr>
              <w:t>30</w:t>
            </w:r>
          </w:p>
        </w:tc>
        <w:tc>
          <w:tcPr>
            <w:tcW w:w="1139" w:type="dxa"/>
            <w:tcBorders>
              <w:top w:val="single" w:sz="4" w:space="0" w:color="000000"/>
              <w:left w:val="single" w:sz="4" w:space="0" w:color="000000"/>
              <w:bottom w:val="single" w:sz="4" w:space="0" w:color="000000"/>
              <w:right w:val="single" w:sz="4" w:space="0" w:color="000000"/>
            </w:tcBorders>
          </w:tcPr>
          <w:p w14:paraId="5F93D6E8" w14:textId="77777777" w:rsidR="005508FE" w:rsidRPr="000335C1" w:rsidRDefault="005508FE" w:rsidP="008360E0">
            <w:pPr>
              <w:spacing w:after="0"/>
              <w:ind w:firstLine="0"/>
              <w:jc w:val="center"/>
              <w:rPr>
                <w:bCs/>
                <w:sz w:val="18"/>
              </w:rPr>
            </w:pPr>
            <w:r w:rsidRPr="000335C1">
              <w:rPr>
                <w:bCs/>
                <w:sz w:val="18"/>
              </w:rPr>
              <w:t>30</w:t>
            </w:r>
          </w:p>
        </w:tc>
      </w:tr>
      <w:tr w:rsidR="000335C1" w:rsidRPr="000335C1" w14:paraId="4DFEFD88" w14:textId="77777777" w:rsidTr="008360E0">
        <w:trPr>
          <w:jc w:val="center"/>
        </w:trPr>
        <w:tc>
          <w:tcPr>
            <w:tcW w:w="3397" w:type="dxa"/>
            <w:tcBorders>
              <w:top w:val="single" w:sz="4" w:space="0" w:color="000000"/>
              <w:left w:val="single" w:sz="4" w:space="0" w:color="000000"/>
              <w:bottom w:val="single" w:sz="4" w:space="0" w:color="000000"/>
              <w:right w:val="single" w:sz="4" w:space="0" w:color="000000"/>
            </w:tcBorders>
          </w:tcPr>
          <w:p w14:paraId="6AB15717" w14:textId="77777777" w:rsidR="005508FE" w:rsidRPr="000335C1" w:rsidRDefault="005508FE" w:rsidP="008360E0">
            <w:pPr>
              <w:spacing w:after="0"/>
              <w:ind w:firstLine="0"/>
              <w:rPr>
                <w:sz w:val="18"/>
              </w:rPr>
            </w:pPr>
            <w:r w:rsidRPr="000335C1">
              <w:rPr>
                <w:sz w:val="18"/>
                <w:szCs w:val="18"/>
              </w:rPr>
              <w:t>Mācību potenciālajiem adoptētājiem dalībnieki (skaits)</w:t>
            </w:r>
            <w:r w:rsidRPr="000335C1">
              <w:rPr>
                <w:sz w:val="18"/>
                <w:szCs w:val="18"/>
                <w:vertAlign w:val="superscript"/>
              </w:rPr>
              <w:t xml:space="preserve"> </w:t>
            </w:r>
          </w:p>
        </w:tc>
        <w:tc>
          <w:tcPr>
            <w:tcW w:w="1134" w:type="dxa"/>
            <w:tcBorders>
              <w:top w:val="single" w:sz="4" w:space="0" w:color="000000"/>
              <w:left w:val="single" w:sz="4" w:space="0" w:color="000000"/>
              <w:bottom w:val="single" w:sz="4" w:space="0" w:color="000000"/>
              <w:right w:val="single" w:sz="4" w:space="0" w:color="000000"/>
            </w:tcBorders>
          </w:tcPr>
          <w:p w14:paraId="3066FD26" w14:textId="77777777" w:rsidR="005508FE" w:rsidRPr="000335C1" w:rsidRDefault="005508FE" w:rsidP="008360E0">
            <w:pPr>
              <w:spacing w:after="0"/>
              <w:ind w:firstLine="0"/>
              <w:jc w:val="center"/>
              <w:rPr>
                <w:sz w:val="18"/>
              </w:rPr>
            </w:pPr>
            <w:r w:rsidRPr="000335C1">
              <w:rPr>
                <w:bCs/>
                <w:sz w:val="18"/>
              </w:rPr>
              <w:t>223</w:t>
            </w:r>
          </w:p>
        </w:tc>
        <w:tc>
          <w:tcPr>
            <w:tcW w:w="1134" w:type="dxa"/>
            <w:tcBorders>
              <w:top w:val="single" w:sz="4" w:space="0" w:color="000000"/>
              <w:left w:val="single" w:sz="4" w:space="0" w:color="000000"/>
              <w:bottom w:val="single" w:sz="4" w:space="0" w:color="000000"/>
              <w:right w:val="single" w:sz="4" w:space="0" w:color="000000"/>
            </w:tcBorders>
          </w:tcPr>
          <w:p w14:paraId="7A0A74F1" w14:textId="77777777" w:rsidR="005508FE" w:rsidRPr="000335C1" w:rsidRDefault="005508FE" w:rsidP="008360E0">
            <w:pPr>
              <w:spacing w:after="0"/>
              <w:ind w:firstLine="0"/>
              <w:jc w:val="center"/>
              <w:rPr>
                <w:sz w:val="18"/>
              </w:rPr>
            </w:pPr>
            <w:r w:rsidRPr="000335C1">
              <w:rPr>
                <w:bCs/>
                <w:sz w:val="18"/>
              </w:rPr>
              <w:t>200</w:t>
            </w:r>
          </w:p>
        </w:tc>
        <w:tc>
          <w:tcPr>
            <w:tcW w:w="1134" w:type="dxa"/>
            <w:tcBorders>
              <w:top w:val="single" w:sz="4" w:space="0" w:color="000000"/>
              <w:left w:val="single" w:sz="4" w:space="0" w:color="000000"/>
              <w:bottom w:val="single" w:sz="4" w:space="0" w:color="000000"/>
              <w:right w:val="single" w:sz="4" w:space="0" w:color="000000"/>
            </w:tcBorders>
          </w:tcPr>
          <w:p w14:paraId="7E352F18" w14:textId="77777777" w:rsidR="005508FE" w:rsidRPr="000335C1" w:rsidRDefault="005508FE" w:rsidP="008360E0">
            <w:pPr>
              <w:spacing w:after="0"/>
              <w:ind w:firstLine="0"/>
              <w:jc w:val="center"/>
              <w:rPr>
                <w:sz w:val="18"/>
              </w:rPr>
            </w:pPr>
            <w:r w:rsidRPr="000335C1">
              <w:rPr>
                <w:bCs/>
                <w:sz w:val="18"/>
                <w:szCs w:val="18"/>
                <w:lang w:eastAsia="lv-LV"/>
              </w:rPr>
              <w:t>150</w:t>
            </w:r>
          </w:p>
        </w:tc>
        <w:tc>
          <w:tcPr>
            <w:tcW w:w="1134" w:type="dxa"/>
            <w:tcBorders>
              <w:top w:val="single" w:sz="4" w:space="0" w:color="000000"/>
              <w:left w:val="single" w:sz="4" w:space="0" w:color="000000"/>
              <w:bottom w:val="single" w:sz="4" w:space="0" w:color="000000"/>
              <w:right w:val="single" w:sz="4" w:space="0" w:color="000000"/>
            </w:tcBorders>
          </w:tcPr>
          <w:p w14:paraId="595C9B23" w14:textId="77777777" w:rsidR="005508FE" w:rsidRPr="000335C1" w:rsidRDefault="005508FE" w:rsidP="008360E0">
            <w:pPr>
              <w:spacing w:after="0"/>
              <w:ind w:firstLine="0"/>
              <w:jc w:val="center"/>
              <w:rPr>
                <w:sz w:val="18"/>
              </w:rPr>
            </w:pPr>
            <w:r w:rsidRPr="000335C1">
              <w:rPr>
                <w:sz w:val="18"/>
              </w:rPr>
              <w:t>100</w:t>
            </w:r>
          </w:p>
        </w:tc>
        <w:tc>
          <w:tcPr>
            <w:tcW w:w="1139" w:type="dxa"/>
            <w:tcBorders>
              <w:top w:val="single" w:sz="4" w:space="0" w:color="000000"/>
              <w:left w:val="single" w:sz="4" w:space="0" w:color="000000"/>
              <w:bottom w:val="single" w:sz="4" w:space="0" w:color="000000"/>
              <w:right w:val="single" w:sz="4" w:space="0" w:color="000000"/>
            </w:tcBorders>
          </w:tcPr>
          <w:p w14:paraId="50B86B73" w14:textId="77777777" w:rsidR="005508FE" w:rsidRPr="000335C1" w:rsidRDefault="005508FE" w:rsidP="008360E0">
            <w:pPr>
              <w:spacing w:after="0"/>
              <w:ind w:firstLine="0"/>
              <w:jc w:val="center"/>
              <w:rPr>
                <w:sz w:val="18"/>
              </w:rPr>
            </w:pPr>
            <w:r w:rsidRPr="000335C1">
              <w:rPr>
                <w:sz w:val="18"/>
              </w:rPr>
              <w:t>100</w:t>
            </w:r>
          </w:p>
        </w:tc>
      </w:tr>
      <w:tr w:rsidR="000335C1" w:rsidRPr="000335C1" w14:paraId="6EA06237" w14:textId="77777777" w:rsidTr="008360E0">
        <w:trPr>
          <w:jc w:val="center"/>
        </w:trPr>
        <w:tc>
          <w:tcPr>
            <w:tcW w:w="3397" w:type="dxa"/>
            <w:tcBorders>
              <w:top w:val="single" w:sz="4" w:space="0" w:color="000000"/>
              <w:left w:val="single" w:sz="4" w:space="0" w:color="000000"/>
              <w:bottom w:val="single" w:sz="4" w:space="0" w:color="000000"/>
              <w:right w:val="single" w:sz="4" w:space="0" w:color="000000"/>
            </w:tcBorders>
          </w:tcPr>
          <w:p w14:paraId="4A5133AE" w14:textId="77777777" w:rsidR="005508FE" w:rsidRPr="000335C1" w:rsidRDefault="005508FE" w:rsidP="008360E0">
            <w:pPr>
              <w:spacing w:after="0"/>
              <w:ind w:firstLine="0"/>
              <w:rPr>
                <w:sz w:val="18"/>
                <w:szCs w:val="18"/>
              </w:rPr>
            </w:pPr>
            <w:r w:rsidRPr="000335C1">
              <w:rPr>
                <w:sz w:val="18"/>
                <w:szCs w:val="18"/>
              </w:rPr>
              <w:t>Ārpusģimenes aprūpes atbalsta centri, kuriem piešķirta vienreizēja izveides un iekārtošanas izdevumu kompensācija (skaits)</w:t>
            </w:r>
            <w:r w:rsidRPr="000335C1">
              <w:rPr>
                <w:sz w:val="18"/>
                <w:szCs w:val="18"/>
                <w:vertAlign w:val="superscript"/>
              </w:rPr>
              <w:t>2</w:t>
            </w:r>
          </w:p>
        </w:tc>
        <w:tc>
          <w:tcPr>
            <w:tcW w:w="1134" w:type="dxa"/>
            <w:tcBorders>
              <w:top w:val="single" w:sz="4" w:space="0" w:color="000000"/>
              <w:left w:val="single" w:sz="4" w:space="0" w:color="000000"/>
              <w:bottom w:val="single" w:sz="4" w:space="0" w:color="000000"/>
              <w:right w:val="single" w:sz="4" w:space="0" w:color="000000"/>
            </w:tcBorders>
          </w:tcPr>
          <w:p w14:paraId="28387BEB" w14:textId="77777777" w:rsidR="005508FE" w:rsidRPr="000335C1" w:rsidRDefault="005508FE" w:rsidP="008360E0">
            <w:pPr>
              <w:spacing w:after="0"/>
              <w:ind w:firstLine="0"/>
              <w:jc w:val="center"/>
              <w:rPr>
                <w:bCs/>
                <w:sz w:val="18"/>
              </w:rPr>
            </w:pPr>
            <w:r w:rsidRPr="000335C1">
              <w:rPr>
                <w:bCs/>
                <w:sz w:val="18"/>
              </w:rPr>
              <w:t>-</w:t>
            </w:r>
          </w:p>
        </w:tc>
        <w:tc>
          <w:tcPr>
            <w:tcW w:w="1134" w:type="dxa"/>
            <w:tcBorders>
              <w:top w:val="single" w:sz="4" w:space="0" w:color="000000"/>
              <w:left w:val="single" w:sz="4" w:space="0" w:color="000000"/>
              <w:bottom w:val="single" w:sz="4" w:space="0" w:color="000000"/>
              <w:right w:val="single" w:sz="4" w:space="0" w:color="000000"/>
            </w:tcBorders>
          </w:tcPr>
          <w:p w14:paraId="19F6BAD1" w14:textId="77777777" w:rsidR="005508FE" w:rsidRPr="000335C1" w:rsidDel="008B77F1" w:rsidRDefault="005508FE" w:rsidP="008360E0">
            <w:pPr>
              <w:spacing w:after="0"/>
              <w:ind w:firstLine="0"/>
              <w:jc w:val="center"/>
              <w:rPr>
                <w:bCs/>
                <w:sz w:val="18"/>
                <w:szCs w:val="18"/>
                <w:lang w:eastAsia="lv-LV"/>
              </w:rPr>
            </w:pPr>
            <w:r w:rsidRPr="000335C1">
              <w:rPr>
                <w:bCs/>
                <w:sz w:val="18"/>
                <w:szCs w:val="18"/>
                <w:lang w:eastAsia="lv-LV"/>
              </w:rPr>
              <w:t>8</w:t>
            </w:r>
          </w:p>
        </w:tc>
        <w:tc>
          <w:tcPr>
            <w:tcW w:w="1134" w:type="dxa"/>
            <w:tcBorders>
              <w:top w:val="single" w:sz="4" w:space="0" w:color="000000"/>
              <w:left w:val="single" w:sz="4" w:space="0" w:color="000000"/>
              <w:bottom w:val="single" w:sz="4" w:space="0" w:color="000000"/>
              <w:right w:val="single" w:sz="4" w:space="0" w:color="000000"/>
            </w:tcBorders>
          </w:tcPr>
          <w:p w14:paraId="2969B29A" w14:textId="77777777" w:rsidR="005508FE" w:rsidRPr="000335C1" w:rsidDel="008B77F1" w:rsidRDefault="005508FE" w:rsidP="008360E0">
            <w:pPr>
              <w:spacing w:after="0"/>
              <w:ind w:firstLine="0"/>
              <w:jc w:val="center"/>
              <w:rPr>
                <w:bCs/>
                <w:sz w:val="18"/>
                <w:szCs w:val="18"/>
                <w:lang w:eastAsia="lv-LV"/>
              </w:rPr>
            </w:pPr>
            <w:r w:rsidRPr="000335C1">
              <w:rPr>
                <w:bCs/>
                <w:sz w:val="18"/>
                <w:szCs w:val="18"/>
                <w:lang w:eastAsia="lv-LV"/>
              </w:rPr>
              <w:t>2</w:t>
            </w:r>
          </w:p>
        </w:tc>
        <w:tc>
          <w:tcPr>
            <w:tcW w:w="1134" w:type="dxa"/>
            <w:tcBorders>
              <w:top w:val="single" w:sz="4" w:space="0" w:color="000000"/>
              <w:left w:val="single" w:sz="4" w:space="0" w:color="000000"/>
              <w:bottom w:val="single" w:sz="4" w:space="0" w:color="000000"/>
              <w:right w:val="single" w:sz="4" w:space="0" w:color="000000"/>
            </w:tcBorders>
          </w:tcPr>
          <w:p w14:paraId="56F58D25" w14:textId="77777777" w:rsidR="005508FE" w:rsidRPr="000335C1" w:rsidDel="008B77F1" w:rsidRDefault="005508FE" w:rsidP="008360E0">
            <w:pPr>
              <w:spacing w:after="0"/>
              <w:ind w:firstLine="0"/>
              <w:jc w:val="center"/>
              <w:rPr>
                <w:bCs/>
                <w:sz w:val="18"/>
              </w:rPr>
            </w:pPr>
            <w:r w:rsidRPr="000335C1">
              <w:rPr>
                <w:bCs/>
                <w:sz w:val="18"/>
              </w:rPr>
              <w:t>2</w:t>
            </w:r>
          </w:p>
        </w:tc>
        <w:tc>
          <w:tcPr>
            <w:tcW w:w="1139" w:type="dxa"/>
            <w:tcBorders>
              <w:top w:val="single" w:sz="4" w:space="0" w:color="000000"/>
              <w:left w:val="single" w:sz="4" w:space="0" w:color="000000"/>
              <w:bottom w:val="single" w:sz="4" w:space="0" w:color="000000"/>
              <w:right w:val="single" w:sz="4" w:space="0" w:color="000000"/>
            </w:tcBorders>
          </w:tcPr>
          <w:p w14:paraId="25349E0F" w14:textId="77777777" w:rsidR="005508FE" w:rsidRPr="000335C1" w:rsidDel="008B77F1" w:rsidRDefault="005508FE" w:rsidP="008360E0">
            <w:pPr>
              <w:spacing w:after="0"/>
              <w:ind w:firstLine="0"/>
              <w:jc w:val="center"/>
              <w:rPr>
                <w:bCs/>
                <w:sz w:val="18"/>
              </w:rPr>
            </w:pPr>
            <w:r w:rsidRPr="000335C1">
              <w:rPr>
                <w:bCs/>
                <w:sz w:val="18"/>
              </w:rPr>
              <w:t>2</w:t>
            </w:r>
          </w:p>
        </w:tc>
      </w:tr>
      <w:tr w:rsidR="000335C1" w:rsidRPr="000335C1" w14:paraId="774FA28B" w14:textId="77777777" w:rsidTr="008360E0">
        <w:trPr>
          <w:jc w:val="center"/>
        </w:trPr>
        <w:tc>
          <w:tcPr>
            <w:tcW w:w="9072" w:type="dxa"/>
            <w:gridSpan w:val="6"/>
            <w:shd w:val="clear" w:color="auto" w:fill="D9D9D9"/>
            <w:vAlign w:val="center"/>
          </w:tcPr>
          <w:p w14:paraId="19E4BDBC" w14:textId="77777777" w:rsidR="005508FE" w:rsidRPr="000335C1" w:rsidRDefault="005508FE" w:rsidP="008360E0">
            <w:pPr>
              <w:spacing w:before="40" w:after="40"/>
              <w:ind w:left="360" w:firstLine="0"/>
              <w:contextualSpacing/>
              <w:jc w:val="center"/>
              <w:rPr>
                <w:sz w:val="18"/>
                <w:szCs w:val="18"/>
              </w:rPr>
            </w:pPr>
            <w:bookmarkStart w:id="43" w:name="_Hlk17193897"/>
            <w:r w:rsidRPr="000335C1">
              <w:rPr>
                <w:sz w:val="18"/>
                <w:szCs w:val="18"/>
              </w:rPr>
              <w:t>Nodrošināts līdzfinansējums pašvaldībām pabalsta palielināšanai audžuģimenēm bērna uzturam</w:t>
            </w:r>
          </w:p>
        </w:tc>
      </w:tr>
      <w:tr w:rsidR="000335C1" w:rsidRPr="000335C1" w14:paraId="35886302" w14:textId="77777777" w:rsidTr="008360E0">
        <w:trPr>
          <w:jc w:val="center"/>
        </w:trPr>
        <w:tc>
          <w:tcPr>
            <w:tcW w:w="3397" w:type="dxa"/>
            <w:tcBorders>
              <w:top w:val="single" w:sz="4" w:space="0" w:color="000000"/>
              <w:left w:val="single" w:sz="4" w:space="0" w:color="000000"/>
              <w:bottom w:val="single" w:sz="4" w:space="0" w:color="000000"/>
              <w:right w:val="single" w:sz="4" w:space="0" w:color="000000"/>
            </w:tcBorders>
          </w:tcPr>
          <w:p w14:paraId="451BB91D" w14:textId="77777777" w:rsidR="005508FE" w:rsidRPr="000335C1" w:rsidRDefault="005508FE" w:rsidP="008360E0">
            <w:pPr>
              <w:spacing w:after="0"/>
              <w:ind w:firstLine="0"/>
              <w:rPr>
                <w:sz w:val="18"/>
                <w:szCs w:val="18"/>
              </w:rPr>
            </w:pPr>
            <w:bookmarkStart w:id="44" w:name="_Hlk26954170"/>
            <w:bookmarkEnd w:id="43"/>
            <w:r w:rsidRPr="000335C1">
              <w:rPr>
                <w:sz w:val="18"/>
                <w:szCs w:val="18"/>
              </w:rPr>
              <w:t>Bērni audžuģimenēs, kurām līdzfinansēta uzturnaudas izmaksa</w:t>
            </w:r>
            <w:bookmarkEnd w:id="44"/>
            <w:r w:rsidRPr="000335C1">
              <w:rPr>
                <w:sz w:val="18"/>
                <w:szCs w:val="18"/>
              </w:rPr>
              <w:t xml:space="preserve"> (skaits)</w:t>
            </w:r>
          </w:p>
        </w:tc>
        <w:tc>
          <w:tcPr>
            <w:tcW w:w="1134" w:type="dxa"/>
            <w:tcBorders>
              <w:top w:val="single" w:sz="4" w:space="0" w:color="000000"/>
              <w:left w:val="single" w:sz="4" w:space="0" w:color="000000"/>
              <w:bottom w:val="single" w:sz="4" w:space="0" w:color="000000"/>
              <w:right w:val="single" w:sz="4" w:space="0" w:color="000000"/>
            </w:tcBorders>
          </w:tcPr>
          <w:p w14:paraId="539968DF" w14:textId="77777777" w:rsidR="005508FE" w:rsidRPr="000335C1" w:rsidRDefault="005508FE" w:rsidP="008360E0">
            <w:pPr>
              <w:spacing w:after="0"/>
              <w:ind w:firstLine="0"/>
              <w:jc w:val="center"/>
              <w:rPr>
                <w:sz w:val="18"/>
              </w:rPr>
            </w:pPr>
            <w:r w:rsidRPr="000335C1">
              <w:rPr>
                <w:bCs/>
                <w:sz w:val="18"/>
              </w:rPr>
              <w:t>1 350</w:t>
            </w:r>
          </w:p>
        </w:tc>
        <w:tc>
          <w:tcPr>
            <w:tcW w:w="1134" w:type="dxa"/>
            <w:tcBorders>
              <w:top w:val="single" w:sz="4" w:space="0" w:color="000000"/>
              <w:left w:val="single" w:sz="4" w:space="0" w:color="000000"/>
              <w:bottom w:val="single" w:sz="4" w:space="0" w:color="000000"/>
              <w:right w:val="single" w:sz="4" w:space="0" w:color="000000"/>
            </w:tcBorders>
          </w:tcPr>
          <w:p w14:paraId="3F591CF6" w14:textId="77777777" w:rsidR="005508FE" w:rsidRPr="000335C1" w:rsidRDefault="005508FE" w:rsidP="008360E0">
            <w:pPr>
              <w:spacing w:after="0"/>
              <w:ind w:firstLine="0"/>
              <w:jc w:val="center"/>
              <w:rPr>
                <w:bCs/>
                <w:sz w:val="18"/>
                <w:szCs w:val="18"/>
                <w:lang w:eastAsia="lv-LV"/>
              </w:rPr>
            </w:pPr>
            <w:r w:rsidRPr="000335C1">
              <w:rPr>
                <w:bCs/>
                <w:sz w:val="18"/>
                <w:szCs w:val="18"/>
                <w:lang w:eastAsia="lv-LV"/>
              </w:rPr>
              <w:t>1 390</w:t>
            </w:r>
          </w:p>
        </w:tc>
        <w:tc>
          <w:tcPr>
            <w:tcW w:w="1134" w:type="dxa"/>
            <w:tcBorders>
              <w:top w:val="single" w:sz="4" w:space="0" w:color="000000"/>
              <w:left w:val="single" w:sz="4" w:space="0" w:color="000000"/>
              <w:bottom w:val="single" w:sz="4" w:space="0" w:color="000000"/>
              <w:right w:val="single" w:sz="4" w:space="0" w:color="000000"/>
            </w:tcBorders>
          </w:tcPr>
          <w:p w14:paraId="58B8DD10" w14:textId="77777777" w:rsidR="005508FE" w:rsidRPr="000335C1" w:rsidRDefault="005508FE" w:rsidP="008360E0">
            <w:pPr>
              <w:spacing w:after="0"/>
              <w:ind w:firstLine="0"/>
              <w:jc w:val="center"/>
              <w:rPr>
                <w:bCs/>
                <w:sz w:val="18"/>
                <w:szCs w:val="18"/>
                <w:lang w:eastAsia="lv-LV"/>
              </w:rPr>
            </w:pPr>
            <w:r w:rsidRPr="000335C1">
              <w:rPr>
                <w:bCs/>
                <w:sz w:val="18"/>
                <w:szCs w:val="18"/>
                <w:lang w:eastAsia="lv-LV"/>
              </w:rPr>
              <w:t>1 390</w:t>
            </w:r>
          </w:p>
        </w:tc>
        <w:tc>
          <w:tcPr>
            <w:tcW w:w="1134" w:type="dxa"/>
            <w:tcBorders>
              <w:top w:val="single" w:sz="4" w:space="0" w:color="000000"/>
              <w:left w:val="single" w:sz="4" w:space="0" w:color="000000"/>
              <w:bottom w:val="single" w:sz="4" w:space="0" w:color="000000"/>
              <w:right w:val="single" w:sz="4" w:space="0" w:color="000000"/>
            </w:tcBorders>
          </w:tcPr>
          <w:p w14:paraId="47058488" w14:textId="77777777" w:rsidR="005508FE" w:rsidRPr="000335C1" w:rsidRDefault="005508FE" w:rsidP="008360E0">
            <w:pPr>
              <w:spacing w:after="0"/>
              <w:ind w:firstLine="0"/>
              <w:jc w:val="center"/>
              <w:rPr>
                <w:bCs/>
                <w:sz w:val="18"/>
                <w:szCs w:val="18"/>
                <w:lang w:eastAsia="lv-LV"/>
              </w:rPr>
            </w:pPr>
            <w:r w:rsidRPr="000335C1">
              <w:rPr>
                <w:bCs/>
                <w:sz w:val="18"/>
                <w:szCs w:val="18"/>
                <w:lang w:eastAsia="lv-LV"/>
              </w:rPr>
              <w:t>1 390</w:t>
            </w:r>
          </w:p>
        </w:tc>
        <w:tc>
          <w:tcPr>
            <w:tcW w:w="1139" w:type="dxa"/>
            <w:tcBorders>
              <w:top w:val="single" w:sz="4" w:space="0" w:color="000000"/>
              <w:left w:val="single" w:sz="4" w:space="0" w:color="000000"/>
              <w:bottom w:val="single" w:sz="4" w:space="0" w:color="000000"/>
              <w:right w:val="single" w:sz="4" w:space="0" w:color="000000"/>
            </w:tcBorders>
          </w:tcPr>
          <w:p w14:paraId="39BA2774" w14:textId="77777777" w:rsidR="005508FE" w:rsidRPr="000335C1" w:rsidRDefault="005508FE" w:rsidP="008360E0">
            <w:pPr>
              <w:spacing w:after="0"/>
              <w:ind w:firstLine="0"/>
              <w:jc w:val="center"/>
              <w:rPr>
                <w:bCs/>
                <w:sz w:val="18"/>
                <w:szCs w:val="18"/>
                <w:lang w:eastAsia="lv-LV"/>
              </w:rPr>
            </w:pPr>
            <w:r w:rsidRPr="000335C1">
              <w:rPr>
                <w:bCs/>
                <w:sz w:val="18"/>
                <w:szCs w:val="18"/>
                <w:lang w:eastAsia="lv-LV"/>
              </w:rPr>
              <w:t>1 390</w:t>
            </w:r>
          </w:p>
        </w:tc>
      </w:tr>
    </w:tbl>
    <w:p w14:paraId="4C4B23B6" w14:textId="77777777" w:rsidR="005508FE" w:rsidRPr="000335C1" w:rsidRDefault="005508FE" w:rsidP="005508FE">
      <w:pPr>
        <w:spacing w:after="0"/>
        <w:ind w:firstLine="425"/>
        <w:jc w:val="left"/>
        <w:rPr>
          <w:sz w:val="18"/>
          <w:szCs w:val="18"/>
        </w:rPr>
      </w:pPr>
      <w:r w:rsidRPr="000335C1">
        <w:rPr>
          <w:sz w:val="18"/>
          <w:szCs w:val="18"/>
        </w:rPr>
        <w:t>Piezīmes.</w:t>
      </w:r>
    </w:p>
    <w:p w14:paraId="79A5CABD" w14:textId="77777777" w:rsidR="005508FE" w:rsidRPr="000335C1" w:rsidRDefault="005508FE" w:rsidP="005508FE">
      <w:pPr>
        <w:spacing w:after="0"/>
        <w:ind w:firstLine="425"/>
        <w:jc w:val="left"/>
        <w:rPr>
          <w:sz w:val="18"/>
          <w:szCs w:val="18"/>
        </w:rPr>
      </w:pPr>
      <w:r w:rsidRPr="000335C1">
        <w:rPr>
          <w:sz w:val="18"/>
          <w:szCs w:val="18"/>
          <w:vertAlign w:val="superscript"/>
        </w:rPr>
        <w:t xml:space="preserve">1 </w:t>
      </w:r>
      <w:r w:rsidRPr="000335C1">
        <w:rPr>
          <w:sz w:val="18"/>
          <w:szCs w:val="18"/>
        </w:rPr>
        <w:t>Rādītājs tiek mērīts 2022. gadā.</w:t>
      </w:r>
    </w:p>
    <w:p w14:paraId="685FBBC1" w14:textId="5F4DD911" w:rsidR="005508FE" w:rsidRPr="000335C1" w:rsidRDefault="005508FE" w:rsidP="005508FE">
      <w:pPr>
        <w:spacing w:after="0"/>
        <w:ind w:firstLine="425"/>
        <w:rPr>
          <w:sz w:val="18"/>
          <w:szCs w:val="18"/>
        </w:rPr>
      </w:pPr>
      <w:r w:rsidRPr="000335C1">
        <w:rPr>
          <w:sz w:val="18"/>
          <w:szCs w:val="18"/>
          <w:vertAlign w:val="superscript"/>
        </w:rPr>
        <w:t xml:space="preserve">2 </w:t>
      </w:r>
      <w:r w:rsidRPr="000335C1">
        <w:rPr>
          <w:sz w:val="18"/>
          <w:szCs w:val="18"/>
          <w:lang w:eastAsia="lv-LV"/>
        </w:rPr>
        <w:t>Rezultatīvajam rādītājam 2020. gadā tika plānota vērtība “10”, bet 2020. gadā netika iesniegts neviens pieteikums kompensācijas saņemšanai.</w:t>
      </w:r>
    </w:p>
    <w:p w14:paraId="3BB2C822" w14:textId="77777777" w:rsidR="005508FE" w:rsidRPr="000335C1" w:rsidRDefault="005508FE" w:rsidP="005508FE">
      <w:pPr>
        <w:spacing w:before="240" w:after="240"/>
        <w:ind w:firstLine="0"/>
        <w:jc w:val="center"/>
        <w:rPr>
          <w:b/>
          <w:lang w:eastAsia="lv-LV"/>
        </w:rPr>
      </w:pPr>
      <w:r w:rsidRPr="000335C1">
        <w:rPr>
          <w:b/>
          <w:lang w:eastAsia="lv-LV"/>
        </w:rPr>
        <w:t>Finansiālie rādītāji no 2020. līdz 2024. gadam</w:t>
      </w:r>
    </w:p>
    <w:tbl>
      <w:tblPr>
        <w:tblW w:w="903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378"/>
        <w:gridCol w:w="1131"/>
        <w:gridCol w:w="1132"/>
        <w:gridCol w:w="1132"/>
        <w:gridCol w:w="1132"/>
        <w:gridCol w:w="1132"/>
      </w:tblGrid>
      <w:tr w:rsidR="000335C1" w:rsidRPr="000335C1" w14:paraId="7163A7A0" w14:textId="77777777" w:rsidTr="008360E0">
        <w:trPr>
          <w:trHeight w:val="283"/>
          <w:tblHeader/>
          <w:jc w:val="center"/>
        </w:trPr>
        <w:tc>
          <w:tcPr>
            <w:tcW w:w="3378" w:type="dxa"/>
            <w:vAlign w:val="center"/>
          </w:tcPr>
          <w:p w14:paraId="54B4A534" w14:textId="77777777" w:rsidR="005508FE" w:rsidRPr="000335C1" w:rsidRDefault="005508FE" w:rsidP="008360E0">
            <w:pPr>
              <w:spacing w:after="0"/>
              <w:ind w:firstLine="0"/>
              <w:jc w:val="center"/>
              <w:rPr>
                <w:sz w:val="18"/>
              </w:rPr>
            </w:pPr>
          </w:p>
        </w:tc>
        <w:tc>
          <w:tcPr>
            <w:tcW w:w="1131" w:type="dxa"/>
          </w:tcPr>
          <w:p w14:paraId="3132A877" w14:textId="77777777" w:rsidR="005508FE" w:rsidRPr="000335C1" w:rsidRDefault="005508FE" w:rsidP="008360E0">
            <w:pPr>
              <w:spacing w:after="0"/>
              <w:ind w:firstLine="0"/>
              <w:jc w:val="center"/>
              <w:rPr>
                <w:sz w:val="18"/>
                <w:lang w:eastAsia="lv-LV"/>
              </w:rPr>
            </w:pPr>
            <w:r w:rsidRPr="000335C1">
              <w:rPr>
                <w:sz w:val="18"/>
                <w:szCs w:val="18"/>
                <w:lang w:eastAsia="lv-LV"/>
              </w:rPr>
              <w:t>2020. gads (izpilde)</w:t>
            </w:r>
          </w:p>
        </w:tc>
        <w:tc>
          <w:tcPr>
            <w:tcW w:w="1132" w:type="dxa"/>
          </w:tcPr>
          <w:p w14:paraId="7F759845" w14:textId="77777777" w:rsidR="005508FE" w:rsidRPr="000335C1" w:rsidRDefault="005508FE" w:rsidP="008360E0">
            <w:pPr>
              <w:spacing w:after="0"/>
              <w:ind w:firstLine="0"/>
              <w:jc w:val="center"/>
              <w:rPr>
                <w:sz w:val="18"/>
                <w:lang w:eastAsia="lv-LV"/>
              </w:rPr>
            </w:pPr>
            <w:r w:rsidRPr="000335C1">
              <w:rPr>
                <w:sz w:val="18"/>
                <w:szCs w:val="18"/>
                <w:lang w:eastAsia="lv-LV"/>
              </w:rPr>
              <w:t>2021. gada     plāns</w:t>
            </w:r>
          </w:p>
        </w:tc>
        <w:tc>
          <w:tcPr>
            <w:tcW w:w="1132" w:type="dxa"/>
          </w:tcPr>
          <w:p w14:paraId="5D5F945D" w14:textId="77777777" w:rsidR="005508FE" w:rsidRPr="000335C1" w:rsidRDefault="005508FE" w:rsidP="008360E0">
            <w:pPr>
              <w:spacing w:after="0"/>
              <w:ind w:firstLine="0"/>
              <w:jc w:val="center"/>
              <w:rPr>
                <w:sz w:val="18"/>
                <w:szCs w:val="18"/>
                <w:lang w:eastAsia="lv-LV"/>
              </w:rPr>
            </w:pPr>
            <w:r w:rsidRPr="000335C1">
              <w:rPr>
                <w:sz w:val="18"/>
                <w:szCs w:val="18"/>
                <w:lang w:eastAsia="lv-LV"/>
              </w:rPr>
              <w:t>2022. gada plāns</w:t>
            </w:r>
          </w:p>
        </w:tc>
        <w:tc>
          <w:tcPr>
            <w:tcW w:w="1132" w:type="dxa"/>
          </w:tcPr>
          <w:p w14:paraId="36CB9305" w14:textId="77777777" w:rsidR="005508FE" w:rsidRPr="000335C1" w:rsidRDefault="005508FE" w:rsidP="008360E0">
            <w:pPr>
              <w:spacing w:after="0"/>
              <w:ind w:firstLine="0"/>
              <w:jc w:val="center"/>
              <w:rPr>
                <w:sz w:val="18"/>
                <w:szCs w:val="18"/>
                <w:lang w:eastAsia="lv-LV"/>
              </w:rPr>
            </w:pPr>
            <w:r w:rsidRPr="000335C1">
              <w:rPr>
                <w:sz w:val="18"/>
                <w:szCs w:val="18"/>
                <w:lang w:eastAsia="lv-LV"/>
              </w:rPr>
              <w:t>2023. gada plāns</w:t>
            </w:r>
          </w:p>
        </w:tc>
        <w:tc>
          <w:tcPr>
            <w:tcW w:w="1132" w:type="dxa"/>
          </w:tcPr>
          <w:p w14:paraId="3AD3FB7C" w14:textId="77777777" w:rsidR="005508FE" w:rsidRPr="000335C1" w:rsidRDefault="005508FE" w:rsidP="008360E0">
            <w:pPr>
              <w:spacing w:after="0"/>
              <w:ind w:firstLine="2"/>
              <w:jc w:val="center"/>
              <w:rPr>
                <w:sz w:val="18"/>
                <w:szCs w:val="18"/>
              </w:rPr>
            </w:pPr>
            <w:r w:rsidRPr="000335C1">
              <w:rPr>
                <w:sz w:val="18"/>
                <w:szCs w:val="18"/>
                <w:lang w:eastAsia="lv-LV"/>
              </w:rPr>
              <w:t>2024. gada plāns</w:t>
            </w:r>
          </w:p>
        </w:tc>
      </w:tr>
      <w:tr w:rsidR="000335C1" w:rsidRPr="000335C1" w14:paraId="4F4AFE08" w14:textId="77777777" w:rsidTr="008360E0">
        <w:trPr>
          <w:trHeight w:val="142"/>
          <w:jc w:val="center"/>
        </w:trPr>
        <w:tc>
          <w:tcPr>
            <w:tcW w:w="3378" w:type="dxa"/>
            <w:shd w:val="clear" w:color="auto" w:fill="D9D9D9"/>
            <w:vAlign w:val="center"/>
          </w:tcPr>
          <w:p w14:paraId="17228E54" w14:textId="77777777" w:rsidR="005508FE" w:rsidRPr="000335C1" w:rsidRDefault="005508FE" w:rsidP="008360E0">
            <w:pPr>
              <w:spacing w:after="0"/>
              <w:ind w:firstLine="0"/>
              <w:jc w:val="left"/>
              <w:rPr>
                <w:sz w:val="18"/>
                <w:lang w:eastAsia="lv-LV"/>
              </w:rPr>
            </w:pPr>
            <w:r w:rsidRPr="000335C1">
              <w:rPr>
                <w:sz w:val="18"/>
                <w:lang w:eastAsia="lv-LV"/>
              </w:rPr>
              <w:t xml:space="preserve">Kopējie izdevumi, </w:t>
            </w:r>
            <w:r w:rsidRPr="000335C1">
              <w:rPr>
                <w:i/>
                <w:sz w:val="18"/>
                <w:szCs w:val="18"/>
              </w:rPr>
              <w:t>euro</w:t>
            </w:r>
          </w:p>
        </w:tc>
        <w:tc>
          <w:tcPr>
            <w:tcW w:w="113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3BAE0E4" w14:textId="77777777" w:rsidR="005508FE" w:rsidRPr="000335C1" w:rsidRDefault="005508FE" w:rsidP="008360E0">
            <w:pPr>
              <w:spacing w:after="0"/>
              <w:ind w:firstLine="0"/>
              <w:jc w:val="right"/>
              <w:rPr>
                <w:sz w:val="18"/>
                <w:szCs w:val="18"/>
              </w:rPr>
            </w:pPr>
            <w:r w:rsidRPr="000335C1">
              <w:rPr>
                <w:sz w:val="18"/>
                <w:szCs w:val="18"/>
              </w:rPr>
              <w:t>2 327 147</w:t>
            </w:r>
          </w:p>
        </w:tc>
        <w:tc>
          <w:tcPr>
            <w:tcW w:w="1132"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53526364" w14:textId="77777777" w:rsidR="005508FE" w:rsidRPr="000335C1" w:rsidRDefault="005508FE" w:rsidP="008360E0">
            <w:pPr>
              <w:spacing w:after="0"/>
              <w:ind w:firstLine="0"/>
              <w:jc w:val="right"/>
              <w:rPr>
                <w:sz w:val="18"/>
                <w:szCs w:val="18"/>
              </w:rPr>
            </w:pPr>
            <w:r w:rsidRPr="000335C1">
              <w:rPr>
                <w:sz w:val="18"/>
                <w:szCs w:val="18"/>
              </w:rPr>
              <w:t>2 788 208</w:t>
            </w:r>
          </w:p>
        </w:tc>
        <w:tc>
          <w:tcPr>
            <w:tcW w:w="1132"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1ABBE7FE" w14:textId="77777777" w:rsidR="005508FE" w:rsidRPr="000335C1" w:rsidRDefault="005508FE" w:rsidP="008360E0">
            <w:pPr>
              <w:spacing w:after="0"/>
              <w:ind w:firstLine="0"/>
              <w:jc w:val="right"/>
              <w:rPr>
                <w:sz w:val="18"/>
                <w:szCs w:val="18"/>
              </w:rPr>
            </w:pPr>
            <w:r w:rsidRPr="000335C1">
              <w:rPr>
                <w:sz w:val="18"/>
                <w:szCs w:val="18"/>
              </w:rPr>
              <w:t>3 878 691</w:t>
            </w:r>
          </w:p>
        </w:tc>
        <w:tc>
          <w:tcPr>
            <w:tcW w:w="1132"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35BFCDFF" w14:textId="77777777" w:rsidR="005508FE" w:rsidRPr="000335C1" w:rsidRDefault="005508FE" w:rsidP="008360E0">
            <w:pPr>
              <w:spacing w:after="0"/>
              <w:ind w:firstLine="0"/>
              <w:jc w:val="right"/>
              <w:rPr>
                <w:sz w:val="18"/>
                <w:szCs w:val="18"/>
              </w:rPr>
            </w:pPr>
            <w:r w:rsidRPr="000335C1">
              <w:rPr>
                <w:sz w:val="18"/>
                <w:szCs w:val="18"/>
              </w:rPr>
              <w:t>2 788 208</w:t>
            </w:r>
          </w:p>
        </w:tc>
        <w:tc>
          <w:tcPr>
            <w:tcW w:w="1132"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1A4E777F" w14:textId="77777777" w:rsidR="005508FE" w:rsidRPr="000335C1" w:rsidRDefault="005508FE" w:rsidP="008360E0">
            <w:pPr>
              <w:spacing w:after="0"/>
              <w:ind w:firstLine="0"/>
              <w:jc w:val="right"/>
              <w:rPr>
                <w:sz w:val="18"/>
                <w:szCs w:val="18"/>
              </w:rPr>
            </w:pPr>
            <w:r w:rsidRPr="000335C1">
              <w:rPr>
                <w:sz w:val="18"/>
                <w:szCs w:val="18"/>
              </w:rPr>
              <w:t>2 788 208</w:t>
            </w:r>
          </w:p>
        </w:tc>
      </w:tr>
      <w:tr w:rsidR="000335C1" w:rsidRPr="000335C1" w14:paraId="77C39A8A" w14:textId="77777777" w:rsidTr="008360E0">
        <w:trPr>
          <w:trHeight w:val="283"/>
          <w:jc w:val="center"/>
        </w:trPr>
        <w:tc>
          <w:tcPr>
            <w:tcW w:w="3378" w:type="dxa"/>
            <w:vAlign w:val="center"/>
          </w:tcPr>
          <w:p w14:paraId="0B0049E8" w14:textId="77777777" w:rsidR="005508FE" w:rsidRPr="000335C1" w:rsidRDefault="005508FE" w:rsidP="008360E0">
            <w:pPr>
              <w:spacing w:after="0"/>
              <w:ind w:firstLine="0"/>
              <w:jc w:val="left"/>
              <w:rPr>
                <w:sz w:val="18"/>
                <w:szCs w:val="18"/>
                <w:lang w:eastAsia="lv-LV"/>
              </w:rPr>
            </w:pPr>
            <w:r w:rsidRPr="000335C1">
              <w:rPr>
                <w:sz w:val="18"/>
                <w:szCs w:val="18"/>
                <w:lang w:eastAsia="lv-LV"/>
              </w:rPr>
              <w:t xml:space="preserve">Kopējo izdevumu izmaiņas, </w:t>
            </w:r>
            <w:r w:rsidRPr="000335C1">
              <w:rPr>
                <w:i/>
                <w:sz w:val="18"/>
                <w:szCs w:val="18"/>
                <w:lang w:eastAsia="lv-LV"/>
              </w:rPr>
              <w:t>euro</w:t>
            </w:r>
            <w:r w:rsidRPr="000335C1">
              <w:rPr>
                <w:sz w:val="18"/>
                <w:szCs w:val="18"/>
                <w:lang w:eastAsia="lv-LV"/>
              </w:rPr>
              <w:t xml:space="preserve"> (+/–) pret iepriekšējo gadu</w:t>
            </w:r>
          </w:p>
        </w:tc>
        <w:tc>
          <w:tcPr>
            <w:tcW w:w="1131" w:type="dxa"/>
          </w:tcPr>
          <w:p w14:paraId="25200A52" w14:textId="77777777" w:rsidR="005508FE" w:rsidRPr="000335C1" w:rsidRDefault="005508FE" w:rsidP="008360E0">
            <w:pPr>
              <w:spacing w:after="0"/>
              <w:ind w:firstLine="0"/>
              <w:jc w:val="center"/>
              <w:rPr>
                <w:sz w:val="18"/>
                <w:szCs w:val="18"/>
              </w:rPr>
            </w:pPr>
            <w:r w:rsidRPr="000335C1">
              <w:rPr>
                <w:bCs/>
                <w:sz w:val="18"/>
                <w:szCs w:val="18"/>
              </w:rPr>
              <w:t>×</w:t>
            </w:r>
          </w:p>
        </w:tc>
        <w:tc>
          <w:tcPr>
            <w:tcW w:w="1132" w:type="dxa"/>
            <w:tcBorders>
              <w:top w:val="single" w:sz="4" w:space="0" w:color="auto"/>
              <w:left w:val="single" w:sz="4" w:space="0" w:color="auto"/>
              <w:bottom w:val="single" w:sz="4" w:space="0" w:color="auto"/>
              <w:right w:val="single" w:sz="4" w:space="0" w:color="auto"/>
            </w:tcBorders>
            <w:shd w:val="clear" w:color="auto" w:fill="FFFFFF" w:themeFill="background1"/>
          </w:tcPr>
          <w:p w14:paraId="5938B8BD" w14:textId="77777777" w:rsidR="005508FE" w:rsidRPr="000335C1" w:rsidRDefault="005508FE" w:rsidP="008360E0">
            <w:pPr>
              <w:spacing w:after="0"/>
              <w:ind w:firstLine="0"/>
              <w:jc w:val="right"/>
              <w:rPr>
                <w:sz w:val="18"/>
                <w:szCs w:val="18"/>
              </w:rPr>
            </w:pPr>
            <w:r w:rsidRPr="000335C1">
              <w:rPr>
                <w:sz w:val="18"/>
                <w:szCs w:val="18"/>
              </w:rPr>
              <w:t>461 061</w:t>
            </w:r>
          </w:p>
        </w:tc>
        <w:tc>
          <w:tcPr>
            <w:tcW w:w="1132" w:type="dxa"/>
            <w:tcBorders>
              <w:top w:val="single" w:sz="4" w:space="0" w:color="auto"/>
              <w:left w:val="nil"/>
              <w:bottom w:val="single" w:sz="4" w:space="0" w:color="auto"/>
              <w:right w:val="single" w:sz="4" w:space="0" w:color="auto"/>
            </w:tcBorders>
            <w:shd w:val="clear" w:color="auto" w:fill="FFFFFF" w:themeFill="background1"/>
          </w:tcPr>
          <w:p w14:paraId="70141967" w14:textId="77777777" w:rsidR="005508FE" w:rsidRPr="000335C1" w:rsidRDefault="005508FE" w:rsidP="008360E0">
            <w:pPr>
              <w:spacing w:after="0"/>
              <w:ind w:firstLine="0"/>
              <w:jc w:val="right"/>
              <w:rPr>
                <w:sz w:val="18"/>
                <w:szCs w:val="18"/>
              </w:rPr>
            </w:pPr>
            <w:r w:rsidRPr="000335C1">
              <w:rPr>
                <w:sz w:val="18"/>
                <w:szCs w:val="18"/>
              </w:rPr>
              <w:t>1 090 483</w:t>
            </w:r>
          </w:p>
        </w:tc>
        <w:tc>
          <w:tcPr>
            <w:tcW w:w="1132" w:type="dxa"/>
            <w:tcBorders>
              <w:top w:val="single" w:sz="4" w:space="0" w:color="auto"/>
              <w:left w:val="nil"/>
              <w:bottom w:val="single" w:sz="4" w:space="0" w:color="auto"/>
              <w:right w:val="single" w:sz="4" w:space="0" w:color="auto"/>
            </w:tcBorders>
            <w:shd w:val="clear" w:color="auto" w:fill="FFFFFF" w:themeFill="background1"/>
          </w:tcPr>
          <w:p w14:paraId="4E1F7017" w14:textId="77777777" w:rsidR="005508FE" w:rsidRPr="000335C1" w:rsidRDefault="005508FE" w:rsidP="008360E0">
            <w:pPr>
              <w:spacing w:after="0"/>
              <w:ind w:firstLine="0"/>
              <w:jc w:val="right"/>
              <w:rPr>
                <w:b/>
                <w:bCs/>
                <w:sz w:val="18"/>
                <w:szCs w:val="18"/>
              </w:rPr>
            </w:pPr>
            <w:r w:rsidRPr="000335C1">
              <w:rPr>
                <w:sz w:val="18"/>
                <w:szCs w:val="18"/>
              </w:rPr>
              <w:t>-1 090 483</w:t>
            </w:r>
          </w:p>
        </w:tc>
        <w:tc>
          <w:tcPr>
            <w:tcW w:w="1132" w:type="dxa"/>
          </w:tcPr>
          <w:p w14:paraId="271BFCF2" w14:textId="77777777" w:rsidR="005508FE" w:rsidRPr="000335C1" w:rsidRDefault="005508FE" w:rsidP="008360E0">
            <w:pPr>
              <w:spacing w:after="0"/>
              <w:ind w:firstLine="0"/>
              <w:jc w:val="center"/>
              <w:rPr>
                <w:b/>
                <w:bCs/>
                <w:sz w:val="18"/>
                <w:szCs w:val="18"/>
              </w:rPr>
            </w:pPr>
            <w:r w:rsidRPr="000335C1">
              <w:rPr>
                <w:bCs/>
                <w:sz w:val="18"/>
                <w:szCs w:val="18"/>
              </w:rPr>
              <w:t>-</w:t>
            </w:r>
          </w:p>
        </w:tc>
      </w:tr>
      <w:tr w:rsidR="000335C1" w:rsidRPr="000335C1" w14:paraId="1AD7CCC2" w14:textId="77777777" w:rsidTr="008360E0">
        <w:trPr>
          <w:trHeight w:val="283"/>
          <w:jc w:val="center"/>
        </w:trPr>
        <w:tc>
          <w:tcPr>
            <w:tcW w:w="3378" w:type="dxa"/>
            <w:vAlign w:val="center"/>
          </w:tcPr>
          <w:p w14:paraId="260C9D0A" w14:textId="77777777" w:rsidR="005508FE" w:rsidRPr="000335C1" w:rsidRDefault="005508FE" w:rsidP="008360E0">
            <w:pPr>
              <w:spacing w:after="0"/>
              <w:ind w:firstLine="0"/>
              <w:jc w:val="left"/>
              <w:rPr>
                <w:sz w:val="18"/>
              </w:rPr>
            </w:pPr>
            <w:r w:rsidRPr="000335C1">
              <w:rPr>
                <w:sz w:val="18"/>
                <w:lang w:eastAsia="lv-LV"/>
              </w:rPr>
              <w:t>Kopējie izdevumi</w:t>
            </w:r>
            <w:r w:rsidRPr="000335C1">
              <w:rPr>
                <w:sz w:val="18"/>
              </w:rPr>
              <w:t>, % (+/–) pret iepriekšējo gadu</w:t>
            </w:r>
          </w:p>
        </w:tc>
        <w:tc>
          <w:tcPr>
            <w:tcW w:w="1131" w:type="dxa"/>
          </w:tcPr>
          <w:p w14:paraId="4CF15AAE" w14:textId="77777777" w:rsidR="005508FE" w:rsidRPr="000335C1" w:rsidRDefault="005508FE" w:rsidP="008360E0">
            <w:pPr>
              <w:spacing w:after="0"/>
              <w:ind w:firstLine="0"/>
              <w:jc w:val="center"/>
              <w:rPr>
                <w:sz w:val="18"/>
                <w:szCs w:val="18"/>
              </w:rPr>
            </w:pPr>
            <w:r w:rsidRPr="000335C1">
              <w:rPr>
                <w:bCs/>
                <w:sz w:val="18"/>
                <w:szCs w:val="18"/>
              </w:rPr>
              <w:t>×</w:t>
            </w:r>
          </w:p>
        </w:tc>
        <w:tc>
          <w:tcPr>
            <w:tcW w:w="1132" w:type="dxa"/>
            <w:tcBorders>
              <w:top w:val="nil"/>
              <w:left w:val="single" w:sz="4" w:space="0" w:color="auto"/>
              <w:bottom w:val="single" w:sz="4" w:space="0" w:color="auto"/>
              <w:right w:val="single" w:sz="4" w:space="0" w:color="auto"/>
            </w:tcBorders>
            <w:shd w:val="clear" w:color="auto" w:fill="FFFFFF" w:themeFill="background1"/>
          </w:tcPr>
          <w:p w14:paraId="62309B14" w14:textId="77777777" w:rsidR="005508FE" w:rsidRPr="000335C1" w:rsidRDefault="005508FE" w:rsidP="008360E0">
            <w:pPr>
              <w:spacing w:after="0"/>
              <w:ind w:firstLine="0"/>
              <w:jc w:val="right"/>
              <w:rPr>
                <w:sz w:val="18"/>
                <w:szCs w:val="18"/>
              </w:rPr>
            </w:pPr>
            <w:r w:rsidRPr="000335C1">
              <w:rPr>
                <w:sz w:val="18"/>
                <w:szCs w:val="18"/>
              </w:rPr>
              <w:t>19,8</w:t>
            </w:r>
          </w:p>
        </w:tc>
        <w:tc>
          <w:tcPr>
            <w:tcW w:w="1132" w:type="dxa"/>
            <w:tcBorders>
              <w:top w:val="nil"/>
              <w:left w:val="nil"/>
              <w:bottom w:val="single" w:sz="4" w:space="0" w:color="auto"/>
              <w:right w:val="single" w:sz="4" w:space="0" w:color="auto"/>
            </w:tcBorders>
            <w:shd w:val="clear" w:color="auto" w:fill="FFFFFF" w:themeFill="background1"/>
          </w:tcPr>
          <w:p w14:paraId="7DBA2E3F" w14:textId="77777777" w:rsidR="005508FE" w:rsidRPr="000335C1" w:rsidRDefault="005508FE" w:rsidP="008360E0">
            <w:pPr>
              <w:spacing w:after="0"/>
              <w:ind w:firstLine="0"/>
              <w:jc w:val="right"/>
              <w:rPr>
                <w:b/>
                <w:bCs/>
                <w:sz w:val="18"/>
                <w:szCs w:val="18"/>
              </w:rPr>
            </w:pPr>
            <w:r w:rsidRPr="000335C1">
              <w:rPr>
                <w:sz w:val="18"/>
                <w:szCs w:val="18"/>
              </w:rPr>
              <w:t>39,1</w:t>
            </w:r>
          </w:p>
        </w:tc>
        <w:tc>
          <w:tcPr>
            <w:tcW w:w="1132" w:type="dxa"/>
            <w:tcBorders>
              <w:top w:val="nil"/>
              <w:left w:val="nil"/>
              <w:bottom w:val="single" w:sz="4" w:space="0" w:color="auto"/>
              <w:right w:val="single" w:sz="4" w:space="0" w:color="auto"/>
            </w:tcBorders>
            <w:shd w:val="clear" w:color="auto" w:fill="FFFFFF" w:themeFill="background1"/>
          </w:tcPr>
          <w:p w14:paraId="6A8D1AE0" w14:textId="77777777" w:rsidR="005508FE" w:rsidRPr="000335C1" w:rsidRDefault="005508FE" w:rsidP="008360E0">
            <w:pPr>
              <w:spacing w:after="0"/>
              <w:ind w:firstLine="0"/>
              <w:jc w:val="right"/>
              <w:rPr>
                <w:b/>
                <w:bCs/>
                <w:sz w:val="18"/>
                <w:szCs w:val="18"/>
              </w:rPr>
            </w:pPr>
            <w:r w:rsidRPr="000335C1">
              <w:rPr>
                <w:sz w:val="18"/>
                <w:szCs w:val="18"/>
              </w:rPr>
              <w:t>-28,1</w:t>
            </w:r>
          </w:p>
        </w:tc>
        <w:tc>
          <w:tcPr>
            <w:tcW w:w="1132" w:type="dxa"/>
          </w:tcPr>
          <w:p w14:paraId="424CE41C" w14:textId="77777777" w:rsidR="005508FE" w:rsidRPr="000335C1" w:rsidRDefault="005508FE" w:rsidP="008360E0">
            <w:pPr>
              <w:spacing w:after="0"/>
              <w:ind w:firstLine="0"/>
              <w:jc w:val="center"/>
              <w:rPr>
                <w:b/>
                <w:bCs/>
                <w:sz w:val="18"/>
                <w:szCs w:val="18"/>
              </w:rPr>
            </w:pPr>
            <w:r w:rsidRPr="000335C1">
              <w:rPr>
                <w:bCs/>
                <w:sz w:val="18"/>
                <w:szCs w:val="18"/>
              </w:rPr>
              <w:t>-</w:t>
            </w:r>
          </w:p>
        </w:tc>
      </w:tr>
    </w:tbl>
    <w:p w14:paraId="63D6E5FF" w14:textId="77777777" w:rsidR="005508FE" w:rsidRPr="000335C1" w:rsidRDefault="005508FE" w:rsidP="005508FE">
      <w:pPr>
        <w:spacing w:before="240" w:after="240"/>
        <w:ind w:firstLine="0"/>
        <w:jc w:val="center"/>
        <w:rPr>
          <w:b/>
          <w:lang w:eastAsia="lv-LV"/>
        </w:rPr>
      </w:pPr>
      <w:bookmarkStart w:id="45" w:name="_Hlk1478232"/>
    </w:p>
    <w:p w14:paraId="46425854" w14:textId="77777777" w:rsidR="005508FE" w:rsidRPr="000335C1" w:rsidRDefault="005508FE" w:rsidP="005508FE">
      <w:pPr>
        <w:spacing w:before="240" w:after="240"/>
        <w:ind w:firstLine="0"/>
        <w:jc w:val="center"/>
        <w:rPr>
          <w:b/>
          <w:lang w:eastAsia="lv-LV"/>
        </w:rPr>
      </w:pPr>
      <w:r w:rsidRPr="000335C1">
        <w:rPr>
          <w:b/>
          <w:lang w:eastAsia="lv-LV"/>
        </w:rPr>
        <w:t>Izmaiņas izdevumos, salīdzinot 2022. gada plānu ar 2021. gada plānu</w:t>
      </w:r>
    </w:p>
    <w:p w14:paraId="7A436F8B" w14:textId="77777777" w:rsidR="005508FE" w:rsidRPr="000335C1" w:rsidRDefault="005508FE" w:rsidP="005508FE">
      <w:pPr>
        <w:spacing w:after="0"/>
        <w:ind w:left="7921" w:firstLine="720"/>
        <w:jc w:val="center"/>
        <w:rPr>
          <w:i/>
          <w:sz w:val="18"/>
          <w:szCs w:val="18"/>
        </w:rPr>
      </w:pPr>
      <w:r w:rsidRPr="000335C1">
        <w:rPr>
          <w:i/>
          <w:sz w:val="18"/>
          <w:szCs w:val="18"/>
        </w:rPr>
        <w:t>Euro</w:t>
      </w:r>
    </w:p>
    <w:tbl>
      <w:tblPr>
        <w:tblW w:w="907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41"/>
        <w:gridCol w:w="1277"/>
        <w:gridCol w:w="1277"/>
        <w:gridCol w:w="1277"/>
      </w:tblGrid>
      <w:tr w:rsidR="000335C1" w:rsidRPr="000335C1" w14:paraId="44321CAD" w14:textId="77777777" w:rsidTr="008360E0">
        <w:trPr>
          <w:trHeight w:val="142"/>
          <w:tblHeader/>
          <w:jc w:val="center"/>
        </w:trPr>
        <w:tc>
          <w:tcPr>
            <w:tcW w:w="5241" w:type="dxa"/>
            <w:vAlign w:val="center"/>
          </w:tcPr>
          <w:p w14:paraId="081B3052" w14:textId="77777777" w:rsidR="005508FE" w:rsidRPr="000335C1" w:rsidRDefault="005508FE" w:rsidP="008360E0">
            <w:pPr>
              <w:spacing w:after="0"/>
              <w:ind w:firstLine="0"/>
              <w:jc w:val="center"/>
              <w:rPr>
                <w:sz w:val="18"/>
                <w:szCs w:val="18"/>
              </w:rPr>
            </w:pPr>
            <w:r w:rsidRPr="000335C1">
              <w:rPr>
                <w:sz w:val="18"/>
                <w:szCs w:val="18"/>
                <w:lang w:eastAsia="lv-LV"/>
              </w:rPr>
              <w:t>Pasākums</w:t>
            </w:r>
          </w:p>
        </w:tc>
        <w:tc>
          <w:tcPr>
            <w:tcW w:w="1277" w:type="dxa"/>
            <w:vAlign w:val="center"/>
          </w:tcPr>
          <w:p w14:paraId="161960FB" w14:textId="77777777" w:rsidR="005508FE" w:rsidRPr="000335C1" w:rsidRDefault="005508FE" w:rsidP="008360E0">
            <w:pPr>
              <w:spacing w:after="0"/>
              <w:ind w:firstLine="0"/>
              <w:jc w:val="center"/>
              <w:rPr>
                <w:sz w:val="18"/>
                <w:szCs w:val="18"/>
                <w:lang w:eastAsia="lv-LV"/>
              </w:rPr>
            </w:pPr>
            <w:r w:rsidRPr="000335C1">
              <w:rPr>
                <w:sz w:val="18"/>
                <w:szCs w:val="18"/>
                <w:lang w:eastAsia="lv-LV"/>
              </w:rPr>
              <w:t>Samazinājums</w:t>
            </w:r>
          </w:p>
        </w:tc>
        <w:tc>
          <w:tcPr>
            <w:tcW w:w="1277" w:type="dxa"/>
            <w:vAlign w:val="center"/>
          </w:tcPr>
          <w:p w14:paraId="66AA3095" w14:textId="77777777" w:rsidR="005508FE" w:rsidRPr="000335C1" w:rsidRDefault="005508FE" w:rsidP="008360E0">
            <w:pPr>
              <w:spacing w:after="0"/>
              <w:ind w:firstLine="0"/>
              <w:jc w:val="center"/>
              <w:rPr>
                <w:sz w:val="18"/>
                <w:szCs w:val="18"/>
                <w:lang w:eastAsia="lv-LV"/>
              </w:rPr>
            </w:pPr>
            <w:r w:rsidRPr="000335C1">
              <w:rPr>
                <w:sz w:val="18"/>
                <w:szCs w:val="18"/>
                <w:lang w:eastAsia="lv-LV"/>
              </w:rPr>
              <w:t>Palielinājums</w:t>
            </w:r>
          </w:p>
        </w:tc>
        <w:tc>
          <w:tcPr>
            <w:tcW w:w="1277" w:type="dxa"/>
            <w:vAlign w:val="center"/>
          </w:tcPr>
          <w:p w14:paraId="2A16B533" w14:textId="77777777" w:rsidR="005508FE" w:rsidRPr="000335C1" w:rsidRDefault="005508FE" w:rsidP="008360E0">
            <w:pPr>
              <w:spacing w:after="0"/>
              <w:ind w:firstLine="0"/>
              <w:jc w:val="center"/>
              <w:rPr>
                <w:sz w:val="18"/>
                <w:szCs w:val="18"/>
                <w:lang w:eastAsia="lv-LV"/>
              </w:rPr>
            </w:pPr>
            <w:r w:rsidRPr="000335C1">
              <w:rPr>
                <w:sz w:val="18"/>
                <w:szCs w:val="18"/>
                <w:lang w:eastAsia="lv-LV"/>
              </w:rPr>
              <w:t>Izmaiņas</w:t>
            </w:r>
          </w:p>
        </w:tc>
      </w:tr>
      <w:tr w:rsidR="000335C1" w:rsidRPr="000335C1" w14:paraId="655AA558" w14:textId="77777777" w:rsidTr="008360E0">
        <w:trPr>
          <w:trHeight w:val="142"/>
          <w:jc w:val="center"/>
        </w:trPr>
        <w:tc>
          <w:tcPr>
            <w:tcW w:w="5241" w:type="dxa"/>
            <w:shd w:val="clear" w:color="auto" w:fill="D9D9D9"/>
          </w:tcPr>
          <w:p w14:paraId="5182E6B3" w14:textId="77777777" w:rsidR="005508FE" w:rsidRPr="000335C1" w:rsidRDefault="005508FE" w:rsidP="008360E0">
            <w:pPr>
              <w:spacing w:after="0"/>
              <w:ind w:firstLine="0"/>
              <w:jc w:val="left"/>
              <w:rPr>
                <w:sz w:val="18"/>
                <w:szCs w:val="18"/>
              </w:rPr>
            </w:pPr>
            <w:r w:rsidRPr="000335C1">
              <w:rPr>
                <w:b/>
                <w:bCs/>
                <w:sz w:val="18"/>
                <w:szCs w:val="18"/>
                <w:lang w:eastAsia="lv-LV"/>
              </w:rPr>
              <w:t>Izdevumi - kopā</w:t>
            </w:r>
          </w:p>
        </w:tc>
        <w:tc>
          <w:tcPr>
            <w:tcW w:w="1277" w:type="dxa"/>
            <w:shd w:val="clear" w:color="auto" w:fill="D9D9D9"/>
          </w:tcPr>
          <w:p w14:paraId="25D9304E" w14:textId="77777777" w:rsidR="005508FE" w:rsidRPr="000335C1" w:rsidRDefault="005508FE" w:rsidP="008360E0">
            <w:pPr>
              <w:spacing w:after="0"/>
              <w:ind w:firstLine="0"/>
              <w:jc w:val="center"/>
              <w:rPr>
                <w:b/>
                <w:sz w:val="18"/>
                <w:szCs w:val="18"/>
              </w:rPr>
            </w:pPr>
            <w:r w:rsidRPr="000335C1">
              <w:rPr>
                <w:b/>
                <w:sz w:val="18"/>
                <w:szCs w:val="18"/>
              </w:rPr>
              <w:t>-</w:t>
            </w:r>
          </w:p>
        </w:tc>
        <w:tc>
          <w:tcPr>
            <w:tcW w:w="1277" w:type="dxa"/>
            <w:shd w:val="clear" w:color="auto" w:fill="D9D9D9"/>
          </w:tcPr>
          <w:p w14:paraId="181EDA8F" w14:textId="77777777" w:rsidR="005508FE" w:rsidRPr="000335C1" w:rsidRDefault="005508FE" w:rsidP="008360E0">
            <w:pPr>
              <w:spacing w:after="0"/>
              <w:ind w:firstLine="0"/>
              <w:jc w:val="right"/>
              <w:rPr>
                <w:b/>
                <w:sz w:val="18"/>
                <w:szCs w:val="18"/>
              </w:rPr>
            </w:pPr>
            <w:r w:rsidRPr="000335C1">
              <w:rPr>
                <w:b/>
                <w:sz w:val="18"/>
                <w:szCs w:val="18"/>
              </w:rPr>
              <w:t>1 090 483</w:t>
            </w:r>
          </w:p>
        </w:tc>
        <w:tc>
          <w:tcPr>
            <w:tcW w:w="1277" w:type="dxa"/>
            <w:shd w:val="clear" w:color="auto" w:fill="D9D9D9"/>
          </w:tcPr>
          <w:p w14:paraId="72B35898" w14:textId="77777777" w:rsidR="005508FE" w:rsidRPr="000335C1" w:rsidRDefault="005508FE" w:rsidP="008360E0">
            <w:pPr>
              <w:spacing w:after="0"/>
              <w:ind w:firstLine="0"/>
              <w:jc w:val="right"/>
              <w:rPr>
                <w:b/>
                <w:sz w:val="18"/>
                <w:szCs w:val="18"/>
              </w:rPr>
            </w:pPr>
            <w:r w:rsidRPr="000335C1">
              <w:rPr>
                <w:b/>
                <w:sz w:val="18"/>
                <w:szCs w:val="18"/>
              </w:rPr>
              <w:t>1 090 483</w:t>
            </w:r>
          </w:p>
        </w:tc>
      </w:tr>
      <w:tr w:rsidR="000335C1" w:rsidRPr="000335C1" w14:paraId="6F468297" w14:textId="77777777" w:rsidTr="008360E0">
        <w:trPr>
          <w:trHeight w:val="142"/>
          <w:jc w:val="center"/>
        </w:trPr>
        <w:tc>
          <w:tcPr>
            <w:tcW w:w="9072" w:type="dxa"/>
            <w:gridSpan w:val="4"/>
          </w:tcPr>
          <w:p w14:paraId="618610FC" w14:textId="77777777" w:rsidR="005508FE" w:rsidRPr="000335C1" w:rsidRDefault="005508FE" w:rsidP="008360E0">
            <w:pPr>
              <w:spacing w:after="0"/>
              <w:ind w:firstLine="313"/>
              <w:jc w:val="left"/>
              <w:rPr>
                <w:sz w:val="18"/>
                <w:szCs w:val="18"/>
              </w:rPr>
            </w:pPr>
            <w:r w:rsidRPr="000335C1">
              <w:rPr>
                <w:i/>
                <w:sz w:val="18"/>
                <w:szCs w:val="18"/>
                <w:lang w:eastAsia="lv-LV"/>
              </w:rPr>
              <w:t>t. sk.:</w:t>
            </w:r>
          </w:p>
        </w:tc>
      </w:tr>
      <w:tr w:rsidR="000335C1" w:rsidRPr="000335C1" w14:paraId="10CC9E47" w14:textId="77777777" w:rsidTr="008360E0">
        <w:trPr>
          <w:trHeight w:val="142"/>
          <w:jc w:val="center"/>
        </w:trPr>
        <w:tc>
          <w:tcPr>
            <w:tcW w:w="5241" w:type="dxa"/>
            <w:shd w:val="clear" w:color="auto" w:fill="F2F2F2"/>
          </w:tcPr>
          <w:p w14:paraId="7F0CBC09" w14:textId="77777777" w:rsidR="005508FE" w:rsidRPr="000335C1" w:rsidRDefault="005508FE" w:rsidP="008360E0">
            <w:pPr>
              <w:spacing w:after="0"/>
              <w:ind w:firstLine="0"/>
              <w:jc w:val="left"/>
              <w:rPr>
                <w:b/>
                <w:bCs/>
                <w:sz w:val="18"/>
                <w:szCs w:val="18"/>
                <w:u w:val="single"/>
                <w:lang w:eastAsia="lv-LV"/>
              </w:rPr>
            </w:pPr>
            <w:r w:rsidRPr="000335C1">
              <w:rPr>
                <w:sz w:val="18"/>
                <w:szCs w:val="18"/>
                <w:u w:val="single"/>
                <w:lang w:eastAsia="lv-LV"/>
              </w:rPr>
              <w:t>Prioritāri pasākumi</w:t>
            </w:r>
          </w:p>
        </w:tc>
        <w:tc>
          <w:tcPr>
            <w:tcW w:w="1277" w:type="dxa"/>
            <w:shd w:val="clear" w:color="auto" w:fill="F2F2F2"/>
          </w:tcPr>
          <w:p w14:paraId="269695BD" w14:textId="77777777" w:rsidR="005508FE" w:rsidRPr="000335C1" w:rsidRDefault="005508FE" w:rsidP="008360E0">
            <w:pPr>
              <w:spacing w:after="0"/>
              <w:ind w:firstLine="0"/>
              <w:jc w:val="center"/>
              <w:rPr>
                <w:sz w:val="18"/>
                <w:szCs w:val="18"/>
              </w:rPr>
            </w:pPr>
            <w:r w:rsidRPr="000335C1">
              <w:rPr>
                <w:sz w:val="18"/>
                <w:szCs w:val="18"/>
              </w:rPr>
              <w:t>-</w:t>
            </w:r>
          </w:p>
        </w:tc>
        <w:tc>
          <w:tcPr>
            <w:tcW w:w="1277" w:type="dxa"/>
            <w:shd w:val="clear" w:color="auto" w:fill="F2F2F2"/>
          </w:tcPr>
          <w:p w14:paraId="79FB3FDC" w14:textId="77777777" w:rsidR="005508FE" w:rsidRPr="000335C1" w:rsidRDefault="005508FE" w:rsidP="008360E0">
            <w:pPr>
              <w:spacing w:after="0"/>
              <w:ind w:firstLine="0"/>
              <w:jc w:val="right"/>
              <w:rPr>
                <w:sz w:val="18"/>
                <w:szCs w:val="18"/>
              </w:rPr>
            </w:pPr>
            <w:r w:rsidRPr="000335C1">
              <w:rPr>
                <w:sz w:val="18"/>
                <w:szCs w:val="18"/>
              </w:rPr>
              <w:t>1 090 483</w:t>
            </w:r>
          </w:p>
        </w:tc>
        <w:tc>
          <w:tcPr>
            <w:tcW w:w="1277" w:type="dxa"/>
            <w:shd w:val="clear" w:color="auto" w:fill="F2F2F2"/>
          </w:tcPr>
          <w:p w14:paraId="36CDD0B6" w14:textId="77777777" w:rsidR="005508FE" w:rsidRPr="000335C1" w:rsidRDefault="005508FE" w:rsidP="008360E0">
            <w:pPr>
              <w:spacing w:after="0"/>
              <w:ind w:firstLine="0"/>
              <w:jc w:val="right"/>
              <w:rPr>
                <w:sz w:val="18"/>
                <w:szCs w:val="18"/>
              </w:rPr>
            </w:pPr>
            <w:r w:rsidRPr="000335C1">
              <w:rPr>
                <w:sz w:val="18"/>
                <w:szCs w:val="18"/>
              </w:rPr>
              <w:t>1 090 483</w:t>
            </w:r>
          </w:p>
        </w:tc>
      </w:tr>
      <w:tr w:rsidR="000335C1" w:rsidRPr="000335C1" w14:paraId="4B5318E7" w14:textId="77777777" w:rsidTr="008360E0">
        <w:trPr>
          <w:trHeight w:val="142"/>
          <w:jc w:val="center"/>
        </w:trPr>
        <w:tc>
          <w:tcPr>
            <w:tcW w:w="5241" w:type="dxa"/>
          </w:tcPr>
          <w:p w14:paraId="14E0BA33" w14:textId="77777777" w:rsidR="005508FE" w:rsidRPr="000335C1" w:rsidRDefault="005508FE" w:rsidP="008360E0">
            <w:pPr>
              <w:spacing w:after="0"/>
              <w:ind w:firstLine="0"/>
              <w:rPr>
                <w:i/>
                <w:sz w:val="18"/>
                <w:szCs w:val="18"/>
                <w:lang w:eastAsia="lv-LV"/>
              </w:rPr>
            </w:pPr>
            <w:r w:rsidRPr="000335C1">
              <w:rPr>
                <w:i/>
                <w:sz w:val="18"/>
                <w:szCs w:val="18"/>
                <w:lang w:eastAsia="lv-LV"/>
              </w:rPr>
              <w:t>Prioritārā pasākuma “Atbalsts ārpusģimenes aprūpes atbalsta centru darbībai” īstenošana atbilstoši MK 24.09.2021. sēdes prot. Nr.63 1.§ 2.punktam (nodrošinātas sociālo darbinieku konsultācijas aizbildņiem un adoptētājiem)</w:t>
            </w:r>
          </w:p>
        </w:tc>
        <w:tc>
          <w:tcPr>
            <w:tcW w:w="1277" w:type="dxa"/>
          </w:tcPr>
          <w:p w14:paraId="0C53F70B" w14:textId="77777777" w:rsidR="005508FE" w:rsidRPr="000335C1" w:rsidRDefault="005508FE" w:rsidP="008360E0">
            <w:pPr>
              <w:spacing w:after="0"/>
              <w:ind w:firstLine="0"/>
              <w:jc w:val="center"/>
              <w:rPr>
                <w:i/>
                <w:sz w:val="18"/>
                <w:szCs w:val="18"/>
              </w:rPr>
            </w:pPr>
            <w:r w:rsidRPr="000335C1">
              <w:rPr>
                <w:i/>
                <w:sz w:val="18"/>
                <w:szCs w:val="18"/>
              </w:rPr>
              <w:t>-</w:t>
            </w:r>
          </w:p>
        </w:tc>
        <w:tc>
          <w:tcPr>
            <w:tcW w:w="1277" w:type="dxa"/>
          </w:tcPr>
          <w:p w14:paraId="0C392389" w14:textId="77777777" w:rsidR="005508FE" w:rsidRPr="000335C1" w:rsidRDefault="005508FE" w:rsidP="008360E0">
            <w:pPr>
              <w:spacing w:after="0"/>
              <w:ind w:firstLine="0"/>
              <w:jc w:val="right"/>
              <w:rPr>
                <w:iCs/>
                <w:sz w:val="18"/>
                <w:szCs w:val="18"/>
              </w:rPr>
            </w:pPr>
            <w:r w:rsidRPr="000335C1">
              <w:rPr>
                <w:iCs/>
                <w:sz w:val="18"/>
                <w:szCs w:val="18"/>
              </w:rPr>
              <w:t>1 090 483</w:t>
            </w:r>
          </w:p>
        </w:tc>
        <w:tc>
          <w:tcPr>
            <w:tcW w:w="1277" w:type="dxa"/>
          </w:tcPr>
          <w:p w14:paraId="0714FDA3" w14:textId="77777777" w:rsidR="005508FE" w:rsidRPr="000335C1" w:rsidRDefault="005508FE" w:rsidP="008360E0">
            <w:pPr>
              <w:spacing w:after="0"/>
              <w:ind w:firstLine="0"/>
              <w:jc w:val="right"/>
              <w:rPr>
                <w:iCs/>
                <w:sz w:val="18"/>
                <w:szCs w:val="18"/>
              </w:rPr>
            </w:pPr>
            <w:r w:rsidRPr="000335C1">
              <w:rPr>
                <w:iCs/>
                <w:sz w:val="18"/>
                <w:szCs w:val="18"/>
              </w:rPr>
              <w:t>1 090 483</w:t>
            </w:r>
          </w:p>
        </w:tc>
      </w:tr>
    </w:tbl>
    <w:p w14:paraId="4DEF22B8" w14:textId="77777777" w:rsidR="005508FE" w:rsidRPr="000335C1" w:rsidRDefault="005508FE" w:rsidP="005508FE">
      <w:pPr>
        <w:spacing w:before="240" w:after="240"/>
        <w:ind w:firstLine="0"/>
        <w:jc w:val="center"/>
        <w:rPr>
          <w:b/>
        </w:rPr>
      </w:pPr>
      <w:r w:rsidRPr="000335C1">
        <w:rPr>
          <w:b/>
        </w:rPr>
        <w:t>60.00.00 Eiropas transporta, telekomunikāciju un enerģijas infrastruktūras tīklu un Eiropas infrastruktūras savienošanas instrumenta (CEF) līdzfinansēto projektu un pasākumu īstenošana</w:t>
      </w:r>
    </w:p>
    <w:p w14:paraId="6A13CDA6" w14:textId="77777777" w:rsidR="005508FE" w:rsidRPr="000335C1" w:rsidRDefault="005508FE" w:rsidP="005508FE">
      <w:pPr>
        <w:spacing w:before="240" w:after="240"/>
        <w:ind w:firstLine="0"/>
        <w:jc w:val="center"/>
        <w:rPr>
          <w:b/>
          <w:lang w:eastAsia="lv-LV"/>
        </w:rPr>
      </w:pPr>
      <w:r w:rsidRPr="000335C1">
        <w:rPr>
          <w:b/>
          <w:lang w:eastAsia="lv-LV"/>
        </w:rPr>
        <w:t>Finansiālie rādītāji no 2020. līdz 2024. gadam</w:t>
      </w:r>
    </w:p>
    <w:tbl>
      <w:tblPr>
        <w:tblW w:w="901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447"/>
        <w:gridCol w:w="1084"/>
        <w:gridCol w:w="1134"/>
        <w:gridCol w:w="1134"/>
        <w:gridCol w:w="1134"/>
        <w:gridCol w:w="1080"/>
      </w:tblGrid>
      <w:tr w:rsidR="000335C1" w:rsidRPr="000335C1" w14:paraId="4E5D9CD0" w14:textId="77777777" w:rsidTr="008360E0">
        <w:trPr>
          <w:trHeight w:val="283"/>
          <w:tblHeader/>
          <w:jc w:val="center"/>
        </w:trPr>
        <w:tc>
          <w:tcPr>
            <w:tcW w:w="3447" w:type="dxa"/>
            <w:vAlign w:val="center"/>
          </w:tcPr>
          <w:p w14:paraId="14C54D39" w14:textId="77777777" w:rsidR="005508FE" w:rsidRPr="000335C1" w:rsidRDefault="005508FE" w:rsidP="008360E0">
            <w:pPr>
              <w:spacing w:after="0"/>
              <w:ind w:firstLine="0"/>
              <w:jc w:val="center"/>
              <w:rPr>
                <w:sz w:val="18"/>
              </w:rPr>
            </w:pPr>
          </w:p>
        </w:tc>
        <w:tc>
          <w:tcPr>
            <w:tcW w:w="1084" w:type="dxa"/>
          </w:tcPr>
          <w:p w14:paraId="7030371B" w14:textId="77777777" w:rsidR="005508FE" w:rsidRPr="000335C1" w:rsidRDefault="005508FE" w:rsidP="008360E0">
            <w:pPr>
              <w:spacing w:after="0"/>
              <w:ind w:firstLine="0"/>
              <w:jc w:val="center"/>
              <w:rPr>
                <w:sz w:val="18"/>
                <w:szCs w:val="18"/>
                <w:lang w:eastAsia="lv-LV"/>
              </w:rPr>
            </w:pPr>
            <w:r w:rsidRPr="000335C1">
              <w:rPr>
                <w:sz w:val="18"/>
                <w:szCs w:val="18"/>
                <w:lang w:eastAsia="lv-LV"/>
              </w:rPr>
              <w:t>2020. gads (izpilde)</w:t>
            </w:r>
          </w:p>
        </w:tc>
        <w:tc>
          <w:tcPr>
            <w:tcW w:w="1134" w:type="dxa"/>
          </w:tcPr>
          <w:p w14:paraId="04BEF7E1" w14:textId="77777777" w:rsidR="005508FE" w:rsidRPr="000335C1" w:rsidRDefault="005508FE" w:rsidP="008360E0">
            <w:pPr>
              <w:spacing w:after="0"/>
              <w:ind w:firstLine="0"/>
              <w:jc w:val="center"/>
              <w:rPr>
                <w:sz w:val="18"/>
                <w:szCs w:val="18"/>
                <w:lang w:eastAsia="lv-LV"/>
              </w:rPr>
            </w:pPr>
            <w:r w:rsidRPr="000335C1">
              <w:rPr>
                <w:sz w:val="18"/>
                <w:szCs w:val="18"/>
                <w:lang w:eastAsia="lv-LV"/>
              </w:rPr>
              <w:t>2021. gada     plāns</w:t>
            </w:r>
          </w:p>
        </w:tc>
        <w:tc>
          <w:tcPr>
            <w:tcW w:w="1134" w:type="dxa"/>
          </w:tcPr>
          <w:p w14:paraId="2D3829F6" w14:textId="77777777" w:rsidR="005508FE" w:rsidRPr="000335C1" w:rsidRDefault="005508FE" w:rsidP="008360E0">
            <w:pPr>
              <w:spacing w:after="0"/>
              <w:ind w:firstLine="0"/>
              <w:jc w:val="center"/>
              <w:rPr>
                <w:sz w:val="18"/>
                <w:szCs w:val="18"/>
                <w:lang w:eastAsia="lv-LV"/>
              </w:rPr>
            </w:pPr>
            <w:r w:rsidRPr="000335C1">
              <w:rPr>
                <w:sz w:val="18"/>
                <w:szCs w:val="18"/>
                <w:lang w:eastAsia="lv-LV"/>
              </w:rPr>
              <w:t>2022. gada plāns</w:t>
            </w:r>
          </w:p>
        </w:tc>
        <w:tc>
          <w:tcPr>
            <w:tcW w:w="1134" w:type="dxa"/>
          </w:tcPr>
          <w:p w14:paraId="5EAE972F" w14:textId="77777777" w:rsidR="005508FE" w:rsidRPr="000335C1" w:rsidRDefault="005508FE" w:rsidP="008360E0">
            <w:pPr>
              <w:spacing w:after="0"/>
              <w:ind w:firstLine="0"/>
              <w:jc w:val="center"/>
              <w:rPr>
                <w:sz w:val="18"/>
                <w:szCs w:val="18"/>
                <w:lang w:eastAsia="lv-LV"/>
              </w:rPr>
            </w:pPr>
            <w:r w:rsidRPr="000335C1">
              <w:rPr>
                <w:sz w:val="18"/>
                <w:szCs w:val="18"/>
                <w:lang w:eastAsia="lv-LV"/>
              </w:rPr>
              <w:t>2023. gada plāns</w:t>
            </w:r>
          </w:p>
        </w:tc>
        <w:tc>
          <w:tcPr>
            <w:tcW w:w="1080" w:type="dxa"/>
          </w:tcPr>
          <w:p w14:paraId="6AEAD797" w14:textId="77777777" w:rsidR="005508FE" w:rsidRPr="000335C1" w:rsidRDefault="005508FE" w:rsidP="008360E0">
            <w:pPr>
              <w:spacing w:after="0"/>
              <w:ind w:firstLine="2"/>
              <w:jc w:val="center"/>
              <w:rPr>
                <w:sz w:val="18"/>
                <w:szCs w:val="18"/>
              </w:rPr>
            </w:pPr>
            <w:r w:rsidRPr="000335C1">
              <w:rPr>
                <w:sz w:val="18"/>
                <w:szCs w:val="18"/>
                <w:lang w:eastAsia="lv-LV"/>
              </w:rPr>
              <w:t>2024. gada plāns</w:t>
            </w:r>
          </w:p>
        </w:tc>
      </w:tr>
      <w:tr w:rsidR="000335C1" w:rsidRPr="000335C1" w14:paraId="620E9D9E" w14:textId="77777777" w:rsidTr="008360E0">
        <w:trPr>
          <w:trHeight w:val="142"/>
          <w:jc w:val="center"/>
        </w:trPr>
        <w:tc>
          <w:tcPr>
            <w:tcW w:w="3447" w:type="dxa"/>
            <w:shd w:val="clear" w:color="auto" w:fill="D9D9D9"/>
            <w:vAlign w:val="center"/>
          </w:tcPr>
          <w:p w14:paraId="7855B332" w14:textId="77777777" w:rsidR="005508FE" w:rsidRPr="000335C1" w:rsidRDefault="005508FE" w:rsidP="008360E0">
            <w:pPr>
              <w:spacing w:after="0"/>
              <w:ind w:firstLine="0"/>
              <w:rPr>
                <w:sz w:val="18"/>
                <w:lang w:eastAsia="lv-LV"/>
              </w:rPr>
            </w:pPr>
            <w:r w:rsidRPr="000335C1">
              <w:rPr>
                <w:sz w:val="18"/>
                <w:lang w:eastAsia="lv-LV"/>
              </w:rPr>
              <w:t>Kopējie izdevumi,</w:t>
            </w:r>
            <w:r w:rsidRPr="000335C1">
              <w:rPr>
                <w:sz w:val="18"/>
              </w:rPr>
              <w:t xml:space="preserve"> </w:t>
            </w:r>
            <w:r w:rsidRPr="000335C1">
              <w:rPr>
                <w:i/>
                <w:sz w:val="18"/>
                <w:szCs w:val="18"/>
              </w:rPr>
              <w:t>euro</w:t>
            </w:r>
          </w:p>
        </w:tc>
        <w:tc>
          <w:tcPr>
            <w:tcW w:w="1084"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0AC88AFD" w14:textId="77777777" w:rsidR="005508FE" w:rsidRPr="000335C1" w:rsidRDefault="005508FE" w:rsidP="008360E0">
            <w:pPr>
              <w:spacing w:after="0"/>
              <w:ind w:firstLine="0"/>
              <w:jc w:val="right"/>
              <w:rPr>
                <w:bCs/>
                <w:sz w:val="18"/>
              </w:rPr>
            </w:pPr>
            <w:r w:rsidRPr="000335C1">
              <w:rPr>
                <w:bCs/>
                <w:sz w:val="18"/>
                <w:szCs w:val="18"/>
              </w:rPr>
              <w:t>153 111</w:t>
            </w:r>
          </w:p>
        </w:tc>
        <w:tc>
          <w:tcPr>
            <w:tcW w:w="1134" w:type="dxa"/>
            <w:shd w:val="clear" w:color="auto" w:fill="D9D9D9"/>
          </w:tcPr>
          <w:p w14:paraId="4A88CF45" w14:textId="77777777" w:rsidR="005508FE" w:rsidRPr="000335C1" w:rsidRDefault="005508FE" w:rsidP="008360E0">
            <w:pPr>
              <w:spacing w:after="0"/>
              <w:ind w:firstLine="0"/>
              <w:jc w:val="right"/>
              <w:rPr>
                <w:bCs/>
                <w:sz w:val="18"/>
              </w:rPr>
            </w:pPr>
            <w:r w:rsidRPr="000335C1">
              <w:rPr>
                <w:sz w:val="18"/>
              </w:rPr>
              <w:t>40 899</w:t>
            </w:r>
          </w:p>
        </w:tc>
        <w:tc>
          <w:tcPr>
            <w:tcW w:w="1134" w:type="dxa"/>
            <w:shd w:val="clear" w:color="auto" w:fill="D9D9D9"/>
          </w:tcPr>
          <w:p w14:paraId="7D846F37" w14:textId="77777777" w:rsidR="005508FE" w:rsidRPr="000335C1" w:rsidRDefault="005508FE" w:rsidP="008360E0">
            <w:pPr>
              <w:spacing w:after="0"/>
              <w:ind w:firstLine="0"/>
              <w:jc w:val="right"/>
              <w:rPr>
                <w:sz w:val="18"/>
              </w:rPr>
            </w:pPr>
            <w:r w:rsidRPr="000335C1">
              <w:rPr>
                <w:sz w:val="18"/>
              </w:rPr>
              <w:t>52 123</w:t>
            </w:r>
          </w:p>
        </w:tc>
        <w:tc>
          <w:tcPr>
            <w:tcW w:w="1134" w:type="dxa"/>
            <w:shd w:val="clear" w:color="auto" w:fill="D9D9D9"/>
          </w:tcPr>
          <w:p w14:paraId="5CAB996C" w14:textId="77777777" w:rsidR="005508FE" w:rsidRPr="000335C1" w:rsidRDefault="005508FE" w:rsidP="008360E0">
            <w:pPr>
              <w:spacing w:after="0"/>
              <w:ind w:firstLine="0"/>
              <w:jc w:val="center"/>
              <w:rPr>
                <w:sz w:val="18"/>
              </w:rPr>
            </w:pPr>
            <w:r w:rsidRPr="000335C1">
              <w:rPr>
                <w:b/>
                <w:bCs/>
                <w:sz w:val="18"/>
              </w:rPr>
              <w:t>-</w:t>
            </w:r>
          </w:p>
        </w:tc>
        <w:tc>
          <w:tcPr>
            <w:tcW w:w="1080" w:type="dxa"/>
            <w:shd w:val="clear" w:color="auto" w:fill="D9D9D9"/>
          </w:tcPr>
          <w:p w14:paraId="3E29BB98" w14:textId="77777777" w:rsidR="005508FE" w:rsidRPr="000335C1" w:rsidRDefault="005508FE" w:rsidP="008360E0">
            <w:pPr>
              <w:spacing w:after="0"/>
              <w:ind w:firstLine="0"/>
              <w:jc w:val="center"/>
              <w:rPr>
                <w:b/>
                <w:bCs/>
                <w:sz w:val="18"/>
              </w:rPr>
            </w:pPr>
            <w:r w:rsidRPr="000335C1">
              <w:rPr>
                <w:b/>
                <w:bCs/>
                <w:sz w:val="18"/>
              </w:rPr>
              <w:t>-</w:t>
            </w:r>
          </w:p>
        </w:tc>
      </w:tr>
      <w:tr w:rsidR="000335C1" w:rsidRPr="000335C1" w14:paraId="642BE2B7" w14:textId="77777777" w:rsidTr="008360E0">
        <w:trPr>
          <w:trHeight w:val="283"/>
          <w:jc w:val="center"/>
        </w:trPr>
        <w:tc>
          <w:tcPr>
            <w:tcW w:w="3447" w:type="dxa"/>
            <w:vAlign w:val="center"/>
          </w:tcPr>
          <w:p w14:paraId="65C1A9B6" w14:textId="77777777" w:rsidR="005508FE" w:rsidRPr="000335C1" w:rsidRDefault="005508FE" w:rsidP="008360E0">
            <w:pPr>
              <w:spacing w:after="0"/>
              <w:ind w:firstLine="0"/>
              <w:jc w:val="left"/>
              <w:rPr>
                <w:sz w:val="18"/>
                <w:szCs w:val="18"/>
                <w:lang w:eastAsia="lv-LV"/>
              </w:rPr>
            </w:pPr>
            <w:r w:rsidRPr="000335C1">
              <w:rPr>
                <w:sz w:val="18"/>
                <w:szCs w:val="18"/>
                <w:lang w:eastAsia="lv-LV"/>
              </w:rPr>
              <w:t xml:space="preserve">Kopējo izdevumu izmaiņas, </w:t>
            </w:r>
            <w:r w:rsidRPr="000335C1">
              <w:rPr>
                <w:i/>
                <w:sz w:val="18"/>
                <w:szCs w:val="18"/>
                <w:lang w:eastAsia="lv-LV"/>
              </w:rPr>
              <w:t>euro</w:t>
            </w:r>
            <w:r w:rsidRPr="000335C1">
              <w:rPr>
                <w:sz w:val="18"/>
                <w:szCs w:val="18"/>
                <w:lang w:eastAsia="lv-LV"/>
              </w:rPr>
              <w:t xml:space="preserve"> (+/–) pret iepriekšējo gadu</w:t>
            </w:r>
          </w:p>
        </w:tc>
        <w:tc>
          <w:tcPr>
            <w:tcW w:w="1084" w:type="dxa"/>
            <w:tcBorders>
              <w:top w:val="single" w:sz="4" w:space="0" w:color="000000"/>
              <w:left w:val="single" w:sz="4" w:space="0" w:color="000000"/>
              <w:bottom w:val="single" w:sz="4" w:space="0" w:color="000000"/>
              <w:right w:val="single" w:sz="4" w:space="0" w:color="000000"/>
            </w:tcBorders>
          </w:tcPr>
          <w:p w14:paraId="519899DC" w14:textId="77777777" w:rsidR="005508FE" w:rsidRPr="000335C1" w:rsidRDefault="005508FE" w:rsidP="008360E0">
            <w:pPr>
              <w:spacing w:after="0"/>
              <w:ind w:firstLine="0"/>
              <w:jc w:val="center"/>
              <w:rPr>
                <w:bCs/>
                <w:i/>
                <w:iCs/>
                <w:sz w:val="18"/>
              </w:rPr>
            </w:pPr>
            <w:r w:rsidRPr="000335C1">
              <w:rPr>
                <w:bCs/>
                <w:sz w:val="18"/>
              </w:rPr>
              <w:t>×</w:t>
            </w:r>
          </w:p>
        </w:tc>
        <w:tc>
          <w:tcPr>
            <w:tcW w:w="1134" w:type="dxa"/>
          </w:tcPr>
          <w:p w14:paraId="66537898" w14:textId="77777777" w:rsidR="005508FE" w:rsidRPr="000335C1" w:rsidRDefault="005508FE" w:rsidP="008360E0">
            <w:pPr>
              <w:spacing w:after="0"/>
              <w:ind w:firstLine="0"/>
              <w:jc w:val="right"/>
              <w:rPr>
                <w:bCs/>
                <w:sz w:val="18"/>
              </w:rPr>
            </w:pPr>
            <w:r w:rsidRPr="000335C1">
              <w:rPr>
                <w:sz w:val="18"/>
              </w:rPr>
              <w:t>-112 212</w:t>
            </w:r>
          </w:p>
        </w:tc>
        <w:tc>
          <w:tcPr>
            <w:tcW w:w="1134" w:type="dxa"/>
          </w:tcPr>
          <w:p w14:paraId="2B4639BC" w14:textId="77777777" w:rsidR="005508FE" w:rsidRPr="000335C1" w:rsidRDefault="005508FE" w:rsidP="008360E0">
            <w:pPr>
              <w:spacing w:after="0"/>
              <w:ind w:firstLine="0"/>
              <w:jc w:val="right"/>
              <w:rPr>
                <w:sz w:val="18"/>
              </w:rPr>
            </w:pPr>
            <w:r w:rsidRPr="000335C1">
              <w:rPr>
                <w:bCs/>
                <w:sz w:val="18"/>
              </w:rPr>
              <w:t>11 224</w:t>
            </w:r>
          </w:p>
        </w:tc>
        <w:tc>
          <w:tcPr>
            <w:tcW w:w="1134" w:type="dxa"/>
          </w:tcPr>
          <w:p w14:paraId="4021A4F5" w14:textId="77777777" w:rsidR="005508FE" w:rsidRPr="000335C1" w:rsidRDefault="005508FE" w:rsidP="008360E0">
            <w:pPr>
              <w:spacing w:after="0"/>
              <w:ind w:firstLine="0"/>
              <w:jc w:val="right"/>
              <w:rPr>
                <w:sz w:val="18"/>
              </w:rPr>
            </w:pPr>
            <w:r w:rsidRPr="000335C1">
              <w:rPr>
                <w:bCs/>
                <w:sz w:val="18"/>
              </w:rPr>
              <w:t>-52 123</w:t>
            </w:r>
          </w:p>
        </w:tc>
        <w:tc>
          <w:tcPr>
            <w:tcW w:w="1080" w:type="dxa"/>
          </w:tcPr>
          <w:p w14:paraId="65C225AA" w14:textId="77777777" w:rsidR="005508FE" w:rsidRPr="000335C1" w:rsidRDefault="005508FE" w:rsidP="008360E0">
            <w:pPr>
              <w:spacing w:after="0"/>
              <w:ind w:firstLine="0"/>
              <w:jc w:val="center"/>
              <w:rPr>
                <w:sz w:val="18"/>
              </w:rPr>
            </w:pPr>
            <w:r w:rsidRPr="000335C1">
              <w:rPr>
                <w:bCs/>
                <w:sz w:val="18"/>
              </w:rPr>
              <w:t>×</w:t>
            </w:r>
          </w:p>
        </w:tc>
      </w:tr>
      <w:tr w:rsidR="000335C1" w:rsidRPr="000335C1" w14:paraId="33D43E72" w14:textId="77777777" w:rsidTr="008360E0">
        <w:trPr>
          <w:trHeight w:val="283"/>
          <w:jc w:val="center"/>
        </w:trPr>
        <w:tc>
          <w:tcPr>
            <w:tcW w:w="3447" w:type="dxa"/>
            <w:vAlign w:val="center"/>
          </w:tcPr>
          <w:p w14:paraId="02A57F45" w14:textId="77777777" w:rsidR="005508FE" w:rsidRPr="000335C1" w:rsidRDefault="005508FE" w:rsidP="008360E0">
            <w:pPr>
              <w:spacing w:after="0"/>
              <w:ind w:firstLine="0"/>
              <w:jc w:val="left"/>
              <w:rPr>
                <w:sz w:val="18"/>
              </w:rPr>
            </w:pPr>
            <w:r w:rsidRPr="000335C1">
              <w:rPr>
                <w:sz w:val="18"/>
                <w:lang w:eastAsia="lv-LV"/>
              </w:rPr>
              <w:t>Kopējie izdevumi</w:t>
            </w:r>
            <w:r w:rsidRPr="000335C1">
              <w:rPr>
                <w:sz w:val="18"/>
              </w:rPr>
              <w:t>, % (+/–) pret iepriekšējo gadu</w:t>
            </w:r>
          </w:p>
        </w:tc>
        <w:tc>
          <w:tcPr>
            <w:tcW w:w="1084" w:type="dxa"/>
            <w:tcBorders>
              <w:top w:val="single" w:sz="4" w:space="0" w:color="000000"/>
              <w:left w:val="single" w:sz="4" w:space="0" w:color="000000"/>
              <w:bottom w:val="single" w:sz="4" w:space="0" w:color="000000"/>
              <w:right w:val="single" w:sz="4" w:space="0" w:color="000000"/>
            </w:tcBorders>
          </w:tcPr>
          <w:p w14:paraId="2210260D" w14:textId="77777777" w:rsidR="005508FE" w:rsidRPr="000335C1" w:rsidRDefault="005508FE" w:rsidP="008360E0">
            <w:pPr>
              <w:spacing w:after="0"/>
              <w:ind w:firstLine="0"/>
              <w:jc w:val="center"/>
              <w:rPr>
                <w:bCs/>
                <w:sz w:val="18"/>
              </w:rPr>
            </w:pPr>
            <w:r w:rsidRPr="000335C1">
              <w:rPr>
                <w:bCs/>
                <w:sz w:val="18"/>
              </w:rPr>
              <w:t>×</w:t>
            </w:r>
          </w:p>
        </w:tc>
        <w:tc>
          <w:tcPr>
            <w:tcW w:w="1134" w:type="dxa"/>
          </w:tcPr>
          <w:p w14:paraId="60908C1A" w14:textId="77777777" w:rsidR="005508FE" w:rsidRPr="000335C1" w:rsidRDefault="005508FE" w:rsidP="008360E0">
            <w:pPr>
              <w:spacing w:after="0"/>
              <w:ind w:firstLine="0"/>
              <w:jc w:val="right"/>
              <w:rPr>
                <w:bCs/>
                <w:sz w:val="18"/>
              </w:rPr>
            </w:pPr>
            <w:r w:rsidRPr="000335C1">
              <w:rPr>
                <w:sz w:val="18"/>
              </w:rPr>
              <w:t>-73,3</w:t>
            </w:r>
          </w:p>
        </w:tc>
        <w:tc>
          <w:tcPr>
            <w:tcW w:w="1134" w:type="dxa"/>
          </w:tcPr>
          <w:p w14:paraId="245BA7F3" w14:textId="77777777" w:rsidR="005508FE" w:rsidRPr="000335C1" w:rsidRDefault="005508FE" w:rsidP="008360E0">
            <w:pPr>
              <w:spacing w:after="0"/>
              <w:ind w:firstLine="0"/>
              <w:jc w:val="right"/>
              <w:rPr>
                <w:sz w:val="18"/>
              </w:rPr>
            </w:pPr>
            <w:r w:rsidRPr="000335C1">
              <w:rPr>
                <w:sz w:val="18"/>
              </w:rPr>
              <w:t>27,4</w:t>
            </w:r>
          </w:p>
        </w:tc>
        <w:tc>
          <w:tcPr>
            <w:tcW w:w="1134" w:type="dxa"/>
          </w:tcPr>
          <w:p w14:paraId="6B46DB55" w14:textId="77777777" w:rsidR="005508FE" w:rsidRPr="000335C1" w:rsidRDefault="005508FE" w:rsidP="008360E0">
            <w:pPr>
              <w:spacing w:after="0"/>
              <w:ind w:firstLine="0"/>
              <w:jc w:val="right"/>
              <w:rPr>
                <w:sz w:val="18"/>
              </w:rPr>
            </w:pPr>
            <w:r w:rsidRPr="000335C1">
              <w:rPr>
                <w:sz w:val="18"/>
              </w:rPr>
              <w:t>-100,0</w:t>
            </w:r>
          </w:p>
        </w:tc>
        <w:tc>
          <w:tcPr>
            <w:tcW w:w="1080" w:type="dxa"/>
          </w:tcPr>
          <w:p w14:paraId="185945B7" w14:textId="77777777" w:rsidR="005508FE" w:rsidRPr="000335C1" w:rsidRDefault="005508FE" w:rsidP="008360E0">
            <w:pPr>
              <w:spacing w:after="0"/>
              <w:ind w:firstLine="0"/>
              <w:jc w:val="center"/>
              <w:rPr>
                <w:b/>
                <w:bCs/>
                <w:sz w:val="18"/>
              </w:rPr>
            </w:pPr>
            <w:r w:rsidRPr="000335C1">
              <w:rPr>
                <w:bCs/>
                <w:sz w:val="18"/>
              </w:rPr>
              <w:t>×</w:t>
            </w:r>
          </w:p>
        </w:tc>
      </w:tr>
      <w:tr w:rsidR="000335C1" w:rsidRPr="000335C1" w14:paraId="1A9A3A2F" w14:textId="77777777" w:rsidTr="008360E0">
        <w:trPr>
          <w:trHeight w:val="142"/>
          <w:jc w:val="center"/>
        </w:trPr>
        <w:tc>
          <w:tcPr>
            <w:tcW w:w="3447" w:type="dxa"/>
          </w:tcPr>
          <w:p w14:paraId="706C6165" w14:textId="77777777" w:rsidR="005508FE" w:rsidRPr="000335C1" w:rsidRDefault="005508FE" w:rsidP="008360E0">
            <w:pPr>
              <w:spacing w:after="0"/>
              <w:ind w:firstLine="0"/>
              <w:jc w:val="left"/>
              <w:rPr>
                <w:sz w:val="18"/>
                <w:szCs w:val="18"/>
                <w:lang w:eastAsia="lv-LV"/>
              </w:rPr>
            </w:pPr>
            <w:r w:rsidRPr="000335C1">
              <w:rPr>
                <w:sz w:val="18"/>
                <w:szCs w:val="18"/>
              </w:rPr>
              <w:t xml:space="preserve">Atlīdzība, </w:t>
            </w:r>
            <w:r w:rsidRPr="000335C1">
              <w:rPr>
                <w:i/>
                <w:sz w:val="18"/>
                <w:szCs w:val="18"/>
              </w:rPr>
              <w:t>euro</w:t>
            </w:r>
            <w:r w:rsidRPr="000335C1">
              <w:rPr>
                <w:sz w:val="18"/>
                <w:szCs w:val="18"/>
                <w:vertAlign w:val="superscript"/>
                <w:lang w:eastAsia="lv-LV"/>
              </w:rPr>
              <w:t>1</w:t>
            </w:r>
          </w:p>
        </w:tc>
        <w:tc>
          <w:tcPr>
            <w:tcW w:w="1084" w:type="dxa"/>
            <w:tcBorders>
              <w:top w:val="single" w:sz="4" w:space="0" w:color="000000"/>
              <w:left w:val="single" w:sz="4" w:space="0" w:color="000000"/>
              <w:bottom w:val="single" w:sz="4" w:space="0" w:color="000000"/>
              <w:right w:val="single" w:sz="4" w:space="0" w:color="000000"/>
            </w:tcBorders>
          </w:tcPr>
          <w:p w14:paraId="08E1528F" w14:textId="77777777" w:rsidR="005508FE" w:rsidRPr="000335C1" w:rsidRDefault="005508FE" w:rsidP="008360E0">
            <w:pPr>
              <w:spacing w:after="0"/>
              <w:ind w:firstLine="0"/>
              <w:jc w:val="right"/>
              <w:rPr>
                <w:bCs/>
                <w:sz w:val="18"/>
                <w:szCs w:val="18"/>
              </w:rPr>
            </w:pPr>
            <w:r w:rsidRPr="000335C1">
              <w:rPr>
                <w:bCs/>
                <w:sz w:val="18"/>
                <w:szCs w:val="18"/>
              </w:rPr>
              <w:t>42 721</w:t>
            </w:r>
          </w:p>
        </w:tc>
        <w:tc>
          <w:tcPr>
            <w:tcW w:w="1134" w:type="dxa"/>
          </w:tcPr>
          <w:p w14:paraId="4728FCF5" w14:textId="77777777" w:rsidR="005508FE" w:rsidRPr="000335C1" w:rsidRDefault="005508FE" w:rsidP="008360E0">
            <w:pPr>
              <w:spacing w:after="0"/>
              <w:ind w:firstLine="0"/>
              <w:jc w:val="center"/>
              <w:rPr>
                <w:bCs/>
                <w:sz w:val="18"/>
                <w:szCs w:val="18"/>
              </w:rPr>
            </w:pPr>
            <w:r w:rsidRPr="000335C1">
              <w:rPr>
                <w:sz w:val="18"/>
                <w:szCs w:val="18"/>
              </w:rPr>
              <w:t>-</w:t>
            </w:r>
          </w:p>
        </w:tc>
        <w:tc>
          <w:tcPr>
            <w:tcW w:w="1134" w:type="dxa"/>
            <w:tcBorders>
              <w:top w:val="single" w:sz="4" w:space="0" w:color="000000"/>
              <w:left w:val="single" w:sz="4" w:space="0" w:color="000000"/>
              <w:bottom w:val="single" w:sz="4" w:space="0" w:color="000000"/>
              <w:right w:val="single" w:sz="4" w:space="0" w:color="000000"/>
            </w:tcBorders>
          </w:tcPr>
          <w:p w14:paraId="0A7D2803" w14:textId="77777777" w:rsidR="005508FE" w:rsidRPr="000335C1" w:rsidRDefault="005508FE" w:rsidP="008360E0">
            <w:pPr>
              <w:spacing w:after="0"/>
              <w:ind w:firstLine="0"/>
              <w:jc w:val="right"/>
              <w:rPr>
                <w:sz w:val="18"/>
                <w:szCs w:val="18"/>
              </w:rPr>
            </w:pPr>
            <w:r w:rsidRPr="000335C1">
              <w:rPr>
                <w:sz w:val="18"/>
                <w:szCs w:val="18"/>
              </w:rPr>
              <w:t>12 841</w:t>
            </w:r>
          </w:p>
        </w:tc>
        <w:tc>
          <w:tcPr>
            <w:tcW w:w="1134" w:type="dxa"/>
            <w:tcBorders>
              <w:top w:val="single" w:sz="4" w:space="0" w:color="000000"/>
              <w:left w:val="single" w:sz="4" w:space="0" w:color="000000"/>
              <w:bottom w:val="single" w:sz="4" w:space="0" w:color="000000"/>
              <w:right w:val="single" w:sz="4" w:space="0" w:color="000000"/>
            </w:tcBorders>
          </w:tcPr>
          <w:p w14:paraId="7E74A8DE" w14:textId="77777777" w:rsidR="005508FE" w:rsidRPr="000335C1" w:rsidRDefault="005508FE" w:rsidP="008360E0">
            <w:pPr>
              <w:spacing w:after="0"/>
              <w:ind w:firstLine="0"/>
              <w:jc w:val="center"/>
              <w:rPr>
                <w:b/>
                <w:bCs/>
                <w:sz w:val="18"/>
                <w:szCs w:val="18"/>
              </w:rPr>
            </w:pPr>
            <w:r w:rsidRPr="000335C1">
              <w:rPr>
                <w:b/>
                <w:sz w:val="18"/>
                <w:szCs w:val="18"/>
              </w:rPr>
              <w:t>-</w:t>
            </w:r>
          </w:p>
        </w:tc>
        <w:tc>
          <w:tcPr>
            <w:tcW w:w="1080" w:type="dxa"/>
            <w:tcBorders>
              <w:top w:val="single" w:sz="4" w:space="0" w:color="000000"/>
              <w:left w:val="single" w:sz="4" w:space="0" w:color="000000"/>
              <w:bottom w:val="single" w:sz="4" w:space="0" w:color="000000"/>
              <w:right w:val="single" w:sz="4" w:space="0" w:color="000000"/>
            </w:tcBorders>
          </w:tcPr>
          <w:p w14:paraId="5C7F4C2D" w14:textId="77777777" w:rsidR="005508FE" w:rsidRPr="000335C1" w:rsidRDefault="005508FE" w:rsidP="008360E0">
            <w:pPr>
              <w:spacing w:after="0"/>
              <w:ind w:firstLine="0"/>
              <w:jc w:val="center"/>
              <w:rPr>
                <w:b/>
                <w:bCs/>
                <w:sz w:val="18"/>
                <w:szCs w:val="18"/>
              </w:rPr>
            </w:pPr>
            <w:r w:rsidRPr="000335C1">
              <w:rPr>
                <w:b/>
                <w:sz w:val="18"/>
                <w:szCs w:val="18"/>
              </w:rPr>
              <w:t>-</w:t>
            </w:r>
          </w:p>
        </w:tc>
      </w:tr>
      <w:tr w:rsidR="000335C1" w:rsidRPr="000335C1" w14:paraId="5B974F31" w14:textId="77777777" w:rsidTr="008360E0">
        <w:trPr>
          <w:trHeight w:val="128"/>
          <w:jc w:val="center"/>
        </w:trPr>
        <w:tc>
          <w:tcPr>
            <w:tcW w:w="3447" w:type="dxa"/>
          </w:tcPr>
          <w:p w14:paraId="29B6DCC4" w14:textId="77777777" w:rsidR="005508FE" w:rsidRPr="000335C1" w:rsidRDefault="005508FE" w:rsidP="008360E0">
            <w:pPr>
              <w:spacing w:after="0"/>
              <w:ind w:firstLine="0"/>
              <w:jc w:val="left"/>
              <w:rPr>
                <w:sz w:val="18"/>
                <w:szCs w:val="18"/>
                <w:lang w:eastAsia="lv-LV"/>
              </w:rPr>
            </w:pPr>
            <w:r w:rsidRPr="000335C1">
              <w:rPr>
                <w:sz w:val="18"/>
                <w:szCs w:val="18"/>
              </w:rPr>
              <w:t>Vidējais amata vietu skaits gadā</w:t>
            </w:r>
          </w:p>
        </w:tc>
        <w:tc>
          <w:tcPr>
            <w:tcW w:w="1084" w:type="dxa"/>
            <w:tcBorders>
              <w:top w:val="single" w:sz="4" w:space="0" w:color="000000"/>
              <w:left w:val="single" w:sz="4" w:space="0" w:color="000000"/>
              <w:bottom w:val="single" w:sz="4" w:space="0" w:color="000000"/>
              <w:right w:val="single" w:sz="4" w:space="0" w:color="000000"/>
            </w:tcBorders>
          </w:tcPr>
          <w:p w14:paraId="67400DD0" w14:textId="77777777" w:rsidR="005508FE" w:rsidRPr="000335C1" w:rsidRDefault="005508FE" w:rsidP="008360E0">
            <w:pPr>
              <w:spacing w:after="0"/>
              <w:ind w:firstLine="0"/>
              <w:jc w:val="right"/>
              <w:rPr>
                <w:bCs/>
                <w:sz w:val="18"/>
                <w:szCs w:val="18"/>
              </w:rPr>
            </w:pPr>
            <w:r w:rsidRPr="000335C1">
              <w:rPr>
                <w:bCs/>
                <w:iCs/>
                <w:sz w:val="18"/>
              </w:rPr>
              <w:t>1,8</w:t>
            </w:r>
          </w:p>
        </w:tc>
        <w:tc>
          <w:tcPr>
            <w:tcW w:w="1134" w:type="dxa"/>
            <w:tcBorders>
              <w:top w:val="single" w:sz="4" w:space="0" w:color="000000"/>
              <w:left w:val="single" w:sz="4" w:space="0" w:color="000000"/>
              <w:bottom w:val="single" w:sz="4" w:space="0" w:color="000000"/>
              <w:right w:val="single" w:sz="4" w:space="0" w:color="000000"/>
            </w:tcBorders>
          </w:tcPr>
          <w:p w14:paraId="1F5ED0C3" w14:textId="77777777" w:rsidR="005508FE" w:rsidRPr="000335C1" w:rsidRDefault="005508FE" w:rsidP="008360E0">
            <w:pPr>
              <w:spacing w:after="0"/>
              <w:ind w:firstLine="0"/>
              <w:jc w:val="center"/>
              <w:rPr>
                <w:bCs/>
                <w:sz w:val="18"/>
                <w:szCs w:val="18"/>
              </w:rPr>
            </w:pPr>
            <w:r w:rsidRPr="000335C1">
              <w:rPr>
                <w:i/>
                <w:iCs/>
                <w:sz w:val="18"/>
              </w:rPr>
              <w:t>-</w:t>
            </w:r>
          </w:p>
        </w:tc>
        <w:tc>
          <w:tcPr>
            <w:tcW w:w="1134" w:type="dxa"/>
            <w:tcBorders>
              <w:top w:val="single" w:sz="4" w:space="0" w:color="000000"/>
              <w:left w:val="single" w:sz="4" w:space="0" w:color="000000"/>
              <w:bottom w:val="single" w:sz="4" w:space="0" w:color="000000"/>
              <w:right w:val="single" w:sz="4" w:space="0" w:color="000000"/>
            </w:tcBorders>
          </w:tcPr>
          <w:p w14:paraId="137B8768" w14:textId="77777777" w:rsidR="005508FE" w:rsidRPr="000335C1" w:rsidRDefault="005508FE" w:rsidP="008360E0">
            <w:pPr>
              <w:spacing w:after="0"/>
              <w:ind w:firstLine="0"/>
              <w:jc w:val="right"/>
              <w:rPr>
                <w:sz w:val="18"/>
                <w:szCs w:val="18"/>
              </w:rPr>
            </w:pPr>
            <w:r w:rsidRPr="000335C1">
              <w:rPr>
                <w:sz w:val="18"/>
              </w:rPr>
              <w:t>0,5</w:t>
            </w:r>
          </w:p>
        </w:tc>
        <w:tc>
          <w:tcPr>
            <w:tcW w:w="1134" w:type="dxa"/>
            <w:tcBorders>
              <w:top w:val="single" w:sz="4" w:space="0" w:color="000000"/>
              <w:left w:val="single" w:sz="4" w:space="0" w:color="000000"/>
              <w:bottom w:val="single" w:sz="4" w:space="0" w:color="000000"/>
              <w:right w:val="single" w:sz="4" w:space="0" w:color="000000"/>
            </w:tcBorders>
          </w:tcPr>
          <w:p w14:paraId="05066DF6" w14:textId="77777777" w:rsidR="005508FE" w:rsidRPr="000335C1" w:rsidRDefault="005508FE" w:rsidP="008360E0">
            <w:pPr>
              <w:spacing w:after="0"/>
              <w:ind w:firstLine="0"/>
              <w:jc w:val="center"/>
              <w:rPr>
                <w:b/>
                <w:bCs/>
                <w:sz w:val="18"/>
                <w:szCs w:val="18"/>
              </w:rPr>
            </w:pPr>
            <w:r w:rsidRPr="000335C1">
              <w:rPr>
                <w:i/>
                <w:iCs/>
                <w:sz w:val="18"/>
              </w:rPr>
              <w:t>-</w:t>
            </w:r>
          </w:p>
        </w:tc>
        <w:tc>
          <w:tcPr>
            <w:tcW w:w="1080" w:type="dxa"/>
            <w:tcBorders>
              <w:top w:val="single" w:sz="4" w:space="0" w:color="000000"/>
              <w:left w:val="single" w:sz="4" w:space="0" w:color="000000"/>
              <w:bottom w:val="single" w:sz="4" w:space="0" w:color="000000"/>
              <w:right w:val="single" w:sz="4" w:space="0" w:color="000000"/>
            </w:tcBorders>
          </w:tcPr>
          <w:p w14:paraId="62B52D4A" w14:textId="77777777" w:rsidR="005508FE" w:rsidRPr="000335C1" w:rsidRDefault="005508FE" w:rsidP="008360E0">
            <w:pPr>
              <w:spacing w:after="0"/>
              <w:ind w:firstLine="0"/>
              <w:jc w:val="center"/>
              <w:rPr>
                <w:b/>
                <w:bCs/>
                <w:sz w:val="18"/>
                <w:szCs w:val="18"/>
              </w:rPr>
            </w:pPr>
            <w:r w:rsidRPr="000335C1">
              <w:rPr>
                <w:i/>
                <w:iCs/>
                <w:sz w:val="18"/>
              </w:rPr>
              <w:t>-</w:t>
            </w:r>
          </w:p>
        </w:tc>
      </w:tr>
      <w:tr w:rsidR="000335C1" w:rsidRPr="000335C1" w14:paraId="114A1E3A" w14:textId="77777777" w:rsidTr="008360E0">
        <w:trPr>
          <w:trHeight w:val="202"/>
          <w:jc w:val="center"/>
        </w:trPr>
        <w:tc>
          <w:tcPr>
            <w:tcW w:w="3447" w:type="dxa"/>
          </w:tcPr>
          <w:p w14:paraId="56C5E670" w14:textId="77777777" w:rsidR="005508FE" w:rsidRPr="000335C1" w:rsidRDefault="005508FE" w:rsidP="008360E0">
            <w:pPr>
              <w:spacing w:after="0"/>
              <w:ind w:firstLine="0"/>
              <w:jc w:val="left"/>
              <w:rPr>
                <w:sz w:val="18"/>
                <w:szCs w:val="18"/>
                <w:lang w:eastAsia="lv-LV"/>
              </w:rPr>
            </w:pPr>
            <w:r w:rsidRPr="000335C1">
              <w:rPr>
                <w:sz w:val="18"/>
                <w:szCs w:val="18"/>
              </w:rPr>
              <w:t xml:space="preserve">Vidējā atlīdzība amata vietai </w:t>
            </w:r>
            <w:r w:rsidRPr="000335C1">
              <w:rPr>
                <w:sz w:val="18"/>
                <w:szCs w:val="18"/>
                <w:lang w:eastAsia="lv-LV"/>
              </w:rPr>
              <w:t>(mēnesī)</w:t>
            </w:r>
            <w:r w:rsidRPr="000335C1">
              <w:rPr>
                <w:sz w:val="18"/>
                <w:szCs w:val="18"/>
              </w:rPr>
              <w:t xml:space="preserve">, </w:t>
            </w:r>
            <w:r w:rsidRPr="000335C1">
              <w:rPr>
                <w:i/>
                <w:sz w:val="18"/>
                <w:szCs w:val="18"/>
              </w:rPr>
              <w:t>euro</w:t>
            </w:r>
          </w:p>
        </w:tc>
        <w:tc>
          <w:tcPr>
            <w:tcW w:w="1084" w:type="dxa"/>
            <w:tcBorders>
              <w:top w:val="single" w:sz="4" w:space="0" w:color="000000"/>
              <w:left w:val="single" w:sz="4" w:space="0" w:color="000000"/>
              <w:bottom w:val="single" w:sz="4" w:space="0" w:color="000000"/>
              <w:right w:val="single" w:sz="4" w:space="0" w:color="000000"/>
            </w:tcBorders>
          </w:tcPr>
          <w:p w14:paraId="01263626" w14:textId="77777777" w:rsidR="005508FE" w:rsidRPr="000335C1" w:rsidRDefault="005508FE" w:rsidP="008360E0">
            <w:pPr>
              <w:spacing w:after="0"/>
              <w:ind w:firstLine="0"/>
              <w:jc w:val="right"/>
              <w:rPr>
                <w:bCs/>
                <w:sz w:val="18"/>
                <w:szCs w:val="18"/>
              </w:rPr>
            </w:pPr>
            <w:r w:rsidRPr="000335C1">
              <w:rPr>
                <w:bCs/>
                <w:sz w:val="18"/>
                <w:szCs w:val="18"/>
              </w:rPr>
              <w:t>1 742,3</w:t>
            </w:r>
          </w:p>
        </w:tc>
        <w:tc>
          <w:tcPr>
            <w:tcW w:w="1134" w:type="dxa"/>
            <w:tcBorders>
              <w:top w:val="single" w:sz="4" w:space="0" w:color="000000"/>
              <w:left w:val="single" w:sz="4" w:space="0" w:color="000000"/>
              <w:bottom w:val="single" w:sz="4" w:space="0" w:color="000000"/>
              <w:right w:val="single" w:sz="4" w:space="0" w:color="000000"/>
            </w:tcBorders>
          </w:tcPr>
          <w:p w14:paraId="31F81304" w14:textId="77777777" w:rsidR="005508FE" w:rsidRPr="000335C1" w:rsidRDefault="005508FE" w:rsidP="008360E0">
            <w:pPr>
              <w:spacing w:after="0"/>
              <w:ind w:firstLine="0"/>
              <w:jc w:val="center"/>
              <w:rPr>
                <w:bCs/>
                <w:sz w:val="18"/>
                <w:szCs w:val="18"/>
              </w:rPr>
            </w:pPr>
            <w:r w:rsidRPr="000335C1">
              <w:rPr>
                <w:b/>
                <w:sz w:val="18"/>
                <w:szCs w:val="18"/>
              </w:rPr>
              <w:t>-</w:t>
            </w:r>
          </w:p>
        </w:tc>
        <w:tc>
          <w:tcPr>
            <w:tcW w:w="1134" w:type="dxa"/>
            <w:tcBorders>
              <w:top w:val="single" w:sz="4" w:space="0" w:color="000000"/>
              <w:left w:val="single" w:sz="4" w:space="0" w:color="000000"/>
              <w:bottom w:val="single" w:sz="4" w:space="0" w:color="000000"/>
              <w:right w:val="single" w:sz="4" w:space="0" w:color="000000"/>
            </w:tcBorders>
          </w:tcPr>
          <w:p w14:paraId="14FE57AC" w14:textId="77777777" w:rsidR="005508FE" w:rsidRPr="000335C1" w:rsidRDefault="005508FE" w:rsidP="008360E0">
            <w:pPr>
              <w:spacing w:after="0"/>
              <w:ind w:firstLine="0"/>
              <w:jc w:val="right"/>
              <w:rPr>
                <w:sz w:val="18"/>
                <w:szCs w:val="18"/>
              </w:rPr>
            </w:pPr>
            <w:r w:rsidRPr="000335C1">
              <w:rPr>
                <w:sz w:val="18"/>
                <w:szCs w:val="18"/>
              </w:rPr>
              <w:t>2 140,2</w:t>
            </w:r>
          </w:p>
        </w:tc>
        <w:tc>
          <w:tcPr>
            <w:tcW w:w="1134" w:type="dxa"/>
            <w:tcBorders>
              <w:top w:val="single" w:sz="4" w:space="0" w:color="000000"/>
              <w:left w:val="single" w:sz="4" w:space="0" w:color="000000"/>
              <w:bottom w:val="single" w:sz="4" w:space="0" w:color="000000"/>
              <w:right w:val="single" w:sz="4" w:space="0" w:color="000000"/>
            </w:tcBorders>
          </w:tcPr>
          <w:p w14:paraId="7C7630F1" w14:textId="77777777" w:rsidR="005508FE" w:rsidRPr="000335C1" w:rsidRDefault="005508FE" w:rsidP="008360E0">
            <w:pPr>
              <w:spacing w:after="0"/>
              <w:ind w:firstLine="0"/>
              <w:jc w:val="center"/>
              <w:rPr>
                <w:b/>
                <w:bCs/>
                <w:sz w:val="18"/>
                <w:szCs w:val="18"/>
              </w:rPr>
            </w:pPr>
            <w:r w:rsidRPr="000335C1">
              <w:rPr>
                <w:b/>
                <w:sz w:val="18"/>
                <w:szCs w:val="18"/>
              </w:rPr>
              <w:t>-</w:t>
            </w:r>
          </w:p>
        </w:tc>
        <w:tc>
          <w:tcPr>
            <w:tcW w:w="1080" w:type="dxa"/>
            <w:tcBorders>
              <w:top w:val="single" w:sz="4" w:space="0" w:color="000000"/>
              <w:left w:val="single" w:sz="4" w:space="0" w:color="000000"/>
              <w:bottom w:val="single" w:sz="4" w:space="0" w:color="000000"/>
              <w:right w:val="single" w:sz="4" w:space="0" w:color="000000"/>
            </w:tcBorders>
          </w:tcPr>
          <w:p w14:paraId="5D4092BC" w14:textId="77777777" w:rsidR="005508FE" w:rsidRPr="000335C1" w:rsidRDefault="005508FE" w:rsidP="008360E0">
            <w:pPr>
              <w:spacing w:after="0"/>
              <w:ind w:firstLine="0"/>
              <w:jc w:val="center"/>
              <w:rPr>
                <w:b/>
                <w:bCs/>
                <w:sz w:val="18"/>
                <w:szCs w:val="18"/>
              </w:rPr>
            </w:pPr>
            <w:r w:rsidRPr="000335C1">
              <w:rPr>
                <w:b/>
                <w:sz w:val="18"/>
                <w:szCs w:val="18"/>
              </w:rPr>
              <w:t>-</w:t>
            </w:r>
          </w:p>
        </w:tc>
      </w:tr>
      <w:tr w:rsidR="000335C1" w:rsidRPr="000335C1" w14:paraId="6C014AD1" w14:textId="77777777" w:rsidTr="008360E0">
        <w:trPr>
          <w:trHeight w:val="202"/>
          <w:jc w:val="center"/>
        </w:trPr>
        <w:tc>
          <w:tcPr>
            <w:tcW w:w="3447" w:type="dxa"/>
            <w:vAlign w:val="center"/>
          </w:tcPr>
          <w:p w14:paraId="63764812" w14:textId="77777777" w:rsidR="005508FE" w:rsidRPr="000335C1" w:rsidRDefault="005508FE" w:rsidP="008360E0">
            <w:pPr>
              <w:spacing w:after="0"/>
              <w:ind w:firstLine="0"/>
              <w:jc w:val="left"/>
              <w:rPr>
                <w:sz w:val="18"/>
                <w:szCs w:val="18"/>
              </w:rPr>
            </w:pPr>
            <w:r w:rsidRPr="000335C1">
              <w:rPr>
                <w:sz w:val="18"/>
                <w:szCs w:val="18"/>
                <w:lang w:eastAsia="lv-LV"/>
              </w:rPr>
              <w:t xml:space="preserve">Kopējā atlīdzība gadā par ārštata darbinieku un uz līgumattiecību pamata nodarbināto, kas nav amatu sarakstā, pakalpojumiem, </w:t>
            </w:r>
            <w:r w:rsidRPr="000335C1">
              <w:rPr>
                <w:i/>
                <w:sz w:val="18"/>
                <w:szCs w:val="18"/>
                <w:lang w:eastAsia="lv-LV"/>
              </w:rPr>
              <w:t>euro</w:t>
            </w:r>
          </w:p>
        </w:tc>
        <w:tc>
          <w:tcPr>
            <w:tcW w:w="1084" w:type="dxa"/>
            <w:tcBorders>
              <w:top w:val="single" w:sz="4" w:space="0" w:color="000000"/>
              <w:left w:val="single" w:sz="4" w:space="0" w:color="000000"/>
              <w:bottom w:val="single" w:sz="4" w:space="0" w:color="000000"/>
              <w:right w:val="single" w:sz="4" w:space="0" w:color="000000"/>
            </w:tcBorders>
          </w:tcPr>
          <w:p w14:paraId="4BB7D2CC" w14:textId="77777777" w:rsidR="005508FE" w:rsidRPr="000335C1" w:rsidRDefault="005508FE" w:rsidP="008360E0">
            <w:pPr>
              <w:spacing w:after="0"/>
              <w:ind w:firstLine="0"/>
              <w:jc w:val="right"/>
              <w:rPr>
                <w:bCs/>
                <w:sz w:val="18"/>
                <w:szCs w:val="18"/>
              </w:rPr>
            </w:pPr>
            <w:r w:rsidRPr="000335C1">
              <w:rPr>
                <w:bCs/>
                <w:sz w:val="18"/>
                <w:szCs w:val="18"/>
              </w:rPr>
              <w:t>5 088</w:t>
            </w:r>
          </w:p>
        </w:tc>
        <w:tc>
          <w:tcPr>
            <w:tcW w:w="1134" w:type="dxa"/>
            <w:tcBorders>
              <w:top w:val="single" w:sz="4" w:space="0" w:color="000000"/>
              <w:left w:val="single" w:sz="4" w:space="0" w:color="000000"/>
              <w:bottom w:val="single" w:sz="4" w:space="0" w:color="000000"/>
              <w:right w:val="single" w:sz="4" w:space="0" w:color="000000"/>
            </w:tcBorders>
          </w:tcPr>
          <w:p w14:paraId="661ECA67" w14:textId="77777777" w:rsidR="005508FE" w:rsidRPr="000335C1" w:rsidRDefault="005508FE" w:rsidP="008360E0">
            <w:pPr>
              <w:spacing w:after="0"/>
              <w:ind w:firstLine="0"/>
              <w:jc w:val="center"/>
              <w:rPr>
                <w:bCs/>
                <w:sz w:val="18"/>
                <w:szCs w:val="18"/>
              </w:rPr>
            </w:pPr>
            <w:r w:rsidRPr="000335C1">
              <w:rPr>
                <w:b/>
                <w:sz w:val="18"/>
                <w:szCs w:val="18"/>
              </w:rPr>
              <w:t>-</w:t>
            </w:r>
          </w:p>
        </w:tc>
        <w:tc>
          <w:tcPr>
            <w:tcW w:w="1134" w:type="dxa"/>
          </w:tcPr>
          <w:p w14:paraId="4647B9A5" w14:textId="77777777" w:rsidR="005508FE" w:rsidRPr="000335C1" w:rsidRDefault="005508FE" w:rsidP="008360E0">
            <w:pPr>
              <w:spacing w:after="0"/>
              <w:ind w:firstLine="0"/>
              <w:jc w:val="center"/>
              <w:rPr>
                <w:sz w:val="18"/>
                <w:szCs w:val="18"/>
              </w:rPr>
            </w:pPr>
            <w:r w:rsidRPr="000335C1">
              <w:rPr>
                <w:sz w:val="18"/>
                <w:szCs w:val="18"/>
              </w:rPr>
              <w:t>-</w:t>
            </w:r>
          </w:p>
        </w:tc>
        <w:tc>
          <w:tcPr>
            <w:tcW w:w="1134" w:type="dxa"/>
            <w:tcBorders>
              <w:top w:val="single" w:sz="4" w:space="0" w:color="000000"/>
              <w:left w:val="single" w:sz="4" w:space="0" w:color="000000"/>
              <w:bottom w:val="single" w:sz="4" w:space="0" w:color="000000"/>
              <w:right w:val="single" w:sz="4" w:space="0" w:color="000000"/>
            </w:tcBorders>
          </w:tcPr>
          <w:p w14:paraId="48A9BBD1" w14:textId="77777777" w:rsidR="005508FE" w:rsidRPr="000335C1" w:rsidRDefault="005508FE" w:rsidP="008360E0">
            <w:pPr>
              <w:spacing w:after="0"/>
              <w:ind w:firstLine="0"/>
              <w:jc w:val="center"/>
              <w:rPr>
                <w:b/>
                <w:sz w:val="18"/>
                <w:szCs w:val="18"/>
              </w:rPr>
            </w:pPr>
            <w:r w:rsidRPr="000335C1">
              <w:rPr>
                <w:b/>
                <w:sz w:val="18"/>
                <w:szCs w:val="18"/>
              </w:rPr>
              <w:t>-</w:t>
            </w:r>
          </w:p>
        </w:tc>
        <w:tc>
          <w:tcPr>
            <w:tcW w:w="1080" w:type="dxa"/>
            <w:tcBorders>
              <w:top w:val="single" w:sz="4" w:space="0" w:color="000000"/>
              <w:left w:val="single" w:sz="4" w:space="0" w:color="000000"/>
              <w:bottom w:val="single" w:sz="4" w:space="0" w:color="000000"/>
              <w:right w:val="single" w:sz="4" w:space="0" w:color="000000"/>
            </w:tcBorders>
          </w:tcPr>
          <w:p w14:paraId="329728B4" w14:textId="77777777" w:rsidR="005508FE" w:rsidRPr="000335C1" w:rsidRDefault="005508FE" w:rsidP="008360E0">
            <w:pPr>
              <w:spacing w:after="0"/>
              <w:ind w:firstLine="0"/>
              <w:jc w:val="center"/>
              <w:rPr>
                <w:b/>
                <w:sz w:val="18"/>
                <w:szCs w:val="18"/>
              </w:rPr>
            </w:pPr>
            <w:r w:rsidRPr="000335C1">
              <w:rPr>
                <w:b/>
                <w:sz w:val="18"/>
                <w:szCs w:val="18"/>
              </w:rPr>
              <w:t>-</w:t>
            </w:r>
          </w:p>
        </w:tc>
      </w:tr>
    </w:tbl>
    <w:p w14:paraId="08A0346E" w14:textId="77777777" w:rsidR="005508FE" w:rsidRPr="000335C1" w:rsidRDefault="005508FE" w:rsidP="005508FE">
      <w:pPr>
        <w:spacing w:after="0"/>
        <w:ind w:firstLine="425"/>
        <w:rPr>
          <w:sz w:val="18"/>
          <w:szCs w:val="18"/>
          <w:lang w:eastAsia="lv-LV"/>
        </w:rPr>
      </w:pPr>
      <w:r w:rsidRPr="000335C1">
        <w:rPr>
          <w:sz w:val="18"/>
          <w:szCs w:val="18"/>
          <w:lang w:eastAsia="lv-LV"/>
        </w:rPr>
        <w:t xml:space="preserve">Piezīmes. </w:t>
      </w:r>
    </w:p>
    <w:p w14:paraId="05082739" w14:textId="77777777" w:rsidR="005508FE" w:rsidRPr="000335C1" w:rsidRDefault="005508FE" w:rsidP="005508FE">
      <w:pPr>
        <w:spacing w:after="0"/>
        <w:ind w:firstLine="425"/>
        <w:rPr>
          <w:sz w:val="18"/>
          <w:szCs w:val="18"/>
          <w:lang w:eastAsia="lv-LV"/>
        </w:rPr>
      </w:pPr>
      <w:r w:rsidRPr="000335C1">
        <w:rPr>
          <w:sz w:val="18"/>
          <w:szCs w:val="18"/>
          <w:vertAlign w:val="superscript"/>
          <w:lang w:eastAsia="lv-LV"/>
        </w:rPr>
        <w:t xml:space="preserve">1 </w:t>
      </w:r>
      <w:r w:rsidRPr="000335C1">
        <w:rPr>
          <w:sz w:val="18"/>
          <w:szCs w:val="18"/>
          <w:lang w:eastAsia="lv-LV"/>
        </w:rPr>
        <w:t>Projekta ietvaros atsevišķiem darbiniekiem atlīdzība tiek nodrošināta piemaksu veidā.</w:t>
      </w:r>
    </w:p>
    <w:p w14:paraId="24D55F38" w14:textId="77777777" w:rsidR="005508FE" w:rsidRPr="000335C1" w:rsidRDefault="005508FE" w:rsidP="005508FE">
      <w:pPr>
        <w:spacing w:after="0"/>
        <w:ind w:firstLine="425"/>
        <w:rPr>
          <w:sz w:val="18"/>
          <w:szCs w:val="18"/>
          <w:lang w:eastAsia="lv-LV"/>
        </w:rPr>
      </w:pPr>
    </w:p>
    <w:p w14:paraId="28B2B2F3" w14:textId="77777777" w:rsidR="005508FE" w:rsidRPr="000335C1" w:rsidRDefault="005508FE" w:rsidP="005508FE">
      <w:pPr>
        <w:widowControl w:val="0"/>
        <w:ind w:firstLine="0"/>
        <w:jc w:val="center"/>
        <w:rPr>
          <w:b/>
          <w:lang w:val="de-AT"/>
        </w:rPr>
      </w:pPr>
      <w:r w:rsidRPr="000335C1">
        <w:rPr>
          <w:b/>
          <w:lang w:val="de-AT"/>
        </w:rPr>
        <w:t>60.06.00 Eiropas infrastruktūras savienošanas instrumenta (CEF) līdzfinansēto projektu īstenošana (2014-2020)</w:t>
      </w:r>
    </w:p>
    <w:p w14:paraId="6A87D251" w14:textId="77777777" w:rsidR="005508FE" w:rsidRPr="000335C1" w:rsidRDefault="005508FE" w:rsidP="005508FE">
      <w:pPr>
        <w:ind w:firstLine="0"/>
        <w:rPr>
          <w:u w:val="single"/>
        </w:rPr>
      </w:pPr>
      <w:r w:rsidRPr="000335C1">
        <w:rPr>
          <w:u w:val="single"/>
        </w:rPr>
        <w:t>Apakšprogrammas mērķis:</w:t>
      </w:r>
    </w:p>
    <w:p w14:paraId="779C568C" w14:textId="77777777" w:rsidR="005508FE" w:rsidRPr="000335C1" w:rsidRDefault="005508FE" w:rsidP="005508FE">
      <w:pPr>
        <w:ind w:firstLine="720"/>
        <w:rPr>
          <w:u w:val="single"/>
        </w:rPr>
      </w:pPr>
      <w:r w:rsidRPr="000335C1">
        <w:t>nodrošināt Eiropas infrastruktūras savienošanas instrumenta līdzfinansēto projektu īstenošanu.</w:t>
      </w:r>
    </w:p>
    <w:p w14:paraId="43B132FE" w14:textId="77777777" w:rsidR="005508FE" w:rsidRPr="000335C1" w:rsidRDefault="005508FE" w:rsidP="005508FE">
      <w:pPr>
        <w:ind w:firstLine="0"/>
        <w:rPr>
          <w:u w:val="single"/>
        </w:rPr>
      </w:pPr>
      <w:r w:rsidRPr="000335C1">
        <w:rPr>
          <w:u w:val="single"/>
        </w:rPr>
        <w:t>Galvenās aktivitātes:</w:t>
      </w:r>
    </w:p>
    <w:p w14:paraId="7FFE171B" w14:textId="77777777" w:rsidR="005508FE" w:rsidRPr="000335C1" w:rsidRDefault="005508FE" w:rsidP="005508FE">
      <w:pPr>
        <w:ind w:firstLine="720"/>
      </w:pPr>
      <w:r w:rsidRPr="000335C1">
        <w:t>īstenot projektu “SIC Latvia “Net-Safe” IV” Nr.2020-LV-IA-0016.</w:t>
      </w:r>
    </w:p>
    <w:p w14:paraId="51C96909" w14:textId="77777777" w:rsidR="005508FE" w:rsidRPr="000335C1" w:rsidRDefault="005508FE" w:rsidP="005508FE">
      <w:pPr>
        <w:ind w:firstLine="0"/>
      </w:pPr>
      <w:r w:rsidRPr="000335C1">
        <w:rPr>
          <w:u w:val="single"/>
        </w:rPr>
        <w:t>Apakšprogrammas izpildītājs</w:t>
      </w:r>
      <w:r w:rsidRPr="000335C1">
        <w:t>: VBTAI.</w:t>
      </w:r>
    </w:p>
    <w:p w14:paraId="36CF4C6C" w14:textId="77777777" w:rsidR="005508FE" w:rsidRPr="000335C1" w:rsidRDefault="005508FE" w:rsidP="005508FE">
      <w:pPr>
        <w:spacing w:before="120"/>
        <w:ind w:firstLine="0"/>
        <w:jc w:val="center"/>
        <w:rPr>
          <w:b/>
          <w:lang w:eastAsia="lv-LV"/>
        </w:rPr>
      </w:pPr>
      <w:r w:rsidRPr="000335C1">
        <w:rPr>
          <w:b/>
          <w:lang w:eastAsia="lv-LV"/>
        </w:rPr>
        <w:t>Darbības rezultāti un to rezultatīvie rādītāji no 2020. līdz 2024. gadam</w:t>
      </w:r>
    </w:p>
    <w:tbl>
      <w:tblPr>
        <w:tblW w:w="907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397"/>
        <w:gridCol w:w="1134"/>
        <w:gridCol w:w="1134"/>
        <w:gridCol w:w="1134"/>
        <w:gridCol w:w="1134"/>
        <w:gridCol w:w="1139"/>
      </w:tblGrid>
      <w:tr w:rsidR="000335C1" w:rsidRPr="000335C1" w14:paraId="219B6B71" w14:textId="77777777" w:rsidTr="008360E0">
        <w:trPr>
          <w:trHeight w:val="285"/>
          <w:tblHeader/>
          <w:jc w:val="center"/>
        </w:trPr>
        <w:tc>
          <w:tcPr>
            <w:tcW w:w="3397" w:type="dxa"/>
          </w:tcPr>
          <w:p w14:paraId="49B39005" w14:textId="77777777" w:rsidR="005508FE" w:rsidRPr="000335C1" w:rsidRDefault="005508FE" w:rsidP="008360E0">
            <w:pPr>
              <w:spacing w:after="0"/>
              <w:ind w:firstLine="0"/>
              <w:jc w:val="center"/>
              <w:rPr>
                <w:sz w:val="18"/>
                <w:szCs w:val="18"/>
              </w:rPr>
            </w:pPr>
          </w:p>
        </w:tc>
        <w:tc>
          <w:tcPr>
            <w:tcW w:w="1134" w:type="dxa"/>
          </w:tcPr>
          <w:p w14:paraId="08A8DFEB" w14:textId="77777777" w:rsidR="005508FE" w:rsidRPr="000335C1" w:rsidRDefault="005508FE" w:rsidP="008360E0">
            <w:pPr>
              <w:spacing w:after="0"/>
              <w:ind w:firstLine="0"/>
              <w:jc w:val="center"/>
              <w:rPr>
                <w:sz w:val="18"/>
                <w:szCs w:val="18"/>
                <w:lang w:eastAsia="lv-LV"/>
              </w:rPr>
            </w:pPr>
            <w:r w:rsidRPr="000335C1">
              <w:rPr>
                <w:sz w:val="18"/>
                <w:szCs w:val="18"/>
              </w:rPr>
              <w:t>2020. gads (izpilde)</w:t>
            </w:r>
          </w:p>
        </w:tc>
        <w:tc>
          <w:tcPr>
            <w:tcW w:w="1134" w:type="dxa"/>
          </w:tcPr>
          <w:p w14:paraId="51A2F484" w14:textId="77777777" w:rsidR="005508FE" w:rsidRPr="000335C1" w:rsidRDefault="005508FE" w:rsidP="008360E0">
            <w:pPr>
              <w:spacing w:after="0"/>
              <w:ind w:firstLine="0"/>
              <w:jc w:val="center"/>
              <w:rPr>
                <w:sz w:val="18"/>
                <w:szCs w:val="18"/>
                <w:lang w:eastAsia="lv-LV"/>
              </w:rPr>
            </w:pPr>
            <w:r w:rsidRPr="000335C1">
              <w:rPr>
                <w:sz w:val="18"/>
                <w:szCs w:val="18"/>
              </w:rPr>
              <w:t>2021. gada plāns</w:t>
            </w:r>
          </w:p>
        </w:tc>
        <w:tc>
          <w:tcPr>
            <w:tcW w:w="1134" w:type="dxa"/>
          </w:tcPr>
          <w:p w14:paraId="738B43FE" w14:textId="77777777" w:rsidR="005508FE" w:rsidRPr="000335C1" w:rsidRDefault="005508FE" w:rsidP="008360E0">
            <w:pPr>
              <w:spacing w:after="0"/>
              <w:ind w:firstLine="0"/>
              <w:jc w:val="center"/>
              <w:rPr>
                <w:sz w:val="18"/>
                <w:szCs w:val="18"/>
                <w:lang w:eastAsia="lv-LV"/>
              </w:rPr>
            </w:pPr>
            <w:r w:rsidRPr="000335C1">
              <w:rPr>
                <w:sz w:val="18"/>
                <w:szCs w:val="18"/>
              </w:rPr>
              <w:t>2022. gada plāns</w:t>
            </w:r>
          </w:p>
        </w:tc>
        <w:tc>
          <w:tcPr>
            <w:tcW w:w="1134" w:type="dxa"/>
          </w:tcPr>
          <w:p w14:paraId="40BC5186" w14:textId="77777777" w:rsidR="005508FE" w:rsidRPr="000335C1" w:rsidRDefault="005508FE" w:rsidP="008360E0">
            <w:pPr>
              <w:spacing w:after="0"/>
              <w:ind w:firstLine="0"/>
              <w:jc w:val="center"/>
              <w:rPr>
                <w:sz w:val="18"/>
                <w:szCs w:val="18"/>
                <w:lang w:eastAsia="lv-LV"/>
              </w:rPr>
            </w:pPr>
            <w:r w:rsidRPr="000335C1">
              <w:rPr>
                <w:sz w:val="18"/>
                <w:szCs w:val="18"/>
              </w:rPr>
              <w:t>2023. gada prognoze</w:t>
            </w:r>
          </w:p>
        </w:tc>
        <w:tc>
          <w:tcPr>
            <w:tcW w:w="1139" w:type="dxa"/>
          </w:tcPr>
          <w:p w14:paraId="13904B0A" w14:textId="77777777" w:rsidR="005508FE" w:rsidRPr="000335C1" w:rsidRDefault="005508FE" w:rsidP="008360E0">
            <w:pPr>
              <w:spacing w:after="0"/>
              <w:ind w:firstLine="0"/>
              <w:jc w:val="center"/>
              <w:rPr>
                <w:sz w:val="18"/>
                <w:szCs w:val="18"/>
                <w:lang w:eastAsia="lv-LV"/>
              </w:rPr>
            </w:pPr>
            <w:r w:rsidRPr="000335C1">
              <w:rPr>
                <w:sz w:val="18"/>
                <w:szCs w:val="18"/>
              </w:rPr>
              <w:t>2024. gada prognoze</w:t>
            </w:r>
          </w:p>
        </w:tc>
      </w:tr>
      <w:tr w:rsidR="000335C1" w:rsidRPr="000335C1" w14:paraId="26E8741A" w14:textId="77777777" w:rsidTr="008360E0">
        <w:trPr>
          <w:jc w:val="center"/>
        </w:trPr>
        <w:tc>
          <w:tcPr>
            <w:tcW w:w="9072" w:type="dxa"/>
            <w:gridSpan w:val="6"/>
            <w:shd w:val="clear" w:color="auto" w:fill="D9D9D9"/>
            <w:vAlign w:val="center"/>
          </w:tcPr>
          <w:p w14:paraId="6275995A" w14:textId="77777777" w:rsidR="005508FE" w:rsidRPr="000335C1" w:rsidRDefault="005508FE" w:rsidP="008360E0">
            <w:pPr>
              <w:spacing w:after="0"/>
              <w:ind w:firstLine="0"/>
              <w:jc w:val="center"/>
              <w:rPr>
                <w:sz w:val="18"/>
                <w:szCs w:val="18"/>
                <w:lang w:eastAsia="lv-LV"/>
              </w:rPr>
            </w:pPr>
            <w:r w:rsidRPr="000335C1">
              <w:rPr>
                <w:sz w:val="18"/>
                <w:szCs w:val="18"/>
                <w:lang w:eastAsia="lv-LV"/>
              </w:rPr>
              <w:t>Projekts “SIC Latvia “Net-Safe” IV”</w:t>
            </w:r>
          </w:p>
          <w:p w14:paraId="54890097" w14:textId="77777777" w:rsidR="005508FE" w:rsidRPr="000335C1" w:rsidRDefault="005508FE" w:rsidP="008360E0">
            <w:pPr>
              <w:spacing w:after="0"/>
              <w:ind w:firstLine="0"/>
              <w:jc w:val="center"/>
              <w:rPr>
                <w:sz w:val="18"/>
                <w:szCs w:val="18"/>
              </w:rPr>
            </w:pPr>
            <w:r w:rsidRPr="000335C1">
              <w:rPr>
                <w:sz w:val="18"/>
                <w:szCs w:val="18"/>
              </w:rPr>
              <w:lastRenderedPageBreak/>
              <w:t>Mērķis: izglītot sabiedrību par drošību internetā un radīt iespēju elektroniski un, zvanot uz Bērnu un pusaudžu uzticības tālruni 116111, ziņot par pārkāpumiem interneta vidē</w:t>
            </w:r>
          </w:p>
        </w:tc>
      </w:tr>
      <w:tr w:rsidR="000335C1" w:rsidRPr="000335C1" w14:paraId="567BBAC6" w14:textId="77777777" w:rsidTr="008360E0">
        <w:trPr>
          <w:jc w:val="center"/>
        </w:trPr>
        <w:tc>
          <w:tcPr>
            <w:tcW w:w="3397" w:type="dxa"/>
            <w:tcBorders>
              <w:top w:val="single" w:sz="4" w:space="0" w:color="000000"/>
              <w:left w:val="single" w:sz="4" w:space="0" w:color="000000"/>
              <w:bottom w:val="single" w:sz="4" w:space="0" w:color="000000"/>
              <w:right w:val="single" w:sz="4" w:space="0" w:color="000000"/>
            </w:tcBorders>
          </w:tcPr>
          <w:p w14:paraId="3EBADBB8" w14:textId="77777777" w:rsidR="005508FE" w:rsidRPr="000335C1" w:rsidRDefault="005508FE" w:rsidP="008360E0">
            <w:pPr>
              <w:spacing w:after="0"/>
              <w:ind w:firstLine="0"/>
              <w:rPr>
                <w:sz w:val="18"/>
              </w:rPr>
            </w:pPr>
            <w:r w:rsidRPr="000335C1">
              <w:rPr>
                <w:sz w:val="18"/>
              </w:rPr>
              <w:lastRenderedPageBreak/>
              <w:t>Sniegtas konsultācijas par interneta drošību (zvani, čats, e-konsultācijas), zvanot uz Bērnu un pusaudžu uzticības tālruni (skaits)</w:t>
            </w:r>
          </w:p>
        </w:tc>
        <w:tc>
          <w:tcPr>
            <w:tcW w:w="1134" w:type="dxa"/>
            <w:tcBorders>
              <w:top w:val="single" w:sz="4" w:space="0" w:color="000000"/>
              <w:left w:val="single" w:sz="4" w:space="0" w:color="000000"/>
              <w:bottom w:val="single" w:sz="4" w:space="0" w:color="000000"/>
              <w:right w:val="single" w:sz="4" w:space="0" w:color="000000"/>
            </w:tcBorders>
          </w:tcPr>
          <w:p w14:paraId="218BE641" w14:textId="77777777" w:rsidR="005508FE" w:rsidRPr="000335C1" w:rsidRDefault="005508FE" w:rsidP="008360E0">
            <w:pPr>
              <w:spacing w:after="0"/>
              <w:ind w:firstLine="0"/>
              <w:jc w:val="center"/>
              <w:rPr>
                <w:b/>
                <w:bCs/>
                <w:sz w:val="18"/>
              </w:rPr>
            </w:pPr>
            <w:r w:rsidRPr="000335C1">
              <w:rPr>
                <w:b/>
                <w:bCs/>
                <w:sz w:val="18"/>
              </w:rPr>
              <w:t>-</w:t>
            </w:r>
          </w:p>
        </w:tc>
        <w:tc>
          <w:tcPr>
            <w:tcW w:w="1134" w:type="dxa"/>
            <w:tcBorders>
              <w:top w:val="single" w:sz="4" w:space="0" w:color="000000"/>
              <w:left w:val="single" w:sz="4" w:space="0" w:color="000000"/>
              <w:bottom w:val="single" w:sz="4" w:space="0" w:color="000000"/>
              <w:right w:val="single" w:sz="4" w:space="0" w:color="000000"/>
            </w:tcBorders>
          </w:tcPr>
          <w:p w14:paraId="0F0D1F3D" w14:textId="77777777" w:rsidR="005508FE" w:rsidRPr="000335C1" w:rsidRDefault="005508FE" w:rsidP="008360E0">
            <w:pPr>
              <w:spacing w:after="0"/>
              <w:ind w:firstLine="0"/>
              <w:jc w:val="center"/>
              <w:rPr>
                <w:b/>
                <w:bCs/>
                <w:sz w:val="18"/>
              </w:rPr>
            </w:pPr>
            <w:r w:rsidRPr="000335C1">
              <w:rPr>
                <w:b/>
                <w:bCs/>
                <w:sz w:val="18"/>
              </w:rPr>
              <w:t>-</w:t>
            </w:r>
          </w:p>
        </w:tc>
        <w:tc>
          <w:tcPr>
            <w:tcW w:w="1134" w:type="dxa"/>
            <w:tcBorders>
              <w:top w:val="single" w:sz="4" w:space="0" w:color="000000"/>
              <w:left w:val="single" w:sz="4" w:space="0" w:color="000000"/>
              <w:bottom w:val="single" w:sz="4" w:space="0" w:color="000000"/>
              <w:right w:val="single" w:sz="4" w:space="0" w:color="000000"/>
            </w:tcBorders>
          </w:tcPr>
          <w:p w14:paraId="05740F8D" w14:textId="77777777" w:rsidR="005508FE" w:rsidRPr="000335C1" w:rsidRDefault="005508FE" w:rsidP="008360E0">
            <w:pPr>
              <w:spacing w:after="0"/>
              <w:ind w:firstLine="0"/>
              <w:jc w:val="center"/>
              <w:rPr>
                <w:sz w:val="18"/>
              </w:rPr>
            </w:pPr>
            <w:r w:rsidRPr="000335C1">
              <w:rPr>
                <w:sz w:val="18"/>
              </w:rPr>
              <w:t>200</w:t>
            </w:r>
          </w:p>
        </w:tc>
        <w:tc>
          <w:tcPr>
            <w:tcW w:w="1134" w:type="dxa"/>
            <w:tcBorders>
              <w:top w:val="single" w:sz="4" w:space="0" w:color="000000"/>
              <w:left w:val="single" w:sz="4" w:space="0" w:color="000000"/>
              <w:bottom w:val="single" w:sz="4" w:space="0" w:color="000000"/>
              <w:right w:val="single" w:sz="4" w:space="0" w:color="000000"/>
            </w:tcBorders>
          </w:tcPr>
          <w:p w14:paraId="50854407" w14:textId="77777777" w:rsidR="005508FE" w:rsidRPr="000335C1" w:rsidRDefault="005508FE" w:rsidP="008360E0">
            <w:pPr>
              <w:spacing w:after="0"/>
              <w:ind w:firstLine="0"/>
              <w:jc w:val="center"/>
              <w:rPr>
                <w:b/>
                <w:bCs/>
                <w:sz w:val="18"/>
              </w:rPr>
            </w:pPr>
            <w:r w:rsidRPr="000335C1">
              <w:rPr>
                <w:b/>
                <w:bCs/>
                <w:sz w:val="18"/>
              </w:rPr>
              <w:t>-</w:t>
            </w:r>
          </w:p>
        </w:tc>
        <w:tc>
          <w:tcPr>
            <w:tcW w:w="1139" w:type="dxa"/>
            <w:tcBorders>
              <w:top w:val="single" w:sz="4" w:space="0" w:color="000000"/>
              <w:left w:val="single" w:sz="4" w:space="0" w:color="000000"/>
              <w:bottom w:val="single" w:sz="4" w:space="0" w:color="000000"/>
              <w:right w:val="single" w:sz="4" w:space="0" w:color="000000"/>
            </w:tcBorders>
          </w:tcPr>
          <w:p w14:paraId="238F960A" w14:textId="77777777" w:rsidR="005508FE" w:rsidRPr="000335C1" w:rsidRDefault="005508FE" w:rsidP="008360E0">
            <w:pPr>
              <w:spacing w:after="0"/>
              <w:ind w:firstLine="0"/>
              <w:jc w:val="center"/>
              <w:rPr>
                <w:b/>
                <w:bCs/>
                <w:sz w:val="18"/>
              </w:rPr>
            </w:pPr>
            <w:r w:rsidRPr="000335C1">
              <w:rPr>
                <w:b/>
                <w:bCs/>
                <w:sz w:val="18"/>
              </w:rPr>
              <w:t>-</w:t>
            </w:r>
          </w:p>
        </w:tc>
      </w:tr>
      <w:tr w:rsidR="000335C1" w:rsidRPr="000335C1" w14:paraId="7AA37BC8" w14:textId="77777777" w:rsidTr="008360E0">
        <w:trPr>
          <w:jc w:val="center"/>
        </w:trPr>
        <w:tc>
          <w:tcPr>
            <w:tcW w:w="3397" w:type="dxa"/>
            <w:tcBorders>
              <w:top w:val="single" w:sz="4" w:space="0" w:color="000000"/>
              <w:left w:val="single" w:sz="4" w:space="0" w:color="000000"/>
              <w:bottom w:val="single" w:sz="4" w:space="0" w:color="000000"/>
              <w:right w:val="single" w:sz="4" w:space="0" w:color="000000"/>
            </w:tcBorders>
          </w:tcPr>
          <w:p w14:paraId="63B92029" w14:textId="77777777" w:rsidR="005508FE" w:rsidRPr="000335C1" w:rsidRDefault="005508FE" w:rsidP="008360E0">
            <w:pPr>
              <w:spacing w:after="0"/>
              <w:ind w:firstLine="0"/>
              <w:rPr>
                <w:sz w:val="18"/>
              </w:rPr>
            </w:pPr>
            <w:r w:rsidRPr="000335C1">
              <w:rPr>
                <w:sz w:val="18"/>
              </w:rPr>
              <w:t>Bērnu un pusaudžu uzticības tālruņa akcija “Drošāka interneta diena” (skaits)</w:t>
            </w:r>
          </w:p>
        </w:tc>
        <w:tc>
          <w:tcPr>
            <w:tcW w:w="1134" w:type="dxa"/>
            <w:tcBorders>
              <w:top w:val="single" w:sz="4" w:space="0" w:color="000000"/>
              <w:left w:val="single" w:sz="4" w:space="0" w:color="000000"/>
              <w:bottom w:val="single" w:sz="4" w:space="0" w:color="000000"/>
              <w:right w:val="single" w:sz="4" w:space="0" w:color="000000"/>
            </w:tcBorders>
          </w:tcPr>
          <w:p w14:paraId="5013A3C1" w14:textId="77777777" w:rsidR="005508FE" w:rsidRPr="000335C1" w:rsidRDefault="005508FE" w:rsidP="008360E0">
            <w:pPr>
              <w:spacing w:after="0"/>
              <w:ind w:firstLine="0"/>
              <w:jc w:val="center"/>
              <w:rPr>
                <w:b/>
                <w:bCs/>
                <w:sz w:val="18"/>
              </w:rPr>
            </w:pPr>
            <w:r w:rsidRPr="000335C1">
              <w:rPr>
                <w:b/>
                <w:bCs/>
                <w:sz w:val="18"/>
              </w:rPr>
              <w:t>-</w:t>
            </w:r>
          </w:p>
        </w:tc>
        <w:tc>
          <w:tcPr>
            <w:tcW w:w="1134" w:type="dxa"/>
            <w:tcBorders>
              <w:top w:val="single" w:sz="4" w:space="0" w:color="000000"/>
              <w:left w:val="single" w:sz="4" w:space="0" w:color="000000"/>
              <w:bottom w:val="single" w:sz="4" w:space="0" w:color="000000"/>
              <w:right w:val="single" w:sz="4" w:space="0" w:color="000000"/>
            </w:tcBorders>
          </w:tcPr>
          <w:p w14:paraId="1C7DFB4E" w14:textId="77777777" w:rsidR="005508FE" w:rsidRPr="000335C1" w:rsidRDefault="005508FE" w:rsidP="008360E0">
            <w:pPr>
              <w:spacing w:after="0"/>
              <w:ind w:firstLine="0"/>
              <w:jc w:val="center"/>
              <w:rPr>
                <w:b/>
                <w:bCs/>
                <w:sz w:val="18"/>
              </w:rPr>
            </w:pPr>
            <w:r w:rsidRPr="000335C1">
              <w:rPr>
                <w:b/>
                <w:bCs/>
                <w:sz w:val="18"/>
              </w:rPr>
              <w:t>-</w:t>
            </w:r>
          </w:p>
        </w:tc>
        <w:tc>
          <w:tcPr>
            <w:tcW w:w="1134" w:type="dxa"/>
            <w:tcBorders>
              <w:top w:val="single" w:sz="4" w:space="0" w:color="000000"/>
              <w:left w:val="single" w:sz="4" w:space="0" w:color="000000"/>
              <w:bottom w:val="single" w:sz="4" w:space="0" w:color="000000"/>
              <w:right w:val="single" w:sz="4" w:space="0" w:color="000000"/>
            </w:tcBorders>
          </w:tcPr>
          <w:p w14:paraId="281EB129" w14:textId="77777777" w:rsidR="005508FE" w:rsidRPr="000335C1" w:rsidRDefault="005508FE" w:rsidP="008360E0">
            <w:pPr>
              <w:spacing w:after="0"/>
              <w:ind w:firstLine="0"/>
              <w:jc w:val="center"/>
              <w:rPr>
                <w:sz w:val="18"/>
              </w:rPr>
            </w:pPr>
            <w:r w:rsidRPr="000335C1">
              <w:rPr>
                <w:sz w:val="18"/>
              </w:rPr>
              <w:t>1</w:t>
            </w:r>
          </w:p>
        </w:tc>
        <w:tc>
          <w:tcPr>
            <w:tcW w:w="1134" w:type="dxa"/>
            <w:tcBorders>
              <w:top w:val="single" w:sz="4" w:space="0" w:color="000000"/>
              <w:left w:val="single" w:sz="4" w:space="0" w:color="000000"/>
              <w:bottom w:val="single" w:sz="4" w:space="0" w:color="000000"/>
              <w:right w:val="single" w:sz="4" w:space="0" w:color="000000"/>
            </w:tcBorders>
          </w:tcPr>
          <w:p w14:paraId="3C7F32DC" w14:textId="77777777" w:rsidR="005508FE" w:rsidRPr="000335C1" w:rsidRDefault="005508FE" w:rsidP="008360E0">
            <w:pPr>
              <w:spacing w:after="0"/>
              <w:ind w:firstLine="0"/>
              <w:jc w:val="center"/>
              <w:rPr>
                <w:b/>
                <w:bCs/>
                <w:sz w:val="18"/>
              </w:rPr>
            </w:pPr>
            <w:r w:rsidRPr="000335C1">
              <w:rPr>
                <w:b/>
                <w:bCs/>
                <w:sz w:val="18"/>
              </w:rPr>
              <w:t>-</w:t>
            </w:r>
          </w:p>
        </w:tc>
        <w:tc>
          <w:tcPr>
            <w:tcW w:w="1139" w:type="dxa"/>
            <w:tcBorders>
              <w:top w:val="single" w:sz="4" w:space="0" w:color="000000"/>
              <w:left w:val="single" w:sz="4" w:space="0" w:color="000000"/>
              <w:bottom w:val="single" w:sz="4" w:space="0" w:color="000000"/>
              <w:right w:val="single" w:sz="4" w:space="0" w:color="000000"/>
            </w:tcBorders>
          </w:tcPr>
          <w:p w14:paraId="76CEE7E7" w14:textId="77777777" w:rsidR="005508FE" w:rsidRPr="000335C1" w:rsidRDefault="005508FE" w:rsidP="008360E0">
            <w:pPr>
              <w:spacing w:after="0"/>
              <w:ind w:firstLine="0"/>
              <w:jc w:val="center"/>
              <w:rPr>
                <w:b/>
                <w:bCs/>
                <w:sz w:val="18"/>
              </w:rPr>
            </w:pPr>
            <w:r w:rsidRPr="000335C1">
              <w:rPr>
                <w:b/>
                <w:bCs/>
                <w:sz w:val="18"/>
              </w:rPr>
              <w:t>-</w:t>
            </w:r>
          </w:p>
        </w:tc>
      </w:tr>
      <w:tr w:rsidR="005508FE" w:rsidRPr="000335C1" w14:paraId="00637BF1" w14:textId="77777777" w:rsidTr="008360E0">
        <w:trPr>
          <w:jc w:val="center"/>
        </w:trPr>
        <w:tc>
          <w:tcPr>
            <w:tcW w:w="3397" w:type="dxa"/>
            <w:tcBorders>
              <w:top w:val="single" w:sz="4" w:space="0" w:color="000000"/>
              <w:left w:val="single" w:sz="4" w:space="0" w:color="000000"/>
              <w:bottom w:val="single" w:sz="4" w:space="0" w:color="000000"/>
              <w:right w:val="single" w:sz="4" w:space="0" w:color="000000"/>
            </w:tcBorders>
          </w:tcPr>
          <w:p w14:paraId="6CD09307" w14:textId="77777777" w:rsidR="005508FE" w:rsidRPr="000335C1" w:rsidRDefault="005508FE" w:rsidP="008360E0">
            <w:pPr>
              <w:spacing w:after="0"/>
              <w:ind w:firstLine="0"/>
              <w:rPr>
                <w:sz w:val="18"/>
                <w:szCs w:val="18"/>
              </w:rPr>
            </w:pPr>
            <w:r w:rsidRPr="000335C1">
              <w:rPr>
                <w:sz w:val="18"/>
              </w:rPr>
              <w:t>Radošās nodarbības bērniem par interneta drošību (skaits)</w:t>
            </w:r>
          </w:p>
        </w:tc>
        <w:tc>
          <w:tcPr>
            <w:tcW w:w="1134" w:type="dxa"/>
            <w:tcBorders>
              <w:top w:val="single" w:sz="4" w:space="0" w:color="000000"/>
              <w:left w:val="single" w:sz="4" w:space="0" w:color="000000"/>
              <w:bottom w:val="single" w:sz="4" w:space="0" w:color="000000"/>
              <w:right w:val="single" w:sz="4" w:space="0" w:color="000000"/>
            </w:tcBorders>
          </w:tcPr>
          <w:p w14:paraId="18A558A0" w14:textId="77777777" w:rsidR="005508FE" w:rsidRPr="000335C1" w:rsidRDefault="005508FE" w:rsidP="008360E0">
            <w:pPr>
              <w:spacing w:after="0"/>
              <w:ind w:firstLine="0"/>
              <w:jc w:val="center"/>
              <w:rPr>
                <w:b/>
                <w:bCs/>
                <w:sz w:val="18"/>
                <w:szCs w:val="18"/>
                <w:lang w:eastAsia="lv-LV"/>
              </w:rPr>
            </w:pPr>
            <w:r w:rsidRPr="000335C1">
              <w:rPr>
                <w:b/>
                <w:bCs/>
                <w:sz w:val="18"/>
              </w:rPr>
              <w:t>-</w:t>
            </w:r>
          </w:p>
        </w:tc>
        <w:tc>
          <w:tcPr>
            <w:tcW w:w="1134" w:type="dxa"/>
            <w:tcBorders>
              <w:top w:val="single" w:sz="4" w:space="0" w:color="000000"/>
              <w:left w:val="single" w:sz="4" w:space="0" w:color="000000"/>
              <w:bottom w:val="single" w:sz="4" w:space="0" w:color="000000"/>
              <w:right w:val="single" w:sz="4" w:space="0" w:color="000000"/>
            </w:tcBorders>
          </w:tcPr>
          <w:p w14:paraId="1A45A6F4" w14:textId="77777777" w:rsidR="005508FE" w:rsidRPr="000335C1" w:rsidRDefault="005508FE" w:rsidP="008360E0">
            <w:pPr>
              <w:spacing w:after="0"/>
              <w:ind w:firstLine="0"/>
              <w:jc w:val="center"/>
              <w:rPr>
                <w:b/>
                <w:bCs/>
                <w:sz w:val="18"/>
                <w:szCs w:val="18"/>
              </w:rPr>
            </w:pPr>
            <w:r w:rsidRPr="000335C1">
              <w:rPr>
                <w:b/>
                <w:bCs/>
                <w:sz w:val="18"/>
              </w:rPr>
              <w:t>-</w:t>
            </w:r>
          </w:p>
        </w:tc>
        <w:tc>
          <w:tcPr>
            <w:tcW w:w="1134" w:type="dxa"/>
            <w:tcBorders>
              <w:top w:val="single" w:sz="4" w:space="0" w:color="000000"/>
              <w:left w:val="single" w:sz="4" w:space="0" w:color="000000"/>
              <w:bottom w:val="single" w:sz="4" w:space="0" w:color="000000"/>
              <w:right w:val="single" w:sz="4" w:space="0" w:color="000000"/>
            </w:tcBorders>
          </w:tcPr>
          <w:p w14:paraId="7D229449" w14:textId="77777777" w:rsidR="005508FE" w:rsidRPr="000335C1" w:rsidRDefault="005508FE" w:rsidP="008360E0">
            <w:pPr>
              <w:spacing w:after="0"/>
              <w:ind w:firstLine="0"/>
              <w:jc w:val="center"/>
              <w:rPr>
                <w:sz w:val="18"/>
                <w:szCs w:val="18"/>
              </w:rPr>
            </w:pPr>
            <w:r w:rsidRPr="000335C1">
              <w:rPr>
                <w:sz w:val="18"/>
              </w:rPr>
              <w:t>4</w:t>
            </w:r>
          </w:p>
        </w:tc>
        <w:tc>
          <w:tcPr>
            <w:tcW w:w="1134" w:type="dxa"/>
            <w:tcBorders>
              <w:top w:val="single" w:sz="4" w:space="0" w:color="000000"/>
              <w:left w:val="single" w:sz="4" w:space="0" w:color="000000"/>
              <w:bottom w:val="single" w:sz="4" w:space="0" w:color="000000"/>
              <w:right w:val="single" w:sz="4" w:space="0" w:color="000000"/>
            </w:tcBorders>
          </w:tcPr>
          <w:p w14:paraId="329FB6D2" w14:textId="77777777" w:rsidR="005508FE" w:rsidRPr="000335C1" w:rsidRDefault="005508FE" w:rsidP="008360E0">
            <w:pPr>
              <w:spacing w:after="0"/>
              <w:ind w:firstLine="0"/>
              <w:jc w:val="center"/>
              <w:rPr>
                <w:b/>
                <w:bCs/>
                <w:sz w:val="18"/>
                <w:szCs w:val="18"/>
              </w:rPr>
            </w:pPr>
            <w:r w:rsidRPr="000335C1">
              <w:rPr>
                <w:b/>
                <w:bCs/>
                <w:sz w:val="18"/>
              </w:rPr>
              <w:t>-</w:t>
            </w:r>
          </w:p>
        </w:tc>
        <w:tc>
          <w:tcPr>
            <w:tcW w:w="1139" w:type="dxa"/>
            <w:tcBorders>
              <w:top w:val="single" w:sz="4" w:space="0" w:color="000000"/>
              <w:left w:val="single" w:sz="4" w:space="0" w:color="000000"/>
              <w:bottom w:val="single" w:sz="4" w:space="0" w:color="000000"/>
              <w:right w:val="single" w:sz="4" w:space="0" w:color="000000"/>
            </w:tcBorders>
          </w:tcPr>
          <w:p w14:paraId="34356B55" w14:textId="77777777" w:rsidR="005508FE" w:rsidRPr="000335C1" w:rsidRDefault="005508FE" w:rsidP="008360E0">
            <w:pPr>
              <w:spacing w:after="0"/>
              <w:ind w:firstLine="0"/>
              <w:jc w:val="center"/>
              <w:rPr>
                <w:b/>
                <w:bCs/>
                <w:sz w:val="18"/>
                <w:szCs w:val="18"/>
              </w:rPr>
            </w:pPr>
            <w:r w:rsidRPr="000335C1">
              <w:rPr>
                <w:b/>
                <w:bCs/>
                <w:sz w:val="18"/>
              </w:rPr>
              <w:t>-</w:t>
            </w:r>
          </w:p>
        </w:tc>
      </w:tr>
    </w:tbl>
    <w:p w14:paraId="03967AC9" w14:textId="77777777" w:rsidR="005508FE" w:rsidRPr="000335C1" w:rsidRDefault="005508FE" w:rsidP="005508FE">
      <w:pPr>
        <w:spacing w:before="240" w:after="240"/>
        <w:ind w:firstLine="0"/>
        <w:jc w:val="center"/>
        <w:rPr>
          <w:b/>
          <w:lang w:eastAsia="lv-LV"/>
        </w:rPr>
      </w:pPr>
    </w:p>
    <w:p w14:paraId="3EF12745" w14:textId="77777777" w:rsidR="005508FE" w:rsidRPr="000335C1" w:rsidRDefault="005508FE" w:rsidP="005508FE">
      <w:pPr>
        <w:spacing w:before="240" w:after="240"/>
        <w:ind w:firstLine="0"/>
        <w:jc w:val="center"/>
        <w:rPr>
          <w:b/>
          <w:lang w:eastAsia="lv-LV"/>
        </w:rPr>
      </w:pPr>
      <w:r w:rsidRPr="000335C1">
        <w:rPr>
          <w:b/>
          <w:lang w:eastAsia="lv-LV"/>
        </w:rPr>
        <w:t>Finansiālie rādītāji no 2020. līdz 2024. gadam</w:t>
      </w:r>
    </w:p>
    <w:tbl>
      <w:tblPr>
        <w:tblW w:w="901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447"/>
        <w:gridCol w:w="1084"/>
        <w:gridCol w:w="1134"/>
        <w:gridCol w:w="1134"/>
        <w:gridCol w:w="1134"/>
        <w:gridCol w:w="1080"/>
      </w:tblGrid>
      <w:tr w:rsidR="000335C1" w:rsidRPr="000335C1" w14:paraId="05E851F5" w14:textId="77777777" w:rsidTr="008360E0">
        <w:trPr>
          <w:trHeight w:val="283"/>
          <w:tblHeader/>
          <w:jc w:val="center"/>
        </w:trPr>
        <w:tc>
          <w:tcPr>
            <w:tcW w:w="3447" w:type="dxa"/>
            <w:vAlign w:val="center"/>
          </w:tcPr>
          <w:p w14:paraId="447C5765" w14:textId="77777777" w:rsidR="005508FE" w:rsidRPr="000335C1" w:rsidRDefault="005508FE" w:rsidP="008360E0">
            <w:pPr>
              <w:spacing w:after="0"/>
              <w:ind w:firstLine="0"/>
              <w:jc w:val="center"/>
              <w:rPr>
                <w:sz w:val="18"/>
              </w:rPr>
            </w:pPr>
          </w:p>
        </w:tc>
        <w:tc>
          <w:tcPr>
            <w:tcW w:w="1084" w:type="dxa"/>
          </w:tcPr>
          <w:p w14:paraId="7131A2C4" w14:textId="77777777" w:rsidR="005508FE" w:rsidRPr="000335C1" w:rsidRDefault="005508FE" w:rsidP="008360E0">
            <w:pPr>
              <w:spacing w:after="0"/>
              <w:ind w:firstLine="0"/>
              <w:jc w:val="center"/>
              <w:rPr>
                <w:sz w:val="18"/>
                <w:szCs w:val="18"/>
                <w:lang w:eastAsia="lv-LV"/>
              </w:rPr>
            </w:pPr>
            <w:r w:rsidRPr="000335C1">
              <w:rPr>
                <w:sz w:val="18"/>
                <w:szCs w:val="18"/>
                <w:lang w:eastAsia="lv-LV"/>
              </w:rPr>
              <w:t>2020. gads (izpilde)</w:t>
            </w:r>
          </w:p>
        </w:tc>
        <w:tc>
          <w:tcPr>
            <w:tcW w:w="1134" w:type="dxa"/>
          </w:tcPr>
          <w:p w14:paraId="183E3AAF" w14:textId="77777777" w:rsidR="005508FE" w:rsidRPr="000335C1" w:rsidRDefault="005508FE" w:rsidP="008360E0">
            <w:pPr>
              <w:spacing w:after="0"/>
              <w:ind w:firstLine="0"/>
              <w:jc w:val="center"/>
              <w:rPr>
                <w:sz w:val="18"/>
                <w:szCs w:val="18"/>
                <w:lang w:eastAsia="lv-LV"/>
              </w:rPr>
            </w:pPr>
            <w:r w:rsidRPr="000335C1">
              <w:rPr>
                <w:sz w:val="18"/>
                <w:szCs w:val="18"/>
                <w:lang w:eastAsia="lv-LV"/>
              </w:rPr>
              <w:t>2021. gada     plāns</w:t>
            </w:r>
          </w:p>
        </w:tc>
        <w:tc>
          <w:tcPr>
            <w:tcW w:w="1134" w:type="dxa"/>
          </w:tcPr>
          <w:p w14:paraId="265DFA42" w14:textId="77777777" w:rsidR="005508FE" w:rsidRPr="000335C1" w:rsidRDefault="005508FE" w:rsidP="008360E0">
            <w:pPr>
              <w:spacing w:after="0"/>
              <w:ind w:firstLine="0"/>
              <w:jc w:val="center"/>
              <w:rPr>
                <w:sz w:val="18"/>
                <w:szCs w:val="18"/>
                <w:lang w:eastAsia="lv-LV"/>
              </w:rPr>
            </w:pPr>
            <w:r w:rsidRPr="000335C1">
              <w:rPr>
                <w:sz w:val="18"/>
                <w:szCs w:val="18"/>
                <w:lang w:eastAsia="lv-LV"/>
              </w:rPr>
              <w:t>2022. gada plāns</w:t>
            </w:r>
          </w:p>
        </w:tc>
        <w:tc>
          <w:tcPr>
            <w:tcW w:w="1134" w:type="dxa"/>
          </w:tcPr>
          <w:p w14:paraId="7E566FAB" w14:textId="77777777" w:rsidR="005508FE" w:rsidRPr="000335C1" w:rsidRDefault="005508FE" w:rsidP="008360E0">
            <w:pPr>
              <w:spacing w:after="0"/>
              <w:ind w:firstLine="0"/>
              <w:jc w:val="center"/>
              <w:rPr>
                <w:sz w:val="18"/>
                <w:szCs w:val="18"/>
                <w:lang w:eastAsia="lv-LV"/>
              </w:rPr>
            </w:pPr>
            <w:r w:rsidRPr="000335C1">
              <w:rPr>
                <w:sz w:val="18"/>
                <w:szCs w:val="18"/>
                <w:lang w:eastAsia="lv-LV"/>
              </w:rPr>
              <w:t>2023. gada plāns</w:t>
            </w:r>
          </w:p>
        </w:tc>
        <w:tc>
          <w:tcPr>
            <w:tcW w:w="1080" w:type="dxa"/>
          </w:tcPr>
          <w:p w14:paraId="5506EE14" w14:textId="77777777" w:rsidR="005508FE" w:rsidRPr="000335C1" w:rsidRDefault="005508FE" w:rsidP="008360E0">
            <w:pPr>
              <w:spacing w:after="0"/>
              <w:ind w:firstLine="2"/>
              <w:jc w:val="center"/>
              <w:rPr>
                <w:sz w:val="18"/>
                <w:szCs w:val="18"/>
              </w:rPr>
            </w:pPr>
            <w:r w:rsidRPr="000335C1">
              <w:rPr>
                <w:sz w:val="18"/>
                <w:szCs w:val="18"/>
                <w:lang w:eastAsia="lv-LV"/>
              </w:rPr>
              <w:t>2024. gada plāns</w:t>
            </w:r>
          </w:p>
        </w:tc>
      </w:tr>
      <w:tr w:rsidR="000335C1" w:rsidRPr="000335C1" w14:paraId="0B3BAAB4" w14:textId="77777777" w:rsidTr="008360E0">
        <w:trPr>
          <w:trHeight w:val="142"/>
          <w:jc w:val="center"/>
        </w:trPr>
        <w:tc>
          <w:tcPr>
            <w:tcW w:w="3447" w:type="dxa"/>
            <w:shd w:val="clear" w:color="auto" w:fill="D9D9D9"/>
            <w:vAlign w:val="center"/>
          </w:tcPr>
          <w:p w14:paraId="3C9CCB91" w14:textId="77777777" w:rsidR="005508FE" w:rsidRPr="000335C1" w:rsidRDefault="005508FE" w:rsidP="008360E0">
            <w:pPr>
              <w:spacing w:after="0"/>
              <w:ind w:firstLine="0"/>
              <w:rPr>
                <w:sz w:val="18"/>
                <w:lang w:eastAsia="lv-LV"/>
              </w:rPr>
            </w:pPr>
            <w:r w:rsidRPr="000335C1">
              <w:rPr>
                <w:sz w:val="18"/>
                <w:lang w:eastAsia="lv-LV"/>
              </w:rPr>
              <w:t>Kopējie izdevumi,</w:t>
            </w:r>
            <w:r w:rsidRPr="000335C1">
              <w:rPr>
                <w:sz w:val="18"/>
              </w:rPr>
              <w:t xml:space="preserve"> </w:t>
            </w:r>
            <w:r w:rsidRPr="000335C1">
              <w:rPr>
                <w:i/>
                <w:sz w:val="18"/>
                <w:szCs w:val="18"/>
              </w:rPr>
              <w:t>euro</w:t>
            </w:r>
          </w:p>
        </w:tc>
        <w:tc>
          <w:tcPr>
            <w:tcW w:w="1084"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663A4FEB" w14:textId="77777777" w:rsidR="005508FE" w:rsidRPr="000335C1" w:rsidRDefault="005508FE" w:rsidP="008360E0">
            <w:pPr>
              <w:spacing w:after="0"/>
              <w:ind w:firstLine="0"/>
              <w:jc w:val="right"/>
              <w:rPr>
                <w:bCs/>
                <w:sz w:val="18"/>
              </w:rPr>
            </w:pPr>
            <w:r w:rsidRPr="000335C1">
              <w:rPr>
                <w:bCs/>
                <w:sz w:val="18"/>
                <w:szCs w:val="18"/>
              </w:rPr>
              <w:t>153 111</w:t>
            </w:r>
          </w:p>
        </w:tc>
        <w:tc>
          <w:tcPr>
            <w:tcW w:w="1134" w:type="dxa"/>
            <w:shd w:val="clear" w:color="auto" w:fill="D9D9D9"/>
          </w:tcPr>
          <w:p w14:paraId="6618C6D5" w14:textId="77777777" w:rsidR="005508FE" w:rsidRPr="000335C1" w:rsidRDefault="005508FE" w:rsidP="008360E0">
            <w:pPr>
              <w:spacing w:after="0"/>
              <w:ind w:firstLine="0"/>
              <w:jc w:val="center"/>
              <w:rPr>
                <w:bCs/>
                <w:sz w:val="18"/>
              </w:rPr>
            </w:pPr>
            <w:r w:rsidRPr="000335C1">
              <w:rPr>
                <w:bCs/>
                <w:sz w:val="18"/>
              </w:rPr>
              <w:t>-</w:t>
            </w:r>
          </w:p>
        </w:tc>
        <w:tc>
          <w:tcPr>
            <w:tcW w:w="1134" w:type="dxa"/>
            <w:shd w:val="clear" w:color="auto" w:fill="D9D9D9"/>
          </w:tcPr>
          <w:p w14:paraId="5F90B8C3" w14:textId="77777777" w:rsidR="005508FE" w:rsidRPr="000335C1" w:rsidRDefault="005508FE" w:rsidP="008360E0">
            <w:pPr>
              <w:spacing w:after="0"/>
              <w:ind w:firstLine="0"/>
              <w:jc w:val="right"/>
              <w:rPr>
                <w:sz w:val="18"/>
              </w:rPr>
            </w:pPr>
            <w:r w:rsidRPr="000335C1">
              <w:rPr>
                <w:sz w:val="18"/>
              </w:rPr>
              <w:t>27 083</w:t>
            </w:r>
          </w:p>
        </w:tc>
        <w:tc>
          <w:tcPr>
            <w:tcW w:w="1134" w:type="dxa"/>
            <w:shd w:val="clear" w:color="auto" w:fill="D9D9D9"/>
          </w:tcPr>
          <w:p w14:paraId="4E0CF372" w14:textId="77777777" w:rsidR="005508FE" w:rsidRPr="000335C1" w:rsidRDefault="005508FE" w:rsidP="008360E0">
            <w:pPr>
              <w:spacing w:after="0"/>
              <w:ind w:firstLine="0"/>
              <w:jc w:val="center"/>
              <w:rPr>
                <w:sz w:val="18"/>
              </w:rPr>
            </w:pPr>
            <w:r w:rsidRPr="000335C1">
              <w:rPr>
                <w:b/>
                <w:bCs/>
                <w:sz w:val="18"/>
              </w:rPr>
              <w:t>-</w:t>
            </w:r>
          </w:p>
        </w:tc>
        <w:tc>
          <w:tcPr>
            <w:tcW w:w="1080" w:type="dxa"/>
            <w:shd w:val="clear" w:color="auto" w:fill="D9D9D9"/>
          </w:tcPr>
          <w:p w14:paraId="61E437C0" w14:textId="77777777" w:rsidR="005508FE" w:rsidRPr="000335C1" w:rsidRDefault="005508FE" w:rsidP="008360E0">
            <w:pPr>
              <w:spacing w:after="0"/>
              <w:ind w:firstLine="0"/>
              <w:jc w:val="center"/>
              <w:rPr>
                <w:b/>
                <w:bCs/>
                <w:sz w:val="18"/>
              </w:rPr>
            </w:pPr>
            <w:r w:rsidRPr="000335C1">
              <w:rPr>
                <w:b/>
                <w:bCs/>
                <w:sz w:val="18"/>
              </w:rPr>
              <w:t>-</w:t>
            </w:r>
          </w:p>
        </w:tc>
      </w:tr>
      <w:tr w:rsidR="000335C1" w:rsidRPr="000335C1" w14:paraId="2F32AF43" w14:textId="77777777" w:rsidTr="008360E0">
        <w:trPr>
          <w:trHeight w:val="283"/>
          <w:jc w:val="center"/>
        </w:trPr>
        <w:tc>
          <w:tcPr>
            <w:tcW w:w="3447" w:type="dxa"/>
            <w:vAlign w:val="center"/>
          </w:tcPr>
          <w:p w14:paraId="0B1068BA" w14:textId="77777777" w:rsidR="005508FE" w:rsidRPr="000335C1" w:rsidRDefault="005508FE" w:rsidP="008360E0">
            <w:pPr>
              <w:spacing w:after="0"/>
              <w:ind w:firstLine="0"/>
              <w:jc w:val="left"/>
              <w:rPr>
                <w:sz w:val="18"/>
                <w:szCs w:val="18"/>
                <w:lang w:eastAsia="lv-LV"/>
              </w:rPr>
            </w:pPr>
            <w:r w:rsidRPr="000335C1">
              <w:rPr>
                <w:sz w:val="18"/>
                <w:szCs w:val="18"/>
                <w:lang w:eastAsia="lv-LV"/>
              </w:rPr>
              <w:t xml:space="preserve">Kopējo izdevumu izmaiņas, </w:t>
            </w:r>
            <w:r w:rsidRPr="000335C1">
              <w:rPr>
                <w:i/>
                <w:sz w:val="18"/>
                <w:szCs w:val="18"/>
                <w:lang w:eastAsia="lv-LV"/>
              </w:rPr>
              <w:t>euro</w:t>
            </w:r>
            <w:r w:rsidRPr="000335C1">
              <w:rPr>
                <w:sz w:val="18"/>
                <w:szCs w:val="18"/>
                <w:lang w:eastAsia="lv-LV"/>
              </w:rPr>
              <w:t xml:space="preserve"> (+/–) pret iepriekšējo gadu</w:t>
            </w:r>
          </w:p>
        </w:tc>
        <w:tc>
          <w:tcPr>
            <w:tcW w:w="1084" w:type="dxa"/>
            <w:tcBorders>
              <w:top w:val="single" w:sz="4" w:space="0" w:color="000000"/>
              <w:left w:val="single" w:sz="4" w:space="0" w:color="000000"/>
              <w:bottom w:val="single" w:sz="4" w:space="0" w:color="000000"/>
              <w:right w:val="single" w:sz="4" w:space="0" w:color="000000"/>
            </w:tcBorders>
          </w:tcPr>
          <w:p w14:paraId="0F8E56EE" w14:textId="77777777" w:rsidR="005508FE" w:rsidRPr="000335C1" w:rsidRDefault="005508FE" w:rsidP="008360E0">
            <w:pPr>
              <w:spacing w:after="0"/>
              <w:ind w:firstLine="0"/>
              <w:jc w:val="center"/>
              <w:rPr>
                <w:bCs/>
                <w:i/>
                <w:iCs/>
                <w:sz w:val="18"/>
              </w:rPr>
            </w:pPr>
            <w:r w:rsidRPr="000335C1">
              <w:rPr>
                <w:bCs/>
                <w:sz w:val="18"/>
              </w:rPr>
              <w:t>×</w:t>
            </w:r>
          </w:p>
        </w:tc>
        <w:tc>
          <w:tcPr>
            <w:tcW w:w="1134" w:type="dxa"/>
          </w:tcPr>
          <w:p w14:paraId="62A99424" w14:textId="77777777" w:rsidR="005508FE" w:rsidRPr="000335C1" w:rsidRDefault="005508FE" w:rsidP="008360E0">
            <w:pPr>
              <w:spacing w:after="0"/>
              <w:ind w:firstLine="0"/>
              <w:jc w:val="right"/>
              <w:rPr>
                <w:bCs/>
                <w:sz w:val="18"/>
              </w:rPr>
            </w:pPr>
            <w:r w:rsidRPr="000335C1">
              <w:rPr>
                <w:sz w:val="18"/>
              </w:rPr>
              <w:t>-153 111</w:t>
            </w:r>
          </w:p>
        </w:tc>
        <w:tc>
          <w:tcPr>
            <w:tcW w:w="1134" w:type="dxa"/>
          </w:tcPr>
          <w:p w14:paraId="1EA52550" w14:textId="77777777" w:rsidR="005508FE" w:rsidRPr="000335C1" w:rsidRDefault="005508FE" w:rsidP="008360E0">
            <w:pPr>
              <w:spacing w:after="0"/>
              <w:ind w:firstLine="0"/>
              <w:jc w:val="right"/>
              <w:rPr>
                <w:sz w:val="18"/>
              </w:rPr>
            </w:pPr>
            <w:r w:rsidRPr="000335C1">
              <w:rPr>
                <w:bCs/>
                <w:sz w:val="18"/>
              </w:rPr>
              <w:t>27 083</w:t>
            </w:r>
          </w:p>
        </w:tc>
        <w:tc>
          <w:tcPr>
            <w:tcW w:w="1134" w:type="dxa"/>
          </w:tcPr>
          <w:p w14:paraId="409527AF" w14:textId="77777777" w:rsidR="005508FE" w:rsidRPr="000335C1" w:rsidRDefault="005508FE" w:rsidP="008360E0">
            <w:pPr>
              <w:spacing w:after="0"/>
              <w:ind w:firstLine="0"/>
              <w:jc w:val="right"/>
              <w:rPr>
                <w:sz w:val="18"/>
              </w:rPr>
            </w:pPr>
            <w:r w:rsidRPr="000335C1">
              <w:rPr>
                <w:bCs/>
                <w:sz w:val="18"/>
              </w:rPr>
              <w:t>-27 083</w:t>
            </w:r>
          </w:p>
        </w:tc>
        <w:tc>
          <w:tcPr>
            <w:tcW w:w="1080" w:type="dxa"/>
          </w:tcPr>
          <w:p w14:paraId="35203233" w14:textId="77777777" w:rsidR="005508FE" w:rsidRPr="000335C1" w:rsidRDefault="005508FE" w:rsidP="008360E0">
            <w:pPr>
              <w:spacing w:after="0"/>
              <w:ind w:firstLine="0"/>
              <w:jc w:val="center"/>
              <w:rPr>
                <w:sz w:val="18"/>
              </w:rPr>
            </w:pPr>
            <w:r w:rsidRPr="000335C1">
              <w:rPr>
                <w:bCs/>
                <w:sz w:val="18"/>
              </w:rPr>
              <w:t>×</w:t>
            </w:r>
          </w:p>
        </w:tc>
      </w:tr>
      <w:tr w:rsidR="000335C1" w:rsidRPr="000335C1" w14:paraId="11B4E3C9" w14:textId="77777777" w:rsidTr="008360E0">
        <w:trPr>
          <w:trHeight w:val="283"/>
          <w:jc w:val="center"/>
        </w:trPr>
        <w:tc>
          <w:tcPr>
            <w:tcW w:w="3447" w:type="dxa"/>
            <w:vAlign w:val="center"/>
          </w:tcPr>
          <w:p w14:paraId="467A63EC" w14:textId="77777777" w:rsidR="005508FE" w:rsidRPr="000335C1" w:rsidRDefault="005508FE" w:rsidP="008360E0">
            <w:pPr>
              <w:spacing w:after="0"/>
              <w:ind w:firstLine="0"/>
              <w:jc w:val="left"/>
              <w:rPr>
                <w:sz w:val="18"/>
              </w:rPr>
            </w:pPr>
            <w:r w:rsidRPr="000335C1">
              <w:rPr>
                <w:sz w:val="18"/>
                <w:lang w:eastAsia="lv-LV"/>
              </w:rPr>
              <w:t>Kopējie izdevumi</w:t>
            </w:r>
            <w:r w:rsidRPr="000335C1">
              <w:rPr>
                <w:sz w:val="18"/>
              </w:rPr>
              <w:t>, % (+/–) pret iepriekšējo gadu</w:t>
            </w:r>
          </w:p>
        </w:tc>
        <w:tc>
          <w:tcPr>
            <w:tcW w:w="1084" w:type="dxa"/>
            <w:tcBorders>
              <w:top w:val="single" w:sz="4" w:space="0" w:color="000000"/>
              <w:left w:val="single" w:sz="4" w:space="0" w:color="000000"/>
              <w:bottom w:val="single" w:sz="4" w:space="0" w:color="000000"/>
              <w:right w:val="single" w:sz="4" w:space="0" w:color="000000"/>
            </w:tcBorders>
          </w:tcPr>
          <w:p w14:paraId="6058329E" w14:textId="77777777" w:rsidR="005508FE" w:rsidRPr="000335C1" w:rsidRDefault="005508FE" w:rsidP="008360E0">
            <w:pPr>
              <w:spacing w:after="0"/>
              <w:ind w:firstLine="0"/>
              <w:jc w:val="center"/>
              <w:rPr>
                <w:bCs/>
                <w:sz w:val="18"/>
              </w:rPr>
            </w:pPr>
            <w:r w:rsidRPr="000335C1">
              <w:rPr>
                <w:bCs/>
                <w:sz w:val="18"/>
              </w:rPr>
              <w:t>×</w:t>
            </w:r>
          </w:p>
        </w:tc>
        <w:tc>
          <w:tcPr>
            <w:tcW w:w="1134" w:type="dxa"/>
          </w:tcPr>
          <w:p w14:paraId="329AC817" w14:textId="77777777" w:rsidR="005508FE" w:rsidRPr="000335C1" w:rsidRDefault="005508FE" w:rsidP="008360E0">
            <w:pPr>
              <w:spacing w:after="0"/>
              <w:ind w:firstLine="0"/>
              <w:jc w:val="right"/>
              <w:rPr>
                <w:bCs/>
                <w:sz w:val="18"/>
              </w:rPr>
            </w:pPr>
            <w:r w:rsidRPr="000335C1">
              <w:rPr>
                <w:sz w:val="18"/>
              </w:rPr>
              <w:t>-100,0</w:t>
            </w:r>
          </w:p>
        </w:tc>
        <w:tc>
          <w:tcPr>
            <w:tcW w:w="1134" w:type="dxa"/>
          </w:tcPr>
          <w:p w14:paraId="76FAFB62" w14:textId="77777777" w:rsidR="005508FE" w:rsidRPr="000335C1" w:rsidRDefault="005508FE" w:rsidP="008360E0">
            <w:pPr>
              <w:spacing w:after="0"/>
              <w:ind w:firstLine="0"/>
              <w:jc w:val="center"/>
              <w:rPr>
                <w:sz w:val="18"/>
              </w:rPr>
            </w:pPr>
            <w:r w:rsidRPr="000335C1">
              <w:rPr>
                <w:bCs/>
                <w:sz w:val="18"/>
              </w:rPr>
              <w:t>×</w:t>
            </w:r>
          </w:p>
        </w:tc>
        <w:tc>
          <w:tcPr>
            <w:tcW w:w="1134" w:type="dxa"/>
          </w:tcPr>
          <w:p w14:paraId="158AE76C" w14:textId="77777777" w:rsidR="005508FE" w:rsidRPr="000335C1" w:rsidRDefault="005508FE" w:rsidP="008360E0">
            <w:pPr>
              <w:spacing w:after="0"/>
              <w:ind w:firstLine="0"/>
              <w:jc w:val="right"/>
              <w:rPr>
                <w:sz w:val="18"/>
              </w:rPr>
            </w:pPr>
            <w:r w:rsidRPr="000335C1">
              <w:rPr>
                <w:sz w:val="18"/>
              </w:rPr>
              <w:t>-100,0</w:t>
            </w:r>
          </w:p>
        </w:tc>
        <w:tc>
          <w:tcPr>
            <w:tcW w:w="1080" w:type="dxa"/>
          </w:tcPr>
          <w:p w14:paraId="0CDCE7CA" w14:textId="77777777" w:rsidR="005508FE" w:rsidRPr="000335C1" w:rsidRDefault="005508FE" w:rsidP="008360E0">
            <w:pPr>
              <w:spacing w:after="0"/>
              <w:ind w:firstLine="0"/>
              <w:jc w:val="center"/>
              <w:rPr>
                <w:b/>
                <w:bCs/>
                <w:sz w:val="18"/>
              </w:rPr>
            </w:pPr>
            <w:r w:rsidRPr="000335C1">
              <w:rPr>
                <w:bCs/>
                <w:sz w:val="18"/>
              </w:rPr>
              <w:t>×</w:t>
            </w:r>
          </w:p>
        </w:tc>
      </w:tr>
      <w:tr w:rsidR="000335C1" w:rsidRPr="000335C1" w14:paraId="7F081587" w14:textId="77777777" w:rsidTr="008360E0">
        <w:trPr>
          <w:trHeight w:val="142"/>
          <w:jc w:val="center"/>
        </w:trPr>
        <w:tc>
          <w:tcPr>
            <w:tcW w:w="3447" w:type="dxa"/>
          </w:tcPr>
          <w:p w14:paraId="639360B9" w14:textId="77777777" w:rsidR="005508FE" w:rsidRPr="000335C1" w:rsidRDefault="005508FE" w:rsidP="008360E0">
            <w:pPr>
              <w:spacing w:after="0"/>
              <w:ind w:firstLine="0"/>
              <w:jc w:val="left"/>
              <w:rPr>
                <w:sz w:val="18"/>
                <w:szCs w:val="18"/>
                <w:lang w:eastAsia="lv-LV"/>
              </w:rPr>
            </w:pPr>
            <w:r w:rsidRPr="000335C1">
              <w:rPr>
                <w:sz w:val="18"/>
                <w:szCs w:val="18"/>
              </w:rPr>
              <w:t xml:space="preserve">Atlīdzība, </w:t>
            </w:r>
            <w:r w:rsidRPr="000335C1">
              <w:rPr>
                <w:i/>
                <w:sz w:val="18"/>
                <w:szCs w:val="18"/>
              </w:rPr>
              <w:t>euro</w:t>
            </w:r>
            <w:r w:rsidRPr="000335C1">
              <w:rPr>
                <w:sz w:val="18"/>
                <w:szCs w:val="18"/>
                <w:vertAlign w:val="superscript"/>
                <w:lang w:eastAsia="lv-LV"/>
              </w:rPr>
              <w:t>1</w:t>
            </w:r>
          </w:p>
        </w:tc>
        <w:tc>
          <w:tcPr>
            <w:tcW w:w="1084" w:type="dxa"/>
            <w:tcBorders>
              <w:top w:val="single" w:sz="4" w:space="0" w:color="000000"/>
              <w:left w:val="single" w:sz="4" w:space="0" w:color="000000"/>
              <w:bottom w:val="single" w:sz="4" w:space="0" w:color="000000"/>
              <w:right w:val="single" w:sz="4" w:space="0" w:color="000000"/>
            </w:tcBorders>
          </w:tcPr>
          <w:p w14:paraId="27F276B8" w14:textId="77777777" w:rsidR="005508FE" w:rsidRPr="000335C1" w:rsidRDefault="005508FE" w:rsidP="008360E0">
            <w:pPr>
              <w:spacing w:after="0"/>
              <w:ind w:firstLine="0"/>
              <w:jc w:val="right"/>
              <w:rPr>
                <w:bCs/>
                <w:sz w:val="18"/>
                <w:szCs w:val="18"/>
              </w:rPr>
            </w:pPr>
            <w:r w:rsidRPr="000335C1">
              <w:rPr>
                <w:bCs/>
                <w:sz w:val="18"/>
                <w:szCs w:val="18"/>
              </w:rPr>
              <w:t>42 721</w:t>
            </w:r>
          </w:p>
        </w:tc>
        <w:tc>
          <w:tcPr>
            <w:tcW w:w="1134" w:type="dxa"/>
          </w:tcPr>
          <w:p w14:paraId="1BC13EB2" w14:textId="77777777" w:rsidR="005508FE" w:rsidRPr="000335C1" w:rsidRDefault="005508FE" w:rsidP="008360E0">
            <w:pPr>
              <w:spacing w:after="0"/>
              <w:ind w:firstLine="0"/>
              <w:jc w:val="center"/>
              <w:rPr>
                <w:bCs/>
                <w:sz w:val="18"/>
                <w:szCs w:val="18"/>
              </w:rPr>
            </w:pPr>
            <w:r w:rsidRPr="000335C1">
              <w:rPr>
                <w:sz w:val="18"/>
                <w:szCs w:val="18"/>
              </w:rPr>
              <w:t>-</w:t>
            </w:r>
          </w:p>
        </w:tc>
        <w:tc>
          <w:tcPr>
            <w:tcW w:w="1134" w:type="dxa"/>
            <w:tcBorders>
              <w:top w:val="single" w:sz="4" w:space="0" w:color="000000"/>
              <w:left w:val="single" w:sz="4" w:space="0" w:color="000000"/>
              <w:bottom w:val="single" w:sz="4" w:space="0" w:color="000000"/>
              <w:right w:val="single" w:sz="4" w:space="0" w:color="000000"/>
            </w:tcBorders>
          </w:tcPr>
          <w:p w14:paraId="5F8F01F0" w14:textId="77777777" w:rsidR="005508FE" w:rsidRPr="000335C1" w:rsidRDefault="005508FE" w:rsidP="008360E0">
            <w:pPr>
              <w:spacing w:after="0"/>
              <w:ind w:firstLine="0"/>
              <w:jc w:val="right"/>
              <w:rPr>
                <w:sz w:val="18"/>
                <w:szCs w:val="18"/>
              </w:rPr>
            </w:pPr>
            <w:r w:rsidRPr="000335C1">
              <w:rPr>
                <w:sz w:val="18"/>
                <w:szCs w:val="18"/>
              </w:rPr>
              <w:t>12 841</w:t>
            </w:r>
          </w:p>
        </w:tc>
        <w:tc>
          <w:tcPr>
            <w:tcW w:w="1134" w:type="dxa"/>
            <w:tcBorders>
              <w:top w:val="single" w:sz="4" w:space="0" w:color="000000"/>
              <w:left w:val="single" w:sz="4" w:space="0" w:color="000000"/>
              <w:bottom w:val="single" w:sz="4" w:space="0" w:color="000000"/>
              <w:right w:val="single" w:sz="4" w:space="0" w:color="000000"/>
            </w:tcBorders>
          </w:tcPr>
          <w:p w14:paraId="0C4A34C6" w14:textId="77777777" w:rsidR="005508FE" w:rsidRPr="000335C1" w:rsidRDefault="005508FE" w:rsidP="008360E0">
            <w:pPr>
              <w:spacing w:after="0"/>
              <w:ind w:firstLine="0"/>
              <w:jc w:val="center"/>
              <w:rPr>
                <w:b/>
                <w:bCs/>
                <w:sz w:val="18"/>
                <w:szCs w:val="18"/>
              </w:rPr>
            </w:pPr>
            <w:r w:rsidRPr="000335C1">
              <w:rPr>
                <w:b/>
                <w:sz w:val="18"/>
                <w:szCs w:val="18"/>
              </w:rPr>
              <w:t>-</w:t>
            </w:r>
          </w:p>
        </w:tc>
        <w:tc>
          <w:tcPr>
            <w:tcW w:w="1080" w:type="dxa"/>
            <w:tcBorders>
              <w:top w:val="single" w:sz="4" w:space="0" w:color="000000"/>
              <w:left w:val="single" w:sz="4" w:space="0" w:color="000000"/>
              <w:bottom w:val="single" w:sz="4" w:space="0" w:color="000000"/>
              <w:right w:val="single" w:sz="4" w:space="0" w:color="000000"/>
            </w:tcBorders>
          </w:tcPr>
          <w:p w14:paraId="15D74894" w14:textId="77777777" w:rsidR="005508FE" w:rsidRPr="000335C1" w:rsidRDefault="005508FE" w:rsidP="008360E0">
            <w:pPr>
              <w:spacing w:after="0"/>
              <w:ind w:firstLine="0"/>
              <w:jc w:val="center"/>
              <w:rPr>
                <w:b/>
                <w:bCs/>
                <w:sz w:val="18"/>
                <w:szCs w:val="18"/>
              </w:rPr>
            </w:pPr>
            <w:r w:rsidRPr="000335C1">
              <w:rPr>
                <w:b/>
                <w:sz w:val="18"/>
                <w:szCs w:val="18"/>
              </w:rPr>
              <w:t>-</w:t>
            </w:r>
          </w:p>
        </w:tc>
      </w:tr>
      <w:tr w:rsidR="000335C1" w:rsidRPr="000335C1" w14:paraId="7AEB360F" w14:textId="77777777" w:rsidTr="008360E0">
        <w:trPr>
          <w:trHeight w:val="128"/>
          <w:jc w:val="center"/>
        </w:trPr>
        <w:tc>
          <w:tcPr>
            <w:tcW w:w="3447" w:type="dxa"/>
          </w:tcPr>
          <w:p w14:paraId="742ECBFC" w14:textId="77777777" w:rsidR="005508FE" w:rsidRPr="000335C1" w:rsidRDefault="005508FE" w:rsidP="008360E0">
            <w:pPr>
              <w:spacing w:after="0"/>
              <w:ind w:firstLine="0"/>
              <w:jc w:val="left"/>
              <w:rPr>
                <w:sz w:val="18"/>
                <w:szCs w:val="18"/>
                <w:lang w:eastAsia="lv-LV"/>
              </w:rPr>
            </w:pPr>
            <w:r w:rsidRPr="000335C1">
              <w:rPr>
                <w:sz w:val="18"/>
                <w:szCs w:val="18"/>
              </w:rPr>
              <w:t>Vidējais amata vietu skaits gadā</w:t>
            </w:r>
          </w:p>
        </w:tc>
        <w:tc>
          <w:tcPr>
            <w:tcW w:w="1084" w:type="dxa"/>
            <w:tcBorders>
              <w:top w:val="single" w:sz="4" w:space="0" w:color="000000"/>
              <w:left w:val="single" w:sz="4" w:space="0" w:color="000000"/>
              <w:bottom w:val="single" w:sz="4" w:space="0" w:color="000000"/>
              <w:right w:val="single" w:sz="4" w:space="0" w:color="000000"/>
            </w:tcBorders>
          </w:tcPr>
          <w:p w14:paraId="42546AC6" w14:textId="77777777" w:rsidR="005508FE" w:rsidRPr="000335C1" w:rsidRDefault="005508FE" w:rsidP="008360E0">
            <w:pPr>
              <w:spacing w:after="0"/>
              <w:ind w:firstLine="0"/>
              <w:jc w:val="right"/>
              <w:rPr>
                <w:bCs/>
                <w:sz w:val="18"/>
                <w:szCs w:val="18"/>
              </w:rPr>
            </w:pPr>
            <w:r w:rsidRPr="000335C1">
              <w:rPr>
                <w:bCs/>
                <w:iCs/>
                <w:sz w:val="18"/>
              </w:rPr>
              <w:t>1,8</w:t>
            </w:r>
          </w:p>
        </w:tc>
        <w:tc>
          <w:tcPr>
            <w:tcW w:w="1134" w:type="dxa"/>
            <w:tcBorders>
              <w:top w:val="single" w:sz="4" w:space="0" w:color="000000"/>
              <w:left w:val="single" w:sz="4" w:space="0" w:color="000000"/>
              <w:bottom w:val="single" w:sz="4" w:space="0" w:color="000000"/>
              <w:right w:val="single" w:sz="4" w:space="0" w:color="000000"/>
            </w:tcBorders>
          </w:tcPr>
          <w:p w14:paraId="3B90FAE2" w14:textId="77777777" w:rsidR="005508FE" w:rsidRPr="000335C1" w:rsidRDefault="005508FE" w:rsidP="008360E0">
            <w:pPr>
              <w:spacing w:after="0"/>
              <w:ind w:firstLine="0"/>
              <w:jc w:val="center"/>
              <w:rPr>
                <w:bCs/>
                <w:sz w:val="18"/>
                <w:szCs w:val="18"/>
              </w:rPr>
            </w:pPr>
            <w:r w:rsidRPr="000335C1">
              <w:rPr>
                <w:i/>
                <w:iCs/>
                <w:sz w:val="18"/>
              </w:rPr>
              <w:t>-</w:t>
            </w:r>
          </w:p>
        </w:tc>
        <w:tc>
          <w:tcPr>
            <w:tcW w:w="1134" w:type="dxa"/>
            <w:tcBorders>
              <w:top w:val="single" w:sz="4" w:space="0" w:color="000000"/>
              <w:left w:val="single" w:sz="4" w:space="0" w:color="000000"/>
              <w:bottom w:val="single" w:sz="4" w:space="0" w:color="000000"/>
              <w:right w:val="single" w:sz="4" w:space="0" w:color="000000"/>
            </w:tcBorders>
          </w:tcPr>
          <w:p w14:paraId="43F5787B" w14:textId="77777777" w:rsidR="005508FE" w:rsidRPr="000335C1" w:rsidRDefault="005508FE" w:rsidP="008360E0">
            <w:pPr>
              <w:spacing w:after="0"/>
              <w:ind w:firstLine="0"/>
              <w:jc w:val="right"/>
              <w:rPr>
                <w:sz w:val="18"/>
                <w:szCs w:val="18"/>
              </w:rPr>
            </w:pPr>
            <w:r w:rsidRPr="000335C1">
              <w:rPr>
                <w:sz w:val="18"/>
              </w:rPr>
              <w:t>0,5</w:t>
            </w:r>
          </w:p>
        </w:tc>
        <w:tc>
          <w:tcPr>
            <w:tcW w:w="1134" w:type="dxa"/>
            <w:tcBorders>
              <w:top w:val="single" w:sz="4" w:space="0" w:color="000000"/>
              <w:left w:val="single" w:sz="4" w:space="0" w:color="000000"/>
              <w:bottom w:val="single" w:sz="4" w:space="0" w:color="000000"/>
              <w:right w:val="single" w:sz="4" w:space="0" w:color="000000"/>
            </w:tcBorders>
          </w:tcPr>
          <w:p w14:paraId="3B1BF25B" w14:textId="77777777" w:rsidR="005508FE" w:rsidRPr="000335C1" w:rsidRDefault="005508FE" w:rsidP="008360E0">
            <w:pPr>
              <w:spacing w:after="0"/>
              <w:ind w:firstLine="0"/>
              <w:jc w:val="center"/>
              <w:rPr>
                <w:b/>
                <w:bCs/>
                <w:sz w:val="18"/>
                <w:szCs w:val="18"/>
              </w:rPr>
            </w:pPr>
            <w:r w:rsidRPr="000335C1">
              <w:rPr>
                <w:i/>
                <w:iCs/>
                <w:sz w:val="18"/>
              </w:rPr>
              <w:t>-</w:t>
            </w:r>
          </w:p>
        </w:tc>
        <w:tc>
          <w:tcPr>
            <w:tcW w:w="1080" w:type="dxa"/>
            <w:tcBorders>
              <w:top w:val="single" w:sz="4" w:space="0" w:color="000000"/>
              <w:left w:val="single" w:sz="4" w:space="0" w:color="000000"/>
              <w:bottom w:val="single" w:sz="4" w:space="0" w:color="000000"/>
              <w:right w:val="single" w:sz="4" w:space="0" w:color="000000"/>
            </w:tcBorders>
          </w:tcPr>
          <w:p w14:paraId="3A2D6793" w14:textId="77777777" w:rsidR="005508FE" w:rsidRPr="000335C1" w:rsidRDefault="005508FE" w:rsidP="008360E0">
            <w:pPr>
              <w:spacing w:after="0"/>
              <w:ind w:firstLine="0"/>
              <w:jc w:val="center"/>
              <w:rPr>
                <w:b/>
                <w:bCs/>
                <w:sz w:val="18"/>
                <w:szCs w:val="18"/>
              </w:rPr>
            </w:pPr>
            <w:r w:rsidRPr="000335C1">
              <w:rPr>
                <w:i/>
                <w:iCs/>
                <w:sz w:val="18"/>
              </w:rPr>
              <w:t>-</w:t>
            </w:r>
          </w:p>
        </w:tc>
      </w:tr>
      <w:tr w:rsidR="000335C1" w:rsidRPr="000335C1" w14:paraId="4DB78EF5" w14:textId="77777777" w:rsidTr="008360E0">
        <w:trPr>
          <w:trHeight w:val="202"/>
          <w:jc w:val="center"/>
        </w:trPr>
        <w:tc>
          <w:tcPr>
            <w:tcW w:w="3447" w:type="dxa"/>
          </w:tcPr>
          <w:p w14:paraId="2C85DE7A" w14:textId="77777777" w:rsidR="005508FE" w:rsidRPr="000335C1" w:rsidRDefault="005508FE" w:rsidP="008360E0">
            <w:pPr>
              <w:spacing w:after="0"/>
              <w:ind w:firstLine="0"/>
              <w:jc w:val="left"/>
              <w:rPr>
                <w:sz w:val="18"/>
                <w:szCs w:val="18"/>
                <w:lang w:eastAsia="lv-LV"/>
              </w:rPr>
            </w:pPr>
            <w:r w:rsidRPr="000335C1">
              <w:rPr>
                <w:sz w:val="18"/>
                <w:szCs w:val="18"/>
              </w:rPr>
              <w:t xml:space="preserve">Vidējā atlīdzība amata vietai </w:t>
            </w:r>
            <w:r w:rsidRPr="000335C1">
              <w:rPr>
                <w:sz w:val="18"/>
                <w:szCs w:val="18"/>
                <w:lang w:eastAsia="lv-LV"/>
              </w:rPr>
              <w:t>(mēnesī)</w:t>
            </w:r>
            <w:r w:rsidRPr="000335C1">
              <w:rPr>
                <w:sz w:val="18"/>
                <w:szCs w:val="18"/>
              </w:rPr>
              <w:t xml:space="preserve">, </w:t>
            </w:r>
            <w:r w:rsidRPr="000335C1">
              <w:rPr>
                <w:i/>
                <w:sz w:val="18"/>
                <w:szCs w:val="18"/>
              </w:rPr>
              <w:t>euro</w:t>
            </w:r>
          </w:p>
        </w:tc>
        <w:tc>
          <w:tcPr>
            <w:tcW w:w="1084" w:type="dxa"/>
            <w:tcBorders>
              <w:top w:val="single" w:sz="4" w:space="0" w:color="000000"/>
              <w:left w:val="single" w:sz="4" w:space="0" w:color="000000"/>
              <w:bottom w:val="single" w:sz="4" w:space="0" w:color="000000"/>
              <w:right w:val="single" w:sz="4" w:space="0" w:color="000000"/>
            </w:tcBorders>
          </w:tcPr>
          <w:p w14:paraId="26B4C012" w14:textId="77777777" w:rsidR="005508FE" w:rsidRPr="000335C1" w:rsidRDefault="005508FE" w:rsidP="008360E0">
            <w:pPr>
              <w:spacing w:after="0"/>
              <w:ind w:firstLine="0"/>
              <w:jc w:val="right"/>
              <w:rPr>
                <w:bCs/>
                <w:sz w:val="18"/>
                <w:szCs w:val="18"/>
              </w:rPr>
            </w:pPr>
            <w:r w:rsidRPr="000335C1">
              <w:rPr>
                <w:bCs/>
                <w:sz w:val="18"/>
                <w:szCs w:val="18"/>
              </w:rPr>
              <w:t>1 742,3</w:t>
            </w:r>
          </w:p>
        </w:tc>
        <w:tc>
          <w:tcPr>
            <w:tcW w:w="1134" w:type="dxa"/>
            <w:tcBorders>
              <w:top w:val="single" w:sz="4" w:space="0" w:color="000000"/>
              <w:left w:val="single" w:sz="4" w:space="0" w:color="000000"/>
              <w:bottom w:val="single" w:sz="4" w:space="0" w:color="000000"/>
              <w:right w:val="single" w:sz="4" w:space="0" w:color="000000"/>
            </w:tcBorders>
          </w:tcPr>
          <w:p w14:paraId="7F392C88" w14:textId="77777777" w:rsidR="005508FE" w:rsidRPr="000335C1" w:rsidRDefault="005508FE" w:rsidP="008360E0">
            <w:pPr>
              <w:spacing w:after="0"/>
              <w:ind w:firstLine="0"/>
              <w:jc w:val="center"/>
              <w:rPr>
                <w:bCs/>
                <w:sz w:val="18"/>
                <w:szCs w:val="18"/>
              </w:rPr>
            </w:pPr>
            <w:r w:rsidRPr="000335C1">
              <w:rPr>
                <w:b/>
                <w:sz w:val="18"/>
                <w:szCs w:val="18"/>
              </w:rPr>
              <w:t>-</w:t>
            </w:r>
          </w:p>
        </w:tc>
        <w:tc>
          <w:tcPr>
            <w:tcW w:w="1134" w:type="dxa"/>
            <w:tcBorders>
              <w:top w:val="single" w:sz="4" w:space="0" w:color="000000"/>
              <w:left w:val="single" w:sz="4" w:space="0" w:color="000000"/>
              <w:bottom w:val="single" w:sz="4" w:space="0" w:color="000000"/>
              <w:right w:val="single" w:sz="4" w:space="0" w:color="000000"/>
            </w:tcBorders>
          </w:tcPr>
          <w:p w14:paraId="4F6E4DDF" w14:textId="77777777" w:rsidR="005508FE" w:rsidRPr="000335C1" w:rsidRDefault="005508FE" w:rsidP="008360E0">
            <w:pPr>
              <w:spacing w:after="0"/>
              <w:ind w:firstLine="0"/>
              <w:jc w:val="right"/>
              <w:rPr>
                <w:sz w:val="18"/>
                <w:szCs w:val="18"/>
              </w:rPr>
            </w:pPr>
            <w:r w:rsidRPr="000335C1">
              <w:rPr>
                <w:sz w:val="18"/>
                <w:szCs w:val="18"/>
              </w:rPr>
              <w:t>2 140,2</w:t>
            </w:r>
          </w:p>
        </w:tc>
        <w:tc>
          <w:tcPr>
            <w:tcW w:w="1134" w:type="dxa"/>
            <w:tcBorders>
              <w:top w:val="single" w:sz="4" w:space="0" w:color="000000"/>
              <w:left w:val="single" w:sz="4" w:space="0" w:color="000000"/>
              <w:bottom w:val="single" w:sz="4" w:space="0" w:color="000000"/>
              <w:right w:val="single" w:sz="4" w:space="0" w:color="000000"/>
            </w:tcBorders>
          </w:tcPr>
          <w:p w14:paraId="55AE5693" w14:textId="77777777" w:rsidR="005508FE" w:rsidRPr="000335C1" w:rsidRDefault="005508FE" w:rsidP="008360E0">
            <w:pPr>
              <w:spacing w:after="0"/>
              <w:ind w:firstLine="0"/>
              <w:jc w:val="center"/>
              <w:rPr>
                <w:b/>
                <w:bCs/>
                <w:sz w:val="18"/>
                <w:szCs w:val="18"/>
              </w:rPr>
            </w:pPr>
            <w:r w:rsidRPr="000335C1">
              <w:rPr>
                <w:b/>
                <w:sz w:val="18"/>
                <w:szCs w:val="18"/>
              </w:rPr>
              <w:t>-</w:t>
            </w:r>
          </w:p>
        </w:tc>
        <w:tc>
          <w:tcPr>
            <w:tcW w:w="1080" w:type="dxa"/>
            <w:tcBorders>
              <w:top w:val="single" w:sz="4" w:space="0" w:color="000000"/>
              <w:left w:val="single" w:sz="4" w:space="0" w:color="000000"/>
              <w:bottom w:val="single" w:sz="4" w:space="0" w:color="000000"/>
              <w:right w:val="single" w:sz="4" w:space="0" w:color="000000"/>
            </w:tcBorders>
          </w:tcPr>
          <w:p w14:paraId="1C3C3B31" w14:textId="77777777" w:rsidR="005508FE" w:rsidRPr="000335C1" w:rsidRDefault="005508FE" w:rsidP="008360E0">
            <w:pPr>
              <w:spacing w:after="0"/>
              <w:ind w:firstLine="0"/>
              <w:jc w:val="center"/>
              <w:rPr>
                <w:b/>
                <w:bCs/>
                <w:sz w:val="18"/>
                <w:szCs w:val="18"/>
              </w:rPr>
            </w:pPr>
            <w:r w:rsidRPr="000335C1">
              <w:rPr>
                <w:b/>
                <w:sz w:val="18"/>
                <w:szCs w:val="18"/>
              </w:rPr>
              <w:t>-</w:t>
            </w:r>
          </w:p>
        </w:tc>
      </w:tr>
      <w:tr w:rsidR="000335C1" w:rsidRPr="000335C1" w14:paraId="481F8D02" w14:textId="77777777" w:rsidTr="008360E0">
        <w:trPr>
          <w:trHeight w:val="202"/>
          <w:jc w:val="center"/>
        </w:trPr>
        <w:tc>
          <w:tcPr>
            <w:tcW w:w="3447" w:type="dxa"/>
            <w:vAlign w:val="center"/>
          </w:tcPr>
          <w:p w14:paraId="15F423C6" w14:textId="77777777" w:rsidR="005508FE" w:rsidRPr="000335C1" w:rsidRDefault="005508FE" w:rsidP="008360E0">
            <w:pPr>
              <w:spacing w:after="0"/>
              <w:ind w:firstLine="0"/>
              <w:jc w:val="left"/>
              <w:rPr>
                <w:sz w:val="18"/>
                <w:szCs w:val="18"/>
              </w:rPr>
            </w:pPr>
            <w:r w:rsidRPr="000335C1">
              <w:rPr>
                <w:sz w:val="18"/>
                <w:szCs w:val="18"/>
                <w:lang w:eastAsia="lv-LV"/>
              </w:rPr>
              <w:t xml:space="preserve">Kopējā atlīdzība gadā par ārštata darbinieku un uz līgumattiecību pamata nodarbināto, kas nav amatu sarakstā, pakalpojumiem, </w:t>
            </w:r>
            <w:r w:rsidRPr="000335C1">
              <w:rPr>
                <w:i/>
                <w:sz w:val="18"/>
                <w:szCs w:val="18"/>
                <w:lang w:eastAsia="lv-LV"/>
              </w:rPr>
              <w:t>euro</w:t>
            </w:r>
          </w:p>
        </w:tc>
        <w:tc>
          <w:tcPr>
            <w:tcW w:w="1084" w:type="dxa"/>
            <w:tcBorders>
              <w:top w:val="single" w:sz="4" w:space="0" w:color="000000"/>
              <w:left w:val="single" w:sz="4" w:space="0" w:color="000000"/>
              <w:bottom w:val="single" w:sz="4" w:space="0" w:color="000000"/>
              <w:right w:val="single" w:sz="4" w:space="0" w:color="000000"/>
            </w:tcBorders>
          </w:tcPr>
          <w:p w14:paraId="520D2371" w14:textId="77777777" w:rsidR="005508FE" w:rsidRPr="000335C1" w:rsidRDefault="005508FE" w:rsidP="008360E0">
            <w:pPr>
              <w:spacing w:after="0"/>
              <w:ind w:firstLine="0"/>
              <w:jc w:val="right"/>
              <w:rPr>
                <w:bCs/>
                <w:sz w:val="18"/>
                <w:szCs w:val="18"/>
              </w:rPr>
            </w:pPr>
            <w:r w:rsidRPr="000335C1">
              <w:rPr>
                <w:bCs/>
                <w:sz w:val="18"/>
                <w:szCs w:val="18"/>
              </w:rPr>
              <w:t>5 088</w:t>
            </w:r>
          </w:p>
        </w:tc>
        <w:tc>
          <w:tcPr>
            <w:tcW w:w="1134" w:type="dxa"/>
            <w:tcBorders>
              <w:top w:val="single" w:sz="4" w:space="0" w:color="000000"/>
              <w:left w:val="single" w:sz="4" w:space="0" w:color="000000"/>
              <w:bottom w:val="single" w:sz="4" w:space="0" w:color="000000"/>
              <w:right w:val="single" w:sz="4" w:space="0" w:color="000000"/>
            </w:tcBorders>
          </w:tcPr>
          <w:p w14:paraId="5D158EF3" w14:textId="77777777" w:rsidR="005508FE" w:rsidRPr="000335C1" w:rsidRDefault="005508FE" w:rsidP="008360E0">
            <w:pPr>
              <w:spacing w:after="0"/>
              <w:ind w:firstLine="0"/>
              <w:jc w:val="center"/>
              <w:rPr>
                <w:bCs/>
                <w:sz w:val="18"/>
                <w:szCs w:val="18"/>
              </w:rPr>
            </w:pPr>
            <w:r w:rsidRPr="000335C1">
              <w:rPr>
                <w:b/>
                <w:sz w:val="18"/>
                <w:szCs w:val="18"/>
              </w:rPr>
              <w:t>-</w:t>
            </w:r>
          </w:p>
        </w:tc>
        <w:tc>
          <w:tcPr>
            <w:tcW w:w="1134" w:type="dxa"/>
          </w:tcPr>
          <w:p w14:paraId="1F19E582" w14:textId="77777777" w:rsidR="005508FE" w:rsidRPr="000335C1" w:rsidRDefault="005508FE" w:rsidP="008360E0">
            <w:pPr>
              <w:spacing w:after="0"/>
              <w:ind w:firstLine="0"/>
              <w:jc w:val="center"/>
              <w:rPr>
                <w:sz w:val="18"/>
                <w:szCs w:val="18"/>
              </w:rPr>
            </w:pPr>
            <w:r w:rsidRPr="000335C1">
              <w:rPr>
                <w:sz w:val="18"/>
                <w:szCs w:val="18"/>
              </w:rPr>
              <w:t>-</w:t>
            </w:r>
          </w:p>
        </w:tc>
        <w:tc>
          <w:tcPr>
            <w:tcW w:w="1134" w:type="dxa"/>
            <w:tcBorders>
              <w:top w:val="single" w:sz="4" w:space="0" w:color="000000"/>
              <w:left w:val="single" w:sz="4" w:space="0" w:color="000000"/>
              <w:bottom w:val="single" w:sz="4" w:space="0" w:color="000000"/>
              <w:right w:val="single" w:sz="4" w:space="0" w:color="000000"/>
            </w:tcBorders>
          </w:tcPr>
          <w:p w14:paraId="3F866EEA" w14:textId="77777777" w:rsidR="005508FE" w:rsidRPr="000335C1" w:rsidRDefault="005508FE" w:rsidP="008360E0">
            <w:pPr>
              <w:spacing w:after="0"/>
              <w:ind w:firstLine="0"/>
              <w:jc w:val="center"/>
              <w:rPr>
                <w:b/>
                <w:sz w:val="18"/>
                <w:szCs w:val="18"/>
              </w:rPr>
            </w:pPr>
            <w:r w:rsidRPr="000335C1">
              <w:rPr>
                <w:b/>
                <w:sz w:val="18"/>
                <w:szCs w:val="18"/>
              </w:rPr>
              <w:t>-</w:t>
            </w:r>
          </w:p>
        </w:tc>
        <w:tc>
          <w:tcPr>
            <w:tcW w:w="1080" w:type="dxa"/>
            <w:tcBorders>
              <w:top w:val="single" w:sz="4" w:space="0" w:color="000000"/>
              <w:left w:val="single" w:sz="4" w:space="0" w:color="000000"/>
              <w:bottom w:val="single" w:sz="4" w:space="0" w:color="000000"/>
              <w:right w:val="single" w:sz="4" w:space="0" w:color="000000"/>
            </w:tcBorders>
          </w:tcPr>
          <w:p w14:paraId="2359D3D0" w14:textId="77777777" w:rsidR="005508FE" w:rsidRPr="000335C1" w:rsidRDefault="005508FE" w:rsidP="008360E0">
            <w:pPr>
              <w:spacing w:after="0"/>
              <w:ind w:firstLine="0"/>
              <w:jc w:val="center"/>
              <w:rPr>
                <w:b/>
                <w:sz w:val="18"/>
                <w:szCs w:val="18"/>
              </w:rPr>
            </w:pPr>
            <w:r w:rsidRPr="000335C1">
              <w:rPr>
                <w:b/>
                <w:sz w:val="18"/>
                <w:szCs w:val="18"/>
              </w:rPr>
              <w:t>-</w:t>
            </w:r>
          </w:p>
        </w:tc>
      </w:tr>
    </w:tbl>
    <w:p w14:paraId="7D715346" w14:textId="77777777" w:rsidR="005508FE" w:rsidRPr="000335C1" w:rsidRDefault="005508FE" w:rsidP="005508FE">
      <w:pPr>
        <w:spacing w:after="0"/>
        <w:ind w:firstLine="425"/>
        <w:rPr>
          <w:sz w:val="18"/>
          <w:szCs w:val="18"/>
          <w:lang w:eastAsia="lv-LV"/>
        </w:rPr>
      </w:pPr>
      <w:r w:rsidRPr="000335C1">
        <w:rPr>
          <w:sz w:val="18"/>
          <w:szCs w:val="18"/>
          <w:lang w:eastAsia="lv-LV"/>
        </w:rPr>
        <w:t xml:space="preserve">Piezīmes. </w:t>
      </w:r>
    </w:p>
    <w:p w14:paraId="7F94A48E" w14:textId="77777777" w:rsidR="005508FE" w:rsidRPr="000335C1" w:rsidRDefault="005508FE" w:rsidP="005508FE">
      <w:pPr>
        <w:spacing w:after="0"/>
        <w:ind w:firstLine="425"/>
        <w:rPr>
          <w:sz w:val="18"/>
          <w:szCs w:val="18"/>
          <w:lang w:eastAsia="lv-LV"/>
        </w:rPr>
      </w:pPr>
      <w:r w:rsidRPr="000335C1">
        <w:rPr>
          <w:sz w:val="18"/>
          <w:szCs w:val="18"/>
          <w:vertAlign w:val="superscript"/>
          <w:lang w:eastAsia="lv-LV"/>
        </w:rPr>
        <w:t xml:space="preserve">1 </w:t>
      </w:r>
      <w:r w:rsidRPr="000335C1">
        <w:rPr>
          <w:sz w:val="18"/>
          <w:szCs w:val="18"/>
          <w:lang w:eastAsia="lv-LV"/>
        </w:rPr>
        <w:t>Projekta ietvaros atsevišķiem darbiniekiem atlīdzība tiek nodrošināta piemaksu veidā.</w:t>
      </w:r>
    </w:p>
    <w:p w14:paraId="0479CCCE" w14:textId="77777777" w:rsidR="005508FE" w:rsidRPr="000335C1" w:rsidRDefault="005508FE" w:rsidP="005508FE">
      <w:pPr>
        <w:ind w:firstLine="0"/>
        <w:jc w:val="center"/>
        <w:rPr>
          <w:b/>
          <w:lang w:eastAsia="lv-LV"/>
        </w:rPr>
      </w:pPr>
    </w:p>
    <w:p w14:paraId="4FB2BFFE" w14:textId="77777777" w:rsidR="005508FE" w:rsidRPr="000335C1" w:rsidRDefault="005508FE" w:rsidP="005508FE">
      <w:pPr>
        <w:ind w:firstLine="0"/>
        <w:jc w:val="center"/>
        <w:rPr>
          <w:b/>
          <w:lang w:eastAsia="lv-LV"/>
        </w:rPr>
      </w:pPr>
      <w:r w:rsidRPr="000335C1">
        <w:rPr>
          <w:b/>
          <w:lang w:eastAsia="lv-LV"/>
        </w:rPr>
        <w:t>Izmaiņas izdevumos, salīdzinot 2022. gada plānu ar 2021. gada plānu</w:t>
      </w:r>
    </w:p>
    <w:p w14:paraId="177C6637" w14:textId="77777777" w:rsidR="005508FE" w:rsidRPr="000335C1" w:rsidRDefault="005508FE" w:rsidP="005508FE">
      <w:pPr>
        <w:spacing w:after="0"/>
        <w:ind w:left="7921" w:firstLine="720"/>
        <w:jc w:val="center"/>
        <w:rPr>
          <w:i/>
          <w:sz w:val="18"/>
          <w:szCs w:val="18"/>
        </w:rPr>
      </w:pPr>
      <w:r w:rsidRPr="000335C1">
        <w:rPr>
          <w:i/>
          <w:sz w:val="18"/>
          <w:szCs w:val="18"/>
        </w:rPr>
        <w:t>Euro</w:t>
      </w:r>
    </w:p>
    <w:tbl>
      <w:tblPr>
        <w:tblW w:w="907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41"/>
        <w:gridCol w:w="1277"/>
        <w:gridCol w:w="1277"/>
        <w:gridCol w:w="1277"/>
      </w:tblGrid>
      <w:tr w:rsidR="000335C1" w:rsidRPr="000335C1" w14:paraId="689B1261" w14:textId="77777777" w:rsidTr="008360E0">
        <w:trPr>
          <w:trHeight w:val="142"/>
          <w:tblHeader/>
          <w:jc w:val="center"/>
        </w:trPr>
        <w:tc>
          <w:tcPr>
            <w:tcW w:w="5241" w:type="dxa"/>
            <w:vAlign w:val="center"/>
          </w:tcPr>
          <w:p w14:paraId="1A6A17E3" w14:textId="77777777" w:rsidR="005508FE" w:rsidRPr="000335C1" w:rsidRDefault="005508FE" w:rsidP="008360E0">
            <w:pPr>
              <w:spacing w:after="0"/>
              <w:ind w:firstLine="0"/>
              <w:jc w:val="center"/>
              <w:rPr>
                <w:sz w:val="18"/>
                <w:szCs w:val="18"/>
              </w:rPr>
            </w:pPr>
            <w:r w:rsidRPr="000335C1">
              <w:rPr>
                <w:sz w:val="18"/>
                <w:szCs w:val="18"/>
                <w:lang w:eastAsia="lv-LV"/>
              </w:rPr>
              <w:t>Pasākums</w:t>
            </w:r>
          </w:p>
        </w:tc>
        <w:tc>
          <w:tcPr>
            <w:tcW w:w="1277" w:type="dxa"/>
            <w:vAlign w:val="center"/>
          </w:tcPr>
          <w:p w14:paraId="73231303" w14:textId="77777777" w:rsidR="005508FE" w:rsidRPr="000335C1" w:rsidRDefault="005508FE" w:rsidP="008360E0">
            <w:pPr>
              <w:spacing w:after="0"/>
              <w:ind w:firstLine="0"/>
              <w:jc w:val="center"/>
              <w:rPr>
                <w:sz w:val="18"/>
                <w:szCs w:val="18"/>
                <w:lang w:eastAsia="lv-LV"/>
              </w:rPr>
            </w:pPr>
            <w:r w:rsidRPr="000335C1">
              <w:rPr>
                <w:sz w:val="18"/>
                <w:szCs w:val="18"/>
                <w:lang w:eastAsia="lv-LV"/>
              </w:rPr>
              <w:t>Samazinājums</w:t>
            </w:r>
          </w:p>
        </w:tc>
        <w:tc>
          <w:tcPr>
            <w:tcW w:w="1277" w:type="dxa"/>
            <w:vAlign w:val="center"/>
          </w:tcPr>
          <w:p w14:paraId="239D5918" w14:textId="77777777" w:rsidR="005508FE" w:rsidRPr="000335C1" w:rsidRDefault="005508FE" w:rsidP="008360E0">
            <w:pPr>
              <w:spacing w:after="0"/>
              <w:ind w:firstLine="0"/>
              <w:jc w:val="center"/>
              <w:rPr>
                <w:sz w:val="18"/>
                <w:szCs w:val="18"/>
                <w:lang w:eastAsia="lv-LV"/>
              </w:rPr>
            </w:pPr>
            <w:r w:rsidRPr="000335C1">
              <w:rPr>
                <w:sz w:val="18"/>
                <w:szCs w:val="18"/>
                <w:lang w:eastAsia="lv-LV"/>
              </w:rPr>
              <w:t>Palielinājums</w:t>
            </w:r>
          </w:p>
        </w:tc>
        <w:tc>
          <w:tcPr>
            <w:tcW w:w="1277" w:type="dxa"/>
            <w:vAlign w:val="center"/>
          </w:tcPr>
          <w:p w14:paraId="666FC30F" w14:textId="77777777" w:rsidR="005508FE" w:rsidRPr="000335C1" w:rsidRDefault="005508FE" w:rsidP="008360E0">
            <w:pPr>
              <w:spacing w:after="0"/>
              <w:ind w:firstLine="0"/>
              <w:jc w:val="center"/>
              <w:rPr>
                <w:sz w:val="18"/>
                <w:szCs w:val="18"/>
                <w:lang w:eastAsia="lv-LV"/>
              </w:rPr>
            </w:pPr>
            <w:r w:rsidRPr="000335C1">
              <w:rPr>
                <w:sz w:val="18"/>
                <w:szCs w:val="18"/>
                <w:lang w:eastAsia="lv-LV"/>
              </w:rPr>
              <w:t>Izmaiņas</w:t>
            </w:r>
          </w:p>
        </w:tc>
      </w:tr>
      <w:tr w:rsidR="000335C1" w:rsidRPr="000335C1" w14:paraId="474FABF1" w14:textId="77777777" w:rsidTr="008360E0">
        <w:trPr>
          <w:trHeight w:val="142"/>
          <w:jc w:val="center"/>
        </w:trPr>
        <w:tc>
          <w:tcPr>
            <w:tcW w:w="5241" w:type="dxa"/>
            <w:shd w:val="clear" w:color="auto" w:fill="D9D9D9"/>
          </w:tcPr>
          <w:p w14:paraId="201CFDB7" w14:textId="77777777" w:rsidR="005508FE" w:rsidRPr="000335C1" w:rsidRDefault="005508FE" w:rsidP="008360E0">
            <w:pPr>
              <w:spacing w:after="0"/>
              <w:ind w:firstLine="0"/>
              <w:jc w:val="left"/>
              <w:rPr>
                <w:sz w:val="18"/>
                <w:szCs w:val="18"/>
              </w:rPr>
            </w:pPr>
            <w:r w:rsidRPr="000335C1">
              <w:rPr>
                <w:b/>
                <w:bCs/>
                <w:sz w:val="18"/>
                <w:szCs w:val="18"/>
                <w:lang w:eastAsia="lv-LV"/>
              </w:rPr>
              <w:t>Izdevumi - kopā</w:t>
            </w:r>
          </w:p>
        </w:tc>
        <w:tc>
          <w:tcPr>
            <w:tcW w:w="1277" w:type="dxa"/>
            <w:shd w:val="clear" w:color="auto" w:fill="D9D9D9"/>
          </w:tcPr>
          <w:p w14:paraId="133E0D3B" w14:textId="77777777" w:rsidR="005508FE" w:rsidRPr="000335C1" w:rsidRDefault="005508FE" w:rsidP="008360E0">
            <w:pPr>
              <w:spacing w:after="0"/>
              <w:ind w:firstLine="0"/>
              <w:jc w:val="center"/>
              <w:rPr>
                <w:b/>
                <w:sz w:val="18"/>
                <w:szCs w:val="18"/>
              </w:rPr>
            </w:pPr>
            <w:r w:rsidRPr="000335C1">
              <w:rPr>
                <w:b/>
                <w:sz w:val="18"/>
              </w:rPr>
              <w:t>-</w:t>
            </w:r>
          </w:p>
        </w:tc>
        <w:tc>
          <w:tcPr>
            <w:tcW w:w="1277" w:type="dxa"/>
            <w:shd w:val="clear" w:color="auto" w:fill="D9D9D9"/>
          </w:tcPr>
          <w:p w14:paraId="4E8E494E" w14:textId="77777777" w:rsidR="005508FE" w:rsidRPr="000335C1" w:rsidRDefault="005508FE" w:rsidP="008360E0">
            <w:pPr>
              <w:spacing w:after="0"/>
              <w:ind w:firstLine="0"/>
              <w:jc w:val="right"/>
              <w:rPr>
                <w:b/>
                <w:sz w:val="18"/>
                <w:szCs w:val="18"/>
              </w:rPr>
            </w:pPr>
            <w:r w:rsidRPr="000335C1">
              <w:rPr>
                <w:b/>
                <w:sz w:val="18"/>
              </w:rPr>
              <w:t>27 083</w:t>
            </w:r>
          </w:p>
        </w:tc>
        <w:tc>
          <w:tcPr>
            <w:tcW w:w="1277" w:type="dxa"/>
            <w:shd w:val="clear" w:color="auto" w:fill="D9D9D9"/>
          </w:tcPr>
          <w:p w14:paraId="439F0A01" w14:textId="77777777" w:rsidR="005508FE" w:rsidRPr="000335C1" w:rsidRDefault="005508FE" w:rsidP="008360E0">
            <w:pPr>
              <w:spacing w:after="0"/>
              <w:ind w:firstLine="0"/>
              <w:jc w:val="right"/>
              <w:rPr>
                <w:b/>
                <w:sz w:val="18"/>
              </w:rPr>
            </w:pPr>
            <w:r w:rsidRPr="000335C1">
              <w:rPr>
                <w:b/>
                <w:sz w:val="18"/>
              </w:rPr>
              <w:t>27 083</w:t>
            </w:r>
          </w:p>
        </w:tc>
      </w:tr>
      <w:tr w:rsidR="000335C1" w:rsidRPr="000335C1" w14:paraId="26A9117D" w14:textId="77777777" w:rsidTr="008360E0">
        <w:trPr>
          <w:jc w:val="center"/>
        </w:trPr>
        <w:tc>
          <w:tcPr>
            <w:tcW w:w="9072" w:type="dxa"/>
            <w:gridSpan w:val="4"/>
          </w:tcPr>
          <w:p w14:paraId="568425C0" w14:textId="77777777" w:rsidR="005508FE" w:rsidRPr="000335C1" w:rsidRDefault="005508FE" w:rsidP="008360E0">
            <w:pPr>
              <w:spacing w:after="0"/>
              <w:ind w:firstLine="313"/>
              <w:jc w:val="left"/>
              <w:rPr>
                <w:sz w:val="18"/>
                <w:szCs w:val="18"/>
              </w:rPr>
            </w:pPr>
            <w:r w:rsidRPr="000335C1">
              <w:rPr>
                <w:i/>
                <w:sz w:val="18"/>
                <w:szCs w:val="18"/>
                <w:lang w:eastAsia="lv-LV"/>
              </w:rPr>
              <w:t>t. sk.:</w:t>
            </w:r>
          </w:p>
        </w:tc>
      </w:tr>
      <w:tr w:rsidR="000335C1" w:rsidRPr="000335C1" w14:paraId="527C632D" w14:textId="77777777" w:rsidTr="008360E0">
        <w:trPr>
          <w:trHeight w:val="167"/>
          <w:jc w:val="center"/>
        </w:trPr>
        <w:tc>
          <w:tcPr>
            <w:tcW w:w="5241" w:type="dxa"/>
            <w:shd w:val="clear" w:color="auto" w:fill="F2F2F2"/>
          </w:tcPr>
          <w:p w14:paraId="3F10C0FA" w14:textId="77777777" w:rsidR="005508FE" w:rsidRPr="000335C1" w:rsidRDefault="005508FE" w:rsidP="008360E0">
            <w:pPr>
              <w:spacing w:after="0"/>
              <w:ind w:firstLine="0"/>
              <w:jc w:val="left"/>
              <w:rPr>
                <w:sz w:val="18"/>
                <w:szCs w:val="18"/>
                <w:u w:val="single"/>
                <w:lang w:eastAsia="lv-LV"/>
              </w:rPr>
            </w:pPr>
            <w:r w:rsidRPr="000335C1">
              <w:rPr>
                <w:sz w:val="18"/>
                <w:szCs w:val="18"/>
                <w:u w:val="single"/>
                <w:lang w:eastAsia="lv-LV"/>
              </w:rPr>
              <w:t>Ilgtermiņa saistības</w:t>
            </w:r>
          </w:p>
        </w:tc>
        <w:tc>
          <w:tcPr>
            <w:tcW w:w="1277" w:type="dxa"/>
            <w:shd w:val="clear" w:color="auto" w:fill="F2F2F2"/>
          </w:tcPr>
          <w:p w14:paraId="00C80520" w14:textId="77777777" w:rsidR="005508FE" w:rsidRPr="000335C1" w:rsidRDefault="005508FE" w:rsidP="008360E0">
            <w:pPr>
              <w:spacing w:after="0"/>
              <w:ind w:firstLine="0"/>
              <w:jc w:val="center"/>
              <w:rPr>
                <w:sz w:val="18"/>
                <w:szCs w:val="18"/>
              </w:rPr>
            </w:pPr>
            <w:r w:rsidRPr="000335C1">
              <w:rPr>
                <w:b/>
                <w:sz w:val="18"/>
              </w:rPr>
              <w:t>-</w:t>
            </w:r>
          </w:p>
        </w:tc>
        <w:tc>
          <w:tcPr>
            <w:tcW w:w="1277" w:type="dxa"/>
            <w:shd w:val="clear" w:color="auto" w:fill="F2F2F2"/>
          </w:tcPr>
          <w:p w14:paraId="147948FC" w14:textId="77777777" w:rsidR="005508FE" w:rsidRPr="000335C1" w:rsidRDefault="005508FE" w:rsidP="008360E0">
            <w:pPr>
              <w:spacing w:after="0"/>
              <w:ind w:firstLine="0"/>
              <w:jc w:val="right"/>
              <w:rPr>
                <w:sz w:val="18"/>
                <w:szCs w:val="18"/>
              </w:rPr>
            </w:pPr>
            <w:r w:rsidRPr="000335C1">
              <w:rPr>
                <w:sz w:val="18"/>
              </w:rPr>
              <w:t>27 083</w:t>
            </w:r>
          </w:p>
        </w:tc>
        <w:tc>
          <w:tcPr>
            <w:tcW w:w="1277" w:type="dxa"/>
            <w:shd w:val="clear" w:color="auto" w:fill="F2F2F2"/>
          </w:tcPr>
          <w:p w14:paraId="0BF1B368" w14:textId="77777777" w:rsidR="005508FE" w:rsidRPr="000335C1" w:rsidRDefault="005508FE" w:rsidP="008360E0">
            <w:pPr>
              <w:spacing w:after="0"/>
              <w:ind w:firstLine="0"/>
              <w:jc w:val="right"/>
              <w:rPr>
                <w:sz w:val="18"/>
                <w:szCs w:val="18"/>
              </w:rPr>
            </w:pPr>
            <w:r w:rsidRPr="000335C1">
              <w:rPr>
                <w:sz w:val="18"/>
              </w:rPr>
              <w:t>27 083</w:t>
            </w:r>
          </w:p>
        </w:tc>
      </w:tr>
      <w:tr w:rsidR="000335C1" w:rsidRPr="000335C1" w14:paraId="7EC1E015" w14:textId="77777777" w:rsidTr="008360E0">
        <w:trPr>
          <w:trHeight w:val="142"/>
          <w:jc w:val="center"/>
        </w:trPr>
        <w:tc>
          <w:tcPr>
            <w:tcW w:w="5241" w:type="dxa"/>
          </w:tcPr>
          <w:p w14:paraId="08F594FF" w14:textId="77777777" w:rsidR="005508FE" w:rsidRPr="000335C1" w:rsidRDefault="005508FE" w:rsidP="008360E0">
            <w:pPr>
              <w:spacing w:after="0"/>
              <w:ind w:firstLine="0"/>
              <w:rPr>
                <w:i/>
                <w:sz w:val="18"/>
                <w:szCs w:val="18"/>
                <w:lang w:eastAsia="lv-LV"/>
              </w:rPr>
            </w:pPr>
            <w:r w:rsidRPr="000335C1">
              <w:rPr>
                <w:i/>
                <w:sz w:val="18"/>
                <w:szCs w:val="18"/>
                <w:lang w:eastAsia="lv-LV"/>
              </w:rPr>
              <w:t>Projekta “SIC Latvia “Net-Safe” IV” Nr.2020-LV-IA-0016 īstenošana (projekta īstenošanai 2022. gadā palielinātas 0,5 amata vietas)</w:t>
            </w:r>
          </w:p>
        </w:tc>
        <w:tc>
          <w:tcPr>
            <w:tcW w:w="1277" w:type="dxa"/>
          </w:tcPr>
          <w:p w14:paraId="5061BC20" w14:textId="77777777" w:rsidR="005508FE" w:rsidRPr="000335C1" w:rsidRDefault="005508FE" w:rsidP="008360E0">
            <w:pPr>
              <w:spacing w:after="0"/>
              <w:ind w:firstLine="0"/>
              <w:jc w:val="center"/>
              <w:rPr>
                <w:sz w:val="18"/>
                <w:szCs w:val="18"/>
              </w:rPr>
            </w:pPr>
            <w:r w:rsidRPr="000335C1">
              <w:rPr>
                <w:b/>
                <w:sz w:val="18"/>
              </w:rPr>
              <w:t>-</w:t>
            </w:r>
          </w:p>
        </w:tc>
        <w:tc>
          <w:tcPr>
            <w:tcW w:w="1277" w:type="dxa"/>
          </w:tcPr>
          <w:p w14:paraId="507AE806" w14:textId="77777777" w:rsidR="005508FE" w:rsidRPr="000335C1" w:rsidRDefault="005508FE" w:rsidP="008360E0">
            <w:pPr>
              <w:spacing w:after="0"/>
              <w:ind w:firstLine="0"/>
              <w:jc w:val="right"/>
              <w:rPr>
                <w:sz w:val="18"/>
                <w:szCs w:val="18"/>
              </w:rPr>
            </w:pPr>
            <w:r w:rsidRPr="000335C1">
              <w:rPr>
                <w:sz w:val="18"/>
              </w:rPr>
              <w:t>27 083</w:t>
            </w:r>
          </w:p>
        </w:tc>
        <w:tc>
          <w:tcPr>
            <w:tcW w:w="1277" w:type="dxa"/>
          </w:tcPr>
          <w:p w14:paraId="16240433" w14:textId="77777777" w:rsidR="005508FE" w:rsidRPr="000335C1" w:rsidRDefault="005508FE" w:rsidP="008360E0">
            <w:pPr>
              <w:spacing w:after="0"/>
              <w:ind w:firstLine="0"/>
              <w:jc w:val="right"/>
              <w:rPr>
                <w:sz w:val="18"/>
                <w:szCs w:val="18"/>
              </w:rPr>
            </w:pPr>
            <w:r w:rsidRPr="000335C1">
              <w:rPr>
                <w:sz w:val="18"/>
              </w:rPr>
              <w:t>27 083</w:t>
            </w:r>
          </w:p>
        </w:tc>
      </w:tr>
    </w:tbl>
    <w:p w14:paraId="6EBE7160" w14:textId="77777777" w:rsidR="005508FE" w:rsidRPr="000335C1" w:rsidRDefault="005508FE" w:rsidP="005508FE">
      <w:pPr>
        <w:widowControl w:val="0"/>
        <w:spacing w:before="240" w:after="240"/>
        <w:ind w:firstLine="0"/>
        <w:jc w:val="center"/>
        <w:rPr>
          <w:b/>
          <w:lang w:val="de-AT"/>
        </w:rPr>
      </w:pPr>
      <w:bookmarkStart w:id="46" w:name="_Hlk50988997"/>
      <w:r w:rsidRPr="000335C1">
        <w:rPr>
          <w:b/>
          <w:lang w:val="de-AT"/>
        </w:rPr>
        <w:t>60.21.00 Atmaksas valsts pamatbudžetā par Eiropas infrastruktūras savienošanas instrumenta (CEF) finansējumu (2014-2020)</w:t>
      </w:r>
    </w:p>
    <w:p w14:paraId="1B105182" w14:textId="77777777" w:rsidR="005508FE" w:rsidRPr="000335C1" w:rsidRDefault="005508FE" w:rsidP="005508FE">
      <w:pPr>
        <w:spacing w:before="120"/>
        <w:ind w:firstLine="0"/>
        <w:rPr>
          <w:u w:val="single"/>
        </w:rPr>
      </w:pPr>
      <w:r w:rsidRPr="000335C1">
        <w:rPr>
          <w:u w:val="single"/>
        </w:rPr>
        <w:t>Apakšprogrammas mērķis:</w:t>
      </w:r>
    </w:p>
    <w:p w14:paraId="5C13B5C7" w14:textId="77777777" w:rsidR="005508FE" w:rsidRPr="000335C1" w:rsidRDefault="005508FE" w:rsidP="005508FE">
      <w:pPr>
        <w:spacing w:before="120"/>
        <w:ind w:firstLine="720"/>
        <w:rPr>
          <w:u w:val="single"/>
        </w:rPr>
      </w:pPr>
      <w:r w:rsidRPr="000335C1">
        <w:t>veikt atmaksu valsts pamatbudžetā par Eiropas infrastruktūras savienošanas instrumenta (CEF) līdzfinansēto projektu ietvaros izmantoto finansējumu.</w:t>
      </w:r>
    </w:p>
    <w:p w14:paraId="7B316D0E" w14:textId="77777777" w:rsidR="005508FE" w:rsidRPr="000335C1" w:rsidRDefault="005508FE" w:rsidP="005508FE">
      <w:pPr>
        <w:spacing w:before="120"/>
        <w:ind w:firstLine="0"/>
        <w:rPr>
          <w:u w:val="single"/>
        </w:rPr>
      </w:pPr>
      <w:r w:rsidRPr="000335C1">
        <w:rPr>
          <w:u w:val="single"/>
        </w:rPr>
        <w:t>Galvenās aktivitātes:</w:t>
      </w:r>
    </w:p>
    <w:p w14:paraId="3231A327" w14:textId="77777777" w:rsidR="005508FE" w:rsidRPr="000335C1" w:rsidRDefault="005508FE" w:rsidP="005508FE">
      <w:pPr>
        <w:spacing w:before="120"/>
        <w:ind w:firstLine="720"/>
      </w:pPr>
      <w:r w:rsidRPr="000335C1">
        <w:t>veikt atmaksu valsts pamatbudžetā par projekta “SIC Latvia “Net-Safe” IV” Nr.2020-LV-IA-0016 ietvaros izmantoto Eiropas infrastruktūras savienošanas instrumenta (CEF) finansējumu.</w:t>
      </w:r>
    </w:p>
    <w:p w14:paraId="354CECC1" w14:textId="77777777" w:rsidR="005508FE" w:rsidRPr="000335C1" w:rsidRDefault="005508FE" w:rsidP="005508FE">
      <w:pPr>
        <w:spacing w:before="120"/>
        <w:ind w:firstLine="0"/>
      </w:pPr>
      <w:r w:rsidRPr="000335C1">
        <w:rPr>
          <w:u w:val="single"/>
        </w:rPr>
        <w:t>Apakšprogrammas izpildītājs</w:t>
      </w:r>
      <w:r w:rsidRPr="000335C1">
        <w:t>: VBTAI.</w:t>
      </w:r>
    </w:p>
    <w:p w14:paraId="63237CEE" w14:textId="77777777" w:rsidR="005508FE" w:rsidRPr="000335C1" w:rsidRDefault="005508FE" w:rsidP="005508FE">
      <w:pPr>
        <w:spacing w:before="240" w:after="240"/>
        <w:ind w:firstLine="0"/>
        <w:jc w:val="center"/>
        <w:rPr>
          <w:b/>
          <w:lang w:eastAsia="lv-LV"/>
        </w:rPr>
      </w:pPr>
      <w:bookmarkStart w:id="47" w:name="_Hlk84578291"/>
      <w:r w:rsidRPr="000335C1">
        <w:rPr>
          <w:b/>
          <w:lang w:eastAsia="lv-LV"/>
        </w:rPr>
        <w:t>Finansiālie rādītāji no 2020. līdz 2024. gadam</w:t>
      </w:r>
    </w:p>
    <w:tbl>
      <w:tblPr>
        <w:tblW w:w="901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447"/>
        <w:gridCol w:w="1084"/>
        <w:gridCol w:w="1134"/>
        <w:gridCol w:w="1134"/>
        <w:gridCol w:w="1134"/>
        <w:gridCol w:w="1080"/>
      </w:tblGrid>
      <w:tr w:rsidR="000335C1" w:rsidRPr="000335C1" w14:paraId="59D9E093" w14:textId="77777777" w:rsidTr="008360E0">
        <w:trPr>
          <w:trHeight w:val="283"/>
          <w:tblHeader/>
          <w:jc w:val="center"/>
        </w:trPr>
        <w:tc>
          <w:tcPr>
            <w:tcW w:w="3447" w:type="dxa"/>
            <w:vAlign w:val="center"/>
          </w:tcPr>
          <w:p w14:paraId="637CA7FA" w14:textId="77777777" w:rsidR="005508FE" w:rsidRPr="000335C1" w:rsidRDefault="005508FE" w:rsidP="008360E0">
            <w:pPr>
              <w:spacing w:after="0"/>
              <w:ind w:firstLine="0"/>
              <w:jc w:val="center"/>
              <w:rPr>
                <w:sz w:val="18"/>
              </w:rPr>
            </w:pPr>
          </w:p>
        </w:tc>
        <w:tc>
          <w:tcPr>
            <w:tcW w:w="1084" w:type="dxa"/>
          </w:tcPr>
          <w:p w14:paraId="404502C7" w14:textId="77777777" w:rsidR="005508FE" w:rsidRPr="000335C1" w:rsidRDefault="005508FE" w:rsidP="008360E0">
            <w:pPr>
              <w:spacing w:after="0"/>
              <w:ind w:firstLine="0"/>
              <w:jc w:val="center"/>
              <w:rPr>
                <w:sz w:val="18"/>
                <w:szCs w:val="18"/>
                <w:lang w:eastAsia="lv-LV"/>
              </w:rPr>
            </w:pPr>
            <w:r w:rsidRPr="000335C1">
              <w:rPr>
                <w:sz w:val="18"/>
                <w:szCs w:val="18"/>
                <w:lang w:eastAsia="lv-LV"/>
              </w:rPr>
              <w:t>2020. gads (izpilde)</w:t>
            </w:r>
          </w:p>
        </w:tc>
        <w:tc>
          <w:tcPr>
            <w:tcW w:w="1134" w:type="dxa"/>
          </w:tcPr>
          <w:p w14:paraId="328867C8" w14:textId="77777777" w:rsidR="005508FE" w:rsidRPr="000335C1" w:rsidRDefault="005508FE" w:rsidP="008360E0">
            <w:pPr>
              <w:spacing w:after="0"/>
              <w:ind w:firstLine="0"/>
              <w:jc w:val="center"/>
              <w:rPr>
                <w:sz w:val="18"/>
                <w:szCs w:val="18"/>
                <w:lang w:eastAsia="lv-LV"/>
              </w:rPr>
            </w:pPr>
            <w:r w:rsidRPr="000335C1">
              <w:rPr>
                <w:sz w:val="18"/>
                <w:szCs w:val="18"/>
                <w:lang w:eastAsia="lv-LV"/>
              </w:rPr>
              <w:t>2021. gada     plāns</w:t>
            </w:r>
          </w:p>
        </w:tc>
        <w:tc>
          <w:tcPr>
            <w:tcW w:w="1134" w:type="dxa"/>
          </w:tcPr>
          <w:p w14:paraId="3602352E" w14:textId="77777777" w:rsidR="005508FE" w:rsidRPr="000335C1" w:rsidRDefault="005508FE" w:rsidP="008360E0">
            <w:pPr>
              <w:spacing w:after="0"/>
              <w:ind w:firstLine="0"/>
              <w:jc w:val="center"/>
              <w:rPr>
                <w:sz w:val="18"/>
                <w:szCs w:val="18"/>
                <w:lang w:eastAsia="lv-LV"/>
              </w:rPr>
            </w:pPr>
            <w:r w:rsidRPr="000335C1">
              <w:rPr>
                <w:sz w:val="18"/>
                <w:szCs w:val="18"/>
                <w:lang w:eastAsia="lv-LV"/>
              </w:rPr>
              <w:t>2022. gada plāns</w:t>
            </w:r>
          </w:p>
        </w:tc>
        <w:tc>
          <w:tcPr>
            <w:tcW w:w="1134" w:type="dxa"/>
          </w:tcPr>
          <w:p w14:paraId="0DBEF12B" w14:textId="77777777" w:rsidR="005508FE" w:rsidRPr="000335C1" w:rsidRDefault="005508FE" w:rsidP="008360E0">
            <w:pPr>
              <w:spacing w:after="0"/>
              <w:ind w:firstLine="0"/>
              <w:jc w:val="center"/>
              <w:rPr>
                <w:sz w:val="18"/>
                <w:szCs w:val="18"/>
                <w:lang w:eastAsia="lv-LV"/>
              </w:rPr>
            </w:pPr>
            <w:r w:rsidRPr="000335C1">
              <w:rPr>
                <w:sz w:val="18"/>
                <w:szCs w:val="18"/>
                <w:lang w:eastAsia="lv-LV"/>
              </w:rPr>
              <w:t>2023. gada plāns</w:t>
            </w:r>
          </w:p>
        </w:tc>
        <w:tc>
          <w:tcPr>
            <w:tcW w:w="1080" w:type="dxa"/>
          </w:tcPr>
          <w:p w14:paraId="7136AEB9" w14:textId="77777777" w:rsidR="005508FE" w:rsidRPr="000335C1" w:rsidRDefault="005508FE" w:rsidP="008360E0">
            <w:pPr>
              <w:spacing w:after="0"/>
              <w:ind w:firstLine="2"/>
              <w:jc w:val="center"/>
              <w:rPr>
                <w:sz w:val="18"/>
                <w:szCs w:val="18"/>
              </w:rPr>
            </w:pPr>
            <w:r w:rsidRPr="000335C1">
              <w:rPr>
                <w:sz w:val="18"/>
                <w:szCs w:val="18"/>
                <w:lang w:eastAsia="lv-LV"/>
              </w:rPr>
              <w:t>2024. gada plāns</w:t>
            </w:r>
          </w:p>
        </w:tc>
      </w:tr>
      <w:tr w:rsidR="000335C1" w:rsidRPr="000335C1" w14:paraId="48B40D2F" w14:textId="77777777" w:rsidTr="008360E0">
        <w:trPr>
          <w:trHeight w:val="142"/>
          <w:jc w:val="center"/>
        </w:trPr>
        <w:tc>
          <w:tcPr>
            <w:tcW w:w="3447" w:type="dxa"/>
            <w:shd w:val="clear" w:color="auto" w:fill="D9D9D9"/>
            <w:vAlign w:val="center"/>
          </w:tcPr>
          <w:p w14:paraId="16893A80" w14:textId="77777777" w:rsidR="005508FE" w:rsidRPr="000335C1" w:rsidRDefault="005508FE" w:rsidP="008360E0">
            <w:pPr>
              <w:spacing w:after="0"/>
              <w:ind w:firstLine="0"/>
              <w:jc w:val="left"/>
              <w:rPr>
                <w:sz w:val="18"/>
                <w:lang w:eastAsia="lv-LV"/>
              </w:rPr>
            </w:pPr>
            <w:r w:rsidRPr="000335C1">
              <w:rPr>
                <w:sz w:val="18"/>
                <w:lang w:eastAsia="lv-LV"/>
              </w:rPr>
              <w:t>Kopējie izdevumi,</w:t>
            </w:r>
            <w:r w:rsidRPr="000335C1">
              <w:rPr>
                <w:sz w:val="18"/>
              </w:rPr>
              <w:t xml:space="preserve"> </w:t>
            </w:r>
            <w:r w:rsidRPr="000335C1">
              <w:rPr>
                <w:i/>
                <w:sz w:val="18"/>
                <w:szCs w:val="18"/>
              </w:rPr>
              <w:t>euro</w:t>
            </w:r>
          </w:p>
        </w:tc>
        <w:tc>
          <w:tcPr>
            <w:tcW w:w="1084"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299604D6" w14:textId="77777777" w:rsidR="005508FE" w:rsidRPr="000335C1" w:rsidRDefault="005508FE" w:rsidP="008360E0">
            <w:pPr>
              <w:spacing w:after="0"/>
              <w:ind w:firstLine="0"/>
              <w:jc w:val="center"/>
              <w:rPr>
                <w:b/>
                <w:bCs/>
                <w:sz w:val="18"/>
              </w:rPr>
            </w:pPr>
            <w:r w:rsidRPr="000335C1">
              <w:rPr>
                <w:b/>
                <w:sz w:val="18"/>
                <w:szCs w:val="18"/>
              </w:rPr>
              <w:t>-</w:t>
            </w:r>
          </w:p>
        </w:tc>
        <w:tc>
          <w:tcPr>
            <w:tcW w:w="1134"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7B445264" w14:textId="77777777" w:rsidR="005508FE" w:rsidRPr="000335C1" w:rsidRDefault="005508FE" w:rsidP="008360E0">
            <w:pPr>
              <w:spacing w:after="0"/>
              <w:ind w:firstLine="0"/>
              <w:jc w:val="right"/>
              <w:rPr>
                <w:bCs/>
                <w:sz w:val="18"/>
              </w:rPr>
            </w:pPr>
            <w:r w:rsidRPr="000335C1">
              <w:rPr>
                <w:sz w:val="18"/>
                <w:szCs w:val="18"/>
              </w:rPr>
              <w:t>40 899</w:t>
            </w:r>
          </w:p>
        </w:tc>
        <w:tc>
          <w:tcPr>
            <w:tcW w:w="1134" w:type="dxa"/>
            <w:shd w:val="clear" w:color="auto" w:fill="D9D9D9"/>
          </w:tcPr>
          <w:p w14:paraId="0719BF91" w14:textId="77777777" w:rsidR="005508FE" w:rsidRPr="000335C1" w:rsidRDefault="005508FE" w:rsidP="008360E0">
            <w:pPr>
              <w:spacing w:after="0"/>
              <w:ind w:firstLine="0"/>
              <w:jc w:val="right"/>
              <w:rPr>
                <w:sz w:val="18"/>
              </w:rPr>
            </w:pPr>
            <w:r w:rsidRPr="000335C1">
              <w:rPr>
                <w:sz w:val="18"/>
              </w:rPr>
              <w:t>25 040</w:t>
            </w:r>
          </w:p>
        </w:tc>
        <w:tc>
          <w:tcPr>
            <w:tcW w:w="1134"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01D6CD42" w14:textId="77777777" w:rsidR="005508FE" w:rsidRPr="000335C1" w:rsidRDefault="005508FE" w:rsidP="008360E0">
            <w:pPr>
              <w:spacing w:after="0"/>
              <w:ind w:firstLine="0"/>
              <w:jc w:val="center"/>
              <w:rPr>
                <w:sz w:val="18"/>
              </w:rPr>
            </w:pPr>
            <w:r w:rsidRPr="000335C1">
              <w:rPr>
                <w:b/>
                <w:sz w:val="18"/>
                <w:szCs w:val="18"/>
              </w:rPr>
              <w:t>-</w:t>
            </w:r>
          </w:p>
        </w:tc>
        <w:tc>
          <w:tcPr>
            <w:tcW w:w="1080"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288D1D91" w14:textId="77777777" w:rsidR="005508FE" w:rsidRPr="000335C1" w:rsidRDefault="005508FE" w:rsidP="008360E0">
            <w:pPr>
              <w:spacing w:after="0"/>
              <w:ind w:firstLine="0"/>
              <w:jc w:val="center"/>
              <w:rPr>
                <w:sz w:val="18"/>
              </w:rPr>
            </w:pPr>
            <w:r w:rsidRPr="000335C1">
              <w:rPr>
                <w:b/>
                <w:sz w:val="18"/>
                <w:szCs w:val="18"/>
              </w:rPr>
              <w:t>-</w:t>
            </w:r>
          </w:p>
        </w:tc>
      </w:tr>
      <w:tr w:rsidR="000335C1" w:rsidRPr="000335C1" w14:paraId="7A5B836A" w14:textId="77777777" w:rsidTr="008360E0">
        <w:trPr>
          <w:trHeight w:val="283"/>
          <w:jc w:val="center"/>
        </w:trPr>
        <w:tc>
          <w:tcPr>
            <w:tcW w:w="3447" w:type="dxa"/>
            <w:tcBorders>
              <w:bottom w:val="single" w:sz="4" w:space="0" w:color="000000"/>
            </w:tcBorders>
            <w:vAlign w:val="center"/>
          </w:tcPr>
          <w:p w14:paraId="3E6A95D2" w14:textId="77777777" w:rsidR="005508FE" w:rsidRPr="000335C1" w:rsidRDefault="005508FE" w:rsidP="008360E0">
            <w:pPr>
              <w:spacing w:after="0"/>
              <w:ind w:firstLine="0"/>
              <w:jc w:val="left"/>
              <w:rPr>
                <w:sz w:val="18"/>
                <w:szCs w:val="18"/>
                <w:lang w:eastAsia="lv-LV"/>
              </w:rPr>
            </w:pPr>
            <w:r w:rsidRPr="000335C1">
              <w:rPr>
                <w:sz w:val="18"/>
                <w:szCs w:val="18"/>
                <w:lang w:eastAsia="lv-LV"/>
              </w:rPr>
              <w:t xml:space="preserve">Kopējo izdevumu izmaiņas, </w:t>
            </w:r>
            <w:r w:rsidRPr="000335C1">
              <w:rPr>
                <w:i/>
                <w:sz w:val="18"/>
                <w:szCs w:val="18"/>
                <w:lang w:eastAsia="lv-LV"/>
              </w:rPr>
              <w:t>euro</w:t>
            </w:r>
            <w:r w:rsidRPr="000335C1">
              <w:rPr>
                <w:sz w:val="18"/>
                <w:szCs w:val="18"/>
                <w:lang w:eastAsia="lv-LV"/>
              </w:rPr>
              <w:t xml:space="preserve"> (+/–) pret iepriekšējo gadu</w:t>
            </w:r>
          </w:p>
        </w:tc>
        <w:tc>
          <w:tcPr>
            <w:tcW w:w="1084" w:type="dxa"/>
            <w:tcBorders>
              <w:top w:val="single" w:sz="4" w:space="0" w:color="000000"/>
              <w:left w:val="single" w:sz="4" w:space="0" w:color="000000"/>
              <w:bottom w:val="single" w:sz="4" w:space="0" w:color="000000"/>
              <w:right w:val="single" w:sz="4" w:space="0" w:color="000000"/>
            </w:tcBorders>
          </w:tcPr>
          <w:p w14:paraId="1A0279A6" w14:textId="77777777" w:rsidR="005508FE" w:rsidRPr="000335C1" w:rsidRDefault="005508FE" w:rsidP="008360E0">
            <w:pPr>
              <w:spacing w:after="0"/>
              <w:ind w:firstLine="0"/>
              <w:jc w:val="center"/>
              <w:rPr>
                <w:b/>
                <w:bCs/>
                <w:sz w:val="18"/>
              </w:rPr>
            </w:pPr>
            <w:r w:rsidRPr="000335C1">
              <w:rPr>
                <w:sz w:val="18"/>
              </w:rPr>
              <w:t>×</w:t>
            </w:r>
          </w:p>
        </w:tc>
        <w:tc>
          <w:tcPr>
            <w:tcW w:w="1134" w:type="dxa"/>
            <w:tcBorders>
              <w:top w:val="single" w:sz="4" w:space="0" w:color="000000"/>
              <w:left w:val="single" w:sz="4" w:space="0" w:color="000000"/>
              <w:bottom w:val="single" w:sz="4" w:space="0" w:color="000000"/>
              <w:right w:val="single" w:sz="4" w:space="0" w:color="000000"/>
            </w:tcBorders>
          </w:tcPr>
          <w:p w14:paraId="6C019F68" w14:textId="77777777" w:rsidR="005508FE" w:rsidRPr="000335C1" w:rsidRDefault="005508FE" w:rsidP="008360E0">
            <w:pPr>
              <w:spacing w:after="0"/>
              <w:ind w:firstLine="0"/>
              <w:jc w:val="right"/>
              <w:rPr>
                <w:b/>
                <w:bCs/>
                <w:sz w:val="18"/>
              </w:rPr>
            </w:pPr>
            <w:r w:rsidRPr="000335C1">
              <w:rPr>
                <w:sz w:val="18"/>
              </w:rPr>
              <w:t>40 899</w:t>
            </w:r>
          </w:p>
        </w:tc>
        <w:tc>
          <w:tcPr>
            <w:tcW w:w="1134" w:type="dxa"/>
            <w:tcBorders>
              <w:bottom w:val="single" w:sz="4" w:space="0" w:color="000000"/>
            </w:tcBorders>
          </w:tcPr>
          <w:p w14:paraId="154D4B46" w14:textId="77777777" w:rsidR="005508FE" w:rsidRPr="000335C1" w:rsidRDefault="005508FE" w:rsidP="008360E0">
            <w:pPr>
              <w:spacing w:after="0"/>
              <w:ind w:firstLine="0"/>
              <w:jc w:val="right"/>
              <w:rPr>
                <w:sz w:val="18"/>
              </w:rPr>
            </w:pPr>
            <w:r w:rsidRPr="000335C1">
              <w:rPr>
                <w:sz w:val="18"/>
              </w:rPr>
              <w:t>-15 859</w:t>
            </w:r>
          </w:p>
        </w:tc>
        <w:tc>
          <w:tcPr>
            <w:tcW w:w="1134" w:type="dxa"/>
            <w:tcBorders>
              <w:top w:val="single" w:sz="4" w:space="0" w:color="000000"/>
              <w:left w:val="single" w:sz="4" w:space="0" w:color="000000"/>
              <w:bottom w:val="single" w:sz="4" w:space="0" w:color="000000"/>
              <w:right w:val="single" w:sz="4" w:space="0" w:color="000000"/>
            </w:tcBorders>
          </w:tcPr>
          <w:p w14:paraId="514D84E2" w14:textId="77777777" w:rsidR="005508FE" w:rsidRPr="000335C1" w:rsidRDefault="005508FE" w:rsidP="008360E0">
            <w:pPr>
              <w:spacing w:after="0"/>
              <w:ind w:firstLine="0"/>
              <w:jc w:val="right"/>
              <w:rPr>
                <w:sz w:val="18"/>
              </w:rPr>
            </w:pPr>
            <w:r w:rsidRPr="000335C1">
              <w:rPr>
                <w:sz w:val="18"/>
              </w:rPr>
              <w:t>-25 040</w:t>
            </w:r>
          </w:p>
        </w:tc>
        <w:tc>
          <w:tcPr>
            <w:tcW w:w="1080" w:type="dxa"/>
            <w:tcBorders>
              <w:top w:val="single" w:sz="4" w:space="0" w:color="000000"/>
              <w:left w:val="single" w:sz="4" w:space="0" w:color="000000"/>
              <w:bottom w:val="single" w:sz="4" w:space="0" w:color="000000"/>
              <w:right w:val="single" w:sz="4" w:space="0" w:color="000000"/>
            </w:tcBorders>
          </w:tcPr>
          <w:p w14:paraId="25EFC4BE" w14:textId="77777777" w:rsidR="005508FE" w:rsidRPr="000335C1" w:rsidRDefault="005508FE" w:rsidP="008360E0">
            <w:pPr>
              <w:spacing w:after="0"/>
              <w:ind w:firstLine="0"/>
              <w:jc w:val="center"/>
              <w:rPr>
                <w:sz w:val="18"/>
              </w:rPr>
            </w:pPr>
            <w:r w:rsidRPr="000335C1">
              <w:rPr>
                <w:sz w:val="18"/>
              </w:rPr>
              <w:t>×</w:t>
            </w:r>
          </w:p>
        </w:tc>
      </w:tr>
      <w:tr w:rsidR="000335C1" w:rsidRPr="000335C1" w14:paraId="78BF5E12" w14:textId="77777777" w:rsidTr="008360E0">
        <w:trPr>
          <w:trHeight w:val="283"/>
          <w:jc w:val="center"/>
        </w:trPr>
        <w:tc>
          <w:tcPr>
            <w:tcW w:w="3447" w:type="dxa"/>
            <w:tcBorders>
              <w:bottom w:val="single" w:sz="4" w:space="0" w:color="auto"/>
            </w:tcBorders>
            <w:vAlign w:val="center"/>
          </w:tcPr>
          <w:p w14:paraId="23CD63E8" w14:textId="77777777" w:rsidR="005508FE" w:rsidRPr="000335C1" w:rsidRDefault="005508FE" w:rsidP="008360E0">
            <w:pPr>
              <w:spacing w:after="0"/>
              <w:ind w:firstLine="0"/>
              <w:jc w:val="left"/>
              <w:rPr>
                <w:sz w:val="18"/>
              </w:rPr>
            </w:pPr>
            <w:r w:rsidRPr="000335C1">
              <w:rPr>
                <w:sz w:val="18"/>
                <w:lang w:eastAsia="lv-LV"/>
              </w:rPr>
              <w:t>Kopējie izdevumi</w:t>
            </w:r>
            <w:r w:rsidRPr="000335C1">
              <w:rPr>
                <w:sz w:val="18"/>
              </w:rPr>
              <w:t>, % (+/–) pret iepriekšējo gadu</w:t>
            </w:r>
          </w:p>
        </w:tc>
        <w:tc>
          <w:tcPr>
            <w:tcW w:w="1084" w:type="dxa"/>
            <w:tcBorders>
              <w:top w:val="single" w:sz="4" w:space="0" w:color="000000"/>
              <w:left w:val="single" w:sz="4" w:space="0" w:color="000000"/>
              <w:bottom w:val="single" w:sz="4" w:space="0" w:color="auto"/>
              <w:right w:val="single" w:sz="4" w:space="0" w:color="000000"/>
            </w:tcBorders>
          </w:tcPr>
          <w:p w14:paraId="197E926D" w14:textId="77777777" w:rsidR="005508FE" w:rsidRPr="000335C1" w:rsidRDefault="005508FE" w:rsidP="008360E0">
            <w:pPr>
              <w:spacing w:after="0"/>
              <w:ind w:firstLine="0"/>
              <w:jc w:val="center"/>
              <w:rPr>
                <w:b/>
                <w:bCs/>
                <w:sz w:val="18"/>
              </w:rPr>
            </w:pPr>
            <w:r w:rsidRPr="000335C1">
              <w:rPr>
                <w:sz w:val="18"/>
              </w:rPr>
              <w:t>×</w:t>
            </w:r>
          </w:p>
        </w:tc>
        <w:tc>
          <w:tcPr>
            <w:tcW w:w="1134" w:type="dxa"/>
            <w:tcBorders>
              <w:top w:val="single" w:sz="4" w:space="0" w:color="000000"/>
              <w:left w:val="single" w:sz="4" w:space="0" w:color="000000"/>
              <w:bottom w:val="single" w:sz="4" w:space="0" w:color="auto"/>
              <w:right w:val="single" w:sz="4" w:space="0" w:color="000000"/>
            </w:tcBorders>
          </w:tcPr>
          <w:p w14:paraId="27C41C97" w14:textId="77777777" w:rsidR="005508FE" w:rsidRPr="000335C1" w:rsidRDefault="005508FE" w:rsidP="008360E0">
            <w:pPr>
              <w:spacing w:after="0"/>
              <w:ind w:firstLine="0"/>
              <w:jc w:val="center"/>
              <w:rPr>
                <w:b/>
                <w:bCs/>
                <w:sz w:val="18"/>
              </w:rPr>
            </w:pPr>
            <w:r w:rsidRPr="000335C1">
              <w:rPr>
                <w:sz w:val="18"/>
              </w:rPr>
              <w:t>×</w:t>
            </w:r>
          </w:p>
        </w:tc>
        <w:tc>
          <w:tcPr>
            <w:tcW w:w="1134" w:type="dxa"/>
            <w:tcBorders>
              <w:bottom w:val="single" w:sz="4" w:space="0" w:color="auto"/>
            </w:tcBorders>
          </w:tcPr>
          <w:p w14:paraId="2989A127" w14:textId="77777777" w:rsidR="005508FE" w:rsidRPr="000335C1" w:rsidRDefault="005508FE" w:rsidP="008360E0">
            <w:pPr>
              <w:spacing w:after="0"/>
              <w:ind w:firstLine="0"/>
              <w:jc w:val="right"/>
              <w:rPr>
                <w:sz w:val="18"/>
              </w:rPr>
            </w:pPr>
            <w:r w:rsidRPr="000335C1">
              <w:rPr>
                <w:sz w:val="18"/>
              </w:rPr>
              <w:t>-38,8</w:t>
            </w:r>
          </w:p>
        </w:tc>
        <w:tc>
          <w:tcPr>
            <w:tcW w:w="1134" w:type="dxa"/>
            <w:tcBorders>
              <w:bottom w:val="single" w:sz="4" w:space="0" w:color="auto"/>
            </w:tcBorders>
          </w:tcPr>
          <w:p w14:paraId="1FF815E9" w14:textId="77777777" w:rsidR="005508FE" w:rsidRPr="000335C1" w:rsidRDefault="005508FE" w:rsidP="008360E0">
            <w:pPr>
              <w:spacing w:after="0"/>
              <w:ind w:firstLine="0"/>
              <w:jc w:val="right"/>
              <w:rPr>
                <w:sz w:val="18"/>
              </w:rPr>
            </w:pPr>
            <w:r w:rsidRPr="000335C1">
              <w:rPr>
                <w:sz w:val="18"/>
              </w:rPr>
              <w:t>-100,0</w:t>
            </w:r>
          </w:p>
        </w:tc>
        <w:tc>
          <w:tcPr>
            <w:tcW w:w="1080" w:type="dxa"/>
            <w:tcBorders>
              <w:top w:val="single" w:sz="4" w:space="0" w:color="000000"/>
              <w:left w:val="single" w:sz="4" w:space="0" w:color="000000"/>
              <w:bottom w:val="single" w:sz="4" w:space="0" w:color="auto"/>
              <w:right w:val="single" w:sz="4" w:space="0" w:color="000000"/>
            </w:tcBorders>
          </w:tcPr>
          <w:p w14:paraId="0B6D3CBA" w14:textId="77777777" w:rsidR="005508FE" w:rsidRPr="000335C1" w:rsidRDefault="005508FE" w:rsidP="008360E0">
            <w:pPr>
              <w:spacing w:after="0"/>
              <w:ind w:firstLine="0"/>
              <w:jc w:val="center"/>
              <w:rPr>
                <w:sz w:val="18"/>
              </w:rPr>
            </w:pPr>
            <w:r w:rsidRPr="000335C1">
              <w:rPr>
                <w:sz w:val="18"/>
              </w:rPr>
              <w:t>×</w:t>
            </w:r>
          </w:p>
        </w:tc>
      </w:tr>
    </w:tbl>
    <w:bookmarkEnd w:id="47"/>
    <w:p w14:paraId="6088C2B6" w14:textId="77777777" w:rsidR="005508FE" w:rsidRPr="000335C1" w:rsidRDefault="005508FE" w:rsidP="005508FE">
      <w:pPr>
        <w:spacing w:before="240" w:after="240"/>
        <w:ind w:firstLine="0"/>
        <w:jc w:val="center"/>
        <w:rPr>
          <w:b/>
          <w:lang w:eastAsia="lv-LV"/>
        </w:rPr>
      </w:pPr>
      <w:r w:rsidRPr="000335C1">
        <w:rPr>
          <w:b/>
          <w:lang w:eastAsia="lv-LV"/>
        </w:rPr>
        <w:t>Izmaiņas izdevumos, salīdzinot 2022. gada plānu ar 2021. gada plānu</w:t>
      </w:r>
    </w:p>
    <w:p w14:paraId="79A2A8CA" w14:textId="77777777" w:rsidR="005508FE" w:rsidRPr="000335C1" w:rsidRDefault="005508FE" w:rsidP="005508FE">
      <w:pPr>
        <w:spacing w:after="0"/>
        <w:ind w:left="7921" w:firstLine="720"/>
        <w:jc w:val="center"/>
        <w:rPr>
          <w:i/>
          <w:sz w:val="18"/>
          <w:szCs w:val="18"/>
        </w:rPr>
      </w:pPr>
      <w:r w:rsidRPr="000335C1">
        <w:rPr>
          <w:i/>
          <w:sz w:val="18"/>
          <w:szCs w:val="18"/>
        </w:rPr>
        <w:t>Euro</w:t>
      </w:r>
    </w:p>
    <w:tbl>
      <w:tblPr>
        <w:tblW w:w="907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41"/>
        <w:gridCol w:w="1277"/>
        <w:gridCol w:w="1277"/>
        <w:gridCol w:w="1277"/>
      </w:tblGrid>
      <w:tr w:rsidR="000335C1" w:rsidRPr="000335C1" w14:paraId="28D89230" w14:textId="77777777" w:rsidTr="008360E0">
        <w:trPr>
          <w:trHeight w:val="142"/>
          <w:tblHeader/>
          <w:jc w:val="center"/>
        </w:trPr>
        <w:tc>
          <w:tcPr>
            <w:tcW w:w="5241" w:type="dxa"/>
            <w:vAlign w:val="center"/>
          </w:tcPr>
          <w:p w14:paraId="70324411" w14:textId="77777777" w:rsidR="005508FE" w:rsidRPr="000335C1" w:rsidRDefault="005508FE" w:rsidP="008360E0">
            <w:pPr>
              <w:spacing w:after="0"/>
              <w:ind w:firstLine="0"/>
              <w:jc w:val="center"/>
              <w:rPr>
                <w:sz w:val="18"/>
                <w:szCs w:val="18"/>
              </w:rPr>
            </w:pPr>
            <w:r w:rsidRPr="000335C1">
              <w:rPr>
                <w:sz w:val="18"/>
                <w:szCs w:val="18"/>
                <w:lang w:eastAsia="lv-LV"/>
              </w:rPr>
              <w:t>Pasākums</w:t>
            </w:r>
          </w:p>
        </w:tc>
        <w:tc>
          <w:tcPr>
            <w:tcW w:w="1277" w:type="dxa"/>
            <w:vAlign w:val="center"/>
          </w:tcPr>
          <w:p w14:paraId="536A3596" w14:textId="77777777" w:rsidR="005508FE" w:rsidRPr="000335C1" w:rsidRDefault="005508FE" w:rsidP="008360E0">
            <w:pPr>
              <w:spacing w:after="0"/>
              <w:ind w:firstLine="0"/>
              <w:jc w:val="center"/>
              <w:rPr>
                <w:sz w:val="18"/>
                <w:szCs w:val="18"/>
                <w:lang w:eastAsia="lv-LV"/>
              </w:rPr>
            </w:pPr>
            <w:r w:rsidRPr="000335C1">
              <w:rPr>
                <w:sz w:val="18"/>
                <w:szCs w:val="18"/>
                <w:lang w:eastAsia="lv-LV"/>
              </w:rPr>
              <w:t>Samazinājums</w:t>
            </w:r>
          </w:p>
        </w:tc>
        <w:tc>
          <w:tcPr>
            <w:tcW w:w="1277" w:type="dxa"/>
            <w:vAlign w:val="center"/>
          </w:tcPr>
          <w:p w14:paraId="2C96AD9C" w14:textId="77777777" w:rsidR="005508FE" w:rsidRPr="000335C1" w:rsidRDefault="005508FE" w:rsidP="008360E0">
            <w:pPr>
              <w:spacing w:after="0"/>
              <w:ind w:firstLine="0"/>
              <w:jc w:val="center"/>
              <w:rPr>
                <w:sz w:val="18"/>
                <w:szCs w:val="18"/>
                <w:lang w:eastAsia="lv-LV"/>
              </w:rPr>
            </w:pPr>
            <w:r w:rsidRPr="000335C1">
              <w:rPr>
                <w:sz w:val="18"/>
                <w:szCs w:val="18"/>
                <w:lang w:eastAsia="lv-LV"/>
              </w:rPr>
              <w:t>Palielinājums</w:t>
            </w:r>
          </w:p>
        </w:tc>
        <w:tc>
          <w:tcPr>
            <w:tcW w:w="1277" w:type="dxa"/>
            <w:vAlign w:val="center"/>
          </w:tcPr>
          <w:p w14:paraId="2B8F05A7" w14:textId="77777777" w:rsidR="005508FE" w:rsidRPr="000335C1" w:rsidRDefault="005508FE" w:rsidP="008360E0">
            <w:pPr>
              <w:spacing w:after="0"/>
              <w:ind w:firstLine="0"/>
              <w:jc w:val="center"/>
              <w:rPr>
                <w:sz w:val="18"/>
                <w:szCs w:val="18"/>
                <w:lang w:eastAsia="lv-LV"/>
              </w:rPr>
            </w:pPr>
            <w:r w:rsidRPr="000335C1">
              <w:rPr>
                <w:sz w:val="18"/>
                <w:szCs w:val="18"/>
                <w:lang w:eastAsia="lv-LV"/>
              </w:rPr>
              <w:t>Izmaiņas</w:t>
            </w:r>
          </w:p>
        </w:tc>
      </w:tr>
      <w:tr w:rsidR="000335C1" w:rsidRPr="000335C1" w14:paraId="41B6838A" w14:textId="77777777" w:rsidTr="008360E0">
        <w:trPr>
          <w:trHeight w:val="142"/>
          <w:jc w:val="center"/>
        </w:trPr>
        <w:tc>
          <w:tcPr>
            <w:tcW w:w="5241" w:type="dxa"/>
            <w:shd w:val="clear" w:color="auto" w:fill="D9D9D9"/>
          </w:tcPr>
          <w:p w14:paraId="176D0FF6" w14:textId="77777777" w:rsidR="005508FE" w:rsidRPr="000335C1" w:rsidRDefault="005508FE" w:rsidP="008360E0">
            <w:pPr>
              <w:spacing w:after="0"/>
              <w:ind w:firstLine="0"/>
              <w:jc w:val="left"/>
              <w:rPr>
                <w:sz w:val="18"/>
                <w:szCs w:val="18"/>
              </w:rPr>
            </w:pPr>
            <w:r w:rsidRPr="000335C1">
              <w:rPr>
                <w:b/>
                <w:bCs/>
                <w:sz w:val="18"/>
                <w:szCs w:val="18"/>
                <w:lang w:eastAsia="lv-LV"/>
              </w:rPr>
              <w:t>Izdevumi - kopā</w:t>
            </w:r>
          </w:p>
        </w:tc>
        <w:tc>
          <w:tcPr>
            <w:tcW w:w="1277" w:type="dxa"/>
            <w:shd w:val="clear" w:color="auto" w:fill="D9D9D9"/>
          </w:tcPr>
          <w:p w14:paraId="4E09FFA5" w14:textId="77777777" w:rsidR="005508FE" w:rsidRPr="000335C1" w:rsidRDefault="005508FE" w:rsidP="008360E0">
            <w:pPr>
              <w:spacing w:after="0"/>
              <w:ind w:firstLine="0"/>
              <w:jc w:val="right"/>
              <w:rPr>
                <w:b/>
                <w:sz w:val="18"/>
                <w:szCs w:val="18"/>
              </w:rPr>
            </w:pPr>
            <w:r w:rsidRPr="000335C1">
              <w:rPr>
                <w:b/>
                <w:sz w:val="18"/>
              </w:rPr>
              <w:t>40 899</w:t>
            </w:r>
          </w:p>
        </w:tc>
        <w:tc>
          <w:tcPr>
            <w:tcW w:w="1277" w:type="dxa"/>
            <w:shd w:val="clear" w:color="auto" w:fill="D9D9D9"/>
          </w:tcPr>
          <w:p w14:paraId="70A14E61" w14:textId="77777777" w:rsidR="005508FE" w:rsidRPr="000335C1" w:rsidRDefault="005508FE" w:rsidP="008360E0">
            <w:pPr>
              <w:spacing w:after="0"/>
              <w:ind w:firstLine="0"/>
              <w:jc w:val="right"/>
              <w:rPr>
                <w:b/>
                <w:sz w:val="18"/>
                <w:szCs w:val="18"/>
              </w:rPr>
            </w:pPr>
            <w:r w:rsidRPr="000335C1">
              <w:rPr>
                <w:b/>
                <w:sz w:val="18"/>
              </w:rPr>
              <w:t>25 040</w:t>
            </w:r>
          </w:p>
        </w:tc>
        <w:tc>
          <w:tcPr>
            <w:tcW w:w="1277" w:type="dxa"/>
            <w:shd w:val="clear" w:color="auto" w:fill="D9D9D9"/>
          </w:tcPr>
          <w:p w14:paraId="7748DF96" w14:textId="77777777" w:rsidR="005508FE" w:rsidRPr="000335C1" w:rsidRDefault="005508FE" w:rsidP="008360E0">
            <w:pPr>
              <w:spacing w:after="0"/>
              <w:ind w:firstLine="0"/>
              <w:jc w:val="right"/>
              <w:rPr>
                <w:b/>
                <w:sz w:val="18"/>
                <w:szCs w:val="18"/>
              </w:rPr>
            </w:pPr>
            <w:r w:rsidRPr="000335C1">
              <w:rPr>
                <w:b/>
                <w:sz w:val="18"/>
              </w:rPr>
              <w:t>-15 859</w:t>
            </w:r>
          </w:p>
        </w:tc>
      </w:tr>
      <w:tr w:rsidR="000335C1" w:rsidRPr="000335C1" w14:paraId="042ECAFA" w14:textId="77777777" w:rsidTr="008360E0">
        <w:trPr>
          <w:jc w:val="center"/>
        </w:trPr>
        <w:tc>
          <w:tcPr>
            <w:tcW w:w="9072" w:type="dxa"/>
            <w:gridSpan w:val="4"/>
          </w:tcPr>
          <w:p w14:paraId="11E11D54" w14:textId="77777777" w:rsidR="005508FE" w:rsidRPr="000335C1" w:rsidRDefault="005508FE" w:rsidP="008360E0">
            <w:pPr>
              <w:spacing w:after="0"/>
              <w:ind w:firstLine="313"/>
              <w:jc w:val="left"/>
              <w:rPr>
                <w:sz w:val="18"/>
                <w:szCs w:val="18"/>
              </w:rPr>
            </w:pPr>
            <w:r w:rsidRPr="000335C1">
              <w:rPr>
                <w:i/>
                <w:sz w:val="18"/>
                <w:szCs w:val="18"/>
                <w:lang w:eastAsia="lv-LV"/>
              </w:rPr>
              <w:t>t. sk.:</w:t>
            </w:r>
          </w:p>
        </w:tc>
      </w:tr>
      <w:tr w:rsidR="000335C1" w:rsidRPr="000335C1" w14:paraId="4390BB1C" w14:textId="77777777" w:rsidTr="008360E0">
        <w:trPr>
          <w:trHeight w:val="167"/>
          <w:jc w:val="center"/>
        </w:trPr>
        <w:tc>
          <w:tcPr>
            <w:tcW w:w="5241" w:type="dxa"/>
            <w:shd w:val="clear" w:color="auto" w:fill="F2F2F2"/>
          </w:tcPr>
          <w:p w14:paraId="122D99C9" w14:textId="77777777" w:rsidR="005508FE" w:rsidRPr="000335C1" w:rsidRDefault="005508FE" w:rsidP="008360E0">
            <w:pPr>
              <w:spacing w:after="0"/>
              <w:ind w:firstLine="0"/>
              <w:jc w:val="left"/>
              <w:rPr>
                <w:sz w:val="18"/>
                <w:szCs w:val="18"/>
                <w:u w:val="single"/>
                <w:lang w:eastAsia="lv-LV"/>
              </w:rPr>
            </w:pPr>
            <w:r w:rsidRPr="000335C1">
              <w:rPr>
                <w:sz w:val="18"/>
                <w:szCs w:val="18"/>
                <w:u w:val="single"/>
                <w:lang w:eastAsia="lv-LV"/>
              </w:rPr>
              <w:t>Ilgtermiņa saistības</w:t>
            </w:r>
          </w:p>
        </w:tc>
        <w:tc>
          <w:tcPr>
            <w:tcW w:w="1277" w:type="dxa"/>
            <w:shd w:val="clear" w:color="auto" w:fill="F2F2F2"/>
          </w:tcPr>
          <w:p w14:paraId="7A717A00" w14:textId="77777777" w:rsidR="005508FE" w:rsidRPr="000335C1" w:rsidRDefault="005508FE" w:rsidP="008360E0">
            <w:pPr>
              <w:spacing w:after="0"/>
              <w:ind w:firstLine="0"/>
              <w:jc w:val="right"/>
              <w:rPr>
                <w:sz w:val="18"/>
                <w:szCs w:val="18"/>
              </w:rPr>
            </w:pPr>
            <w:r w:rsidRPr="000335C1">
              <w:rPr>
                <w:sz w:val="18"/>
              </w:rPr>
              <w:t>40 899</w:t>
            </w:r>
          </w:p>
        </w:tc>
        <w:tc>
          <w:tcPr>
            <w:tcW w:w="1277" w:type="dxa"/>
            <w:shd w:val="clear" w:color="auto" w:fill="F2F2F2"/>
          </w:tcPr>
          <w:p w14:paraId="6E6244DD" w14:textId="77777777" w:rsidR="005508FE" w:rsidRPr="000335C1" w:rsidRDefault="005508FE" w:rsidP="008360E0">
            <w:pPr>
              <w:spacing w:after="0"/>
              <w:ind w:firstLine="0"/>
              <w:jc w:val="right"/>
              <w:rPr>
                <w:sz w:val="18"/>
                <w:szCs w:val="18"/>
              </w:rPr>
            </w:pPr>
            <w:r w:rsidRPr="000335C1">
              <w:rPr>
                <w:sz w:val="18"/>
              </w:rPr>
              <w:t>25 040</w:t>
            </w:r>
          </w:p>
        </w:tc>
        <w:tc>
          <w:tcPr>
            <w:tcW w:w="1277" w:type="dxa"/>
            <w:shd w:val="clear" w:color="auto" w:fill="F2F2F2"/>
          </w:tcPr>
          <w:p w14:paraId="4AF8BDA8" w14:textId="77777777" w:rsidR="005508FE" w:rsidRPr="000335C1" w:rsidRDefault="005508FE" w:rsidP="008360E0">
            <w:pPr>
              <w:spacing w:after="0"/>
              <w:ind w:firstLine="0"/>
              <w:jc w:val="right"/>
              <w:rPr>
                <w:sz w:val="18"/>
              </w:rPr>
            </w:pPr>
            <w:r w:rsidRPr="000335C1">
              <w:rPr>
                <w:sz w:val="18"/>
              </w:rPr>
              <w:t>-15 859</w:t>
            </w:r>
          </w:p>
        </w:tc>
      </w:tr>
      <w:tr w:rsidR="000335C1" w:rsidRPr="000335C1" w14:paraId="3FF3BE6C" w14:textId="77777777" w:rsidTr="008360E0">
        <w:trPr>
          <w:trHeight w:val="142"/>
          <w:jc w:val="center"/>
        </w:trPr>
        <w:tc>
          <w:tcPr>
            <w:tcW w:w="5241" w:type="dxa"/>
          </w:tcPr>
          <w:p w14:paraId="2266FC49" w14:textId="77777777" w:rsidR="005508FE" w:rsidRPr="000335C1" w:rsidRDefault="005508FE" w:rsidP="008360E0">
            <w:pPr>
              <w:spacing w:after="0"/>
              <w:ind w:firstLine="0"/>
              <w:rPr>
                <w:i/>
                <w:sz w:val="18"/>
                <w:szCs w:val="18"/>
                <w:lang w:eastAsia="lv-LV"/>
              </w:rPr>
            </w:pPr>
            <w:r w:rsidRPr="000335C1">
              <w:rPr>
                <w:i/>
                <w:sz w:val="18"/>
                <w:szCs w:val="18"/>
                <w:lang w:eastAsia="lv-LV"/>
              </w:rPr>
              <w:t>Atmaksas veikšana valsts pamatbudžetā par projekta “SIC Latvia “Net-Safe” III” Nr.2018-LV-IA-0008</w:t>
            </w:r>
            <w:r w:rsidRPr="000335C1">
              <w:t xml:space="preserve"> </w:t>
            </w:r>
            <w:r w:rsidRPr="000335C1">
              <w:rPr>
                <w:i/>
                <w:sz w:val="18"/>
                <w:szCs w:val="18"/>
                <w:lang w:eastAsia="lv-LV"/>
              </w:rPr>
              <w:t>ietvaros izmantoto Eiropas infrastruktūras savienošanas instrumenta (CEF) finansējumu</w:t>
            </w:r>
          </w:p>
        </w:tc>
        <w:tc>
          <w:tcPr>
            <w:tcW w:w="1277" w:type="dxa"/>
          </w:tcPr>
          <w:p w14:paraId="63E95190" w14:textId="77777777" w:rsidR="005508FE" w:rsidRPr="000335C1" w:rsidRDefault="005508FE" w:rsidP="008360E0">
            <w:pPr>
              <w:spacing w:after="0"/>
              <w:ind w:firstLine="0"/>
              <w:jc w:val="right"/>
              <w:rPr>
                <w:sz w:val="18"/>
                <w:szCs w:val="18"/>
              </w:rPr>
            </w:pPr>
            <w:r w:rsidRPr="000335C1">
              <w:rPr>
                <w:sz w:val="18"/>
              </w:rPr>
              <w:t>40 899</w:t>
            </w:r>
          </w:p>
        </w:tc>
        <w:tc>
          <w:tcPr>
            <w:tcW w:w="1277" w:type="dxa"/>
          </w:tcPr>
          <w:p w14:paraId="08EAE160" w14:textId="77777777" w:rsidR="005508FE" w:rsidRPr="000335C1" w:rsidRDefault="005508FE" w:rsidP="008360E0">
            <w:pPr>
              <w:spacing w:after="0"/>
              <w:ind w:firstLine="0"/>
              <w:jc w:val="center"/>
              <w:rPr>
                <w:sz w:val="18"/>
                <w:szCs w:val="18"/>
              </w:rPr>
            </w:pPr>
            <w:r w:rsidRPr="000335C1">
              <w:rPr>
                <w:sz w:val="18"/>
              </w:rPr>
              <w:t>-</w:t>
            </w:r>
          </w:p>
        </w:tc>
        <w:tc>
          <w:tcPr>
            <w:tcW w:w="1277" w:type="dxa"/>
          </w:tcPr>
          <w:p w14:paraId="35D4CE1B" w14:textId="77777777" w:rsidR="005508FE" w:rsidRPr="000335C1" w:rsidRDefault="005508FE" w:rsidP="008360E0">
            <w:pPr>
              <w:spacing w:after="0"/>
              <w:ind w:firstLine="0"/>
              <w:jc w:val="right"/>
              <w:rPr>
                <w:sz w:val="18"/>
                <w:szCs w:val="18"/>
              </w:rPr>
            </w:pPr>
            <w:r w:rsidRPr="000335C1">
              <w:rPr>
                <w:sz w:val="18"/>
              </w:rPr>
              <w:t>-40 899</w:t>
            </w:r>
          </w:p>
        </w:tc>
      </w:tr>
      <w:tr w:rsidR="000335C1" w:rsidRPr="000335C1" w14:paraId="376A4139" w14:textId="77777777" w:rsidTr="008360E0">
        <w:trPr>
          <w:trHeight w:val="142"/>
          <w:jc w:val="center"/>
        </w:trPr>
        <w:tc>
          <w:tcPr>
            <w:tcW w:w="5241" w:type="dxa"/>
          </w:tcPr>
          <w:p w14:paraId="04DCFC32" w14:textId="77777777" w:rsidR="005508FE" w:rsidRPr="000335C1" w:rsidRDefault="005508FE" w:rsidP="008360E0">
            <w:pPr>
              <w:spacing w:after="0"/>
              <w:ind w:firstLine="0"/>
              <w:rPr>
                <w:i/>
                <w:sz w:val="18"/>
                <w:szCs w:val="18"/>
                <w:lang w:eastAsia="lv-LV"/>
              </w:rPr>
            </w:pPr>
            <w:r w:rsidRPr="000335C1">
              <w:rPr>
                <w:i/>
                <w:sz w:val="18"/>
                <w:szCs w:val="18"/>
                <w:lang w:eastAsia="lv-LV"/>
              </w:rPr>
              <w:t>Atmaksas veikšana valsts pamatbudžetā par projekta “SIC Latvia “Net-Safe” IV” Nr.2020-LV-IA-0016 ietvaros izmantoto Eiropas infrastruktūras savienošanas instrumenta (CEF) finansējumu</w:t>
            </w:r>
          </w:p>
        </w:tc>
        <w:tc>
          <w:tcPr>
            <w:tcW w:w="1277" w:type="dxa"/>
          </w:tcPr>
          <w:p w14:paraId="2CC3BE2A" w14:textId="77777777" w:rsidR="005508FE" w:rsidRPr="000335C1" w:rsidRDefault="005508FE" w:rsidP="008360E0">
            <w:pPr>
              <w:spacing w:after="0"/>
              <w:ind w:firstLine="0"/>
              <w:jc w:val="center"/>
              <w:rPr>
                <w:b/>
                <w:sz w:val="18"/>
              </w:rPr>
            </w:pPr>
            <w:r w:rsidRPr="000335C1">
              <w:rPr>
                <w:b/>
                <w:sz w:val="18"/>
              </w:rPr>
              <w:t>-</w:t>
            </w:r>
          </w:p>
        </w:tc>
        <w:tc>
          <w:tcPr>
            <w:tcW w:w="1277" w:type="dxa"/>
          </w:tcPr>
          <w:p w14:paraId="6C632D58" w14:textId="77777777" w:rsidR="005508FE" w:rsidRPr="000335C1" w:rsidRDefault="005508FE" w:rsidP="008360E0">
            <w:pPr>
              <w:spacing w:after="0"/>
              <w:ind w:firstLine="0"/>
              <w:jc w:val="right"/>
              <w:rPr>
                <w:sz w:val="18"/>
              </w:rPr>
            </w:pPr>
            <w:r w:rsidRPr="000335C1">
              <w:rPr>
                <w:sz w:val="18"/>
              </w:rPr>
              <w:t>25 040</w:t>
            </w:r>
          </w:p>
        </w:tc>
        <w:tc>
          <w:tcPr>
            <w:tcW w:w="1277" w:type="dxa"/>
          </w:tcPr>
          <w:p w14:paraId="33CF6BE0" w14:textId="77777777" w:rsidR="005508FE" w:rsidRPr="000335C1" w:rsidRDefault="005508FE" w:rsidP="008360E0">
            <w:pPr>
              <w:spacing w:after="0"/>
              <w:ind w:firstLine="0"/>
              <w:jc w:val="right"/>
              <w:rPr>
                <w:sz w:val="18"/>
              </w:rPr>
            </w:pPr>
            <w:r w:rsidRPr="000335C1">
              <w:rPr>
                <w:sz w:val="18"/>
              </w:rPr>
              <w:t>25 040</w:t>
            </w:r>
          </w:p>
        </w:tc>
      </w:tr>
    </w:tbl>
    <w:bookmarkEnd w:id="46"/>
    <w:p w14:paraId="0255012D" w14:textId="77777777" w:rsidR="005508FE" w:rsidRPr="000335C1" w:rsidRDefault="005508FE" w:rsidP="005508FE">
      <w:pPr>
        <w:widowControl w:val="0"/>
        <w:spacing w:before="240" w:after="240"/>
        <w:ind w:firstLine="0"/>
        <w:jc w:val="center"/>
        <w:rPr>
          <w:b/>
        </w:rPr>
      </w:pPr>
      <w:r w:rsidRPr="000335C1">
        <w:rPr>
          <w:b/>
        </w:rPr>
        <w:t>62.00.00 Eiropas Reģionālās attīstības fonda (ERAF) projektu un pasākumu īstenošana</w:t>
      </w:r>
    </w:p>
    <w:p w14:paraId="121ACA2E" w14:textId="77777777" w:rsidR="005508FE" w:rsidRPr="000335C1" w:rsidRDefault="005508FE" w:rsidP="005508FE">
      <w:pPr>
        <w:spacing w:before="240" w:after="240"/>
        <w:ind w:firstLine="0"/>
        <w:jc w:val="center"/>
        <w:rPr>
          <w:b/>
          <w:lang w:eastAsia="lv-LV"/>
        </w:rPr>
      </w:pPr>
      <w:r w:rsidRPr="000335C1">
        <w:rPr>
          <w:b/>
          <w:lang w:eastAsia="lv-LV"/>
        </w:rPr>
        <w:t>Finansiālie rādītāji no 2020. līdz 202</w:t>
      </w:r>
      <w:r w:rsidRPr="000335C1">
        <w:rPr>
          <w:b/>
          <w:lang w:val="en-US" w:eastAsia="lv-LV"/>
        </w:rPr>
        <w:t>4</w:t>
      </w:r>
      <w:r w:rsidRPr="000335C1">
        <w:rPr>
          <w:b/>
          <w:lang w:eastAsia="lv-LV"/>
        </w:rPr>
        <w:t>. gadam</w:t>
      </w:r>
    </w:p>
    <w:tbl>
      <w:tblPr>
        <w:tblW w:w="906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397"/>
        <w:gridCol w:w="1134"/>
        <w:gridCol w:w="1134"/>
        <w:gridCol w:w="1134"/>
        <w:gridCol w:w="1134"/>
        <w:gridCol w:w="1134"/>
      </w:tblGrid>
      <w:tr w:rsidR="000335C1" w:rsidRPr="000335C1" w14:paraId="754C9CC2" w14:textId="77777777" w:rsidTr="008360E0">
        <w:trPr>
          <w:trHeight w:val="283"/>
          <w:tblHeader/>
          <w:jc w:val="center"/>
        </w:trPr>
        <w:tc>
          <w:tcPr>
            <w:tcW w:w="3397" w:type="dxa"/>
            <w:vAlign w:val="center"/>
          </w:tcPr>
          <w:p w14:paraId="28CB0E59" w14:textId="77777777" w:rsidR="005508FE" w:rsidRPr="000335C1" w:rsidRDefault="005508FE" w:rsidP="008360E0">
            <w:pPr>
              <w:spacing w:after="0"/>
              <w:ind w:firstLine="0"/>
              <w:jc w:val="center"/>
              <w:rPr>
                <w:sz w:val="18"/>
              </w:rPr>
            </w:pPr>
          </w:p>
        </w:tc>
        <w:tc>
          <w:tcPr>
            <w:tcW w:w="1134" w:type="dxa"/>
          </w:tcPr>
          <w:p w14:paraId="10F22954" w14:textId="77777777" w:rsidR="005508FE" w:rsidRPr="000335C1" w:rsidRDefault="005508FE" w:rsidP="008360E0">
            <w:pPr>
              <w:spacing w:after="0"/>
              <w:ind w:firstLine="0"/>
              <w:jc w:val="center"/>
              <w:rPr>
                <w:sz w:val="18"/>
                <w:lang w:eastAsia="lv-LV"/>
              </w:rPr>
            </w:pPr>
            <w:r w:rsidRPr="000335C1">
              <w:rPr>
                <w:sz w:val="18"/>
                <w:szCs w:val="18"/>
                <w:lang w:eastAsia="lv-LV"/>
              </w:rPr>
              <w:t>2020. gads (izpilde)</w:t>
            </w:r>
            <w:r w:rsidRPr="000335C1">
              <w:rPr>
                <w:sz w:val="18"/>
                <w:szCs w:val="18"/>
                <w:vertAlign w:val="superscript"/>
                <w:lang w:eastAsia="lv-LV"/>
              </w:rPr>
              <w:t>1</w:t>
            </w:r>
          </w:p>
        </w:tc>
        <w:tc>
          <w:tcPr>
            <w:tcW w:w="1134" w:type="dxa"/>
          </w:tcPr>
          <w:p w14:paraId="35282973" w14:textId="77777777" w:rsidR="005508FE" w:rsidRPr="000335C1" w:rsidRDefault="005508FE" w:rsidP="008360E0">
            <w:pPr>
              <w:spacing w:after="0"/>
              <w:ind w:firstLine="0"/>
              <w:jc w:val="center"/>
              <w:rPr>
                <w:sz w:val="18"/>
                <w:lang w:eastAsia="lv-LV"/>
              </w:rPr>
            </w:pPr>
            <w:r w:rsidRPr="000335C1">
              <w:rPr>
                <w:sz w:val="18"/>
                <w:szCs w:val="18"/>
                <w:lang w:eastAsia="lv-LV"/>
              </w:rPr>
              <w:t>2021. gada     plāns</w:t>
            </w:r>
            <w:r w:rsidRPr="000335C1">
              <w:rPr>
                <w:sz w:val="18"/>
                <w:szCs w:val="18"/>
                <w:vertAlign w:val="superscript"/>
                <w:lang w:eastAsia="lv-LV"/>
              </w:rPr>
              <w:t>1</w:t>
            </w:r>
          </w:p>
        </w:tc>
        <w:tc>
          <w:tcPr>
            <w:tcW w:w="1134" w:type="dxa"/>
          </w:tcPr>
          <w:p w14:paraId="60CAE184" w14:textId="77777777" w:rsidR="005508FE" w:rsidRPr="000335C1" w:rsidRDefault="005508FE" w:rsidP="008360E0">
            <w:pPr>
              <w:spacing w:after="0"/>
              <w:ind w:firstLine="0"/>
              <w:jc w:val="center"/>
              <w:rPr>
                <w:sz w:val="18"/>
                <w:szCs w:val="18"/>
                <w:lang w:eastAsia="lv-LV"/>
              </w:rPr>
            </w:pPr>
            <w:r w:rsidRPr="000335C1">
              <w:rPr>
                <w:sz w:val="18"/>
                <w:szCs w:val="18"/>
                <w:lang w:eastAsia="lv-LV"/>
              </w:rPr>
              <w:t>2022. gada plāns</w:t>
            </w:r>
          </w:p>
        </w:tc>
        <w:tc>
          <w:tcPr>
            <w:tcW w:w="1134" w:type="dxa"/>
          </w:tcPr>
          <w:p w14:paraId="623A5C65" w14:textId="77777777" w:rsidR="005508FE" w:rsidRPr="000335C1" w:rsidRDefault="005508FE" w:rsidP="008360E0">
            <w:pPr>
              <w:spacing w:after="0"/>
              <w:ind w:firstLine="0"/>
              <w:jc w:val="center"/>
              <w:rPr>
                <w:sz w:val="18"/>
                <w:szCs w:val="18"/>
                <w:lang w:eastAsia="lv-LV"/>
              </w:rPr>
            </w:pPr>
            <w:r w:rsidRPr="000335C1">
              <w:rPr>
                <w:sz w:val="18"/>
                <w:szCs w:val="18"/>
                <w:lang w:eastAsia="lv-LV"/>
              </w:rPr>
              <w:t>2023. gada plāns</w:t>
            </w:r>
          </w:p>
        </w:tc>
        <w:tc>
          <w:tcPr>
            <w:tcW w:w="1134" w:type="dxa"/>
          </w:tcPr>
          <w:p w14:paraId="73F7678E" w14:textId="77777777" w:rsidR="005508FE" w:rsidRPr="000335C1" w:rsidRDefault="005508FE" w:rsidP="008360E0">
            <w:pPr>
              <w:spacing w:after="0"/>
              <w:ind w:firstLine="2"/>
              <w:jc w:val="center"/>
              <w:rPr>
                <w:sz w:val="18"/>
                <w:szCs w:val="18"/>
              </w:rPr>
            </w:pPr>
            <w:r w:rsidRPr="000335C1">
              <w:rPr>
                <w:sz w:val="18"/>
                <w:szCs w:val="18"/>
                <w:lang w:eastAsia="lv-LV"/>
              </w:rPr>
              <w:t>2024. gada plāns</w:t>
            </w:r>
          </w:p>
        </w:tc>
      </w:tr>
      <w:tr w:rsidR="000335C1" w:rsidRPr="000335C1" w14:paraId="72E199B8" w14:textId="77777777" w:rsidTr="008360E0">
        <w:trPr>
          <w:trHeight w:val="142"/>
          <w:jc w:val="center"/>
        </w:trPr>
        <w:tc>
          <w:tcPr>
            <w:tcW w:w="3397" w:type="dxa"/>
            <w:shd w:val="clear" w:color="auto" w:fill="D9D9D9"/>
            <w:vAlign w:val="center"/>
          </w:tcPr>
          <w:p w14:paraId="1726A727" w14:textId="77777777" w:rsidR="005508FE" w:rsidRPr="000335C1" w:rsidRDefault="005508FE" w:rsidP="008360E0">
            <w:pPr>
              <w:spacing w:after="0"/>
              <w:ind w:firstLine="0"/>
              <w:jc w:val="left"/>
              <w:rPr>
                <w:sz w:val="18"/>
                <w:lang w:eastAsia="lv-LV"/>
              </w:rPr>
            </w:pPr>
            <w:r w:rsidRPr="000335C1">
              <w:rPr>
                <w:sz w:val="18"/>
                <w:lang w:eastAsia="lv-LV"/>
              </w:rPr>
              <w:t xml:space="preserve">Kopējie izdevumi, </w:t>
            </w:r>
            <w:r w:rsidRPr="000335C1">
              <w:rPr>
                <w:i/>
                <w:sz w:val="18"/>
                <w:szCs w:val="18"/>
              </w:rPr>
              <w:t>euro</w:t>
            </w:r>
          </w:p>
        </w:tc>
        <w:tc>
          <w:tcPr>
            <w:tcW w:w="1134" w:type="dxa"/>
            <w:shd w:val="clear" w:color="auto" w:fill="D9D9D9"/>
            <w:vAlign w:val="center"/>
          </w:tcPr>
          <w:p w14:paraId="40E75391" w14:textId="77777777" w:rsidR="005508FE" w:rsidRPr="000335C1" w:rsidRDefault="005508FE" w:rsidP="008360E0">
            <w:pPr>
              <w:spacing w:after="0"/>
              <w:ind w:firstLine="0"/>
              <w:jc w:val="right"/>
              <w:rPr>
                <w:sz w:val="18"/>
                <w:szCs w:val="18"/>
              </w:rPr>
            </w:pPr>
            <w:r w:rsidRPr="000335C1">
              <w:rPr>
                <w:sz w:val="18"/>
                <w:szCs w:val="18"/>
              </w:rPr>
              <w:t>3 227 226</w:t>
            </w:r>
          </w:p>
        </w:tc>
        <w:tc>
          <w:tcPr>
            <w:tcW w:w="1134" w:type="dxa"/>
            <w:shd w:val="clear" w:color="auto" w:fill="D9D9D9"/>
            <w:vAlign w:val="center"/>
          </w:tcPr>
          <w:p w14:paraId="057DB7B3" w14:textId="77777777" w:rsidR="005508FE" w:rsidRPr="000335C1" w:rsidRDefault="005508FE" w:rsidP="008360E0">
            <w:pPr>
              <w:spacing w:after="0"/>
              <w:ind w:firstLine="0"/>
              <w:jc w:val="right"/>
              <w:rPr>
                <w:sz w:val="18"/>
                <w:szCs w:val="18"/>
              </w:rPr>
            </w:pPr>
            <w:r w:rsidRPr="000335C1">
              <w:rPr>
                <w:sz w:val="18"/>
                <w:szCs w:val="18"/>
              </w:rPr>
              <w:t>4 579 960</w:t>
            </w:r>
          </w:p>
        </w:tc>
        <w:tc>
          <w:tcPr>
            <w:tcW w:w="1134" w:type="dxa"/>
            <w:shd w:val="clear" w:color="auto" w:fill="D9D9D9"/>
            <w:vAlign w:val="center"/>
          </w:tcPr>
          <w:p w14:paraId="42FCEF39" w14:textId="77777777" w:rsidR="005508FE" w:rsidRPr="000335C1" w:rsidRDefault="005508FE" w:rsidP="008360E0">
            <w:pPr>
              <w:spacing w:after="0"/>
              <w:ind w:firstLine="0"/>
              <w:jc w:val="right"/>
              <w:rPr>
                <w:sz w:val="18"/>
                <w:szCs w:val="18"/>
              </w:rPr>
            </w:pPr>
            <w:r w:rsidRPr="000335C1">
              <w:rPr>
                <w:sz w:val="18"/>
                <w:szCs w:val="18"/>
              </w:rPr>
              <w:t>2 328 498</w:t>
            </w:r>
          </w:p>
        </w:tc>
        <w:tc>
          <w:tcPr>
            <w:tcW w:w="1134" w:type="dxa"/>
            <w:shd w:val="clear" w:color="auto" w:fill="D9D9D9"/>
            <w:vAlign w:val="center"/>
          </w:tcPr>
          <w:p w14:paraId="7C722316" w14:textId="77777777" w:rsidR="005508FE" w:rsidRPr="000335C1" w:rsidRDefault="005508FE" w:rsidP="008360E0">
            <w:pPr>
              <w:spacing w:after="0"/>
              <w:ind w:firstLine="0"/>
              <w:jc w:val="right"/>
              <w:rPr>
                <w:sz w:val="18"/>
                <w:szCs w:val="18"/>
              </w:rPr>
            </w:pPr>
            <w:r w:rsidRPr="000335C1">
              <w:rPr>
                <w:sz w:val="18"/>
                <w:szCs w:val="18"/>
              </w:rPr>
              <w:t>246 407</w:t>
            </w:r>
          </w:p>
        </w:tc>
        <w:tc>
          <w:tcPr>
            <w:tcW w:w="1134" w:type="dxa"/>
            <w:shd w:val="clear" w:color="auto" w:fill="D9D9D9"/>
            <w:vAlign w:val="center"/>
          </w:tcPr>
          <w:p w14:paraId="41B90AD6" w14:textId="77777777" w:rsidR="005508FE" w:rsidRPr="000335C1" w:rsidRDefault="005508FE" w:rsidP="008360E0">
            <w:pPr>
              <w:spacing w:after="0"/>
              <w:ind w:firstLine="0"/>
              <w:jc w:val="center"/>
              <w:rPr>
                <w:sz w:val="18"/>
                <w:szCs w:val="18"/>
              </w:rPr>
            </w:pPr>
            <w:r w:rsidRPr="000335C1">
              <w:rPr>
                <w:sz w:val="18"/>
                <w:szCs w:val="18"/>
              </w:rPr>
              <w:t>-</w:t>
            </w:r>
          </w:p>
        </w:tc>
      </w:tr>
      <w:tr w:rsidR="000335C1" w:rsidRPr="000335C1" w14:paraId="088D332D" w14:textId="77777777" w:rsidTr="008360E0">
        <w:trPr>
          <w:trHeight w:val="283"/>
          <w:jc w:val="center"/>
        </w:trPr>
        <w:tc>
          <w:tcPr>
            <w:tcW w:w="3397" w:type="dxa"/>
            <w:vAlign w:val="center"/>
          </w:tcPr>
          <w:p w14:paraId="53D309D9" w14:textId="77777777" w:rsidR="005508FE" w:rsidRPr="000335C1" w:rsidRDefault="005508FE" w:rsidP="008360E0">
            <w:pPr>
              <w:spacing w:after="0"/>
              <w:ind w:firstLine="0"/>
              <w:jc w:val="left"/>
              <w:rPr>
                <w:sz w:val="18"/>
                <w:szCs w:val="18"/>
                <w:lang w:eastAsia="lv-LV"/>
              </w:rPr>
            </w:pPr>
            <w:r w:rsidRPr="000335C1">
              <w:rPr>
                <w:sz w:val="18"/>
                <w:szCs w:val="18"/>
                <w:lang w:eastAsia="lv-LV"/>
              </w:rPr>
              <w:t xml:space="preserve">Kopējo izdevumu izmaiņas, </w:t>
            </w:r>
            <w:r w:rsidRPr="000335C1">
              <w:rPr>
                <w:i/>
                <w:sz w:val="18"/>
                <w:szCs w:val="18"/>
                <w:lang w:eastAsia="lv-LV"/>
              </w:rPr>
              <w:t>euro</w:t>
            </w:r>
            <w:r w:rsidRPr="000335C1">
              <w:rPr>
                <w:sz w:val="18"/>
                <w:szCs w:val="18"/>
                <w:lang w:eastAsia="lv-LV"/>
              </w:rPr>
              <w:t xml:space="preserve"> (+/–) pret iepriekšējo gadu</w:t>
            </w:r>
          </w:p>
        </w:tc>
        <w:tc>
          <w:tcPr>
            <w:tcW w:w="1134" w:type="dxa"/>
          </w:tcPr>
          <w:p w14:paraId="622DBA26" w14:textId="77777777" w:rsidR="005508FE" w:rsidRPr="000335C1" w:rsidRDefault="005508FE" w:rsidP="008360E0">
            <w:pPr>
              <w:spacing w:after="0"/>
              <w:ind w:firstLine="0"/>
              <w:jc w:val="center"/>
              <w:rPr>
                <w:sz w:val="18"/>
                <w:szCs w:val="18"/>
              </w:rPr>
            </w:pPr>
            <w:r w:rsidRPr="000335C1">
              <w:rPr>
                <w:bCs/>
                <w:sz w:val="18"/>
              </w:rPr>
              <w:t>×</w:t>
            </w:r>
          </w:p>
        </w:tc>
        <w:tc>
          <w:tcPr>
            <w:tcW w:w="1134" w:type="dxa"/>
          </w:tcPr>
          <w:p w14:paraId="0F4B285D" w14:textId="77777777" w:rsidR="005508FE" w:rsidRPr="000335C1" w:rsidRDefault="005508FE" w:rsidP="008360E0">
            <w:pPr>
              <w:spacing w:after="0"/>
              <w:ind w:firstLine="0"/>
              <w:jc w:val="right"/>
              <w:rPr>
                <w:sz w:val="18"/>
                <w:szCs w:val="18"/>
              </w:rPr>
            </w:pPr>
            <w:r w:rsidRPr="000335C1">
              <w:rPr>
                <w:sz w:val="18"/>
                <w:szCs w:val="18"/>
              </w:rPr>
              <w:t>1 352 734</w:t>
            </w:r>
          </w:p>
        </w:tc>
        <w:tc>
          <w:tcPr>
            <w:tcW w:w="1134" w:type="dxa"/>
          </w:tcPr>
          <w:p w14:paraId="5158221E" w14:textId="77777777" w:rsidR="005508FE" w:rsidRPr="000335C1" w:rsidRDefault="005508FE" w:rsidP="008360E0">
            <w:pPr>
              <w:spacing w:after="0"/>
              <w:ind w:firstLine="0"/>
              <w:jc w:val="right"/>
              <w:rPr>
                <w:sz w:val="18"/>
                <w:szCs w:val="18"/>
              </w:rPr>
            </w:pPr>
            <w:r w:rsidRPr="000335C1">
              <w:rPr>
                <w:sz w:val="18"/>
                <w:szCs w:val="18"/>
              </w:rPr>
              <w:t>- 2 251 462</w:t>
            </w:r>
          </w:p>
        </w:tc>
        <w:tc>
          <w:tcPr>
            <w:tcW w:w="1134" w:type="dxa"/>
          </w:tcPr>
          <w:p w14:paraId="3D21CACA" w14:textId="77777777" w:rsidR="005508FE" w:rsidRPr="000335C1" w:rsidRDefault="005508FE" w:rsidP="008360E0">
            <w:pPr>
              <w:spacing w:after="0"/>
              <w:ind w:firstLine="0"/>
              <w:jc w:val="right"/>
              <w:rPr>
                <w:sz w:val="18"/>
                <w:szCs w:val="18"/>
              </w:rPr>
            </w:pPr>
            <w:r w:rsidRPr="000335C1">
              <w:rPr>
                <w:sz w:val="18"/>
                <w:szCs w:val="18"/>
              </w:rPr>
              <w:t>-2 082 091</w:t>
            </w:r>
          </w:p>
        </w:tc>
        <w:tc>
          <w:tcPr>
            <w:tcW w:w="1134" w:type="dxa"/>
          </w:tcPr>
          <w:p w14:paraId="546D84D1" w14:textId="77777777" w:rsidR="005508FE" w:rsidRPr="000335C1" w:rsidRDefault="005508FE" w:rsidP="008360E0">
            <w:pPr>
              <w:spacing w:after="0"/>
              <w:ind w:firstLine="0"/>
              <w:jc w:val="right"/>
              <w:rPr>
                <w:sz w:val="18"/>
                <w:szCs w:val="18"/>
              </w:rPr>
            </w:pPr>
            <w:r w:rsidRPr="000335C1">
              <w:rPr>
                <w:sz w:val="18"/>
                <w:szCs w:val="18"/>
              </w:rPr>
              <w:t>-246 407</w:t>
            </w:r>
          </w:p>
        </w:tc>
      </w:tr>
      <w:tr w:rsidR="000335C1" w:rsidRPr="000335C1" w14:paraId="2DBA0B5A" w14:textId="77777777" w:rsidTr="008360E0">
        <w:trPr>
          <w:trHeight w:val="283"/>
          <w:jc w:val="center"/>
        </w:trPr>
        <w:tc>
          <w:tcPr>
            <w:tcW w:w="3397" w:type="dxa"/>
            <w:vAlign w:val="center"/>
          </w:tcPr>
          <w:p w14:paraId="2BF0F262" w14:textId="77777777" w:rsidR="005508FE" w:rsidRPr="000335C1" w:rsidRDefault="005508FE" w:rsidP="008360E0">
            <w:pPr>
              <w:spacing w:after="0"/>
              <w:ind w:firstLine="0"/>
              <w:jc w:val="left"/>
              <w:rPr>
                <w:sz w:val="18"/>
              </w:rPr>
            </w:pPr>
            <w:r w:rsidRPr="000335C1">
              <w:rPr>
                <w:sz w:val="18"/>
                <w:lang w:eastAsia="lv-LV"/>
              </w:rPr>
              <w:t>Kopējie izdevumi</w:t>
            </w:r>
            <w:r w:rsidRPr="000335C1">
              <w:rPr>
                <w:sz w:val="18"/>
              </w:rPr>
              <w:t>, % (+/–) pret iepriekšējo gadu</w:t>
            </w:r>
          </w:p>
        </w:tc>
        <w:tc>
          <w:tcPr>
            <w:tcW w:w="1134" w:type="dxa"/>
          </w:tcPr>
          <w:p w14:paraId="558F5372" w14:textId="77777777" w:rsidR="005508FE" w:rsidRPr="000335C1" w:rsidRDefault="005508FE" w:rsidP="008360E0">
            <w:pPr>
              <w:spacing w:after="0"/>
              <w:ind w:firstLine="0"/>
              <w:jc w:val="center"/>
              <w:rPr>
                <w:sz w:val="18"/>
                <w:szCs w:val="18"/>
              </w:rPr>
            </w:pPr>
            <w:r w:rsidRPr="000335C1">
              <w:rPr>
                <w:bCs/>
                <w:sz w:val="18"/>
              </w:rPr>
              <w:t>×</w:t>
            </w:r>
          </w:p>
        </w:tc>
        <w:tc>
          <w:tcPr>
            <w:tcW w:w="1134" w:type="dxa"/>
          </w:tcPr>
          <w:p w14:paraId="76811EF1" w14:textId="77777777" w:rsidR="005508FE" w:rsidRPr="000335C1" w:rsidRDefault="005508FE" w:rsidP="008360E0">
            <w:pPr>
              <w:spacing w:after="0"/>
              <w:ind w:firstLine="0"/>
              <w:jc w:val="right"/>
              <w:rPr>
                <w:sz w:val="18"/>
                <w:szCs w:val="18"/>
              </w:rPr>
            </w:pPr>
            <w:r w:rsidRPr="000335C1">
              <w:rPr>
                <w:sz w:val="18"/>
                <w:szCs w:val="18"/>
              </w:rPr>
              <w:t>41,9</w:t>
            </w:r>
          </w:p>
        </w:tc>
        <w:tc>
          <w:tcPr>
            <w:tcW w:w="1134" w:type="dxa"/>
          </w:tcPr>
          <w:p w14:paraId="528CFE48" w14:textId="77777777" w:rsidR="005508FE" w:rsidRPr="000335C1" w:rsidRDefault="005508FE" w:rsidP="008360E0">
            <w:pPr>
              <w:spacing w:after="0"/>
              <w:ind w:firstLine="0"/>
              <w:jc w:val="right"/>
              <w:rPr>
                <w:sz w:val="18"/>
                <w:szCs w:val="18"/>
              </w:rPr>
            </w:pPr>
            <w:r w:rsidRPr="000335C1">
              <w:rPr>
                <w:sz w:val="18"/>
                <w:szCs w:val="18"/>
              </w:rPr>
              <w:t>-49,2</w:t>
            </w:r>
          </w:p>
        </w:tc>
        <w:tc>
          <w:tcPr>
            <w:tcW w:w="1134" w:type="dxa"/>
          </w:tcPr>
          <w:p w14:paraId="0603FE61" w14:textId="77777777" w:rsidR="005508FE" w:rsidRPr="000335C1" w:rsidRDefault="005508FE" w:rsidP="008360E0">
            <w:pPr>
              <w:spacing w:after="0"/>
              <w:ind w:firstLine="0"/>
              <w:jc w:val="right"/>
              <w:rPr>
                <w:sz w:val="18"/>
                <w:szCs w:val="18"/>
              </w:rPr>
            </w:pPr>
            <w:r w:rsidRPr="000335C1">
              <w:rPr>
                <w:sz w:val="18"/>
                <w:szCs w:val="18"/>
              </w:rPr>
              <w:t>-89,4</w:t>
            </w:r>
          </w:p>
        </w:tc>
        <w:tc>
          <w:tcPr>
            <w:tcW w:w="1134" w:type="dxa"/>
          </w:tcPr>
          <w:p w14:paraId="62428A21" w14:textId="77777777" w:rsidR="005508FE" w:rsidRPr="000335C1" w:rsidRDefault="005508FE" w:rsidP="008360E0">
            <w:pPr>
              <w:spacing w:after="0"/>
              <w:ind w:firstLine="0"/>
              <w:jc w:val="right"/>
              <w:rPr>
                <w:sz w:val="18"/>
                <w:szCs w:val="18"/>
              </w:rPr>
            </w:pPr>
            <w:r w:rsidRPr="000335C1">
              <w:rPr>
                <w:sz w:val="18"/>
                <w:szCs w:val="18"/>
              </w:rPr>
              <w:t>-100,0</w:t>
            </w:r>
          </w:p>
        </w:tc>
      </w:tr>
      <w:tr w:rsidR="000335C1" w:rsidRPr="000335C1" w14:paraId="5EB53F7F" w14:textId="77777777" w:rsidTr="008360E0">
        <w:trPr>
          <w:trHeight w:val="142"/>
          <w:jc w:val="center"/>
        </w:trPr>
        <w:tc>
          <w:tcPr>
            <w:tcW w:w="3397" w:type="dxa"/>
          </w:tcPr>
          <w:p w14:paraId="55523CBB" w14:textId="77777777" w:rsidR="005508FE" w:rsidRPr="000335C1" w:rsidRDefault="005508FE" w:rsidP="008360E0">
            <w:pPr>
              <w:spacing w:after="0"/>
              <w:ind w:firstLine="0"/>
              <w:jc w:val="left"/>
              <w:rPr>
                <w:sz w:val="18"/>
                <w:szCs w:val="18"/>
                <w:lang w:eastAsia="lv-LV"/>
              </w:rPr>
            </w:pPr>
            <w:r w:rsidRPr="000335C1">
              <w:rPr>
                <w:sz w:val="18"/>
                <w:szCs w:val="18"/>
              </w:rPr>
              <w:t xml:space="preserve">Atlīdzība, </w:t>
            </w:r>
            <w:r w:rsidRPr="000335C1">
              <w:rPr>
                <w:i/>
                <w:sz w:val="18"/>
                <w:szCs w:val="18"/>
              </w:rPr>
              <w:t>euro</w:t>
            </w:r>
            <w:r w:rsidRPr="000335C1">
              <w:rPr>
                <w:sz w:val="18"/>
                <w:szCs w:val="18"/>
                <w:vertAlign w:val="superscript"/>
                <w:lang w:eastAsia="lv-LV"/>
              </w:rPr>
              <w:t>2</w:t>
            </w:r>
          </w:p>
        </w:tc>
        <w:tc>
          <w:tcPr>
            <w:tcW w:w="1134" w:type="dxa"/>
            <w:vAlign w:val="center"/>
          </w:tcPr>
          <w:p w14:paraId="4EF0C53F" w14:textId="77777777" w:rsidR="005508FE" w:rsidRPr="000335C1" w:rsidRDefault="005508FE" w:rsidP="008360E0">
            <w:pPr>
              <w:spacing w:after="0"/>
              <w:ind w:firstLine="0"/>
              <w:jc w:val="right"/>
              <w:rPr>
                <w:sz w:val="18"/>
                <w:szCs w:val="18"/>
              </w:rPr>
            </w:pPr>
            <w:r w:rsidRPr="000335C1">
              <w:rPr>
                <w:sz w:val="18"/>
                <w:szCs w:val="18"/>
              </w:rPr>
              <w:t>733 613</w:t>
            </w:r>
          </w:p>
        </w:tc>
        <w:tc>
          <w:tcPr>
            <w:tcW w:w="1134" w:type="dxa"/>
            <w:vAlign w:val="center"/>
          </w:tcPr>
          <w:p w14:paraId="05CBF0A2" w14:textId="77777777" w:rsidR="005508FE" w:rsidRPr="000335C1" w:rsidRDefault="005508FE" w:rsidP="008360E0">
            <w:pPr>
              <w:spacing w:after="0"/>
              <w:ind w:firstLine="0"/>
              <w:jc w:val="right"/>
              <w:rPr>
                <w:sz w:val="18"/>
                <w:szCs w:val="18"/>
              </w:rPr>
            </w:pPr>
            <w:r w:rsidRPr="000335C1">
              <w:rPr>
                <w:sz w:val="18"/>
                <w:szCs w:val="18"/>
              </w:rPr>
              <w:t>695 223</w:t>
            </w:r>
          </w:p>
        </w:tc>
        <w:tc>
          <w:tcPr>
            <w:tcW w:w="1134" w:type="dxa"/>
            <w:vAlign w:val="center"/>
          </w:tcPr>
          <w:p w14:paraId="7BDB3C28" w14:textId="77777777" w:rsidR="005508FE" w:rsidRPr="000335C1" w:rsidRDefault="005508FE" w:rsidP="008360E0">
            <w:pPr>
              <w:spacing w:after="0"/>
              <w:ind w:firstLine="0"/>
              <w:jc w:val="right"/>
              <w:rPr>
                <w:sz w:val="18"/>
                <w:szCs w:val="18"/>
              </w:rPr>
            </w:pPr>
            <w:r w:rsidRPr="000335C1">
              <w:rPr>
                <w:sz w:val="18"/>
                <w:szCs w:val="18"/>
              </w:rPr>
              <w:t>220 425</w:t>
            </w:r>
          </w:p>
        </w:tc>
        <w:tc>
          <w:tcPr>
            <w:tcW w:w="1134" w:type="dxa"/>
            <w:vAlign w:val="center"/>
          </w:tcPr>
          <w:p w14:paraId="249FCB69" w14:textId="77777777" w:rsidR="005508FE" w:rsidRPr="000335C1" w:rsidRDefault="005508FE" w:rsidP="008360E0">
            <w:pPr>
              <w:spacing w:after="0"/>
              <w:ind w:firstLine="0"/>
              <w:jc w:val="right"/>
              <w:rPr>
                <w:sz w:val="18"/>
                <w:szCs w:val="18"/>
              </w:rPr>
            </w:pPr>
            <w:r w:rsidRPr="000335C1">
              <w:rPr>
                <w:sz w:val="18"/>
                <w:szCs w:val="18"/>
              </w:rPr>
              <w:t>21 051</w:t>
            </w:r>
          </w:p>
        </w:tc>
        <w:tc>
          <w:tcPr>
            <w:tcW w:w="1134" w:type="dxa"/>
            <w:vAlign w:val="center"/>
          </w:tcPr>
          <w:p w14:paraId="214B3ECF" w14:textId="77777777" w:rsidR="005508FE" w:rsidRPr="000335C1" w:rsidRDefault="005508FE" w:rsidP="008360E0">
            <w:pPr>
              <w:spacing w:after="0"/>
              <w:ind w:firstLine="0"/>
              <w:jc w:val="center"/>
              <w:rPr>
                <w:bCs/>
                <w:sz w:val="18"/>
                <w:szCs w:val="18"/>
              </w:rPr>
            </w:pPr>
            <w:r w:rsidRPr="000335C1">
              <w:rPr>
                <w:bCs/>
                <w:sz w:val="18"/>
                <w:szCs w:val="18"/>
              </w:rPr>
              <w:t>-</w:t>
            </w:r>
          </w:p>
        </w:tc>
      </w:tr>
      <w:tr w:rsidR="000335C1" w:rsidRPr="000335C1" w14:paraId="525222C0" w14:textId="77777777" w:rsidTr="008360E0">
        <w:trPr>
          <w:trHeight w:val="133"/>
          <w:jc w:val="center"/>
        </w:trPr>
        <w:tc>
          <w:tcPr>
            <w:tcW w:w="3397" w:type="dxa"/>
          </w:tcPr>
          <w:p w14:paraId="6A51E318" w14:textId="77777777" w:rsidR="005508FE" w:rsidRPr="000335C1" w:rsidRDefault="005508FE" w:rsidP="008360E0">
            <w:pPr>
              <w:spacing w:after="0"/>
              <w:ind w:firstLine="0"/>
              <w:jc w:val="left"/>
              <w:rPr>
                <w:sz w:val="18"/>
                <w:szCs w:val="18"/>
                <w:lang w:eastAsia="lv-LV"/>
              </w:rPr>
            </w:pPr>
            <w:r w:rsidRPr="000335C1">
              <w:rPr>
                <w:sz w:val="18"/>
                <w:szCs w:val="18"/>
              </w:rPr>
              <w:t>Vidējais amata vietu skaits gadā</w:t>
            </w:r>
          </w:p>
        </w:tc>
        <w:tc>
          <w:tcPr>
            <w:tcW w:w="1134" w:type="dxa"/>
            <w:vAlign w:val="center"/>
          </w:tcPr>
          <w:p w14:paraId="62820880" w14:textId="77777777" w:rsidR="005508FE" w:rsidRPr="000335C1" w:rsidRDefault="005508FE" w:rsidP="008360E0">
            <w:pPr>
              <w:spacing w:after="0"/>
              <w:ind w:firstLine="0"/>
              <w:jc w:val="right"/>
              <w:rPr>
                <w:sz w:val="18"/>
                <w:szCs w:val="18"/>
                <w:lang w:val="ru-RU"/>
              </w:rPr>
            </w:pPr>
            <w:r w:rsidRPr="000335C1">
              <w:rPr>
                <w:sz w:val="18"/>
                <w:szCs w:val="18"/>
              </w:rPr>
              <w:t>22,4</w:t>
            </w:r>
          </w:p>
        </w:tc>
        <w:tc>
          <w:tcPr>
            <w:tcW w:w="1134" w:type="dxa"/>
            <w:vAlign w:val="center"/>
          </w:tcPr>
          <w:p w14:paraId="318D0F36" w14:textId="77777777" w:rsidR="005508FE" w:rsidRPr="000335C1" w:rsidRDefault="005508FE" w:rsidP="008360E0">
            <w:pPr>
              <w:spacing w:after="0"/>
              <w:ind w:firstLine="0"/>
              <w:jc w:val="right"/>
              <w:rPr>
                <w:sz w:val="18"/>
                <w:szCs w:val="18"/>
              </w:rPr>
            </w:pPr>
            <w:r w:rsidRPr="000335C1">
              <w:rPr>
                <w:sz w:val="18"/>
                <w:szCs w:val="18"/>
              </w:rPr>
              <w:t>22,2</w:t>
            </w:r>
          </w:p>
        </w:tc>
        <w:tc>
          <w:tcPr>
            <w:tcW w:w="1134" w:type="dxa"/>
            <w:vAlign w:val="center"/>
          </w:tcPr>
          <w:p w14:paraId="0B8D5600" w14:textId="77777777" w:rsidR="005508FE" w:rsidRPr="000335C1" w:rsidRDefault="005508FE" w:rsidP="008360E0">
            <w:pPr>
              <w:spacing w:after="0"/>
              <w:ind w:firstLine="0"/>
              <w:jc w:val="right"/>
              <w:rPr>
                <w:sz w:val="18"/>
                <w:szCs w:val="18"/>
              </w:rPr>
            </w:pPr>
            <w:r w:rsidRPr="000335C1">
              <w:rPr>
                <w:sz w:val="18"/>
                <w:szCs w:val="18"/>
              </w:rPr>
              <w:t>8,3</w:t>
            </w:r>
          </w:p>
        </w:tc>
        <w:tc>
          <w:tcPr>
            <w:tcW w:w="1134" w:type="dxa"/>
            <w:vAlign w:val="center"/>
          </w:tcPr>
          <w:p w14:paraId="4828E723" w14:textId="77777777" w:rsidR="005508FE" w:rsidRPr="000335C1" w:rsidRDefault="005508FE" w:rsidP="008360E0">
            <w:pPr>
              <w:spacing w:after="0"/>
              <w:ind w:firstLine="0"/>
              <w:jc w:val="right"/>
              <w:rPr>
                <w:sz w:val="18"/>
                <w:szCs w:val="18"/>
              </w:rPr>
            </w:pPr>
            <w:r w:rsidRPr="000335C1">
              <w:rPr>
                <w:sz w:val="18"/>
                <w:szCs w:val="18"/>
              </w:rPr>
              <w:t>0,6</w:t>
            </w:r>
          </w:p>
        </w:tc>
        <w:tc>
          <w:tcPr>
            <w:tcW w:w="1134" w:type="dxa"/>
            <w:vAlign w:val="center"/>
          </w:tcPr>
          <w:p w14:paraId="6437F8D6" w14:textId="77777777" w:rsidR="005508FE" w:rsidRPr="000335C1" w:rsidRDefault="005508FE" w:rsidP="008360E0">
            <w:pPr>
              <w:spacing w:after="0"/>
              <w:ind w:firstLine="0"/>
              <w:jc w:val="center"/>
              <w:rPr>
                <w:bCs/>
                <w:sz w:val="18"/>
                <w:szCs w:val="18"/>
              </w:rPr>
            </w:pPr>
            <w:r w:rsidRPr="000335C1">
              <w:rPr>
                <w:bCs/>
                <w:sz w:val="18"/>
                <w:szCs w:val="18"/>
              </w:rPr>
              <w:t>-</w:t>
            </w:r>
          </w:p>
        </w:tc>
      </w:tr>
      <w:tr w:rsidR="000335C1" w:rsidRPr="000335C1" w14:paraId="0ABE73A5" w14:textId="77777777" w:rsidTr="008360E0">
        <w:trPr>
          <w:trHeight w:val="108"/>
          <w:jc w:val="center"/>
        </w:trPr>
        <w:tc>
          <w:tcPr>
            <w:tcW w:w="3397" w:type="dxa"/>
          </w:tcPr>
          <w:p w14:paraId="340C0701" w14:textId="77777777" w:rsidR="005508FE" w:rsidRPr="000335C1" w:rsidRDefault="005508FE" w:rsidP="008360E0">
            <w:pPr>
              <w:spacing w:after="0"/>
              <w:ind w:firstLine="0"/>
              <w:jc w:val="left"/>
              <w:rPr>
                <w:sz w:val="18"/>
                <w:szCs w:val="18"/>
                <w:lang w:eastAsia="lv-LV"/>
              </w:rPr>
            </w:pPr>
            <w:r w:rsidRPr="000335C1">
              <w:rPr>
                <w:sz w:val="18"/>
                <w:szCs w:val="18"/>
              </w:rPr>
              <w:t xml:space="preserve">Vidējā atlīdzība amata vietai </w:t>
            </w:r>
            <w:r w:rsidRPr="000335C1">
              <w:rPr>
                <w:sz w:val="18"/>
                <w:szCs w:val="18"/>
                <w:lang w:eastAsia="lv-LV"/>
              </w:rPr>
              <w:t>(mēnesī)</w:t>
            </w:r>
            <w:r w:rsidRPr="000335C1">
              <w:rPr>
                <w:sz w:val="18"/>
                <w:szCs w:val="18"/>
              </w:rPr>
              <w:t xml:space="preserve">, </w:t>
            </w:r>
            <w:r w:rsidRPr="000335C1">
              <w:rPr>
                <w:i/>
                <w:sz w:val="18"/>
                <w:szCs w:val="18"/>
              </w:rPr>
              <w:t>euro</w:t>
            </w:r>
          </w:p>
        </w:tc>
        <w:tc>
          <w:tcPr>
            <w:tcW w:w="1134" w:type="dxa"/>
            <w:vAlign w:val="center"/>
          </w:tcPr>
          <w:p w14:paraId="4C757061" w14:textId="77777777" w:rsidR="005508FE" w:rsidRPr="000335C1" w:rsidRDefault="005508FE" w:rsidP="008360E0">
            <w:pPr>
              <w:spacing w:after="0"/>
              <w:ind w:firstLine="0"/>
              <w:jc w:val="right"/>
              <w:rPr>
                <w:sz w:val="18"/>
                <w:szCs w:val="18"/>
                <w:lang w:val="ru-RU"/>
              </w:rPr>
            </w:pPr>
            <w:r w:rsidRPr="000335C1">
              <w:rPr>
                <w:sz w:val="18"/>
                <w:szCs w:val="18"/>
              </w:rPr>
              <w:t>2 729,</w:t>
            </w:r>
            <w:r w:rsidRPr="000335C1">
              <w:rPr>
                <w:sz w:val="18"/>
                <w:szCs w:val="18"/>
                <w:lang w:val="ru-RU"/>
              </w:rPr>
              <w:t>2</w:t>
            </w:r>
          </w:p>
        </w:tc>
        <w:tc>
          <w:tcPr>
            <w:tcW w:w="1134" w:type="dxa"/>
            <w:vAlign w:val="center"/>
          </w:tcPr>
          <w:p w14:paraId="506509DC" w14:textId="77777777" w:rsidR="005508FE" w:rsidRPr="000335C1" w:rsidRDefault="005508FE" w:rsidP="008360E0">
            <w:pPr>
              <w:spacing w:after="0"/>
              <w:ind w:firstLine="0"/>
              <w:jc w:val="right"/>
              <w:rPr>
                <w:sz w:val="18"/>
                <w:szCs w:val="18"/>
              </w:rPr>
            </w:pPr>
            <w:r w:rsidRPr="000335C1">
              <w:rPr>
                <w:sz w:val="18"/>
                <w:szCs w:val="18"/>
              </w:rPr>
              <w:t>2 609,7</w:t>
            </w:r>
          </w:p>
        </w:tc>
        <w:tc>
          <w:tcPr>
            <w:tcW w:w="1134" w:type="dxa"/>
            <w:vAlign w:val="center"/>
          </w:tcPr>
          <w:p w14:paraId="4F3827D8" w14:textId="77777777" w:rsidR="005508FE" w:rsidRPr="000335C1" w:rsidRDefault="005508FE" w:rsidP="008360E0">
            <w:pPr>
              <w:spacing w:after="0"/>
              <w:ind w:firstLine="0"/>
              <w:jc w:val="right"/>
              <w:rPr>
                <w:sz w:val="18"/>
                <w:szCs w:val="18"/>
              </w:rPr>
            </w:pPr>
            <w:r w:rsidRPr="000335C1">
              <w:rPr>
                <w:sz w:val="18"/>
                <w:szCs w:val="18"/>
              </w:rPr>
              <w:t>2 213,1</w:t>
            </w:r>
          </w:p>
        </w:tc>
        <w:tc>
          <w:tcPr>
            <w:tcW w:w="1134" w:type="dxa"/>
            <w:vAlign w:val="center"/>
          </w:tcPr>
          <w:p w14:paraId="385D6B07" w14:textId="77777777" w:rsidR="005508FE" w:rsidRPr="000335C1" w:rsidRDefault="005508FE" w:rsidP="008360E0">
            <w:pPr>
              <w:spacing w:after="0"/>
              <w:ind w:firstLine="0"/>
              <w:jc w:val="right"/>
              <w:rPr>
                <w:sz w:val="18"/>
                <w:szCs w:val="18"/>
              </w:rPr>
            </w:pPr>
            <w:r w:rsidRPr="000335C1">
              <w:rPr>
                <w:sz w:val="18"/>
                <w:szCs w:val="18"/>
              </w:rPr>
              <w:t>2 923,8</w:t>
            </w:r>
          </w:p>
        </w:tc>
        <w:tc>
          <w:tcPr>
            <w:tcW w:w="1134" w:type="dxa"/>
            <w:vAlign w:val="center"/>
          </w:tcPr>
          <w:p w14:paraId="72DFB20C" w14:textId="77777777" w:rsidR="005508FE" w:rsidRPr="000335C1" w:rsidRDefault="005508FE" w:rsidP="008360E0">
            <w:pPr>
              <w:spacing w:after="0"/>
              <w:ind w:firstLine="0"/>
              <w:jc w:val="center"/>
              <w:rPr>
                <w:bCs/>
                <w:sz w:val="18"/>
                <w:szCs w:val="18"/>
              </w:rPr>
            </w:pPr>
            <w:r w:rsidRPr="000335C1">
              <w:rPr>
                <w:bCs/>
                <w:sz w:val="18"/>
                <w:szCs w:val="18"/>
              </w:rPr>
              <w:t>-</w:t>
            </w:r>
          </w:p>
        </w:tc>
      </w:tr>
    </w:tbl>
    <w:p w14:paraId="47672907" w14:textId="77777777" w:rsidR="005508FE" w:rsidRPr="000335C1" w:rsidRDefault="005508FE" w:rsidP="005508FE">
      <w:pPr>
        <w:spacing w:after="0"/>
        <w:ind w:firstLine="425"/>
        <w:rPr>
          <w:sz w:val="18"/>
          <w:szCs w:val="18"/>
          <w:lang w:eastAsia="lv-LV"/>
        </w:rPr>
      </w:pPr>
      <w:r w:rsidRPr="000335C1">
        <w:rPr>
          <w:sz w:val="18"/>
          <w:szCs w:val="18"/>
          <w:lang w:eastAsia="lv-LV"/>
        </w:rPr>
        <w:t xml:space="preserve">Piezīmes.   </w:t>
      </w:r>
    </w:p>
    <w:p w14:paraId="5B9DD233" w14:textId="77777777" w:rsidR="005508FE" w:rsidRPr="000335C1" w:rsidRDefault="005508FE" w:rsidP="005508FE">
      <w:pPr>
        <w:widowControl w:val="0"/>
        <w:spacing w:after="0"/>
        <w:ind w:firstLine="425"/>
        <w:jc w:val="left"/>
        <w:rPr>
          <w:sz w:val="18"/>
          <w:szCs w:val="18"/>
        </w:rPr>
      </w:pPr>
      <w:r w:rsidRPr="000335C1">
        <w:rPr>
          <w:sz w:val="18"/>
          <w:szCs w:val="18"/>
          <w:vertAlign w:val="superscript"/>
          <w:lang w:eastAsia="lv-LV"/>
        </w:rPr>
        <w:t xml:space="preserve">1 </w:t>
      </w:r>
      <w:r w:rsidRPr="000335C1">
        <w:rPr>
          <w:sz w:val="18"/>
          <w:szCs w:val="18"/>
        </w:rPr>
        <w:t>Tiek norādīti apakšprogrammas 62.20.00 “Tehniskā palīdzība Eiropas Reģionālās attīstības fonda (ERAF) apgūšanai</w:t>
      </w:r>
    </w:p>
    <w:p w14:paraId="5095D481" w14:textId="77777777" w:rsidR="005508FE" w:rsidRPr="000335C1" w:rsidRDefault="005508FE" w:rsidP="005508FE">
      <w:pPr>
        <w:widowControl w:val="0"/>
        <w:spacing w:after="0"/>
        <w:ind w:firstLine="425"/>
        <w:jc w:val="left"/>
        <w:rPr>
          <w:sz w:val="18"/>
          <w:szCs w:val="18"/>
          <w:vertAlign w:val="superscript"/>
          <w:lang w:eastAsia="lv-LV"/>
        </w:rPr>
      </w:pPr>
      <w:r w:rsidRPr="000335C1">
        <w:rPr>
          <w:sz w:val="18"/>
          <w:szCs w:val="18"/>
        </w:rPr>
        <w:t>(2014-2020)” finansiālie rādītāji (finansējums apakšprogrammā 62.20.00 2022. – 2024. gadā netiek plānots).</w:t>
      </w:r>
    </w:p>
    <w:p w14:paraId="1F063ADF" w14:textId="77777777" w:rsidR="005508FE" w:rsidRPr="000335C1" w:rsidRDefault="005508FE" w:rsidP="005508FE">
      <w:pPr>
        <w:widowControl w:val="0"/>
        <w:spacing w:after="0"/>
        <w:ind w:firstLine="425"/>
        <w:jc w:val="left"/>
        <w:rPr>
          <w:sz w:val="18"/>
          <w:szCs w:val="18"/>
        </w:rPr>
      </w:pPr>
      <w:r w:rsidRPr="000335C1">
        <w:rPr>
          <w:sz w:val="18"/>
          <w:szCs w:val="18"/>
          <w:vertAlign w:val="superscript"/>
          <w:lang w:eastAsia="lv-LV"/>
        </w:rPr>
        <w:t xml:space="preserve">2 </w:t>
      </w:r>
      <w:r w:rsidRPr="000335C1">
        <w:rPr>
          <w:sz w:val="18"/>
          <w:szCs w:val="18"/>
        </w:rPr>
        <w:t>Projektu ietvaros atsevišķiem darbiniekiem atlīdzība tiek nodrošināta piemaksu veidā.</w:t>
      </w:r>
    </w:p>
    <w:p w14:paraId="4D0D46F7" w14:textId="77777777" w:rsidR="005508FE" w:rsidRPr="000335C1" w:rsidRDefault="005508FE" w:rsidP="005508FE">
      <w:pPr>
        <w:widowControl w:val="0"/>
        <w:spacing w:before="240" w:after="240"/>
        <w:ind w:firstLine="0"/>
        <w:jc w:val="center"/>
        <w:rPr>
          <w:b/>
        </w:rPr>
      </w:pPr>
      <w:r w:rsidRPr="000335C1">
        <w:rPr>
          <w:b/>
        </w:rPr>
        <w:t>62.07.00 Eiropas Reģionālās attīstības fonda (ERAF) īstenotie projekti labklājības nozarē (2014-2020)</w:t>
      </w:r>
    </w:p>
    <w:p w14:paraId="1168564A" w14:textId="77777777" w:rsidR="005508FE" w:rsidRPr="000335C1" w:rsidRDefault="005508FE" w:rsidP="005508FE">
      <w:pPr>
        <w:widowControl w:val="0"/>
        <w:spacing w:before="120"/>
        <w:ind w:firstLine="0"/>
        <w:rPr>
          <w:bCs/>
          <w:u w:val="single"/>
        </w:rPr>
      </w:pPr>
      <w:r w:rsidRPr="000335C1">
        <w:rPr>
          <w:bCs/>
          <w:u w:val="single"/>
        </w:rPr>
        <w:t xml:space="preserve">Apakšprogrammas mērķis: </w:t>
      </w:r>
    </w:p>
    <w:p w14:paraId="6AC2FF37" w14:textId="77777777" w:rsidR="005508FE" w:rsidRPr="000335C1" w:rsidRDefault="005508FE" w:rsidP="005508FE">
      <w:pPr>
        <w:widowControl w:val="0"/>
        <w:spacing w:before="120"/>
        <w:rPr>
          <w:bCs/>
        </w:rPr>
      </w:pPr>
      <w:r w:rsidRPr="000335C1">
        <w:rPr>
          <w:bCs/>
        </w:rPr>
        <w:t>nodrošināt ERAF projektu īstenošanu labklājības nozarē.</w:t>
      </w:r>
    </w:p>
    <w:p w14:paraId="55C5D2DF" w14:textId="77777777" w:rsidR="005508FE" w:rsidRPr="000335C1" w:rsidRDefault="005508FE" w:rsidP="005508FE">
      <w:pPr>
        <w:widowControl w:val="0"/>
        <w:spacing w:before="120"/>
        <w:ind w:firstLine="0"/>
        <w:rPr>
          <w:bCs/>
        </w:rPr>
      </w:pPr>
      <w:r w:rsidRPr="000335C1">
        <w:rPr>
          <w:bCs/>
          <w:u w:val="single"/>
        </w:rPr>
        <w:t>Galvenās aktivitātes:</w:t>
      </w:r>
    </w:p>
    <w:p w14:paraId="21379273" w14:textId="77777777" w:rsidR="005508FE" w:rsidRPr="000335C1" w:rsidRDefault="005508FE" w:rsidP="005508FE">
      <w:pPr>
        <w:widowControl w:val="0"/>
        <w:spacing w:before="120"/>
        <w:ind w:firstLine="0"/>
        <w:rPr>
          <w:bCs/>
        </w:rPr>
      </w:pPr>
      <w:r w:rsidRPr="000335C1">
        <w:rPr>
          <w:bCs/>
        </w:rPr>
        <w:tab/>
        <w:t>īstenot projektus:</w:t>
      </w:r>
    </w:p>
    <w:p w14:paraId="6BFA0CA8" w14:textId="77777777" w:rsidR="005508FE" w:rsidRPr="000335C1" w:rsidRDefault="005508FE" w:rsidP="005508FE">
      <w:pPr>
        <w:pStyle w:val="ListParagraph"/>
        <w:widowControl w:val="0"/>
        <w:numPr>
          <w:ilvl w:val="0"/>
          <w:numId w:val="8"/>
        </w:numPr>
        <w:spacing w:before="120" w:after="120"/>
        <w:ind w:left="1418" w:hanging="284"/>
        <w:contextualSpacing w:val="0"/>
        <w:jc w:val="both"/>
        <w:rPr>
          <w:bCs/>
          <w:szCs w:val="20"/>
        </w:rPr>
      </w:pPr>
      <w:r w:rsidRPr="000335C1">
        <w:rPr>
          <w:bCs/>
          <w:szCs w:val="20"/>
        </w:rPr>
        <w:t>“Labklājības nozares informācijas un komunikācijas tehnoloģiju centralizācija” Nr.2.2.1.1/17/I/007 (īsteno LM);</w:t>
      </w:r>
    </w:p>
    <w:p w14:paraId="72C482C9" w14:textId="77777777" w:rsidR="005508FE" w:rsidRPr="000335C1" w:rsidRDefault="005508FE" w:rsidP="005508FE">
      <w:pPr>
        <w:pStyle w:val="ListParagraph"/>
        <w:widowControl w:val="0"/>
        <w:numPr>
          <w:ilvl w:val="0"/>
          <w:numId w:val="8"/>
        </w:numPr>
        <w:spacing w:before="120" w:after="120"/>
        <w:ind w:left="1418" w:hanging="284"/>
        <w:contextualSpacing w:val="0"/>
        <w:jc w:val="both"/>
        <w:rPr>
          <w:bCs/>
          <w:szCs w:val="20"/>
        </w:rPr>
      </w:pPr>
      <w:r w:rsidRPr="000335C1">
        <w:rPr>
          <w:bCs/>
          <w:szCs w:val="20"/>
        </w:rPr>
        <w:t>“Invaliditātes ekspertīzes pakalpojumu kvalitātes uzlabošana” Nr.2.2.1.1/19/I/004 (īsteno VDEĀVK);</w:t>
      </w:r>
    </w:p>
    <w:p w14:paraId="77DA5FAA" w14:textId="77777777" w:rsidR="005508FE" w:rsidRPr="000335C1" w:rsidRDefault="005508FE" w:rsidP="005508FE">
      <w:pPr>
        <w:pStyle w:val="ListParagraph"/>
        <w:widowControl w:val="0"/>
        <w:numPr>
          <w:ilvl w:val="0"/>
          <w:numId w:val="8"/>
        </w:numPr>
        <w:spacing w:before="120" w:after="120"/>
        <w:ind w:left="1418" w:hanging="284"/>
        <w:contextualSpacing w:val="0"/>
        <w:jc w:val="both"/>
        <w:rPr>
          <w:bCs/>
          <w:szCs w:val="20"/>
        </w:rPr>
      </w:pPr>
      <w:r w:rsidRPr="000335C1">
        <w:rPr>
          <w:bCs/>
          <w:szCs w:val="20"/>
        </w:rPr>
        <w:t>“Publisko pakalpojumu daudzkanālu piegādes tehnoloģisko risinājumu izveide Valsts sociālās apdrošināšanas aģentūras pakalpojumu nodrošināšanai” Nr.2.2.1.1/19/I/007 (īsteno VSAA);</w:t>
      </w:r>
    </w:p>
    <w:p w14:paraId="0F94E656" w14:textId="77777777" w:rsidR="005508FE" w:rsidRPr="000335C1" w:rsidRDefault="005508FE" w:rsidP="005508FE">
      <w:pPr>
        <w:pStyle w:val="ListParagraph"/>
        <w:widowControl w:val="0"/>
        <w:numPr>
          <w:ilvl w:val="0"/>
          <w:numId w:val="8"/>
        </w:numPr>
        <w:spacing w:before="120" w:after="120"/>
        <w:ind w:left="1418" w:hanging="284"/>
        <w:contextualSpacing w:val="0"/>
        <w:jc w:val="both"/>
        <w:rPr>
          <w:bCs/>
          <w:szCs w:val="20"/>
        </w:rPr>
      </w:pPr>
      <w:r w:rsidRPr="000335C1">
        <w:rPr>
          <w:bCs/>
          <w:szCs w:val="20"/>
        </w:rPr>
        <w:t>“Deinstitucionalizācijas procesu atbalsta informācijas sistēma (2.kārta)”</w:t>
      </w:r>
      <w:r w:rsidRPr="000335C1">
        <w:t xml:space="preserve"> </w:t>
      </w:r>
      <w:r w:rsidRPr="000335C1">
        <w:lastRenderedPageBreak/>
        <w:t>Nr.</w:t>
      </w:r>
      <w:r w:rsidRPr="000335C1">
        <w:rPr>
          <w:bCs/>
          <w:szCs w:val="20"/>
        </w:rPr>
        <w:t>2.2.1.1/19/I/008 (īsteno LM);</w:t>
      </w:r>
    </w:p>
    <w:p w14:paraId="5E55222B" w14:textId="77777777" w:rsidR="005508FE" w:rsidRPr="000335C1" w:rsidRDefault="005508FE" w:rsidP="005508FE">
      <w:pPr>
        <w:pStyle w:val="ListParagraph"/>
        <w:widowControl w:val="0"/>
        <w:numPr>
          <w:ilvl w:val="0"/>
          <w:numId w:val="8"/>
        </w:numPr>
        <w:spacing w:before="120" w:after="120"/>
        <w:ind w:left="1418" w:hanging="284"/>
        <w:contextualSpacing w:val="0"/>
        <w:jc w:val="both"/>
        <w:rPr>
          <w:bCs/>
          <w:szCs w:val="20"/>
        </w:rPr>
      </w:pPr>
      <w:r w:rsidRPr="000335C1">
        <w:rPr>
          <w:bCs/>
          <w:szCs w:val="20"/>
        </w:rPr>
        <w:t>“Energoefektivitātes paaugstināšanas pasākumi valsts ēkā VSAC “Zemgale” filiālē “Ziedkalne”” Nr.4.2.1.2/20/I/009 (</w:t>
      </w:r>
      <w:bookmarkStart w:id="48" w:name="_Hlk81995557"/>
      <w:r w:rsidRPr="000335C1">
        <w:rPr>
          <w:bCs/>
          <w:szCs w:val="20"/>
        </w:rPr>
        <w:t>īsteno VSAC “Zemgale”</w:t>
      </w:r>
      <w:bookmarkEnd w:id="48"/>
      <w:r w:rsidRPr="000335C1">
        <w:rPr>
          <w:bCs/>
          <w:szCs w:val="20"/>
        </w:rPr>
        <w:t>);</w:t>
      </w:r>
    </w:p>
    <w:p w14:paraId="030CBCEB" w14:textId="77777777" w:rsidR="005508FE" w:rsidRPr="000335C1" w:rsidRDefault="005508FE" w:rsidP="005508FE">
      <w:pPr>
        <w:pStyle w:val="ListParagraph"/>
        <w:widowControl w:val="0"/>
        <w:numPr>
          <w:ilvl w:val="0"/>
          <w:numId w:val="8"/>
        </w:numPr>
        <w:spacing w:before="120" w:after="120"/>
        <w:ind w:left="1418" w:hanging="284"/>
        <w:contextualSpacing w:val="0"/>
        <w:jc w:val="both"/>
        <w:rPr>
          <w:bCs/>
          <w:szCs w:val="20"/>
        </w:rPr>
      </w:pPr>
      <w:r w:rsidRPr="000335C1">
        <w:rPr>
          <w:bCs/>
          <w:szCs w:val="20"/>
        </w:rPr>
        <w:t>“Energoefektivitātes paaugstināšanas pasākumi VSAC “Kurzeme” filiāles “Veģi” ēkā” Nr.4.2.1.2/20/I/003 (īsteno VSAC “Kurzeme”).</w:t>
      </w:r>
    </w:p>
    <w:p w14:paraId="1AB82910" w14:textId="77777777" w:rsidR="005508FE" w:rsidRPr="000335C1" w:rsidRDefault="005508FE" w:rsidP="005508FE">
      <w:pPr>
        <w:widowControl w:val="0"/>
        <w:spacing w:before="120"/>
        <w:ind w:firstLine="0"/>
        <w:rPr>
          <w:bCs/>
        </w:rPr>
      </w:pPr>
      <w:r w:rsidRPr="000335C1">
        <w:rPr>
          <w:bCs/>
          <w:u w:val="single"/>
        </w:rPr>
        <w:t>Apakšprogrammas izpildītājs</w:t>
      </w:r>
      <w:r w:rsidRPr="000335C1">
        <w:rPr>
          <w:bCs/>
        </w:rPr>
        <w:t xml:space="preserve">: </w:t>
      </w:r>
      <w:r w:rsidRPr="000335C1">
        <w:t xml:space="preserve">LM, VSAA, VDEĀVK, </w:t>
      </w:r>
      <w:r w:rsidRPr="000335C1">
        <w:rPr>
          <w:bCs/>
        </w:rPr>
        <w:t>VSAC “Zemgale” un</w:t>
      </w:r>
      <w:r w:rsidRPr="000335C1">
        <w:t xml:space="preserve"> </w:t>
      </w:r>
      <w:r w:rsidRPr="000335C1">
        <w:rPr>
          <w:bCs/>
        </w:rPr>
        <w:t>VSAC “Kurzeme”.</w:t>
      </w:r>
    </w:p>
    <w:p w14:paraId="260C0C4E" w14:textId="77777777" w:rsidR="005508FE" w:rsidRPr="000335C1" w:rsidRDefault="005508FE" w:rsidP="005508FE">
      <w:pPr>
        <w:spacing w:before="240" w:after="240"/>
        <w:ind w:firstLine="0"/>
        <w:jc w:val="center"/>
        <w:rPr>
          <w:b/>
          <w:lang w:eastAsia="lv-LV"/>
        </w:rPr>
      </w:pPr>
      <w:r w:rsidRPr="000335C1">
        <w:rPr>
          <w:b/>
          <w:lang w:eastAsia="lv-LV"/>
        </w:rPr>
        <w:t>Finansiālie rādītāji no 2020. līdz 2024. gadam</w:t>
      </w:r>
    </w:p>
    <w:tbl>
      <w:tblPr>
        <w:tblW w:w="909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400"/>
        <w:gridCol w:w="1138"/>
        <w:gridCol w:w="1139"/>
        <w:gridCol w:w="1139"/>
        <w:gridCol w:w="1139"/>
        <w:gridCol w:w="1139"/>
      </w:tblGrid>
      <w:tr w:rsidR="000335C1" w:rsidRPr="000335C1" w14:paraId="19BA9F84" w14:textId="77777777" w:rsidTr="008360E0">
        <w:trPr>
          <w:trHeight w:val="292"/>
          <w:tblHeader/>
          <w:jc w:val="center"/>
        </w:trPr>
        <w:tc>
          <w:tcPr>
            <w:tcW w:w="3400" w:type="dxa"/>
            <w:vAlign w:val="center"/>
          </w:tcPr>
          <w:p w14:paraId="3740CD60" w14:textId="77777777" w:rsidR="005508FE" w:rsidRPr="000335C1" w:rsidRDefault="005508FE" w:rsidP="008360E0">
            <w:pPr>
              <w:spacing w:after="0"/>
              <w:ind w:firstLine="0"/>
              <w:jc w:val="center"/>
              <w:rPr>
                <w:sz w:val="18"/>
              </w:rPr>
            </w:pPr>
          </w:p>
        </w:tc>
        <w:tc>
          <w:tcPr>
            <w:tcW w:w="1138" w:type="dxa"/>
          </w:tcPr>
          <w:p w14:paraId="4C13A8D3" w14:textId="77777777" w:rsidR="005508FE" w:rsidRPr="000335C1" w:rsidRDefault="005508FE" w:rsidP="008360E0">
            <w:pPr>
              <w:spacing w:after="0"/>
              <w:ind w:firstLine="0"/>
              <w:jc w:val="center"/>
              <w:rPr>
                <w:sz w:val="18"/>
                <w:lang w:eastAsia="lv-LV"/>
              </w:rPr>
            </w:pPr>
            <w:r w:rsidRPr="000335C1">
              <w:rPr>
                <w:sz w:val="18"/>
                <w:szCs w:val="18"/>
                <w:lang w:eastAsia="lv-LV"/>
              </w:rPr>
              <w:t>2020. gads (izpilde)</w:t>
            </w:r>
          </w:p>
        </w:tc>
        <w:tc>
          <w:tcPr>
            <w:tcW w:w="1139" w:type="dxa"/>
          </w:tcPr>
          <w:p w14:paraId="29409566" w14:textId="77777777" w:rsidR="005508FE" w:rsidRPr="000335C1" w:rsidRDefault="005508FE" w:rsidP="008360E0">
            <w:pPr>
              <w:spacing w:after="0"/>
              <w:ind w:firstLine="0"/>
              <w:jc w:val="center"/>
              <w:rPr>
                <w:sz w:val="18"/>
                <w:lang w:eastAsia="lv-LV"/>
              </w:rPr>
            </w:pPr>
            <w:r w:rsidRPr="000335C1">
              <w:rPr>
                <w:sz w:val="18"/>
                <w:szCs w:val="18"/>
                <w:lang w:eastAsia="lv-LV"/>
              </w:rPr>
              <w:t>2021. gada     plāns</w:t>
            </w:r>
          </w:p>
        </w:tc>
        <w:tc>
          <w:tcPr>
            <w:tcW w:w="1139" w:type="dxa"/>
          </w:tcPr>
          <w:p w14:paraId="2DB02F5D" w14:textId="77777777" w:rsidR="005508FE" w:rsidRPr="000335C1" w:rsidRDefault="005508FE" w:rsidP="008360E0">
            <w:pPr>
              <w:spacing w:after="0"/>
              <w:ind w:firstLine="0"/>
              <w:jc w:val="center"/>
              <w:rPr>
                <w:sz w:val="18"/>
                <w:szCs w:val="18"/>
                <w:lang w:eastAsia="lv-LV"/>
              </w:rPr>
            </w:pPr>
            <w:r w:rsidRPr="000335C1">
              <w:rPr>
                <w:sz w:val="18"/>
                <w:szCs w:val="18"/>
                <w:lang w:eastAsia="lv-LV"/>
              </w:rPr>
              <w:t>2022. gada plāns</w:t>
            </w:r>
          </w:p>
        </w:tc>
        <w:tc>
          <w:tcPr>
            <w:tcW w:w="1139" w:type="dxa"/>
          </w:tcPr>
          <w:p w14:paraId="5B15DD4C" w14:textId="77777777" w:rsidR="005508FE" w:rsidRPr="000335C1" w:rsidRDefault="005508FE" w:rsidP="008360E0">
            <w:pPr>
              <w:spacing w:after="0"/>
              <w:ind w:firstLine="0"/>
              <w:jc w:val="center"/>
              <w:rPr>
                <w:sz w:val="18"/>
                <w:szCs w:val="18"/>
                <w:lang w:eastAsia="lv-LV"/>
              </w:rPr>
            </w:pPr>
            <w:r w:rsidRPr="000335C1">
              <w:rPr>
                <w:sz w:val="18"/>
                <w:szCs w:val="18"/>
                <w:lang w:eastAsia="lv-LV"/>
              </w:rPr>
              <w:t>2023. gada plāns</w:t>
            </w:r>
          </w:p>
        </w:tc>
        <w:tc>
          <w:tcPr>
            <w:tcW w:w="1139" w:type="dxa"/>
          </w:tcPr>
          <w:p w14:paraId="70D796A1" w14:textId="77777777" w:rsidR="005508FE" w:rsidRPr="000335C1" w:rsidRDefault="005508FE" w:rsidP="008360E0">
            <w:pPr>
              <w:spacing w:after="0"/>
              <w:ind w:firstLine="2"/>
              <w:jc w:val="center"/>
              <w:rPr>
                <w:sz w:val="18"/>
                <w:szCs w:val="18"/>
              </w:rPr>
            </w:pPr>
            <w:r w:rsidRPr="000335C1">
              <w:rPr>
                <w:sz w:val="18"/>
                <w:szCs w:val="18"/>
                <w:lang w:eastAsia="lv-LV"/>
              </w:rPr>
              <w:t>2024. gada plāns</w:t>
            </w:r>
          </w:p>
        </w:tc>
      </w:tr>
      <w:tr w:rsidR="000335C1" w:rsidRPr="000335C1" w14:paraId="6E8DBF63" w14:textId="77777777" w:rsidTr="008360E0">
        <w:trPr>
          <w:trHeight w:val="146"/>
          <w:jc w:val="center"/>
        </w:trPr>
        <w:tc>
          <w:tcPr>
            <w:tcW w:w="3400" w:type="dxa"/>
            <w:shd w:val="clear" w:color="auto" w:fill="D9D9D9"/>
            <w:vAlign w:val="center"/>
          </w:tcPr>
          <w:p w14:paraId="27865CB4" w14:textId="77777777" w:rsidR="005508FE" w:rsidRPr="000335C1" w:rsidRDefault="005508FE" w:rsidP="008360E0">
            <w:pPr>
              <w:spacing w:after="0"/>
              <w:ind w:firstLine="0"/>
              <w:jc w:val="left"/>
              <w:rPr>
                <w:sz w:val="18"/>
                <w:lang w:eastAsia="lv-LV"/>
              </w:rPr>
            </w:pPr>
            <w:r w:rsidRPr="000335C1">
              <w:rPr>
                <w:sz w:val="18"/>
                <w:lang w:eastAsia="lv-LV"/>
              </w:rPr>
              <w:t xml:space="preserve">Kopējie izdevumi, </w:t>
            </w:r>
            <w:r w:rsidRPr="000335C1">
              <w:rPr>
                <w:i/>
                <w:sz w:val="18"/>
                <w:szCs w:val="18"/>
              </w:rPr>
              <w:t>euro</w:t>
            </w:r>
          </w:p>
        </w:tc>
        <w:tc>
          <w:tcPr>
            <w:tcW w:w="1138" w:type="dxa"/>
            <w:shd w:val="clear" w:color="auto" w:fill="D9D9D9"/>
            <w:vAlign w:val="center"/>
          </w:tcPr>
          <w:p w14:paraId="689F1F62" w14:textId="77777777" w:rsidR="005508FE" w:rsidRPr="000335C1" w:rsidRDefault="005508FE" w:rsidP="008360E0">
            <w:pPr>
              <w:spacing w:after="0"/>
              <w:ind w:firstLine="0"/>
              <w:jc w:val="right"/>
              <w:rPr>
                <w:sz w:val="18"/>
                <w:szCs w:val="18"/>
              </w:rPr>
            </w:pPr>
            <w:r w:rsidRPr="000335C1">
              <w:rPr>
                <w:sz w:val="18"/>
                <w:szCs w:val="18"/>
              </w:rPr>
              <w:t>2 748 340</w:t>
            </w:r>
          </w:p>
        </w:tc>
        <w:tc>
          <w:tcPr>
            <w:tcW w:w="1139" w:type="dxa"/>
            <w:shd w:val="clear" w:color="auto" w:fill="D9D9D9"/>
            <w:vAlign w:val="center"/>
          </w:tcPr>
          <w:p w14:paraId="3B83E312" w14:textId="77777777" w:rsidR="005508FE" w:rsidRPr="000335C1" w:rsidRDefault="005508FE" w:rsidP="008360E0">
            <w:pPr>
              <w:spacing w:after="0"/>
              <w:ind w:firstLine="0"/>
              <w:jc w:val="right"/>
              <w:rPr>
                <w:sz w:val="18"/>
                <w:szCs w:val="18"/>
              </w:rPr>
            </w:pPr>
            <w:r w:rsidRPr="000335C1">
              <w:rPr>
                <w:sz w:val="18"/>
                <w:szCs w:val="18"/>
              </w:rPr>
              <w:t>4 211 286</w:t>
            </w:r>
          </w:p>
        </w:tc>
        <w:tc>
          <w:tcPr>
            <w:tcW w:w="1139" w:type="dxa"/>
            <w:shd w:val="clear" w:color="auto" w:fill="D9D9D9"/>
            <w:vAlign w:val="center"/>
          </w:tcPr>
          <w:p w14:paraId="4DAAF5AA" w14:textId="77777777" w:rsidR="005508FE" w:rsidRPr="000335C1" w:rsidRDefault="005508FE" w:rsidP="008360E0">
            <w:pPr>
              <w:spacing w:after="0"/>
              <w:ind w:firstLine="0"/>
              <w:jc w:val="right"/>
              <w:rPr>
                <w:sz w:val="18"/>
                <w:szCs w:val="18"/>
              </w:rPr>
            </w:pPr>
            <w:r w:rsidRPr="000335C1">
              <w:rPr>
                <w:sz w:val="18"/>
                <w:szCs w:val="18"/>
              </w:rPr>
              <w:t>2 328 498</w:t>
            </w:r>
          </w:p>
        </w:tc>
        <w:tc>
          <w:tcPr>
            <w:tcW w:w="1139" w:type="dxa"/>
            <w:shd w:val="clear" w:color="auto" w:fill="D9D9D9"/>
            <w:vAlign w:val="center"/>
          </w:tcPr>
          <w:p w14:paraId="329F6994" w14:textId="77777777" w:rsidR="005508FE" w:rsidRPr="000335C1" w:rsidRDefault="005508FE" w:rsidP="008360E0">
            <w:pPr>
              <w:spacing w:after="0"/>
              <w:ind w:firstLine="0"/>
              <w:jc w:val="right"/>
              <w:rPr>
                <w:sz w:val="18"/>
                <w:szCs w:val="18"/>
              </w:rPr>
            </w:pPr>
            <w:r w:rsidRPr="000335C1">
              <w:rPr>
                <w:sz w:val="18"/>
                <w:szCs w:val="18"/>
              </w:rPr>
              <w:t>246 407</w:t>
            </w:r>
          </w:p>
        </w:tc>
        <w:tc>
          <w:tcPr>
            <w:tcW w:w="1139" w:type="dxa"/>
            <w:shd w:val="clear" w:color="auto" w:fill="D9D9D9"/>
            <w:vAlign w:val="center"/>
          </w:tcPr>
          <w:p w14:paraId="28A21F0B" w14:textId="77777777" w:rsidR="005508FE" w:rsidRPr="000335C1" w:rsidRDefault="005508FE" w:rsidP="008360E0">
            <w:pPr>
              <w:spacing w:after="0"/>
              <w:ind w:firstLine="0"/>
              <w:jc w:val="center"/>
              <w:rPr>
                <w:bCs/>
                <w:sz w:val="18"/>
                <w:szCs w:val="18"/>
              </w:rPr>
            </w:pPr>
            <w:r w:rsidRPr="000335C1">
              <w:rPr>
                <w:bCs/>
                <w:sz w:val="18"/>
                <w:szCs w:val="18"/>
              </w:rPr>
              <w:t>-</w:t>
            </w:r>
          </w:p>
        </w:tc>
      </w:tr>
      <w:tr w:rsidR="000335C1" w:rsidRPr="000335C1" w14:paraId="5EE0207F" w14:textId="77777777" w:rsidTr="008360E0">
        <w:trPr>
          <w:trHeight w:val="292"/>
          <w:jc w:val="center"/>
        </w:trPr>
        <w:tc>
          <w:tcPr>
            <w:tcW w:w="3400" w:type="dxa"/>
            <w:vAlign w:val="center"/>
          </w:tcPr>
          <w:p w14:paraId="4EF4235D" w14:textId="77777777" w:rsidR="005508FE" w:rsidRPr="000335C1" w:rsidRDefault="005508FE" w:rsidP="008360E0">
            <w:pPr>
              <w:spacing w:after="0"/>
              <w:ind w:firstLine="0"/>
              <w:jc w:val="left"/>
              <w:rPr>
                <w:sz w:val="18"/>
                <w:szCs w:val="18"/>
                <w:lang w:eastAsia="lv-LV"/>
              </w:rPr>
            </w:pPr>
            <w:r w:rsidRPr="000335C1">
              <w:rPr>
                <w:sz w:val="18"/>
                <w:szCs w:val="18"/>
                <w:lang w:eastAsia="lv-LV"/>
              </w:rPr>
              <w:t xml:space="preserve">Kopējo izdevumu izmaiņas, </w:t>
            </w:r>
            <w:r w:rsidRPr="000335C1">
              <w:rPr>
                <w:i/>
                <w:sz w:val="18"/>
                <w:szCs w:val="18"/>
                <w:lang w:eastAsia="lv-LV"/>
              </w:rPr>
              <w:t>euro</w:t>
            </w:r>
            <w:r w:rsidRPr="000335C1">
              <w:rPr>
                <w:sz w:val="18"/>
                <w:szCs w:val="18"/>
                <w:lang w:eastAsia="lv-LV"/>
              </w:rPr>
              <w:t xml:space="preserve"> (+/–) pret iepriekšējo gadu</w:t>
            </w:r>
          </w:p>
        </w:tc>
        <w:tc>
          <w:tcPr>
            <w:tcW w:w="1138" w:type="dxa"/>
          </w:tcPr>
          <w:p w14:paraId="06FD7DEE" w14:textId="77777777" w:rsidR="005508FE" w:rsidRPr="000335C1" w:rsidRDefault="005508FE" w:rsidP="008360E0">
            <w:pPr>
              <w:spacing w:after="0"/>
              <w:ind w:firstLine="0"/>
              <w:jc w:val="center"/>
              <w:rPr>
                <w:sz w:val="18"/>
                <w:szCs w:val="18"/>
              </w:rPr>
            </w:pPr>
            <w:r w:rsidRPr="000335C1">
              <w:rPr>
                <w:bCs/>
                <w:sz w:val="18"/>
              </w:rPr>
              <w:t>×</w:t>
            </w:r>
          </w:p>
        </w:tc>
        <w:tc>
          <w:tcPr>
            <w:tcW w:w="1139" w:type="dxa"/>
          </w:tcPr>
          <w:p w14:paraId="45D4D074" w14:textId="77777777" w:rsidR="005508FE" w:rsidRPr="000335C1" w:rsidRDefault="005508FE" w:rsidP="008360E0">
            <w:pPr>
              <w:spacing w:after="0"/>
              <w:ind w:firstLine="0"/>
              <w:jc w:val="right"/>
              <w:rPr>
                <w:sz w:val="18"/>
                <w:szCs w:val="18"/>
              </w:rPr>
            </w:pPr>
            <w:r w:rsidRPr="000335C1">
              <w:rPr>
                <w:sz w:val="18"/>
                <w:szCs w:val="18"/>
              </w:rPr>
              <w:t>1 462 946</w:t>
            </w:r>
          </w:p>
        </w:tc>
        <w:tc>
          <w:tcPr>
            <w:tcW w:w="1139" w:type="dxa"/>
          </w:tcPr>
          <w:p w14:paraId="104DC670" w14:textId="77777777" w:rsidR="005508FE" w:rsidRPr="000335C1" w:rsidRDefault="005508FE" w:rsidP="008360E0">
            <w:pPr>
              <w:spacing w:after="0"/>
              <w:ind w:firstLine="0"/>
              <w:jc w:val="right"/>
              <w:rPr>
                <w:sz w:val="18"/>
                <w:szCs w:val="18"/>
              </w:rPr>
            </w:pPr>
            <w:r w:rsidRPr="000335C1">
              <w:rPr>
                <w:sz w:val="18"/>
                <w:szCs w:val="18"/>
              </w:rPr>
              <w:t>-1 882 788</w:t>
            </w:r>
          </w:p>
        </w:tc>
        <w:tc>
          <w:tcPr>
            <w:tcW w:w="1139" w:type="dxa"/>
          </w:tcPr>
          <w:p w14:paraId="12C2776E" w14:textId="77777777" w:rsidR="005508FE" w:rsidRPr="000335C1" w:rsidRDefault="005508FE" w:rsidP="008360E0">
            <w:pPr>
              <w:spacing w:after="0"/>
              <w:ind w:firstLine="0"/>
              <w:jc w:val="right"/>
              <w:rPr>
                <w:sz w:val="18"/>
                <w:szCs w:val="18"/>
              </w:rPr>
            </w:pPr>
            <w:r w:rsidRPr="000335C1">
              <w:rPr>
                <w:sz w:val="18"/>
                <w:szCs w:val="18"/>
              </w:rPr>
              <w:t>-2 082 091</w:t>
            </w:r>
          </w:p>
        </w:tc>
        <w:tc>
          <w:tcPr>
            <w:tcW w:w="1139" w:type="dxa"/>
          </w:tcPr>
          <w:p w14:paraId="496C680A" w14:textId="77777777" w:rsidR="005508FE" w:rsidRPr="000335C1" w:rsidRDefault="005508FE" w:rsidP="008360E0">
            <w:pPr>
              <w:spacing w:after="0"/>
              <w:ind w:firstLine="0"/>
              <w:jc w:val="right"/>
              <w:rPr>
                <w:sz w:val="18"/>
                <w:szCs w:val="18"/>
              </w:rPr>
            </w:pPr>
            <w:r w:rsidRPr="000335C1">
              <w:rPr>
                <w:sz w:val="18"/>
                <w:szCs w:val="18"/>
              </w:rPr>
              <w:t>-246 407</w:t>
            </w:r>
          </w:p>
        </w:tc>
      </w:tr>
      <w:tr w:rsidR="000335C1" w:rsidRPr="000335C1" w14:paraId="1A5B7B55" w14:textId="77777777" w:rsidTr="008360E0">
        <w:trPr>
          <w:trHeight w:val="292"/>
          <w:jc w:val="center"/>
        </w:trPr>
        <w:tc>
          <w:tcPr>
            <w:tcW w:w="3400" w:type="dxa"/>
            <w:vAlign w:val="center"/>
          </w:tcPr>
          <w:p w14:paraId="574B924F" w14:textId="77777777" w:rsidR="005508FE" w:rsidRPr="000335C1" w:rsidRDefault="005508FE" w:rsidP="008360E0">
            <w:pPr>
              <w:spacing w:after="0"/>
              <w:ind w:firstLine="0"/>
              <w:jc w:val="left"/>
              <w:rPr>
                <w:sz w:val="18"/>
              </w:rPr>
            </w:pPr>
            <w:r w:rsidRPr="000335C1">
              <w:rPr>
                <w:sz w:val="18"/>
                <w:lang w:eastAsia="lv-LV"/>
              </w:rPr>
              <w:t>Kopējie izdevumi</w:t>
            </w:r>
            <w:r w:rsidRPr="000335C1">
              <w:rPr>
                <w:sz w:val="18"/>
              </w:rPr>
              <w:t>, % (+/–) pret iepriekšējo gadu</w:t>
            </w:r>
          </w:p>
        </w:tc>
        <w:tc>
          <w:tcPr>
            <w:tcW w:w="1138" w:type="dxa"/>
          </w:tcPr>
          <w:p w14:paraId="0938C94E" w14:textId="77777777" w:rsidR="005508FE" w:rsidRPr="000335C1" w:rsidRDefault="005508FE" w:rsidP="008360E0">
            <w:pPr>
              <w:spacing w:after="0"/>
              <w:ind w:firstLine="0"/>
              <w:jc w:val="center"/>
              <w:rPr>
                <w:sz w:val="18"/>
                <w:szCs w:val="18"/>
              </w:rPr>
            </w:pPr>
            <w:r w:rsidRPr="000335C1">
              <w:rPr>
                <w:bCs/>
                <w:sz w:val="18"/>
              </w:rPr>
              <w:t>×</w:t>
            </w:r>
          </w:p>
        </w:tc>
        <w:tc>
          <w:tcPr>
            <w:tcW w:w="1139" w:type="dxa"/>
          </w:tcPr>
          <w:p w14:paraId="628F5853" w14:textId="77777777" w:rsidR="005508FE" w:rsidRPr="000335C1" w:rsidRDefault="005508FE" w:rsidP="008360E0">
            <w:pPr>
              <w:spacing w:after="0"/>
              <w:ind w:firstLine="0"/>
              <w:jc w:val="right"/>
              <w:rPr>
                <w:sz w:val="18"/>
                <w:szCs w:val="18"/>
              </w:rPr>
            </w:pPr>
            <w:r w:rsidRPr="000335C1">
              <w:rPr>
                <w:sz w:val="18"/>
                <w:szCs w:val="18"/>
              </w:rPr>
              <w:t>53,2</w:t>
            </w:r>
          </w:p>
        </w:tc>
        <w:tc>
          <w:tcPr>
            <w:tcW w:w="1139" w:type="dxa"/>
          </w:tcPr>
          <w:p w14:paraId="303C61B0" w14:textId="77777777" w:rsidR="005508FE" w:rsidRPr="000335C1" w:rsidRDefault="005508FE" w:rsidP="008360E0">
            <w:pPr>
              <w:spacing w:after="0"/>
              <w:ind w:firstLine="0"/>
              <w:jc w:val="right"/>
              <w:rPr>
                <w:sz w:val="18"/>
                <w:szCs w:val="18"/>
              </w:rPr>
            </w:pPr>
            <w:r w:rsidRPr="000335C1">
              <w:rPr>
                <w:sz w:val="18"/>
                <w:szCs w:val="18"/>
              </w:rPr>
              <w:t>-44,7</w:t>
            </w:r>
          </w:p>
        </w:tc>
        <w:tc>
          <w:tcPr>
            <w:tcW w:w="1139" w:type="dxa"/>
          </w:tcPr>
          <w:p w14:paraId="177C683E" w14:textId="77777777" w:rsidR="005508FE" w:rsidRPr="000335C1" w:rsidRDefault="005508FE" w:rsidP="008360E0">
            <w:pPr>
              <w:spacing w:after="0"/>
              <w:ind w:firstLine="0"/>
              <w:jc w:val="right"/>
              <w:rPr>
                <w:sz w:val="18"/>
                <w:szCs w:val="18"/>
              </w:rPr>
            </w:pPr>
            <w:r w:rsidRPr="000335C1">
              <w:rPr>
                <w:sz w:val="18"/>
                <w:szCs w:val="18"/>
              </w:rPr>
              <w:t>-89,4</w:t>
            </w:r>
          </w:p>
        </w:tc>
        <w:tc>
          <w:tcPr>
            <w:tcW w:w="1139" w:type="dxa"/>
          </w:tcPr>
          <w:p w14:paraId="1AB7DB0E" w14:textId="77777777" w:rsidR="005508FE" w:rsidRPr="000335C1" w:rsidRDefault="005508FE" w:rsidP="008360E0">
            <w:pPr>
              <w:spacing w:after="0"/>
              <w:ind w:firstLine="0"/>
              <w:jc w:val="right"/>
              <w:rPr>
                <w:sz w:val="18"/>
                <w:szCs w:val="18"/>
              </w:rPr>
            </w:pPr>
            <w:r w:rsidRPr="000335C1">
              <w:rPr>
                <w:sz w:val="18"/>
                <w:szCs w:val="18"/>
              </w:rPr>
              <w:t>-100,0</w:t>
            </w:r>
          </w:p>
        </w:tc>
      </w:tr>
      <w:tr w:rsidR="000335C1" w:rsidRPr="000335C1" w14:paraId="5EA6879D" w14:textId="77777777" w:rsidTr="008360E0">
        <w:trPr>
          <w:trHeight w:val="146"/>
          <w:jc w:val="center"/>
        </w:trPr>
        <w:tc>
          <w:tcPr>
            <w:tcW w:w="3400" w:type="dxa"/>
          </w:tcPr>
          <w:p w14:paraId="42973E26" w14:textId="77777777" w:rsidR="005508FE" w:rsidRPr="000335C1" w:rsidRDefault="005508FE" w:rsidP="008360E0">
            <w:pPr>
              <w:spacing w:after="0"/>
              <w:ind w:firstLine="0"/>
              <w:jc w:val="left"/>
              <w:rPr>
                <w:sz w:val="18"/>
                <w:szCs w:val="18"/>
                <w:lang w:eastAsia="lv-LV"/>
              </w:rPr>
            </w:pPr>
            <w:r w:rsidRPr="000335C1">
              <w:rPr>
                <w:sz w:val="18"/>
                <w:szCs w:val="18"/>
              </w:rPr>
              <w:t xml:space="preserve">Atlīdzība, </w:t>
            </w:r>
            <w:r w:rsidRPr="000335C1">
              <w:rPr>
                <w:i/>
                <w:sz w:val="18"/>
                <w:szCs w:val="18"/>
              </w:rPr>
              <w:t>euro</w:t>
            </w:r>
            <w:r w:rsidRPr="000335C1">
              <w:rPr>
                <w:sz w:val="18"/>
                <w:szCs w:val="18"/>
                <w:vertAlign w:val="superscript"/>
                <w:lang w:eastAsia="lv-LV"/>
              </w:rPr>
              <w:t>1</w:t>
            </w:r>
          </w:p>
        </w:tc>
        <w:tc>
          <w:tcPr>
            <w:tcW w:w="1138" w:type="dxa"/>
            <w:vAlign w:val="center"/>
          </w:tcPr>
          <w:p w14:paraId="3F382294" w14:textId="77777777" w:rsidR="005508FE" w:rsidRPr="000335C1" w:rsidRDefault="005508FE" w:rsidP="008360E0">
            <w:pPr>
              <w:spacing w:after="0"/>
              <w:ind w:firstLine="0"/>
              <w:jc w:val="right"/>
              <w:rPr>
                <w:sz w:val="18"/>
                <w:szCs w:val="18"/>
              </w:rPr>
            </w:pPr>
            <w:r w:rsidRPr="000335C1">
              <w:rPr>
                <w:sz w:val="18"/>
                <w:szCs w:val="18"/>
              </w:rPr>
              <w:t>275 732</w:t>
            </w:r>
          </w:p>
        </w:tc>
        <w:tc>
          <w:tcPr>
            <w:tcW w:w="1139" w:type="dxa"/>
            <w:vAlign w:val="center"/>
          </w:tcPr>
          <w:p w14:paraId="67935B62" w14:textId="77777777" w:rsidR="005508FE" w:rsidRPr="000335C1" w:rsidRDefault="005508FE" w:rsidP="008360E0">
            <w:pPr>
              <w:spacing w:after="0"/>
              <w:ind w:firstLine="0"/>
              <w:jc w:val="right"/>
              <w:rPr>
                <w:sz w:val="18"/>
                <w:szCs w:val="18"/>
              </w:rPr>
            </w:pPr>
            <w:r w:rsidRPr="000335C1">
              <w:rPr>
                <w:sz w:val="18"/>
                <w:szCs w:val="18"/>
              </w:rPr>
              <w:t>332 250</w:t>
            </w:r>
          </w:p>
        </w:tc>
        <w:tc>
          <w:tcPr>
            <w:tcW w:w="1139" w:type="dxa"/>
            <w:vAlign w:val="center"/>
          </w:tcPr>
          <w:p w14:paraId="1B25B3B8" w14:textId="77777777" w:rsidR="005508FE" w:rsidRPr="000335C1" w:rsidRDefault="005508FE" w:rsidP="008360E0">
            <w:pPr>
              <w:spacing w:after="0"/>
              <w:ind w:firstLine="0"/>
              <w:jc w:val="right"/>
              <w:rPr>
                <w:sz w:val="18"/>
                <w:szCs w:val="18"/>
              </w:rPr>
            </w:pPr>
            <w:r w:rsidRPr="000335C1">
              <w:rPr>
                <w:sz w:val="18"/>
                <w:szCs w:val="18"/>
              </w:rPr>
              <w:t>220 425</w:t>
            </w:r>
          </w:p>
        </w:tc>
        <w:tc>
          <w:tcPr>
            <w:tcW w:w="1139" w:type="dxa"/>
            <w:vAlign w:val="center"/>
          </w:tcPr>
          <w:p w14:paraId="106C49A7" w14:textId="77777777" w:rsidR="005508FE" w:rsidRPr="000335C1" w:rsidRDefault="005508FE" w:rsidP="008360E0">
            <w:pPr>
              <w:spacing w:after="0"/>
              <w:ind w:firstLine="0"/>
              <w:jc w:val="right"/>
              <w:rPr>
                <w:sz w:val="18"/>
                <w:szCs w:val="18"/>
              </w:rPr>
            </w:pPr>
            <w:r w:rsidRPr="000335C1">
              <w:rPr>
                <w:sz w:val="18"/>
                <w:szCs w:val="18"/>
              </w:rPr>
              <w:t>21 051</w:t>
            </w:r>
          </w:p>
        </w:tc>
        <w:tc>
          <w:tcPr>
            <w:tcW w:w="1139" w:type="dxa"/>
            <w:vAlign w:val="center"/>
          </w:tcPr>
          <w:p w14:paraId="25523ACD" w14:textId="77777777" w:rsidR="005508FE" w:rsidRPr="000335C1" w:rsidRDefault="005508FE" w:rsidP="008360E0">
            <w:pPr>
              <w:spacing w:after="0"/>
              <w:ind w:firstLine="0"/>
              <w:jc w:val="center"/>
              <w:rPr>
                <w:sz w:val="18"/>
                <w:szCs w:val="18"/>
              </w:rPr>
            </w:pPr>
            <w:r w:rsidRPr="000335C1">
              <w:rPr>
                <w:sz w:val="18"/>
                <w:szCs w:val="18"/>
              </w:rPr>
              <w:t>-</w:t>
            </w:r>
          </w:p>
        </w:tc>
      </w:tr>
      <w:tr w:rsidR="000335C1" w:rsidRPr="000335C1" w14:paraId="35DCA26C" w14:textId="77777777" w:rsidTr="008360E0">
        <w:trPr>
          <w:trHeight w:val="136"/>
          <w:jc w:val="center"/>
        </w:trPr>
        <w:tc>
          <w:tcPr>
            <w:tcW w:w="3400" w:type="dxa"/>
          </w:tcPr>
          <w:p w14:paraId="35AD7444" w14:textId="77777777" w:rsidR="005508FE" w:rsidRPr="000335C1" w:rsidRDefault="005508FE" w:rsidP="008360E0">
            <w:pPr>
              <w:spacing w:after="0"/>
              <w:ind w:firstLine="0"/>
              <w:jc w:val="left"/>
              <w:rPr>
                <w:sz w:val="18"/>
                <w:szCs w:val="18"/>
                <w:lang w:eastAsia="lv-LV"/>
              </w:rPr>
            </w:pPr>
            <w:r w:rsidRPr="000335C1">
              <w:rPr>
                <w:sz w:val="18"/>
                <w:szCs w:val="18"/>
              </w:rPr>
              <w:t>Vidējais amata vietu skaits gadā</w:t>
            </w:r>
          </w:p>
        </w:tc>
        <w:tc>
          <w:tcPr>
            <w:tcW w:w="1138" w:type="dxa"/>
            <w:vAlign w:val="center"/>
          </w:tcPr>
          <w:p w14:paraId="5A523390" w14:textId="77777777" w:rsidR="005508FE" w:rsidRPr="000335C1" w:rsidRDefault="005508FE" w:rsidP="008360E0">
            <w:pPr>
              <w:spacing w:after="0"/>
              <w:ind w:firstLine="0"/>
              <w:jc w:val="right"/>
              <w:rPr>
                <w:sz w:val="18"/>
                <w:szCs w:val="18"/>
              </w:rPr>
            </w:pPr>
            <w:r w:rsidRPr="000335C1">
              <w:rPr>
                <w:sz w:val="18"/>
                <w:szCs w:val="18"/>
              </w:rPr>
              <w:t>9</w:t>
            </w:r>
            <w:r w:rsidRPr="000335C1">
              <w:rPr>
                <w:sz w:val="18"/>
                <w:szCs w:val="18"/>
                <w:lang w:val="ru-RU"/>
              </w:rPr>
              <w:t>,</w:t>
            </w:r>
            <w:r w:rsidRPr="000335C1">
              <w:rPr>
                <w:sz w:val="18"/>
                <w:szCs w:val="18"/>
              </w:rPr>
              <w:t>2</w:t>
            </w:r>
          </w:p>
        </w:tc>
        <w:tc>
          <w:tcPr>
            <w:tcW w:w="1139" w:type="dxa"/>
            <w:vAlign w:val="center"/>
          </w:tcPr>
          <w:p w14:paraId="1E90F381" w14:textId="77777777" w:rsidR="005508FE" w:rsidRPr="000335C1" w:rsidRDefault="005508FE" w:rsidP="008360E0">
            <w:pPr>
              <w:spacing w:after="0"/>
              <w:ind w:firstLine="0"/>
              <w:jc w:val="right"/>
              <w:rPr>
                <w:sz w:val="18"/>
                <w:szCs w:val="18"/>
              </w:rPr>
            </w:pPr>
            <w:r w:rsidRPr="000335C1">
              <w:rPr>
                <w:sz w:val="18"/>
                <w:szCs w:val="18"/>
              </w:rPr>
              <w:t>12,2</w:t>
            </w:r>
          </w:p>
        </w:tc>
        <w:tc>
          <w:tcPr>
            <w:tcW w:w="1139" w:type="dxa"/>
            <w:vAlign w:val="center"/>
          </w:tcPr>
          <w:p w14:paraId="39DA6DB0" w14:textId="77777777" w:rsidR="005508FE" w:rsidRPr="000335C1" w:rsidRDefault="005508FE" w:rsidP="008360E0">
            <w:pPr>
              <w:spacing w:after="0"/>
              <w:ind w:firstLine="0"/>
              <w:jc w:val="right"/>
              <w:rPr>
                <w:sz w:val="18"/>
                <w:szCs w:val="18"/>
              </w:rPr>
            </w:pPr>
            <w:r w:rsidRPr="000335C1">
              <w:rPr>
                <w:sz w:val="18"/>
                <w:szCs w:val="18"/>
              </w:rPr>
              <w:t>8,3</w:t>
            </w:r>
          </w:p>
        </w:tc>
        <w:tc>
          <w:tcPr>
            <w:tcW w:w="1139" w:type="dxa"/>
            <w:vAlign w:val="center"/>
          </w:tcPr>
          <w:p w14:paraId="0BAEB9E7" w14:textId="77777777" w:rsidR="005508FE" w:rsidRPr="000335C1" w:rsidRDefault="005508FE" w:rsidP="008360E0">
            <w:pPr>
              <w:spacing w:after="0"/>
              <w:ind w:firstLine="0"/>
              <w:jc w:val="right"/>
              <w:rPr>
                <w:sz w:val="18"/>
                <w:szCs w:val="18"/>
              </w:rPr>
            </w:pPr>
            <w:r w:rsidRPr="000335C1">
              <w:rPr>
                <w:sz w:val="18"/>
                <w:szCs w:val="18"/>
              </w:rPr>
              <w:t>0,6</w:t>
            </w:r>
          </w:p>
        </w:tc>
        <w:tc>
          <w:tcPr>
            <w:tcW w:w="1139" w:type="dxa"/>
            <w:vAlign w:val="center"/>
          </w:tcPr>
          <w:p w14:paraId="491E98E7" w14:textId="77777777" w:rsidR="005508FE" w:rsidRPr="000335C1" w:rsidRDefault="005508FE" w:rsidP="008360E0">
            <w:pPr>
              <w:spacing w:after="0"/>
              <w:ind w:firstLine="0"/>
              <w:jc w:val="center"/>
              <w:rPr>
                <w:sz w:val="18"/>
                <w:szCs w:val="18"/>
              </w:rPr>
            </w:pPr>
            <w:r w:rsidRPr="000335C1">
              <w:rPr>
                <w:sz w:val="18"/>
                <w:szCs w:val="18"/>
              </w:rPr>
              <w:t>-</w:t>
            </w:r>
          </w:p>
        </w:tc>
      </w:tr>
      <w:tr w:rsidR="000335C1" w:rsidRPr="000335C1" w14:paraId="048EE529" w14:textId="77777777" w:rsidTr="008360E0">
        <w:trPr>
          <w:trHeight w:val="213"/>
          <w:jc w:val="center"/>
        </w:trPr>
        <w:tc>
          <w:tcPr>
            <w:tcW w:w="3400" w:type="dxa"/>
          </w:tcPr>
          <w:p w14:paraId="6C4FCE2B" w14:textId="77777777" w:rsidR="005508FE" w:rsidRPr="000335C1" w:rsidRDefault="005508FE" w:rsidP="008360E0">
            <w:pPr>
              <w:spacing w:after="0"/>
              <w:ind w:firstLine="0"/>
              <w:jc w:val="left"/>
              <w:rPr>
                <w:sz w:val="18"/>
                <w:szCs w:val="18"/>
                <w:lang w:eastAsia="lv-LV"/>
              </w:rPr>
            </w:pPr>
            <w:r w:rsidRPr="000335C1">
              <w:rPr>
                <w:sz w:val="18"/>
                <w:szCs w:val="18"/>
              </w:rPr>
              <w:t xml:space="preserve">Vidējā atlīdzība amata vietai </w:t>
            </w:r>
            <w:r w:rsidRPr="000335C1">
              <w:rPr>
                <w:sz w:val="18"/>
                <w:szCs w:val="18"/>
                <w:lang w:eastAsia="lv-LV"/>
              </w:rPr>
              <w:t>(mēnesī)</w:t>
            </w:r>
            <w:r w:rsidRPr="000335C1">
              <w:rPr>
                <w:sz w:val="18"/>
                <w:szCs w:val="18"/>
              </w:rPr>
              <w:t xml:space="preserve">, </w:t>
            </w:r>
            <w:r w:rsidRPr="000335C1">
              <w:rPr>
                <w:i/>
                <w:sz w:val="18"/>
                <w:szCs w:val="18"/>
              </w:rPr>
              <w:t>euro</w:t>
            </w:r>
          </w:p>
        </w:tc>
        <w:tc>
          <w:tcPr>
            <w:tcW w:w="1138" w:type="dxa"/>
            <w:vAlign w:val="center"/>
          </w:tcPr>
          <w:p w14:paraId="4CA525A8" w14:textId="77777777" w:rsidR="005508FE" w:rsidRPr="000335C1" w:rsidRDefault="005508FE" w:rsidP="008360E0">
            <w:pPr>
              <w:spacing w:after="0"/>
              <w:ind w:firstLine="0"/>
              <w:jc w:val="right"/>
              <w:rPr>
                <w:sz w:val="18"/>
                <w:szCs w:val="18"/>
                <w:lang w:val="ru-RU"/>
              </w:rPr>
            </w:pPr>
            <w:r w:rsidRPr="000335C1">
              <w:rPr>
                <w:sz w:val="18"/>
                <w:szCs w:val="18"/>
              </w:rPr>
              <w:t>2 497,6</w:t>
            </w:r>
          </w:p>
        </w:tc>
        <w:tc>
          <w:tcPr>
            <w:tcW w:w="1139" w:type="dxa"/>
            <w:vAlign w:val="center"/>
          </w:tcPr>
          <w:p w14:paraId="76A2765E" w14:textId="77777777" w:rsidR="005508FE" w:rsidRPr="000335C1" w:rsidRDefault="005508FE" w:rsidP="008360E0">
            <w:pPr>
              <w:spacing w:after="0"/>
              <w:ind w:firstLine="0"/>
              <w:jc w:val="right"/>
              <w:rPr>
                <w:sz w:val="18"/>
                <w:szCs w:val="18"/>
              </w:rPr>
            </w:pPr>
            <w:r w:rsidRPr="000335C1">
              <w:rPr>
                <w:sz w:val="18"/>
                <w:szCs w:val="18"/>
              </w:rPr>
              <w:t>2 269,5</w:t>
            </w:r>
          </w:p>
        </w:tc>
        <w:tc>
          <w:tcPr>
            <w:tcW w:w="1139" w:type="dxa"/>
            <w:vAlign w:val="center"/>
          </w:tcPr>
          <w:p w14:paraId="51A3FA45" w14:textId="77777777" w:rsidR="005508FE" w:rsidRPr="000335C1" w:rsidRDefault="005508FE" w:rsidP="008360E0">
            <w:pPr>
              <w:spacing w:after="0"/>
              <w:ind w:firstLine="0"/>
              <w:jc w:val="right"/>
              <w:rPr>
                <w:sz w:val="18"/>
                <w:szCs w:val="18"/>
              </w:rPr>
            </w:pPr>
            <w:r w:rsidRPr="000335C1">
              <w:rPr>
                <w:sz w:val="18"/>
                <w:szCs w:val="18"/>
              </w:rPr>
              <w:t>2 213,1</w:t>
            </w:r>
          </w:p>
        </w:tc>
        <w:tc>
          <w:tcPr>
            <w:tcW w:w="1139" w:type="dxa"/>
            <w:vAlign w:val="center"/>
          </w:tcPr>
          <w:p w14:paraId="1AC5084E" w14:textId="77777777" w:rsidR="005508FE" w:rsidRPr="000335C1" w:rsidRDefault="005508FE" w:rsidP="008360E0">
            <w:pPr>
              <w:spacing w:after="0"/>
              <w:ind w:firstLine="0"/>
              <w:jc w:val="right"/>
              <w:rPr>
                <w:sz w:val="18"/>
                <w:szCs w:val="18"/>
              </w:rPr>
            </w:pPr>
            <w:r w:rsidRPr="000335C1">
              <w:rPr>
                <w:sz w:val="18"/>
                <w:szCs w:val="18"/>
              </w:rPr>
              <w:t>2 923,8</w:t>
            </w:r>
          </w:p>
        </w:tc>
        <w:tc>
          <w:tcPr>
            <w:tcW w:w="1139" w:type="dxa"/>
            <w:vAlign w:val="center"/>
          </w:tcPr>
          <w:p w14:paraId="13DC46A5" w14:textId="77777777" w:rsidR="005508FE" w:rsidRPr="000335C1" w:rsidRDefault="005508FE" w:rsidP="008360E0">
            <w:pPr>
              <w:spacing w:after="0"/>
              <w:ind w:firstLine="0"/>
              <w:jc w:val="center"/>
              <w:rPr>
                <w:sz w:val="18"/>
                <w:szCs w:val="18"/>
              </w:rPr>
            </w:pPr>
            <w:r w:rsidRPr="000335C1">
              <w:rPr>
                <w:sz w:val="18"/>
                <w:szCs w:val="18"/>
              </w:rPr>
              <w:t>-</w:t>
            </w:r>
          </w:p>
        </w:tc>
      </w:tr>
    </w:tbl>
    <w:p w14:paraId="78FA18BA" w14:textId="77777777" w:rsidR="005508FE" w:rsidRPr="000335C1" w:rsidRDefault="005508FE" w:rsidP="005508FE">
      <w:pPr>
        <w:spacing w:after="0"/>
        <w:ind w:firstLine="425"/>
        <w:rPr>
          <w:sz w:val="18"/>
          <w:szCs w:val="18"/>
          <w:lang w:eastAsia="lv-LV"/>
        </w:rPr>
      </w:pPr>
      <w:r w:rsidRPr="000335C1">
        <w:rPr>
          <w:sz w:val="18"/>
          <w:szCs w:val="18"/>
          <w:lang w:eastAsia="lv-LV"/>
        </w:rPr>
        <w:t xml:space="preserve">Piezīmes.   </w:t>
      </w:r>
    </w:p>
    <w:p w14:paraId="2D9398AC" w14:textId="77777777" w:rsidR="005508FE" w:rsidRPr="000335C1" w:rsidRDefault="005508FE" w:rsidP="005508FE">
      <w:pPr>
        <w:spacing w:after="0"/>
        <w:ind w:firstLine="425"/>
        <w:jc w:val="left"/>
        <w:rPr>
          <w:sz w:val="18"/>
          <w:szCs w:val="18"/>
          <w:lang w:eastAsia="lv-LV"/>
        </w:rPr>
      </w:pPr>
      <w:r w:rsidRPr="000335C1">
        <w:rPr>
          <w:sz w:val="18"/>
          <w:szCs w:val="18"/>
          <w:vertAlign w:val="superscript"/>
          <w:lang w:eastAsia="lv-LV"/>
        </w:rPr>
        <w:t xml:space="preserve">1 </w:t>
      </w:r>
      <w:r w:rsidRPr="000335C1">
        <w:rPr>
          <w:sz w:val="18"/>
          <w:szCs w:val="18"/>
          <w:lang w:eastAsia="lv-LV"/>
        </w:rPr>
        <w:t>Projektu ietvaros atsevišķiem darbiniekiem atlīdzība tiek nodrošināta piemaksu veidā.</w:t>
      </w:r>
    </w:p>
    <w:p w14:paraId="1254D721" w14:textId="77777777" w:rsidR="005508FE" w:rsidRPr="000335C1" w:rsidRDefault="005508FE" w:rsidP="005508FE">
      <w:pPr>
        <w:spacing w:before="240" w:after="240"/>
        <w:ind w:firstLine="0"/>
        <w:jc w:val="center"/>
        <w:rPr>
          <w:b/>
          <w:lang w:eastAsia="lv-LV"/>
        </w:rPr>
      </w:pPr>
      <w:r w:rsidRPr="000335C1">
        <w:rPr>
          <w:b/>
          <w:lang w:eastAsia="lv-LV"/>
        </w:rPr>
        <w:t>Izmaiņas izdevumos, salīdzinot 2022. gada plānu ar 2021. gada plānu</w:t>
      </w:r>
    </w:p>
    <w:p w14:paraId="5BCDBBE4" w14:textId="77777777" w:rsidR="005508FE" w:rsidRPr="000335C1" w:rsidRDefault="005508FE" w:rsidP="005508FE">
      <w:pPr>
        <w:spacing w:after="0"/>
        <w:ind w:left="7921" w:firstLine="720"/>
        <w:jc w:val="center"/>
        <w:rPr>
          <w:i/>
          <w:sz w:val="18"/>
          <w:szCs w:val="18"/>
        </w:rPr>
      </w:pPr>
      <w:r w:rsidRPr="000335C1">
        <w:rPr>
          <w:i/>
          <w:sz w:val="18"/>
          <w:szCs w:val="18"/>
        </w:rPr>
        <w:t>Euro</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41"/>
        <w:gridCol w:w="1277"/>
        <w:gridCol w:w="1277"/>
        <w:gridCol w:w="1277"/>
      </w:tblGrid>
      <w:tr w:rsidR="000335C1" w:rsidRPr="000335C1" w14:paraId="3BB575C0" w14:textId="77777777" w:rsidTr="008360E0">
        <w:trPr>
          <w:trHeight w:val="197"/>
          <w:tblHeader/>
          <w:jc w:val="center"/>
        </w:trPr>
        <w:tc>
          <w:tcPr>
            <w:tcW w:w="5241" w:type="dxa"/>
            <w:vAlign w:val="center"/>
          </w:tcPr>
          <w:p w14:paraId="7EAE0ECA" w14:textId="77777777" w:rsidR="005508FE" w:rsidRPr="000335C1" w:rsidRDefault="005508FE" w:rsidP="008360E0">
            <w:pPr>
              <w:spacing w:after="0"/>
              <w:ind w:firstLine="0"/>
              <w:jc w:val="center"/>
              <w:rPr>
                <w:sz w:val="18"/>
                <w:szCs w:val="18"/>
              </w:rPr>
            </w:pPr>
            <w:r w:rsidRPr="000335C1">
              <w:rPr>
                <w:sz w:val="18"/>
                <w:szCs w:val="18"/>
                <w:lang w:eastAsia="lv-LV"/>
              </w:rPr>
              <w:t>Pasākums</w:t>
            </w:r>
          </w:p>
        </w:tc>
        <w:tc>
          <w:tcPr>
            <w:tcW w:w="1277" w:type="dxa"/>
            <w:vAlign w:val="center"/>
          </w:tcPr>
          <w:p w14:paraId="767A49F9" w14:textId="77777777" w:rsidR="005508FE" w:rsidRPr="000335C1" w:rsidRDefault="005508FE" w:rsidP="008360E0">
            <w:pPr>
              <w:spacing w:after="0"/>
              <w:ind w:firstLine="0"/>
              <w:jc w:val="center"/>
              <w:rPr>
                <w:sz w:val="18"/>
                <w:szCs w:val="18"/>
                <w:lang w:eastAsia="lv-LV"/>
              </w:rPr>
            </w:pPr>
            <w:r w:rsidRPr="000335C1">
              <w:rPr>
                <w:sz w:val="18"/>
                <w:szCs w:val="18"/>
                <w:lang w:eastAsia="lv-LV"/>
              </w:rPr>
              <w:t>Samazinājums</w:t>
            </w:r>
          </w:p>
        </w:tc>
        <w:tc>
          <w:tcPr>
            <w:tcW w:w="1277" w:type="dxa"/>
            <w:vAlign w:val="center"/>
          </w:tcPr>
          <w:p w14:paraId="4C74D98E" w14:textId="77777777" w:rsidR="005508FE" w:rsidRPr="000335C1" w:rsidRDefault="005508FE" w:rsidP="008360E0">
            <w:pPr>
              <w:spacing w:after="0"/>
              <w:ind w:firstLine="0"/>
              <w:jc w:val="center"/>
              <w:rPr>
                <w:sz w:val="18"/>
                <w:szCs w:val="18"/>
                <w:lang w:eastAsia="lv-LV"/>
              </w:rPr>
            </w:pPr>
            <w:r w:rsidRPr="000335C1">
              <w:rPr>
                <w:sz w:val="18"/>
                <w:szCs w:val="18"/>
                <w:lang w:eastAsia="lv-LV"/>
              </w:rPr>
              <w:t>Palielinājums</w:t>
            </w:r>
          </w:p>
        </w:tc>
        <w:tc>
          <w:tcPr>
            <w:tcW w:w="1277" w:type="dxa"/>
            <w:vAlign w:val="center"/>
          </w:tcPr>
          <w:p w14:paraId="39CAFF6B" w14:textId="77777777" w:rsidR="005508FE" w:rsidRPr="000335C1" w:rsidRDefault="005508FE" w:rsidP="008360E0">
            <w:pPr>
              <w:spacing w:after="0"/>
              <w:ind w:firstLine="0"/>
              <w:jc w:val="center"/>
              <w:rPr>
                <w:sz w:val="18"/>
                <w:szCs w:val="18"/>
                <w:lang w:eastAsia="lv-LV"/>
              </w:rPr>
            </w:pPr>
            <w:r w:rsidRPr="000335C1">
              <w:rPr>
                <w:sz w:val="18"/>
                <w:szCs w:val="18"/>
                <w:lang w:eastAsia="lv-LV"/>
              </w:rPr>
              <w:t>Izmaiņas</w:t>
            </w:r>
          </w:p>
        </w:tc>
      </w:tr>
      <w:tr w:rsidR="000335C1" w:rsidRPr="000335C1" w14:paraId="4D38BB6D" w14:textId="77777777" w:rsidTr="008360E0">
        <w:trPr>
          <w:trHeight w:val="142"/>
          <w:jc w:val="center"/>
        </w:trPr>
        <w:tc>
          <w:tcPr>
            <w:tcW w:w="5241" w:type="dxa"/>
            <w:shd w:val="clear" w:color="auto" w:fill="D9D9D9"/>
          </w:tcPr>
          <w:p w14:paraId="3B732456" w14:textId="77777777" w:rsidR="005508FE" w:rsidRPr="000335C1" w:rsidRDefault="005508FE" w:rsidP="008360E0">
            <w:pPr>
              <w:spacing w:after="0"/>
              <w:ind w:firstLine="0"/>
              <w:jc w:val="left"/>
              <w:rPr>
                <w:sz w:val="18"/>
                <w:szCs w:val="18"/>
              </w:rPr>
            </w:pPr>
            <w:r w:rsidRPr="000335C1">
              <w:rPr>
                <w:b/>
                <w:bCs/>
                <w:sz w:val="18"/>
                <w:szCs w:val="18"/>
                <w:lang w:eastAsia="lv-LV"/>
              </w:rPr>
              <w:t>Izdevumi - kopā</w:t>
            </w:r>
          </w:p>
        </w:tc>
        <w:tc>
          <w:tcPr>
            <w:tcW w:w="1277" w:type="dxa"/>
            <w:shd w:val="clear" w:color="auto" w:fill="D9D9D9"/>
          </w:tcPr>
          <w:p w14:paraId="4B45CC10" w14:textId="77777777" w:rsidR="005508FE" w:rsidRPr="000335C1" w:rsidRDefault="005508FE" w:rsidP="008360E0">
            <w:pPr>
              <w:spacing w:after="0"/>
              <w:ind w:firstLine="0"/>
              <w:jc w:val="right"/>
              <w:rPr>
                <w:b/>
                <w:sz w:val="18"/>
                <w:szCs w:val="18"/>
              </w:rPr>
            </w:pPr>
            <w:r w:rsidRPr="000335C1">
              <w:rPr>
                <w:b/>
                <w:sz w:val="18"/>
                <w:szCs w:val="18"/>
              </w:rPr>
              <w:t>4 211 286</w:t>
            </w:r>
          </w:p>
        </w:tc>
        <w:tc>
          <w:tcPr>
            <w:tcW w:w="1277" w:type="dxa"/>
            <w:shd w:val="clear" w:color="auto" w:fill="D9D9D9"/>
          </w:tcPr>
          <w:p w14:paraId="4FB24CF7" w14:textId="77777777" w:rsidR="005508FE" w:rsidRPr="000335C1" w:rsidRDefault="005508FE" w:rsidP="008360E0">
            <w:pPr>
              <w:spacing w:after="0"/>
              <w:ind w:firstLine="0"/>
              <w:jc w:val="right"/>
              <w:rPr>
                <w:b/>
                <w:sz w:val="18"/>
                <w:szCs w:val="18"/>
              </w:rPr>
            </w:pPr>
            <w:r w:rsidRPr="000335C1">
              <w:rPr>
                <w:b/>
                <w:sz w:val="18"/>
                <w:szCs w:val="18"/>
              </w:rPr>
              <w:t>2 328 498</w:t>
            </w:r>
          </w:p>
        </w:tc>
        <w:tc>
          <w:tcPr>
            <w:tcW w:w="1277" w:type="dxa"/>
            <w:shd w:val="clear" w:color="auto" w:fill="D9D9D9"/>
          </w:tcPr>
          <w:p w14:paraId="063F80B1" w14:textId="77777777" w:rsidR="005508FE" w:rsidRPr="000335C1" w:rsidRDefault="005508FE" w:rsidP="008360E0">
            <w:pPr>
              <w:spacing w:after="0"/>
              <w:ind w:firstLine="0"/>
              <w:jc w:val="right"/>
              <w:rPr>
                <w:b/>
                <w:sz w:val="18"/>
                <w:szCs w:val="18"/>
              </w:rPr>
            </w:pPr>
            <w:r w:rsidRPr="000335C1">
              <w:rPr>
                <w:b/>
                <w:sz w:val="18"/>
                <w:szCs w:val="18"/>
              </w:rPr>
              <w:t>-1 882 788</w:t>
            </w:r>
          </w:p>
        </w:tc>
      </w:tr>
      <w:tr w:rsidR="000335C1" w:rsidRPr="000335C1" w14:paraId="510C6EB7" w14:textId="77777777" w:rsidTr="008360E0">
        <w:trPr>
          <w:trHeight w:val="142"/>
          <w:jc w:val="center"/>
        </w:trPr>
        <w:tc>
          <w:tcPr>
            <w:tcW w:w="9072" w:type="dxa"/>
            <w:gridSpan w:val="4"/>
          </w:tcPr>
          <w:p w14:paraId="147B161F" w14:textId="77777777" w:rsidR="005508FE" w:rsidRPr="000335C1" w:rsidRDefault="005508FE" w:rsidP="008360E0">
            <w:pPr>
              <w:spacing w:after="0"/>
              <w:ind w:firstLine="313"/>
              <w:jc w:val="left"/>
              <w:rPr>
                <w:sz w:val="18"/>
                <w:szCs w:val="18"/>
              </w:rPr>
            </w:pPr>
            <w:r w:rsidRPr="000335C1">
              <w:rPr>
                <w:i/>
                <w:sz w:val="18"/>
                <w:szCs w:val="18"/>
                <w:lang w:eastAsia="lv-LV"/>
              </w:rPr>
              <w:t>t. sk.:</w:t>
            </w:r>
          </w:p>
        </w:tc>
      </w:tr>
      <w:tr w:rsidR="000335C1" w:rsidRPr="000335C1" w14:paraId="66C4B009" w14:textId="77777777" w:rsidTr="008360E0">
        <w:trPr>
          <w:trHeight w:val="142"/>
          <w:jc w:val="center"/>
        </w:trPr>
        <w:tc>
          <w:tcPr>
            <w:tcW w:w="5241" w:type="dxa"/>
            <w:shd w:val="clear" w:color="auto" w:fill="F2F2F2" w:themeFill="background1" w:themeFillShade="F2"/>
          </w:tcPr>
          <w:p w14:paraId="650038F2" w14:textId="77777777" w:rsidR="005508FE" w:rsidRPr="000335C1" w:rsidRDefault="005508FE" w:rsidP="008360E0">
            <w:pPr>
              <w:spacing w:after="0"/>
              <w:ind w:firstLine="0"/>
              <w:jc w:val="left"/>
              <w:rPr>
                <w:sz w:val="18"/>
                <w:szCs w:val="18"/>
                <w:u w:val="single"/>
                <w:lang w:eastAsia="lv-LV"/>
              </w:rPr>
            </w:pPr>
            <w:r w:rsidRPr="000335C1">
              <w:rPr>
                <w:sz w:val="18"/>
                <w:szCs w:val="18"/>
                <w:u w:val="single"/>
                <w:lang w:eastAsia="lv-LV"/>
              </w:rPr>
              <w:t>Ilgtermiņa saistības</w:t>
            </w:r>
          </w:p>
        </w:tc>
        <w:tc>
          <w:tcPr>
            <w:tcW w:w="1277" w:type="dxa"/>
            <w:shd w:val="clear" w:color="auto" w:fill="F2F2F2" w:themeFill="background1" w:themeFillShade="F2"/>
          </w:tcPr>
          <w:p w14:paraId="54958D48" w14:textId="77777777" w:rsidR="005508FE" w:rsidRPr="000335C1" w:rsidRDefault="005508FE" w:rsidP="008360E0">
            <w:pPr>
              <w:spacing w:after="0"/>
              <w:ind w:firstLine="0"/>
              <w:jc w:val="right"/>
              <w:rPr>
                <w:bCs/>
                <w:sz w:val="18"/>
                <w:szCs w:val="18"/>
              </w:rPr>
            </w:pPr>
            <w:r w:rsidRPr="000335C1">
              <w:rPr>
                <w:bCs/>
                <w:sz w:val="18"/>
                <w:szCs w:val="18"/>
              </w:rPr>
              <w:t>4 211 286</w:t>
            </w:r>
          </w:p>
        </w:tc>
        <w:tc>
          <w:tcPr>
            <w:tcW w:w="1277" w:type="dxa"/>
            <w:shd w:val="clear" w:color="auto" w:fill="F2F2F2" w:themeFill="background1" w:themeFillShade="F2"/>
          </w:tcPr>
          <w:p w14:paraId="0859D62E" w14:textId="77777777" w:rsidR="005508FE" w:rsidRPr="000335C1" w:rsidRDefault="005508FE" w:rsidP="008360E0">
            <w:pPr>
              <w:spacing w:after="0"/>
              <w:ind w:firstLine="0"/>
              <w:jc w:val="right"/>
              <w:rPr>
                <w:bCs/>
                <w:sz w:val="18"/>
                <w:szCs w:val="18"/>
              </w:rPr>
            </w:pPr>
            <w:r w:rsidRPr="000335C1">
              <w:rPr>
                <w:bCs/>
                <w:sz w:val="18"/>
                <w:szCs w:val="18"/>
              </w:rPr>
              <w:t>2 328 498</w:t>
            </w:r>
          </w:p>
        </w:tc>
        <w:tc>
          <w:tcPr>
            <w:tcW w:w="1277" w:type="dxa"/>
            <w:shd w:val="clear" w:color="auto" w:fill="F2F2F2" w:themeFill="background1" w:themeFillShade="F2"/>
          </w:tcPr>
          <w:p w14:paraId="797A6013" w14:textId="77777777" w:rsidR="005508FE" w:rsidRPr="000335C1" w:rsidRDefault="005508FE" w:rsidP="008360E0">
            <w:pPr>
              <w:spacing w:after="0"/>
              <w:ind w:firstLine="0"/>
              <w:jc w:val="right"/>
              <w:rPr>
                <w:bCs/>
                <w:sz w:val="18"/>
                <w:szCs w:val="18"/>
              </w:rPr>
            </w:pPr>
            <w:r w:rsidRPr="000335C1">
              <w:rPr>
                <w:bCs/>
                <w:sz w:val="18"/>
                <w:szCs w:val="18"/>
              </w:rPr>
              <w:t>-1 882 788</w:t>
            </w:r>
          </w:p>
        </w:tc>
      </w:tr>
      <w:tr w:rsidR="000335C1" w:rsidRPr="000335C1" w14:paraId="79B1360E" w14:textId="77777777" w:rsidTr="008360E0">
        <w:trPr>
          <w:trHeight w:val="142"/>
          <w:jc w:val="center"/>
        </w:trPr>
        <w:tc>
          <w:tcPr>
            <w:tcW w:w="5241" w:type="dxa"/>
          </w:tcPr>
          <w:p w14:paraId="22A24248" w14:textId="77777777" w:rsidR="005508FE" w:rsidRPr="000335C1" w:rsidRDefault="005508FE" w:rsidP="008360E0">
            <w:pPr>
              <w:spacing w:after="0"/>
              <w:ind w:firstLine="0"/>
              <w:rPr>
                <w:i/>
                <w:sz w:val="18"/>
                <w:szCs w:val="18"/>
                <w:lang w:eastAsia="lv-LV"/>
              </w:rPr>
            </w:pPr>
            <w:bookmarkStart w:id="49" w:name="_Hlk51924963"/>
            <w:r w:rsidRPr="000335C1">
              <w:rPr>
                <w:i/>
                <w:sz w:val="18"/>
                <w:szCs w:val="18"/>
                <w:lang w:eastAsia="lv-LV"/>
              </w:rPr>
              <w:t>Projekta “Labklājības nozares informācijas un komunikācijas tehnoloģiju centralizācija” Nr.2.2.1.1/17/I/007 īstenošana (projekta īstenošanai 2021. gadā samazinātas 4 amata vietas un 2022. gadā palielinātas 2,8 amata vietas)</w:t>
            </w:r>
          </w:p>
        </w:tc>
        <w:tc>
          <w:tcPr>
            <w:tcW w:w="1277" w:type="dxa"/>
          </w:tcPr>
          <w:p w14:paraId="45D5850B" w14:textId="77777777" w:rsidR="005508FE" w:rsidRPr="000335C1" w:rsidRDefault="005508FE" w:rsidP="008360E0">
            <w:pPr>
              <w:spacing w:after="0"/>
              <w:ind w:firstLine="0"/>
              <w:jc w:val="right"/>
              <w:rPr>
                <w:sz w:val="18"/>
                <w:szCs w:val="18"/>
              </w:rPr>
            </w:pPr>
            <w:r w:rsidRPr="000335C1">
              <w:rPr>
                <w:sz w:val="18"/>
                <w:szCs w:val="18"/>
              </w:rPr>
              <w:t>2 376 977</w:t>
            </w:r>
          </w:p>
        </w:tc>
        <w:tc>
          <w:tcPr>
            <w:tcW w:w="1277" w:type="dxa"/>
          </w:tcPr>
          <w:p w14:paraId="2B5DDC60" w14:textId="77777777" w:rsidR="005508FE" w:rsidRPr="000335C1" w:rsidRDefault="005508FE" w:rsidP="008360E0">
            <w:pPr>
              <w:spacing w:after="0"/>
              <w:ind w:firstLine="0"/>
              <w:jc w:val="right"/>
              <w:rPr>
                <w:sz w:val="18"/>
                <w:szCs w:val="18"/>
              </w:rPr>
            </w:pPr>
            <w:r w:rsidRPr="000335C1">
              <w:rPr>
                <w:sz w:val="18"/>
                <w:szCs w:val="18"/>
              </w:rPr>
              <w:t>272 554</w:t>
            </w:r>
          </w:p>
        </w:tc>
        <w:tc>
          <w:tcPr>
            <w:tcW w:w="1277" w:type="dxa"/>
          </w:tcPr>
          <w:p w14:paraId="4ADC1F7F" w14:textId="77777777" w:rsidR="005508FE" w:rsidRPr="000335C1" w:rsidRDefault="005508FE" w:rsidP="008360E0">
            <w:pPr>
              <w:spacing w:after="0"/>
              <w:ind w:firstLine="0"/>
              <w:jc w:val="right"/>
              <w:rPr>
                <w:sz w:val="18"/>
                <w:szCs w:val="18"/>
              </w:rPr>
            </w:pPr>
            <w:r w:rsidRPr="000335C1">
              <w:rPr>
                <w:sz w:val="18"/>
                <w:szCs w:val="18"/>
              </w:rPr>
              <w:t>-2 104 423</w:t>
            </w:r>
          </w:p>
        </w:tc>
      </w:tr>
      <w:bookmarkEnd w:id="49"/>
      <w:tr w:rsidR="000335C1" w:rsidRPr="000335C1" w14:paraId="3B1AFF86" w14:textId="77777777" w:rsidTr="008360E0">
        <w:trPr>
          <w:trHeight w:val="142"/>
          <w:jc w:val="center"/>
        </w:trPr>
        <w:tc>
          <w:tcPr>
            <w:tcW w:w="5241" w:type="dxa"/>
          </w:tcPr>
          <w:p w14:paraId="1E73BF02" w14:textId="77777777" w:rsidR="005508FE" w:rsidRPr="000335C1" w:rsidRDefault="005508FE" w:rsidP="008360E0">
            <w:pPr>
              <w:spacing w:after="0"/>
              <w:ind w:firstLine="0"/>
              <w:rPr>
                <w:i/>
                <w:sz w:val="18"/>
                <w:szCs w:val="18"/>
                <w:lang w:eastAsia="lv-LV"/>
              </w:rPr>
            </w:pPr>
            <w:r w:rsidRPr="000335C1">
              <w:rPr>
                <w:i/>
                <w:sz w:val="18"/>
                <w:szCs w:val="18"/>
                <w:lang w:eastAsia="lv-LV"/>
              </w:rPr>
              <w:t>Projekta “Darbaspēka piedāvājuma un pieprasījuma prognozēšanas un monitoringa sistēmas izveide” Nr.2.2.1.1/17/I/032 īstenošana (projekta īstenošanai 2021. gadā samazinātas 2 amata vietas)</w:t>
            </w:r>
          </w:p>
        </w:tc>
        <w:tc>
          <w:tcPr>
            <w:tcW w:w="1277" w:type="dxa"/>
          </w:tcPr>
          <w:p w14:paraId="59737662" w14:textId="77777777" w:rsidR="005508FE" w:rsidRPr="000335C1" w:rsidRDefault="005508FE" w:rsidP="008360E0">
            <w:pPr>
              <w:spacing w:after="0"/>
              <w:ind w:firstLine="0"/>
              <w:jc w:val="right"/>
              <w:rPr>
                <w:sz w:val="18"/>
                <w:szCs w:val="18"/>
              </w:rPr>
            </w:pPr>
            <w:r w:rsidRPr="000335C1">
              <w:rPr>
                <w:sz w:val="18"/>
                <w:szCs w:val="18"/>
              </w:rPr>
              <w:t>600 871</w:t>
            </w:r>
          </w:p>
        </w:tc>
        <w:tc>
          <w:tcPr>
            <w:tcW w:w="1277" w:type="dxa"/>
          </w:tcPr>
          <w:p w14:paraId="3D917275" w14:textId="77777777" w:rsidR="005508FE" w:rsidRPr="000335C1" w:rsidRDefault="005508FE" w:rsidP="008360E0">
            <w:pPr>
              <w:spacing w:after="0"/>
              <w:ind w:firstLine="0"/>
              <w:jc w:val="center"/>
              <w:rPr>
                <w:sz w:val="18"/>
                <w:szCs w:val="18"/>
              </w:rPr>
            </w:pPr>
            <w:r w:rsidRPr="000335C1">
              <w:rPr>
                <w:sz w:val="18"/>
                <w:szCs w:val="18"/>
              </w:rPr>
              <w:t>-</w:t>
            </w:r>
          </w:p>
        </w:tc>
        <w:tc>
          <w:tcPr>
            <w:tcW w:w="1277" w:type="dxa"/>
          </w:tcPr>
          <w:p w14:paraId="0FE0B8B7" w14:textId="77777777" w:rsidR="005508FE" w:rsidRPr="000335C1" w:rsidRDefault="005508FE" w:rsidP="008360E0">
            <w:pPr>
              <w:spacing w:after="0"/>
              <w:ind w:firstLine="0"/>
              <w:jc w:val="right"/>
              <w:rPr>
                <w:sz w:val="18"/>
                <w:szCs w:val="18"/>
              </w:rPr>
            </w:pPr>
            <w:r w:rsidRPr="000335C1">
              <w:rPr>
                <w:sz w:val="18"/>
                <w:szCs w:val="18"/>
              </w:rPr>
              <w:t>-600 871</w:t>
            </w:r>
          </w:p>
        </w:tc>
      </w:tr>
      <w:tr w:rsidR="000335C1" w:rsidRPr="000335C1" w14:paraId="314CB43E" w14:textId="77777777" w:rsidTr="008360E0">
        <w:trPr>
          <w:trHeight w:val="142"/>
          <w:jc w:val="center"/>
        </w:trPr>
        <w:tc>
          <w:tcPr>
            <w:tcW w:w="5241" w:type="dxa"/>
          </w:tcPr>
          <w:p w14:paraId="15C9969E" w14:textId="77777777" w:rsidR="005508FE" w:rsidRPr="000335C1" w:rsidRDefault="005508FE" w:rsidP="008360E0">
            <w:pPr>
              <w:spacing w:after="0"/>
              <w:ind w:firstLine="0"/>
              <w:rPr>
                <w:i/>
                <w:sz w:val="18"/>
                <w:szCs w:val="18"/>
                <w:lang w:eastAsia="lv-LV"/>
              </w:rPr>
            </w:pPr>
            <w:r w:rsidRPr="000335C1">
              <w:rPr>
                <w:i/>
                <w:sz w:val="18"/>
                <w:szCs w:val="18"/>
                <w:lang w:eastAsia="lv-LV"/>
              </w:rPr>
              <w:t>Projekta “Fizisko personu datu pakalpojumu modernizācija” Nr.2.2.1.1/17/I/006 īstenošana, samazinot transferta pārskaitījumu no Iekšlietu ministrijas</w:t>
            </w:r>
          </w:p>
        </w:tc>
        <w:tc>
          <w:tcPr>
            <w:tcW w:w="1277" w:type="dxa"/>
          </w:tcPr>
          <w:p w14:paraId="71A3E431" w14:textId="77777777" w:rsidR="005508FE" w:rsidRPr="000335C1" w:rsidRDefault="005508FE" w:rsidP="008360E0">
            <w:pPr>
              <w:spacing w:after="0"/>
              <w:ind w:firstLine="0"/>
              <w:jc w:val="right"/>
              <w:rPr>
                <w:sz w:val="18"/>
                <w:szCs w:val="18"/>
              </w:rPr>
            </w:pPr>
            <w:r w:rsidRPr="000335C1">
              <w:rPr>
                <w:sz w:val="18"/>
                <w:szCs w:val="18"/>
              </w:rPr>
              <w:t>5 400</w:t>
            </w:r>
          </w:p>
        </w:tc>
        <w:tc>
          <w:tcPr>
            <w:tcW w:w="1277" w:type="dxa"/>
          </w:tcPr>
          <w:p w14:paraId="37761FDE" w14:textId="77777777" w:rsidR="005508FE" w:rsidRPr="000335C1" w:rsidRDefault="005508FE" w:rsidP="008360E0">
            <w:pPr>
              <w:spacing w:after="0"/>
              <w:ind w:firstLine="0"/>
              <w:jc w:val="center"/>
              <w:rPr>
                <w:sz w:val="18"/>
                <w:szCs w:val="18"/>
              </w:rPr>
            </w:pPr>
            <w:r w:rsidRPr="000335C1">
              <w:rPr>
                <w:sz w:val="18"/>
                <w:szCs w:val="18"/>
              </w:rPr>
              <w:t>-</w:t>
            </w:r>
          </w:p>
        </w:tc>
        <w:tc>
          <w:tcPr>
            <w:tcW w:w="1277" w:type="dxa"/>
          </w:tcPr>
          <w:p w14:paraId="49B14910" w14:textId="77777777" w:rsidR="005508FE" w:rsidRPr="000335C1" w:rsidRDefault="005508FE" w:rsidP="008360E0">
            <w:pPr>
              <w:spacing w:after="0"/>
              <w:ind w:firstLine="0"/>
              <w:jc w:val="right"/>
              <w:rPr>
                <w:sz w:val="18"/>
                <w:szCs w:val="18"/>
              </w:rPr>
            </w:pPr>
            <w:r w:rsidRPr="000335C1">
              <w:rPr>
                <w:sz w:val="18"/>
                <w:szCs w:val="18"/>
              </w:rPr>
              <w:t>-5 400</w:t>
            </w:r>
          </w:p>
        </w:tc>
      </w:tr>
      <w:tr w:rsidR="000335C1" w:rsidRPr="000335C1" w14:paraId="02DF6B1B" w14:textId="77777777" w:rsidTr="008360E0">
        <w:trPr>
          <w:trHeight w:val="142"/>
          <w:jc w:val="center"/>
        </w:trPr>
        <w:tc>
          <w:tcPr>
            <w:tcW w:w="5241" w:type="dxa"/>
          </w:tcPr>
          <w:p w14:paraId="66AB88A9" w14:textId="77777777" w:rsidR="005508FE" w:rsidRPr="000335C1" w:rsidRDefault="005508FE" w:rsidP="008360E0">
            <w:pPr>
              <w:spacing w:after="0"/>
              <w:ind w:firstLine="0"/>
              <w:rPr>
                <w:i/>
                <w:sz w:val="18"/>
                <w:szCs w:val="18"/>
                <w:lang w:eastAsia="lv-LV"/>
              </w:rPr>
            </w:pPr>
            <w:r w:rsidRPr="000335C1">
              <w:rPr>
                <w:i/>
                <w:sz w:val="18"/>
                <w:szCs w:val="18"/>
                <w:lang w:eastAsia="lv-LV"/>
              </w:rPr>
              <w:t>Projekta “Invaliditātes ekspertīzes pakalpojumu kvalitātes uzlabošana” Nr.2.2.1.1/19/I/004 īstenošana (projekta īstenošanai 2021. gadā samazinātas 2,1 amata vietas un 2022. gadā palielinātas 1,5 amata vietas)</w:t>
            </w:r>
          </w:p>
        </w:tc>
        <w:tc>
          <w:tcPr>
            <w:tcW w:w="1277" w:type="dxa"/>
          </w:tcPr>
          <w:p w14:paraId="5DA6A8F0" w14:textId="77777777" w:rsidR="005508FE" w:rsidRPr="000335C1" w:rsidRDefault="005508FE" w:rsidP="008360E0">
            <w:pPr>
              <w:spacing w:after="0"/>
              <w:ind w:firstLine="0"/>
              <w:jc w:val="right"/>
              <w:rPr>
                <w:sz w:val="18"/>
                <w:szCs w:val="18"/>
              </w:rPr>
            </w:pPr>
            <w:r w:rsidRPr="000335C1">
              <w:rPr>
                <w:sz w:val="18"/>
                <w:szCs w:val="18"/>
              </w:rPr>
              <w:t>261 645</w:t>
            </w:r>
          </w:p>
        </w:tc>
        <w:tc>
          <w:tcPr>
            <w:tcW w:w="1277" w:type="dxa"/>
          </w:tcPr>
          <w:p w14:paraId="5DABEE74" w14:textId="77777777" w:rsidR="005508FE" w:rsidRPr="000335C1" w:rsidRDefault="005508FE" w:rsidP="008360E0">
            <w:pPr>
              <w:spacing w:after="0"/>
              <w:ind w:firstLine="0"/>
              <w:jc w:val="right"/>
              <w:rPr>
                <w:sz w:val="18"/>
                <w:szCs w:val="18"/>
              </w:rPr>
            </w:pPr>
            <w:r w:rsidRPr="000335C1">
              <w:rPr>
                <w:sz w:val="18"/>
                <w:szCs w:val="18"/>
              </w:rPr>
              <w:t>294 126</w:t>
            </w:r>
          </w:p>
        </w:tc>
        <w:tc>
          <w:tcPr>
            <w:tcW w:w="1277" w:type="dxa"/>
          </w:tcPr>
          <w:p w14:paraId="27E7CE3B" w14:textId="77777777" w:rsidR="005508FE" w:rsidRPr="000335C1" w:rsidRDefault="005508FE" w:rsidP="008360E0">
            <w:pPr>
              <w:spacing w:after="0"/>
              <w:ind w:firstLine="0"/>
              <w:jc w:val="right"/>
              <w:rPr>
                <w:sz w:val="18"/>
                <w:szCs w:val="18"/>
              </w:rPr>
            </w:pPr>
            <w:r w:rsidRPr="000335C1">
              <w:rPr>
                <w:sz w:val="18"/>
                <w:szCs w:val="18"/>
              </w:rPr>
              <w:t>32 481</w:t>
            </w:r>
          </w:p>
        </w:tc>
      </w:tr>
      <w:tr w:rsidR="000335C1" w:rsidRPr="000335C1" w14:paraId="4D79305E" w14:textId="77777777" w:rsidTr="008360E0">
        <w:trPr>
          <w:trHeight w:val="142"/>
          <w:jc w:val="center"/>
        </w:trPr>
        <w:tc>
          <w:tcPr>
            <w:tcW w:w="5241" w:type="dxa"/>
          </w:tcPr>
          <w:p w14:paraId="501C8ABA" w14:textId="77777777" w:rsidR="005508FE" w:rsidRPr="000335C1" w:rsidRDefault="005508FE" w:rsidP="008360E0">
            <w:pPr>
              <w:spacing w:after="0"/>
              <w:ind w:firstLine="0"/>
              <w:rPr>
                <w:i/>
                <w:sz w:val="18"/>
                <w:szCs w:val="18"/>
                <w:lang w:eastAsia="lv-LV"/>
              </w:rPr>
            </w:pPr>
            <w:r w:rsidRPr="000335C1">
              <w:rPr>
                <w:i/>
                <w:sz w:val="18"/>
                <w:szCs w:val="18"/>
                <w:lang w:eastAsia="lv-LV"/>
              </w:rPr>
              <w:t>Projekta “Publisko pakalpojumu daudzkanālu piegādes tehnoloģisko risinājumu izveide Valsts sociālās apdrošināšanas aģentūras pakalpojumu nodrošināšanai” Nr.2.2.1.1/19/I/007 īstenošana (projekta īstenošanai 2021. gadā samazinātas 2,6 amata vietas un 2022. gadā palielinātas 2,5 amata vietas)</w:t>
            </w:r>
          </w:p>
        </w:tc>
        <w:tc>
          <w:tcPr>
            <w:tcW w:w="1277" w:type="dxa"/>
          </w:tcPr>
          <w:p w14:paraId="7202E9F2" w14:textId="77777777" w:rsidR="005508FE" w:rsidRPr="000335C1" w:rsidRDefault="005508FE" w:rsidP="008360E0">
            <w:pPr>
              <w:spacing w:after="0"/>
              <w:ind w:firstLine="0"/>
              <w:jc w:val="right"/>
              <w:rPr>
                <w:sz w:val="18"/>
                <w:szCs w:val="18"/>
              </w:rPr>
            </w:pPr>
            <w:r w:rsidRPr="000335C1">
              <w:rPr>
                <w:sz w:val="18"/>
                <w:szCs w:val="18"/>
              </w:rPr>
              <w:t>828 497</w:t>
            </w:r>
          </w:p>
        </w:tc>
        <w:tc>
          <w:tcPr>
            <w:tcW w:w="1277" w:type="dxa"/>
          </w:tcPr>
          <w:p w14:paraId="74D5DABA" w14:textId="77777777" w:rsidR="005508FE" w:rsidRPr="000335C1" w:rsidRDefault="005508FE" w:rsidP="008360E0">
            <w:pPr>
              <w:spacing w:after="0"/>
              <w:ind w:firstLine="0"/>
              <w:jc w:val="right"/>
              <w:rPr>
                <w:sz w:val="18"/>
                <w:szCs w:val="18"/>
              </w:rPr>
            </w:pPr>
            <w:r w:rsidRPr="000335C1">
              <w:rPr>
                <w:sz w:val="18"/>
                <w:szCs w:val="18"/>
              </w:rPr>
              <w:t>1 045 819</w:t>
            </w:r>
          </w:p>
        </w:tc>
        <w:tc>
          <w:tcPr>
            <w:tcW w:w="1277" w:type="dxa"/>
          </w:tcPr>
          <w:p w14:paraId="4B350E7A" w14:textId="77777777" w:rsidR="005508FE" w:rsidRPr="000335C1" w:rsidRDefault="005508FE" w:rsidP="008360E0">
            <w:pPr>
              <w:spacing w:after="0"/>
              <w:ind w:firstLine="0"/>
              <w:jc w:val="right"/>
              <w:rPr>
                <w:sz w:val="18"/>
                <w:szCs w:val="18"/>
              </w:rPr>
            </w:pPr>
            <w:r w:rsidRPr="000335C1">
              <w:rPr>
                <w:sz w:val="18"/>
                <w:szCs w:val="18"/>
              </w:rPr>
              <w:t>217 322</w:t>
            </w:r>
          </w:p>
        </w:tc>
      </w:tr>
      <w:tr w:rsidR="000335C1" w:rsidRPr="000335C1" w14:paraId="4725E0C4" w14:textId="77777777" w:rsidTr="008360E0">
        <w:trPr>
          <w:trHeight w:val="142"/>
          <w:jc w:val="center"/>
        </w:trPr>
        <w:tc>
          <w:tcPr>
            <w:tcW w:w="5241" w:type="dxa"/>
          </w:tcPr>
          <w:p w14:paraId="3D415C04" w14:textId="77777777" w:rsidR="005508FE" w:rsidRPr="000335C1" w:rsidRDefault="005508FE" w:rsidP="008360E0">
            <w:pPr>
              <w:spacing w:after="0"/>
              <w:ind w:firstLine="0"/>
              <w:rPr>
                <w:i/>
                <w:sz w:val="18"/>
                <w:szCs w:val="18"/>
                <w:lang w:eastAsia="lv-LV"/>
              </w:rPr>
            </w:pPr>
            <w:r w:rsidRPr="000335C1">
              <w:rPr>
                <w:i/>
                <w:sz w:val="18"/>
                <w:szCs w:val="18"/>
                <w:lang w:eastAsia="lv-LV"/>
              </w:rPr>
              <w:t>Projekta “Deinstitucionalizācijas procesu atbalsta informācijas sistēma (2.kārta)” Nr.2.2.1.1/19/I/008 īstenošana (projekta īstenošanai 2021. gadā samazinātas 1,5 amata vietas un 2022. gadā palielinātas 1,5 amata vietas)</w:t>
            </w:r>
          </w:p>
        </w:tc>
        <w:tc>
          <w:tcPr>
            <w:tcW w:w="1277" w:type="dxa"/>
          </w:tcPr>
          <w:p w14:paraId="0F73E571" w14:textId="77777777" w:rsidR="005508FE" w:rsidRPr="000335C1" w:rsidRDefault="005508FE" w:rsidP="008360E0">
            <w:pPr>
              <w:spacing w:after="0"/>
              <w:ind w:firstLine="0"/>
              <w:jc w:val="right"/>
              <w:rPr>
                <w:sz w:val="18"/>
                <w:szCs w:val="18"/>
              </w:rPr>
            </w:pPr>
            <w:r w:rsidRPr="000335C1">
              <w:rPr>
                <w:sz w:val="18"/>
                <w:szCs w:val="18"/>
              </w:rPr>
              <w:t>137 896</w:t>
            </w:r>
          </w:p>
        </w:tc>
        <w:tc>
          <w:tcPr>
            <w:tcW w:w="1277" w:type="dxa"/>
          </w:tcPr>
          <w:p w14:paraId="6C35C750" w14:textId="77777777" w:rsidR="005508FE" w:rsidRPr="000335C1" w:rsidRDefault="005508FE" w:rsidP="008360E0">
            <w:pPr>
              <w:spacing w:after="0"/>
              <w:ind w:firstLine="0"/>
              <w:jc w:val="right"/>
              <w:rPr>
                <w:sz w:val="18"/>
                <w:szCs w:val="18"/>
              </w:rPr>
            </w:pPr>
            <w:r w:rsidRPr="000335C1">
              <w:rPr>
                <w:sz w:val="18"/>
                <w:szCs w:val="18"/>
              </w:rPr>
              <w:t>290 800</w:t>
            </w:r>
          </w:p>
        </w:tc>
        <w:tc>
          <w:tcPr>
            <w:tcW w:w="1277" w:type="dxa"/>
          </w:tcPr>
          <w:p w14:paraId="662C28CB" w14:textId="77777777" w:rsidR="005508FE" w:rsidRPr="000335C1" w:rsidRDefault="005508FE" w:rsidP="008360E0">
            <w:pPr>
              <w:spacing w:after="0"/>
              <w:ind w:firstLine="0"/>
              <w:jc w:val="right"/>
              <w:rPr>
                <w:sz w:val="18"/>
                <w:szCs w:val="18"/>
              </w:rPr>
            </w:pPr>
            <w:r w:rsidRPr="000335C1">
              <w:rPr>
                <w:sz w:val="18"/>
                <w:szCs w:val="18"/>
              </w:rPr>
              <w:t>152 904</w:t>
            </w:r>
          </w:p>
        </w:tc>
      </w:tr>
      <w:tr w:rsidR="000335C1" w:rsidRPr="000335C1" w14:paraId="368C58EC" w14:textId="77777777" w:rsidTr="008360E0">
        <w:trPr>
          <w:trHeight w:val="142"/>
          <w:jc w:val="center"/>
        </w:trPr>
        <w:tc>
          <w:tcPr>
            <w:tcW w:w="5241" w:type="dxa"/>
          </w:tcPr>
          <w:p w14:paraId="132CA40F" w14:textId="77777777" w:rsidR="005508FE" w:rsidRPr="000335C1" w:rsidRDefault="005508FE" w:rsidP="008360E0">
            <w:pPr>
              <w:spacing w:after="0"/>
              <w:ind w:firstLine="0"/>
              <w:rPr>
                <w:i/>
                <w:sz w:val="18"/>
                <w:szCs w:val="18"/>
                <w:lang w:eastAsia="lv-LV"/>
              </w:rPr>
            </w:pPr>
            <w:r w:rsidRPr="000335C1">
              <w:rPr>
                <w:i/>
                <w:sz w:val="18"/>
                <w:szCs w:val="18"/>
                <w:lang w:eastAsia="lv-LV"/>
              </w:rPr>
              <w:t>Projekta “Energoefektivitātes paaugstināšanas pasākumi valsts ēkā VSAC “Zemgale” filiālē “Ziedkalne”” Nr.4.2.1.2/20/I/009 īstenošana</w:t>
            </w:r>
          </w:p>
        </w:tc>
        <w:tc>
          <w:tcPr>
            <w:tcW w:w="1277" w:type="dxa"/>
          </w:tcPr>
          <w:p w14:paraId="329E99A8" w14:textId="77777777" w:rsidR="005508FE" w:rsidRPr="000335C1" w:rsidRDefault="005508FE" w:rsidP="008360E0">
            <w:pPr>
              <w:spacing w:after="0"/>
              <w:ind w:firstLine="0"/>
              <w:jc w:val="center"/>
              <w:rPr>
                <w:sz w:val="18"/>
                <w:szCs w:val="18"/>
              </w:rPr>
            </w:pPr>
            <w:r w:rsidRPr="000335C1">
              <w:rPr>
                <w:sz w:val="18"/>
                <w:szCs w:val="18"/>
              </w:rPr>
              <w:t>-</w:t>
            </w:r>
          </w:p>
        </w:tc>
        <w:tc>
          <w:tcPr>
            <w:tcW w:w="1277" w:type="dxa"/>
          </w:tcPr>
          <w:p w14:paraId="0979A371" w14:textId="77777777" w:rsidR="005508FE" w:rsidRPr="000335C1" w:rsidRDefault="005508FE" w:rsidP="008360E0">
            <w:pPr>
              <w:spacing w:after="0"/>
              <w:ind w:firstLine="0"/>
              <w:jc w:val="right"/>
              <w:rPr>
                <w:sz w:val="18"/>
                <w:szCs w:val="18"/>
              </w:rPr>
            </w:pPr>
            <w:r w:rsidRPr="000335C1">
              <w:rPr>
                <w:sz w:val="18"/>
                <w:szCs w:val="18"/>
              </w:rPr>
              <w:t>117 647</w:t>
            </w:r>
          </w:p>
        </w:tc>
        <w:tc>
          <w:tcPr>
            <w:tcW w:w="1277" w:type="dxa"/>
          </w:tcPr>
          <w:p w14:paraId="1A7FDEA0" w14:textId="77777777" w:rsidR="005508FE" w:rsidRPr="000335C1" w:rsidRDefault="005508FE" w:rsidP="008360E0">
            <w:pPr>
              <w:spacing w:after="0"/>
              <w:ind w:firstLine="0"/>
              <w:jc w:val="right"/>
              <w:rPr>
                <w:sz w:val="18"/>
                <w:szCs w:val="18"/>
              </w:rPr>
            </w:pPr>
            <w:r w:rsidRPr="000335C1">
              <w:rPr>
                <w:sz w:val="18"/>
                <w:szCs w:val="18"/>
              </w:rPr>
              <w:t>117 647</w:t>
            </w:r>
          </w:p>
        </w:tc>
      </w:tr>
      <w:tr w:rsidR="000335C1" w:rsidRPr="000335C1" w14:paraId="6BB300EE" w14:textId="77777777" w:rsidTr="008360E0">
        <w:trPr>
          <w:trHeight w:val="142"/>
          <w:jc w:val="center"/>
        </w:trPr>
        <w:tc>
          <w:tcPr>
            <w:tcW w:w="5241" w:type="dxa"/>
          </w:tcPr>
          <w:p w14:paraId="413C236F" w14:textId="77777777" w:rsidR="005508FE" w:rsidRPr="000335C1" w:rsidRDefault="005508FE" w:rsidP="008360E0">
            <w:pPr>
              <w:spacing w:after="0"/>
              <w:ind w:firstLine="0"/>
              <w:rPr>
                <w:i/>
                <w:sz w:val="18"/>
                <w:szCs w:val="18"/>
                <w:lang w:eastAsia="lv-LV"/>
              </w:rPr>
            </w:pPr>
            <w:r w:rsidRPr="000335C1">
              <w:rPr>
                <w:i/>
                <w:sz w:val="18"/>
                <w:szCs w:val="18"/>
                <w:lang w:eastAsia="lv-LV"/>
              </w:rPr>
              <w:t>Projekta “Energoefektivitātes paaugstināšanas pasākumi VSAC “Kurzeme” filiāles “Veģi” ēkā” Nr.4.2.1.2/20/I/003 īstenošana</w:t>
            </w:r>
          </w:p>
        </w:tc>
        <w:tc>
          <w:tcPr>
            <w:tcW w:w="1277" w:type="dxa"/>
          </w:tcPr>
          <w:p w14:paraId="3B284107" w14:textId="77777777" w:rsidR="005508FE" w:rsidRPr="000335C1" w:rsidRDefault="005508FE" w:rsidP="008360E0">
            <w:pPr>
              <w:spacing w:after="0"/>
              <w:ind w:firstLine="0"/>
              <w:jc w:val="center"/>
              <w:rPr>
                <w:sz w:val="18"/>
                <w:szCs w:val="18"/>
              </w:rPr>
            </w:pPr>
            <w:r w:rsidRPr="000335C1">
              <w:rPr>
                <w:sz w:val="18"/>
                <w:szCs w:val="18"/>
              </w:rPr>
              <w:t>-</w:t>
            </w:r>
          </w:p>
        </w:tc>
        <w:tc>
          <w:tcPr>
            <w:tcW w:w="1277" w:type="dxa"/>
          </w:tcPr>
          <w:p w14:paraId="12536C02" w14:textId="77777777" w:rsidR="005508FE" w:rsidRPr="000335C1" w:rsidRDefault="005508FE" w:rsidP="008360E0">
            <w:pPr>
              <w:spacing w:after="0"/>
              <w:ind w:firstLine="0"/>
              <w:jc w:val="right"/>
              <w:rPr>
                <w:sz w:val="18"/>
                <w:szCs w:val="18"/>
              </w:rPr>
            </w:pPr>
            <w:r w:rsidRPr="000335C1">
              <w:rPr>
                <w:sz w:val="18"/>
                <w:szCs w:val="18"/>
              </w:rPr>
              <w:t>307 552</w:t>
            </w:r>
          </w:p>
        </w:tc>
        <w:tc>
          <w:tcPr>
            <w:tcW w:w="1277" w:type="dxa"/>
          </w:tcPr>
          <w:p w14:paraId="256340A0" w14:textId="77777777" w:rsidR="005508FE" w:rsidRPr="000335C1" w:rsidRDefault="005508FE" w:rsidP="008360E0">
            <w:pPr>
              <w:spacing w:after="0"/>
              <w:ind w:firstLine="0"/>
              <w:jc w:val="right"/>
              <w:rPr>
                <w:sz w:val="18"/>
                <w:szCs w:val="18"/>
              </w:rPr>
            </w:pPr>
            <w:r w:rsidRPr="000335C1">
              <w:rPr>
                <w:sz w:val="18"/>
                <w:szCs w:val="18"/>
              </w:rPr>
              <w:t>307 552</w:t>
            </w:r>
          </w:p>
        </w:tc>
      </w:tr>
    </w:tbl>
    <w:p w14:paraId="4D379D40" w14:textId="77777777" w:rsidR="005508FE" w:rsidRPr="000335C1" w:rsidRDefault="005508FE" w:rsidP="005508FE">
      <w:pPr>
        <w:widowControl w:val="0"/>
        <w:spacing w:before="240" w:after="240"/>
        <w:ind w:firstLine="0"/>
        <w:jc w:val="center"/>
        <w:rPr>
          <w:b/>
          <w:lang w:val="en-US"/>
        </w:rPr>
      </w:pPr>
      <w:r w:rsidRPr="000335C1">
        <w:rPr>
          <w:b/>
          <w:lang w:val="en-US"/>
        </w:rPr>
        <w:t>63.00.00 Eiropas Sociālā fonda (ESF) projektu un pasākumu īstenošana</w:t>
      </w:r>
    </w:p>
    <w:p w14:paraId="69988494" w14:textId="77777777" w:rsidR="005508FE" w:rsidRPr="000335C1" w:rsidRDefault="005508FE" w:rsidP="005508FE">
      <w:pPr>
        <w:spacing w:before="240" w:after="240"/>
        <w:ind w:firstLine="0"/>
        <w:jc w:val="center"/>
        <w:rPr>
          <w:b/>
          <w:lang w:eastAsia="lv-LV"/>
        </w:rPr>
      </w:pPr>
      <w:r w:rsidRPr="000335C1">
        <w:rPr>
          <w:b/>
          <w:lang w:eastAsia="lv-LV"/>
        </w:rPr>
        <w:t>Finansiālie rādītāji no 2020. līdz 2024. gadam</w:t>
      </w:r>
    </w:p>
    <w:tbl>
      <w:tblPr>
        <w:tblW w:w="903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378"/>
        <w:gridCol w:w="1131"/>
        <w:gridCol w:w="1132"/>
        <w:gridCol w:w="1132"/>
        <w:gridCol w:w="1132"/>
        <w:gridCol w:w="1132"/>
      </w:tblGrid>
      <w:tr w:rsidR="000335C1" w:rsidRPr="000335C1" w14:paraId="5831DB87" w14:textId="77777777" w:rsidTr="008360E0">
        <w:trPr>
          <w:trHeight w:val="283"/>
          <w:tblHeader/>
          <w:jc w:val="center"/>
        </w:trPr>
        <w:tc>
          <w:tcPr>
            <w:tcW w:w="3378" w:type="dxa"/>
            <w:vAlign w:val="center"/>
          </w:tcPr>
          <w:p w14:paraId="1B2303ED" w14:textId="77777777" w:rsidR="005508FE" w:rsidRPr="000335C1" w:rsidRDefault="005508FE" w:rsidP="008360E0">
            <w:pPr>
              <w:spacing w:after="0"/>
              <w:ind w:firstLine="0"/>
              <w:jc w:val="center"/>
              <w:rPr>
                <w:sz w:val="18"/>
              </w:rPr>
            </w:pPr>
          </w:p>
        </w:tc>
        <w:tc>
          <w:tcPr>
            <w:tcW w:w="1131" w:type="dxa"/>
          </w:tcPr>
          <w:p w14:paraId="295A4CA1" w14:textId="77777777" w:rsidR="005508FE" w:rsidRPr="000335C1" w:rsidRDefault="005508FE" w:rsidP="008360E0">
            <w:pPr>
              <w:spacing w:after="0"/>
              <w:ind w:firstLine="0"/>
              <w:jc w:val="center"/>
              <w:rPr>
                <w:sz w:val="18"/>
                <w:lang w:eastAsia="lv-LV"/>
              </w:rPr>
            </w:pPr>
            <w:r w:rsidRPr="000335C1">
              <w:rPr>
                <w:sz w:val="18"/>
                <w:szCs w:val="18"/>
                <w:lang w:eastAsia="lv-LV"/>
              </w:rPr>
              <w:t>2020. gads (izpilde)</w:t>
            </w:r>
            <w:r w:rsidRPr="000335C1">
              <w:rPr>
                <w:sz w:val="18"/>
                <w:szCs w:val="18"/>
                <w:vertAlign w:val="superscript"/>
                <w:lang w:eastAsia="lv-LV"/>
              </w:rPr>
              <w:t>1</w:t>
            </w:r>
          </w:p>
        </w:tc>
        <w:tc>
          <w:tcPr>
            <w:tcW w:w="1132" w:type="dxa"/>
          </w:tcPr>
          <w:p w14:paraId="083A7271" w14:textId="77777777" w:rsidR="005508FE" w:rsidRPr="000335C1" w:rsidRDefault="005508FE" w:rsidP="008360E0">
            <w:pPr>
              <w:spacing w:after="0"/>
              <w:ind w:firstLine="0"/>
              <w:jc w:val="center"/>
              <w:rPr>
                <w:sz w:val="18"/>
                <w:lang w:eastAsia="lv-LV"/>
              </w:rPr>
            </w:pPr>
            <w:r w:rsidRPr="000335C1">
              <w:rPr>
                <w:sz w:val="18"/>
                <w:szCs w:val="18"/>
                <w:lang w:eastAsia="lv-LV"/>
              </w:rPr>
              <w:t>2021. gada     plāns</w:t>
            </w:r>
            <w:r w:rsidRPr="000335C1">
              <w:rPr>
                <w:sz w:val="18"/>
                <w:szCs w:val="18"/>
                <w:vertAlign w:val="superscript"/>
                <w:lang w:eastAsia="lv-LV"/>
              </w:rPr>
              <w:t>1</w:t>
            </w:r>
          </w:p>
        </w:tc>
        <w:tc>
          <w:tcPr>
            <w:tcW w:w="1132" w:type="dxa"/>
          </w:tcPr>
          <w:p w14:paraId="45450422" w14:textId="77777777" w:rsidR="005508FE" w:rsidRPr="000335C1" w:rsidRDefault="005508FE" w:rsidP="008360E0">
            <w:pPr>
              <w:spacing w:after="0"/>
              <w:ind w:firstLine="0"/>
              <w:jc w:val="center"/>
              <w:rPr>
                <w:sz w:val="18"/>
                <w:szCs w:val="18"/>
                <w:lang w:eastAsia="lv-LV"/>
              </w:rPr>
            </w:pPr>
            <w:r w:rsidRPr="000335C1">
              <w:rPr>
                <w:sz w:val="18"/>
                <w:szCs w:val="18"/>
                <w:lang w:eastAsia="lv-LV"/>
              </w:rPr>
              <w:t>2022. gada plāns</w:t>
            </w:r>
          </w:p>
        </w:tc>
        <w:tc>
          <w:tcPr>
            <w:tcW w:w="1132" w:type="dxa"/>
          </w:tcPr>
          <w:p w14:paraId="03BC7734" w14:textId="77777777" w:rsidR="005508FE" w:rsidRPr="000335C1" w:rsidRDefault="005508FE" w:rsidP="008360E0">
            <w:pPr>
              <w:spacing w:after="0"/>
              <w:ind w:firstLine="0"/>
              <w:jc w:val="center"/>
              <w:rPr>
                <w:sz w:val="18"/>
                <w:szCs w:val="18"/>
                <w:lang w:eastAsia="lv-LV"/>
              </w:rPr>
            </w:pPr>
            <w:r w:rsidRPr="000335C1">
              <w:rPr>
                <w:sz w:val="18"/>
                <w:szCs w:val="18"/>
                <w:lang w:eastAsia="lv-LV"/>
              </w:rPr>
              <w:t>2023. gada plāns</w:t>
            </w:r>
          </w:p>
        </w:tc>
        <w:tc>
          <w:tcPr>
            <w:tcW w:w="1132" w:type="dxa"/>
          </w:tcPr>
          <w:p w14:paraId="7035BA1D" w14:textId="77777777" w:rsidR="005508FE" w:rsidRPr="000335C1" w:rsidRDefault="005508FE" w:rsidP="008360E0">
            <w:pPr>
              <w:spacing w:after="0"/>
              <w:ind w:firstLine="2"/>
              <w:jc w:val="center"/>
              <w:rPr>
                <w:sz w:val="18"/>
                <w:szCs w:val="18"/>
              </w:rPr>
            </w:pPr>
            <w:r w:rsidRPr="000335C1">
              <w:rPr>
                <w:sz w:val="18"/>
                <w:szCs w:val="18"/>
                <w:lang w:eastAsia="lv-LV"/>
              </w:rPr>
              <w:t>2024. gada plāns</w:t>
            </w:r>
          </w:p>
        </w:tc>
      </w:tr>
      <w:tr w:rsidR="000335C1" w:rsidRPr="000335C1" w14:paraId="1B8AA286" w14:textId="77777777" w:rsidTr="008360E0">
        <w:trPr>
          <w:trHeight w:val="142"/>
          <w:jc w:val="center"/>
        </w:trPr>
        <w:tc>
          <w:tcPr>
            <w:tcW w:w="3378" w:type="dxa"/>
            <w:shd w:val="clear" w:color="auto" w:fill="D9D9D9"/>
            <w:vAlign w:val="center"/>
          </w:tcPr>
          <w:p w14:paraId="0BBFA097" w14:textId="77777777" w:rsidR="005508FE" w:rsidRPr="000335C1" w:rsidRDefault="005508FE" w:rsidP="008360E0">
            <w:pPr>
              <w:spacing w:after="0"/>
              <w:ind w:firstLine="0"/>
              <w:jc w:val="left"/>
              <w:rPr>
                <w:sz w:val="18"/>
                <w:lang w:eastAsia="lv-LV"/>
              </w:rPr>
            </w:pPr>
            <w:r w:rsidRPr="000335C1">
              <w:rPr>
                <w:sz w:val="18"/>
                <w:lang w:eastAsia="lv-LV"/>
              </w:rPr>
              <w:t xml:space="preserve">Kopējie izdevumi, </w:t>
            </w:r>
            <w:r w:rsidRPr="000335C1">
              <w:rPr>
                <w:i/>
                <w:sz w:val="18"/>
                <w:szCs w:val="18"/>
              </w:rPr>
              <w:t>euro</w:t>
            </w:r>
          </w:p>
        </w:tc>
        <w:tc>
          <w:tcPr>
            <w:tcW w:w="1131" w:type="dxa"/>
            <w:shd w:val="clear" w:color="auto" w:fill="D9D9D9"/>
            <w:vAlign w:val="center"/>
          </w:tcPr>
          <w:p w14:paraId="51806C77" w14:textId="77777777" w:rsidR="005508FE" w:rsidRPr="000335C1" w:rsidRDefault="005508FE" w:rsidP="008360E0">
            <w:pPr>
              <w:spacing w:after="0"/>
              <w:ind w:firstLine="0"/>
              <w:jc w:val="right"/>
              <w:rPr>
                <w:sz w:val="18"/>
                <w:szCs w:val="18"/>
              </w:rPr>
            </w:pPr>
            <w:r w:rsidRPr="000335C1">
              <w:rPr>
                <w:sz w:val="18"/>
                <w:szCs w:val="18"/>
              </w:rPr>
              <w:t>26 236 014</w:t>
            </w:r>
          </w:p>
        </w:tc>
        <w:tc>
          <w:tcPr>
            <w:tcW w:w="1132" w:type="dxa"/>
            <w:shd w:val="clear" w:color="auto" w:fill="D9D9D9"/>
            <w:vAlign w:val="center"/>
          </w:tcPr>
          <w:p w14:paraId="46CDE021" w14:textId="77777777" w:rsidR="005508FE" w:rsidRPr="000335C1" w:rsidRDefault="005508FE" w:rsidP="008360E0">
            <w:pPr>
              <w:spacing w:after="0"/>
              <w:ind w:firstLine="0"/>
              <w:jc w:val="right"/>
              <w:rPr>
                <w:sz w:val="18"/>
                <w:szCs w:val="18"/>
              </w:rPr>
            </w:pPr>
            <w:r w:rsidRPr="000335C1">
              <w:rPr>
                <w:sz w:val="18"/>
                <w:szCs w:val="18"/>
              </w:rPr>
              <w:t>25 523 548</w:t>
            </w:r>
          </w:p>
        </w:tc>
        <w:tc>
          <w:tcPr>
            <w:tcW w:w="1132" w:type="dxa"/>
            <w:shd w:val="clear" w:color="auto" w:fill="D9D9D9"/>
            <w:vAlign w:val="center"/>
          </w:tcPr>
          <w:p w14:paraId="631C3617" w14:textId="77777777" w:rsidR="005508FE" w:rsidRPr="000335C1" w:rsidRDefault="005508FE" w:rsidP="008360E0">
            <w:pPr>
              <w:spacing w:after="0"/>
              <w:ind w:firstLine="0"/>
              <w:jc w:val="right"/>
              <w:rPr>
                <w:sz w:val="18"/>
                <w:szCs w:val="18"/>
              </w:rPr>
            </w:pPr>
            <w:r w:rsidRPr="000335C1">
              <w:rPr>
                <w:sz w:val="18"/>
                <w:szCs w:val="18"/>
              </w:rPr>
              <w:t>27 198 766</w:t>
            </w:r>
          </w:p>
        </w:tc>
        <w:tc>
          <w:tcPr>
            <w:tcW w:w="1132" w:type="dxa"/>
            <w:shd w:val="clear" w:color="auto" w:fill="D9D9D9"/>
            <w:vAlign w:val="center"/>
          </w:tcPr>
          <w:p w14:paraId="4C5403F8" w14:textId="77777777" w:rsidR="005508FE" w:rsidRPr="000335C1" w:rsidRDefault="005508FE" w:rsidP="008360E0">
            <w:pPr>
              <w:spacing w:after="0"/>
              <w:ind w:firstLine="0"/>
              <w:jc w:val="right"/>
              <w:rPr>
                <w:sz w:val="18"/>
                <w:szCs w:val="18"/>
              </w:rPr>
            </w:pPr>
            <w:r w:rsidRPr="000335C1">
              <w:rPr>
                <w:sz w:val="18"/>
                <w:szCs w:val="18"/>
              </w:rPr>
              <w:t>17 601 463</w:t>
            </w:r>
          </w:p>
        </w:tc>
        <w:tc>
          <w:tcPr>
            <w:tcW w:w="1132" w:type="dxa"/>
            <w:shd w:val="clear" w:color="auto" w:fill="D9D9D9"/>
            <w:vAlign w:val="center"/>
          </w:tcPr>
          <w:p w14:paraId="4E292559" w14:textId="77777777" w:rsidR="005508FE" w:rsidRPr="000335C1" w:rsidRDefault="005508FE" w:rsidP="008360E0">
            <w:pPr>
              <w:spacing w:after="0"/>
              <w:ind w:firstLine="0"/>
              <w:jc w:val="center"/>
              <w:rPr>
                <w:sz w:val="18"/>
                <w:szCs w:val="18"/>
              </w:rPr>
            </w:pPr>
            <w:r w:rsidRPr="000335C1">
              <w:rPr>
                <w:sz w:val="18"/>
                <w:szCs w:val="18"/>
              </w:rPr>
              <w:t>-</w:t>
            </w:r>
          </w:p>
        </w:tc>
      </w:tr>
      <w:tr w:rsidR="000335C1" w:rsidRPr="000335C1" w14:paraId="4D2622B5" w14:textId="77777777" w:rsidTr="008360E0">
        <w:trPr>
          <w:trHeight w:val="283"/>
          <w:jc w:val="center"/>
        </w:trPr>
        <w:tc>
          <w:tcPr>
            <w:tcW w:w="3378" w:type="dxa"/>
            <w:vAlign w:val="center"/>
          </w:tcPr>
          <w:p w14:paraId="3089A454" w14:textId="77777777" w:rsidR="005508FE" w:rsidRPr="000335C1" w:rsidRDefault="005508FE" w:rsidP="008360E0">
            <w:pPr>
              <w:spacing w:after="0"/>
              <w:ind w:firstLine="0"/>
              <w:jc w:val="left"/>
              <w:rPr>
                <w:sz w:val="18"/>
                <w:szCs w:val="18"/>
                <w:lang w:eastAsia="lv-LV"/>
              </w:rPr>
            </w:pPr>
            <w:r w:rsidRPr="000335C1">
              <w:rPr>
                <w:sz w:val="18"/>
                <w:szCs w:val="18"/>
                <w:lang w:eastAsia="lv-LV"/>
              </w:rPr>
              <w:t xml:space="preserve">Kopējo izdevumu izmaiņas, </w:t>
            </w:r>
            <w:r w:rsidRPr="000335C1">
              <w:rPr>
                <w:i/>
                <w:sz w:val="18"/>
                <w:szCs w:val="18"/>
                <w:lang w:eastAsia="lv-LV"/>
              </w:rPr>
              <w:t>euro</w:t>
            </w:r>
            <w:r w:rsidRPr="000335C1">
              <w:rPr>
                <w:sz w:val="18"/>
                <w:szCs w:val="18"/>
                <w:lang w:eastAsia="lv-LV"/>
              </w:rPr>
              <w:t xml:space="preserve"> (+/–) pret iepriekšējo gadu</w:t>
            </w:r>
          </w:p>
        </w:tc>
        <w:tc>
          <w:tcPr>
            <w:tcW w:w="1131" w:type="dxa"/>
          </w:tcPr>
          <w:p w14:paraId="2B720674" w14:textId="77777777" w:rsidR="005508FE" w:rsidRPr="000335C1" w:rsidRDefault="005508FE" w:rsidP="008360E0">
            <w:pPr>
              <w:spacing w:after="0"/>
              <w:ind w:firstLine="0"/>
              <w:jc w:val="center"/>
              <w:rPr>
                <w:sz w:val="18"/>
                <w:szCs w:val="18"/>
              </w:rPr>
            </w:pPr>
            <w:r w:rsidRPr="000335C1">
              <w:rPr>
                <w:sz w:val="18"/>
                <w:szCs w:val="18"/>
              </w:rPr>
              <w:t>×</w:t>
            </w:r>
          </w:p>
        </w:tc>
        <w:tc>
          <w:tcPr>
            <w:tcW w:w="1132" w:type="dxa"/>
          </w:tcPr>
          <w:p w14:paraId="506E651C" w14:textId="77777777" w:rsidR="005508FE" w:rsidRPr="000335C1" w:rsidRDefault="005508FE" w:rsidP="008360E0">
            <w:pPr>
              <w:spacing w:after="0"/>
              <w:ind w:firstLine="0"/>
              <w:jc w:val="right"/>
              <w:rPr>
                <w:sz w:val="18"/>
                <w:szCs w:val="18"/>
              </w:rPr>
            </w:pPr>
            <w:r w:rsidRPr="000335C1">
              <w:rPr>
                <w:sz w:val="18"/>
                <w:szCs w:val="18"/>
              </w:rPr>
              <w:t>-712 466</w:t>
            </w:r>
          </w:p>
        </w:tc>
        <w:tc>
          <w:tcPr>
            <w:tcW w:w="1132" w:type="dxa"/>
          </w:tcPr>
          <w:p w14:paraId="3629BC43" w14:textId="77777777" w:rsidR="005508FE" w:rsidRPr="000335C1" w:rsidRDefault="005508FE" w:rsidP="008360E0">
            <w:pPr>
              <w:spacing w:after="0"/>
              <w:ind w:firstLine="0"/>
              <w:jc w:val="right"/>
              <w:rPr>
                <w:sz w:val="18"/>
                <w:szCs w:val="18"/>
              </w:rPr>
            </w:pPr>
            <w:r w:rsidRPr="000335C1">
              <w:rPr>
                <w:sz w:val="18"/>
                <w:szCs w:val="18"/>
              </w:rPr>
              <w:t>1 675 218</w:t>
            </w:r>
          </w:p>
        </w:tc>
        <w:tc>
          <w:tcPr>
            <w:tcW w:w="1132" w:type="dxa"/>
          </w:tcPr>
          <w:p w14:paraId="7A282F0D" w14:textId="77777777" w:rsidR="005508FE" w:rsidRPr="000335C1" w:rsidRDefault="005508FE" w:rsidP="008360E0">
            <w:pPr>
              <w:spacing w:after="0"/>
              <w:ind w:firstLine="0"/>
              <w:jc w:val="right"/>
              <w:rPr>
                <w:sz w:val="18"/>
                <w:szCs w:val="18"/>
              </w:rPr>
            </w:pPr>
            <w:r w:rsidRPr="000335C1">
              <w:rPr>
                <w:sz w:val="18"/>
                <w:szCs w:val="18"/>
              </w:rPr>
              <w:t>-9 597 303</w:t>
            </w:r>
          </w:p>
        </w:tc>
        <w:tc>
          <w:tcPr>
            <w:tcW w:w="1132" w:type="dxa"/>
          </w:tcPr>
          <w:p w14:paraId="72A20852" w14:textId="77777777" w:rsidR="005508FE" w:rsidRPr="000335C1" w:rsidRDefault="005508FE" w:rsidP="008360E0">
            <w:pPr>
              <w:spacing w:after="0"/>
              <w:ind w:firstLine="0"/>
              <w:jc w:val="right"/>
              <w:rPr>
                <w:sz w:val="18"/>
                <w:szCs w:val="18"/>
              </w:rPr>
            </w:pPr>
            <w:r w:rsidRPr="000335C1">
              <w:rPr>
                <w:sz w:val="18"/>
                <w:szCs w:val="18"/>
              </w:rPr>
              <w:t>-17 601 463</w:t>
            </w:r>
          </w:p>
        </w:tc>
      </w:tr>
      <w:tr w:rsidR="000335C1" w:rsidRPr="000335C1" w14:paraId="5262ED49" w14:textId="77777777" w:rsidTr="008360E0">
        <w:trPr>
          <w:trHeight w:val="283"/>
          <w:jc w:val="center"/>
        </w:trPr>
        <w:tc>
          <w:tcPr>
            <w:tcW w:w="3378" w:type="dxa"/>
            <w:vAlign w:val="center"/>
          </w:tcPr>
          <w:p w14:paraId="4B0E4967" w14:textId="77777777" w:rsidR="005508FE" w:rsidRPr="000335C1" w:rsidRDefault="005508FE" w:rsidP="008360E0">
            <w:pPr>
              <w:spacing w:after="0"/>
              <w:ind w:firstLine="0"/>
              <w:jc w:val="left"/>
              <w:rPr>
                <w:sz w:val="18"/>
              </w:rPr>
            </w:pPr>
            <w:r w:rsidRPr="000335C1">
              <w:rPr>
                <w:sz w:val="18"/>
                <w:lang w:eastAsia="lv-LV"/>
              </w:rPr>
              <w:t>Kopējie izdevumi</w:t>
            </w:r>
            <w:r w:rsidRPr="000335C1">
              <w:rPr>
                <w:sz w:val="18"/>
              </w:rPr>
              <w:t>, % (+/–) pret iepriekšējo gadu</w:t>
            </w:r>
          </w:p>
        </w:tc>
        <w:tc>
          <w:tcPr>
            <w:tcW w:w="1131" w:type="dxa"/>
          </w:tcPr>
          <w:p w14:paraId="7E22D17A" w14:textId="77777777" w:rsidR="005508FE" w:rsidRPr="000335C1" w:rsidRDefault="005508FE" w:rsidP="008360E0">
            <w:pPr>
              <w:spacing w:after="0"/>
              <w:ind w:firstLine="0"/>
              <w:jc w:val="center"/>
              <w:rPr>
                <w:sz w:val="18"/>
                <w:szCs w:val="18"/>
              </w:rPr>
            </w:pPr>
            <w:r w:rsidRPr="000335C1">
              <w:rPr>
                <w:sz w:val="18"/>
                <w:szCs w:val="18"/>
              </w:rPr>
              <w:t>×</w:t>
            </w:r>
          </w:p>
        </w:tc>
        <w:tc>
          <w:tcPr>
            <w:tcW w:w="1132" w:type="dxa"/>
          </w:tcPr>
          <w:p w14:paraId="18CB2617" w14:textId="77777777" w:rsidR="005508FE" w:rsidRPr="000335C1" w:rsidRDefault="005508FE" w:rsidP="008360E0">
            <w:pPr>
              <w:spacing w:after="0"/>
              <w:ind w:firstLine="0"/>
              <w:jc w:val="right"/>
              <w:rPr>
                <w:sz w:val="18"/>
                <w:szCs w:val="18"/>
              </w:rPr>
            </w:pPr>
            <w:r w:rsidRPr="000335C1">
              <w:rPr>
                <w:sz w:val="18"/>
                <w:szCs w:val="18"/>
              </w:rPr>
              <w:t>-2,7</w:t>
            </w:r>
          </w:p>
        </w:tc>
        <w:tc>
          <w:tcPr>
            <w:tcW w:w="1132" w:type="dxa"/>
          </w:tcPr>
          <w:p w14:paraId="44810211" w14:textId="77777777" w:rsidR="005508FE" w:rsidRPr="000335C1" w:rsidRDefault="005508FE" w:rsidP="008360E0">
            <w:pPr>
              <w:spacing w:after="0"/>
              <w:ind w:firstLine="0"/>
              <w:jc w:val="right"/>
              <w:rPr>
                <w:sz w:val="18"/>
                <w:szCs w:val="18"/>
              </w:rPr>
            </w:pPr>
            <w:r w:rsidRPr="000335C1">
              <w:rPr>
                <w:sz w:val="18"/>
                <w:szCs w:val="18"/>
              </w:rPr>
              <w:t>6,6</w:t>
            </w:r>
          </w:p>
        </w:tc>
        <w:tc>
          <w:tcPr>
            <w:tcW w:w="1132" w:type="dxa"/>
          </w:tcPr>
          <w:p w14:paraId="24392B7B" w14:textId="77777777" w:rsidR="005508FE" w:rsidRPr="000335C1" w:rsidRDefault="005508FE" w:rsidP="008360E0">
            <w:pPr>
              <w:spacing w:after="0"/>
              <w:ind w:firstLine="0"/>
              <w:jc w:val="right"/>
              <w:rPr>
                <w:sz w:val="18"/>
                <w:szCs w:val="18"/>
              </w:rPr>
            </w:pPr>
            <w:r w:rsidRPr="000335C1">
              <w:rPr>
                <w:sz w:val="18"/>
                <w:szCs w:val="18"/>
              </w:rPr>
              <w:t>-35,3</w:t>
            </w:r>
          </w:p>
        </w:tc>
        <w:tc>
          <w:tcPr>
            <w:tcW w:w="1132" w:type="dxa"/>
          </w:tcPr>
          <w:p w14:paraId="4045D757" w14:textId="77777777" w:rsidR="005508FE" w:rsidRPr="000335C1" w:rsidRDefault="005508FE" w:rsidP="008360E0">
            <w:pPr>
              <w:spacing w:after="0"/>
              <w:ind w:firstLine="0"/>
              <w:jc w:val="right"/>
              <w:rPr>
                <w:sz w:val="18"/>
                <w:szCs w:val="18"/>
              </w:rPr>
            </w:pPr>
            <w:r w:rsidRPr="000335C1">
              <w:rPr>
                <w:sz w:val="18"/>
                <w:szCs w:val="18"/>
              </w:rPr>
              <w:t>-100,0</w:t>
            </w:r>
          </w:p>
        </w:tc>
      </w:tr>
      <w:tr w:rsidR="000335C1" w:rsidRPr="000335C1" w14:paraId="7E8E96E7" w14:textId="77777777" w:rsidTr="008360E0">
        <w:trPr>
          <w:trHeight w:val="142"/>
          <w:jc w:val="center"/>
        </w:trPr>
        <w:tc>
          <w:tcPr>
            <w:tcW w:w="3378" w:type="dxa"/>
          </w:tcPr>
          <w:p w14:paraId="3835EAB4" w14:textId="77777777" w:rsidR="005508FE" w:rsidRPr="000335C1" w:rsidRDefault="005508FE" w:rsidP="008360E0">
            <w:pPr>
              <w:spacing w:after="0"/>
              <w:ind w:firstLine="0"/>
              <w:jc w:val="left"/>
              <w:rPr>
                <w:sz w:val="18"/>
                <w:szCs w:val="18"/>
                <w:lang w:eastAsia="lv-LV"/>
              </w:rPr>
            </w:pPr>
            <w:r w:rsidRPr="000335C1">
              <w:rPr>
                <w:sz w:val="18"/>
                <w:szCs w:val="18"/>
              </w:rPr>
              <w:t xml:space="preserve">Atlīdzība, </w:t>
            </w:r>
            <w:r w:rsidRPr="000335C1">
              <w:rPr>
                <w:i/>
                <w:sz w:val="18"/>
                <w:szCs w:val="18"/>
              </w:rPr>
              <w:t>euro</w:t>
            </w:r>
            <w:r w:rsidRPr="000335C1">
              <w:rPr>
                <w:i/>
                <w:sz w:val="18"/>
                <w:szCs w:val="18"/>
                <w:vertAlign w:val="superscript"/>
              </w:rPr>
              <w:t>2</w:t>
            </w:r>
          </w:p>
        </w:tc>
        <w:tc>
          <w:tcPr>
            <w:tcW w:w="1131" w:type="dxa"/>
          </w:tcPr>
          <w:p w14:paraId="0779C56C" w14:textId="77777777" w:rsidR="005508FE" w:rsidRPr="000335C1" w:rsidRDefault="005508FE" w:rsidP="008360E0">
            <w:pPr>
              <w:spacing w:after="0"/>
              <w:ind w:firstLine="0"/>
              <w:jc w:val="right"/>
              <w:rPr>
                <w:sz w:val="18"/>
                <w:szCs w:val="18"/>
              </w:rPr>
            </w:pPr>
            <w:r w:rsidRPr="000335C1">
              <w:rPr>
                <w:sz w:val="18"/>
                <w:szCs w:val="18"/>
              </w:rPr>
              <w:t>4 970 778</w:t>
            </w:r>
          </w:p>
        </w:tc>
        <w:tc>
          <w:tcPr>
            <w:tcW w:w="1132" w:type="dxa"/>
          </w:tcPr>
          <w:p w14:paraId="65978564" w14:textId="77777777" w:rsidR="005508FE" w:rsidRPr="000335C1" w:rsidRDefault="005508FE" w:rsidP="008360E0">
            <w:pPr>
              <w:spacing w:after="0"/>
              <w:ind w:firstLine="0"/>
              <w:jc w:val="right"/>
              <w:rPr>
                <w:sz w:val="18"/>
                <w:szCs w:val="18"/>
              </w:rPr>
            </w:pPr>
            <w:r w:rsidRPr="000335C1">
              <w:rPr>
                <w:sz w:val="18"/>
                <w:szCs w:val="18"/>
              </w:rPr>
              <w:t>5 250 470</w:t>
            </w:r>
          </w:p>
        </w:tc>
        <w:tc>
          <w:tcPr>
            <w:tcW w:w="1132" w:type="dxa"/>
          </w:tcPr>
          <w:p w14:paraId="00E54046" w14:textId="77777777" w:rsidR="005508FE" w:rsidRPr="000335C1" w:rsidRDefault="005508FE" w:rsidP="008360E0">
            <w:pPr>
              <w:spacing w:after="0"/>
              <w:ind w:firstLine="0"/>
              <w:jc w:val="right"/>
              <w:rPr>
                <w:sz w:val="18"/>
                <w:szCs w:val="18"/>
              </w:rPr>
            </w:pPr>
            <w:r w:rsidRPr="000335C1">
              <w:rPr>
                <w:sz w:val="18"/>
                <w:szCs w:val="18"/>
              </w:rPr>
              <w:t>6 120 664</w:t>
            </w:r>
          </w:p>
        </w:tc>
        <w:tc>
          <w:tcPr>
            <w:tcW w:w="1132" w:type="dxa"/>
          </w:tcPr>
          <w:p w14:paraId="75DF62F7" w14:textId="77777777" w:rsidR="005508FE" w:rsidRPr="000335C1" w:rsidRDefault="005508FE" w:rsidP="008360E0">
            <w:pPr>
              <w:spacing w:after="0"/>
              <w:ind w:firstLine="0"/>
              <w:jc w:val="right"/>
              <w:rPr>
                <w:sz w:val="18"/>
                <w:szCs w:val="18"/>
              </w:rPr>
            </w:pPr>
            <w:r w:rsidRPr="000335C1">
              <w:rPr>
                <w:sz w:val="18"/>
                <w:szCs w:val="18"/>
              </w:rPr>
              <w:t>2 760 801</w:t>
            </w:r>
          </w:p>
        </w:tc>
        <w:tc>
          <w:tcPr>
            <w:tcW w:w="1132" w:type="dxa"/>
          </w:tcPr>
          <w:p w14:paraId="15E49E03" w14:textId="77777777" w:rsidR="005508FE" w:rsidRPr="000335C1" w:rsidRDefault="005508FE" w:rsidP="008360E0">
            <w:pPr>
              <w:spacing w:after="0"/>
              <w:ind w:firstLine="0"/>
              <w:jc w:val="center"/>
              <w:rPr>
                <w:b/>
                <w:bCs/>
                <w:sz w:val="18"/>
                <w:szCs w:val="18"/>
              </w:rPr>
            </w:pPr>
            <w:r w:rsidRPr="000335C1">
              <w:rPr>
                <w:b/>
                <w:bCs/>
                <w:sz w:val="18"/>
                <w:szCs w:val="18"/>
              </w:rPr>
              <w:t>-</w:t>
            </w:r>
          </w:p>
        </w:tc>
      </w:tr>
      <w:tr w:rsidR="000335C1" w:rsidRPr="000335C1" w14:paraId="30F5ABB1" w14:textId="77777777" w:rsidTr="008360E0">
        <w:trPr>
          <w:trHeight w:val="283"/>
          <w:jc w:val="center"/>
        </w:trPr>
        <w:tc>
          <w:tcPr>
            <w:tcW w:w="3378" w:type="dxa"/>
          </w:tcPr>
          <w:p w14:paraId="3F401680" w14:textId="77777777" w:rsidR="005508FE" w:rsidRPr="000335C1" w:rsidRDefault="005508FE" w:rsidP="008360E0">
            <w:pPr>
              <w:spacing w:after="0"/>
              <w:ind w:firstLine="0"/>
              <w:jc w:val="left"/>
              <w:rPr>
                <w:sz w:val="18"/>
                <w:szCs w:val="18"/>
                <w:lang w:eastAsia="lv-LV"/>
              </w:rPr>
            </w:pPr>
            <w:r w:rsidRPr="000335C1">
              <w:rPr>
                <w:sz w:val="18"/>
                <w:szCs w:val="18"/>
              </w:rPr>
              <w:t>Vidējais amata vietu skaits gadā, neskaitot pedagogu amata vietas</w:t>
            </w:r>
          </w:p>
        </w:tc>
        <w:tc>
          <w:tcPr>
            <w:tcW w:w="1131" w:type="dxa"/>
          </w:tcPr>
          <w:p w14:paraId="18AC0CA3" w14:textId="77777777" w:rsidR="005508FE" w:rsidRPr="000335C1" w:rsidRDefault="005508FE" w:rsidP="008360E0">
            <w:pPr>
              <w:spacing w:after="0"/>
              <w:ind w:firstLine="0"/>
              <w:jc w:val="right"/>
              <w:rPr>
                <w:sz w:val="18"/>
                <w:szCs w:val="18"/>
                <w:lang w:val="ru-RU"/>
              </w:rPr>
            </w:pPr>
            <w:r w:rsidRPr="000335C1">
              <w:rPr>
                <w:sz w:val="18"/>
                <w:szCs w:val="18"/>
              </w:rPr>
              <w:t>304,5</w:t>
            </w:r>
          </w:p>
        </w:tc>
        <w:tc>
          <w:tcPr>
            <w:tcW w:w="1132" w:type="dxa"/>
          </w:tcPr>
          <w:p w14:paraId="1B6D7E6B" w14:textId="77777777" w:rsidR="005508FE" w:rsidRPr="000335C1" w:rsidRDefault="005508FE" w:rsidP="008360E0">
            <w:pPr>
              <w:spacing w:after="0"/>
              <w:ind w:firstLine="0"/>
              <w:jc w:val="right"/>
              <w:rPr>
                <w:sz w:val="18"/>
                <w:szCs w:val="18"/>
              </w:rPr>
            </w:pPr>
            <w:r w:rsidRPr="000335C1">
              <w:rPr>
                <w:sz w:val="18"/>
                <w:szCs w:val="18"/>
              </w:rPr>
              <w:t>314</w:t>
            </w:r>
          </w:p>
        </w:tc>
        <w:tc>
          <w:tcPr>
            <w:tcW w:w="1132" w:type="dxa"/>
          </w:tcPr>
          <w:p w14:paraId="529780FF" w14:textId="77777777" w:rsidR="005508FE" w:rsidRPr="000335C1" w:rsidRDefault="005508FE" w:rsidP="008360E0">
            <w:pPr>
              <w:spacing w:after="0"/>
              <w:ind w:firstLine="0"/>
              <w:jc w:val="right"/>
              <w:rPr>
                <w:sz w:val="18"/>
                <w:szCs w:val="18"/>
              </w:rPr>
            </w:pPr>
            <w:r w:rsidRPr="000335C1">
              <w:rPr>
                <w:sz w:val="18"/>
                <w:szCs w:val="18"/>
              </w:rPr>
              <w:t>340,1</w:t>
            </w:r>
          </w:p>
        </w:tc>
        <w:tc>
          <w:tcPr>
            <w:tcW w:w="1132" w:type="dxa"/>
          </w:tcPr>
          <w:p w14:paraId="193CA456" w14:textId="77777777" w:rsidR="005508FE" w:rsidRPr="000335C1" w:rsidRDefault="005508FE" w:rsidP="008360E0">
            <w:pPr>
              <w:spacing w:after="0"/>
              <w:ind w:firstLine="0"/>
              <w:jc w:val="right"/>
              <w:rPr>
                <w:sz w:val="18"/>
                <w:szCs w:val="18"/>
                <w:lang w:val="ru-RU"/>
              </w:rPr>
            </w:pPr>
            <w:r w:rsidRPr="000335C1">
              <w:rPr>
                <w:sz w:val="18"/>
                <w:szCs w:val="18"/>
              </w:rPr>
              <w:t>147,1</w:t>
            </w:r>
          </w:p>
        </w:tc>
        <w:tc>
          <w:tcPr>
            <w:tcW w:w="1132" w:type="dxa"/>
          </w:tcPr>
          <w:p w14:paraId="467927B9" w14:textId="77777777" w:rsidR="005508FE" w:rsidRPr="000335C1" w:rsidRDefault="005508FE" w:rsidP="008360E0">
            <w:pPr>
              <w:spacing w:after="0"/>
              <w:ind w:firstLine="0"/>
              <w:jc w:val="center"/>
              <w:rPr>
                <w:b/>
                <w:bCs/>
                <w:sz w:val="18"/>
                <w:szCs w:val="18"/>
                <w:lang w:val="ru-RU"/>
              </w:rPr>
            </w:pPr>
            <w:r w:rsidRPr="000335C1">
              <w:rPr>
                <w:b/>
                <w:bCs/>
                <w:sz w:val="18"/>
                <w:szCs w:val="18"/>
              </w:rPr>
              <w:t>-</w:t>
            </w:r>
          </w:p>
        </w:tc>
      </w:tr>
      <w:tr w:rsidR="000335C1" w:rsidRPr="000335C1" w14:paraId="4FBDFA3B" w14:textId="77777777" w:rsidTr="008360E0">
        <w:trPr>
          <w:trHeight w:val="283"/>
          <w:jc w:val="center"/>
        </w:trPr>
        <w:tc>
          <w:tcPr>
            <w:tcW w:w="3378" w:type="dxa"/>
          </w:tcPr>
          <w:p w14:paraId="5BC863B7" w14:textId="77777777" w:rsidR="005508FE" w:rsidRPr="000335C1" w:rsidRDefault="005508FE" w:rsidP="008360E0">
            <w:pPr>
              <w:spacing w:after="0"/>
              <w:ind w:firstLine="0"/>
              <w:jc w:val="left"/>
              <w:rPr>
                <w:sz w:val="18"/>
                <w:szCs w:val="18"/>
                <w:lang w:eastAsia="lv-LV"/>
              </w:rPr>
            </w:pPr>
            <w:r w:rsidRPr="000335C1">
              <w:rPr>
                <w:sz w:val="18"/>
                <w:szCs w:val="18"/>
              </w:rPr>
              <w:t xml:space="preserve">Vidējā atlīdzība amata vietai </w:t>
            </w:r>
            <w:r w:rsidRPr="000335C1">
              <w:rPr>
                <w:sz w:val="18"/>
                <w:szCs w:val="18"/>
                <w:lang w:eastAsia="lv-LV"/>
              </w:rPr>
              <w:t>(mēnesī)</w:t>
            </w:r>
            <w:r w:rsidRPr="000335C1">
              <w:rPr>
                <w:sz w:val="18"/>
                <w:szCs w:val="18"/>
              </w:rPr>
              <w:t xml:space="preserve">, neskaitot pedagogu amata vietas, </w:t>
            </w:r>
            <w:r w:rsidRPr="000335C1">
              <w:rPr>
                <w:i/>
                <w:sz w:val="18"/>
                <w:szCs w:val="18"/>
              </w:rPr>
              <w:t>euro</w:t>
            </w:r>
          </w:p>
        </w:tc>
        <w:tc>
          <w:tcPr>
            <w:tcW w:w="1131" w:type="dxa"/>
          </w:tcPr>
          <w:p w14:paraId="31A64916" w14:textId="77777777" w:rsidR="005508FE" w:rsidRPr="000335C1" w:rsidRDefault="005508FE" w:rsidP="008360E0">
            <w:pPr>
              <w:spacing w:after="0"/>
              <w:ind w:firstLine="0"/>
              <w:jc w:val="right"/>
              <w:rPr>
                <w:sz w:val="18"/>
                <w:szCs w:val="18"/>
              </w:rPr>
            </w:pPr>
            <w:r w:rsidRPr="000335C1">
              <w:rPr>
                <w:sz w:val="18"/>
                <w:szCs w:val="18"/>
              </w:rPr>
              <w:t>1 343,4</w:t>
            </w:r>
          </w:p>
        </w:tc>
        <w:tc>
          <w:tcPr>
            <w:tcW w:w="1132" w:type="dxa"/>
          </w:tcPr>
          <w:p w14:paraId="534E9028" w14:textId="77777777" w:rsidR="005508FE" w:rsidRPr="000335C1" w:rsidRDefault="005508FE" w:rsidP="008360E0">
            <w:pPr>
              <w:spacing w:after="0"/>
              <w:ind w:firstLine="0"/>
              <w:jc w:val="right"/>
              <w:rPr>
                <w:sz w:val="18"/>
                <w:szCs w:val="18"/>
              </w:rPr>
            </w:pPr>
            <w:r w:rsidRPr="000335C1">
              <w:rPr>
                <w:sz w:val="18"/>
                <w:szCs w:val="18"/>
              </w:rPr>
              <w:t>1 384,8</w:t>
            </w:r>
          </w:p>
        </w:tc>
        <w:tc>
          <w:tcPr>
            <w:tcW w:w="1132" w:type="dxa"/>
          </w:tcPr>
          <w:p w14:paraId="07FD2D18" w14:textId="77777777" w:rsidR="005508FE" w:rsidRPr="000335C1" w:rsidRDefault="005508FE" w:rsidP="008360E0">
            <w:pPr>
              <w:spacing w:after="0"/>
              <w:ind w:firstLine="0"/>
              <w:jc w:val="right"/>
              <w:rPr>
                <w:sz w:val="18"/>
                <w:szCs w:val="18"/>
              </w:rPr>
            </w:pPr>
            <w:r w:rsidRPr="000335C1">
              <w:rPr>
                <w:sz w:val="18"/>
                <w:szCs w:val="18"/>
              </w:rPr>
              <w:t>1 498,7</w:t>
            </w:r>
          </w:p>
        </w:tc>
        <w:tc>
          <w:tcPr>
            <w:tcW w:w="1132" w:type="dxa"/>
          </w:tcPr>
          <w:p w14:paraId="16B7AE0A" w14:textId="77777777" w:rsidR="005508FE" w:rsidRPr="000335C1" w:rsidRDefault="005508FE" w:rsidP="008360E0">
            <w:pPr>
              <w:spacing w:after="0"/>
              <w:ind w:firstLine="0"/>
              <w:jc w:val="right"/>
              <w:rPr>
                <w:sz w:val="18"/>
                <w:szCs w:val="18"/>
              </w:rPr>
            </w:pPr>
            <w:r w:rsidRPr="000335C1">
              <w:rPr>
                <w:sz w:val="18"/>
                <w:szCs w:val="18"/>
              </w:rPr>
              <w:t>1 564</w:t>
            </w:r>
          </w:p>
        </w:tc>
        <w:tc>
          <w:tcPr>
            <w:tcW w:w="1132" w:type="dxa"/>
          </w:tcPr>
          <w:p w14:paraId="1F9C7194" w14:textId="77777777" w:rsidR="005508FE" w:rsidRPr="000335C1" w:rsidRDefault="005508FE" w:rsidP="008360E0">
            <w:pPr>
              <w:spacing w:after="0"/>
              <w:ind w:firstLine="0"/>
              <w:jc w:val="center"/>
              <w:rPr>
                <w:b/>
                <w:bCs/>
                <w:sz w:val="18"/>
                <w:szCs w:val="18"/>
              </w:rPr>
            </w:pPr>
            <w:r w:rsidRPr="000335C1">
              <w:rPr>
                <w:b/>
                <w:bCs/>
                <w:sz w:val="18"/>
                <w:szCs w:val="18"/>
              </w:rPr>
              <w:t>-</w:t>
            </w:r>
          </w:p>
        </w:tc>
      </w:tr>
      <w:tr w:rsidR="000335C1" w:rsidRPr="000335C1" w14:paraId="77D5F9B0" w14:textId="77777777" w:rsidTr="008360E0">
        <w:trPr>
          <w:trHeight w:val="926"/>
          <w:jc w:val="center"/>
        </w:trPr>
        <w:tc>
          <w:tcPr>
            <w:tcW w:w="3378" w:type="dxa"/>
            <w:vAlign w:val="center"/>
          </w:tcPr>
          <w:p w14:paraId="46357D81" w14:textId="77777777" w:rsidR="005508FE" w:rsidRPr="000335C1" w:rsidRDefault="005508FE" w:rsidP="008360E0">
            <w:pPr>
              <w:spacing w:after="0"/>
              <w:ind w:firstLine="0"/>
              <w:jc w:val="left"/>
              <w:rPr>
                <w:sz w:val="18"/>
                <w:szCs w:val="18"/>
                <w:lang w:eastAsia="lv-LV"/>
              </w:rPr>
            </w:pPr>
            <w:bookmarkStart w:id="50" w:name="_Hlk50541468"/>
            <w:r w:rsidRPr="000335C1">
              <w:rPr>
                <w:sz w:val="18"/>
                <w:szCs w:val="18"/>
                <w:lang w:eastAsia="lv-LV"/>
              </w:rPr>
              <w:t xml:space="preserve">Kopējā atlīdzība gadā par ārštata darbinieku un uz līgumattiecību pamata nodarbināto, kas nav amatu sarakstā, pakalpojumiem, </w:t>
            </w:r>
            <w:r w:rsidRPr="000335C1">
              <w:rPr>
                <w:i/>
                <w:sz w:val="18"/>
                <w:szCs w:val="18"/>
                <w:lang w:eastAsia="lv-LV"/>
              </w:rPr>
              <w:t>euro</w:t>
            </w:r>
          </w:p>
        </w:tc>
        <w:tc>
          <w:tcPr>
            <w:tcW w:w="1131" w:type="dxa"/>
          </w:tcPr>
          <w:p w14:paraId="0D1C9010" w14:textId="77777777" w:rsidR="005508FE" w:rsidRPr="000335C1" w:rsidRDefault="005508FE" w:rsidP="008360E0">
            <w:pPr>
              <w:spacing w:after="0"/>
              <w:ind w:firstLine="0"/>
              <w:jc w:val="right"/>
              <w:rPr>
                <w:sz w:val="18"/>
                <w:szCs w:val="18"/>
              </w:rPr>
            </w:pPr>
            <w:r w:rsidRPr="000335C1">
              <w:rPr>
                <w:sz w:val="18"/>
                <w:szCs w:val="18"/>
              </w:rPr>
              <w:t>700</w:t>
            </w:r>
          </w:p>
        </w:tc>
        <w:tc>
          <w:tcPr>
            <w:tcW w:w="1132" w:type="dxa"/>
          </w:tcPr>
          <w:p w14:paraId="1BCF7342" w14:textId="77777777" w:rsidR="005508FE" w:rsidRPr="000335C1" w:rsidRDefault="005508FE" w:rsidP="008360E0">
            <w:pPr>
              <w:spacing w:after="0"/>
              <w:ind w:firstLine="0"/>
              <w:jc w:val="center"/>
              <w:rPr>
                <w:sz w:val="18"/>
                <w:szCs w:val="18"/>
              </w:rPr>
            </w:pPr>
            <w:r w:rsidRPr="000335C1">
              <w:rPr>
                <w:sz w:val="18"/>
                <w:szCs w:val="18"/>
              </w:rPr>
              <w:t>-</w:t>
            </w:r>
          </w:p>
        </w:tc>
        <w:tc>
          <w:tcPr>
            <w:tcW w:w="1132" w:type="dxa"/>
          </w:tcPr>
          <w:p w14:paraId="00855C5C" w14:textId="77777777" w:rsidR="005508FE" w:rsidRPr="000335C1" w:rsidRDefault="005508FE" w:rsidP="008360E0">
            <w:pPr>
              <w:spacing w:after="0"/>
              <w:ind w:firstLine="0"/>
              <w:jc w:val="center"/>
              <w:rPr>
                <w:b/>
                <w:bCs/>
                <w:sz w:val="18"/>
                <w:szCs w:val="18"/>
              </w:rPr>
            </w:pPr>
            <w:r w:rsidRPr="000335C1">
              <w:rPr>
                <w:b/>
                <w:bCs/>
                <w:sz w:val="18"/>
                <w:szCs w:val="18"/>
              </w:rPr>
              <w:t>-</w:t>
            </w:r>
          </w:p>
        </w:tc>
        <w:tc>
          <w:tcPr>
            <w:tcW w:w="1132" w:type="dxa"/>
          </w:tcPr>
          <w:p w14:paraId="1734DD70" w14:textId="77777777" w:rsidR="005508FE" w:rsidRPr="000335C1" w:rsidRDefault="005508FE" w:rsidP="008360E0">
            <w:pPr>
              <w:spacing w:after="0"/>
              <w:ind w:firstLine="0"/>
              <w:jc w:val="center"/>
              <w:rPr>
                <w:b/>
                <w:bCs/>
                <w:sz w:val="18"/>
                <w:szCs w:val="18"/>
              </w:rPr>
            </w:pPr>
            <w:r w:rsidRPr="000335C1">
              <w:rPr>
                <w:b/>
                <w:bCs/>
                <w:sz w:val="18"/>
                <w:szCs w:val="18"/>
              </w:rPr>
              <w:t>-</w:t>
            </w:r>
          </w:p>
        </w:tc>
        <w:tc>
          <w:tcPr>
            <w:tcW w:w="1132" w:type="dxa"/>
          </w:tcPr>
          <w:p w14:paraId="621FC503" w14:textId="77777777" w:rsidR="005508FE" w:rsidRPr="000335C1" w:rsidRDefault="005508FE" w:rsidP="008360E0">
            <w:pPr>
              <w:spacing w:after="0"/>
              <w:ind w:firstLine="0"/>
              <w:jc w:val="center"/>
              <w:rPr>
                <w:b/>
                <w:bCs/>
                <w:sz w:val="18"/>
                <w:szCs w:val="18"/>
              </w:rPr>
            </w:pPr>
            <w:r w:rsidRPr="000335C1">
              <w:rPr>
                <w:b/>
                <w:bCs/>
                <w:sz w:val="18"/>
                <w:szCs w:val="18"/>
              </w:rPr>
              <w:t>-</w:t>
            </w:r>
          </w:p>
        </w:tc>
      </w:tr>
      <w:bookmarkEnd w:id="50"/>
      <w:tr w:rsidR="000335C1" w:rsidRPr="000335C1" w14:paraId="7869BDBF" w14:textId="77777777" w:rsidTr="008360E0">
        <w:trPr>
          <w:trHeight w:val="229"/>
          <w:jc w:val="center"/>
        </w:trPr>
        <w:tc>
          <w:tcPr>
            <w:tcW w:w="3378" w:type="dxa"/>
            <w:vAlign w:val="center"/>
          </w:tcPr>
          <w:p w14:paraId="66D8C52E" w14:textId="77777777" w:rsidR="005508FE" w:rsidRPr="000335C1" w:rsidRDefault="005508FE" w:rsidP="008360E0">
            <w:pPr>
              <w:spacing w:after="0"/>
              <w:ind w:firstLine="0"/>
              <w:jc w:val="left"/>
              <w:rPr>
                <w:sz w:val="18"/>
                <w:szCs w:val="18"/>
                <w:lang w:eastAsia="lv-LV"/>
              </w:rPr>
            </w:pPr>
            <w:r w:rsidRPr="000335C1">
              <w:rPr>
                <w:sz w:val="18"/>
                <w:szCs w:val="18"/>
                <w:lang w:eastAsia="lv-LV"/>
              </w:rPr>
              <w:t>Vidējais pedagogu darba slodžu skaits gadā</w:t>
            </w:r>
          </w:p>
        </w:tc>
        <w:tc>
          <w:tcPr>
            <w:tcW w:w="1131" w:type="dxa"/>
          </w:tcPr>
          <w:p w14:paraId="25115373" w14:textId="77777777" w:rsidR="005508FE" w:rsidRPr="000335C1" w:rsidRDefault="005508FE" w:rsidP="008360E0">
            <w:pPr>
              <w:spacing w:after="0"/>
              <w:ind w:firstLine="0"/>
              <w:jc w:val="right"/>
              <w:rPr>
                <w:sz w:val="18"/>
                <w:szCs w:val="18"/>
              </w:rPr>
            </w:pPr>
            <w:r w:rsidRPr="000335C1">
              <w:rPr>
                <w:sz w:val="18"/>
                <w:szCs w:val="18"/>
              </w:rPr>
              <w:t>4,2</w:t>
            </w:r>
          </w:p>
        </w:tc>
        <w:tc>
          <w:tcPr>
            <w:tcW w:w="1132" w:type="dxa"/>
          </w:tcPr>
          <w:p w14:paraId="24BB1F2C" w14:textId="77777777" w:rsidR="005508FE" w:rsidRPr="000335C1" w:rsidRDefault="005508FE" w:rsidP="008360E0">
            <w:pPr>
              <w:spacing w:after="0"/>
              <w:ind w:firstLine="0"/>
              <w:jc w:val="right"/>
              <w:rPr>
                <w:sz w:val="18"/>
                <w:szCs w:val="18"/>
              </w:rPr>
            </w:pPr>
            <w:r w:rsidRPr="000335C1">
              <w:rPr>
                <w:sz w:val="18"/>
                <w:szCs w:val="18"/>
              </w:rPr>
              <w:t>1,8</w:t>
            </w:r>
          </w:p>
        </w:tc>
        <w:tc>
          <w:tcPr>
            <w:tcW w:w="1132" w:type="dxa"/>
          </w:tcPr>
          <w:p w14:paraId="39A79DE5" w14:textId="77777777" w:rsidR="005508FE" w:rsidRPr="000335C1" w:rsidRDefault="005508FE" w:rsidP="008360E0">
            <w:pPr>
              <w:spacing w:after="0"/>
              <w:ind w:firstLine="0"/>
              <w:jc w:val="right"/>
              <w:rPr>
                <w:sz w:val="18"/>
                <w:szCs w:val="18"/>
              </w:rPr>
            </w:pPr>
            <w:r w:rsidRPr="000335C1">
              <w:rPr>
                <w:sz w:val="18"/>
                <w:szCs w:val="18"/>
              </w:rPr>
              <w:t>0,3</w:t>
            </w:r>
          </w:p>
        </w:tc>
        <w:tc>
          <w:tcPr>
            <w:tcW w:w="1132" w:type="dxa"/>
          </w:tcPr>
          <w:p w14:paraId="6E613BE5" w14:textId="77777777" w:rsidR="005508FE" w:rsidRPr="000335C1" w:rsidRDefault="005508FE" w:rsidP="008360E0">
            <w:pPr>
              <w:spacing w:after="0"/>
              <w:ind w:firstLine="0"/>
              <w:jc w:val="center"/>
              <w:rPr>
                <w:sz w:val="18"/>
                <w:szCs w:val="18"/>
              </w:rPr>
            </w:pPr>
            <w:r w:rsidRPr="000335C1">
              <w:rPr>
                <w:sz w:val="18"/>
                <w:szCs w:val="18"/>
              </w:rPr>
              <w:t>-</w:t>
            </w:r>
          </w:p>
        </w:tc>
        <w:tc>
          <w:tcPr>
            <w:tcW w:w="1132" w:type="dxa"/>
          </w:tcPr>
          <w:p w14:paraId="2343BB00" w14:textId="77777777" w:rsidR="005508FE" w:rsidRPr="000335C1" w:rsidRDefault="005508FE" w:rsidP="008360E0">
            <w:pPr>
              <w:spacing w:after="0"/>
              <w:ind w:firstLine="0"/>
              <w:jc w:val="center"/>
              <w:rPr>
                <w:b/>
                <w:bCs/>
                <w:sz w:val="18"/>
                <w:szCs w:val="18"/>
              </w:rPr>
            </w:pPr>
            <w:r w:rsidRPr="000335C1">
              <w:rPr>
                <w:b/>
                <w:bCs/>
                <w:sz w:val="18"/>
                <w:szCs w:val="18"/>
              </w:rPr>
              <w:t>-</w:t>
            </w:r>
          </w:p>
        </w:tc>
      </w:tr>
      <w:tr w:rsidR="000335C1" w:rsidRPr="000335C1" w14:paraId="65D48D3C" w14:textId="77777777" w:rsidTr="008360E0">
        <w:trPr>
          <w:trHeight w:val="283"/>
          <w:jc w:val="center"/>
        </w:trPr>
        <w:tc>
          <w:tcPr>
            <w:tcW w:w="3378" w:type="dxa"/>
            <w:vAlign w:val="center"/>
          </w:tcPr>
          <w:p w14:paraId="0BA144EC" w14:textId="77777777" w:rsidR="005508FE" w:rsidRPr="000335C1" w:rsidRDefault="005508FE" w:rsidP="008360E0">
            <w:pPr>
              <w:spacing w:after="0"/>
              <w:ind w:firstLine="0"/>
              <w:jc w:val="left"/>
              <w:rPr>
                <w:sz w:val="18"/>
                <w:szCs w:val="18"/>
                <w:lang w:eastAsia="lv-LV"/>
              </w:rPr>
            </w:pPr>
            <w:r w:rsidRPr="000335C1">
              <w:rPr>
                <w:sz w:val="18"/>
                <w:szCs w:val="18"/>
                <w:lang w:eastAsia="lv-LV"/>
              </w:rPr>
              <w:t xml:space="preserve">Vidējā atlīdzība pedagogu darba slodzei (mēnesī), </w:t>
            </w:r>
            <w:r w:rsidRPr="000335C1">
              <w:rPr>
                <w:i/>
                <w:sz w:val="18"/>
                <w:szCs w:val="18"/>
              </w:rPr>
              <w:t>euro</w:t>
            </w:r>
          </w:p>
        </w:tc>
        <w:tc>
          <w:tcPr>
            <w:tcW w:w="1131" w:type="dxa"/>
          </w:tcPr>
          <w:p w14:paraId="44DDC104" w14:textId="77777777" w:rsidR="005508FE" w:rsidRPr="000335C1" w:rsidRDefault="005508FE" w:rsidP="008360E0">
            <w:pPr>
              <w:spacing w:after="0"/>
              <w:ind w:firstLine="0"/>
              <w:jc w:val="right"/>
              <w:rPr>
                <w:sz w:val="18"/>
                <w:szCs w:val="18"/>
              </w:rPr>
            </w:pPr>
            <w:r w:rsidRPr="000335C1">
              <w:rPr>
                <w:sz w:val="18"/>
                <w:szCs w:val="18"/>
              </w:rPr>
              <w:t>1 214,2</w:t>
            </w:r>
          </w:p>
        </w:tc>
        <w:tc>
          <w:tcPr>
            <w:tcW w:w="1132" w:type="dxa"/>
          </w:tcPr>
          <w:p w14:paraId="0A428189" w14:textId="77777777" w:rsidR="005508FE" w:rsidRPr="000335C1" w:rsidRDefault="005508FE" w:rsidP="008360E0">
            <w:pPr>
              <w:spacing w:after="0"/>
              <w:ind w:firstLine="0"/>
              <w:jc w:val="right"/>
              <w:rPr>
                <w:sz w:val="18"/>
                <w:szCs w:val="18"/>
              </w:rPr>
            </w:pPr>
            <w:r w:rsidRPr="000335C1">
              <w:rPr>
                <w:sz w:val="18"/>
                <w:szCs w:val="18"/>
              </w:rPr>
              <w:t>1 507,7</w:t>
            </w:r>
          </w:p>
        </w:tc>
        <w:tc>
          <w:tcPr>
            <w:tcW w:w="1132" w:type="dxa"/>
          </w:tcPr>
          <w:p w14:paraId="34701865" w14:textId="77777777" w:rsidR="005508FE" w:rsidRPr="000335C1" w:rsidRDefault="005508FE" w:rsidP="008360E0">
            <w:pPr>
              <w:spacing w:after="0"/>
              <w:ind w:firstLine="0"/>
              <w:jc w:val="right"/>
              <w:rPr>
                <w:sz w:val="18"/>
                <w:szCs w:val="18"/>
              </w:rPr>
            </w:pPr>
            <w:r w:rsidRPr="000335C1">
              <w:rPr>
                <w:sz w:val="18"/>
                <w:szCs w:val="18"/>
              </w:rPr>
              <w:t>1 141,1</w:t>
            </w:r>
          </w:p>
        </w:tc>
        <w:tc>
          <w:tcPr>
            <w:tcW w:w="1132" w:type="dxa"/>
          </w:tcPr>
          <w:p w14:paraId="4B64BA4D" w14:textId="77777777" w:rsidR="005508FE" w:rsidRPr="000335C1" w:rsidRDefault="005508FE" w:rsidP="008360E0">
            <w:pPr>
              <w:spacing w:after="0"/>
              <w:ind w:firstLine="0"/>
              <w:jc w:val="center"/>
              <w:rPr>
                <w:sz w:val="18"/>
                <w:szCs w:val="18"/>
              </w:rPr>
            </w:pPr>
            <w:r w:rsidRPr="000335C1">
              <w:rPr>
                <w:sz w:val="18"/>
                <w:szCs w:val="18"/>
              </w:rPr>
              <w:t>-</w:t>
            </w:r>
          </w:p>
        </w:tc>
        <w:tc>
          <w:tcPr>
            <w:tcW w:w="1132" w:type="dxa"/>
          </w:tcPr>
          <w:p w14:paraId="724BED1E" w14:textId="77777777" w:rsidR="005508FE" w:rsidRPr="000335C1" w:rsidRDefault="005508FE" w:rsidP="008360E0">
            <w:pPr>
              <w:spacing w:after="0"/>
              <w:ind w:firstLine="0"/>
              <w:jc w:val="center"/>
              <w:rPr>
                <w:b/>
                <w:bCs/>
                <w:sz w:val="18"/>
                <w:szCs w:val="18"/>
              </w:rPr>
            </w:pPr>
            <w:r w:rsidRPr="000335C1">
              <w:rPr>
                <w:b/>
                <w:bCs/>
                <w:sz w:val="18"/>
                <w:szCs w:val="18"/>
              </w:rPr>
              <w:t>-</w:t>
            </w:r>
          </w:p>
        </w:tc>
      </w:tr>
      <w:tr w:rsidR="000335C1" w:rsidRPr="000335C1" w14:paraId="78993BFF" w14:textId="77777777" w:rsidTr="008360E0">
        <w:trPr>
          <w:trHeight w:val="142"/>
          <w:jc w:val="center"/>
        </w:trPr>
        <w:tc>
          <w:tcPr>
            <w:tcW w:w="3378" w:type="dxa"/>
            <w:vAlign w:val="center"/>
          </w:tcPr>
          <w:p w14:paraId="263B2205" w14:textId="77777777" w:rsidR="005508FE" w:rsidRPr="000335C1" w:rsidRDefault="005508FE" w:rsidP="008360E0">
            <w:pPr>
              <w:spacing w:after="0"/>
              <w:ind w:firstLine="0"/>
              <w:jc w:val="left"/>
              <w:rPr>
                <w:sz w:val="18"/>
                <w:szCs w:val="18"/>
                <w:lang w:eastAsia="lv-LV"/>
              </w:rPr>
            </w:pPr>
            <w:r w:rsidRPr="000335C1">
              <w:rPr>
                <w:sz w:val="18"/>
                <w:szCs w:val="18"/>
                <w:lang w:eastAsia="lv-LV"/>
              </w:rPr>
              <w:t>Vidējais pedagogu amata vietu skaits gadā</w:t>
            </w:r>
          </w:p>
        </w:tc>
        <w:tc>
          <w:tcPr>
            <w:tcW w:w="1131" w:type="dxa"/>
          </w:tcPr>
          <w:p w14:paraId="4594F0E2" w14:textId="77777777" w:rsidR="005508FE" w:rsidRPr="000335C1" w:rsidRDefault="005508FE" w:rsidP="008360E0">
            <w:pPr>
              <w:spacing w:after="0"/>
              <w:ind w:firstLine="0"/>
              <w:jc w:val="right"/>
              <w:rPr>
                <w:sz w:val="18"/>
                <w:szCs w:val="18"/>
              </w:rPr>
            </w:pPr>
            <w:r w:rsidRPr="000335C1">
              <w:rPr>
                <w:sz w:val="18"/>
                <w:szCs w:val="18"/>
              </w:rPr>
              <w:t>4,2</w:t>
            </w:r>
          </w:p>
        </w:tc>
        <w:tc>
          <w:tcPr>
            <w:tcW w:w="1132" w:type="dxa"/>
          </w:tcPr>
          <w:p w14:paraId="7DE9EA7C" w14:textId="77777777" w:rsidR="005508FE" w:rsidRPr="000335C1" w:rsidRDefault="005508FE" w:rsidP="008360E0">
            <w:pPr>
              <w:spacing w:after="0"/>
              <w:ind w:firstLine="0"/>
              <w:jc w:val="right"/>
              <w:rPr>
                <w:sz w:val="18"/>
                <w:szCs w:val="18"/>
              </w:rPr>
            </w:pPr>
            <w:r w:rsidRPr="000335C1">
              <w:rPr>
                <w:sz w:val="18"/>
                <w:szCs w:val="18"/>
              </w:rPr>
              <w:t>1,8</w:t>
            </w:r>
          </w:p>
        </w:tc>
        <w:tc>
          <w:tcPr>
            <w:tcW w:w="1132" w:type="dxa"/>
          </w:tcPr>
          <w:p w14:paraId="11D595D4" w14:textId="77777777" w:rsidR="005508FE" w:rsidRPr="000335C1" w:rsidRDefault="005508FE" w:rsidP="008360E0">
            <w:pPr>
              <w:spacing w:after="0"/>
              <w:ind w:firstLine="0"/>
              <w:jc w:val="right"/>
              <w:rPr>
                <w:sz w:val="18"/>
                <w:szCs w:val="18"/>
              </w:rPr>
            </w:pPr>
            <w:r w:rsidRPr="000335C1">
              <w:rPr>
                <w:sz w:val="18"/>
                <w:szCs w:val="18"/>
              </w:rPr>
              <w:t>0,3</w:t>
            </w:r>
          </w:p>
        </w:tc>
        <w:tc>
          <w:tcPr>
            <w:tcW w:w="1132" w:type="dxa"/>
          </w:tcPr>
          <w:p w14:paraId="49E1A661" w14:textId="77777777" w:rsidR="005508FE" w:rsidRPr="000335C1" w:rsidRDefault="005508FE" w:rsidP="008360E0">
            <w:pPr>
              <w:spacing w:after="0"/>
              <w:ind w:firstLine="0"/>
              <w:jc w:val="center"/>
              <w:rPr>
                <w:sz w:val="18"/>
                <w:szCs w:val="18"/>
              </w:rPr>
            </w:pPr>
            <w:r w:rsidRPr="000335C1">
              <w:rPr>
                <w:sz w:val="18"/>
                <w:szCs w:val="18"/>
              </w:rPr>
              <w:t>-</w:t>
            </w:r>
          </w:p>
        </w:tc>
        <w:tc>
          <w:tcPr>
            <w:tcW w:w="1132" w:type="dxa"/>
          </w:tcPr>
          <w:p w14:paraId="70B8B233" w14:textId="77777777" w:rsidR="005508FE" w:rsidRPr="000335C1" w:rsidRDefault="005508FE" w:rsidP="008360E0">
            <w:pPr>
              <w:spacing w:after="0"/>
              <w:ind w:firstLine="0"/>
              <w:jc w:val="center"/>
              <w:rPr>
                <w:b/>
                <w:bCs/>
                <w:sz w:val="18"/>
                <w:szCs w:val="18"/>
              </w:rPr>
            </w:pPr>
            <w:r w:rsidRPr="000335C1">
              <w:rPr>
                <w:b/>
                <w:bCs/>
                <w:sz w:val="18"/>
                <w:szCs w:val="18"/>
              </w:rPr>
              <w:t>-</w:t>
            </w:r>
          </w:p>
        </w:tc>
      </w:tr>
      <w:tr w:rsidR="000335C1" w:rsidRPr="000335C1" w14:paraId="54813BD9" w14:textId="77777777" w:rsidTr="008360E0">
        <w:trPr>
          <w:trHeight w:val="283"/>
          <w:jc w:val="center"/>
        </w:trPr>
        <w:tc>
          <w:tcPr>
            <w:tcW w:w="3378" w:type="dxa"/>
            <w:vAlign w:val="center"/>
          </w:tcPr>
          <w:p w14:paraId="299F8E03" w14:textId="77777777" w:rsidR="005508FE" w:rsidRPr="000335C1" w:rsidRDefault="005508FE" w:rsidP="008360E0">
            <w:pPr>
              <w:spacing w:after="0"/>
              <w:ind w:firstLine="0"/>
              <w:jc w:val="left"/>
              <w:rPr>
                <w:sz w:val="18"/>
                <w:szCs w:val="18"/>
                <w:lang w:eastAsia="lv-LV"/>
              </w:rPr>
            </w:pPr>
            <w:r w:rsidRPr="000335C1">
              <w:rPr>
                <w:sz w:val="18"/>
                <w:szCs w:val="18"/>
                <w:lang w:eastAsia="lv-LV"/>
              </w:rPr>
              <w:t xml:space="preserve">Vidējā atlīdzība pedagogu amata vietai (mēnesī), </w:t>
            </w:r>
            <w:r w:rsidRPr="000335C1">
              <w:rPr>
                <w:i/>
                <w:sz w:val="18"/>
                <w:szCs w:val="18"/>
                <w:lang w:eastAsia="lv-LV"/>
              </w:rPr>
              <w:t>euro</w:t>
            </w:r>
          </w:p>
        </w:tc>
        <w:tc>
          <w:tcPr>
            <w:tcW w:w="1131" w:type="dxa"/>
          </w:tcPr>
          <w:p w14:paraId="6917E3FA" w14:textId="77777777" w:rsidR="005508FE" w:rsidRPr="000335C1" w:rsidRDefault="005508FE" w:rsidP="008360E0">
            <w:pPr>
              <w:spacing w:after="0"/>
              <w:ind w:firstLine="0"/>
              <w:jc w:val="right"/>
              <w:rPr>
                <w:sz w:val="18"/>
                <w:szCs w:val="18"/>
              </w:rPr>
            </w:pPr>
            <w:r w:rsidRPr="000335C1">
              <w:rPr>
                <w:sz w:val="18"/>
                <w:szCs w:val="18"/>
              </w:rPr>
              <w:t>1 214,2</w:t>
            </w:r>
          </w:p>
        </w:tc>
        <w:tc>
          <w:tcPr>
            <w:tcW w:w="1132" w:type="dxa"/>
          </w:tcPr>
          <w:p w14:paraId="5491D452" w14:textId="77777777" w:rsidR="005508FE" w:rsidRPr="000335C1" w:rsidRDefault="005508FE" w:rsidP="008360E0">
            <w:pPr>
              <w:spacing w:after="0"/>
              <w:ind w:firstLine="0"/>
              <w:jc w:val="right"/>
              <w:rPr>
                <w:sz w:val="18"/>
                <w:szCs w:val="18"/>
              </w:rPr>
            </w:pPr>
            <w:r w:rsidRPr="000335C1">
              <w:rPr>
                <w:sz w:val="18"/>
                <w:szCs w:val="18"/>
              </w:rPr>
              <w:t>1 507,7</w:t>
            </w:r>
          </w:p>
        </w:tc>
        <w:tc>
          <w:tcPr>
            <w:tcW w:w="1132" w:type="dxa"/>
          </w:tcPr>
          <w:p w14:paraId="798B3A35" w14:textId="77777777" w:rsidR="005508FE" w:rsidRPr="000335C1" w:rsidRDefault="005508FE" w:rsidP="008360E0">
            <w:pPr>
              <w:spacing w:after="0"/>
              <w:ind w:firstLine="0"/>
              <w:jc w:val="right"/>
              <w:rPr>
                <w:sz w:val="18"/>
                <w:szCs w:val="18"/>
              </w:rPr>
            </w:pPr>
            <w:r w:rsidRPr="000335C1">
              <w:rPr>
                <w:sz w:val="18"/>
                <w:szCs w:val="18"/>
              </w:rPr>
              <w:t>1 141,1</w:t>
            </w:r>
          </w:p>
        </w:tc>
        <w:tc>
          <w:tcPr>
            <w:tcW w:w="1132" w:type="dxa"/>
          </w:tcPr>
          <w:p w14:paraId="6D44FD16" w14:textId="77777777" w:rsidR="005508FE" w:rsidRPr="000335C1" w:rsidRDefault="005508FE" w:rsidP="008360E0">
            <w:pPr>
              <w:spacing w:after="0"/>
              <w:ind w:firstLine="0"/>
              <w:jc w:val="center"/>
              <w:rPr>
                <w:sz w:val="18"/>
                <w:szCs w:val="18"/>
              </w:rPr>
            </w:pPr>
            <w:r w:rsidRPr="000335C1">
              <w:rPr>
                <w:sz w:val="18"/>
                <w:szCs w:val="18"/>
              </w:rPr>
              <w:t>-</w:t>
            </w:r>
          </w:p>
        </w:tc>
        <w:tc>
          <w:tcPr>
            <w:tcW w:w="1132" w:type="dxa"/>
          </w:tcPr>
          <w:p w14:paraId="0AAE1C52" w14:textId="77777777" w:rsidR="005508FE" w:rsidRPr="000335C1" w:rsidRDefault="005508FE" w:rsidP="008360E0">
            <w:pPr>
              <w:spacing w:after="0"/>
              <w:ind w:firstLine="0"/>
              <w:jc w:val="center"/>
              <w:rPr>
                <w:b/>
                <w:bCs/>
                <w:sz w:val="18"/>
                <w:szCs w:val="18"/>
              </w:rPr>
            </w:pPr>
            <w:r w:rsidRPr="000335C1">
              <w:rPr>
                <w:b/>
                <w:bCs/>
                <w:sz w:val="18"/>
                <w:szCs w:val="18"/>
              </w:rPr>
              <w:t>-</w:t>
            </w:r>
          </w:p>
        </w:tc>
      </w:tr>
    </w:tbl>
    <w:p w14:paraId="7CE1C74C" w14:textId="77777777" w:rsidR="005508FE" w:rsidRPr="000335C1" w:rsidRDefault="005508FE" w:rsidP="005508FE">
      <w:pPr>
        <w:spacing w:after="0"/>
        <w:ind w:firstLine="425"/>
        <w:jc w:val="left"/>
        <w:rPr>
          <w:sz w:val="18"/>
          <w:szCs w:val="18"/>
        </w:rPr>
      </w:pPr>
      <w:r w:rsidRPr="000335C1">
        <w:rPr>
          <w:sz w:val="18"/>
          <w:szCs w:val="18"/>
        </w:rPr>
        <w:t>Piezīmes.</w:t>
      </w:r>
    </w:p>
    <w:p w14:paraId="7CA7BC25" w14:textId="77777777" w:rsidR="005508FE" w:rsidRPr="000335C1" w:rsidRDefault="005508FE" w:rsidP="005508FE">
      <w:pPr>
        <w:widowControl w:val="0"/>
        <w:spacing w:after="0"/>
        <w:ind w:firstLine="425"/>
        <w:rPr>
          <w:sz w:val="18"/>
          <w:szCs w:val="18"/>
          <w:vertAlign w:val="superscript"/>
          <w:lang w:eastAsia="lv-LV"/>
        </w:rPr>
      </w:pPr>
      <w:r w:rsidRPr="000335C1">
        <w:rPr>
          <w:sz w:val="18"/>
          <w:szCs w:val="18"/>
          <w:vertAlign w:val="superscript"/>
        </w:rPr>
        <w:t xml:space="preserve">1 </w:t>
      </w:r>
      <w:r w:rsidRPr="000335C1">
        <w:rPr>
          <w:sz w:val="18"/>
          <w:szCs w:val="18"/>
        </w:rPr>
        <w:t>Tiek norādīti apakšprogrammas 63.20.00 “Tehniskā palīdzība Eiropas Sociālā fonda (ESF) apgūšanai (2014-2020)” finansiālie rādītāji (finansējums apakšprogrammā 63.20.00 2022. – 2024. gadā netiek plānots).</w:t>
      </w:r>
    </w:p>
    <w:p w14:paraId="49E9DC4A" w14:textId="77777777" w:rsidR="005508FE" w:rsidRPr="000335C1" w:rsidRDefault="005508FE" w:rsidP="005508FE">
      <w:pPr>
        <w:spacing w:after="0"/>
        <w:ind w:firstLine="425"/>
        <w:rPr>
          <w:sz w:val="18"/>
          <w:szCs w:val="18"/>
        </w:rPr>
      </w:pPr>
      <w:r w:rsidRPr="000335C1">
        <w:rPr>
          <w:sz w:val="18"/>
          <w:szCs w:val="18"/>
          <w:vertAlign w:val="superscript"/>
        </w:rPr>
        <w:t xml:space="preserve">2 </w:t>
      </w:r>
      <w:r w:rsidRPr="000335C1">
        <w:rPr>
          <w:sz w:val="18"/>
          <w:szCs w:val="18"/>
        </w:rPr>
        <w:t>Projektu ietvaros atsevišķiem darbiniekiem atlīdzība tiek nodrošināta piemaksu veidā.</w:t>
      </w:r>
    </w:p>
    <w:p w14:paraId="2BB4DEAC" w14:textId="77777777" w:rsidR="005508FE" w:rsidRPr="000335C1" w:rsidRDefault="005508FE" w:rsidP="005508FE">
      <w:pPr>
        <w:widowControl w:val="0"/>
        <w:spacing w:before="240" w:after="240"/>
        <w:ind w:firstLine="0"/>
        <w:jc w:val="center"/>
        <w:rPr>
          <w:b/>
          <w:lang w:val="en-US"/>
        </w:rPr>
      </w:pPr>
      <w:r w:rsidRPr="000335C1">
        <w:rPr>
          <w:b/>
          <w:lang w:val="en-US"/>
        </w:rPr>
        <w:t>63.07.00 Eiropas Sociālā fonda (ESF) īstenotie projekti labklājības nozarē (2014-2020)</w:t>
      </w:r>
    </w:p>
    <w:p w14:paraId="54CF3384" w14:textId="77777777" w:rsidR="005508FE" w:rsidRPr="000335C1" w:rsidRDefault="005508FE" w:rsidP="005508FE">
      <w:pPr>
        <w:spacing w:before="120"/>
        <w:ind w:firstLine="0"/>
        <w:jc w:val="left"/>
        <w:rPr>
          <w:u w:val="single"/>
        </w:rPr>
      </w:pPr>
      <w:r w:rsidRPr="000335C1">
        <w:rPr>
          <w:u w:val="single"/>
        </w:rPr>
        <w:t>Apakšprogrammas mērķis:</w:t>
      </w:r>
    </w:p>
    <w:p w14:paraId="2BF83049" w14:textId="77777777" w:rsidR="005508FE" w:rsidRPr="000335C1" w:rsidRDefault="005508FE" w:rsidP="005508FE">
      <w:pPr>
        <w:tabs>
          <w:tab w:val="left" w:pos="709"/>
        </w:tabs>
        <w:spacing w:before="120"/>
        <w:ind w:firstLine="0"/>
      </w:pPr>
      <w:r w:rsidRPr="000335C1">
        <w:tab/>
        <w:t>sniegt un uzlabot labklājības nozares pakalpojumus nodarbinātības, darbaspēka mobilitātes un sociālās iekļautības jomās, piesaistot ESF līdzekļus.</w:t>
      </w:r>
    </w:p>
    <w:p w14:paraId="6B61387C" w14:textId="77777777" w:rsidR="005508FE" w:rsidRPr="000335C1" w:rsidRDefault="005508FE" w:rsidP="005508FE">
      <w:pPr>
        <w:spacing w:before="120"/>
        <w:ind w:firstLine="0"/>
        <w:jc w:val="left"/>
        <w:rPr>
          <w:u w:val="single"/>
        </w:rPr>
      </w:pPr>
      <w:r w:rsidRPr="000335C1">
        <w:rPr>
          <w:u w:val="single"/>
        </w:rPr>
        <w:t>Galvenās aktivitātes un izpildītāji:</w:t>
      </w:r>
    </w:p>
    <w:p w14:paraId="0BC0D055" w14:textId="77777777" w:rsidR="005508FE" w:rsidRPr="000335C1" w:rsidRDefault="005508FE" w:rsidP="005508FE">
      <w:pPr>
        <w:spacing w:before="120"/>
        <w:ind w:firstLine="720"/>
      </w:pPr>
      <w:r w:rsidRPr="000335C1">
        <w:t xml:space="preserve">īstenot ES struktūrfondu darbības programmas “Izaugsme un nodarbinātība” projektus: </w:t>
      </w:r>
    </w:p>
    <w:tbl>
      <w:tblPr>
        <w:tblStyle w:val="TableGrid12"/>
        <w:tblW w:w="5000" w:type="pct"/>
        <w:tblLook w:val="04A0" w:firstRow="1" w:lastRow="0" w:firstColumn="1" w:lastColumn="0" w:noHBand="0" w:noVBand="1"/>
      </w:tblPr>
      <w:tblGrid>
        <w:gridCol w:w="7435"/>
        <w:gridCol w:w="1626"/>
      </w:tblGrid>
      <w:tr w:rsidR="000335C1" w:rsidRPr="000335C1" w14:paraId="4B415979" w14:textId="77777777" w:rsidTr="008360E0">
        <w:trPr>
          <w:tblHeader/>
        </w:trPr>
        <w:tc>
          <w:tcPr>
            <w:tcW w:w="4103" w:type="pct"/>
          </w:tcPr>
          <w:p w14:paraId="7F04F3EA" w14:textId="77777777" w:rsidR="005508FE" w:rsidRPr="000335C1" w:rsidRDefault="005508FE" w:rsidP="008360E0">
            <w:pPr>
              <w:spacing w:after="0"/>
              <w:ind w:firstLine="0"/>
              <w:jc w:val="center"/>
              <w:rPr>
                <w:b/>
                <w:sz w:val="18"/>
                <w:szCs w:val="18"/>
              </w:rPr>
            </w:pPr>
            <w:r w:rsidRPr="000335C1">
              <w:rPr>
                <w:b/>
                <w:sz w:val="18"/>
                <w:szCs w:val="18"/>
              </w:rPr>
              <w:t>Prioritārais virziens, Ieguldījuma prioritāte, Specifiskā atbalsta mērķis, Specifiskā atbalsta mērķa pasākums/kārta, Projekta nosaukums, Projekta numurs</w:t>
            </w:r>
          </w:p>
        </w:tc>
        <w:tc>
          <w:tcPr>
            <w:tcW w:w="897" w:type="pct"/>
          </w:tcPr>
          <w:p w14:paraId="7C0E4A32" w14:textId="77777777" w:rsidR="005508FE" w:rsidRPr="000335C1" w:rsidRDefault="005508FE" w:rsidP="008360E0">
            <w:pPr>
              <w:spacing w:after="0"/>
              <w:ind w:firstLine="0"/>
              <w:jc w:val="center"/>
              <w:rPr>
                <w:b/>
                <w:sz w:val="18"/>
                <w:szCs w:val="18"/>
              </w:rPr>
            </w:pPr>
            <w:r w:rsidRPr="000335C1">
              <w:rPr>
                <w:b/>
                <w:sz w:val="18"/>
                <w:szCs w:val="18"/>
              </w:rPr>
              <w:t>Projekta īstenotājs</w:t>
            </w:r>
          </w:p>
        </w:tc>
      </w:tr>
      <w:tr w:rsidR="000335C1" w:rsidRPr="000335C1" w14:paraId="761124AB" w14:textId="77777777" w:rsidTr="008360E0">
        <w:tc>
          <w:tcPr>
            <w:tcW w:w="4103" w:type="pct"/>
          </w:tcPr>
          <w:p w14:paraId="251253CC" w14:textId="77777777" w:rsidR="005508FE" w:rsidRPr="000335C1" w:rsidRDefault="005508FE" w:rsidP="008360E0">
            <w:pPr>
              <w:spacing w:after="0"/>
              <w:ind w:firstLine="0"/>
              <w:jc w:val="left"/>
              <w:rPr>
                <w:bCs/>
                <w:sz w:val="18"/>
                <w:szCs w:val="18"/>
              </w:rPr>
            </w:pPr>
            <w:r w:rsidRPr="000335C1">
              <w:rPr>
                <w:bCs/>
                <w:sz w:val="18"/>
                <w:szCs w:val="18"/>
              </w:rPr>
              <w:t>Prioritārais virziens 7. Nodarbinātība un darbaspēka mobilitāte</w:t>
            </w:r>
          </w:p>
        </w:tc>
        <w:tc>
          <w:tcPr>
            <w:tcW w:w="897" w:type="pct"/>
            <w:vMerge w:val="restart"/>
          </w:tcPr>
          <w:p w14:paraId="4B256E9C" w14:textId="77777777" w:rsidR="005508FE" w:rsidRPr="000335C1" w:rsidRDefault="005508FE" w:rsidP="008360E0">
            <w:pPr>
              <w:spacing w:after="0"/>
              <w:ind w:firstLine="0"/>
              <w:jc w:val="left"/>
              <w:rPr>
                <w:sz w:val="18"/>
                <w:szCs w:val="18"/>
                <w:u w:val="single"/>
              </w:rPr>
            </w:pPr>
          </w:p>
        </w:tc>
      </w:tr>
      <w:tr w:rsidR="000335C1" w:rsidRPr="000335C1" w14:paraId="29490620" w14:textId="77777777" w:rsidTr="008360E0">
        <w:tc>
          <w:tcPr>
            <w:tcW w:w="4103" w:type="pct"/>
          </w:tcPr>
          <w:p w14:paraId="0AB8B7B3" w14:textId="77777777" w:rsidR="005508FE" w:rsidRPr="000335C1" w:rsidRDefault="005508FE" w:rsidP="008360E0">
            <w:pPr>
              <w:spacing w:after="0"/>
              <w:ind w:firstLine="0"/>
              <w:rPr>
                <w:sz w:val="18"/>
                <w:szCs w:val="18"/>
              </w:rPr>
            </w:pPr>
            <w:r w:rsidRPr="000335C1">
              <w:rPr>
                <w:bCs/>
                <w:sz w:val="18"/>
                <w:szCs w:val="18"/>
              </w:rPr>
              <w:t>Ieguldījuma prioritāte 7.1</w:t>
            </w:r>
            <w:r w:rsidRPr="000335C1">
              <w:rPr>
                <w:sz w:val="18"/>
                <w:szCs w:val="18"/>
              </w:rPr>
              <w:t xml:space="preserve">. </w:t>
            </w:r>
            <w:r w:rsidRPr="000335C1">
              <w:rPr>
                <w:sz w:val="18"/>
                <w:szCs w:val="18"/>
                <w:lang w:eastAsia="lv-LV"/>
              </w:rPr>
              <w:t>Nodarbinātības pieejamības nodrošināšana darba meklētājiem un neaktīvām personām, tostarp ilgstošiem bezdarbniekiem un no darba tirgus attālinātām personām, kā arī izmantojot vietējās nodarbinātības iniciatīvas un atbalstu darbaspēka mobilitātei</w:t>
            </w:r>
          </w:p>
        </w:tc>
        <w:tc>
          <w:tcPr>
            <w:tcW w:w="897" w:type="pct"/>
            <w:vMerge/>
          </w:tcPr>
          <w:p w14:paraId="6B6C0001" w14:textId="77777777" w:rsidR="005508FE" w:rsidRPr="000335C1" w:rsidRDefault="005508FE" w:rsidP="008360E0">
            <w:pPr>
              <w:spacing w:after="0"/>
              <w:ind w:firstLine="0"/>
              <w:jc w:val="left"/>
              <w:rPr>
                <w:sz w:val="18"/>
                <w:szCs w:val="18"/>
                <w:u w:val="single"/>
              </w:rPr>
            </w:pPr>
          </w:p>
        </w:tc>
      </w:tr>
      <w:tr w:rsidR="000335C1" w:rsidRPr="000335C1" w14:paraId="28B87091" w14:textId="77777777" w:rsidTr="008360E0">
        <w:tc>
          <w:tcPr>
            <w:tcW w:w="4103" w:type="pct"/>
          </w:tcPr>
          <w:p w14:paraId="717CB27E" w14:textId="77777777" w:rsidR="005508FE" w:rsidRPr="000335C1" w:rsidRDefault="005508FE" w:rsidP="008360E0">
            <w:pPr>
              <w:spacing w:after="0"/>
              <w:ind w:firstLine="0"/>
              <w:rPr>
                <w:sz w:val="18"/>
                <w:szCs w:val="18"/>
              </w:rPr>
            </w:pPr>
            <w:r w:rsidRPr="000335C1">
              <w:rPr>
                <w:sz w:val="18"/>
                <w:szCs w:val="18"/>
              </w:rPr>
              <w:t xml:space="preserve">Specifiskā atbalsta mērķis 7.1.1. </w:t>
            </w:r>
            <w:r w:rsidRPr="000335C1">
              <w:rPr>
                <w:sz w:val="18"/>
                <w:szCs w:val="18"/>
                <w:lang w:eastAsia="lv-LV"/>
              </w:rPr>
              <w:t xml:space="preserve">Paaugstināt bezdarbnieku kvalifikāciju un prasmes atbilstoši darba tirgus pieprasījumam </w:t>
            </w:r>
          </w:p>
        </w:tc>
        <w:tc>
          <w:tcPr>
            <w:tcW w:w="897" w:type="pct"/>
            <w:vMerge/>
          </w:tcPr>
          <w:p w14:paraId="57D886CE" w14:textId="77777777" w:rsidR="005508FE" w:rsidRPr="000335C1" w:rsidRDefault="005508FE" w:rsidP="008360E0">
            <w:pPr>
              <w:spacing w:after="0"/>
              <w:ind w:firstLine="0"/>
              <w:jc w:val="left"/>
              <w:rPr>
                <w:sz w:val="18"/>
                <w:szCs w:val="18"/>
                <w:u w:val="single"/>
              </w:rPr>
            </w:pPr>
          </w:p>
        </w:tc>
      </w:tr>
      <w:tr w:rsidR="000335C1" w:rsidRPr="000335C1" w14:paraId="21EEBFBF" w14:textId="77777777" w:rsidTr="008360E0">
        <w:tc>
          <w:tcPr>
            <w:tcW w:w="4103" w:type="pct"/>
          </w:tcPr>
          <w:p w14:paraId="46C33B73" w14:textId="77777777" w:rsidR="005508FE" w:rsidRPr="000335C1" w:rsidRDefault="005508FE" w:rsidP="008360E0">
            <w:pPr>
              <w:spacing w:after="0"/>
              <w:ind w:firstLine="0"/>
              <w:jc w:val="left"/>
              <w:rPr>
                <w:sz w:val="18"/>
                <w:szCs w:val="18"/>
              </w:rPr>
            </w:pPr>
            <w:r w:rsidRPr="000335C1">
              <w:rPr>
                <w:sz w:val="18"/>
                <w:szCs w:val="18"/>
              </w:rPr>
              <w:t xml:space="preserve">Projekts </w:t>
            </w:r>
            <w:r w:rsidRPr="000335C1">
              <w:rPr>
                <w:b/>
                <w:sz w:val="18"/>
                <w:szCs w:val="18"/>
              </w:rPr>
              <w:t>“Atbalsts bezdarbnieku izglītībai”</w:t>
            </w:r>
            <w:r w:rsidRPr="000335C1">
              <w:rPr>
                <w:sz w:val="18"/>
                <w:szCs w:val="18"/>
              </w:rPr>
              <w:t xml:space="preserve"> Nr.7.1.1.0/15/I/001</w:t>
            </w:r>
          </w:p>
        </w:tc>
        <w:tc>
          <w:tcPr>
            <w:tcW w:w="897" w:type="pct"/>
          </w:tcPr>
          <w:p w14:paraId="4ACC7D46" w14:textId="77777777" w:rsidR="005508FE" w:rsidRPr="000335C1" w:rsidRDefault="005508FE" w:rsidP="008360E0">
            <w:pPr>
              <w:spacing w:after="0"/>
              <w:ind w:firstLine="0"/>
              <w:jc w:val="left"/>
              <w:rPr>
                <w:sz w:val="18"/>
                <w:szCs w:val="18"/>
              </w:rPr>
            </w:pPr>
            <w:r w:rsidRPr="000335C1">
              <w:rPr>
                <w:sz w:val="18"/>
                <w:szCs w:val="18"/>
              </w:rPr>
              <w:t>NVA</w:t>
            </w:r>
          </w:p>
        </w:tc>
      </w:tr>
      <w:tr w:rsidR="000335C1" w:rsidRPr="000335C1" w14:paraId="23D5B388" w14:textId="77777777" w:rsidTr="008360E0">
        <w:tc>
          <w:tcPr>
            <w:tcW w:w="4103" w:type="pct"/>
          </w:tcPr>
          <w:p w14:paraId="5F3EC9A4" w14:textId="77777777" w:rsidR="005508FE" w:rsidRPr="000335C1" w:rsidRDefault="005508FE" w:rsidP="008360E0">
            <w:pPr>
              <w:tabs>
                <w:tab w:val="left" w:pos="900"/>
              </w:tabs>
              <w:spacing w:after="0"/>
              <w:ind w:firstLine="0"/>
              <w:rPr>
                <w:sz w:val="18"/>
                <w:szCs w:val="18"/>
              </w:rPr>
            </w:pPr>
            <w:r w:rsidRPr="000335C1">
              <w:rPr>
                <w:sz w:val="18"/>
                <w:szCs w:val="18"/>
              </w:rPr>
              <w:t xml:space="preserve">Specifiskā atbalsta mērķis 7.1.2. Izveidot darba tirgus apsteidzošo pārkārtojumu sistēmu, nodrošinot tās sasaisti ar Nodarbinātības barometru </w:t>
            </w:r>
          </w:p>
        </w:tc>
        <w:tc>
          <w:tcPr>
            <w:tcW w:w="897" w:type="pct"/>
            <w:vMerge w:val="restart"/>
          </w:tcPr>
          <w:p w14:paraId="06CA8ED2" w14:textId="77777777" w:rsidR="005508FE" w:rsidRPr="000335C1" w:rsidRDefault="005508FE" w:rsidP="008360E0">
            <w:pPr>
              <w:spacing w:after="0"/>
              <w:ind w:firstLine="0"/>
              <w:jc w:val="left"/>
              <w:rPr>
                <w:sz w:val="18"/>
                <w:szCs w:val="18"/>
              </w:rPr>
            </w:pPr>
          </w:p>
        </w:tc>
      </w:tr>
      <w:tr w:rsidR="000335C1" w:rsidRPr="000335C1" w14:paraId="7AA39DE6" w14:textId="77777777" w:rsidTr="008360E0">
        <w:tc>
          <w:tcPr>
            <w:tcW w:w="4103" w:type="pct"/>
          </w:tcPr>
          <w:p w14:paraId="58552672" w14:textId="77777777" w:rsidR="005508FE" w:rsidRPr="000335C1" w:rsidRDefault="005508FE" w:rsidP="008360E0">
            <w:pPr>
              <w:spacing w:after="0"/>
              <w:ind w:firstLine="0"/>
              <w:jc w:val="left"/>
              <w:rPr>
                <w:sz w:val="18"/>
                <w:szCs w:val="18"/>
              </w:rPr>
            </w:pPr>
            <w:r w:rsidRPr="000335C1">
              <w:rPr>
                <w:sz w:val="18"/>
                <w:szCs w:val="18"/>
              </w:rPr>
              <w:t>Pasākums 7.1.2.1. EURES tīkla darbības nodrošināšana</w:t>
            </w:r>
          </w:p>
        </w:tc>
        <w:tc>
          <w:tcPr>
            <w:tcW w:w="897" w:type="pct"/>
            <w:vMerge/>
          </w:tcPr>
          <w:p w14:paraId="55B0CC8A" w14:textId="77777777" w:rsidR="005508FE" w:rsidRPr="000335C1" w:rsidRDefault="005508FE" w:rsidP="008360E0">
            <w:pPr>
              <w:spacing w:after="0"/>
              <w:ind w:firstLine="0"/>
              <w:jc w:val="left"/>
              <w:rPr>
                <w:sz w:val="18"/>
                <w:szCs w:val="18"/>
              </w:rPr>
            </w:pPr>
          </w:p>
        </w:tc>
      </w:tr>
      <w:tr w:rsidR="000335C1" w:rsidRPr="000335C1" w14:paraId="5A9276FC" w14:textId="77777777" w:rsidTr="008360E0">
        <w:tc>
          <w:tcPr>
            <w:tcW w:w="4103" w:type="pct"/>
          </w:tcPr>
          <w:p w14:paraId="71ED839A" w14:textId="77777777" w:rsidR="005508FE" w:rsidRPr="000335C1" w:rsidRDefault="005508FE" w:rsidP="008360E0">
            <w:pPr>
              <w:spacing w:after="0"/>
              <w:ind w:firstLine="0"/>
              <w:jc w:val="left"/>
              <w:rPr>
                <w:sz w:val="18"/>
                <w:szCs w:val="18"/>
              </w:rPr>
            </w:pPr>
            <w:r w:rsidRPr="000335C1">
              <w:rPr>
                <w:sz w:val="18"/>
                <w:szCs w:val="18"/>
              </w:rPr>
              <w:t xml:space="preserve">Projekts </w:t>
            </w:r>
            <w:r w:rsidRPr="000335C1">
              <w:rPr>
                <w:b/>
                <w:sz w:val="18"/>
                <w:szCs w:val="18"/>
              </w:rPr>
              <w:t>“EURES tīkla darbība Latvijā”</w:t>
            </w:r>
            <w:r w:rsidRPr="000335C1">
              <w:rPr>
                <w:sz w:val="18"/>
                <w:szCs w:val="18"/>
              </w:rPr>
              <w:t xml:space="preserve"> Nr.7.1.2.1/15/I/001</w:t>
            </w:r>
          </w:p>
        </w:tc>
        <w:tc>
          <w:tcPr>
            <w:tcW w:w="897" w:type="pct"/>
          </w:tcPr>
          <w:p w14:paraId="3FDE9F4F" w14:textId="77777777" w:rsidR="005508FE" w:rsidRPr="000335C1" w:rsidRDefault="005508FE" w:rsidP="008360E0">
            <w:pPr>
              <w:spacing w:after="0"/>
              <w:ind w:firstLine="0"/>
              <w:jc w:val="left"/>
              <w:rPr>
                <w:sz w:val="18"/>
                <w:szCs w:val="18"/>
              </w:rPr>
            </w:pPr>
            <w:r w:rsidRPr="000335C1">
              <w:rPr>
                <w:sz w:val="18"/>
                <w:szCs w:val="18"/>
              </w:rPr>
              <w:t>NVA</w:t>
            </w:r>
          </w:p>
        </w:tc>
      </w:tr>
      <w:tr w:rsidR="000335C1" w:rsidRPr="000335C1" w:rsidDel="00204F62" w14:paraId="4FC1B69F" w14:textId="77777777" w:rsidTr="008360E0">
        <w:tc>
          <w:tcPr>
            <w:tcW w:w="4103" w:type="pct"/>
          </w:tcPr>
          <w:p w14:paraId="3FEB80DB" w14:textId="77777777" w:rsidR="005508FE" w:rsidRPr="000335C1" w:rsidRDefault="005508FE" w:rsidP="008360E0">
            <w:pPr>
              <w:spacing w:after="0"/>
              <w:ind w:firstLine="0"/>
              <w:jc w:val="left"/>
              <w:rPr>
                <w:sz w:val="18"/>
                <w:szCs w:val="18"/>
              </w:rPr>
            </w:pPr>
            <w:r w:rsidRPr="000335C1">
              <w:rPr>
                <w:sz w:val="18"/>
                <w:szCs w:val="18"/>
              </w:rPr>
              <w:t>Pasākums 7.1.2.2. Darba tirgus apsteidzošo pārkārtojumu sistēmas ieviešana</w:t>
            </w:r>
          </w:p>
        </w:tc>
        <w:tc>
          <w:tcPr>
            <w:tcW w:w="897" w:type="pct"/>
          </w:tcPr>
          <w:p w14:paraId="48BB2D32" w14:textId="77777777" w:rsidR="005508FE" w:rsidRPr="000335C1" w:rsidDel="00204F62" w:rsidRDefault="005508FE" w:rsidP="008360E0">
            <w:pPr>
              <w:spacing w:after="0"/>
              <w:ind w:firstLine="0"/>
              <w:jc w:val="left"/>
              <w:rPr>
                <w:sz w:val="18"/>
                <w:szCs w:val="18"/>
              </w:rPr>
            </w:pPr>
          </w:p>
        </w:tc>
      </w:tr>
      <w:tr w:rsidR="000335C1" w:rsidRPr="000335C1" w:rsidDel="00204F62" w14:paraId="1E6CF7D4" w14:textId="77777777" w:rsidTr="008360E0">
        <w:tc>
          <w:tcPr>
            <w:tcW w:w="4103" w:type="pct"/>
          </w:tcPr>
          <w:p w14:paraId="5587DB56" w14:textId="77777777" w:rsidR="005508FE" w:rsidRPr="000335C1" w:rsidRDefault="005508FE" w:rsidP="008360E0">
            <w:pPr>
              <w:spacing w:after="0"/>
              <w:ind w:firstLine="0"/>
              <w:jc w:val="left"/>
              <w:rPr>
                <w:sz w:val="18"/>
                <w:szCs w:val="18"/>
              </w:rPr>
            </w:pPr>
            <w:r w:rsidRPr="000335C1">
              <w:rPr>
                <w:sz w:val="18"/>
                <w:szCs w:val="18"/>
              </w:rPr>
              <w:t xml:space="preserve">Projekts </w:t>
            </w:r>
            <w:r w:rsidRPr="000335C1">
              <w:rPr>
                <w:b/>
                <w:bCs/>
                <w:sz w:val="18"/>
                <w:szCs w:val="18"/>
              </w:rPr>
              <w:t>“Darba tirgus prognozēšanas sistēmas pilnveide”</w:t>
            </w:r>
            <w:r w:rsidRPr="000335C1">
              <w:rPr>
                <w:sz w:val="18"/>
                <w:szCs w:val="18"/>
              </w:rPr>
              <w:t xml:space="preserve"> Nr.7.1.2.2./16/I/001</w:t>
            </w:r>
          </w:p>
        </w:tc>
        <w:tc>
          <w:tcPr>
            <w:tcW w:w="897" w:type="pct"/>
          </w:tcPr>
          <w:p w14:paraId="57F64975" w14:textId="77777777" w:rsidR="005508FE" w:rsidRPr="000335C1" w:rsidDel="00204F62" w:rsidRDefault="005508FE" w:rsidP="008360E0">
            <w:pPr>
              <w:spacing w:after="0"/>
              <w:ind w:firstLine="0"/>
              <w:jc w:val="left"/>
              <w:rPr>
                <w:sz w:val="18"/>
                <w:szCs w:val="18"/>
              </w:rPr>
            </w:pPr>
            <w:r w:rsidRPr="000335C1">
              <w:rPr>
                <w:sz w:val="18"/>
                <w:szCs w:val="18"/>
              </w:rPr>
              <w:t>NVA</w:t>
            </w:r>
          </w:p>
        </w:tc>
      </w:tr>
      <w:tr w:rsidR="000335C1" w:rsidRPr="000335C1" w:rsidDel="00204F62" w14:paraId="26276CEE" w14:textId="77777777" w:rsidTr="008360E0">
        <w:tc>
          <w:tcPr>
            <w:tcW w:w="4103" w:type="pct"/>
          </w:tcPr>
          <w:p w14:paraId="556C5030" w14:textId="77777777" w:rsidR="005508FE" w:rsidRPr="000335C1" w:rsidDel="00204F62" w:rsidRDefault="005508FE" w:rsidP="008360E0">
            <w:pPr>
              <w:spacing w:after="0"/>
              <w:ind w:firstLine="0"/>
              <w:rPr>
                <w:sz w:val="18"/>
                <w:szCs w:val="18"/>
              </w:rPr>
            </w:pPr>
            <w:r w:rsidRPr="000335C1">
              <w:rPr>
                <w:bCs/>
                <w:sz w:val="18"/>
                <w:szCs w:val="18"/>
              </w:rPr>
              <w:t>Ieguldījuma prioritāte 7.3.  Darba ņēmēju, uzņēmumu un uzņēmēju pielāgošanās pārmaiņām</w:t>
            </w:r>
          </w:p>
        </w:tc>
        <w:tc>
          <w:tcPr>
            <w:tcW w:w="897" w:type="pct"/>
            <w:vMerge w:val="restart"/>
          </w:tcPr>
          <w:p w14:paraId="374D28EA" w14:textId="77777777" w:rsidR="005508FE" w:rsidRPr="000335C1" w:rsidDel="00204F62" w:rsidRDefault="005508FE" w:rsidP="008360E0">
            <w:pPr>
              <w:spacing w:after="0"/>
              <w:ind w:firstLine="0"/>
              <w:jc w:val="left"/>
              <w:rPr>
                <w:sz w:val="18"/>
                <w:szCs w:val="18"/>
              </w:rPr>
            </w:pPr>
          </w:p>
        </w:tc>
      </w:tr>
      <w:tr w:rsidR="000335C1" w:rsidRPr="000335C1" w:rsidDel="00204F62" w14:paraId="36FA41D2" w14:textId="77777777" w:rsidTr="008360E0">
        <w:tc>
          <w:tcPr>
            <w:tcW w:w="4103" w:type="pct"/>
          </w:tcPr>
          <w:p w14:paraId="518AAAB8" w14:textId="77777777" w:rsidR="005508FE" w:rsidRPr="000335C1" w:rsidDel="00204F62" w:rsidRDefault="005508FE" w:rsidP="008360E0">
            <w:pPr>
              <w:spacing w:after="0"/>
              <w:ind w:firstLine="0"/>
              <w:rPr>
                <w:sz w:val="18"/>
                <w:szCs w:val="18"/>
              </w:rPr>
            </w:pPr>
            <w:r w:rsidRPr="000335C1">
              <w:rPr>
                <w:sz w:val="18"/>
                <w:szCs w:val="18"/>
              </w:rPr>
              <w:t xml:space="preserve">Specifiskā atbalsta mērķis 7.3.1. </w:t>
            </w:r>
            <w:r w:rsidRPr="000335C1">
              <w:rPr>
                <w:sz w:val="18"/>
                <w:szCs w:val="18"/>
                <w:lang w:eastAsia="lv-LV"/>
              </w:rPr>
              <w:t>Uzlabot darba drošību, it īpaši bīstamo nozaru uzņēmumos</w:t>
            </w:r>
          </w:p>
        </w:tc>
        <w:tc>
          <w:tcPr>
            <w:tcW w:w="897" w:type="pct"/>
            <w:vMerge/>
          </w:tcPr>
          <w:p w14:paraId="4FC440E4" w14:textId="77777777" w:rsidR="005508FE" w:rsidRPr="000335C1" w:rsidDel="00204F62" w:rsidRDefault="005508FE" w:rsidP="008360E0">
            <w:pPr>
              <w:spacing w:after="0"/>
              <w:ind w:firstLine="0"/>
              <w:jc w:val="left"/>
              <w:rPr>
                <w:sz w:val="18"/>
                <w:szCs w:val="18"/>
              </w:rPr>
            </w:pPr>
          </w:p>
        </w:tc>
      </w:tr>
      <w:tr w:rsidR="000335C1" w:rsidRPr="000335C1" w:rsidDel="00204F62" w14:paraId="0E53433D" w14:textId="77777777" w:rsidTr="008360E0">
        <w:tc>
          <w:tcPr>
            <w:tcW w:w="4103" w:type="pct"/>
          </w:tcPr>
          <w:p w14:paraId="39BBEAB5" w14:textId="77777777" w:rsidR="005508FE" w:rsidRPr="000335C1" w:rsidRDefault="005508FE" w:rsidP="008360E0">
            <w:pPr>
              <w:spacing w:after="0"/>
              <w:ind w:firstLine="0"/>
              <w:jc w:val="left"/>
              <w:rPr>
                <w:sz w:val="18"/>
                <w:szCs w:val="18"/>
              </w:rPr>
            </w:pPr>
            <w:r w:rsidRPr="000335C1">
              <w:rPr>
                <w:sz w:val="18"/>
                <w:szCs w:val="18"/>
              </w:rPr>
              <w:t xml:space="preserve">Projekts </w:t>
            </w:r>
            <w:r w:rsidRPr="000335C1">
              <w:rPr>
                <w:b/>
                <w:sz w:val="18"/>
                <w:szCs w:val="18"/>
              </w:rPr>
              <w:t>“Darba drošības normatīvo aktu praktiskās ieviešanas un uzraudzības pilnveidošana”</w:t>
            </w:r>
            <w:r w:rsidRPr="000335C1">
              <w:rPr>
                <w:sz w:val="18"/>
                <w:szCs w:val="18"/>
              </w:rPr>
              <w:t xml:space="preserve">  Nr.7.3.1.0/16/I/001</w:t>
            </w:r>
          </w:p>
        </w:tc>
        <w:tc>
          <w:tcPr>
            <w:tcW w:w="897" w:type="pct"/>
          </w:tcPr>
          <w:p w14:paraId="7927FE4A" w14:textId="77777777" w:rsidR="005508FE" w:rsidRPr="000335C1" w:rsidRDefault="005508FE" w:rsidP="008360E0">
            <w:pPr>
              <w:spacing w:after="0"/>
              <w:ind w:firstLine="0"/>
              <w:jc w:val="left"/>
              <w:rPr>
                <w:sz w:val="18"/>
                <w:szCs w:val="18"/>
              </w:rPr>
            </w:pPr>
            <w:r w:rsidRPr="000335C1">
              <w:rPr>
                <w:sz w:val="18"/>
                <w:szCs w:val="18"/>
              </w:rPr>
              <w:t>VDI</w:t>
            </w:r>
          </w:p>
        </w:tc>
      </w:tr>
      <w:tr w:rsidR="000335C1" w:rsidRPr="000335C1" w14:paraId="6A5DFADB" w14:textId="77777777" w:rsidTr="008360E0">
        <w:tc>
          <w:tcPr>
            <w:tcW w:w="4103" w:type="pct"/>
          </w:tcPr>
          <w:p w14:paraId="2B47336F" w14:textId="77777777" w:rsidR="005508FE" w:rsidRPr="000335C1" w:rsidRDefault="005508FE" w:rsidP="008360E0">
            <w:pPr>
              <w:spacing w:after="0"/>
              <w:ind w:firstLine="0"/>
              <w:jc w:val="left"/>
              <w:rPr>
                <w:bCs/>
                <w:sz w:val="18"/>
                <w:szCs w:val="18"/>
              </w:rPr>
            </w:pPr>
            <w:r w:rsidRPr="000335C1">
              <w:rPr>
                <w:bCs/>
                <w:sz w:val="18"/>
                <w:szCs w:val="18"/>
              </w:rPr>
              <w:t>Prioritārais virziens 8. Izglītība, prasmes un mūžizglītība</w:t>
            </w:r>
          </w:p>
        </w:tc>
        <w:tc>
          <w:tcPr>
            <w:tcW w:w="897" w:type="pct"/>
          </w:tcPr>
          <w:p w14:paraId="658CEC9C" w14:textId="77777777" w:rsidR="005508FE" w:rsidRPr="000335C1" w:rsidRDefault="005508FE" w:rsidP="008360E0">
            <w:pPr>
              <w:spacing w:after="0"/>
              <w:ind w:firstLine="0"/>
              <w:jc w:val="left"/>
              <w:rPr>
                <w:sz w:val="18"/>
                <w:szCs w:val="18"/>
              </w:rPr>
            </w:pPr>
          </w:p>
        </w:tc>
      </w:tr>
      <w:tr w:rsidR="000335C1" w:rsidRPr="000335C1" w14:paraId="63DC8FEB" w14:textId="77777777" w:rsidTr="008360E0">
        <w:tc>
          <w:tcPr>
            <w:tcW w:w="4103" w:type="pct"/>
          </w:tcPr>
          <w:p w14:paraId="326D89C3" w14:textId="77777777" w:rsidR="005508FE" w:rsidRPr="000335C1" w:rsidRDefault="005508FE" w:rsidP="008360E0">
            <w:pPr>
              <w:spacing w:after="0"/>
              <w:ind w:firstLine="0"/>
              <w:rPr>
                <w:bCs/>
                <w:sz w:val="18"/>
                <w:szCs w:val="18"/>
              </w:rPr>
            </w:pPr>
            <w:r w:rsidRPr="000335C1">
              <w:rPr>
                <w:bCs/>
                <w:sz w:val="18"/>
                <w:szCs w:val="18"/>
              </w:rPr>
              <w:t>Ieguldījuma prioritāte 8.5. Darba tirgus nozīmes palielināšana izglītības un apmācības sistēmās, pārejas veicināšana no izglītības uz nodarbinātību un profesionālās izglītības un apmācības sistēmu un to kvalitātes uzlabošana, tostarp ar vajadzīgo prasmju prognozēšanas mehānismiem, studiju programmu pielāgošanu un uz darbu balstītu mācību programmu, tostarp duālu mācību programmu un māceklības shēmu, izstrādi</w:t>
            </w:r>
          </w:p>
        </w:tc>
        <w:tc>
          <w:tcPr>
            <w:tcW w:w="897" w:type="pct"/>
          </w:tcPr>
          <w:p w14:paraId="2F4ACE64" w14:textId="77777777" w:rsidR="005508FE" w:rsidRPr="000335C1" w:rsidRDefault="005508FE" w:rsidP="008360E0">
            <w:pPr>
              <w:spacing w:after="0"/>
              <w:ind w:firstLine="0"/>
              <w:jc w:val="left"/>
              <w:rPr>
                <w:sz w:val="18"/>
                <w:szCs w:val="18"/>
              </w:rPr>
            </w:pPr>
          </w:p>
        </w:tc>
      </w:tr>
      <w:tr w:rsidR="000335C1" w:rsidRPr="000335C1" w14:paraId="400D13FF" w14:textId="77777777" w:rsidTr="008360E0">
        <w:tc>
          <w:tcPr>
            <w:tcW w:w="4103" w:type="pct"/>
          </w:tcPr>
          <w:p w14:paraId="1F8A100D" w14:textId="77777777" w:rsidR="005508FE" w:rsidRPr="000335C1" w:rsidRDefault="005508FE" w:rsidP="008360E0">
            <w:pPr>
              <w:spacing w:after="0"/>
              <w:ind w:firstLine="0"/>
              <w:rPr>
                <w:bCs/>
                <w:sz w:val="18"/>
                <w:szCs w:val="18"/>
              </w:rPr>
            </w:pPr>
            <w:r w:rsidRPr="000335C1">
              <w:rPr>
                <w:sz w:val="18"/>
                <w:szCs w:val="18"/>
              </w:rPr>
              <w:t xml:space="preserve">Specifiskā atbalsta mērķis </w:t>
            </w:r>
            <w:r w:rsidRPr="000335C1">
              <w:rPr>
                <w:bCs/>
                <w:sz w:val="18"/>
                <w:szCs w:val="18"/>
              </w:rPr>
              <w:t>8.5.1. Palielināt kvalificētu profesionālās izglītības iestāžu audzēkņu skaitu pēc to dalības darba vidē balstītās mācībās vai mācību praksē uzņēmumā</w:t>
            </w:r>
          </w:p>
        </w:tc>
        <w:tc>
          <w:tcPr>
            <w:tcW w:w="897" w:type="pct"/>
          </w:tcPr>
          <w:p w14:paraId="0E9688DC" w14:textId="77777777" w:rsidR="005508FE" w:rsidRPr="000335C1" w:rsidRDefault="005508FE" w:rsidP="008360E0">
            <w:pPr>
              <w:spacing w:after="0"/>
              <w:ind w:firstLine="0"/>
              <w:jc w:val="left"/>
              <w:rPr>
                <w:sz w:val="18"/>
                <w:szCs w:val="18"/>
              </w:rPr>
            </w:pPr>
          </w:p>
        </w:tc>
      </w:tr>
      <w:tr w:rsidR="000335C1" w:rsidRPr="000335C1" w14:paraId="2D0ACE37" w14:textId="77777777" w:rsidTr="008360E0">
        <w:tc>
          <w:tcPr>
            <w:tcW w:w="4103" w:type="pct"/>
          </w:tcPr>
          <w:p w14:paraId="50C500B1" w14:textId="77777777" w:rsidR="005508FE" w:rsidRPr="000335C1" w:rsidRDefault="005508FE" w:rsidP="008360E0">
            <w:pPr>
              <w:spacing w:after="0"/>
              <w:ind w:firstLine="0"/>
              <w:rPr>
                <w:bCs/>
                <w:sz w:val="18"/>
                <w:szCs w:val="18"/>
              </w:rPr>
            </w:pPr>
            <w:r w:rsidRPr="000335C1">
              <w:rPr>
                <w:bCs/>
                <w:sz w:val="18"/>
                <w:szCs w:val="18"/>
              </w:rPr>
              <w:lastRenderedPageBreak/>
              <w:t xml:space="preserve">Projekts </w:t>
            </w:r>
            <w:r w:rsidRPr="000335C1">
              <w:rPr>
                <w:b/>
                <w:bCs/>
                <w:sz w:val="18"/>
                <w:szCs w:val="18"/>
              </w:rPr>
              <w:t>“</w:t>
            </w:r>
            <w:r w:rsidRPr="000335C1">
              <w:rPr>
                <w:b/>
                <w:sz w:val="18"/>
                <w:szCs w:val="18"/>
              </w:rPr>
              <w:t>Profesionālo izglītības iestāžu audzēkņu dalība darba vidē balstītās mācībās un mācību praksēs uzņēmumos</w:t>
            </w:r>
            <w:r w:rsidRPr="000335C1">
              <w:rPr>
                <w:b/>
                <w:bCs/>
                <w:sz w:val="18"/>
                <w:szCs w:val="18"/>
              </w:rPr>
              <w:t>”</w:t>
            </w:r>
            <w:r w:rsidRPr="000335C1">
              <w:rPr>
                <w:bCs/>
                <w:sz w:val="18"/>
                <w:szCs w:val="18"/>
              </w:rPr>
              <w:t xml:space="preserve"> Nr.8.5.1.0/16/I/001</w:t>
            </w:r>
          </w:p>
        </w:tc>
        <w:tc>
          <w:tcPr>
            <w:tcW w:w="897" w:type="pct"/>
          </w:tcPr>
          <w:p w14:paraId="30B86516" w14:textId="77777777" w:rsidR="005508FE" w:rsidRPr="000335C1" w:rsidRDefault="005508FE" w:rsidP="008360E0">
            <w:pPr>
              <w:spacing w:after="0"/>
              <w:ind w:firstLine="0"/>
              <w:jc w:val="left"/>
              <w:rPr>
                <w:sz w:val="18"/>
                <w:szCs w:val="18"/>
              </w:rPr>
            </w:pPr>
            <w:r w:rsidRPr="000335C1">
              <w:rPr>
                <w:sz w:val="18"/>
                <w:szCs w:val="18"/>
              </w:rPr>
              <w:t>SIVA</w:t>
            </w:r>
          </w:p>
        </w:tc>
      </w:tr>
      <w:tr w:rsidR="000335C1" w:rsidRPr="000335C1" w14:paraId="4180CE71" w14:textId="77777777" w:rsidTr="008360E0">
        <w:tc>
          <w:tcPr>
            <w:tcW w:w="4103" w:type="pct"/>
          </w:tcPr>
          <w:p w14:paraId="1295E9ED" w14:textId="77777777" w:rsidR="005508FE" w:rsidRPr="000335C1" w:rsidRDefault="005508FE" w:rsidP="008360E0">
            <w:pPr>
              <w:spacing w:after="0"/>
              <w:ind w:firstLine="0"/>
              <w:jc w:val="left"/>
              <w:rPr>
                <w:bCs/>
                <w:sz w:val="18"/>
                <w:szCs w:val="18"/>
              </w:rPr>
            </w:pPr>
            <w:r w:rsidRPr="000335C1">
              <w:rPr>
                <w:bCs/>
                <w:sz w:val="18"/>
                <w:szCs w:val="18"/>
              </w:rPr>
              <w:t>Prioritārais virziens 9. Sociālā iekļaušana un nabadzības apkarošana</w:t>
            </w:r>
          </w:p>
        </w:tc>
        <w:tc>
          <w:tcPr>
            <w:tcW w:w="897" w:type="pct"/>
            <w:vMerge w:val="restart"/>
          </w:tcPr>
          <w:p w14:paraId="1C3BE9B0" w14:textId="77777777" w:rsidR="005508FE" w:rsidRPr="000335C1" w:rsidRDefault="005508FE" w:rsidP="008360E0">
            <w:pPr>
              <w:spacing w:after="0"/>
              <w:ind w:firstLine="0"/>
              <w:jc w:val="left"/>
              <w:rPr>
                <w:sz w:val="18"/>
                <w:szCs w:val="18"/>
              </w:rPr>
            </w:pPr>
          </w:p>
        </w:tc>
      </w:tr>
      <w:tr w:rsidR="000335C1" w:rsidRPr="000335C1" w14:paraId="6EC5C148" w14:textId="77777777" w:rsidTr="008360E0">
        <w:tc>
          <w:tcPr>
            <w:tcW w:w="4103" w:type="pct"/>
          </w:tcPr>
          <w:p w14:paraId="057CA629" w14:textId="77777777" w:rsidR="005508FE" w:rsidRPr="000335C1" w:rsidRDefault="005508FE" w:rsidP="008360E0">
            <w:pPr>
              <w:spacing w:after="0"/>
              <w:ind w:firstLine="0"/>
              <w:rPr>
                <w:sz w:val="18"/>
                <w:szCs w:val="18"/>
              </w:rPr>
            </w:pPr>
            <w:r w:rsidRPr="000335C1">
              <w:rPr>
                <w:sz w:val="18"/>
                <w:szCs w:val="18"/>
              </w:rPr>
              <w:t xml:space="preserve">Ieguldījuma prioritāte 9.1. </w:t>
            </w:r>
            <w:r w:rsidRPr="000335C1">
              <w:rPr>
                <w:sz w:val="18"/>
                <w:szCs w:val="18"/>
                <w:lang w:eastAsia="lv-LV"/>
              </w:rPr>
              <w:t>Aktīva iekļaušana ar mērķi veicināt nodarbinātību, tostarp lai veicinātu vienlīdzīgas iespējas un aktīvu līdzdalību un uzlabotu nodarbinātību</w:t>
            </w:r>
          </w:p>
        </w:tc>
        <w:tc>
          <w:tcPr>
            <w:tcW w:w="897" w:type="pct"/>
            <w:vMerge/>
          </w:tcPr>
          <w:p w14:paraId="19FF35F5" w14:textId="77777777" w:rsidR="005508FE" w:rsidRPr="000335C1" w:rsidRDefault="005508FE" w:rsidP="008360E0">
            <w:pPr>
              <w:spacing w:after="0"/>
              <w:ind w:firstLine="0"/>
              <w:jc w:val="left"/>
              <w:rPr>
                <w:sz w:val="18"/>
                <w:szCs w:val="18"/>
              </w:rPr>
            </w:pPr>
          </w:p>
        </w:tc>
      </w:tr>
      <w:tr w:rsidR="000335C1" w:rsidRPr="000335C1" w14:paraId="4824B7E1" w14:textId="77777777" w:rsidTr="008360E0">
        <w:tc>
          <w:tcPr>
            <w:tcW w:w="4103" w:type="pct"/>
          </w:tcPr>
          <w:p w14:paraId="3394D9B9" w14:textId="77777777" w:rsidR="005508FE" w:rsidRPr="000335C1" w:rsidRDefault="005508FE" w:rsidP="008360E0">
            <w:pPr>
              <w:tabs>
                <w:tab w:val="left" w:pos="900"/>
              </w:tabs>
              <w:spacing w:after="0"/>
              <w:ind w:firstLine="0"/>
              <w:rPr>
                <w:sz w:val="18"/>
                <w:szCs w:val="18"/>
              </w:rPr>
            </w:pPr>
            <w:r w:rsidRPr="000335C1">
              <w:rPr>
                <w:sz w:val="18"/>
                <w:szCs w:val="18"/>
              </w:rPr>
              <w:t xml:space="preserve">Specifiskā atbalsta mērķis 9.1.1. Palielināt nelabvēlīgākā situācijā esošu bezdarbnieku iekļaušanos darba tirgū </w:t>
            </w:r>
          </w:p>
        </w:tc>
        <w:tc>
          <w:tcPr>
            <w:tcW w:w="897" w:type="pct"/>
            <w:vMerge/>
          </w:tcPr>
          <w:p w14:paraId="70715DB4" w14:textId="77777777" w:rsidR="005508FE" w:rsidRPr="000335C1" w:rsidRDefault="005508FE" w:rsidP="008360E0">
            <w:pPr>
              <w:spacing w:after="0"/>
              <w:ind w:firstLine="0"/>
              <w:jc w:val="left"/>
              <w:rPr>
                <w:sz w:val="18"/>
                <w:szCs w:val="18"/>
              </w:rPr>
            </w:pPr>
          </w:p>
        </w:tc>
      </w:tr>
      <w:tr w:rsidR="000335C1" w:rsidRPr="000335C1" w14:paraId="2292FB93" w14:textId="77777777" w:rsidTr="008360E0">
        <w:tc>
          <w:tcPr>
            <w:tcW w:w="4103" w:type="pct"/>
          </w:tcPr>
          <w:p w14:paraId="43AF0562" w14:textId="77777777" w:rsidR="005508FE" w:rsidRPr="000335C1" w:rsidRDefault="005508FE" w:rsidP="008360E0">
            <w:pPr>
              <w:spacing w:after="0"/>
              <w:ind w:firstLine="0"/>
              <w:rPr>
                <w:sz w:val="18"/>
                <w:szCs w:val="18"/>
              </w:rPr>
            </w:pPr>
            <w:r w:rsidRPr="000335C1">
              <w:rPr>
                <w:sz w:val="18"/>
                <w:szCs w:val="18"/>
              </w:rPr>
              <w:t>Pasākums 9.1.1.1. Subsidētās darbavietas nelabvēlīgākā situācijā esošiem bezdarbniekiem</w:t>
            </w:r>
          </w:p>
        </w:tc>
        <w:tc>
          <w:tcPr>
            <w:tcW w:w="897" w:type="pct"/>
          </w:tcPr>
          <w:p w14:paraId="2C6E67DB" w14:textId="77777777" w:rsidR="005508FE" w:rsidRPr="000335C1" w:rsidRDefault="005508FE" w:rsidP="008360E0">
            <w:pPr>
              <w:spacing w:after="0"/>
              <w:ind w:firstLine="0"/>
              <w:jc w:val="left"/>
              <w:rPr>
                <w:sz w:val="18"/>
                <w:szCs w:val="18"/>
              </w:rPr>
            </w:pPr>
          </w:p>
        </w:tc>
      </w:tr>
      <w:tr w:rsidR="000335C1" w:rsidRPr="000335C1" w14:paraId="0DE63315" w14:textId="77777777" w:rsidTr="008360E0">
        <w:tc>
          <w:tcPr>
            <w:tcW w:w="4103" w:type="pct"/>
          </w:tcPr>
          <w:p w14:paraId="7BCA0706" w14:textId="77777777" w:rsidR="005508FE" w:rsidRPr="000335C1" w:rsidRDefault="005508FE" w:rsidP="008360E0">
            <w:pPr>
              <w:spacing w:after="0"/>
              <w:ind w:firstLine="0"/>
              <w:jc w:val="left"/>
              <w:rPr>
                <w:sz w:val="18"/>
                <w:szCs w:val="18"/>
              </w:rPr>
            </w:pPr>
            <w:r w:rsidRPr="000335C1">
              <w:rPr>
                <w:sz w:val="18"/>
                <w:szCs w:val="18"/>
              </w:rPr>
              <w:t xml:space="preserve">Projekts </w:t>
            </w:r>
            <w:r w:rsidRPr="000335C1">
              <w:rPr>
                <w:b/>
                <w:sz w:val="18"/>
                <w:szCs w:val="18"/>
              </w:rPr>
              <w:t>“Subsidētās darbavietas bezdarbniekiem”</w:t>
            </w:r>
            <w:r w:rsidRPr="000335C1">
              <w:rPr>
                <w:sz w:val="18"/>
                <w:szCs w:val="18"/>
              </w:rPr>
              <w:t xml:space="preserve"> Nr.9.1.1.1/15/I/001</w:t>
            </w:r>
          </w:p>
        </w:tc>
        <w:tc>
          <w:tcPr>
            <w:tcW w:w="897" w:type="pct"/>
          </w:tcPr>
          <w:p w14:paraId="107C5C1B" w14:textId="77777777" w:rsidR="005508FE" w:rsidRPr="000335C1" w:rsidRDefault="005508FE" w:rsidP="008360E0">
            <w:pPr>
              <w:spacing w:after="0"/>
              <w:ind w:firstLine="0"/>
              <w:jc w:val="left"/>
              <w:rPr>
                <w:sz w:val="18"/>
                <w:szCs w:val="18"/>
              </w:rPr>
            </w:pPr>
            <w:r w:rsidRPr="000335C1">
              <w:rPr>
                <w:sz w:val="18"/>
                <w:szCs w:val="18"/>
              </w:rPr>
              <w:t>NVA</w:t>
            </w:r>
          </w:p>
        </w:tc>
      </w:tr>
      <w:tr w:rsidR="000335C1" w:rsidRPr="000335C1" w14:paraId="5DA8B11D" w14:textId="77777777" w:rsidTr="008360E0">
        <w:tc>
          <w:tcPr>
            <w:tcW w:w="4103" w:type="pct"/>
            <w:shd w:val="clear" w:color="auto" w:fill="auto"/>
          </w:tcPr>
          <w:p w14:paraId="534253BE" w14:textId="77777777" w:rsidR="005508FE" w:rsidRPr="000335C1" w:rsidRDefault="005508FE" w:rsidP="008360E0">
            <w:pPr>
              <w:spacing w:after="0"/>
              <w:ind w:firstLine="0"/>
              <w:jc w:val="left"/>
              <w:rPr>
                <w:sz w:val="18"/>
                <w:szCs w:val="18"/>
              </w:rPr>
            </w:pPr>
            <w:r w:rsidRPr="000335C1">
              <w:rPr>
                <w:sz w:val="18"/>
                <w:szCs w:val="18"/>
              </w:rPr>
              <w:t>Pasākums 9.1.1.3. Atbalsts sociālajai uzņēmējdarbībai</w:t>
            </w:r>
          </w:p>
        </w:tc>
        <w:tc>
          <w:tcPr>
            <w:tcW w:w="897" w:type="pct"/>
            <w:shd w:val="clear" w:color="auto" w:fill="auto"/>
          </w:tcPr>
          <w:p w14:paraId="329372D2" w14:textId="77777777" w:rsidR="005508FE" w:rsidRPr="000335C1" w:rsidRDefault="005508FE" w:rsidP="008360E0">
            <w:pPr>
              <w:spacing w:after="0"/>
              <w:ind w:firstLine="0"/>
              <w:jc w:val="left"/>
              <w:rPr>
                <w:sz w:val="18"/>
                <w:szCs w:val="18"/>
              </w:rPr>
            </w:pPr>
          </w:p>
        </w:tc>
      </w:tr>
      <w:tr w:rsidR="000335C1" w:rsidRPr="000335C1" w14:paraId="33D3A270" w14:textId="77777777" w:rsidTr="008360E0">
        <w:tc>
          <w:tcPr>
            <w:tcW w:w="4103" w:type="pct"/>
            <w:shd w:val="clear" w:color="auto" w:fill="auto"/>
          </w:tcPr>
          <w:p w14:paraId="2B9F82AC" w14:textId="77777777" w:rsidR="005508FE" w:rsidRPr="000335C1" w:rsidRDefault="005508FE" w:rsidP="008360E0">
            <w:pPr>
              <w:spacing w:after="0"/>
              <w:ind w:firstLine="0"/>
              <w:jc w:val="left"/>
              <w:rPr>
                <w:sz w:val="18"/>
                <w:szCs w:val="18"/>
              </w:rPr>
            </w:pPr>
            <w:r w:rsidRPr="000335C1">
              <w:rPr>
                <w:sz w:val="18"/>
                <w:szCs w:val="18"/>
              </w:rPr>
              <w:t xml:space="preserve">Projekts </w:t>
            </w:r>
            <w:r w:rsidRPr="000335C1">
              <w:rPr>
                <w:b/>
                <w:bCs/>
                <w:sz w:val="18"/>
                <w:szCs w:val="18"/>
              </w:rPr>
              <w:t xml:space="preserve">“Atbalsts sociālajai uzņēmējdarbībai” </w:t>
            </w:r>
            <w:r w:rsidRPr="000335C1">
              <w:rPr>
                <w:sz w:val="18"/>
                <w:szCs w:val="18"/>
              </w:rPr>
              <w:t>Nr.9.1.1.3/15/I/001</w:t>
            </w:r>
          </w:p>
        </w:tc>
        <w:tc>
          <w:tcPr>
            <w:tcW w:w="897" w:type="pct"/>
            <w:shd w:val="clear" w:color="auto" w:fill="auto"/>
          </w:tcPr>
          <w:p w14:paraId="2164D1DC" w14:textId="77777777" w:rsidR="005508FE" w:rsidRPr="000335C1" w:rsidRDefault="005508FE" w:rsidP="008360E0">
            <w:pPr>
              <w:spacing w:after="0"/>
              <w:ind w:firstLine="0"/>
              <w:jc w:val="left"/>
              <w:rPr>
                <w:sz w:val="18"/>
                <w:szCs w:val="18"/>
              </w:rPr>
            </w:pPr>
            <w:r w:rsidRPr="000335C1">
              <w:rPr>
                <w:sz w:val="18"/>
                <w:szCs w:val="18"/>
              </w:rPr>
              <w:t>LM</w:t>
            </w:r>
          </w:p>
        </w:tc>
      </w:tr>
      <w:tr w:rsidR="000335C1" w:rsidRPr="000335C1" w14:paraId="4662E0C3" w14:textId="77777777" w:rsidTr="008360E0">
        <w:tc>
          <w:tcPr>
            <w:tcW w:w="4103" w:type="pct"/>
            <w:shd w:val="clear" w:color="auto" w:fill="auto"/>
          </w:tcPr>
          <w:p w14:paraId="590B8165" w14:textId="77777777" w:rsidR="005508FE" w:rsidRPr="000335C1" w:rsidRDefault="005508FE" w:rsidP="008360E0">
            <w:pPr>
              <w:spacing w:after="0"/>
              <w:ind w:firstLine="0"/>
              <w:rPr>
                <w:sz w:val="18"/>
                <w:szCs w:val="18"/>
              </w:rPr>
            </w:pPr>
            <w:r w:rsidRPr="000335C1">
              <w:rPr>
                <w:sz w:val="18"/>
                <w:szCs w:val="18"/>
              </w:rPr>
              <w:t>Ieguldījuma prioritāte 9.2. Piekļuves uzlabošana cenas ziņā pieejamiem, ilgtspējīgiem un kvalitatīviem pakalpojumiem, tostarp veselības aprūpei un vispārējas nozīmes sociālajiem pakalpojumiem</w:t>
            </w:r>
          </w:p>
        </w:tc>
        <w:tc>
          <w:tcPr>
            <w:tcW w:w="897" w:type="pct"/>
            <w:vMerge w:val="restart"/>
            <w:shd w:val="clear" w:color="auto" w:fill="auto"/>
          </w:tcPr>
          <w:p w14:paraId="296FF04F" w14:textId="77777777" w:rsidR="005508FE" w:rsidRPr="000335C1" w:rsidRDefault="005508FE" w:rsidP="008360E0">
            <w:pPr>
              <w:spacing w:after="0"/>
              <w:ind w:firstLine="0"/>
              <w:jc w:val="left"/>
              <w:rPr>
                <w:sz w:val="18"/>
                <w:szCs w:val="18"/>
              </w:rPr>
            </w:pPr>
          </w:p>
        </w:tc>
      </w:tr>
      <w:tr w:rsidR="000335C1" w:rsidRPr="000335C1" w14:paraId="092A5EE8" w14:textId="77777777" w:rsidTr="008360E0">
        <w:tc>
          <w:tcPr>
            <w:tcW w:w="4103" w:type="pct"/>
            <w:shd w:val="clear" w:color="auto" w:fill="auto"/>
          </w:tcPr>
          <w:p w14:paraId="5A557F6A" w14:textId="77777777" w:rsidR="005508FE" w:rsidRPr="000335C1" w:rsidRDefault="005508FE" w:rsidP="008360E0">
            <w:pPr>
              <w:tabs>
                <w:tab w:val="left" w:pos="900"/>
              </w:tabs>
              <w:spacing w:after="0"/>
              <w:ind w:firstLine="0"/>
              <w:rPr>
                <w:sz w:val="18"/>
                <w:szCs w:val="18"/>
              </w:rPr>
            </w:pPr>
            <w:r w:rsidRPr="000335C1">
              <w:rPr>
                <w:sz w:val="18"/>
                <w:szCs w:val="18"/>
              </w:rPr>
              <w:t xml:space="preserve">Specifiskā atbalsta mērķis 9.2.1. Paaugstināt sociālo dienestu darba efektivitāti un darbinieku profesionalitāti darbam ar riska situācijās esošām personām </w:t>
            </w:r>
          </w:p>
        </w:tc>
        <w:tc>
          <w:tcPr>
            <w:tcW w:w="897" w:type="pct"/>
            <w:vMerge/>
            <w:shd w:val="clear" w:color="auto" w:fill="auto"/>
          </w:tcPr>
          <w:p w14:paraId="1D05F8E6" w14:textId="77777777" w:rsidR="005508FE" w:rsidRPr="000335C1" w:rsidRDefault="005508FE" w:rsidP="008360E0">
            <w:pPr>
              <w:spacing w:after="0"/>
              <w:ind w:firstLine="0"/>
              <w:jc w:val="left"/>
              <w:rPr>
                <w:sz w:val="18"/>
                <w:szCs w:val="18"/>
              </w:rPr>
            </w:pPr>
          </w:p>
        </w:tc>
      </w:tr>
      <w:tr w:rsidR="000335C1" w:rsidRPr="000335C1" w14:paraId="72DB562F" w14:textId="77777777" w:rsidTr="008360E0">
        <w:tc>
          <w:tcPr>
            <w:tcW w:w="4103" w:type="pct"/>
            <w:shd w:val="clear" w:color="auto" w:fill="auto"/>
          </w:tcPr>
          <w:p w14:paraId="3987AB78" w14:textId="77777777" w:rsidR="005508FE" w:rsidRPr="000335C1" w:rsidRDefault="005508FE" w:rsidP="008360E0">
            <w:pPr>
              <w:spacing w:after="0"/>
              <w:ind w:firstLine="0"/>
              <w:outlineLvl w:val="0"/>
              <w:rPr>
                <w:b/>
                <w:bCs/>
                <w:kern w:val="36"/>
                <w:sz w:val="18"/>
                <w:szCs w:val="18"/>
                <w:lang w:eastAsia="lv-LV"/>
              </w:rPr>
            </w:pPr>
            <w:r w:rsidRPr="000335C1">
              <w:rPr>
                <w:sz w:val="18"/>
                <w:szCs w:val="18"/>
              </w:rPr>
              <w:t>Pasākums 9.2.1.1. Profesionāla sociālā darba attīstība pašvaldībās</w:t>
            </w:r>
          </w:p>
        </w:tc>
        <w:tc>
          <w:tcPr>
            <w:tcW w:w="897" w:type="pct"/>
            <w:vMerge/>
            <w:shd w:val="clear" w:color="auto" w:fill="auto"/>
          </w:tcPr>
          <w:p w14:paraId="24C9F57C" w14:textId="77777777" w:rsidR="005508FE" w:rsidRPr="000335C1" w:rsidRDefault="005508FE" w:rsidP="008360E0">
            <w:pPr>
              <w:spacing w:after="0"/>
              <w:ind w:firstLine="0"/>
              <w:jc w:val="left"/>
              <w:rPr>
                <w:sz w:val="18"/>
                <w:szCs w:val="18"/>
              </w:rPr>
            </w:pPr>
          </w:p>
        </w:tc>
      </w:tr>
      <w:tr w:rsidR="000335C1" w:rsidRPr="000335C1" w14:paraId="74BC2D5A" w14:textId="77777777" w:rsidTr="008360E0">
        <w:tc>
          <w:tcPr>
            <w:tcW w:w="4103" w:type="pct"/>
            <w:shd w:val="clear" w:color="auto" w:fill="auto"/>
          </w:tcPr>
          <w:p w14:paraId="6386357E" w14:textId="77777777" w:rsidR="005508FE" w:rsidRPr="000335C1" w:rsidRDefault="005508FE" w:rsidP="008360E0">
            <w:pPr>
              <w:spacing w:after="0"/>
              <w:ind w:firstLine="0"/>
              <w:jc w:val="left"/>
              <w:rPr>
                <w:sz w:val="18"/>
                <w:szCs w:val="18"/>
              </w:rPr>
            </w:pPr>
            <w:r w:rsidRPr="000335C1">
              <w:rPr>
                <w:sz w:val="18"/>
                <w:szCs w:val="18"/>
              </w:rPr>
              <w:t xml:space="preserve">Projekts </w:t>
            </w:r>
            <w:r w:rsidRPr="000335C1">
              <w:rPr>
                <w:b/>
                <w:sz w:val="18"/>
                <w:szCs w:val="18"/>
              </w:rPr>
              <w:t>“</w:t>
            </w:r>
            <w:r w:rsidRPr="000335C1">
              <w:rPr>
                <w:b/>
                <w:bCs/>
                <w:sz w:val="18"/>
                <w:szCs w:val="18"/>
              </w:rPr>
              <w:t>Profesionāla sociālā darba attīstība pašvaldībās</w:t>
            </w:r>
            <w:r w:rsidRPr="000335C1">
              <w:rPr>
                <w:b/>
                <w:sz w:val="18"/>
                <w:szCs w:val="18"/>
              </w:rPr>
              <w:t xml:space="preserve">” </w:t>
            </w:r>
            <w:r w:rsidRPr="000335C1">
              <w:rPr>
                <w:sz w:val="18"/>
                <w:szCs w:val="18"/>
              </w:rPr>
              <w:t>Nr.9.2.1.1/15/I/001</w:t>
            </w:r>
          </w:p>
        </w:tc>
        <w:tc>
          <w:tcPr>
            <w:tcW w:w="897" w:type="pct"/>
            <w:shd w:val="clear" w:color="auto" w:fill="auto"/>
          </w:tcPr>
          <w:p w14:paraId="2EBF1CAF" w14:textId="77777777" w:rsidR="005508FE" w:rsidRPr="000335C1" w:rsidRDefault="005508FE" w:rsidP="008360E0">
            <w:pPr>
              <w:spacing w:after="0"/>
              <w:ind w:firstLine="0"/>
              <w:jc w:val="left"/>
              <w:rPr>
                <w:sz w:val="18"/>
                <w:szCs w:val="18"/>
              </w:rPr>
            </w:pPr>
            <w:r w:rsidRPr="000335C1">
              <w:rPr>
                <w:sz w:val="18"/>
                <w:szCs w:val="18"/>
              </w:rPr>
              <w:t>LM</w:t>
            </w:r>
          </w:p>
        </w:tc>
      </w:tr>
      <w:tr w:rsidR="000335C1" w:rsidRPr="000335C1" w14:paraId="50EEA7C0" w14:textId="77777777" w:rsidTr="008360E0">
        <w:tc>
          <w:tcPr>
            <w:tcW w:w="4103" w:type="pct"/>
            <w:shd w:val="clear" w:color="auto" w:fill="auto"/>
          </w:tcPr>
          <w:p w14:paraId="7224D658" w14:textId="77777777" w:rsidR="005508FE" w:rsidRPr="000335C1" w:rsidRDefault="005508FE" w:rsidP="008360E0">
            <w:pPr>
              <w:spacing w:after="0"/>
              <w:ind w:firstLine="0"/>
              <w:rPr>
                <w:sz w:val="18"/>
                <w:szCs w:val="18"/>
              </w:rPr>
            </w:pPr>
            <w:r w:rsidRPr="000335C1">
              <w:rPr>
                <w:sz w:val="18"/>
                <w:szCs w:val="18"/>
              </w:rPr>
              <w:t>Pasākums 9.2.1.2. Iekļaujoša darba tirgus un nabadzības risku pētījumi un monitorings</w:t>
            </w:r>
          </w:p>
        </w:tc>
        <w:tc>
          <w:tcPr>
            <w:tcW w:w="897" w:type="pct"/>
            <w:shd w:val="clear" w:color="auto" w:fill="auto"/>
          </w:tcPr>
          <w:p w14:paraId="0A3FE987" w14:textId="77777777" w:rsidR="005508FE" w:rsidRPr="000335C1" w:rsidRDefault="005508FE" w:rsidP="008360E0">
            <w:pPr>
              <w:spacing w:after="0"/>
              <w:ind w:firstLine="0"/>
              <w:jc w:val="left"/>
              <w:rPr>
                <w:sz w:val="18"/>
                <w:szCs w:val="18"/>
              </w:rPr>
            </w:pPr>
          </w:p>
        </w:tc>
      </w:tr>
      <w:tr w:rsidR="000335C1" w:rsidRPr="000335C1" w14:paraId="1B319C06" w14:textId="77777777" w:rsidTr="008360E0">
        <w:tc>
          <w:tcPr>
            <w:tcW w:w="4103" w:type="pct"/>
            <w:shd w:val="clear" w:color="auto" w:fill="auto"/>
          </w:tcPr>
          <w:p w14:paraId="6EA64411" w14:textId="77777777" w:rsidR="005508FE" w:rsidRPr="000335C1" w:rsidRDefault="005508FE" w:rsidP="008360E0">
            <w:pPr>
              <w:spacing w:after="0"/>
              <w:ind w:firstLine="0"/>
              <w:rPr>
                <w:sz w:val="18"/>
                <w:szCs w:val="18"/>
              </w:rPr>
            </w:pPr>
            <w:r w:rsidRPr="000335C1">
              <w:rPr>
                <w:sz w:val="18"/>
                <w:szCs w:val="18"/>
              </w:rPr>
              <w:t xml:space="preserve">Projekts </w:t>
            </w:r>
            <w:r w:rsidRPr="000335C1">
              <w:rPr>
                <w:b/>
                <w:sz w:val="18"/>
                <w:szCs w:val="18"/>
              </w:rPr>
              <w:t>“</w:t>
            </w:r>
            <w:r w:rsidRPr="000335C1">
              <w:rPr>
                <w:b/>
                <w:bCs/>
                <w:sz w:val="18"/>
                <w:szCs w:val="18"/>
              </w:rPr>
              <w:t>Iekļaujoša darba tirgus un nabadzības risku pētījumi un monitorings”</w:t>
            </w:r>
            <w:r w:rsidRPr="000335C1">
              <w:rPr>
                <w:sz w:val="18"/>
                <w:szCs w:val="18"/>
              </w:rPr>
              <w:t xml:space="preserve"> Nr.9.2.1.2./15/I/001</w:t>
            </w:r>
          </w:p>
        </w:tc>
        <w:tc>
          <w:tcPr>
            <w:tcW w:w="897" w:type="pct"/>
            <w:shd w:val="clear" w:color="auto" w:fill="auto"/>
          </w:tcPr>
          <w:p w14:paraId="7B8E3FC6" w14:textId="77777777" w:rsidR="005508FE" w:rsidRPr="000335C1" w:rsidRDefault="005508FE" w:rsidP="008360E0">
            <w:pPr>
              <w:spacing w:after="0"/>
              <w:ind w:firstLine="0"/>
              <w:jc w:val="left"/>
              <w:rPr>
                <w:sz w:val="18"/>
                <w:szCs w:val="18"/>
              </w:rPr>
            </w:pPr>
            <w:r w:rsidRPr="000335C1">
              <w:rPr>
                <w:sz w:val="18"/>
                <w:szCs w:val="18"/>
              </w:rPr>
              <w:t>LM</w:t>
            </w:r>
          </w:p>
        </w:tc>
      </w:tr>
      <w:tr w:rsidR="000335C1" w:rsidRPr="000335C1" w14:paraId="4C89E408" w14:textId="77777777" w:rsidTr="008360E0">
        <w:tc>
          <w:tcPr>
            <w:tcW w:w="4103" w:type="pct"/>
            <w:shd w:val="clear" w:color="auto" w:fill="auto"/>
          </w:tcPr>
          <w:p w14:paraId="593B46DA" w14:textId="77777777" w:rsidR="005508FE" w:rsidRPr="000335C1" w:rsidRDefault="005508FE" w:rsidP="008360E0">
            <w:pPr>
              <w:spacing w:after="0"/>
              <w:ind w:firstLine="0"/>
              <w:rPr>
                <w:sz w:val="18"/>
                <w:szCs w:val="18"/>
              </w:rPr>
            </w:pPr>
            <w:r w:rsidRPr="000335C1">
              <w:rPr>
                <w:sz w:val="18"/>
                <w:szCs w:val="18"/>
              </w:rPr>
              <w:t>Pasākums 9.2.1.3. Atbalsts speciālistiem darbam ar bērniem ar saskarsmes grūtībām un uzvedības traucējumiem un vardarbību ģimenē</w:t>
            </w:r>
          </w:p>
        </w:tc>
        <w:tc>
          <w:tcPr>
            <w:tcW w:w="897" w:type="pct"/>
            <w:shd w:val="clear" w:color="auto" w:fill="auto"/>
          </w:tcPr>
          <w:p w14:paraId="521A0DA2" w14:textId="77777777" w:rsidR="005508FE" w:rsidRPr="000335C1" w:rsidRDefault="005508FE" w:rsidP="008360E0">
            <w:pPr>
              <w:spacing w:after="0"/>
              <w:ind w:firstLine="0"/>
              <w:jc w:val="left"/>
              <w:rPr>
                <w:sz w:val="18"/>
                <w:szCs w:val="18"/>
              </w:rPr>
            </w:pPr>
          </w:p>
        </w:tc>
      </w:tr>
      <w:tr w:rsidR="000335C1" w:rsidRPr="000335C1" w14:paraId="06F7000B" w14:textId="77777777" w:rsidTr="008360E0">
        <w:tc>
          <w:tcPr>
            <w:tcW w:w="4103" w:type="pct"/>
            <w:shd w:val="clear" w:color="auto" w:fill="auto"/>
          </w:tcPr>
          <w:p w14:paraId="60FDDB20" w14:textId="77777777" w:rsidR="005508FE" w:rsidRPr="000335C1" w:rsidRDefault="005508FE" w:rsidP="008360E0">
            <w:pPr>
              <w:spacing w:after="0"/>
              <w:ind w:firstLine="0"/>
              <w:rPr>
                <w:sz w:val="18"/>
                <w:szCs w:val="18"/>
              </w:rPr>
            </w:pPr>
            <w:r w:rsidRPr="000335C1">
              <w:rPr>
                <w:sz w:val="18"/>
                <w:szCs w:val="18"/>
              </w:rPr>
              <w:t xml:space="preserve">Projekts </w:t>
            </w:r>
            <w:r w:rsidRPr="000335C1">
              <w:rPr>
                <w:b/>
                <w:bCs/>
                <w:sz w:val="18"/>
                <w:szCs w:val="18"/>
              </w:rPr>
              <w:t xml:space="preserve">“Atbalsta sistēmas pilnveide bērniem ar saskarsmes grūtībām, uzvedības traucējumiem un vardarbību ģimenē” </w:t>
            </w:r>
            <w:r w:rsidRPr="000335C1">
              <w:rPr>
                <w:sz w:val="18"/>
                <w:szCs w:val="18"/>
              </w:rPr>
              <w:t>Nr.9.2.1.3/16/I/001</w:t>
            </w:r>
          </w:p>
        </w:tc>
        <w:tc>
          <w:tcPr>
            <w:tcW w:w="897" w:type="pct"/>
            <w:shd w:val="clear" w:color="auto" w:fill="auto"/>
          </w:tcPr>
          <w:p w14:paraId="05CC3AC3" w14:textId="77777777" w:rsidR="005508FE" w:rsidRPr="000335C1" w:rsidRDefault="005508FE" w:rsidP="008360E0">
            <w:pPr>
              <w:spacing w:after="0"/>
              <w:ind w:firstLine="0"/>
              <w:jc w:val="left"/>
              <w:rPr>
                <w:sz w:val="18"/>
                <w:szCs w:val="18"/>
              </w:rPr>
            </w:pPr>
            <w:r w:rsidRPr="000335C1">
              <w:rPr>
                <w:sz w:val="18"/>
                <w:szCs w:val="18"/>
              </w:rPr>
              <w:t>VBTAI</w:t>
            </w:r>
          </w:p>
        </w:tc>
      </w:tr>
      <w:tr w:rsidR="000335C1" w:rsidRPr="000335C1" w14:paraId="244DAFD9" w14:textId="77777777" w:rsidTr="008360E0">
        <w:tc>
          <w:tcPr>
            <w:tcW w:w="4103" w:type="pct"/>
            <w:shd w:val="clear" w:color="auto" w:fill="auto"/>
          </w:tcPr>
          <w:p w14:paraId="4CC9581F" w14:textId="77777777" w:rsidR="005508FE" w:rsidRPr="000335C1" w:rsidRDefault="005508FE" w:rsidP="008360E0">
            <w:pPr>
              <w:spacing w:after="0"/>
              <w:ind w:firstLine="0"/>
              <w:jc w:val="left"/>
              <w:rPr>
                <w:sz w:val="18"/>
                <w:szCs w:val="18"/>
              </w:rPr>
            </w:pPr>
            <w:r w:rsidRPr="000335C1">
              <w:rPr>
                <w:sz w:val="18"/>
                <w:szCs w:val="18"/>
              </w:rPr>
              <w:t>Pasākums 9.2.2.2. Sociālo pakalpojumu atbalsta sistēmas pilnveide</w:t>
            </w:r>
          </w:p>
        </w:tc>
        <w:tc>
          <w:tcPr>
            <w:tcW w:w="897" w:type="pct"/>
            <w:shd w:val="clear" w:color="auto" w:fill="auto"/>
          </w:tcPr>
          <w:p w14:paraId="63468AF4" w14:textId="77777777" w:rsidR="005508FE" w:rsidRPr="000335C1" w:rsidRDefault="005508FE" w:rsidP="008360E0">
            <w:pPr>
              <w:spacing w:after="0"/>
              <w:ind w:firstLine="0"/>
              <w:jc w:val="left"/>
              <w:rPr>
                <w:sz w:val="18"/>
                <w:szCs w:val="18"/>
              </w:rPr>
            </w:pPr>
          </w:p>
        </w:tc>
      </w:tr>
      <w:tr w:rsidR="000335C1" w:rsidRPr="000335C1" w14:paraId="4385F1B5" w14:textId="77777777" w:rsidTr="008360E0">
        <w:tc>
          <w:tcPr>
            <w:tcW w:w="4103" w:type="pct"/>
            <w:shd w:val="clear" w:color="auto" w:fill="auto"/>
          </w:tcPr>
          <w:p w14:paraId="535FDF50" w14:textId="77777777" w:rsidR="005508FE" w:rsidRPr="000335C1" w:rsidRDefault="005508FE" w:rsidP="008360E0">
            <w:pPr>
              <w:spacing w:after="0"/>
              <w:ind w:firstLine="0"/>
              <w:jc w:val="left"/>
              <w:rPr>
                <w:sz w:val="18"/>
                <w:szCs w:val="18"/>
              </w:rPr>
            </w:pPr>
            <w:r w:rsidRPr="000335C1">
              <w:rPr>
                <w:sz w:val="18"/>
                <w:szCs w:val="18"/>
              </w:rPr>
              <w:t xml:space="preserve">Projekts </w:t>
            </w:r>
            <w:r w:rsidRPr="000335C1">
              <w:rPr>
                <w:b/>
                <w:bCs/>
                <w:sz w:val="18"/>
                <w:szCs w:val="18"/>
              </w:rPr>
              <w:t xml:space="preserve">“Sociālo pakalpojumu atbalsta sistēmas pilnveide” </w:t>
            </w:r>
            <w:r w:rsidRPr="000335C1">
              <w:rPr>
                <w:bCs/>
                <w:sz w:val="18"/>
                <w:szCs w:val="18"/>
              </w:rPr>
              <w:t>Nr.</w:t>
            </w:r>
            <w:r w:rsidRPr="000335C1">
              <w:rPr>
                <w:sz w:val="18"/>
                <w:szCs w:val="18"/>
              </w:rPr>
              <w:t>9.2.2.2/16/I/001</w:t>
            </w:r>
          </w:p>
        </w:tc>
        <w:tc>
          <w:tcPr>
            <w:tcW w:w="897" w:type="pct"/>
            <w:shd w:val="clear" w:color="auto" w:fill="auto"/>
          </w:tcPr>
          <w:p w14:paraId="2006E4D8" w14:textId="77777777" w:rsidR="005508FE" w:rsidRPr="000335C1" w:rsidRDefault="005508FE" w:rsidP="008360E0">
            <w:pPr>
              <w:spacing w:after="0"/>
              <w:ind w:firstLine="0"/>
              <w:jc w:val="left"/>
              <w:rPr>
                <w:sz w:val="18"/>
                <w:szCs w:val="18"/>
              </w:rPr>
            </w:pPr>
            <w:r w:rsidRPr="000335C1">
              <w:rPr>
                <w:sz w:val="18"/>
                <w:szCs w:val="18"/>
              </w:rPr>
              <w:t>LM</w:t>
            </w:r>
          </w:p>
        </w:tc>
      </w:tr>
    </w:tbl>
    <w:p w14:paraId="04969249" w14:textId="77777777" w:rsidR="005508FE" w:rsidRPr="000335C1" w:rsidRDefault="005508FE" w:rsidP="005508FE">
      <w:pPr>
        <w:spacing w:before="240" w:after="240"/>
        <w:ind w:firstLine="0"/>
        <w:jc w:val="center"/>
        <w:rPr>
          <w:b/>
          <w:lang w:eastAsia="lv-LV"/>
        </w:rPr>
      </w:pPr>
      <w:r w:rsidRPr="000335C1">
        <w:rPr>
          <w:b/>
          <w:lang w:eastAsia="lv-LV"/>
        </w:rPr>
        <w:t>Finansiālie rādītāji no 2020. līdz 2024. gadam</w:t>
      </w:r>
    </w:p>
    <w:tbl>
      <w:tblPr>
        <w:tblW w:w="903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378"/>
        <w:gridCol w:w="1131"/>
        <w:gridCol w:w="1132"/>
        <w:gridCol w:w="1132"/>
        <w:gridCol w:w="1132"/>
        <w:gridCol w:w="1132"/>
      </w:tblGrid>
      <w:tr w:rsidR="000335C1" w:rsidRPr="000335C1" w14:paraId="0F5F7FE2" w14:textId="77777777" w:rsidTr="008360E0">
        <w:trPr>
          <w:trHeight w:val="283"/>
          <w:tblHeader/>
          <w:jc w:val="center"/>
        </w:trPr>
        <w:tc>
          <w:tcPr>
            <w:tcW w:w="3378" w:type="dxa"/>
            <w:vAlign w:val="center"/>
          </w:tcPr>
          <w:p w14:paraId="1F76B2B8" w14:textId="77777777" w:rsidR="005508FE" w:rsidRPr="000335C1" w:rsidRDefault="005508FE" w:rsidP="008360E0">
            <w:pPr>
              <w:spacing w:after="0"/>
              <w:ind w:firstLine="0"/>
              <w:jc w:val="center"/>
              <w:rPr>
                <w:sz w:val="18"/>
              </w:rPr>
            </w:pPr>
          </w:p>
        </w:tc>
        <w:tc>
          <w:tcPr>
            <w:tcW w:w="1131" w:type="dxa"/>
          </w:tcPr>
          <w:p w14:paraId="27B2F92A" w14:textId="77777777" w:rsidR="005508FE" w:rsidRPr="000335C1" w:rsidRDefault="005508FE" w:rsidP="008360E0">
            <w:pPr>
              <w:spacing w:after="0"/>
              <w:ind w:firstLine="0"/>
              <w:jc w:val="center"/>
              <w:rPr>
                <w:sz w:val="18"/>
                <w:lang w:eastAsia="lv-LV"/>
              </w:rPr>
            </w:pPr>
            <w:r w:rsidRPr="000335C1">
              <w:rPr>
                <w:sz w:val="18"/>
                <w:szCs w:val="18"/>
                <w:lang w:eastAsia="lv-LV"/>
              </w:rPr>
              <w:t>2020. gads (izpilde)</w:t>
            </w:r>
          </w:p>
        </w:tc>
        <w:tc>
          <w:tcPr>
            <w:tcW w:w="1132" w:type="dxa"/>
          </w:tcPr>
          <w:p w14:paraId="180D7C34" w14:textId="77777777" w:rsidR="005508FE" w:rsidRPr="000335C1" w:rsidRDefault="005508FE" w:rsidP="008360E0">
            <w:pPr>
              <w:spacing w:after="0"/>
              <w:ind w:firstLine="0"/>
              <w:jc w:val="center"/>
              <w:rPr>
                <w:sz w:val="18"/>
                <w:lang w:eastAsia="lv-LV"/>
              </w:rPr>
            </w:pPr>
            <w:r w:rsidRPr="000335C1">
              <w:rPr>
                <w:sz w:val="18"/>
                <w:szCs w:val="18"/>
                <w:lang w:eastAsia="lv-LV"/>
              </w:rPr>
              <w:t>2021. gada     plāns</w:t>
            </w:r>
          </w:p>
        </w:tc>
        <w:tc>
          <w:tcPr>
            <w:tcW w:w="1132" w:type="dxa"/>
          </w:tcPr>
          <w:p w14:paraId="5862965B" w14:textId="77777777" w:rsidR="005508FE" w:rsidRPr="000335C1" w:rsidRDefault="005508FE" w:rsidP="008360E0">
            <w:pPr>
              <w:spacing w:after="0"/>
              <w:ind w:firstLine="0"/>
              <w:jc w:val="center"/>
              <w:rPr>
                <w:sz w:val="18"/>
                <w:szCs w:val="18"/>
                <w:lang w:eastAsia="lv-LV"/>
              </w:rPr>
            </w:pPr>
            <w:r w:rsidRPr="000335C1">
              <w:rPr>
                <w:sz w:val="18"/>
                <w:szCs w:val="18"/>
                <w:lang w:eastAsia="lv-LV"/>
              </w:rPr>
              <w:t>2022. gada plāns</w:t>
            </w:r>
          </w:p>
        </w:tc>
        <w:tc>
          <w:tcPr>
            <w:tcW w:w="1132" w:type="dxa"/>
          </w:tcPr>
          <w:p w14:paraId="592EF520" w14:textId="77777777" w:rsidR="005508FE" w:rsidRPr="000335C1" w:rsidRDefault="005508FE" w:rsidP="008360E0">
            <w:pPr>
              <w:spacing w:after="0"/>
              <w:ind w:firstLine="0"/>
              <w:jc w:val="center"/>
              <w:rPr>
                <w:sz w:val="18"/>
                <w:szCs w:val="18"/>
                <w:lang w:eastAsia="lv-LV"/>
              </w:rPr>
            </w:pPr>
            <w:r w:rsidRPr="000335C1">
              <w:rPr>
                <w:sz w:val="18"/>
                <w:szCs w:val="18"/>
                <w:lang w:eastAsia="lv-LV"/>
              </w:rPr>
              <w:t>2023. gada plāns</w:t>
            </w:r>
          </w:p>
        </w:tc>
        <w:tc>
          <w:tcPr>
            <w:tcW w:w="1132" w:type="dxa"/>
          </w:tcPr>
          <w:p w14:paraId="797EC52E" w14:textId="77777777" w:rsidR="005508FE" w:rsidRPr="000335C1" w:rsidRDefault="005508FE" w:rsidP="008360E0">
            <w:pPr>
              <w:spacing w:after="0"/>
              <w:ind w:firstLine="2"/>
              <w:jc w:val="center"/>
              <w:rPr>
                <w:sz w:val="18"/>
                <w:szCs w:val="18"/>
              </w:rPr>
            </w:pPr>
            <w:r w:rsidRPr="000335C1">
              <w:rPr>
                <w:sz w:val="18"/>
                <w:szCs w:val="18"/>
                <w:lang w:eastAsia="lv-LV"/>
              </w:rPr>
              <w:t>2024. gada plāns</w:t>
            </w:r>
          </w:p>
        </w:tc>
      </w:tr>
      <w:tr w:rsidR="000335C1" w:rsidRPr="000335C1" w14:paraId="004CE661" w14:textId="77777777" w:rsidTr="008360E0">
        <w:trPr>
          <w:trHeight w:val="142"/>
          <w:jc w:val="center"/>
        </w:trPr>
        <w:tc>
          <w:tcPr>
            <w:tcW w:w="3378" w:type="dxa"/>
            <w:shd w:val="clear" w:color="auto" w:fill="D9D9D9"/>
            <w:vAlign w:val="center"/>
          </w:tcPr>
          <w:p w14:paraId="5DB9B27A" w14:textId="77777777" w:rsidR="005508FE" w:rsidRPr="000335C1" w:rsidRDefault="005508FE" w:rsidP="008360E0">
            <w:pPr>
              <w:spacing w:after="0"/>
              <w:ind w:firstLine="0"/>
              <w:jc w:val="left"/>
              <w:rPr>
                <w:sz w:val="18"/>
                <w:lang w:eastAsia="lv-LV"/>
              </w:rPr>
            </w:pPr>
            <w:r w:rsidRPr="000335C1">
              <w:rPr>
                <w:sz w:val="18"/>
                <w:lang w:eastAsia="lv-LV"/>
              </w:rPr>
              <w:t xml:space="preserve">Kopējie izdevumi, </w:t>
            </w:r>
            <w:r w:rsidRPr="000335C1">
              <w:rPr>
                <w:i/>
                <w:sz w:val="18"/>
                <w:szCs w:val="18"/>
              </w:rPr>
              <w:t>euro</w:t>
            </w:r>
          </w:p>
        </w:tc>
        <w:tc>
          <w:tcPr>
            <w:tcW w:w="1131" w:type="dxa"/>
            <w:shd w:val="clear" w:color="auto" w:fill="D9D9D9"/>
            <w:vAlign w:val="center"/>
          </w:tcPr>
          <w:p w14:paraId="3800E70F" w14:textId="77777777" w:rsidR="005508FE" w:rsidRPr="000335C1" w:rsidRDefault="005508FE" w:rsidP="008360E0">
            <w:pPr>
              <w:spacing w:after="0"/>
              <w:ind w:firstLine="0"/>
              <w:jc w:val="right"/>
              <w:rPr>
                <w:sz w:val="18"/>
                <w:szCs w:val="18"/>
              </w:rPr>
            </w:pPr>
            <w:r w:rsidRPr="000335C1">
              <w:rPr>
                <w:sz w:val="18"/>
                <w:szCs w:val="18"/>
              </w:rPr>
              <w:t>25 886 982</w:t>
            </w:r>
          </w:p>
        </w:tc>
        <w:tc>
          <w:tcPr>
            <w:tcW w:w="1132" w:type="dxa"/>
            <w:shd w:val="clear" w:color="auto" w:fill="D9D9D9"/>
            <w:vAlign w:val="center"/>
          </w:tcPr>
          <w:p w14:paraId="15AD0424" w14:textId="77777777" w:rsidR="005508FE" w:rsidRPr="000335C1" w:rsidRDefault="005508FE" w:rsidP="008360E0">
            <w:pPr>
              <w:spacing w:after="0"/>
              <w:ind w:firstLine="0"/>
              <w:jc w:val="right"/>
              <w:rPr>
                <w:sz w:val="18"/>
                <w:szCs w:val="18"/>
              </w:rPr>
            </w:pPr>
            <w:r w:rsidRPr="000335C1">
              <w:rPr>
                <w:sz w:val="18"/>
                <w:szCs w:val="18"/>
              </w:rPr>
              <w:t>25 132 704</w:t>
            </w:r>
          </w:p>
        </w:tc>
        <w:tc>
          <w:tcPr>
            <w:tcW w:w="1132" w:type="dxa"/>
            <w:shd w:val="clear" w:color="auto" w:fill="D9D9D9"/>
            <w:vAlign w:val="center"/>
          </w:tcPr>
          <w:p w14:paraId="29849CD1" w14:textId="77777777" w:rsidR="005508FE" w:rsidRPr="000335C1" w:rsidRDefault="005508FE" w:rsidP="008360E0">
            <w:pPr>
              <w:spacing w:after="0"/>
              <w:ind w:firstLine="0"/>
              <w:jc w:val="right"/>
              <w:rPr>
                <w:sz w:val="18"/>
                <w:szCs w:val="18"/>
              </w:rPr>
            </w:pPr>
            <w:r w:rsidRPr="000335C1">
              <w:rPr>
                <w:sz w:val="18"/>
                <w:szCs w:val="18"/>
              </w:rPr>
              <w:t>27 198 766</w:t>
            </w:r>
          </w:p>
        </w:tc>
        <w:tc>
          <w:tcPr>
            <w:tcW w:w="1132" w:type="dxa"/>
            <w:shd w:val="clear" w:color="auto" w:fill="D9D9D9"/>
            <w:vAlign w:val="center"/>
          </w:tcPr>
          <w:p w14:paraId="5F80B931" w14:textId="77777777" w:rsidR="005508FE" w:rsidRPr="000335C1" w:rsidRDefault="005508FE" w:rsidP="008360E0">
            <w:pPr>
              <w:spacing w:after="0"/>
              <w:ind w:firstLine="0"/>
              <w:jc w:val="right"/>
              <w:rPr>
                <w:sz w:val="18"/>
                <w:szCs w:val="18"/>
              </w:rPr>
            </w:pPr>
            <w:r w:rsidRPr="000335C1">
              <w:rPr>
                <w:sz w:val="18"/>
                <w:szCs w:val="18"/>
              </w:rPr>
              <w:t>17 601 463</w:t>
            </w:r>
          </w:p>
        </w:tc>
        <w:tc>
          <w:tcPr>
            <w:tcW w:w="1132" w:type="dxa"/>
            <w:shd w:val="clear" w:color="auto" w:fill="D9D9D9"/>
            <w:vAlign w:val="center"/>
          </w:tcPr>
          <w:p w14:paraId="684D80A3" w14:textId="77777777" w:rsidR="005508FE" w:rsidRPr="000335C1" w:rsidRDefault="005508FE" w:rsidP="008360E0">
            <w:pPr>
              <w:spacing w:after="0"/>
              <w:ind w:firstLine="0"/>
              <w:jc w:val="center"/>
              <w:rPr>
                <w:sz w:val="18"/>
                <w:szCs w:val="18"/>
              </w:rPr>
            </w:pPr>
            <w:r w:rsidRPr="000335C1">
              <w:rPr>
                <w:sz w:val="18"/>
                <w:szCs w:val="18"/>
              </w:rPr>
              <w:t>-</w:t>
            </w:r>
          </w:p>
        </w:tc>
      </w:tr>
      <w:tr w:rsidR="000335C1" w:rsidRPr="000335C1" w14:paraId="4D2A1E26" w14:textId="77777777" w:rsidTr="008360E0">
        <w:trPr>
          <w:trHeight w:val="283"/>
          <w:jc w:val="center"/>
        </w:trPr>
        <w:tc>
          <w:tcPr>
            <w:tcW w:w="3378" w:type="dxa"/>
            <w:vAlign w:val="center"/>
          </w:tcPr>
          <w:p w14:paraId="212EBFB4" w14:textId="77777777" w:rsidR="005508FE" w:rsidRPr="000335C1" w:rsidRDefault="005508FE" w:rsidP="008360E0">
            <w:pPr>
              <w:spacing w:after="0"/>
              <w:ind w:firstLine="0"/>
              <w:jc w:val="left"/>
              <w:rPr>
                <w:sz w:val="18"/>
                <w:szCs w:val="18"/>
                <w:lang w:eastAsia="lv-LV"/>
              </w:rPr>
            </w:pPr>
            <w:r w:rsidRPr="000335C1">
              <w:rPr>
                <w:sz w:val="18"/>
                <w:szCs w:val="18"/>
                <w:lang w:eastAsia="lv-LV"/>
              </w:rPr>
              <w:t xml:space="preserve">Kopējo izdevumu izmaiņas, </w:t>
            </w:r>
            <w:r w:rsidRPr="000335C1">
              <w:rPr>
                <w:i/>
                <w:sz w:val="18"/>
                <w:szCs w:val="18"/>
                <w:lang w:eastAsia="lv-LV"/>
              </w:rPr>
              <w:t>euro</w:t>
            </w:r>
            <w:r w:rsidRPr="000335C1">
              <w:rPr>
                <w:sz w:val="18"/>
                <w:szCs w:val="18"/>
                <w:lang w:eastAsia="lv-LV"/>
              </w:rPr>
              <w:t xml:space="preserve"> (+/–) pret iepriekšējo gadu</w:t>
            </w:r>
          </w:p>
        </w:tc>
        <w:tc>
          <w:tcPr>
            <w:tcW w:w="1131" w:type="dxa"/>
          </w:tcPr>
          <w:p w14:paraId="197D132B" w14:textId="77777777" w:rsidR="005508FE" w:rsidRPr="000335C1" w:rsidRDefault="005508FE" w:rsidP="008360E0">
            <w:pPr>
              <w:spacing w:after="0"/>
              <w:ind w:firstLine="0"/>
              <w:jc w:val="center"/>
              <w:rPr>
                <w:sz w:val="18"/>
                <w:szCs w:val="18"/>
              </w:rPr>
            </w:pPr>
            <w:r w:rsidRPr="000335C1">
              <w:rPr>
                <w:sz w:val="18"/>
                <w:szCs w:val="18"/>
              </w:rPr>
              <w:t>×</w:t>
            </w:r>
          </w:p>
        </w:tc>
        <w:tc>
          <w:tcPr>
            <w:tcW w:w="1132" w:type="dxa"/>
          </w:tcPr>
          <w:p w14:paraId="6E551203" w14:textId="77777777" w:rsidR="005508FE" w:rsidRPr="000335C1" w:rsidRDefault="005508FE" w:rsidP="008360E0">
            <w:pPr>
              <w:spacing w:after="0"/>
              <w:ind w:firstLine="0"/>
              <w:jc w:val="right"/>
              <w:rPr>
                <w:sz w:val="18"/>
                <w:szCs w:val="18"/>
              </w:rPr>
            </w:pPr>
            <w:r w:rsidRPr="000335C1">
              <w:rPr>
                <w:sz w:val="18"/>
                <w:szCs w:val="18"/>
              </w:rPr>
              <w:t>-754 278</w:t>
            </w:r>
          </w:p>
        </w:tc>
        <w:tc>
          <w:tcPr>
            <w:tcW w:w="1132" w:type="dxa"/>
          </w:tcPr>
          <w:p w14:paraId="50A10289" w14:textId="77777777" w:rsidR="005508FE" w:rsidRPr="000335C1" w:rsidRDefault="005508FE" w:rsidP="008360E0">
            <w:pPr>
              <w:spacing w:after="0"/>
              <w:ind w:firstLine="0"/>
              <w:jc w:val="right"/>
              <w:rPr>
                <w:sz w:val="18"/>
                <w:szCs w:val="18"/>
              </w:rPr>
            </w:pPr>
            <w:r w:rsidRPr="000335C1">
              <w:rPr>
                <w:sz w:val="18"/>
                <w:szCs w:val="18"/>
              </w:rPr>
              <w:t>2 066 062</w:t>
            </w:r>
          </w:p>
        </w:tc>
        <w:tc>
          <w:tcPr>
            <w:tcW w:w="1132" w:type="dxa"/>
          </w:tcPr>
          <w:p w14:paraId="4BEB2EF1" w14:textId="77777777" w:rsidR="005508FE" w:rsidRPr="000335C1" w:rsidRDefault="005508FE" w:rsidP="008360E0">
            <w:pPr>
              <w:spacing w:after="0"/>
              <w:ind w:firstLine="0"/>
              <w:jc w:val="right"/>
              <w:rPr>
                <w:sz w:val="18"/>
                <w:szCs w:val="18"/>
              </w:rPr>
            </w:pPr>
            <w:r w:rsidRPr="000335C1">
              <w:rPr>
                <w:sz w:val="18"/>
                <w:szCs w:val="18"/>
              </w:rPr>
              <w:t>-9 597 303</w:t>
            </w:r>
          </w:p>
        </w:tc>
        <w:tc>
          <w:tcPr>
            <w:tcW w:w="1132" w:type="dxa"/>
          </w:tcPr>
          <w:p w14:paraId="18749FFB" w14:textId="77777777" w:rsidR="005508FE" w:rsidRPr="000335C1" w:rsidRDefault="005508FE" w:rsidP="008360E0">
            <w:pPr>
              <w:spacing w:after="0"/>
              <w:ind w:firstLine="0"/>
              <w:jc w:val="center"/>
              <w:rPr>
                <w:sz w:val="18"/>
                <w:szCs w:val="18"/>
              </w:rPr>
            </w:pPr>
            <w:r w:rsidRPr="000335C1">
              <w:rPr>
                <w:sz w:val="18"/>
                <w:szCs w:val="18"/>
              </w:rPr>
              <w:t>-17 601 463</w:t>
            </w:r>
          </w:p>
        </w:tc>
      </w:tr>
      <w:tr w:rsidR="000335C1" w:rsidRPr="000335C1" w14:paraId="1C878282" w14:textId="77777777" w:rsidTr="008360E0">
        <w:trPr>
          <w:trHeight w:val="283"/>
          <w:jc w:val="center"/>
        </w:trPr>
        <w:tc>
          <w:tcPr>
            <w:tcW w:w="3378" w:type="dxa"/>
            <w:vAlign w:val="center"/>
          </w:tcPr>
          <w:p w14:paraId="63D379F5" w14:textId="77777777" w:rsidR="005508FE" w:rsidRPr="000335C1" w:rsidRDefault="005508FE" w:rsidP="008360E0">
            <w:pPr>
              <w:spacing w:after="0"/>
              <w:ind w:firstLine="0"/>
              <w:jc w:val="left"/>
              <w:rPr>
                <w:sz w:val="18"/>
              </w:rPr>
            </w:pPr>
            <w:r w:rsidRPr="000335C1">
              <w:rPr>
                <w:sz w:val="18"/>
                <w:lang w:eastAsia="lv-LV"/>
              </w:rPr>
              <w:t>Kopējie izdevumi</w:t>
            </w:r>
            <w:r w:rsidRPr="000335C1">
              <w:rPr>
                <w:sz w:val="18"/>
              </w:rPr>
              <w:t>, % (+/–) pret iepriekšējo gadu</w:t>
            </w:r>
          </w:p>
        </w:tc>
        <w:tc>
          <w:tcPr>
            <w:tcW w:w="1131" w:type="dxa"/>
          </w:tcPr>
          <w:p w14:paraId="42FAAA42" w14:textId="77777777" w:rsidR="005508FE" w:rsidRPr="000335C1" w:rsidRDefault="005508FE" w:rsidP="008360E0">
            <w:pPr>
              <w:spacing w:after="0"/>
              <w:ind w:firstLine="0"/>
              <w:jc w:val="center"/>
              <w:rPr>
                <w:sz w:val="18"/>
                <w:szCs w:val="18"/>
              </w:rPr>
            </w:pPr>
            <w:r w:rsidRPr="000335C1">
              <w:rPr>
                <w:sz w:val="18"/>
                <w:szCs w:val="18"/>
              </w:rPr>
              <w:t>×</w:t>
            </w:r>
          </w:p>
        </w:tc>
        <w:tc>
          <w:tcPr>
            <w:tcW w:w="1132" w:type="dxa"/>
          </w:tcPr>
          <w:p w14:paraId="2562824A" w14:textId="77777777" w:rsidR="005508FE" w:rsidRPr="000335C1" w:rsidRDefault="005508FE" w:rsidP="008360E0">
            <w:pPr>
              <w:spacing w:after="0"/>
              <w:ind w:firstLine="0"/>
              <w:jc w:val="right"/>
              <w:rPr>
                <w:sz w:val="18"/>
                <w:szCs w:val="18"/>
              </w:rPr>
            </w:pPr>
            <w:r w:rsidRPr="000335C1">
              <w:rPr>
                <w:sz w:val="18"/>
                <w:szCs w:val="18"/>
              </w:rPr>
              <w:t>-2,9</w:t>
            </w:r>
          </w:p>
        </w:tc>
        <w:tc>
          <w:tcPr>
            <w:tcW w:w="1132" w:type="dxa"/>
          </w:tcPr>
          <w:p w14:paraId="4F2D2254" w14:textId="77777777" w:rsidR="005508FE" w:rsidRPr="000335C1" w:rsidRDefault="005508FE" w:rsidP="008360E0">
            <w:pPr>
              <w:spacing w:after="0"/>
              <w:ind w:firstLine="0"/>
              <w:jc w:val="right"/>
              <w:rPr>
                <w:sz w:val="18"/>
                <w:szCs w:val="18"/>
              </w:rPr>
            </w:pPr>
            <w:r w:rsidRPr="000335C1">
              <w:rPr>
                <w:sz w:val="18"/>
                <w:szCs w:val="18"/>
              </w:rPr>
              <w:t>8,2</w:t>
            </w:r>
          </w:p>
        </w:tc>
        <w:tc>
          <w:tcPr>
            <w:tcW w:w="1132" w:type="dxa"/>
          </w:tcPr>
          <w:p w14:paraId="118ADB5E" w14:textId="77777777" w:rsidR="005508FE" w:rsidRPr="000335C1" w:rsidRDefault="005508FE" w:rsidP="008360E0">
            <w:pPr>
              <w:spacing w:after="0"/>
              <w:ind w:firstLine="0"/>
              <w:jc w:val="right"/>
              <w:rPr>
                <w:sz w:val="18"/>
                <w:szCs w:val="18"/>
              </w:rPr>
            </w:pPr>
            <w:r w:rsidRPr="000335C1">
              <w:rPr>
                <w:sz w:val="18"/>
                <w:szCs w:val="18"/>
              </w:rPr>
              <w:t>-35,3</w:t>
            </w:r>
          </w:p>
        </w:tc>
        <w:tc>
          <w:tcPr>
            <w:tcW w:w="1132" w:type="dxa"/>
          </w:tcPr>
          <w:p w14:paraId="170E5960" w14:textId="77777777" w:rsidR="005508FE" w:rsidRPr="000335C1" w:rsidRDefault="005508FE" w:rsidP="008360E0">
            <w:pPr>
              <w:spacing w:after="0"/>
              <w:ind w:firstLine="0"/>
              <w:jc w:val="right"/>
              <w:rPr>
                <w:sz w:val="18"/>
                <w:szCs w:val="18"/>
              </w:rPr>
            </w:pPr>
            <w:r w:rsidRPr="000335C1">
              <w:rPr>
                <w:sz w:val="18"/>
                <w:szCs w:val="18"/>
              </w:rPr>
              <w:t>-100,0</w:t>
            </w:r>
          </w:p>
        </w:tc>
      </w:tr>
      <w:tr w:rsidR="000335C1" w:rsidRPr="000335C1" w14:paraId="2C1B5AFA" w14:textId="77777777" w:rsidTr="008360E0">
        <w:trPr>
          <w:trHeight w:val="142"/>
          <w:jc w:val="center"/>
        </w:trPr>
        <w:tc>
          <w:tcPr>
            <w:tcW w:w="3378" w:type="dxa"/>
          </w:tcPr>
          <w:p w14:paraId="15A66569" w14:textId="77777777" w:rsidR="005508FE" w:rsidRPr="000335C1" w:rsidRDefault="005508FE" w:rsidP="008360E0">
            <w:pPr>
              <w:spacing w:after="0"/>
              <w:ind w:firstLine="0"/>
              <w:jc w:val="left"/>
              <w:rPr>
                <w:sz w:val="18"/>
                <w:szCs w:val="18"/>
                <w:lang w:eastAsia="lv-LV"/>
              </w:rPr>
            </w:pPr>
            <w:r w:rsidRPr="000335C1">
              <w:rPr>
                <w:sz w:val="18"/>
                <w:szCs w:val="18"/>
              </w:rPr>
              <w:t xml:space="preserve">Atlīdzība, </w:t>
            </w:r>
            <w:r w:rsidRPr="000335C1">
              <w:rPr>
                <w:i/>
                <w:sz w:val="18"/>
                <w:szCs w:val="18"/>
              </w:rPr>
              <w:t>euro</w:t>
            </w:r>
            <w:r w:rsidRPr="000335C1">
              <w:rPr>
                <w:sz w:val="18"/>
                <w:szCs w:val="18"/>
                <w:vertAlign w:val="superscript"/>
              </w:rPr>
              <w:t>1</w:t>
            </w:r>
          </w:p>
        </w:tc>
        <w:tc>
          <w:tcPr>
            <w:tcW w:w="1131" w:type="dxa"/>
          </w:tcPr>
          <w:p w14:paraId="2B8D18C1" w14:textId="77777777" w:rsidR="005508FE" w:rsidRPr="000335C1" w:rsidRDefault="005508FE" w:rsidP="008360E0">
            <w:pPr>
              <w:spacing w:after="0"/>
              <w:ind w:firstLine="0"/>
              <w:jc w:val="right"/>
              <w:rPr>
                <w:sz w:val="18"/>
                <w:szCs w:val="18"/>
              </w:rPr>
            </w:pPr>
            <w:r w:rsidRPr="000335C1">
              <w:rPr>
                <w:sz w:val="18"/>
                <w:szCs w:val="18"/>
              </w:rPr>
              <w:t>4 873 872</w:t>
            </w:r>
          </w:p>
        </w:tc>
        <w:tc>
          <w:tcPr>
            <w:tcW w:w="1132" w:type="dxa"/>
          </w:tcPr>
          <w:p w14:paraId="5EFB7303" w14:textId="77777777" w:rsidR="005508FE" w:rsidRPr="000335C1" w:rsidRDefault="005508FE" w:rsidP="008360E0">
            <w:pPr>
              <w:spacing w:after="0"/>
              <w:ind w:firstLine="0"/>
              <w:jc w:val="right"/>
              <w:rPr>
                <w:sz w:val="18"/>
                <w:szCs w:val="18"/>
              </w:rPr>
            </w:pPr>
            <w:r w:rsidRPr="000335C1">
              <w:rPr>
                <w:sz w:val="18"/>
                <w:szCs w:val="18"/>
              </w:rPr>
              <w:t>5 131 720</w:t>
            </w:r>
          </w:p>
        </w:tc>
        <w:tc>
          <w:tcPr>
            <w:tcW w:w="1132" w:type="dxa"/>
          </w:tcPr>
          <w:p w14:paraId="6F781E31" w14:textId="77777777" w:rsidR="005508FE" w:rsidRPr="000335C1" w:rsidRDefault="005508FE" w:rsidP="008360E0">
            <w:pPr>
              <w:spacing w:after="0"/>
              <w:ind w:firstLine="0"/>
              <w:jc w:val="right"/>
              <w:rPr>
                <w:sz w:val="18"/>
                <w:szCs w:val="18"/>
              </w:rPr>
            </w:pPr>
            <w:r w:rsidRPr="000335C1">
              <w:rPr>
                <w:sz w:val="18"/>
                <w:szCs w:val="18"/>
              </w:rPr>
              <w:t>6 120 664</w:t>
            </w:r>
          </w:p>
        </w:tc>
        <w:tc>
          <w:tcPr>
            <w:tcW w:w="1132" w:type="dxa"/>
          </w:tcPr>
          <w:p w14:paraId="6E2B316A" w14:textId="77777777" w:rsidR="005508FE" w:rsidRPr="000335C1" w:rsidRDefault="005508FE" w:rsidP="008360E0">
            <w:pPr>
              <w:spacing w:after="0"/>
              <w:ind w:firstLine="0"/>
              <w:jc w:val="right"/>
              <w:rPr>
                <w:sz w:val="18"/>
                <w:szCs w:val="18"/>
              </w:rPr>
            </w:pPr>
            <w:r w:rsidRPr="000335C1">
              <w:rPr>
                <w:sz w:val="18"/>
                <w:szCs w:val="18"/>
              </w:rPr>
              <w:t>2 760 801</w:t>
            </w:r>
          </w:p>
        </w:tc>
        <w:tc>
          <w:tcPr>
            <w:tcW w:w="1132" w:type="dxa"/>
          </w:tcPr>
          <w:p w14:paraId="0A1393D7" w14:textId="77777777" w:rsidR="005508FE" w:rsidRPr="000335C1" w:rsidRDefault="005508FE" w:rsidP="008360E0">
            <w:pPr>
              <w:spacing w:after="0"/>
              <w:ind w:firstLine="0"/>
              <w:jc w:val="center"/>
              <w:rPr>
                <w:b/>
                <w:bCs/>
                <w:sz w:val="18"/>
                <w:szCs w:val="18"/>
              </w:rPr>
            </w:pPr>
            <w:r w:rsidRPr="000335C1">
              <w:rPr>
                <w:b/>
                <w:bCs/>
                <w:sz w:val="18"/>
                <w:szCs w:val="18"/>
              </w:rPr>
              <w:t>-</w:t>
            </w:r>
          </w:p>
        </w:tc>
      </w:tr>
      <w:tr w:rsidR="000335C1" w:rsidRPr="000335C1" w14:paraId="65059604" w14:textId="77777777" w:rsidTr="008360E0">
        <w:trPr>
          <w:trHeight w:val="283"/>
          <w:jc w:val="center"/>
        </w:trPr>
        <w:tc>
          <w:tcPr>
            <w:tcW w:w="3378" w:type="dxa"/>
          </w:tcPr>
          <w:p w14:paraId="307DE151" w14:textId="77777777" w:rsidR="005508FE" w:rsidRPr="000335C1" w:rsidRDefault="005508FE" w:rsidP="008360E0">
            <w:pPr>
              <w:spacing w:after="0"/>
              <w:ind w:firstLine="0"/>
              <w:jc w:val="left"/>
              <w:rPr>
                <w:sz w:val="18"/>
                <w:szCs w:val="18"/>
                <w:lang w:eastAsia="lv-LV"/>
              </w:rPr>
            </w:pPr>
            <w:r w:rsidRPr="000335C1">
              <w:rPr>
                <w:sz w:val="18"/>
                <w:szCs w:val="18"/>
              </w:rPr>
              <w:t>Vidējais amata vietu skaits gadā, neskaitot pedagogu amata vietas</w:t>
            </w:r>
          </w:p>
        </w:tc>
        <w:tc>
          <w:tcPr>
            <w:tcW w:w="1131" w:type="dxa"/>
            <w:shd w:val="clear" w:color="auto" w:fill="auto"/>
          </w:tcPr>
          <w:p w14:paraId="6839B89D" w14:textId="77777777" w:rsidR="005508FE" w:rsidRPr="000335C1" w:rsidRDefault="005508FE" w:rsidP="008360E0">
            <w:pPr>
              <w:spacing w:after="0"/>
              <w:ind w:firstLine="0"/>
              <w:jc w:val="right"/>
              <w:rPr>
                <w:sz w:val="18"/>
                <w:szCs w:val="18"/>
                <w:lang w:val="ru-RU"/>
              </w:rPr>
            </w:pPr>
            <w:r w:rsidRPr="000335C1">
              <w:rPr>
                <w:sz w:val="18"/>
                <w:szCs w:val="18"/>
              </w:rPr>
              <w:t>301,3</w:t>
            </w:r>
          </w:p>
        </w:tc>
        <w:tc>
          <w:tcPr>
            <w:tcW w:w="1132" w:type="dxa"/>
            <w:shd w:val="clear" w:color="auto" w:fill="auto"/>
          </w:tcPr>
          <w:p w14:paraId="096C5739" w14:textId="77777777" w:rsidR="005508FE" w:rsidRPr="000335C1" w:rsidRDefault="005508FE" w:rsidP="008360E0">
            <w:pPr>
              <w:spacing w:after="0"/>
              <w:ind w:firstLine="0"/>
              <w:jc w:val="right"/>
              <w:rPr>
                <w:sz w:val="18"/>
                <w:szCs w:val="18"/>
              </w:rPr>
            </w:pPr>
            <w:r w:rsidRPr="000335C1">
              <w:rPr>
                <w:sz w:val="18"/>
                <w:szCs w:val="18"/>
              </w:rPr>
              <w:t>311</w:t>
            </w:r>
          </w:p>
        </w:tc>
        <w:tc>
          <w:tcPr>
            <w:tcW w:w="1132" w:type="dxa"/>
            <w:shd w:val="clear" w:color="auto" w:fill="auto"/>
          </w:tcPr>
          <w:p w14:paraId="1C5AE6AC" w14:textId="77777777" w:rsidR="005508FE" w:rsidRPr="000335C1" w:rsidRDefault="005508FE" w:rsidP="008360E0">
            <w:pPr>
              <w:spacing w:after="0"/>
              <w:ind w:firstLine="0"/>
              <w:jc w:val="right"/>
              <w:rPr>
                <w:sz w:val="18"/>
                <w:szCs w:val="18"/>
              </w:rPr>
            </w:pPr>
            <w:r w:rsidRPr="000335C1">
              <w:rPr>
                <w:sz w:val="18"/>
                <w:szCs w:val="18"/>
              </w:rPr>
              <w:t>340,1</w:t>
            </w:r>
          </w:p>
        </w:tc>
        <w:tc>
          <w:tcPr>
            <w:tcW w:w="1132" w:type="dxa"/>
            <w:shd w:val="clear" w:color="auto" w:fill="auto"/>
          </w:tcPr>
          <w:p w14:paraId="66501A77" w14:textId="77777777" w:rsidR="005508FE" w:rsidRPr="000335C1" w:rsidRDefault="005508FE" w:rsidP="008360E0">
            <w:pPr>
              <w:spacing w:after="0"/>
              <w:ind w:firstLine="0"/>
              <w:jc w:val="right"/>
              <w:rPr>
                <w:sz w:val="18"/>
                <w:szCs w:val="18"/>
              </w:rPr>
            </w:pPr>
            <w:r w:rsidRPr="000335C1">
              <w:rPr>
                <w:sz w:val="18"/>
                <w:szCs w:val="18"/>
              </w:rPr>
              <w:t>147,1</w:t>
            </w:r>
          </w:p>
        </w:tc>
        <w:tc>
          <w:tcPr>
            <w:tcW w:w="1132" w:type="dxa"/>
            <w:shd w:val="clear" w:color="auto" w:fill="auto"/>
          </w:tcPr>
          <w:p w14:paraId="2A143A19" w14:textId="77777777" w:rsidR="005508FE" w:rsidRPr="000335C1" w:rsidRDefault="005508FE" w:rsidP="008360E0">
            <w:pPr>
              <w:spacing w:after="0"/>
              <w:ind w:firstLine="0"/>
              <w:jc w:val="center"/>
              <w:rPr>
                <w:b/>
                <w:bCs/>
                <w:sz w:val="18"/>
                <w:szCs w:val="18"/>
              </w:rPr>
            </w:pPr>
            <w:r w:rsidRPr="000335C1">
              <w:rPr>
                <w:b/>
                <w:bCs/>
                <w:sz w:val="18"/>
                <w:szCs w:val="18"/>
              </w:rPr>
              <w:t>-</w:t>
            </w:r>
          </w:p>
        </w:tc>
      </w:tr>
      <w:tr w:rsidR="000335C1" w:rsidRPr="000335C1" w14:paraId="57109138" w14:textId="77777777" w:rsidTr="008360E0">
        <w:trPr>
          <w:trHeight w:val="283"/>
          <w:jc w:val="center"/>
        </w:trPr>
        <w:tc>
          <w:tcPr>
            <w:tcW w:w="3378" w:type="dxa"/>
          </w:tcPr>
          <w:p w14:paraId="2258F57E" w14:textId="77777777" w:rsidR="005508FE" w:rsidRPr="000335C1" w:rsidRDefault="005508FE" w:rsidP="008360E0">
            <w:pPr>
              <w:spacing w:after="0"/>
              <w:ind w:firstLine="0"/>
              <w:jc w:val="left"/>
              <w:rPr>
                <w:sz w:val="18"/>
                <w:szCs w:val="18"/>
                <w:lang w:eastAsia="lv-LV"/>
              </w:rPr>
            </w:pPr>
            <w:r w:rsidRPr="000335C1">
              <w:rPr>
                <w:sz w:val="18"/>
                <w:szCs w:val="18"/>
              </w:rPr>
              <w:t xml:space="preserve">Vidējā atlīdzība amata vietai </w:t>
            </w:r>
            <w:r w:rsidRPr="000335C1">
              <w:rPr>
                <w:sz w:val="18"/>
                <w:szCs w:val="18"/>
                <w:lang w:eastAsia="lv-LV"/>
              </w:rPr>
              <w:t>(mēnesī)</w:t>
            </w:r>
            <w:r w:rsidRPr="000335C1">
              <w:rPr>
                <w:sz w:val="18"/>
                <w:szCs w:val="18"/>
              </w:rPr>
              <w:t xml:space="preserve">, neskaitot pedagogu amata vietas, </w:t>
            </w:r>
            <w:r w:rsidRPr="000335C1">
              <w:rPr>
                <w:i/>
                <w:sz w:val="18"/>
                <w:szCs w:val="18"/>
              </w:rPr>
              <w:t>euro</w:t>
            </w:r>
          </w:p>
        </w:tc>
        <w:tc>
          <w:tcPr>
            <w:tcW w:w="1131" w:type="dxa"/>
          </w:tcPr>
          <w:p w14:paraId="49CE94AD" w14:textId="77777777" w:rsidR="005508FE" w:rsidRPr="000335C1" w:rsidRDefault="005508FE" w:rsidP="008360E0">
            <w:pPr>
              <w:spacing w:after="0"/>
              <w:ind w:firstLine="0"/>
              <w:jc w:val="right"/>
              <w:rPr>
                <w:sz w:val="18"/>
                <w:szCs w:val="18"/>
              </w:rPr>
            </w:pPr>
            <w:r w:rsidRPr="000335C1">
              <w:rPr>
                <w:sz w:val="18"/>
                <w:szCs w:val="18"/>
              </w:rPr>
              <w:t>1 330,9</w:t>
            </w:r>
          </w:p>
        </w:tc>
        <w:tc>
          <w:tcPr>
            <w:tcW w:w="1132" w:type="dxa"/>
          </w:tcPr>
          <w:p w14:paraId="152A89A4" w14:textId="77777777" w:rsidR="005508FE" w:rsidRPr="000335C1" w:rsidRDefault="005508FE" w:rsidP="008360E0">
            <w:pPr>
              <w:spacing w:after="0"/>
              <w:ind w:firstLine="0"/>
              <w:jc w:val="right"/>
              <w:rPr>
                <w:sz w:val="18"/>
                <w:szCs w:val="18"/>
              </w:rPr>
            </w:pPr>
            <w:r w:rsidRPr="000335C1">
              <w:rPr>
                <w:sz w:val="18"/>
                <w:szCs w:val="18"/>
              </w:rPr>
              <w:t>1 366,3</w:t>
            </w:r>
          </w:p>
        </w:tc>
        <w:tc>
          <w:tcPr>
            <w:tcW w:w="1132" w:type="dxa"/>
          </w:tcPr>
          <w:p w14:paraId="1BEF156C" w14:textId="77777777" w:rsidR="005508FE" w:rsidRPr="000335C1" w:rsidRDefault="005508FE" w:rsidP="008360E0">
            <w:pPr>
              <w:spacing w:after="0"/>
              <w:ind w:firstLine="0"/>
              <w:jc w:val="right"/>
              <w:rPr>
                <w:sz w:val="18"/>
                <w:szCs w:val="18"/>
              </w:rPr>
            </w:pPr>
            <w:r w:rsidRPr="000335C1">
              <w:rPr>
                <w:sz w:val="18"/>
                <w:szCs w:val="18"/>
              </w:rPr>
              <w:t>1 498,7</w:t>
            </w:r>
          </w:p>
        </w:tc>
        <w:tc>
          <w:tcPr>
            <w:tcW w:w="1132" w:type="dxa"/>
          </w:tcPr>
          <w:p w14:paraId="3E159698" w14:textId="77777777" w:rsidR="005508FE" w:rsidRPr="000335C1" w:rsidRDefault="005508FE" w:rsidP="008360E0">
            <w:pPr>
              <w:spacing w:after="0"/>
              <w:ind w:firstLine="0"/>
              <w:jc w:val="right"/>
              <w:rPr>
                <w:sz w:val="18"/>
                <w:szCs w:val="18"/>
              </w:rPr>
            </w:pPr>
            <w:r w:rsidRPr="000335C1">
              <w:rPr>
                <w:sz w:val="18"/>
                <w:szCs w:val="18"/>
              </w:rPr>
              <w:t>1 564</w:t>
            </w:r>
          </w:p>
        </w:tc>
        <w:tc>
          <w:tcPr>
            <w:tcW w:w="1132" w:type="dxa"/>
          </w:tcPr>
          <w:p w14:paraId="5D3F0E33" w14:textId="77777777" w:rsidR="005508FE" w:rsidRPr="000335C1" w:rsidRDefault="005508FE" w:rsidP="008360E0">
            <w:pPr>
              <w:spacing w:after="0"/>
              <w:ind w:firstLine="0"/>
              <w:jc w:val="center"/>
              <w:rPr>
                <w:b/>
                <w:bCs/>
                <w:sz w:val="18"/>
                <w:szCs w:val="18"/>
              </w:rPr>
            </w:pPr>
            <w:r w:rsidRPr="000335C1">
              <w:rPr>
                <w:b/>
                <w:bCs/>
                <w:sz w:val="18"/>
                <w:szCs w:val="18"/>
              </w:rPr>
              <w:t>-</w:t>
            </w:r>
          </w:p>
        </w:tc>
      </w:tr>
      <w:tr w:rsidR="000335C1" w:rsidRPr="000335C1" w14:paraId="0882FC6D" w14:textId="77777777" w:rsidTr="008360E0">
        <w:trPr>
          <w:trHeight w:val="142"/>
          <w:jc w:val="center"/>
        </w:trPr>
        <w:tc>
          <w:tcPr>
            <w:tcW w:w="3378" w:type="dxa"/>
            <w:vAlign w:val="center"/>
          </w:tcPr>
          <w:p w14:paraId="319FF141" w14:textId="77777777" w:rsidR="005508FE" w:rsidRPr="000335C1" w:rsidRDefault="005508FE" w:rsidP="008360E0">
            <w:pPr>
              <w:spacing w:after="0"/>
              <w:ind w:firstLine="0"/>
              <w:jc w:val="left"/>
              <w:rPr>
                <w:sz w:val="18"/>
                <w:szCs w:val="18"/>
                <w:lang w:eastAsia="lv-LV"/>
              </w:rPr>
            </w:pPr>
            <w:r w:rsidRPr="000335C1">
              <w:rPr>
                <w:sz w:val="18"/>
                <w:szCs w:val="18"/>
                <w:lang w:eastAsia="lv-LV"/>
              </w:rPr>
              <w:t xml:space="preserve">Kopējā atlīdzība gadā par ārštata darbinieku un uz līgumattiecību pamata nodarbināto, kas nav amatu sarakstā, pakalpojumiem, </w:t>
            </w:r>
            <w:r w:rsidRPr="000335C1">
              <w:rPr>
                <w:i/>
                <w:sz w:val="18"/>
                <w:szCs w:val="18"/>
                <w:lang w:eastAsia="lv-LV"/>
              </w:rPr>
              <w:t>euro</w:t>
            </w:r>
          </w:p>
        </w:tc>
        <w:tc>
          <w:tcPr>
            <w:tcW w:w="1131" w:type="dxa"/>
          </w:tcPr>
          <w:p w14:paraId="5FF71145" w14:textId="77777777" w:rsidR="005508FE" w:rsidRPr="000335C1" w:rsidRDefault="005508FE" w:rsidP="008360E0">
            <w:pPr>
              <w:spacing w:after="0"/>
              <w:ind w:firstLine="0"/>
              <w:jc w:val="right"/>
              <w:rPr>
                <w:sz w:val="18"/>
                <w:szCs w:val="18"/>
              </w:rPr>
            </w:pPr>
            <w:r w:rsidRPr="000335C1">
              <w:rPr>
                <w:sz w:val="18"/>
                <w:szCs w:val="18"/>
              </w:rPr>
              <w:t>700</w:t>
            </w:r>
          </w:p>
        </w:tc>
        <w:tc>
          <w:tcPr>
            <w:tcW w:w="1132" w:type="dxa"/>
          </w:tcPr>
          <w:p w14:paraId="245E68EC" w14:textId="77777777" w:rsidR="005508FE" w:rsidRPr="000335C1" w:rsidRDefault="005508FE" w:rsidP="008360E0">
            <w:pPr>
              <w:spacing w:after="0"/>
              <w:ind w:firstLine="0"/>
              <w:jc w:val="center"/>
              <w:rPr>
                <w:sz w:val="18"/>
                <w:szCs w:val="18"/>
              </w:rPr>
            </w:pPr>
            <w:r w:rsidRPr="000335C1">
              <w:rPr>
                <w:sz w:val="18"/>
                <w:szCs w:val="18"/>
              </w:rPr>
              <w:t>-</w:t>
            </w:r>
          </w:p>
        </w:tc>
        <w:tc>
          <w:tcPr>
            <w:tcW w:w="1132" w:type="dxa"/>
          </w:tcPr>
          <w:p w14:paraId="54EBEBF1" w14:textId="77777777" w:rsidR="005508FE" w:rsidRPr="000335C1" w:rsidRDefault="005508FE" w:rsidP="008360E0">
            <w:pPr>
              <w:spacing w:after="0"/>
              <w:ind w:firstLine="0"/>
              <w:jc w:val="center"/>
              <w:rPr>
                <w:b/>
                <w:bCs/>
                <w:sz w:val="18"/>
                <w:szCs w:val="18"/>
              </w:rPr>
            </w:pPr>
            <w:r w:rsidRPr="000335C1">
              <w:rPr>
                <w:b/>
                <w:bCs/>
                <w:sz w:val="18"/>
                <w:szCs w:val="18"/>
              </w:rPr>
              <w:t>-</w:t>
            </w:r>
          </w:p>
        </w:tc>
        <w:tc>
          <w:tcPr>
            <w:tcW w:w="1132" w:type="dxa"/>
          </w:tcPr>
          <w:p w14:paraId="79C75DF4" w14:textId="77777777" w:rsidR="005508FE" w:rsidRPr="000335C1" w:rsidRDefault="005508FE" w:rsidP="008360E0">
            <w:pPr>
              <w:spacing w:after="0"/>
              <w:ind w:firstLine="0"/>
              <w:jc w:val="center"/>
              <w:rPr>
                <w:b/>
                <w:bCs/>
                <w:sz w:val="18"/>
                <w:szCs w:val="18"/>
              </w:rPr>
            </w:pPr>
            <w:r w:rsidRPr="000335C1">
              <w:rPr>
                <w:b/>
                <w:bCs/>
                <w:sz w:val="18"/>
                <w:szCs w:val="18"/>
              </w:rPr>
              <w:t>-</w:t>
            </w:r>
          </w:p>
        </w:tc>
        <w:tc>
          <w:tcPr>
            <w:tcW w:w="1132" w:type="dxa"/>
          </w:tcPr>
          <w:p w14:paraId="706C5EEF" w14:textId="77777777" w:rsidR="005508FE" w:rsidRPr="000335C1" w:rsidRDefault="005508FE" w:rsidP="008360E0">
            <w:pPr>
              <w:spacing w:after="0"/>
              <w:ind w:firstLine="0"/>
              <w:jc w:val="center"/>
              <w:rPr>
                <w:b/>
                <w:bCs/>
                <w:sz w:val="18"/>
                <w:szCs w:val="18"/>
              </w:rPr>
            </w:pPr>
            <w:r w:rsidRPr="000335C1">
              <w:rPr>
                <w:b/>
                <w:bCs/>
                <w:sz w:val="18"/>
                <w:szCs w:val="18"/>
              </w:rPr>
              <w:t>-</w:t>
            </w:r>
          </w:p>
        </w:tc>
      </w:tr>
      <w:tr w:rsidR="000335C1" w:rsidRPr="000335C1" w14:paraId="30E6FCC0" w14:textId="77777777" w:rsidTr="008360E0">
        <w:trPr>
          <w:trHeight w:val="142"/>
          <w:jc w:val="center"/>
        </w:trPr>
        <w:tc>
          <w:tcPr>
            <w:tcW w:w="3378" w:type="dxa"/>
            <w:vAlign w:val="center"/>
          </w:tcPr>
          <w:p w14:paraId="241A8FFB" w14:textId="77777777" w:rsidR="005508FE" w:rsidRPr="000335C1" w:rsidRDefault="005508FE" w:rsidP="008360E0">
            <w:pPr>
              <w:spacing w:after="0"/>
              <w:ind w:firstLine="0"/>
              <w:jc w:val="left"/>
              <w:rPr>
                <w:sz w:val="18"/>
                <w:szCs w:val="18"/>
                <w:lang w:eastAsia="lv-LV"/>
              </w:rPr>
            </w:pPr>
            <w:r w:rsidRPr="000335C1">
              <w:rPr>
                <w:sz w:val="18"/>
                <w:szCs w:val="18"/>
                <w:lang w:eastAsia="lv-LV"/>
              </w:rPr>
              <w:t>Vidējais pedagogu darba slodžu skaits gadā</w:t>
            </w:r>
          </w:p>
        </w:tc>
        <w:tc>
          <w:tcPr>
            <w:tcW w:w="1131" w:type="dxa"/>
          </w:tcPr>
          <w:p w14:paraId="2A12545F" w14:textId="77777777" w:rsidR="005508FE" w:rsidRPr="000335C1" w:rsidRDefault="005508FE" w:rsidP="008360E0">
            <w:pPr>
              <w:spacing w:after="0"/>
              <w:ind w:firstLine="0"/>
              <w:jc w:val="right"/>
              <w:rPr>
                <w:sz w:val="18"/>
                <w:szCs w:val="18"/>
              </w:rPr>
            </w:pPr>
            <w:r w:rsidRPr="000335C1">
              <w:rPr>
                <w:sz w:val="18"/>
                <w:szCs w:val="18"/>
              </w:rPr>
              <w:t>4,2</w:t>
            </w:r>
          </w:p>
        </w:tc>
        <w:tc>
          <w:tcPr>
            <w:tcW w:w="1132" w:type="dxa"/>
          </w:tcPr>
          <w:p w14:paraId="1C3B7F3B" w14:textId="77777777" w:rsidR="005508FE" w:rsidRPr="000335C1" w:rsidRDefault="005508FE" w:rsidP="008360E0">
            <w:pPr>
              <w:spacing w:after="0"/>
              <w:ind w:firstLine="0"/>
              <w:jc w:val="right"/>
              <w:rPr>
                <w:sz w:val="18"/>
                <w:szCs w:val="18"/>
              </w:rPr>
            </w:pPr>
            <w:r w:rsidRPr="000335C1">
              <w:rPr>
                <w:sz w:val="18"/>
                <w:szCs w:val="18"/>
              </w:rPr>
              <w:t>1,8</w:t>
            </w:r>
          </w:p>
        </w:tc>
        <w:tc>
          <w:tcPr>
            <w:tcW w:w="1132" w:type="dxa"/>
          </w:tcPr>
          <w:p w14:paraId="318CAF2F" w14:textId="77777777" w:rsidR="005508FE" w:rsidRPr="000335C1" w:rsidRDefault="005508FE" w:rsidP="008360E0">
            <w:pPr>
              <w:spacing w:after="0"/>
              <w:ind w:firstLine="0"/>
              <w:jc w:val="right"/>
              <w:rPr>
                <w:sz w:val="18"/>
                <w:szCs w:val="18"/>
              </w:rPr>
            </w:pPr>
            <w:r w:rsidRPr="000335C1">
              <w:rPr>
                <w:sz w:val="18"/>
                <w:szCs w:val="18"/>
              </w:rPr>
              <w:t>0,3</w:t>
            </w:r>
          </w:p>
        </w:tc>
        <w:tc>
          <w:tcPr>
            <w:tcW w:w="1132" w:type="dxa"/>
          </w:tcPr>
          <w:p w14:paraId="7D29731D" w14:textId="77777777" w:rsidR="005508FE" w:rsidRPr="000335C1" w:rsidRDefault="005508FE" w:rsidP="008360E0">
            <w:pPr>
              <w:spacing w:after="0"/>
              <w:ind w:firstLine="0"/>
              <w:jc w:val="center"/>
              <w:rPr>
                <w:sz w:val="18"/>
                <w:szCs w:val="18"/>
              </w:rPr>
            </w:pPr>
            <w:r w:rsidRPr="000335C1">
              <w:rPr>
                <w:sz w:val="18"/>
                <w:szCs w:val="18"/>
              </w:rPr>
              <w:t>-</w:t>
            </w:r>
          </w:p>
        </w:tc>
        <w:tc>
          <w:tcPr>
            <w:tcW w:w="1132" w:type="dxa"/>
          </w:tcPr>
          <w:p w14:paraId="3A3225F5" w14:textId="77777777" w:rsidR="005508FE" w:rsidRPr="000335C1" w:rsidRDefault="005508FE" w:rsidP="008360E0">
            <w:pPr>
              <w:spacing w:after="0"/>
              <w:ind w:firstLine="0"/>
              <w:jc w:val="center"/>
              <w:rPr>
                <w:b/>
                <w:bCs/>
                <w:sz w:val="18"/>
                <w:szCs w:val="18"/>
              </w:rPr>
            </w:pPr>
            <w:r w:rsidRPr="000335C1">
              <w:rPr>
                <w:b/>
                <w:bCs/>
                <w:sz w:val="18"/>
                <w:szCs w:val="18"/>
              </w:rPr>
              <w:t>-</w:t>
            </w:r>
          </w:p>
        </w:tc>
      </w:tr>
      <w:tr w:rsidR="000335C1" w:rsidRPr="000335C1" w14:paraId="3A4B0D5B" w14:textId="77777777" w:rsidTr="008360E0">
        <w:trPr>
          <w:trHeight w:val="414"/>
          <w:jc w:val="center"/>
        </w:trPr>
        <w:tc>
          <w:tcPr>
            <w:tcW w:w="3378" w:type="dxa"/>
            <w:vAlign w:val="center"/>
          </w:tcPr>
          <w:p w14:paraId="287B15F0" w14:textId="77777777" w:rsidR="005508FE" w:rsidRPr="000335C1" w:rsidRDefault="005508FE" w:rsidP="008360E0">
            <w:pPr>
              <w:spacing w:after="0"/>
              <w:ind w:firstLine="0"/>
              <w:jc w:val="left"/>
              <w:rPr>
                <w:sz w:val="18"/>
                <w:szCs w:val="18"/>
                <w:lang w:eastAsia="lv-LV"/>
              </w:rPr>
            </w:pPr>
            <w:r w:rsidRPr="000335C1">
              <w:rPr>
                <w:sz w:val="18"/>
                <w:szCs w:val="18"/>
                <w:lang w:eastAsia="lv-LV"/>
              </w:rPr>
              <w:t xml:space="preserve">Vidējā atlīdzība pedagogu darba slodzei (mēnesī), </w:t>
            </w:r>
            <w:r w:rsidRPr="000335C1">
              <w:rPr>
                <w:i/>
                <w:sz w:val="18"/>
                <w:szCs w:val="18"/>
              </w:rPr>
              <w:t>euro</w:t>
            </w:r>
            <w:r w:rsidRPr="000335C1">
              <w:rPr>
                <w:sz w:val="18"/>
                <w:szCs w:val="18"/>
                <w:vertAlign w:val="superscript"/>
              </w:rPr>
              <w:t>1</w:t>
            </w:r>
          </w:p>
        </w:tc>
        <w:tc>
          <w:tcPr>
            <w:tcW w:w="1131" w:type="dxa"/>
          </w:tcPr>
          <w:p w14:paraId="150556E8" w14:textId="77777777" w:rsidR="005508FE" w:rsidRPr="000335C1" w:rsidRDefault="005508FE" w:rsidP="008360E0">
            <w:pPr>
              <w:spacing w:after="0"/>
              <w:ind w:firstLine="0"/>
              <w:jc w:val="right"/>
              <w:rPr>
                <w:sz w:val="18"/>
                <w:szCs w:val="18"/>
              </w:rPr>
            </w:pPr>
            <w:r w:rsidRPr="000335C1">
              <w:rPr>
                <w:sz w:val="18"/>
                <w:szCs w:val="18"/>
              </w:rPr>
              <w:t>1 214,2</w:t>
            </w:r>
          </w:p>
        </w:tc>
        <w:tc>
          <w:tcPr>
            <w:tcW w:w="1132" w:type="dxa"/>
          </w:tcPr>
          <w:p w14:paraId="08E3B709" w14:textId="77777777" w:rsidR="005508FE" w:rsidRPr="000335C1" w:rsidRDefault="005508FE" w:rsidP="008360E0">
            <w:pPr>
              <w:spacing w:after="0"/>
              <w:ind w:firstLine="0"/>
              <w:jc w:val="right"/>
              <w:rPr>
                <w:sz w:val="18"/>
                <w:szCs w:val="18"/>
              </w:rPr>
            </w:pPr>
            <w:r w:rsidRPr="000335C1">
              <w:rPr>
                <w:sz w:val="18"/>
                <w:szCs w:val="18"/>
              </w:rPr>
              <w:t>1 507,7</w:t>
            </w:r>
          </w:p>
        </w:tc>
        <w:tc>
          <w:tcPr>
            <w:tcW w:w="1132" w:type="dxa"/>
          </w:tcPr>
          <w:p w14:paraId="22F182F4" w14:textId="77777777" w:rsidR="005508FE" w:rsidRPr="000335C1" w:rsidRDefault="005508FE" w:rsidP="008360E0">
            <w:pPr>
              <w:spacing w:after="0"/>
              <w:ind w:firstLine="0"/>
              <w:jc w:val="right"/>
              <w:rPr>
                <w:sz w:val="18"/>
                <w:szCs w:val="18"/>
              </w:rPr>
            </w:pPr>
            <w:r w:rsidRPr="000335C1">
              <w:rPr>
                <w:sz w:val="18"/>
                <w:szCs w:val="18"/>
              </w:rPr>
              <w:t>1 141,1</w:t>
            </w:r>
          </w:p>
        </w:tc>
        <w:tc>
          <w:tcPr>
            <w:tcW w:w="1132" w:type="dxa"/>
          </w:tcPr>
          <w:p w14:paraId="26398456" w14:textId="77777777" w:rsidR="005508FE" w:rsidRPr="000335C1" w:rsidRDefault="005508FE" w:rsidP="008360E0">
            <w:pPr>
              <w:spacing w:after="0"/>
              <w:ind w:firstLine="0"/>
              <w:jc w:val="center"/>
              <w:rPr>
                <w:sz w:val="18"/>
                <w:szCs w:val="18"/>
              </w:rPr>
            </w:pPr>
            <w:r w:rsidRPr="000335C1">
              <w:rPr>
                <w:sz w:val="18"/>
                <w:szCs w:val="18"/>
              </w:rPr>
              <w:t>-</w:t>
            </w:r>
          </w:p>
        </w:tc>
        <w:tc>
          <w:tcPr>
            <w:tcW w:w="1132" w:type="dxa"/>
          </w:tcPr>
          <w:p w14:paraId="0796ABD7" w14:textId="77777777" w:rsidR="005508FE" w:rsidRPr="000335C1" w:rsidRDefault="005508FE" w:rsidP="008360E0">
            <w:pPr>
              <w:spacing w:after="0"/>
              <w:ind w:firstLine="0"/>
              <w:jc w:val="center"/>
              <w:rPr>
                <w:b/>
                <w:bCs/>
                <w:sz w:val="18"/>
                <w:szCs w:val="18"/>
              </w:rPr>
            </w:pPr>
            <w:r w:rsidRPr="000335C1">
              <w:rPr>
                <w:b/>
                <w:bCs/>
                <w:sz w:val="18"/>
                <w:szCs w:val="18"/>
              </w:rPr>
              <w:t>-</w:t>
            </w:r>
          </w:p>
        </w:tc>
      </w:tr>
      <w:tr w:rsidR="000335C1" w:rsidRPr="000335C1" w14:paraId="58649364" w14:textId="77777777" w:rsidTr="008360E0">
        <w:trPr>
          <w:trHeight w:val="142"/>
          <w:jc w:val="center"/>
        </w:trPr>
        <w:tc>
          <w:tcPr>
            <w:tcW w:w="3378" w:type="dxa"/>
            <w:vAlign w:val="center"/>
          </w:tcPr>
          <w:p w14:paraId="6C4C2303" w14:textId="77777777" w:rsidR="005508FE" w:rsidRPr="000335C1" w:rsidRDefault="005508FE" w:rsidP="008360E0">
            <w:pPr>
              <w:spacing w:after="0"/>
              <w:ind w:firstLine="0"/>
              <w:jc w:val="left"/>
              <w:rPr>
                <w:sz w:val="18"/>
                <w:szCs w:val="18"/>
                <w:lang w:eastAsia="lv-LV"/>
              </w:rPr>
            </w:pPr>
            <w:r w:rsidRPr="000335C1">
              <w:rPr>
                <w:sz w:val="18"/>
                <w:szCs w:val="18"/>
                <w:lang w:eastAsia="lv-LV"/>
              </w:rPr>
              <w:t>Vidējais pedagogu amata vietu skaits gadā</w:t>
            </w:r>
          </w:p>
        </w:tc>
        <w:tc>
          <w:tcPr>
            <w:tcW w:w="1131" w:type="dxa"/>
          </w:tcPr>
          <w:p w14:paraId="3FE82AD1" w14:textId="77777777" w:rsidR="005508FE" w:rsidRPr="000335C1" w:rsidRDefault="005508FE" w:rsidP="008360E0">
            <w:pPr>
              <w:spacing w:after="0"/>
              <w:ind w:firstLine="0"/>
              <w:jc w:val="right"/>
              <w:rPr>
                <w:sz w:val="18"/>
                <w:szCs w:val="18"/>
              </w:rPr>
            </w:pPr>
            <w:r w:rsidRPr="000335C1">
              <w:rPr>
                <w:sz w:val="18"/>
                <w:szCs w:val="18"/>
              </w:rPr>
              <w:t>4,2</w:t>
            </w:r>
          </w:p>
        </w:tc>
        <w:tc>
          <w:tcPr>
            <w:tcW w:w="1132" w:type="dxa"/>
          </w:tcPr>
          <w:p w14:paraId="48BF702A" w14:textId="77777777" w:rsidR="005508FE" w:rsidRPr="000335C1" w:rsidRDefault="005508FE" w:rsidP="008360E0">
            <w:pPr>
              <w:spacing w:after="0"/>
              <w:ind w:firstLine="0"/>
              <w:jc w:val="right"/>
              <w:rPr>
                <w:sz w:val="18"/>
                <w:szCs w:val="18"/>
              </w:rPr>
            </w:pPr>
            <w:r w:rsidRPr="000335C1">
              <w:rPr>
                <w:sz w:val="18"/>
                <w:szCs w:val="18"/>
              </w:rPr>
              <w:t>1,8</w:t>
            </w:r>
          </w:p>
        </w:tc>
        <w:tc>
          <w:tcPr>
            <w:tcW w:w="1132" w:type="dxa"/>
          </w:tcPr>
          <w:p w14:paraId="733EC5BC" w14:textId="77777777" w:rsidR="005508FE" w:rsidRPr="000335C1" w:rsidRDefault="005508FE" w:rsidP="008360E0">
            <w:pPr>
              <w:spacing w:after="0"/>
              <w:ind w:firstLine="0"/>
              <w:jc w:val="right"/>
              <w:rPr>
                <w:sz w:val="18"/>
                <w:szCs w:val="18"/>
              </w:rPr>
            </w:pPr>
            <w:r w:rsidRPr="000335C1">
              <w:rPr>
                <w:sz w:val="18"/>
                <w:szCs w:val="18"/>
              </w:rPr>
              <w:t>0,3</w:t>
            </w:r>
          </w:p>
        </w:tc>
        <w:tc>
          <w:tcPr>
            <w:tcW w:w="1132" w:type="dxa"/>
          </w:tcPr>
          <w:p w14:paraId="4A34AC44" w14:textId="77777777" w:rsidR="005508FE" w:rsidRPr="000335C1" w:rsidRDefault="005508FE" w:rsidP="008360E0">
            <w:pPr>
              <w:spacing w:after="0"/>
              <w:ind w:firstLine="0"/>
              <w:jc w:val="center"/>
              <w:rPr>
                <w:sz w:val="18"/>
                <w:szCs w:val="18"/>
              </w:rPr>
            </w:pPr>
            <w:r w:rsidRPr="000335C1">
              <w:rPr>
                <w:sz w:val="18"/>
                <w:szCs w:val="18"/>
              </w:rPr>
              <w:t>-</w:t>
            </w:r>
          </w:p>
        </w:tc>
        <w:tc>
          <w:tcPr>
            <w:tcW w:w="1132" w:type="dxa"/>
          </w:tcPr>
          <w:p w14:paraId="61C186FD" w14:textId="77777777" w:rsidR="005508FE" w:rsidRPr="000335C1" w:rsidRDefault="005508FE" w:rsidP="008360E0">
            <w:pPr>
              <w:spacing w:after="0"/>
              <w:ind w:firstLine="0"/>
              <w:jc w:val="center"/>
              <w:rPr>
                <w:b/>
                <w:bCs/>
                <w:sz w:val="18"/>
                <w:szCs w:val="18"/>
              </w:rPr>
            </w:pPr>
            <w:r w:rsidRPr="000335C1">
              <w:rPr>
                <w:b/>
                <w:bCs/>
                <w:sz w:val="18"/>
                <w:szCs w:val="18"/>
              </w:rPr>
              <w:t>-</w:t>
            </w:r>
          </w:p>
        </w:tc>
      </w:tr>
      <w:tr w:rsidR="000335C1" w:rsidRPr="000335C1" w14:paraId="63125CD5" w14:textId="77777777" w:rsidTr="008360E0">
        <w:trPr>
          <w:trHeight w:val="283"/>
          <w:jc w:val="center"/>
        </w:trPr>
        <w:tc>
          <w:tcPr>
            <w:tcW w:w="3378" w:type="dxa"/>
            <w:vAlign w:val="center"/>
          </w:tcPr>
          <w:p w14:paraId="25774A5B" w14:textId="77777777" w:rsidR="005508FE" w:rsidRPr="000335C1" w:rsidRDefault="005508FE" w:rsidP="008360E0">
            <w:pPr>
              <w:spacing w:after="0"/>
              <w:ind w:firstLine="0"/>
              <w:jc w:val="left"/>
              <w:rPr>
                <w:sz w:val="18"/>
                <w:szCs w:val="18"/>
                <w:lang w:eastAsia="lv-LV"/>
              </w:rPr>
            </w:pPr>
            <w:r w:rsidRPr="000335C1">
              <w:rPr>
                <w:sz w:val="18"/>
                <w:szCs w:val="18"/>
                <w:lang w:eastAsia="lv-LV"/>
              </w:rPr>
              <w:t xml:space="preserve">Vidējā atlīdzība pedagogu amata vietai (mēnesī), </w:t>
            </w:r>
            <w:r w:rsidRPr="000335C1">
              <w:rPr>
                <w:i/>
                <w:sz w:val="18"/>
                <w:szCs w:val="18"/>
                <w:lang w:eastAsia="lv-LV"/>
              </w:rPr>
              <w:t>euro</w:t>
            </w:r>
            <w:r w:rsidRPr="000335C1">
              <w:rPr>
                <w:sz w:val="18"/>
                <w:szCs w:val="18"/>
                <w:vertAlign w:val="superscript"/>
              </w:rPr>
              <w:t>1</w:t>
            </w:r>
          </w:p>
        </w:tc>
        <w:tc>
          <w:tcPr>
            <w:tcW w:w="1131" w:type="dxa"/>
          </w:tcPr>
          <w:p w14:paraId="6C6C5587" w14:textId="77777777" w:rsidR="005508FE" w:rsidRPr="000335C1" w:rsidRDefault="005508FE" w:rsidP="008360E0">
            <w:pPr>
              <w:spacing w:after="0"/>
              <w:ind w:firstLine="0"/>
              <w:jc w:val="right"/>
              <w:rPr>
                <w:sz w:val="18"/>
                <w:szCs w:val="18"/>
              </w:rPr>
            </w:pPr>
            <w:r w:rsidRPr="000335C1">
              <w:rPr>
                <w:sz w:val="18"/>
                <w:szCs w:val="18"/>
              </w:rPr>
              <w:t>1 214,2</w:t>
            </w:r>
          </w:p>
        </w:tc>
        <w:tc>
          <w:tcPr>
            <w:tcW w:w="1132" w:type="dxa"/>
          </w:tcPr>
          <w:p w14:paraId="131A1F65" w14:textId="77777777" w:rsidR="005508FE" w:rsidRPr="000335C1" w:rsidRDefault="005508FE" w:rsidP="008360E0">
            <w:pPr>
              <w:spacing w:after="0"/>
              <w:ind w:firstLine="0"/>
              <w:jc w:val="right"/>
              <w:rPr>
                <w:sz w:val="18"/>
                <w:szCs w:val="18"/>
              </w:rPr>
            </w:pPr>
            <w:r w:rsidRPr="000335C1">
              <w:rPr>
                <w:sz w:val="18"/>
                <w:szCs w:val="18"/>
              </w:rPr>
              <w:t>1 507,7</w:t>
            </w:r>
          </w:p>
        </w:tc>
        <w:tc>
          <w:tcPr>
            <w:tcW w:w="1132" w:type="dxa"/>
          </w:tcPr>
          <w:p w14:paraId="6C332933" w14:textId="77777777" w:rsidR="005508FE" w:rsidRPr="000335C1" w:rsidRDefault="005508FE" w:rsidP="008360E0">
            <w:pPr>
              <w:spacing w:after="0"/>
              <w:ind w:firstLine="0"/>
              <w:jc w:val="right"/>
              <w:rPr>
                <w:sz w:val="18"/>
                <w:szCs w:val="18"/>
              </w:rPr>
            </w:pPr>
            <w:r w:rsidRPr="000335C1">
              <w:rPr>
                <w:sz w:val="18"/>
                <w:szCs w:val="18"/>
              </w:rPr>
              <w:t>1 141,1</w:t>
            </w:r>
          </w:p>
        </w:tc>
        <w:tc>
          <w:tcPr>
            <w:tcW w:w="1132" w:type="dxa"/>
          </w:tcPr>
          <w:p w14:paraId="01C07C9F" w14:textId="77777777" w:rsidR="005508FE" w:rsidRPr="000335C1" w:rsidRDefault="005508FE" w:rsidP="008360E0">
            <w:pPr>
              <w:spacing w:after="0"/>
              <w:ind w:firstLine="0"/>
              <w:jc w:val="center"/>
              <w:rPr>
                <w:sz w:val="18"/>
                <w:szCs w:val="18"/>
              </w:rPr>
            </w:pPr>
            <w:r w:rsidRPr="000335C1">
              <w:rPr>
                <w:sz w:val="18"/>
                <w:szCs w:val="18"/>
              </w:rPr>
              <w:t>-</w:t>
            </w:r>
          </w:p>
        </w:tc>
        <w:tc>
          <w:tcPr>
            <w:tcW w:w="1132" w:type="dxa"/>
          </w:tcPr>
          <w:p w14:paraId="5079933D" w14:textId="77777777" w:rsidR="005508FE" w:rsidRPr="000335C1" w:rsidRDefault="005508FE" w:rsidP="008360E0">
            <w:pPr>
              <w:spacing w:after="0"/>
              <w:ind w:firstLine="0"/>
              <w:jc w:val="center"/>
              <w:rPr>
                <w:b/>
                <w:bCs/>
                <w:sz w:val="18"/>
                <w:szCs w:val="18"/>
              </w:rPr>
            </w:pPr>
            <w:r w:rsidRPr="000335C1">
              <w:rPr>
                <w:b/>
                <w:bCs/>
                <w:sz w:val="18"/>
                <w:szCs w:val="18"/>
              </w:rPr>
              <w:t>-</w:t>
            </w:r>
          </w:p>
        </w:tc>
      </w:tr>
    </w:tbl>
    <w:p w14:paraId="528047C5" w14:textId="77777777" w:rsidR="005508FE" w:rsidRPr="000335C1" w:rsidRDefault="005508FE" w:rsidP="005508FE">
      <w:pPr>
        <w:spacing w:after="0"/>
        <w:ind w:firstLine="425"/>
        <w:rPr>
          <w:sz w:val="18"/>
          <w:szCs w:val="18"/>
          <w:lang w:eastAsia="lv-LV"/>
        </w:rPr>
      </w:pPr>
      <w:r w:rsidRPr="000335C1">
        <w:rPr>
          <w:sz w:val="18"/>
          <w:szCs w:val="18"/>
          <w:lang w:eastAsia="lv-LV"/>
        </w:rPr>
        <w:t xml:space="preserve">Piezīmes. </w:t>
      </w:r>
    </w:p>
    <w:p w14:paraId="1E4E3C17" w14:textId="77777777" w:rsidR="005508FE" w:rsidRPr="000335C1" w:rsidRDefault="005508FE" w:rsidP="005508FE">
      <w:pPr>
        <w:spacing w:after="0"/>
        <w:ind w:firstLine="425"/>
        <w:rPr>
          <w:sz w:val="18"/>
          <w:szCs w:val="18"/>
          <w:lang w:eastAsia="lv-LV"/>
        </w:rPr>
      </w:pPr>
      <w:r w:rsidRPr="000335C1">
        <w:rPr>
          <w:sz w:val="18"/>
          <w:szCs w:val="18"/>
          <w:vertAlign w:val="superscript"/>
        </w:rPr>
        <w:t xml:space="preserve">1 </w:t>
      </w:r>
      <w:r w:rsidRPr="000335C1">
        <w:rPr>
          <w:sz w:val="18"/>
          <w:szCs w:val="18"/>
          <w:lang w:eastAsia="lv-LV"/>
        </w:rPr>
        <w:t>Projektu ietvaros atsevišķiem darbiniekiem atlīdzība tiek nodrošināta piemaksu veidā.</w:t>
      </w:r>
    </w:p>
    <w:p w14:paraId="3A640AEF" w14:textId="77777777" w:rsidR="005508FE" w:rsidRPr="000335C1" w:rsidRDefault="005508FE" w:rsidP="005508FE">
      <w:pPr>
        <w:spacing w:before="240" w:after="240"/>
        <w:ind w:firstLine="0"/>
        <w:jc w:val="center"/>
        <w:rPr>
          <w:b/>
          <w:lang w:eastAsia="lv-LV"/>
        </w:rPr>
      </w:pPr>
      <w:r w:rsidRPr="000335C1">
        <w:rPr>
          <w:b/>
          <w:lang w:eastAsia="lv-LV"/>
        </w:rPr>
        <w:t>Izmaiņas izdevumos, salīdzinot 2022. gada plānu ar 2021. gada plānu</w:t>
      </w:r>
    </w:p>
    <w:p w14:paraId="2B043EBA" w14:textId="77777777" w:rsidR="005508FE" w:rsidRPr="000335C1" w:rsidRDefault="005508FE" w:rsidP="005508FE">
      <w:pPr>
        <w:spacing w:after="0"/>
        <w:ind w:left="7921" w:firstLine="720"/>
        <w:jc w:val="center"/>
        <w:rPr>
          <w:i/>
          <w:sz w:val="18"/>
          <w:szCs w:val="18"/>
        </w:rPr>
      </w:pPr>
      <w:r w:rsidRPr="000335C1">
        <w:rPr>
          <w:i/>
          <w:sz w:val="18"/>
          <w:szCs w:val="18"/>
        </w:rPr>
        <w:t>Euro</w:t>
      </w:r>
    </w:p>
    <w:tbl>
      <w:tblPr>
        <w:tblW w:w="907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41"/>
        <w:gridCol w:w="1277"/>
        <w:gridCol w:w="1277"/>
        <w:gridCol w:w="1277"/>
      </w:tblGrid>
      <w:tr w:rsidR="000335C1" w:rsidRPr="000335C1" w14:paraId="03E329CB" w14:textId="77777777" w:rsidTr="008360E0">
        <w:trPr>
          <w:trHeight w:val="142"/>
          <w:tblHeader/>
          <w:jc w:val="center"/>
        </w:trPr>
        <w:tc>
          <w:tcPr>
            <w:tcW w:w="5241" w:type="dxa"/>
            <w:vAlign w:val="center"/>
          </w:tcPr>
          <w:p w14:paraId="5CE73F7C" w14:textId="77777777" w:rsidR="005508FE" w:rsidRPr="000335C1" w:rsidRDefault="005508FE" w:rsidP="008360E0">
            <w:pPr>
              <w:spacing w:after="0"/>
              <w:ind w:firstLine="0"/>
              <w:jc w:val="center"/>
              <w:rPr>
                <w:sz w:val="18"/>
                <w:szCs w:val="18"/>
              </w:rPr>
            </w:pPr>
            <w:r w:rsidRPr="000335C1">
              <w:rPr>
                <w:sz w:val="18"/>
                <w:szCs w:val="18"/>
                <w:lang w:eastAsia="lv-LV"/>
              </w:rPr>
              <w:t>Pasākums</w:t>
            </w:r>
          </w:p>
        </w:tc>
        <w:tc>
          <w:tcPr>
            <w:tcW w:w="1277" w:type="dxa"/>
            <w:vAlign w:val="center"/>
          </w:tcPr>
          <w:p w14:paraId="2E7B50B0" w14:textId="77777777" w:rsidR="005508FE" w:rsidRPr="000335C1" w:rsidRDefault="005508FE" w:rsidP="008360E0">
            <w:pPr>
              <w:spacing w:after="0"/>
              <w:ind w:firstLine="0"/>
              <w:jc w:val="center"/>
              <w:rPr>
                <w:sz w:val="18"/>
                <w:szCs w:val="18"/>
                <w:lang w:eastAsia="lv-LV"/>
              </w:rPr>
            </w:pPr>
            <w:r w:rsidRPr="000335C1">
              <w:rPr>
                <w:sz w:val="18"/>
                <w:szCs w:val="18"/>
                <w:lang w:eastAsia="lv-LV"/>
              </w:rPr>
              <w:t>Samazinājums</w:t>
            </w:r>
          </w:p>
        </w:tc>
        <w:tc>
          <w:tcPr>
            <w:tcW w:w="1277" w:type="dxa"/>
            <w:vAlign w:val="center"/>
          </w:tcPr>
          <w:p w14:paraId="4BD34535" w14:textId="77777777" w:rsidR="005508FE" w:rsidRPr="000335C1" w:rsidRDefault="005508FE" w:rsidP="008360E0">
            <w:pPr>
              <w:spacing w:after="0"/>
              <w:ind w:firstLine="0"/>
              <w:jc w:val="center"/>
              <w:rPr>
                <w:sz w:val="18"/>
                <w:szCs w:val="18"/>
                <w:lang w:eastAsia="lv-LV"/>
              </w:rPr>
            </w:pPr>
            <w:r w:rsidRPr="000335C1">
              <w:rPr>
                <w:sz w:val="18"/>
                <w:szCs w:val="18"/>
                <w:lang w:eastAsia="lv-LV"/>
              </w:rPr>
              <w:t>Palielinājums</w:t>
            </w:r>
          </w:p>
        </w:tc>
        <w:tc>
          <w:tcPr>
            <w:tcW w:w="1277" w:type="dxa"/>
            <w:vAlign w:val="center"/>
          </w:tcPr>
          <w:p w14:paraId="0312D0DC" w14:textId="77777777" w:rsidR="005508FE" w:rsidRPr="000335C1" w:rsidRDefault="005508FE" w:rsidP="008360E0">
            <w:pPr>
              <w:spacing w:after="0"/>
              <w:ind w:firstLine="0"/>
              <w:jc w:val="center"/>
              <w:rPr>
                <w:sz w:val="18"/>
                <w:szCs w:val="18"/>
                <w:lang w:eastAsia="lv-LV"/>
              </w:rPr>
            </w:pPr>
            <w:r w:rsidRPr="000335C1">
              <w:rPr>
                <w:sz w:val="18"/>
                <w:szCs w:val="18"/>
                <w:lang w:eastAsia="lv-LV"/>
              </w:rPr>
              <w:t>Izmaiņas</w:t>
            </w:r>
          </w:p>
        </w:tc>
      </w:tr>
      <w:tr w:rsidR="000335C1" w:rsidRPr="000335C1" w14:paraId="208DABF0" w14:textId="77777777" w:rsidTr="008360E0">
        <w:trPr>
          <w:trHeight w:val="142"/>
          <w:jc w:val="center"/>
        </w:trPr>
        <w:tc>
          <w:tcPr>
            <w:tcW w:w="5241" w:type="dxa"/>
            <w:shd w:val="clear" w:color="auto" w:fill="D9D9D9"/>
          </w:tcPr>
          <w:p w14:paraId="3CC7081F" w14:textId="77777777" w:rsidR="005508FE" w:rsidRPr="000335C1" w:rsidRDefault="005508FE" w:rsidP="008360E0">
            <w:pPr>
              <w:spacing w:after="0"/>
              <w:ind w:firstLine="0"/>
              <w:jc w:val="left"/>
              <w:rPr>
                <w:sz w:val="18"/>
                <w:szCs w:val="18"/>
              </w:rPr>
            </w:pPr>
            <w:r w:rsidRPr="000335C1">
              <w:rPr>
                <w:b/>
                <w:bCs/>
                <w:sz w:val="18"/>
                <w:szCs w:val="18"/>
                <w:lang w:eastAsia="lv-LV"/>
              </w:rPr>
              <w:t>Izdevumi - kopā</w:t>
            </w:r>
          </w:p>
        </w:tc>
        <w:tc>
          <w:tcPr>
            <w:tcW w:w="1277" w:type="dxa"/>
            <w:shd w:val="clear" w:color="auto" w:fill="D9D9D9"/>
          </w:tcPr>
          <w:p w14:paraId="3A8F60A6" w14:textId="77777777" w:rsidR="005508FE" w:rsidRPr="000335C1" w:rsidRDefault="005508FE" w:rsidP="008360E0">
            <w:pPr>
              <w:spacing w:after="0"/>
              <w:ind w:firstLine="0"/>
              <w:jc w:val="right"/>
              <w:rPr>
                <w:b/>
                <w:sz w:val="18"/>
                <w:szCs w:val="18"/>
              </w:rPr>
            </w:pPr>
            <w:r w:rsidRPr="000335C1">
              <w:rPr>
                <w:b/>
                <w:sz w:val="18"/>
                <w:szCs w:val="18"/>
              </w:rPr>
              <w:t>25 132 704</w:t>
            </w:r>
          </w:p>
        </w:tc>
        <w:tc>
          <w:tcPr>
            <w:tcW w:w="1277" w:type="dxa"/>
            <w:shd w:val="clear" w:color="auto" w:fill="D9D9D9"/>
          </w:tcPr>
          <w:p w14:paraId="297B913B" w14:textId="77777777" w:rsidR="005508FE" w:rsidRPr="000335C1" w:rsidRDefault="005508FE" w:rsidP="008360E0">
            <w:pPr>
              <w:spacing w:after="0"/>
              <w:ind w:firstLine="0"/>
              <w:jc w:val="right"/>
              <w:rPr>
                <w:b/>
                <w:sz w:val="18"/>
                <w:szCs w:val="18"/>
              </w:rPr>
            </w:pPr>
            <w:r w:rsidRPr="000335C1">
              <w:rPr>
                <w:b/>
                <w:sz w:val="18"/>
                <w:szCs w:val="18"/>
              </w:rPr>
              <w:t>27 198 766</w:t>
            </w:r>
          </w:p>
        </w:tc>
        <w:tc>
          <w:tcPr>
            <w:tcW w:w="1277" w:type="dxa"/>
            <w:shd w:val="clear" w:color="auto" w:fill="D9D9D9"/>
          </w:tcPr>
          <w:p w14:paraId="047F3E82" w14:textId="77777777" w:rsidR="005508FE" w:rsidRPr="000335C1" w:rsidRDefault="005508FE" w:rsidP="008360E0">
            <w:pPr>
              <w:spacing w:after="0"/>
              <w:ind w:firstLine="0"/>
              <w:jc w:val="right"/>
              <w:rPr>
                <w:b/>
                <w:sz w:val="18"/>
                <w:szCs w:val="18"/>
              </w:rPr>
            </w:pPr>
            <w:r w:rsidRPr="000335C1">
              <w:rPr>
                <w:b/>
                <w:sz w:val="18"/>
                <w:szCs w:val="18"/>
              </w:rPr>
              <w:t>2 066 062</w:t>
            </w:r>
          </w:p>
        </w:tc>
      </w:tr>
      <w:tr w:rsidR="000335C1" w:rsidRPr="000335C1" w14:paraId="739DECFE" w14:textId="77777777" w:rsidTr="008360E0">
        <w:trPr>
          <w:trHeight w:val="142"/>
          <w:jc w:val="center"/>
        </w:trPr>
        <w:tc>
          <w:tcPr>
            <w:tcW w:w="9072" w:type="dxa"/>
            <w:gridSpan w:val="4"/>
          </w:tcPr>
          <w:p w14:paraId="7609DE31" w14:textId="77777777" w:rsidR="005508FE" w:rsidRPr="000335C1" w:rsidRDefault="005508FE" w:rsidP="008360E0">
            <w:pPr>
              <w:spacing w:after="0"/>
              <w:ind w:firstLine="313"/>
              <w:jc w:val="left"/>
              <w:rPr>
                <w:sz w:val="18"/>
                <w:szCs w:val="18"/>
              </w:rPr>
            </w:pPr>
            <w:r w:rsidRPr="000335C1">
              <w:rPr>
                <w:i/>
                <w:sz w:val="18"/>
                <w:szCs w:val="18"/>
                <w:lang w:eastAsia="lv-LV"/>
              </w:rPr>
              <w:t>t. sk.:</w:t>
            </w:r>
          </w:p>
        </w:tc>
      </w:tr>
      <w:tr w:rsidR="000335C1" w:rsidRPr="000335C1" w14:paraId="2375DFDF" w14:textId="77777777" w:rsidTr="008360E0">
        <w:trPr>
          <w:trHeight w:val="142"/>
          <w:jc w:val="center"/>
        </w:trPr>
        <w:tc>
          <w:tcPr>
            <w:tcW w:w="5241" w:type="dxa"/>
            <w:shd w:val="clear" w:color="auto" w:fill="F2F2F2"/>
          </w:tcPr>
          <w:p w14:paraId="0C99BB65" w14:textId="77777777" w:rsidR="005508FE" w:rsidRPr="000335C1" w:rsidRDefault="005508FE" w:rsidP="008360E0">
            <w:pPr>
              <w:spacing w:after="0"/>
              <w:ind w:firstLine="0"/>
              <w:jc w:val="left"/>
              <w:rPr>
                <w:sz w:val="18"/>
                <w:szCs w:val="18"/>
                <w:u w:val="single"/>
                <w:lang w:eastAsia="lv-LV"/>
              </w:rPr>
            </w:pPr>
            <w:r w:rsidRPr="000335C1">
              <w:rPr>
                <w:sz w:val="18"/>
                <w:szCs w:val="18"/>
                <w:u w:val="single"/>
                <w:lang w:eastAsia="lv-LV"/>
              </w:rPr>
              <w:t>Ilgtermiņa saistības</w:t>
            </w:r>
          </w:p>
        </w:tc>
        <w:tc>
          <w:tcPr>
            <w:tcW w:w="1277" w:type="dxa"/>
            <w:shd w:val="clear" w:color="auto" w:fill="F2F2F2"/>
          </w:tcPr>
          <w:p w14:paraId="00B6D38F" w14:textId="77777777" w:rsidR="005508FE" w:rsidRPr="000335C1" w:rsidRDefault="005508FE" w:rsidP="008360E0">
            <w:pPr>
              <w:spacing w:after="0"/>
              <w:ind w:firstLine="0"/>
              <w:jc w:val="right"/>
              <w:rPr>
                <w:sz w:val="18"/>
                <w:szCs w:val="18"/>
              </w:rPr>
            </w:pPr>
            <w:r w:rsidRPr="000335C1">
              <w:rPr>
                <w:sz w:val="18"/>
                <w:szCs w:val="18"/>
              </w:rPr>
              <w:t>25 132 704</w:t>
            </w:r>
          </w:p>
        </w:tc>
        <w:tc>
          <w:tcPr>
            <w:tcW w:w="1277" w:type="dxa"/>
            <w:shd w:val="clear" w:color="auto" w:fill="F2F2F2"/>
          </w:tcPr>
          <w:p w14:paraId="00DEBB77" w14:textId="77777777" w:rsidR="005508FE" w:rsidRPr="000335C1" w:rsidRDefault="005508FE" w:rsidP="008360E0">
            <w:pPr>
              <w:spacing w:after="0"/>
              <w:ind w:firstLine="0"/>
              <w:jc w:val="right"/>
              <w:rPr>
                <w:sz w:val="18"/>
                <w:szCs w:val="18"/>
              </w:rPr>
            </w:pPr>
            <w:r w:rsidRPr="000335C1">
              <w:rPr>
                <w:sz w:val="18"/>
                <w:szCs w:val="18"/>
              </w:rPr>
              <w:t>27 198 766</w:t>
            </w:r>
          </w:p>
        </w:tc>
        <w:tc>
          <w:tcPr>
            <w:tcW w:w="1277" w:type="dxa"/>
            <w:shd w:val="clear" w:color="auto" w:fill="F2F2F2"/>
          </w:tcPr>
          <w:p w14:paraId="7BCA85A4" w14:textId="77777777" w:rsidR="005508FE" w:rsidRPr="000335C1" w:rsidRDefault="005508FE" w:rsidP="008360E0">
            <w:pPr>
              <w:spacing w:after="0"/>
              <w:ind w:firstLine="0"/>
              <w:jc w:val="right"/>
              <w:rPr>
                <w:sz w:val="18"/>
                <w:szCs w:val="18"/>
              </w:rPr>
            </w:pPr>
            <w:r w:rsidRPr="000335C1">
              <w:rPr>
                <w:sz w:val="18"/>
                <w:szCs w:val="18"/>
              </w:rPr>
              <w:t>2 066 062</w:t>
            </w:r>
          </w:p>
        </w:tc>
      </w:tr>
      <w:tr w:rsidR="000335C1" w:rsidRPr="000335C1" w14:paraId="1E588090" w14:textId="77777777" w:rsidTr="008360E0">
        <w:trPr>
          <w:trHeight w:val="142"/>
          <w:jc w:val="center"/>
        </w:trPr>
        <w:tc>
          <w:tcPr>
            <w:tcW w:w="5241" w:type="dxa"/>
          </w:tcPr>
          <w:p w14:paraId="7C1A3FE8" w14:textId="77777777" w:rsidR="005508FE" w:rsidRPr="000335C1" w:rsidRDefault="005508FE" w:rsidP="008360E0">
            <w:pPr>
              <w:spacing w:after="0"/>
              <w:ind w:firstLine="0"/>
              <w:rPr>
                <w:i/>
                <w:sz w:val="18"/>
                <w:szCs w:val="18"/>
                <w:lang w:eastAsia="lv-LV"/>
              </w:rPr>
            </w:pPr>
            <w:r w:rsidRPr="000335C1">
              <w:rPr>
                <w:i/>
                <w:sz w:val="18"/>
                <w:szCs w:val="18"/>
                <w:lang w:eastAsia="lv-LV"/>
              </w:rPr>
              <w:lastRenderedPageBreak/>
              <w:t>Projekta “Atbalsts bezdarbnieku izglītībai” Nr.7.1.1.0/15/I/001 īstenošana, tajā skaitā nodrošinot budžeta uzturēšanas izdevumu transferta  pārskaitījumu 109 190 euro apmērā uz IZM (projekta īstenošanai 2021. gadā samazinātas 159 amata vietas un 2022. gadā palielinātas 159 amata vietas)</w:t>
            </w:r>
          </w:p>
        </w:tc>
        <w:tc>
          <w:tcPr>
            <w:tcW w:w="1277" w:type="dxa"/>
          </w:tcPr>
          <w:p w14:paraId="16129594" w14:textId="77777777" w:rsidR="005508FE" w:rsidRPr="000335C1" w:rsidRDefault="005508FE" w:rsidP="008360E0">
            <w:pPr>
              <w:spacing w:after="0"/>
              <w:ind w:firstLine="0"/>
              <w:jc w:val="right"/>
              <w:rPr>
                <w:iCs/>
                <w:sz w:val="18"/>
                <w:szCs w:val="18"/>
              </w:rPr>
            </w:pPr>
            <w:r w:rsidRPr="000335C1">
              <w:rPr>
                <w:iCs/>
                <w:sz w:val="18"/>
                <w:szCs w:val="18"/>
              </w:rPr>
              <w:t>9 721 209</w:t>
            </w:r>
          </w:p>
        </w:tc>
        <w:tc>
          <w:tcPr>
            <w:tcW w:w="1277" w:type="dxa"/>
          </w:tcPr>
          <w:p w14:paraId="620110A0" w14:textId="77777777" w:rsidR="005508FE" w:rsidRPr="000335C1" w:rsidRDefault="005508FE" w:rsidP="008360E0">
            <w:pPr>
              <w:spacing w:after="0"/>
              <w:ind w:firstLine="0"/>
              <w:jc w:val="right"/>
              <w:rPr>
                <w:iCs/>
                <w:sz w:val="18"/>
                <w:szCs w:val="18"/>
              </w:rPr>
            </w:pPr>
            <w:r w:rsidRPr="000335C1">
              <w:rPr>
                <w:iCs/>
                <w:sz w:val="18"/>
                <w:szCs w:val="18"/>
              </w:rPr>
              <w:t>4 961 117</w:t>
            </w:r>
          </w:p>
        </w:tc>
        <w:tc>
          <w:tcPr>
            <w:tcW w:w="1277" w:type="dxa"/>
          </w:tcPr>
          <w:p w14:paraId="5DE7BD5D" w14:textId="77777777" w:rsidR="005508FE" w:rsidRPr="000335C1" w:rsidRDefault="005508FE" w:rsidP="008360E0">
            <w:pPr>
              <w:spacing w:after="0"/>
              <w:ind w:firstLine="0"/>
              <w:jc w:val="right"/>
              <w:rPr>
                <w:iCs/>
                <w:sz w:val="18"/>
                <w:szCs w:val="18"/>
              </w:rPr>
            </w:pPr>
            <w:r w:rsidRPr="000335C1">
              <w:rPr>
                <w:iCs/>
                <w:sz w:val="18"/>
                <w:szCs w:val="18"/>
              </w:rPr>
              <w:t>-4 760 092</w:t>
            </w:r>
          </w:p>
        </w:tc>
      </w:tr>
      <w:tr w:rsidR="000335C1" w:rsidRPr="000335C1" w14:paraId="0C782FBB" w14:textId="77777777" w:rsidTr="008360E0">
        <w:trPr>
          <w:trHeight w:val="142"/>
          <w:jc w:val="center"/>
        </w:trPr>
        <w:tc>
          <w:tcPr>
            <w:tcW w:w="5241" w:type="dxa"/>
          </w:tcPr>
          <w:p w14:paraId="4448DDBE" w14:textId="77777777" w:rsidR="005508FE" w:rsidRPr="000335C1" w:rsidRDefault="005508FE" w:rsidP="008360E0">
            <w:pPr>
              <w:spacing w:after="0"/>
              <w:ind w:firstLine="0"/>
              <w:rPr>
                <w:i/>
                <w:sz w:val="18"/>
                <w:szCs w:val="18"/>
                <w:lang w:eastAsia="lv-LV"/>
              </w:rPr>
            </w:pPr>
            <w:r w:rsidRPr="000335C1">
              <w:rPr>
                <w:i/>
                <w:sz w:val="18"/>
                <w:szCs w:val="18"/>
                <w:lang w:eastAsia="lv-LV"/>
              </w:rPr>
              <w:t>Projekta “Subsidētās darbavietas bezdarbniekiem” Nr.9.1.1.1/15/I/001 īstenošana, tajā skaitā nodrošinot transferta pārskaitījumu 268 056 euro apmērā uz speciālā budžeta apakšprogrammas 04.01.00. “Valsts pensiju speciālais budžets” ieņēmumiem (projekta īstenošanai 2021. gadā samazinātas 101,9 amata vietas un 2022. gadā palielinātas 125,9 amata vietas)</w:t>
            </w:r>
          </w:p>
        </w:tc>
        <w:tc>
          <w:tcPr>
            <w:tcW w:w="1277" w:type="dxa"/>
          </w:tcPr>
          <w:p w14:paraId="3A6F9C2A" w14:textId="77777777" w:rsidR="005508FE" w:rsidRPr="000335C1" w:rsidRDefault="005508FE" w:rsidP="008360E0">
            <w:pPr>
              <w:spacing w:after="0"/>
              <w:ind w:firstLine="0"/>
              <w:jc w:val="right"/>
              <w:rPr>
                <w:iCs/>
                <w:sz w:val="18"/>
                <w:szCs w:val="18"/>
              </w:rPr>
            </w:pPr>
            <w:r w:rsidRPr="000335C1">
              <w:rPr>
                <w:iCs/>
                <w:sz w:val="18"/>
                <w:szCs w:val="18"/>
              </w:rPr>
              <w:t>9 978 403</w:t>
            </w:r>
          </w:p>
        </w:tc>
        <w:tc>
          <w:tcPr>
            <w:tcW w:w="1277" w:type="dxa"/>
          </w:tcPr>
          <w:p w14:paraId="66C6BE70" w14:textId="77777777" w:rsidR="005508FE" w:rsidRPr="000335C1" w:rsidRDefault="005508FE" w:rsidP="008360E0">
            <w:pPr>
              <w:spacing w:after="0"/>
              <w:ind w:firstLine="0"/>
              <w:contextualSpacing/>
              <w:jc w:val="right"/>
              <w:rPr>
                <w:iCs/>
                <w:sz w:val="18"/>
                <w:szCs w:val="18"/>
              </w:rPr>
            </w:pPr>
            <w:r w:rsidRPr="000335C1">
              <w:rPr>
                <w:iCs/>
                <w:sz w:val="18"/>
                <w:szCs w:val="18"/>
              </w:rPr>
              <w:t>15 691 694</w:t>
            </w:r>
          </w:p>
        </w:tc>
        <w:tc>
          <w:tcPr>
            <w:tcW w:w="1277" w:type="dxa"/>
          </w:tcPr>
          <w:p w14:paraId="7184BDF4" w14:textId="77777777" w:rsidR="005508FE" w:rsidRPr="000335C1" w:rsidRDefault="005508FE" w:rsidP="008360E0">
            <w:pPr>
              <w:spacing w:after="0"/>
              <w:ind w:firstLine="0"/>
              <w:jc w:val="right"/>
              <w:rPr>
                <w:iCs/>
                <w:sz w:val="18"/>
                <w:szCs w:val="18"/>
              </w:rPr>
            </w:pPr>
            <w:r w:rsidRPr="000335C1">
              <w:rPr>
                <w:iCs/>
                <w:sz w:val="18"/>
                <w:szCs w:val="18"/>
              </w:rPr>
              <w:t>5 713 291</w:t>
            </w:r>
          </w:p>
        </w:tc>
      </w:tr>
      <w:tr w:rsidR="000335C1" w:rsidRPr="000335C1" w14:paraId="0A93AD64" w14:textId="77777777" w:rsidTr="008360E0">
        <w:trPr>
          <w:trHeight w:val="142"/>
          <w:jc w:val="center"/>
        </w:trPr>
        <w:tc>
          <w:tcPr>
            <w:tcW w:w="5241" w:type="dxa"/>
          </w:tcPr>
          <w:p w14:paraId="79CBD699" w14:textId="77777777" w:rsidR="005508FE" w:rsidRPr="000335C1" w:rsidRDefault="005508FE" w:rsidP="008360E0">
            <w:pPr>
              <w:spacing w:after="0"/>
              <w:ind w:firstLine="0"/>
              <w:rPr>
                <w:i/>
                <w:sz w:val="18"/>
                <w:szCs w:val="18"/>
                <w:lang w:eastAsia="lv-LV"/>
              </w:rPr>
            </w:pPr>
            <w:r w:rsidRPr="000335C1">
              <w:rPr>
                <w:i/>
                <w:sz w:val="18"/>
              </w:rPr>
              <w:t>P</w:t>
            </w:r>
            <w:r w:rsidRPr="000335C1">
              <w:rPr>
                <w:i/>
                <w:sz w:val="18"/>
                <w:szCs w:val="18"/>
                <w:lang w:eastAsia="lv-LV"/>
              </w:rPr>
              <w:t>rojekta “Profesionāla sociālā darba attīstība pašvaldībās” Nr.9.2.1.1/15/I/001 īstenošana, tajā skaitā nodrošinot budžeta uzturēšanas izdevumu transferta pārskaitījumu 4 348 euro apmērā uz MK (projekta īstenošanai 2021. gadā samazinātas 12,3 amata vietas un 2022. gadā palielinātas 10,8 amata vietas)</w:t>
            </w:r>
          </w:p>
        </w:tc>
        <w:tc>
          <w:tcPr>
            <w:tcW w:w="1277" w:type="dxa"/>
          </w:tcPr>
          <w:p w14:paraId="1BF4983B" w14:textId="77777777" w:rsidR="005508FE" w:rsidRPr="000335C1" w:rsidRDefault="005508FE" w:rsidP="008360E0">
            <w:pPr>
              <w:spacing w:after="0"/>
              <w:ind w:firstLine="0"/>
              <w:jc w:val="right"/>
              <w:rPr>
                <w:iCs/>
                <w:sz w:val="18"/>
                <w:szCs w:val="18"/>
              </w:rPr>
            </w:pPr>
            <w:r w:rsidRPr="000335C1">
              <w:rPr>
                <w:iCs/>
                <w:sz w:val="18"/>
                <w:szCs w:val="18"/>
              </w:rPr>
              <w:t>1 591 437</w:t>
            </w:r>
          </w:p>
        </w:tc>
        <w:tc>
          <w:tcPr>
            <w:tcW w:w="1277" w:type="dxa"/>
          </w:tcPr>
          <w:p w14:paraId="1180D199" w14:textId="77777777" w:rsidR="005508FE" w:rsidRPr="000335C1" w:rsidRDefault="005508FE" w:rsidP="008360E0">
            <w:pPr>
              <w:spacing w:after="0"/>
              <w:ind w:firstLine="0"/>
              <w:jc w:val="right"/>
              <w:rPr>
                <w:iCs/>
                <w:sz w:val="18"/>
                <w:szCs w:val="18"/>
              </w:rPr>
            </w:pPr>
            <w:r w:rsidRPr="000335C1">
              <w:rPr>
                <w:iCs/>
                <w:sz w:val="18"/>
                <w:szCs w:val="18"/>
              </w:rPr>
              <w:t>2 299 033</w:t>
            </w:r>
          </w:p>
        </w:tc>
        <w:tc>
          <w:tcPr>
            <w:tcW w:w="1277" w:type="dxa"/>
          </w:tcPr>
          <w:p w14:paraId="15F59CF9" w14:textId="77777777" w:rsidR="005508FE" w:rsidRPr="000335C1" w:rsidRDefault="005508FE" w:rsidP="008360E0">
            <w:pPr>
              <w:spacing w:after="0"/>
              <w:ind w:firstLine="0"/>
              <w:jc w:val="right"/>
              <w:rPr>
                <w:iCs/>
                <w:sz w:val="18"/>
                <w:szCs w:val="18"/>
              </w:rPr>
            </w:pPr>
            <w:r w:rsidRPr="000335C1">
              <w:rPr>
                <w:iCs/>
                <w:sz w:val="18"/>
                <w:szCs w:val="18"/>
              </w:rPr>
              <w:t>707 596</w:t>
            </w:r>
          </w:p>
        </w:tc>
      </w:tr>
      <w:tr w:rsidR="000335C1" w:rsidRPr="000335C1" w14:paraId="432C3630" w14:textId="77777777" w:rsidTr="008360E0">
        <w:trPr>
          <w:trHeight w:val="142"/>
          <w:jc w:val="center"/>
        </w:trPr>
        <w:tc>
          <w:tcPr>
            <w:tcW w:w="5241" w:type="dxa"/>
          </w:tcPr>
          <w:p w14:paraId="5E6F79E4" w14:textId="77777777" w:rsidR="005508FE" w:rsidRPr="000335C1" w:rsidRDefault="005508FE" w:rsidP="008360E0">
            <w:pPr>
              <w:spacing w:after="0"/>
              <w:ind w:firstLine="0"/>
              <w:rPr>
                <w:i/>
                <w:sz w:val="18"/>
                <w:szCs w:val="18"/>
                <w:lang w:eastAsia="lv-LV"/>
              </w:rPr>
            </w:pPr>
            <w:r w:rsidRPr="000335C1">
              <w:rPr>
                <w:i/>
                <w:sz w:val="18"/>
              </w:rPr>
              <w:t>P</w:t>
            </w:r>
            <w:r w:rsidRPr="000335C1">
              <w:rPr>
                <w:i/>
                <w:sz w:val="18"/>
                <w:szCs w:val="18"/>
                <w:lang w:eastAsia="lv-LV"/>
              </w:rPr>
              <w:t>rojekta “Atbalsts sociālajai uzņēmējdarbībai” Nr.9.1.1.3/15/I/001 īstenošana (projekta īstenošanai 2021. gadā samazinātas 9,3 amata vietas un 2022. gadā palielinātas 9,3 amata vietas)</w:t>
            </w:r>
          </w:p>
        </w:tc>
        <w:tc>
          <w:tcPr>
            <w:tcW w:w="1277" w:type="dxa"/>
          </w:tcPr>
          <w:p w14:paraId="75A4123E" w14:textId="77777777" w:rsidR="005508FE" w:rsidRPr="000335C1" w:rsidRDefault="005508FE" w:rsidP="008360E0">
            <w:pPr>
              <w:spacing w:after="0"/>
              <w:ind w:firstLine="0"/>
              <w:jc w:val="right"/>
              <w:rPr>
                <w:iCs/>
                <w:sz w:val="18"/>
                <w:szCs w:val="18"/>
              </w:rPr>
            </w:pPr>
            <w:r w:rsidRPr="000335C1">
              <w:rPr>
                <w:iCs/>
                <w:sz w:val="18"/>
                <w:szCs w:val="18"/>
              </w:rPr>
              <w:t>1 588 848</w:t>
            </w:r>
          </w:p>
        </w:tc>
        <w:tc>
          <w:tcPr>
            <w:tcW w:w="1277" w:type="dxa"/>
          </w:tcPr>
          <w:p w14:paraId="325CBC60" w14:textId="77777777" w:rsidR="005508FE" w:rsidRPr="000335C1" w:rsidRDefault="005508FE" w:rsidP="008360E0">
            <w:pPr>
              <w:spacing w:after="0"/>
              <w:ind w:firstLine="0"/>
              <w:jc w:val="right"/>
              <w:rPr>
                <w:iCs/>
                <w:sz w:val="18"/>
                <w:szCs w:val="18"/>
              </w:rPr>
            </w:pPr>
            <w:r w:rsidRPr="000335C1">
              <w:rPr>
                <w:iCs/>
                <w:sz w:val="18"/>
                <w:szCs w:val="18"/>
              </w:rPr>
              <w:t>1 537 462</w:t>
            </w:r>
          </w:p>
        </w:tc>
        <w:tc>
          <w:tcPr>
            <w:tcW w:w="1277" w:type="dxa"/>
          </w:tcPr>
          <w:p w14:paraId="2AB37F6D" w14:textId="77777777" w:rsidR="005508FE" w:rsidRPr="000335C1" w:rsidRDefault="005508FE" w:rsidP="008360E0">
            <w:pPr>
              <w:spacing w:after="0"/>
              <w:ind w:firstLine="0"/>
              <w:jc w:val="right"/>
              <w:rPr>
                <w:iCs/>
                <w:sz w:val="18"/>
                <w:szCs w:val="18"/>
              </w:rPr>
            </w:pPr>
            <w:r w:rsidRPr="000335C1">
              <w:rPr>
                <w:iCs/>
                <w:sz w:val="18"/>
                <w:szCs w:val="18"/>
              </w:rPr>
              <w:t>-51 386</w:t>
            </w:r>
          </w:p>
        </w:tc>
      </w:tr>
      <w:tr w:rsidR="000335C1" w:rsidRPr="000335C1" w14:paraId="7375FEF6" w14:textId="77777777" w:rsidTr="008360E0">
        <w:trPr>
          <w:trHeight w:val="142"/>
          <w:jc w:val="center"/>
        </w:trPr>
        <w:tc>
          <w:tcPr>
            <w:tcW w:w="5241" w:type="dxa"/>
          </w:tcPr>
          <w:p w14:paraId="1227B51E" w14:textId="77777777" w:rsidR="005508FE" w:rsidRPr="000335C1" w:rsidRDefault="005508FE" w:rsidP="008360E0">
            <w:pPr>
              <w:spacing w:after="0"/>
              <w:ind w:firstLine="0"/>
              <w:rPr>
                <w:i/>
                <w:sz w:val="18"/>
                <w:szCs w:val="18"/>
                <w:lang w:eastAsia="lv-LV"/>
              </w:rPr>
            </w:pPr>
            <w:r w:rsidRPr="000335C1">
              <w:rPr>
                <w:i/>
                <w:sz w:val="18"/>
                <w:szCs w:val="18"/>
                <w:lang w:eastAsia="lv-LV"/>
              </w:rPr>
              <w:t>Projekta “Iekļaujoša darba tirgus un nabadzības risku pētījumi un monitorings” Nr.9.2.1.2/15/I/001 īstenošana (projekta īstenošanai 2021. gadā samazinātas 0,6 amata vietas un 2022. gadā palielinātas 0,9 amata vietas)</w:t>
            </w:r>
          </w:p>
        </w:tc>
        <w:tc>
          <w:tcPr>
            <w:tcW w:w="1277" w:type="dxa"/>
          </w:tcPr>
          <w:p w14:paraId="185C0609" w14:textId="77777777" w:rsidR="005508FE" w:rsidRPr="000335C1" w:rsidRDefault="005508FE" w:rsidP="008360E0">
            <w:pPr>
              <w:spacing w:after="0"/>
              <w:ind w:firstLine="0"/>
              <w:jc w:val="right"/>
              <w:rPr>
                <w:iCs/>
                <w:sz w:val="18"/>
                <w:szCs w:val="18"/>
              </w:rPr>
            </w:pPr>
            <w:r w:rsidRPr="000335C1">
              <w:rPr>
                <w:iCs/>
                <w:sz w:val="18"/>
                <w:szCs w:val="18"/>
              </w:rPr>
              <w:t>89 725</w:t>
            </w:r>
          </w:p>
        </w:tc>
        <w:tc>
          <w:tcPr>
            <w:tcW w:w="1277" w:type="dxa"/>
          </w:tcPr>
          <w:p w14:paraId="1D603B59" w14:textId="77777777" w:rsidR="005508FE" w:rsidRPr="000335C1" w:rsidRDefault="005508FE" w:rsidP="008360E0">
            <w:pPr>
              <w:spacing w:after="0"/>
              <w:ind w:firstLine="0"/>
              <w:jc w:val="right"/>
              <w:rPr>
                <w:iCs/>
                <w:sz w:val="18"/>
                <w:szCs w:val="18"/>
              </w:rPr>
            </w:pPr>
            <w:r w:rsidRPr="000335C1">
              <w:rPr>
                <w:iCs/>
                <w:sz w:val="18"/>
                <w:szCs w:val="18"/>
              </w:rPr>
              <w:t>187 857</w:t>
            </w:r>
          </w:p>
        </w:tc>
        <w:tc>
          <w:tcPr>
            <w:tcW w:w="1277" w:type="dxa"/>
          </w:tcPr>
          <w:p w14:paraId="0FD18207" w14:textId="77777777" w:rsidR="005508FE" w:rsidRPr="000335C1" w:rsidRDefault="005508FE" w:rsidP="008360E0">
            <w:pPr>
              <w:spacing w:after="0"/>
              <w:ind w:firstLine="0"/>
              <w:jc w:val="right"/>
              <w:rPr>
                <w:iCs/>
                <w:sz w:val="18"/>
                <w:szCs w:val="18"/>
              </w:rPr>
            </w:pPr>
            <w:r w:rsidRPr="000335C1">
              <w:rPr>
                <w:iCs/>
                <w:sz w:val="18"/>
                <w:szCs w:val="18"/>
              </w:rPr>
              <w:t>98 132</w:t>
            </w:r>
          </w:p>
        </w:tc>
      </w:tr>
      <w:tr w:rsidR="000335C1" w:rsidRPr="000335C1" w14:paraId="43F35775" w14:textId="77777777" w:rsidTr="008360E0">
        <w:trPr>
          <w:trHeight w:val="142"/>
          <w:jc w:val="center"/>
        </w:trPr>
        <w:tc>
          <w:tcPr>
            <w:tcW w:w="5241" w:type="dxa"/>
          </w:tcPr>
          <w:p w14:paraId="10C31AF5" w14:textId="77777777" w:rsidR="005508FE" w:rsidRPr="000335C1" w:rsidRDefault="005508FE" w:rsidP="008360E0">
            <w:pPr>
              <w:spacing w:after="0"/>
              <w:ind w:firstLine="0"/>
              <w:rPr>
                <w:i/>
                <w:sz w:val="18"/>
                <w:szCs w:val="18"/>
                <w:lang w:eastAsia="lv-LV"/>
              </w:rPr>
            </w:pPr>
            <w:r w:rsidRPr="000335C1">
              <w:rPr>
                <w:i/>
                <w:sz w:val="18"/>
                <w:szCs w:val="18"/>
                <w:lang w:eastAsia="lv-LV"/>
              </w:rPr>
              <w:t>Projekta “Personu ar invaliditāti vai garīga rakstura traucējumiem integrācija nodarbinātībā un sabiedrībā” Nr.9.1.4.1/16/I/001 īstenošana (projekta īstenošanai 2021. gadā samazinātas 4,7 amata vietas)</w:t>
            </w:r>
          </w:p>
        </w:tc>
        <w:tc>
          <w:tcPr>
            <w:tcW w:w="1277" w:type="dxa"/>
          </w:tcPr>
          <w:p w14:paraId="27EDD896" w14:textId="77777777" w:rsidR="005508FE" w:rsidRPr="000335C1" w:rsidRDefault="005508FE" w:rsidP="008360E0">
            <w:pPr>
              <w:spacing w:after="0"/>
              <w:ind w:firstLine="0"/>
              <w:jc w:val="right"/>
              <w:rPr>
                <w:iCs/>
                <w:sz w:val="18"/>
                <w:szCs w:val="18"/>
              </w:rPr>
            </w:pPr>
            <w:r w:rsidRPr="000335C1">
              <w:rPr>
                <w:iCs/>
                <w:sz w:val="18"/>
                <w:szCs w:val="18"/>
              </w:rPr>
              <w:t>97 533</w:t>
            </w:r>
          </w:p>
        </w:tc>
        <w:tc>
          <w:tcPr>
            <w:tcW w:w="1277" w:type="dxa"/>
          </w:tcPr>
          <w:p w14:paraId="6A9AB314" w14:textId="77777777" w:rsidR="005508FE" w:rsidRPr="000335C1" w:rsidRDefault="005508FE" w:rsidP="008360E0">
            <w:pPr>
              <w:spacing w:after="0"/>
              <w:ind w:firstLine="0"/>
              <w:jc w:val="center"/>
              <w:rPr>
                <w:b/>
                <w:bCs/>
                <w:iCs/>
                <w:sz w:val="18"/>
                <w:szCs w:val="18"/>
              </w:rPr>
            </w:pPr>
            <w:r w:rsidRPr="000335C1">
              <w:rPr>
                <w:b/>
                <w:bCs/>
                <w:iCs/>
                <w:sz w:val="18"/>
                <w:szCs w:val="18"/>
              </w:rPr>
              <w:t>-</w:t>
            </w:r>
          </w:p>
        </w:tc>
        <w:tc>
          <w:tcPr>
            <w:tcW w:w="1277" w:type="dxa"/>
          </w:tcPr>
          <w:p w14:paraId="4BD4F622" w14:textId="77777777" w:rsidR="005508FE" w:rsidRPr="000335C1" w:rsidRDefault="005508FE" w:rsidP="008360E0">
            <w:pPr>
              <w:spacing w:after="0"/>
              <w:ind w:firstLine="0"/>
              <w:jc w:val="right"/>
              <w:rPr>
                <w:iCs/>
                <w:sz w:val="18"/>
                <w:szCs w:val="18"/>
              </w:rPr>
            </w:pPr>
            <w:r w:rsidRPr="000335C1">
              <w:rPr>
                <w:iCs/>
                <w:sz w:val="18"/>
                <w:szCs w:val="18"/>
              </w:rPr>
              <w:t>-97 533</w:t>
            </w:r>
          </w:p>
        </w:tc>
      </w:tr>
      <w:tr w:rsidR="000335C1" w:rsidRPr="000335C1" w14:paraId="558E884B" w14:textId="77777777" w:rsidTr="008360E0">
        <w:trPr>
          <w:trHeight w:val="142"/>
          <w:jc w:val="center"/>
        </w:trPr>
        <w:tc>
          <w:tcPr>
            <w:tcW w:w="5241" w:type="dxa"/>
          </w:tcPr>
          <w:p w14:paraId="696F0CED" w14:textId="77777777" w:rsidR="005508FE" w:rsidRPr="000335C1" w:rsidRDefault="005508FE" w:rsidP="008360E0">
            <w:pPr>
              <w:spacing w:after="0"/>
              <w:ind w:firstLine="0"/>
              <w:rPr>
                <w:i/>
                <w:sz w:val="18"/>
                <w:szCs w:val="18"/>
                <w:lang w:eastAsia="lv-LV"/>
              </w:rPr>
            </w:pPr>
            <w:r w:rsidRPr="000335C1">
              <w:rPr>
                <w:i/>
                <w:sz w:val="18"/>
                <w:szCs w:val="18"/>
                <w:lang w:eastAsia="lv-LV"/>
              </w:rPr>
              <w:t>Projekta “Atbalsta sistēmas pilnveide bērniem ar saskarsmes grūtībām, uzvedības traucējumiem un vardarbību ģimenē” Nr.9.2.1.3/16/I/001 īstenošana (projekta īstenošanai 2021. gadā samazinātas 3,7 amata vietas un 2022. gadā palielinātas 14,6 amata vietas)</w:t>
            </w:r>
          </w:p>
        </w:tc>
        <w:tc>
          <w:tcPr>
            <w:tcW w:w="1277" w:type="dxa"/>
          </w:tcPr>
          <w:p w14:paraId="644FCFBD" w14:textId="77777777" w:rsidR="005508FE" w:rsidRPr="000335C1" w:rsidRDefault="005508FE" w:rsidP="008360E0">
            <w:pPr>
              <w:spacing w:after="0"/>
              <w:ind w:firstLine="0"/>
              <w:jc w:val="right"/>
              <w:rPr>
                <w:iCs/>
                <w:sz w:val="18"/>
                <w:szCs w:val="18"/>
              </w:rPr>
            </w:pPr>
            <w:r w:rsidRPr="000335C1">
              <w:rPr>
                <w:iCs/>
                <w:sz w:val="18"/>
                <w:szCs w:val="18"/>
              </w:rPr>
              <w:t>179 832</w:t>
            </w:r>
          </w:p>
        </w:tc>
        <w:tc>
          <w:tcPr>
            <w:tcW w:w="1277" w:type="dxa"/>
          </w:tcPr>
          <w:p w14:paraId="64E17839" w14:textId="77777777" w:rsidR="005508FE" w:rsidRPr="000335C1" w:rsidRDefault="005508FE" w:rsidP="008360E0">
            <w:pPr>
              <w:spacing w:after="0"/>
              <w:ind w:firstLine="0"/>
              <w:jc w:val="right"/>
              <w:rPr>
                <w:iCs/>
                <w:sz w:val="18"/>
                <w:szCs w:val="18"/>
              </w:rPr>
            </w:pPr>
            <w:r w:rsidRPr="000335C1">
              <w:rPr>
                <w:iCs/>
                <w:sz w:val="18"/>
                <w:szCs w:val="18"/>
              </w:rPr>
              <w:t>478 529</w:t>
            </w:r>
          </w:p>
        </w:tc>
        <w:tc>
          <w:tcPr>
            <w:tcW w:w="1277" w:type="dxa"/>
          </w:tcPr>
          <w:p w14:paraId="38CE187F" w14:textId="77777777" w:rsidR="005508FE" w:rsidRPr="000335C1" w:rsidRDefault="005508FE" w:rsidP="008360E0">
            <w:pPr>
              <w:spacing w:after="0"/>
              <w:ind w:firstLine="0"/>
              <w:jc w:val="right"/>
              <w:rPr>
                <w:iCs/>
                <w:sz w:val="18"/>
                <w:szCs w:val="18"/>
              </w:rPr>
            </w:pPr>
            <w:r w:rsidRPr="000335C1">
              <w:rPr>
                <w:iCs/>
                <w:sz w:val="18"/>
                <w:szCs w:val="18"/>
              </w:rPr>
              <w:t>298 697</w:t>
            </w:r>
          </w:p>
        </w:tc>
      </w:tr>
      <w:tr w:rsidR="000335C1" w:rsidRPr="000335C1" w14:paraId="2F1A6B88" w14:textId="77777777" w:rsidTr="008360E0">
        <w:trPr>
          <w:trHeight w:val="142"/>
          <w:jc w:val="center"/>
        </w:trPr>
        <w:tc>
          <w:tcPr>
            <w:tcW w:w="5241" w:type="dxa"/>
          </w:tcPr>
          <w:p w14:paraId="580F7C03" w14:textId="77777777" w:rsidR="005508FE" w:rsidRPr="000335C1" w:rsidRDefault="005508FE" w:rsidP="008360E0">
            <w:pPr>
              <w:spacing w:after="0"/>
              <w:ind w:firstLine="0"/>
              <w:rPr>
                <w:i/>
                <w:sz w:val="18"/>
                <w:szCs w:val="18"/>
                <w:lang w:eastAsia="lv-LV"/>
              </w:rPr>
            </w:pPr>
            <w:r w:rsidRPr="000335C1">
              <w:rPr>
                <w:i/>
                <w:sz w:val="18"/>
                <w:szCs w:val="18"/>
                <w:lang w:eastAsia="lv-LV"/>
              </w:rPr>
              <w:t>Projekta “Sociālo pakalpojumu atbalsta sistēmas pilnveide” Nr.9.2.2.2/16/I/001 īstenošana (projekta īstenošanai 2021. gadā samazinātas 5,5 amata vietas un 2022. gadā palielinātas 4,1 amata vietas)</w:t>
            </w:r>
          </w:p>
        </w:tc>
        <w:tc>
          <w:tcPr>
            <w:tcW w:w="1277" w:type="dxa"/>
          </w:tcPr>
          <w:p w14:paraId="651565F7" w14:textId="77777777" w:rsidR="005508FE" w:rsidRPr="000335C1" w:rsidRDefault="005508FE" w:rsidP="008360E0">
            <w:pPr>
              <w:spacing w:after="0"/>
              <w:ind w:firstLine="0"/>
              <w:jc w:val="right"/>
              <w:rPr>
                <w:iCs/>
                <w:sz w:val="18"/>
                <w:szCs w:val="18"/>
              </w:rPr>
            </w:pPr>
            <w:r w:rsidRPr="000335C1">
              <w:rPr>
                <w:iCs/>
                <w:sz w:val="18"/>
                <w:szCs w:val="18"/>
              </w:rPr>
              <w:t>220 348</w:t>
            </w:r>
          </w:p>
        </w:tc>
        <w:tc>
          <w:tcPr>
            <w:tcW w:w="1277" w:type="dxa"/>
          </w:tcPr>
          <w:p w14:paraId="00F59DA2" w14:textId="77777777" w:rsidR="005508FE" w:rsidRPr="000335C1" w:rsidRDefault="005508FE" w:rsidP="008360E0">
            <w:pPr>
              <w:spacing w:after="0"/>
              <w:ind w:firstLine="0"/>
              <w:jc w:val="right"/>
              <w:rPr>
                <w:iCs/>
                <w:sz w:val="18"/>
                <w:szCs w:val="18"/>
              </w:rPr>
            </w:pPr>
            <w:r w:rsidRPr="000335C1">
              <w:rPr>
                <w:iCs/>
                <w:sz w:val="18"/>
                <w:szCs w:val="18"/>
              </w:rPr>
              <w:t>212 708</w:t>
            </w:r>
          </w:p>
        </w:tc>
        <w:tc>
          <w:tcPr>
            <w:tcW w:w="1277" w:type="dxa"/>
          </w:tcPr>
          <w:p w14:paraId="69AD0EB7" w14:textId="77777777" w:rsidR="005508FE" w:rsidRPr="000335C1" w:rsidRDefault="005508FE" w:rsidP="008360E0">
            <w:pPr>
              <w:spacing w:after="0"/>
              <w:ind w:firstLine="0"/>
              <w:jc w:val="right"/>
              <w:rPr>
                <w:iCs/>
                <w:sz w:val="18"/>
                <w:szCs w:val="18"/>
              </w:rPr>
            </w:pPr>
            <w:r w:rsidRPr="000335C1">
              <w:rPr>
                <w:iCs/>
                <w:sz w:val="18"/>
                <w:szCs w:val="18"/>
              </w:rPr>
              <w:t>-7 640</w:t>
            </w:r>
          </w:p>
        </w:tc>
      </w:tr>
      <w:tr w:rsidR="000335C1" w:rsidRPr="000335C1" w14:paraId="45836A62" w14:textId="77777777" w:rsidTr="008360E0">
        <w:trPr>
          <w:trHeight w:val="142"/>
          <w:jc w:val="center"/>
        </w:trPr>
        <w:tc>
          <w:tcPr>
            <w:tcW w:w="5241" w:type="dxa"/>
          </w:tcPr>
          <w:p w14:paraId="239C18AD" w14:textId="77777777" w:rsidR="005508FE" w:rsidRPr="000335C1" w:rsidRDefault="005508FE" w:rsidP="008360E0">
            <w:pPr>
              <w:spacing w:after="0"/>
              <w:ind w:firstLine="0"/>
              <w:rPr>
                <w:i/>
                <w:sz w:val="18"/>
                <w:szCs w:val="18"/>
                <w:lang w:eastAsia="lv-LV"/>
              </w:rPr>
            </w:pPr>
            <w:r w:rsidRPr="000335C1">
              <w:rPr>
                <w:i/>
                <w:sz w:val="18"/>
              </w:rPr>
              <w:t>P</w:t>
            </w:r>
            <w:r w:rsidRPr="000335C1">
              <w:rPr>
                <w:i/>
                <w:sz w:val="18"/>
                <w:szCs w:val="18"/>
                <w:lang w:eastAsia="lv-LV"/>
              </w:rPr>
              <w:t>rojekta “Darba tirgus prognozēšanas sistēmas pilnveide” Nr.7.1.2.2/16/I/001 īstenošana (projekta īstenošanai 2021. gadā samazinātas 1,5 amata vietas un 2022. gadā palielinātas 1,5 amata vietas)</w:t>
            </w:r>
          </w:p>
        </w:tc>
        <w:tc>
          <w:tcPr>
            <w:tcW w:w="1277" w:type="dxa"/>
          </w:tcPr>
          <w:p w14:paraId="366B5746" w14:textId="77777777" w:rsidR="005508FE" w:rsidRPr="000335C1" w:rsidRDefault="005508FE" w:rsidP="008360E0">
            <w:pPr>
              <w:spacing w:after="0"/>
              <w:ind w:firstLine="0"/>
              <w:jc w:val="right"/>
              <w:rPr>
                <w:iCs/>
                <w:sz w:val="18"/>
                <w:szCs w:val="18"/>
              </w:rPr>
            </w:pPr>
            <w:r w:rsidRPr="000335C1">
              <w:rPr>
                <w:iCs/>
                <w:sz w:val="18"/>
                <w:szCs w:val="18"/>
              </w:rPr>
              <w:t>82 059</w:t>
            </w:r>
          </w:p>
        </w:tc>
        <w:tc>
          <w:tcPr>
            <w:tcW w:w="1277" w:type="dxa"/>
          </w:tcPr>
          <w:p w14:paraId="4EFFFBA2" w14:textId="77777777" w:rsidR="005508FE" w:rsidRPr="000335C1" w:rsidRDefault="005508FE" w:rsidP="008360E0">
            <w:pPr>
              <w:spacing w:after="0"/>
              <w:ind w:firstLine="0"/>
              <w:jc w:val="right"/>
              <w:rPr>
                <w:iCs/>
                <w:sz w:val="18"/>
                <w:szCs w:val="18"/>
              </w:rPr>
            </w:pPr>
            <w:r w:rsidRPr="000335C1">
              <w:rPr>
                <w:iCs/>
                <w:sz w:val="18"/>
                <w:szCs w:val="18"/>
              </w:rPr>
              <w:t>70 087</w:t>
            </w:r>
          </w:p>
        </w:tc>
        <w:tc>
          <w:tcPr>
            <w:tcW w:w="1277" w:type="dxa"/>
          </w:tcPr>
          <w:p w14:paraId="4D656292" w14:textId="77777777" w:rsidR="005508FE" w:rsidRPr="000335C1" w:rsidRDefault="005508FE" w:rsidP="008360E0">
            <w:pPr>
              <w:spacing w:after="0"/>
              <w:ind w:firstLine="0"/>
              <w:jc w:val="right"/>
              <w:rPr>
                <w:iCs/>
                <w:sz w:val="18"/>
                <w:szCs w:val="18"/>
              </w:rPr>
            </w:pPr>
            <w:r w:rsidRPr="000335C1">
              <w:rPr>
                <w:iCs/>
                <w:sz w:val="18"/>
                <w:szCs w:val="18"/>
              </w:rPr>
              <w:t>-11 972</w:t>
            </w:r>
          </w:p>
        </w:tc>
      </w:tr>
      <w:tr w:rsidR="000335C1" w:rsidRPr="000335C1" w14:paraId="26D9C775" w14:textId="77777777" w:rsidTr="008360E0">
        <w:trPr>
          <w:trHeight w:val="142"/>
          <w:jc w:val="center"/>
        </w:trPr>
        <w:tc>
          <w:tcPr>
            <w:tcW w:w="5241" w:type="dxa"/>
            <w:vAlign w:val="center"/>
          </w:tcPr>
          <w:p w14:paraId="5D95084B" w14:textId="77777777" w:rsidR="005508FE" w:rsidRPr="000335C1" w:rsidRDefault="005508FE" w:rsidP="008360E0">
            <w:pPr>
              <w:spacing w:after="0"/>
              <w:ind w:firstLine="0"/>
              <w:rPr>
                <w:i/>
                <w:sz w:val="18"/>
                <w:szCs w:val="18"/>
                <w:lang w:eastAsia="lv-LV"/>
              </w:rPr>
            </w:pPr>
            <w:r w:rsidRPr="000335C1">
              <w:rPr>
                <w:i/>
                <w:sz w:val="18"/>
                <w:szCs w:val="18"/>
                <w:lang w:eastAsia="lv-LV"/>
              </w:rPr>
              <w:t>Projekta “EURES tīkla darbība Latvijā” Nr.7.1.2.1/15/I/001 īstenošana (projekta īstenošanai 2021. gadā samazinātas 2,5 amata vietas un 2022. gadā palielinātas 2,5 amata vietas)</w:t>
            </w:r>
          </w:p>
        </w:tc>
        <w:tc>
          <w:tcPr>
            <w:tcW w:w="1277" w:type="dxa"/>
          </w:tcPr>
          <w:p w14:paraId="396C0528" w14:textId="77777777" w:rsidR="005508FE" w:rsidRPr="000335C1" w:rsidRDefault="005508FE" w:rsidP="008360E0">
            <w:pPr>
              <w:spacing w:after="0"/>
              <w:ind w:firstLine="0"/>
              <w:jc w:val="right"/>
              <w:rPr>
                <w:iCs/>
                <w:sz w:val="18"/>
                <w:szCs w:val="18"/>
              </w:rPr>
            </w:pPr>
            <w:r w:rsidRPr="000335C1">
              <w:rPr>
                <w:iCs/>
                <w:sz w:val="18"/>
                <w:szCs w:val="18"/>
              </w:rPr>
              <w:t>104 220</w:t>
            </w:r>
          </w:p>
        </w:tc>
        <w:tc>
          <w:tcPr>
            <w:tcW w:w="1277" w:type="dxa"/>
          </w:tcPr>
          <w:p w14:paraId="000E9631" w14:textId="77777777" w:rsidR="005508FE" w:rsidRPr="000335C1" w:rsidRDefault="005508FE" w:rsidP="008360E0">
            <w:pPr>
              <w:spacing w:after="0"/>
              <w:ind w:firstLine="0"/>
              <w:jc w:val="right"/>
              <w:rPr>
                <w:iCs/>
                <w:sz w:val="18"/>
                <w:szCs w:val="18"/>
              </w:rPr>
            </w:pPr>
            <w:r w:rsidRPr="000335C1">
              <w:rPr>
                <w:iCs/>
                <w:sz w:val="18"/>
                <w:szCs w:val="18"/>
              </w:rPr>
              <w:t>121 721</w:t>
            </w:r>
          </w:p>
        </w:tc>
        <w:tc>
          <w:tcPr>
            <w:tcW w:w="1277" w:type="dxa"/>
          </w:tcPr>
          <w:p w14:paraId="4AA4944A" w14:textId="77777777" w:rsidR="005508FE" w:rsidRPr="000335C1" w:rsidRDefault="005508FE" w:rsidP="008360E0">
            <w:pPr>
              <w:spacing w:after="0"/>
              <w:ind w:firstLine="0"/>
              <w:jc w:val="right"/>
              <w:rPr>
                <w:iCs/>
                <w:sz w:val="18"/>
                <w:szCs w:val="18"/>
              </w:rPr>
            </w:pPr>
            <w:r w:rsidRPr="000335C1">
              <w:rPr>
                <w:iCs/>
                <w:sz w:val="18"/>
                <w:szCs w:val="18"/>
              </w:rPr>
              <w:t>17 501</w:t>
            </w:r>
          </w:p>
        </w:tc>
      </w:tr>
      <w:tr w:rsidR="000335C1" w:rsidRPr="000335C1" w14:paraId="6E94941D" w14:textId="77777777" w:rsidTr="008360E0">
        <w:trPr>
          <w:trHeight w:val="142"/>
          <w:jc w:val="center"/>
        </w:trPr>
        <w:tc>
          <w:tcPr>
            <w:tcW w:w="5241" w:type="dxa"/>
            <w:vAlign w:val="center"/>
          </w:tcPr>
          <w:p w14:paraId="0BC59C30" w14:textId="77777777" w:rsidR="005508FE" w:rsidRPr="000335C1" w:rsidRDefault="005508FE" w:rsidP="008360E0">
            <w:pPr>
              <w:spacing w:after="0"/>
              <w:ind w:firstLine="0"/>
              <w:rPr>
                <w:i/>
                <w:sz w:val="18"/>
                <w:szCs w:val="18"/>
                <w:lang w:eastAsia="lv-LV"/>
              </w:rPr>
            </w:pPr>
            <w:r w:rsidRPr="000335C1">
              <w:rPr>
                <w:i/>
                <w:sz w:val="18"/>
                <w:szCs w:val="18"/>
                <w:lang w:eastAsia="lv-LV"/>
              </w:rPr>
              <w:t>Projekta „Darba drošības normatīvo aktu praktiskās ieviešanas un uzraudzības pilnveidošana”  Nr.7.3.1.0/16/I/001 īstenošana (projekta īstenošanai 2021. gadā samazinātas 11,8 amata vietas un 2022. gadā palielinātas 11,8 amata vietas)</w:t>
            </w:r>
          </w:p>
        </w:tc>
        <w:tc>
          <w:tcPr>
            <w:tcW w:w="1277" w:type="dxa"/>
          </w:tcPr>
          <w:p w14:paraId="37059842" w14:textId="77777777" w:rsidR="005508FE" w:rsidRPr="000335C1" w:rsidRDefault="005508FE" w:rsidP="008360E0">
            <w:pPr>
              <w:spacing w:after="0"/>
              <w:ind w:firstLine="0"/>
              <w:jc w:val="right"/>
              <w:rPr>
                <w:iCs/>
                <w:sz w:val="18"/>
                <w:szCs w:val="18"/>
              </w:rPr>
            </w:pPr>
            <w:r w:rsidRPr="000335C1">
              <w:rPr>
                <w:iCs/>
                <w:sz w:val="18"/>
                <w:szCs w:val="18"/>
              </w:rPr>
              <w:t>1 478 052</w:t>
            </w:r>
          </w:p>
        </w:tc>
        <w:tc>
          <w:tcPr>
            <w:tcW w:w="1277" w:type="dxa"/>
          </w:tcPr>
          <w:p w14:paraId="6CAEE601" w14:textId="77777777" w:rsidR="005508FE" w:rsidRPr="000335C1" w:rsidRDefault="005508FE" w:rsidP="008360E0">
            <w:pPr>
              <w:spacing w:after="0"/>
              <w:ind w:firstLine="0"/>
              <w:jc w:val="right"/>
              <w:rPr>
                <w:iCs/>
                <w:sz w:val="18"/>
                <w:szCs w:val="18"/>
              </w:rPr>
            </w:pPr>
            <w:r w:rsidRPr="000335C1">
              <w:rPr>
                <w:iCs/>
                <w:sz w:val="18"/>
                <w:szCs w:val="18"/>
              </w:rPr>
              <w:t>1 637 520</w:t>
            </w:r>
          </w:p>
        </w:tc>
        <w:tc>
          <w:tcPr>
            <w:tcW w:w="1277" w:type="dxa"/>
          </w:tcPr>
          <w:p w14:paraId="0CBA9FE4" w14:textId="77777777" w:rsidR="005508FE" w:rsidRPr="000335C1" w:rsidRDefault="005508FE" w:rsidP="008360E0">
            <w:pPr>
              <w:spacing w:after="0"/>
              <w:ind w:firstLine="0"/>
              <w:jc w:val="right"/>
              <w:rPr>
                <w:iCs/>
                <w:sz w:val="18"/>
                <w:szCs w:val="18"/>
              </w:rPr>
            </w:pPr>
            <w:r w:rsidRPr="000335C1">
              <w:rPr>
                <w:iCs/>
                <w:sz w:val="18"/>
                <w:szCs w:val="18"/>
              </w:rPr>
              <w:t>159 468</w:t>
            </w:r>
          </w:p>
        </w:tc>
      </w:tr>
      <w:tr w:rsidR="000335C1" w:rsidRPr="000335C1" w14:paraId="14BEF2E8" w14:textId="77777777" w:rsidTr="008360E0">
        <w:trPr>
          <w:trHeight w:val="142"/>
          <w:jc w:val="center"/>
        </w:trPr>
        <w:tc>
          <w:tcPr>
            <w:tcW w:w="5241" w:type="dxa"/>
            <w:vAlign w:val="center"/>
          </w:tcPr>
          <w:p w14:paraId="550315C5" w14:textId="77777777" w:rsidR="005508FE" w:rsidRPr="000335C1" w:rsidRDefault="005508FE" w:rsidP="008360E0">
            <w:pPr>
              <w:spacing w:after="0"/>
              <w:ind w:firstLine="0"/>
              <w:rPr>
                <w:i/>
                <w:sz w:val="18"/>
                <w:szCs w:val="18"/>
              </w:rPr>
            </w:pPr>
            <w:r w:rsidRPr="000335C1">
              <w:rPr>
                <w:i/>
                <w:sz w:val="18"/>
                <w:szCs w:val="18"/>
              </w:rPr>
              <w:t>Projekta “Profesionālo izglītības iestāžu audzēkņu dalība darba vidē balstītās mācībās un mācību praksēs uzņēmumos” Nr.8.5.1.0/16/I/001 īstenošana</w:t>
            </w:r>
          </w:p>
        </w:tc>
        <w:tc>
          <w:tcPr>
            <w:tcW w:w="1277" w:type="dxa"/>
          </w:tcPr>
          <w:p w14:paraId="7266FC82" w14:textId="77777777" w:rsidR="005508FE" w:rsidRPr="000335C1" w:rsidRDefault="005508FE" w:rsidP="008360E0">
            <w:pPr>
              <w:spacing w:after="0"/>
              <w:ind w:firstLine="0"/>
              <w:jc w:val="right"/>
              <w:rPr>
                <w:iCs/>
                <w:sz w:val="18"/>
                <w:szCs w:val="18"/>
              </w:rPr>
            </w:pPr>
            <w:r w:rsidRPr="000335C1">
              <w:rPr>
                <w:iCs/>
                <w:sz w:val="18"/>
                <w:szCs w:val="18"/>
              </w:rPr>
              <w:t>1 038</w:t>
            </w:r>
          </w:p>
        </w:tc>
        <w:tc>
          <w:tcPr>
            <w:tcW w:w="1277" w:type="dxa"/>
          </w:tcPr>
          <w:p w14:paraId="73F1EE2D" w14:textId="77777777" w:rsidR="005508FE" w:rsidRPr="000335C1" w:rsidRDefault="005508FE" w:rsidP="008360E0">
            <w:pPr>
              <w:spacing w:after="0"/>
              <w:ind w:firstLine="0"/>
              <w:jc w:val="right"/>
              <w:rPr>
                <w:iCs/>
                <w:sz w:val="18"/>
                <w:szCs w:val="18"/>
              </w:rPr>
            </w:pPr>
            <w:r w:rsidRPr="000335C1">
              <w:rPr>
                <w:iCs/>
                <w:sz w:val="18"/>
                <w:szCs w:val="18"/>
              </w:rPr>
              <w:t>1 038</w:t>
            </w:r>
          </w:p>
        </w:tc>
        <w:tc>
          <w:tcPr>
            <w:tcW w:w="1277" w:type="dxa"/>
          </w:tcPr>
          <w:p w14:paraId="234B245E" w14:textId="77777777" w:rsidR="005508FE" w:rsidRPr="000335C1" w:rsidRDefault="005508FE" w:rsidP="008360E0">
            <w:pPr>
              <w:spacing w:after="0"/>
              <w:ind w:firstLine="0"/>
              <w:jc w:val="center"/>
              <w:rPr>
                <w:b/>
                <w:bCs/>
                <w:iCs/>
                <w:sz w:val="18"/>
                <w:szCs w:val="18"/>
              </w:rPr>
            </w:pPr>
            <w:r w:rsidRPr="000335C1">
              <w:rPr>
                <w:b/>
                <w:bCs/>
                <w:iCs/>
                <w:sz w:val="18"/>
                <w:szCs w:val="18"/>
              </w:rPr>
              <w:t>-</w:t>
            </w:r>
          </w:p>
        </w:tc>
      </w:tr>
    </w:tbl>
    <w:p w14:paraId="7C797011" w14:textId="77777777" w:rsidR="005508FE" w:rsidRPr="000335C1" w:rsidRDefault="005508FE" w:rsidP="005508FE">
      <w:pPr>
        <w:widowControl w:val="0"/>
        <w:spacing w:before="240" w:after="240"/>
        <w:ind w:firstLine="0"/>
        <w:jc w:val="center"/>
        <w:rPr>
          <w:b/>
          <w:bCs/>
          <w:lang w:val="sv-SE"/>
        </w:rPr>
      </w:pPr>
      <w:r w:rsidRPr="000335C1">
        <w:rPr>
          <w:b/>
          <w:bCs/>
        </w:rPr>
        <w:t xml:space="preserve">70.00.00 </w:t>
      </w:r>
      <w:r w:rsidRPr="000335C1">
        <w:rPr>
          <w:b/>
          <w:bCs/>
          <w:lang w:val="sv-SE"/>
        </w:rPr>
        <w:t>Citu Eiropas Savienības politiku instrumentu projektu un pasākumu īstenošana</w:t>
      </w:r>
    </w:p>
    <w:p w14:paraId="59CD2872" w14:textId="77777777" w:rsidR="005508FE" w:rsidRPr="000335C1" w:rsidRDefault="005508FE" w:rsidP="005508FE">
      <w:pPr>
        <w:spacing w:before="240" w:after="240"/>
        <w:ind w:firstLine="0"/>
        <w:jc w:val="center"/>
        <w:rPr>
          <w:b/>
          <w:lang w:eastAsia="lv-LV"/>
        </w:rPr>
      </w:pPr>
      <w:r w:rsidRPr="000335C1">
        <w:rPr>
          <w:b/>
          <w:lang w:eastAsia="lv-LV"/>
        </w:rPr>
        <w:t>Finansiālie rādītāji no 2020. līdz 2024. gadam</w:t>
      </w:r>
    </w:p>
    <w:tbl>
      <w:tblPr>
        <w:tblW w:w="903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378"/>
        <w:gridCol w:w="1131"/>
        <w:gridCol w:w="1132"/>
        <w:gridCol w:w="1132"/>
        <w:gridCol w:w="1132"/>
        <w:gridCol w:w="1132"/>
      </w:tblGrid>
      <w:tr w:rsidR="000335C1" w:rsidRPr="000335C1" w14:paraId="43B602D8" w14:textId="77777777" w:rsidTr="008360E0">
        <w:trPr>
          <w:trHeight w:val="283"/>
          <w:tblHeader/>
          <w:jc w:val="center"/>
        </w:trPr>
        <w:tc>
          <w:tcPr>
            <w:tcW w:w="3378" w:type="dxa"/>
            <w:vAlign w:val="center"/>
          </w:tcPr>
          <w:p w14:paraId="2E958963" w14:textId="77777777" w:rsidR="005508FE" w:rsidRPr="000335C1" w:rsidRDefault="005508FE" w:rsidP="008360E0">
            <w:pPr>
              <w:spacing w:after="0"/>
              <w:ind w:firstLine="0"/>
              <w:jc w:val="center"/>
              <w:rPr>
                <w:sz w:val="18"/>
              </w:rPr>
            </w:pPr>
          </w:p>
        </w:tc>
        <w:tc>
          <w:tcPr>
            <w:tcW w:w="1131" w:type="dxa"/>
          </w:tcPr>
          <w:p w14:paraId="39C46AFD" w14:textId="77777777" w:rsidR="005508FE" w:rsidRPr="000335C1" w:rsidRDefault="005508FE" w:rsidP="008360E0">
            <w:pPr>
              <w:spacing w:after="0"/>
              <w:ind w:firstLine="0"/>
              <w:jc w:val="center"/>
              <w:rPr>
                <w:sz w:val="18"/>
                <w:lang w:eastAsia="lv-LV"/>
              </w:rPr>
            </w:pPr>
            <w:r w:rsidRPr="000335C1">
              <w:rPr>
                <w:sz w:val="18"/>
                <w:szCs w:val="18"/>
                <w:lang w:eastAsia="lv-LV"/>
              </w:rPr>
              <w:t>2020. gads (izpilde)</w:t>
            </w:r>
          </w:p>
        </w:tc>
        <w:tc>
          <w:tcPr>
            <w:tcW w:w="1132" w:type="dxa"/>
          </w:tcPr>
          <w:p w14:paraId="3F494573" w14:textId="77777777" w:rsidR="005508FE" w:rsidRPr="000335C1" w:rsidRDefault="005508FE" w:rsidP="008360E0">
            <w:pPr>
              <w:spacing w:after="0"/>
              <w:ind w:firstLine="0"/>
              <w:jc w:val="center"/>
              <w:rPr>
                <w:sz w:val="18"/>
                <w:lang w:eastAsia="lv-LV"/>
              </w:rPr>
            </w:pPr>
            <w:r w:rsidRPr="000335C1">
              <w:rPr>
                <w:sz w:val="18"/>
                <w:szCs w:val="18"/>
                <w:lang w:eastAsia="lv-LV"/>
              </w:rPr>
              <w:t>2021. gada     plāns</w:t>
            </w:r>
          </w:p>
        </w:tc>
        <w:tc>
          <w:tcPr>
            <w:tcW w:w="1132" w:type="dxa"/>
          </w:tcPr>
          <w:p w14:paraId="78FA28F0" w14:textId="77777777" w:rsidR="005508FE" w:rsidRPr="000335C1" w:rsidRDefault="005508FE" w:rsidP="008360E0">
            <w:pPr>
              <w:spacing w:after="0"/>
              <w:ind w:firstLine="0"/>
              <w:jc w:val="center"/>
              <w:rPr>
                <w:sz w:val="18"/>
                <w:szCs w:val="18"/>
                <w:lang w:eastAsia="lv-LV"/>
              </w:rPr>
            </w:pPr>
            <w:r w:rsidRPr="000335C1">
              <w:rPr>
                <w:sz w:val="18"/>
                <w:szCs w:val="18"/>
                <w:lang w:eastAsia="lv-LV"/>
              </w:rPr>
              <w:t>2022. gada plāns</w:t>
            </w:r>
          </w:p>
        </w:tc>
        <w:tc>
          <w:tcPr>
            <w:tcW w:w="1132" w:type="dxa"/>
          </w:tcPr>
          <w:p w14:paraId="30016910" w14:textId="77777777" w:rsidR="005508FE" w:rsidRPr="000335C1" w:rsidRDefault="005508FE" w:rsidP="008360E0">
            <w:pPr>
              <w:spacing w:after="0"/>
              <w:ind w:firstLine="0"/>
              <w:jc w:val="center"/>
              <w:rPr>
                <w:sz w:val="18"/>
                <w:szCs w:val="18"/>
                <w:lang w:eastAsia="lv-LV"/>
              </w:rPr>
            </w:pPr>
            <w:r w:rsidRPr="000335C1">
              <w:rPr>
                <w:sz w:val="18"/>
                <w:szCs w:val="18"/>
                <w:lang w:eastAsia="lv-LV"/>
              </w:rPr>
              <w:t>2023. gada plāns</w:t>
            </w:r>
          </w:p>
        </w:tc>
        <w:tc>
          <w:tcPr>
            <w:tcW w:w="1132" w:type="dxa"/>
          </w:tcPr>
          <w:p w14:paraId="4128579D" w14:textId="77777777" w:rsidR="005508FE" w:rsidRPr="000335C1" w:rsidRDefault="005508FE" w:rsidP="008360E0">
            <w:pPr>
              <w:spacing w:after="0"/>
              <w:ind w:firstLine="2"/>
              <w:jc w:val="center"/>
              <w:rPr>
                <w:sz w:val="18"/>
                <w:szCs w:val="18"/>
              </w:rPr>
            </w:pPr>
            <w:r w:rsidRPr="000335C1">
              <w:rPr>
                <w:sz w:val="18"/>
                <w:szCs w:val="18"/>
                <w:lang w:eastAsia="lv-LV"/>
              </w:rPr>
              <w:t>2024. gada plāns</w:t>
            </w:r>
          </w:p>
        </w:tc>
      </w:tr>
      <w:tr w:rsidR="000335C1" w:rsidRPr="000335C1" w14:paraId="254CA881" w14:textId="77777777" w:rsidTr="008360E0">
        <w:trPr>
          <w:trHeight w:val="142"/>
          <w:jc w:val="center"/>
        </w:trPr>
        <w:tc>
          <w:tcPr>
            <w:tcW w:w="3378" w:type="dxa"/>
            <w:shd w:val="clear" w:color="auto" w:fill="D9D9D9"/>
            <w:vAlign w:val="center"/>
          </w:tcPr>
          <w:p w14:paraId="3897E605" w14:textId="77777777" w:rsidR="005508FE" w:rsidRPr="000335C1" w:rsidRDefault="005508FE" w:rsidP="008360E0">
            <w:pPr>
              <w:spacing w:after="0"/>
              <w:ind w:firstLine="0"/>
              <w:jc w:val="left"/>
              <w:rPr>
                <w:sz w:val="18"/>
                <w:lang w:eastAsia="lv-LV"/>
              </w:rPr>
            </w:pPr>
            <w:r w:rsidRPr="000335C1">
              <w:rPr>
                <w:sz w:val="18"/>
                <w:lang w:eastAsia="lv-LV"/>
              </w:rPr>
              <w:t xml:space="preserve">Kopējie izdevumi, </w:t>
            </w:r>
            <w:r w:rsidRPr="000335C1">
              <w:rPr>
                <w:i/>
                <w:sz w:val="18"/>
                <w:szCs w:val="18"/>
              </w:rPr>
              <w:t>euro</w:t>
            </w:r>
          </w:p>
        </w:tc>
        <w:tc>
          <w:tcPr>
            <w:tcW w:w="1131" w:type="dxa"/>
            <w:shd w:val="clear" w:color="auto" w:fill="D9D9D9"/>
          </w:tcPr>
          <w:p w14:paraId="36602795" w14:textId="77777777" w:rsidR="005508FE" w:rsidRPr="000335C1" w:rsidRDefault="005508FE" w:rsidP="008360E0">
            <w:pPr>
              <w:spacing w:after="0"/>
              <w:ind w:firstLine="0"/>
              <w:jc w:val="right"/>
              <w:rPr>
                <w:sz w:val="18"/>
                <w:szCs w:val="18"/>
              </w:rPr>
            </w:pPr>
            <w:r w:rsidRPr="000335C1">
              <w:rPr>
                <w:sz w:val="18"/>
                <w:szCs w:val="18"/>
              </w:rPr>
              <w:t>1 476 452</w:t>
            </w:r>
          </w:p>
        </w:tc>
        <w:tc>
          <w:tcPr>
            <w:tcW w:w="1132" w:type="dxa"/>
            <w:shd w:val="clear" w:color="auto" w:fill="D9D9D9"/>
          </w:tcPr>
          <w:p w14:paraId="21DB49D6" w14:textId="77777777" w:rsidR="005508FE" w:rsidRPr="000335C1" w:rsidRDefault="005508FE" w:rsidP="008360E0">
            <w:pPr>
              <w:spacing w:after="0"/>
              <w:ind w:firstLine="0"/>
              <w:jc w:val="right"/>
              <w:rPr>
                <w:sz w:val="18"/>
                <w:szCs w:val="18"/>
              </w:rPr>
            </w:pPr>
            <w:r w:rsidRPr="000335C1">
              <w:rPr>
                <w:sz w:val="18"/>
                <w:szCs w:val="18"/>
              </w:rPr>
              <w:t>515 347</w:t>
            </w:r>
          </w:p>
        </w:tc>
        <w:tc>
          <w:tcPr>
            <w:tcW w:w="1132" w:type="dxa"/>
            <w:shd w:val="clear" w:color="auto" w:fill="D9D9D9"/>
          </w:tcPr>
          <w:p w14:paraId="74AC4DE3" w14:textId="77777777" w:rsidR="005508FE" w:rsidRPr="000335C1" w:rsidRDefault="005508FE" w:rsidP="008360E0">
            <w:pPr>
              <w:spacing w:after="0"/>
              <w:ind w:firstLine="0"/>
              <w:jc w:val="right"/>
              <w:rPr>
                <w:sz w:val="18"/>
                <w:szCs w:val="18"/>
              </w:rPr>
            </w:pPr>
            <w:r w:rsidRPr="000335C1">
              <w:rPr>
                <w:sz w:val="18"/>
                <w:szCs w:val="18"/>
              </w:rPr>
              <w:t>330 375</w:t>
            </w:r>
          </w:p>
        </w:tc>
        <w:tc>
          <w:tcPr>
            <w:tcW w:w="1132" w:type="dxa"/>
            <w:shd w:val="clear" w:color="auto" w:fill="D9D9D9"/>
          </w:tcPr>
          <w:p w14:paraId="1134F1AF" w14:textId="77777777" w:rsidR="005508FE" w:rsidRPr="000335C1" w:rsidRDefault="005508FE" w:rsidP="008360E0">
            <w:pPr>
              <w:spacing w:after="0"/>
              <w:ind w:firstLine="0"/>
              <w:jc w:val="right"/>
              <w:rPr>
                <w:sz w:val="18"/>
                <w:szCs w:val="18"/>
              </w:rPr>
            </w:pPr>
            <w:r w:rsidRPr="000335C1">
              <w:rPr>
                <w:sz w:val="18"/>
                <w:szCs w:val="18"/>
              </w:rPr>
              <w:t>109 899</w:t>
            </w:r>
          </w:p>
        </w:tc>
        <w:tc>
          <w:tcPr>
            <w:tcW w:w="1132" w:type="dxa"/>
            <w:shd w:val="clear" w:color="auto" w:fill="D9D9D9"/>
          </w:tcPr>
          <w:p w14:paraId="37286F90" w14:textId="77777777" w:rsidR="005508FE" w:rsidRPr="000335C1" w:rsidRDefault="005508FE" w:rsidP="008360E0">
            <w:pPr>
              <w:spacing w:after="0"/>
              <w:ind w:firstLine="0"/>
              <w:jc w:val="right"/>
              <w:rPr>
                <w:sz w:val="18"/>
                <w:szCs w:val="18"/>
              </w:rPr>
            </w:pPr>
            <w:r w:rsidRPr="000335C1">
              <w:rPr>
                <w:sz w:val="18"/>
                <w:szCs w:val="18"/>
              </w:rPr>
              <w:t>23 421</w:t>
            </w:r>
          </w:p>
        </w:tc>
      </w:tr>
      <w:tr w:rsidR="000335C1" w:rsidRPr="000335C1" w14:paraId="777E231B" w14:textId="77777777" w:rsidTr="008360E0">
        <w:trPr>
          <w:trHeight w:val="283"/>
          <w:jc w:val="center"/>
        </w:trPr>
        <w:tc>
          <w:tcPr>
            <w:tcW w:w="3378" w:type="dxa"/>
            <w:vAlign w:val="center"/>
          </w:tcPr>
          <w:p w14:paraId="08E91164" w14:textId="77777777" w:rsidR="005508FE" w:rsidRPr="000335C1" w:rsidRDefault="005508FE" w:rsidP="008360E0">
            <w:pPr>
              <w:spacing w:after="0"/>
              <w:ind w:firstLine="0"/>
              <w:jc w:val="left"/>
              <w:rPr>
                <w:sz w:val="18"/>
                <w:szCs w:val="18"/>
                <w:lang w:eastAsia="lv-LV"/>
              </w:rPr>
            </w:pPr>
            <w:r w:rsidRPr="000335C1">
              <w:rPr>
                <w:sz w:val="18"/>
                <w:szCs w:val="18"/>
                <w:lang w:eastAsia="lv-LV"/>
              </w:rPr>
              <w:t xml:space="preserve">Kopējo izdevumu izmaiņas, </w:t>
            </w:r>
            <w:r w:rsidRPr="000335C1">
              <w:rPr>
                <w:i/>
                <w:sz w:val="18"/>
                <w:szCs w:val="18"/>
                <w:lang w:eastAsia="lv-LV"/>
              </w:rPr>
              <w:t>euro</w:t>
            </w:r>
            <w:r w:rsidRPr="000335C1">
              <w:rPr>
                <w:sz w:val="18"/>
                <w:szCs w:val="18"/>
                <w:lang w:eastAsia="lv-LV"/>
              </w:rPr>
              <w:t xml:space="preserve"> (+/–) pret iepriekšējo gadu</w:t>
            </w:r>
          </w:p>
        </w:tc>
        <w:tc>
          <w:tcPr>
            <w:tcW w:w="1131" w:type="dxa"/>
          </w:tcPr>
          <w:p w14:paraId="704CE977" w14:textId="77777777" w:rsidR="005508FE" w:rsidRPr="000335C1" w:rsidRDefault="005508FE" w:rsidP="008360E0">
            <w:pPr>
              <w:spacing w:after="0"/>
              <w:ind w:firstLine="0"/>
              <w:jc w:val="center"/>
              <w:rPr>
                <w:sz w:val="18"/>
                <w:szCs w:val="18"/>
              </w:rPr>
            </w:pPr>
            <w:r w:rsidRPr="000335C1">
              <w:rPr>
                <w:sz w:val="18"/>
                <w:szCs w:val="18"/>
              </w:rPr>
              <w:t>×</w:t>
            </w:r>
          </w:p>
        </w:tc>
        <w:tc>
          <w:tcPr>
            <w:tcW w:w="1132" w:type="dxa"/>
          </w:tcPr>
          <w:p w14:paraId="51A566A7" w14:textId="77777777" w:rsidR="005508FE" w:rsidRPr="000335C1" w:rsidRDefault="005508FE" w:rsidP="008360E0">
            <w:pPr>
              <w:spacing w:after="0"/>
              <w:ind w:firstLine="0"/>
              <w:jc w:val="right"/>
              <w:rPr>
                <w:sz w:val="18"/>
                <w:szCs w:val="18"/>
              </w:rPr>
            </w:pPr>
            <w:r w:rsidRPr="000335C1">
              <w:rPr>
                <w:sz w:val="18"/>
                <w:szCs w:val="18"/>
              </w:rPr>
              <w:t>-961 105</w:t>
            </w:r>
          </w:p>
        </w:tc>
        <w:tc>
          <w:tcPr>
            <w:tcW w:w="1132" w:type="dxa"/>
          </w:tcPr>
          <w:p w14:paraId="515FE836" w14:textId="77777777" w:rsidR="005508FE" w:rsidRPr="000335C1" w:rsidRDefault="005508FE" w:rsidP="008360E0">
            <w:pPr>
              <w:spacing w:after="0"/>
              <w:ind w:firstLine="0"/>
              <w:jc w:val="right"/>
              <w:rPr>
                <w:sz w:val="18"/>
                <w:szCs w:val="18"/>
              </w:rPr>
            </w:pPr>
            <w:r w:rsidRPr="000335C1">
              <w:rPr>
                <w:sz w:val="18"/>
                <w:szCs w:val="18"/>
              </w:rPr>
              <w:t>-184 972</w:t>
            </w:r>
          </w:p>
        </w:tc>
        <w:tc>
          <w:tcPr>
            <w:tcW w:w="1132" w:type="dxa"/>
          </w:tcPr>
          <w:p w14:paraId="675C4DC2" w14:textId="77777777" w:rsidR="005508FE" w:rsidRPr="000335C1" w:rsidRDefault="005508FE" w:rsidP="008360E0">
            <w:pPr>
              <w:spacing w:after="0"/>
              <w:ind w:firstLine="0"/>
              <w:jc w:val="right"/>
              <w:rPr>
                <w:sz w:val="18"/>
                <w:szCs w:val="18"/>
              </w:rPr>
            </w:pPr>
            <w:r w:rsidRPr="000335C1">
              <w:rPr>
                <w:sz w:val="18"/>
                <w:szCs w:val="18"/>
              </w:rPr>
              <w:t>-220 476</w:t>
            </w:r>
          </w:p>
        </w:tc>
        <w:tc>
          <w:tcPr>
            <w:tcW w:w="1132" w:type="dxa"/>
          </w:tcPr>
          <w:p w14:paraId="5B200C21" w14:textId="77777777" w:rsidR="005508FE" w:rsidRPr="000335C1" w:rsidRDefault="005508FE" w:rsidP="008360E0">
            <w:pPr>
              <w:spacing w:after="0"/>
              <w:ind w:firstLine="0"/>
              <w:jc w:val="right"/>
              <w:rPr>
                <w:sz w:val="18"/>
                <w:szCs w:val="18"/>
              </w:rPr>
            </w:pPr>
            <w:r w:rsidRPr="000335C1">
              <w:rPr>
                <w:sz w:val="18"/>
                <w:szCs w:val="18"/>
              </w:rPr>
              <w:t>-86 478</w:t>
            </w:r>
          </w:p>
        </w:tc>
      </w:tr>
      <w:tr w:rsidR="000335C1" w:rsidRPr="000335C1" w14:paraId="018F9A73" w14:textId="77777777" w:rsidTr="008360E0">
        <w:trPr>
          <w:trHeight w:val="283"/>
          <w:jc w:val="center"/>
        </w:trPr>
        <w:tc>
          <w:tcPr>
            <w:tcW w:w="3378" w:type="dxa"/>
            <w:vAlign w:val="center"/>
          </w:tcPr>
          <w:p w14:paraId="3D15A9D6" w14:textId="77777777" w:rsidR="005508FE" w:rsidRPr="000335C1" w:rsidRDefault="005508FE" w:rsidP="008360E0">
            <w:pPr>
              <w:spacing w:after="0"/>
              <w:ind w:firstLine="0"/>
              <w:jc w:val="left"/>
              <w:rPr>
                <w:sz w:val="18"/>
              </w:rPr>
            </w:pPr>
            <w:r w:rsidRPr="000335C1">
              <w:rPr>
                <w:sz w:val="18"/>
                <w:lang w:eastAsia="lv-LV"/>
              </w:rPr>
              <w:t>Kopējie izdevumi</w:t>
            </w:r>
            <w:r w:rsidRPr="000335C1">
              <w:rPr>
                <w:sz w:val="18"/>
              </w:rPr>
              <w:t>, % (+/–) pret iepriekšējo gadu</w:t>
            </w:r>
          </w:p>
        </w:tc>
        <w:tc>
          <w:tcPr>
            <w:tcW w:w="1131" w:type="dxa"/>
          </w:tcPr>
          <w:p w14:paraId="0321474B" w14:textId="77777777" w:rsidR="005508FE" w:rsidRPr="000335C1" w:rsidRDefault="005508FE" w:rsidP="008360E0">
            <w:pPr>
              <w:spacing w:after="0"/>
              <w:ind w:firstLine="0"/>
              <w:jc w:val="center"/>
              <w:rPr>
                <w:sz w:val="18"/>
                <w:szCs w:val="18"/>
              </w:rPr>
            </w:pPr>
            <w:r w:rsidRPr="000335C1">
              <w:rPr>
                <w:sz w:val="18"/>
                <w:szCs w:val="18"/>
              </w:rPr>
              <w:t>×</w:t>
            </w:r>
          </w:p>
        </w:tc>
        <w:tc>
          <w:tcPr>
            <w:tcW w:w="1132" w:type="dxa"/>
          </w:tcPr>
          <w:p w14:paraId="2EB8C5D7" w14:textId="77777777" w:rsidR="005508FE" w:rsidRPr="000335C1" w:rsidRDefault="005508FE" w:rsidP="008360E0">
            <w:pPr>
              <w:spacing w:after="0"/>
              <w:ind w:firstLine="0"/>
              <w:jc w:val="right"/>
              <w:rPr>
                <w:sz w:val="18"/>
                <w:szCs w:val="18"/>
              </w:rPr>
            </w:pPr>
            <w:r w:rsidRPr="000335C1">
              <w:rPr>
                <w:sz w:val="18"/>
                <w:szCs w:val="18"/>
              </w:rPr>
              <w:t>-65,1</w:t>
            </w:r>
          </w:p>
        </w:tc>
        <w:tc>
          <w:tcPr>
            <w:tcW w:w="1132" w:type="dxa"/>
          </w:tcPr>
          <w:p w14:paraId="018A886D" w14:textId="77777777" w:rsidR="005508FE" w:rsidRPr="000335C1" w:rsidRDefault="005508FE" w:rsidP="008360E0">
            <w:pPr>
              <w:spacing w:after="0"/>
              <w:ind w:firstLine="0"/>
              <w:jc w:val="right"/>
              <w:rPr>
                <w:sz w:val="18"/>
                <w:szCs w:val="18"/>
              </w:rPr>
            </w:pPr>
            <w:r w:rsidRPr="000335C1">
              <w:rPr>
                <w:sz w:val="18"/>
                <w:szCs w:val="18"/>
              </w:rPr>
              <w:t>-35,9</w:t>
            </w:r>
          </w:p>
        </w:tc>
        <w:tc>
          <w:tcPr>
            <w:tcW w:w="1132" w:type="dxa"/>
          </w:tcPr>
          <w:p w14:paraId="3AA0745F" w14:textId="77777777" w:rsidR="005508FE" w:rsidRPr="000335C1" w:rsidRDefault="005508FE" w:rsidP="008360E0">
            <w:pPr>
              <w:spacing w:after="0"/>
              <w:ind w:firstLine="0"/>
              <w:jc w:val="right"/>
              <w:rPr>
                <w:sz w:val="18"/>
                <w:szCs w:val="18"/>
              </w:rPr>
            </w:pPr>
            <w:r w:rsidRPr="000335C1">
              <w:rPr>
                <w:sz w:val="18"/>
                <w:szCs w:val="18"/>
              </w:rPr>
              <w:t>-66,7</w:t>
            </w:r>
          </w:p>
        </w:tc>
        <w:tc>
          <w:tcPr>
            <w:tcW w:w="1132" w:type="dxa"/>
          </w:tcPr>
          <w:p w14:paraId="389D31E3" w14:textId="77777777" w:rsidR="005508FE" w:rsidRPr="000335C1" w:rsidRDefault="005508FE" w:rsidP="008360E0">
            <w:pPr>
              <w:spacing w:after="0"/>
              <w:ind w:firstLine="0"/>
              <w:jc w:val="right"/>
              <w:rPr>
                <w:sz w:val="18"/>
                <w:szCs w:val="18"/>
              </w:rPr>
            </w:pPr>
            <w:r w:rsidRPr="000335C1">
              <w:rPr>
                <w:sz w:val="18"/>
                <w:szCs w:val="18"/>
              </w:rPr>
              <w:t>-78,7</w:t>
            </w:r>
          </w:p>
        </w:tc>
      </w:tr>
      <w:tr w:rsidR="000335C1" w:rsidRPr="000335C1" w14:paraId="7990DFEE" w14:textId="77777777" w:rsidTr="008360E0">
        <w:trPr>
          <w:trHeight w:val="142"/>
          <w:jc w:val="center"/>
        </w:trPr>
        <w:tc>
          <w:tcPr>
            <w:tcW w:w="3378" w:type="dxa"/>
          </w:tcPr>
          <w:p w14:paraId="7D24DE1A" w14:textId="77777777" w:rsidR="005508FE" w:rsidRPr="000335C1" w:rsidRDefault="005508FE" w:rsidP="008360E0">
            <w:pPr>
              <w:spacing w:after="0"/>
              <w:ind w:firstLine="0"/>
              <w:jc w:val="left"/>
              <w:rPr>
                <w:sz w:val="18"/>
                <w:szCs w:val="18"/>
                <w:lang w:eastAsia="lv-LV"/>
              </w:rPr>
            </w:pPr>
            <w:r w:rsidRPr="000335C1">
              <w:rPr>
                <w:sz w:val="18"/>
                <w:szCs w:val="18"/>
              </w:rPr>
              <w:t xml:space="preserve">Atlīdzība, </w:t>
            </w:r>
            <w:r w:rsidRPr="000335C1">
              <w:rPr>
                <w:i/>
                <w:sz w:val="18"/>
                <w:szCs w:val="18"/>
              </w:rPr>
              <w:t>euro</w:t>
            </w:r>
            <w:r w:rsidRPr="000335C1">
              <w:rPr>
                <w:sz w:val="18"/>
                <w:szCs w:val="18"/>
                <w:vertAlign w:val="superscript"/>
              </w:rPr>
              <w:t>1</w:t>
            </w:r>
          </w:p>
        </w:tc>
        <w:tc>
          <w:tcPr>
            <w:tcW w:w="1131" w:type="dxa"/>
          </w:tcPr>
          <w:p w14:paraId="0A6991B9" w14:textId="77777777" w:rsidR="005508FE" w:rsidRPr="000335C1" w:rsidRDefault="005508FE" w:rsidP="008360E0">
            <w:pPr>
              <w:spacing w:after="0"/>
              <w:ind w:firstLine="0"/>
              <w:jc w:val="right"/>
              <w:rPr>
                <w:sz w:val="18"/>
                <w:szCs w:val="18"/>
              </w:rPr>
            </w:pPr>
            <w:r w:rsidRPr="000335C1">
              <w:rPr>
                <w:sz w:val="18"/>
                <w:szCs w:val="18"/>
              </w:rPr>
              <w:t>176 762</w:t>
            </w:r>
          </w:p>
        </w:tc>
        <w:tc>
          <w:tcPr>
            <w:tcW w:w="1132" w:type="dxa"/>
          </w:tcPr>
          <w:p w14:paraId="0F08120B" w14:textId="77777777" w:rsidR="005508FE" w:rsidRPr="000335C1" w:rsidRDefault="005508FE" w:rsidP="008360E0">
            <w:pPr>
              <w:spacing w:after="0"/>
              <w:ind w:firstLine="0"/>
              <w:jc w:val="right"/>
              <w:rPr>
                <w:sz w:val="18"/>
                <w:szCs w:val="18"/>
              </w:rPr>
            </w:pPr>
            <w:r w:rsidRPr="000335C1">
              <w:rPr>
                <w:sz w:val="18"/>
                <w:szCs w:val="18"/>
              </w:rPr>
              <w:t>194 114</w:t>
            </w:r>
          </w:p>
        </w:tc>
        <w:tc>
          <w:tcPr>
            <w:tcW w:w="1132" w:type="dxa"/>
          </w:tcPr>
          <w:p w14:paraId="43A8ED70" w14:textId="77777777" w:rsidR="005508FE" w:rsidRPr="000335C1" w:rsidRDefault="005508FE" w:rsidP="008360E0">
            <w:pPr>
              <w:spacing w:after="0"/>
              <w:ind w:firstLine="0"/>
              <w:jc w:val="right"/>
              <w:rPr>
                <w:sz w:val="18"/>
                <w:szCs w:val="18"/>
              </w:rPr>
            </w:pPr>
            <w:r w:rsidRPr="000335C1">
              <w:rPr>
                <w:sz w:val="18"/>
                <w:szCs w:val="18"/>
              </w:rPr>
              <w:t>153 891</w:t>
            </w:r>
          </w:p>
        </w:tc>
        <w:tc>
          <w:tcPr>
            <w:tcW w:w="1132" w:type="dxa"/>
          </w:tcPr>
          <w:p w14:paraId="42A9B96E" w14:textId="77777777" w:rsidR="005508FE" w:rsidRPr="000335C1" w:rsidRDefault="005508FE" w:rsidP="008360E0">
            <w:pPr>
              <w:spacing w:after="0"/>
              <w:ind w:firstLine="0"/>
              <w:jc w:val="right"/>
              <w:rPr>
                <w:sz w:val="18"/>
                <w:szCs w:val="18"/>
              </w:rPr>
            </w:pPr>
            <w:r w:rsidRPr="000335C1">
              <w:rPr>
                <w:sz w:val="18"/>
                <w:szCs w:val="18"/>
              </w:rPr>
              <w:t>72 577</w:t>
            </w:r>
          </w:p>
        </w:tc>
        <w:tc>
          <w:tcPr>
            <w:tcW w:w="1132" w:type="dxa"/>
          </w:tcPr>
          <w:p w14:paraId="043B7F57" w14:textId="77777777" w:rsidR="005508FE" w:rsidRPr="000335C1" w:rsidRDefault="005508FE" w:rsidP="008360E0">
            <w:pPr>
              <w:spacing w:after="0"/>
              <w:ind w:firstLine="0"/>
              <w:jc w:val="center"/>
              <w:rPr>
                <w:b/>
                <w:bCs/>
                <w:sz w:val="18"/>
                <w:szCs w:val="18"/>
              </w:rPr>
            </w:pPr>
            <w:r w:rsidRPr="000335C1">
              <w:rPr>
                <w:b/>
                <w:bCs/>
                <w:sz w:val="18"/>
                <w:szCs w:val="18"/>
              </w:rPr>
              <w:t>-</w:t>
            </w:r>
          </w:p>
        </w:tc>
      </w:tr>
      <w:tr w:rsidR="000335C1" w:rsidRPr="000335C1" w14:paraId="5FF250B0" w14:textId="77777777" w:rsidTr="008360E0">
        <w:trPr>
          <w:trHeight w:val="224"/>
          <w:jc w:val="center"/>
        </w:trPr>
        <w:tc>
          <w:tcPr>
            <w:tcW w:w="3378" w:type="dxa"/>
          </w:tcPr>
          <w:p w14:paraId="45EB978F" w14:textId="77777777" w:rsidR="005508FE" w:rsidRPr="000335C1" w:rsidRDefault="005508FE" w:rsidP="008360E0">
            <w:pPr>
              <w:spacing w:after="0"/>
              <w:ind w:firstLine="0"/>
              <w:jc w:val="left"/>
              <w:rPr>
                <w:sz w:val="18"/>
                <w:szCs w:val="18"/>
                <w:lang w:eastAsia="lv-LV"/>
              </w:rPr>
            </w:pPr>
            <w:r w:rsidRPr="000335C1">
              <w:rPr>
                <w:sz w:val="18"/>
                <w:szCs w:val="18"/>
              </w:rPr>
              <w:t>Vidējais amata vietu skaits gadā</w:t>
            </w:r>
          </w:p>
        </w:tc>
        <w:tc>
          <w:tcPr>
            <w:tcW w:w="1131" w:type="dxa"/>
          </w:tcPr>
          <w:p w14:paraId="7A222A94" w14:textId="77777777" w:rsidR="005508FE" w:rsidRPr="000335C1" w:rsidRDefault="005508FE" w:rsidP="008360E0">
            <w:pPr>
              <w:spacing w:after="0"/>
              <w:ind w:firstLine="0"/>
              <w:jc w:val="right"/>
              <w:rPr>
                <w:sz w:val="18"/>
                <w:szCs w:val="18"/>
              </w:rPr>
            </w:pPr>
            <w:r w:rsidRPr="000335C1">
              <w:rPr>
                <w:sz w:val="18"/>
                <w:szCs w:val="18"/>
              </w:rPr>
              <w:t>5</w:t>
            </w:r>
          </w:p>
        </w:tc>
        <w:tc>
          <w:tcPr>
            <w:tcW w:w="1132" w:type="dxa"/>
          </w:tcPr>
          <w:p w14:paraId="0BC8639C" w14:textId="77777777" w:rsidR="005508FE" w:rsidRPr="000335C1" w:rsidRDefault="005508FE" w:rsidP="008360E0">
            <w:pPr>
              <w:spacing w:after="0"/>
              <w:ind w:firstLine="0"/>
              <w:jc w:val="right"/>
              <w:rPr>
                <w:sz w:val="18"/>
                <w:szCs w:val="18"/>
              </w:rPr>
            </w:pPr>
            <w:r w:rsidRPr="000335C1">
              <w:rPr>
                <w:sz w:val="18"/>
                <w:szCs w:val="18"/>
              </w:rPr>
              <w:t>5,5</w:t>
            </w:r>
          </w:p>
        </w:tc>
        <w:tc>
          <w:tcPr>
            <w:tcW w:w="1132" w:type="dxa"/>
          </w:tcPr>
          <w:p w14:paraId="21A20442" w14:textId="77777777" w:rsidR="005508FE" w:rsidRPr="000335C1" w:rsidRDefault="005508FE" w:rsidP="008360E0">
            <w:pPr>
              <w:spacing w:after="0"/>
              <w:ind w:firstLine="0"/>
              <w:jc w:val="right"/>
              <w:rPr>
                <w:sz w:val="18"/>
                <w:szCs w:val="18"/>
              </w:rPr>
            </w:pPr>
            <w:r w:rsidRPr="000335C1">
              <w:rPr>
                <w:sz w:val="18"/>
                <w:szCs w:val="18"/>
              </w:rPr>
              <w:t>4,3</w:t>
            </w:r>
          </w:p>
        </w:tc>
        <w:tc>
          <w:tcPr>
            <w:tcW w:w="1132" w:type="dxa"/>
          </w:tcPr>
          <w:p w14:paraId="5F8A0E5F" w14:textId="77777777" w:rsidR="005508FE" w:rsidRPr="000335C1" w:rsidRDefault="005508FE" w:rsidP="008360E0">
            <w:pPr>
              <w:spacing w:after="0"/>
              <w:ind w:firstLine="0"/>
              <w:jc w:val="right"/>
              <w:rPr>
                <w:sz w:val="18"/>
                <w:szCs w:val="18"/>
              </w:rPr>
            </w:pPr>
            <w:r w:rsidRPr="000335C1">
              <w:rPr>
                <w:sz w:val="18"/>
                <w:szCs w:val="18"/>
              </w:rPr>
              <w:t>2</w:t>
            </w:r>
          </w:p>
        </w:tc>
        <w:tc>
          <w:tcPr>
            <w:tcW w:w="1132" w:type="dxa"/>
          </w:tcPr>
          <w:p w14:paraId="4E564DC5" w14:textId="77777777" w:rsidR="005508FE" w:rsidRPr="000335C1" w:rsidRDefault="005508FE" w:rsidP="008360E0">
            <w:pPr>
              <w:spacing w:after="0"/>
              <w:ind w:firstLine="0"/>
              <w:jc w:val="center"/>
              <w:rPr>
                <w:b/>
                <w:bCs/>
                <w:sz w:val="18"/>
                <w:szCs w:val="18"/>
              </w:rPr>
            </w:pPr>
            <w:r w:rsidRPr="000335C1">
              <w:rPr>
                <w:b/>
                <w:bCs/>
                <w:sz w:val="18"/>
                <w:szCs w:val="18"/>
              </w:rPr>
              <w:t>-</w:t>
            </w:r>
          </w:p>
        </w:tc>
      </w:tr>
      <w:tr w:rsidR="000335C1" w:rsidRPr="000335C1" w14:paraId="14997561" w14:textId="77777777" w:rsidTr="008360E0">
        <w:trPr>
          <w:trHeight w:val="127"/>
          <w:jc w:val="center"/>
        </w:trPr>
        <w:tc>
          <w:tcPr>
            <w:tcW w:w="3378" w:type="dxa"/>
          </w:tcPr>
          <w:p w14:paraId="6E0E4CC5" w14:textId="77777777" w:rsidR="005508FE" w:rsidRPr="000335C1" w:rsidRDefault="005508FE" w:rsidP="008360E0">
            <w:pPr>
              <w:spacing w:after="0"/>
              <w:ind w:firstLine="0"/>
              <w:jc w:val="left"/>
              <w:rPr>
                <w:sz w:val="18"/>
                <w:szCs w:val="18"/>
                <w:lang w:eastAsia="lv-LV"/>
              </w:rPr>
            </w:pPr>
            <w:r w:rsidRPr="000335C1">
              <w:rPr>
                <w:sz w:val="18"/>
                <w:szCs w:val="18"/>
              </w:rPr>
              <w:lastRenderedPageBreak/>
              <w:t xml:space="preserve">Vidējā atlīdzība amata vietai </w:t>
            </w:r>
            <w:r w:rsidRPr="000335C1">
              <w:rPr>
                <w:sz w:val="18"/>
                <w:szCs w:val="18"/>
                <w:lang w:eastAsia="lv-LV"/>
              </w:rPr>
              <w:t>(mēnesī)</w:t>
            </w:r>
            <w:r w:rsidRPr="000335C1">
              <w:rPr>
                <w:sz w:val="18"/>
                <w:szCs w:val="18"/>
              </w:rPr>
              <w:t xml:space="preserve">, </w:t>
            </w:r>
            <w:r w:rsidRPr="000335C1">
              <w:rPr>
                <w:i/>
                <w:sz w:val="18"/>
                <w:szCs w:val="18"/>
              </w:rPr>
              <w:t>euro</w:t>
            </w:r>
          </w:p>
        </w:tc>
        <w:tc>
          <w:tcPr>
            <w:tcW w:w="1131" w:type="dxa"/>
          </w:tcPr>
          <w:p w14:paraId="35A423CB" w14:textId="77777777" w:rsidR="005508FE" w:rsidRPr="000335C1" w:rsidRDefault="005508FE" w:rsidP="008360E0">
            <w:pPr>
              <w:spacing w:after="0"/>
              <w:ind w:firstLine="0"/>
              <w:jc w:val="right"/>
              <w:rPr>
                <w:sz w:val="18"/>
                <w:szCs w:val="18"/>
              </w:rPr>
            </w:pPr>
            <w:r w:rsidRPr="000335C1">
              <w:rPr>
                <w:sz w:val="18"/>
                <w:szCs w:val="18"/>
              </w:rPr>
              <w:t>2 946</w:t>
            </w:r>
          </w:p>
        </w:tc>
        <w:tc>
          <w:tcPr>
            <w:tcW w:w="1132" w:type="dxa"/>
          </w:tcPr>
          <w:p w14:paraId="74FDF0E5" w14:textId="77777777" w:rsidR="005508FE" w:rsidRPr="000335C1" w:rsidRDefault="005508FE" w:rsidP="008360E0">
            <w:pPr>
              <w:spacing w:after="0"/>
              <w:ind w:firstLine="0"/>
              <w:jc w:val="right"/>
              <w:rPr>
                <w:sz w:val="18"/>
                <w:szCs w:val="18"/>
              </w:rPr>
            </w:pPr>
            <w:r w:rsidRPr="000335C1">
              <w:rPr>
                <w:sz w:val="18"/>
                <w:szCs w:val="18"/>
              </w:rPr>
              <w:t>2 941,1</w:t>
            </w:r>
          </w:p>
        </w:tc>
        <w:tc>
          <w:tcPr>
            <w:tcW w:w="1132" w:type="dxa"/>
          </w:tcPr>
          <w:p w14:paraId="4D0F6C57" w14:textId="77777777" w:rsidR="005508FE" w:rsidRPr="000335C1" w:rsidRDefault="005508FE" w:rsidP="008360E0">
            <w:pPr>
              <w:spacing w:after="0"/>
              <w:ind w:firstLine="0"/>
              <w:jc w:val="right"/>
              <w:rPr>
                <w:sz w:val="18"/>
                <w:szCs w:val="18"/>
              </w:rPr>
            </w:pPr>
            <w:r w:rsidRPr="000335C1">
              <w:rPr>
                <w:sz w:val="18"/>
                <w:szCs w:val="18"/>
              </w:rPr>
              <w:t>2 982,4</w:t>
            </w:r>
          </w:p>
        </w:tc>
        <w:tc>
          <w:tcPr>
            <w:tcW w:w="1132" w:type="dxa"/>
          </w:tcPr>
          <w:p w14:paraId="63BC15DA" w14:textId="77777777" w:rsidR="005508FE" w:rsidRPr="000335C1" w:rsidRDefault="005508FE" w:rsidP="008360E0">
            <w:pPr>
              <w:spacing w:after="0"/>
              <w:ind w:firstLine="0"/>
              <w:jc w:val="right"/>
              <w:rPr>
                <w:sz w:val="18"/>
                <w:szCs w:val="18"/>
              </w:rPr>
            </w:pPr>
            <w:r w:rsidRPr="000335C1">
              <w:rPr>
                <w:sz w:val="18"/>
                <w:szCs w:val="18"/>
              </w:rPr>
              <w:t>3 024</w:t>
            </w:r>
          </w:p>
        </w:tc>
        <w:tc>
          <w:tcPr>
            <w:tcW w:w="1132" w:type="dxa"/>
          </w:tcPr>
          <w:p w14:paraId="419F3AA4" w14:textId="77777777" w:rsidR="005508FE" w:rsidRPr="000335C1" w:rsidRDefault="005508FE" w:rsidP="008360E0">
            <w:pPr>
              <w:spacing w:after="0"/>
              <w:ind w:firstLine="0"/>
              <w:jc w:val="center"/>
              <w:rPr>
                <w:b/>
                <w:bCs/>
                <w:sz w:val="18"/>
                <w:szCs w:val="18"/>
              </w:rPr>
            </w:pPr>
            <w:r w:rsidRPr="000335C1">
              <w:rPr>
                <w:b/>
                <w:bCs/>
                <w:sz w:val="18"/>
                <w:szCs w:val="18"/>
              </w:rPr>
              <w:t>-</w:t>
            </w:r>
          </w:p>
        </w:tc>
      </w:tr>
    </w:tbl>
    <w:p w14:paraId="5E38CEDF" w14:textId="77777777" w:rsidR="005508FE" w:rsidRPr="000335C1" w:rsidRDefault="005508FE" w:rsidP="005508FE">
      <w:pPr>
        <w:widowControl w:val="0"/>
        <w:spacing w:after="0"/>
        <w:ind w:firstLine="425"/>
        <w:rPr>
          <w:bCs/>
          <w:sz w:val="18"/>
          <w:szCs w:val="18"/>
        </w:rPr>
      </w:pPr>
      <w:r w:rsidRPr="000335C1">
        <w:rPr>
          <w:bCs/>
          <w:sz w:val="18"/>
          <w:szCs w:val="18"/>
        </w:rPr>
        <w:t>Piezīmes.</w:t>
      </w:r>
    </w:p>
    <w:p w14:paraId="44652989" w14:textId="77777777" w:rsidR="005508FE" w:rsidRPr="000335C1" w:rsidRDefault="005508FE" w:rsidP="005508FE">
      <w:pPr>
        <w:widowControl w:val="0"/>
        <w:spacing w:after="0"/>
        <w:ind w:firstLine="425"/>
        <w:rPr>
          <w:bCs/>
          <w:sz w:val="18"/>
          <w:szCs w:val="18"/>
        </w:rPr>
      </w:pPr>
      <w:r w:rsidRPr="000335C1">
        <w:rPr>
          <w:bCs/>
          <w:sz w:val="18"/>
          <w:szCs w:val="18"/>
          <w:vertAlign w:val="superscript"/>
        </w:rPr>
        <w:t>1</w:t>
      </w:r>
      <w:r w:rsidRPr="000335C1">
        <w:rPr>
          <w:bCs/>
          <w:sz w:val="18"/>
          <w:szCs w:val="18"/>
        </w:rPr>
        <w:t xml:space="preserve"> Projektu ietvaros atsevišķiem darbiniekiem atlīdzība tiek nodrošināta piemaksu veidā.</w:t>
      </w:r>
    </w:p>
    <w:p w14:paraId="77F75584" w14:textId="77777777" w:rsidR="005508FE" w:rsidRPr="000335C1" w:rsidRDefault="005508FE" w:rsidP="005508FE">
      <w:pPr>
        <w:widowControl w:val="0"/>
        <w:spacing w:after="0"/>
        <w:ind w:firstLine="0"/>
        <w:rPr>
          <w:bCs/>
          <w:sz w:val="18"/>
          <w:szCs w:val="18"/>
        </w:rPr>
      </w:pPr>
    </w:p>
    <w:p w14:paraId="6698A69B" w14:textId="77777777" w:rsidR="005508FE" w:rsidRPr="000335C1" w:rsidRDefault="005508FE" w:rsidP="005508FE">
      <w:pPr>
        <w:widowControl w:val="0"/>
        <w:spacing w:after="0"/>
        <w:ind w:firstLine="0"/>
        <w:jc w:val="center"/>
        <w:rPr>
          <w:b/>
          <w:bCs/>
        </w:rPr>
      </w:pPr>
    </w:p>
    <w:p w14:paraId="093C79AE" w14:textId="77777777" w:rsidR="005508FE" w:rsidRPr="000335C1" w:rsidRDefault="005508FE" w:rsidP="005508FE">
      <w:pPr>
        <w:widowControl w:val="0"/>
        <w:spacing w:after="0"/>
        <w:ind w:firstLine="0"/>
        <w:jc w:val="center"/>
        <w:rPr>
          <w:bCs/>
          <w:sz w:val="18"/>
          <w:szCs w:val="18"/>
        </w:rPr>
      </w:pPr>
      <w:r w:rsidRPr="000335C1">
        <w:rPr>
          <w:b/>
          <w:bCs/>
        </w:rPr>
        <w:t>70.07.00 Latvijas pārstāvju ceļa izdevumu kompensācija, dodoties uz Eiropas Savienības Padomes darba grupu sanāksmēm un Padomes sanāksmēm</w:t>
      </w:r>
    </w:p>
    <w:p w14:paraId="7014B4DE" w14:textId="77777777" w:rsidR="005508FE" w:rsidRPr="000335C1" w:rsidRDefault="005508FE" w:rsidP="005508FE">
      <w:pPr>
        <w:spacing w:before="120"/>
        <w:ind w:firstLine="0"/>
        <w:jc w:val="left"/>
        <w:rPr>
          <w:u w:val="single"/>
        </w:rPr>
      </w:pPr>
      <w:r w:rsidRPr="000335C1">
        <w:rPr>
          <w:u w:val="single"/>
        </w:rPr>
        <w:t>Apakšprogrammas mērķis:</w:t>
      </w:r>
    </w:p>
    <w:p w14:paraId="656B8C60" w14:textId="77777777" w:rsidR="005508FE" w:rsidRPr="000335C1" w:rsidRDefault="005508FE" w:rsidP="005508FE">
      <w:pPr>
        <w:spacing w:before="120"/>
        <w:ind w:firstLine="0"/>
      </w:pPr>
      <w:r w:rsidRPr="000335C1">
        <w:tab/>
        <w:t>nodrošināt pilnvērtīgu LM pārstāvju dalību ES Padomes darba grupas sanāksmēs un ES Padomes sanāksmēs, lai panāktu Latvijas interesēm un apstiprinātajai nacionālajai pozīcijai atbilstoša lēmuma pieņemšanu.</w:t>
      </w:r>
    </w:p>
    <w:p w14:paraId="69F53615" w14:textId="77777777" w:rsidR="005508FE" w:rsidRPr="000335C1" w:rsidRDefault="005508FE" w:rsidP="005508FE">
      <w:pPr>
        <w:spacing w:before="120"/>
        <w:ind w:firstLine="0"/>
        <w:jc w:val="left"/>
        <w:rPr>
          <w:u w:val="single"/>
        </w:rPr>
      </w:pPr>
      <w:r w:rsidRPr="000335C1">
        <w:rPr>
          <w:u w:val="single"/>
        </w:rPr>
        <w:t>Galvenās aktivitātes:</w:t>
      </w:r>
    </w:p>
    <w:p w14:paraId="7F28C374" w14:textId="77777777" w:rsidR="005508FE" w:rsidRPr="000335C1" w:rsidRDefault="005508FE" w:rsidP="005508FE">
      <w:pPr>
        <w:numPr>
          <w:ilvl w:val="0"/>
          <w:numId w:val="14"/>
        </w:numPr>
        <w:spacing w:before="120"/>
        <w:ind w:left="1077" w:hanging="357"/>
        <w:jc w:val="left"/>
        <w:rPr>
          <w:u w:val="single"/>
        </w:rPr>
      </w:pPr>
      <w:r w:rsidRPr="000335C1">
        <w:t>braucieni uz ES Padomes darba grupas sanāksmēm;</w:t>
      </w:r>
    </w:p>
    <w:p w14:paraId="59DF34B2" w14:textId="77777777" w:rsidR="005508FE" w:rsidRPr="000335C1" w:rsidRDefault="005508FE" w:rsidP="005508FE">
      <w:pPr>
        <w:numPr>
          <w:ilvl w:val="0"/>
          <w:numId w:val="14"/>
        </w:numPr>
        <w:spacing w:before="120"/>
        <w:ind w:left="1077" w:hanging="357"/>
        <w:jc w:val="left"/>
        <w:rPr>
          <w:u w:val="single"/>
        </w:rPr>
      </w:pPr>
      <w:r w:rsidRPr="000335C1">
        <w:t>braucieni uz ES Padomes sanāksmēm.</w:t>
      </w:r>
    </w:p>
    <w:p w14:paraId="62F57EBB" w14:textId="77777777" w:rsidR="005508FE" w:rsidRPr="000335C1" w:rsidRDefault="005508FE" w:rsidP="005508FE">
      <w:pPr>
        <w:spacing w:before="120"/>
        <w:ind w:firstLine="0"/>
        <w:jc w:val="left"/>
      </w:pPr>
      <w:r w:rsidRPr="000335C1">
        <w:rPr>
          <w:u w:val="single"/>
        </w:rPr>
        <w:t>Apakšprogrammas izpildītājs</w:t>
      </w:r>
      <w:r w:rsidRPr="000335C1">
        <w:t>: LM.</w:t>
      </w:r>
    </w:p>
    <w:p w14:paraId="7F0BC59D" w14:textId="77777777" w:rsidR="005508FE" w:rsidRPr="000335C1" w:rsidRDefault="005508FE" w:rsidP="005508FE">
      <w:pPr>
        <w:spacing w:before="240" w:after="240"/>
        <w:ind w:firstLine="0"/>
        <w:jc w:val="center"/>
        <w:rPr>
          <w:b/>
          <w:lang w:eastAsia="lv-LV"/>
        </w:rPr>
      </w:pPr>
      <w:r w:rsidRPr="000335C1">
        <w:rPr>
          <w:b/>
          <w:lang w:eastAsia="lv-LV"/>
        </w:rPr>
        <w:t>Darbības rezultāti un to rezultatīvie rādītāji no 2020. līdz 2024. gadam</w:t>
      </w:r>
    </w:p>
    <w:tbl>
      <w:tblPr>
        <w:tblW w:w="907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397"/>
        <w:gridCol w:w="1134"/>
        <w:gridCol w:w="1134"/>
        <w:gridCol w:w="1134"/>
        <w:gridCol w:w="1134"/>
        <w:gridCol w:w="1139"/>
      </w:tblGrid>
      <w:tr w:rsidR="000335C1" w:rsidRPr="000335C1" w14:paraId="551526E5" w14:textId="77777777" w:rsidTr="008360E0">
        <w:trPr>
          <w:tblHeader/>
          <w:jc w:val="center"/>
        </w:trPr>
        <w:tc>
          <w:tcPr>
            <w:tcW w:w="3397" w:type="dxa"/>
          </w:tcPr>
          <w:p w14:paraId="01A917A4" w14:textId="77777777" w:rsidR="005508FE" w:rsidRPr="000335C1" w:rsidRDefault="005508FE" w:rsidP="008360E0">
            <w:pPr>
              <w:spacing w:after="0"/>
              <w:ind w:firstLine="0"/>
              <w:jc w:val="center"/>
              <w:rPr>
                <w:sz w:val="18"/>
                <w:szCs w:val="18"/>
              </w:rPr>
            </w:pPr>
            <w:bookmarkStart w:id="51" w:name="_Hlk82097153"/>
          </w:p>
        </w:tc>
        <w:tc>
          <w:tcPr>
            <w:tcW w:w="1134" w:type="dxa"/>
          </w:tcPr>
          <w:p w14:paraId="4EFCAEF1" w14:textId="77777777" w:rsidR="005508FE" w:rsidRPr="000335C1" w:rsidRDefault="005508FE" w:rsidP="008360E0">
            <w:pPr>
              <w:spacing w:after="0"/>
              <w:ind w:firstLine="0"/>
              <w:jc w:val="center"/>
              <w:rPr>
                <w:sz w:val="18"/>
                <w:szCs w:val="18"/>
                <w:lang w:eastAsia="lv-LV"/>
              </w:rPr>
            </w:pPr>
            <w:r w:rsidRPr="000335C1">
              <w:rPr>
                <w:sz w:val="18"/>
                <w:szCs w:val="18"/>
                <w:lang w:eastAsia="lv-LV"/>
              </w:rPr>
              <w:t>2020. gads (izpilde)</w:t>
            </w:r>
          </w:p>
        </w:tc>
        <w:tc>
          <w:tcPr>
            <w:tcW w:w="1134" w:type="dxa"/>
          </w:tcPr>
          <w:p w14:paraId="4ED02E84" w14:textId="77777777" w:rsidR="005508FE" w:rsidRPr="000335C1" w:rsidRDefault="005508FE" w:rsidP="008360E0">
            <w:pPr>
              <w:spacing w:after="0"/>
              <w:ind w:firstLine="0"/>
              <w:jc w:val="center"/>
              <w:rPr>
                <w:sz w:val="18"/>
                <w:szCs w:val="18"/>
                <w:lang w:eastAsia="lv-LV"/>
              </w:rPr>
            </w:pPr>
            <w:r w:rsidRPr="000335C1">
              <w:rPr>
                <w:sz w:val="18"/>
                <w:szCs w:val="18"/>
                <w:lang w:eastAsia="lv-LV"/>
              </w:rPr>
              <w:t>2021. gada     plāns</w:t>
            </w:r>
          </w:p>
        </w:tc>
        <w:tc>
          <w:tcPr>
            <w:tcW w:w="1134" w:type="dxa"/>
          </w:tcPr>
          <w:p w14:paraId="23955087" w14:textId="77777777" w:rsidR="005508FE" w:rsidRPr="000335C1" w:rsidRDefault="005508FE" w:rsidP="008360E0">
            <w:pPr>
              <w:spacing w:after="0"/>
              <w:ind w:firstLine="0"/>
              <w:jc w:val="center"/>
              <w:rPr>
                <w:sz w:val="18"/>
                <w:szCs w:val="18"/>
                <w:lang w:eastAsia="lv-LV"/>
              </w:rPr>
            </w:pPr>
            <w:r w:rsidRPr="000335C1">
              <w:rPr>
                <w:sz w:val="18"/>
                <w:szCs w:val="18"/>
                <w:lang w:eastAsia="lv-LV"/>
              </w:rPr>
              <w:t>2022. gada plāns</w:t>
            </w:r>
          </w:p>
        </w:tc>
        <w:tc>
          <w:tcPr>
            <w:tcW w:w="1134" w:type="dxa"/>
          </w:tcPr>
          <w:p w14:paraId="323F04F7" w14:textId="77777777" w:rsidR="005508FE" w:rsidRPr="000335C1" w:rsidRDefault="005508FE" w:rsidP="008360E0">
            <w:pPr>
              <w:spacing w:after="0"/>
              <w:ind w:firstLine="0"/>
              <w:jc w:val="center"/>
              <w:rPr>
                <w:sz w:val="18"/>
                <w:szCs w:val="18"/>
                <w:lang w:eastAsia="lv-LV"/>
              </w:rPr>
            </w:pPr>
            <w:r w:rsidRPr="000335C1">
              <w:rPr>
                <w:sz w:val="18"/>
                <w:szCs w:val="18"/>
                <w:lang w:eastAsia="lv-LV"/>
              </w:rPr>
              <w:t>2023. gada prognoze</w:t>
            </w:r>
          </w:p>
        </w:tc>
        <w:tc>
          <w:tcPr>
            <w:tcW w:w="1139" w:type="dxa"/>
          </w:tcPr>
          <w:p w14:paraId="36AE3ADE" w14:textId="77777777" w:rsidR="005508FE" w:rsidRPr="000335C1" w:rsidRDefault="005508FE" w:rsidP="008360E0">
            <w:pPr>
              <w:spacing w:after="0"/>
              <w:ind w:firstLine="0"/>
              <w:jc w:val="center"/>
              <w:rPr>
                <w:sz w:val="18"/>
                <w:szCs w:val="18"/>
                <w:lang w:eastAsia="lv-LV"/>
              </w:rPr>
            </w:pPr>
            <w:r w:rsidRPr="000335C1">
              <w:rPr>
                <w:sz w:val="18"/>
                <w:szCs w:val="18"/>
                <w:lang w:eastAsia="lv-LV"/>
              </w:rPr>
              <w:t>2024. gada prognoze</w:t>
            </w:r>
          </w:p>
        </w:tc>
      </w:tr>
      <w:tr w:rsidR="000335C1" w:rsidRPr="000335C1" w14:paraId="4351F603" w14:textId="77777777" w:rsidTr="008360E0">
        <w:trPr>
          <w:jc w:val="center"/>
        </w:trPr>
        <w:tc>
          <w:tcPr>
            <w:tcW w:w="9072" w:type="dxa"/>
            <w:gridSpan w:val="6"/>
            <w:shd w:val="clear" w:color="auto" w:fill="D9D9D9"/>
            <w:vAlign w:val="center"/>
          </w:tcPr>
          <w:p w14:paraId="27820DA3" w14:textId="77777777" w:rsidR="005508FE" w:rsidRPr="000335C1" w:rsidRDefault="005508FE" w:rsidP="008360E0">
            <w:pPr>
              <w:spacing w:after="0"/>
              <w:ind w:firstLine="0"/>
              <w:jc w:val="center"/>
              <w:rPr>
                <w:sz w:val="18"/>
                <w:szCs w:val="18"/>
              </w:rPr>
            </w:pPr>
            <w:r w:rsidRPr="000335C1">
              <w:rPr>
                <w:sz w:val="18"/>
                <w:szCs w:val="18"/>
                <w:lang w:eastAsia="lv-LV"/>
              </w:rPr>
              <w:t>Nodrošināta dalība ES Padomes darba grupas sanāksmēs un ES Padomes sanāksmēs</w:t>
            </w:r>
          </w:p>
        </w:tc>
      </w:tr>
      <w:tr w:rsidR="000335C1" w:rsidRPr="000335C1" w14:paraId="2879FCDC" w14:textId="77777777" w:rsidTr="008360E0">
        <w:trPr>
          <w:jc w:val="center"/>
        </w:trPr>
        <w:tc>
          <w:tcPr>
            <w:tcW w:w="3397" w:type="dxa"/>
            <w:tcBorders>
              <w:top w:val="single" w:sz="4" w:space="0" w:color="000000"/>
              <w:left w:val="single" w:sz="4" w:space="0" w:color="000000"/>
              <w:bottom w:val="single" w:sz="4" w:space="0" w:color="000000"/>
              <w:right w:val="single" w:sz="4" w:space="0" w:color="000000"/>
            </w:tcBorders>
          </w:tcPr>
          <w:p w14:paraId="3A57BC17" w14:textId="77777777" w:rsidR="005508FE" w:rsidRPr="000335C1" w:rsidRDefault="005508FE" w:rsidP="008360E0">
            <w:pPr>
              <w:spacing w:after="0"/>
              <w:ind w:firstLine="0"/>
              <w:rPr>
                <w:sz w:val="18"/>
              </w:rPr>
            </w:pPr>
            <w:r w:rsidRPr="000335C1">
              <w:rPr>
                <w:sz w:val="18"/>
              </w:rPr>
              <w:t>Individuālie komandējumi dalībai Sociālo jautājumu darba grupas sanāksmēs (skaits)</w:t>
            </w:r>
          </w:p>
        </w:tc>
        <w:tc>
          <w:tcPr>
            <w:tcW w:w="1134" w:type="dxa"/>
            <w:tcBorders>
              <w:top w:val="single" w:sz="4" w:space="0" w:color="000000"/>
              <w:left w:val="single" w:sz="4" w:space="0" w:color="000000"/>
              <w:bottom w:val="single" w:sz="4" w:space="0" w:color="000000"/>
              <w:right w:val="single" w:sz="4" w:space="0" w:color="000000"/>
            </w:tcBorders>
          </w:tcPr>
          <w:p w14:paraId="52D78084" w14:textId="77777777" w:rsidR="005508FE" w:rsidRPr="000335C1" w:rsidRDefault="005508FE" w:rsidP="008360E0">
            <w:pPr>
              <w:spacing w:after="0"/>
              <w:ind w:firstLine="0"/>
              <w:jc w:val="center"/>
              <w:rPr>
                <w:sz w:val="18"/>
              </w:rPr>
            </w:pPr>
            <w:r w:rsidRPr="000335C1">
              <w:rPr>
                <w:sz w:val="18"/>
              </w:rPr>
              <w:t>1</w:t>
            </w:r>
          </w:p>
        </w:tc>
        <w:tc>
          <w:tcPr>
            <w:tcW w:w="1134" w:type="dxa"/>
            <w:tcBorders>
              <w:top w:val="single" w:sz="4" w:space="0" w:color="000000"/>
              <w:left w:val="single" w:sz="4" w:space="0" w:color="000000"/>
              <w:bottom w:val="single" w:sz="4" w:space="0" w:color="000000"/>
              <w:right w:val="single" w:sz="4" w:space="0" w:color="000000"/>
            </w:tcBorders>
          </w:tcPr>
          <w:p w14:paraId="306A30B4" w14:textId="77777777" w:rsidR="005508FE" w:rsidRPr="000335C1" w:rsidRDefault="005508FE" w:rsidP="008360E0">
            <w:pPr>
              <w:spacing w:after="0"/>
              <w:ind w:firstLine="0"/>
              <w:jc w:val="center"/>
              <w:rPr>
                <w:sz w:val="18"/>
              </w:rPr>
            </w:pPr>
            <w:r w:rsidRPr="000335C1">
              <w:rPr>
                <w:sz w:val="18"/>
              </w:rPr>
              <w:t>35</w:t>
            </w:r>
          </w:p>
        </w:tc>
        <w:tc>
          <w:tcPr>
            <w:tcW w:w="1134" w:type="dxa"/>
            <w:tcBorders>
              <w:top w:val="single" w:sz="4" w:space="0" w:color="000000"/>
              <w:left w:val="single" w:sz="4" w:space="0" w:color="000000"/>
              <w:bottom w:val="single" w:sz="4" w:space="0" w:color="000000"/>
              <w:right w:val="single" w:sz="4" w:space="0" w:color="000000"/>
            </w:tcBorders>
          </w:tcPr>
          <w:p w14:paraId="74DB40AE" w14:textId="77777777" w:rsidR="005508FE" w:rsidRPr="000335C1" w:rsidRDefault="005508FE" w:rsidP="008360E0">
            <w:pPr>
              <w:spacing w:after="0"/>
              <w:ind w:firstLine="0"/>
              <w:jc w:val="center"/>
              <w:rPr>
                <w:sz w:val="18"/>
              </w:rPr>
            </w:pPr>
            <w:r w:rsidRPr="000335C1">
              <w:rPr>
                <w:sz w:val="18"/>
              </w:rPr>
              <w:t>35</w:t>
            </w:r>
          </w:p>
        </w:tc>
        <w:tc>
          <w:tcPr>
            <w:tcW w:w="1134" w:type="dxa"/>
            <w:tcBorders>
              <w:top w:val="single" w:sz="4" w:space="0" w:color="000000"/>
              <w:left w:val="single" w:sz="4" w:space="0" w:color="000000"/>
              <w:bottom w:val="single" w:sz="4" w:space="0" w:color="000000"/>
              <w:right w:val="single" w:sz="4" w:space="0" w:color="000000"/>
            </w:tcBorders>
          </w:tcPr>
          <w:p w14:paraId="1A4D4481" w14:textId="77777777" w:rsidR="005508FE" w:rsidRPr="000335C1" w:rsidRDefault="005508FE" w:rsidP="008360E0">
            <w:pPr>
              <w:spacing w:after="0"/>
              <w:ind w:firstLine="0"/>
              <w:jc w:val="center"/>
              <w:rPr>
                <w:sz w:val="18"/>
              </w:rPr>
            </w:pPr>
            <w:r w:rsidRPr="000335C1">
              <w:rPr>
                <w:sz w:val="18"/>
              </w:rPr>
              <w:t>35</w:t>
            </w:r>
          </w:p>
        </w:tc>
        <w:tc>
          <w:tcPr>
            <w:tcW w:w="1139" w:type="dxa"/>
            <w:tcBorders>
              <w:top w:val="single" w:sz="4" w:space="0" w:color="000000"/>
              <w:left w:val="single" w:sz="4" w:space="0" w:color="000000"/>
              <w:bottom w:val="single" w:sz="4" w:space="0" w:color="000000"/>
              <w:right w:val="single" w:sz="4" w:space="0" w:color="000000"/>
            </w:tcBorders>
          </w:tcPr>
          <w:p w14:paraId="2149D4EB" w14:textId="77777777" w:rsidR="005508FE" w:rsidRPr="000335C1" w:rsidRDefault="005508FE" w:rsidP="008360E0">
            <w:pPr>
              <w:spacing w:after="0"/>
              <w:ind w:firstLine="0"/>
              <w:jc w:val="center"/>
              <w:rPr>
                <w:sz w:val="18"/>
              </w:rPr>
            </w:pPr>
            <w:r w:rsidRPr="000335C1">
              <w:rPr>
                <w:sz w:val="18"/>
              </w:rPr>
              <w:t>35</w:t>
            </w:r>
          </w:p>
        </w:tc>
      </w:tr>
      <w:tr w:rsidR="000335C1" w:rsidRPr="000335C1" w14:paraId="4E990CD4" w14:textId="77777777" w:rsidTr="008360E0">
        <w:trPr>
          <w:jc w:val="center"/>
        </w:trPr>
        <w:tc>
          <w:tcPr>
            <w:tcW w:w="3397" w:type="dxa"/>
            <w:tcBorders>
              <w:top w:val="single" w:sz="4" w:space="0" w:color="000000"/>
              <w:left w:val="single" w:sz="4" w:space="0" w:color="000000"/>
              <w:bottom w:val="single" w:sz="4" w:space="0" w:color="000000"/>
              <w:right w:val="single" w:sz="4" w:space="0" w:color="000000"/>
            </w:tcBorders>
          </w:tcPr>
          <w:p w14:paraId="6AE65451" w14:textId="77777777" w:rsidR="005508FE" w:rsidRPr="000335C1" w:rsidRDefault="005508FE" w:rsidP="008360E0">
            <w:pPr>
              <w:spacing w:after="0"/>
              <w:ind w:firstLine="0"/>
              <w:rPr>
                <w:sz w:val="18"/>
                <w:szCs w:val="18"/>
              </w:rPr>
            </w:pPr>
            <w:r w:rsidRPr="000335C1">
              <w:rPr>
                <w:sz w:val="18"/>
                <w:szCs w:val="18"/>
              </w:rPr>
              <w:t>Individuālie komandējumi dalībai ES Nodarbinātības, sociālās politikas, veselības un patērētāju lietu ministru padomes sanāksmēs (skaits)</w:t>
            </w:r>
            <w:r w:rsidRPr="000335C1">
              <w:rPr>
                <w:sz w:val="18"/>
                <w:szCs w:val="18"/>
                <w:vertAlign w:val="superscript"/>
              </w:rPr>
              <w:t>1</w:t>
            </w:r>
          </w:p>
        </w:tc>
        <w:tc>
          <w:tcPr>
            <w:tcW w:w="1134" w:type="dxa"/>
            <w:tcBorders>
              <w:top w:val="single" w:sz="4" w:space="0" w:color="000000"/>
              <w:left w:val="single" w:sz="4" w:space="0" w:color="000000"/>
              <w:bottom w:val="single" w:sz="4" w:space="0" w:color="000000"/>
              <w:right w:val="single" w:sz="4" w:space="0" w:color="000000"/>
            </w:tcBorders>
          </w:tcPr>
          <w:p w14:paraId="213DA3CF" w14:textId="77777777" w:rsidR="005508FE" w:rsidRPr="000335C1" w:rsidRDefault="005508FE" w:rsidP="008360E0">
            <w:pPr>
              <w:spacing w:after="0"/>
              <w:ind w:firstLine="0"/>
              <w:jc w:val="center"/>
              <w:rPr>
                <w:bCs/>
                <w:sz w:val="18"/>
                <w:szCs w:val="18"/>
                <w:lang w:eastAsia="lv-LV"/>
              </w:rPr>
            </w:pPr>
            <w:r w:rsidRPr="000335C1">
              <w:rPr>
                <w:bCs/>
                <w:sz w:val="18"/>
                <w:szCs w:val="18"/>
                <w:lang w:eastAsia="lv-LV"/>
              </w:rPr>
              <w:t>-</w:t>
            </w:r>
          </w:p>
        </w:tc>
        <w:tc>
          <w:tcPr>
            <w:tcW w:w="1134" w:type="dxa"/>
            <w:tcBorders>
              <w:top w:val="single" w:sz="4" w:space="0" w:color="000000"/>
              <w:left w:val="single" w:sz="4" w:space="0" w:color="000000"/>
              <w:bottom w:val="single" w:sz="4" w:space="0" w:color="000000"/>
              <w:right w:val="single" w:sz="4" w:space="0" w:color="000000"/>
            </w:tcBorders>
          </w:tcPr>
          <w:p w14:paraId="54C203C1" w14:textId="77777777" w:rsidR="005508FE" w:rsidRPr="000335C1" w:rsidRDefault="005508FE" w:rsidP="008360E0">
            <w:pPr>
              <w:spacing w:after="0"/>
              <w:ind w:firstLine="0"/>
              <w:jc w:val="center"/>
              <w:rPr>
                <w:sz w:val="18"/>
                <w:szCs w:val="18"/>
              </w:rPr>
            </w:pPr>
            <w:r w:rsidRPr="000335C1">
              <w:rPr>
                <w:sz w:val="18"/>
                <w:szCs w:val="18"/>
              </w:rPr>
              <w:t>12</w:t>
            </w:r>
          </w:p>
        </w:tc>
        <w:tc>
          <w:tcPr>
            <w:tcW w:w="1134" w:type="dxa"/>
            <w:tcBorders>
              <w:top w:val="single" w:sz="4" w:space="0" w:color="000000"/>
              <w:left w:val="single" w:sz="4" w:space="0" w:color="000000"/>
              <w:bottom w:val="single" w:sz="4" w:space="0" w:color="000000"/>
              <w:right w:val="single" w:sz="4" w:space="0" w:color="000000"/>
            </w:tcBorders>
          </w:tcPr>
          <w:p w14:paraId="3216EEDD" w14:textId="77777777" w:rsidR="005508FE" w:rsidRPr="000335C1" w:rsidRDefault="005508FE" w:rsidP="008360E0">
            <w:pPr>
              <w:spacing w:after="0"/>
              <w:ind w:firstLine="0"/>
              <w:jc w:val="center"/>
              <w:rPr>
                <w:sz w:val="18"/>
                <w:szCs w:val="18"/>
              </w:rPr>
            </w:pPr>
            <w:r w:rsidRPr="000335C1">
              <w:rPr>
                <w:sz w:val="18"/>
                <w:szCs w:val="18"/>
              </w:rPr>
              <w:t>12</w:t>
            </w:r>
          </w:p>
        </w:tc>
        <w:tc>
          <w:tcPr>
            <w:tcW w:w="1134" w:type="dxa"/>
            <w:tcBorders>
              <w:top w:val="single" w:sz="4" w:space="0" w:color="000000"/>
              <w:left w:val="single" w:sz="4" w:space="0" w:color="000000"/>
              <w:bottom w:val="single" w:sz="4" w:space="0" w:color="000000"/>
              <w:right w:val="single" w:sz="4" w:space="0" w:color="000000"/>
            </w:tcBorders>
          </w:tcPr>
          <w:p w14:paraId="34D64F68" w14:textId="77777777" w:rsidR="005508FE" w:rsidRPr="000335C1" w:rsidRDefault="005508FE" w:rsidP="008360E0">
            <w:pPr>
              <w:spacing w:after="0"/>
              <w:ind w:firstLine="0"/>
              <w:jc w:val="center"/>
              <w:rPr>
                <w:sz w:val="18"/>
                <w:szCs w:val="18"/>
              </w:rPr>
            </w:pPr>
            <w:r w:rsidRPr="000335C1">
              <w:rPr>
                <w:sz w:val="18"/>
                <w:szCs w:val="18"/>
              </w:rPr>
              <w:t>12</w:t>
            </w:r>
          </w:p>
        </w:tc>
        <w:tc>
          <w:tcPr>
            <w:tcW w:w="1139" w:type="dxa"/>
            <w:tcBorders>
              <w:top w:val="single" w:sz="4" w:space="0" w:color="000000"/>
              <w:left w:val="single" w:sz="4" w:space="0" w:color="000000"/>
              <w:bottom w:val="single" w:sz="4" w:space="0" w:color="000000"/>
              <w:right w:val="single" w:sz="4" w:space="0" w:color="000000"/>
            </w:tcBorders>
          </w:tcPr>
          <w:p w14:paraId="1CB10853" w14:textId="77777777" w:rsidR="005508FE" w:rsidRPr="000335C1" w:rsidRDefault="005508FE" w:rsidP="008360E0">
            <w:pPr>
              <w:spacing w:after="0"/>
              <w:ind w:firstLine="0"/>
              <w:jc w:val="center"/>
              <w:rPr>
                <w:sz w:val="18"/>
                <w:szCs w:val="18"/>
              </w:rPr>
            </w:pPr>
            <w:r w:rsidRPr="000335C1">
              <w:rPr>
                <w:sz w:val="18"/>
                <w:szCs w:val="18"/>
              </w:rPr>
              <w:t>12</w:t>
            </w:r>
          </w:p>
        </w:tc>
      </w:tr>
    </w:tbl>
    <w:bookmarkEnd w:id="51"/>
    <w:p w14:paraId="608DEF17" w14:textId="77777777" w:rsidR="005508FE" w:rsidRPr="000335C1" w:rsidRDefault="005508FE" w:rsidP="005508FE">
      <w:pPr>
        <w:widowControl w:val="0"/>
        <w:spacing w:after="0"/>
        <w:ind w:firstLine="425"/>
        <w:rPr>
          <w:bCs/>
          <w:sz w:val="18"/>
          <w:szCs w:val="18"/>
        </w:rPr>
      </w:pPr>
      <w:r w:rsidRPr="000335C1">
        <w:rPr>
          <w:bCs/>
          <w:sz w:val="18"/>
          <w:szCs w:val="18"/>
        </w:rPr>
        <w:t>Piezīmes.</w:t>
      </w:r>
    </w:p>
    <w:p w14:paraId="401A2989" w14:textId="77777777" w:rsidR="005508FE" w:rsidRPr="000335C1" w:rsidRDefault="005508FE" w:rsidP="005508FE">
      <w:pPr>
        <w:widowControl w:val="0"/>
        <w:spacing w:after="0"/>
        <w:ind w:firstLine="425"/>
        <w:rPr>
          <w:bCs/>
          <w:sz w:val="18"/>
          <w:szCs w:val="18"/>
        </w:rPr>
      </w:pPr>
      <w:r w:rsidRPr="000335C1">
        <w:rPr>
          <w:bCs/>
          <w:sz w:val="18"/>
          <w:szCs w:val="18"/>
          <w:vertAlign w:val="superscript"/>
        </w:rPr>
        <w:t xml:space="preserve">1 </w:t>
      </w:r>
      <w:r w:rsidRPr="000335C1">
        <w:rPr>
          <w:bCs/>
          <w:sz w:val="18"/>
          <w:szCs w:val="18"/>
        </w:rPr>
        <w:t>Rezultatīvajam rādītājam 2020. gadā tika plānota vērtība “12”, bet saistībā ar COVID-19 infekcijas izplatības ierobežošanas pasākumiem komandējumi nenotika (ES Nodarbinātības, sociālās politikas, veselības un patērētāju lietu ministru padomes sanāksmes notika videokonferenču formātā).</w:t>
      </w:r>
    </w:p>
    <w:p w14:paraId="46B840FD" w14:textId="77777777" w:rsidR="005508FE" w:rsidRPr="000335C1" w:rsidRDefault="005508FE" w:rsidP="005508FE">
      <w:pPr>
        <w:spacing w:before="240" w:after="240"/>
        <w:ind w:firstLine="0"/>
        <w:jc w:val="center"/>
        <w:rPr>
          <w:b/>
          <w:lang w:eastAsia="lv-LV"/>
        </w:rPr>
      </w:pPr>
      <w:r w:rsidRPr="000335C1">
        <w:rPr>
          <w:b/>
          <w:lang w:eastAsia="lv-LV"/>
        </w:rPr>
        <w:t>Finansiālie rādītāji no 2020. līdz 2024. gadam</w:t>
      </w:r>
    </w:p>
    <w:tbl>
      <w:tblPr>
        <w:tblW w:w="903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378"/>
        <w:gridCol w:w="1131"/>
        <w:gridCol w:w="1132"/>
        <w:gridCol w:w="1132"/>
        <w:gridCol w:w="1132"/>
        <w:gridCol w:w="1132"/>
      </w:tblGrid>
      <w:tr w:rsidR="000335C1" w:rsidRPr="000335C1" w14:paraId="514072F8" w14:textId="77777777" w:rsidTr="008360E0">
        <w:trPr>
          <w:trHeight w:val="283"/>
          <w:tblHeader/>
          <w:jc w:val="center"/>
        </w:trPr>
        <w:tc>
          <w:tcPr>
            <w:tcW w:w="3378" w:type="dxa"/>
            <w:vAlign w:val="center"/>
          </w:tcPr>
          <w:p w14:paraId="25A20A0C" w14:textId="77777777" w:rsidR="005508FE" w:rsidRPr="000335C1" w:rsidRDefault="005508FE" w:rsidP="008360E0">
            <w:pPr>
              <w:spacing w:after="0"/>
              <w:ind w:firstLine="0"/>
              <w:jc w:val="center"/>
              <w:rPr>
                <w:sz w:val="18"/>
              </w:rPr>
            </w:pPr>
          </w:p>
        </w:tc>
        <w:tc>
          <w:tcPr>
            <w:tcW w:w="1131" w:type="dxa"/>
          </w:tcPr>
          <w:p w14:paraId="5468238F" w14:textId="77777777" w:rsidR="005508FE" w:rsidRPr="000335C1" w:rsidRDefault="005508FE" w:rsidP="008360E0">
            <w:pPr>
              <w:spacing w:after="0"/>
              <w:ind w:firstLine="0"/>
              <w:jc w:val="center"/>
              <w:rPr>
                <w:sz w:val="18"/>
                <w:lang w:eastAsia="lv-LV"/>
              </w:rPr>
            </w:pPr>
            <w:r w:rsidRPr="000335C1">
              <w:rPr>
                <w:sz w:val="18"/>
                <w:szCs w:val="18"/>
                <w:lang w:eastAsia="lv-LV"/>
              </w:rPr>
              <w:t>2020. gads (izpilde)</w:t>
            </w:r>
          </w:p>
        </w:tc>
        <w:tc>
          <w:tcPr>
            <w:tcW w:w="1132" w:type="dxa"/>
          </w:tcPr>
          <w:p w14:paraId="3A28FD71" w14:textId="77777777" w:rsidR="005508FE" w:rsidRPr="000335C1" w:rsidRDefault="005508FE" w:rsidP="008360E0">
            <w:pPr>
              <w:spacing w:after="0"/>
              <w:ind w:firstLine="0"/>
              <w:jc w:val="center"/>
              <w:rPr>
                <w:sz w:val="18"/>
                <w:lang w:eastAsia="lv-LV"/>
              </w:rPr>
            </w:pPr>
            <w:r w:rsidRPr="000335C1">
              <w:rPr>
                <w:sz w:val="18"/>
                <w:szCs w:val="18"/>
                <w:lang w:eastAsia="lv-LV"/>
              </w:rPr>
              <w:t>2021. gada     plāns</w:t>
            </w:r>
          </w:p>
        </w:tc>
        <w:tc>
          <w:tcPr>
            <w:tcW w:w="1132" w:type="dxa"/>
          </w:tcPr>
          <w:p w14:paraId="518F9F62" w14:textId="77777777" w:rsidR="005508FE" w:rsidRPr="000335C1" w:rsidRDefault="005508FE" w:rsidP="008360E0">
            <w:pPr>
              <w:spacing w:after="0"/>
              <w:ind w:firstLine="0"/>
              <w:jc w:val="center"/>
              <w:rPr>
                <w:sz w:val="18"/>
                <w:szCs w:val="18"/>
                <w:lang w:eastAsia="lv-LV"/>
              </w:rPr>
            </w:pPr>
            <w:r w:rsidRPr="000335C1">
              <w:rPr>
                <w:sz w:val="18"/>
                <w:szCs w:val="18"/>
                <w:lang w:eastAsia="lv-LV"/>
              </w:rPr>
              <w:t>2022. gada plāns</w:t>
            </w:r>
          </w:p>
        </w:tc>
        <w:tc>
          <w:tcPr>
            <w:tcW w:w="1132" w:type="dxa"/>
          </w:tcPr>
          <w:p w14:paraId="0DE24972" w14:textId="77777777" w:rsidR="005508FE" w:rsidRPr="000335C1" w:rsidRDefault="005508FE" w:rsidP="008360E0">
            <w:pPr>
              <w:spacing w:after="0"/>
              <w:ind w:firstLine="0"/>
              <w:jc w:val="center"/>
              <w:rPr>
                <w:sz w:val="18"/>
                <w:szCs w:val="18"/>
                <w:lang w:eastAsia="lv-LV"/>
              </w:rPr>
            </w:pPr>
            <w:r w:rsidRPr="000335C1">
              <w:rPr>
                <w:sz w:val="18"/>
                <w:szCs w:val="18"/>
                <w:lang w:eastAsia="lv-LV"/>
              </w:rPr>
              <w:t>2023. gada plāns</w:t>
            </w:r>
          </w:p>
        </w:tc>
        <w:tc>
          <w:tcPr>
            <w:tcW w:w="1132" w:type="dxa"/>
          </w:tcPr>
          <w:p w14:paraId="3D2861E5" w14:textId="77777777" w:rsidR="005508FE" w:rsidRPr="000335C1" w:rsidRDefault="005508FE" w:rsidP="008360E0">
            <w:pPr>
              <w:spacing w:after="0"/>
              <w:ind w:firstLine="2"/>
              <w:jc w:val="center"/>
              <w:rPr>
                <w:sz w:val="18"/>
                <w:szCs w:val="18"/>
              </w:rPr>
            </w:pPr>
            <w:r w:rsidRPr="000335C1">
              <w:rPr>
                <w:sz w:val="18"/>
                <w:szCs w:val="18"/>
                <w:lang w:eastAsia="lv-LV"/>
              </w:rPr>
              <w:t>2024. gada plāns</w:t>
            </w:r>
          </w:p>
        </w:tc>
      </w:tr>
      <w:tr w:rsidR="000335C1" w:rsidRPr="000335C1" w14:paraId="7F43CCD5" w14:textId="77777777" w:rsidTr="008360E0">
        <w:trPr>
          <w:trHeight w:val="142"/>
          <w:jc w:val="center"/>
        </w:trPr>
        <w:tc>
          <w:tcPr>
            <w:tcW w:w="3378" w:type="dxa"/>
            <w:shd w:val="clear" w:color="auto" w:fill="D9D9D9"/>
            <w:vAlign w:val="center"/>
          </w:tcPr>
          <w:p w14:paraId="308779B3" w14:textId="77777777" w:rsidR="005508FE" w:rsidRPr="000335C1" w:rsidRDefault="005508FE" w:rsidP="008360E0">
            <w:pPr>
              <w:spacing w:after="0"/>
              <w:ind w:firstLine="0"/>
              <w:jc w:val="left"/>
              <w:rPr>
                <w:sz w:val="18"/>
                <w:lang w:eastAsia="lv-LV"/>
              </w:rPr>
            </w:pPr>
            <w:r w:rsidRPr="000335C1">
              <w:rPr>
                <w:sz w:val="18"/>
                <w:lang w:eastAsia="lv-LV"/>
              </w:rPr>
              <w:t xml:space="preserve">Kopējie izdevumi, </w:t>
            </w:r>
            <w:r w:rsidRPr="000335C1">
              <w:rPr>
                <w:i/>
                <w:sz w:val="18"/>
                <w:szCs w:val="18"/>
              </w:rPr>
              <w:t>euro</w:t>
            </w:r>
          </w:p>
        </w:tc>
        <w:tc>
          <w:tcPr>
            <w:tcW w:w="1131" w:type="dxa"/>
            <w:shd w:val="clear" w:color="auto" w:fill="D9D9D9"/>
            <w:vAlign w:val="center"/>
          </w:tcPr>
          <w:p w14:paraId="58548731" w14:textId="77777777" w:rsidR="005508FE" w:rsidRPr="000335C1" w:rsidRDefault="005508FE" w:rsidP="008360E0">
            <w:pPr>
              <w:spacing w:after="0"/>
              <w:ind w:firstLine="0"/>
              <w:jc w:val="right"/>
              <w:rPr>
                <w:sz w:val="18"/>
                <w:szCs w:val="18"/>
              </w:rPr>
            </w:pPr>
            <w:r w:rsidRPr="000335C1">
              <w:rPr>
                <w:sz w:val="18"/>
                <w:szCs w:val="18"/>
              </w:rPr>
              <w:t xml:space="preserve">712 </w:t>
            </w:r>
          </w:p>
        </w:tc>
        <w:tc>
          <w:tcPr>
            <w:tcW w:w="1132" w:type="dxa"/>
            <w:shd w:val="clear" w:color="auto" w:fill="D9D9D9"/>
            <w:vAlign w:val="center"/>
          </w:tcPr>
          <w:p w14:paraId="3DD3415C" w14:textId="77777777" w:rsidR="005508FE" w:rsidRPr="000335C1" w:rsidRDefault="005508FE" w:rsidP="008360E0">
            <w:pPr>
              <w:spacing w:after="0"/>
              <w:ind w:firstLine="0"/>
              <w:jc w:val="right"/>
              <w:rPr>
                <w:sz w:val="18"/>
                <w:szCs w:val="18"/>
              </w:rPr>
            </w:pPr>
            <w:r w:rsidRPr="000335C1">
              <w:rPr>
                <w:sz w:val="18"/>
                <w:szCs w:val="18"/>
              </w:rPr>
              <w:t>26 090</w:t>
            </w:r>
          </w:p>
        </w:tc>
        <w:tc>
          <w:tcPr>
            <w:tcW w:w="1132" w:type="dxa"/>
            <w:shd w:val="clear" w:color="auto" w:fill="D9D9D9"/>
            <w:vAlign w:val="center"/>
          </w:tcPr>
          <w:p w14:paraId="6C7F491A" w14:textId="77777777" w:rsidR="005508FE" w:rsidRPr="000335C1" w:rsidRDefault="005508FE" w:rsidP="008360E0">
            <w:pPr>
              <w:spacing w:after="0"/>
              <w:ind w:firstLine="0"/>
              <w:jc w:val="right"/>
              <w:rPr>
                <w:sz w:val="18"/>
                <w:szCs w:val="18"/>
              </w:rPr>
            </w:pPr>
            <w:r w:rsidRPr="000335C1">
              <w:rPr>
                <w:sz w:val="18"/>
                <w:szCs w:val="18"/>
              </w:rPr>
              <w:t>23 789</w:t>
            </w:r>
          </w:p>
        </w:tc>
        <w:tc>
          <w:tcPr>
            <w:tcW w:w="1132" w:type="dxa"/>
            <w:shd w:val="clear" w:color="auto" w:fill="D9D9D9"/>
            <w:vAlign w:val="center"/>
          </w:tcPr>
          <w:p w14:paraId="6A244CC0" w14:textId="77777777" w:rsidR="005508FE" w:rsidRPr="000335C1" w:rsidRDefault="005508FE" w:rsidP="008360E0">
            <w:pPr>
              <w:spacing w:after="0"/>
              <w:ind w:firstLine="0"/>
              <w:jc w:val="right"/>
              <w:rPr>
                <w:sz w:val="18"/>
                <w:szCs w:val="18"/>
              </w:rPr>
            </w:pPr>
            <w:r w:rsidRPr="000335C1">
              <w:rPr>
                <w:sz w:val="18"/>
                <w:szCs w:val="18"/>
              </w:rPr>
              <w:t>23 377</w:t>
            </w:r>
          </w:p>
        </w:tc>
        <w:tc>
          <w:tcPr>
            <w:tcW w:w="1132" w:type="dxa"/>
            <w:shd w:val="clear" w:color="auto" w:fill="D9D9D9"/>
            <w:vAlign w:val="center"/>
          </w:tcPr>
          <w:p w14:paraId="0DA14795" w14:textId="77777777" w:rsidR="005508FE" w:rsidRPr="000335C1" w:rsidRDefault="005508FE" w:rsidP="008360E0">
            <w:pPr>
              <w:spacing w:after="0"/>
              <w:ind w:firstLine="0"/>
              <w:jc w:val="right"/>
              <w:rPr>
                <w:sz w:val="18"/>
                <w:szCs w:val="18"/>
              </w:rPr>
            </w:pPr>
            <w:r w:rsidRPr="000335C1">
              <w:rPr>
                <w:sz w:val="18"/>
                <w:szCs w:val="18"/>
              </w:rPr>
              <w:t>23 421</w:t>
            </w:r>
          </w:p>
        </w:tc>
      </w:tr>
      <w:tr w:rsidR="000335C1" w:rsidRPr="000335C1" w14:paraId="0DAD88F4" w14:textId="77777777" w:rsidTr="008360E0">
        <w:trPr>
          <w:trHeight w:val="283"/>
          <w:jc w:val="center"/>
        </w:trPr>
        <w:tc>
          <w:tcPr>
            <w:tcW w:w="3378" w:type="dxa"/>
            <w:vAlign w:val="center"/>
          </w:tcPr>
          <w:p w14:paraId="6715FFF0" w14:textId="77777777" w:rsidR="005508FE" w:rsidRPr="000335C1" w:rsidRDefault="005508FE" w:rsidP="008360E0">
            <w:pPr>
              <w:spacing w:after="0"/>
              <w:ind w:firstLine="0"/>
              <w:jc w:val="left"/>
              <w:rPr>
                <w:sz w:val="18"/>
                <w:szCs w:val="18"/>
                <w:lang w:eastAsia="lv-LV"/>
              </w:rPr>
            </w:pPr>
            <w:r w:rsidRPr="000335C1">
              <w:rPr>
                <w:sz w:val="18"/>
                <w:szCs w:val="18"/>
                <w:lang w:eastAsia="lv-LV"/>
              </w:rPr>
              <w:t xml:space="preserve">Kopējo izdevumu izmaiņas, </w:t>
            </w:r>
            <w:r w:rsidRPr="000335C1">
              <w:rPr>
                <w:i/>
                <w:sz w:val="18"/>
                <w:szCs w:val="18"/>
                <w:lang w:eastAsia="lv-LV"/>
              </w:rPr>
              <w:t>euro</w:t>
            </w:r>
            <w:r w:rsidRPr="000335C1">
              <w:rPr>
                <w:sz w:val="18"/>
                <w:szCs w:val="18"/>
                <w:lang w:eastAsia="lv-LV"/>
              </w:rPr>
              <w:t xml:space="preserve"> (+/–) pret iepriekšējo gadu</w:t>
            </w:r>
          </w:p>
        </w:tc>
        <w:tc>
          <w:tcPr>
            <w:tcW w:w="1131" w:type="dxa"/>
          </w:tcPr>
          <w:p w14:paraId="52087E11" w14:textId="77777777" w:rsidR="005508FE" w:rsidRPr="000335C1" w:rsidRDefault="005508FE" w:rsidP="008360E0">
            <w:pPr>
              <w:spacing w:after="0"/>
              <w:ind w:firstLine="0"/>
              <w:jc w:val="center"/>
              <w:rPr>
                <w:sz w:val="18"/>
                <w:szCs w:val="18"/>
              </w:rPr>
            </w:pPr>
            <w:r w:rsidRPr="000335C1">
              <w:rPr>
                <w:sz w:val="18"/>
                <w:szCs w:val="18"/>
              </w:rPr>
              <w:t>×</w:t>
            </w:r>
          </w:p>
        </w:tc>
        <w:tc>
          <w:tcPr>
            <w:tcW w:w="1132" w:type="dxa"/>
          </w:tcPr>
          <w:p w14:paraId="2AD930E3" w14:textId="77777777" w:rsidR="005508FE" w:rsidRPr="000335C1" w:rsidRDefault="005508FE" w:rsidP="008360E0">
            <w:pPr>
              <w:spacing w:after="0"/>
              <w:ind w:firstLine="0"/>
              <w:jc w:val="right"/>
              <w:rPr>
                <w:sz w:val="18"/>
                <w:szCs w:val="18"/>
              </w:rPr>
            </w:pPr>
            <w:r w:rsidRPr="000335C1">
              <w:rPr>
                <w:sz w:val="18"/>
                <w:szCs w:val="18"/>
              </w:rPr>
              <w:t>25 378</w:t>
            </w:r>
          </w:p>
        </w:tc>
        <w:tc>
          <w:tcPr>
            <w:tcW w:w="1132" w:type="dxa"/>
          </w:tcPr>
          <w:p w14:paraId="69353EB7" w14:textId="77777777" w:rsidR="005508FE" w:rsidRPr="000335C1" w:rsidRDefault="005508FE" w:rsidP="008360E0">
            <w:pPr>
              <w:spacing w:after="0"/>
              <w:ind w:firstLine="0"/>
              <w:jc w:val="right"/>
              <w:rPr>
                <w:sz w:val="18"/>
                <w:szCs w:val="18"/>
              </w:rPr>
            </w:pPr>
            <w:r w:rsidRPr="000335C1">
              <w:rPr>
                <w:sz w:val="18"/>
                <w:szCs w:val="18"/>
              </w:rPr>
              <w:t>-2 301</w:t>
            </w:r>
          </w:p>
        </w:tc>
        <w:tc>
          <w:tcPr>
            <w:tcW w:w="1132" w:type="dxa"/>
          </w:tcPr>
          <w:p w14:paraId="3AB3F2E9" w14:textId="77777777" w:rsidR="005508FE" w:rsidRPr="000335C1" w:rsidRDefault="005508FE" w:rsidP="008360E0">
            <w:pPr>
              <w:spacing w:after="0"/>
              <w:ind w:firstLine="0"/>
              <w:jc w:val="right"/>
              <w:rPr>
                <w:sz w:val="18"/>
                <w:szCs w:val="18"/>
              </w:rPr>
            </w:pPr>
            <w:r w:rsidRPr="000335C1">
              <w:rPr>
                <w:sz w:val="18"/>
                <w:szCs w:val="18"/>
              </w:rPr>
              <w:t>-412</w:t>
            </w:r>
          </w:p>
        </w:tc>
        <w:tc>
          <w:tcPr>
            <w:tcW w:w="1132" w:type="dxa"/>
          </w:tcPr>
          <w:p w14:paraId="247A94DC" w14:textId="77777777" w:rsidR="005508FE" w:rsidRPr="000335C1" w:rsidRDefault="005508FE" w:rsidP="008360E0">
            <w:pPr>
              <w:spacing w:after="0"/>
              <w:ind w:firstLine="0"/>
              <w:jc w:val="right"/>
              <w:rPr>
                <w:sz w:val="18"/>
                <w:szCs w:val="18"/>
              </w:rPr>
            </w:pPr>
            <w:r w:rsidRPr="000335C1">
              <w:rPr>
                <w:sz w:val="18"/>
                <w:szCs w:val="18"/>
              </w:rPr>
              <w:t>44</w:t>
            </w:r>
          </w:p>
        </w:tc>
      </w:tr>
      <w:tr w:rsidR="000335C1" w:rsidRPr="000335C1" w14:paraId="036C21B5" w14:textId="77777777" w:rsidTr="008360E0">
        <w:trPr>
          <w:trHeight w:val="283"/>
          <w:jc w:val="center"/>
        </w:trPr>
        <w:tc>
          <w:tcPr>
            <w:tcW w:w="3378" w:type="dxa"/>
            <w:vAlign w:val="center"/>
          </w:tcPr>
          <w:p w14:paraId="556BA1A0" w14:textId="77777777" w:rsidR="005508FE" w:rsidRPr="000335C1" w:rsidRDefault="005508FE" w:rsidP="008360E0">
            <w:pPr>
              <w:spacing w:after="0"/>
              <w:ind w:firstLine="0"/>
              <w:jc w:val="left"/>
              <w:rPr>
                <w:sz w:val="18"/>
              </w:rPr>
            </w:pPr>
            <w:r w:rsidRPr="000335C1">
              <w:rPr>
                <w:sz w:val="18"/>
                <w:lang w:eastAsia="lv-LV"/>
              </w:rPr>
              <w:t>Kopējie izdevumi</w:t>
            </w:r>
            <w:r w:rsidRPr="000335C1">
              <w:rPr>
                <w:sz w:val="18"/>
              </w:rPr>
              <w:t>, % (+/–) pret iepriekšējo gadu</w:t>
            </w:r>
          </w:p>
        </w:tc>
        <w:tc>
          <w:tcPr>
            <w:tcW w:w="1131" w:type="dxa"/>
          </w:tcPr>
          <w:p w14:paraId="1D245EAE" w14:textId="77777777" w:rsidR="005508FE" w:rsidRPr="000335C1" w:rsidRDefault="005508FE" w:rsidP="008360E0">
            <w:pPr>
              <w:spacing w:after="0"/>
              <w:ind w:firstLine="0"/>
              <w:jc w:val="center"/>
              <w:rPr>
                <w:sz w:val="18"/>
                <w:szCs w:val="18"/>
              </w:rPr>
            </w:pPr>
            <w:r w:rsidRPr="000335C1">
              <w:rPr>
                <w:sz w:val="18"/>
                <w:szCs w:val="18"/>
              </w:rPr>
              <w:t>×</w:t>
            </w:r>
          </w:p>
        </w:tc>
        <w:tc>
          <w:tcPr>
            <w:tcW w:w="1132" w:type="dxa"/>
          </w:tcPr>
          <w:p w14:paraId="1750EDBD" w14:textId="77777777" w:rsidR="005508FE" w:rsidRPr="000335C1" w:rsidRDefault="005508FE" w:rsidP="008360E0">
            <w:pPr>
              <w:spacing w:after="0"/>
              <w:ind w:firstLine="0"/>
              <w:jc w:val="right"/>
              <w:rPr>
                <w:sz w:val="18"/>
                <w:szCs w:val="18"/>
              </w:rPr>
            </w:pPr>
            <w:r w:rsidRPr="000335C1">
              <w:rPr>
                <w:sz w:val="18"/>
                <w:szCs w:val="18"/>
              </w:rPr>
              <w:t>3 564,3</w:t>
            </w:r>
          </w:p>
        </w:tc>
        <w:tc>
          <w:tcPr>
            <w:tcW w:w="1132" w:type="dxa"/>
          </w:tcPr>
          <w:p w14:paraId="16BD2BCD" w14:textId="77777777" w:rsidR="005508FE" w:rsidRPr="000335C1" w:rsidRDefault="005508FE" w:rsidP="008360E0">
            <w:pPr>
              <w:spacing w:after="0"/>
              <w:ind w:firstLine="0"/>
              <w:jc w:val="right"/>
              <w:rPr>
                <w:sz w:val="18"/>
                <w:szCs w:val="18"/>
              </w:rPr>
            </w:pPr>
            <w:r w:rsidRPr="000335C1">
              <w:rPr>
                <w:sz w:val="18"/>
                <w:szCs w:val="18"/>
              </w:rPr>
              <w:t>-8,8</w:t>
            </w:r>
          </w:p>
        </w:tc>
        <w:tc>
          <w:tcPr>
            <w:tcW w:w="1132" w:type="dxa"/>
          </w:tcPr>
          <w:p w14:paraId="72461D87" w14:textId="77777777" w:rsidR="005508FE" w:rsidRPr="000335C1" w:rsidRDefault="005508FE" w:rsidP="008360E0">
            <w:pPr>
              <w:spacing w:after="0"/>
              <w:ind w:firstLine="0"/>
              <w:jc w:val="right"/>
              <w:rPr>
                <w:sz w:val="18"/>
                <w:szCs w:val="18"/>
              </w:rPr>
            </w:pPr>
            <w:r w:rsidRPr="000335C1">
              <w:rPr>
                <w:sz w:val="18"/>
                <w:szCs w:val="18"/>
              </w:rPr>
              <w:t>-1,7</w:t>
            </w:r>
          </w:p>
        </w:tc>
        <w:tc>
          <w:tcPr>
            <w:tcW w:w="1132" w:type="dxa"/>
          </w:tcPr>
          <w:p w14:paraId="06E7BDE1" w14:textId="77777777" w:rsidR="005508FE" w:rsidRPr="000335C1" w:rsidRDefault="005508FE" w:rsidP="008360E0">
            <w:pPr>
              <w:spacing w:after="0"/>
              <w:ind w:firstLine="0"/>
              <w:jc w:val="right"/>
              <w:rPr>
                <w:sz w:val="18"/>
                <w:szCs w:val="18"/>
              </w:rPr>
            </w:pPr>
            <w:r w:rsidRPr="000335C1">
              <w:rPr>
                <w:sz w:val="18"/>
                <w:szCs w:val="18"/>
              </w:rPr>
              <w:t>0,2</w:t>
            </w:r>
          </w:p>
        </w:tc>
      </w:tr>
    </w:tbl>
    <w:p w14:paraId="6655BC5F" w14:textId="77777777" w:rsidR="005508FE" w:rsidRPr="000335C1" w:rsidRDefault="005508FE" w:rsidP="005508FE">
      <w:pPr>
        <w:spacing w:before="240" w:after="240"/>
        <w:ind w:firstLine="0"/>
        <w:jc w:val="center"/>
        <w:rPr>
          <w:b/>
          <w:lang w:eastAsia="lv-LV"/>
        </w:rPr>
      </w:pPr>
      <w:r w:rsidRPr="000335C1">
        <w:rPr>
          <w:b/>
          <w:lang w:eastAsia="lv-LV"/>
        </w:rPr>
        <w:t>Izmaiņas izdevumos, salīdzinot 2022. gada plānu ar 2021. gada plānu</w:t>
      </w:r>
    </w:p>
    <w:p w14:paraId="02287B62" w14:textId="77777777" w:rsidR="005508FE" w:rsidRPr="000335C1" w:rsidRDefault="005508FE" w:rsidP="005508FE">
      <w:pPr>
        <w:spacing w:after="0"/>
        <w:ind w:left="7921" w:firstLine="720"/>
        <w:jc w:val="center"/>
        <w:rPr>
          <w:i/>
          <w:sz w:val="18"/>
          <w:szCs w:val="18"/>
        </w:rPr>
      </w:pPr>
      <w:r w:rsidRPr="000335C1">
        <w:rPr>
          <w:i/>
          <w:sz w:val="18"/>
          <w:szCs w:val="18"/>
        </w:rPr>
        <w:t>Euro</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41"/>
        <w:gridCol w:w="1277"/>
        <w:gridCol w:w="1277"/>
        <w:gridCol w:w="1277"/>
      </w:tblGrid>
      <w:tr w:rsidR="000335C1" w:rsidRPr="000335C1" w14:paraId="6C016182" w14:textId="77777777" w:rsidTr="008360E0">
        <w:trPr>
          <w:trHeight w:val="142"/>
          <w:tblHeader/>
          <w:jc w:val="center"/>
        </w:trPr>
        <w:tc>
          <w:tcPr>
            <w:tcW w:w="5241" w:type="dxa"/>
            <w:vAlign w:val="center"/>
          </w:tcPr>
          <w:p w14:paraId="6611FD2C" w14:textId="77777777" w:rsidR="005508FE" w:rsidRPr="000335C1" w:rsidRDefault="005508FE" w:rsidP="008360E0">
            <w:pPr>
              <w:spacing w:after="0"/>
              <w:ind w:firstLine="0"/>
              <w:jc w:val="center"/>
              <w:rPr>
                <w:sz w:val="18"/>
                <w:szCs w:val="18"/>
              </w:rPr>
            </w:pPr>
            <w:r w:rsidRPr="000335C1">
              <w:rPr>
                <w:sz w:val="18"/>
                <w:szCs w:val="18"/>
                <w:lang w:eastAsia="lv-LV"/>
              </w:rPr>
              <w:t>Pasākums</w:t>
            </w:r>
          </w:p>
        </w:tc>
        <w:tc>
          <w:tcPr>
            <w:tcW w:w="1277" w:type="dxa"/>
            <w:vAlign w:val="center"/>
          </w:tcPr>
          <w:p w14:paraId="5B2A5F05" w14:textId="77777777" w:rsidR="005508FE" w:rsidRPr="000335C1" w:rsidRDefault="005508FE" w:rsidP="008360E0">
            <w:pPr>
              <w:spacing w:after="0"/>
              <w:ind w:firstLine="0"/>
              <w:jc w:val="center"/>
              <w:rPr>
                <w:sz w:val="18"/>
                <w:szCs w:val="18"/>
                <w:lang w:eastAsia="lv-LV"/>
              </w:rPr>
            </w:pPr>
            <w:r w:rsidRPr="000335C1">
              <w:rPr>
                <w:sz w:val="18"/>
                <w:szCs w:val="18"/>
                <w:lang w:eastAsia="lv-LV"/>
              </w:rPr>
              <w:t>Samazinājums</w:t>
            </w:r>
          </w:p>
        </w:tc>
        <w:tc>
          <w:tcPr>
            <w:tcW w:w="1277" w:type="dxa"/>
            <w:vAlign w:val="center"/>
          </w:tcPr>
          <w:p w14:paraId="038C3217" w14:textId="77777777" w:rsidR="005508FE" w:rsidRPr="000335C1" w:rsidRDefault="005508FE" w:rsidP="008360E0">
            <w:pPr>
              <w:spacing w:after="0"/>
              <w:ind w:firstLine="0"/>
              <w:jc w:val="center"/>
              <w:rPr>
                <w:sz w:val="18"/>
                <w:szCs w:val="18"/>
                <w:lang w:eastAsia="lv-LV"/>
              </w:rPr>
            </w:pPr>
            <w:r w:rsidRPr="000335C1">
              <w:rPr>
                <w:sz w:val="18"/>
                <w:szCs w:val="18"/>
                <w:lang w:eastAsia="lv-LV"/>
              </w:rPr>
              <w:t>Palielinājums</w:t>
            </w:r>
          </w:p>
        </w:tc>
        <w:tc>
          <w:tcPr>
            <w:tcW w:w="1277" w:type="dxa"/>
            <w:vAlign w:val="center"/>
          </w:tcPr>
          <w:p w14:paraId="346A45B8" w14:textId="77777777" w:rsidR="005508FE" w:rsidRPr="000335C1" w:rsidRDefault="005508FE" w:rsidP="008360E0">
            <w:pPr>
              <w:spacing w:after="0"/>
              <w:ind w:firstLine="0"/>
              <w:jc w:val="center"/>
              <w:rPr>
                <w:sz w:val="18"/>
                <w:szCs w:val="18"/>
                <w:lang w:eastAsia="lv-LV"/>
              </w:rPr>
            </w:pPr>
            <w:r w:rsidRPr="000335C1">
              <w:rPr>
                <w:sz w:val="18"/>
                <w:szCs w:val="18"/>
                <w:lang w:eastAsia="lv-LV"/>
              </w:rPr>
              <w:t>Izmaiņas</w:t>
            </w:r>
          </w:p>
        </w:tc>
      </w:tr>
      <w:tr w:rsidR="000335C1" w:rsidRPr="000335C1" w14:paraId="7F67EF57" w14:textId="77777777" w:rsidTr="008360E0">
        <w:trPr>
          <w:trHeight w:val="142"/>
          <w:jc w:val="center"/>
        </w:trPr>
        <w:tc>
          <w:tcPr>
            <w:tcW w:w="5241" w:type="dxa"/>
            <w:shd w:val="clear" w:color="auto" w:fill="D9D9D9"/>
          </w:tcPr>
          <w:p w14:paraId="0C06A4E0" w14:textId="77777777" w:rsidR="005508FE" w:rsidRPr="000335C1" w:rsidRDefault="005508FE" w:rsidP="008360E0">
            <w:pPr>
              <w:spacing w:after="0"/>
              <w:ind w:firstLine="0"/>
              <w:jc w:val="left"/>
              <w:rPr>
                <w:sz w:val="18"/>
                <w:szCs w:val="18"/>
              </w:rPr>
            </w:pPr>
            <w:r w:rsidRPr="000335C1">
              <w:rPr>
                <w:b/>
                <w:bCs/>
                <w:sz w:val="18"/>
                <w:szCs w:val="18"/>
                <w:lang w:eastAsia="lv-LV"/>
              </w:rPr>
              <w:t>Izdevumi – kopā</w:t>
            </w:r>
          </w:p>
        </w:tc>
        <w:tc>
          <w:tcPr>
            <w:tcW w:w="1277" w:type="dxa"/>
            <w:shd w:val="clear" w:color="auto" w:fill="D9D9D9"/>
          </w:tcPr>
          <w:p w14:paraId="75EFE789" w14:textId="77777777" w:rsidR="005508FE" w:rsidRPr="000335C1" w:rsidRDefault="005508FE" w:rsidP="008360E0">
            <w:pPr>
              <w:spacing w:after="0"/>
              <w:ind w:firstLine="0"/>
              <w:jc w:val="right"/>
              <w:rPr>
                <w:b/>
                <w:sz w:val="18"/>
                <w:szCs w:val="18"/>
              </w:rPr>
            </w:pPr>
            <w:r w:rsidRPr="000335C1">
              <w:rPr>
                <w:b/>
                <w:sz w:val="18"/>
                <w:szCs w:val="18"/>
              </w:rPr>
              <w:t>26 090</w:t>
            </w:r>
          </w:p>
        </w:tc>
        <w:tc>
          <w:tcPr>
            <w:tcW w:w="1277" w:type="dxa"/>
            <w:shd w:val="clear" w:color="auto" w:fill="D9D9D9"/>
          </w:tcPr>
          <w:p w14:paraId="0F925B86" w14:textId="77777777" w:rsidR="005508FE" w:rsidRPr="000335C1" w:rsidRDefault="005508FE" w:rsidP="008360E0">
            <w:pPr>
              <w:spacing w:after="0"/>
              <w:ind w:firstLine="0"/>
              <w:jc w:val="right"/>
              <w:rPr>
                <w:b/>
                <w:sz w:val="18"/>
                <w:szCs w:val="18"/>
              </w:rPr>
            </w:pPr>
            <w:r w:rsidRPr="000335C1">
              <w:rPr>
                <w:b/>
                <w:sz w:val="18"/>
                <w:szCs w:val="18"/>
              </w:rPr>
              <w:t>23 789</w:t>
            </w:r>
          </w:p>
        </w:tc>
        <w:tc>
          <w:tcPr>
            <w:tcW w:w="1277" w:type="dxa"/>
            <w:shd w:val="clear" w:color="auto" w:fill="D9D9D9"/>
          </w:tcPr>
          <w:p w14:paraId="7CCDD4C1" w14:textId="77777777" w:rsidR="005508FE" w:rsidRPr="000335C1" w:rsidRDefault="005508FE" w:rsidP="008360E0">
            <w:pPr>
              <w:spacing w:after="0"/>
              <w:ind w:firstLine="0"/>
              <w:jc w:val="right"/>
              <w:rPr>
                <w:b/>
                <w:sz w:val="18"/>
                <w:szCs w:val="18"/>
              </w:rPr>
            </w:pPr>
            <w:r w:rsidRPr="000335C1">
              <w:rPr>
                <w:b/>
                <w:sz w:val="18"/>
                <w:szCs w:val="18"/>
              </w:rPr>
              <w:t>-2 301</w:t>
            </w:r>
          </w:p>
        </w:tc>
      </w:tr>
      <w:tr w:rsidR="000335C1" w:rsidRPr="000335C1" w14:paraId="62BD68B5" w14:textId="77777777" w:rsidTr="008360E0">
        <w:trPr>
          <w:trHeight w:val="142"/>
          <w:jc w:val="center"/>
        </w:trPr>
        <w:tc>
          <w:tcPr>
            <w:tcW w:w="9072" w:type="dxa"/>
            <w:gridSpan w:val="4"/>
          </w:tcPr>
          <w:p w14:paraId="5155C6EE" w14:textId="77777777" w:rsidR="005508FE" w:rsidRPr="000335C1" w:rsidRDefault="005508FE" w:rsidP="008360E0">
            <w:pPr>
              <w:spacing w:after="0"/>
              <w:ind w:firstLine="313"/>
              <w:jc w:val="left"/>
              <w:rPr>
                <w:sz w:val="18"/>
                <w:szCs w:val="18"/>
              </w:rPr>
            </w:pPr>
            <w:r w:rsidRPr="000335C1">
              <w:rPr>
                <w:i/>
                <w:sz w:val="18"/>
                <w:szCs w:val="18"/>
                <w:lang w:eastAsia="lv-LV"/>
              </w:rPr>
              <w:t>t. sk.:</w:t>
            </w:r>
          </w:p>
        </w:tc>
      </w:tr>
      <w:tr w:rsidR="000335C1" w:rsidRPr="000335C1" w14:paraId="70E3DE56" w14:textId="77777777" w:rsidTr="008360E0">
        <w:trPr>
          <w:trHeight w:val="142"/>
          <w:jc w:val="center"/>
        </w:trPr>
        <w:tc>
          <w:tcPr>
            <w:tcW w:w="5241" w:type="dxa"/>
            <w:tcBorders>
              <w:bottom w:val="single" w:sz="4" w:space="0" w:color="auto"/>
            </w:tcBorders>
            <w:shd w:val="clear" w:color="auto" w:fill="F2F2F2"/>
          </w:tcPr>
          <w:p w14:paraId="1766D633" w14:textId="77777777" w:rsidR="005508FE" w:rsidRPr="000335C1" w:rsidRDefault="005508FE" w:rsidP="008360E0">
            <w:pPr>
              <w:spacing w:after="0"/>
              <w:ind w:firstLine="0"/>
              <w:jc w:val="left"/>
              <w:rPr>
                <w:sz w:val="18"/>
                <w:szCs w:val="18"/>
                <w:u w:val="single"/>
                <w:lang w:eastAsia="lv-LV"/>
              </w:rPr>
            </w:pPr>
            <w:r w:rsidRPr="000335C1">
              <w:rPr>
                <w:sz w:val="18"/>
                <w:szCs w:val="18"/>
                <w:u w:val="single"/>
                <w:lang w:eastAsia="lv-LV"/>
              </w:rPr>
              <w:t>Ilgtermiņa saistības</w:t>
            </w:r>
          </w:p>
        </w:tc>
        <w:tc>
          <w:tcPr>
            <w:tcW w:w="1277" w:type="dxa"/>
            <w:tcBorders>
              <w:bottom w:val="single" w:sz="4" w:space="0" w:color="auto"/>
            </w:tcBorders>
            <w:shd w:val="clear" w:color="auto" w:fill="F2F2F2"/>
          </w:tcPr>
          <w:p w14:paraId="5F343253" w14:textId="77777777" w:rsidR="005508FE" w:rsidRPr="000335C1" w:rsidRDefault="005508FE" w:rsidP="008360E0">
            <w:pPr>
              <w:spacing w:after="0"/>
              <w:ind w:firstLine="0"/>
              <w:jc w:val="right"/>
              <w:rPr>
                <w:sz w:val="18"/>
                <w:szCs w:val="18"/>
              </w:rPr>
            </w:pPr>
            <w:r w:rsidRPr="000335C1">
              <w:rPr>
                <w:sz w:val="18"/>
                <w:szCs w:val="18"/>
              </w:rPr>
              <w:t>26 090</w:t>
            </w:r>
          </w:p>
        </w:tc>
        <w:tc>
          <w:tcPr>
            <w:tcW w:w="1277" w:type="dxa"/>
            <w:tcBorders>
              <w:bottom w:val="single" w:sz="4" w:space="0" w:color="auto"/>
            </w:tcBorders>
            <w:shd w:val="clear" w:color="auto" w:fill="F2F2F2"/>
          </w:tcPr>
          <w:p w14:paraId="707B8526" w14:textId="77777777" w:rsidR="005508FE" w:rsidRPr="000335C1" w:rsidRDefault="005508FE" w:rsidP="008360E0">
            <w:pPr>
              <w:spacing w:after="0"/>
              <w:ind w:firstLine="0"/>
              <w:jc w:val="right"/>
              <w:rPr>
                <w:sz w:val="18"/>
                <w:szCs w:val="18"/>
              </w:rPr>
            </w:pPr>
            <w:r w:rsidRPr="000335C1">
              <w:rPr>
                <w:sz w:val="18"/>
                <w:szCs w:val="18"/>
              </w:rPr>
              <w:t>23 789</w:t>
            </w:r>
          </w:p>
        </w:tc>
        <w:tc>
          <w:tcPr>
            <w:tcW w:w="1277" w:type="dxa"/>
            <w:tcBorders>
              <w:bottom w:val="single" w:sz="4" w:space="0" w:color="auto"/>
            </w:tcBorders>
            <w:shd w:val="clear" w:color="auto" w:fill="F2F2F2"/>
          </w:tcPr>
          <w:p w14:paraId="4DAFEB54" w14:textId="77777777" w:rsidR="005508FE" w:rsidRPr="000335C1" w:rsidRDefault="005508FE" w:rsidP="008360E0">
            <w:pPr>
              <w:spacing w:after="0"/>
              <w:ind w:firstLine="0"/>
              <w:jc w:val="right"/>
              <w:rPr>
                <w:sz w:val="18"/>
                <w:szCs w:val="18"/>
              </w:rPr>
            </w:pPr>
            <w:r w:rsidRPr="000335C1">
              <w:rPr>
                <w:sz w:val="18"/>
                <w:szCs w:val="18"/>
              </w:rPr>
              <w:t>-2 301</w:t>
            </w:r>
          </w:p>
        </w:tc>
      </w:tr>
      <w:tr w:rsidR="000335C1" w:rsidRPr="000335C1" w14:paraId="3C270FD6" w14:textId="77777777" w:rsidTr="008360E0">
        <w:trPr>
          <w:trHeight w:val="142"/>
          <w:jc w:val="center"/>
        </w:trPr>
        <w:tc>
          <w:tcPr>
            <w:tcW w:w="5241" w:type="dxa"/>
            <w:tcBorders>
              <w:bottom w:val="single" w:sz="4" w:space="0" w:color="auto"/>
            </w:tcBorders>
          </w:tcPr>
          <w:p w14:paraId="70D58DDD" w14:textId="77777777" w:rsidR="005508FE" w:rsidRPr="000335C1" w:rsidRDefault="005508FE" w:rsidP="008360E0">
            <w:pPr>
              <w:spacing w:after="0"/>
              <w:ind w:firstLine="0"/>
              <w:rPr>
                <w:bCs/>
                <w:i/>
                <w:sz w:val="18"/>
                <w:szCs w:val="18"/>
              </w:rPr>
            </w:pPr>
            <w:r w:rsidRPr="000335C1">
              <w:rPr>
                <w:i/>
                <w:sz w:val="18"/>
                <w:szCs w:val="18"/>
                <w:lang w:eastAsia="lv-LV"/>
              </w:rPr>
              <w:t>Projekta “</w:t>
            </w:r>
            <w:r w:rsidRPr="000335C1">
              <w:rPr>
                <w:bCs/>
                <w:i/>
                <w:sz w:val="18"/>
                <w:szCs w:val="18"/>
              </w:rPr>
              <w:t>Latvijas pārstāvju ceļa izdevumu kompensācija, dodoties uz ES Padomes darba grupu sanāksmēm un Padomes sanāksmēm” īstenošana, saņemot transferta ieņēmumus no ĀFP līdzekļiem no Ārlietu ministrijas</w:t>
            </w:r>
          </w:p>
        </w:tc>
        <w:tc>
          <w:tcPr>
            <w:tcW w:w="1277" w:type="dxa"/>
            <w:tcBorders>
              <w:bottom w:val="single" w:sz="4" w:space="0" w:color="auto"/>
            </w:tcBorders>
          </w:tcPr>
          <w:p w14:paraId="4BB0449B" w14:textId="77777777" w:rsidR="005508FE" w:rsidRPr="000335C1" w:rsidRDefault="005508FE" w:rsidP="008360E0">
            <w:pPr>
              <w:spacing w:after="0"/>
              <w:ind w:firstLine="0"/>
              <w:jc w:val="right"/>
              <w:rPr>
                <w:iCs/>
                <w:sz w:val="18"/>
                <w:szCs w:val="18"/>
              </w:rPr>
            </w:pPr>
            <w:r w:rsidRPr="000335C1">
              <w:rPr>
                <w:iCs/>
                <w:sz w:val="18"/>
                <w:szCs w:val="18"/>
              </w:rPr>
              <w:t>26 090</w:t>
            </w:r>
          </w:p>
        </w:tc>
        <w:tc>
          <w:tcPr>
            <w:tcW w:w="1277" w:type="dxa"/>
            <w:tcBorders>
              <w:bottom w:val="single" w:sz="4" w:space="0" w:color="auto"/>
            </w:tcBorders>
          </w:tcPr>
          <w:p w14:paraId="4444C8BF" w14:textId="77777777" w:rsidR="005508FE" w:rsidRPr="000335C1" w:rsidRDefault="005508FE" w:rsidP="008360E0">
            <w:pPr>
              <w:spacing w:after="0"/>
              <w:ind w:firstLine="0"/>
              <w:jc w:val="right"/>
              <w:rPr>
                <w:iCs/>
                <w:sz w:val="18"/>
                <w:szCs w:val="18"/>
              </w:rPr>
            </w:pPr>
            <w:r w:rsidRPr="000335C1">
              <w:rPr>
                <w:iCs/>
                <w:sz w:val="18"/>
                <w:szCs w:val="18"/>
              </w:rPr>
              <w:t>23 789</w:t>
            </w:r>
          </w:p>
        </w:tc>
        <w:tc>
          <w:tcPr>
            <w:tcW w:w="1277" w:type="dxa"/>
            <w:tcBorders>
              <w:bottom w:val="single" w:sz="4" w:space="0" w:color="auto"/>
            </w:tcBorders>
          </w:tcPr>
          <w:p w14:paraId="1DD62A72" w14:textId="77777777" w:rsidR="005508FE" w:rsidRPr="000335C1" w:rsidRDefault="005508FE" w:rsidP="008360E0">
            <w:pPr>
              <w:spacing w:after="0"/>
              <w:ind w:firstLine="0"/>
              <w:jc w:val="right"/>
              <w:rPr>
                <w:sz w:val="18"/>
                <w:szCs w:val="18"/>
              </w:rPr>
            </w:pPr>
            <w:r w:rsidRPr="000335C1">
              <w:rPr>
                <w:sz w:val="18"/>
                <w:szCs w:val="18"/>
              </w:rPr>
              <w:t>-2 301</w:t>
            </w:r>
          </w:p>
        </w:tc>
      </w:tr>
    </w:tbl>
    <w:p w14:paraId="419755F7" w14:textId="77777777" w:rsidR="005508FE" w:rsidRPr="000335C1" w:rsidRDefault="005508FE" w:rsidP="005508FE">
      <w:pPr>
        <w:widowControl w:val="0"/>
        <w:spacing w:before="240" w:after="240"/>
        <w:ind w:firstLine="0"/>
        <w:jc w:val="center"/>
        <w:rPr>
          <w:b/>
        </w:rPr>
      </w:pPr>
      <w:r w:rsidRPr="000335C1">
        <w:rPr>
          <w:b/>
          <w:bCs/>
        </w:rPr>
        <w:t>70.08.00 Citu Eiropas Savienības politiku instrumentu projektu un pasākumu īstenošana labklājības nozarē</w:t>
      </w:r>
    </w:p>
    <w:p w14:paraId="65C9BAAC" w14:textId="77777777" w:rsidR="005508FE" w:rsidRPr="000335C1" w:rsidRDefault="005508FE" w:rsidP="005508FE">
      <w:pPr>
        <w:spacing w:before="120"/>
        <w:ind w:firstLine="0"/>
        <w:jc w:val="left"/>
        <w:rPr>
          <w:u w:val="single"/>
        </w:rPr>
      </w:pPr>
      <w:r w:rsidRPr="000335C1">
        <w:rPr>
          <w:u w:val="single"/>
        </w:rPr>
        <w:lastRenderedPageBreak/>
        <w:t>Apakšprogrammas mērķis:</w:t>
      </w:r>
    </w:p>
    <w:p w14:paraId="070B3F71" w14:textId="77777777" w:rsidR="005508FE" w:rsidRPr="000335C1" w:rsidRDefault="005508FE" w:rsidP="005508FE">
      <w:pPr>
        <w:spacing w:before="120"/>
        <w:ind w:firstLine="0"/>
      </w:pPr>
      <w:r w:rsidRPr="000335C1">
        <w:tab/>
        <w:t>nodrošināt citu ES politiku instrumentu līdzfinansēto labklājības jomas projektu īstenošanu.</w:t>
      </w:r>
    </w:p>
    <w:p w14:paraId="558D7531" w14:textId="77777777" w:rsidR="005508FE" w:rsidRPr="000335C1" w:rsidRDefault="005508FE" w:rsidP="005508FE">
      <w:pPr>
        <w:spacing w:before="120"/>
        <w:ind w:firstLine="0"/>
        <w:rPr>
          <w:u w:val="single"/>
        </w:rPr>
      </w:pPr>
      <w:r w:rsidRPr="000335C1">
        <w:rPr>
          <w:u w:val="single"/>
        </w:rPr>
        <w:t xml:space="preserve">Galvenās aktivitātes: </w:t>
      </w:r>
    </w:p>
    <w:p w14:paraId="2ED5B9E9" w14:textId="77777777" w:rsidR="005508FE" w:rsidRPr="000335C1" w:rsidRDefault="005508FE" w:rsidP="005508FE">
      <w:pPr>
        <w:spacing w:before="120"/>
        <w:ind w:firstLine="720"/>
      </w:pPr>
      <w:bookmarkStart w:id="52" w:name="_Hlk18326198"/>
      <w:r w:rsidRPr="000335C1">
        <w:t>īstenot projektu</w:t>
      </w:r>
      <w:bookmarkEnd w:id="52"/>
      <w:r w:rsidRPr="000335C1">
        <w:t xml:space="preserve"> “Līdzsvars visiem (B4A)” Nr.881676-B4A-REC-AG-2019/REC-RGEN-WWLB-AG-2019.</w:t>
      </w:r>
    </w:p>
    <w:p w14:paraId="5849E2B4" w14:textId="77777777" w:rsidR="005508FE" w:rsidRPr="000335C1" w:rsidRDefault="005508FE" w:rsidP="005508FE">
      <w:pPr>
        <w:spacing w:before="120" w:after="0"/>
        <w:ind w:firstLine="0"/>
      </w:pPr>
      <w:r w:rsidRPr="000335C1">
        <w:rPr>
          <w:u w:val="single"/>
        </w:rPr>
        <w:t>Apakšprogrammas izpildītājs</w:t>
      </w:r>
      <w:r w:rsidRPr="000335C1">
        <w:t>: LM.</w:t>
      </w:r>
    </w:p>
    <w:p w14:paraId="258B0309" w14:textId="77777777" w:rsidR="005508FE" w:rsidRPr="000335C1" w:rsidRDefault="005508FE" w:rsidP="005508FE">
      <w:pPr>
        <w:spacing w:before="240" w:after="240"/>
        <w:ind w:firstLine="0"/>
        <w:jc w:val="center"/>
        <w:rPr>
          <w:b/>
          <w:lang w:eastAsia="lv-LV"/>
        </w:rPr>
      </w:pPr>
      <w:bookmarkStart w:id="53" w:name="_Hlk82178811"/>
      <w:r w:rsidRPr="000335C1">
        <w:rPr>
          <w:b/>
          <w:lang w:eastAsia="lv-LV"/>
        </w:rPr>
        <w:t>Darbības rezultāti un to rezultatīvie rādītāji no 2020. līdz 2024. gadam</w:t>
      </w:r>
    </w:p>
    <w:tbl>
      <w:tblPr>
        <w:tblW w:w="907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397"/>
        <w:gridCol w:w="1134"/>
        <w:gridCol w:w="1134"/>
        <w:gridCol w:w="1134"/>
        <w:gridCol w:w="1134"/>
        <w:gridCol w:w="1139"/>
      </w:tblGrid>
      <w:tr w:rsidR="000335C1" w:rsidRPr="000335C1" w14:paraId="30DC7FDF" w14:textId="77777777" w:rsidTr="008360E0">
        <w:trPr>
          <w:tblHeader/>
          <w:jc w:val="center"/>
        </w:trPr>
        <w:tc>
          <w:tcPr>
            <w:tcW w:w="3397" w:type="dxa"/>
          </w:tcPr>
          <w:p w14:paraId="61003C78" w14:textId="77777777" w:rsidR="005508FE" w:rsidRPr="000335C1" w:rsidRDefault="005508FE" w:rsidP="008360E0">
            <w:pPr>
              <w:spacing w:after="0"/>
              <w:ind w:firstLine="0"/>
              <w:jc w:val="center"/>
              <w:rPr>
                <w:sz w:val="18"/>
                <w:szCs w:val="18"/>
              </w:rPr>
            </w:pPr>
          </w:p>
        </w:tc>
        <w:tc>
          <w:tcPr>
            <w:tcW w:w="1134" w:type="dxa"/>
          </w:tcPr>
          <w:p w14:paraId="611CBD61" w14:textId="77777777" w:rsidR="005508FE" w:rsidRPr="000335C1" w:rsidRDefault="005508FE" w:rsidP="008360E0">
            <w:pPr>
              <w:spacing w:after="0"/>
              <w:ind w:firstLine="0"/>
              <w:jc w:val="center"/>
              <w:rPr>
                <w:sz w:val="18"/>
                <w:szCs w:val="18"/>
                <w:lang w:eastAsia="lv-LV"/>
              </w:rPr>
            </w:pPr>
            <w:r w:rsidRPr="000335C1">
              <w:rPr>
                <w:sz w:val="18"/>
                <w:szCs w:val="18"/>
                <w:lang w:eastAsia="lv-LV"/>
              </w:rPr>
              <w:t>2020. gads (izpilde)</w:t>
            </w:r>
          </w:p>
        </w:tc>
        <w:tc>
          <w:tcPr>
            <w:tcW w:w="1134" w:type="dxa"/>
          </w:tcPr>
          <w:p w14:paraId="269A20C2" w14:textId="77777777" w:rsidR="005508FE" w:rsidRPr="000335C1" w:rsidRDefault="005508FE" w:rsidP="008360E0">
            <w:pPr>
              <w:spacing w:after="0"/>
              <w:ind w:firstLine="0"/>
              <w:jc w:val="center"/>
              <w:rPr>
                <w:sz w:val="18"/>
                <w:szCs w:val="18"/>
                <w:lang w:eastAsia="lv-LV"/>
              </w:rPr>
            </w:pPr>
            <w:r w:rsidRPr="000335C1">
              <w:rPr>
                <w:sz w:val="18"/>
                <w:szCs w:val="18"/>
                <w:lang w:eastAsia="lv-LV"/>
              </w:rPr>
              <w:t>2021. gada     plāns</w:t>
            </w:r>
          </w:p>
        </w:tc>
        <w:tc>
          <w:tcPr>
            <w:tcW w:w="1134" w:type="dxa"/>
          </w:tcPr>
          <w:p w14:paraId="01E7893F" w14:textId="77777777" w:rsidR="005508FE" w:rsidRPr="000335C1" w:rsidRDefault="005508FE" w:rsidP="008360E0">
            <w:pPr>
              <w:spacing w:after="0"/>
              <w:ind w:firstLine="0"/>
              <w:jc w:val="center"/>
              <w:rPr>
                <w:sz w:val="18"/>
                <w:szCs w:val="18"/>
                <w:lang w:eastAsia="lv-LV"/>
              </w:rPr>
            </w:pPr>
            <w:r w:rsidRPr="000335C1">
              <w:rPr>
                <w:sz w:val="18"/>
                <w:szCs w:val="18"/>
                <w:lang w:eastAsia="lv-LV"/>
              </w:rPr>
              <w:t>2022. gada plāns</w:t>
            </w:r>
          </w:p>
        </w:tc>
        <w:tc>
          <w:tcPr>
            <w:tcW w:w="1134" w:type="dxa"/>
          </w:tcPr>
          <w:p w14:paraId="2A88F667" w14:textId="77777777" w:rsidR="005508FE" w:rsidRPr="000335C1" w:rsidRDefault="005508FE" w:rsidP="008360E0">
            <w:pPr>
              <w:spacing w:after="0"/>
              <w:ind w:firstLine="0"/>
              <w:jc w:val="center"/>
              <w:rPr>
                <w:sz w:val="18"/>
                <w:szCs w:val="18"/>
                <w:lang w:eastAsia="lv-LV"/>
              </w:rPr>
            </w:pPr>
            <w:r w:rsidRPr="000335C1">
              <w:rPr>
                <w:sz w:val="18"/>
                <w:szCs w:val="18"/>
                <w:lang w:eastAsia="lv-LV"/>
              </w:rPr>
              <w:t>2023. gada prognoze</w:t>
            </w:r>
          </w:p>
        </w:tc>
        <w:tc>
          <w:tcPr>
            <w:tcW w:w="1139" w:type="dxa"/>
          </w:tcPr>
          <w:p w14:paraId="63618FF4" w14:textId="77777777" w:rsidR="005508FE" w:rsidRPr="000335C1" w:rsidRDefault="005508FE" w:rsidP="008360E0">
            <w:pPr>
              <w:spacing w:after="0"/>
              <w:ind w:firstLine="0"/>
              <w:jc w:val="center"/>
              <w:rPr>
                <w:sz w:val="18"/>
                <w:szCs w:val="18"/>
                <w:lang w:eastAsia="lv-LV"/>
              </w:rPr>
            </w:pPr>
            <w:r w:rsidRPr="000335C1">
              <w:rPr>
                <w:sz w:val="18"/>
                <w:szCs w:val="18"/>
                <w:lang w:eastAsia="lv-LV"/>
              </w:rPr>
              <w:t>2024. gada prognoze</w:t>
            </w:r>
          </w:p>
        </w:tc>
      </w:tr>
      <w:tr w:rsidR="000335C1" w:rsidRPr="000335C1" w14:paraId="2DB7F413" w14:textId="77777777" w:rsidTr="008360E0">
        <w:trPr>
          <w:trHeight w:val="88"/>
          <w:jc w:val="center"/>
        </w:trPr>
        <w:tc>
          <w:tcPr>
            <w:tcW w:w="9072" w:type="dxa"/>
            <w:gridSpan w:val="6"/>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16226DFF" w14:textId="77777777" w:rsidR="005508FE" w:rsidRPr="000335C1" w:rsidRDefault="005508FE" w:rsidP="008360E0">
            <w:pPr>
              <w:spacing w:after="0"/>
              <w:ind w:firstLine="0"/>
              <w:jc w:val="center"/>
              <w:rPr>
                <w:sz w:val="18"/>
                <w:szCs w:val="18"/>
              </w:rPr>
            </w:pPr>
            <w:bookmarkStart w:id="54" w:name="_Hlk50989372"/>
            <w:r w:rsidRPr="000335C1">
              <w:rPr>
                <w:sz w:val="18"/>
                <w:szCs w:val="18"/>
              </w:rPr>
              <w:t>Projekts “Līdzsvars visiem (B4A)”</w:t>
            </w:r>
          </w:p>
          <w:p w14:paraId="41E29D43" w14:textId="77777777" w:rsidR="005508FE" w:rsidRPr="000335C1" w:rsidRDefault="005508FE" w:rsidP="008360E0">
            <w:pPr>
              <w:spacing w:after="0"/>
              <w:ind w:firstLine="0"/>
              <w:jc w:val="center"/>
              <w:rPr>
                <w:sz w:val="18"/>
              </w:rPr>
            </w:pPr>
            <w:r w:rsidRPr="000335C1">
              <w:rPr>
                <w:sz w:val="18"/>
                <w:szCs w:val="18"/>
              </w:rPr>
              <w:t>Mērķis: īstenot pasākumus, lai mazinātu stereotipus par noteiktu lomu sadalījumu starp sievietēm un vīriešiem darba un privātās dzīves saskaņošanā un radītu priekšnosacījumus vienlīdzīgai aprūpes un mājsaimniecības pienākumu sadalei.</w:t>
            </w:r>
          </w:p>
        </w:tc>
      </w:tr>
      <w:bookmarkEnd w:id="54"/>
      <w:tr w:rsidR="000335C1" w:rsidRPr="000335C1" w14:paraId="094AF58B" w14:textId="77777777" w:rsidTr="008360E0">
        <w:trPr>
          <w:jc w:val="center"/>
        </w:trPr>
        <w:tc>
          <w:tcPr>
            <w:tcW w:w="3397" w:type="dxa"/>
            <w:tcBorders>
              <w:top w:val="single" w:sz="4" w:space="0" w:color="000000"/>
              <w:left w:val="single" w:sz="4" w:space="0" w:color="000000"/>
              <w:bottom w:val="single" w:sz="4" w:space="0" w:color="000000"/>
              <w:right w:val="single" w:sz="4" w:space="0" w:color="000000"/>
            </w:tcBorders>
          </w:tcPr>
          <w:p w14:paraId="051B437D" w14:textId="77777777" w:rsidR="005508FE" w:rsidRPr="000335C1" w:rsidRDefault="005508FE" w:rsidP="008360E0">
            <w:pPr>
              <w:spacing w:after="0"/>
              <w:ind w:firstLine="0"/>
              <w:rPr>
                <w:sz w:val="18"/>
                <w:szCs w:val="18"/>
              </w:rPr>
            </w:pPr>
            <w:r w:rsidRPr="000335C1">
              <w:rPr>
                <w:sz w:val="18"/>
              </w:rPr>
              <w:t>Izpratnes veicināšanas un palielināšanas kampaņas par darba un privātās dzīves līdzsvaru, jo īpaši saistībā ar bērnu un citu ģimenes locekļu aprūpi (skaits)</w:t>
            </w:r>
          </w:p>
        </w:tc>
        <w:tc>
          <w:tcPr>
            <w:tcW w:w="1134" w:type="dxa"/>
            <w:tcBorders>
              <w:top w:val="single" w:sz="4" w:space="0" w:color="000000"/>
              <w:left w:val="single" w:sz="4" w:space="0" w:color="000000"/>
              <w:bottom w:val="single" w:sz="4" w:space="0" w:color="000000"/>
              <w:right w:val="single" w:sz="4" w:space="0" w:color="000000"/>
            </w:tcBorders>
          </w:tcPr>
          <w:p w14:paraId="01F8C9F0" w14:textId="77777777" w:rsidR="005508FE" w:rsidRPr="000335C1" w:rsidRDefault="005508FE" w:rsidP="008360E0">
            <w:pPr>
              <w:spacing w:after="0"/>
              <w:ind w:firstLine="0"/>
              <w:jc w:val="center"/>
              <w:rPr>
                <w:sz w:val="18"/>
              </w:rPr>
            </w:pPr>
            <w:r w:rsidRPr="000335C1">
              <w:rPr>
                <w:sz w:val="18"/>
              </w:rPr>
              <w:t>-</w:t>
            </w:r>
          </w:p>
        </w:tc>
        <w:tc>
          <w:tcPr>
            <w:tcW w:w="1134" w:type="dxa"/>
            <w:tcBorders>
              <w:top w:val="single" w:sz="4" w:space="0" w:color="000000"/>
              <w:left w:val="single" w:sz="4" w:space="0" w:color="000000"/>
              <w:bottom w:val="single" w:sz="4" w:space="0" w:color="000000"/>
              <w:right w:val="single" w:sz="4" w:space="0" w:color="000000"/>
            </w:tcBorders>
          </w:tcPr>
          <w:p w14:paraId="4067A027" w14:textId="77777777" w:rsidR="005508FE" w:rsidRPr="000335C1" w:rsidRDefault="005508FE" w:rsidP="008360E0">
            <w:pPr>
              <w:spacing w:after="0"/>
              <w:ind w:firstLine="0"/>
              <w:jc w:val="center"/>
              <w:rPr>
                <w:sz w:val="18"/>
              </w:rPr>
            </w:pPr>
            <w:r w:rsidRPr="000335C1">
              <w:rPr>
                <w:sz w:val="18"/>
              </w:rPr>
              <w:t>2</w:t>
            </w:r>
          </w:p>
        </w:tc>
        <w:tc>
          <w:tcPr>
            <w:tcW w:w="1134" w:type="dxa"/>
            <w:tcBorders>
              <w:top w:val="single" w:sz="4" w:space="0" w:color="000000"/>
              <w:left w:val="single" w:sz="4" w:space="0" w:color="000000"/>
              <w:bottom w:val="single" w:sz="4" w:space="0" w:color="000000"/>
              <w:right w:val="single" w:sz="4" w:space="0" w:color="000000"/>
            </w:tcBorders>
          </w:tcPr>
          <w:p w14:paraId="6277D933" w14:textId="77777777" w:rsidR="005508FE" w:rsidRPr="000335C1" w:rsidRDefault="005508FE" w:rsidP="008360E0">
            <w:pPr>
              <w:spacing w:after="0"/>
              <w:ind w:firstLine="0"/>
              <w:jc w:val="center"/>
              <w:rPr>
                <w:sz w:val="18"/>
                <w:szCs w:val="18"/>
              </w:rPr>
            </w:pPr>
            <w:r w:rsidRPr="000335C1">
              <w:rPr>
                <w:sz w:val="18"/>
              </w:rPr>
              <w:t>-</w:t>
            </w:r>
          </w:p>
        </w:tc>
        <w:tc>
          <w:tcPr>
            <w:tcW w:w="1134" w:type="dxa"/>
            <w:tcBorders>
              <w:top w:val="single" w:sz="4" w:space="0" w:color="000000"/>
              <w:left w:val="single" w:sz="4" w:space="0" w:color="000000"/>
              <w:bottom w:val="single" w:sz="4" w:space="0" w:color="000000"/>
              <w:right w:val="single" w:sz="4" w:space="0" w:color="000000"/>
            </w:tcBorders>
          </w:tcPr>
          <w:p w14:paraId="2AD472FD" w14:textId="77777777" w:rsidR="005508FE" w:rsidRPr="000335C1" w:rsidRDefault="005508FE" w:rsidP="008360E0">
            <w:pPr>
              <w:spacing w:after="0"/>
              <w:ind w:firstLine="0"/>
              <w:jc w:val="center"/>
              <w:rPr>
                <w:sz w:val="18"/>
              </w:rPr>
            </w:pPr>
            <w:r w:rsidRPr="000335C1">
              <w:rPr>
                <w:sz w:val="18"/>
              </w:rPr>
              <w:t>-</w:t>
            </w:r>
          </w:p>
        </w:tc>
        <w:tc>
          <w:tcPr>
            <w:tcW w:w="1139" w:type="dxa"/>
            <w:tcBorders>
              <w:top w:val="single" w:sz="4" w:space="0" w:color="000000"/>
              <w:left w:val="single" w:sz="4" w:space="0" w:color="000000"/>
              <w:bottom w:val="single" w:sz="4" w:space="0" w:color="000000"/>
              <w:right w:val="single" w:sz="4" w:space="0" w:color="000000"/>
            </w:tcBorders>
          </w:tcPr>
          <w:p w14:paraId="334C183F" w14:textId="77777777" w:rsidR="005508FE" w:rsidRPr="000335C1" w:rsidRDefault="005508FE" w:rsidP="008360E0">
            <w:pPr>
              <w:spacing w:after="0"/>
              <w:ind w:firstLine="0"/>
              <w:jc w:val="center"/>
              <w:rPr>
                <w:sz w:val="18"/>
              </w:rPr>
            </w:pPr>
            <w:r w:rsidRPr="000335C1">
              <w:rPr>
                <w:sz w:val="18"/>
              </w:rPr>
              <w:t>-</w:t>
            </w:r>
          </w:p>
        </w:tc>
      </w:tr>
      <w:tr w:rsidR="000335C1" w:rsidRPr="000335C1" w14:paraId="4F2DA9F0" w14:textId="77777777" w:rsidTr="008360E0">
        <w:trPr>
          <w:jc w:val="center"/>
        </w:trPr>
        <w:tc>
          <w:tcPr>
            <w:tcW w:w="3397" w:type="dxa"/>
            <w:tcBorders>
              <w:top w:val="single" w:sz="4" w:space="0" w:color="000000"/>
              <w:left w:val="single" w:sz="4" w:space="0" w:color="000000"/>
              <w:bottom w:val="single" w:sz="4" w:space="0" w:color="000000"/>
              <w:right w:val="single" w:sz="4" w:space="0" w:color="000000"/>
            </w:tcBorders>
          </w:tcPr>
          <w:p w14:paraId="1BBA8202" w14:textId="77777777" w:rsidR="005508FE" w:rsidRPr="000335C1" w:rsidRDefault="005508FE" w:rsidP="008360E0">
            <w:pPr>
              <w:spacing w:after="0"/>
              <w:ind w:firstLine="0"/>
              <w:rPr>
                <w:sz w:val="18"/>
                <w:szCs w:val="18"/>
              </w:rPr>
            </w:pPr>
            <w:r w:rsidRPr="000335C1">
              <w:rPr>
                <w:sz w:val="18"/>
                <w:szCs w:val="18"/>
              </w:rPr>
              <w:t>Pasākumi plašākai auditorijai par darba un privātās dzīves līdzsvara dažādiem aspektiem (starptautiska konference, forums, apbalvošanas pasākums, festivāls), (skaits)</w:t>
            </w:r>
          </w:p>
        </w:tc>
        <w:tc>
          <w:tcPr>
            <w:tcW w:w="1134" w:type="dxa"/>
            <w:tcBorders>
              <w:top w:val="single" w:sz="4" w:space="0" w:color="000000"/>
              <w:left w:val="single" w:sz="4" w:space="0" w:color="000000"/>
              <w:bottom w:val="single" w:sz="4" w:space="0" w:color="000000"/>
              <w:right w:val="single" w:sz="4" w:space="0" w:color="000000"/>
            </w:tcBorders>
          </w:tcPr>
          <w:p w14:paraId="5D1A3628" w14:textId="77777777" w:rsidR="005508FE" w:rsidRPr="000335C1" w:rsidRDefault="005508FE" w:rsidP="008360E0">
            <w:pPr>
              <w:spacing w:after="0"/>
              <w:ind w:firstLine="0"/>
              <w:jc w:val="center"/>
              <w:rPr>
                <w:sz w:val="18"/>
              </w:rPr>
            </w:pPr>
            <w:r w:rsidRPr="000335C1">
              <w:rPr>
                <w:sz w:val="18"/>
              </w:rPr>
              <w:t>-</w:t>
            </w:r>
          </w:p>
        </w:tc>
        <w:tc>
          <w:tcPr>
            <w:tcW w:w="1134" w:type="dxa"/>
            <w:tcBorders>
              <w:top w:val="single" w:sz="4" w:space="0" w:color="000000"/>
              <w:left w:val="single" w:sz="4" w:space="0" w:color="000000"/>
              <w:bottom w:val="single" w:sz="4" w:space="0" w:color="000000"/>
              <w:right w:val="single" w:sz="4" w:space="0" w:color="000000"/>
            </w:tcBorders>
          </w:tcPr>
          <w:p w14:paraId="519C758C" w14:textId="77777777" w:rsidR="005508FE" w:rsidRPr="000335C1" w:rsidRDefault="005508FE" w:rsidP="008360E0">
            <w:pPr>
              <w:spacing w:after="0"/>
              <w:ind w:firstLine="0"/>
              <w:jc w:val="center"/>
              <w:rPr>
                <w:sz w:val="18"/>
              </w:rPr>
            </w:pPr>
            <w:r w:rsidRPr="000335C1">
              <w:rPr>
                <w:sz w:val="18"/>
              </w:rPr>
              <w:t>4</w:t>
            </w:r>
          </w:p>
        </w:tc>
        <w:tc>
          <w:tcPr>
            <w:tcW w:w="1134" w:type="dxa"/>
            <w:tcBorders>
              <w:top w:val="single" w:sz="4" w:space="0" w:color="000000"/>
              <w:left w:val="single" w:sz="4" w:space="0" w:color="000000"/>
              <w:bottom w:val="single" w:sz="4" w:space="0" w:color="000000"/>
              <w:right w:val="single" w:sz="4" w:space="0" w:color="000000"/>
            </w:tcBorders>
          </w:tcPr>
          <w:p w14:paraId="7A564D9A" w14:textId="77777777" w:rsidR="005508FE" w:rsidRPr="000335C1" w:rsidRDefault="005508FE" w:rsidP="008360E0">
            <w:pPr>
              <w:spacing w:after="0"/>
              <w:ind w:firstLine="0"/>
              <w:jc w:val="center"/>
              <w:rPr>
                <w:sz w:val="18"/>
                <w:szCs w:val="18"/>
              </w:rPr>
            </w:pPr>
            <w:r w:rsidRPr="000335C1">
              <w:rPr>
                <w:sz w:val="18"/>
              </w:rPr>
              <w:t>1</w:t>
            </w:r>
          </w:p>
        </w:tc>
        <w:tc>
          <w:tcPr>
            <w:tcW w:w="1134" w:type="dxa"/>
            <w:tcBorders>
              <w:top w:val="single" w:sz="4" w:space="0" w:color="000000"/>
              <w:left w:val="single" w:sz="4" w:space="0" w:color="000000"/>
              <w:bottom w:val="single" w:sz="4" w:space="0" w:color="000000"/>
              <w:right w:val="single" w:sz="4" w:space="0" w:color="000000"/>
            </w:tcBorders>
          </w:tcPr>
          <w:p w14:paraId="5BEC13AA" w14:textId="77777777" w:rsidR="005508FE" w:rsidRPr="000335C1" w:rsidRDefault="005508FE" w:rsidP="008360E0">
            <w:pPr>
              <w:spacing w:after="0"/>
              <w:ind w:firstLine="0"/>
              <w:jc w:val="center"/>
              <w:rPr>
                <w:sz w:val="18"/>
              </w:rPr>
            </w:pPr>
            <w:r w:rsidRPr="000335C1">
              <w:rPr>
                <w:sz w:val="18"/>
              </w:rPr>
              <w:t>-</w:t>
            </w:r>
          </w:p>
        </w:tc>
        <w:tc>
          <w:tcPr>
            <w:tcW w:w="1139" w:type="dxa"/>
            <w:tcBorders>
              <w:top w:val="single" w:sz="4" w:space="0" w:color="000000"/>
              <w:left w:val="single" w:sz="4" w:space="0" w:color="000000"/>
              <w:bottom w:val="single" w:sz="4" w:space="0" w:color="000000"/>
              <w:right w:val="single" w:sz="4" w:space="0" w:color="000000"/>
            </w:tcBorders>
          </w:tcPr>
          <w:p w14:paraId="0ABB5161" w14:textId="77777777" w:rsidR="005508FE" w:rsidRPr="000335C1" w:rsidRDefault="005508FE" w:rsidP="008360E0">
            <w:pPr>
              <w:spacing w:after="0"/>
              <w:ind w:firstLine="0"/>
              <w:jc w:val="center"/>
              <w:rPr>
                <w:sz w:val="18"/>
              </w:rPr>
            </w:pPr>
            <w:r w:rsidRPr="000335C1">
              <w:rPr>
                <w:sz w:val="18"/>
              </w:rPr>
              <w:t>-</w:t>
            </w:r>
          </w:p>
        </w:tc>
      </w:tr>
      <w:tr w:rsidR="000335C1" w:rsidRPr="000335C1" w14:paraId="7BC0790E" w14:textId="77777777" w:rsidTr="008360E0">
        <w:trPr>
          <w:jc w:val="center"/>
        </w:trPr>
        <w:tc>
          <w:tcPr>
            <w:tcW w:w="3397" w:type="dxa"/>
            <w:tcBorders>
              <w:top w:val="single" w:sz="4" w:space="0" w:color="000000"/>
              <w:left w:val="single" w:sz="4" w:space="0" w:color="000000"/>
              <w:bottom w:val="single" w:sz="4" w:space="0" w:color="000000"/>
              <w:right w:val="single" w:sz="4" w:space="0" w:color="000000"/>
            </w:tcBorders>
          </w:tcPr>
          <w:p w14:paraId="25DD42C4" w14:textId="77777777" w:rsidR="005508FE" w:rsidRPr="000335C1" w:rsidRDefault="005508FE" w:rsidP="008360E0">
            <w:pPr>
              <w:spacing w:after="0"/>
              <w:ind w:firstLine="0"/>
              <w:rPr>
                <w:sz w:val="18"/>
                <w:szCs w:val="18"/>
              </w:rPr>
            </w:pPr>
            <w:r w:rsidRPr="000335C1">
              <w:rPr>
                <w:sz w:val="18"/>
                <w:szCs w:val="18"/>
              </w:rPr>
              <w:t>Pieredzes apmaiņas pasākumi un praktiski instrumenti par darba un privātās dzīves līdzsvara ieguvumiem darba devējiem un darbiniekiem (skaits)</w:t>
            </w:r>
          </w:p>
        </w:tc>
        <w:tc>
          <w:tcPr>
            <w:tcW w:w="1134" w:type="dxa"/>
            <w:tcBorders>
              <w:top w:val="single" w:sz="4" w:space="0" w:color="000000"/>
              <w:left w:val="single" w:sz="4" w:space="0" w:color="000000"/>
              <w:bottom w:val="single" w:sz="4" w:space="0" w:color="000000"/>
              <w:right w:val="single" w:sz="4" w:space="0" w:color="000000"/>
            </w:tcBorders>
          </w:tcPr>
          <w:p w14:paraId="3457263B" w14:textId="77777777" w:rsidR="005508FE" w:rsidRPr="000335C1" w:rsidRDefault="005508FE" w:rsidP="008360E0">
            <w:pPr>
              <w:spacing w:after="0"/>
              <w:ind w:firstLine="0"/>
              <w:jc w:val="center"/>
              <w:rPr>
                <w:sz w:val="18"/>
              </w:rPr>
            </w:pPr>
            <w:r w:rsidRPr="000335C1">
              <w:rPr>
                <w:sz w:val="18"/>
              </w:rPr>
              <w:t>-</w:t>
            </w:r>
          </w:p>
        </w:tc>
        <w:tc>
          <w:tcPr>
            <w:tcW w:w="1134" w:type="dxa"/>
            <w:tcBorders>
              <w:top w:val="single" w:sz="4" w:space="0" w:color="000000"/>
              <w:left w:val="single" w:sz="4" w:space="0" w:color="000000"/>
              <w:bottom w:val="single" w:sz="4" w:space="0" w:color="000000"/>
              <w:right w:val="single" w:sz="4" w:space="0" w:color="000000"/>
            </w:tcBorders>
          </w:tcPr>
          <w:p w14:paraId="0E6274C9" w14:textId="77777777" w:rsidR="005508FE" w:rsidRPr="000335C1" w:rsidRDefault="005508FE" w:rsidP="008360E0">
            <w:pPr>
              <w:spacing w:after="0"/>
              <w:ind w:firstLine="0"/>
              <w:jc w:val="center"/>
              <w:rPr>
                <w:sz w:val="18"/>
              </w:rPr>
            </w:pPr>
            <w:r w:rsidRPr="000335C1">
              <w:rPr>
                <w:sz w:val="18"/>
              </w:rPr>
              <w:t>24</w:t>
            </w:r>
          </w:p>
        </w:tc>
        <w:tc>
          <w:tcPr>
            <w:tcW w:w="1134" w:type="dxa"/>
            <w:tcBorders>
              <w:top w:val="single" w:sz="4" w:space="0" w:color="000000"/>
              <w:left w:val="single" w:sz="4" w:space="0" w:color="000000"/>
              <w:bottom w:val="single" w:sz="4" w:space="0" w:color="000000"/>
              <w:right w:val="single" w:sz="4" w:space="0" w:color="000000"/>
            </w:tcBorders>
          </w:tcPr>
          <w:p w14:paraId="72270434" w14:textId="77777777" w:rsidR="005508FE" w:rsidRPr="000335C1" w:rsidRDefault="005508FE" w:rsidP="008360E0">
            <w:pPr>
              <w:spacing w:after="0"/>
              <w:ind w:firstLine="0"/>
              <w:jc w:val="center"/>
              <w:rPr>
                <w:sz w:val="18"/>
                <w:szCs w:val="18"/>
              </w:rPr>
            </w:pPr>
            <w:r w:rsidRPr="000335C1">
              <w:rPr>
                <w:sz w:val="18"/>
              </w:rPr>
              <w:t>-</w:t>
            </w:r>
          </w:p>
        </w:tc>
        <w:tc>
          <w:tcPr>
            <w:tcW w:w="1134" w:type="dxa"/>
            <w:tcBorders>
              <w:top w:val="single" w:sz="4" w:space="0" w:color="000000"/>
              <w:left w:val="single" w:sz="4" w:space="0" w:color="000000"/>
              <w:bottom w:val="single" w:sz="4" w:space="0" w:color="000000"/>
              <w:right w:val="single" w:sz="4" w:space="0" w:color="000000"/>
            </w:tcBorders>
          </w:tcPr>
          <w:p w14:paraId="5DD94024" w14:textId="77777777" w:rsidR="005508FE" w:rsidRPr="000335C1" w:rsidRDefault="005508FE" w:rsidP="008360E0">
            <w:pPr>
              <w:spacing w:after="0"/>
              <w:ind w:firstLine="0"/>
              <w:jc w:val="center"/>
              <w:rPr>
                <w:sz w:val="18"/>
              </w:rPr>
            </w:pPr>
            <w:r w:rsidRPr="000335C1">
              <w:rPr>
                <w:sz w:val="18"/>
              </w:rPr>
              <w:t>-</w:t>
            </w:r>
          </w:p>
        </w:tc>
        <w:tc>
          <w:tcPr>
            <w:tcW w:w="1139" w:type="dxa"/>
            <w:tcBorders>
              <w:top w:val="single" w:sz="4" w:space="0" w:color="000000"/>
              <w:left w:val="single" w:sz="4" w:space="0" w:color="000000"/>
              <w:bottom w:val="single" w:sz="4" w:space="0" w:color="000000"/>
              <w:right w:val="single" w:sz="4" w:space="0" w:color="000000"/>
            </w:tcBorders>
          </w:tcPr>
          <w:p w14:paraId="727E8BA7" w14:textId="77777777" w:rsidR="005508FE" w:rsidRPr="000335C1" w:rsidRDefault="005508FE" w:rsidP="008360E0">
            <w:pPr>
              <w:spacing w:after="0"/>
              <w:ind w:firstLine="0"/>
              <w:jc w:val="center"/>
              <w:rPr>
                <w:sz w:val="18"/>
              </w:rPr>
            </w:pPr>
            <w:r w:rsidRPr="000335C1">
              <w:rPr>
                <w:sz w:val="18"/>
              </w:rPr>
              <w:t>-</w:t>
            </w:r>
          </w:p>
        </w:tc>
      </w:tr>
      <w:tr w:rsidR="000335C1" w:rsidRPr="000335C1" w14:paraId="3578BAC1" w14:textId="77777777" w:rsidTr="008360E0">
        <w:trPr>
          <w:jc w:val="center"/>
        </w:trPr>
        <w:tc>
          <w:tcPr>
            <w:tcW w:w="3397" w:type="dxa"/>
            <w:tcBorders>
              <w:top w:val="single" w:sz="4" w:space="0" w:color="000000"/>
              <w:left w:val="single" w:sz="4" w:space="0" w:color="000000"/>
              <w:bottom w:val="single" w:sz="4" w:space="0" w:color="000000"/>
              <w:right w:val="single" w:sz="4" w:space="0" w:color="000000"/>
            </w:tcBorders>
          </w:tcPr>
          <w:p w14:paraId="21F103CD" w14:textId="77777777" w:rsidR="005508FE" w:rsidRPr="000335C1" w:rsidRDefault="005508FE" w:rsidP="008360E0">
            <w:pPr>
              <w:spacing w:after="0"/>
              <w:ind w:firstLine="0"/>
              <w:rPr>
                <w:sz w:val="18"/>
                <w:szCs w:val="18"/>
              </w:rPr>
            </w:pPr>
            <w:r w:rsidRPr="000335C1">
              <w:rPr>
                <w:sz w:val="18"/>
                <w:szCs w:val="18"/>
              </w:rPr>
              <w:t>Iedzīvotāju informētības, izpratnes un pieredzes par darba un privātās dzīves līdzsvaru, jo īpaši saistībā ar bērnu un citu ģimenes locekļu aprūpi, novērtējuma pētījuma ziņojums (skaits)</w:t>
            </w:r>
          </w:p>
        </w:tc>
        <w:tc>
          <w:tcPr>
            <w:tcW w:w="1134" w:type="dxa"/>
            <w:tcBorders>
              <w:top w:val="single" w:sz="4" w:space="0" w:color="000000"/>
              <w:left w:val="single" w:sz="4" w:space="0" w:color="000000"/>
              <w:bottom w:val="single" w:sz="4" w:space="0" w:color="000000"/>
              <w:right w:val="single" w:sz="4" w:space="0" w:color="000000"/>
            </w:tcBorders>
          </w:tcPr>
          <w:p w14:paraId="362B90BC" w14:textId="77777777" w:rsidR="005508FE" w:rsidRPr="000335C1" w:rsidRDefault="005508FE" w:rsidP="008360E0">
            <w:pPr>
              <w:spacing w:after="0"/>
              <w:ind w:firstLine="0"/>
              <w:jc w:val="center"/>
              <w:rPr>
                <w:sz w:val="18"/>
              </w:rPr>
            </w:pPr>
            <w:r w:rsidRPr="000335C1">
              <w:rPr>
                <w:sz w:val="18"/>
              </w:rPr>
              <w:t>-</w:t>
            </w:r>
          </w:p>
        </w:tc>
        <w:tc>
          <w:tcPr>
            <w:tcW w:w="1134" w:type="dxa"/>
            <w:tcBorders>
              <w:top w:val="single" w:sz="4" w:space="0" w:color="000000"/>
              <w:left w:val="single" w:sz="4" w:space="0" w:color="000000"/>
              <w:bottom w:val="single" w:sz="4" w:space="0" w:color="000000"/>
              <w:right w:val="single" w:sz="4" w:space="0" w:color="000000"/>
            </w:tcBorders>
          </w:tcPr>
          <w:p w14:paraId="405C5E27" w14:textId="77777777" w:rsidR="005508FE" w:rsidRPr="000335C1" w:rsidRDefault="005508FE" w:rsidP="008360E0">
            <w:pPr>
              <w:spacing w:after="0"/>
              <w:ind w:firstLine="0"/>
              <w:jc w:val="center"/>
              <w:rPr>
                <w:sz w:val="18"/>
              </w:rPr>
            </w:pPr>
            <w:r w:rsidRPr="000335C1">
              <w:rPr>
                <w:sz w:val="18"/>
                <w:szCs w:val="18"/>
              </w:rPr>
              <w:t>1</w:t>
            </w:r>
          </w:p>
        </w:tc>
        <w:tc>
          <w:tcPr>
            <w:tcW w:w="1134" w:type="dxa"/>
            <w:tcBorders>
              <w:top w:val="single" w:sz="4" w:space="0" w:color="000000"/>
              <w:left w:val="single" w:sz="4" w:space="0" w:color="000000"/>
              <w:bottom w:val="single" w:sz="4" w:space="0" w:color="000000"/>
              <w:right w:val="single" w:sz="4" w:space="0" w:color="000000"/>
            </w:tcBorders>
          </w:tcPr>
          <w:p w14:paraId="3294E08D" w14:textId="77777777" w:rsidR="005508FE" w:rsidRPr="000335C1" w:rsidRDefault="005508FE" w:rsidP="008360E0">
            <w:pPr>
              <w:spacing w:after="0"/>
              <w:ind w:firstLine="0"/>
              <w:jc w:val="center"/>
              <w:rPr>
                <w:sz w:val="18"/>
                <w:szCs w:val="18"/>
              </w:rPr>
            </w:pPr>
            <w:r w:rsidRPr="000335C1">
              <w:rPr>
                <w:sz w:val="18"/>
                <w:szCs w:val="18"/>
              </w:rPr>
              <w:t>-</w:t>
            </w:r>
          </w:p>
        </w:tc>
        <w:tc>
          <w:tcPr>
            <w:tcW w:w="1134" w:type="dxa"/>
            <w:tcBorders>
              <w:top w:val="single" w:sz="4" w:space="0" w:color="000000"/>
              <w:left w:val="single" w:sz="4" w:space="0" w:color="000000"/>
              <w:bottom w:val="single" w:sz="4" w:space="0" w:color="000000"/>
              <w:right w:val="single" w:sz="4" w:space="0" w:color="000000"/>
            </w:tcBorders>
          </w:tcPr>
          <w:p w14:paraId="147747A9" w14:textId="77777777" w:rsidR="005508FE" w:rsidRPr="000335C1" w:rsidRDefault="005508FE" w:rsidP="008360E0">
            <w:pPr>
              <w:spacing w:after="0"/>
              <w:ind w:firstLine="0"/>
              <w:jc w:val="center"/>
              <w:rPr>
                <w:sz w:val="18"/>
              </w:rPr>
            </w:pPr>
            <w:r w:rsidRPr="000335C1">
              <w:rPr>
                <w:sz w:val="18"/>
                <w:szCs w:val="18"/>
              </w:rPr>
              <w:t>-</w:t>
            </w:r>
          </w:p>
        </w:tc>
        <w:tc>
          <w:tcPr>
            <w:tcW w:w="1139" w:type="dxa"/>
            <w:tcBorders>
              <w:top w:val="single" w:sz="4" w:space="0" w:color="000000"/>
              <w:left w:val="single" w:sz="4" w:space="0" w:color="000000"/>
              <w:bottom w:val="single" w:sz="4" w:space="0" w:color="000000"/>
              <w:right w:val="single" w:sz="4" w:space="0" w:color="000000"/>
            </w:tcBorders>
          </w:tcPr>
          <w:p w14:paraId="3F04C7FB" w14:textId="77777777" w:rsidR="005508FE" w:rsidRPr="000335C1" w:rsidRDefault="005508FE" w:rsidP="008360E0">
            <w:pPr>
              <w:spacing w:after="0"/>
              <w:ind w:firstLine="0"/>
              <w:jc w:val="center"/>
              <w:rPr>
                <w:sz w:val="18"/>
              </w:rPr>
            </w:pPr>
            <w:r w:rsidRPr="000335C1">
              <w:rPr>
                <w:sz w:val="18"/>
                <w:szCs w:val="18"/>
              </w:rPr>
              <w:t>-</w:t>
            </w:r>
          </w:p>
        </w:tc>
      </w:tr>
    </w:tbl>
    <w:bookmarkEnd w:id="53"/>
    <w:p w14:paraId="73A15E65" w14:textId="77777777" w:rsidR="005508FE" w:rsidRPr="000335C1" w:rsidRDefault="005508FE" w:rsidP="005508FE">
      <w:pPr>
        <w:spacing w:before="240" w:after="240"/>
        <w:ind w:firstLine="0"/>
        <w:jc w:val="center"/>
        <w:rPr>
          <w:b/>
          <w:lang w:eastAsia="lv-LV"/>
        </w:rPr>
      </w:pPr>
      <w:r w:rsidRPr="000335C1">
        <w:rPr>
          <w:b/>
          <w:lang w:eastAsia="lv-LV"/>
        </w:rPr>
        <w:t>Finansiālie rādītāji no 2020. līdz 2024 . gadam</w:t>
      </w:r>
    </w:p>
    <w:tbl>
      <w:tblPr>
        <w:tblW w:w="903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378"/>
        <w:gridCol w:w="1131"/>
        <w:gridCol w:w="1132"/>
        <w:gridCol w:w="1132"/>
        <w:gridCol w:w="1132"/>
        <w:gridCol w:w="1132"/>
      </w:tblGrid>
      <w:tr w:rsidR="000335C1" w:rsidRPr="000335C1" w14:paraId="6594C7E2" w14:textId="77777777" w:rsidTr="008360E0">
        <w:trPr>
          <w:trHeight w:val="283"/>
          <w:tblHeader/>
          <w:jc w:val="center"/>
        </w:trPr>
        <w:tc>
          <w:tcPr>
            <w:tcW w:w="3378" w:type="dxa"/>
            <w:vAlign w:val="center"/>
          </w:tcPr>
          <w:p w14:paraId="10AF3232" w14:textId="77777777" w:rsidR="005508FE" w:rsidRPr="000335C1" w:rsidRDefault="005508FE" w:rsidP="008360E0">
            <w:pPr>
              <w:spacing w:after="0"/>
              <w:ind w:firstLine="0"/>
              <w:jc w:val="center"/>
              <w:rPr>
                <w:sz w:val="18"/>
              </w:rPr>
            </w:pPr>
            <w:bookmarkStart w:id="55" w:name="_Hlk84578379"/>
          </w:p>
        </w:tc>
        <w:tc>
          <w:tcPr>
            <w:tcW w:w="1131" w:type="dxa"/>
          </w:tcPr>
          <w:p w14:paraId="2C25520D" w14:textId="77777777" w:rsidR="005508FE" w:rsidRPr="000335C1" w:rsidRDefault="005508FE" w:rsidP="008360E0">
            <w:pPr>
              <w:spacing w:after="0"/>
              <w:ind w:firstLine="0"/>
              <w:jc w:val="center"/>
              <w:rPr>
                <w:sz w:val="18"/>
                <w:lang w:eastAsia="lv-LV"/>
              </w:rPr>
            </w:pPr>
            <w:r w:rsidRPr="000335C1">
              <w:rPr>
                <w:sz w:val="18"/>
                <w:szCs w:val="18"/>
                <w:lang w:eastAsia="lv-LV"/>
              </w:rPr>
              <w:t>2020. gads (izpilde)</w:t>
            </w:r>
          </w:p>
        </w:tc>
        <w:tc>
          <w:tcPr>
            <w:tcW w:w="1132" w:type="dxa"/>
          </w:tcPr>
          <w:p w14:paraId="2EC984CE" w14:textId="77777777" w:rsidR="005508FE" w:rsidRPr="000335C1" w:rsidRDefault="005508FE" w:rsidP="008360E0">
            <w:pPr>
              <w:spacing w:after="0"/>
              <w:ind w:firstLine="0"/>
              <w:jc w:val="center"/>
              <w:rPr>
                <w:sz w:val="18"/>
                <w:lang w:eastAsia="lv-LV"/>
              </w:rPr>
            </w:pPr>
            <w:r w:rsidRPr="000335C1">
              <w:rPr>
                <w:sz w:val="18"/>
                <w:szCs w:val="18"/>
                <w:lang w:eastAsia="lv-LV"/>
              </w:rPr>
              <w:t>2021. gada     plāns</w:t>
            </w:r>
          </w:p>
        </w:tc>
        <w:tc>
          <w:tcPr>
            <w:tcW w:w="1132" w:type="dxa"/>
          </w:tcPr>
          <w:p w14:paraId="03F8A2A3" w14:textId="77777777" w:rsidR="005508FE" w:rsidRPr="000335C1" w:rsidRDefault="005508FE" w:rsidP="008360E0">
            <w:pPr>
              <w:spacing w:after="0"/>
              <w:ind w:firstLine="0"/>
              <w:jc w:val="center"/>
              <w:rPr>
                <w:sz w:val="18"/>
                <w:szCs w:val="18"/>
                <w:lang w:eastAsia="lv-LV"/>
              </w:rPr>
            </w:pPr>
            <w:r w:rsidRPr="000335C1">
              <w:rPr>
                <w:sz w:val="18"/>
                <w:szCs w:val="18"/>
                <w:lang w:eastAsia="lv-LV"/>
              </w:rPr>
              <w:t>2022. gada plāns</w:t>
            </w:r>
          </w:p>
        </w:tc>
        <w:tc>
          <w:tcPr>
            <w:tcW w:w="1132" w:type="dxa"/>
          </w:tcPr>
          <w:p w14:paraId="74840BD9" w14:textId="77777777" w:rsidR="005508FE" w:rsidRPr="000335C1" w:rsidRDefault="005508FE" w:rsidP="008360E0">
            <w:pPr>
              <w:spacing w:after="0"/>
              <w:ind w:firstLine="0"/>
              <w:jc w:val="center"/>
              <w:rPr>
                <w:sz w:val="18"/>
                <w:szCs w:val="18"/>
                <w:lang w:eastAsia="lv-LV"/>
              </w:rPr>
            </w:pPr>
            <w:r w:rsidRPr="000335C1">
              <w:rPr>
                <w:sz w:val="18"/>
                <w:szCs w:val="18"/>
                <w:lang w:eastAsia="lv-LV"/>
              </w:rPr>
              <w:t>2023. gada plāns</w:t>
            </w:r>
          </w:p>
        </w:tc>
        <w:tc>
          <w:tcPr>
            <w:tcW w:w="1132" w:type="dxa"/>
          </w:tcPr>
          <w:p w14:paraId="08C76C5C" w14:textId="77777777" w:rsidR="005508FE" w:rsidRPr="000335C1" w:rsidRDefault="005508FE" w:rsidP="008360E0">
            <w:pPr>
              <w:spacing w:after="0"/>
              <w:ind w:firstLine="2"/>
              <w:jc w:val="center"/>
              <w:rPr>
                <w:sz w:val="18"/>
                <w:szCs w:val="18"/>
              </w:rPr>
            </w:pPr>
            <w:r w:rsidRPr="000335C1">
              <w:rPr>
                <w:sz w:val="18"/>
                <w:szCs w:val="18"/>
                <w:lang w:eastAsia="lv-LV"/>
              </w:rPr>
              <w:t>2024. gada plāns</w:t>
            </w:r>
          </w:p>
        </w:tc>
      </w:tr>
      <w:tr w:rsidR="000335C1" w:rsidRPr="000335C1" w14:paraId="01716AE6" w14:textId="77777777" w:rsidTr="008360E0">
        <w:trPr>
          <w:trHeight w:val="142"/>
          <w:jc w:val="center"/>
        </w:trPr>
        <w:tc>
          <w:tcPr>
            <w:tcW w:w="3378" w:type="dxa"/>
            <w:shd w:val="clear" w:color="auto" w:fill="D9D9D9"/>
            <w:vAlign w:val="center"/>
          </w:tcPr>
          <w:p w14:paraId="17C5075D" w14:textId="77777777" w:rsidR="005508FE" w:rsidRPr="000335C1" w:rsidRDefault="005508FE" w:rsidP="008360E0">
            <w:pPr>
              <w:spacing w:after="0"/>
              <w:ind w:firstLine="0"/>
              <w:jc w:val="left"/>
              <w:rPr>
                <w:sz w:val="18"/>
                <w:lang w:eastAsia="lv-LV"/>
              </w:rPr>
            </w:pPr>
            <w:r w:rsidRPr="000335C1">
              <w:rPr>
                <w:sz w:val="18"/>
                <w:lang w:eastAsia="lv-LV"/>
              </w:rPr>
              <w:t xml:space="preserve">Kopējie izdevumi, </w:t>
            </w:r>
            <w:r w:rsidRPr="000335C1">
              <w:rPr>
                <w:i/>
                <w:sz w:val="18"/>
                <w:szCs w:val="18"/>
              </w:rPr>
              <w:t>euro</w:t>
            </w:r>
          </w:p>
        </w:tc>
        <w:tc>
          <w:tcPr>
            <w:tcW w:w="1131" w:type="dxa"/>
            <w:shd w:val="clear" w:color="auto" w:fill="D9D9D9"/>
            <w:vAlign w:val="center"/>
          </w:tcPr>
          <w:p w14:paraId="7CB84197" w14:textId="77777777" w:rsidR="005508FE" w:rsidRPr="000335C1" w:rsidRDefault="005508FE" w:rsidP="008360E0">
            <w:pPr>
              <w:spacing w:after="0"/>
              <w:ind w:firstLine="0"/>
              <w:jc w:val="right"/>
              <w:rPr>
                <w:sz w:val="18"/>
                <w:szCs w:val="18"/>
              </w:rPr>
            </w:pPr>
            <w:r w:rsidRPr="000335C1">
              <w:rPr>
                <w:sz w:val="18"/>
                <w:szCs w:val="18"/>
              </w:rPr>
              <w:t>1 327 898</w:t>
            </w:r>
          </w:p>
        </w:tc>
        <w:tc>
          <w:tcPr>
            <w:tcW w:w="1132" w:type="dxa"/>
            <w:shd w:val="clear" w:color="auto" w:fill="D9D9D9"/>
            <w:vAlign w:val="center"/>
          </w:tcPr>
          <w:p w14:paraId="43B930A5" w14:textId="77777777" w:rsidR="005508FE" w:rsidRPr="000335C1" w:rsidRDefault="005508FE" w:rsidP="008360E0">
            <w:pPr>
              <w:spacing w:after="0"/>
              <w:ind w:firstLine="0"/>
              <w:jc w:val="right"/>
              <w:rPr>
                <w:sz w:val="18"/>
                <w:szCs w:val="18"/>
              </w:rPr>
            </w:pPr>
            <w:r w:rsidRPr="000335C1">
              <w:rPr>
                <w:sz w:val="18"/>
                <w:szCs w:val="18"/>
              </w:rPr>
              <w:t>329 613</w:t>
            </w:r>
          </w:p>
        </w:tc>
        <w:tc>
          <w:tcPr>
            <w:tcW w:w="1132" w:type="dxa"/>
            <w:shd w:val="clear" w:color="auto" w:fill="D9D9D9"/>
            <w:vAlign w:val="center"/>
          </w:tcPr>
          <w:p w14:paraId="328C0E46" w14:textId="77777777" w:rsidR="005508FE" w:rsidRPr="000335C1" w:rsidRDefault="005508FE" w:rsidP="008360E0">
            <w:pPr>
              <w:spacing w:after="0"/>
              <w:ind w:firstLine="0"/>
              <w:jc w:val="right"/>
              <w:rPr>
                <w:sz w:val="18"/>
                <w:szCs w:val="18"/>
              </w:rPr>
            </w:pPr>
            <w:r w:rsidRPr="000335C1">
              <w:rPr>
                <w:sz w:val="18"/>
                <w:szCs w:val="18"/>
              </w:rPr>
              <w:t>10 204</w:t>
            </w:r>
          </w:p>
        </w:tc>
        <w:tc>
          <w:tcPr>
            <w:tcW w:w="1132" w:type="dxa"/>
            <w:shd w:val="clear" w:color="auto" w:fill="D9D9D9"/>
            <w:vAlign w:val="center"/>
          </w:tcPr>
          <w:p w14:paraId="420C4F39" w14:textId="77777777" w:rsidR="005508FE" w:rsidRPr="000335C1" w:rsidRDefault="005508FE" w:rsidP="008360E0">
            <w:pPr>
              <w:spacing w:after="0"/>
              <w:ind w:firstLine="0"/>
              <w:jc w:val="center"/>
              <w:rPr>
                <w:sz w:val="18"/>
                <w:szCs w:val="18"/>
              </w:rPr>
            </w:pPr>
            <w:r w:rsidRPr="000335C1">
              <w:rPr>
                <w:sz w:val="18"/>
                <w:szCs w:val="18"/>
              </w:rPr>
              <w:t>-</w:t>
            </w:r>
          </w:p>
        </w:tc>
        <w:tc>
          <w:tcPr>
            <w:tcW w:w="1132" w:type="dxa"/>
            <w:shd w:val="clear" w:color="auto" w:fill="D9D9D9"/>
            <w:vAlign w:val="center"/>
          </w:tcPr>
          <w:p w14:paraId="6D481598" w14:textId="77777777" w:rsidR="005508FE" w:rsidRPr="000335C1" w:rsidRDefault="005508FE" w:rsidP="008360E0">
            <w:pPr>
              <w:spacing w:after="0"/>
              <w:ind w:firstLine="0"/>
              <w:jc w:val="center"/>
              <w:rPr>
                <w:sz w:val="18"/>
                <w:szCs w:val="18"/>
              </w:rPr>
            </w:pPr>
            <w:r w:rsidRPr="000335C1">
              <w:rPr>
                <w:sz w:val="18"/>
                <w:szCs w:val="18"/>
              </w:rPr>
              <w:t>-</w:t>
            </w:r>
          </w:p>
        </w:tc>
      </w:tr>
      <w:tr w:rsidR="000335C1" w:rsidRPr="000335C1" w14:paraId="268A3BC2" w14:textId="77777777" w:rsidTr="008360E0">
        <w:trPr>
          <w:trHeight w:val="283"/>
          <w:jc w:val="center"/>
        </w:trPr>
        <w:tc>
          <w:tcPr>
            <w:tcW w:w="3378" w:type="dxa"/>
            <w:vAlign w:val="center"/>
          </w:tcPr>
          <w:p w14:paraId="771EA4A3" w14:textId="77777777" w:rsidR="005508FE" w:rsidRPr="000335C1" w:rsidRDefault="005508FE" w:rsidP="008360E0">
            <w:pPr>
              <w:spacing w:after="0"/>
              <w:ind w:firstLine="0"/>
              <w:jc w:val="left"/>
              <w:rPr>
                <w:sz w:val="18"/>
                <w:szCs w:val="18"/>
                <w:lang w:eastAsia="lv-LV"/>
              </w:rPr>
            </w:pPr>
            <w:r w:rsidRPr="000335C1">
              <w:rPr>
                <w:sz w:val="18"/>
                <w:szCs w:val="18"/>
                <w:lang w:eastAsia="lv-LV"/>
              </w:rPr>
              <w:t xml:space="preserve">Kopējo izdevumu izmaiņas, </w:t>
            </w:r>
            <w:r w:rsidRPr="000335C1">
              <w:rPr>
                <w:i/>
                <w:sz w:val="18"/>
                <w:szCs w:val="18"/>
                <w:lang w:eastAsia="lv-LV"/>
              </w:rPr>
              <w:t>euro</w:t>
            </w:r>
            <w:r w:rsidRPr="000335C1">
              <w:rPr>
                <w:sz w:val="18"/>
                <w:szCs w:val="18"/>
                <w:lang w:eastAsia="lv-LV"/>
              </w:rPr>
              <w:t xml:space="preserve"> (+/–) pret iepriekšējo gadu</w:t>
            </w:r>
          </w:p>
        </w:tc>
        <w:tc>
          <w:tcPr>
            <w:tcW w:w="1131" w:type="dxa"/>
          </w:tcPr>
          <w:p w14:paraId="6D9EEC10" w14:textId="77777777" w:rsidR="005508FE" w:rsidRPr="000335C1" w:rsidRDefault="005508FE" w:rsidP="008360E0">
            <w:pPr>
              <w:spacing w:after="0"/>
              <w:ind w:firstLine="0"/>
              <w:jc w:val="center"/>
              <w:rPr>
                <w:sz w:val="18"/>
                <w:szCs w:val="18"/>
              </w:rPr>
            </w:pPr>
            <w:r w:rsidRPr="000335C1">
              <w:rPr>
                <w:sz w:val="18"/>
                <w:szCs w:val="18"/>
              </w:rPr>
              <w:t>×</w:t>
            </w:r>
          </w:p>
        </w:tc>
        <w:tc>
          <w:tcPr>
            <w:tcW w:w="1132" w:type="dxa"/>
          </w:tcPr>
          <w:p w14:paraId="04D307F2" w14:textId="77777777" w:rsidR="005508FE" w:rsidRPr="000335C1" w:rsidRDefault="005508FE" w:rsidP="008360E0">
            <w:pPr>
              <w:spacing w:after="0"/>
              <w:ind w:firstLine="0"/>
              <w:jc w:val="right"/>
              <w:rPr>
                <w:sz w:val="18"/>
                <w:szCs w:val="18"/>
              </w:rPr>
            </w:pPr>
            <w:r w:rsidRPr="000335C1">
              <w:rPr>
                <w:sz w:val="18"/>
                <w:szCs w:val="18"/>
              </w:rPr>
              <w:t>-998 285</w:t>
            </w:r>
          </w:p>
        </w:tc>
        <w:tc>
          <w:tcPr>
            <w:tcW w:w="1132" w:type="dxa"/>
          </w:tcPr>
          <w:p w14:paraId="2EE47235" w14:textId="77777777" w:rsidR="005508FE" w:rsidRPr="000335C1" w:rsidRDefault="005508FE" w:rsidP="008360E0">
            <w:pPr>
              <w:spacing w:after="0"/>
              <w:ind w:firstLine="0"/>
              <w:jc w:val="right"/>
              <w:rPr>
                <w:sz w:val="18"/>
                <w:szCs w:val="18"/>
              </w:rPr>
            </w:pPr>
            <w:r w:rsidRPr="000335C1">
              <w:rPr>
                <w:sz w:val="18"/>
                <w:szCs w:val="18"/>
              </w:rPr>
              <w:t>-319 409</w:t>
            </w:r>
          </w:p>
        </w:tc>
        <w:tc>
          <w:tcPr>
            <w:tcW w:w="1132" w:type="dxa"/>
          </w:tcPr>
          <w:p w14:paraId="0CFE23F0" w14:textId="77777777" w:rsidR="005508FE" w:rsidRPr="000335C1" w:rsidRDefault="005508FE" w:rsidP="008360E0">
            <w:pPr>
              <w:spacing w:after="0"/>
              <w:ind w:firstLine="0"/>
              <w:jc w:val="right"/>
              <w:rPr>
                <w:sz w:val="18"/>
                <w:szCs w:val="18"/>
              </w:rPr>
            </w:pPr>
            <w:r w:rsidRPr="000335C1">
              <w:rPr>
                <w:sz w:val="18"/>
                <w:szCs w:val="18"/>
              </w:rPr>
              <w:t>-10 204</w:t>
            </w:r>
          </w:p>
        </w:tc>
        <w:tc>
          <w:tcPr>
            <w:tcW w:w="1132" w:type="dxa"/>
          </w:tcPr>
          <w:p w14:paraId="0CB56902" w14:textId="77777777" w:rsidR="005508FE" w:rsidRPr="000335C1" w:rsidRDefault="005508FE" w:rsidP="008360E0">
            <w:pPr>
              <w:spacing w:after="0"/>
              <w:ind w:firstLine="0"/>
              <w:jc w:val="center"/>
              <w:rPr>
                <w:sz w:val="18"/>
                <w:szCs w:val="18"/>
              </w:rPr>
            </w:pPr>
            <w:r w:rsidRPr="000335C1">
              <w:rPr>
                <w:bCs/>
                <w:sz w:val="18"/>
              </w:rPr>
              <w:t>×</w:t>
            </w:r>
          </w:p>
        </w:tc>
      </w:tr>
      <w:tr w:rsidR="000335C1" w:rsidRPr="000335C1" w14:paraId="542E9886" w14:textId="77777777" w:rsidTr="008360E0">
        <w:trPr>
          <w:trHeight w:val="283"/>
          <w:jc w:val="center"/>
        </w:trPr>
        <w:tc>
          <w:tcPr>
            <w:tcW w:w="3378" w:type="dxa"/>
            <w:vAlign w:val="center"/>
          </w:tcPr>
          <w:p w14:paraId="202346A3" w14:textId="77777777" w:rsidR="005508FE" w:rsidRPr="000335C1" w:rsidRDefault="005508FE" w:rsidP="008360E0">
            <w:pPr>
              <w:spacing w:after="0"/>
              <w:ind w:firstLine="0"/>
              <w:jc w:val="left"/>
              <w:rPr>
                <w:sz w:val="18"/>
              </w:rPr>
            </w:pPr>
            <w:r w:rsidRPr="000335C1">
              <w:rPr>
                <w:sz w:val="18"/>
                <w:lang w:eastAsia="lv-LV"/>
              </w:rPr>
              <w:t>Kopējie izdevumi</w:t>
            </w:r>
            <w:r w:rsidRPr="000335C1">
              <w:rPr>
                <w:sz w:val="18"/>
              </w:rPr>
              <w:t>, % (+/–) pret iepriekšējo gadu</w:t>
            </w:r>
          </w:p>
        </w:tc>
        <w:tc>
          <w:tcPr>
            <w:tcW w:w="1131" w:type="dxa"/>
          </w:tcPr>
          <w:p w14:paraId="0459A7CC" w14:textId="77777777" w:rsidR="005508FE" w:rsidRPr="000335C1" w:rsidRDefault="005508FE" w:rsidP="008360E0">
            <w:pPr>
              <w:spacing w:after="0"/>
              <w:ind w:firstLine="0"/>
              <w:jc w:val="center"/>
              <w:rPr>
                <w:sz w:val="18"/>
                <w:szCs w:val="18"/>
              </w:rPr>
            </w:pPr>
            <w:r w:rsidRPr="000335C1">
              <w:rPr>
                <w:sz w:val="18"/>
                <w:szCs w:val="18"/>
              </w:rPr>
              <w:t>×</w:t>
            </w:r>
          </w:p>
        </w:tc>
        <w:tc>
          <w:tcPr>
            <w:tcW w:w="1132" w:type="dxa"/>
          </w:tcPr>
          <w:p w14:paraId="7E86E2A5" w14:textId="77777777" w:rsidR="005508FE" w:rsidRPr="000335C1" w:rsidRDefault="005508FE" w:rsidP="008360E0">
            <w:pPr>
              <w:spacing w:after="0"/>
              <w:ind w:firstLine="0"/>
              <w:jc w:val="right"/>
              <w:rPr>
                <w:sz w:val="18"/>
                <w:szCs w:val="18"/>
              </w:rPr>
            </w:pPr>
            <w:r w:rsidRPr="000335C1">
              <w:rPr>
                <w:sz w:val="18"/>
                <w:szCs w:val="18"/>
              </w:rPr>
              <w:t>-75,2</w:t>
            </w:r>
          </w:p>
        </w:tc>
        <w:tc>
          <w:tcPr>
            <w:tcW w:w="1132" w:type="dxa"/>
          </w:tcPr>
          <w:p w14:paraId="17B1D439" w14:textId="77777777" w:rsidR="005508FE" w:rsidRPr="000335C1" w:rsidRDefault="005508FE" w:rsidP="008360E0">
            <w:pPr>
              <w:spacing w:after="0"/>
              <w:ind w:firstLine="0"/>
              <w:jc w:val="right"/>
              <w:rPr>
                <w:sz w:val="18"/>
                <w:szCs w:val="18"/>
              </w:rPr>
            </w:pPr>
            <w:r w:rsidRPr="000335C1">
              <w:rPr>
                <w:sz w:val="18"/>
                <w:szCs w:val="18"/>
              </w:rPr>
              <w:t>-96,9</w:t>
            </w:r>
          </w:p>
        </w:tc>
        <w:tc>
          <w:tcPr>
            <w:tcW w:w="1132" w:type="dxa"/>
          </w:tcPr>
          <w:p w14:paraId="1C2740FD" w14:textId="77777777" w:rsidR="005508FE" w:rsidRPr="000335C1" w:rsidRDefault="005508FE" w:rsidP="008360E0">
            <w:pPr>
              <w:spacing w:after="0"/>
              <w:ind w:firstLine="0"/>
              <w:jc w:val="right"/>
              <w:rPr>
                <w:sz w:val="18"/>
                <w:szCs w:val="18"/>
              </w:rPr>
            </w:pPr>
            <w:r w:rsidRPr="000335C1">
              <w:rPr>
                <w:sz w:val="18"/>
                <w:szCs w:val="18"/>
              </w:rPr>
              <w:t>-100,0</w:t>
            </w:r>
          </w:p>
        </w:tc>
        <w:tc>
          <w:tcPr>
            <w:tcW w:w="1132" w:type="dxa"/>
          </w:tcPr>
          <w:p w14:paraId="28F4D8D1" w14:textId="77777777" w:rsidR="005508FE" w:rsidRPr="000335C1" w:rsidRDefault="005508FE" w:rsidP="008360E0">
            <w:pPr>
              <w:spacing w:after="0"/>
              <w:ind w:firstLine="0"/>
              <w:jc w:val="center"/>
              <w:rPr>
                <w:sz w:val="18"/>
                <w:szCs w:val="18"/>
              </w:rPr>
            </w:pPr>
            <w:r w:rsidRPr="000335C1">
              <w:rPr>
                <w:bCs/>
                <w:sz w:val="18"/>
              </w:rPr>
              <w:t>×</w:t>
            </w:r>
          </w:p>
        </w:tc>
      </w:tr>
      <w:tr w:rsidR="000335C1" w:rsidRPr="000335C1" w14:paraId="711DC604" w14:textId="77777777" w:rsidTr="008360E0">
        <w:trPr>
          <w:trHeight w:val="70"/>
          <w:jc w:val="center"/>
        </w:trPr>
        <w:tc>
          <w:tcPr>
            <w:tcW w:w="3378" w:type="dxa"/>
            <w:tcBorders>
              <w:top w:val="single" w:sz="4" w:space="0" w:color="000000"/>
              <w:left w:val="single" w:sz="4" w:space="0" w:color="000000"/>
              <w:bottom w:val="single" w:sz="4" w:space="0" w:color="000000"/>
              <w:right w:val="single" w:sz="4" w:space="0" w:color="000000"/>
            </w:tcBorders>
            <w:vAlign w:val="center"/>
          </w:tcPr>
          <w:p w14:paraId="1A9E3B47" w14:textId="77777777" w:rsidR="005508FE" w:rsidRPr="000335C1" w:rsidRDefault="005508FE" w:rsidP="008360E0">
            <w:pPr>
              <w:spacing w:after="0"/>
              <w:ind w:firstLine="0"/>
              <w:jc w:val="left"/>
              <w:rPr>
                <w:sz w:val="18"/>
                <w:lang w:eastAsia="lv-LV"/>
              </w:rPr>
            </w:pPr>
            <w:r w:rsidRPr="000335C1">
              <w:rPr>
                <w:sz w:val="18"/>
                <w:lang w:eastAsia="lv-LV"/>
              </w:rPr>
              <w:t>Atlīdzība</w:t>
            </w:r>
            <w:r w:rsidRPr="000335C1">
              <w:rPr>
                <w:i/>
                <w:sz w:val="18"/>
                <w:lang w:eastAsia="lv-LV"/>
              </w:rPr>
              <w:t>, euro</w:t>
            </w:r>
            <w:r w:rsidRPr="000335C1">
              <w:rPr>
                <w:i/>
                <w:sz w:val="18"/>
                <w:vertAlign w:val="superscript"/>
                <w:lang w:eastAsia="lv-LV"/>
              </w:rPr>
              <w:t>1</w:t>
            </w:r>
          </w:p>
        </w:tc>
        <w:tc>
          <w:tcPr>
            <w:tcW w:w="1131" w:type="dxa"/>
            <w:tcBorders>
              <w:top w:val="single" w:sz="4" w:space="0" w:color="000000"/>
              <w:left w:val="single" w:sz="4" w:space="0" w:color="000000"/>
              <w:bottom w:val="single" w:sz="4" w:space="0" w:color="000000"/>
              <w:right w:val="single" w:sz="4" w:space="0" w:color="000000"/>
            </w:tcBorders>
          </w:tcPr>
          <w:p w14:paraId="4354CA2A" w14:textId="77777777" w:rsidR="005508FE" w:rsidRPr="000335C1" w:rsidRDefault="005508FE" w:rsidP="008360E0">
            <w:pPr>
              <w:spacing w:after="0"/>
              <w:ind w:firstLine="0"/>
              <w:jc w:val="right"/>
              <w:rPr>
                <w:sz w:val="18"/>
                <w:szCs w:val="18"/>
              </w:rPr>
            </w:pPr>
            <w:r w:rsidRPr="000335C1">
              <w:rPr>
                <w:sz w:val="18"/>
                <w:szCs w:val="18"/>
              </w:rPr>
              <w:t>48 207</w:t>
            </w:r>
          </w:p>
        </w:tc>
        <w:tc>
          <w:tcPr>
            <w:tcW w:w="1132" w:type="dxa"/>
            <w:tcBorders>
              <w:top w:val="single" w:sz="4" w:space="0" w:color="000000"/>
              <w:left w:val="single" w:sz="4" w:space="0" w:color="000000"/>
              <w:bottom w:val="single" w:sz="4" w:space="0" w:color="000000"/>
              <w:right w:val="single" w:sz="4" w:space="0" w:color="000000"/>
            </w:tcBorders>
          </w:tcPr>
          <w:p w14:paraId="26DC9004" w14:textId="77777777" w:rsidR="005508FE" w:rsidRPr="000335C1" w:rsidRDefault="005508FE" w:rsidP="008360E0">
            <w:pPr>
              <w:spacing w:after="0"/>
              <w:ind w:firstLine="0"/>
              <w:jc w:val="right"/>
              <w:rPr>
                <w:sz w:val="18"/>
                <w:szCs w:val="18"/>
              </w:rPr>
            </w:pPr>
            <w:r w:rsidRPr="000335C1">
              <w:rPr>
                <w:sz w:val="18"/>
                <w:szCs w:val="18"/>
              </w:rPr>
              <w:t>62 360</w:t>
            </w:r>
          </w:p>
        </w:tc>
        <w:tc>
          <w:tcPr>
            <w:tcW w:w="1132" w:type="dxa"/>
            <w:tcBorders>
              <w:top w:val="single" w:sz="4" w:space="0" w:color="000000"/>
              <w:left w:val="single" w:sz="4" w:space="0" w:color="000000"/>
              <w:bottom w:val="single" w:sz="4" w:space="0" w:color="000000"/>
              <w:right w:val="single" w:sz="4" w:space="0" w:color="000000"/>
            </w:tcBorders>
          </w:tcPr>
          <w:p w14:paraId="768DAC5C" w14:textId="77777777" w:rsidR="005508FE" w:rsidRPr="000335C1" w:rsidRDefault="005508FE" w:rsidP="008360E0">
            <w:pPr>
              <w:spacing w:after="0"/>
              <w:ind w:firstLine="0"/>
              <w:jc w:val="right"/>
              <w:rPr>
                <w:bCs/>
                <w:sz w:val="18"/>
                <w:szCs w:val="18"/>
              </w:rPr>
            </w:pPr>
            <w:r w:rsidRPr="000335C1">
              <w:rPr>
                <w:sz w:val="18"/>
                <w:szCs w:val="18"/>
              </w:rPr>
              <w:t>8 737</w:t>
            </w:r>
          </w:p>
        </w:tc>
        <w:tc>
          <w:tcPr>
            <w:tcW w:w="1132" w:type="dxa"/>
            <w:tcBorders>
              <w:top w:val="single" w:sz="4" w:space="0" w:color="000000"/>
              <w:left w:val="single" w:sz="4" w:space="0" w:color="000000"/>
              <w:bottom w:val="single" w:sz="4" w:space="0" w:color="000000"/>
              <w:right w:val="single" w:sz="4" w:space="0" w:color="000000"/>
            </w:tcBorders>
          </w:tcPr>
          <w:p w14:paraId="341A4D7E" w14:textId="77777777" w:rsidR="005508FE" w:rsidRPr="000335C1" w:rsidRDefault="005508FE" w:rsidP="008360E0">
            <w:pPr>
              <w:spacing w:after="0"/>
              <w:ind w:firstLine="0"/>
              <w:jc w:val="center"/>
              <w:rPr>
                <w:bCs/>
                <w:sz w:val="18"/>
                <w:szCs w:val="18"/>
              </w:rPr>
            </w:pPr>
            <w:r w:rsidRPr="000335C1">
              <w:rPr>
                <w:sz w:val="18"/>
                <w:szCs w:val="18"/>
              </w:rPr>
              <w:t>-</w:t>
            </w:r>
          </w:p>
        </w:tc>
        <w:tc>
          <w:tcPr>
            <w:tcW w:w="1132" w:type="dxa"/>
            <w:tcBorders>
              <w:top w:val="single" w:sz="4" w:space="0" w:color="000000"/>
              <w:left w:val="single" w:sz="4" w:space="0" w:color="000000"/>
              <w:bottom w:val="single" w:sz="4" w:space="0" w:color="000000"/>
              <w:right w:val="single" w:sz="4" w:space="0" w:color="000000"/>
            </w:tcBorders>
          </w:tcPr>
          <w:p w14:paraId="701BAF37" w14:textId="77777777" w:rsidR="005508FE" w:rsidRPr="000335C1" w:rsidRDefault="005508FE" w:rsidP="008360E0">
            <w:pPr>
              <w:spacing w:after="0"/>
              <w:ind w:firstLine="0"/>
              <w:jc w:val="center"/>
              <w:rPr>
                <w:sz w:val="18"/>
                <w:szCs w:val="18"/>
              </w:rPr>
            </w:pPr>
            <w:r w:rsidRPr="000335C1">
              <w:rPr>
                <w:sz w:val="18"/>
                <w:szCs w:val="18"/>
              </w:rPr>
              <w:t>-</w:t>
            </w:r>
          </w:p>
        </w:tc>
      </w:tr>
      <w:tr w:rsidR="000335C1" w:rsidRPr="000335C1" w14:paraId="08789558" w14:textId="77777777" w:rsidTr="008360E0">
        <w:trPr>
          <w:trHeight w:val="70"/>
          <w:jc w:val="center"/>
        </w:trPr>
        <w:tc>
          <w:tcPr>
            <w:tcW w:w="3378" w:type="dxa"/>
            <w:tcBorders>
              <w:top w:val="single" w:sz="4" w:space="0" w:color="000000"/>
              <w:left w:val="single" w:sz="4" w:space="0" w:color="000000"/>
              <w:bottom w:val="single" w:sz="4" w:space="0" w:color="000000"/>
              <w:right w:val="single" w:sz="4" w:space="0" w:color="000000"/>
            </w:tcBorders>
          </w:tcPr>
          <w:p w14:paraId="1E427D2B" w14:textId="77777777" w:rsidR="005508FE" w:rsidRPr="000335C1" w:rsidRDefault="005508FE" w:rsidP="008360E0">
            <w:pPr>
              <w:spacing w:after="0"/>
              <w:ind w:firstLine="0"/>
              <w:jc w:val="left"/>
              <w:rPr>
                <w:sz w:val="18"/>
                <w:lang w:eastAsia="lv-LV"/>
              </w:rPr>
            </w:pPr>
            <w:r w:rsidRPr="000335C1">
              <w:rPr>
                <w:sz w:val="18"/>
                <w:szCs w:val="18"/>
              </w:rPr>
              <w:t>Vidējais amata vietu skaits gadā</w:t>
            </w:r>
          </w:p>
        </w:tc>
        <w:tc>
          <w:tcPr>
            <w:tcW w:w="1131" w:type="dxa"/>
            <w:tcBorders>
              <w:top w:val="single" w:sz="4" w:space="0" w:color="000000"/>
              <w:left w:val="single" w:sz="4" w:space="0" w:color="000000"/>
              <w:bottom w:val="single" w:sz="4" w:space="0" w:color="000000"/>
              <w:right w:val="single" w:sz="4" w:space="0" w:color="000000"/>
            </w:tcBorders>
          </w:tcPr>
          <w:p w14:paraId="77C89BE1" w14:textId="77777777" w:rsidR="005508FE" w:rsidRPr="000335C1" w:rsidRDefault="005508FE" w:rsidP="008360E0">
            <w:pPr>
              <w:spacing w:after="0"/>
              <w:ind w:firstLine="0"/>
              <w:jc w:val="right"/>
              <w:rPr>
                <w:sz w:val="18"/>
                <w:szCs w:val="18"/>
              </w:rPr>
            </w:pPr>
            <w:r w:rsidRPr="000335C1">
              <w:rPr>
                <w:sz w:val="18"/>
                <w:szCs w:val="18"/>
              </w:rPr>
              <w:t>1</w:t>
            </w:r>
          </w:p>
        </w:tc>
        <w:tc>
          <w:tcPr>
            <w:tcW w:w="1132" w:type="dxa"/>
            <w:tcBorders>
              <w:top w:val="single" w:sz="4" w:space="0" w:color="000000"/>
              <w:left w:val="single" w:sz="4" w:space="0" w:color="000000"/>
              <w:bottom w:val="single" w:sz="4" w:space="0" w:color="000000"/>
              <w:right w:val="single" w:sz="4" w:space="0" w:color="000000"/>
            </w:tcBorders>
          </w:tcPr>
          <w:p w14:paraId="66110EF5" w14:textId="77777777" w:rsidR="005508FE" w:rsidRPr="000335C1" w:rsidRDefault="005508FE" w:rsidP="008360E0">
            <w:pPr>
              <w:spacing w:after="0"/>
              <w:ind w:firstLine="0"/>
              <w:jc w:val="right"/>
              <w:rPr>
                <w:sz w:val="18"/>
                <w:szCs w:val="18"/>
              </w:rPr>
            </w:pPr>
            <w:r w:rsidRPr="000335C1">
              <w:rPr>
                <w:sz w:val="18"/>
                <w:szCs w:val="18"/>
              </w:rPr>
              <w:t>1,5</w:t>
            </w:r>
          </w:p>
        </w:tc>
        <w:tc>
          <w:tcPr>
            <w:tcW w:w="1132" w:type="dxa"/>
            <w:tcBorders>
              <w:top w:val="single" w:sz="4" w:space="0" w:color="000000"/>
              <w:left w:val="single" w:sz="4" w:space="0" w:color="000000"/>
              <w:bottom w:val="single" w:sz="4" w:space="0" w:color="000000"/>
              <w:right w:val="single" w:sz="4" w:space="0" w:color="000000"/>
            </w:tcBorders>
          </w:tcPr>
          <w:p w14:paraId="3777AF89" w14:textId="77777777" w:rsidR="005508FE" w:rsidRPr="000335C1" w:rsidRDefault="005508FE" w:rsidP="008360E0">
            <w:pPr>
              <w:spacing w:after="0"/>
              <w:ind w:firstLine="0"/>
              <w:jc w:val="right"/>
              <w:rPr>
                <w:bCs/>
                <w:sz w:val="18"/>
                <w:szCs w:val="18"/>
              </w:rPr>
            </w:pPr>
            <w:r w:rsidRPr="000335C1">
              <w:rPr>
                <w:sz w:val="18"/>
                <w:szCs w:val="18"/>
              </w:rPr>
              <w:t>0,3</w:t>
            </w:r>
          </w:p>
        </w:tc>
        <w:tc>
          <w:tcPr>
            <w:tcW w:w="1132" w:type="dxa"/>
            <w:tcBorders>
              <w:top w:val="single" w:sz="4" w:space="0" w:color="000000"/>
              <w:left w:val="single" w:sz="4" w:space="0" w:color="000000"/>
              <w:bottom w:val="single" w:sz="4" w:space="0" w:color="000000"/>
              <w:right w:val="single" w:sz="4" w:space="0" w:color="000000"/>
            </w:tcBorders>
            <w:shd w:val="clear" w:color="auto" w:fill="auto"/>
          </w:tcPr>
          <w:p w14:paraId="0595EF25" w14:textId="77777777" w:rsidR="005508FE" w:rsidRPr="000335C1" w:rsidRDefault="005508FE" w:rsidP="008360E0">
            <w:pPr>
              <w:spacing w:after="0"/>
              <w:ind w:firstLine="0"/>
              <w:jc w:val="center"/>
              <w:rPr>
                <w:bCs/>
                <w:sz w:val="18"/>
                <w:szCs w:val="18"/>
              </w:rPr>
            </w:pPr>
            <w:r w:rsidRPr="000335C1">
              <w:rPr>
                <w:sz w:val="18"/>
                <w:szCs w:val="18"/>
              </w:rPr>
              <w:t>-</w:t>
            </w:r>
          </w:p>
        </w:tc>
        <w:tc>
          <w:tcPr>
            <w:tcW w:w="1132" w:type="dxa"/>
            <w:tcBorders>
              <w:top w:val="single" w:sz="4" w:space="0" w:color="000000"/>
              <w:left w:val="single" w:sz="4" w:space="0" w:color="000000"/>
              <w:bottom w:val="single" w:sz="4" w:space="0" w:color="000000"/>
              <w:right w:val="single" w:sz="4" w:space="0" w:color="000000"/>
            </w:tcBorders>
          </w:tcPr>
          <w:p w14:paraId="6403FFC8" w14:textId="77777777" w:rsidR="005508FE" w:rsidRPr="000335C1" w:rsidRDefault="005508FE" w:rsidP="008360E0">
            <w:pPr>
              <w:spacing w:after="0"/>
              <w:ind w:firstLine="0"/>
              <w:jc w:val="center"/>
              <w:rPr>
                <w:sz w:val="18"/>
                <w:szCs w:val="18"/>
              </w:rPr>
            </w:pPr>
            <w:r w:rsidRPr="000335C1">
              <w:rPr>
                <w:sz w:val="18"/>
                <w:szCs w:val="18"/>
              </w:rPr>
              <w:t>-</w:t>
            </w:r>
          </w:p>
        </w:tc>
      </w:tr>
      <w:tr w:rsidR="000335C1" w:rsidRPr="000335C1" w14:paraId="6B9A164A" w14:textId="77777777" w:rsidTr="008360E0">
        <w:trPr>
          <w:trHeight w:val="70"/>
          <w:jc w:val="center"/>
        </w:trPr>
        <w:tc>
          <w:tcPr>
            <w:tcW w:w="3378" w:type="dxa"/>
            <w:tcBorders>
              <w:top w:val="single" w:sz="4" w:space="0" w:color="000000"/>
              <w:left w:val="single" w:sz="4" w:space="0" w:color="000000"/>
              <w:bottom w:val="single" w:sz="4" w:space="0" w:color="000000"/>
              <w:right w:val="single" w:sz="4" w:space="0" w:color="000000"/>
            </w:tcBorders>
          </w:tcPr>
          <w:p w14:paraId="150603D9" w14:textId="77777777" w:rsidR="005508FE" w:rsidRPr="000335C1" w:rsidRDefault="005508FE" w:rsidP="008360E0">
            <w:pPr>
              <w:spacing w:after="0"/>
              <w:ind w:firstLine="0"/>
              <w:jc w:val="left"/>
              <w:rPr>
                <w:sz w:val="18"/>
                <w:lang w:eastAsia="lv-LV"/>
              </w:rPr>
            </w:pPr>
            <w:r w:rsidRPr="000335C1">
              <w:rPr>
                <w:sz w:val="18"/>
                <w:szCs w:val="18"/>
              </w:rPr>
              <w:t xml:space="preserve">Vidējā atlīdzība amata vietai </w:t>
            </w:r>
            <w:r w:rsidRPr="000335C1">
              <w:rPr>
                <w:sz w:val="18"/>
                <w:szCs w:val="18"/>
                <w:lang w:eastAsia="lv-LV"/>
              </w:rPr>
              <w:t>(mēnesī)</w:t>
            </w:r>
            <w:r w:rsidRPr="000335C1">
              <w:rPr>
                <w:sz w:val="18"/>
                <w:szCs w:val="18"/>
              </w:rPr>
              <w:t xml:space="preserve">, </w:t>
            </w:r>
            <w:r w:rsidRPr="000335C1">
              <w:rPr>
                <w:i/>
                <w:sz w:val="18"/>
                <w:szCs w:val="18"/>
              </w:rPr>
              <w:t>euro</w:t>
            </w:r>
          </w:p>
        </w:tc>
        <w:tc>
          <w:tcPr>
            <w:tcW w:w="1131" w:type="dxa"/>
            <w:tcBorders>
              <w:top w:val="single" w:sz="4" w:space="0" w:color="000000"/>
              <w:left w:val="single" w:sz="4" w:space="0" w:color="000000"/>
              <w:bottom w:val="single" w:sz="4" w:space="0" w:color="000000"/>
              <w:right w:val="single" w:sz="4" w:space="0" w:color="000000"/>
            </w:tcBorders>
          </w:tcPr>
          <w:p w14:paraId="22CE5C1F" w14:textId="77777777" w:rsidR="005508FE" w:rsidRPr="000335C1" w:rsidRDefault="005508FE" w:rsidP="008360E0">
            <w:pPr>
              <w:spacing w:after="0"/>
              <w:ind w:firstLine="0"/>
              <w:jc w:val="right"/>
              <w:rPr>
                <w:sz w:val="18"/>
                <w:szCs w:val="18"/>
              </w:rPr>
            </w:pPr>
            <w:r w:rsidRPr="000335C1">
              <w:rPr>
                <w:sz w:val="18"/>
                <w:szCs w:val="18"/>
              </w:rPr>
              <w:t>4 017,3</w:t>
            </w:r>
          </w:p>
        </w:tc>
        <w:tc>
          <w:tcPr>
            <w:tcW w:w="1132" w:type="dxa"/>
            <w:tcBorders>
              <w:top w:val="single" w:sz="4" w:space="0" w:color="000000"/>
              <w:left w:val="single" w:sz="4" w:space="0" w:color="000000"/>
              <w:bottom w:val="single" w:sz="4" w:space="0" w:color="000000"/>
              <w:right w:val="single" w:sz="4" w:space="0" w:color="000000"/>
            </w:tcBorders>
          </w:tcPr>
          <w:p w14:paraId="61B0E541" w14:textId="77777777" w:rsidR="005508FE" w:rsidRPr="000335C1" w:rsidRDefault="005508FE" w:rsidP="008360E0">
            <w:pPr>
              <w:spacing w:after="0"/>
              <w:ind w:firstLine="0"/>
              <w:jc w:val="right"/>
              <w:rPr>
                <w:sz w:val="18"/>
                <w:szCs w:val="18"/>
              </w:rPr>
            </w:pPr>
            <w:r w:rsidRPr="000335C1">
              <w:rPr>
                <w:sz w:val="18"/>
                <w:szCs w:val="18"/>
              </w:rPr>
              <w:t>3 464,4</w:t>
            </w:r>
          </w:p>
        </w:tc>
        <w:tc>
          <w:tcPr>
            <w:tcW w:w="1132" w:type="dxa"/>
            <w:tcBorders>
              <w:top w:val="single" w:sz="4" w:space="0" w:color="000000"/>
              <w:left w:val="single" w:sz="4" w:space="0" w:color="000000"/>
              <w:bottom w:val="single" w:sz="4" w:space="0" w:color="000000"/>
              <w:right w:val="single" w:sz="4" w:space="0" w:color="000000"/>
            </w:tcBorders>
          </w:tcPr>
          <w:p w14:paraId="5A57E034" w14:textId="77777777" w:rsidR="005508FE" w:rsidRPr="000335C1" w:rsidRDefault="005508FE" w:rsidP="008360E0">
            <w:pPr>
              <w:spacing w:after="0"/>
              <w:ind w:firstLine="0"/>
              <w:jc w:val="right"/>
              <w:rPr>
                <w:sz w:val="18"/>
                <w:szCs w:val="18"/>
              </w:rPr>
            </w:pPr>
            <w:r w:rsidRPr="000335C1">
              <w:rPr>
                <w:sz w:val="18"/>
                <w:szCs w:val="18"/>
              </w:rPr>
              <w:t>2 426,9</w:t>
            </w:r>
          </w:p>
        </w:tc>
        <w:tc>
          <w:tcPr>
            <w:tcW w:w="1132" w:type="dxa"/>
            <w:tcBorders>
              <w:top w:val="single" w:sz="4" w:space="0" w:color="000000"/>
              <w:left w:val="single" w:sz="4" w:space="0" w:color="000000"/>
              <w:bottom w:val="single" w:sz="4" w:space="0" w:color="000000"/>
              <w:right w:val="single" w:sz="4" w:space="0" w:color="000000"/>
            </w:tcBorders>
            <w:shd w:val="clear" w:color="auto" w:fill="auto"/>
          </w:tcPr>
          <w:p w14:paraId="784112D0" w14:textId="77777777" w:rsidR="005508FE" w:rsidRPr="000335C1" w:rsidRDefault="005508FE" w:rsidP="008360E0">
            <w:pPr>
              <w:spacing w:after="0"/>
              <w:ind w:firstLine="0"/>
              <w:jc w:val="center"/>
              <w:rPr>
                <w:sz w:val="18"/>
                <w:szCs w:val="18"/>
              </w:rPr>
            </w:pPr>
            <w:r w:rsidRPr="000335C1">
              <w:rPr>
                <w:sz w:val="18"/>
                <w:szCs w:val="18"/>
              </w:rPr>
              <w:t>-</w:t>
            </w:r>
          </w:p>
        </w:tc>
        <w:tc>
          <w:tcPr>
            <w:tcW w:w="1132" w:type="dxa"/>
            <w:tcBorders>
              <w:top w:val="single" w:sz="4" w:space="0" w:color="000000"/>
              <w:left w:val="single" w:sz="4" w:space="0" w:color="000000"/>
              <w:bottom w:val="single" w:sz="4" w:space="0" w:color="000000"/>
              <w:right w:val="single" w:sz="4" w:space="0" w:color="000000"/>
            </w:tcBorders>
          </w:tcPr>
          <w:p w14:paraId="737BB34A" w14:textId="77777777" w:rsidR="005508FE" w:rsidRPr="000335C1" w:rsidRDefault="005508FE" w:rsidP="008360E0">
            <w:pPr>
              <w:spacing w:after="0"/>
              <w:ind w:firstLine="0"/>
              <w:jc w:val="center"/>
              <w:rPr>
                <w:sz w:val="18"/>
                <w:szCs w:val="18"/>
              </w:rPr>
            </w:pPr>
            <w:r w:rsidRPr="000335C1">
              <w:rPr>
                <w:sz w:val="18"/>
                <w:szCs w:val="18"/>
              </w:rPr>
              <w:t>-</w:t>
            </w:r>
          </w:p>
        </w:tc>
      </w:tr>
    </w:tbl>
    <w:p w14:paraId="11561131" w14:textId="77777777" w:rsidR="005508FE" w:rsidRPr="000335C1" w:rsidRDefault="005508FE" w:rsidP="005508FE">
      <w:pPr>
        <w:spacing w:after="0"/>
        <w:ind w:firstLine="425"/>
        <w:rPr>
          <w:sz w:val="18"/>
          <w:szCs w:val="18"/>
          <w:lang w:eastAsia="lv-LV"/>
        </w:rPr>
      </w:pPr>
      <w:bookmarkStart w:id="56" w:name="_Hlk18327945"/>
      <w:bookmarkEnd w:id="55"/>
      <w:r w:rsidRPr="000335C1">
        <w:rPr>
          <w:sz w:val="18"/>
          <w:szCs w:val="18"/>
          <w:lang w:eastAsia="lv-LV"/>
        </w:rPr>
        <w:t xml:space="preserve">Piezīmes.  </w:t>
      </w:r>
    </w:p>
    <w:p w14:paraId="2DDE4577" w14:textId="77777777" w:rsidR="005508FE" w:rsidRPr="000335C1" w:rsidRDefault="005508FE" w:rsidP="005508FE">
      <w:pPr>
        <w:spacing w:after="0"/>
        <w:ind w:firstLine="425"/>
        <w:rPr>
          <w:sz w:val="18"/>
          <w:szCs w:val="18"/>
          <w:lang w:eastAsia="lv-LV"/>
        </w:rPr>
      </w:pPr>
      <w:r w:rsidRPr="000335C1">
        <w:rPr>
          <w:sz w:val="18"/>
          <w:szCs w:val="18"/>
          <w:vertAlign w:val="superscript"/>
          <w:lang w:eastAsia="lv-LV"/>
        </w:rPr>
        <w:t>1</w:t>
      </w:r>
      <w:r w:rsidRPr="000335C1">
        <w:rPr>
          <w:sz w:val="18"/>
          <w:szCs w:val="18"/>
          <w:lang w:eastAsia="lv-LV"/>
        </w:rPr>
        <w:t xml:space="preserve"> Projektu ietvaros atsevišķiem darbiniekiem atlīdzība tiek nodrošināta piemaksu veidā.</w:t>
      </w:r>
    </w:p>
    <w:bookmarkEnd w:id="56"/>
    <w:p w14:paraId="431BB6B4" w14:textId="77777777" w:rsidR="005508FE" w:rsidRPr="000335C1" w:rsidRDefault="005508FE" w:rsidP="005508FE">
      <w:pPr>
        <w:spacing w:before="240" w:after="240"/>
        <w:ind w:firstLine="0"/>
        <w:jc w:val="center"/>
        <w:rPr>
          <w:b/>
          <w:lang w:eastAsia="lv-LV"/>
        </w:rPr>
      </w:pPr>
      <w:r w:rsidRPr="000335C1">
        <w:rPr>
          <w:b/>
          <w:lang w:eastAsia="lv-LV"/>
        </w:rPr>
        <w:t>Izmaiņas izdevumos, salīdzinot 2022. gada plānu ar 2021. gada plānu</w:t>
      </w:r>
    </w:p>
    <w:p w14:paraId="193CF461" w14:textId="77777777" w:rsidR="005508FE" w:rsidRPr="000335C1" w:rsidRDefault="005508FE" w:rsidP="005508FE">
      <w:pPr>
        <w:spacing w:after="0"/>
        <w:ind w:left="7921" w:firstLine="720"/>
        <w:jc w:val="center"/>
        <w:rPr>
          <w:i/>
          <w:sz w:val="18"/>
          <w:szCs w:val="18"/>
        </w:rPr>
      </w:pPr>
      <w:r w:rsidRPr="000335C1">
        <w:rPr>
          <w:i/>
          <w:sz w:val="18"/>
          <w:szCs w:val="18"/>
        </w:rPr>
        <w:t>Euro</w:t>
      </w:r>
    </w:p>
    <w:tbl>
      <w:tblPr>
        <w:tblW w:w="907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46"/>
        <w:gridCol w:w="1277"/>
        <w:gridCol w:w="1277"/>
        <w:gridCol w:w="1277"/>
      </w:tblGrid>
      <w:tr w:rsidR="000335C1" w:rsidRPr="000335C1" w14:paraId="4DCF96B2" w14:textId="77777777" w:rsidTr="008360E0">
        <w:trPr>
          <w:trHeight w:val="142"/>
          <w:tblHeader/>
          <w:jc w:val="center"/>
        </w:trPr>
        <w:tc>
          <w:tcPr>
            <w:tcW w:w="5246" w:type="dxa"/>
            <w:vAlign w:val="center"/>
          </w:tcPr>
          <w:p w14:paraId="5277F0AC" w14:textId="77777777" w:rsidR="005508FE" w:rsidRPr="000335C1" w:rsidRDefault="005508FE" w:rsidP="008360E0">
            <w:pPr>
              <w:spacing w:after="0"/>
              <w:ind w:firstLine="0"/>
              <w:jc w:val="center"/>
              <w:rPr>
                <w:sz w:val="18"/>
                <w:szCs w:val="18"/>
              </w:rPr>
            </w:pPr>
            <w:r w:rsidRPr="000335C1">
              <w:rPr>
                <w:sz w:val="18"/>
                <w:szCs w:val="18"/>
                <w:lang w:eastAsia="lv-LV"/>
              </w:rPr>
              <w:t>Pasākums</w:t>
            </w:r>
          </w:p>
        </w:tc>
        <w:tc>
          <w:tcPr>
            <w:tcW w:w="1277" w:type="dxa"/>
            <w:vAlign w:val="center"/>
          </w:tcPr>
          <w:p w14:paraId="5E58E29B" w14:textId="77777777" w:rsidR="005508FE" w:rsidRPr="000335C1" w:rsidRDefault="005508FE" w:rsidP="008360E0">
            <w:pPr>
              <w:spacing w:after="0"/>
              <w:ind w:firstLine="0"/>
              <w:jc w:val="center"/>
              <w:rPr>
                <w:sz w:val="18"/>
                <w:szCs w:val="18"/>
                <w:lang w:eastAsia="lv-LV"/>
              </w:rPr>
            </w:pPr>
            <w:r w:rsidRPr="000335C1">
              <w:rPr>
                <w:sz w:val="18"/>
                <w:szCs w:val="18"/>
                <w:lang w:eastAsia="lv-LV"/>
              </w:rPr>
              <w:t>Samazinājums</w:t>
            </w:r>
          </w:p>
        </w:tc>
        <w:tc>
          <w:tcPr>
            <w:tcW w:w="1277" w:type="dxa"/>
            <w:vAlign w:val="center"/>
          </w:tcPr>
          <w:p w14:paraId="12FA3246" w14:textId="77777777" w:rsidR="005508FE" w:rsidRPr="000335C1" w:rsidRDefault="005508FE" w:rsidP="008360E0">
            <w:pPr>
              <w:spacing w:after="0"/>
              <w:ind w:firstLine="0"/>
              <w:jc w:val="center"/>
              <w:rPr>
                <w:sz w:val="18"/>
                <w:szCs w:val="18"/>
                <w:lang w:eastAsia="lv-LV"/>
              </w:rPr>
            </w:pPr>
            <w:r w:rsidRPr="000335C1">
              <w:rPr>
                <w:sz w:val="18"/>
                <w:szCs w:val="18"/>
                <w:lang w:eastAsia="lv-LV"/>
              </w:rPr>
              <w:t>Palielinājums</w:t>
            </w:r>
          </w:p>
        </w:tc>
        <w:tc>
          <w:tcPr>
            <w:tcW w:w="1277" w:type="dxa"/>
            <w:vAlign w:val="center"/>
          </w:tcPr>
          <w:p w14:paraId="2367525E" w14:textId="77777777" w:rsidR="005508FE" w:rsidRPr="000335C1" w:rsidRDefault="005508FE" w:rsidP="008360E0">
            <w:pPr>
              <w:spacing w:after="0"/>
              <w:ind w:firstLine="0"/>
              <w:jc w:val="center"/>
              <w:rPr>
                <w:sz w:val="18"/>
                <w:szCs w:val="18"/>
                <w:lang w:eastAsia="lv-LV"/>
              </w:rPr>
            </w:pPr>
            <w:r w:rsidRPr="000335C1">
              <w:rPr>
                <w:sz w:val="18"/>
                <w:szCs w:val="18"/>
                <w:lang w:eastAsia="lv-LV"/>
              </w:rPr>
              <w:t>Izmaiņas</w:t>
            </w:r>
          </w:p>
        </w:tc>
      </w:tr>
      <w:tr w:rsidR="000335C1" w:rsidRPr="000335C1" w14:paraId="6611D74B" w14:textId="77777777" w:rsidTr="008360E0">
        <w:trPr>
          <w:trHeight w:val="142"/>
          <w:jc w:val="center"/>
        </w:trPr>
        <w:tc>
          <w:tcPr>
            <w:tcW w:w="5246" w:type="dxa"/>
            <w:shd w:val="clear" w:color="auto" w:fill="D9D9D9"/>
          </w:tcPr>
          <w:p w14:paraId="2FD50D7F" w14:textId="77777777" w:rsidR="005508FE" w:rsidRPr="000335C1" w:rsidRDefault="005508FE" w:rsidP="008360E0">
            <w:pPr>
              <w:spacing w:after="0"/>
              <w:ind w:firstLine="0"/>
              <w:jc w:val="left"/>
              <w:rPr>
                <w:sz w:val="18"/>
                <w:szCs w:val="18"/>
              </w:rPr>
            </w:pPr>
            <w:r w:rsidRPr="000335C1">
              <w:rPr>
                <w:b/>
                <w:bCs/>
                <w:sz w:val="18"/>
                <w:szCs w:val="18"/>
                <w:lang w:eastAsia="lv-LV"/>
              </w:rPr>
              <w:t>Izdevumi – kopā</w:t>
            </w:r>
          </w:p>
        </w:tc>
        <w:tc>
          <w:tcPr>
            <w:tcW w:w="1277" w:type="dxa"/>
            <w:shd w:val="clear" w:color="auto" w:fill="D9D9D9"/>
          </w:tcPr>
          <w:p w14:paraId="1B738B05" w14:textId="77777777" w:rsidR="005508FE" w:rsidRPr="000335C1" w:rsidRDefault="005508FE" w:rsidP="008360E0">
            <w:pPr>
              <w:spacing w:after="0"/>
              <w:ind w:firstLine="0"/>
              <w:jc w:val="right"/>
              <w:rPr>
                <w:b/>
                <w:sz w:val="18"/>
                <w:szCs w:val="18"/>
              </w:rPr>
            </w:pPr>
            <w:r w:rsidRPr="000335C1">
              <w:rPr>
                <w:b/>
                <w:sz w:val="18"/>
                <w:szCs w:val="18"/>
              </w:rPr>
              <w:t>329 613</w:t>
            </w:r>
          </w:p>
        </w:tc>
        <w:tc>
          <w:tcPr>
            <w:tcW w:w="1277" w:type="dxa"/>
            <w:shd w:val="clear" w:color="auto" w:fill="D9D9D9"/>
          </w:tcPr>
          <w:p w14:paraId="3AA8F60A" w14:textId="77777777" w:rsidR="005508FE" w:rsidRPr="000335C1" w:rsidRDefault="005508FE" w:rsidP="008360E0">
            <w:pPr>
              <w:spacing w:after="0"/>
              <w:ind w:firstLine="0"/>
              <w:jc w:val="right"/>
              <w:rPr>
                <w:b/>
                <w:sz w:val="18"/>
                <w:szCs w:val="18"/>
              </w:rPr>
            </w:pPr>
            <w:r w:rsidRPr="000335C1">
              <w:rPr>
                <w:b/>
                <w:sz w:val="18"/>
                <w:szCs w:val="18"/>
              </w:rPr>
              <w:t>10 204</w:t>
            </w:r>
          </w:p>
        </w:tc>
        <w:tc>
          <w:tcPr>
            <w:tcW w:w="1277" w:type="dxa"/>
            <w:shd w:val="clear" w:color="auto" w:fill="D9D9D9"/>
          </w:tcPr>
          <w:p w14:paraId="7EF3B273" w14:textId="77777777" w:rsidR="005508FE" w:rsidRPr="000335C1" w:rsidRDefault="005508FE" w:rsidP="008360E0">
            <w:pPr>
              <w:spacing w:after="0"/>
              <w:ind w:firstLine="0"/>
              <w:jc w:val="right"/>
              <w:rPr>
                <w:b/>
                <w:sz w:val="18"/>
                <w:szCs w:val="18"/>
              </w:rPr>
            </w:pPr>
            <w:r w:rsidRPr="000335C1">
              <w:rPr>
                <w:b/>
                <w:sz w:val="18"/>
                <w:szCs w:val="18"/>
              </w:rPr>
              <w:t>-319 409</w:t>
            </w:r>
          </w:p>
        </w:tc>
      </w:tr>
      <w:tr w:rsidR="000335C1" w:rsidRPr="000335C1" w14:paraId="400B3B40" w14:textId="77777777" w:rsidTr="008360E0">
        <w:trPr>
          <w:trHeight w:val="142"/>
          <w:jc w:val="center"/>
        </w:trPr>
        <w:tc>
          <w:tcPr>
            <w:tcW w:w="9077" w:type="dxa"/>
            <w:gridSpan w:val="4"/>
          </w:tcPr>
          <w:p w14:paraId="557D3947" w14:textId="77777777" w:rsidR="005508FE" w:rsidRPr="000335C1" w:rsidRDefault="005508FE" w:rsidP="008360E0">
            <w:pPr>
              <w:spacing w:after="0"/>
              <w:ind w:firstLine="313"/>
              <w:jc w:val="left"/>
              <w:rPr>
                <w:sz w:val="18"/>
                <w:szCs w:val="18"/>
              </w:rPr>
            </w:pPr>
            <w:r w:rsidRPr="000335C1">
              <w:rPr>
                <w:i/>
                <w:sz w:val="18"/>
                <w:szCs w:val="18"/>
                <w:lang w:eastAsia="lv-LV"/>
              </w:rPr>
              <w:t>t. sk.:</w:t>
            </w:r>
          </w:p>
        </w:tc>
      </w:tr>
      <w:tr w:rsidR="000335C1" w:rsidRPr="000335C1" w14:paraId="72F4DB38" w14:textId="77777777" w:rsidTr="008360E0">
        <w:trPr>
          <w:trHeight w:val="142"/>
          <w:jc w:val="center"/>
        </w:trPr>
        <w:tc>
          <w:tcPr>
            <w:tcW w:w="5246" w:type="dxa"/>
            <w:shd w:val="clear" w:color="auto" w:fill="F2F2F2"/>
          </w:tcPr>
          <w:p w14:paraId="09ECD3A8" w14:textId="77777777" w:rsidR="005508FE" w:rsidRPr="000335C1" w:rsidRDefault="005508FE" w:rsidP="008360E0">
            <w:pPr>
              <w:spacing w:after="0"/>
              <w:ind w:firstLine="0"/>
              <w:jc w:val="left"/>
              <w:rPr>
                <w:sz w:val="18"/>
                <w:szCs w:val="18"/>
                <w:u w:val="single"/>
                <w:lang w:eastAsia="lv-LV"/>
              </w:rPr>
            </w:pPr>
            <w:r w:rsidRPr="000335C1">
              <w:rPr>
                <w:sz w:val="18"/>
                <w:szCs w:val="18"/>
                <w:u w:val="single"/>
                <w:lang w:eastAsia="lv-LV"/>
              </w:rPr>
              <w:t>Ilgtermiņa saistības</w:t>
            </w:r>
          </w:p>
        </w:tc>
        <w:tc>
          <w:tcPr>
            <w:tcW w:w="1277" w:type="dxa"/>
            <w:shd w:val="clear" w:color="auto" w:fill="F2F2F2"/>
          </w:tcPr>
          <w:p w14:paraId="5D80797E" w14:textId="77777777" w:rsidR="005508FE" w:rsidRPr="000335C1" w:rsidRDefault="005508FE" w:rsidP="008360E0">
            <w:pPr>
              <w:spacing w:after="0"/>
              <w:ind w:firstLine="0"/>
              <w:jc w:val="right"/>
              <w:rPr>
                <w:sz w:val="18"/>
                <w:szCs w:val="18"/>
              </w:rPr>
            </w:pPr>
            <w:r w:rsidRPr="000335C1">
              <w:rPr>
                <w:sz w:val="18"/>
                <w:szCs w:val="18"/>
              </w:rPr>
              <w:t>329 613</w:t>
            </w:r>
          </w:p>
        </w:tc>
        <w:tc>
          <w:tcPr>
            <w:tcW w:w="1277" w:type="dxa"/>
            <w:shd w:val="clear" w:color="auto" w:fill="F2F2F2"/>
          </w:tcPr>
          <w:p w14:paraId="24C1D016" w14:textId="77777777" w:rsidR="005508FE" w:rsidRPr="000335C1" w:rsidRDefault="005508FE" w:rsidP="008360E0">
            <w:pPr>
              <w:spacing w:after="0"/>
              <w:ind w:firstLine="0"/>
              <w:jc w:val="right"/>
              <w:rPr>
                <w:sz w:val="18"/>
                <w:szCs w:val="18"/>
              </w:rPr>
            </w:pPr>
            <w:r w:rsidRPr="000335C1">
              <w:rPr>
                <w:sz w:val="18"/>
                <w:szCs w:val="18"/>
              </w:rPr>
              <w:t>10 204</w:t>
            </w:r>
          </w:p>
        </w:tc>
        <w:tc>
          <w:tcPr>
            <w:tcW w:w="1277" w:type="dxa"/>
            <w:shd w:val="clear" w:color="auto" w:fill="F2F2F2"/>
          </w:tcPr>
          <w:p w14:paraId="3A589264" w14:textId="77777777" w:rsidR="005508FE" w:rsidRPr="000335C1" w:rsidRDefault="005508FE" w:rsidP="008360E0">
            <w:pPr>
              <w:spacing w:after="0"/>
              <w:ind w:firstLine="0"/>
              <w:jc w:val="right"/>
              <w:rPr>
                <w:sz w:val="18"/>
                <w:szCs w:val="18"/>
              </w:rPr>
            </w:pPr>
            <w:r w:rsidRPr="000335C1">
              <w:rPr>
                <w:sz w:val="18"/>
                <w:szCs w:val="18"/>
              </w:rPr>
              <w:t>-319 409</w:t>
            </w:r>
          </w:p>
        </w:tc>
      </w:tr>
      <w:tr w:rsidR="000335C1" w:rsidRPr="000335C1" w14:paraId="77A94101" w14:textId="77777777" w:rsidTr="008360E0">
        <w:trPr>
          <w:trHeight w:val="142"/>
          <w:jc w:val="center"/>
        </w:trPr>
        <w:tc>
          <w:tcPr>
            <w:tcW w:w="5246" w:type="dxa"/>
          </w:tcPr>
          <w:p w14:paraId="368AEBD4" w14:textId="77777777" w:rsidR="005508FE" w:rsidRPr="000335C1" w:rsidRDefault="005508FE" w:rsidP="008360E0">
            <w:pPr>
              <w:spacing w:after="0"/>
              <w:ind w:firstLine="0"/>
              <w:rPr>
                <w:i/>
                <w:sz w:val="18"/>
                <w:szCs w:val="18"/>
                <w:lang w:eastAsia="lv-LV"/>
              </w:rPr>
            </w:pPr>
            <w:r w:rsidRPr="000335C1">
              <w:rPr>
                <w:i/>
                <w:sz w:val="18"/>
                <w:szCs w:val="18"/>
                <w:lang w:eastAsia="lv-LV"/>
              </w:rPr>
              <w:t>Projekta “Līdzsvars visiem (B4A)” Nr.881676-B4A-REC-AG-2019/REC-RGEN-WWLB-AG-2019 īstenošana, tai skaitā 2021. gadā samazināti izdevumi no ĀFP līdzekļiem (173 479 euro) un izdevumi no</w:t>
            </w:r>
          </w:p>
          <w:p w14:paraId="0A8600DB" w14:textId="77777777" w:rsidR="005508FE" w:rsidRPr="000335C1" w:rsidRDefault="005508FE" w:rsidP="008360E0">
            <w:pPr>
              <w:spacing w:after="0"/>
              <w:ind w:firstLine="0"/>
              <w:rPr>
                <w:i/>
                <w:sz w:val="18"/>
                <w:szCs w:val="18"/>
                <w:lang w:eastAsia="lv-LV"/>
              </w:rPr>
            </w:pPr>
            <w:r w:rsidRPr="000335C1">
              <w:rPr>
                <w:i/>
                <w:sz w:val="18"/>
                <w:szCs w:val="18"/>
                <w:lang w:eastAsia="lv-LV"/>
              </w:rPr>
              <w:t>vispārējā kārtībā sadalāmās dotācijas no vispārējiem ieņēmumiem</w:t>
            </w:r>
          </w:p>
          <w:p w14:paraId="51DB870E" w14:textId="77777777" w:rsidR="005508FE" w:rsidRPr="000335C1" w:rsidRDefault="005508FE" w:rsidP="008360E0">
            <w:pPr>
              <w:spacing w:after="0"/>
              <w:ind w:firstLine="0"/>
              <w:rPr>
                <w:i/>
                <w:sz w:val="18"/>
                <w:szCs w:val="18"/>
                <w:lang w:eastAsia="lv-LV"/>
              </w:rPr>
            </w:pPr>
            <w:r w:rsidRPr="000335C1">
              <w:rPr>
                <w:i/>
                <w:sz w:val="18"/>
                <w:szCs w:val="18"/>
                <w:lang w:eastAsia="lv-LV"/>
              </w:rPr>
              <w:lastRenderedPageBreak/>
              <w:t>(156 134 euro) un 2022. gadā palielināti izdevumi no ĀFP līdzekļiem (9 017 euro) un izdevumi no vispārējā kārtībā sadalāmās dotācijas no vispārējiem ieņēmumiem (1 187 euro), (projekta īstenošanai 2021. gadā samazinātas 1,5 amata vietas un 2022. gadā palielinātas 0,3 amata vietas)</w:t>
            </w:r>
          </w:p>
        </w:tc>
        <w:tc>
          <w:tcPr>
            <w:tcW w:w="1277" w:type="dxa"/>
          </w:tcPr>
          <w:p w14:paraId="6DD91872" w14:textId="77777777" w:rsidR="005508FE" w:rsidRPr="000335C1" w:rsidRDefault="005508FE" w:rsidP="008360E0">
            <w:pPr>
              <w:spacing w:after="0"/>
              <w:ind w:firstLine="0"/>
              <w:jc w:val="right"/>
              <w:rPr>
                <w:iCs/>
                <w:sz w:val="18"/>
                <w:szCs w:val="18"/>
              </w:rPr>
            </w:pPr>
            <w:r w:rsidRPr="000335C1">
              <w:rPr>
                <w:iCs/>
                <w:sz w:val="18"/>
                <w:szCs w:val="18"/>
              </w:rPr>
              <w:lastRenderedPageBreak/>
              <w:t>329 613</w:t>
            </w:r>
          </w:p>
        </w:tc>
        <w:tc>
          <w:tcPr>
            <w:tcW w:w="1277" w:type="dxa"/>
          </w:tcPr>
          <w:p w14:paraId="3C8BD0FD" w14:textId="77777777" w:rsidR="005508FE" w:rsidRPr="000335C1" w:rsidRDefault="005508FE" w:rsidP="008360E0">
            <w:pPr>
              <w:spacing w:after="0"/>
              <w:ind w:firstLine="0"/>
              <w:jc w:val="right"/>
              <w:rPr>
                <w:iCs/>
                <w:sz w:val="18"/>
                <w:szCs w:val="18"/>
              </w:rPr>
            </w:pPr>
            <w:r w:rsidRPr="000335C1">
              <w:rPr>
                <w:iCs/>
                <w:sz w:val="18"/>
                <w:szCs w:val="18"/>
              </w:rPr>
              <w:t>10 204</w:t>
            </w:r>
          </w:p>
        </w:tc>
        <w:tc>
          <w:tcPr>
            <w:tcW w:w="1277" w:type="dxa"/>
          </w:tcPr>
          <w:p w14:paraId="5ADD5240" w14:textId="77777777" w:rsidR="005508FE" w:rsidRPr="000335C1" w:rsidRDefault="005508FE" w:rsidP="008360E0">
            <w:pPr>
              <w:spacing w:after="0"/>
              <w:ind w:firstLine="0"/>
              <w:jc w:val="right"/>
              <w:rPr>
                <w:iCs/>
                <w:sz w:val="18"/>
                <w:szCs w:val="18"/>
              </w:rPr>
            </w:pPr>
            <w:r w:rsidRPr="000335C1">
              <w:rPr>
                <w:iCs/>
                <w:sz w:val="18"/>
                <w:szCs w:val="18"/>
              </w:rPr>
              <w:t>-319 409</w:t>
            </w:r>
          </w:p>
        </w:tc>
      </w:tr>
    </w:tbl>
    <w:p w14:paraId="332FC8D0" w14:textId="77777777" w:rsidR="005508FE" w:rsidRPr="000335C1" w:rsidRDefault="005508FE" w:rsidP="005508FE">
      <w:pPr>
        <w:widowControl w:val="0"/>
        <w:spacing w:before="240" w:after="160"/>
        <w:ind w:firstLine="0"/>
        <w:jc w:val="center"/>
        <w:rPr>
          <w:b/>
          <w:lang w:val="de-AT"/>
        </w:rPr>
      </w:pPr>
      <w:r w:rsidRPr="000335C1">
        <w:rPr>
          <w:b/>
        </w:rPr>
        <w:t>70</w:t>
      </w:r>
      <w:r w:rsidRPr="000335C1">
        <w:rPr>
          <w:b/>
          <w:lang w:val="de-AT"/>
        </w:rPr>
        <w:t>.21.00 Atmaksas valsts pamatbudžetā par Eiropas Savienības politiku instrumentu finansējumu (2014-2020)</w:t>
      </w:r>
    </w:p>
    <w:p w14:paraId="4B379A5F" w14:textId="77777777" w:rsidR="005508FE" w:rsidRPr="000335C1" w:rsidRDefault="005508FE" w:rsidP="005508FE">
      <w:pPr>
        <w:spacing w:before="120"/>
        <w:ind w:firstLine="0"/>
        <w:rPr>
          <w:u w:val="single"/>
        </w:rPr>
      </w:pPr>
      <w:r w:rsidRPr="000335C1">
        <w:rPr>
          <w:u w:val="single"/>
        </w:rPr>
        <w:t>Apakšprogrammas mērķis:</w:t>
      </w:r>
    </w:p>
    <w:p w14:paraId="2F29FAF1" w14:textId="77777777" w:rsidR="005508FE" w:rsidRPr="000335C1" w:rsidRDefault="005508FE" w:rsidP="005508FE">
      <w:pPr>
        <w:spacing w:before="120"/>
        <w:ind w:firstLine="720"/>
        <w:rPr>
          <w:u w:val="single"/>
        </w:rPr>
      </w:pPr>
      <w:r w:rsidRPr="000335C1">
        <w:t>veikt atmaksu valsts pamatbudžetā par ES politiku instrumentu līdzfinansēto projektu ietvaros izmantoto finansējumu.</w:t>
      </w:r>
    </w:p>
    <w:p w14:paraId="788CAD83" w14:textId="77777777" w:rsidR="005508FE" w:rsidRPr="000335C1" w:rsidRDefault="005508FE" w:rsidP="005508FE">
      <w:pPr>
        <w:spacing w:before="120"/>
        <w:ind w:firstLine="0"/>
        <w:rPr>
          <w:u w:val="single"/>
        </w:rPr>
      </w:pPr>
      <w:r w:rsidRPr="000335C1">
        <w:rPr>
          <w:u w:val="single"/>
        </w:rPr>
        <w:t>Galvenās aktivitātes:</w:t>
      </w:r>
    </w:p>
    <w:p w14:paraId="47E9831C" w14:textId="77777777" w:rsidR="005508FE" w:rsidRPr="000335C1" w:rsidRDefault="005508FE" w:rsidP="005508FE">
      <w:pPr>
        <w:spacing w:before="120"/>
        <w:ind w:firstLine="720"/>
      </w:pPr>
      <w:r w:rsidRPr="000335C1">
        <w:t>veikt atmaksu valsts pamatbudžetā par projekta “Līdzsvars visiem (B4A)” Nr.881676-B4A-REC-AG-2019/REC-RGEN-WWLB-AG-2019 ietvaros izmantoto ES politiku instrumentu finansējumu.</w:t>
      </w:r>
    </w:p>
    <w:p w14:paraId="6457A136" w14:textId="77777777" w:rsidR="005508FE" w:rsidRPr="000335C1" w:rsidRDefault="005508FE" w:rsidP="005508FE">
      <w:pPr>
        <w:spacing w:before="120"/>
        <w:ind w:firstLine="0"/>
      </w:pPr>
      <w:r w:rsidRPr="000335C1">
        <w:rPr>
          <w:u w:val="single"/>
        </w:rPr>
        <w:t>Apakšprogrammas izpildītājs</w:t>
      </w:r>
      <w:r w:rsidRPr="000335C1">
        <w:t>: LM.</w:t>
      </w:r>
    </w:p>
    <w:p w14:paraId="10D07EDE" w14:textId="77777777" w:rsidR="005508FE" w:rsidRPr="000335C1" w:rsidRDefault="005508FE" w:rsidP="005508FE">
      <w:pPr>
        <w:spacing w:before="240" w:after="160"/>
        <w:ind w:firstLine="0"/>
        <w:jc w:val="center"/>
        <w:rPr>
          <w:b/>
          <w:lang w:eastAsia="lv-LV"/>
        </w:rPr>
      </w:pPr>
      <w:r w:rsidRPr="000335C1">
        <w:rPr>
          <w:b/>
          <w:lang w:eastAsia="lv-LV"/>
        </w:rPr>
        <w:t>Finansiālie rādītāji no 2020. līdz 2024. gadam</w:t>
      </w:r>
    </w:p>
    <w:tbl>
      <w:tblPr>
        <w:tblW w:w="901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447"/>
        <w:gridCol w:w="1084"/>
        <w:gridCol w:w="1134"/>
        <w:gridCol w:w="1134"/>
        <w:gridCol w:w="1134"/>
        <w:gridCol w:w="1080"/>
      </w:tblGrid>
      <w:tr w:rsidR="000335C1" w:rsidRPr="000335C1" w14:paraId="3E54965E" w14:textId="77777777" w:rsidTr="008360E0">
        <w:trPr>
          <w:trHeight w:val="283"/>
          <w:tblHeader/>
          <w:jc w:val="center"/>
        </w:trPr>
        <w:tc>
          <w:tcPr>
            <w:tcW w:w="3447" w:type="dxa"/>
            <w:vAlign w:val="center"/>
          </w:tcPr>
          <w:p w14:paraId="299FD3DB" w14:textId="77777777" w:rsidR="005508FE" w:rsidRPr="000335C1" w:rsidRDefault="005508FE" w:rsidP="008360E0">
            <w:pPr>
              <w:spacing w:after="0"/>
              <w:ind w:firstLine="0"/>
              <w:jc w:val="center"/>
              <w:rPr>
                <w:sz w:val="18"/>
              </w:rPr>
            </w:pPr>
          </w:p>
        </w:tc>
        <w:tc>
          <w:tcPr>
            <w:tcW w:w="1084" w:type="dxa"/>
          </w:tcPr>
          <w:p w14:paraId="738F3DCA" w14:textId="77777777" w:rsidR="005508FE" w:rsidRPr="000335C1" w:rsidRDefault="005508FE" w:rsidP="008360E0">
            <w:pPr>
              <w:spacing w:after="0"/>
              <w:ind w:firstLine="0"/>
              <w:jc w:val="center"/>
              <w:rPr>
                <w:sz w:val="18"/>
                <w:szCs w:val="18"/>
                <w:lang w:eastAsia="lv-LV"/>
              </w:rPr>
            </w:pPr>
            <w:r w:rsidRPr="000335C1">
              <w:rPr>
                <w:sz w:val="18"/>
                <w:szCs w:val="18"/>
                <w:lang w:eastAsia="lv-LV"/>
              </w:rPr>
              <w:t>2020. gads (izpilde)</w:t>
            </w:r>
          </w:p>
        </w:tc>
        <w:tc>
          <w:tcPr>
            <w:tcW w:w="1134" w:type="dxa"/>
          </w:tcPr>
          <w:p w14:paraId="5942684A" w14:textId="77777777" w:rsidR="005508FE" w:rsidRPr="000335C1" w:rsidRDefault="005508FE" w:rsidP="008360E0">
            <w:pPr>
              <w:spacing w:after="0"/>
              <w:ind w:firstLine="0"/>
              <w:jc w:val="center"/>
              <w:rPr>
                <w:sz w:val="18"/>
                <w:szCs w:val="18"/>
                <w:lang w:eastAsia="lv-LV"/>
              </w:rPr>
            </w:pPr>
            <w:r w:rsidRPr="000335C1">
              <w:rPr>
                <w:sz w:val="18"/>
                <w:szCs w:val="18"/>
                <w:lang w:eastAsia="lv-LV"/>
              </w:rPr>
              <w:t>2021. gada     plāns</w:t>
            </w:r>
          </w:p>
        </w:tc>
        <w:tc>
          <w:tcPr>
            <w:tcW w:w="1134" w:type="dxa"/>
          </w:tcPr>
          <w:p w14:paraId="63A7CD1A" w14:textId="77777777" w:rsidR="005508FE" w:rsidRPr="000335C1" w:rsidRDefault="005508FE" w:rsidP="008360E0">
            <w:pPr>
              <w:spacing w:after="0"/>
              <w:ind w:firstLine="0"/>
              <w:jc w:val="center"/>
              <w:rPr>
                <w:sz w:val="18"/>
                <w:szCs w:val="18"/>
                <w:lang w:eastAsia="lv-LV"/>
              </w:rPr>
            </w:pPr>
            <w:r w:rsidRPr="000335C1">
              <w:rPr>
                <w:sz w:val="18"/>
                <w:szCs w:val="18"/>
                <w:lang w:eastAsia="lv-LV"/>
              </w:rPr>
              <w:t>2022. gada plāns</w:t>
            </w:r>
          </w:p>
        </w:tc>
        <w:tc>
          <w:tcPr>
            <w:tcW w:w="1134" w:type="dxa"/>
          </w:tcPr>
          <w:p w14:paraId="37743FB4" w14:textId="77777777" w:rsidR="005508FE" w:rsidRPr="000335C1" w:rsidRDefault="005508FE" w:rsidP="008360E0">
            <w:pPr>
              <w:spacing w:after="0"/>
              <w:ind w:firstLine="0"/>
              <w:jc w:val="center"/>
              <w:rPr>
                <w:sz w:val="18"/>
                <w:szCs w:val="18"/>
                <w:lang w:eastAsia="lv-LV"/>
              </w:rPr>
            </w:pPr>
            <w:r w:rsidRPr="000335C1">
              <w:rPr>
                <w:sz w:val="18"/>
                <w:szCs w:val="18"/>
                <w:lang w:eastAsia="lv-LV"/>
              </w:rPr>
              <w:t>2023. gada plāns</w:t>
            </w:r>
          </w:p>
        </w:tc>
        <w:tc>
          <w:tcPr>
            <w:tcW w:w="1080" w:type="dxa"/>
          </w:tcPr>
          <w:p w14:paraId="01BCAD64" w14:textId="77777777" w:rsidR="005508FE" w:rsidRPr="000335C1" w:rsidRDefault="005508FE" w:rsidP="008360E0">
            <w:pPr>
              <w:spacing w:after="0"/>
              <w:ind w:firstLine="2"/>
              <w:jc w:val="center"/>
              <w:rPr>
                <w:sz w:val="18"/>
                <w:szCs w:val="18"/>
              </w:rPr>
            </w:pPr>
            <w:r w:rsidRPr="000335C1">
              <w:rPr>
                <w:sz w:val="18"/>
                <w:szCs w:val="18"/>
                <w:lang w:eastAsia="lv-LV"/>
              </w:rPr>
              <w:t>2024. gada plāns</w:t>
            </w:r>
          </w:p>
        </w:tc>
      </w:tr>
      <w:tr w:rsidR="000335C1" w:rsidRPr="000335C1" w14:paraId="56CE77AA" w14:textId="77777777" w:rsidTr="008360E0">
        <w:trPr>
          <w:trHeight w:val="142"/>
          <w:jc w:val="center"/>
        </w:trPr>
        <w:tc>
          <w:tcPr>
            <w:tcW w:w="3447" w:type="dxa"/>
            <w:shd w:val="clear" w:color="auto" w:fill="D9D9D9"/>
            <w:vAlign w:val="center"/>
          </w:tcPr>
          <w:p w14:paraId="4E19611A" w14:textId="77777777" w:rsidR="005508FE" w:rsidRPr="000335C1" w:rsidRDefault="005508FE" w:rsidP="008360E0">
            <w:pPr>
              <w:spacing w:after="0"/>
              <w:ind w:firstLine="0"/>
              <w:jc w:val="left"/>
              <w:rPr>
                <w:sz w:val="18"/>
                <w:lang w:eastAsia="lv-LV"/>
              </w:rPr>
            </w:pPr>
            <w:r w:rsidRPr="000335C1">
              <w:rPr>
                <w:sz w:val="18"/>
                <w:lang w:eastAsia="lv-LV"/>
              </w:rPr>
              <w:t>Kopējie izdevumi,</w:t>
            </w:r>
            <w:r w:rsidRPr="000335C1">
              <w:rPr>
                <w:sz w:val="18"/>
              </w:rPr>
              <w:t xml:space="preserve"> </w:t>
            </w:r>
            <w:r w:rsidRPr="000335C1">
              <w:rPr>
                <w:i/>
                <w:sz w:val="18"/>
                <w:szCs w:val="18"/>
              </w:rPr>
              <w:t>euro</w:t>
            </w:r>
          </w:p>
        </w:tc>
        <w:tc>
          <w:tcPr>
            <w:tcW w:w="1084"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3EAF01D4" w14:textId="77777777" w:rsidR="005508FE" w:rsidRPr="000335C1" w:rsidRDefault="005508FE" w:rsidP="008360E0">
            <w:pPr>
              <w:spacing w:after="0"/>
              <w:ind w:firstLine="0"/>
              <w:jc w:val="center"/>
              <w:rPr>
                <w:b/>
                <w:bCs/>
                <w:sz w:val="18"/>
              </w:rPr>
            </w:pPr>
            <w:r w:rsidRPr="000335C1">
              <w:rPr>
                <w:b/>
                <w:sz w:val="18"/>
                <w:szCs w:val="18"/>
              </w:rPr>
              <w:t>-</w:t>
            </w:r>
          </w:p>
        </w:tc>
        <w:tc>
          <w:tcPr>
            <w:tcW w:w="1134"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5AE6049F" w14:textId="77777777" w:rsidR="005508FE" w:rsidRPr="000335C1" w:rsidRDefault="005508FE" w:rsidP="008360E0">
            <w:pPr>
              <w:spacing w:after="0"/>
              <w:ind w:firstLine="0"/>
              <w:jc w:val="center"/>
              <w:rPr>
                <w:bCs/>
                <w:sz w:val="18"/>
              </w:rPr>
            </w:pPr>
            <w:r w:rsidRPr="000335C1">
              <w:rPr>
                <w:sz w:val="18"/>
                <w:szCs w:val="18"/>
              </w:rPr>
              <w:t>-</w:t>
            </w:r>
          </w:p>
        </w:tc>
        <w:tc>
          <w:tcPr>
            <w:tcW w:w="1134" w:type="dxa"/>
            <w:shd w:val="clear" w:color="auto" w:fill="D9D9D9"/>
          </w:tcPr>
          <w:p w14:paraId="454C2319" w14:textId="77777777" w:rsidR="005508FE" w:rsidRPr="000335C1" w:rsidRDefault="005508FE" w:rsidP="008360E0">
            <w:pPr>
              <w:spacing w:after="0"/>
              <w:ind w:firstLine="0"/>
              <w:jc w:val="right"/>
              <w:rPr>
                <w:sz w:val="18"/>
              </w:rPr>
            </w:pPr>
            <w:r w:rsidRPr="000335C1">
              <w:rPr>
                <w:sz w:val="18"/>
              </w:rPr>
              <w:t>85 287</w:t>
            </w:r>
          </w:p>
        </w:tc>
        <w:tc>
          <w:tcPr>
            <w:tcW w:w="1134"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14EB6009" w14:textId="77777777" w:rsidR="005508FE" w:rsidRPr="000335C1" w:rsidRDefault="005508FE" w:rsidP="008360E0">
            <w:pPr>
              <w:spacing w:after="0"/>
              <w:ind w:firstLine="0"/>
              <w:jc w:val="center"/>
              <w:rPr>
                <w:sz w:val="18"/>
              </w:rPr>
            </w:pPr>
            <w:r w:rsidRPr="000335C1">
              <w:rPr>
                <w:b/>
                <w:sz w:val="18"/>
                <w:szCs w:val="18"/>
              </w:rPr>
              <w:t>-</w:t>
            </w:r>
          </w:p>
        </w:tc>
        <w:tc>
          <w:tcPr>
            <w:tcW w:w="1080"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24CFE69A" w14:textId="77777777" w:rsidR="005508FE" w:rsidRPr="000335C1" w:rsidRDefault="005508FE" w:rsidP="008360E0">
            <w:pPr>
              <w:spacing w:after="0"/>
              <w:ind w:firstLine="0"/>
              <w:jc w:val="center"/>
              <w:rPr>
                <w:sz w:val="18"/>
              </w:rPr>
            </w:pPr>
            <w:r w:rsidRPr="000335C1">
              <w:rPr>
                <w:b/>
                <w:sz w:val="18"/>
                <w:szCs w:val="18"/>
              </w:rPr>
              <w:t>-</w:t>
            </w:r>
          </w:p>
        </w:tc>
      </w:tr>
      <w:tr w:rsidR="000335C1" w:rsidRPr="000335C1" w14:paraId="26353546" w14:textId="77777777" w:rsidTr="008360E0">
        <w:trPr>
          <w:trHeight w:val="283"/>
          <w:jc w:val="center"/>
        </w:trPr>
        <w:tc>
          <w:tcPr>
            <w:tcW w:w="3447" w:type="dxa"/>
            <w:vAlign w:val="center"/>
          </w:tcPr>
          <w:p w14:paraId="49D186CE" w14:textId="77777777" w:rsidR="005508FE" w:rsidRPr="000335C1" w:rsidRDefault="005508FE" w:rsidP="008360E0">
            <w:pPr>
              <w:spacing w:after="0"/>
              <w:ind w:firstLine="0"/>
              <w:jc w:val="left"/>
              <w:rPr>
                <w:sz w:val="18"/>
                <w:szCs w:val="18"/>
                <w:lang w:eastAsia="lv-LV"/>
              </w:rPr>
            </w:pPr>
            <w:r w:rsidRPr="000335C1">
              <w:rPr>
                <w:sz w:val="18"/>
                <w:szCs w:val="18"/>
                <w:lang w:eastAsia="lv-LV"/>
              </w:rPr>
              <w:t xml:space="preserve">Kopējo izdevumu izmaiņas, </w:t>
            </w:r>
            <w:r w:rsidRPr="000335C1">
              <w:rPr>
                <w:i/>
                <w:sz w:val="18"/>
                <w:szCs w:val="18"/>
                <w:lang w:eastAsia="lv-LV"/>
              </w:rPr>
              <w:t>euro</w:t>
            </w:r>
            <w:r w:rsidRPr="000335C1">
              <w:rPr>
                <w:sz w:val="18"/>
                <w:szCs w:val="18"/>
                <w:lang w:eastAsia="lv-LV"/>
              </w:rPr>
              <w:t xml:space="preserve"> (+/–) pret iepriekšējo gadu</w:t>
            </w:r>
          </w:p>
        </w:tc>
        <w:tc>
          <w:tcPr>
            <w:tcW w:w="1084" w:type="dxa"/>
            <w:tcBorders>
              <w:top w:val="single" w:sz="4" w:space="0" w:color="000000"/>
              <w:left w:val="single" w:sz="4" w:space="0" w:color="000000"/>
              <w:bottom w:val="single" w:sz="4" w:space="0" w:color="000000"/>
              <w:right w:val="single" w:sz="4" w:space="0" w:color="000000"/>
            </w:tcBorders>
          </w:tcPr>
          <w:p w14:paraId="062D62B5" w14:textId="77777777" w:rsidR="005508FE" w:rsidRPr="000335C1" w:rsidRDefault="005508FE" w:rsidP="008360E0">
            <w:pPr>
              <w:spacing w:after="0"/>
              <w:ind w:firstLine="0"/>
              <w:jc w:val="center"/>
              <w:rPr>
                <w:sz w:val="18"/>
              </w:rPr>
            </w:pPr>
            <w:r w:rsidRPr="000335C1">
              <w:rPr>
                <w:sz w:val="18"/>
              </w:rPr>
              <w:t>×</w:t>
            </w:r>
          </w:p>
        </w:tc>
        <w:tc>
          <w:tcPr>
            <w:tcW w:w="1134" w:type="dxa"/>
            <w:tcBorders>
              <w:top w:val="single" w:sz="4" w:space="0" w:color="000000"/>
              <w:left w:val="single" w:sz="4" w:space="0" w:color="000000"/>
              <w:bottom w:val="single" w:sz="4" w:space="0" w:color="000000"/>
              <w:right w:val="single" w:sz="4" w:space="0" w:color="000000"/>
            </w:tcBorders>
          </w:tcPr>
          <w:p w14:paraId="16307360" w14:textId="77777777" w:rsidR="005508FE" w:rsidRPr="000335C1" w:rsidRDefault="005508FE" w:rsidP="008360E0">
            <w:pPr>
              <w:spacing w:after="0"/>
              <w:ind w:firstLine="0"/>
              <w:jc w:val="center"/>
              <w:rPr>
                <w:sz w:val="18"/>
              </w:rPr>
            </w:pPr>
            <w:r w:rsidRPr="000335C1">
              <w:rPr>
                <w:sz w:val="18"/>
              </w:rPr>
              <w:t>×</w:t>
            </w:r>
          </w:p>
        </w:tc>
        <w:tc>
          <w:tcPr>
            <w:tcW w:w="1134" w:type="dxa"/>
          </w:tcPr>
          <w:p w14:paraId="5BC6F780" w14:textId="77777777" w:rsidR="005508FE" w:rsidRPr="000335C1" w:rsidRDefault="005508FE" w:rsidP="008360E0">
            <w:pPr>
              <w:spacing w:after="0"/>
              <w:ind w:firstLine="0"/>
              <w:jc w:val="center"/>
              <w:rPr>
                <w:sz w:val="18"/>
              </w:rPr>
            </w:pPr>
            <w:r w:rsidRPr="000335C1">
              <w:rPr>
                <w:sz w:val="18"/>
              </w:rPr>
              <w:t>×</w:t>
            </w:r>
          </w:p>
        </w:tc>
        <w:tc>
          <w:tcPr>
            <w:tcW w:w="1134" w:type="dxa"/>
            <w:tcBorders>
              <w:top w:val="single" w:sz="4" w:space="0" w:color="000000"/>
              <w:left w:val="single" w:sz="4" w:space="0" w:color="000000"/>
              <w:bottom w:val="single" w:sz="4" w:space="0" w:color="000000"/>
              <w:right w:val="single" w:sz="4" w:space="0" w:color="000000"/>
            </w:tcBorders>
          </w:tcPr>
          <w:p w14:paraId="7B11CA3B" w14:textId="77777777" w:rsidR="005508FE" w:rsidRPr="000335C1" w:rsidRDefault="005508FE" w:rsidP="008360E0">
            <w:pPr>
              <w:spacing w:after="0"/>
              <w:ind w:firstLine="0"/>
              <w:jc w:val="right"/>
              <w:rPr>
                <w:sz w:val="18"/>
              </w:rPr>
            </w:pPr>
            <w:r w:rsidRPr="000335C1">
              <w:rPr>
                <w:sz w:val="18"/>
              </w:rPr>
              <w:t>-85 287</w:t>
            </w:r>
          </w:p>
        </w:tc>
        <w:tc>
          <w:tcPr>
            <w:tcW w:w="1080" w:type="dxa"/>
            <w:tcBorders>
              <w:top w:val="single" w:sz="4" w:space="0" w:color="000000"/>
              <w:left w:val="single" w:sz="4" w:space="0" w:color="000000"/>
              <w:bottom w:val="single" w:sz="4" w:space="0" w:color="000000"/>
              <w:right w:val="single" w:sz="4" w:space="0" w:color="000000"/>
            </w:tcBorders>
          </w:tcPr>
          <w:p w14:paraId="74882660" w14:textId="77777777" w:rsidR="005508FE" w:rsidRPr="000335C1" w:rsidRDefault="005508FE" w:rsidP="008360E0">
            <w:pPr>
              <w:spacing w:after="0"/>
              <w:ind w:firstLine="0"/>
              <w:jc w:val="center"/>
              <w:rPr>
                <w:sz w:val="18"/>
              </w:rPr>
            </w:pPr>
            <w:r w:rsidRPr="000335C1">
              <w:rPr>
                <w:sz w:val="18"/>
              </w:rPr>
              <w:t>×</w:t>
            </w:r>
          </w:p>
        </w:tc>
      </w:tr>
      <w:tr w:rsidR="000335C1" w:rsidRPr="000335C1" w14:paraId="0AF4F3E6" w14:textId="77777777" w:rsidTr="008360E0">
        <w:trPr>
          <w:trHeight w:val="283"/>
          <w:jc w:val="center"/>
        </w:trPr>
        <w:tc>
          <w:tcPr>
            <w:tcW w:w="3447" w:type="dxa"/>
            <w:vAlign w:val="center"/>
          </w:tcPr>
          <w:p w14:paraId="624996C5" w14:textId="77777777" w:rsidR="005508FE" w:rsidRPr="000335C1" w:rsidRDefault="005508FE" w:rsidP="008360E0">
            <w:pPr>
              <w:spacing w:after="0"/>
              <w:ind w:firstLine="0"/>
              <w:jc w:val="left"/>
              <w:rPr>
                <w:sz w:val="18"/>
              </w:rPr>
            </w:pPr>
            <w:r w:rsidRPr="000335C1">
              <w:rPr>
                <w:sz w:val="18"/>
                <w:lang w:eastAsia="lv-LV"/>
              </w:rPr>
              <w:t>Kopējie izdevumi</w:t>
            </w:r>
            <w:r w:rsidRPr="000335C1">
              <w:rPr>
                <w:sz w:val="18"/>
              </w:rPr>
              <w:t>, % (+/–) pret iepriekšējo gadu</w:t>
            </w:r>
          </w:p>
        </w:tc>
        <w:tc>
          <w:tcPr>
            <w:tcW w:w="1084" w:type="dxa"/>
            <w:tcBorders>
              <w:top w:val="single" w:sz="4" w:space="0" w:color="000000"/>
              <w:left w:val="single" w:sz="4" w:space="0" w:color="000000"/>
              <w:bottom w:val="single" w:sz="4" w:space="0" w:color="000000"/>
              <w:right w:val="single" w:sz="4" w:space="0" w:color="000000"/>
            </w:tcBorders>
          </w:tcPr>
          <w:p w14:paraId="3C29E353" w14:textId="77777777" w:rsidR="005508FE" w:rsidRPr="000335C1" w:rsidRDefault="005508FE" w:rsidP="008360E0">
            <w:pPr>
              <w:spacing w:after="0"/>
              <w:ind w:firstLine="0"/>
              <w:jc w:val="center"/>
              <w:rPr>
                <w:sz w:val="18"/>
              </w:rPr>
            </w:pPr>
            <w:r w:rsidRPr="000335C1">
              <w:rPr>
                <w:sz w:val="18"/>
              </w:rPr>
              <w:t>×</w:t>
            </w:r>
          </w:p>
        </w:tc>
        <w:tc>
          <w:tcPr>
            <w:tcW w:w="1134" w:type="dxa"/>
            <w:tcBorders>
              <w:top w:val="single" w:sz="4" w:space="0" w:color="000000"/>
              <w:left w:val="single" w:sz="4" w:space="0" w:color="000000"/>
              <w:bottom w:val="single" w:sz="4" w:space="0" w:color="000000"/>
              <w:right w:val="single" w:sz="4" w:space="0" w:color="000000"/>
            </w:tcBorders>
          </w:tcPr>
          <w:p w14:paraId="2E02C63D" w14:textId="77777777" w:rsidR="005508FE" w:rsidRPr="000335C1" w:rsidRDefault="005508FE" w:rsidP="008360E0">
            <w:pPr>
              <w:spacing w:after="0"/>
              <w:ind w:firstLine="0"/>
              <w:jc w:val="center"/>
              <w:rPr>
                <w:sz w:val="18"/>
              </w:rPr>
            </w:pPr>
            <w:r w:rsidRPr="000335C1">
              <w:rPr>
                <w:sz w:val="18"/>
              </w:rPr>
              <w:t>×</w:t>
            </w:r>
          </w:p>
        </w:tc>
        <w:tc>
          <w:tcPr>
            <w:tcW w:w="1134" w:type="dxa"/>
          </w:tcPr>
          <w:p w14:paraId="3B7BD8E5" w14:textId="77777777" w:rsidR="005508FE" w:rsidRPr="000335C1" w:rsidRDefault="005508FE" w:rsidP="008360E0">
            <w:pPr>
              <w:spacing w:after="0"/>
              <w:ind w:firstLine="0"/>
              <w:jc w:val="center"/>
              <w:rPr>
                <w:sz w:val="18"/>
              </w:rPr>
            </w:pPr>
            <w:r w:rsidRPr="000335C1">
              <w:rPr>
                <w:sz w:val="18"/>
              </w:rPr>
              <w:t>×</w:t>
            </w:r>
          </w:p>
        </w:tc>
        <w:tc>
          <w:tcPr>
            <w:tcW w:w="1134" w:type="dxa"/>
          </w:tcPr>
          <w:p w14:paraId="193C8EA7" w14:textId="77777777" w:rsidR="005508FE" w:rsidRPr="000335C1" w:rsidRDefault="005508FE" w:rsidP="008360E0">
            <w:pPr>
              <w:spacing w:after="0"/>
              <w:ind w:firstLine="0"/>
              <w:jc w:val="right"/>
              <w:rPr>
                <w:sz w:val="18"/>
              </w:rPr>
            </w:pPr>
            <w:r w:rsidRPr="000335C1">
              <w:rPr>
                <w:sz w:val="18"/>
              </w:rPr>
              <w:t>-100,0</w:t>
            </w:r>
          </w:p>
        </w:tc>
        <w:tc>
          <w:tcPr>
            <w:tcW w:w="1080" w:type="dxa"/>
            <w:tcBorders>
              <w:top w:val="single" w:sz="4" w:space="0" w:color="000000"/>
              <w:left w:val="single" w:sz="4" w:space="0" w:color="000000"/>
              <w:bottom w:val="single" w:sz="4" w:space="0" w:color="000000"/>
              <w:right w:val="single" w:sz="4" w:space="0" w:color="000000"/>
            </w:tcBorders>
          </w:tcPr>
          <w:p w14:paraId="43395EC1" w14:textId="77777777" w:rsidR="005508FE" w:rsidRPr="000335C1" w:rsidRDefault="005508FE" w:rsidP="008360E0">
            <w:pPr>
              <w:spacing w:after="0"/>
              <w:ind w:firstLine="0"/>
              <w:jc w:val="center"/>
              <w:rPr>
                <w:sz w:val="18"/>
              </w:rPr>
            </w:pPr>
            <w:r w:rsidRPr="000335C1">
              <w:rPr>
                <w:sz w:val="18"/>
              </w:rPr>
              <w:t>×</w:t>
            </w:r>
          </w:p>
        </w:tc>
      </w:tr>
    </w:tbl>
    <w:p w14:paraId="723D739A" w14:textId="77777777" w:rsidR="005508FE" w:rsidRPr="000335C1" w:rsidRDefault="005508FE" w:rsidP="005508FE">
      <w:pPr>
        <w:spacing w:before="240" w:after="240"/>
        <w:ind w:firstLine="0"/>
        <w:jc w:val="center"/>
        <w:rPr>
          <w:b/>
          <w:lang w:eastAsia="lv-LV"/>
        </w:rPr>
      </w:pPr>
      <w:r w:rsidRPr="000335C1">
        <w:rPr>
          <w:b/>
          <w:lang w:eastAsia="lv-LV"/>
        </w:rPr>
        <w:t>Izmaiņas izdevumos, salīdzinot 2022. gada plānu ar 2021. gada plānu</w:t>
      </w:r>
    </w:p>
    <w:p w14:paraId="3A88CBDD" w14:textId="77777777" w:rsidR="005508FE" w:rsidRPr="000335C1" w:rsidRDefault="005508FE" w:rsidP="005508FE">
      <w:pPr>
        <w:spacing w:after="0"/>
        <w:ind w:left="7921" w:firstLine="720"/>
        <w:jc w:val="center"/>
        <w:rPr>
          <w:i/>
          <w:sz w:val="18"/>
          <w:szCs w:val="18"/>
        </w:rPr>
      </w:pPr>
      <w:r w:rsidRPr="000335C1">
        <w:rPr>
          <w:i/>
          <w:sz w:val="18"/>
          <w:szCs w:val="18"/>
        </w:rPr>
        <w:t>Euro</w:t>
      </w:r>
    </w:p>
    <w:tbl>
      <w:tblPr>
        <w:tblW w:w="907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41"/>
        <w:gridCol w:w="1277"/>
        <w:gridCol w:w="1277"/>
        <w:gridCol w:w="1277"/>
      </w:tblGrid>
      <w:tr w:rsidR="000335C1" w:rsidRPr="000335C1" w14:paraId="7DF645A3" w14:textId="77777777" w:rsidTr="008360E0">
        <w:trPr>
          <w:trHeight w:val="142"/>
          <w:tblHeader/>
          <w:jc w:val="center"/>
        </w:trPr>
        <w:tc>
          <w:tcPr>
            <w:tcW w:w="5241" w:type="dxa"/>
            <w:vAlign w:val="center"/>
          </w:tcPr>
          <w:p w14:paraId="2D01ACEF" w14:textId="77777777" w:rsidR="005508FE" w:rsidRPr="000335C1" w:rsidRDefault="005508FE" w:rsidP="008360E0">
            <w:pPr>
              <w:spacing w:after="0"/>
              <w:ind w:firstLine="0"/>
              <w:jc w:val="center"/>
              <w:rPr>
                <w:sz w:val="18"/>
                <w:szCs w:val="18"/>
              </w:rPr>
            </w:pPr>
            <w:r w:rsidRPr="000335C1">
              <w:rPr>
                <w:sz w:val="18"/>
                <w:szCs w:val="18"/>
                <w:lang w:eastAsia="lv-LV"/>
              </w:rPr>
              <w:t>Pasākums</w:t>
            </w:r>
          </w:p>
        </w:tc>
        <w:tc>
          <w:tcPr>
            <w:tcW w:w="1277" w:type="dxa"/>
            <w:vAlign w:val="center"/>
          </w:tcPr>
          <w:p w14:paraId="345429E3" w14:textId="77777777" w:rsidR="005508FE" w:rsidRPr="000335C1" w:rsidRDefault="005508FE" w:rsidP="008360E0">
            <w:pPr>
              <w:spacing w:after="0"/>
              <w:ind w:firstLine="0"/>
              <w:jc w:val="center"/>
              <w:rPr>
                <w:sz w:val="18"/>
                <w:szCs w:val="18"/>
                <w:lang w:eastAsia="lv-LV"/>
              </w:rPr>
            </w:pPr>
            <w:r w:rsidRPr="000335C1">
              <w:rPr>
                <w:sz w:val="18"/>
                <w:szCs w:val="18"/>
                <w:lang w:eastAsia="lv-LV"/>
              </w:rPr>
              <w:t>Samazinājums</w:t>
            </w:r>
          </w:p>
        </w:tc>
        <w:tc>
          <w:tcPr>
            <w:tcW w:w="1277" w:type="dxa"/>
            <w:vAlign w:val="center"/>
          </w:tcPr>
          <w:p w14:paraId="1BD7B3DF" w14:textId="77777777" w:rsidR="005508FE" w:rsidRPr="000335C1" w:rsidRDefault="005508FE" w:rsidP="008360E0">
            <w:pPr>
              <w:spacing w:after="0"/>
              <w:ind w:firstLine="0"/>
              <w:jc w:val="center"/>
              <w:rPr>
                <w:sz w:val="18"/>
                <w:szCs w:val="18"/>
                <w:lang w:eastAsia="lv-LV"/>
              </w:rPr>
            </w:pPr>
            <w:r w:rsidRPr="000335C1">
              <w:rPr>
                <w:sz w:val="18"/>
                <w:szCs w:val="18"/>
                <w:lang w:eastAsia="lv-LV"/>
              </w:rPr>
              <w:t>Palielinājums</w:t>
            </w:r>
          </w:p>
        </w:tc>
        <w:tc>
          <w:tcPr>
            <w:tcW w:w="1277" w:type="dxa"/>
            <w:vAlign w:val="center"/>
          </w:tcPr>
          <w:p w14:paraId="3D1C33A6" w14:textId="77777777" w:rsidR="005508FE" w:rsidRPr="000335C1" w:rsidRDefault="005508FE" w:rsidP="008360E0">
            <w:pPr>
              <w:spacing w:after="0"/>
              <w:ind w:firstLine="0"/>
              <w:jc w:val="center"/>
              <w:rPr>
                <w:sz w:val="18"/>
                <w:szCs w:val="18"/>
                <w:lang w:eastAsia="lv-LV"/>
              </w:rPr>
            </w:pPr>
            <w:r w:rsidRPr="000335C1">
              <w:rPr>
                <w:sz w:val="18"/>
                <w:szCs w:val="18"/>
                <w:lang w:eastAsia="lv-LV"/>
              </w:rPr>
              <w:t>Izmaiņas</w:t>
            </w:r>
          </w:p>
        </w:tc>
      </w:tr>
      <w:tr w:rsidR="000335C1" w:rsidRPr="000335C1" w14:paraId="6B2A28F0" w14:textId="77777777" w:rsidTr="008360E0">
        <w:trPr>
          <w:trHeight w:val="142"/>
          <w:jc w:val="center"/>
        </w:trPr>
        <w:tc>
          <w:tcPr>
            <w:tcW w:w="5241" w:type="dxa"/>
            <w:shd w:val="clear" w:color="auto" w:fill="D9D9D9"/>
          </w:tcPr>
          <w:p w14:paraId="6BDA725A" w14:textId="77777777" w:rsidR="005508FE" w:rsidRPr="000335C1" w:rsidRDefault="005508FE" w:rsidP="008360E0">
            <w:pPr>
              <w:spacing w:after="0"/>
              <w:ind w:firstLine="0"/>
              <w:jc w:val="left"/>
              <w:rPr>
                <w:sz w:val="18"/>
                <w:szCs w:val="18"/>
              </w:rPr>
            </w:pPr>
            <w:r w:rsidRPr="000335C1">
              <w:rPr>
                <w:b/>
                <w:bCs/>
                <w:sz w:val="18"/>
                <w:szCs w:val="18"/>
                <w:lang w:eastAsia="lv-LV"/>
              </w:rPr>
              <w:t>Izdevumi - kopā</w:t>
            </w:r>
          </w:p>
        </w:tc>
        <w:tc>
          <w:tcPr>
            <w:tcW w:w="1277" w:type="dxa"/>
            <w:shd w:val="clear" w:color="auto" w:fill="D9D9D9"/>
          </w:tcPr>
          <w:p w14:paraId="3661D584" w14:textId="77777777" w:rsidR="005508FE" w:rsidRPr="000335C1" w:rsidRDefault="005508FE" w:rsidP="008360E0">
            <w:pPr>
              <w:spacing w:after="0"/>
              <w:ind w:firstLine="0"/>
              <w:jc w:val="center"/>
              <w:rPr>
                <w:b/>
                <w:sz w:val="18"/>
                <w:szCs w:val="18"/>
              </w:rPr>
            </w:pPr>
            <w:r w:rsidRPr="000335C1">
              <w:rPr>
                <w:b/>
                <w:sz w:val="18"/>
              </w:rPr>
              <w:t>-</w:t>
            </w:r>
          </w:p>
        </w:tc>
        <w:tc>
          <w:tcPr>
            <w:tcW w:w="1277" w:type="dxa"/>
            <w:shd w:val="clear" w:color="auto" w:fill="D9D9D9"/>
          </w:tcPr>
          <w:p w14:paraId="6248F54E" w14:textId="77777777" w:rsidR="005508FE" w:rsidRPr="000335C1" w:rsidRDefault="005508FE" w:rsidP="008360E0">
            <w:pPr>
              <w:spacing w:after="0"/>
              <w:ind w:firstLine="0"/>
              <w:jc w:val="right"/>
              <w:rPr>
                <w:b/>
                <w:sz w:val="18"/>
                <w:szCs w:val="18"/>
              </w:rPr>
            </w:pPr>
            <w:r w:rsidRPr="000335C1">
              <w:rPr>
                <w:b/>
                <w:sz w:val="18"/>
              </w:rPr>
              <w:t>85 287</w:t>
            </w:r>
          </w:p>
        </w:tc>
        <w:tc>
          <w:tcPr>
            <w:tcW w:w="1277" w:type="dxa"/>
            <w:shd w:val="clear" w:color="auto" w:fill="D9D9D9"/>
          </w:tcPr>
          <w:p w14:paraId="23F78EB3" w14:textId="77777777" w:rsidR="005508FE" w:rsidRPr="000335C1" w:rsidRDefault="005508FE" w:rsidP="008360E0">
            <w:pPr>
              <w:spacing w:after="0"/>
              <w:ind w:firstLine="0"/>
              <w:jc w:val="right"/>
              <w:rPr>
                <w:b/>
                <w:sz w:val="18"/>
                <w:szCs w:val="18"/>
              </w:rPr>
            </w:pPr>
            <w:r w:rsidRPr="000335C1">
              <w:rPr>
                <w:b/>
                <w:sz w:val="18"/>
              </w:rPr>
              <w:t>85 287</w:t>
            </w:r>
          </w:p>
        </w:tc>
      </w:tr>
      <w:tr w:rsidR="000335C1" w:rsidRPr="000335C1" w14:paraId="5BD7D502" w14:textId="77777777" w:rsidTr="008360E0">
        <w:trPr>
          <w:jc w:val="center"/>
        </w:trPr>
        <w:tc>
          <w:tcPr>
            <w:tcW w:w="9072" w:type="dxa"/>
            <w:gridSpan w:val="4"/>
          </w:tcPr>
          <w:p w14:paraId="4B717D11" w14:textId="77777777" w:rsidR="005508FE" w:rsidRPr="000335C1" w:rsidRDefault="005508FE" w:rsidP="008360E0">
            <w:pPr>
              <w:spacing w:after="0"/>
              <w:ind w:firstLine="313"/>
              <w:jc w:val="left"/>
              <w:rPr>
                <w:sz w:val="18"/>
                <w:szCs w:val="18"/>
              </w:rPr>
            </w:pPr>
            <w:r w:rsidRPr="000335C1">
              <w:rPr>
                <w:i/>
                <w:sz w:val="18"/>
                <w:szCs w:val="18"/>
                <w:lang w:eastAsia="lv-LV"/>
              </w:rPr>
              <w:t>t. sk.:</w:t>
            </w:r>
          </w:p>
        </w:tc>
      </w:tr>
      <w:tr w:rsidR="000335C1" w:rsidRPr="000335C1" w14:paraId="3C4CEC85" w14:textId="77777777" w:rsidTr="008360E0">
        <w:trPr>
          <w:trHeight w:val="167"/>
          <w:jc w:val="center"/>
        </w:trPr>
        <w:tc>
          <w:tcPr>
            <w:tcW w:w="5241" w:type="dxa"/>
            <w:shd w:val="clear" w:color="auto" w:fill="F2F2F2"/>
          </w:tcPr>
          <w:p w14:paraId="021393C8" w14:textId="77777777" w:rsidR="005508FE" w:rsidRPr="000335C1" w:rsidRDefault="005508FE" w:rsidP="008360E0">
            <w:pPr>
              <w:spacing w:after="0"/>
              <w:ind w:firstLine="0"/>
              <w:jc w:val="left"/>
              <w:rPr>
                <w:sz w:val="18"/>
                <w:szCs w:val="18"/>
                <w:u w:val="single"/>
                <w:lang w:eastAsia="lv-LV"/>
              </w:rPr>
            </w:pPr>
            <w:r w:rsidRPr="000335C1">
              <w:rPr>
                <w:sz w:val="18"/>
                <w:szCs w:val="18"/>
                <w:u w:val="single"/>
                <w:lang w:eastAsia="lv-LV"/>
              </w:rPr>
              <w:t>Ilgtermiņa saistības</w:t>
            </w:r>
          </w:p>
        </w:tc>
        <w:tc>
          <w:tcPr>
            <w:tcW w:w="1277" w:type="dxa"/>
            <w:shd w:val="clear" w:color="auto" w:fill="F2F2F2"/>
          </w:tcPr>
          <w:p w14:paraId="44192245" w14:textId="77777777" w:rsidR="005508FE" w:rsidRPr="000335C1" w:rsidRDefault="005508FE" w:rsidP="008360E0">
            <w:pPr>
              <w:spacing w:after="0"/>
              <w:ind w:firstLine="0"/>
              <w:jc w:val="center"/>
              <w:rPr>
                <w:sz w:val="18"/>
                <w:szCs w:val="18"/>
              </w:rPr>
            </w:pPr>
            <w:r w:rsidRPr="000335C1">
              <w:rPr>
                <w:sz w:val="18"/>
              </w:rPr>
              <w:t>-</w:t>
            </w:r>
          </w:p>
        </w:tc>
        <w:tc>
          <w:tcPr>
            <w:tcW w:w="1277" w:type="dxa"/>
            <w:shd w:val="clear" w:color="auto" w:fill="F2F2F2"/>
          </w:tcPr>
          <w:p w14:paraId="134476E8" w14:textId="77777777" w:rsidR="005508FE" w:rsidRPr="000335C1" w:rsidRDefault="005508FE" w:rsidP="008360E0">
            <w:pPr>
              <w:spacing w:after="0"/>
              <w:ind w:firstLine="0"/>
              <w:jc w:val="right"/>
              <w:rPr>
                <w:sz w:val="18"/>
                <w:szCs w:val="18"/>
              </w:rPr>
            </w:pPr>
            <w:r w:rsidRPr="000335C1">
              <w:rPr>
                <w:sz w:val="18"/>
              </w:rPr>
              <w:t>85 287</w:t>
            </w:r>
          </w:p>
        </w:tc>
        <w:tc>
          <w:tcPr>
            <w:tcW w:w="1277" w:type="dxa"/>
            <w:shd w:val="clear" w:color="auto" w:fill="F2F2F2"/>
          </w:tcPr>
          <w:p w14:paraId="4492517C" w14:textId="77777777" w:rsidR="005508FE" w:rsidRPr="000335C1" w:rsidRDefault="005508FE" w:rsidP="008360E0">
            <w:pPr>
              <w:spacing w:after="0"/>
              <w:ind w:firstLine="0"/>
              <w:jc w:val="right"/>
              <w:rPr>
                <w:sz w:val="18"/>
              </w:rPr>
            </w:pPr>
            <w:r w:rsidRPr="000335C1">
              <w:rPr>
                <w:sz w:val="18"/>
              </w:rPr>
              <w:t>85 287</w:t>
            </w:r>
          </w:p>
        </w:tc>
      </w:tr>
      <w:tr w:rsidR="000335C1" w:rsidRPr="000335C1" w14:paraId="703CA946" w14:textId="77777777" w:rsidTr="008360E0">
        <w:trPr>
          <w:trHeight w:val="142"/>
          <w:jc w:val="center"/>
        </w:trPr>
        <w:tc>
          <w:tcPr>
            <w:tcW w:w="5241" w:type="dxa"/>
          </w:tcPr>
          <w:p w14:paraId="6E1A886D" w14:textId="77777777" w:rsidR="005508FE" w:rsidRPr="000335C1" w:rsidRDefault="005508FE" w:rsidP="008360E0">
            <w:pPr>
              <w:spacing w:after="0"/>
              <w:ind w:firstLine="0"/>
              <w:rPr>
                <w:i/>
                <w:sz w:val="18"/>
                <w:szCs w:val="18"/>
                <w:lang w:eastAsia="lv-LV"/>
              </w:rPr>
            </w:pPr>
            <w:r w:rsidRPr="000335C1">
              <w:rPr>
                <w:i/>
                <w:sz w:val="18"/>
                <w:szCs w:val="18"/>
                <w:lang w:eastAsia="lv-LV"/>
              </w:rPr>
              <w:t>Atmaksas veikšana valsts pamatbudžetā par projekta “Līdzsvars visiem (B4A)” Nr.881676-B4A-REC-AG-2019/REC-RGEN-WWLB-AG-2019 ietvaros izmantoto ES politiku instrumentu finansējumu</w:t>
            </w:r>
          </w:p>
        </w:tc>
        <w:tc>
          <w:tcPr>
            <w:tcW w:w="1277" w:type="dxa"/>
          </w:tcPr>
          <w:p w14:paraId="0AF09CD6" w14:textId="77777777" w:rsidR="005508FE" w:rsidRPr="000335C1" w:rsidRDefault="005508FE" w:rsidP="008360E0">
            <w:pPr>
              <w:spacing w:after="0"/>
              <w:ind w:firstLine="0"/>
              <w:jc w:val="center"/>
              <w:rPr>
                <w:sz w:val="18"/>
                <w:szCs w:val="18"/>
              </w:rPr>
            </w:pPr>
            <w:r w:rsidRPr="000335C1">
              <w:rPr>
                <w:sz w:val="18"/>
              </w:rPr>
              <w:t>-</w:t>
            </w:r>
          </w:p>
        </w:tc>
        <w:tc>
          <w:tcPr>
            <w:tcW w:w="1277" w:type="dxa"/>
          </w:tcPr>
          <w:p w14:paraId="4BBD6C1F" w14:textId="77777777" w:rsidR="005508FE" w:rsidRPr="000335C1" w:rsidRDefault="005508FE" w:rsidP="008360E0">
            <w:pPr>
              <w:spacing w:after="0"/>
              <w:ind w:firstLine="0"/>
              <w:jc w:val="right"/>
              <w:rPr>
                <w:sz w:val="18"/>
                <w:szCs w:val="18"/>
              </w:rPr>
            </w:pPr>
            <w:r w:rsidRPr="000335C1">
              <w:rPr>
                <w:sz w:val="18"/>
              </w:rPr>
              <w:t>85 287</w:t>
            </w:r>
          </w:p>
        </w:tc>
        <w:tc>
          <w:tcPr>
            <w:tcW w:w="1277" w:type="dxa"/>
          </w:tcPr>
          <w:p w14:paraId="3CE9CBCF" w14:textId="77777777" w:rsidR="005508FE" w:rsidRPr="000335C1" w:rsidRDefault="005508FE" w:rsidP="008360E0">
            <w:pPr>
              <w:spacing w:after="0"/>
              <w:ind w:firstLine="0"/>
              <w:jc w:val="right"/>
              <w:rPr>
                <w:sz w:val="18"/>
                <w:szCs w:val="18"/>
              </w:rPr>
            </w:pPr>
            <w:r w:rsidRPr="000335C1">
              <w:rPr>
                <w:sz w:val="18"/>
              </w:rPr>
              <w:t>85 287</w:t>
            </w:r>
          </w:p>
        </w:tc>
      </w:tr>
    </w:tbl>
    <w:p w14:paraId="6236E3E7" w14:textId="77777777" w:rsidR="005508FE" w:rsidRPr="000335C1" w:rsidRDefault="005508FE" w:rsidP="005508FE">
      <w:pPr>
        <w:widowControl w:val="0"/>
        <w:spacing w:before="240" w:after="160"/>
        <w:ind w:firstLine="0"/>
        <w:jc w:val="center"/>
        <w:rPr>
          <w:b/>
        </w:rPr>
      </w:pPr>
      <w:r w:rsidRPr="000335C1">
        <w:rPr>
          <w:b/>
        </w:rPr>
        <w:t>70.22.00 Eiropas Atbalsta fonda vistrūcīgākajām personām pasākumu īstenošana  (2014-2020)</w:t>
      </w:r>
    </w:p>
    <w:p w14:paraId="6ED21053" w14:textId="77777777" w:rsidR="005508FE" w:rsidRPr="000335C1" w:rsidRDefault="005508FE" w:rsidP="005508FE">
      <w:pPr>
        <w:spacing w:before="120" w:after="80"/>
        <w:ind w:firstLine="0"/>
        <w:jc w:val="left"/>
        <w:rPr>
          <w:u w:val="single"/>
        </w:rPr>
      </w:pPr>
      <w:r w:rsidRPr="000335C1">
        <w:rPr>
          <w:u w:val="single"/>
        </w:rPr>
        <w:t>Apakšprogrammas mērķis:</w:t>
      </w:r>
    </w:p>
    <w:p w14:paraId="0BC92037" w14:textId="77777777" w:rsidR="005508FE" w:rsidRPr="000335C1" w:rsidRDefault="005508FE" w:rsidP="005508FE">
      <w:pPr>
        <w:spacing w:before="80" w:after="80"/>
        <w:ind w:firstLine="0"/>
      </w:pPr>
      <w:r w:rsidRPr="000335C1">
        <w:tab/>
        <w:t>Eiropas Atbalsta fonda vistrūcīgākajām personām tehniskās palīdzības līdzekļu ietvaros nodrošināt darbības programmas “Pārtikas un pamata materiālās palīdzības sniegšana vistrūcīgākajām personām 2014. – 2020. gada plānošanas periodā” īstenošanas vadību un administrēšanu.</w:t>
      </w:r>
    </w:p>
    <w:p w14:paraId="3DE58C5D" w14:textId="77777777" w:rsidR="005508FE" w:rsidRPr="000335C1" w:rsidRDefault="005508FE" w:rsidP="005508FE">
      <w:pPr>
        <w:spacing w:before="80" w:after="80"/>
        <w:ind w:firstLine="0"/>
        <w:jc w:val="left"/>
        <w:rPr>
          <w:u w:val="single"/>
        </w:rPr>
      </w:pPr>
      <w:r w:rsidRPr="000335C1">
        <w:rPr>
          <w:u w:val="single"/>
        </w:rPr>
        <w:t>Galvenās aktivitātes:</w:t>
      </w:r>
    </w:p>
    <w:p w14:paraId="2A468FF9" w14:textId="77777777" w:rsidR="005508FE" w:rsidRPr="000335C1" w:rsidRDefault="005508FE" w:rsidP="005508FE">
      <w:pPr>
        <w:spacing w:before="80" w:after="80"/>
        <w:ind w:firstLine="720"/>
      </w:pPr>
      <w:r w:rsidRPr="000335C1">
        <w:t>nodrošināt Eiropas Atbalsta fonda vistrūcīgākajām personām vadošās un sertifikācijas iestādes funkciju veikšanu.</w:t>
      </w:r>
    </w:p>
    <w:p w14:paraId="700E022B" w14:textId="77777777" w:rsidR="005508FE" w:rsidRPr="000335C1" w:rsidRDefault="005508FE" w:rsidP="005508FE">
      <w:pPr>
        <w:spacing w:before="120"/>
        <w:ind w:firstLine="0"/>
        <w:jc w:val="left"/>
      </w:pPr>
      <w:r w:rsidRPr="000335C1">
        <w:rPr>
          <w:u w:val="single"/>
        </w:rPr>
        <w:t>Apakšprogrammas izpildītājs</w:t>
      </w:r>
      <w:r w:rsidRPr="000335C1">
        <w:t>: LM.</w:t>
      </w:r>
    </w:p>
    <w:p w14:paraId="64762D18" w14:textId="77777777" w:rsidR="005508FE" w:rsidRPr="000335C1" w:rsidRDefault="005508FE" w:rsidP="005508FE">
      <w:pPr>
        <w:spacing w:before="240" w:after="160"/>
        <w:ind w:firstLine="0"/>
        <w:jc w:val="center"/>
        <w:rPr>
          <w:b/>
          <w:lang w:eastAsia="lv-LV"/>
        </w:rPr>
      </w:pPr>
      <w:bookmarkStart w:id="57" w:name="_Hlk82178457"/>
      <w:r w:rsidRPr="000335C1">
        <w:rPr>
          <w:b/>
          <w:lang w:eastAsia="lv-LV"/>
        </w:rPr>
        <w:t>Darbības rezultāti un to rezultatīvie rādītāji no 2020. līdz 2024. gadam</w:t>
      </w:r>
    </w:p>
    <w:tbl>
      <w:tblPr>
        <w:tblW w:w="907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397"/>
        <w:gridCol w:w="1134"/>
        <w:gridCol w:w="1134"/>
        <w:gridCol w:w="1134"/>
        <w:gridCol w:w="1134"/>
        <w:gridCol w:w="1139"/>
      </w:tblGrid>
      <w:tr w:rsidR="000335C1" w:rsidRPr="000335C1" w14:paraId="3FB25E68" w14:textId="77777777" w:rsidTr="008360E0">
        <w:trPr>
          <w:tblHeader/>
          <w:jc w:val="center"/>
        </w:trPr>
        <w:tc>
          <w:tcPr>
            <w:tcW w:w="3397" w:type="dxa"/>
          </w:tcPr>
          <w:p w14:paraId="24ACED21" w14:textId="77777777" w:rsidR="005508FE" w:rsidRPr="000335C1" w:rsidRDefault="005508FE" w:rsidP="008360E0">
            <w:pPr>
              <w:spacing w:after="0"/>
              <w:ind w:firstLine="0"/>
              <w:jc w:val="center"/>
              <w:rPr>
                <w:sz w:val="18"/>
                <w:szCs w:val="18"/>
              </w:rPr>
            </w:pPr>
          </w:p>
        </w:tc>
        <w:tc>
          <w:tcPr>
            <w:tcW w:w="1134" w:type="dxa"/>
          </w:tcPr>
          <w:p w14:paraId="1911C4B0" w14:textId="77777777" w:rsidR="005508FE" w:rsidRPr="000335C1" w:rsidRDefault="005508FE" w:rsidP="008360E0">
            <w:pPr>
              <w:spacing w:after="0"/>
              <w:ind w:firstLine="0"/>
              <w:jc w:val="center"/>
              <w:rPr>
                <w:sz w:val="18"/>
                <w:szCs w:val="18"/>
                <w:lang w:eastAsia="lv-LV"/>
              </w:rPr>
            </w:pPr>
            <w:r w:rsidRPr="000335C1">
              <w:rPr>
                <w:sz w:val="18"/>
                <w:szCs w:val="18"/>
                <w:lang w:eastAsia="lv-LV"/>
              </w:rPr>
              <w:t>2020. gads (izpilde)</w:t>
            </w:r>
          </w:p>
        </w:tc>
        <w:tc>
          <w:tcPr>
            <w:tcW w:w="1134" w:type="dxa"/>
          </w:tcPr>
          <w:p w14:paraId="59B3422B" w14:textId="77777777" w:rsidR="005508FE" w:rsidRPr="000335C1" w:rsidRDefault="005508FE" w:rsidP="008360E0">
            <w:pPr>
              <w:spacing w:after="0"/>
              <w:ind w:firstLine="0"/>
              <w:jc w:val="center"/>
              <w:rPr>
                <w:sz w:val="18"/>
                <w:szCs w:val="18"/>
                <w:lang w:eastAsia="lv-LV"/>
              </w:rPr>
            </w:pPr>
            <w:r w:rsidRPr="000335C1">
              <w:rPr>
                <w:sz w:val="18"/>
                <w:szCs w:val="18"/>
                <w:lang w:eastAsia="lv-LV"/>
              </w:rPr>
              <w:t>2021. gada     plāns</w:t>
            </w:r>
          </w:p>
        </w:tc>
        <w:tc>
          <w:tcPr>
            <w:tcW w:w="1134" w:type="dxa"/>
          </w:tcPr>
          <w:p w14:paraId="4CFE483B" w14:textId="77777777" w:rsidR="005508FE" w:rsidRPr="000335C1" w:rsidRDefault="005508FE" w:rsidP="008360E0">
            <w:pPr>
              <w:spacing w:after="0"/>
              <w:ind w:firstLine="0"/>
              <w:jc w:val="center"/>
              <w:rPr>
                <w:sz w:val="18"/>
                <w:szCs w:val="18"/>
                <w:lang w:eastAsia="lv-LV"/>
              </w:rPr>
            </w:pPr>
            <w:r w:rsidRPr="000335C1">
              <w:rPr>
                <w:sz w:val="18"/>
                <w:szCs w:val="18"/>
                <w:lang w:eastAsia="lv-LV"/>
              </w:rPr>
              <w:t>2022. gada plāns</w:t>
            </w:r>
          </w:p>
        </w:tc>
        <w:tc>
          <w:tcPr>
            <w:tcW w:w="1134" w:type="dxa"/>
          </w:tcPr>
          <w:p w14:paraId="5225ECC1" w14:textId="77777777" w:rsidR="005508FE" w:rsidRPr="000335C1" w:rsidRDefault="005508FE" w:rsidP="008360E0">
            <w:pPr>
              <w:spacing w:after="0"/>
              <w:ind w:firstLine="0"/>
              <w:jc w:val="center"/>
              <w:rPr>
                <w:sz w:val="18"/>
                <w:szCs w:val="18"/>
                <w:lang w:eastAsia="lv-LV"/>
              </w:rPr>
            </w:pPr>
            <w:r w:rsidRPr="000335C1">
              <w:rPr>
                <w:sz w:val="18"/>
                <w:szCs w:val="18"/>
                <w:lang w:eastAsia="lv-LV"/>
              </w:rPr>
              <w:t>2023. gada prognoze</w:t>
            </w:r>
          </w:p>
        </w:tc>
        <w:tc>
          <w:tcPr>
            <w:tcW w:w="1139" w:type="dxa"/>
          </w:tcPr>
          <w:p w14:paraId="13F8827B" w14:textId="77777777" w:rsidR="005508FE" w:rsidRPr="000335C1" w:rsidRDefault="005508FE" w:rsidP="008360E0">
            <w:pPr>
              <w:spacing w:after="0"/>
              <w:ind w:firstLine="0"/>
              <w:jc w:val="center"/>
              <w:rPr>
                <w:sz w:val="18"/>
                <w:szCs w:val="18"/>
                <w:lang w:eastAsia="lv-LV"/>
              </w:rPr>
            </w:pPr>
            <w:r w:rsidRPr="000335C1">
              <w:rPr>
                <w:sz w:val="18"/>
                <w:szCs w:val="18"/>
                <w:lang w:eastAsia="lv-LV"/>
              </w:rPr>
              <w:t>2024. gada prognoze</w:t>
            </w:r>
          </w:p>
        </w:tc>
      </w:tr>
      <w:tr w:rsidR="000335C1" w:rsidRPr="000335C1" w14:paraId="02C096CA" w14:textId="77777777" w:rsidTr="008360E0">
        <w:trPr>
          <w:jc w:val="center"/>
        </w:trPr>
        <w:tc>
          <w:tcPr>
            <w:tcW w:w="9072" w:type="dxa"/>
            <w:gridSpan w:val="6"/>
            <w:shd w:val="clear" w:color="auto" w:fill="D9D9D9"/>
            <w:vAlign w:val="center"/>
          </w:tcPr>
          <w:p w14:paraId="38DC9EB0" w14:textId="77777777" w:rsidR="005508FE" w:rsidRPr="000335C1" w:rsidRDefault="005508FE" w:rsidP="008360E0">
            <w:pPr>
              <w:spacing w:after="0"/>
              <w:ind w:firstLine="0"/>
              <w:jc w:val="center"/>
              <w:rPr>
                <w:sz w:val="18"/>
                <w:szCs w:val="18"/>
              </w:rPr>
            </w:pPr>
            <w:r w:rsidRPr="000335C1">
              <w:rPr>
                <w:sz w:val="18"/>
                <w:szCs w:val="18"/>
                <w:lang w:eastAsia="lv-LV"/>
              </w:rPr>
              <w:t>Nodrošināta efektīva darbības programmas “Pārtikas un pamata materiālās palīdzības sniegšana vistrūcīgākajām personām 2014. – 2020. gada plānošanas periodā” īstenošanas finanšu pārvaldība</w:t>
            </w:r>
          </w:p>
        </w:tc>
      </w:tr>
      <w:tr w:rsidR="000335C1" w:rsidRPr="000335C1" w14:paraId="0B14E93E" w14:textId="77777777" w:rsidTr="008360E0">
        <w:trPr>
          <w:jc w:val="center"/>
        </w:trPr>
        <w:tc>
          <w:tcPr>
            <w:tcW w:w="3397" w:type="dxa"/>
          </w:tcPr>
          <w:p w14:paraId="3165767C" w14:textId="77777777" w:rsidR="005508FE" w:rsidRPr="000335C1" w:rsidRDefault="005508FE" w:rsidP="008360E0">
            <w:pPr>
              <w:spacing w:after="0"/>
              <w:ind w:firstLine="0"/>
              <w:rPr>
                <w:sz w:val="18"/>
              </w:rPr>
            </w:pPr>
            <w:r w:rsidRPr="000335C1">
              <w:rPr>
                <w:sz w:val="18"/>
                <w:szCs w:val="18"/>
                <w:lang w:eastAsia="lv-LV"/>
              </w:rPr>
              <w:t>Nodrošināt vadības un kontroles sistēmas efektīvu darbību, izstrādājot, akreditējot un ieviešot vadības un kontroles sistēmu (skaits)</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1C7F483F" w14:textId="77777777" w:rsidR="005508FE" w:rsidRPr="000335C1" w:rsidRDefault="005508FE" w:rsidP="008360E0">
            <w:pPr>
              <w:spacing w:after="0"/>
              <w:ind w:firstLine="0"/>
              <w:jc w:val="center"/>
              <w:rPr>
                <w:sz w:val="18"/>
                <w:szCs w:val="18"/>
              </w:rPr>
            </w:pPr>
            <w:r w:rsidRPr="000335C1">
              <w:rPr>
                <w:sz w:val="18"/>
                <w:szCs w:val="18"/>
              </w:rPr>
              <w:t>1</w:t>
            </w:r>
          </w:p>
        </w:tc>
        <w:tc>
          <w:tcPr>
            <w:tcW w:w="1134" w:type="dxa"/>
          </w:tcPr>
          <w:p w14:paraId="5A035128" w14:textId="77777777" w:rsidR="005508FE" w:rsidRPr="000335C1" w:rsidRDefault="005508FE" w:rsidP="008360E0">
            <w:pPr>
              <w:spacing w:after="0"/>
              <w:ind w:firstLine="0"/>
              <w:jc w:val="center"/>
              <w:rPr>
                <w:sz w:val="18"/>
              </w:rPr>
            </w:pPr>
            <w:r w:rsidRPr="000335C1">
              <w:rPr>
                <w:bCs/>
                <w:sz w:val="18"/>
                <w:szCs w:val="18"/>
                <w:lang w:eastAsia="lv-LV"/>
              </w:rPr>
              <w:t>1</w:t>
            </w:r>
          </w:p>
        </w:tc>
        <w:tc>
          <w:tcPr>
            <w:tcW w:w="1134" w:type="dxa"/>
          </w:tcPr>
          <w:p w14:paraId="4C4D552E" w14:textId="77777777" w:rsidR="005508FE" w:rsidRPr="000335C1" w:rsidRDefault="005508FE" w:rsidP="008360E0">
            <w:pPr>
              <w:spacing w:after="0"/>
              <w:ind w:firstLine="0"/>
              <w:jc w:val="center"/>
              <w:rPr>
                <w:sz w:val="18"/>
              </w:rPr>
            </w:pPr>
            <w:r w:rsidRPr="000335C1">
              <w:rPr>
                <w:bCs/>
                <w:sz w:val="18"/>
                <w:szCs w:val="18"/>
                <w:lang w:eastAsia="lv-LV"/>
              </w:rPr>
              <w:t>1</w:t>
            </w:r>
          </w:p>
        </w:tc>
        <w:tc>
          <w:tcPr>
            <w:tcW w:w="1134" w:type="dxa"/>
          </w:tcPr>
          <w:p w14:paraId="4DC9A3E5" w14:textId="77777777" w:rsidR="005508FE" w:rsidRPr="000335C1" w:rsidRDefault="005508FE" w:rsidP="008360E0">
            <w:pPr>
              <w:spacing w:after="0"/>
              <w:ind w:firstLine="0"/>
              <w:jc w:val="center"/>
              <w:rPr>
                <w:sz w:val="18"/>
              </w:rPr>
            </w:pPr>
            <w:r w:rsidRPr="000335C1">
              <w:rPr>
                <w:bCs/>
                <w:sz w:val="18"/>
                <w:szCs w:val="18"/>
                <w:lang w:eastAsia="lv-LV"/>
              </w:rPr>
              <w:t>1</w:t>
            </w:r>
          </w:p>
        </w:tc>
        <w:tc>
          <w:tcPr>
            <w:tcW w:w="1139" w:type="dxa"/>
          </w:tcPr>
          <w:p w14:paraId="4BA16E65" w14:textId="77777777" w:rsidR="005508FE" w:rsidRPr="000335C1" w:rsidRDefault="005508FE" w:rsidP="008360E0">
            <w:pPr>
              <w:spacing w:after="0"/>
              <w:ind w:firstLine="0"/>
              <w:jc w:val="center"/>
              <w:rPr>
                <w:sz w:val="18"/>
              </w:rPr>
            </w:pPr>
            <w:r w:rsidRPr="000335C1">
              <w:rPr>
                <w:bCs/>
                <w:sz w:val="18"/>
                <w:szCs w:val="18"/>
                <w:lang w:eastAsia="lv-LV"/>
              </w:rPr>
              <w:t>-</w:t>
            </w:r>
          </w:p>
        </w:tc>
      </w:tr>
      <w:tr w:rsidR="000335C1" w:rsidRPr="000335C1" w14:paraId="69E84818" w14:textId="77777777" w:rsidTr="008360E0">
        <w:trPr>
          <w:jc w:val="center"/>
        </w:trPr>
        <w:tc>
          <w:tcPr>
            <w:tcW w:w="3397" w:type="dxa"/>
            <w:tcBorders>
              <w:top w:val="single" w:sz="4" w:space="0" w:color="000000"/>
              <w:left w:val="single" w:sz="4" w:space="0" w:color="000000"/>
              <w:bottom w:val="single" w:sz="4" w:space="0" w:color="000000"/>
              <w:right w:val="single" w:sz="4" w:space="0" w:color="000000"/>
            </w:tcBorders>
          </w:tcPr>
          <w:p w14:paraId="3C44AD1D" w14:textId="77777777" w:rsidR="005508FE" w:rsidRPr="000335C1" w:rsidRDefault="005508FE" w:rsidP="008360E0">
            <w:pPr>
              <w:spacing w:after="0"/>
              <w:ind w:firstLine="0"/>
              <w:rPr>
                <w:sz w:val="18"/>
              </w:rPr>
            </w:pPr>
            <w:r w:rsidRPr="000335C1">
              <w:rPr>
                <w:sz w:val="18"/>
                <w:szCs w:val="18"/>
                <w:lang w:eastAsia="lv-LV"/>
              </w:rPr>
              <w:t>Nodrošināt deleģēto funkciju un maksājumu pieprasījumu pārbaudes (skaits)</w:t>
            </w:r>
          </w:p>
        </w:tc>
        <w:tc>
          <w:tcPr>
            <w:tcW w:w="1134" w:type="dxa"/>
            <w:tcBorders>
              <w:top w:val="nil"/>
              <w:left w:val="single" w:sz="4" w:space="0" w:color="auto"/>
              <w:bottom w:val="single" w:sz="4" w:space="0" w:color="auto"/>
              <w:right w:val="single" w:sz="4" w:space="0" w:color="auto"/>
            </w:tcBorders>
            <w:shd w:val="clear" w:color="auto" w:fill="auto"/>
          </w:tcPr>
          <w:p w14:paraId="31B21737" w14:textId="77777777" w:rsidR="005508FE" w:rsidRPr="000335C1" w:rsidRDefault="005508FE" w:rsidP="008360E0">
            <w:pPr>
              <w:spacing w:after="0"/>
              <w:ind w:firstLine="0"/>
              <w:jc w:val="center"/>
              <w:rPr>
                <w:sz w:val="18"/>
                <w:szCs w:val="18"/>
              </w:rPr>
            </w:pPr>
            <w:r w:rsidRPr="000335C1">
              <w:rPr>
                <w:sz w:val="18"/>
                <w:szCs w:val="18"/>
              </w:rPr>
              <w:t>4</w:t>
            </w:r>
          </w:p>
        </w:tc>
        <w:tc>
          <w:tcPr>
            <w:tcW w:w="1134" w:type="dxa"/>
            <w:tcBorders>
              <w:top w:val="single" w:sz="4" w:space="0" w:color="000000"/>
              <w:left w:val="single" w:sz="4" w:space="0" w:color="000000"/>
              <w:bottom w:val="single" w:sz="4" w:space="0" w:color="000000"/>
              <w:right w:val="single" w:sz="4" w:space="0" w:color="000000"/>
            </w:tcBorders>
          </w:tcPr>
          <w:p w14:paraId="18315F1E" w14:textId="77777777" w:rsidR="005508FE" w:rsidRPr="000335C1" w:rsidRDefault="005508FE" w:rsidP="008360E0">
            <w:pPr>
              <w:spacing w:after="0"/>
              <w:ind w:firstLine="0"/>
              <w:jc w:val="center"/>
              <w:rPr>
                <w:sz w:val="18"/>
              </w:rPr>
            </w:pPr>
            <w:r w:rsidRPr="000335C1">
              <w:rPr>
                <w:bCs/>
                <w:sz w:val="18"/>
                <w:szCs w:val="18"/>
                <w:lang w:eastAsia="lv-LV"/>
              </w:rPr>
              <w:t>4</w:t>
            </w:r>
          </w:p>
        </w:tc>
        <w:tc>
          <w:tcPr>
            <w:tcW w:w="1134" w:type="dxa"/>
            <w:tcBorders>
              <w:top w:val="single" w:sz="4" w:space="0" w:color="000000"/>
              <w:left w:val="single" w:sz="4" w:space="0" w:color="000000"/>
              <w:bottom w:val="single" w:sz="4" w:space="0" w:color="000000"/>
              <w:right w:val="single" w:sz="4" w:space="0" w:color="000000"/>
            </w:tcBorders>
          </w:tcPr>
          <w:p w14:paraId="391AB5F9" w14:textId="77777777" w:rsidR="005508FE" w:rsidRPr="000335C1" w:rsidRDefault="005508FE" w:rsidP="008360E0">
            <w:pPr>
              <w:spacing w:after="0"/>
              <w:ind w:firstLine="0"/>
              <w:jc w:val="center"/>
              <w:rPr>
                <w:sz w:val="18"/>
              </w:rPr>
            </w:pPr>
            <w:r w:rsidRPr="000335C1">
              <w:rPr>
                <w:bCs/>
                <w:sz w:val="18"/>
                <w:szCs w:val="18"/>
                <w:lang w:eastAsia="lv-LV"/>
              </w:rPr>
              <w:t>4</w:t>
            </w:r>
          </w:p>
        </w:tc>
        <w:tc>
          <w:tcPr>
            <w:tcW w:w="1134" w:type="dxa"/>
            <w:tcBorders>
              <w:top w:val="single" w:sz="4" w:space="0" w:color="000000"/>
              <w:left w:val="single" w:sz="4" w:space="0" w:color="000000"/>
              <w:bottom w:val="single" w:sz="4" w:space="0" w:color="000000"/>
              <w:right w:val="single" w:sz="4" w:space="0" w:color="000000"/>
            </w:tcBorders>
          </w:tcPr>
          <w:p w14:paraId="50C3F483" w14:textId="77777777" w:rsidR="005508FE" w:rsidRPr="000335C1" w:rsidRDefault="005508FE" w:rsidP="008360E0">
            <w:pPr>
              <w:spacing w:after="0"/>
              <w:ind w:firstLine="0"/>
              <w:jc w:val="center"/>
              <w:rPr>
                <w:sz w:val="18"/>
              </w:rPr>
            </w:pPr>
            <w:r w:rsidRPr="000335C1">
              <w:rPr>
                <w:bCs/>
                <w:sz w:val="18"/>
                <w:szCs w:val="18"/>
                <w:lang w:eastAsia="lv-LV"/>
              </w:rPr>
              <w:t>4</w:t>
            </w:r>
          </w:p>
        </w:tc>
        <w:tc>
          <w:tcPr>
            <w:tcW w:w="1139" w:type="dxa"/>
            <w:tcBorders>
              <w:top w:val="single" w:sz="4" w:space="0" w:color="000000"/>
              <w:left w:val="single" w:sz="4" w:space="0" w:color="000000"/>
              <w:bottom w:val="single" w:sz="4" w:space="0" w:color="000000"/>
              <w:right w:val="single" w:sz="4" w:space="0" w:color="000000"/>
            </w:tcBorders>
          </w:tcPr>
          <w:p w14:paraId="08882461" w14:textId="77777777" w:rsidR="005508FE" w:rsidRPr="000335C1" w:rsidRDefault="005508FE" w:rsidP="008360E0">
            <w:pPr>
              <w:spacing w:after="0"/>
              <w:ind w:firstLine="0"/>
              <w:jc w:val="center"/>
              <w:rPr>
                <w:sz w:val="18"/>
              </w:rPr>
            </w:pPr>
            <w:r w:rsidRPr="000335C1">
              <w:rPr>
                <w:bCs/>
                <w:sz w:val="18"/>
                <w:szCs w:val="18"/>
                <w:lang w:eastAsia="lv-LV"/>
              </w:rPr>
              <w:t>-</w:t>
            </w:r>
          </w:p>
        </w:tc>
      </w:tr>
      <w:tr w:rsidR="000335C1" w:rsidRPr="000335C1" w14:paraId="2D5C9743" w14:textId="77777777" w:rsidTr="008360E0">
        <w:trPr>
          <w:jc w:val="center"/>
        </w:trPr>
        <w:tc>
          <w:tcPr>
            <w:tcW w:w="3397" w:type="dxa"/>
            <w:tcBorders>
              <w:top w:val="single" w:sz="4" w:space="0" w:color="000000"/>
              <w:left w:val="single" w:sz="4" w:space="0" w:color="000000"/>
              <w:bottom w:val="single" w:sz="4" w:space="0" w:color="000000"/>
              <w:right w:val="single" w:sz="4" w:space="0" w:color="000000"/>
            </w:tcBorders>
          </w:tcPr>
          <w:p w14:paraId="0F22BD07" w14:textId="77777777" w:rsidR="005508FE" w:rsidRPr="000335C1" w:rsidRDefault="005508FE" w:rsidP="008360E0">
            <w:pPr>
              <w:spacing w:after="0"/>
              <w:ind w:firstLine="0"/>
              <w:rPr>
                <w:sz w:val="18"/>
              </w:rPr>
            </w:pPr>
            <w:r w:rsidRPr="000335C1">
              <w:rPr>
                <w:sz w:val="18"/>
                <w:szCs w:val="18"/>
                <w:lang w:eastAsia="lv-LV"/>
              </w:rPr>
              <w:t>Nodrošināt fonda informācijas, publicitātes un saziņas pasākumus (skaits)</w:t>
            </w:r>
          </w:p>
        </w:tc>
        <w:tc>
          <w:tcPr>
            <w:tcW w:w="1134" w:type="dxa"/>
            <w:tcBorders>
              <w:top w:val="nil"/>
              <w:left w:val="single" w:sz="4" w:space="0" w:color="auto"/>
              <w:bottom w:val="single" w:sz="4" w:space="0" w:color="auto"/>
              <w:right w:val="single" w:sz="4" w:space="0" w:color="auto"/>
            </w:tcBorders>
            <w:shd w:val="clear" w:color="auto" w:fill="auto"/>
          </w:tcPr>
          <w:p w14:paraId="42BA7622" w14:textId="77777777" w:rsidR="005508FE" w:rsidRPr="000335C1" w:rsidRDefault="005508FE" w:rsidP="008360E0">
            <w:pPr>
              <w:spacing w:after="0"/>
              <w:ind w:firstLine="0"/>
              <w:jc w:val="center"/>
              <w:rPr>
                <w:sz w:val="18"/>
                <w:szCs w:val="18"/>
              </w:rPr>
            </w:pPr>
            <w:r w:rsidRPr="000335C1">
              <w:rPr>
                <w:sz w:val="18"/>
                <w:szCs w:val="18"/>
              </w:rPr>
              <w:t>4</w:t>
            </w:r>
          </w:p>
        </w:tc>
        <w:tc>
          <w:tcPr>
            <w:tcW w:w="1134" w:type="dxa"/>
            <w:tcBorders>
              <w:top w:val="single" w:sz="4" w:space="0" w:color="000000"/>
              <w:left w:val="single" w:sz="4" w:space="0" w:color="000000"/>
              <w:bottom w:val="single" w:sz="4" w:space="0" w:color="000000"/>
              <w:right w:val="single" w:sz="4" w:space="0" w:color="000000"/>
            </w:tcBorders>
          </w:tcPr>
          <w:p w14:paraId="0652BFDC" w14:textId="77777777" w:rsidR="005508FE" w:rsidRPr="000335C1" w:rsidRDefault="005508FE" w:rsidP="008360E0">
            <w:pPr>
              <w:spacing w:after="0"/>
              <w:ind w:firstLine="0"/>
              <w:jc w:val="center"/>
              <w:rPr>
                <w:sz w:val="18"/>
              </w:rPr>
            </w:pPr>
            <w:r w:rsidRPr="000335C1">
              <w:rPr>
                <w:bCs/>
                <w:sz w:val="18"/>
                <w:szCs w:val="18"/>
                <w:lang w:eastAsia="lv-LV"/>
              </w:rPr>
              <w:t>4</w:t>
            </w:r>
          </w:p>
        </w:tc>
        <w:tc>
          <w:tcPr>
            <w:tcW w:w="1134" w:type="dxa"/>
            <w:tcBorders>
              <w:top w:val="single" w:sz="4" w:space="0" w:color="000000"/>
              <w:left w:val="single" w:sz="4" w:space="0" w:color="000000"/>
              <w:bottom w:val="single" w:sz="4" w:space="0" w:color="000000"/>
              <w:right w:val="single" w:sz="4" w:space="0" w:color="000000"/>
            </w:tcBorders>
          </w:tcPr>
          <w:p w14:paraId="2F9715AB" w14:textId="77777777" w:rsidR="005508FE" w:rsidRPr="000335C1" w:rsidRDefault="005508FE" w:rsidP="008360E0">
            <w:pPr>
              <w:spacing w:after="0"/>
              <w:ind w:firstLine="0"/>
              <w:jc w:val="center"/>
              <w:rPr>
                <w:sz w:val="18"/>
              </w:rPr>
            </w:pPr>
            <w:r w:rsidRPr="000335C1">
              <w:rPr>
                <w:bCs/>
                <w:sz w:val="18"/>
                <w:szCs w:val="18"/>
                <w:lang w:eastAsia="lv-LV"/>
              </w:rPr>
              <w:t>4</w:t>
            </w:r>
          </w:p>
        </w:tc>
        <w:tc>
          <w:tcPr>
            <w:tcW w:w="1134" w:type="dxa"/>
            <w:tcBorders>
              <w:top w:val="single" w:sz="4" w:space="0" w:color="000000"/>
              <w:left w:val="single" w:sz="4" w:space="0" w:color="000000"/>
              <w:bottom w:val="single" w:sz="4" w:space="0" w:color="000000"/>
              <w:right w:val="single" w:sz="4" w:space="0" w:color="000000"/>
            </w:tcBorders>
          </w:tcPr>
          <w:p w14:paraId="5227042E" w14:textId="77777777" w:rsidR="005508FE" w:rsidRPr="000335C1" w:rsidRDefault="005508FE" w:rsidP="008360E0">
            <w:pPr>
              <w:spacing w:after="0"/>
              <w:ind w:firstLine="0"/>
              <w:jc w:val="center"/>
              <w:rPr>
                <w:sz w:val="18"/>
              </w:rPr>
            </w:pPr>
            <w:r w:rsidRPr="000335C1">
              <w:rPr>
                <w:bCs/>
                <w:sz w:val="18"/>
                <w:szCs w:val="18"/>
                <w:lang w:eastAsia="lv-LV"/>
              </w:rPr>
              <w:t>4</w:t>
            </w:r>
          </w:p>
        </w:tc>
        <w:tc>
          <w:tcPr>
            <w:tcW w:w="1139" w:type="dxa"/>
            <w:tcBorders>
              <w:top w:val="single" w:sz="4" w:space="0" w:color="000000"/>
              <w:left w:val="single" w:sz="4" w:space="0" w:color="000000"/>
              <w:bottom w:val="single" w:sz="4" w:space="0" w:color="000000"/>
              <w:right w:val="single" w:sz="4" w:space="0" w:color="000000"/>
            </w:tcBorders>
          </w:tcPr>
          <w:p w14:paraId="3DD8485B" w14:textId="77777777" w:rsidR="005508FE" w:rsidRPr="000335C1" w:rsidRDefault="005508FE" w:rsidP="008360E0">
            <w:pPr>
              <w:spacing w:after="0"/>
              <w:ind w:firstLine="0"/>
              <w:jc w:val="center"/>
              <w:rPr>
                <w:sz w:val="18"/>
              </w:rPr>
            </w:pPr>
            <w:r w:rsidRPr="000335C1">
              <w:rPr>
                <w:bCs/>
                <w:sz w:val="18"/>
                <w:szCs w:val="18"/>
                <w:lang w:eastAsia="lv-LV"/>
              </w:rPr>
              <w:t>-</w:t>
            </w:r>
          </w:p>
        </w:tc>
      </w:tr>
      <w:tr w:rsidR="000335C1" w:rsidRPr="000335C1" w14:paraId="0A26C891" w14:textId="77777777" w:rsidTr="008360E0">
        <w:trPr>
          <w:jc w:val="center"/>
        </w:trPr>
        <w:tc>
          <w:tcPr>
            <w:tcW w:w="3397" w:type="dxa"/>
            <w:tcBorders>
              <w:top w:val="single" w:sz="4" w:space="0" w:color="000000"/>
              <w:left w:val="single" w:sz="4" w:space="0" w:color="000000"/>
              <w:bottom w:val="single" w:sz="4" w:space="0" w:color="000000"/>
              <w:right w:val="single" w:sz="4" w:space="0" w:color="000000"/>
            </w:tcBorders>
          </w:tcPr>
          <w:p w14:paraId="5423B4C3" w14:textId="77777777" w:rsidR="005508FE" w:rsidRPr="000335C1" w:rsidRDefault="005508FE" w:rsidP="008360E0">
            <w:pPr>
              <w:spacing w:after="0"/>
              <w:ind w:firstLine="0"/>
              <w:rPr>
                <w:sz w:val="18"/>
              </w:rPr>
            </w:pPr>
            <w:r w:rsidRPr="000335C1">
              <w:rPr>
                <w:sz w:val="18"/>
                <w:szCs w:val="18"/>
                <w:lang w:eastAsia="lv-LV"/>
              </w:rPr>
              <w:t>Izstrādāt fonda ieviešanas novērtēšanas ziņojumu un īstenošanas ziņojumu iesniegšanai EK (skaits)</w:t>
            </w:r>
          </w:p>
        </w:tc>
        <w:tc>
          <w:tcPr>
            <w:tcW w:w="1134" w:type="dxa"/>
            <w:tcBorders>
              <w:top w:val="nil"/>
              <w:left w:val="single" w:sz="4" w:space="0" w:color="auto"/>
              <w:bottom w:val="single" w:sz="4" w:space="0" w:color="auto"/>
              <w:right w:val="single" w:sz="4" w:space="0" w:color="auto"/>
            </w:tcBorders>
            <w:shd w:val="clear" w:color="auto" w:fill="auto"/>
          </w:tcPr>
          <w:p w14:paraId="78DA8B5B" w14:textId="77777777" w:rsidR="005508FE" w:rsidRPr="000335C1" w:rsidRDefault="005508FE" w:rsidP="008360E0">
            <w:pPr>
              <w:spacing w:after="0"/>
              <w:ind w:firstLine="0"/>
              <w:jc w:val="center"/>
              <w:rPr>
                <w:sz w:val="18"/>
                <w:szCs w:val="18"/>
              </w:rPr>
            </w:pPr>
            <w:r w:rsidRPr="000335C1">
              <w:rPr>
                <w:sz w:val="18"/>
                <w:szCs w:val="18"/>
              </w:rPr>
              <w:t>1</w:t>
            </w:r>
          </w:p>
        </w:tc>
        <w:tc>
          <w:tcPr>
            <w:tcW w:w="1134" w:type="dxa"/>
            <w:tcBorders>
              <w:top w:val="single" w:sz="4" w:space="0" w:color="000000"/>
              <w:left w:val="single" w:sz="4" w:space="0" w:color="000000"/>
              <w:bottom w:val="single" w:sz="4" w:space="0" w:color="000000"/>
              <w:right w:val="single" w:sz="4" w:space="0" w:color="000000"/>
            </w:tcBorders>
          </w:tcPr>
          <w:p w14:paraId="73211F30" w14:textId="77777777" w:rsidR="005508FE" w:rsidRPr="000335C1" w:rsidRDefault="005508FE" w:rsidP="008360E0">
            <w:pPr>
              <w:spacing w:after="0"/>
              <w:ind w:firstLine="0"/>
              <w:jc w:val="center"/>
              <w:rPr>
                <w:sz w:val="18"/>
              </w:rPr>
            </w:pPr>
            <w:r w:rsidRPr="000335C1">
              <w:rPr>
                <w:bCs/>
                <w:sz w:val="18"/>
                <w:szCs w:val="18"/>
                <w:lang w:eastAsia="lv-LV"/>
              </w:rPr>
              <w:t>1</w:t>
            </w:r>
          </w:p>
        </w:tc>
        <w:tc>
          <w:tcPr>
            <w:tcW w:w="1134" w:type="dxa"/>
            <w:tcBorders>
              <w:top w:val="single" w:sz="4" w:space="0" w:color="000000"/>
              <w:left w:val="single" w:sz="4" w:space="0" w:color="000000"/>
              <w:bottom w:val="single" w:sz="4" w:space="0" w:color="000000"/>
              <w:right w:val="single" w:sz="4" w:space="0" w:color="000000"/>
            </w:tcBorders>
          </w:tcPr>
          <w:p w14:paraId="58B65B76" w14:textId="77777777" w:rsidR="005508FE" w:rsidRPr="000335C1" w:rsidRDefault="005508FE" w:rsidP="008360E0">
            <w:pPr>
              <w:spacing w:after="0"/>
              <w:ind w:firstLine="0"/>
              <w:jc w:val="center"/>
              <w:rPr>
                <w:sz w:val="18"/>
              </w:rPr>
            </w:pPr>
            <w:r w:rsidRPr="000335C1">
              <w:rPr>
                <w:bCs/>
                <w:sz w:val="18"/>
                <w:szCs w:val="18"/>
                <w:lang w:eastAsia="lv-LV"/>
              </w:rPr>
              <w:t>1</w:t>
            </w:r>
          </w:p>
        </w:tc>
        <w:tc>
          <w:tcPr>
            <w:tcW w:w="1134" w:type="dxa"/>
            <w:tcBorders>
              <w:top w:val="single" w:sz="4" w:space="0" w:color="000000"/>
              <w:left w:val="single" w:sz="4" w:space="0" w:color="000000"/>
              <w:bottom w:val="single" w:sz="4" w:space="0" w:color="000000"/>
              <w:right w:val="single" w:sz="4" w:space="0" w:color="000000"/>
            </w:tcBorders>
          </w:tcPr>
          <w:p w14:paraId="66DFB4C7" w14:textId="77777777" w:rsidR="005508FE" w:rsidRPr="000335C1" w:rsidRDefault="005508FE" w:rsidP="008360E0">
            <w:pPr>
              <w:spacing w:after="0"/>
              <w:ind w:firstLine="0"/>
              <w:jc w:val="center"/>
              <w:rPr>
                <w:sz w:val="18"/>
              </w:rPr>
            </w:pPr>
            <w:r w:rsidRPr="000335C1">
              <w:rPr>
                <w:bCs/>
                <w:sz w:val="18"/>
                <w:szCs w:val="18"/>
                <w:lang w:eastAsia="lv-LV"/>
              </w:rPr>
              <w:t>1</w:t>
            </w:r>
          </w:p>
        </w:tc>
        <w:tc>
          <w:tcPr>
            <w:tcW w:w="1139" w:type="dxa"/>
            <w:tcBorders>
              <w:top w:val="single" w:sz="4" w:space="0" w:color="000000"/>
              <w:left w:val="single" w:sz="4" w:space="0" w:color="000000"/>
              <w:bottom w:val="single" w:sz="4" w:space="0" w:color="000000"/>
              <w:right w:val="single" w:sz="4" w:space="0" w:color="000000"/>
            </w:tcBorders>
          </w:tcPr>
          <w:p w14:paraId="2F271A40" w14:textId="77777777" w:rsidR="005508FE" w:rsidRPr="000335C1" w:rsidRDefault="005508FE" w:rsidP="008360E0">
            <w:pPr>
              <w:spacing w:after="0"/>
              <w:ind w:firstLine="0"/>
              <w:jc w:val="center"/>
              <w:rPr>
                <w:sz w:val="18"/>
              </w:rPr>
            </w:pPr>
            <w:r w:rsidRPr="000335C1">
              <w:rPr>
                <w:bCs/>
                <w:sz w:val="18"/>
                <w:szCs w:val="18"/>
                <w:lang w:eastAsia="lv-LV"/>
              </w:rPr>
              <w:t>-</w:t>
            </w:r>
          </w:p>
        </w:tc>
      </w:tr>
      <w:tr w:rsidR="000335C1" w:rsidRPr="000335C1" w14:paraId="1E07C884" w14:textId="77777777" w:rsidTr="008360E0">
        <w:trPr>
          <w:jc w:val="center"/>
        </w:trPr>
        <w:tc>
          <w:tcPr>
            <w:tcW w:w="3397" w:type="dxa"/>
            <w:tcBorders>
              <w:top w:val="single" w:sz="4" w:space="0" w:color="000000"/>
              <w:left w:val="single" w:sz="4" w:space="0" w:color="000000"/>
              <w:bottom w:val="single" w:sz="4" w:space="0" w:color="000000"/>
              <w:right w:val="single" w:sz="4" w:space="0" w:color="000000"/>
            </w:tcBorders>
          </w:tcPr>
          <w:p w14:paraId="0CE928D0" w14:textId="77777777" w:rsidR="005508FE" w:rsidRPr="000335C1" w:rsidRDefault="005508FE" w:rsidP="008360E0">
            <w:pPr>
              <w:spacing w:after="0"/>
              <w:ind w:firstLine="0"/>
              <w:rPr>
                <w:sz w:val="18"/>
              </w:rPr>
            </w:pPr>
            <w:r w:rsidRPr="000335C1">
              <w:rPr>
                <w:sz w:val="18"/>
                <w:szCs w:val="18"/>
                <w:lang w:eastAsia="lv-LV"/>
              </w:rPr>
              <w:t>Sagatavot fonda maksājumu pieteikumus iesniegšanai EK (skaits)</w:t>
            </w:r>
          </w:p>
        </w:tc>
        <w:tc>
          <w:tcPr>
            <w:tcW w:w="1134" w:type="dxa"/>
            <w:tcBorders>
              <w:top w:val="nil"/>
              <w:left w:val="single" w:sz="4" w:space="0" w:color="auto"/>
              <w:bottom w:val="single" w:sz="4" w:space="0" w:color="auto"/>
              <w:right w:val="single" w:sz="4" w:space="0" w:color="auto"/>
            </w:tcBorders>
            <w:shd w:val="clear" w:color="auto" w:fill="auto"/>
          </w:tcPr>
          <w:p w14:paraId="67CF67A3" w14:textId="77777777" w:rsidR="005508FE" w:rsidRPr="000335C1" w:rsidRDefault="005508FE" w:rsidP="008360E0">
            <w:pPr>
              <w:spacing w:after="0"/>
              <w:ind w:firstLine="0"/>
              <w:jc w:val="center"/>
              <w:rPr>
                <w:sz w:val="18"/>
                <w:szCs w:val="18"/>
              </w:rPr>
            </w:pPr>
            <w:r w:rsidRPr="000335C1">
              <w:rPr>
                <w:sz w:val="18"/>
                <w:szCs w:val="18"/>
              </w:rPr>
              <w:t>4</w:t>
            </w:r>
          </w:p>
        </w:tc>
        <w:tc>
          <w:tcPr>
            <w:tcW w:w="1134" w:type="dxa"/>
            <w:tcBorders>
              <w:top w:val="single" w:sz="4" w:space="0" w:color="000000"/>
              <w:left w:val="single" w:sz="4" w:space="0" w:color="000000"/>
              <w:bottom w:val="single" w:sz="4" w:space="0" w:color="000000"/>
              <w:right w:val="single" w:sz="4" w:space="0" w:color="000000"/>
            </w:tcBorders>
          </w:tcPr>
          <w:p w14:paraId="1AC7BB46" w14:textId="77777777" w:rsidR="005508FE" w:rsidRPr="000335C1" w:rsidRDefault="005508FE" w:rsidP="008360E0">
            <w:pPr>
              <w:spacing w:after="0"/>
              <w:ind w:firstLine="0"/>
              <w:jc w:val="center"/>
              <w:rPr>
                <w:sz w:val="18"/>
              </w:rPr>
            </w:pPr>
            <w:r w:rsidRPr="000335C1">
              <w:rPr>
                <w:bCs/>
                <w:sz w:val="18"/>
                <w:szCs w:val="18"/>
                <w:lang w:eastAsia="lv-LV"/>
              </w:rPr>
              <w:t>4</w:t>
            </w:r>
          </w:p>
        </w:tc>
        <w:tc>
          <w:tcPr>
            <w:tcW w:w="1134" w:type="dxa"/>
            <w:tcBorders>
              <w:top w:val="single" w:sz="4" w:space="0" w:color="000000"/>
              <w:left w:val="single" w:sz="4" w:space="0" w:color="000000"/>
              <w:bottom w:val="single" w:sz="4" w:space="0" w:color="000000"/>
              <w:right w:val="single" w:sz="4" w:space="0" w:color="000000"/>
            </w:tcBorders>
          </w:tcPr>
          <w:p w14:paraId="7B6824D9" w14:textId="77777777" w:rsidR="005508FE" w:rsidRPr="000335C1" w:rsidRDefault="005508FE" w:rsidP="008360E0">
            <w:pPr>
              <w:spacing w:after="0"/>
              <w:ind w:firstLine="0"/>
              <w:jc w:val="center"/>
              <w:rPr>
                <w:sz w:val="18"/>
              </w:rPr>
            </w:pPr>
            <w:r w:rsidRPr="000335C1">
              <w:rPr>
                <w:bCs/>
                <w:sz w:val="18"/>
                <w:szCs w:val="18"/>
                <w:lang w:eastAsia="lv-LV"/>
              </w:rPr>
              <w:t>4</w:t>
            </w:r>
          </w:p>
        </w:tc>
        <w:tc>
          <w:tcPr>
            <w:tcW w:w="1134" w:type="dxa"/>
            <w:tcBorders>
              <w:top w:val="single" w:sz="4" w:space="0" w:color="000000"/>
              <w:left w:val="single" w:sz="4" w:space="0" w:color="000000"/>
              <w:bottom w:val="single" w:sz="4" w:space="0" w:color="000000"/>
              <w:right w:val="single" w:sz="4" w:space="0" w:color="000000"/>
            </w:tcBorders>
          </w:tcPr>
          <w:p w14:paraId="655A906A" w14:textId="77777777" w:rsidR="005508FE" w:rsidRPr="000335C1" w:rsidRDefault="005508FE" w:rsidP="008360E0">
            <w:pPr>
              <w:spacing w:after="0"/>
              <w:ind w:firstLine="0"/>
              <w:jc w:val="center"/>
              <w:rPr>
                <w:sz w:val="18"/>
              </w:rPr>
            </w:pPr>
            <w:r w:rsidRPr="000335C1">
              <w:rPr>
                <w:bCs/>
                <w:sz w:val="18"/>
                <w:szCs w:val="18"/>
                <w:lang w:eastAsia="lv-LV"/>
              </w:rPr>
              <w:t>4</w:t>
            </w:r>
          </w:p>
        </w:tc>
        <w:tc>
          <w:tcPr>
            <w:tcW w:w="1139" w:type="dxa"/>
            <w:tcBorders>
              <w:top w:val="single" w:sz="4" w:space="0" w:color="000000"/>
              <w:left w:val="single" w:sz="4" w:space="0" w:color="000000"/>
              <w:bottom w:val="single" w:sz="4" w:space="0" w:color="000000"/>
              <w:right w:val="single" w:sz="4" w:space="0" w:color="000000"/>
            </w:tcBorders>
          </w:tcPr>
          <w:p w14:paraId="5E632ED0" w14:textId="77777777" w:rsidR="005508FE" w:rsidRPr="000335C1" w:rsidRDefault="005508FE" w:rsidP="008360E0">
            <w:pPr>
              <w:spacing w:after="0"/>
              <w:ind w:firstLine="0"/>
              <w:jc w:val="center"/>
              <w:rPr>
                <w:sz w:val="18"/>
              </w:rPr>
            </w:pPr>
            <w:r w:rsidRPr="000335C1">
              <w:rPr>
                <w:bCs/>
                <w:sz w:val="18"/>
                <w:szCs w:val="18"/>
                <w:lang w:eastAsia="lv-LV"/>
              </w:rPr>
              <w:t>-</w:t>
            </w:r>
          </w:p>
        </w:tc>
      </w:tr>
    </w:tbl>
    <w:bookmarkEnd w:id="57"/>
    <w:p w14:paraId="2BA43976" w14:textId="77777777" w:rsidR="005508FE" w:rsidRPr="000335C1" w:rsidRDefault="005508FE" w:rsidP="005508FE">
      <w:pPr>
        <w:spacing w:before="240" w:after="240"/>
        <w:ind w:firstLine="0"/>
        <w:jc w:val="center"/>
        <w:rPr>
          <w:b/>
          <w:lang w:eastAsia="lv-LV"/>
        </w:rPr>
      </w:pPr>
      <w:r w:rsidRPr="000335C1">
        <w:rPr>
          <w:b/>
          <w:lang w:eastAsia="lv-LV"/>
        </w:rPr>
        <w:t>Finansiālie rādītāji no 2020. līdz 2024. gadam</w:t>
      </w:r>
    </w:p>
    <w:tbl>
      <w:tblPr>
        <w:tblW w:w="903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378"/>
        <w:gridCol w:w="1131"/>
        <w:gridCol w:w="1132"/>
        <w:gridCol w:w="1132"/>
        <w:gridCol w:w="1132"/>
        <w:gridCol w:w="1132"/>
      </w:tblGrid>
      <w:tr w:rsidR="000335C1" w:rsidRPr="000335C1" w14:paraId="5CC79B67" w14:textId="77777777" w:rsidTr="008360E0">
        <w:trPr>
          <w:trHeight w:val="283"/>
          <w:tblHeader/>
          <w:jc w:val="center"/>
        </w:trPr>
        <w:tc>
          <w:tcPr>
            <w:tcW w:w="3378" w:type="dxa"/>
            <w:vAlign w:val="center"/>
          </w:tcPr>
          <w:p w14:paraId="563D1E9C" w14:textId="77777777" w:rsidR="005508FE" w:rsidRPr="000335C1" w:rsidRDefault="005508FE" w:rsidP="008360E0">
            <w:pPr>
              <w:spacing w:after="0"/>
              <w:ind w:firstLine="0"/>
              <w:jc w:val="center"/>
              <w:rPr>
                <w:sz w:val="18"/>
              </w:rPr>
            </w:pPr>
          </w:p>
        </w:tc>
        <w:tc>
          <w:tcPr>
            <w:tcW w:w="1131" w:type="dxa"/>
          </w:tcPr>
          <w:p w14:paraId="01CC301A" w14:textId="77777777" w:rsidR="005508FE" w:rsidRPr="000335C1" w:rsidRDefault="005508FE" w:rsidP="008360E0">
            <w:pPr>
              <w:spacing w:after="0"/>
              <w:ind w:firstLine="0"/>
              <w:jc w:val="center"/>
              <w:rPr>
                <w:sz w:val="18"/>
                <w:lang w:eastAsia="lv-LV"/>
              </w:rPr>
            </w:pPr>
            <w:r w:rsidRPr="000335C1">
              <w:rPr>
                <w:sz w:val="18"/>
                <w:szCs w:val="18"/>
                <w:lang w:eastAsia="lv-LV"/>
              </w:rPr>
              <w:t>2020. gads (izpilde)</w:t>
            </w:r>
          </w:p>
        </w:tc>
        <w:tc>
          <w:tcPr>
            <w:tcW w:w="1132" w:type="dxa"/>
          </w:tcPr>
          <w:p w14:paraId="115DF85D" w14:textId="77777777" w:rsidR="005508FE" w:rsidRPr="000335C1" w:rsidRDefault="005508FE" w:rsidP="008360E0">
            <w:pPr>
              <w:spacing w:after="0"/>
              <w:ind w:firstLine="0"/>
              <w:jc w:val="center"/>
              <w:rPr>
                <w:sz w:val="18"/>
                <w:lang w:eastAsia="lv-LV"/>
              </w:rPr>
            </w:pPr>
            <w:r w:rsidRPr="000335C1">
              <w:rPr>
                <w:sz w:val="18"/>
                <w:szCs w:val="18"/>
                <w:lang w:eastAsia="lv-LV"/>
              </w:rPr>
              <w:t>2021. gada     plāns</w:t>
            </w:r>
          </w:p>
        </w:tc>
        <w:tc>
          <w:tcPr>
            <w:tcW w:w="1132" w:type="dxa"/>
          </w:tcPr>
          <w:p w14:paraId="5D0DD3FD" w14:textId="77777777" w:rsidR="005508FE" w:rsidRPr="000335C1" w:rsidRDefault="005508FE" w:rsidP="008360E0">
            <w:pPr>
              <w:spacing w:after="0"/>
              <w:ind w:firstLine="0"/>
              <w:jc w:val="center"/>
              <w:rPr>
                <w:sz w:val="18"/>
                <w:szCs w:val="18"/>
                <w:lang w:eastAsia="lv-LV"/>
              </w:rPr>
            </w:pPr>
            <w:r w:rsidRPr="000335C1">
              <w:rPr>
                <w:sz w:val="18"/>
                <w:szCs w:val="18"/>
                <w:lang w:eastAsia="lv-LV"/>
              </w:rPr>
              <w:t>2022. gada plāns</w:t>
            </w:r>
          </w:p>
        </w:tc>
        <w:tc>
          <w:tcPr>
            <w:tcW w:w="1132" w:type="dxa"/>
          </w:tcPr>
          <w:p w14:paraId="768A7756" w14:textId="77777777" w:rsidR="005508FE" w:rsidRPr="000335C1" w:rsidRDefault="005508FE" w:rsidP="008360E0">
            <w:pPr>
              <w:spacing w:after="0"/>
              <w:ind w:firstLine="0"/>
              <w:jc w:val="center"/>
              <w:rPr>
                <w:sz w:val="18"/>
                <w:szCs w:val="18"/>
                <w:lang w:eastAsia="lv-LV"/>
              </w:rPr>
            </w:pPr>
            <w:r w:rsidRPr="000335C1">
              <w:rPr>
                <w:sz w:val="18"/>
                <w:szCs w:val="18"/>
                <w:lang w:eastAsia="lv-LV"/>
              </w:rPr>
              <w:t>2023. gada plāns</w:t>
            </w:r>
          </w:p>
        </w:tc>
        <w:tc>
          <w:tcPr>
            <w:tcW w:w="1132" w:type="dxa"/>
          </w:tcPr>
          <w:p w14:paraId="391103B2" w14:textId="77777777" w:rsidR="005508FE" w:rsidRPr="000335C1" w:rsidRDefault="005508FE" w:rsidP="008360E0">
            <w:pPr>
              <w:spacing w:after="0"/>
              <w:ind w:firstLine="2"/>
              <w:jc w:val="center"/>
              <w:rPr>
                <w:sz w:val="18"/>
                <w:szCs w:val="18"/>
              </w:rPr>
            </w:pPr>
            <w:r w:rsidRPr="000335C1">
              <w:rPr>
                <w:sz w:val="18"/>
                <w:szCs w:val="18"/>
                <w:lang w:eastAsia="lv-LV"/>
              </w:rPr>
              <w:t>2024. gada plāns</w:t>
            </w:r>
          </w:p>
        </w:tc>
      </w:tr>
      <w:tr w:rsidR="000335C1" w:rsidRPr="000335C1" w14:paraId="4A57B561" w14:textId="77777777" w:rsidTr="008360E0">
        <w:trPr>
          <w:trHeight w:val="142"/>
          <w:jc w:val="center"/>
        </w:trPr>
        <w:tc>
          <w:tcPr>
            <w:tcW w:w="3378" w:type="dxa"/>
            <w:shd w:val="clear" w:color="auto" w:fill="D9D9D9"/>
            <w:vAlign w:val="center"/>
          </w:tcPr>
          <w:p w14:paraId="70A1B327" w14:textId="77777777" w:rsidR="005508FE" w:rsidRPr="000335C1" w:rsidRDefault="005508FE" w:rsidP="008360E0">
            <w:pPr>
              <w:spacing w:after="0"/>
              <w:ind w:firstLine="0"/>
              <w:jc w:val="left"/>
              <w:rPr>
                <w:sz w:val="18"/>
                <w:lang w:eastAsia="lv-LV"/>
              </w:rPr>
            </w:pPr>
            <w:r w:rsidRPr="000335C1">
              <w:rPr>
                <w:sz w:val="18"/>
                <w:lang w:eastAsia="lv-LV"/>
              </w:rPr>
              <w:t xml:space="preserve">Kopējie izdevumi, </w:t>
            </w:r>
            <w:r w:rsidRPr="000335C1">
              <w:rPr>
                <w:i/>
                <w:sz w:val="18"/>
                <w:szCs w:val="18"/>
              </w:rPr>
              <w:t>euro</w:t>
            </w:r>
          </w:p>
        </w:tc>
        <w:tc>
          <w:tcPr>
            <w:tcW w:w="1131" w:type="dxa"/>
            <w:shd w:val="clear" w:color="auto" w:fill="D9D9D9"/>
          </w:tcPr>
          <w:p w14:paraId="0662DF39" w14:textId="77777777" w:rsidR="005508FE" w:rsidRPr="000335C1" w:rsidRDefault="005508FE" w:rsidP="008360E0">
            <w:pPr>
              <w:spacing w:after="0"/>
              <w:ind w:firstLine="0"/>
              <w:jc w:val="right"/>
              <w:rPr>
                <w:sz w:val="18"/>
                <w:szCs w:val="18"/>
              </w:rPr>
            </w:pPr>
            <w:r w:rsidRPr="000335C1">
              <w:rPr>
                <w:sz w:val="18"/>
                <w:szCs w:val="18"/>
              </w:rPr>
              <w:t>147 842</w:t>
            </w:r>
          </w:p>
        </w:tc>
        <w:tc>
          <w:tcPr>
            <w:tcW w:w="1132" w:type="dxa"/>
            <w:shd w:val="clear" w:color="auto" w:fill="D9D9D9"/>
          </w:tcPr>
          <w:p w14:paraId="1A1A5185" w14:textId="77777777" w:rsidR="005508FE" w:rsidRPr="000335C1" w:rsidRDefault="005508FE" w:rsidP="008360E0">
            <w:pPr>
              <w:spacing w:after="0"/>
              <w:ind w:firstLine="0"/>
              <w:jc w:val="right"/>
              <w:rPr>
                <w:sz w:val="18"/>
                <w:szCs w:val="18"/>
              </w:rPr>
            </w:pPr>
            <w:r w:rsidRPr="000335C1">
              <w:rPr>
                <w:sz w:val="18"/>
                <w:szCs w:val="18"/>
              </w:rPr>
              <w:t>159 644</w:t>
            </w:r>
          </w:p>
        </w:tc>
        <w:tc>
          <w:tcPr>
            <w:tcW w:w="1132" w:type="dxa"/>
            <w:shd w:val="clear" w:color="auto" w:fill="D9D9D9"/>
          </w:tcPr>
          <w:p w14:paraId="7EB61D8D" w14:textId="77777777" w:rsidR="005508FE" w:rsidRPr="000335C1" w:rsidRDefault="005508FE" w:rsidP="008360E0">
            <w:pPr>
              <w:spacing w:after="0"/>
              <w:ind w:firstLine="0"/>
              <w:jc w:val="right"/>
              <w:rPr>
                <w:sz w:val="18"/>
                <w:szCs w:val="18"/>
              </w:rPr>
            </w:pPr>
            <w:r w:rsidRPr="000335C1">
              <w:rPr>
                <w:sz w:val="18"/>
                <w:szCs w:val="18"/>
              </w:rPr>
              <w:t>211 095</w:t>
            </w:r>
          </w:p>
        </w:tc>
        <w:tc>
          <w:tcPr>
            <w:tcW w:w="1132" w:type="dxa"/>
            <w:shd w:val="clear" w:color="auto" w:fill="D9D9D9"/>
          </w:tcPr>
          <w:p w14:paraId="2B9899F1" w14:textId="77777777" w:rsidR="005508FE" w:rsidRPr="000335C1" w:rsidRDefault="005508FE" w:rsidP="008360E0">
            <w:pPr>
              <w:spacing w:after="0"/>
              <w:ind w:firstLine="0"/>
              <w:jc w:val="right"/>
              <w:rPr>
                <w:sz w:val="18"/>
                <w:szCs w:val="18"/>
              </w:rPr>
            </w:pPr>
            <w:r w:rsidRPr="000335C1">
              <w:rPr>
                <w:sz w:val="18"/>
                <w:szCs w:val="18"/>
              </w:rPr>
              <w:t>86 522</w:t>
            </w:r>
          </w:p>
        </w:tc>
        <w:tc>
          <w:tcPr>
            <w:tcW w:w="1132" w:type="dxa"/>
            <w:shd w:val="clear" w:color="auto" w:fill="D9D9D9"/>
          </w:tcPr>
          <w:p w14:paraId="185685CD" w14:textId="77777777" w:rsidR="005508FE" w:rsidRPr="000335C1" w:rsidRDefault="005508FE" w:rsidP="008360E0">
            <w:pPr>
              <w:spacing w:after="0"/>
              <w:ind w:firstLine="0"/>
              <w:jc w:val="center"/>
              <w:rPr>
                <w:sz w:val="18"/>
                <w:szCs w:val="18"/>
              </w:rPr>
            </w:pPr>
            <w:r w:rsidRPr="000335C1">
              <w:rPr>
                <w:sz w:val="18"/>
                <w:szCs w:val="18"/>
              </w:rPr>
              <w:t>-</w:t>
            </w:r>
          </w:p>
        </w:tc>
      </w:tr>
      <w:tr w:rsidR="000335C1" w:rsidRPr="000335C1" w14:paraId="4DC2711B" w14:textId="77777777" w:rsidTr="008360E0">
        <w:trPr>
          <w:trHeight w:val="283"/>
          <w:jc w:val="center"/>
        </w:trPr>
        <w:tc>
          <w:tcPr>
            <w:tcW w:w="3378" w:type="dxa"/>
            <w:vAlign w:val="center"/>
          </w:tcPr>
          <w:p w14:paraId="21D63503" w14:textId="77777777" w:rsidR="005508FE" w:rsidRPr="000335C1" w:rsidRDefault="005508FE" w:rsidP="008360E0">
            <w:pPr>
              <w:spacing w:after="0"/>
              <w:ind w:firstLine="0"/>
              <w:jc w:val="left"/>
              <w:rPr>
                <w:sz w:val="18"/>
                <w:szCs w:val="18"/>
                <w:lang w:eastAsia="lv-LV"/>
              </w:rPr>
            </w:pPr>
            <w:r w:rsidRPr="000335C1">
              <w:rPr>
                <w:sz w:val="18"/>
                <w:szCs w:val="18"/>
                <w:lang w:eastAsia="lv-LV"/>
              </w:rPr>
              <w:t xml:space="preserve">Kopējo izdevumu izmaiņas, </w:t>
            </w:r>
            <w:r w:rsidRPr="000335C1">
              <w:rPr>
                <w:i/>
                <w:sz w:val="18"/>
                <w:szCs w:val="18"/>
                <w:lang w:eastAsia="lv-LV"/>
              </w:rPr>
              <w:t>euro</w:t>
            </w:r>
            <w:r w:rsidRPr="000335C1">
              <w:rPr>
                <w:sz w:val="18"/>
                <w:szCs w:val="18"/>
                <w:lang w:eastAsia="lv-LV"/>
              </w:rPr>
              <w:t xml:space="preserve"> (+/–) pret iepriekšējo gadu</w:t>
            </w:r>
          </w:p>
        </w:tc>
        <w:tc>
          <w:tcPr>
            <w:tcW w:w="1131" w:type="dxa"/>
          </w:tcPr>
          <w:p w14:paraId="31BC87B6" w14:textId="77777777" w:rsidR="005508FE" w:rsidRPr="000335C1" w:rsidRDefault="005508FE" w:rsidP="008360E0">
            <w:pPr>
              <w:spacing w:after="0"/>
              <w:ind w:firstLine="0"/>
              <w:jc w:val="center"/>
              <w:rPr>
                <w:sz w:val="18"/>
                <w:szCs w:val="18"/>
              </w:rPr>
            </w:pPr>
            <w:r w:rsidRPr="000335C1">
              <w:rPr>
                <w:sz w:val="18"/>
                <w:szCs w:val="18"/>
              </w:rPr>
              <w:t>×</w:t>
            </w:r>
          </w:p>
        </w:tc>
        <w:tc>
          <w:tcPr>
            <w:tcW w:w="1132" w:type="dxa"/>
          </w:tcPr>
          <w:p w14:paraId="28AF1FDE" w14:textId="77777777" w:rsidR="005508FE" w:rsidRPr="000335C1" w:rsidRDefault="005508FE" w:rsidP="008360E0">
            <w:pPr>
              <w:spacing w:after="0"/>
              <w:ind w:firstLine="0"/>
              <w:jc w:val="right"/>
              <w:rPr>
                <w:sz w:val="18"/>
                <w:szCs w:val="18"/>
              </w:rPr>
            </w:pPr>
            <w:r w:rsidRPr="000335C1">
              <w:rPr>
                <w:sz w:val="18"/>
                <w:szCs w:val="18"/>
              </w:rPr>
              <w:t>11 802</w:t>
            </w:r>
          </w:p>
        </w:tc>
        <w:tc>
          <w:tcPr>
            <w:tcW w:w="1132" w:type="dxa"/>
          </w:tcPr>
          <w:p w14:paraId="61665DD0" w14:textId="77777777" w:rsidR="005508FE" w:rsidRPr="000335C1" w:rsidRDefault="005508FE" w:rsidP="008360E0">
            <w:pPr>
              <w:spacing w:after="0"/>
              <w:ind w:firstLine="0"/>
              <w:jc w:val="right"/>
              <w:rPr>
                <w:sz w:val="18"/>
                <w:szCs w:val="18"/>
              </w:rPr>
            </w:pPr>
            <w:r w:rsidRPr="000335C1">
              <w:rPr>
                <w:sz w:val="18"/>
                <w:szCs w:val="18"/>
              </w:rPr>
              <w:t>51 451</w:t>
            </w:r>
          </w:p>
        </w:tc>
        <w:tc>
          <w:tcPr>
            <w:tcW w:w="1132" w:type="dxa"/>
          </w:tcPr>
          <w:p w14:paraId="2F29F06C" w14:textId="77777777" w:rsidR="005508FE" w:rsidRPr="000335C1" w:rsidRDefault="005508FE" w:rsidP="008360E0">
            <w:pPr>
              <w:spacing w:after="0"/>
              <w:ind w:firstLine="0"/>
              <w:jc w:val="right"/>
              <w:rPr>
                <w:sz w:val="18"/>
                <w:szCs w:val="18"/>
              </w:rPr>
            </w:pPr>
            <w:r w:rsidRPr="000335C1">
              <w:rPr>
                <w:sz w:val="18"/>
                <w:szCs w:val="18"/>
              </w:rPr>
              <w:t>-124 573</w:t>
            </w:r>
          </w:p>
        </w:tc>
        <w:tc>
          <w:tcPr>
            <w:tcW w:w="1132" w:type="dxa"/>
          </w:tcPr>
          <w:p w14:paraId="76F91C5F" w14:textId="77777777" w:rsidR="005508FE" w:rsidRPr="000335C1" w:rsidRDefault="005508FE" w:rsidP="008360E0">
            <w:pPr>
              <w:spacing w:after="0"/>
              <w:ind w:firstLine="0"/>
              <w:jc w:val="right"/>
              <w:rPr>
                <w:sz w:val="18"/>
                <w:szCs w:val="18"/>
              </w:rPr>
            </w:pPr>
            <w:r w:rsidRPr="000335C1">
              <w:rPr>
                <w:sz w:val="18"/>
                <w:szCs w:val="18"/>
              </w:rPr>
              <w:t>-86 522</w:t>
            </w:r>
          </w:p>
        </w:tc>
      </w:tr>
      <w:tr w:rsidR="000335C1" w:rsidRPr="000335C1" w14:paraId="35A3A51C" w14:textId="77777777" w:rsidTr="008360E0">
        <w:trPr>
          <w:trHeight w:val="283"/>
          <w:jc w:val="center"/>
        </w:trPr>
        <w:tc>
          <w:tcPr>
            <w:tcW w:w="3378" w:type="dxa"/>
            <w:vAlign w:val="center"/>
          </w:tcPr>
          <w:p w14:paraId="3779F7BE" w14:textId="77777777" w:rsidR="005508FE" w:rsidRPr="000335C1" w:rsidRDefault="005508FE" w:rsidP="008360E0">
            <w:pPr>
              <w:spacing w:after="0"/>
              <w:ind w:firstLine="0"/>
              <w:jc w:val="left"/>
              <w:rPr>
                <w:sz w:val="18"/>
              </w:rPr>
            </w:pPr>
            <w:r w:rsidRPr="000335C1">
              <w:rPr>
                <w:sz w:val="18"/>
                <w:lang w:eastAsia="lv-LV"/>
              </w:rPr>
              <w:t>Kopējie izdevumi</w:t>
            </w:r>
            <w:r w:rsidRPr="000335C1">
              <w:rPr>
                <w:sz w:val="18"/>
              </w:rPr>
              <w:t>, % (+/–) pret iepriekšējo gadu</w:t>
            </w:r>
          </w:p>
        </w:tc>
        <w:tc>
          <w:tcPr>
            <w:tcW w:w="1131" w:type="dxa"/>
          </w:tcPr>
          <w:p w14:paraId="5D22132E" w14:textId="77777777" w:rsidR="005508FE" w:rsidRPr="000335C1" w:rsidRDefault="005508FE" w:rsidP="008360E0">
            <w:pPr>
              <w:spacing w:after="0"/>
              <w:ind w:firstLine="0"/>
              <w:jc w:val="center"/>
              <w:rPr>
                <w:sz w:val="18"/>
                <w:szCs w:val="18"/>
              </w:rPr>
            </w:pPr>
            <w:r w:rsidRPr="000335C1">
              <w:rPr>
                <w:sz w:val="18"/>
                <w:szCs w:val="18"/>
              </w:rPr>
              <w:t>×</w:t>
            </w:r>
          </w:p>
        </w:tc>
        <w:tc>
          <w:tcPr>
            <w:tcW w:w="1132" w:type="dxa"/>
          </w:tcPr>
          <w:p w14:paraId="7F46BFC5" w14:textId="77777777" w:rsidR="005508FE" w:rsidRPr="000335C1" w:rsidRDefault="005508FE" w:rsidP="008360E0">
            <w:pPr>
              <w:spacing w:after="0"/>
              <w:ind w:firstLine="0"/>
              <w:jc w:val="right"/>
              <w:rPr>
                <w:sz w:val="18"/>
                <w:szCs w:val="18"/>
              </w:rPr>
            </w:pPr>
            <w:r w:rsidRPr="000335C1">
              <w:rPr>
                <w:sz w:val="18"/>
                <w:szCs w:val="18"/>
              </w:rPr>
              <w:t>8,0</w:t>
            </w:r>
          </w:p>
        </w:tc>
        <w:tc>
          <w:tcPr>
            <w:tcW w:w="1132" w:type="dxa"/>
          </w:tcPr>
          <w:p w14:paraId="5837F6A1" w14:textId="77777777" w:rsidR="005508FE" w:rsidRPr="000335C1" w:rsidRDefault="005508FE" w:rsidP="008360E0">
            <w:pPr>
              <w:spacing w:after="0"/>
              <w:ind w:firstLine="0"/>
              <w:jc w:val="right"/>
              <w:rPr>
                <w:sz w:val="18"/>
                <w:szCs w:val="18"/>
              </w:rPr>
            </w:pPr>
            <w:r w:rsidRPr="000335C1">
              <w:rPr>
                <w:sz w:val="18"/>
                <w:szCs w:val="18"/>
              </w:rPr>
              <w:t>32,2</w:t>
            </w:r>
          </w:p>
        </w:tc>
        <w:tc>
          <w:tcPr>
            <w:tcW w:w="1132" w:type="dxa"/>
          </w:tcPr>
          <w:p w14:paraId="75FD674F" w14:textId="77777777" w:rsidR="005508FE" w:rsidRPr="000335C1" w:rsidRDefault="005508FE" w:rsidP="008360E0">
            <w:pPr>
              <w:spacing w:after="0"/>
              <w:ind w:firstLine="0"/>
              <w:jc w:val="right"/>
              <w:rPr>
                <w:sz w:val="18"/>
                <w:szCs w:val="18"/>
              </w:rPr>
            </w:pPr>
            <w:r w:rsidRPr="000335C1">
              <w:rPr>
                <w:sz w:val="18"/>
                <w:szCs w:val="18"/>
              </w:rPr>
              <w:t>-59,0</w:t>
            </w:r>
          </w:p>
        </w:tc>
        <w:tc>
          <w:tcPr>
            <w:tcW w:w="1132" w:type="dxa"/>
          </w:tcPr>
          <w:p w14:paraId="15714653" w14:textId="77777777" w:rsidR="005508FE" w:rsidRPr="000335C1" w:rsidRDefault="005508FE" w:rsidP="008360E0">
            <w:pPr>
              <w:spacing w:after="0"/>
              <w:ind w:firstLine="0"/>
              <w:jc w:val="right"/>
              <w:rPr>
                <w:sz w:val="18"/>
                <w:szCs w:val="18"/>
              </w:rPr>
            </w:pPr>
            <w:r w:rsidRPr="000335C1">
              <w:rPr>
                <w:sz w:val="18"/>
                <w:szCs w:val="18"/>
              </w:rPr>
              <w:t>-100,0</w:t>
            </w:r>
          </w:p>
        </w:tc>
      </w:tr>
      <w:tr w:rsidR="000335C1" w:rsidRPr="000335C1" w14:paraId="2EEFECD6" w14:textId="77777777" w:rsidTr="008360E0">
        <w:trPr>
          <w:trHeight w:val="142"/>
          <w:jc w:val="center"/>
        </w:trPr>
        <w:tc>
          <w:tcPr>
            <w:tcW w:w="3378" w:type="dxa"/>
          </w:tcPr>
          <w:p w14:paraId="6201FD89" w14:textId="77777777" w:rsidR="005508FE" w:rsidRPr="000335C1" w:rsidRDefault="005508FE" w:rsidP="008360E0">
            <w:pPr>
              <w:spacing w:after="0"/>
              <w:ind w:firstLine="0"/>
              <w:jc w:val="left"/>
              <w:rPr>
                <w:sz w:val="18"/>
                <w:szCs w:val="18"/>
                <w:lang w:eastAsia="lv-LV"/>
              </w:rPr>
            </w:pPr>
            <w:r w:rsidRPr="000335C1">
              <w:rPr>
                <w:sz w:val="18"/>
                <w:szCs w:val="18"/>
              </w:rPr>
              <w:t xml:space="preserve">Atlīdzība, </w:t>
            </w:r>
            <w:r w:rsidRPr="000335C1">
              <w:rPr>
                <w:i/>
                <w:sz w:val="18"/>
                <w:szCs w:val="18"/>
              </w:rPr>
              <w:t>euro</w:t>
            </w:r>
            <w:r w:rsidRPr="000335C1">
              <w:rPr>
                <w:sz w:val="18"/>
                <w:szCs w:val="18"/>
                <w:vertAlign w:val="superscript"/>
                <w:lang w:eastAsia="lv-LV"/>
              </w:rPr>
              <w:t>1</w:t>
            </w:r>
          </w:p>
        </w:tc>
        <w:tc>
          <w:tcPr>
            <w:tcW w:w="1131" w:type="dxa"/>
          </w:tcPr>
          <w:p w14:paraId="01684CDC" w14:textId="77777777" w:rsidR="005508FE" w:rsidRPr="000335C1" w:rsidRDefault="005508FE" w:rsidP="008360E0">
            <w:pPr>
              <w:spacing w:after="0"/>
              <w:ind w:firstLine="0"/>
              <w:jc w:val="right"/>
              <w:rPr>
                <w:sz w:val="18"/>
                <w:szCs w:val="18"/>
              </w:rPr>
            </w:pPr>
            <w:r w:rsidRPr="000335C1">
              <w:rPr>
                <w:sz w:val="18"/>
                <w:szCs w:val="18"/>
              </w:rPr>
              <w:t xml:space="preserve">128 555 </w:t>
            </w:r>
          </w:p>
        </w:tc>
        <w:tc>
          <w:tcPr>
            <w:tcW w:w="1132" w:type="dxa"/>
          </w:tcPr>
          <w:p w14:paraId="19595077" w14:textId="77777777" w:rsidR="005508FE" w:rsidRPr="000335C1" w:rsidRDefault="005508FE" w:rsidP="008360E0">
            <w:pPr>
              <w:spacing w:after="0"/>
              <w:ind w:firstLine="0"/>
              <w:jc w:val="right"/>
              <w:rPr>
                <w:sz w:val="18"/>
                <w:szCs w:val="18"/>
              </w:rPr>
            </w:pPr>
            <w:r w:rsidRPr="000335C1">
              <w:rPr>
                <w:sz w:val="18"/>
                <w:szCs w:val="18"/>
              </w:rPr>
              <w:t>131 754</w:t>
            </w:r>
          </w:p>
        </w:tc>
        <w:tc>
          <w:tcPr>
            <w:tcW w:w="1132" w:type="dxa"/>
          </w:tcPr>
          <w:p w14:paraId="1270B615" w14:textId="77777777" w:rsidR="005508FE" w:rsidRPr="000335C1" w:rsidRDefault="005508FE" w:rsidP="008360E0">
            <w:pPr>
              <w:spacing w:after="0"/>
              <w:ind w:firstLine="0"/>
              <w:jc w:val="right"/>
              <w:rPr>
                <w:sz w:val="18"/>
                <w:szCs w:val="18"/>
              </w:rPr>
            </w:pPr>
            <w:r w:rsidRPr="000335C1">
              <w:rPr>
                <w:sz w:val="18"/>
                <w:szCs w:val="18"/>
              </w:rPr>
              <w:t>145 154</w:t>
            </w:r>
          </w:p>
        </w:tc>
        <w:tc>
          <w:tcPr>
            <w:tcW w:w="1132" w:type="dxa"/>
          </w:tcPr>
          <w:p w14:paraId="0906023C" w14:textId="77777777" w:rsidR="005508FE" w:rsidRPr="000335C1" w:rsidRDefault="005508FE" w:rsidP="008360E0">
            <w:pPr>
              <w:spacing w:after="0"/>
              <w:ind w:firstLine="0"/>
              <w:jc w:val="right"/>
              <w:rPr>
                <w:sz w:val="18"/>
                <w:szCs w:val="18"/>
              </w:rPr>
            </w:pPr>
            <w:r w:rsidRPr="000335C1">
              <w:rPr>
                <w:sz w:val="18"/>
                <w:szCs w:val="18"/>
              </w:rPr>
              <w:t>72 577</w:t>
            </w:r>
          </w:p>
        </w:tc>
        <w:tc>
          <w:tcPr>
            <w:tcW w:w="1132" w:type="dxa"/>
          </w:tcPr>
          <w:p w14:paraId="46907547" w14:textId="77777777" w:rsidR="005508FE" w:rsidRPr="000335C1" w:rsidRDefault="005508FE" w:rsidP="008360E0">
            <w:pPr>
              <w:spacing w:after="0"/>
              <w:ind w:firstLine="0"/>
              <w:jc w:val="center"/>
              <w:rPr>
                <w:sz w:val="18"/>
                <w:szCs w:val="18"/>
              </w:rPr>
            </w:pPr>
            <w:r w:rsidRPr="000335C1">
              <w:rPr>
                <w:sz w:val="18"/>
                <w:szCs w:val="18"/>
              </w:rPr>
              <w:t>-</w:t>
            </w:r>
          </w:p>
        </w:tc>
      </w:tr>
      <w:tr w:rsidR="000335C1" w:rsidRPr="000335C1" w14:paraId="65A4811F" w14:textId="77777777" w:rsidTr="008360E0">
        <w:trPr>
          <w:trHeight w:val="143"/>
          <w:jc w:val="center"/>
        </w:trPr>
        <w:tc>
          <w:tcPr>
            <w:tcW w:w="3378" w:type="dxa"/>
          </w:tcPr>
          <w:p w14:paraId="455DAD33" w14:textId="77777777" w:rsidR="005508FE" w:rsidRPr="000335C1" w:rsidRDefault="005508FE" w:rsidP="008360E0">
            <w:pPr>
              <w:spacing w:after="0"/>
              <w:ind w:firstLine="0"/>
              <w:jc w:val="left"/>
              <w:rPr>
                <w:sz w:val="18"/>
                <w:szCs w:val="18"/>
                <w:lang w:eastAsia="lv-LV"/>
              </w:rPr>
            </w:pPr>
            <w:r w:rsidRPr="000335C1">
              <w:rPr>
                <w:sz w:val="18"/>
                <w:szCs w:val="18"/>
              </w:rPr>
              <w:t>Vidējais amata vietu skaits gadā</w:t>
            </w:r>
          </w:p>
        </w:tc>
        <w:tc>
          <w:tcPr>
            <w:tcW w:w="1131" w:type="dxa"/>
          </w:tcPr>
          <w:p w14:paraId="35CA671A" w14:textId="77777777" w:rsidR="005508FE" w:rsidRPr="000335C1" w:rsidRDefault="005508FE" w:rsidP="008360E0">
            <w:pPr>
              <w:spacing w:after="0"/>
              <w:ind w:firstLine="0"/>
              <w:jc w:val="right"/>
              <w:rPr>
                <w:sz w:val="18"/>
                <w:szCs w:val="18"/>
              </w:rPr>
            </w:pPr>
            <w:r w:rsidRPr="000335C1">
              <w:rPr>
                <w:sz w:val="18"/>
                <w:szCs w:val="18"/>
              </w:rPr>
              <w:t>4</w:t>
            </w:r>
          </w:p>
        </w:tc>
        <w:tc>
          <w:tcPr>
            <w:tcW w:w="1132" w:type="dxa"/>
          </w:tcPr>
          <w:p w14:paraId="30E227AA" w14:textId="77777777" w:rsidR="005508FE" w:rsidRPr="000335C1" w:rsidRDefault="005508FE" w:rsidP="008360E0">
            <w:pPr>
              <w:spacing w:after="0"/>
              <w:ind w:firstLine="0"/>
              <w:jc w:val="right"/>
              <w:rPr>
                <w:sz w:val="18"/>
                <w:szCs w:val="18"/>
              </w:rPr>
            </w:pPr>
            <w:r w:rsidRPr="000335C1">
              <w:rPr>
                <w:sz w:val="18"/>
                <w:szCs w:val="18"/>
              </w:rPr>
              <w:t>4</w:t>
            </w:r>
          </w:p>
        </w:tc>
        <w:tc>
          <w:tcPr>
            <w:tcW w:w="1132" w:type="dxa"/>
          </w:tcPr>
          <w:p w14:paraId="6F1868B7" w14:textId="77777777" w:rsidR="005508FE" w:rsidRPr="000335C1" w:rsidRDefault="005508FE" w:rsidP="008360E0">
            <w:pPr>
              <w:spacing w:after="0"/>
              <w:ind w:firstLine="0"/>
              <w:jc w:val="right"/>
              <w:rPr>
                <w:sz w:val="18"/>
                <w:szCs w:val="18"/>
              </w:rPr>
            </w:pPr>
            <w:r w:rsidRPr="000335C1">
              <w:rPr>
                <w:sz w:val="18"/>
                <w:szCs w:val="18"/>
              </w:rPr>
              <w:t>4</w:t>
            </w:r>
          </w:p>
        </w:tc>
        <w:tc>
          <w:tcPr>
            <w:tcW w:w="1132" w:type="dxa"/>
          </w:tcPr>
          <w:p w14:paraId="16762B05" w14:textId="77777777" w:rsidR="005508FE" w:rsidRPr="000335C1" w:rsidRDefault="005508FE" w:rsidP="008360E0">
            <w:pPr>
              <w:spacing w:after="0"/>
              <w:ind w:firstLine="0"/>
              <w:jc w:val="right"/>
              <w:rPr>
                <w:sz w:val="18"/>
                <w:szCs w:val="18"/>
              </w:rPr>
            </w:pPr>
            <w:r w:rsidRPr="000335C1">
              <w:rPr>
                <w:sz w:val="18"/>
                <w:szCs w:val="18"/>
              </w:rPr>
              <w:t>2</w:t>
            </w:r>
          </w:p>
        </w:tc>
        <w:tc>
          <w:tcPr>
            <w:tcW w:w="1132" w:type="dxa"/>
          </w:tcPr>
          <w:p w14:paraId="4E5D2014" w14:textId="77777777" w:rsidR="005508FE" w:rsidRPr="000335C1" w:rsidRDefault="005508FE" w:rsidP="008360E0">
            <w:pPr>
              <w:spacing w:after="0"/>
              <w:ind w:firstLine="0"/>
              <w:jc w:val="center"/>
              <w:rPr>
                <w:sz w:val="18"/>
                <w:szCs w:val="18"/>
              </w:rPr>
            </w:pPr>
            <w:r w:rsidRPr="000335C1">
              <w:rPr>
                <w:sz w:val="18"/>
                <w:szCs w:val="18"/>
              </w:rPr>
              <w:t>-</w:t>
            </w:r>
          </w:p>
        </w:tc>
      </w:tr>
      <w:tr w:rsidR="000335C1" w:rsidRPr="000335C1" w14:paraId="31DAB865" w14:textId="77777777" w:rsidTr="008360E0">
        <w:trPr>
          <w:trHeight w:val="62"/>
          <w:jc w:val="center"/>
        </w:trPr>
        <w:tc>
          <w:tcPr>
            <w:tcW w:w="3378" w:type="dxa"/>
          </w:tcPr>
          <w:p w14:paraId="72FA64A4" w14:textId="77777777" w:rsidR="005508FE" w:rsidRPr="000335C1" w:rsidRDefault="005508FE" w:rsidP="008360E0">
            <w:pPr>
              <w:spacing w:after="0"/>
              <w:ind w:firstLine="0"/>
              <w:jc w:val="left"/>
              <w:rPr>
                <w:sz w:val="18"/>
                <w:szCs w:val="18"/>
                <w:lang w:eastAsia="lv-LV"/>
              </w:rPr>
            </w:pPr>
            <w:r w:rsidRPr="000335C1">
              <w:rPr>
                <w:sz w:val="18"/>
                <w:szCs w:val="18"/>
              </w:rPr>
              <w:t xml:space="preserve">Vidējā atlīdzība amata vietai </w:t>
            </w:r>
            <w:r w:rsidRPr="000335C1">
              <w:rPr>
                <w:sz w:val="18"/>
                <w:szCs w:val="18"/>
                <w:lang w:eastAsia="lv-LV"/>
              </w:rPr>
              <w:t>(mēnesī)</w:t>
            </w:r>
            <w:r w:rsidRPr="000335C1">
              <w:rPr>
                <w:sz w:val="18"/>
                <w:szCs w:val="18"/>
              </w:rPr>
              <w:t xml:space="preserve">, </w:t>
            </w:r>
            <w:r w:rsidRPr="000335C1">
              <w:rPr>
                <w:i/>
                <w:sz w:val="18"/>
                <w:szCs w:val="18"/>
              </w:rPr>
              <w:t>euro</w:t>
            </w:r>
          </w:p>
        </w:tc>
        <w:tc>
          <w:tcPr>
            <w:tcW w:w="1131" w:type="dxa"/>
          </w:tcPr>
          <w:p w14:paraId="0AF3D461" w14:textId="77777777" w:rsidR="005508FE" w:rsidRPr="000335C1" w:rsidRDefault="005508FE" w:rsidP="008360E0">
            <w:pPr>
              <w:spacing w:after="0"/>
              <w:ind w:firstLine="0"/>
              <w:jc w:val="right"/>
              <w:rPr>
                <w:sz w:val="18"/>
                <w:szCs w:val="18"/>
              </w:rPr>
            </w:pPr>
            <w:r w:rsidRPr="000335C1">
              <w:rPr>
                <w:sz w:val="18"/>
                <w:szCs w:val="18"/>
              </w:rPr>
              <w:t>2 678,2</w:t>
            </w:r>
          </w:p>
        </w:tc>
        <w:tc>
          <w:tcPr>
            <w:tcW w:w="1132" w:type="dxa"/>
          </w:tcPr>
          <w:p w14:paraId="472736D3" w14:textId="77777777" w:rsidR="005508FE" w:rsidRPr="000335C1" w:rsidRDefault="005508FE" w:rsidP="008360E0">
            <w:pPr>
              <w:spacing w:after="0"/>
              <w:ind w:firstLine="0"/>
              <w:jc w:val="right"/>
              <w:rPr>
                <w:sz w:val="18"/>
                <w:szCs w:val="18"/>
              </w:rPr>
            </w:pPr>
            <w:r w:rsidRPr="000335C1">
              <w:rPr>
                <w:sz w:val="18"/>
                <w:szCs w:val="18"/>
              </w:rPr>
              <w:t>2 744,9</w:t>
            </w:r>
          </w:p>
        </w:tc>
        <w:tc>
          <w:tcPr>
            <w:tcW w:w="1132" w:type="dxa"/>
          </w:tcPr>
          <w:p w14:paraId="466F0F39" w14:textId="77777777" w:rsidR="005508FE" w:rsidRPr="000335C1" w:rsidRDefault="005508FE" w:rsidP="008360E0">
            <w:pPr>
              <w:spacing w:after="0"/>
              <w:ind w:firstLine="0"/>
              <w:jc w:val="right"/>
              <w:rPr>
                <w:sz w:val="18"/>
                <w:szCs w:val="18"/>
              </w:rPr>
            </w:pPr>
            <w:r w:rsidRPr="000335C1">
              <w:rPr>
                <w:sz w:val="18"/>
                <w:szCs w:val="18"/>
              </w:rPr>
              <w:t>3 024</w:t>
            </w:r>
          </w:p>
        </w:tc>
        <w:tc>
          <w:tcPr>
            <w:tcW w:w="1132" w:type="dxa"/>
          </w:tcPr>
          <w:p w14:paraId="2DA7DDFE" w14:textId="77777777" w:rsidR="005508FE" w:rsidRPr="000335C1" w:rsidRDefault="005508FE" w:rsidP="008360E0">
            <w:pPr>
              <w:spacing w:after="0"/>
              <w:ind w:firstLine="0"/>
              <w:jc w:val="right"/>
              <w:rPr>
                <w:sz w:val="18"/>
                <w:szCs w:val="18"/>
              </w:rPr>
            </w:pPr>
            <w:r w:rsidRPr="000335C1">
              <w:rPr>
                <w:sz w:val="18"/>
                <w:szCs w:val="18"/>
              </w:rPr>
              <w:t>3 024</w:t>
            </w:r>
          </w:p>
        </w:tc>
        <w:tc>
          <w:tcPr>
            <w:tcW w:w="1132" w:type="dxa"/>
          </w:tcPr>
          <w:p w14:paraId="1BFC1C69" w14:textId="77777777" w:rsidR="005508FE" w:rsidRPr="000335C1" w:rsidRDefault="005508FE" w:rsidP="008360E0">
            <w:pPr>
              <w:spacing w:after="0"/>
              <w:ind w:firstLine="0"/>
              <w:jc w:val="center"/>
              <w:rPr>
                <w:sz w:val="18"/>
                <w:szCs w:val="18"/>
              </w:rPr>
            </w:pPr>
            <w:r w:rsidRPr="000335C1">
              <w:rPr>
                <w:sz w:val="18"/>
                <w:szCs w:val="18"/>
              </w:rPr>
              <w:t>-</w:t>
            </w:r>
          </w:p>
        </w:tc>
      </w:tr>
    </w:tbl>
    <w:p w14:paraId="2EE0C2C6" w14:textId="77777777" w:rsidR="005508FE" w:rsidRPr="000335C1" w:rsidRDefault="005508FE" w:rsidP="005508FE">
      <w:pPr>
        <w:spacing w:after="0"/>
        <w:ind w:firstLine="425"/>
        <w:rPr>
          <w:sz w:val="18"/>
          <w:szCs w:val="18"/>
          <w:lang w:eastAsia="lv-LV"/>
        </w:rPr>
      </w:pPr>
      <w:r w:rsidRPr="000335C1">
        <w:rPr>
          <w:sz w:val="18"/>
          <w:szCs w:val="18"/>
          <w:lang w:eastAsia="lv-LV"/>
        </w:rPr>
        <w:t>Piezīmes.</w:t>
      </w:r>
    </w:p>
    <w:p w14:paraId="7F9CF5BA" w14:textId="77777777" w:rsidR="005508FE" w:rsidRPr="000335C1" w:rsidRDefault="005508FE" w:rsidP="005508FE">
      <w:pPr>
        <w:spacing w:after="0"/>
        <w:ind w:firstLine="425"/>
        <w:rPr>
          <w:sz w:val="18"/>
          <w:szCs w:val="18"/>
          <w:lang w:eastAsia="lv-LV"/>
        </w:rPr>
      </w:pPr>
      <w:r w:rsidRPr="000335C1">
        <w:rPr>
          <w:sz w:val="18"/>
          <w:szCs w:val="18"/>
          <w:vertAlign w:val="superscript"/>
          <w:lang w:eastAsia="lv-LV"/>
        </w:rPr>
        <w:t xml:space="preserve">1 </w:t>
      </w:r>
      <w:r w:rsidRPr="000335C1">
        <w:rPr>
          <w:sz w:val="18"/>
          <w:szCs w:val="18"/>
          <w:lang w:eastAsia="lv-LV"/>
        </w:rPr>
        <w:t>Projekta ietvaros atsevišķiem darbiniekiem atlīdzība tiek nodrošināta piemaksu veidā.</w:t>
      </w:r>
    </w:p>
    <w:p w14:paraId="438BCB91" w14:textId="77777777" w:rsidR="005508FE" w:rsidRPr="000335C1" w:rsidRDefault="005508FE" w:rsidP="005508FE">
      <w:pPr>
        <w:spacing w:before="240" w:after="240"/>
        <w:ind w:firstLine="0"/>
        <w:jc w:val="center"/>
        <w:rPr>
          <w:b/>
          <w:lang w:eastAsia="lv-LV"/>
        </w:rPr>
      </w:pPr>
      <w:r w:rsidRPr="000335C1">
        <w:rPr>
          <w:b/>
          <w:lang w:eastAsia="lv-LV"/>
        </w:rPr>
        <w:t>Izmaiņas izdevumos, salīdzinot 2022. gada plānu ar 2021. gada plānu</w:t>
      </w:r>
    </w:p>
    <w:p w14:paraId="650D6233" w14:textId="77777777" w:rsidR="005508FE" w:rsidRPr="000335C1" w:rsidRDefault="005508FE" w:rsidP="005508FE">
      <w:pPr>
        <w:spacing w:after="0"/>
        <w:ind w:left="7921" w:firstLine="720"/>
        <w:jc w:val="center"/>
        <w:rPr>
          <w:i/>
          <w:sz w:val="18"/>
          <w:szCs w:val="18"/>
        </w:rPr>
      </w:pPr>
      <w:r w:rsidRPr="000335C1">
        <w:rPr>
          <w:i/>
          <w:sz w:val="18"/>
          <w:szCs w:val="18"/>
        </w:rPr>
        <w:t>Euro</w:t>
      </w:r>
    </w:p>
    <w:tbl>
      <w:tblPr>
        <w:tblW w:w="907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41"/>
        <w:gridCol w:w="1277"/>
        <w:gridCol w:w="1277"/>
        <w:gridCol w:w="1277"/>
      </w:tblGrid>
      <w:tr w:rsidR="000335C1" w:rsidRPr="000335C1" w14:paraId="6A0A6FDE" w14:textId="77777777" w:rsidTr="008360E0">
        <w:trPr>
          <w:trHeight w:val="142"/>
          <w:tblHeader/>
          <w:jc w:val="center"/>
        </w:trPr>
        <w:tc>
          <w:tcPr>
            <w:tcW w:w="5241" w:type="dxa"/>
            <w:vAlign w:val="center"/>
          </w:tcPr>
          <w:p w14:paraId="4D7D2747" w14:textId="77777777" w:rsidR="005508FE" w:rsidRPr="000335C1" w:rsidRDefault="005508FE" w:rsidP="008360E0">
            <w:pPr>
              <w:spacing w:after="0"/>
              <w:ind w:firstLine="0"/>
              <w:jc w:val="center"/>
              <w:rPr>
                <w:sz w:val="18"/>
                <w:szCs w:val="18"/>
              </w:rPr>
            </w:pPr>
            <w:r w:rsidRPr="000335C1">
              <w:rPr>
                <w:sz w:val="18"/>
                <w:szCs w:val="18"/>
                <w:lang w:eastAsia="lv-LV"/>
              </w:rPr>
              <w:t>Pasākums</w:t>
            </w:r>
          </w:p>
        </w:tc>
        <w:tc>
          <w:tcPr>
            <w:tcW w:w="1277" w:type="dxa"/>
            <w:vAlign w:val="center"/>
          </w:tcPr>
          <w:p w14:paraId="5558A615" w14:textId="77777777" w:rsidR="005508FE" w:rsidRPr="000335C1" w:rsidRDefault="005508FE" w:rsidP="008360E0">
            <w:pPr>
              <w:spacing w:after="0"/>
              <w:ind w:firstLine="0"/>
              <w:jc w:val="center"/>
              <w:rPr>
                <w:sz w:val="18"/>
                <w:szCs w:val="18"/>
                <w:lang w:eastAsia="lv-LV"/>
              </w:rPr>
            </w:pPr>
            <w:r w:rsidRPr="000335C1">
              <w:rPr>
                <w:sz w:val="18"/>
                <w:szCs w:val="18"/>
                <w:lang w:eastAsia="lv-LV"/>
              </w:rPr>
              <w:t>Samazinājums</w:t>
            </w:r>
          </w:p>
        </w:tc>
        <w:tc>
          <w:tcPr>
            <w:tcW w:w="1277" w:type="dxa"/>
            <w:vAlign w:val="center"/>
          </w:tcPr>
          <w:p w14:paraId="44E864EC" w14:textId="77777777" w:rsidR="005508FE" w:rsidRPr="000335C1" w:rsidRDefault="005508FE" w:rsidP="008360E0">
            <w:pPr>
              <w:spacing w:after="0"/>
              <w:ind w:firstLine="0"/>
              <w:jc w:val="center"/>
              <w:rPr>
                <w:sz w:val="18"/>
                <w:szCs w:val="18"/>
                <w:lang w:eastAsia="lv-LV"/>
              </w:rPr>
            </w:pPr>
            <w:r w:rsidRPr="000335C1">
              <w:rPr>
                <w:sz w:val="18"/>
                <w:szCs w:val="18"/>
                <w:lang w:eastAsia="lv-LV"/>
              </w:rPr>
              <w:t>Palielinājums</w:t>
            </w:r>
          </w:p>
        </w:tc>
        <w:tc>
          <w:tcPr>
            <w:tcW w:w="1277" w:type="dxa"/>
            <w:vAlign w:val="center"/>
          </w:tcPr>
          <w:p w14:paraId="22747DCA" w14:textId="77777777" w:rsidR="005508FE" w:rsidRPr="000335C1" w:rsidRDefault="005508FE" w:rsidP="008360E0">
            <w:pPr>
              <w:spacing w:after="0"/>
              <w:ind w:firstLine="0"/>
              <w:jc w:val="center"/>
              <w:rPr>
                <w:sz w:val="18"/>
                <w:szCs w:val="18"/>
                <w:lang w:eastAsia="lv-LV"/>
              </w:rPr>
            </w:pPr>
            <w:r w:rsidRPr="000335C1">
              <w:rPr>
                <w:sz w:val="18"/>
                <w:szCs w:val="18"/>
                <w:lang w:eastAsia="lv-LV"/>
              </w:rPr>
              <w:t>Izmaiņas</w:t>
            </w:r>
          </w:p>
        </w:tc>
      </w:tr>
      <w:tr w:rsidR="000335C1" w:rsidRPr="000335C1" w14:paraId="6B10FD2E" w14:textId="77777777" w:rsidTr="008360E0">
        <w:trPr>
          <w:trHeight w:val="142"/>
          <w:jc w:val="center"/>
        </w:trPr>
        <w:tc>
          <w:tcPr>
            <w:tcW w:w="5241" w:type="dxa"/>
            <w:shd w:val="clear" w:color="auto" w:fill="D9D9D9"/>
          </w:tcPr>
          <w:p w14:paraId="2D728E69" w14:textId="77777777" w:rsidR="005508FE" w:rsidRPr="000335C1" w:rsidRDefault="005508FE" w:rsidP="008360E0">
            <w:pPr>
              <w:spacing w:after="0"/>
              <w:ind w:firstLine="0"/>
              <w:jc w:val="left"/>
              <w:rPr>
                <w:sz w:val="18"/>
                <w:szCs w:val="18"/>
              </w:rPr>
            </w:pPr>
            <w:r w:rsidRPr="000335C1">
              <w:rPr>
                <w:b/>
                <w:bCs/>
                <w:sz w:val="18"/>
                <w:szCs w:val="18"/>
                <w:lang w:eastAsia="lv-LV"/>
              </w:rPr>
              <w:t>Izdevumi - kopā</w:t>
            </w:r>
          </w:p>
        </w:tc>
        <w:tc>
          <w:tcPr>
            <w:tcW w:w="1277" w:type="dxa"/>
            <w:shd w:val="clear" w:color="auto" w:fill="D9D9D9"/>
          </w:tcPr>
          <w:p w14:paraId="1ECE282A" w14:textId="77777777" w:rsidR="005508FE" w:rsidRPr="000335C1" w:rsidRDefault="005508FE" w:rsidP="008360E0">
            <w:pPr>
              <w:spacing w:after="0"/>
              <w:ind w:firstLine="0"/>
              <w:jc w:val="right"/>
              <w:rPr>
                <w:b/>
                <w:sz w:val="18"/>
                <w:szCs w:val="18"/>
              </w:rPr>
            </w:pPr>
            <w:r w:rsidRPr="000335C1">
              <w:rPr>
                <w:b/>
                <w:sz w:val="18"/>
                <w:szCs w:val="18"/>
              </w:rPr>
              <w:t>159 644</w:t>
            </w:r>
          </w:p>
        </w:tc>
        <w:tc>
          <w:tcPr>
            <w:tcW w:w="1277" w:type="dxa"/>
            <w:shd w:val="clear" w:color="auto" w:fill="D9D9D9"/>
          </w:tcPr>
          <w:p w14:paraId="65E79AD0" w14:textId="77777777" w:rsidR="005508FE" w:rsidRPr="000335C1" w:rsidRDefault="005508FE" w:rsidP="008360E0">
            <w:pPr>
              <w:spacing w:after="0"/>
              <w:ind w:firstLine="0"/>
              <w:jc w:val="right"/>
              <w:rPr>
                <w:b/>
                <w:sz w:val="18"/>
                <w:szCs w:val="18"/>
              </w:rPr>
            </w:pPr>
            <w:r w:rsidRPr="000335C1">
              <w:rPr>
                <w:b/>
                <w:sz w:val="18"/>
                <w:szCs w:val="18"/>
              </w:rPr>
              <w:t>211 095</w:t>
            </w:r>
          </w:p>
        </w:tc>
        <w:tc>
          <w:tcPr>
            <w:tcW w:w="1277" w:type="dxa"/>
            <w:shd w:val="clear" w:color="auto" w:fill="D9D9D9"/>
          </w:tcPr>
          <w:p w14:paraId="012B0950" w14:textId="77777777" w:rsidR="005508FE" w:rsidRPr="000335C1" w:rsidRDefault="005508FE" w:rsidP="008360E0">
            <w:pPr>
              <w:spacing w:after="0"/>
              <w:ind w:firstLine="0"/>
              <w:jc w:val="right"/>
              <w:rPr>
                <w:b/>
                <w:sz w:val="18"/>
                <w:szCs w:val="18"/>
              </w:rPr>
            </w:pPr>
            <w:r w:rsidRPr="000335C1">
              <w:rPr>
                <w:b/>
                <w:sz w:val="18"/>
                <w:szCs w:val="18"/>
              </w:rPr>
              <w:t>51 451</w:t>
            </w:r>
          </w:p>
        </w:tc>
      </w:tr>
      <w:tr w:rsidR="000335C1" w:rsidRPr="000335C1" w14:paraId="3F70749D" w14:textId="77777777" w:rsidTr="008360E0">
        <w:trPr>
          <w:trHeight w:val="142"/>
          <w:jc w:val="center"/>
        </w:trPr>
        <w:tc>
          <w:tcPr>
            <w:tcW w:w="9072" w:type="dxa"/>
            <w:gridSpan w:val="4"/>
          </w:tcPr>
          <w:p w14:paraId="05CDB39E" w14:textId="77777777" w:rsidR="005508FE" w:rsidRPr="000335C1" w:rsidRDefault="005508FE" w:rsidP="008360E0">
            <w:pPr>
              <w:spacing w:after="0"/>
              <w:ind w:firstLine="313"/>
              <w:jc w:val="left"/>
              <w:rPr>
                <w:sz w:val="18"/>
                <w:szCs w:val="18"/>
              </w:rPr>
            </w:pPr>
            <w:r w:rsidRPr="000335C1">
              <w:rPr>
                <w:i/>
                <w:sz w:val="18"/>
                <w:szCs w:val="18"/>
                <w:lang w:eastAsia="lv-LV"/>
              </w:rPr>
              <w:t>t. sk.:</w:t>
            </w:r>
          </w:p>
        </w:tc>
      </w:tr>
      <w:tr w:rsidR="000335C1" w:rsidRPr="000335C1" w14:paraId="32DD0D7A" w14:textId="77777777" w:rsidTr="008360E0">
        <w:trPr>
          <w:trHeight w:val="142"/>
          <w:jc w:val="center"/>
        </w:trPr>
        <w:tc>
          <w:tcPr>
            <w:tcW w:w="5241" w:type="dxa"/>
            <w:tcBorders>
              <w:bottom w:val="single" w:sz="4" w:space="0" w:color="auto"/>
            </w:tcBorders>
            <w:shd w:val="clear" w:color="auto" w:fill="F2F2F2"/>
          </w:tcPr>
          <w:p w14:paraId="5836780F" w14:textId="77777777" w:rsidR="005508FE" w:rsidRPr="000335C1" w:rsidRDefault="005508FE" w:rsidP="008360E0">
            <w:pPr>
              <w:spacing w:after="0"/>
              <w:ind w:firstLine="0"/>
              <w:jc w:val="left"/>
              <w:rPr>
                <w:sz w:val="18"/>
                <w:szCs w:val="18"/>
                <w:u w:val="single"/>
                <w:lang w:eastAsia="lv-LV"/>
              </w:rPr>
            </w:pPr>
            <w:r w:rsidRPr="000335C1">
              <w:rPr>
                <w:sz w:val="18"/>
                <w:szCs w:val="18"/>
                <w:u w:val="single"/>
                <w:lang w:eastAsia="lv-LV"/>
              </w:rPr>
              <w:t>Ilgtermiņa saistības</w:t>
            </w:r>
          </w:p>
        </w:tc>
        <w:tc>
          <w:tcPr>
            <w:tcW w:w="1277" w:type="dxa"/>
            <w:tcBorders>
              <w:bottom w:val="single" w:sz="4" w:space="0" w:color="auto"/>
            </w:tcBorders>
            <w:shd w:val="clear" w:color="auto" w:fill="F2F2F2"/>
          </w:tcPr>
          <w:p w14:paraId="3CA8CD29" w14:textId="77777777" w:rsidR="005508FE" w:rsidRPr="000335C1" w:rsidRDefault="005508FE" w:rsidP="008360E0">
            <w:pPr>
              <w:spacing w:after="0"/>
              <w:ind w:firstLine="0"/>
              <w:jc w:val="right"/>
              <w:rPr>
                <w:sz w:val="18"/>
                <w:szCs w:val="18"/>
              </w:rPr>
            </w:pPr>
            <w:r w:rsidRPr="000335C1">
              <w:rPr>
                <w:sz w:val="18"/>
                <w:szCs w:val="18"/>
              </w:rPr>
              <w:t>159 644</w:t>
            </w:r>
          </w:p>
        </w:tc>
        <w:tc>
          <w:tcPr>
            <w:tcW w:w="1277" w:type="dxa"/>
            <w:tcBorders>
              <w:bottom w:val="single" w:sz="4" w:space="0" w:color="auto"/>
            </w:tcBorders>
            <w:shd w:val="clear" w:color="auto" w:fill="F2F2F2"/>
          </w:tcPr>
          <w:p w14:paraId="32D38572" w14:textId="77777777" w:rsidR="005508FE" w:rsidRPr="000335C1" w:rsidRDefault="005508FE" w:rsidP="008360E0">
            <w:pPr>
              <w:spacing w:after="0"/>
              <w:ind w:firstLine="0"/>
              <w:jc w:val="right"/>
              <w:rPr>
                <w:sz w:val="18"/>
                <w:szCs w:val="18"/>
              </w:rPr>
            </w:pPr>
            <w:r w:rsidRPr="000335C1">
              <w:rPr>
                <w:sz w:val="18"/>
                <w:szCs w:val="18"/>
              </w:rPr>
              <w:t>211 095</w:t>
            </w:r>
          </w:p>
        </w:tc>
        <w:tc>
          <w:tcPr>
            <w:tcW w:w="1277" w:type="dxa"/>
            <w:tcBorders>
              <w:bottom w:val="single" w:sz="4" w:space="0" w:color="auto"/>
            </w:tcBorders>
            <w:shd w:val="clear" w:color="auto" w:fill="F2F2F2"/>
          </w:tcPr>
          <w:p w14:paraId="77B3414D" w14:textId="77777777" w:rsidR="005508FE" w:rsidRPr="000335C1" w:rsidRDefault="005508FE" w:rsidP="008360E0">
            <w:pPr>
              <w:spacing w:after="0"/>
              <w:ind w:firstLine="0"/>
              <w:jc w:val="right"/>
              <w:rPr>
                <w:sz w:val="18"/>
                <w:szCs w:val="18"/>
              </w:rPr>
            </w:pPr>
            <w:r w:rsidRPr="000335C1">
              <w:rPr>
                <w:sz w:val="18"/>
                <w:szCs w:val="18"/>
              </w:rPr>
              <w:t>51 451</w:t>
            </w:r>
          </w:p>
        </w:tc>
      </w:tr>
      <w:tr w:rsidR="000335C1" w:rsidRPr="000335C1" w14:paraId="6970A0C1" w14:textId="77777777" w:rsidTr="008360E0">
        <w:trPr>
          <w:trHeight w:val="142"/>
          <w:jc w:val="center"/>
        </w:trPr>
        <w:tc>
          <w:tcPr>
            <w:tcW w:w="5241" w:type="dxa"/>
            <w:tcBorders>
              <w:top w:val="single" w:sz="4" w:space="0" w:color="auto"/>
              <w:left w:val="single" w:sz="4" w:space="0" w:color="auto"/>
              <w:bottom w:val="single" w:sz="4" w:space="0" w:color="auto"/>
              <w:right w:val="single" w:sz="4" w:space="0" w:color="auto"/>
            </w:tcBorders>
          </w:tcPr>
          <w:p w14:paraId="655AC760" w14:textId="77777777" w:rsidR="005508FE" w:rsidRPr="000335C1" w:rsidRDefault="005508FE" w:rsidP="008360E0">
            <w:pPr>
              <w:spacing w:after="0"/>
              <w:ind w:firstLine="0"/>
              <w:rPr>
                <w:i/>
                <w:sz w:val="18"/>
                <w:szCs w:val="18"/>
                <w:lang w:eastAsia="lv-LV"/>
              </w:rPr>
            </w:pPr>
            <w:r w:rsidRPr="000335C1">
              <w:rPr>
                <w:i/>
                <w:sz w:val="18"/>
                <w:szCs w:val="18"/>
                <w:lang w:eastAsia="lv-LV"/>
              </w:rPr>
              <w:t>Pasākuma “Tehniskā palīdzība Eiropas Atbalsta fonda vistrūcīgākajām personām īstenošanai” Nr.CESPI/LM/002 īstenošana (pasākuma īstenošanai 2021. gadā samazinātas 4 amata vietas un 2022. gadā palielinātas 4 amata vietas)</w:t>
            </w:r>
          </w:p>
        </w:tc>
        <w:tc>
          <w:tcPr>
            <w:tcW w:w="1277" w:type="dxa"/>
            <w:tcBorders>
              <w:top w:val="single" w:sz="4" w:space="0" w:color="auto"/>
              <w:left w:val="single" w:sz="4" w:space="0" w:color="auto"/>
              <w:bottom w:val="single" w:sz="4" w:space="0" w:color="auto"/>
              <w:right w:val="single" w:sz="4" w:space="0" w:color="auto"/>
            </w:tcBorders>
          </w:tcPr>
          <w:p w14:paraId="669FA7B5" w14:textId="77777777" w:rsidR="005508FE" w:rsidRPr="000335C1" w:rsidRDefault="005508FE" w:rsidP="008360E0">
            <w:pPr>
              <w:spacing w:after="0"/>
              <w:ind w:firstLine="0"/>
              <w:jc w:val="right"/>
              <w:rPr>
                <w:iCs/>
                <w:sz w:val="18"/>
                <w:szCs w:val="18"/>
              </w:rPr>
            </w:pPr>
            <w:r w:rsidRPr="000335C1">
              <w:rPr>
                <w:iCs/>
                <w:sz w:val="18"/>
                <w:szCs w:val="18"/>
              </w:rPr>
              <w:t>159 644</w:t>
            </w:r>
          </w:p>
        </w:tc>
        <w:tc>
          <w:tcPr>
            <w:tcW w:w="1277" w:type="dxa"/>
            <w:tcBorders>
              <w:top w:val="single" w:sz="4" w:space="0" w:color="auto"/>
              <w:left w:val="single" w:sz="4" w:space="0" w:color="auto"/>
              <w:bottom w:val="single" w:sz="4" w:space="0" w:color="auto"/>
              <w:right w:val="single" w:sz="4" w:space="0" w:color="auto"/>
            </w:tcBorders>
          </w:tcPr>
          <w:p w14:paraId="15F1B1EF" w14:textId="77777777" w:rsidR="005508FE" w:rsidRPr="000335C1" w:rsidRDefault="005508FE" w:rsidP="008360E0">
            <w:pPr>
              <w:spacing w:after="0"/>
              <w:ind w:firstLine="0"/>
              <w:jc w:val="right"/>
              <w:rPr>
                <w:iCs/>
                <w:sz w:val="18"/>
                <w:szCs w:val="18"/>
              </w:rPr>
            </w:pPr>
            <w:r w:rsidRPr="000335C1">
              <w:rPr>
                <w:iCs/>
                <w:sz w:val="18"/>
                <w:szCs w:val="18"/>
              </w:rPr>
              <w:t>211 095</w:t>
            </w:r>
          </w:p>
        </w:tc>
        <w:tc>
          <w:tcPr>
            <w:tcW w:w="1277" w:type="dxa"/>
            <w:tcBorders>
              <w:top w:val="single" w:sz="4" w:space="0" w:color="auto"/>
              <w:left w:val="single" w:sz="4" w:space="0" w:color="auto"/>
              <w:bottom w:val="single" w:sz="4" w:space="0" w:color="auto"/>
              <w:right w:val="single" w:sz="4" w:space="0" w:color="auto"/>
            </w:tcBorders>
          </w:tcPr>
          <w:p w14:paraId="7443D5DE" w14:textId="77777777" w:rsidR="005508FE" w:rsidRPr="000335C1" w:rsidRDefault="005508FE" w:rsidP="008360E0">
            <w:pPr>
              <w:spacing w:after="0"/>
              <w:ind w:firstLine="0"/>
              <w:jc w:val="right"/>
              <w:rPr>
                <w:sz w:val="18"/>
                <w:szCs w:val="18"/>
              </w:rPr>
            </w:pPr>
            <w:r w:rsidRPr="000335C1">
              <w:rPr>
                <w:sz w:val="18"/>
                <w:szCs w:val="18"/>
              </w:rPr>
              <w:t>51 451</w:t>
            </w:r>
          </w:p>
        </w:tc>
      </w:tr>
    </w:tbl>
    <w:p w14:paraId="20D3F6BD" w14:textId="77777777" w:rsidR="005508FE" w:rsidRPr="000335C1" w:rsidRDefault="005508FE" w:rsidP="005508FE">
      <w:pPr>
        <w:spacing w:before="240" w:after="240"/>
        <w:ind w:firstLine="0"/>
        <w:jc w:val="center"/>
        <w:rPr>
          <w:b/>
        </w:rPr>
      </w:pPr>
      <w:r w:rsidRPr="000335C1">
        <w:rPr>
          <w:b/>
        </w:rPr>
        <w:t xml:space="preserve">71.00.00 Eiropas Ekonomikas zonas </w:t>
      </w:r>
      <w:r w:rsidRPr="000335C1">
        <w:rPr>
          <w:b/>
          <w:lang w:val="de-AT"/>
        </w:rPr>
        <w:t xml:space="preserve">finanšu instrumenta </w:t>
      </w:r>
      <w:r w:rsidRPr="000335C1">
        <w:rPr>
          <w:b/>
        </w:rPr>
        <w:t xml:space="preserve">un Norvēģijas </w:t>
      </w:r>
      <w:r w:rsidRPr="000335C1">
        <w:rPr>
          <w:b/>
          <w:lang w:val="de-AT"/>
        </w:rPr>
        <w:t xml:space="preserve">valdības divpusējā </w:t>
      </w:r>
      <w:r w:rsidRPr="000335C1">
        <w:rPr>
          <w:b/>
        </w:rPr>
        <w:t>finanšu instrumenta finansēto programmu, projektu un pasākumu īstenošana</w:t>
      </w:r>
    </w:p>
    <w:p w14:paraId="7EAD7657" w14:textId="77777777" w:rsidR="005508FE" w:rsidRPr="000335C1" w:rsidRDefault="005508FE" w:rsidP="005508FE">
      <w:pPr>
        <w:widowControl w:val="0"/>
        <w:spacing w:before="360" w:after="360"/>
        <w:ind w:firstLine="0"/>
      </w:pPr>
      <w:r w:rsidRPr="000335C1">
        <w:t>Budžeta programmai ir viena apakšprogramma.</w:t>
      </w:r>
    </w:p>
    <w:p w14:paraId="5FA1E4F5" w14:textId="77777777" w:rsidR="005508FE" w:rsidRPr="000335C1" w:rsidRDefault="005508FE" w:rsidP="005508FE">
      <w:pPr>
        <w:widowControl w:val="0"/>
        <w:ind w:firstLine="0"/>
        <w:jc w:val="center"/>
        <w:rPr>
          <w:b/>
          <w:lang w:val="de-AT"/>
        </w:rPr>
      </w:pPr>
      <w:r w:rsidRPr="000335C1">
        <w:rPr>
          <w:b/>
        </w:rPr>
        <w:t>71</w:t>
      </w:r>
      <w:r w:rsidRPr="000335C1">
        <w:rPr>
          <w:b/>
          <w:lang w:val="de-AT"/>
        </w:rPr>
        <w:t>.06.00 Eiropas Ekonomikas zonas finanšu instrumenta un Norvēģijas valdības divpusējā finanšu instrumenta finansētie projekti</w:t>
      </w:r>
    </w:p>
    <w:p w14:paraId="60D986DC" w14:textId="77777777" w:rsidR="005508FE" w:rsidRPr="000335C1" w:rsidRDefault="005508FE" w:rsidP="005508FE">
      <w:pPr>
        <w:ind w:firstLine="0"/>
        <w:rPr>
          <w:u w:val="single"/>
        </w:rPr>
      </w:pPr>
      <w:r w:rsidRPr="000335C1">
        <w:rPr>
          <w:u w:val="single"/>
        </w:rPr>
        <w:t>Apakšprogrammas mērķis:</w:t>
      </w:r>
    </w:p>
    <w:p w14:paraId="1417896E" w14:textId="77777777" w:rsidR="005508FE" w:rsidRPr="000335C1" w:rsidRDefault="005508FE" w:rsidP="005508FE">
      <w:pPr>
        <w:ind w:firstLine="720"/>
        <w:rPr>
          <w:u w:val="single"/>
        </w:rPr>
      </w:pPr>
      <w:r w:rsidRPr="000335C1">
        <w:t>nodrošināt Eiropas Ekonomikas zonas finanšu instrumenta un Norvēģijas valdības divpusējā finanšu instrumenta finansēto projektu īstenošanu.</w:t>
      </w:r>
    </w:p>
    <w:p w14:paraId="65FFFCD4" w14:textId="77777777" w:rsidR="005508FE" w:rsidRPr="000335C1" w:rsidRDefault="005508FE" w:rsidP="005508FE">
      <w:pPr>
        <w:ind w:firstLine="0"/>
        <w:rPr>
          <w:u w:val="single"/>
        </w:rPr>
      </w:pPr>
      <w:r w:rsidRPr="000335C1">
        <w:rPr>
          <w:u w:val="single"/>
        </w:rPr>
        <w:t>Galvenās aktivitātes:</w:t>
      </w:r>
    </w:p>
    <w:p w14:paraId="28932FE0" w14:textId="77777777" w:rsidR="005508FE" w:rsidRPr="000335C1" w:rsidRDefault="005508FE" w:rsidP="005508FE">
      <w:pPr>
        <w:ind w:firstLine="720"/>
      </w:pPr>
      <w:r w:rsidRPr="000335C1">
        <w:t>īstenot projektu “Atbalsts Barnahus ieviešanai Latvijā” Nr.EEZ/LM/2020/5.</w:t>
      </w:r>
    </w:p>
    <w:p w14:paraId="31A07C91" w14:textId="77777777" w:rsidR="005508FE" w:rsidRPr="000335C1" w:rsidRDefault="005508FE" w:rsidP="005508FE">
      <w:pPr>
        <w:ind w:firstLine="0"/>
      </w:pPr>
      <w:r w:rsidRPr="000335C1">
        <w:rPr>
          <w:u w:val="single"/>
        </w:rPr>
        <w:t>Apakšprogrammas izpildītājs</w:t>
      </w:r>
      <w:r w:rsidRPr="000335C1">
        <w:t>: LM.</w:t>
      </w:r>
    </w:p>
    <w:p w14:paraId="74D7987F" w14:textId="77777777" w:rsidR="005508FE" w:rsidRPr="000335C1" w:rsidRDefault="005508FE" w:rsidP="005508FE">
      <w:pPr>
        <w:spacing w:before="240" w:after="240"/>
        <w:ind w:firstLine="0"/>
        <w:jc w:val="center"/>
        <w:rPr>
          <w:b/>
          <w:lang w:eastAsia="lv-LV"/>
        </w:rPr>
      </w:pPr>
      <w:r w:rsidRPr="000335C1">
        <w:rPr>
          <w:b/>
          <w:lang w:eastAsia="lv-LV"/>
        </w:rPr>
        <w:lastRenderedPageBreak/>
        <w:t>Finansiālie rādītāji no 2020. līdz 2024. gadam</w:t>
      </w:r>
    </w:p>
    <w:tbl>
      <w:tblPr>
        <w:tblW w:w="901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447"/>
        <w:gridCol w:w="1084"/>
        <w:gridCol w:w="1134"/>
        <w:gridCol w:w="1134"/>
        <w:gridCol w:w="1134"/>
        <w:gridCol w:w="1080"/>
      </w:tblGrid>
      <w:tr w:rsidR="000335C1" w:rsidRPr="000335C1" w14:paraId="4902105E" w14:textId="77777777" w:rsidTr="008360E0">
        <w:trPr>
          <w:trHeight w:val="283"/>
          <w:tblHeader/>
          <w:jc w:val="center"/>
        </w:trPr>
        <w:tc>
          <w:tcPr>
            <w:tcW w:w="3447" w:type="dxa"/>
            <w:vAlign w:val="center"/>
          </w:tcPr>
          <w:p w14:paraId="0E022777" w14:textId="77777777" w:rsidR="005508FE" w:rsidRPr="000335C1" w:rsidRDefault="005508FE" w:rsidP="008360E0">
            <w:pPr>
              <w:spacing w:after="0"/>
              <w:ind w:firstLine="0"/>
              <w:jc w:val="center"/>
              <w:rPr>
                <w:sz w:val="18"/>
              </w:rPr>
            </w:pPr>
          </w:p>
        </w:tc>
        <w:tc>
          <w:tcPr>
            <w:tcW w:w="1084" w:type="dxa"/>
          </w:tcPr>
          <w:p w14:paraId="03B0C64B" w14:textId="77777777" w:rsidR="005508FE" w:rsidRPr="000335C1" w:rsidRDefault="005508FE" w:rsidP="008360E0">
            <w:pPr>
              <w:spacing w:after="0"/>
              <w:ind w:firstLine="0"/>
              <w:jc w:val="center"/>
              <w:rPr>
                <w:sz w:val="18"/>
                <w:szCs w:val="18"/>
                <w:lang w:eastAsia="lv-LV"/>
              </w:rPr>
            </w:pPr>
            <w:r w:rsidRPr="000335C1">
              <w:rPr>
                <w:sz w:val="18"/>
                <w:szCs w:val="18"/>
                <w:lang w:eastAsia="lv-LV"/>
              </w:rPr>
              <w:t>2020. gads (izpilde)</w:t>
            </w:r>
          </w:p>
        </w:tc>
        <w:tc>
          <w:tcPr>
            <w:tcW w:w="1134" w:type="dxa"/>
          </w:tcPr>
          <w:p w14:paraId="2FB3D85B" w14:textId="77777777" w:rsidR="005508FE" w:rsidRPr="000335C1" w:rsidRDefault="005508FE" w:rsidP="008360E0">
            <w:pPr>
              <w:spacing w:after="0"/>
              <w:ind w:firstLine="0"/>
              <w:jc w:val="center"/>
              <w:rPr>
                <w:sz w:val="18"/>
                <w:szCs w:val="18"/>
                <w:lang w:eastAsia="lv-LV"/>
              </w:rPr>
            </w:pPr>
            <w:r w:rsidRPr="000335C1">
              <w:rPr>
                <w:sz w:val="18"/>
                <w:szCs w:val="18"/>
                <w:lang w:eastAsia="lv-LV"/>
              </w:rPr>
              <w:t>2021. gada     plāns</w:t>
            </w:r>
          </w:p>
        </w:tc>
        <w:tc>
          <w:tcPr>
            <w:tcW w:w="1134" w:type="dxa"/>
          </w:tcPr>
          <w:p w14:paraId="217FDBE0" w14:textId="77777777" w:rsidR="005508FE" w:rsidRPr="000335C1" w:rsidRDefault="005508FE" w:rsidP="008360E0">
            <w:pPr>
              <w:spacing w:after="0"/>
              <w:ind w:firstLine="0"/>
              <w:jc w:val="center"/>
              <w:rPr>
                <w:sz w:val="18"/>
                <w:szCs w:val="18"/>
                <w:lang w:eastAsia="lv-LV"/>
              </w:rPr>
            </w:pPr>
            <w:r w:rsidRPr="000335C1">
              <w:rPr>
                <w:sz w:val="18"/>
                <w:szCs w:val="18"/>
                <w:lang w:eastAsia="lv-LV"/>
              </w:rPr>
              <w:t>2022. gada plāns</w:t>
            </w:r>
          </w:p>
        </w:tc>
        <w:tc>
          <w:tcPr>
            <w:tcW w:w="1134" w:type="dxa"/>
          </w:tcPr>
          <w:p w14:paraId="4122D86C" w14:textId="77777777" w:rsidR="005508FE" w:rsidRPr="000335C1" w:rsidRDefault="005508FE" w:rsidP="008360E0">
            <w:pPr>
              <w:spacing w:after="0"/>
              <w:ind w:firstLine="0"/>
              <w:jc w:val="center"/>
              <w:rPr>
                <w:sz w:val="18"/>
                <w:szCs w:val="18"/>
                <w:lang w:eastAsia="lv-LV"/>
              </w:rPr>
            </w:pPr>
            <w:r w:rsidRPr="000335C1">
              <w:rPr>
                <w:sz w:val="18"/>
                <w:szCs w:val="18"/>
                <w:lang w:eastAsia="lv-LV"/>
              </w:rPr>
              <w:t>2023. gada plāns</w:t>
            </w:r>
          </w:p>
        </w:tc>
        <w:tc>
          <w:tcPr>
            <w:tcW w:w="1080" w:type="dxa"/>
          </w:tcPr>
          <w:p w14:paraId="70D57BFA" w14:textId="77777777" w:rsidR="005508FE" w:rsidRPr="000335C1" w:rsidRDefault="005508FE" w:rsidP="008360E0">
            <w:pPr>
              <w:spacing w:after="0"/>
              <w:ind w:firstLine="2"/>
              <w:jc w:val="center"/>
              <w:rPr>
                <w:sz w:val="18"/>
                <w:szCs w:val="18"/>
              </w:rPr>
            </w:pPr>
            <w:r w:rsidRPr="000335C1">
              <w:rPr>
                <w:sz w:val="18"/>
                <w:szCs w:val="18"/>
                <w:lang w:eastAsia="lv-LV"/>
              </w:rPr>
              <w:t>2024. gada plāns</w:t>
            </w:r>
          </w:p>
        </w:tc>
      </w:tr>
      <w:tr w:rsidR="000335C1" w:rsidRPr="000335C1" w14:paraId="4094FE0A" w14:textId="77777777" w:rsidTr="008360E0">
        <w:trPr>
          <w:trHeight w:val="142"/>
          <w:jc w:val="center"/>
        </w:trPr>
        <w:tc>
          <w:tcPr>
            <w:tcW w:w="3447" w:type="dxa"/>
            <w:shd w:val="clear" w:color="auto" w:fill="D9D9D9"/>
            <w:vAlign w:val="center"/>
          </w:tcPr>
          <w:p w14:paraId="6F3ACB60" w14:textId="77777777" w:rsidR="005508FE" w:rsidRPr="000335C1" w:rsidRDefault="005508FE" w:rsidP="008360E0">
            <w:pPr>
              <w:spacing w:after="0"/>
              <w:ind w:firstLine="0"/>
              <w:rPr>
                <w:sz w:val="18"/>
                <w:lang w:eastAsia="lv-LV"/>
              </w:rPr>
            </w:pPr>
            <w:r w:rsidRPr="000335C1">
              <w:rPr>
                <w:sz w:val="18"/>
                <w:lang w:eastAsia="lv-LV"/>
              </w:rPr>
              <w:t>Kopējie izdevumi,</w:t>
            </w:r>
            <w:r w:rsidRPr="000335C1">
              <w:rPr>
                <w:sz w:val="18"/>
              </w:rPr>
              <w:t xml:space="preserve"> </w:t>
            </w:r>
            <w:r w:rsidRPr="000335C1">
              <w:rPr>
                <w:i/>
                <w:sz w:val="18"/>
                <w:szCs w:val="18"/>
              </w:rPr>
              <w:t>euro</w:t>
            </w:r>
          </w:p>
        </w:tc>
        <w:tc>
          <w:tcPr>
            <w:tcW w:w="1084"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3D990AED" w14:textId="77777777" w:rsidR="005508FE" w:rsidRPr="000335C1" w:rsidRDefault="005508FE" w:rsidP="008360E0">
            <w:pPr>
              <w:spacing w:after="0"/>
              <w:ind w:firstLine="0"/>
              <w:jc w:val="center"/>
              <w:rPr>
                <w:bCs/>
                <w:sz w:val="18"/>
              </w:rPr>
            </w:pPr>
            <w:r w:rsidRPr="000335C1">
              <w:rPr>
                <w:bCs/>
                <w:sz w:val="18"/>
                <w:szCs w:val="18"/>
              </w:rPr>
              <w:t>-</w:t>
            </w:r>
          </w:p>
        </w:tc>
        <w:tc>
          <w:tcPr>
            <w:tcW w:w="1134" w:type="dxa"/>
            <w:shd w:val="clear" w:color="auto" w:fill="D9D9D9"/>
          </w:tcPr>
          <w:p w14:paraId="3344F30D" w14:textId="77777777" w:rsidR="005508FE" w:rsidRPr="000335C1" w:rsidRDefault="005508FE" w:rsidP="008360E0">
            <w:pPr>
              <w:spacing w:after="0"/>
              <w:ind w:firstLine="0"/>
              <w:jc w:val="center"/>
              <w:rPr>
                <w:bCs/>
                <w:sz w:val="18"/>
              </w:rPr>
            </w:pPr>
            <w:r w:rsidRPr="000335C1">
              <w:rPr>
                <w:sz w:val="18"/>
              </w:rPr>
              <w:t>-</w:t>
            </w:r>
          </w:p>
        </w:tc>
        <w:tc>
          <w:tcPr>
            <w:tcW w:w="1134" w:type="dxa"/>
            <w:shd w:val="clear" w:color="auto" w:fill="D9D9D9"/>
          </w:tcPr>
          <w:p w14:paraId="772D021A" w14:textId="77777777" w:rsidR="005508FE" w:rsidRPr="000335C1" w:rsidRDefault="005508FE" w:rsidP="008360E0">
            <w:pPr>
              <w:spacing w:after="0"/>
              <w:ind w:firstLine="0"/>
              <w:jc w:val="right"/>
              <w:rPr>
                <w:sz w:val="18"/>
              </w:rPr>
            </w:pPr>
            <w:r w:rsidRPr="000335C1">
              <w:rPr>
                <w:sz w:val="18"/>
              </w:rPr>
              <w:t>845 655</w:t>
            </w:r>
          </w:p>
        </w:tc>
        <w:tc>
          <w:tcPr>
            <w:tcW w:w="1134" w:type="dxa"/>
            <w:shd w:val="clear" w:color="auto" w:fill="D9D9D9"/>
          </w:tcPr>
          <w:p w14:paraId="14B68B1F" w14:textId="77777777" w:rsidR="005508FE" w:rsidRPr="000335C1" w:rsidRDefault="005508FE" w:rsidP="008360E0">
            <w:pPr>
              <w:spacing w:after="0"/>
              <w:ind w:firstLine="0"/>
              <w:jc w:val="right"/>
              <w:rPr>
                <w:sz w:val="18"/>
              </w:rPr>
            </w:pPr>
            <w:r w:rsidRPr="000335C1">
              <w:rPr>
                <w:bCs/>
                <w:sz w:val="18"/>
              </w:rPr>
              <w:t>339 769</w:t>
            </w:r>
          </w:p>
        </w:tc>
        <w:tc>
          <w:tcPr>
            <w:tcW w:w="1080" w:type="dxa"/>
            <w:shd w:val="clear" w:color="auto" w:fill="D9D9D9"/>
          </w:tcPr>
          <w:p w14:paraId="3A03D87D" w14:textId="77777777" w:rsidR="005508FE" w:rsidRPr="000335C1" w:rsidRDefault="005508FE" w:rsidP="008360E0">
            <w:pPr>
              <w:spacing w:after="0"/>
              <w:ind w:firstLine="0"/>
              <w:jc w:val="right"/>
              <w:rPr>
                <w:b/>
                <w:bCs/>
                <w:sz w:val="18"/>
              </w:rPr>
            </w:pPr>
            <w:r w:rsidRPr="000335C1">
              <w:rPr>
                <w:bCs/>
                <w:sz w:val="18"/>
              </w:rPr>
              <w:t>113 119</w:t>
            </w:r>
          </w:p>
        </w:tc>
      </w:tr>
      <w:tr w:rsidR="000335C1" w:rsidRPr="000335C1" w14:paraId="7FD2E46A" w14:textId="77777777" w:rsidTr="008360E0">
        <w:trPr>
          <w:trHeight w:val="283"/>
          <w:jc w:val="center"/>
        </w:trPr>
        <w:tc>
          <w:tcPr>
            <w:tcW w:w="3447" w:type="dxa"/>
            <w:vAlign w:val="center"/>
          </w:tcPr>
          <w:p w14:paraId="2EE29C2D" w14:textId="77777777" w:rsidR="005508FE" w:rsidRPr="000335C1" w:rsidRDefault="005508FE" w:rsidP="008360E0">
            <w:pPr>
              <w:spacing w:after="0"/>
              <w:ind w:firstLine="0"/>
              <w:jc w:val="left"/>
              <w:rPr>
                <w:sz w:val="18"/>
                <w:szCs w:val="18"/>
                <w:lang w:eastAsia="lv-LV"/>
              </w:rPr>
            </w:pPr>
            <w:r w:rsidRPr="000335C1">
              <w:rPr>
                <w:sz w:val="18"/>
                <w:szCs w:val="18"/>
                <w:lang w:eastAsia="lv-LV"/>
              </w:rPr>
              <w:t xml:space="preserve">Kopējo izdevumu izmaiņas, </w:t>
            </w:r>
            <w:r w:rsidRPr="000335C1">
              <w:rPr>
                <w:i/>
                <w:sz w:val="18"/>
                <w:szCs w:val="18"/>
                <w:lang w:eastAsia="lv-LV"/>
              </w:rPr>
              <w:t>euro</w:t>
            </w:r>
            <w:r w:rsidRPr="000335C1">
              <w:rPr>
                <w:sz w:val="18"/>
                <w:szCs w:val="18"/>
                <w:lang w:eastAsia="lv-LV"/>
              </w:rPr>
              <w:t xml:space="preserve"> (+/–) pret iepriekšējo gadu</w:t>
            </w:r>
          </w:p>
        </w:tc>
        <w:tc>
          <w:tcPr>
            <w:tcW w:w="1084" w:type="dxa"/>
            <w:tcBorders>
              <w:top w:val="single" w:sz="4" w:space="0" w:color="000000"/>
              <w:left w:val="single" w:sz="4" w:space="0" w:color="000000"/>
              <w:bottom w:val="single" w:sz="4" w:space="0" w:color="000000"/>
              <w:right w:val="single" w:sz="4" w:space="0" w:color="000000"/>
            </w:tcBorders>
          </w:tcPr>
          <w:p w14:paraId="468E3C52" w14:textId="77777777" w:rsidR="005508FE" w:rsidRPr="000335C1" w:rsidRDefault="005508FE" w:rsidP="008360E0">
            <w:pPr>
              <w:spacing w:after="0"/>
              <w:ind w:firstLine="0"/>
              <w:jc w:val="center"/>
              <w:rPr>
                <w:bCs/>
                <w:i/>
                <w:iCs/>
                <w:sz w:val="18"/>
              </w:rPr>
            </w:pPr>
            <w:r w:rsidRPr="000335C1">
              <w:rPr>
                <w:bCs/>
                <w:sz w:val="18"/>
              </w:rPr>
              <w:t>×</w:t>
            </w:r>
          </w:p>
        </w:tc>
        <w:tc>
          <w:tcPr>
            <w:tcW w:w="1134" w:type="dxa"/>
            <w:tcBorders>
              <w:top w:val="single" w:sz="4" w:space="0" w:color="000000"/>
              <w:left w:val="single" w:sz="4" w:space="0" w:color="000000"/>
              <w:bottom w:val="single" w:sz="4" w:space="0" w:color="000000"/>
              <w:right w:val="single" w:sz="4" w:space="0" w:color="000000"/>
            </w:tcBorders>
          </w:tcPr>
          <w:p w14:paraId="59ACE4B0" w14:textId="77777777" w:rsidR="005508FE" w:rsidRPr="000335C1" w:rsidRDefault="005508FE" w:rsidP="008360E0">
            <w:pPr>
              <w:spacing w:after="0"/>
              <w:ind w:firstLine="0"/>
              <w:jc w:val="center"/>
              <w:rPr>
                <w:bCs/>
                <w:sz w:val="18"/>
              </w:rPr>
            </w:pPr>
            <w:r w:rsidRPr="000335C1">
              <w:rPr>
                <w:bCs/>
                <w:sz w:val="18"/>
              </w:rPr>
              <w:t>×</w:t>
            </w:r>
          </w:p>
        </w:tc>
        <w:tc>
          <w:tcPr>
            <w:tcW w:w="1134" w:type="dxa"/>
          </w:tcPr>
          <w:p w14:paraId="58CE180A" w14:textId="77777777" w:rsidR="005508FE" w:rsidRPr="000335C1" w:rsidRDefault="005508FE" w:rsidP="008360E0">
            <w:pPr>
              <w:spacing w:after="0"/>
              <w:ind w:firstLine="0"/>
              <w:jc w:val="right"/>
              <w:rPr>
                <w:sz w:val="18"/>
              </w:rPr>
            </w:pPr>
            <w:r w:rsidRPr="000335C1">
              <w:rPr>
                <w:bCs/>
                <w:sz w:val="18"/>
              </w:rPr>
              <w:t>845 655</w:t>
            </w:r>
          </w:p>
        </w:tc>
        <w:tc>
          <w:tcPr>
            <w:tcW w:w="1134" w:type="dxa"/>
          </w:tcPr>
          <w:p w14:paraId="757D2B3F" w14:textId="77777777" w:rsidR="005508FE" w:rsidRPr="000335C1" w:rsidRDefault="005508FE" w:rsidP="008360E0">
            <w:pPr>
              <w:spacing w:after="0"/>
              <w:ind w:firstLine="0"/>
              <w:jc w:val="right"/>
              <w:rPr>
                <w:sz w:val="18"/>
              </w:rPr>
            </w:pPr>
            <w:r w:rsidRPr="000335C1">
              <w:rPr>
                <w:bCs/>
                <w:sz w:val="18"/>
              </w:rPr>
              <w:t>-505 886</w:t>
            </w:r>
          </w:p>
        </w:tc>
        <w:tc>
          <w:tcPr>
            <w:tcW w:w="1080" w:type="dxa"/>
          </w:tcPr>
          <w:p w14:paraId="5DF0F424" w14:textId="77777777" w:rsidR="005508FE" w:rsidRPr="000335C1" w:rsidRDefault="005508FE" w:rsidP="008360E0">
            <w:pPr>
              <w:spacing w:after="0"/>
              <w:ind w:firstLine="0"/>
              <w:jc w:val="right"/>
              <w:rPr>
                <w:sz w:val="18"/>
              </w:rPr>
            </w:pPr>
            <w:r w:rsidRPr="000335C1">
              <w:rPr>
                <w:bCs/>
                <w:sz w:val="18"/>
              </w:rPr>
              <w:t>-226 650</w:t>
            </w:r>
          </w:p>
        </w:tc>
      </w:tr>
      <w:tr w:rsidR="000335C1" w:rsidRPr="000335C1" w14:paraId="70C957F5" w14:textId="77777777" w:rsidTr="008360E0">
        <w:trPr>
          <w:trHeight w:val="283"/>
          <w:jc w:val="center"/>
        </w:trPr>
        <w:tc>
          <w:tcPr>
            <w:tcW w:w="3447" w:type="dxa"/>
            <w:vAlign w:val="center"/>
          </w:tcPr>
          <w:p w14:paraId="5891A075" w14:textId="77777777" w:rsidR="005508FE" w:rsidRPr="000335C1" w:rsidRDefault="005508FE" w:rsidP="008360E0">
            <w:pPr>
              <w:spacing w:after="0"/>
              <w:ind w:firstLine="0"/>
              <w:jc w:val="left"/>
              <w:rPr>
                <w:sz w:val="18"/>
              </w:rPr>
            </w:pPr>
            <w:r w:rsidRPr="000335C1">
              <w:rPr>
                <w:sz w:val="18"/>
                <w:lang w:eastAsia="lv-LV"/>
              </w:rPr>
              <w:t>Kopējie izdevumi</w:t>
            </w:r>
            <w:r w:rsidRPr="000335C1">
              <w:rPr>
                <w:sz w:val="18"/>
              </w:rPr>
              <w:t>, % (+/–) pret iepriekšējo gadu</w:t>
            </w:r>
          </w:p>
        </w:tc>
        <w:tc>
          <w:tcPr>
            <w:tcW w:w="1084" w:type="dxa"/>
            <w:tcBorders>
              <w:top w:val="single" w:sz="4" w:space="0" w:color="000000"/>
              <w:left w:val="single" w:sz="4" w:space="0" w:color="000000"/>
              <w:bottom w:val="single" w:sz="4" w:space="0" w:color="000000"/>
              <w:right w:val="single" w:sz="4" w:space="0" w:color="000000"/>
            </w:tcBorders>
          </w:tcPr>
          <w:p w14:paraId="65C57C59" w14:textId="77777777" w:rsidR="005508FE" w:rsidRPr="000335C1" w:rsidRDefault="005508FE" w:rsidP="008360E0">
            <w:pPr>
              <w:spacing w:after="0"/>
              <w:ind w:firstLine="0"/>
              <w:jc w:val="center"/>
              <w:rPr>
                <w:bCs/>
                <w:sz w:val="18"/>
              </w:rPr>
            </w:pPr>
            <w:r w:rsidRPr="000335C1">
              <w:rPr>
                <w:bCs/>
                <w:sz w:val="18"/>
              </w:rPr>
              <w:t>×</w:t>
            </w:r>
          </w:p>
        </w:tc>
        <w:tc>
          <w:tcPr>
            <w:tcW w:w="1134" w:type="dxa"/>
            <w:tcBorders>
              <w:top w:val="single" w:sz="4" w:space="0" w:color="000000"/>
              <w:left w:val="single" w:sz="4" w:space="0" w:color="000000"/>
              <w:bottom w:val="single" w:sz="4" w:space="0" w:color="000000"/>
              <w:right w:val="single" w:sz="4" w:space="0" w:color="000000"/>
            </w:tcBorders>
          </w:tcPr>
          <w:p w14:paraId="644045FC" w14:textId="77777777" w:rsidR="005508FE" w:rsidRPr="000335C1" w:rsidRDefault="005508FE" w:rsidP="008360E0">
            <w:pPr>
              <w:spacing w:after="0"/>
              <w:ind w:firstLine="0"/>
              <w:jc w:val="center"/>
              <w:rPr>
                <w:bCs/>
                <w:sz w:val="18"/>
              </w:rPr>
            </w:pPr>
            <w:r w:rsidRPr="000335C1">
              <w:rPr>
                <w:bCs/>
                <w:sz w:val="18"/>
              </w:rPr>
              <w:t>×</w:t>
            </w:r>
          </w:p>
        </w:tc>
        <w:tc>
          <w:tcPr>
            <w:tcW w:w="1134" w:type="dxa"/>
          </w:tcPr>
          <w:p w14:paraId="10C9C4B8" w14:textId="77777777" w:rsidR="005508FE" w:rsidRPr="000335C1" w:rsidRDefault="005508FE" w:rsidP="008360E0">
            <w:pPr>
              <w:spacing w:after="0"/>
              <w:ind w:firstLine="0"/>
              <w:jc w:val="center"/>
              <w:rPr>
                <w:sz w:val="18"/>
              </w:rPr>
            </w:pPr>
            <w:r w:rsidRPr="000335C1">
              <w:rPr>
                <w:sz w:val="18"/>
              </w:rPr>
              <w:t>×</w:t>
            </w:r>
          </w:p>
        </w:tc>
        <w:tc>
          <w:tcPr>
            <w:tcW w:w="1134" w:type="dxa"/>
          </w:tcPr>
          <w:p w14:paraId="278C7719" w14:textId="77777777" w:rsidR="005508FE" w:rsidRPr="000335C1" w:rsidRDefault="005508FE" w:rsidP="008360E0">
            <w:pPr>
              <w:spacing w:after="0"/>
              <w:ind w:firstLine="0"/>
              <w:jc w:val="right"/>
              <w:rPr>
                <w:sz w:val="18"/>
              </w:rPr>
            </w:pPr>
            <w:r w:rsidRPr="000335C1">
              <w:rPr>
                <w:sz w:val="18"/>
              </w:rPr>
              <w:t>-59,8</w:t>
            </w:r>
          </w:p>
        </w:tc>
        <w:tc>
          <w:tcPr>
            <w:tcW w:w="1080" w:type="dxa"/>
          </w:tcPr>
          <w:p w14:paraId="52C1D305" w14:textId="77777777" w:rsidR="005508FE" w:rsidRPr="000335C1" w:rsidRDefault="005508FE" w:rsidP="008360E0">
            <w:pPr>
              <w:spacing w:after="0"/>
              <w:ind w:firstLine="0"/>
              <w:jc w:val="right"/>
              <w:rPr>
                <w:sz w:val="18"/>
              </w:rPr>
            </w:pPr>
            <w:r w:rsidRPr="000335C1">
              <w:rPr>
                <w:sz w:val="18"/>
              </w:rPr>
              <w:t>-66,7</w:t>
            </w:r>
          </w:p>
        </w:tc>
      </w:tr>
      <w:tr w:rsidR="000335C1" w:rsidRPr="000335C1" w14:paraId="620B3AA4" w14:textId="77777777" w:rsidTr="008360E0">
        <w:trPr>
          <w:trHeight w:val="142"/>
          <w:jc w:val="center"/>
        </w:trPr>
        <w:tc>
          <w:tcPr>
            <w:tcW w:w="3447" w:type="dxa"/>
          </w:tcPr>
          <w:p w14:paraId="7740367B" w14:textId="77777777" w:rsidR="005508FE" w:rsidRPr="000335C1" w:rsidRDefault="005508FE" w:rsidP="008360E0">
            <w:pPr>
              <w:spacing w:after="0"/>
              <w:ind w:firstLine="0"/>
              <w:jc w:val="left"/>
              <w:rPr>
                <w:sz w:val="18"/>
                <w:szCs w:val="18"/>
                <w:lang w:eastAsia="lv-LV"/>
              </w:rPr>
            </w:pPr>
            <w:r w:rsidRPr="000335C1">
              <w:rPr>
                <w:sz w:val="18"/>
                <w:szCs w:val="18"/>
              </w:rPr>
              <w:t xml:space="preserve">Atlīdzība, </w:t>
            </w:r>
            <w:r w:rsidRPr="000335C1">
              <w:rPr>
                <w:i/>
                <w:sz w:val="18"/>
                <w:szCs w:val="18"/>
              </w:rPr>
              <w:t>euro</w:t>
            </w:r>
            <w:r w:rsidRPr="000335C1">
              <w:rPr>
                <w:sz w:val="18"/>
                <w:szCs w:val="18"/>
                <w:vertAlign w:val="superscript"/>
                <w:lang w:eastAsia="lv-LV"/>
              </w:rPr>
              <w:t>1</w:t>
            </w:r>
          </w:p>
        </w:tc>
        <w:tc>
          <w:tcPr>
            <w:tcW w:w="1084" w:type="dxa"/>
          </w:tcPr>
          <w:p w14:paraId="7576FCD9" w14:textId="77777777" w:rsidR="005508FE" w:rsidRPr="000335C1" w:rsidRDefault="005508FE" w:rsidP="008360E0">
            <w:pPr>
              <w:spacing w:after="0"/>
              <w:ind w:firstLine="0"/>
              <w:jc w:val="right"/>
              <w:rPr>
                <w:bCs/>
                <w:sz w:val="18"/>
                <w:szCs w:val="18"/>
              </w:rPr>
            </w:pPr>
            <w:r w:rsidRPr="000335C1">
              <w:rPr>
                <w:sz w:val="18"/>
                <w:szCs w:val="18"/>
              </w:rPr>
              <w:t>-</w:t>
            </w:r>
          </w:p>
        </w:tc>
        <w:tc>
          <w:tcPr>
            <w:tcW w:w="1134" w:type="dxa"/>
          </w:tcPr>
          <w:p w14:paraId="70CF0DE2" w14:textId="77777777" w:rsidR="005508FE" w:rsidRPr="000335C1" w:rsidRDefault="005508FE" w:rsidP="008360E0">
            <w:pPr>
              <w:spacing w:after="0"/>
              <w:ind w:firstLine="0"/>
              <w:jc w:val="center"/>
              <w:rPr>
                <w:bCs/>
                <w:sz w:val="18"/>
                <w:szCs w:val="18"/>
              </w:rPr>
            </w:pPr>
            <w:r w:rsidRPr="000335C1">
              <w:rPr>
                <w:sz w:val="18"/>
                <w:szCs w:val="18"/>
              </w:rPr>
              <w:t>-</w:t>
            </w:r>
          </w:p>
        </w:tc>
        <w:tc>
          <w:tcPr>
            <w:tcW w:w="1134" w:type="dxa"/>
            <w:tcBorders>
              <w:top w:val="single" w:sz="4" w:space="0" w:color="000000"/>
              <w:left w:val="single" w:sz="4" w:space="0" w:color="000000"/>
              <w:bottom w:val="single" w:sz="4" w:space="0" w:color="000000"/>
              <w:right w:val="single" w:sz="4" w:space="0" w:color="000000"/>
            </w:tcBorders>
          </w:tcPr>
          <w:p w14:paraId="52549D72" w14:textId="77777777" w:rsidR="005508FE" w:rsidRPr="000335C1" w:rsidRDefault="005508FE" w:rsidP="008360E0">
            <w:pPr>
              <w:spacing w:after="0"/>
              <w:ind w:firstLine="0"/>
              <w:jc w:val="right"/>
              <w:rPr>
                <w:sz w:val="18"/>
                <w:szCs w:val="18"/>
              </w:rPr>
            </w:pPr>
            <w:r w:rsidRPr="000335C1">
              <w:rPr>
                <w:sz w:val="18"/>
                <w:szCs w:val="18"/>
              </w:rPr>
              <w:t>119 392</w:t>
            </w:r>
          </w:p>
        </w:tc>
        <w:tc>
          <w:tcPr>
            <w:tcW w:w="1134" w:type="dxa"/>
            <w:tcBorders>
              <w:top w:val="single" w:sz="4" w:space="0" w:color="000000"/>
              <w:left w:val="single" w:sz="4" w:space="0" w:color="000000"/>
              <w:bottom w:val="single" w:sz="4" w:space="0" w:color="000000"/>
              <w:right w:val="single" w:sz="4" w:space="0" w:color="000000"/>
            </w:tcBorders>
          </w:tcPr>
          <w:p w14:paraId="1329127B" w14:textId="77777777" w:rsidR="005508FE" w:rsidRPr="000335C1" w:rsidRDefault="005508FE" w:rsidP="008360E0">
            <w:pPr>
              <w:spacing w:after="0"/>
              <w:ind w:firstLine="0"/>
              <w:jc w:val="right"/>
              <w:rPr>
                <w:b/>
                <w:bCs/>
                <w:sz w:val="18"/>
                <w:szCs w:val="18"/>
              </w:rPr>
            </w:pPr>
            <w:r w:rsidRPr="000335C1">
              <w:rPr>
                <w:sz w:val="18"/>
                <w:szCs w:val="18"/>
              </w:rPr>
              <w:t>295 505</w:t>
            </w:r>
          </w:p>
        </w:tc>
        <w:tc>
          <w:tcPr>
            <w:tcW w:w="1080" w:type="dxa"/>
            <w:tcBorders>
              <w:top w:val="single" w:sz="4" w:space="0" w:color="000000"/>
              <w:left w:val="single" w:sz="4" w:space="0" w:color="000000"/>
              <w:bottom w:val="single" w:sz="4" w:space="0" w:color="000000"/>
              <w:right w:val="single" w:sz="4" w:space="0" w:color="000000"/>
            </w:tcBorders>
          </w:tcPr>
          <w:p w14:paraId="29B6BA06" w14:textId="77777777" w:rsidR="005508FE" w:rsidRPr="000335C1" w:rsidRDefault="005508FE" w:rsidP="008360E0">
            <w:pPr>
              <w:spacing w:after="0"/>
              <w:ind w:firstLine="0"/>
              <w:jc w:val="right"/>
              <w:rPr>
                <w:b/>
                <w:bCs/>
                <w:sz w:val="18"/>
                <w:szCs w:val="18"/>
              </w:rPr>
            </w:pPr>
            <w:r w:rsidRPr="000335C1">
              <w:rPr>
                <w:sz w:val="18"/>
                <w:szCs w:val="18"/>
              </w:rPr>
              <w:t>96 055</w:t>
            </w:r>
          </w:p>
        </w:tc>
      </w:tr>
      <w:tr w:rsidR="000335C1" w:rsidRPr="000335C1" w14:paraId="3792B2CF" w14:textId="77777777" w:rsidTr="008360E0">
        <w:trPr>
          <w:trHeight w:val="128"/>
          <w:jc w:val="center"/>
        </w:trPr>
        <w:tc>
          <w:tcPr>
            <w:tcW w:w="3447" w:type="dxa"/>
          </w:tcPr>
          <w:p w14:paraId="63D583D6" w14:textId="77777777" w:rsidR="005508FE" w:rsidRPr="000335C1" w:rsidRDefault="005508FE" w:rsidP="008360E0">
            <w:pPr>
              <w:spacing w:after="0"/>
              <w:ind w:firstLine="0"/>
              <w:jc w:val="left"/>
              <w:rPr>
                <w:sz w:val="18"/>
                <w:szCs w:val="18"/>
                <w:lang w:eastAsia="lv-LV"/>
              </w:rPr>
            </w:pPr>
            <w:r w:rsidRPr="000335C1">
              <w:rPr>
                <w:sz w:val="18"/>
                <w:szCs w:val="18"/>
              </w:rPr>
              <w:t>Vidējais amata vietu skaits gadā</w:t>
            </w:r>
          </w:p>
        </w:tc>
        <w:tc>
          <w:tcPr>
            <w:tcW w:w="1084" w:type="dxa"/>
            <w:tcBorders>
              <w:top w:val="single" w:sz="4" w:space="0" w:color="000000"/>
              <w:left w:val="single" w:sz="4" w:space="0" w:color="000000"/>
              <w:bottom w:val="single" w:sz="4" w:space="0" w:color="000000"/>
              <w:right w:val="single" w:sz="4" w:space="0" w:color="000000"/>
            </w:tcBorders>
          </w:tcPr>
          <w:p w14:paraId="112F95EA" w14:textId="77777777" w:rsidR="005508FE" w:rsidRPr="000335C1" w:rsidRDefault="005508FE" w:rsidP="008360E0">
            <w:pPr>
              <w:spacing w:after="0"/>
              <w:ind w:firstLine="0"/>
              <w:jc w:val="right"/>
              <w:rPr>
                <w:bCs/>
                <w:sz w:val="18"/>
                <w:szCs w:val="18"/>
              </w:rPr>
            </w:pPr>
            <w:r w:rsidRPr="000335C1">
              <w:rPr>
                <w:i/>
                <w:iCs/>
                <w:sz w:val="18"/>
              </w:rPr>
              <w:t>-</w:t>
            </w:r>
          </w:p>
        </w:tc>
        <w:tc>
          <w:tcPr>
            <w:tcW w:w="1134" w:type="dxa"/>
            <w:tcBorders>
              <w:top w:val="single" w:sz="4" w:space="0" w:color="000000"/>
              <w:left w:val="single" w:sz="4" w:space="0" w:color="000000"/>
              <w:bottom w:val="single" w:sz="4" w:space="0" w:color="000000"/>
              <w:right w:val="single" w:sz="4" w:space="0" w:color="000000"/>
            </w:tcBorders>
          </w:tcPr>
          <w:p w14:paraId="6996FE6F" w14:textId="77777777" w:rsidR="005508FE" w:rsidRPr="000335C1" w:rsidRDefault="005508FE" w:rsidP="008360E0">
            <w:pPr>
              <w:spacing w:after="0"/>
              <w:ind w:firstLine="0"/>
              <w:jc w:val="center"/>
              <w:rPr>
                <w:bCs/>
                <w:sz w:val="18"/>
                <w:szCs w:val="18"/>
              </w:rPr>
            </w:pPr>
            <w:r w:rsidRPr="000335C1">
              <w:rPr>
                <w:i/>
                <w:iCs/>
                <w:sz w:val="18"/>
              </w:rPr>
              <w:t>-</w:t>
            </w:r>
          </w:p>
        </w:tc>
        <w:tc>
          <w:tcPr>
            <w:tcW w:w="1134" w:type="dxa"/>
            <w:tcBorders>
              <w:top w:val="single" w:sz="4" w:space="0" w:color="000000"/>
              <w:left w:val="single" w:sz="4" w:space="0" w:color="000000"/>
              <w:bottom w:val="single" w:sz="4" w:space="0" w:color="000000"/>
              <w:right w:val="single" w:sz="4" w:space="0" w:color="000000"/>
            </w:tcBorders>
          </w:tcPr>
          <w:p w14:paraId="60ABCCA7" w14:textId="77777777" w:rsidR="005508FE" w:rsidRPr="000335C1" w:rsidRDefault="005508FE" w:rsidP="008360E0">
            <w:pPr>
              <w:spacing w:after="0"/>
              <w:ind w:firstLine="0"/>
              <w:jc w:val="right"/>
              <w:rPr>
                <w:sz w:val="18"/>
                <w:szCs w:val="18"/>
              </w:rPr>
            </w:pPr>
            <w:r w:rsidRPr="000335C1">
              <w:rPr>
                <w:sz w:val="18"/>
              </w:rPr>
              <w:t>4,5</w:t>
            </w:r>
          </w:p>
        </w:tc>
        <w:tc>
          <w:tcPr>
            <w:tcW w:w="1134" w:type="dxa"/>
            <w:tcBorders>
              <w:top w:val="single" w:sz="4" w:space="0" w:color="000000"/>
              <w:left w:val="single" w:sz="4" w:space="0" w:color="000000"/>
              <w:bottom w:val="single" w:sz="4" w:space="0" w:color="000000"/>
              <w:right w:val="single" w:sz="4" w:space="0" w:color="000000"/>
            </w:tcBorders>
          </w:tcPr>
          <w:p w14:paraId="39D704D3" w14:textId="77777777" w:rsidR="005508FE" w:rsidRPr="000335C1" w:rsidRDefault="005508FE" w:rsidP="008360E0">
            <w:pPr>
              <w:spacing w:after="0"/>
              <w:ind w:firstLine="0"/>
              <w:jc w:val="right"/>
              <w:rPr>
                <w:b/>
                <w:bCs/>
                <w:sz w:val="18"/>
                <w:szCs w:val="18"/>
              </w:rPr>
            </w:pPr>
            <w:r w:rsidRPr="000335C1">
              <w:rPr>
                <w:bCs/>
                <w:sz w:val="18"/>
              </w:rPr>
              <w:t>10</w:t>
            </w:r>
          </w:p>
        </w:tc>
        <w:tc>
          <w:tcPr>
            <w:tcW w:w="1080" w:type="dxa"/>
            <w:tcBorders>
              <w:top w:val="single" w:sz="4" w:space="0" w:color="000000"/>
              <w:left w:val="single" w:sz="4" w:space="0" w:color="000000"/>
              <w:bottom w:val="single" w:sz="4" w:space="0" w:color="000000"/>
              <w:right w:val="single" w:sz="4" w:space="0" w:color="000000"/>
            </w:tcBorders>
          </w:tcPr>
          <w:p w14:paraId="08E0EA8C" w14:textId="77777777" w:rsidR="005508FE" w:rsidRPr="000335C1" w:rsidRDefault="005508FE" w:rsidP="008360E0">
            <w:pPr>
              <w:spacing w:after="0"/>
              <w:ind w:firstLine="0"/>
              <w:jc w:val="right"/>
              <w:rPr>
                <w:b/>
                <w:bCs/>
                <w:sz w:val="18"/>
                <w:szCs w:val="18"/>
              </w:rPr>
            </w:pPr>
            <w:r w:rsidRPr="000335C1">
              <w:rPr>
                <w:bCs/>
                <w:sz w:val="18"/>
              </w:rPr>
              <w:t>3,3</w:t>
            </w:r>
          </w:p>
        </w:tc>
      </w:tr>
      <w:tr w:rsidR="000335C1" w:rsidRPr="000335C1" w14:paraId="4B6878EC" w14:textId="77777777" w:rsidTr="008360E0">
        <w:trPr>
          <w:trHeight w:val="202"/>
          <w:jc w:val="center"/>
        </w:trPr>
        <w:tc>
          <w:tcPr>
            <w:tcW w:w="3447" w:type="dxa"/>
          </w:tcPr>
          <w:p w14:paraId="11E280A6" w14:textId="77777777" w:rsidR="005508FE" w:rsidRPr="000335C1" w:rsidRDefault="005508FE" w:rsidP="008360E0">
            <w:pPr>
              <w:spacing w:after="0"/>
              <w:ind w:firstLine="0"/>
              <w:jc w:val="left"/>
              <w:rPr>
                <w:sz w:val="18"/>
                <w:szCs w:val="18"/>
                <w:lang w:eastAsia="lv-LV"/>
              </w:rPr>
            </w:pPr>
            <w:r w:rsidRPr="000335C1">
              <w:rPr>
                <w:sz w:val="18"/>
                <w:szCs w:val="18"/>
              </w:rPr>
              <w:t xml:space="preserve">Vidējā atlīdzība amata vietai </w:t>
            </w:r>
            <w:r w:rsidRPr="000335C1">
              <w:rPr>
                <w:sz w:val="18"/>
                <w:szCs w:val="18"/>
                <w:lang w:eastAsia="lv-LV"/>
              </w:rPr>
              <w:t>(mēnesī)</w:t>
            </w:r>
            <w:r w:rsidRPr="000335C1">
              <w:rPr>
                <w:sz w:val="18"/>
                <w:szCs w:val="18"/>
              </w:rPr>
              <w:t xml:space="preserve">, </w:t>
            </w:r>
            <w:r w:rsidRPr="000335C1">
              <w:rPr>
                <w:i/>
                <w:sz w:val="18"/>
                <w:szCs w:val="18"/>
              </w:rPr>
              <w:t>euro</w:t>
            </w:r>
          </w:p>
        </w:tc>
        <w:tc>
          <w:tcPr>
            <w:tcW w:w="1084" w:type="dxa"/>
            <w:tcBorders>
              <w:top w:val="single" w:sz="4" w:space="0" w:color="000000"/>
              <w:left w:val="single" w:sz="4" w:space="0" w:color="000000"/>
              <w:bottom w:val="single" w:sz="4" w:space="0" w:color="000000"/>
              <w:right w:val="single" w:sz="4" w:space="0" w:color="000000"/>
            </w:tcBorders>
          </w:tcPr>
          <w:p w14:paraId="396E24CA" w14:textId="77777777" w:rsidR="005508FE" w:rsidRPr="000335C1" w:rsidRDefault="005508FE" w:rsidP="008360E0">
            <w:pPr>
              <w:spacing w:after="0"/>
              <w:ind w:firstLine="0"/>
              <w:jc w:val="right"/>
              <w:rPr>
                <w:bCs/>
                <w:sz w:val="18"/>
                <w:szCs w:val="18"/>
              </w:rPr>
            </w:pPr>
            <w:r w:rsidRPr="000335C1">
              <w:rPr>
                <w:b/>
                <w:sz w:val="18"/>
                <w:szCs w:val="18"/>
              </w:rPr>
              <w:t>-</w:t>
            </w:r>
          </w:p>
        </w:tc>
        <w:tc>
          <w:tcPr>
            <w:tcW w:w="1134" w:type="dxa"/>
            <w:tcBorders>
              <w:top w:val="single" w:sz="4" w:space="0" w:color="000000"/>
              <w:left w:val="single" w:sz="4" w:space="0" w:color="000000"/>
              <w:bottom w:val="single" w:sz="4" w:space="0" w:color="000000"/>
              <w:right w:val="single" w:sz="4" w:space="0" w:color="000000"/>
            </w:tcBorders>
          </w:tcPr>
          <w:p w14:paraId="518633F8" w14:textId="77777777" w:rsidR="005508FE" w:rsidRPr="000335C1" w:rsidRDefault="005508FE" w:rsidP="008360E0">
            <w:pPr>
              <w:spacing w:after="0"/>
              <w:ind w:firstLine="0"/>
              <w:jc w:val="center"/>
              <w:rPr>
                <w:bCs/>
                <w:sz w:val="18"/>
                <w:szCs w:val="18"/>
              </w:rPr>
            </w:pPr>
            <w:r w:rsidRPr="000335C1">
              <w:rPr>
                <w:b/>
                <w:sz w:val="18"/>
                <w:szCs w:val="18"/>
              </w:rPr>
              <w:t>-</w:t>
            </w:r>
          </w:p>
        </w:tc>
        <w:tc>
          <w:tcPr>
            <w:tcW w:w="1134" w:type="dxa"/>
            <w:tcBorders>
              <w:top w:val="single" w:sz="4" w:space="0" w:color="000000"/>
              <w:left w:val="single" w:sz="4" w:space="0" w:color="000000"/>
              <w:bottom w:val="single" w:sz="4" w:space="0" w:color="000000"/>
              <w:right w:val="single" w:sz="4" w:space="0" w:color="000000"/>
            </w:tcBorders>
          </w:tcPr>
          <w:p w14:paraId="2484A216" w14:textId="77777777" w:rsidR="005508FE" w:rsidRPr="000335C1" w:rsidRDefault="005508FE" w:rsidP="008360E0">
            <w:pPr>
              <w:spacing w:after="0"/>
              <w:ind w:firstLine="0"/>
              <w:jc w:val="right"/>
              <w:rPr>
                <w:sz w:val="18"/>
                <w:szCs w:val="18"/>
              </w:rPr>
            </w:pPr>
            <w:r w:rsidRPr="000335C1">
              <w:rPr>
                <w:sz w:val="18"/>
                <w:szCs w:val="18"/>
              </w:rPr>
              <w:t>2 211</w:t>
            </w:r>
          </w:p>
        </w:tc>
        <w:tc>
          <w:tcPr>
            <w:tcW w:w="1134" w:type="dxa"/>
            <w:tcBorders>
              <w:top w:val="single" w:sz="4" w:space="0" w:color="000000"/>
              <w:left w:val="single" w:sz="4" w:space="0" w:color="000000"/>
              <w:bottom w:val="single" w:sz="4" w:space="0" w:color="000000"/>
              <w:right w:val="single" w:sz="4" w:space="0" w:color="000000"/>
            </w:tcBorders>
          </w:tcPr>
          <w:p w14:paraId="0F4AFC8A" w14:textId="77777777" w:rsidR="005508FE" w:rsidRPr="000335C1" w:rsidRDefault="005508FE" w:rsidP="008360E0">
            <w:pPr>
              <w:spacing w:after="0"/>
              <w:ind w:firstLine="0"/>
              <w:jc w:val="right"/>
              <w:rPr>
                <w:b/>
                <w:bCs/>
                <w:sz w:val="18"/>
                <w:szCs w:val="18"/>
              </w:rPr>
            </w:pPr>
            <w:r w:rsidRPr="000335C1">
              <w:rPr>
                <w:sz w:val="18"/>
                <w:szCs w:val="18"/>
              </w:rPr>
              <w:t>2 462,5</w:t>
            </w:r>
          </w:p>
        </w:tc>
        <w:tc>
          <w:tcPr>
            <w:tcW w:w="1080" w:type="dxa"/>
            <w:tcBorders>
              <w:top w:val="single" w:sz="4" w:space="0" w:color="000000"/>
              <w:left w:val="single" w:sz="4" w:space="0" w:color="000000"/>
              <w:bottom w:val="single" w:sz="4" w:space="0" w:color="000000"/>
              <w:right w:val="single" w:sz="4" w:space="0" w:color="000000"/>
            </w:tcBorders>
          </w:tcPr>
          <w:p w14:paraId="4AC6E5BE" w14:textId="77777777" w:rsidR="005508FE" w:rsidRPr="000335C1" w:rsidRDefault="005508FE" w:rsidP="008360E0">
            <w:pPr>
              <w:spacing w:after="0"/>
              <w:ind w:firstLine="0"/>
              <w:jc w:val="right"/>
              <w:rPr>
                <w:b/>
                <w:bCs/>
                <w:sz w:val="18"/>
                <w:szCs w:val="18"/>
              </w:rPr>
            </w:pPr>
            <w:r w:rsidRPr="000335C1">
              <w:rPr>
                <w:sz w:val="18"/>
                <w:szCs w:val="18"/>
              </w:rPr>
              <w:t>2 425,6</w:t>
            </w:r>
          </w:p>
        </w:tc>
      </w:tr>
    </w:tbl>
    <w:p w14:paraId="01F3D9D8" w14:textId="77777777" w:rsidR="005508FE" w:rsidRPr="000335C1" w:rsidRDefault="005508FE" w:rsidP="005508FE">
      <w:pPr>
        <w:spacing w:after="0"/>
        <w:ind w:firstLine="425"/>
        <w:rPr>
          <w:sz w:val="18"/>
          <w:szCs w:val="18"/>
          <w:lang w:eastAsia="lv-LV"/>
        </w:rPr>
      </w:pPr>
      <w:r w:rsidRPr="000335C1">
        <w:rPr>
          <w:sz w:val="18"/>
          <w:szCs w:val="18"/>
          <w:lang w:eastAsia="lv-LV"/>
        </w:rPr>
        <w:t xml:space="preserve">Piezīmes. </w:t>
      </w:r>
    </w:p>
    <w:p w14:paraId="02F8DA5C" w14:textId="77777777" w:rsidR="005508FE" w:rsidRPr="000335C1" w:rsidRDefault="005508FE" w:rsidP="005508FE">
      <w:pPr>
        <w:spacing w:after="0"/>
        <w:ind w:firstLine="425"/>
        <w:rPr>
          <w:sz w:val="18"/>
          <w:szCs w:val="18"/>
          <w:lang w:eastAsia="lv-LV"/>
        </w:rPr>
      </w:pPr>
      <w:r w:rsidRPr="000335C1">
        <w:rPr>
          <w:sz w:val="18"/>
          <w:szCs w:val="18"/>
          <w:vertAlign w:val="superscript"/>
          <w:lang w:eastAsia="lv-LV"/>
        </w:rPr>
        <w:t xml:space="preserve">1 </w:t>
      </w:r>
      <w:r w:rsidRPr="000335C1">
        <w:rPr>
          <w:sz w:val="18"/>
          <w:szCs w:val="18"/>
          <w:lang w:eastAsia="lv-LV"/>
        </w:rPr>
        <w:t>Projekta ietvaros atsevišķiem darbiniekiem atlīdzība tiek nodrošināta piemaksu veidā.</w:t>
      </w:r>
    </w:p>
    <w:p w14:paraId="1FDDB951" w14:textId="77777777" w:rsidR="005508FE" w:rsidRPr="000335C1" w:rsidRDefault="005508FE" w:rsidP="005508FE">
      <w:pPr>
        <w:ind w:firstLine="0"/>
        <w:jc w:val="center"/>
        <w:rPr>
          <w:b/>
          <w:lang w:eastAsia="lv-LV"/>
        </w:rPr>
      </w:pPr>
    </w:p>
    <w:p w14:paraId="181B2440" w14:textId="77777777" w:rsidR="005508FE" w:rsidRPr="000335C1" w:rsidRDefault="005508FE" w:rsidP="005508FE">
      <w:pPr>
        <w:ind w:firstLine="0"/>
        <w:jc w:val="center"/>
        <w:rPr>
          <w:b/>
          <w:lang w:eastAsia="lv-LV"/>
        </w:rPr>
      </w:pPr>
      <w:r w:rsidRPr="000335C1">
        <w:rPr>
          <w:b/>
          <w:lang w:eastAsia="lv-LV"/>
        </w:rPr>
        <w:t>Izmaiņas izdevumos, salīdzinot 2022. gada plānu ar 2021. gada plānu</w:t>
      </w:r>
    </w:p>
    <w:p w14:paraId="644A768D" w14:textId="77777777" w:rsidR="005508FE" w:rsidRPr="000335C1" w:rsidRDefault="005508FE" w:rsidP="005508FE">
      <w:pPr>
        <w:spacing w:after="0"/>
        <w:ind w:left="7921" w:firstLine="720"/>
        <w:jc w:val="center"/>
        <w:rPr>
          <w:i/>
          <w:sz w:val="18"/>
          <w:szCs w:val="18"/>
        </w:rPr>
      </w:pPr>
      <w:r w:rsidRPr="000335C1">
        <w:rPr>
          <w:i/>
          <w:sz w:val="18"/>
          <w:szCs w:val="18"/>
        </w:rPr>
        <w:t>Euro</w:t>
      </w:r>
    </w:p>
    <w:tbl>
      <w:tblPr>
        <w:tblW w:w="907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41"/>
        <w:gridCol w:w="1277"/>
        <w:gridCol w:w="1277"/>
        <w:gridCol w:w="1277"/>
      </w:tblGrid>
      <w:tr w:rsidR="000335C1" w:rsidRPr="000335C1" w14:paraId="5F395B72" w14:textId="77777777" w:rsidTr="008360E0">
        <w:trPr>
          <w:trHeight w:val="142"/>
          <w:tblHeader/>
          <w:jc w:val="center"/>
        </w:trPr>
        <w:tc>
          <w:tcPr>
            <w:tcW w:w="5241" w:type="dxa"/>
            <w:vAlign w:val="center"/>
          </w:tcPr>
          <w:p w14:paraId="17B2EE1F" w14:textId="77777777" w:rsidR="005508FE" w:rsidRPr="000335C1" w:rsidRDefault="005508FE" w:rsidP="008360E0">
            <w:pPr>
              <w:spacing w:after="0"/>
              <w:ind w:firstLine="0"/>
              <w:jc w:val="center"/>
              <w:rPr>
                <w:sz w:val="18"/>
                <w:szCs w:val="18"/>
              </w:rPr>
            </w:pPr>
            <w:r w:rsidRPr="000335C1">
              <w:rPr>
                <w:sz w:val="18"/>
                <w:szCs w:val="18"/>
                <w:lang w:eastAsia="lv-LV"/>
              </w:rPr>
              <w:t>Pasākums</w:t>
            </w:r>
          </w:p>
        </w:tc>
        <w:tc>
          <w:tcPr>
            <w:tcW w:w="1277" w:type="dxa"/>
            <w:vAlign w:val="center"/>
          </w:tcPr>
          <w:p w14:paraId="4665C825" w14:textId="77777777" w:rsidR="005508FE" w:rsidRPr="000335C1" w:rsidRDefault="005508FE" w:rsidP="008360E0">
            <w:pPr>
              <w:spacing w:after="0"/>
              <w:ind w:firstLine="0"/>
              <w:jc w:val="center"/>
              <w:rPr>
                <w:sz w:val="18"/>
                <w:szCs w:val="18"/>
                <w:lang w:eastAsia="lv-LV"/>
              </w:rPr>
            </w:pPr>
            <w:r w:rsidRPr="000335C1">
              <w:rPr>
                <w:sz w:val="18"/>
                <w:szCs w:val="18"/>
                <w:lang w:eastAsia="lv-LV"/>
              </w:rPr>
              <w:t>Samazinājums</w:t>
            </w:r>
          </w:p>
        </w:tc>
        <w:tc>
          <w:tcPr>
            <w:tcW w:w="1277" w:type="dxa"/>
            <w:vAlign w:val="center"/>
          </w:tcPr>
          <w:p w14:paraId="49BC05B6" w14:textId="77777777" w:rsidR="005508FE" w:rsidRPr="000335C1" w:rsidRDefault="005508FE" w:rsidP="008360E0">
            <w:pPr>
              <w:spacing w:after="0"/>
              <w:ind w:firstLine="0"/>
              <w:jc w:val="center"/>
              <w:rPr>
                <w:sz w:val="18"/>
                <w:szCs w:val="18"/>
                <w:lang w:eastAsia="lv-LV"/>
              </w:rPr>
            </w:pPr>
            <w:r w:rsidRPr="000335C1">
              <w:rPr>
                <w:sz w:val="18"/>
                <w:szCs w:val="18"/>
                <w:lang w:eastAsia="lv-LV"/>
              </w:rPr>
              <w:t>Palielinājums</w:t>
            </w:r>
          </w:p>
        </w:tc>
        <w:tc>
          <w:tcPr>
            <w:tcW w:w="1277" w:type="dxa"/>
            <w:vAlign w:val="center"/>
          </w:tcPr>
          <w:p w14:paraId="4D3401E4" w14:textId="77777777" w:rsidR="005508FE" w:rsidRPr="000335C1" w:rsidRDefault="005508FE" w:rsidP="008360E0">
            <w:pPr>
              <w:spacing w:after="0"/>
              <w:ind w:firstLine="0"/>
              <w:jc w:val="center"/>
              <w:rPr>
                <w:sz w:val="18"/>
                <w:szCs w:val="18"/>
                <w:lang w:eastAsia="lv-LV"/>
              </w:rPr>
            </w:pPr>
            <w:r w:rsidRPr="000335C1">
              <w:rPr>
                <w:sz w:val="18"/>
                <w:szCs w:val="18"/>
                <w:lang w:eastAsia="lv-LV"/>
              </w:rPr>
              <w:t>Izmaiņas</w:t>
            </w:r>
          </w:p>
        </w:tc>
      </w:tr>
      <w:tr w:rsidR="000335C1" w:rsidRPr="000335C1" w14:paraId="7D4A2305" w14:textId="77777777" w:rsidTr="008360E0">
        <w:trPr>
          <w:trHeight w:val="142"/>
          <w:jc w:val="center"/>
        </w:trPr>
        <w:tc>
          <w:tcPr>
            <w:tcW w:w="5241" w:type="dxa"/>
            <w:shd w:val="clear" w:color="auto" w:fill="D9D9D9"/>
          </w:tcPr>
          <w:p w14:paraId="36761987" w14:textId="77777777" w:rsidR="005508FE" w:rsidRPr="000335C1" w:rsidRDefault="005508FE" w:rsidP="008360E0">
            <w:pPr>
              <w:spacing w:after="0"/>
              <w:ind w:firstLine="0"/>
              <w:jc w:val="left"/>
              <w:rPr>
                <w:sz w:val="18"/>
                <w:szCs w:val="18"/>
              </w:rPr>
            </w:pPr>
            <w:r w:rsidRPr="000335C1">
              <w:rPr>
                <w:b/>
                <w:bCs/>
                <w:sz w:val="18"/>
                <w:szCs w:val="18"/>
                <w:lang w:eastAsia="lv-LV"/>
              </w:rPr>
              <w:t>Izdevumi - kopā</w:t>
            </w:r>
          </w:p>
        </w:tc>
        <w:tc>
          <w:tcPr>
            <w:tcW w:w="1277" w:type="dxa"/>
            <w:shd w:val="clear" w:color="auto" w:fill="D9D9D9"/>
          </w:tcPr>
          <w:p w14:paraId="6BBE2635" w14:textId="77777777" w:rsidR="005508FE" w:rsidRPr="000335C1" w:rsidRDefault="005508FE" w:rsidP="008360E0">
            <w:pPr>
              <w:spacing w:after="0"/>
              <w:ind w:firstLine="0"/>
              <w:jc w:val="center"/>
              <w:rPr>
                <w:b/>
                <w:sz w:val="18"/>
                <w:szCs w:val="18"/>
              </w:rPr>
            </w:pPr>
            <w:r w:rsidRPr="000335C1">
              <w:rPr>
                <w:b/>
                <w:sz w:val="18"/>
              </w:rPr>
              <w:t>-</w:t>
            </w:r>
          </w:p>
        </w:tc>
        <w:tc>
          <w:tcPr>
            <w:tcW w:w="1277" w:type="dxa"/>
            <w:shd w:val="clear" w:color="auto" w:fill="D9D9D9"/>
          </w:tcPr>
          <w:p w14:paraId="78CCBB1B" w14:textId="77777777" w:rsidR="005508FE" w:rsidRPr="000335C1" w:rsidRDefault="005508FE" w:rsidP="008360E0">
            <w:pPr>
              <w:spacing w:after="0"/>
              <w:ind w:firstLine="0"/>
              <w:jc w:val="right"/>
              <w:rPr>
                <w:b/>
                <w:sz w:val="18"/>
                <w:szCs w:val="18"/>
              </w:rPr>
            </w:pPr>
            <w:r w:rsidRPr="000335C1">
              <w:rPr>
                <w:b/>
                <w:sz w:val="18"/>
              </w:rPr>
              <w:t>845 655</w:t>
            </w:r>
          </w:p>
        </w:tc>
        <w:tc>
          <w:tcPr>
            <w:tcW w:w="1277" w:type="dxa"/>
            <w:shd w:val="clear" w:color="auto" w:fill="D9D9D9"/>
          </w:tcPr>
          <w:p w14:paraId="613304C0" w14:textId="77777777" w:rsidR="005508FE" w:rsidRPr="000335C1" w:rsidRDefault="005508FE" w:rsidP="008360E0">
            <w:pPr>
              <w:spacing w:after="0"/>
              <w:ind w:firstLine="0"/>
              <w:jc w:val="right"/>
              <w:rPr>
                <w:b/>
                <w:sz w:val="18"/>
              </w:rPr>
            </w:pPr>
            <w:r w:rsidRPr="000335C1">
              <w:rPr>
                <w:b/>
                <w:sz w:val="18"/>
              </w:rPr>
              <w:t>845 655</w:t>
            </w:r>
          </w:p>
        </w:tc>
      </w:tr>
      <w:tr w:rsidR="000335C1" w:rsidRPr="000335C1" w14:paraId="32C69EE9" w14:textId="77777777" w:rsidTr="008360E0">
        <w:trPr>
          <w:jc w:val="center"/>
        </w:trPr>
        <w:tc>
          <w:tcPr>
            <w:tcW w:w="9072" w:type="dxa"/>
            <w:gridSpan w:val="4"/>
          </w:tcPr>
          <w:p w14:paraId="202E7EE3" w14:textId="77777777" w:rsidR="005508FE" w:rsidRPr="000335C1" w:rsidRDefault="005508FE" w:rsidP="008360E0">
            <w:pPr>
              <w:spacing w:after="0"/>
              <w:ind w:firstLine="313"/>
              <w:jc w:val="left"/>
              <w:rPr>
                <w:sz w:val="18"/>
                <w:szCs w:val="18"/>
              </w:rPr>
            </w:pPr>
            <w:r w:rsidRPr="000335C1">
              <w:rPr>
                <w:i/>
                <w:sz w:val="18"/>
                <w:szCs w:val="18"/>
                <w:lang w:eastAsia="lv-LV"/>
              </w:rPr>
              <w:t>t. sk.:</w:t>
            </w:r>
          </w:p>
        </w:tc>
      </w:tr>
      <w:tr w:rsidR="000335C1" w:rsidRPr="000335C1" w14:paraId="5E2C87F3" w14:textId="77777777" w:rsidTr="008360E0">
        <w:trPr>
          <w:trHeight w:val="167"/>
          <w:jc w:val="center"/>
        </w:trPr>
        <w:tc>
          <w:tcPr>
            <w:tcW w:w="5241" w:type="dxa"/>
            <w:shd w:val="clear" w:color="auto" w:fill="F2F2F2"/>
          </w:tcPr>
          <w:p w14:paraId="08CB1F53" w14:textId="77777777" w:rsidR="005508FE" w:rsidRPr="000335C1" w:rsidRDefault="005508FE" w:rsidP="008360E0">
            <w:pPr>
              <w:spacing w:after="0"/>
              <w:ind w:firstLine="0"/>
              <w:jc w:val="left"/>
              <w:rPr>
                <w:sz w:val="18"/>
                <w:szCs w:val="18"/>
                <w:u w:val="single"/>
                <w:lang w:eastAsia="lv-LV"/>
              </w:rPr>
            </w:pPr>
            <w:r w:rsidRPr="000335C1">
              <w:rPr>
                <w:sz w:val="18"/>
                <w:szCs w:val="18"/>
                <w:u w:val="single"/>
                <w:lang w:eastAsia="lv-LV"/>
              </w:rPr>
              <w:t>Ilgtermiņa saistības</w:t>
            </w:r>
          </w:p>
        </w:tc>
        <w:tc>
          <w:tcPr>
            <w:tcW w:w="1277" w:type="dxa"/>
            <w:shd w:val="clear" w:color="auto" w:fill="F2F2F2"/>
          </w:tcPr>
          <w:p w14:paraId="737D5BFC" w14:textId="77777777" w:rsidR="005508FE" w:rsidRPr="000335C1" w:rsidRDefault="005508FE" w:rsidP="008360E0">
            <w:pPr>
              <w:spacing w:after="0"/>
              <w:ind w:firstLine="0"/>
              <w:jc w:val="center"/>
              <w:rPr>
                <w:sz w:val="18"/>
                <w:szCs w:val="18"/>
              </w:rPr>
            </w:pPr>
            <w:r w:rsidRPr="000335C1">
              <w:rPr>
                <w:b/>
                <w:sz w:val="18"/>
              </w:rPr>
              <w:t>-</w:t>
            </w:r>
          </w:p>
        </w:tc>
        <w:tc>
          <w:tcPr>
            <w:tcW w:w="1277" w:type="dxa"/>
            <w:shd w:val="clear" w:color="auto" w:fill="F2F2F2"/>
          </w:tcPr>
          <w:p w14:paraId="2B3ED287" w14:textId="77777777" w:rsidR="005508FE" w:rsidRPr="000335C1" w:rsidRDefault="005508FE" w:rsidP="008360E0">
            <w:pPr>
              <w:spacing w:after="0"/>
              <w:ind w:firstLine="0"/>
              <w:jc w:val="right"/>
              <w:rPr>
                <w:sz w:val="18"/>
                <w:szCs w:val="18"/>
              </w:rPr>
            </w:pPr>
            <w:r w:rsidRPr="000335C1">
              <w:rPr>
                <w:sz w:val="18"/>
              </w:rPr>
              <w:t>845 655</w:t>
            </w:r>
          </w:p>
        </w:tc>
        <w:tc>
          <w:tcPr>
            <w:tcW w:w="1277" w:type="dxa"/>
            <w:shd w:val="clear" w:color="auto" w:fill="F2F2F2"/>
          </w:tcPr>
          <w:p w14:paraId="241F41D0" w14:textId="77777777" w:rsidR="005508FE" w:rsidRPr="000335C1" w:rsidRDefault="005508FE" w:rsidP="008360E0">
            <w:pPr>
              <w:spacing w:after="0"/>
              <w:ind w:firstLine="0"/>
              <w:jc w:val="right"/>
              <w:rPr>
                <w:sz w:val="18"/>
                <w:szCs w:val="18"/>
              </w:rPr>
            </w:pPr>
            <w:r w:rsidRPr="000335C1">
              <w:rPr>
                <w:sz w:val="18"/>
              </w:rPr>
              <w:t>845 655</w:t>
            </w:r>
          </w:p>
        </w:tc>
      </w:tr>
      <w:tr w:rsidR="000335C1" w:rsidRPr="000335C1" w14:paraId="07F1B064" w14:textId="77777777" w:rsidTr="008360E0">
        <w:trPr>
          <w:trHeight w:val="142"/>
          <w:jc w:val="center"/>
        </w:trPr>
        <w:tc>
          <w:tcPr>
            <w:tcW w:w="5241" w:type="dxa"/>
          </w:tcPr>
          <w:p w14:paraId="6D6868BD" w14:textId="77777777" w:rsidR="005508FE" w:rsidRPr="000335C1" w:rsidRDefault="005508FE" w:rsidP="008360E0">
            <w:pPr>
              <w:spacing w:after="0"/>
              <w:ind w:firstLine="0"/>
              <w:rPr>
                <w:i/>
                <w:sz w:val="18"/>
                <w:szCs w:val="18"/>
                <w:lang w:eastAsia="lv-LV"/>
              </w:rPr>
            </w:pPr>
            <w:r w:rsidRPr="000335C1">
              <w:rPr>
                <w:i/>
                <w:sz w:val="18"/>
                <w:szCs w:val="18"/>
                <w:lang w:eastAsia="lv-LV"/>
              </w:rPr>
              <w:t>Projekta “Atbalsts Barnahus ieviešanai Latvijā” Nr.EEZ/LM/2020/5 īstenošana (projekta īstenošanai 2022. gadā palielinātas 4,5 amata vietas)</w:t>
            </w:r>
          </w:p>
        </w:tc>
        <w:tc>
          <w:tcPr>
            <w:tcW w:w="1277" w:type="dxa"/>
          </w:tcPr>
          <w:p w14:paraId="59871757" w14:textId="77777777" w:rsidR="005508FE" w:rsidRPr="000335C1" w:rsidRDefault="005508FE" w:rsidP="008360E0">
            <w:pPr>
              <w:spacing w:after="0"/>
              <w:ind w:firstLine="0"/>
              <w:jc w:val="center"/>
              <w:rPr>
                <w:sz w:val="18"/>
                <w:szCs w:val="18"/>
              </w:rPr>
            </w:pPr>
            <w:r w:rsidRPr="000335C1">
              <w:rPr>
                <w:b/>
                <w:sz w:val="18"/>
              </w:rPr>
              <w:t>-</w:t>
            </w:r>
          </w:p>
        </w:tc>
        <w:tc>
          <w:tcPr>
            <w:tcW w:w="1277" w:type="dxa"/>
          </w:tcPr>
          <w:p w14:paraId="2E974809" w14:textId="77777777" w:rsidR="005508FE" w:rsidRPr="000335C1" w:rsidRDefault="005508FE" w:rsidP="008360E0">
            <w:pPr>
              <w:spacing w:after="0"/>
              <w:ind w:firstLine="0"/>
              <w:jc w:val="right"/>
              <w:rPr>
                <w:sz w:val="18"/>
                <w:szCs w:val="18"/>
              </w:rPr>
            </w:pPr>
            <w:r w:rsidRPr="000335C1">
              <w:rPr>
                <w:sz w:val="18"/>
              </w:rPr>
              <w:t>845 655</w:t>
            </w:r>
          </w:p>
        </w:tc>
        <w:tc>
          <w:tcPr>
            <w:tcW w:w="1277" w:type="dxa"/>
          </w:tcPr>
          <w:p w14:paraId="7CB35C87" w14:textId="77777777" w:rsidR="005508FE" w:rsidRPr="000335C1" w:rsidRDefault="005508FE" w:rsidP="008360E0">
            <w:pPr>
              <w:spacing w:after="0"/>
              <w:ind w:firstLine="0"/>
              <w:jc w:val="right"/>
              <w:rPr>
                <w:sz w:val="18"/>
                <w:szCs w:val="18"/>
              </w:rPr>
            </w:pPr>
            <w:r w:rsidRPr="000335C1">
              <w:rPr>
                <w:sz w:val="18"/>
              </w:rPr>
              <w:t>845 655</w:t>
            </w:r>
          </w:p>
        </w:tc>
      </w:tr>
    </w:tbl>
    <w:p w14:paraId="5E089DDB" w14:textId="77777777" w:rsidR="005508FE" w:rsidRPr="000335C1" w:rsidRDefault="005508FE" w:rsidP="005508FE">
      <w:pPr>
        <w:widowControl w:val="0"/>
        <w:spacing w:before="240" w:after="240"/>
        <w:ind w:firstLine="0"/>
        <w:jc w:val="center"/>
        <w:rPr>
          <w:b/>
        </w:rPr>
      </w:pPr>
      <w:r w:rsidRPr="000335C1">
        <w:rPr>
          <w:b/>
        </w:rPr>
        <w:t>97.00.00 Nozaru vadība un politikas plānošana</w:t>
      </w:r>
    </w:p>
    <w:p w14:paraId="0B9CB6E0" w14:textId="77777777" w:rsidR="005508FE" w:rsidRPr="000335C1" w:rsidRDefault="005508FE" w:rsidP="005508FE">
      <w:pPr>
        <w:spacing w:before="240" w:after="240"/>
        <w:ind w:firstLine="0"/>
        <w:jc w:val="center"/>
        <w:rPr>
          <w:b/>
          <w:lang w:eastAsia="lv-LV"/>
        </w:rPr>
      </w:pPr>
      <w:r w:rsidRPr="000335C1">
        <w:rPr>
          <w:b/>
          <w:lang w:eastAsia="lv-LV"/>
        </w:rPr>
        <w:t>Finansiālie rādītāji no 2020. līdz 2024. gadam</w:t>
      </w:r>
    </w:p>
    <w:tbl>
      <w:tblPr>
        <w:tblW w:w="903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397"/>
        <w:gridCol w:w="1134"/>
        <w:gridCol w:w="1134"/>
        <w:gridCol w:w="1134"/>
        <w:gridCol w:w="1134"/>
        <w:gridCol w:w="1104"/>
      </w:tblGrid>
      <w:tr w:rsidR="000335C1" w:rsidRPr="000335C1" w14:paraId="62C80E70" w14:textId="77777777" w:rsidTr="008360E0">
        <w:trPr>
          <w:trHeight w:val="283"/>
          <w:tblHeader/>
          <w:jc w:val="center"/>
        </w:trPr>
        <w:tc>
          <w:tcPr>
            <w:tcW w:w="3397" w:type="dxa"/>
            <w:vAlign w:val="center"/>
          </w:tcPr>
          <w:p w14:paraId="16205A76" w14:textId="77777777" w:rsidR="005508FE" w:rsidRPr="000335C1" w:rsidRDefault="005508FE" w:rsidP="008360E0">
            <w:pPr>
              <w:spacing w:after="0"/>
              <w:ind w:firstLine="0"/>
              <w:jc w:val="center"/>
              <w:rPr>
                <w:sz w:val="18"/>
              </w:rPr>
            </w:pPr>
          </w:p>
        </w:tc>
        <w:tc>
          <w:tcPr>
            <w:tcW w:w="1134" w:type="dxa"/>
          </w:tcPr>
          <w:p w14:paraId="723B2559" w14:textId="77777777" w:rsidR="005508FE" w:rsidRPr="000335C1" w:rsidRDefault="005508FE" w:rsidP="008360E0">
            <w:pPr>
              <w:spacing w:after="0"/>
              <w:ind w:firstLine="0"/>
              <w:jc w:val="center"/>
              <w:rPr>
                <w:sz w:val="18"/>
                <w:lang w:eastAsia="lv-LV"/>
              </w:rPr>
            </w:pPr>
            <w:r w:rsidRPr="000335C1">
              <w:rPr>
                <w:sz w:val="18"/>
                <w:szCs w:val="18"/>
                <w:lang w:eastAsia="lv-LV"/>
              </w:rPr>
              <w:t>2020. gads (izpilde)</w:t>
            </w:r>
          </w:p>
        </w:tc>
        <w:tc>
          <w:tcPr>
            <w:tcW w:w="1134" w:type="dxa"/>
          </w:tcPr>
          <w:p w14:paraId="6214C848" w14:textId="77777777" w:rsidR="005508FE" w:rsidRPr="000335C1" w:rsidRDefault="005508FE" w:rsidP="008360E0">
            <w:pPr>
              <w:spacing w:after="0"/>
              <w:ind w:firstLine="0"/>
              <w:jc w:val="center"/>
              <w:rPr>
                <w:sz w:val="18"/>
                <w:lang w:eastAsia="lv-LV"/>
              </w:rPr>
            </w:pPr>
            <w:r w:rsidRPr="000335C1">
              <w:rPr>
                <w:sz w:val="18"/>
                <w:szCs w:val="18"/>
                <w:lang w:eastAsia="lv-LV"/>
              </w:rPr>
              <w:t>2021. gada     plāns</w:t>
            </w:r>
          </w:p>
        </w:tc>
        <w:tc>
          <w:tcPr>
            <w:tcW w:w="1134" w:type="dxa"/>
          </w:tcPr>
          <w:p w14:paraId="52546339" w14:textId="77777777" w:rsidR="005508FE" w:rsidRPr="000335C1" w:rsidRDefault="005508FE" w:rsidP="008360E0">
            <w:pPr>
              <w:spacing w:after="0"/>
              <w:ind w:firstLine="0"/>
              <w:jc w:val="center"/>
              <w:rPr>
                <w:sz w:val="18"/>
                <w:szCs w:val="18"/>
                <w:lang w:eastAsia="lv-LV"/>
              </w:rPr>
            </w:pPr>
            <w:r w:rsidRPr="000335C1">
              <w:rPr>
                <w:sz w:val="18"/>
                <w:szCs w:val="18"/>
                <w:lang w:eastAsia="lv-LV"/>
              </w:rPr>
              <w:t>2022. gada plāns</w:t>
            </w:r>
          </w:p>
        </w:tc>
        <w:tc>
          <w:tcPr>
            <w:tcW w:w="1134" w:type="dxa"/>
          </w:tcPr>
          <w:p w14:paraId="0A6F5F39" w14:textId="77777777" w:rsidR="005508FE" w:rsidRPr="000335C1" w:rsidRDefault="005508FE" w:rsidP="008360E0">
            <w:pPr>
              <w:spacing w:after="0"/>
              <w:ind w:firstLine="0"/>
              <w:jc w:val="center"/>
              <w:rPr>
                <w:sz w:val="18"/>
                <w:szCs w:val="18"/>
                <w:lang w:eastAsia="lv-LV"/>
              </w:rPr>
            </w:pPr>
            <w:r w:rsidRPr="000335C1">
              <w:rPr>
                <w:sz w:val="18"/>
                <w:szCs w:val="18"/>
                <w:lang w:eastAsia="lv-LV"/>
              </w:rPr>
              <w:t>2023. gada plāns</w:t>
            </w:r>
          </w:p>
        </w:tc>
        <w:tc>
          <w:tcPr>
            <w:tcW w:w="1104" w:type="dxa"/>
          </w:tcPr>
          <w:p w14:paraId="6DA4B531" w14:textId="77777777" w:rsidR="005508FE" w:rsidRPr="000335C1" w:rsidRDefault="005508FE" w:rsidP="008360E0">
            <w:pPr>
              <w:spacing w:after="0"/>
              <w:ind w:firstLine="2"/>
              <w:jc w:val="center"/>
              <w:rPr>
                <w:sz w:val="18"/>
                <w:szCs w:val="18"/>
              </w:rPr>
            </w:pPr>
            <w:r w:rsidRPr="000335C1">
              <w:rPr>
                <w:sz w:val="18"/>
                <w:szCs w:val="18"/>
                <w:lang w:eastAsia="lv-LV"/>
              </w:rPr>
              <w:t>2024. gada plāns</w:t>
            </w:r>
          </w:p>
        </w:tc>
      </w:tr>
      <w:tr w:rsidR="000335C1" w:rsidRPr="000335C1" w14:paraId="7C18CBA3" w14:textId="77777777" w:rsidTr="008360E0">
        <w:trPr>
          <w:trHeight w:val="142"/>
          <w:jc w:val="center"/>
        </w:trPr>
        <w:tc>
          <w:tcPr>
            <w:tcW w:w="3397" w:type="dxa"/>
            <w:shd w:val="clear" w:color="auto" w:fill="D9D9D9" w:themeFill="background1" w:themeFillShade="D9"/>
            <w:vAlign w:val="center"/>
          </w:tcPr>
          <w:p w14:paraId="2FDEBF6C" w14:textId="77777777" w:rsidR="005508FE" w:rsidRPr="000335C1" w:rsidRDefault="005508FE" w:rsidP="008360E0">
            <w:pPr>
              <w:spacing w:after="0"/>
              <w:ind w:firstLine="0"/>
              <w:jc w:val="left"/>
              <w:rPr>
                <w:sz w:val="18"/>
                <w:lang w:eastAsia="lv-LV"/>
              </w:rPr>
            </w:pPr>
            <w:r w:rsidRPr="000335C1">
              <w:rPr>
                <w:sz w:val="18"/>
                <w:lang w:eastAsia="lv-LV"/>
              </w:rPr>
              <w:t xml:space="preserve">Kopējie izdevumi, </w:t>
            </w:r>
            <w:r w:rsidRPr="000335C1">
              <w:rPr>
                <w:i/>
                <w:sz w:val="18"/>
                <w:szCs w:val="18"/>
              </w:rPr>
              <w:t>euro</w:t>
            </w: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F6258D2" w14:textId="77777777" w:rsidR="005508FE" w:rsidRPr="000335C1" w:rsidRDefault="005508FE" w:rsidP="008360E0">
            <w:pPr>
              <w:spacing w:after="0"/>
              <w:ind w:firstLine="0"/>
              <w:jc w:val="right"/>
              <w:rPr>
                <w:sz w:val="18"/>
                <w:szCs w:val="18"/>
              </w:rPr>
            </w:pPr>
            <w:r w:rsidRPr="000335C1">
              <w:rPr>
                <w:sz w:val="18"/>
                <w:szCs w:val="18"/>
              </w:rPr>
              <w:t>6 942 726</w:t>
            </w:r>
          </w:p>
        </w:tc>
        <w:tc>
          <w:tcPr>
            <w:tcW w:w="1134"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4AF627D0" w14:textId="77777777" w:rsidR="005508FE" w:rsidRPr="000335C1" w:rsidRDefault="005508FE" w:rsidP="008360E0">
            <w:pPr>
              <w:spacing w:after="0"/>
              <w:ind w:firstLine="0"/>
              <w:jc w:val="right"/>
              <w:rPr>
                <w:sz w:val="18"/>
                <w:szCs w:val="18"/>
              </w:rPr>
            </w:pPr>
            <w:r w:rsidRPr="000335C1">
              <w:rPr>
                <w:sz w:val="18"/>
                <w:szCs w:val="18"/>
              </w:rPr>
              <w:t>11 873 884</w:t>
            </w:r>
          </w:p>
        </w:tc>
        <w:tc>
          <w:tcPr>
            <w:tcW w:w="1134"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606220E4" w14:textId="77777777" w:rsidR="005508FE" w:rsidRPr="000335C1" w:rsidRDefault="005508FE" w:rsidP="008360E0">
            <w:pPr>
              <w:spacing w:after="0"/>
              <w:ind w:firstLine="0"/>
              <w:jc w:val="right"/>
              <w:rPr>
                <w:sz w:val="18"/>
                <w:szCs w:val="18"/>
              </w:rPr>
            </w:pPr>
            <w:r w:rsidRPr="000335C1">
              <w:rPr>
                <w:sz w:val="18"/>
                <w:szCs w:val="18"/>
              </w:rPr>
              <w:t>8 715 121</w:t>
            </w:r>
          </w:p>
        </w:tc>
        <w:tc>
          <w:tcPr>
            <w:tcW w:w="1134"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2F94ABDD" w14:textId="77777777" w:rsidR="005508FE" w:rsidRPr="000335C1" w:rsidRDefault="005508FE" w:rsidP="008360E0">
            <w:pPr>
              <w:spacing w:after="0"/>
              <w:ind w:firstLine="0"/>
              <w:jc w:val="right"/>
              <w:rPr>
                <w:sz w:val="18"/>
                <w:szCs w:val="18"/>
              </w:rPr>
            </w:pPr>
            <w:r w:rsidRPr="000335C1">
              <w:rPr>
                <w:sz w:val="18"/>
                <w:szCs w:val="18"/>
              </w:rPr>
              <w:t>7 395 435</w:t>
            </w:r>
          </w:p>
        </w:tc>
        <w:tc>
          <w:tcPr>
            <w:tcW w:w="1104"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7591F960" w14:textId="77777777" w:rsidR="005508FE" w:rsidRPr="000335C1" w:rsidRDefault="005508FE" w:rsidP="008360E0">
            <w:pPr>
              <w:spacing w:after="0"/>
              <w:ind w:firstLine="0"/>
              <w:jc w:val="right"/>
              <w:rPr>
                <w:sz w:val="18"/>
                <w:szCs w:val="18"/>
              </w:rPr>
            </w:pPr>
            <w:r w:rsidRPr="000335C1">
              <w:rPr>
                <w:sz w:val="18"/>
                <w:szCs w:val="18"/>
              </w:rPr>
              <w:t>7 384 949</w:t>
            </w:r>
          </w:p>
        </w:tc>
      </w:tr>
      <w:tr w:rsidR="000335C1" w:rsidRPr="000335C1" w14:paraId="763F6A43" w14:textId="77777777" w:rsidTr="008360E0">
        <w:trPr>
          <w:trHeight w:val="283"/>
          <w:jc w:val="center"/>
        </w:trPr>
        <w:tc>
          <w:tcPr>
            <w:tcW w:w="3397" w:type="dxa"/>
            <w:vAlign w:val="center"/>
          </w:tcPr>
          <w:p w14:paraId="5E491E7B" w14:textId="77777777" w:rsidR="005508FE" w:rsidRPr="000335C1" w:rsidRDefault="005508FE" w:rsidP="008360E0">
            <w:pPr>
              <w:spacing w:after="0"/>
              <w:ind w:firstLine="0"/>
              <w:jc w:val="left"/>
              <w:rPr>
                <w:sz w:val="18"/>
                <w:szCs w:val="18"/>
                <w:lang w:eastAsia="lv-LV"/>
              </w:rPr>
            </w:pPr>
            <w:r w:rsidRPr="000335C1">
              <w:rPr>
                <w:sz w:val="18"/>
                <w:szCs w:val="18"/>
                <w:lang w:eastAsia="lv-LV"/>
              </w:rPr>
              <w:t xml:space="preserve">Kopējo izdevumu izmaiņas, </w:t>
            </w:r>
            <w:r w:rsidRPr="000335C1">
              <w:rPr>
                <w:i/>
                <w:sz w:val="18"/>
                <w:szCs w:val="18"/>
                <w:lang w:eastAsia="lv-LV"/>
              </w:rPr>
              <w:t>euro</w:t>
            </w:r>
            <w:r w:rsidRPr="000335C1">
              <w:rPr>
                <w:sz w:val="18"/>
                <w:szCs w:val="18"/>
                <w:lang w:eastAsia="lv-LV"/>
              </w:rPr>
              <w:t xml:space="preserve"> (+/–) pret iepriekšējo gadu</w:t>
            </w:r>
          </w:p>
        </w:tc>
        <w:tc>
          <w:tcPr>
            <w:tcW w:w="1134" w:type="dxa"/>
            <w:shd w:val="clear" w:color="auto" w:fill="FFFFFF" w:themeFill="background1"/>
          </w:tcPr>
          <w:p w14:paraId="36232EAC" w14:textId="77777777" w:rsidR="005508FE" w:rsidRPr="000335C1" w:rsidRDefault="005508FE" w:rsidP="008360E0">
            <w:pPr>
              <w:spacing w:after="0"/>
              <w:ind w:firstLine="0"/>
              <w:jc w:val="center"/>
              <w:rPr>
                <w:sz w:val="18"/>
                <w:szCs w:val="18"/>
              </w:rPr>
            </w:pPr>
            <w:r w:rsidRPr="000335C1">
              <w:rPr>
                <w:bCs/>
                <w:sz w:val="18"/>
                <w:szCs w:val="18"/>
              </w:rPr>
              <w:t>×</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7EC25C17" w14:textId="77777777" w:rsidR="005508FE" w:rsidRPr="000335C1" w:rsidRDefault="005508FE" w:rsidP="008360E0">
            <w:pPr>
              <w:spacing w:after="0"/>
              <w:ind w:firstLine="0"/>
              <w:jc w:val="right"/>
              <w:rPr>
                <w:sz w:val="18"/>
                <w:szCs w:val="18"/>
              </w:rPr>
            </w:pPr>
            <w:r w:rsidRPr="000335C1">
              <w:rPr>
                <w:sz w:val="18"/>
                <w:szCs w:val="18"/>
              </w:rPr>
              <w:t>4 931 158</w:t>
            </w:r>
          </w:p>
        </w:tc>
        <w:tc>
          <w:tcPr>
            <w:tcW w:w="1134" w:type="dxa"/>
            <w:tcBorders>
              <w:top w:val="single" w:sz="4" w:space="0" w:color="auto"/>
              <w:left w:val="nil"/>
              <w:bottom w:val="single" w:sz="4" w:space="0" w:color="auto"/>
              <w:right w:val="single" w:sz="4" w:space="0" w:color="auto"/>
            </w:tcBorders>
            <w:shd w:val="clear" w:color="auto" w:fill="auto"/>
          </w:tcPr>
          <w:p w14:paraId="0153D5DF" w14:textId="77777777" w:rsidR="005508FE" w:rsidRPr="000335C1" w:rsidRDefault="005508FE" w:rsidP="008360E0">
            <w:pPr>
              <w:spacing w:after="0"/>
              <w:ind w:firstLine="0"/>
              <w:jc w:val="right"/>
              <w:rPr>
                <w:sz w:val="18"/>
                <w:szCs w:val="18"/>
              </w:rPr>
            </w:pPr>
            <w:r w:rsidRPr="000335C1">
              <w:rPr>
                <w:sz w:val="18"/>
                <w:szCs w:val="18"/>
              </w:rPr>
              <w:t>-3 158 763</w:t>
            </w:r>
          </w:p>
        </w:tc>
        <w:tc>
          <w:tcPr>
            <w:tcW w:w="1134" w:type="dxa"/>
            <w:tcBorders>
              <w:top w:val="nil"/>
              <w:left w:val="nil"/>
              <w:bottom w:val="single" w:sz="4" w:space="0" w:color="auto"/>
              <w:right w:val="single" w:sz="4" w:space="0" w:color="auto"/>
            </w:tcBorders>
            <w:shd w:val="clear" w:color="auto" w:fill="FFFFFF" w:themeFill="background1"/>
          </w:tcPr>
          <w:p w14:paraId="084074B4" w14:textId="77777777" w:rsidR="005508FE" w:rsidRPr="000335C1" w:rsidRDefault="005508FE" w:rsidP="008360E0">
            <w:pPr>
              <w:spacing w:after="0"/>
              <w:ind w:firstLine="0"/>
              <w:jc w:val="right"/>
              <w:rPr>
                <w:sz w:val="18"/>
                <w:szCs w:val="18"/>
              </w:rPr>
            </w:pPr>
            <w:r w:rsidRPr="000335C1">
              <w:rPr>
                <w:sz w:val="18"/>
                <w:szCs w:val="18"/>
              </w:rPr>
              <w:t>- 1 319 686</w:t>
            </w:r>
          </w:p>
        </w:tc>
        <w:tc>
          <w:tcPr>
            <w:tcW w:w="1104" w:type="dxa"/>
            <w:tcBorders>
              <w:top w:val="nil"/>
              <w:left w:val="nil"/>
              <w:bottom w:val="single" w:sz="4" w:space="0" w:color="auto"/>
              <w:right w:val="single" w:sz="4" w:space="0" w:color="auto"/>
            </w:tcBorders>
            <w:shd w:val="clear" w:color="auto" w:fill="FFFFFF" w:themeFill="background1"/>
          </w:tcPr>
          <w:p w14:paraId="2BC9C2B5" w14:textId="77777777" w:rsidR="005508FE" w:rsidRPr="000335C1" w:rsidRDefault="005508FE" w:rsidP="008360E0">
            <w:pPr>
              <w:spacing w:after="0"/>
              <w:ind w:firstLine="0"/>
              <w:jc w:val="right"/>
              <w:rPr>
                <w:sz w:val="18"/>
                <w:szCs w:val="18"/>
              </w:rPr>
            </w:pPr>
            <w:r w:rsidRPr="000335C1">
              <w:rPr>
                <w:sz w:val="18"/>
                <w:szCs w:val="18"/>
              </w:rPr>
              <w:t>-10 486</w:t>
            </w:r>
          </w:p>
        </w:tc>
      </w:tr>
      <w:tr w:rsidR="000335C1" w:rsidRPr="000335C1" w14:paraId="2F84F0C6" w14:textId="77777777" w:rsidTr="008360E0">
        <w:trPr>
          <w:trHeight w:val="283"/>
          <w:jc w:val="center"/>
        </w:trPr>
        <w:tc>
          <w:tcPr>
            <w:tcW w:w="3397" w:type="dxa"/>
            <w:vAlign w:val="center"/>
          </w:tcPr>
          <w:p w14:paraId="79DC7FFD" w14:textId="77777777" w:rsidR="005508FE" w:rsidRPr="000335C1" w:rsidRDefault="005508FE" w:rsidP="008360E0">
            <w:pPr>
              <w:spacing w:after="0"/>
              <w:ind w:firstLine="0"/>
              <w:jc w:val="left"/>
              <w:rPr>
                <w:sz w:val="18"/>
              </w:rPr>
            </w:pPr>
            <w:r w:rsidRPr="000335C1">
              <w:rPr>
                <w:sz w:val="18"/>
                <w:lang w:eastAsia="lv-LV"/>
              </w:rPr>
              <w:t>Kopējie izdevumi</w:t>
            </w:r>
            <w:r w:rsidRPr="000335C1">
              <w:rPr>
                <w:sz w:val="18"/>
              </w:rPr>
              <w:t>, % (+/–) pret iepriekšējo gadu</w:t>
            </w:r>
          </w:p>
        </w:tc>
        <w:tc>
          <w:tcPr>
            <w:tcW w:w="1134" w:type="dxa"/>
            <w:shd w:val="clear" w:color="auto" w:fill="FFFFFF" w:themeFill="background1"/>
          </w:tcPr>
          <w:p w14:paraId="1B2707DF" w14:textId="77777777" w:rsidR="005508FE" w:rsidRPr="000335C1" w:rsidRDefault="005508FE" w:rsidP="008360E0">
            <w:pPr>
              <w:spacing w:after="0"/>
              <w:ind w:firstLine="0"/>
              <w:jc w:val="center"/>
              <w:rPr>
                <w:sz w:val="18"/>
                <w:szCs w:val="18"/>
              </w:rPr>
            </w:pPr>
            <w:r w:rsidRPr="000335C1">
              <w:rPr>
                <w:bCs/>
                <w:sz w:val="18"/>
                <w:szCs w:val="18"/>
              </w:rPr>
              <w:t>×</w:t>
            </w:r>
          </w:p>
        </w:tc>
        <w:tc>
          <w:tcPr>
            <w:tcW w:w="1134" w:type="dxa"/>
            <w:tcBorders>
              <w:top w:val="nil"/>
              <w:left w:val="single" w:sz="4" w:space="0" w:color="auto"/>
              <w:bottom w:val="single" w:sz="4" w:space="0" w:color="auto"/>
              <w:right w:val="single" w:sz="4" w:space="0" w:color="auto"/>
            </w:tcBorders>
            <w:shd w:val="clear" w:color="auto" w:fill="auto"/>
          </w:tcPr>
          <w:p w14:paraId="4365AC56" w14:textId="77777777" w:rsidR="005508FE" w:rsidRPr="000335C1" w:rsidRDefault="005508FE" w:rsidP="008360E0">
            <w:pPr>
              <w:spacing w:after="0"/>
              <w:ind w:firstLine="0"/>
              <w:jc w:val="right"/>
              <w:rPr>
                <w:sz w:val="18"/>
                <w:szCs w:val="18"/>
              </w:rPr>
            </w:pPr>
            <w:r w:rsidRPr="000335C1">
              <w:rPr>
                <w:sz w:val="18"/>
                <w:szCs w:val="18"/>
              </w:rPr>
              <w:t>71,0</w:t>
            </w:r>
          </w:p>
        </w:tc>
        <w:tc>
          <w:tcPr>
            <w:tcW w:w="1134" w:type="dxa"/>
            <w:tcBorders>
              <w:top w:val="nil"/>
              <w:left w:val="nil"/>
              <w:bottom w:val="single" w:sz="4" w:space="0" w:color="auto"/>
              <w:right w:val="single" w:sz="4" w:space="0" w:color="auto"/>
            </w:tcBorders>
            <w:shd w:val="clear" w:color="auto" w:fill="auto"/>
          </w:tcPr>
          <w:p w14:paraId="2E912D2B" w14:textId="77777777" w:rsidR="005508FE" w:rsidRPr="000335C1" w:rsidRDefault="005508FE" w:rsidP="008360E0">
            <w:pPr>
              <w:spacing w:after="0"/>
              <w:ind w:firstLine="0"/>
              <w:jc w:val="right"/>
              <w:rPr>
                <w:sz w:val="18"/>
                <w:szCs w:val="18"/>
              </w:rPr>
            </w:pPr>
            <w:r w:rsidRPr="000335C1">
              <w:rPr>
                <w:sz w:val="18"/>
                <w:szCs w:val="18"/>
              </w:rPr>
              <w:t>-26,6</w:t>
            </w:r>
          </w:p>
        </w:tc>
        <w:tc>
          <w:tcPr>
            <w:tcW w:w="1134" w:type="dxa"/>
            <w:tcBorders>
              <w:top w:val="nil"/>
              <w:left w:val="nil"/>
              <w:bottom w:val="single" w:sz="4" w:space="0" w:color="auto"/>
              <w:right w:val="single" w:sz="4" w:space="0" w:color="auto"/>
            </w:tcBorders>
            <w:shd w:val="clear" w:color="auto" w:fill="FFFFFF" w:themeFill="background1"/>
          </w:tcPr>
          <w:p w14:paraId="127EA0DE" w14:textId="77777777" w:rsidR="005508FE" w:rsidRPr="000335C1" w:rsidRDefault="005508FE" w:rsidP="008360E0">
            <w:pPr>
              <w:spacing w:after="0"/>
              <w:ind w:firstLine="0"/>
              <w:jc w:val="right"/>
              <w:rPr>
                <w:sz w:val="18"/>
                <w:szCs w:val="18"/>
              </w:rPr>
            </w:pPr>
            <w:r w:rsidRPr="000335C1">
              <w:rPr>
                <w:sz w:val="18"/>
                <w:szCs w:val="18"/>
              </w:rPr>
              <w:t>-15,1</w:t>
            </w:r>
          </w:p>
        </w:tc>
        <w:tc>
          <w:tcPr>
            <w:tcW w:w="1104" w:type="dxa"/>
            <w:tcBorders>
              <w:top w:val="nil"/>
              <w:left w:val="nil"/>
              <w:bottom w:val="single" w:sz="4" w:space="0" w:color="auto"/>
              <w:right w:val="single" w:sz="4" w:space="0" w:color="auto"/>
            </w:tcBorders>
            <w:shd w:val="clear" w:color="auto" w:fill="FFFFFF" w:themeFill="background1"/>
          </w:tcPr>
          <w:p w14:paraId="1EEE1AC0" w14:textId="77777777" w:rsidR="005508FE" w:rsidRPr="000335C1" w:rsidRDefault="005508FE" w:rsidP="008360E0">
            <w:pPr>
              <w:spacing w:after="0"/>
              <w:ind w:firstLine="0"/>
              <w:jc w:val="right"/>
              <w:rPr>
                <w:sz w:val="18"/>
                <w:szCs w:val="18"/>
              </w:rPr>
            </w:pPr>
            <w:r w:rsidRPr="000335C1">
              <w:rPr>
                <w:sz w:val="18"/>
                <w:szCs w:val="18"/>
              </w:rPr>
              <w:t>-0,1</w:t>
            </w:r>
          </w:p>
        </w:tc>
      </w:tr>
      <w:tr w:rsidR="000335C1" w:rsidRPr="000335C1" w14:paraId="5DF65B79" w14:textId="77777777" w:rsidTr="008360E0">
        <w:trPr>
          <w:trHeight w:val="142"/>
          <w:jc w:val="center"/>
        </w:trPr>
        <w:tc>
          <w:tcPr>
            <w:tcW w:w="3397" w:type="dxa"/>
          </w:tcPr>
          <w:p w14:paraId="1A15982D" w14:textId="77777777" w:rsidR="005508FE" w:rsidRPr="000335C1" w:rsidRDefault="005508FE" w:rsidP="008360E0">
            <w:pPr>
              <w:spacing w:after="0"/>
              <w:ind w:firstLine="0"/>
              <w:jc w:val="left"/>
              <w:rPr>
                <w:sz w:val="18"/>
                <w:szCs w:val="18"/>
                <w:lang w:eastAsia="lv-LV"/>
              </w:rPr>
            </w:pPr>
            <w:r w:rsidRPr="000335C1">
              <w:rPr>
                <w:sz w:val="18"/>
                <w:szCs w:val="18"/>
              </w:rPr>
              <w:t xml:space="preserve">Atlīdzība, </w:t>
            </w:r>
            <w:r w:rsidRPr="000335C1">
              <w:rPr>
                <w:i/>
                <w:sz w:val="18"/>
                <w:szCs w:val="18"/>
              </w:rPr>
              <w:t>euro</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97BAB52" w14:textId="77777777" w:rsidR="005508FE" w:rsidRPr="000335C1" w:rsidRDefault="005508FE" w:rsidP="008360E0">
            <w:pPr>
              <w:spacing w:after="0"/>
              <w:ind w:firstLine="0"/>
              <w:jc w:val="right"/>
              <w:rPr>
                <w:sz w:val="18"/>
                <w:szCs w:val="18"/>
              </w:rPr>
            </w:pPr>
            <w:r w:rsidRPr="000335C1">
              <w:rPr>
                <w:sz w:val="18"/>
                <w:szCs w:val="18"/>
              </w:rPr>
              <w:t>4 671 137</w:t>
            </w:r>
          </w:p>
        </w:tc>
        <w:tc>
          <w:tcPr>
            <w:tcW w:w="1134" w:type="dxa"/>
            <w:tcBorders>
              <w:top w:val="single" w:sz="4" w:space="0" w:color="auto"/>
              <w:left w:val="nil"/>
              <w:bottom w:val="single" w:sz="4" w:space="0" w:color="auto"/>
              <w:right w:val="single" w:sz="4" w:space="0" w:color="auto"/>
            </w:tcBorders>
            <w:shd w:val="clear" w:color="auto" w:fill="FFFFFF" w:themeFill="background1"/>
            <w:vAlign w:val="center"/>
          </w:tcPr>
          <w:p w14:paraId="286852BD" w14:textId="77777777" w:rsidR="005508FE" w:rsidRPr="000335C1" w:rsidRDefault="005508FE" w:rsidP="008360E0">
            <w:pPr>
              <w:spacing w:after="0"/>
              <w:ind w:firstLine="0"/>
              <w:jc w:val="right"/>
              <w:rPr>
                <w:sz w:val="18"/>
                <w:szCs w:val="18"/>
              </w:rPr>
            </w:pPr>
            <w:r w:rsidRPr="000335C1">
              <w:rPr>
                <w:sz w:val="18"/>
                <w:szCs w:val="18"/>
              </w:rPr>
              <w:t>4 676 611</w:t>
            </w:r>
          </w:p>
        </w:tc>
        <w:tc>
          <w:tcPr>
            <w:tcW w:w="1134" w:type="dxa"/>
            <w:tcBorders>
              <w:top w:val="single" w:sz="4" w:space="0" w:color="auto"/>
              <w:left w:val="nil"/>
              <w:bottom w:val="single" w:sz="4" w:space="0" w:color="auto"/>
              <w:right w:val="single" w:sz="4" w:space="0" w:color="auto"/>
            </w:tcBorders>
            <w:shd w:val="clear" w:color="auto" w:fill="FFFFFF" w:themeFill="background1"/>
            <w:vAlign w:val="center"/>
          </w:tcPr>
          <w:p w14:paraId="453AF05B" w14:textId="77777777" w:rsidR="005508FE" w:rsidRPr="000335C1" w:rsidRDefault="005508FE" w:rsidP="008360E0">
            <w:pPr>
              <w:spacing w:after="0"/>
              <w:ind w:firstLine="0"/>
              <w:jc w:val="right"/>
              <w:rPr>
                <w:sz w:val="18"/>
                <w:szCs w:val="18"/>
              </w:rPr>
            </w:pPr>
            <w:r w:rsidRPr="000335C1">
              <w:rPr>
                <w:sz w:val="18"/>
                <w:szCs w:val="18"/>
              </w:rPr>
              <w:t>4 744 437</w:t>
            </w:r>
          </w:p>
        </w:tc>
        <w:tc>
          <w:tcPr>
            <w:tcW w:w="1134" w:type="dxa"/>
            <w:tcBorders>
              <w:top w:val="single" w:sz="4" w:space="0" w:color="auto"/>
              <w:left w:val="nil"/>
              <w:bottom w:val="single" w:sz="4" w:space="0" w:color="auto"/>
              <w:right w:val="single" w:sz="4" w:space="0" w:color="auto"/>
            </w:tcBorders>
            <w:shd w:val="clear" w:color="auto" w:fill="FFFFFF" w:themeFill="background1"/>
            <w:vAlign w:val="center"/>
          </w:tcPr>
          <w:p w14:paraId="0123A8C8" w14:textId="77777777" w:rsidR="005508FE" w:rsidRPr="000335C1" w:rsidRDefault="005508FE" w:rsidP="008360E0">
            <w:pPr>
              <w:spacing w:after="0"/>
              <w:ind w:firstLine="0"/>
              <w:jc w:val="right"/>
              <w:rPr>
                <w:sz w:val="18"/>
                <w:szCs w:val="18"/>
              </w:rPr>
            </w:pPr>
            <w:r w:rsidRPr="000335C1">
              <w:rPr>
                <w:sz w:val="18"/>
                <w:szCs w:val="18"/>
              </w:rPr>
              <w:t>4 744 437</w:t>
            </w:r>
          </w:p>
        </w:tc>
        <w:tc>
          <w:tcPr>
            <w:tcW w:w="1104" w:type="dxa"/>
            <w:tcBorders>
              <w:top w:val="single" w:sz="4" w:space="0" w:color="auto"/>
              <w:left w:val="nil"/>
              <w:bottom w:val="single" w:sz="4" w:space="0" w:color="auto"/>
              <w:right w:val="single" w:sz="4" w:space="0" w:color="auto"/>
            </w:tcBorders>
            <w:shd w:val="clear" w:color="auto" w:fill="FFFFFF" w:themeFill="background1"/>
            <w:vAlign w:val="center"/>
          </w:tcPr>
          <w:p w14:paraId="500EAC57" w14:textId="77777777" w:rsidR="005508FE" w:rsidRPr="000335C1" w:rsidRDefault="005508FE" w:rsidP="008360E0">
            <w:pPr>
              <w:spacing w:after="0"/>
              <w:ind w:firstLine="0"/>
              <w:jc w:val="right"/>
              <w:rPr>
                <w:sz w:val="18"/>
                <w:szCs w:val="18"/>
              </w:rPr>
            </w:pPr>
            <w:r w:rsidRPr="000335C1">
              <w:rPr>
                <w:sz w:val="18"/>
                <w:szCs w:val="18"/>
              </w:rPr>
              <w:t>4 744 437</w:t>
            </w:r>
          </w:p>
        </w:tc>
      </w:tr>
      <w:tr w:rsidR="000335C1" w:rsidRPr="000335C1" w14:paraId="16C23A78" w14:textId="77777777" w:rsidTr="008360E0">
        <w:trPr>
          <w:trHeight w:val="283"/>
          <w:jc w:val="center"/>
        </w:trPr>
        <w:tc>
          <w:tcPr>
            <w:tcW w:w="3397" w:type="dxa"/>
          </w:tcPr>
          <w:p w14:paraId="4F201C67" w14:textId="77777777" w:rsidR="005508FE" w:rsidRPr="000335C1" w:rsidRDefault="005508FE" w:rsidP="008360E0">
            <w:pPr>
              <w:spacing w:after="0"/>
              <w:ind w:firstLine="0"/>
              <w:jc w:val="left"/>
              <w:rPr>
                <w:sz w:val="18"/>
                <w:szCs w:val="18"/>
                <w:lang w:eastAsia="lv-LV"/>
              </w:rPr>
            </w:pPr>
            <w:r w:rsidRPr="000335C1">
              <w:rPr>
                <w:sz w:val="18"/>
                <w:szCs w:val="18"/>
              </w:rPr>
              <w:t>Vidējais amata vietu skaits gadā</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14:paraId="1DEE8764" w14:textId="77777777" w:rsidR="005508FE" w:rsidRPr="000335C1" w:rsidRDefault="005508FE" w:rsidP="008360E0">
            <w:pPr>
              <w:spacing w:after="0"/>
              <w:ind w:firstLine="0"/>
              <w:jc w:val="right"/>
              <w:rPr>
                <w:sz w:val="18"/>
                <w:szCs w:val="18"/>
              </w:rPr>
            </w:pPr>
            <w:r w:rsidRPr="000335C1">
              <w:rPr>
                <w:sz w:val="18"/>
                <w:szCs w:val="18"/>
              </w:rPr>
              <w:t>142,8</w:t>
            </w:r>
          </w:p>
        </w:tc>
        <w:tc>
          <w:tcPr>
            <w:tcW w:w="1134" w:type="dxa"/>
            <w:tcBorders>
              <w:top w:val="single" w:sz="4" w:space="0" w:color="auto"/>
              <w:left w:val="nil"/>
              <w:bottom w:val="single" w:sz="4" w:space="0" w:color="auto"/>
              <w:right w:val="single" w:sz="4" w:space="0" w:color="auto"/>
            </w:tcBorders>
            <w:shd w:val="clear" w:color="auto" w:fill="FFFFFF" w:themeFill="background1"/>
          </w:tcPr>
          <w:p w14:paraId="62CCD75A" w14:textId="77777777" w:rsidR="005508FE" w:rsidRPr="000335C1" w:rsidRDefault="005508FE" w:rsidP="008360E0">
            <w:pPr>
              <w:spacing w:after="0"/>
              <w:ind w:firstLine="0"/>
              <w:jc w:val="right"/>
              <w:rPr>
                <w:sz w:val="18"/>
                <w:szCs w:val="18"/>
              </w:rPr>
            </w:pPr>
            <w:r w:rsidRPr="000335C1">
              <w:rPr>
                <w:sz w:val="18"/>
                <w:szCs w:val="18"/>
              </w:rPr>
              <w:t>157,2</w:t>
            </w:r>
          </w:p>
        </w:tc>
        <w:tc>
          <w:tcPr>
            <w:tcW w:w="1134" w:type="dxa"/>
            <w:tcBorders>
              <w:top w:val="single" w:sz="4" w:space="0" w:color="auto"/>
              <w:left w:val="nil"/>
              <w:bottom w:val="single" w:sz="4" w:space="0" w:color="auto"/>
              <w:right w:val="single" w:sz="4" w:space="0" w:color="auto"/>
            </w:tcBorders>
            <w:shd w:val="clear" w:color="auto" w:fill="FFFFFF" w:themeFill="background1"/>
          </w:tcPr>
          <w:p w14:paraId="676E713C" w14:textId="77777777" w:rsidR="005508FE" w:rsidRPr="000335C1" w:rsidRDefault="005508FE" w:rsidP="008360E0">
            <w:pPr>
              <w:spacing w:after="0"/>
              <w:ind w:firstLine="0"/>
              <w:jc w:val="right"/>
              <w:rPr>
                <w:sz w:val="18"/>
                <w:szCs w:val="18"/>
              </w:rPr>
            </w:pPr>
            <w:r w:rsidRPr="000335C1">
              <w:rPr>
                <w:sz w:val="18"/>
                <w:szCs w:val="18"/>
              </w:rPr>
              <w:t>160,2</w:t>
            </w:r>
          </w:p>
        </w:tc>
        <w:tc>
          <w:tcPr>
            <w:tcW w:w="1134" w:type="dxa"/>
            <w:tcBorders>
              <w:top w:val="single" w:sz="4" w:space="0" w:color="auto"/>
              <w:left w:val="nil"/>
              <w:bottom w:val="single" w:sz="4" w:space="0" w:color="auto"/>
              <w:right w:val="single" w:sz="4" w:space="0" w:color="auto"/>
            </w:tcBorders>
            <w:shd w:val="clear" w:color="auto" w:fill="FFFFFF" w:themeFill="background1"/>
          </w:tcPr>
          <w:p w14:paraId="12FAE6F6" w14:textId="77777777" w:rsidR="005508FE" w:rsidRPr="000335C1" w:rsidRDefault="005508FE" w:rsidP="008360E0">
            <w:pPr>
              <w:spacing w:after="0"/>
              <w:ind w:firstLine="0"/>
              <w:jc w:val="right"/>
              <w:rPr>
                <w:sz w:val="18"/>
                <w:szCs w:val="18"/>
              </w:rPr>
            </w:pPr>
            <w:r w:rsidRPr="000335C1">
              <w:rPr>
                <w:sz w:val="18"/>
                <w:szCs w:val="18"/>
              </w:rPr>
              <w:t>160,2</w:t>
            </w:r>
          </w:p>
        </w:tc>
        <w:tc>
          <w:tcPr>
            <w:tcW w:w="1104" w:type="dxa"/>
            <w:tcBorders>
              <w:top w:val="single" w:sz="4" w:space="0" w:color="auto"/>
              <w:left w:val="nil"/>
              <w:bottom w:val="single" w:sz="4" w:space="0" w:color="auto"/>
              <w:right w:val="single" w:sz="4" w:space="0" w:color="auto"/>
            </w:tcBorders>
            <w:shd w:val="clear" w:color="auto" w:fill="FFFFFF" w:themeFill="background1"/>
          </w:tcPr>
          <w:p w14:paraId="3E7B2EE1" w14:textId="77777777" w:rsidR="005508FE" w:rsidRPr="000335C1" w:rsidRDefault="005508FE" w:rsidP="008360E0">
            <w:pPr>
              <w:spacing w:after="0"/>
              <w:ind w:firstLine="0"/>
              <w:jc w:val="right"/>
              <w:rPr>
                <w:sz w:val="18"/>
                <w:szCs w:val="18"/>
              </w:rPr>
            </w:pPr>
            <w:r w:rsidRPr="000335C1">
              <w:rPr>
                <w:sz w:val="18"/>
                <w:szCs w:val="18"/>
              </w:rPr>
              <w:t>160,2</w:t>
            </w:r>
          </w:p>
        </w:tc>
      </w:tr>
      <w:tr w:rsidR="000335C1" w:rsidRPr="000335C1" w14:paraId="5A4262DF" w14:textId="77777777" w:rsidTr="008360E0">
        <w:trPr>
          <w:trHeight w:val="283"/>
          <w:jc w:val="center"/>
        </w:trPr>
        <w:tc>
          <w:tcPr>
            <w:tcW w:w="3397" w:type="dxa"/>
          </w:tcPr>
          <w:p w14:paraId="3449C112" w14:textId="77777777" w:rsidR="005508FE" w:rsidRPr="000335C1" w:rsidRDefault="005508FE" w:rsidP="008360E0">
            <w:pPr>
              <w:spacing w:after="0"/>
              <w:ind w:firstLine="0"/>
              <w:jc w:val="left"/>
              <w:rPr>
                <w:sz w:val="18"/>
                <w:szCs w:val="18"/>
                <w:vertAlign w:val="superscript"/>
                <w:lang w:eastAsia="lv-LV"/>
              </w:rPr>
            </w:pPr>
            <w:r w:rsidRPr="000335C1">
              <w:rPr>
                <w:sz w:val="18"/>
                <w:szCs w:val="18"/>
              </w:rPr>
              <w:t xml:space="preserve">Vidējā atlīdzība amata vietai </w:t>
            </w:r>
            <w:r w:rsidRPr="000335C1">
              <w:rPr>
                <w:sz w:val="18"/>
                <w:szCs w:val="18"/>
                <w:lang w:eastAsia="lv-LV"/>
              </w:rPr>
              <w:t>(mēnesī)</w:t>
            </w:r>
            <w:r w:rsidRPr="000335C1">
              <w:rPr>
                <w:sz w:val="18"/>
                <w:szCs w:val="18"/>
              </w:rPr>
              <w:t xml:space="preserve">, </w:t>
            </w:r>
            <w:r w:rsidRPr="000335C1">
              <w:rPr>
                <w:i/>
                <w:sz w:val="18"/>
                <w:szCs w:val="18"/>
              </w:rPr>
              <w:t>euro</w:t>
            </w:r>
            <w:r w:rsidRPr="000335C1">
              <w:rPr>
                <w:i/>
                <w:sz w:val="18"/>
                <w:szCs w:val="18"/>
                <w:vertAlign w:val="superscript"/>
              </w:rPr>
              <w:t>1</w:t>
            </w:r>
          </w:p>
        </w:tc>
        <w:tc>
          <w:tcPr>
            <w:tcW w:w="1134" w:type="dxa"/>
            <w:tcBorders>
              <w:top w:val="nil"/>
              <w:left w:val="single" w:sz="4" w:space="0" w:color="auto"/>
              <w:bottom w:val="single" w:sz="4" w:space="0" w:color="auto"/>
              <w:right w:val="single" w:sz="4" w:space="0" w:color="auto"/>
            </w:tcBorders>
            <w:shd w:val="clear" w:color="auto" w:fill="FFFFFF" w:themeFill="background1"/>
          </w:tcPr>
          <w:p w14:paraId="0C80A137" w14:textId="77777777" w:rsidR="005508FE" w:rsidRPr="000335C1" w:rsidRDefault="005508FE" w:rsidP="008360E0">
            <w:pPr>
              <w:spacing w:after="0"/>
              <w:ind w:firstLine="0"/>
              <w:jc w:val="right"/>
              <w:rPr>
                <w:sz w:val="18"/>
                <w:szCs w:val="18"/>
              </w:rPr>
            </w:pPr>
            <w:r w:rsidRPr="000335C1">
              <w:rPr>
                <w:sz w:val="18"/>
                <w:szCs w:val="18"/>
              </w:rPr>
              <w:t>2 463,2</w:t>
            </w:r>
          </w:p>
        </w:tc>
        <w:tc>
          <w:tcPr>
            <w:tcW w:w="1134" w:type="dxa"/>
            <w:tcBorders>
              <w:top w:val="nil"/>
              <w:left w:val="nil"/>
              <w:bottom w:val="single" w:sz="4" w:space="0" w:color="auto"/>
              <w:right w:val="single" w:sz="4" w:space="0" w:color="auto"/>
            </w:tcBorders>
            <w:shd w:val="clear" w:color="auto" w:fill="FFFFFF" w:themeFill="background1"/>
          </w:tcPr>
          <w:p w14:paraId="3DB56E02" w14:textId="77777777" w:rsidR="005508FE" w:rsidRPr="000335C1" w:rsidRDefault="005508FE" w:rsidP="008360E0">
            <w:pPr>
              <w:spacing w:after="0"/>
              <w:ind w:firstLine="0"/>
              <w:jc w:val="right"/>
              <w:rPr>
                <w:sz w:val="18"/>
                <w:szCs w:val="18"/>
              </w:rPr>
            </w:pPr>
            <w:r w:rsidRPr="000335C1">
              <w:rPr>
                <w:sz w:val="18"/>
                <w:szCs w:val="18"/>
              </w:rPr>
              <w:t>2 149,8</w:t>
            </w:r>
          </w:p>
        </w:tc>
        <w:tc>
          <w:tcPr>
            <w:tcW w:w="1134" w:type="dxa"/>
            <w:tcBorders>
              <w:top w:val="nil"/>
              <w:left w:val="nil"/>
              <w:bottom w:val="single" w:sz="4" w:space="0" w:color="auto"/>
              <w:right w:val="single" w:sz="4" w:space="0" w:color="auto"/>
            </w:tcBorders>
            <w:shd w:val="clear" w:color="auto" w:fill="FFFFFF" w:themeFill="background1"/>
          </w:tcPr>
          <w:p w14:paraId="744A10F3" w14:textId="77777777" w:rsidR="005508FE" w:rsidRPr="000335C1" w:rsidRDefault="005508FE" w:rsidP="008360E0">
            <w:pPr>
              <w:spacing w:after="0"/>
              <w:ind w:firstLine="0"/>
              <w:jc w:val="right"/>
              <w:rPr>
                <w:sz w:val="18"/>
                <w:szCs w:val="18"/>
              </w:rPr>
            </w:pPr>
            <w:r w:rsidRPr="000335C1">
              <w:rPr>
                <w:sz w:val="18"/>
                <w:szCs w:val="18"/>
              </w:rPr>
              <w:t>2 144,8</w:t>
            </w:r>
          </w:p>
        </w:tc>
        <w:tc>
          <w:tcPr>
            <w:tcW w:w="1134" w:type="dxa"/>
            <w:tcBorders>
              <w:top w:val="nil"/>
              <w:left w:val="nil"/>
              <w:bottom w:val="single" w:sz="4" w:space="0" w:color="auto"/>
              <w:right w:val="single" w:sz="4" w:space="0" w:color="auto"/>
            </w:tcBorders>
            <w:shd w:val="clear" w:color="auto" w:fill="FFFFFF" w:themeFill="background1"/>
          </w:tcPr>
          <w:p w14:paraId="58792C64" w14:textId="77777777" w:rsidR="005508FE" w:rsidRPr="000335C1" w:rsidRDefault="005508FE" w:rsidP="008360E0">
            <w:pPr>
              <w:spacing w:after="0"/>
              <w:ind w:firstLine="0"/>
              <w:jc w:val="right"/>
              <w:rPr>
                <w:sz w:val="18"/>
                <w:szCs w:val="18"/>
              </w:rPr>
            </w:pPr>
            <w:r w:rsidRPr="000335C1">
              <w:rPr>
                <w:sz w:val="18"/>
                <w:szCs w:val="18"/>
              </w:rPr>
              <w:t>2 144,8</w:t>
            </w:r>
          </w:p>
        </w:tc>
        <w:tc>
          <w:tcPr>
            <w:tcW w:w="1104" w:type="dxa"/>
            <w:tcBorders>
              <w:top w:val="nil"/>
              <w:left w:val="nil"/>
              <w:bottom w:val="single" w:sz="4" w:space="0" w:color="auto"/>
              <w:right w:val="single" w:sz="4" w:space="0" w:color="auto"/>
            </w:tcBorders>
            <w:shd w:val="clear" w:color="auto" w:fill="FFFFFF" w:themeFill="background1"/>
          </w:tcPr>
          <w:p w14:paraId="3BA8EABF" w14:textId="77777777" w:rsidR="005508FE" w:rsidRPr="000335C1" w:rsidRDefault="005508FE" w:rsidP="008360E0">
            <w:pPr>
              <w:spacing w:after="0"/>
              <w:ind w:firstLine="0"/>
              <w:jc w:val="right"/>
              <w:rPr>
                <w:sz w:val="18"/>
                <w:szCs w:val="18"/>
              </w:rPr>
            </w:pPr>
            <w:r w:rsidRPr="000335C1">
              <w:rPr>
                <w:sz w:val="18"/>
                <w:szCs w:val="18"/>
              </w:rPr>
              <w:t>2 144,8</w:t>
            </w:r>
          </w:p>
        </w:tc>
      </w:tr>
      <w:tr w:rsidR="000335C1" w:rsidRPr="000335C1" w14:paraId="6184A727" w14:textId="77777777" w:rsidTr="008360E0">
        <w:trPr>
          <w:trHeight w:val="283"/>
          <w:jc w:val="center"/>
        </w:trPr>
        <w:tc>
          <w:tcPr>
            <w:tcW w:w="3397" w:type="dxa"/>
          </w:tcPr>
          <w:p w14:paraId="3FD7FBC6" w14:textId="77777777" w:rsidR="005508FE" w:rsidRPr="000335C1" w:rsidRDefault="005508FE" w:rsidP="008360E0">
            <w:pPr>
              <w:spacing w:after="0"/>
              <w:ind w:firstLine="0"/>
              <w:rPr>
                <w:sz w:val="18"/>
                <w:szCs w:val="18"/>
              </w:rPr>
            </w:pPr>
            <w:r w:rsidRPr="000335C1">
              <w:rPr>
                <w:sz w:val="18"/>
                <w:szCs w:val="18"/>
                <w:lang w:eastAsia="lv-LV"/>
              </w:rPr>
              <w:t xml:space="preserve">Kopējā atlīdzība gadā par ārštata darbinieku un uz līgumattiecību pamata nodarbināto, kas nav amatu sarakstā, pakalpojumiem, </w:t>
            </w:r>
            <w:r w:rsidRPr="000335C1">
              <w:rPr>
                <w:i/>
                <w:sz w:val="18"/>
                <w:szCs w:val="18"/>
                <w:lang w:eastAsia="lv-LV"/>
              </w:rPr>
              <w:t>euro</w:t>
            </w:r>
          </w:p>
        </w:tc>
        <w:tc>
          <w:tcPr>
            <w:tcW w:w="1134" w:type="dxa"/>
            <w:tcBorders>
              <w:top w:val="nil"/>
              <w:left w:val="single" w:sz="4" w:space="0" w:color="auto"/>
              <w:bottom w:val="single" w:sz="4" w:space="0" w:color="auto"/>
              <w:right w:val="single" w:sz="4" w:space="0" w:color="auto"/>
            </w:tcBorders>
            <w:shd w:val="clear" w:color="auto" w:fill="FFFFFF" w:themeFill="background1"/>
          </w:tcPr>
          <w:p w14:paraId="5BE2B0F2" w14:textId="77777777" w:rsidR="005508FE" w:rsidRPr="000335C1" w:rsidRDefault="005508FE" w:rsidP="008360E0">
            <w:pPr>
              <w:spacing w:after="0"/>
              <w:ind w:firstLine="0"/>
              <w:jc w:val="right"/>
              <w:rPr>
                <w:sz w:val="18"/>
                <w:szCs w:val="18"/>
              </w:rPr>
            </w:pPr>
            <w:r w:rsidRPr="000335C1">
              <w:rPr>
                <w:sz w:val="18"/>
                <w:szCs w:val="18"/>
              </w:rPr>
              <w:t>10 469</w:t>
            </w:r>
          </w:p>
        </w:tc>
        <w:tc>
          <w:tcPr>
            <w:tcW w:w="1134" w:type="dxa"/>
            <w:tcBorders>
              <w:top w:val="nil"/>
              <w:left w:val="nil"/>
              <w:bottom w:val="single" w:sz="4" w:space="0" w:color="auto"/>
              <w:right w:val="single" w:sz="4" w:space="0" w:color="auto"/>
            </w:tcBorders>
            <w:shd w:val="clear" w:color="auto" w:fill="FFFFFF" w:themeFill="background1"/>
          </w:tcPr>
          <w:p w14:paraId="22AB21D6" w14:textId="77777777" w:rsidR="005508FE" w:rsidRPr="000335C1" w:rsidRDefault="005508FE" w:rsidP="008360E0">
            <w:pPr>
              <w:spacing w:after="0"/>
              <w:ind w:firstLine="0"/>
              <w:jc w:val="right"/>
              <w:rPr>
                <w:sz w:val="18"/>
                <w:szCs w:val="18"/>
              </w:rPr>
            </w:pPr>
            <w:r w:rsidRPr="000335C1">
              <w:rPr>
                <w:sz w:val="18"/>
                <w:szCs w:val="18"/>
              </w:rPr>
              <w:t>11 800</w:t>
            </w:r>
          </w:p>
        </w:tc>
        <w:tc>
          <w:tcPr>
            <w:tcW w:w="1134" w:type="dxa"/>
            <w:tcBorders>
              <w:top w:val="nil"/>
              <w:left w:val="nil"/>
              <w:bottom w:val="single" w:sz="4" w:space="0" w:color="auto"/>
              <w:right w:val="single" w:sz="4" w:space="0" w:color="auto"/>
            </w:tcBorders>
            <w:shd w:val="clear" w:color="auto" w:fill="FFFFFF" w:themeFill="background1"/>
          </w:tcPr>
          <w:p w14:paraId="1A3DD421" w14:textId="77777777" w:rsidR="005508FE" w:rsidRPr="000335C1" w:rsidRDefault="005508FE" w:rsidP="008360E0">
            <w:pPr>
              <w:spacing w:after="0"/>
              <w:ind w:firstLine="0"/>
              <w:jc w:val="right"/>
              <w:rPr>
                <w:sz w:val="18"/>
                <w:szCs w:val="18"/>
              </w:rPr>
            </w:pPr>
            <w:r w:rsidRPr="000335C1">
              <w:rPr>
                <w:sz w:val="18"/>
                <w:szCs w:val="18"/>
              </w:rPr>
              <w:t>11 800</w:t>
            </w:r>
          </w:p>
        </w:tc>
        <w:tc>
          <w:tcPr>
            <w:tcW w:w="1134" w:type="dxa"/>
            <w:tcBorders>
              <w:top w:val="nil"/>
              <w:left w:val="nil"/>
              <w:bottom w:val="single" w:sz="4" w:space="0" w:color="auto"/>
              <w:right w:val="single" w:sz="4" w:space="0" w:color="auto"/>
            </w:tcBorders>
            <w:shd w:val="clear" w:color="auto" w:fill="FFFFFF" w:themeFill="background1"/>
          </w:tcPr>
          <w:p w14:paraId="50FFB11B" w14:textId="77777777" w:rsidR="005508FE" w:rsidRPr="000335C1" w:rsidRDefault="005508FE" w:rsidP="008360E0">
            <w:pPr>
              <w:spacing w:after="0"/>
              <w:ind w:firstLine="0"/>
              <w:jc w:val="right"/>
              <w:rPr>
                <w:sz w:val="18"/>
                <w:szCs w:val="18"/>
              </w:rPr>
            </w:pPr>
            <w:r w:rsidRPr="000335C1">
              <w:rPr>
                <w:sz w:val="18"/>
                <w:szCs w:val="18"/>
              </w:rPr>
              <w:t>11 800</w:t>
            </w:r>
          </w:p>
        </w:tc>
        <w:tc>
          <w:tcPr>
            <w:tcW w:w="1104" w:type="dxa"/>
            <w:tcBorders>
              <w:top w:val="nil"/>
              <w:left w:val="nil"/>
              <w:bottom w:val="single" w:sz="4" w:space="0" w:color="auto"/>
              <w:right w:val="single" w:sz="4" w:space="0" w:color="auto"/>
            </w:tcBorders>
            <w:shd w:val="clear" w:color="auto" w:fill="FFFFFF" w:themeFill="background1"/>
          </w:tcPr>
          <w:p w14:paraId="7C3A3EB5" w14:textId="77777777" w:rsidR="005508FE" w:rsidRPr="000335C1" w:rsidRDefault="005508FE" w:rsidP="008360E0">
            <w:pPr>
              <w:spacing w:after="0"/>
              <w:ind w:firstLine="0"/>
              <w:jc w:val="right"/>
              <w:rPr>
                <w:sz w:val="18"/>
                <w:szCs w:val="18"/>
              </w:rPr>
            </w:pPr>
            <w:r w:rsidRPr="000335C1">
              <w:rPr>
                <w:sz w:val="18"/>
                <w:szCs w:val="18"/>
              </w:rPr>
              <w:t>11 800</w:t>
            </w:r>
          </w:p>
        </w:tc>
      </w:tr>
    </w:tbl>
    <w:p w14:paraId="390D77AF" w14:textId="77777777" w:rsidR="005508FE" w:rsidRPr="000335C1" w:rsidRDefault="005508FE" w:rsidP="005508FE">
      <w:pPr>
        <w:spacing w:after="0"/>
        <w:ind w:firstLine="425"/>
        <w:rPr>
          <w:sz w:val="18"/>
          <w:szCs w:val="18"/>
        </w:rPr>
      </w:pPr>
      <w:r w:rsidRPr="000335C1">
        <w:rPr>
          <w:sz w:val="18"/>
          <w:szCs w:val="18"/>
        </w:rPr>
        <w:t>Piezīmes.</w:t>
      </w:r>
    </w:p>
    <w:p w14:paraId="54B5395C" w14:textId="77777777" w:rsidR="005508FE" w:rsidRPr="000335C1" w:rsidRDefault="005508FE" w:rsidP="005508FE">
      <w:pPr>
        <w:spacing w:after="0"/>
        <w:ind w:firstLine="425"/>
        <w:rPr>
          <w:sz w:val="18"/>
          <w:szCs w:val="18"/>
        </w:rPr>
      </w:pPr>
      <w:r w:rsidRPr="000335C1">
        <w:rPr>
          <w:sz w:val="18"/>
          <w:szCs w:val="18"/>
          <w:vertAlign w:val="superscript"/>
        </w:rPr>
        <w:t xml:space="preserve">1 </w:t>
      </w:r>
      <w:r w:rsidRPr="000335C1">
        <w:rPr>
          <w:sz w:val="18"/>
          <w:szCs w:val="18"/>
        </w:rPr>
        <w:t xml:space="preserve">Vidējā atlīdzībā amata vietai nav ietverts apakšprogrammā 97.02.00 “Nozares centralizēto funkciju izpilde” apgūtais finansējums 2020. gadā 439 693 </w:t>
      </w:r>
      <w:r w:rsidRPr="000335C1">
        <w:rPr>
          <w:i/>
          <w:sz w:val="18"/>
          <w:szCs w:val="18"/>
        </w:rPr>
        <w:t>euro</w:t>
      </w:r>
      <w:r w:rsidRPr="000335C1">
        <w:rPr>
          <w:sz w:val="18"/>
          <w:szCs w:val="18"/>
        </w:rPr>
        <w:t xml:space="preserve"> apmērā un plānotais finansējums 2021. - 2024. gadā ik gadu 609 439 </w:t>
      </w:r>
      <w:r w:rsidRPr="000335C1">
        <w:rPr>
          <w:i/>
          <w:sz w:val="18"/>
          <w:szCs w:val="18"/>
        </w:rPr>
        <w:t>euro</w:t>
      </w:r>
      <w:r w:rsidRPr="000335C1">
        <w:rPr>
          <w:sz w:val="18"/>
          <w:szCs w:val="18"/>
        </w:rPr>
        <w:t xml:space="preserve"> apmērā minimālo sociālo garantiju nozares institūcijās strādājošajiem nodrošināšanai.</w:t>
      </w:r>
    </w:p>
    <w:p w14:paraId="47664E85" w14:textId="77777777" w:rsidR="005508FE" w:rsidRPr="000335C1" w:rsidRDefault="005508FE" w:rsidP="005508FE">
      <w:pPr>
        <w:widowControl w:val="0"/>
        <w:spacing w:before="240" w:after="240"/>
        <w:ind w:firstLine="0"/>
        <w:jc w:val="center"/>
        <w:rPr>
          <w:b/>
        </w:rPr>
      </w:pPr>
      <w:r w:rsidRPr="000335C1">
        <w:rPr>
          <w:b/>
        </w:rPr>
        <w:t>97.01.00 Labklājības nozares vadība un politikas plānošana</w:t>
      </w:r>
    </w:p>
    <w:p w14:paraId="3ADF24D3" w14:textId="77777777" w:rsidR="005508FE" w:rsidRPr="000335C1" w:rsidRDefault="005508FE" w:rsidP="005508FE">
      <w:pPr>
        <w:spacing w:before="120"/>
        <w:ind w:firstLine="0"/>
        <w:jc w:val="left"/>
        <w:rPr>
          <w:u w:val="single"/>
        </w:rPr>
      </w:pPr>
      <w:r w:rsidRPr="000335C1">
        <w:rPr>
          <w:u w:val="single"/>
        </w:rPr>
        <w:t>Apakšprogrammas mērķis:</w:t>
      </w:r>
    </w:p>
    <w:p w14:paraId="1D948AB2" w14:textId="77777777" w:rsidR="005508FE" w:rsidRPr="000335C1" w:rsidRDefault="005508FE" w:rsidP="005508FE">
      <w:pPr>
        <w:spacing w:before="120"/>
        <w:ind w:firstLine="0"/>
      </w:pPr>
      <w:r w:rsidRPr="000335C1">
        <w:tab/>
        <w:t>izstrādāt un īstenot valsts politiku stabilai un ilgtspējīgai sociālās aizsardzības sistēmas, darba jomas, bērnu un ģimenes tiesību, personu ar invaliditāti un sieviešu un vīriešu vienlīdzīgu iespēju praktiskai darbībai, lai nodrošinātu iespēju aizsargāt katras personas sociāli ekonomiskās tiesības.</w:t>
      </w:r>
    </w:p>
    <w:p w14:paraId="6699928C" w14:textId="77777777" w:rsidR="005508FE" w:rsidRPr="000335C1" w:rsidRDefault="005508FE" w:rsidP="005508FE">
      <w:pPr>
        <w:spacing w:before="120"/>
        <w:ind w:firstLine="0"/>
        <w:jc w:val="left"/>
        <w:rPr>
          <w:u w:val="single"/>
        </w:rPr>
      </w:pPr>
      <w:r w:rsidRPr="000335C1">
        <w:rPr>
          <w:u w:val="single"/>
        </w:rPr>
        <w:t>Galvenās aktivitātes:</w:t>
      </w:r>
    </w:p>
    <w:p w14:paraId="2C97F46E" w14:textId="77777777" w:rsidR="005508FE" w:rsidRPr="000335C1" w:rsidRDefault="005508FE" w:rsidP="005508FE">
      <w:pPr>
        <w:spacing w:before="120"/>
        <w:ind w:left="1077" w:hanging="357"/>
      </w:pPr>
      <w:r w:rsidRPr="000335C1">
        <w:t>1) izstrādāt un koordinēt rīcībpolitikas izstrādi šādās jomās:</w:t>
      </w:r>
    </w:p>
    <w:p w14:paraId="5C88E531" w14:textId="77777777" w:rsidR="005508FE" w:rsidRPr="000335C1" w:rsidRDefault="005508FE" w:rsidP="005508FE">
      <w:pPr>
        <w:numPr>
          <w:ilvl w:val="0"/>
          <w:numId w:val="12"/>
        </w:numPr>
        <w:spacing w:before="120"/>
        <w:ind w:left="1418" w:hanging="284"/>
      </w:pPr>
      <w:r w:rsidRPr="000335C1">
        <w:lastRenderedPageBreak/>
        <w:t>darbs (darba tiesiskās attiecības, darba aizsardzība, darba tirgus (preventīvie bezdarba mazināšanas un aktīvie darba tirgus politikas pasākumi), minimālā mēneša darba alga),</w:t>
      </w:r>
    </w:p>
    <w:p w14:paraId="0ACD82B6" w14:textId="77777777" w:rsidR="005508FE" w:rsidRPr="000335C1" w:rsidRDefault="005508FE" w:rsidP="005508FE">
      <w:pPr>
        <w:numPr>
          <w:ilvl w:val="0"/>
          <w:numId w:val="12"/>
        </w:numPr>
        <w:spacing w:before="120"/>
        <w:ind w:left="1418" w:hanging="284"/>
      </w:pPr>
      <w:r w:rsidRPr="000335C1">
        <w:t>sociālā aizsardzība (sociālā apdrošināšana, valsts sociālie pabalsti, valsts sociālie pakalpojumi, sociālā palīdzība (īsteno pašvaldības), sociālais darbs (īsteno pašvaldības)),</w:t>
      </w:r>
    </w:p>
    <w:p w14:paraId="091C47E7" w14:textId="77777777" w:rsidR="005508FE" w:rsidRPr="000335C1" w:rsidRDefault="005508FE" w:rsidP="005508FE">
      <w:pPr>
        <w:numPr>
          <w:ilvl w:val="0"/>
          <w:numId w:val="12"/>
        </w:numPr>
        <w:spacing w:before="120"/>
        <w:ind w:left="1418" w:hanging="284"/>
      </w:pPr>
      <w:r w:rsidRPr="000335C1">
        <w:t>vienota valsts demogrāfiskā politika, bērnu un ģimenes tiesības (t.sk. adopcija un ārpusģimenes aprūpe),</w:t>
      </w:r>
    </w:p>
    <w:p w14:paraId="1CFF1CD9" w14:textId="77777777" w:rsidR="005508FE" w:rsidRPr="000335C1" w:rsidRDefault="005508FE" w:rsidP="005508FE">
      <w:pPr>
        <w:numPr>
          <w:ilvl w:val="0"/>
          <w:numId w:val="12"/>
        </w:numPr>
        <w:spacing w:before="120"/>
        <w:ind w:left="1418" w:hanging="284"/>
      </w:pPr>
      <w:r w:rsidRPr="000335C1">
        <w:t>sieviešu un vīriešu vienlīdzīgas tiesības un iespējas (dzimumu līdztiesība),</w:t>
      </w:r>
    </w:p>
    <w:p w14:paraId="02025F97" w14:textId="77777777" w:rsidR="005508FE" w:rsidRPr="000335C1" w:rsidRDefault="005508FE" w:rsidP="005508FE">
      <w:pPr>
        <w:numPr>
          <w:ilvl w:val="0"/>
          <w:numId w:val="12"/>
        </w:numPr>
        <w:spacing w:before="120"/>
        <w:ind w:left="1418" w:hanging="284"/>
      </w:pPr>
      <w:r w:rsidRPr="000335C1">
        <w:t>personu ar invaliditāti vienlīdzīgas iespējas, sociālās iekļaušanas politika (t.sk. nabadzības un sociālās atstumtības mazināšanas aspektu integrēšana citu nozaru rīcībpolitikās);</w:t>
      </w:r>
    </w:p>
    <w:p w14:paraId="3019E485" w14:textId="77777777" w:rsidR="005508FE" w:rsidRPr="000335C1" w:rsidRDefault="005508FE" w:rsidP="005508FE">
      <w:pPr>
        <w:spacing w:before="120"/>
        <w:ind w:left="993" w:hanging="273"/>
      </w:pPr>
      <w:r w:rsidRPr="000335C1">
        <w:t>2)</w:t>
      </w:r>
      <w:r w:rsidRPr="000335C1">
        <w:tab/>
        <w:t xml:space="preserve">koordinēt nabadzības un sociālās atstumtības mazināšanas aspektu (tai skaitā diskriminācijas pēc vecuma aizlieguma) integrēšanu citu nozaru rīcībpolitikās; </w:t>
      </w:r>
    </w:p>
    <w:p w14:paraId="6C6092CA" w14:textId="77777777" w:rsidR="005508FE" w:rsidRPr="000335C1" w:rsidRDefault="005508FE" w:rsidP="005508FE">
      <w:pPr>
        <w:spacing w:before="120"/>
        <w:ind w:left="993" w:hanging="273"/>
      </w:pPr>
      <w:r w:rsidRPr="000335C1">
        <w:t>3) uzraudzīt politikas īstenošanu 11 padotības iestādēs;</w:t>
      </w:r>
    </w:p>
    <w:p w14:paraId="4FEC435F" w14:textId="77777777" w:rsidR="005508FE" w:rsidRPr="000335C1" w:rsidRDefault="005508FE" w:rsidP="005508FE">
      <w:pPr>
        <w:spacing w:before="120"/>
        <w:ind w:left="993" w:hanging="273"/>
      </w:pPr>
      <w:r w:rsidRPr="000335C1">
        <w:t>4) pārvaldīt valsts kapitāldaļas VSIA “Šampētera nams”;</w:t>
      </w:r>
    </w:p>
    <w:p w14:paraId="35E1743F" w14:textId="77777777" w:rsidR="005508FE" w:rsidRPr="000335C1" w:rsidRDefault="005508FE" w:rsidP="005508FE">
      <w:pPr>
        <w:spacing w:before="120"/>
        <w:ind w:left="993" w:hanging="273"/>
      </w:pPr>
      <w:r w:rsidRPr="000335C1">
        <w:t>5) administrēt atsevišķus valsts sociālos pakalpojumus;</w:t>
      </w:r>
    </w:p>
    <w:p w14:paraId="25355B79" w14:textId="77777777" w:rsidR="005508FE" w:rsidRPr="000335C1" w:rsidRDefault="005508FE" w:rsidP="005508FE">
      <w:pPr>
        <w:spacing w:before="120"/>
        <w:ind w:left="993" w:hanging="273"/>
      </w:pPr>
      <w:r w:rsidRPr="000335C1">
        <w:t>6) kontrolēt sociālo pakalpojumu sniedzējus;</w:t>
      </w:r>
    </w:p>
    <w:p w14:paraId="0B02E87C" w14:textId="77777777" w:rsidR="005508FE" w:rsidRPr="000335C1" w:rsidRDefault="005508FE" w:rsidP="005508FE">
      <w:pPr>
        <w:spacing w:before="120"/>
        <w:ind w:left="993" w:hanging="273"/>
      </w:pPr>
      <w:r w:rsidRPr="000335C1">
        <w:t>7) uzturēt sociālo pakalpojumu sniedzēju reģistru un adopcijas reģistru;</w:t>
      </w:r>
    </w:p>
    <w:p w14:paraId="099D8104" w14:textId="77777777" w:rsidR="005508FE" w:rsidRPr="000335C1" w:rsidRDefault="005508FE" w:rsidP="005508FE">
      <w:pPr>
        <w:spacing w:before="120"/>
        <w:ind w:left="993" w:hanging="273"/>
      </w:pPr>
      <w:r w:rsidRPr="000335C1">
        <w:t>8) piesaistīt ES fondu un citu ārvalstu finansējumu labklājības nozares projektiem un uzraudzīt to izlietošanas efektivitāti;</w:t>
      </w:r>
    </w:p>
    <w:p w14:paraId="7A6B311E" w14:textId="77777777" w:rsidR="005508FE" w:rsidRPr="000335C1" w:rsidRDefault="005508FE" w:rsidP="005508FE">
      <w:pPr>
        <w:spacing w:before="120"/>
        <w:ind w:left="993" w:hanging="273"/>
      </w:pPr>
      <w:r w:rsidRPr="000335C1">
        <w:t>9)</w:t>
      </w:r>
      <w:r w:rsidRPr="000335C1">
        <w:tab/>
        <w:t>nodrošināt vispārējās vadības un atbalsta funkcijas ministrijas pamatdarbības īstenošanu – personālvadību, finanšu plānošanu un izlietojuma uzraudzību, grāmatvedību, juridisko atbalstu, iekšējo auditu, komunikāciju, dokumentu un arhīva pārvaldību, publisko iepirkumu.</w:t>
      </w:r>
    </w:p>
    <w:p w14:paraId="7D4854B7" w14:textId="77777777" w:rsidR="005508FE" w:rsidRPr="000335C1" w:rsidRDefault="005508FE" w:rsidP="005508FE">
      <w:pPr>
        <w:spacing w:before="120"/>
        <w:ind w:firstLine="0"/>
        <w:jc w:val="left"/>
      </w:pPr>
      <w:r w:rsidRPr="000335C1">
        <w:rPr>
          <w:u w:val="single"/>
        </w:rPr>
        <w:t>Apakšprogrammas izpildītājs</w:t>
      </w:r>
      <w:r w:rsidRPr="000335C1">
        <w:t>: LM.</w:t>
      </w:r>
    </w:p>
    <w:p w14:paraId="20F70112" w14:textId="77777777" w:rsidR="005508FE" w:rsidRPr="000335C1" w:rsidRDefault="005508FE" w:rsidP="005508FE">
      <w:pPr>
        <w:spacing w:before="240" w:after="240"/>
        <w:ind w:firstLine="0"/>
        <w:jc w:val="center"/>
        <w:rPr>
          <w:b/>
          <w:lang w:eastAsia="lv-LV"/>
        </w:rPr>
      </w:pPr>
      <w:r w:rsidRPr="000335C1">
        <w:rPr>
          <w:b/>
          <w:lang w:eastAsia="lv-LV"/>
        </w:rPr>
        <w:t>Finansiālie rādītāji no 2020. līdz 2024. gadam</w:t>
      </w:r>
    </w:p>
    <w:tbl>
      <w:tblPr>
        <w:tblW w:w="903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63"/>
        <w:gridCol w:w="1122"/>
        <w:gridCol w:w="1124"/>
        <w:gridCol w:w="1176"/>
        <w:gridCol w:w="1176"/>
        <w:gridCol w:w="1176"/>
      </w:tblGrid>
      <w:tr w:rsidR="000335C1" w:rsidRPr="000335C1" w14:paraId="7712C3AB" w14:textId="77777777" w:rsidTr="008360E0">
        <w:trPr>
          <w:trHeight w:val="283"/>
          <w:tblHeader/>
          <w:jc w:val="center"/>
        </w:trPr>
        <w:tc>
          <w:tcPr>
            <w:tcW w:w="3263" w:type="dxa"/>
            <w:vAlign w:val="center"/>
          </w:tcPr>
          <w:p w14:paraId="3EF0DA51" w14:textId="77777777" w:rsidR="005508FE" w:rsidRPr="000335C1" w:rsidRDefault="005508FE" w:rsidP="008360E0">
            <w:pPr>
              <w:spacing w:after="0"/>
              <w:ind w:firstLine="0"/>
              <w:jc w:val="center"/>
              <w:rPr>
                <w:sz w:val="18"/>
              </w:rPr>
            </w:pPr>
          </w:p>
        </w:tc>
        <w:tc>
          <w:tcPr>
            <w:tcW w:w="1122" w:type="dxa"/>
          </w:tcPr>
          <w:p w14:paraId="38F439E8" w14:textId="77777777" w:rsidR="005508FE" w:rsidRPr="000335C1" w:rsidRDefault="005508FE" w:rsidP="008360E0">
            <w:pPr>
              <w:spacing w:after="0"/>
              <w:ind w:firstLine="0"/>
              <w:jc w:val="center"/>
              <w:rPr>
                <w:sz w:val="18"/>
                <w:lang w:eastAsia="lv-LV"/>
              </w:rPr>
            </w:pPr>
            <w:r w:rsidRPr="000335C1">
              <w:rPr>
                <w:sz w:val="18"/>
                <w:szCs w:val="18"/>
                <w:lang w:eastAsia="lv-LV"/>
              </w:rPr>
              <w:t>2020. gads (izpilde)</w:t>
            </w:r>
          </w:p>
        </w:tc>
        <w:tc>
          <w:tcPr>
            <w:tcW w:w="1124" w:type="dxa"/>
          </w:tcPr>
          <w:p w14:paraId="0C5E4304" w14:textId="77777777" w:rsidR="005508FE" w:rsidRPr="000335C1" w:rsidRDefault="005508FE" w:rsidP="008360E0">
            <w:pPr>
              <w:spacing w:after="0"/>
              <w:ind w:firstLine="0"/>
              <w:jc w:val="center"/>
              <w:rPr>
                <w:sz w:val="18"/>
                <w:lang w:eastAsia="lv-LV"/>
              </w:rPr>
            </w:pPr>
            <w:r w:rsidRPr="000335C1">
              <w:rPr>
                <w:sz w:val="18"/>
                <w:szCs w:val="18"/>
                <w:lang w:eastAsia="lv-LV"/>
              </w:rPr>
              <w:t>2021. gada     plāns</w:t>
            </w:r>
          </w:p>
        </w:tc>
        <w:tc>
          <w:tcPr>
            <w:tcW w:w="1176" w:type="dxa"/>
          </w:tcPr>
          <w:p w14:paraId="173D99BE" w14:textId="77777777" w:rsidR="005508FE" w:rsidRPr="000335C1" w:rsidRDefault="005508FE" w:rsidP="008360E0">
            <w:pPr>
              <w:spacing w:after="0"/>
              <w:ind w:firstLine="0"/>
              <w:jc w:val="center"/>
              <w:rPr>
                <w:sz w:val="18"/>
                <w:szCs w:val="18"/>
                <w:lang w:eastAsia="lv-LV"/>
              </w:rPr>
            </w:pPr>
            <w:r w:rsidRPr="000335C1">
              <w:rPr>
                <w:sz w:val="18"/>
                <w:szCs w:val="18"/>
                <w:lang w:eastAsia="lv-LV"/>
              </w:rPr>
              <w:t>2022. gada plāns</w:t>
            </w:r>
          </w:p>
        </w:tc>
        <w:tc>
          <w:tcPr>
            <w:tcW w:w="1176" w:type="dxa"/>
          </w:tcPr>
          <w:p w14:paraId="313FC4B9" w14:textId="77777777" w:rsidR="005508FE" w:rsidRPr="000335C1" w:rsidRDefault="005508FE" w:rsidP="008360E0">
            <w:pPr>
              <w:spacing w:after="0"/>
              <w:ind w:firstLine="0"/>
              <w:jc w:val="center"/>
              <w:rPr>
                <w:sz w:val="18"/>
                <w:szCs w:val="18"/>
                <w:lang w:eastAsia="lv-LV"/>
              </w:rPr>
            </w:pPr>
            <w:r w:rsidRPr="000335C1">
              <w:rPr>
                <w:sz w:val="18"/>
                <w:szCs w:val="18"/>
                <w:lang w:eastAsia="lv-LV"/>
              </w:rPr>
              <w:t>2023. gada plāns</w:t>
            </w:r>
          </w:p>
        </w:tc>
        <w:tc>
          <w:tcPr>
            <w:tcW w:w="1176" w:type="dxa"/>
          </w:tcPr>
          <w:p w14:paraId="766AB79C" w14:textId="77777777" w:rsidR="005508FE" w:rsidRPr="000335C1" w:rsidRDefault="005508FE" w:rsidP="008360E0">
            <w:pPr>
              <w:spacing w:after="0"/>
              <w:ind w:firstLine="2"/>
              <w:jc w:val="center"/>
              <w:rPr>
                <w:sz w:val="18"/>
                <w:szCs w:val="18"/>
              </w:rPr>
            </w:pPr>
            <w:r w:rsidRPr="000335C1">
              <w:rPr>
                <w:sz w:val="18"/>
                <w:szCs w:val="18"/>
                <w:lang w:eastAsia="lv-LV"/>
              </w:rPr>
              <w:t>2024. gada plāns</w:t>
            </w:r>
          </w:p>
        </w:tc>
      </w:tr>
      <w:tr w:rsidR="000335C1" w:rsidRPr="000335C1" w14:paraId="423BD56A" w14:textId="77777777" w:rsidTr="008360E0">
        <w:trPr>
          <w:trHeight w:val="142"/>
          <w:jc w:val="center"/>
        </w:trPr>
        <w:tc>
          <w:tcPr>
            <w:tcW w:w="3263" w:type="dxa"/>
            <w:shd w:val="clear" w:color="auto" w:fill="D9D9D9"/>
            <w:vAlign w:val="center"/>
          </w:tcPr>
          <w:p w14:paraId="25E97BD2" w14:textId="77777777" w:rsidR="005508FE" w:rsidRPr="000335C1" w:rsidRDefault="005508FE" w:rsidP="008360E0">
            <w:pPr>
              <w:spacing w:after="0"/>
              <w:ind w:firstLine="0"/>
              <w:jc w:val="left"/>
              <w:rPr>
                <w:sz w:val="18"/>
                <w:lang w:eastAsia="lv-LV"/>
              </w:rPr>
            </w:pPr>
            <w:r w:rsidRPr="000335C1">
              <w:rPr>
                <w:sz w:val="18"/>
                <w:lang w:eastAsia="lv-LV"/>
              </w:rPr>
              <w:t xml:space="preserve">Kopējie izdevumi, </w:t>
            </w:r>
            <w:r w:rsidRPr="000335C1">
              <w:rPr>
                <w:i/>
                <w:sz w:val="18"/>
                <w:szCs w:val="18"/>
              </w:rPr>
              <w:t>euro</w:t>
            </w:r>
          </w:p>
        </w:tc>
        <w:tc>
          <w:tcPr>
            <w:tcW w:w="112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93FF525" w14:textId="77777777" w:rsidR="005508FE" w:rsidRPr="000335C1" w:rsidRDefault="005508FE" w:rsidP="008360E0">
            <w:pPr>
              <w:spacing w:after="0"/>
              <w:ind w:firstLine="0"/>
              <w:jc w:val="right"/>
              <w:rPr>
                <w:sz w:val="18"/>
                <w:szCs w:val="18"/>
              </w:rPr>
            </w:pPr>
            <w:r w:rsidRPr="000335C1">
              <w:rPr>
                <w:sz w:val="18"/>
                <w:szCs w:val="18"/>
              </w:rPr>
              <w:t>4 602 989</w:t>
            </w:r>
          </w:p>
        </w:tc>
        <w:tc>
          <w:tcPr>
            <w:tcW w:w="1124"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75AC3559" w14:textId="77777777" w:rsidR="005508FE" w:rsidRPr="000335C1" w:rsidRDefault="005508FE" w:rsidP="008360E0">
            <w:pPr>
              <w:spacing w:after="0"/>
              <w:ind w:firstLine="0"/>
              <w:jc w:val="right"/>
              <w:rPr>
                <w:sz w:val="18"/>
                <w:szCs w:val="18"/>
              </w:rPr>
            </w:pPr>
            <w:r w:rsidRPr="000335C1">
              <w:rPr>
                <w:sz w:val="18"/>
                <w:szCs w:val="18"/>
              </w:rPr>
              <w:t>4 639 792</w:t>
            </w:r>
          </w:p>
        </w:tc>
        <w:tc>
          <w:tcPr>
            <w:tcW w:w="1176"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6A879E47" w14:textId="77777777" w:rsidR="005508FE" w:rsidRPr="000335C1" w:rsidRDefault="005508FE" w:rsidP="008360E0">
            <w:pPr>
              <w:spacing w:after="0"/>
              <w:ind w:firstLine="0"/>
              <w:jc w:val="right"/>
              <w:rPr>
                <w:sz w:val="18"/>
                <w:szCs w:val="18"/>
              </w:rPr>
            </w:pPr>
            <w:r w:rsidRPr="000335C1">
              <w:rPr>
                <w:sz w:val="18"/>
                <w:szCs w:val="18"/>
              </w:rPr>
              <w:t>4 671 082</w:t>
            </w:r>
          </w:p>
        </w:tc>
        <w:tc>
          <w:tcPr>
            <w:tcW w:w="1176" w:type="dxa"/>
            <w:tcBorders>
              <w:top w:val="single" w:sz="4" w:space="0" w:color="000000"/>
              <w:left w:val="nil"/>
              <w:bottom w:val="single" w:sz="4" w:space="0" w:color="auto"/>
              <w:right w:val="single" w:sz="4" w:space="0" w:color="auto"/>
            </w:tcBorders>
            <w:shd w:val="clear" w:color="auto" w:fill="D9D9D9" w:themeFill="background1" w:themeFillShade="D9"/>
            <w:vAlign w:val="bottom"/>
          </w:tcPr>
          <w:p w14:paraId="6FCFE8E0" w14:textId="77777777" w:rsidR="005508FE" w:rsidRPr="000335C1" w:rsidRDefault="005508FE" w:rsidP="008360E0">
            <w:pPr>
              <w:spacing w:after="0"/>
              <w:ind w:firstLine="0"/>
              <w:jc w:val="right"/>
              <w:rPr>
                <w:sz w:val="18"/>
                <w:szCs w:val="18"/>
              </w:rPr>
            </w:pPr>
            <w:r w:rsidRPr="000335C1">
              <w:rPr>
                <w:sz w:val="18"/>
                <w:szCs w:val="18"/>
              </w:rPr>
              <w:t>4 671 082</w:t>
            </w:r>
          </w:p>
        </w:tc>
        <w:tc>
          <w:tcPr>
            <w:tcW w:w="117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625C679" w14:textId="77777777" w:rsidR="005508FE" w:rsidRPr="000335C1" w:rsidRDefault="005508FE" w:rsidP="008360E0">
            <w:pPr>
              <w:spacing w:after="0"/>
              <w:ind w:firstLine="0"/>
              <w:jc w:val="right"/>
              <w:rPr>
                <w:sz w:val="18"/>
                <w:szCs w:val="18"/>
              </w:rPr>
            </w:pPr>
            <w:r w:rsidRPr="000335C1">
              <w:rPr>
                <w:sz w:val="18"/>
                <w:szCs w:val="18"/>
              </w:rPr>
              <w:t>4 671 082</w:t>
            </w:r>
          </w:p>
        </w:tc>
      </w:tr>
      <w:tr w:rsidR="000335C1" w:rsidRPr="000335C1" w14:paraId="1758AB10" w14:textId="77777777" w:rsidTr="008360E0">
        <w:trPr>
          <w:trHeight w:val="283"/>
          <w:jc w:val="center"/>
        </w:trPr>
        <w:tc>
          <w:tcPr>
            <w:tcW w:w="3263" w:type="dxa"/>
            <w:vAlign w:val="center"/>
          </w:tcPr>
          <w:p w14:paraId="0C772BF6" w14:textId="77777777" w:rsidR="005508FE" w:rsidRPr="000335C1" w:rsidRDefault="005508FE" w:rsidP="008360E0">
            <w:pPr>
              <w:spacing w:after="0"/>
              <w:ind w:firstLine="0"/>
              <w:jc w:val="left"/>
              <w:rPr>
                <w:sz w:val="18"/>
                <w:szCs w:val="18"/>
                <w:lang w:eastAsia="lv-LV"/>
              </w:rPr>
            </w:pPr>
            <w:r w:rsidRPr="000335C1">
              <w:rPr>
                <w:sz w:val="18"/>
                <w:szCs w:val="18"/>
                <w:lang w:eastAsia="lv-LV"/>
              </w:rPr>
              <w:t xml:space="preserve">Kopējo izdevumu izmaiņas, </w:t>
            </w:r>
            <w:r w:rsidRPr="000335C1">
              <w:rPr>
                <w:i/>
                <w:sz w:val="18"/>
                <w:szCs w:val="18"/>
                <w:lang w:eastAsia="lv-LV"/>
              </w:rPr>
              <w:t>euro</w:t>
            </w:r>
            <w:r w:rsidRPr="000335C1">
              <w:rPr>
                <w:sz w:val="18"/>
                <w:szCs w:val="18"/>
                <w:lang w:eastAsia="lv-LV"/>
              </w:rPr>
              <w:t xml:space="preserve"> (+/–) pret iepriekšējo gadu</w:t>
            </w:r>
          </w:p>
        </w:tc>
        <w:tc>
          <w:tcPr>
            <w:tcW w:w="1122" w:type="dxa"/>
            <w:shd w:val="clear" w:color="auto" w:fill="FFFFFF" w:themeFill="background1"/>
          </w:tcPr>
          <w:p w14:paraId="52DE37C9" w14:textId="77777777" w:rsidR="005508FE" w:rsidRPr="000335C1" w:rsidRDefault="005508FE" w:rsidP="008360E0">
            <w:pPr>
              <w:spacing w:after="0"/>
              <w:ind w:firstLine="0"/>
              <w:jc w:val="center"/>
              <w:rPr>
                <w:sz w:val="18"/>
                <w:szCs w:val="18"/>
              </w:rPr>
            </w:pPr>
            <w:r w:rsidRPr="000335C1">
              <w:rPr>
                <w:bCs/>
                <w:sz w:val="18"/>
                <w:szCs w:val="18"/>
              </w:rPr>
              <w:t>×</w:t>
            </w:r>
          </w:p>
        </w:tc>
        <w:tc>
          <w:tcPr>
            <w:tcW w:w="1124" w:type="dxa"/>
            <w:tcBorders>
              <w:top w:val="single" w:sz="4" w:space="0" w:color="auto"/>
              <w:left w:val="single" w:sz="4" w:space="0" w:color="auto"/>
              <w:bottom w:val="single" w:sz="4" w:space="0" w:color="auto"/>
              <w:right w:val="single" w:sz="4" w:space="0" w:color="auto"/>
            </w:tcBorders>
            <w:shd w:val="clear" w:color="auto" w:fill="auto"/>
          </w:tcPr>
          <w:p w14:paraId="320EF56F" w14:textId="77777777" w:rsidR="005508FE" w:rsidRPr="000335C1" w:rsidRDefault="005508FE" w:rsidP="008360E0">
            <w:pPr>
              <w:spacing w:after="0"/>
              <w:ind w:firstLine="0"/>
              <w:jc w:val="right"/>
              <w:rPr>
                <w:sz w:val="18"/>
                <w:szCs w:val="18"/>
              </w:rPr>
            </w:pPr>
            <w:r w:rsidRPr="000335C1">
              <w:rPr>
                <w:sz w:val="18"/>
                <w:szCs w:val="18"/>
              </w:rPr>
              <w:t>36 803</w:t>
            </w:r>
          </w:p>
        </w:tc>
        <w:tc>
          <w:tcPr>
            <w:tcW w:w="1176" w:type="dxa"/>
            <w:tcBorders>
              <w:top w:val="single" w:sz="4" w:space="0" w:color="auto"/>
              <w:left w:val="nil"/>
              <w:bottom w:val="single" w:sz="4" w:space="0" w:color="auto"/>
              <w:right w:val="single" w:sz="4" w:space="0" w:color="auto"/>
            </w:tcBorders>
            <w:shd w:val="clear" w:color="auto" w:fill="auto"/>
          </w:tcPr>
          <w:p w14:paraId="02EA6DE2" w14:textId="77777777" w:rsidR="005508FE" w:rsidRPr="000335C1" w:rsidRDefault="005508FE" w:rsidP="008360E0">
            <w:pPr>
              <w:spacing w:after="0"/>
              <w:ind w:firstLine="0"/>
              <w:jc w:val="right"/>
              <w:rPr>
                <w:sz w:val="18"/>
                <w:szCs w:val="18"/>
              </w:rPr>
            </w:pPr>
            <w:r w:rsidRPr="000335C1">
              <w:rPr>
                <w:sz w:val="18"/>
                <w:szCs w:val="18"/>
              </w:rPr>
              <w:t>31 290</w:t>
            </w:r>
          </w:p>
        </w:tc>
        <w:tc>
          <w:tcPr>
            <w:tcW w:w="1176" w:type="dxa"/>
            <w:tcBorders>
              <w:top w:val="single" w:sz="4" w:space="0" w:color="auto"/>
              <w:left w:val="nil"/>
              <w:bottom w:val="single" w:sz="4" w:space="0" w:color="auto"/>
              <w:right w:val="single" w:sz="4" w:space="0" w:color="auto"/>
            </w:tcBorders>
            <w:shd w:val="clear" w:color="auto" w:fill="FFFFFF" w:themeFill="background1"/>
          </w:tcPr>
          <w:p w14:paraId="7686204F" w14:textId="77777777" w:rsidR="005508FE" w:rsidRPr="000335C1" w:rsidRDefault="005508FE" w:rsidP="008360E0">
            <w:pPr>
              <w:spacing w:after="0"/>
              <w:ind w:firstLine="0"/>
              <w:jc w:val="center"/>
              <w:rPr>
                <w:sz w:val="18"/>
                <w:szCs w:val="18"/>
              </w:rPr>
            </w:pPr>
            <w:r w:rsidRPr="000335C1">
              <w:rPr>
                <w:sz w:val="18"/>
                <w:szCs w:val="18"/>
              </w:rPr>
              <w:t>-</w:t>
            </w:r>
          </w:p>
        </w:tc>
        <w:tc>
          <w:tcPr>
            <w:tcW w:w="1176" w:type="dxa"/>
            <w:tcBorders>
              <w:top w:val="nil"/>
              <w:left w:val="nil"/>
              <w:bottom w:val="single" w:sz="4" w:space="0" w:color="auto"/>
              <w:right w:val="single" w:sz="4" w:space="0" w:color="auto"/>
            </w:tcBorders>
            <w:shd w:val="clear" w:color="auto" w:fill="FFFFFF" w:themeFill="background1"/>
          </w:tcPr>
          <w:p w14:paraId="12927329" w14:textId="77777777" w:rsidR="005508FE" w:rsidRPr="000335C1" w:rsidRDefault="005508FE" w:rsidP="008360E0">
            <w:pPr>
              <w:spacing w:after="0"/>
              <w:ind w:firstLine="0"/>
              <w:jc w:val="center"/>
              <w:rPr>
                <w:sz w:val="18"/>
                <w:szCs w:val="18"/>
              </w:rPr>
            </w:pPr>
            <w:r w:rsidRPr="000335C1">
              <w:rPr>
                <w:sz w:val="18"/>
                <w:szCs w:val="18"/>
              </w:rPr>
              <w:t>-</w:t>
            </w:r>
          </w:p>
        </w:tc>
      </w:tr>
      <w:tr w:rsidR="000335C1" w:rsidRPr="000335C1" w14:paraId="4170F134" w14:textId="77777777" w:rsidTr="008360E0">
        <w:trPr>
          <w:trHeight w:val="283"/>
          <w:jc w:val="center"/>
        </w:trPr>
        <w:tc>
          <w:tcPr>
            <w:tcW w:w="3263" w:type="dxa"/>
            <w:vAlign w:val="center"/>
          </w:tcPr>
          <w:p w14:paraId="3FA73D02" w14:textId="77777777" w:rsidR="005508FE" w:rsidRPr="000335C1" w:rsidRDefault="005508FE" w:rsidP="008360E0">
            <w:pPr>
              <w:spacing w:after="0"/>
              <w:ind w:firstLine="0"/>
              <w:jc w:val="left"/>
              <w:rPr>
                <w:sz w:val="18"/>
              </w:rPr>
            </w:pPr>
            <w:r w:rsidRPr="000335C1">
              <w:rPr>
                <w:sz w:val="18"/>
                <w:lang w:eastAsia="lv-LV"/>
              </w:rPr>
              <w:t>Kopējie izdevumi</w:t>
            </w:r>
            <w:r w:rsidRPr="000335C1">
              <w:rPr>
                <w:sz w:val="18"/>
              </w:rPr>
              <w:t>, % (+/–) pret iepriekšējo gadu</w:t>
            </w:r>
          </w:p>
        </w:tc>
        <w:tc>
          <w:tcPr>
            <w:tcW w:w="1122" w:type="dxa"/>
            <w:shd w:val="clear" w:color="auto" w:fill="FFFFFF" w:themeFill="background1"/>
          </w:tcPr>
          <w:p w14:paraId="0DDC5869" w14:textId="77777777" w:rsidR="005508FE" w:rsidRPr="000335C1" w:rsidRDefault="005508FE" w:rsidP="008360E0">
            <w:pPr>
              <w:spacing w:after="0"/>
              <w:ind w:firstLine="0"/>
              <w:jc w:val="center"/>
              <w:rPr>
                <w:sz w:val="18"/>
                <w:szCs w:val="18"/>
              </w:rPr>
            </w:pPr>
            <w:r w:rsidRPr="000335C1">
              <w:rPr>
                <w:bCs/>
                <w:sz w:val="18"/>
                <w:szCs w:val="18"/>
              </w:rPr>
              <w:t>×</w:t>
            </w:r>
          </w:p>
        </w:tc>
        <w:tc>
          <w:tcPr>
            <w:tcW w:w="1124" w:type="dxa"/>
            <w:tcBorders>
              <w:top w:val="single" w:sz="4" w:space="0" w:color="auto"/>
              <w:left w:val="single" w:sz="4" w:space="0" w:color="auto"/>
              <w:bottom w:val="single" w:sz="4" w:space="0" w:color="auto"/>
              <w:right w:val="single" w:sz="4" w:space="0" w:color="auto"/>
            </w:tcBorders>
            <w:shd w:val="clear" w:color="auto" w:fill="auto"/>
          </w:tcPr>
          <w:p w14:paraId="59387016" w14:textId="77777777" w:rsidR="005508FE" w:rsidRPr="000335C1" w:rsidRDefault="005508FE" w:rsidP="008360E0">
            <w:pPr>
              <w:spacing w:after="0"/>
              <w:ind w:firstLine="0"/>
              <w:jc w:val="right"/>
              <w:rPr>
                <w:sz w:val="18"/>
                <w:szCs w:val="18"/>
              </w:rPr>
            </w:pPr>
            <w:r w:rsidRPr="000335C1">
              <w:rPr>
                <w:sz w:val="18"/>
                <w:szCs w:val="18"/>
              </w:rPr>
              <w:t>0,8</w:t>
            </w:r>
          </w:p>
        </w:tc>
        <w:tc>
          <w:tcPr>
            <w:tcW w:w="1176" w:type="dxa"/>
            <w:tcBorders>
              <w:top w:val="single" w:sz="4" w:space="0" w:color="auto"/>
              <w:left w:val="nil"/>
              <w:bottom w:val="single" w:sz="4" w:space="0" w:color="auto"/>
              <w:right w:val="single" w:sz="4" w:space="0" w:color="auto"/>
            </w:tcBorders>
            <w:shd w:val="clear" w:color="auto" w:fill="auto"/>
          </w:tcPr>
          <w:p w14:paraId="6530E1D1" w14:textId="77777777" w:rsidR="005508FE" w:rsidRPr="000335C1" w:rsidRDefault="005508FE" w:rsidP="008360E0">
            <w:pPr>
              <w:spacing w:after="0"/>
              <w:ind w:firstLine="0"/>
              <w:jc w:val="right"/>
              <w:rPr>
                <w:sz w:val="18"/>
                <w:szCs w:val="18"/>
              </w:rPr>
            </w:pPr>
            <w:r w:rsidRPr="000335C1">
              <w:rPr>
                <w:sz w:val="18"/>
                <w:szCs w:val="18"/>
              </w:rPr>
              <w:t>0,7</w:t>
            </w:r>
          </w:p>
        </w:tc>
        <w:tc>
          <w:tcPr>
            <w:tcW w:w="1176" w:type="dxa"/>
            <w:tcBorders>
              <w:top w:val="nil"/>
              <w:left w:val="nil"/>
              <w:bottom w:val="single" w:sz="4" w:space="0" w:color="auto"/>
              <w:right w:val="single" w:sz="4" w:space="0" w:color="auto"/>
            </w:tcBorders>
            <w:shd w:val="clear" w:color="auto" w:fill="FFFFFF" w:themeFill="background1"/>
          </w:tcPr>
          <w:p w14:paraId="1F54095C" w14:textId="77777777" w:rsidR="005508FE" w:rsidRPr="000335C1" w:rsidRDefault="005508FE" w:rsidP="008360E0">
            <w:pPr>
              <w:spacing w:after="0"/>
              <w:ind w:firstLine="0"/>
              <w:jc w:val="center"/>
              <w:rPr>
                <w:sz w:val="18"/>
                <w:szCs w:val="18"/>
              </w:rPr>
            </w:pPr>
            <w:r w:rsidRPr="000335C1">
              <w:rPr>
                <w:sz w:val="18"/>
                <w:szCs w:val="18"/>
              </w:rPr>
              <w:t>-</w:t>
            </w:r>
          </w:p>
        </w:tc>
        <w:tc>
          <w:tcPr>
            <w:tcW w:w="1176" w:type="dxa"/>
            <w:tcBorders>
              <w:top w:val="nil"/>
              <w:left w:val="nil"/>
              <w:bottom w:val="single" w:sz="4" w:space="0" w:color="auto"/>
              <w:right w:val="single" w:sz="4" w:space="0" w:color="auto"/>
            </w:tcBorders>
            <w:shd w:val="clear" w:color="auto" w:fill="FFFFFF" w:themeFill="background1"/>
          </w:tcPr>
          <w:p w14:paraId="75F7E09E" w14:textId="77777777" w:rsidR="005508FE" w:rsidRPr="000335C1" w:rsidRDefault="005508FE" w:rsidP="008360E0">
            <w:pPr>
              <w:spacing w:after="0"/>
              <w:ind w:firstLine="0"/>
              <w:jc w:val="center"/>
              <w:rPr>
                <w:sz w:val="18"/>
                <w:szCs w:val="18"/>
              </w:rPr>
            </w:pPr>
            <w:r w:rsidRPr="000335C1">
              <w:rPr>
                <w:sz w:val="18"/>
                <w:szCs w:val="18"/>
              </w:rPr>
              <w:t>-</w:t>
            </w:r>
          </w:p>
        </w:tc>
      </w:tr>
      <w:tr w:rsidR="000335C1" w:rsidRPr="000335C1" w14:paraId="7233CF2E" w14:textId="77777777" w:rsidTr="008360E0">
        <w:trPr>
          <w:trHeight w:val="142"/>
          <w:jc w:val="center"/>
        </w:trPr>
        <w:tc>
          <w:tcPr>
            <w:tcW w:w="3263" w:type="dxa"/>
            <w:tcBorders>
              <w:bottom w:val="single" w:sz="4" w:space="0" w:color="auto"/>
            </w:tcBorders>
          </w:tcPr>
          <w:p w14:paraId="24E22FA2" w14:textId="77777777" w:rsidR="005508FE" w:rsidRPr="000335C1" w:rsidRDefault="005508FE" w:rsidP="008360E0">
            <w:pPr>
              <w:spacing w:after="0"/>
              <w:ind w:firstLine="0"/>
              <w:jc w:val="left"/>
              <w:rPr>
                <w:sz w:val="18"/>
                <w:szCs w:val="18"/>
                <w:lang w:eastAsia="lv-LV"/>
              </w:rPr>
            </w:pPr>
            <w:r w:rsidRPr="000335C1">
              <w:rPr>
                <w:sz w:val="18"/>
                <w:szCs w:val="18"/>
              </w:rPr>
              <w:t xml:space="preserve">Atlīdzība, </w:t>
            </w:r>
            <w:r w:rsidRPr="000335C1">
              <w:rPr>
                <w:i/>
                <w:sz w:val="18"/>
                <w:szCs w:val="18"/>
              </w:rPr>
              <w:t>euro</w:t>
            </w:r>
          </w:p>
        </w:tc>
        <w:tc>
          <w:tcPr>
            <w:tcW w:w="112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44A283B" w14:textId="77777777" w:rsidR="005508FE" w:rsidRPr="000335C1" w:rsidRDefault="005508FE" w:rsidP="008360E0">
            <w:pPr>
              <w:spacing w:after="0"/>
              <w:ind w:firstLine="0"/>
              <w:jc w:val="right"/>
              <w:rPr>
                <w:sz w:val="18"/>
                <w:szCs w:val="18"/>
              </w:rPr>
            </w:pPr>
            <w:r w:rsidRPr="000335C1">
              <w:rPr>
                <w:sz w:val="18"/>
                <w:szCs w:val="18"/>
              </w:rPr>
              <w:t>3 679 195</w:t>
            </w:r>
          </w:p>
        </w:tc>
        <w:tc>
          <w:tcPr>
            <w:tcW w:w="1124" w:type="dxa"/>
            <w:tcBorders>
              <w:top w:val="single" w:sz="4" w:space="0" w:color="auto"/>
              <w:left w:val="nil"/>
              <w:bottom w:val="single" w:sz="4" w:space="0" w:color="auto"/>
              <w:right w:val="single" w:sz="4" w:space="0" w:color="auto"/>
            </w:tcBorders>
            <w:shd w:val="clear" w:color="auto" w:fill="FFFFFF" w:themeFill="background1"/>
            <w:vAlign w:val="center"/>
          </w:tcPr>
          <w:p w14:paraId="7BF612C2" w14:textId="77777777" w:rsidR="005508FE" w:rsidRPr="000335C1" w:rsidRDefault="005508FE" w:rsidP="008360E0">
            <w:pPr>
              <w:spacing w:after="0"/>
              <w:ind w:firstLine="0"/>
              <w:jc w:val="right"/>
              <w:rPr>
                <w:sz w:val="18"/>
                <w:szCs w:val="18"/>
              </w:rPr>
            </w:pPr>
            <w:r w:rsidRPr="000335C1">
              <w:rPr>
                <w:sz w:val="18"/>
                <w:szCs w:val="18"/>
              </w:rPr>
              <w:t>3 684 668</w:t>
            </w:r>
          </w:p>
        </w:tc>
        <w:tc>
          <w:tcPr>
            <w:tcW w:w="1176" w:type="dxa"/>
            <w:tcBorders>
              <w:top w:val="single" w:sz="4" w:space="0" w:color="auto"/>
              <w:left w:val="nil"/>
              <w:bottom w:val="single" w:sz="4" w:space="0" w:color="auto"/>
              <w:right w:val="single" w:sz="4" w:space="0" w:color="auto"/>
            </w:tcBorders>
            <w:shd w:val="clear" w:color="auto" w:fill="FFFFFF" w:themeFill="background1"/>
            <w:vAlign w:val="center"/>
          </w:tcPr>
          <w:p w14:paraId="2A3A8694" w14:textId="77777777" w:rsidR="005508FE" w:rsidRPr="000335C1" w:rsidRDefault="005508FE" w:rsidP="008360E0">
            <w:pPr>
              <w:spacing w:after="0"/>
              <w:ind w:firstLine="0"/>
              <w:jc w:val="right"/>
              <w:rPr>
                <w:sz w:val="18"/>
                <w:szCs w:val="18"/>
              </w:rPr>
            </w:pPr>
            <w:r w:rsidRPr="000335C1">
              <w:rPr>
                <w:sz w:val="18"/>
                <w:szCs w:val="18"/>
              </w:rPr>
              <w:t>3 735 661</w:t>
            </w:r>
          </w:p>
        </w:tc>
        <w:tc>
          <w:tcPr>
            <w:tcW w:w="1176" w:type="dxa"/>
            <w:tcBorders>
              <w:top w:val="single" w:sz="4" w:space="0" w:color="auto"/>
              <w:left w:val="nil"/>
              <w:bottom w:val="single" w:sz="4" w:space="0" w:color="auto"/>
              <w:right w:val="single" w:sz="4" w:space="0" w:color="auto"/>
            </w:tcBorders>
            <w:shd w:val="clear" w:color="auto" w:fill="FFFFFF" w:themeFill="background1"/>
            <w:vAlign w:val="center"/>
          </w:tcPr>
          <w:p w14:paraId="22499709" w14:textId="77777777" w:rsidR="005508FE" w:rsidRPr="000335C1" w:rsidRDefault="005508FE" w:rsidP="008360E0">
            <w:pPr>
              <w:spacing w:after="0"/>
              <w:ind w:firstLine="0"/>
              <w:jc w:val="right"/>
              <w:rPr>
                <w:sz w:val="18"/>
                <w:szCs w:val="18"/>
              </w:rPr>
            </w:pPr>
            <w:r w:rsidRPr="000335C1">
              <w:rPr>
                <w:sz w:val="18"/>
                <w:szCs w:val="18"/>
              </w:rPr>
              <w:t>3 735 661</w:t>
            </w:r>
          </w:p>
        </w:tc>
        <w:tc>
          <w:tcPr>
            <w:tcW w:w="1176" w:type="dxa"/>
            <w:tcBorders>
              <w:top w:val="single" w:sz="4" w:space="0" w:color="auto"/>
              <w:left w:val="nil"/>
              <w:bottom w:val="single" w:sz="4" w:space="0" w:color="auto"/>
              <w:right w:val="single" w:sz="4" w:space="0" w:color="auto"/>
            </w:tcBorders>
            <w:shd w:val="clear" w:color="auto" w:fill="FFFFFF" w:themeFill="background1"/>
            <w:vAlign w:val="center"/>
          </w:tcPr>
          <w:p w14:paraId="7C3401BE" w14:textId="77777777" w:rsidR="005508FE" w:rsidRPr="000335C1" w:rsidRDefault="005508FE" w:rsidP="008360E0">
            <w:pPr>
              <w:spacing w:after="0"/>
              <w:ind w:firstLine="0"/>
              <w:jc w:val="right"/>
              <w:rPr>
                <w:sz w:val="18"/>
                <w:szCs w:val="18"/>
              </w:rPr>
            </w:pPr>
            <w:r w:rsidRPr="000335C1">
              <w:rPr>
                <w:sz w:val="18"/>
                <w:szCs w:val="18"/>
              </w:rPr>
              <w:t>3 735 661</w:t>
            </w:r>
          </w:p>
        </w:tc>
      </w:tr>
      <w:tr w:rsidR="000335C1" w:rsidRPr="000335C1" w14:paraId="52062A87" w14:textId="77777777" w:rsidTr="008360E0">
        <w:trPr>
          <w:trHeight w:val="175"/>
          <w:jc w:val="center"/>
        </w:trPr>
        <w:tc>
          <w:tcPr>
            <w:tcW w:w="3263" w:type="dxa"/>
            <w:tcBorders>
              <w:top w:val="single" w:sz="4" w:space="0" w:color="auto"/>
            </w:tcBorders>
          </w:tcPr>
          <w:p w14:paraId="48A00CF9" w14:textId="77777777" w:rsidR="005508FE" w:rsidRPr="000335C1" w:rsidRDefault="005508FE" w:rsidP="008360E0">
            <w:pPr>
              <w:spacing w:after="0"/>
              <w:ind w:firstLine="0"/>
              <w:jc w:val="left"/>
              <w:rPr>
                <w:sz w:val="18"/>
                <w:szCs w:val="18"/>
                <w:lang w:eastAsia="lv-LV"/>
              </w:rPr>
            </w:pPr>
            <w:r w:rsidRPr="000335C1">
              <w:rPr>
                <w:sz w:val="18"/>
                <w:szCs w:val="18"/>
              </w:rPr>
              <w:t>Vidējais amata vietu skaits gadā</w:t>
            </w:r>
          </w:p>
        </w:tc>
        <w:tc>
          <w:tcPr>
            <w:tcW w:w="1122" w:type="dxa"/>
            <w:tcBorders>
              <w:top w:val="single" w:sz="4" w:space="0" w:color="auto"/>
              <w:left w:val="single" w:sz="4" w:space="0" w:color="auto"/>
              <w:bottom w:val="single" w:sz="4" w:space="0" w:color="auto"/>
              <w:right w:val="single" w:sz="4" w:space="0" w:color="auto"/>
            </w:tcBorders>
            <w:shd w:val="clear" w:color="auto" w:fill="FFFFFF" w:themeFill="background1"/>
          </w:tcPr>
          <w:p w14:paraId="3F1E90A3" w14:textId="77777777" w:rsidR="005508FE" w:rsidRPr="000335C1" w:rsidRDefault="005508FE" w:rsidP="008360E0">
            <w:pPr>
              <w:spacing w:after="0"/>
              <w:ind w:firstLine="0"/>
              <w:jc w:val="right"/>
              <w:rPr>
                <w:sz w:val="18"/>
                <w:szCs w:val="18"/>
              </w:rPr>
            </w:pPr>
            <w:r w:rsidRPr="000335C1">
              <w:rPr>
                <w:sz w:val="18"/>
                <w:szCs w:val="18"/>
              </w:rPr>
              <w:t>126,6</w:t>
            </w:r>
          </w:p>
        </w:tc>
        <w:tc>
          <w:tcPr>
            <w:tcW w:w="1124" w:type="dxa"/>
            <w:tcBorders>
              <w:top w:val="single" w:sz="4" w:space="0" w:color="auto"/>
              <w:left w:val="nil"/>
              <w:bottom w:val="single" w:sz="4" w:space="0" w:color="auto"/>
              <w:right w:val="single" w:sz="4" w:space="0" w:color="auto"/>
            </w:tcBorders>
            <w:shd w:val="clear" w:color="auto" w:fill="FFFFFF" w:themeFill="background1"/>
          </w:tcPr>
          <w:p w14:paraId="129F9170" w14:textId="77777777" w:rsidR="005508FE" w:rsidRPr="000335C1" w:rsidRDefault="005508FE" w:rsidP="008360E0">
            <w:pPr>
              <w:spacing w:after="0"/>
              <w:ind w:firstLine="0"/>
              <w:jc w:val="right"/>
              <w:rPr>
                <w:sz w:val="18"/>
                <w:szCs w:val="18"/>
              </w:rPr>
            </w:pPr>
            <w:r w:rsidRPr="000335C1">
              <w:rPr>
                <w:sz w:val="18"/>
                <w:szCs w:val="18"/>
              </w:rPr>
              <w:t>139,2</w:t>
            </w:r>
          </w:p>
        </w:tc>
        <w:tc>
          <w:tcPr>
            <w:tcW w:w="1176" w:type="dxa"/>
            <w:tcBorders>
              <w:top w:val="single" w:sz="4" w:space="0" w:color="auto"/>
              <w:left w:val="nil"/>
              <w:bottom w:val="single" w:sz="4" w:space="0" w:color="auto"/>
              <w:right w:val="single" w:sz="4" w:space="0" w:color="auto"/>
            </w:tcBorders>
            <w:shd w:val="clear" w:color="auto" w:fill="FFFFFF" w:themeFill="background1"/>
          </w:tcPr>
          <w:p w14:paraId="0E9B2F76" w14:textId="77777777" w:rsidR="005508FE" w:rsidRPr="000335C1" w:rsidRDefault="005508FE" w:rsidP="008360E0">
            <w:pPr>
              <w:spacing w:after="0"/>
              <w:ind w:firstLine="0"/>
              <w:jc w:val="right"/>
              <w:rPr>
                <w:sz w:val="18"/>
                <w:szCs w:val="18"/>
              </w:rPr>
            </w:pPr>
            <w:r w:rsidRPr="000335C1">
              <w:rPr>
                <w:sz w:val="18"/>
                <w:szCs w:val="18"/>
              </w:rPr>
              <w:t>141,2</w:t>
            </w:r>
            <w:r w:rsidRPr="000335C1">
              <w:rPr>
                <w:sz w:val="18"/>
                <w:szCs w:val="18"/>
                <w:vertAlign w:val="superscript"/>
              </w:rPr>
              <w:t>1</w:t>
            </w:r>
          </w:p>
        </w:tc>
        <w:tc>
          <w:tcPr>
            <w:tcW w:w="1176" w:type="dxa"/>
            <w:tcBorders>
              <w:top w:val="single" w:sz="4" w:space="0" w:color="auto"/>
              <w:left w:val="nil"/>
              <w:bottom w:val="single" w:sz="4" w:space="0" w:color="auto"/>
              <w:right w:val="single" w:sz="4" w:space="0" w:color="auto"/>
            </w:tcBorders>
            <w:shd w:val="clear" w:color="auto" w:fill="FFFFFF" w:themeFill="background1"/>
          </w:tcPr>
          <w:p w14:paraId="72787710" w14:textId="77777777" w:rsidR="005508FE" w:rsidRPr="000335C1" w:rsidRDefault="005508FE" w:rsidP="008360E0">
            <w:pPr>
              <w:spacing w:after="0"/>
              <w:ind w:firstLine="0"/>
              <w:jc w:val="right"/>
              <w:rPr>
                <w:sz w:val="18"/>
                <w:szCs w:val="18"/>
              </w:rPr>
            </w:pPr>
            <w:r w:rsidRPr="000335C1">
              <w:rPr>
                <w:sz w:val="18"/>
                <w:szCs w:val="18"/>
              </w:rPr>
              <w:t>141,2</w:t>
            </w:r>
            <w:r w:rsidRPr="000335C1">
              <w:rPr>
                <w:sz w:val="18"/>
                <w:szCs w:val="18"/>
                <w:vertAlign w:val="superscript"/>
              </w:rPr>
              <w:t>1</w:t>
            </w:r>
          </w:p>
        </w:tc>
        <w:tc>
          <w:tcPr>
            <w:tcW w:w="1176" w:type="dxa"/>
            <w:tcBorders>
              <w:top w:val="single" w:sz="4" w:space="0" w:color="auto"/>
              <w:left w:val="nil"/>
              <w:bottom w:val="single" w:sz="4" w:space="0" w:color="auto"/>
              <w:right w:val="single" w:sz="4" w:space="0" w:color="auto"/>
            </w:tcBorders>
            <w:shd w:val="clear" w:color="auto" w:fill="FFFFFF" w:themeFill="background1"/>
          </w:tcPr>
          <w:p w14:paraId="127C9FAB" w14:textId="77777777" w:rsidR="005508FE" w:rsidRPr="000335C1" w:rsidRDefault="005508FE" w:rsidP="008360E0">
            <w:pPr>
              <w:spacing w:after="0"/>
              <w:ind w:firstLine="0"/>
              <w:jc w:val="right"/>
              <w:rPr>
                <w:sz w:val="18"/>
                <w:szCs w:val="18"/>
              </w:rPr>
            </w:pPr>
            <w:r w:rsidRPr="000335C1">
              <w:rPr>
                <w:sz w:val="18"/>
                <w:szCs w:val="18"/>
              </w:rPr>
              <w:t>141,2</w:t>
            </w:r>
            <w:r w:rsidRPr="000335C1">
              <w:rPr>
                <w:sz w:val="18"/>
                <w:szCs w:val="18"/>
                <w:vertAlign w:val="superscript"/>
              </w:rPr>
              <w:t>1</w:t>
            </w:r>
          </w:p>
        </w:tc>
      </w:tr>
      <w:tr w:rsidR="000335C1" w:rsidRPr="000335C1" w14:paraId="2F795665" w14:textId="77777777" w:rsidTr="008360E0">
        <w:trPr>
          <w:trHeight w:val="107"/>
          <w:jc w:val="center"/>
        </w:trPr>
        <w:tc>
          <w:tcPr>
            <w:tcW w:w="3263" w:type="dxa"/>
          </w:tcPr>
          <w:p w14:paraId="519A5ADA" w14:textId="77777777" w:rsidR="005508FE" w:rsidRPr="000335C1" w:rsidRDefault="005508FE" w:rsidP="008360E0">
            <w:pPr>
              <w:spacing w:after="0"/>
              <w:ind w:firstLine="0"/>
              <w:jc w:val="left"/>
              <w:rPr>
                <w:sz w:val="18"/>
                <w:szCs w:val="18"/>
                <w:lang w:eastAsia="lv-LV"/>
              </w:rPr>
            </w:pPr>
            <w:r w:rsidRPr="000335C1">
              <w:rPr>
                <w:sz w:val="18"/>
                <w:szCs w:val="18"/>
              </w:rPr>
              <w:t xml:space="preserve">Vidējā atlīdzība amata vietai </w:t>
            </w:r>
            <w:r w:rsidRPr="000335C1">
              <w:rPr>
                <w:sz w:val="18"/>
                <w:szCs w:val="18"/>
                <w:lang w:eastAsia="lv-LV"/>
              </w:rPr>
              <w:t>(mēnesī)</w:t>
            </w:r>
            <w:r w:rsidRPr="000335C1">
              <w:rPr>
                <w:sz w:val="18"/>
                <w:szCs w:val="18"/>
              </w:rPr>
              <w:t xml:space="preserve">, </w:t>
            </w:r>
            <w:r w:rsidRPr="000335C1">
              <w:rPr>
                <w:i/>
                <w:sz w:val="18"/>
                <w:szCs w:val="18"/>
              </w:rPr>
              <w:t>euro</w:t>
            </w:r>
          </w:p>
        </w:tc>
        <w:tc>
          <w:tcPr>
            <w:tcW w:w="1122" w:type="dxa"/>
            <w:tcBorders>
              <w:top w:val="nil"/>
              <w:left w:val="single" w:sz="4" w:space="0" w:color="auto"/>
              <w:bottom w:val="single" w:sz="4" w:space="0" w:color="auto"/>
              <w:right w:val="single" w:sz="4" w:space="0" w:color="auto"/>
            </w:tcBorders>
            <w:shd w:val="clear" w:color="auto" w:fill="FFFFFF" w:themeFill="background1"/>
          </w:tcPr>
          <w:p w14:paraId="299C46EC" w14:textId="77777777" w:rsidR="005508FE" w:rsidRPr="000335C1" w:rsidRDefault="005508FE" w:rsidP="008360E0">
            <w:pPr>
              <w:spacing w:after="0"/>
              <w:ind w:firstLine="0"/>
              <w:jc w:val="right"/>
              <w:rPr>
                <w:sz w:val="18"/>
                <w:szCs w:val="18"/>
              </w:rPr>
            </w:pPr>
            <w:r w:rsidRPr="000335C1">
              <w:rPr>
                <w:sz w:val="18"/>
                <w:szCs w:val="18"/>
              </w:rPr>
              <w:t>2 414,9</w:t>
            </w:r>
          </w:p>
        </w:tc>
        <w:tc>
          <w:tcPr>
            <w:tcW w:w="1124" w:type="dxa"/>
            <w:tcBorders>
              <w:top w:val="nil"/>
              <w:left w:val="nil"/>
              <w:bottom w:val="single" w:sz="4" w:space="0" w:color="auto"/>
              <w:right w:val="single" w:sz="4" w:space="0" w:color="auto"/>
            </w:tcBorders>
            <w:shd w:val="clear" w:color="auto" w:fill="FFFFFF" w:themeFill="background1"/>
          </w:tcPr>
          <w:p w14:paraId="6B598A86" w14:textId="77777777" w:rsidR="005508FE" w:rsidRPr="000335C1" w:rsidRDefault="005508FE" w:rsidP="008360E0">
            <w:pPr>
              <w:spacing w:after="0"/>
              <w:ind w:firstLine="0"/>
              <w:jc w:val="right"/>
              <w:rPr>
                <w:sz w:val="18"/>
                <w:szCs w:val="18"/>
              </w:rPr>
            </w:pPr>
            <w:r w:rsidRPr="000335C1">
              <w:rPr>
                <w:sz w:val="18"/>
                <w:szCs w:val="18"/>
              </w:rPr>
              <w:t>2 198,8</w:t>
            </w:r>
          </w:p>
        </w:tc>
        <w:tc>
          <w:tcPr>
            <w:tcW w:w="1176" w:type="dxa"/>
            <w:tcBorders>
              <w:top w:val="nil"/>
              <w:left w:val="nil"/>
              <w:bottom w:val="single" w:sz="4" w:space="0" w:color="auto"/>
              <w:right w:val="single" w:sz="4" w:space="0" w:color="auto"/>
            </w:tcBorders>
            <w:shd w:val="clear" w:color="auto" w:fill="FFFFFF" w:themeFill="background1"/>
          </w:tcPr>
          <w:p w14:paraId="652418C2" w14:textId="77777777" w:rsidR="005508FE" w:rsidRPr="000335C1" w:rsidRDefault="005508FE" w:rsidP="008360E0">
            <w:pPr>
              <w:spacing w:after="0"/>
              <w:ind w:firstLine="0"/>
              <w:jc w:val="right"/>
              <w:rPr>
                <w:sz w:val="18"/>
                <w:szCs w:val="18"/>
              </w:rPr>
            </w:pPr>
            <w:r w:rsidRPr="000335C1">
              <w:rPr>
                <w:sz w:val="18"/>
                <w:szCs w:val="18"/>
              </w:rPr>
              <w:t>2 197,7</w:t>
            </w:r>
          </w:p>
        </w:tc>
        <w:tc>
          <w:tcPr>
            <w:tcW w:w="1176" w:type="dxa"/>
            <w:tcBorders>
              <w:top w:val="nil"/>
              <w:left w:val="nil"/>
              <w:bottom w:val="single" w:sz="4" w:space="0" w:color="auto"/>
              <w:right w:val="single" w:sz="4" w:space="0" w:color="auto"/>
            </w:tcBorders>
            <w:shd w:val="clear" w:color="auto" w:fill="FFFFFF" w:themeFill="background1"/>
          </w:tcPr>
          <w:p w14:paraId="34D6C1D7" w14:textId="77777777" w:rsidR="005508FE" w:rsidRPr="000335C1" w:rsidRDefault="005508FE" w:rsidP="008360E0">
            <w:pPr>
              <w:spacing w:after="0"/>
              <w:ind w:firstLine="0"/>
              <w:jc w:val="right"/>
              <w:rPr>
                <w:sz w:val="18"/>
                <w:szCs w:val="18"/>
              </w:rPr>
            </w:pPr>
            <w:r w:rsidRPr="000335C1">
              <w:rPr>
                <w:sz w:val="18"/>
                <w:szCs w:val="18"/>
              </w:rPr>
              <w:t>2 197,7</w:t>
            </w:r>
          </w:p>
        </w:tc>
        <w:tc>
          <w:tcPr>
            <w:tcW w:w="1176" w:type="dxa"/>
            <w:tcBorders>
              <w:top w:val="nil"/>
              <w:left w:val="nil"/>
              <w:bottom w:val="single" w:sz="4" w:space="0" w:color="auto"/>
              <w:right w:val="single" w:sz="4" w:space="0" w:color="auto"/>
            </w:tcBorders>
            <w:shd w:val="clear" w:color="auto" w:fill="FFFFFF" w:themeFill="background1"/>
          </w:tcPr>
          <w:p w14:paraId="2DD71625" w14:textId="77777777" w:rsidR="005508FE" w:rsidRPr="000335C1" w:rsidRDefault="005508FE" w:rsidP="008360E0">
            <w:pPr>
              <w:spacing w:after="0"/>
              <w:ind w:firstLine="0"/>
              <w:jc w:val="right"/>
              <w:rPr>
                <w:sz w:val="18"/>
                <w:szCs w:val="18"/>
              </w:rPr>
            </w:pPr>
            <w:r w:rsidRPr="000335C1">
              <w:rPr>
                <w:sz w:val="18"/>
                <w:szCs w:val="18"/>
              </w:rPr>
              <w:t>2 197,7</w:t>
            </w:r>
          </w:p>
        </w:tc>
      </w:tr>
      <w:tr w:rsidR="000335C1" w:rsidRPr="000335C1" w14:paraId="72005B89" w14:textId="77777777" w:rsidTr="008360E0">
        <w:trPr>
          <w:trHeight w:val="107"/>
          <w:jc w:val="center"/>
        </w:trPr>
        <w:tc>
          <w:tcPr>
            <w:tcW w:w="3263" w:type="dxa"/>
          </w:tcPr>
          <w:p w14:paraId="5CF42912" w14:textId="77777777" w:rsidR="005508FE" w:rsidRPr="000335C1" w:rsidRDefault="005508FE" w:rsidP="008360E0">
            <w:pPr>
              <w:spacing w:after="0"/>
              <w:ind w:firstLine="0"/>
              <w:rPr>
                <w:sz w:val="18"/>
                <w:szCs w:val="18"/>
              </w:rPr>
            </w:pPr>
            <w:r w:rsidRPr="000335C1">
              <w:rPr>
                <w:sz w:val="18"/>
                <w:szCs w:val="18"/>
                <w:lang w:eastAsia="lv-LV"/>
              </w:rPr>
              <w:t xml:space="preserve">Kopējā atlīdzība gadā par ārštata darbinieku un uz līgumattiecību pamata nodarbināto, kas nav amatu sarakstā, pakalpojumiem, </w:t>
            </w:r>
            <w:r w:rsidRPr="000335C1">
              <w:rPr>
                <w:i/>
                <w:sz w:val="18"/>
                <w:szCs w:val="18"/>
                <w:lang w:eastAsia="lv-LV"/>
              </w:rPr>
              <w:t>euro</w:t>
            </w:r>
          </w:p>
        </w:tc>
        <w:tc>
          <w:tcPr>
            <w:tcW w:w="1122" w:type="dxa"/>
            <w:tcBorders>
              <w:top w:val="nil"/>
              <w:left w:val="single" w:sz="4" w:space="0" w:color="auto"/>
              <w:bottom w:val="single" w:sz="4" w:space="0" w:color="auto"/>
              <w:right w:val="single" w:sz="4" w:space="0" w:color="auto"/>
            </w:tcBorders>
            <w:shd w:val="clear" w:color="auto" w:fill="FFFFFF" w:themeFill="background1"/>
          </w:tcPr>
          <w:p w14:paraId="1DD88337" w14:textId="77777777" w:rsidR="005508FE" w:rsidRPr="000335C1" w:rsidRDefault="005508FE" w:rsidP="008360E0">
            <w:pPr>
              <w:spacing w:after="0"/>
              <w:ind w:firstLine="0"/>
              <w:jc w:val="right"/>
              <w:rPr>
                <w:sz w:val="18"/>
                <w:szCs w:val="18"/>
              </w:rPr>
            </w:pPr>
            <w:r w:rsidRPr="000335C1">
              <w:rPr>
                <w:sz w:val="18"/>
                <w:szCs w:val="18"/>
              </w:rPr>
              <w:t>10 469</w:t>
            </w:r>
          </w:p>
        </w:tc>
        <w:tc>
          <w:tcPr>
            <w:tcW w:w="1124" w:type="dxa"/>
            <w:tcBorders>
              <w:top w:val="nil"/>
              <w:left w:val="nil"/>
              <w:bottom w:val="single" w:sz="4" w:space="0" w:color="auto"/>
              <w:right w:val="single" w:sz="4" w:space="0" w:color="auto"/>
            </w:tcBorders>
            <w:shd w:val="clear" w:color="auto" w:fill="FFFFFF" w:themeFill="background1"/>
          </w:tcPr>
          <w:p w14:paraId="162E8922" w14:textId="77777777" w:rsidR="005508FE" w:rsidRPr="000335C1" w:rsidRDefault="005508FE" w:rsidP="008360E0">
            <w:pPr>
              <w:spacing w:after="0"/>
              <w:ind w:firstLine="0"/>
              <w:jc w:val="right"/>
              <w:rPr>
                <w:sz w:val="18"/>
                <w:szCs w:val="18"/>
              </w:rPr>
            </w:pPr>
            <w:r w:rsidRPr="000335C1">
              <w:rPr>
                <w:sz w:val="18"/>
                <w:szCs w:val="18"/>
              </w:rPr>
              <w:t>11 800</w:t>
            </w:r>
          </w:p>
        </w:tc>
        <w:tc>
          <w:tcPr>
            <w:tcW w:w="1176" w:type="dxa"/>
            <w:tcBorders>
              <w:top w:val="nil"/>
              <w:left w:val="nil"/>
              <w:bottom w:val="single" w:sz="4" w:space="0" w:color="auto"/>
              <w:right w:val="single" w:sz="4" w:space="0" w:color="auto"/>
            </w:tcBorders>
            <w:shd w:val="clear" w:color="auto" w:fill="FFFFFF" w:themeFill="background1"/>
          </w:tcPr>
          <w:p w14:paraId="124FA104" w14:textId="77777777" w:rsidR="005508FE" w:rsidRPr="000335C1" w:rsidRDefault="005508FE" w:rsidP="008360E0">
            <w:pPr>
              <w:spacing w:after="0"/>
              <w:ind w:firstLine="0"/>
              <w:jc w:val="right"/>
              <w:rPr>
                <w:sz w:val="18"/>
                <w:szCs w:val="18"/>
              </w:rPr>
            </w:pPr>
            <w:r w:rsidRPr="000335C1">
              <w:rPr>
                <w:sz w:val="18"/>
                <w:szCs w:val="18"/>
              </w:rPr>
              <w:t>11 800</w:t>
            </w:r>
          </w:p>
        </w:tc>
        <w:tc>
          <w:tcPr>
            <w:tcW w:w="1176" w:type="dxa"/>
            <w:tcBorders>
              <w:top w:val="nil"/>
              <w:left w:val="nil"/>
              <w:bottom w:val="single" w:sz="4" w:space="0" w:color="auto"/>
              <w:right w:val="single" w:sz="4" w:space="0" w:color="auto"/>
            </w:tcBorders>
            <w:shd w:val="clear" w:color="auto" w:fill="FFFFFF" w:themeFill="background1"/>
          </w:tcPr>
          <w:p w14:paraId="13E0CAC2" w14:textId="77777777" w:rsidR="005508FE" w:rsidRPr="000335C1" w:rsidRDefault="005508FE" w:rsidP="008360E0">
            <w:pPr>
              <w:spacing w:after="0"/>
              <w:ind w:firstLine="0"/>
              <w:jc w:val="right"/>
              <w:rPr>
                <w:sz w:val="18"/>
                <w:szCs w:val="18"/>
              </w:rPr>
            </w:pPr>
            <w:r w:rsidRPr="000335C1">
              <w:rPr>
                <w:sz w:val="18"/>
                <w:szCs w:val="18"/>
              </w:rPr>
              <w:t>11 800</w:t>
            </w:r>
          </w:p>
        </w:tc>
        <w:tc>
          <w:tcPr>
            <w:tcW w:w="1176" w:type="dxa"/>
            <w:tcBorders>
              <w:top w:val="nil"/>
              <w:left w:val="nil"/>
              <w:bottom w:val="single" w:sz="4" w:space="0" w:color="auto"/>
              <w:right w:val="single" w:sz="4" w:space="0" w:color="auto"/>
            </w:tcBorders>
            <w:shd w:val="clear" w:color="auto" w:fill="FFFFFF" w:themeFill="background1"/>
          </w:tcPr>
          <w:p w14:paraId="31CF1FB6" w14:textId="77777777" w:rsidR="005508FE" w:rsidRPr="000335C1" w:rsidRDefault="005508FE" w:rsidP="008360E0">
            <w:pPr>
              <w:spacing w:after="0"/>
              <w:ind w:firstLine="0"/>
              <w:jc w:val="right"/>
              <w:rPr>
                <w:sz w:val="18"/>
                <w:szCs w:val="18"/>
              </w:rPr>
            </w:pPr>
            <w:r w:rsidRPr="000335C1">
              <w:rPr>
                <w:sz w:val="18"/>
                <w:szCs w:val="18"/>
              </w:rPr>
              <w:t>11 800</w:t>
            </w:r>
          </w:p>
        </w:tc>
      </w:tr>
    </w:tbl>
    <w:p w14:paraId="12C48F7B" w14:textId="77777777" w:rsidR="005508FE" w:rsidRPr="000335C1" w:rsidRDefault="005508FE" w:rsidP="005508FE">
      <w:pPr>
        <w:spacing w:after="0"/>
        <w:ind w:firstLine="425"/>
        <w:rPr>
          <w:sz w:val="18"/>
          <w:szCs w:val="18"/>
        </w:rPr>
      </w:pPr>
      <w:r w:rsidRPr="000335C1">
        <w:rPr>
          <w:sz w:val="18"/>
          <w:szCs w:val="18"/>
        </w:rPr>
        <w:t>Piezīmes.</w:t>
      </w:r>
    </w:p>
    <w:p w14:paraId="19C12D24" w14:textId="77777777" w:rsidR="005508FE" w:rsidRPr="000335C1" w:rsidRDefault="005508FE" w:rsidP="005508FE">
      <w:pPr>
        <w:spacing w:after="0"/>
        <w:ind w:firstLine="425"/>
        <w:rPr>
          <w:i/>
          <w:sz w:val="18"/>
          <w:szCs w:val="18"/>
        </w:rPr>
      </w:pPr>
      <w:r w:rsidRPr="000335C1">
        <w:rPr>
          <w:sz w:val="18"/>
          <w:szCs w:val="18"/>
          <w:vertAlign w:val="superscript"/>
        </w:rPr>
        <w:t xml:space="preserve">1 </w:t>
      </w:r>
      <w:r w:rsidRPr="000335C1">
        <w:rPr>
          <w:sz w:val="18"/>
          <w:szCs w:val="18"/>
        </w:rPr>
        <w:t xml:space="preserve">Palielinātas 2 amata vietas </w:t>
      </w:r>
      <w:r w:rsidRPr="000335C1">
        <w:rPr>
          <w:sz w:val="18"/>
          <w:szCs w:val="18"/>
          <w:lang w:eastAsia="lv-LV"/>
        </w:rPr>
        <w:t>prioritārā pasākuma “Atalgojuma paaugstināšana aprūpētājiem ilgstošas sociālās aprūpes un sociālās rehabilitācijas institūcijās” īstenošanai, pakalpojuma administrēšanas un uzraudzības nodrošināšanai,</w:t>
      </w:r>
      <w:r w:rsidRPr="000335C1">
        <w:rPr>
          <w:sz w:val="18"/>
          <w:szCs w:val="18"/>
        </w:rPr>
        <w:t xml:space="preserve"> veicot amata vietu pārdali no apakšprogrammas 05.03.00 “Aprūpe valsts sociālās aprūpes institūcijās” (nepārdalot finansējumu)</w:t>
      </w:r>
      <w:r w:rsidRPr="000335C1">
        <w:rPr>
          <w:sz w:val="18"/>
          <w:szCs w:val="18"/>
          <w:lang w:eastAsia="lv-LV"/>
        </w:rPr>
        <w:t>.</w:t>
      </w:r>
    </w:p>
    <w:p w14:paraId="22ED6E2F" w14:textId="77777777" w:rsidR="005508FE" w:rsidRPr="000335C1" w:rsidRDefault="005508FE" w:rsidP="005508FE">
      <w:pPr>
        <w:spacing w:before="240" w:after="240"/>
        <w:ind w:firstLine="0"/>
        <w:jc w:val="center"/>
        <w:rPr>
          <w:b/>
          <w:lang w:eastAsia="lv-LV"/>
        </w:rPr>
      </w:pPr>
      <w:r w:rsidRPr="000335C1">
        <w:rPr>
          <w:b/>
          <w:lang w:eastAsia="lv-LV"/>
        </w:rPr>
        <w:t>Izmaiņas izdevumos, salīdzinot 2022. gada plānu ar 2021. gada plānu</w:t>
      </w:r>
    </w:p>
    <w:p w14:paraId="09A8CC15" w14:textId="77777777" w:rsidR="005508FE" w:rsidRPr="000335C1" w:rsidRDefault="005508FE" w:rsidP="005508FE">
      <w:pPr>
        <w:spacing w:after="0"/>
        <w:ind w:left="7921" w:firstLine="720"/>
        <w:jc w:val="center"/>
        <w:rPr>
          <w:i/>
          <w:sz w:val="18"/>
          <w:szCs w:val="18"/>
        </w:rPr>
      </w:pPr>
      <w:r w:rsidRPr="000335C1">
        <w:rPr>
          <w:i/>
          <w:sz w:val="18"/>
          <w:szCs w:val="18"/>
        </w:rPr>
        <w:lastRenderedPageBreak/>
        <w:t>Euro</w:t>
      </w:r>
    </w:p>
    <w:tbl>
      <w:tblPr>
        <w:tblW w:w="907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41"/>
        <w:gridCol w:w="1277"/>
        <w:gridCol w:w="1277"/>
        <w:gridCol w:w="1277"/>
      </w:tblGrid>
      <w:tr w:rsidR="000335C1" w:rsidRPr="000335C1" w14:paraId="0566B82B" w14:textId="77777777" w:rsidTr="008360E0">
        <w:trPr>
          <w:trHeight w:val="142"/>
          <w:tblHeader/>
          <w:jc w:val="center"/>
        </w:trPr>
        <w:tc>
          <w:tcPr>
            <w:tcW w:w="5241" w:type="dxa"/>
            <w:vAlign w:val="center"/>
          </w:tcPr>
          <w:p w14:paraId="2BA9EE4A" w14:textId="77777777" w:rsidR="005508FE" w:rsidRPr="000335C1" w:rsidRDefault="005508FE" w:rsidP="008360E0">
            <w:pPr>
              <w:spacing w:after="0"/>
              <w:ind w:firstLine="0"/>
              <w:jc w:val="center"/>
              <w:rPr>
                <w:sz w:val="18"/>
                <w:szCs w:val="18"/>
              </w:rPr>
            </w:pPr>
            <w:r w:rsidRPr="000335C1">
              <w:rPr>
                <w:sz w:val="18"/>
                <w:szCs w:val="18"/>
                <w:lang w:eastAsia="lv-LV"/>
              </w:rPr>
              <w:t>Pasākums</w:t>
            </w:r>
          </w:p>
        </w:tc>
        <w:tc>
          <w:tcPr>
            <w:tcW w:w="1277" w:type="dxa"/>
            <w:vAlign w:val="center"/>
          </w:tcPr>
          <w:p w14:paraId="31274A40" w14:textId="77777777" w:rsidR="005508FE" w:rsidRPr="000335C1" w:rsidRDefault="005508FE" w:rsidP="008360E0">
            <w:pPr>
              <w:spacing w:after="0"/>
              <w:ind w:firstLine="0"/>
              <w:jc w:val="center"/>
              <w:rPr>
                <w:sz w:val="18"/>
                <w:szCs w:val="18"/>
                <w:lang w:eastAsia="lv-LV"/>
              </w:rPr>
            </w:pPr>
            <w:r w:rsidRPr="000335C1">
              <w:rPr>
                <w:sz w:val="18"/>
                <w:szCs w:val="18"/>
                <w:lang w:eastAsia="lv-LV"/>
              </w:rPr>
              <w:t>Samazinājums</w:t>
            </w:r>
          </w:p>
        </w:tc>
        <w:tc>
          <w:tcPr>
            <w:tcW w:w="1277" w:type="dxa"/>
            <w:vAlign w:val="center"/>
          </w:tcPr>
          <w:p w14:paraId="4B584A06" w14:textId="77777777" w:rsidR="005508FE" w:rsidRPr="000335C1" w:rsidRDefault="005508FE" w:rsidP="008360E0">
            <w:pPr>
              <w:spacing w:after="0"/>
              <w:ind w:firstLine="0"/>
              <w:jc w:val="center"/>
              <w:rPr>
                <w:sz w:val="18"/>
                <w:szCs w:val="18"/>
                <w:lang w:eastAsia="lv-LV"/>
              </w:rPr>
            </w:pPr>
            <w:r w:rsidRPr="000335C1">
              <w:rPr>
                <w:sz w:val="18"/>
                <w:szCs w:val="18"/>
                <w:lang w:eastAsia="lv-LV"/>
              </w:rPr>
              <w:t>Palielinājums</w:t>
            </w:r>
          </w:p>
        </w:tc>
        <w:tc>
          <w:tcPr>
            <w:tcW w:w="1277" w:type="dxa"/>
            <w:vAlign w:val="center"/>
          </w:tcPr>
          <w:p w14:paraId="151C9AAE" w14:textId="77777777" w:rsidR="005508FE" w:rsidRPr="000335C1" w:rsidRDefault="005508FE" w:rsidP="008360E0">
            <w:pPr>
              <w:spacing w:after="0"/>
              <w:ind w:firstLine="0"/>
              <w:jc w:val="center"/>
              <w:rPr>
                <w:sz w:val="18"/>
                <w:szCs w:val="18"/>
                <w:lang w:eastAsia="lv-LV"/>
              </w:rPr>
            </w:pPr>
            <w:r w:rsidRPr="000335C1">
              <w:rPr>
                <w:sz w:val="18"/>
                <w:szCs w:val="18"/>
                <w:lang w:eastAsia="lv-LV"/>
              </w:rPr>
              <w:t>Izmaiņas</w:t>
            </w:r>
          </w:p>
        </w:tc>
      </w:tr>
      <w:tr w:rsidR="000335C1" w:rsidRPr="000335C1" w14:paraId="09EA5B9A" w14:textId="77777777" w:rsidTr="008360E0">
        <w:trPr>
          <w:trHeight w:val="142"/>
          <w:jc w:val="center"/>
        </w:trPr>
        <w:tc>
          <w:tcPr>
            <w:tcW w:w="5241" w:type="dxa"/>
            <w:shd w:val="clear" w:color="auto" w:fill="D9D9D9"/>
          </w:tcPr>
          <w:p w14:paraId="50B3EA84" w14:textId="77777777" w:rsidR="005508FE" w:rsidRPr="000335C1" w:rsidRDefault="005508FE" w:rsidP="008360E0">
            <w:pPr>
              <w:spacing w:after="0"/>
              <w:ind w:firstLine="0"/>
              <w:jc w:val="left"/>
              <w:rPr>
                <w:sz w:val="18"/>
                <w:szCs w:val="18"/>
              </w:rPr>
            </w:pPr>
            <w:r w:rsidRPr="000335C1">
              <w:rPr>
                <w:b/>
                <w:bCs/>
                <w:sz w:val="18"/>
                <w:szCs w:val="18"/>
                <w:lang w:eastAsia="lv-LV"/>
              </w:rPr>
              <w:t>Izdevumi - kopā</w:t>
            </w:r>
          </w:p>
        </w:tc>
        <w:tc>
          <w:tcPr>
            <w:tcW w:w="1277" w:type="dxa"/>
            <w:shd w:val="clear" w:color="auto" w:fill="D9D9D9"/>
          </w:tcPr>
          <w:p w14:paraId="213899D4" w14:textId="77777777" w:rsidR="005508FE" w:rsidRPr="000335C1" w:rsidRDefault="005508FE" w:rsidP="008360E0">
            <w:pPr>
              <w:spacing w:after="0"/>
              <w:ind w:firstLine="0"/>
              <w:jc w:val="right"/>
              <w:rPr>
                <w:b/>
                <w:sz w:val="18"/>
                <w:szCs w:val="18"/>
              </w:rPr>
            </w:pPr>
            <w:r w:rsidRPr="000335C1">
              <w:rPr>
                <w:b/>
                <w:sz w:val="18"/>
                <w:szCs w:val="18"/>
              </w:rPr>
              <w:t>186 651</w:t>
            </w:r>
          </w:p>
        </w:tc>
        <w:tc>
          <w:tcPr>
            <w:tcW w:w="1277" w:type="dxa"/>
            <w:shd w:val="clear" w:color="auto" w:fill="D9D9D9"/>
          </w:tcPr>
          <w:p w14:paraId="1372259F" w14:textId="77777777" w:rsidR="005508FE" w:rsidRPr="000335C1" w:rsidRDefault="005508FE" w:rsidP="008360E0">
            <w:pPr>
              <w:spacing w:after="0"/>
              <w:ind w:firstLine="0"/>
              <w:jc w:val="right"/>
              <w:rPr>
                <w:b/>
                <w:sz w:val="18"/>
                <w:szCs w:val="18"/>
              </w:rPr>
            </w:pPr>
            <w:r w:rsidRPr="000335C1">
              <w:rPr>
                <w:b/>
                <w:sz w:val="18"/>
                <w:szCs w:val="18"/>
              </w:rPr>
              <w:t>217 941</w:t>
            </w:r>
          </w:p>
        </w:tc>
        <w:tc>
          <w:tcPr>
            <w:tcW w:w="1277" w:type="dxa"/>
            <w:shd w:val="clear" w:color="auto" w:fill="D9D9D9"/>
          </w:tcPr>
          <w:p w14:paraId="1D1A02CE" w14:textId="77777777" w:rsidR="005508FE" w:rsidRPr="000335C1" w:rsidRDefault="005508FE" w:rsidP="008360E0">
            <w:pPr>
              <w:spacing w:after="0"/>
              <w:ind w:firstLine="0"/>
              <w:jc w:val="right"/>
              <w:rPr>
                <w:b/>
                <w:sz w:val="18"/>
                <w:szCs w:val="18"/>
              </w:rPr>
            </w:pPr>
            <w:r w:rsidRPr="000335C1">
              <w:rPr>
                <w:b/>
                <w:sz w:val="18"/>
                <w:szCs w:val="18"/>
              </w:rPr>
              <w:t>31 290</w:t>
            </w:r>
          </w:p>
        </w:tc>
      </w:tr>
      <w:tr w:rsidR="000335C1" w:rsidRPr="000335C1" w14:paraId="78EDE961" w14:textId="77777777" w:rsidTr="008360E0">
        <w:trPr>
          <w:trHeight w:val="142"/>
          <w:jc w:val="center"/>
        </w:trPr>
        <w:tc>
          <w:tcPr>
            <w:tcW w:w="9072" w:type="dxa"/>
            <w:gridSpan w:val="4"/>
          </w:tcPr>
          <w:p w14:paraId="7EC8D059" w14:textId="77777777" w:rsidR="005508FE" w:rsidRPr="000335C1" w:rsidRDefault="005508FE" w:rsidP="008360E0">
            <w:pPr>
              <w:spacing w:after="0"/>
              <w:ind w:firstLine="313"/>
              <w:jc w:val="left"/>
              <w:rPr>
                <w:sz w:val="18"/>
                <w:szCs w:val="18"/>
              </w:rPr>
            </w:pPr>
            <w:r w:rsidRPr="000335C1">
              <w:rPr>
                <w:i/>
                <w:sz w:val="18"/>
                <w:szCs w:val="18"/>
                <w:lang w:eastAsia="lv-LV"/>
              </w:rPr>
              <w:t>t. sk.:</w:t>
            </w:r>
          </w:p>
        </w:tc>
      </w:tr>
      <w:tr w:rsidR="000335C1" w:rsidRPr="000335C1" w14:paraId="4A2013DA" w14:textId="77777777" w:rsidTr="008360E0">
        <w:trPr>
          <w:trHeight w:val="142"/>
          <w:jc w:val="center"/>
        </w:trPr>
        <w:tc>
          <w:tcPr>
            <w:tcW w:w="5241" w:type="dxa"/>
            <w:shd w:val="clear" w:color="auto" w:fill="F2F2F2"/>
          </w:tcPr>
          <w:p w14:paraId="5A1F229A" w14:textId="77777777" w:rsidR="005508FE" w:rsidRPr="000335C1" w:rsidRDefault="005508FE" w:rsidP="008360E0">
            <w:pPr>
              <w:spacing w:after="20"/>
              <w:ind w:firstLine="0"/>
              <w:jc w:val="left"/>
              <w:rPr>
                <w:sz w:val="18"/>
                <w:szCs w:val="18"/>
                <w:u w:val="single"/>
                <w:lang w:eastAsia="lv-LV"/>
              </w:rPr>
            </w:pPr>
            <w:r w:rsidRPr="000335C1">
              <w:rPr>
                <w:iCs/>
                <w:sz w:val="18"/>
                <w:szCs w:val="18"/>
                <w:u w:val="single"/>
                <w:lang w:eastAsia="lv-LV"/>
              </w:rPr>
              <w:t>Prioritāri pasākumi</w:t>
            </w:r>
          </w:p>
        </w:tc>
        <w:tc>
          <w:tcPr>
            <w:tcW w:w="1277" w:type="dxa"/>
            <w:shd w:val="clear" w:color="auto" w:fill="F2F2F2"/>
          </w:tcPr>
          <w:p w14:paraId="777F4B3A" w14:textId="77777777" w:rsidR="005508FE" w:rsidRPr="000335C1" w:rsidRDefault="005508FE" w:rsidP="008360E0">
            <w:pPr>
              <w:spacing w:after="0"/>
              <w:ind w:firstLine="0"/>
              <w:jc w:val="center"/>
              <w:rPr>
                <w:sz w:val="18"/>
                <w:szCs w:val="18"/>
              </w:rPr>
            </w:pPr>
            <w:r w:rsidRPr="000335C1">
              <w:rPr>
                <w:sz w:val="18"/>
                <w:szCs w:val="18"/>
                <w:lang w:eastAsia="lv-LV"/>
              </w:rPr>
              <w:t>-</w:t>
            </w:r>
          </w:p>
        </w:tc>
        <w:tc>
          <w:tcPr>
            <w:tcW w:w="1277" w:type="dxa"/>
            <w:shd w:val="clear" w:color="auto" w:fill="F2F2F2"/>
          </w:tcPr>
          <w:p w14:paraId="6975F5BD" w14:textId="77777777" w:rsidR="005508FE" w:rsidRPr="000335C1" w:rsidRDefault="005508FE" w:rsidP="008360E0">
            <w:pPr>
              <w:spacing w:after="0"/>
              <w:ind w:firstLine="0"/>
              <w:jc w:val="right"/>
              <w:rPr>
                <w:sz w:val="18"/>
                <w:szCs w:val="18"/>
              </w:rPr>
            </w:pPr>
            <w:r w:rsidRPr="000335C1">
              <w:rPr>
                <w:sz w:val="18"/>
                <w:szCs w:val="18"/>
              </w:rPr>
              <w:t>49 228</w:t>
            </w:r>
          </w:p>
        </w:tc>
        <w:tc>
          <w:tcPr>
            <w:tcW w:w="1277" w:type="dxa"/>
            <w:shd w:val="clear" w:color="auto" w:fill="F2F2F2"/>
          </w:tcPr>
          <w:p w14:paraId="6D6155A9" w14:textId="77777777" w:rsidR="005508FE" w:rsidRPr="000335C1" w:rsidRDefault="005508FE" w:rsidP="008360E0">
            <w:pPr>
              <w:spacing w:after="0"/>
              <w:ind w:firstLine="0"/>
              <w:jc w:val="right"/>
              <w:rPr>
                <w:sz w:val="18"/>
                <w:szCs w:val="18"/>
              </w:rPr>
            </w:pPr>
            <w:r w:rsidRPr="000335C1">
              <w:rPr>
                <w:sz w:val="18"/>
                <w:szCs w:val="18"/>
              </w:rPr>
              <w:t>49 228</w:t>
            </w:r>
          </w:p>
        </w:tc>
      </w:tr>
      <w:tr w:rsidR="000335C1" w:rsidRPr="000335C1" w14:paraId="337C7B46" w14:textId="77777777" w:rsidTr="008360E0">
        <w:trPr>
          <w:trHeight w:val="142"/>
          <w:jc w:val="center"/>
        </w:trPr>
        <w:tc>
          <w:tcPr>
            <w:tcW w:w="5241" w:type="dxa"/>
            <w:shd w:val="clear" w:color="auto" w:fill="auto"/>
          </w:tcPr>
          <w:p w14:paraId="4BA67BEB" w14:textId="77777777" w:rsidR="005508FE" w:rsidRPr="000335C1" w:rsidRDefault="005508FE" w:rsidP="008360E0">
            <w:pPr>
              <w:spacing w:after="0"/>
              <w:ind w:firstLine="0"/>
              <w:rPr>
                <w:sz w:val="18"/>
                <w:szCs w:val="18"/>
                <w:u w:val="single"/>
                <w:lang w:eastAsia="lv-LV"/>
              </w:rPr>
            </w:pPr>
            <w:r w:rsidRPr="000335C1">
              <w:rPr>
                <w:i/>
                <w:sz w:val="18"/>
                <w:szCs w:val="18"/>
                <w:lang w:eastAsia="lv-LV"/>
              </w:rPr>
              <w:t>Prioritārā pasākuma “Atalgojuma paaugstināšana aprūpētājiem ilgstošas sociālās aprūpes un sociālās rehabilitācijas institūcijās”</w:t>
            </w:r>
            <w:r w:rsidRPr="000335C1">
              <w:rPr>
                <w:b/>
                <w:bCs/>
                <w:szCs w:val="24"/>
                <w:lang w:eastAsia="lv-LV"/>
              </w:rPr>
              <w:t xml:space="preserve"> </w:t>
            </w:r>
            <w:r w:rsidRPr="000335C1">
              <w:rPr>
                <w:i/>
                <w:sz w:val="18"/>
                <w:szCs w:val="18"/>
                <w:lang w:eastAsia="lv-LV"/>
              </w:rPr>
              <w:t xml:space="preserve"> īstenošana (MK 24.09.2021. sēdes prot. Nr.63 1.§ 2.punkts)</w:t>
            </w:r>
          </w:p>
        </w:tc>
        <w:tc>
          <w:tcPr>
            <w:tcW w:w="1277" w:type="dxa"/>
            <w:shd w:val="clear" w:color="auto" w:fill="auto"/>
          </w:tcPr>
          <w:p w14:paraId="4CECCB86" w14:textId="77777777" w:rsidR="005508FE" w:rsidRPr="000335C1" w:rsidRDefault="005508FE" w:rsidP="008360E0">
            <w:pPr>
              <w:spacing w:after="0"/>
              <w:ind w:firstLine="0"/>
              <w:jc w:val="center"/>
              <w:rPr>
                <w:sz w:val="18"/>
                <w:szCs w:val="18"/>
              </w:rPr>
            </w:pPr>
            <w:r w:rsidRPr="000335C1">
              <w:rPr>
                <w:sz w:val="18"/>
                <w:szCs w:val="18"/>
                <w:lang w:eastAsia="lv-LV"/>
              </w:rPr>
              <w:t>-</w:t>
            </w:r>
          </w:p>
        </w:tc>
        <w:tc>
          <w:tcPr>
            <w:tcW w:w="1277" w:type="dxa"/>
            <w:shd w:val="clear" w:color="auto" w:fill="auto"/>
          </w:tcPr>
          <w:p w14:paraId="3348B5C3" w14:textId="77777777" w:rsidR="005508FE" w:rsidRPr="000335C1" w:rsidRDefault="005508FE" w:rsidP="008360E0">
            <w:pPr>
              <w:spacing w:after="0"/>
              <w:ind w:firstLine="0"/>
              <w:jc w:val="right"/>
              <w:rPr>
                <w:sz w:val="18"/>
                <w:szCs w:val="18"/>
              </w:rPr>
            </w:pPr>
            <w:r w:rsidRPr="000335C1">
              <w:rPr>
                <w:iCs/>
                <w:sz w:val="18"/>
                <w:szCs w:val="18"/>
              </w:rPr>
              <w:t>49 228</w:t>
            </w:r>
          </w:p>
        </w:tc>
        <w:tc>
          <w:tcPr>
            <w:tcW w:w="1277" w:type="dxa"/>
            <w:shd w:val="clear" w:color="auto" w:fill="auto"/>
          </w:tcPr>
          <w:p w14:paraId="0771CAC4" w14:textId="77777777" w:rsidR="005508FE" w:rsidRPr="000335C1" w:rsidRDefault="005508FE" w:rsidP="008360E0">
            <w:pPr>
              <w:spacing w:after="0"/>
              <w:ind w:firstLine="0"/>
              <w:jc w:val="right"/>
              <w:rPr>
                <w:sz w:val="18"/>
                <w:szCs w:val="18"/>
              </w:rPr>
            </w:pPr>
            <w:r w:rsidRPr="000335C1">
              <w:rPr>
                <w:iCs/>
                <w:sz w:val="18"/>
                <w:szCs w:val="18"/>
              </w:rPr>
              <w:t>49 228</w:t>
            </w:r>
          </w:p>
        </w:tc>
      </w:tr>
      <w:tr w:rsidR="000335C1" w:rsidRPr="000335C1" w14:paraId="4CAECD5C" w14:textId="77777777" w:rsidTr="008360E0">
        <w:trPr>
          <w:trHeight w:val="142"/>
          <w:jc w:val="center"/>
        </w:trPr>
        <w:tc>
          <w:tcPr>
            <w:tcW w:w="5241" w:type="dxa"/>
            <w:shd w:val="clear" w:color="auto" w:fill="F2F2F2"/>
          </w:tcPr>
          <w:p w14:paraId="4991FD80" w14:textId="77777777" w:rsidR="005508FE" w:rsidRPr="000335C1" w:rsidRDefault="005508FE" w:rsidP="008360E0">
            <w:pPr>
              <w:spacing w:after="20"/>
              <w:ind w:firstLine="0"/>
              <w:jc w:val="left"/>
              <w:rPr>
                <w:sz w:val="18"/>
                <w:szCs w:val="18"/>
                <w:u w:val="single"/>
                <w:lang w:eastAsia="lv-LV"/>
              </w:rPr>
            </w:pPr>
            <w:r w:rsidRPr="000335C1">
              <w:rPr>
                <w:sz w:val="18"/>
                <w:szCs w:val="18"/>
                <w:u w:val="single"/>
                <w:lang w:eastAsia="lv-LV"/>
              </w:rPr>
              <w:t>Ilgtermiņa saistības</w:t>
            </w:r>
          </w:p>
        </w:tc>
        <w:tc>
          <w:tcPr>
            <w:tcW w:w="1277" w:type="dxa"/>
            <w:shd w:val="clear" w:color="auto" w:fill="F2F2F2"/>
          </w:tcPr>
          <w:p w14:paraId="00B705E0" w14:textId="77777777" w:rsidR="005508FE" w:rsidRPr="000335C1" w:rsidRDefault="005508FE" w:rsidP="008360E0">
            <w:pPr>
              <w:spacing w:after="0"/>
              <w:ind w:firstLine="0"/>
              <w:jc w:val="right"/>
              <w:rPr>
                <w:sz w:val="18"/>
                <w:szCs w:val="18"/>
              </w:rPr>
            </w:pPr>
            <w:r w:rsidRPr="000335C1">
              <w:rPr>
                <w:sz w:val="18"/>
                <w:szCs w:val="18"/>
              </w:rPr>
              <w:t>186 651</w:t>
            </w:r>
          </w:p>
        </w:tc>
        <w:tc>
          <w:tcPr>
            <w:tcW w:w="1277" w:type="dxa"/>
            <w:shd w:val="clear" w:color="auto" w:fill="F2F2F2"/>
          </w:tcPr>
          <w:p w14:paraId="086904D9" w14:textId="77777777" w:rsidR="005508FE" w:rsidRPr="000335C1" w:rsidRDefault="005508FE" w:rsidP="008360E0">
            <w:pPr>
              <w:spacing w:after="0"/>
              <w:ind w:firstLine="0"/>
              <w:jc w:val="right"/>
              <w:rPr>
                <w:sz w:val="18"/>
                <w:szCs w:val="18"/>
              </w:rPr>
            </w:pPr>
            <w:r w:rsidRPr="000335C1">
              <w:rPr>
                <w:sz w:val="18"/>
                <w:szCs w:val="18"/>
              </w:rPr>
              <w:t>166 948</w:t>
            </w:r>
          </w:p>
        </w:tc>
        <w:tc>
          <w:tcPr>
            <w:tcW w:w="1277" w:type="dxa"/>
            <w:shd w:val="clear" w:color="auto" w:fill="F2F2F2"/>
          </w:tcPr>
          <w:p w14:paraId="3FEB9B3A" w14:textId="77777777" w:rsidR="005508FE" w:rsidRPr="000335C1" w:rsidRDefault="005508FE" w:rsidP="008360E0">
            <w:pPr>
              <w:spacing w:after="0"/>
              <w:ind w:firstLine="0"/>
              <w:jc w:val="right"/>
              <w:rPr>
                <w:sz w:val="18"/>
                <w:szCs w:val="18"/>
              </w:rPr>
            </w:pPr>
            <w:r w:rsidRPr="000335C1">
              <w:rPr>
                <w:sz w:val="18"/>
                <w:szCs w:val="18"/>
              </w:rPr>
              <w:t>-19 703</w:t>
            </w:r>
          </w:p>
        </w:tc>
      </w:tr>
      <w:tr w:rsidR="000335C1" w:rsidRPr="000335C1" w14:paraId="26679B33" w14:textId="77777777" w:rsidTr="008360E0">
        <w:trPr>
          <w:trHeight w:val="142"/>
          <w:jc w:val="center"/>
        </w:trPr>
        <w:tc>
          <w:tcPr>
            <w:tcW w:w="5241" w:type="dxa"/>
          </w:tcPr>
          <w:p w14:paraId="690916F0" w14:textId="77777777" w:rsidR="005508FE" w:rsidRPr="000335C1" w:rsidRDefault="005508FE" w:rsidP="008360E0">
            <w:pPr>
              <w:spacing w:after="0"/>
              <w:ind w:firstLine="0"/>
              <w:rPr>
                <w:i/>
                <w:sz w:val="18"/>
                <w:szCs w:val="18"/>
                <w:lang w:eastAsia="lv-LV"/>
              </w:rPr>
            </w:pPr>
            <w:r w:rsidRPr="000335C1">
              <w:rPr>
                <w:i/>
                <w:sz w:val="18"/>
                <w:szCs w:val="18"/>
                <w:lang w:eastAsia="lv-LV"/>
              </w:rPr>
              <w:t>Dalības maksas nodrošināšana Starptautiskajā Darba organizācijā</w:t>
            </w:r>
          </w:p>
        </w:tc>
        <w:tc>
          <w:tcPr>
            <w:tcW w:w="1277" w:type="dxa"/>
          </w:tcPr>
          <w:p w14:paraId="1CC1F132" w14:textId="77777777" w:rsidR="005508FE" w:rsidRPr="000335C1" w:rsidRDefault="005508FE" w:rsidP="008360E0">
            <w:pPr>
              <w:spacing w:after="0"/>
              <w:ind w:firstLine="0"/>
              <w:jc w:val="right"/>
              <w:rPr>
                <w:iCs/>
                <w:sz w:val="18"/>
                <w:szCs w:val="18"/>
              </w:rPr>
            </w:pPr>
            <w:r w:rsidRPr="000335C1">
              <w:rPr>
                <w:iCs/>
                <w:sz w:val="18"/>
                <w:szCs w:val="18"/>
              </w:rPr>
              <w:t>177 811</w:t>
            </w:r>
          </w:p>
        </w:tc>
        <w:tc>
          <w:tcPr>
            <w:tcW w:w="1277" w:type="dxa"/>
          </w:tcPr>
          <w:p w14:paraId="574ED63E" w14:textId="77777777" w:rsidR="005508FE" w:rsidRPr="000335C1" w:rsidRDefault="005508FE" w:rsidP="008360E0">
            <w:pPr>
              <w:spacing w:after="0"/>
              <w:ind w:firstLine="0"/>
              <w:jc w:val="right"/>
              <w:rPr>
                <w:iCs/>
                <w:sz w:val="18"/>
                <w:szCs w:val="18"/>
              </w:rPr>
            </w:pPr>
            <w:r w:rsidRPr="000335C1">
              <w:rPr>
                <w:iCs/>
                <w:sz w:val="18"/>
                <w:szCs w:val="18"/>
              </w:rPr>
              <w:t>158 108</w:t>
            </w:r>
          </w:p>
        </w:tc>
        <w:tc>
          <w:tcPr>
            <w:tcW w:w="1277" w:type="dxa"/>
          </w:tcPr>
          <w:p w14:paraId="067DE284" w14:textId="77777777" w:rsidR="005508FE" w:rsidRPr="000335C1" w:rsidRDefault="005508FE" w:rsidP="008360E0">
            <w:pPr>
              <w:spacing w:after="0"/>
              <w:ind w:firstLine="0"/>
              <w:jc w:val="right"/>
              <w:rPr>
                <w:iCs/>
                <w:sz w:val="18"/>
                <w:szCs w:val="18"/>
              </w:rPr>
            </w:pPr>
            <w:r w:rsidRPr="000335C1">
              <w:rPr>
                <w:iCs/>
                <w:sz w:val="18"/>
                <w:szCs w:val="18"/>
              </w:rPr>
              <w:t>-19 703</w:t>
            </w:r>
          </w:p>
        </w:tc>
      </w:tr>
      <w:tr w:rsidR="000335C1" w:rsidRPr="000335C1" w14:paraId="1F11076C" w14:textId="77777777" w:rsidTr="008360E0">
        <w:trPr>
          <w:trHeight w:val="142"/>
          <w:jc w:val="center"/>
        </w:trPr>
        <w:tc>
          <w:tcPr>
            <w:tcW w:w="5241" w:type="dxa"/>
          </w:tcPr>
          <w:p w14:paraId="6FB9C4AC" w14:textId="77777777" w:rsidR="005508FE" w:rsidRPr="000335C1" w:rsidRDefault="005508FE" w:rsidP="008360E0">
            <w:pPr>
              <w:spacing w:after="0"/>
              <w:ind w:firstLine="0"/>
              <w:rPr>
                <w:i/>
                <w:sz w:val="18"/>
                <w:szCs w:val="18"/>
                <w:lang w:eastAsia="lv-LV"/>
              </w:rPr>
            </w:pPr>
            <w:r w:rsidRPr="000335C1">
              <w:rPr>
                <w:i/>
                <w:sz w:val="18"/>
                <w:szCs w:val="18"/>
                <w:lang w:eastAsia="lv-LV"/>
              </w:rPr>
              <w:t>Dalības maksas nodrošināšana Baltijas jūras valstu padomes ekspertu grupā bērnu tiesību jautājumos</w:t>
            </w:r>
          </w:p>
        </w:tc>
        <w:tc>
          <w:tcPr>
            <w:tcW w:w="1277" w:type="dxa"/>
          </w:tcPr>
          <w:p w14:paraId="44BAEFD2" w14:textId="77777777" w:rsidR="005508FE" w:rsidRPr="000335C1" w:rsidRDefault="005508FE" w:rsidP="008360E0">
            <w:pPr>
              <w:spacing w:after="0"/>
              <w:ind w:firstLine="0"/>
              <w:jc w:val="right"/>
              <w:rPr>
                <w:iCs/>
                <w:sz w:val="18"/>
                <w:szCs w:val="18"/>
              </w:rPr>
            </w:pPr>
            <w:r w:rsidRPr="000335C1">
              <w:rPr>
                <w:iCs/>
                <w:sz w:val="18"/>
                <w:szCs w:val="18"/>
              </w:rPr>
              <w:t>8 840</w:t>
            </w:r>
          </w:p>
        </w:tc>
        <w:tc>
          <w:tcPr>
            <w:tcW w:w="1277" w:type="dxa"/>
          </w:tcPr>
          <w:p w14:paraId="528F3683" w14:textId="77777777" w:rsidR="005508FE" w:rsidRPr="000335C1" w:rsidRDefault="005508FE" w:rsidP="008360E0">
            <w:pPr>
              <w:spacing w:after="0"/>
              <w:ind w:firstLine="0"/>
              <w:jc w:val="right"/>
              <w:rPr>
                <w:iCs/>
                <w:sz w:val="18"/>
                <w:szCs w:val="18"/>
              </w:rPr>
            </w:pPr>
            <w:r w:rsidRPr="000335C1">
              <w:rPr>
                <w:iCs/>
                <w:sz w:val="18"/>
                <w:szCs w:val="18"/>
              </w:rPr>
              <w:t>8 840</w:t>
            </w:r>
          </w:p>
        </w:tc>
        <w:tc>
          <w:tcPr>
            <w:tcW w:w="1277" w:type="dxa"/>
          </w:tcPr>
          <w:p w14:paraId="5B2B16A8" w14:textId="77777777" w:rsidR="005508FE" w:rsidRPr="000335C1" w:rsidRDefault="005508FE" w:rsidP="008360E0">
            <w:pPr>
              <w:spacing w:after="0"/>
              <w:ind w:firstLine="0"/>
              <w:jc w:val="center"/>
              <w:rPr>
                <w:iCs/>
                <w:sz w:val="18"/>
                <w:szCs w:val="18"/>
              </w:rPr>
            </w:pPr>
            <w:r w:rsidRPr="000335C1">
              <w:rPr>
                <w:iCs/>
                <w:sz w:val="18"/>
                <w:szCs w:val="18"/>
              </w:rPr>
              <w:t>-</w:t>
            </w:r>
          </w:p>
        </w:tc>
      </w:tr>
      <w:tr w:rsidR="000335C1" w:rsidRPr="000335C1" w14:paraId="1A216809" w14:textId="77777777" w:rsidTr="008360E0">
        <w:trPr>
          <w:trHeight w:val="142"/>
          <w:jc w:val="center"/>
        </w:trPr>
        <w:tc>
          <w:tcPr>
            <w:tcW w:w="5241" w:type="dxa"/>
            <w:shd w:val="clear" w:color="auto" w:fill="F2F2F2"/>
            <w:vAlign w:val="center"/>
          </w:tcPr>
          <w:p w14:paraId="6B566C49" w14:textId="77777777" w:rsidR="005508FE" w:rsidRPr="000335C1" w:rsidRDefault="005508FE" w:rsidP="008360E0">
            <w:pPr>
              <w:spacing w:after="20"/>
              <w:ind w:firstLine="0"/>
              <w:jc w:val="left"/>
              <w:rPr>
                <w:sz w:val="18"/>
                <w:szCs w:val="18"/>
                <w:u w:val="single"/>
                <w:lang w:eastAsia="lv-LV"/>
              </w:rPr>
            </w:pPr>
            <w:r w:rsidRPr="000335C1">
              <w:rPr>
                <w:sz w:val="18"/>
                <w:szCs w:val="18"/>
                <w:u w:val="single"/>
                <w:lang w:eastAsia="lv-LV"/>
              </w:rPr>
              <w:t>Citas izmaiņas</w:t>
            </w:r>
          </w:p>
        </w:tc>
        <w:tc>
          <w:tcPr>
            <w:tcW w:w="1277" w:type="dxa"/>
            <w:shd w:val="clear" w:color="auto" w:fill="F2F2F2"/>
          </w:tcPr>
          <w:p w14:paraId="6D85133E" w14:textId="77777777" w:rsidR="005508FE" w:rsidRPr="000335C1" w:rsidRDefault="005508FE" w:rsidP="008360E0">
            <w:pPr>
              <w:spacing w:after="0"/>
              <w:ind w:firstLine="0"/>
              <w:jc w:val="center"/>
              <w:rPr>
                <w:iCs/>
                <w:sz w:val="18"/>
                <w:szCs w:val="18"/>
              </w:rPr>
            </w:pPr>
            <w:r w:rsidRPr="000335C1">
              <w:rPr>
                <w:iCs/>
                <w:sz w:val="18"/>
                <w:szCs w:val="18"/>
              </w:rPr>
              <w:t>-</w:t>
            </w:r>
          </w:p>
        </w:tc>
        <w:tc>
          <w:tcPr>
            <w:tcW w:w="1277" w:type="dxa"/>
            <w:shd w:val="clear" w:color="auto" w:fill="F2F2F2"/>
          </w:tcPr>
          <w:p w14:paraId="254032ED" w14:textId="77777777" w:rsidR="005508FE" w:rsidRPr="000335C1" w:rsidRDefault="005508FE" w:rsidP="008360E0">
            <w:pPr>
              <w:spacing w:after="0"/>
              <w:ind w:firstLine="0"/>
              <w:jc w:val="right"/>
              <w:rPr>
                <w:iCs/>
                <w:sz w:val="18"/>
                <w:szCs w:val="18"/>
              </w:rPr>
            </w:pPr>
            <w:r w:rsidRPr="000335C1">
              <w:rPr>
                <w:iCs/>
                <w:sz w:val="18"/>
                <w:szCs w:val="18"/>
              </w:rPr>
              <w:t>1 765</w:t>
            </w:r>
          </w:p>
        </w:tc>
        <w:tc>
          <w:tcPr>
            <w:tcW w:w="1277" w:type="dxa"/>
            <w:shd w:val="clear" w:color="auto" w:fill="F2F2F2"/>
          </w:tcPr>
          <w:p w14:paraId="2AEE7C40" w14:textId="77777777" w:rsidR="005508FE" w:rsidRPr="000335C1" w:rsidRDefault="005508FE" w:rsidP="008360E0">
            <w:pPr>
              <w:spacing w:after="0"/>
              <w:ind w:firstLine="0"/>
              <w:jc w:val="right"/>
              <w:rPr>
                <w:iCs/>
                <w:sz w:val="18"/>
                <w:szCs w:val="18"/>
              </w:rPr>
            </w:pPr>
            <w:r w:rsidRPr="000335C1">
              <w:rPr>
                <w:iCs/>
                <w:sz w:val="18"/>
                <w:szCs w:val="18"/>
              </w:rPr>
              <w:t>1 765</w:t>
            </w:r>
          </w:p>
        </w:tc>
      </w:tr>
      <w:tr w:rsidR="000335C1" w:rsidRPr="000335C1" w14:paraId="0A9C3697" w14:textId="77777777" w:rsidTr="008360E0">
        <w:trPr>
          <w:trHeight w:val="142"/>
          <w:jc w:val="center"/>
        </w:trPr>
        <w:tc>
          <w:tcPr>
            <w:tcW w:w="5241" w:type="dxa"/>
          </w:tcPr>
          <w:p w14:paraId="0EA0F15F" w14:textId="77777777" w:rsidR="005508FE" w:rsidRPr="000335C1" w:rsidRDefault="005508FE" w:rsidP="008360E0">
            <w:pPr>
              <w:spacing w:after="0"/>
              <w:ind w:firstLine="0"/>
              <w:rPr>
                <w:i/>
                <w:sz w:val="18"/>
                <w:szCs w:val="18"/>
                <w:lang w:eastAsia="lv-LV"/>
              </w:rPr>
            </w:pPr>
            <w:r w:rsidRPr="000335C1">
              <w:rPr>
                <w:i/>
                <w:sz w:val="18"/>
                <w:szCs w:val="18"/>
                <w:lang w:eastAsia="lv-LV"/>
              </w:rPr>
              <w:t>Atalgojuma palielinājuma nodrošināšana LM parlamentārajam sekretāram</w:t>
            </w:r>
          </w:p>
        </w:tc>
        <w:tc>
          <w:tcPr>
            <w:tcW w:w="1277" w:type="dxa"/>
          </w:tcPr>
          <w:p w14:paraId="4F5883A8" w14:textId="77777777" w:rsidR="005508FE" w:rsidRPr="000335C1" w:rsidRDefault="005508FE" w:rsidP="008360E0">
            <w:pPr>
              <w:spacing w:after="0"/>
              <w:ind w:firstLine="0"/>
              <w:jc w:val="center"/>
              <w:rPr>
                <w:iCs/>
                <w:sz w:val="18"/>
                <w:szCs w:val="18"/>
              </w:rPr>
            </w:pPr>
            <w:r w:rsidRPr="000335C1">
              <w:rPr>
                <w:iCs/>
                <w:sz w:val="18"/>
                <w:szCs w:val="18"/>
              </w:rPr>
              <w:t>-</w:t>
            </w:r>
          </w:p>
        </w:tc>
        <w:tc>
          <w:tcPr>
            <w:tcW w:w="1277" w:type="dxa"/>
          </w:tcPr>
          <w:p w14:paraId="11BF9C13" w14:textId="77777777" w:rsidR="005508FE" w:rsidRPr="000335C1" w:rsidRDefault="005508FE" w:rsidP="008360E0">
            <w:pPr>
              <w:spacing w:after="0"/>
              <w:ind w:firstLine="0"/>
              <w:jc w:val="right"/>
              <w:rPr>
                <w:iCs/>
                <w:sz w:val="18"/>
                <w:szCs w:val="18"/>
              </w:rPr>
            </w:pPr>
            <w:r w:rsidRPr="000335C1">
              <w:rPr>
                <w:iCs/>
                <w:sz w:val="18"/>
                <w:szCs w:val="18"/>
              </w:rPr>
              <w:t>1 765</w:t>
            </w:r>
          </w:p>
        </w:tc>
        <w:tc>
          <w:tcPr>
            <w:tcW w:w="1277" w:type="dxa"/>
          </w:tcPr>
          <w:p w14:paraId="7ED348C9" w14:textId="77777777" w:rsidR="005508FE" w:rsidRPr="000335C1" w:rsidRDefault="005508FE" w:rsidP="008360E0">
            <w:pPr>
              <w:spacing w:after="0"/>
              <w:ind w:firstLine="0"/>
              <w:jc w:val="right"/>
              <w:rPr>
                <w:iCs/>
                <w:sz w:val="18"/>
                <w:szCs w:val="18"/>
              </w:rPr>
            </w:pPr>
            <w:r w:rsidRPr="000335C1">
              <w:rPr>
                <w:iCs/>
                <w:sz w:val="18"/>
                <w:szCs w:val="18"/>
              </w:rPr>
              <w:t>1 765</w:t>
            </w:r>
          </w:p>
        </w:tc>
      </w:tr>
    </w:tbl>
    <w:p w14:paraId="25E7042B" w14:textId="77777777" w:rsidR="005508FE" w:rsidRPr="000335C1" w:rsidRDefault="005508FE" w:rsidP="005508FE">
      <w:pPr>
        <w:widowControl w:val="0"/>
        <w:spacing w:before="240" w:after="240"/>
        <w:ind w:firstLine="0"/>
        <w:jc w:val="center"/>
        <w:rPr>
          <w:b/>
        </w:rPr>
      </w:pPr>
      <w:r w:rsidRPr="000335C1">
        <w:rPr>
          <w:b/>
        </w:rPr>
        <w:t>97.02.00 Nozares centralizēto funkciju izpilde</w:t>
      </w:r>
    </w:p>
    <w:p w14:paraId="2A9799C6" w14:textId="77777777" w:rsidR="005508FE" w:rsidRPr="000335C1" w:rsidRDefault="005508FE" w:rsidP="005508FE">
      <w:pPr>
        <w:spacing w:before="120"/>
        <w:ind w:firstLine="0"/>
        <w:jc w:val="left"/>
        <w:rPr>
          <w:u w:val="single"/>
        </w:rPr>
      </w:pPr>
      <w:r w:rsidRPr="000335C1">
        <w:rPr>
          <w:u w:val="single"/>
        </w:rPr>
        <w:t>Apakšprogrammas mērķis:</w:t>
      </w:r>
    </w:p>
    <w:p w14:paraId="14F30498" w14:textId="77777777" w:rsidR="005508FE" w:rsidRPr="000335C1" w:rsidRDefault="005508FE" w:rsidP="005508FE">
      <w:pPr>
        <w:spacing w:before="120"/>
        <w:ind w:firstLine="0"/>
      </w:pPr>
      <w:r w:rsidRPr="000335C1">
        <w:tab/>
        <w:t>nodrošināt nozares centralizēto IKT pārvaldības, grāmatvedības, personālvadības un iekšējā audita funkciju, kā arī minimālās sociālās garantijas nozares institūcijās strādājošajiem.</w:t>
      </w:r>
    </w:p>
    <w:p w14:paraId="4A03EF85" w14:textId="77777777" w:rsidR="005508FE" w:rsidRPr="000335C1" w:rsidRDefault="005508FE" w:rsidP="005508FE">
      <w:pPr>
        <w:spacing w:before="120"/>
        <w:ind w:firstLine="0"/>
        <w:jc w:val="left"/>
        <w:rPr>
          <w:u w:val="single"/>
        </w:rPr>
      </w:pPr>
      <w:r w:rsidRPr="000335C1">
        <w:rPr>
          <w:u w:val="single"/>
        </w:rPr>
        <w:t>Galvenās aktivitātes:</w:t>
      </w:r>
    </w:p>
    <w:p w14:paraId="140892EB" w14:textId="77777777" w:rsidR="005508FE" w:rsidRPr="000335C1" w:rsidRDefault="005508FE" w:rsidP="005508FE">
      <w:pPr>
        <w:numPr>
          <w:ilvl w:val="0"/>
          <w:numId w:val="13"/>
        </w:numPr>
        <w:spacing w:before="120"/>
        <w:ind w:left="1077" w:hanging="357"/>
      </w:pPr>
      <w:r w:rsidRPr="000335C1">
        <w:t>nodrošināt centralizētu IT pakalpojumu (vienotu datu pārraides tīkla un datu centra uzturēšanu, tai skaitā centralizēti nozares datortīkla maksājumi);</w:t>
      </w:r>
    </w:p>
    <w:p w14:paraId="27F8ED6E" w14:textId="77777777" w:rsidR="005508FE" w:rsidRPr="000335C1" w:rsidRDefault="005508FE" w:rsidP="005508FE">
      <w:pPr>
        <w:numPr>
          <w:ilvl w:val="0"/>
          <w:numId w:val="13"/>
        </w:numPr>
        <w:spacing w:before="120"/>
        <w:ind w:left="1077" w:hanging="357"/>
      </w:pPr>
      <w:r w:rsidRPr="000335C1">
        <w:t>nodrošināt nozares centralizētās IKT funkcijas pārvaldību (centralizētu IT projektu vadību nozarē, sniegt IT tehniskās drošības atbalstu nozares iestādēm, sniegt atbalstu IT attīstības plānošanā nozares iestādēm);</w:t>
      </w:r>
    </w:p>
    <w:p w14:paraId="13B9674F" w14:textId="77777777" w:rsidR="005508FE" w:rsidRPr="000335C1" w:rsidRDefault="005508FE" w:rsidP="005508FE">
      <w:pPr>
        <w:numPr>
          <w:ilvl w:val="0"/>
          <w:numId w:val="13"/>
        </w:numPr>
        <w:spacing w:before="120"/>
        <w:ind w:left="1077" w:hanging="357"/>
      </w:pPr>
      <w:r w:rsidRPr="000335C1">
        <w:t>nodrošināt nozares centralizētās grāmatvedības, personālvadības un iekšējā audita funkcijas pārvaldību;</w:t>
      </w:r>
    </w:p>
    <w:p w14:paraId="4ABD0D14" w14:textId="77777777" w:rsidR="005508FE" w:rsidRPr="000335C1" w:rsidRDefault="005508FE" w:rsidP="005508FE">
      <w:pPr>
        <w:numPr>
          <w:ilvl w:val="0"/>
          <w:numId w:val="13"/>
        </w:numPr>
        <w:spacing w:before="120"/>
        <w:ind w:left="1077" w:hanging="357"/>
      </w:pPr>
      <w:r w:rsidRPr="000335C1">
        <w:t>nodrošināt nozarē strādājošiem veselības apdrošināšanas polises;</w:t>
      </w:r>
    </w:p>
    <w:p w14:paraId="51AB87C4" w14:textId="77777777" w:rsidR="005508FE" w:rsidRPr="000335C1" w:rsidRDefault="005508FE" w:rsidP="005508FE">
      <w:pPr>
        <w:numPr>
          <w:ilvl w:val="0"/>
          <w:numId w:val="13"/>
        </w:numPr>
        <w:spacing w:before="120"/>
        <w:ind w:left="1077" w:hanging="357"/>
      </w:pPr>
      <w:r w:rsidRPr="000335C1">
        <w:t>nodrošināt ERAF ietvaros izstrādāto IT sistēmu turpmāku lietošanu un uzturēšanu.</w:t>
      </w:r>
    </w:p>
    <w:p w14:paraId="3C843954" w14:textId="77777777" w:rsidR="005508FE" w:rsidRPr="000335C1" w:rsidRDefault="005508FE" w:rsidP="005508FE">
      <w:pPr>
        <w:spacing w:before="120"/>
        <w:ind w:firstLine="0"/>
        <w:jc w:val="left"/>
      </w:pPr>
      <w:r w:rsidRPr="000335C1">
        <w:rPr>
          <w:u w:val="single"/>
        </w:rPr>
        <w:t>Apakšprogrammas izpildītājs</w:t>
      </w:r>
      <w:r w:rsidRPr="000335C1">
        <w:t>: LM.</w:t>
      </w:r>
    </w:p>
    <w:p w14:paraId="37981E2A" w14:textId="77777777" w:rsidR="005508FE" w:rsidRPr="000335C1" w:rsidRDefault="005508FE" w:rsidP="005508FE">
      <w:pPr>
        <w:spacing w:before="240" w:after="240"/>
        <w:ind w:firstLine="0"/>
        <w:jc w:val="center"/>
        <w:rPr>
          <w:b/>
          <w:lang w:eastAsia="lv-LV"/>
        </w:rPr>
      </w:pPr>
      <w:r w:rsidRPr="000335C1">
        <w:rPr>
          <w:b/>
          <w:lang w:eastAsia="lv-LV"/>
        </w:rPr>
        <w:t>Darbības rezultāti un to rezultatīvie rādītāji no 2020. līdz 2024. gadam</w:t>
      </w:r>
    </w:p>
    <w:tbl>
      <w:tblPr>
        <w:tblW w:w="906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256"/>
        <w:gridCol w:w="1134"/>
        <w:gridCol w:w="1134"/>
        <w:gridCol w:w="1134"/>
        <w:gridCol w:w="1134"/>
        <w:gridCol w:w="1275"/>
      </w:tblGrid>
      <w:tr w:rsidR="000335C1" w:rsidRPr="000335C1" w14:paraId="77917A40" w14:textId="77777777" w:rsidTr="008360E0">
        <w:trPr>
          <w:tblHeader/>
          <w:jc w:val="center"/>
        </w:trPr>
        <w:tc>
          <w:tcPr>
            <w:tcW w:w="3256" w:type="dxa"/>
          </w:tcPr>
          <w:p w14:paraId="61C9F225" w14:textId="77777777" w:rsidR="005508FE" w:rsidRPr="000335C1" w:rsidRDefault="005508FE" w:rsidP="008360E0">
            <w:pPr>
              <w:spacing w:after="0"/>
              <w:ind w:firstLine="0"/>
              <w:jc w:val="center"/>
              <w:rPr>
                <w:sz w:val="18"/>
                <w:szCs w:val="18"/>
              </w:rPr>
            </w:pPr>
          </w:p>
        </w:tc>
        <w:tc>
          <w:tcPr>
            <w:tcW w:w="1134" w:type="dxa"/>
          </w:tcPr>
          <w:p w14:paraId="1B5B5AD2" w14:textId="77777777" w:rsidR="005508FE" w:rsidRPr="000335C1" w:rsidRDefault="005508FE" w:rsidP="008360E0">
            <w:pPr>
              <w:spacing w:after="0"/>
              <w:ind w:firstLine="0"/>
              <w:jc w:val="center"/>
              <w:rPr>
                <w:sz w:val="18"/>
                <w:szCs w:val="18"/>
                <w:lang w:eastAsia="lv-LV"/>
              </w:rPr>
            </w:pPr>
            <w:r w:rsidRPr="000335C1">
              <w:rPr>
                <w:sz w:val="18"/>
                <w:szCs w:val="18"/>
                <w:lang w:eastAsia="lv-LV"/>
              </w:rPr>
              <w:t>2020. gads (izpilde)</w:t>
            </w:r>
          </w:p>
        </w:tc>
        <w:tc>
          <w:tcPr>
            <w:tcW w:w="1134" w:type="dxa"/>
          </w:tcPr>
          <w:p w14:paraId="1AB7FAEA" w14:textId="77777777" w:rsidR="005508FE" w:rsidRPr="000335C1" w:rsidRDefault="005508FE" w:rsidP="008360E0">
            <w:pPr>
              <w:spacing w:after="0"/>
              <w:ind w:firstLine="0"/>
              <w:jc w:val="center"/>
              <w:rPr>
                <w:sz w:val="18"/>
                <w:szCs w:val="18"/>
                <w:lang w:eastAsia="lv-LV"/>
              </w:rPr>
            </w:pPr>
            <w:r w:rsidRPr="000335C1">
              <w:rPr>
                <w:sz w:val="18"/>
                <w:szCs w:val="18"/>
                <w:lang w:eastAsia="lv-LV"/>
              </w:rPr>
              <w:t>2021. gada     plāns</w:t>
            </w:r>
          </w:p>
        </w:tc>
        <w:tc>
          <w:tcPr>
            <w:tcW w:w="1134" w:type="dxa"/>
          </w:tcPr>
          <w:p w14:paraId="1F21A792" w14:textId="77777777" w:rsidR="005508FE" w:rsidRPr="000335C1" w:rsidRDefault="005508FE" w:rsidP="008360E0">
            <w:pPr>
              <w:spacing w:after="0"/>
              <w:ind w:firstLine="0"/>
              <w:jc w:val="center"/>
              <w:rPr>
                <w:sz w:val="18"/>
                <w:szCs w:val="18"/>
                <w:lang w:eastAsia="lv-LV"/>
              </w:rPr>
            </w:pPr>
            <w:r w:rsidRPr="000335C1">
              <w:rPr>
                <w:sz w:val="18"/>
                <w:szCs w:val="18"/>
                <w:lang w:eastAsia="lv-LV"/>
              </w:rPr>
              <w:t>2022. gada plāns</w:t>
            </w:r>
          </w:p>
        </w:tc>
        <w:tc>
          <w:tcPr>
            <w:tcW w:w="1134" w:type="dxa"/>
          </w:tcPr>
          <w:p w14:paraId="6926473B" w14:textId="77777777" w:rsidR="005508FE" w:rsidRPr="000335C1" w:rsidRDefault="005508FE" w:rsidP="008360E0">
            <w:pPr>
              <w:spacing w:after="0"/>
              <w:ind w:firstLine="0"/>
              <w:jc w:val="center"/>
              <w:rPr>
                <w:sz w:val="18"/>
                <w:szCs w:val="18"/>
                <w:lang w:eastAsia="lv-LV"/>
              </w:rPr>
            </w:pPr>
            <w:r w:rsidRPr="000335C1">
              <w:rPr>
                <w:sz w:val="18"/>
                <w:szCs w:val="18"/>
                <w:lang w:eastAsia="lv-LV"/>
              </w:rPr>
              <w:t>2023. gada prognoze</w:t>
            </w:r>
          </w:p>
        </w:tc>
        <w:tc>
          <w:tcPr>
            <w:tcW w:w="1275" w:type="dxa"/>
          </w:tcPr>
          <w:p w14:paraId="7C878F4D" w14:textId="77777777" w:rsidR="005508FE" w:rsidRPr="000335C1" w:rsidRDefault="005508FE" w:rsidP="008360E0">
            <w:pPr>
              <w:spacing w:after="0"/>
              <w:ind w:firstLine="0"/>
              <w:jc w:val="center"/>
              <w:rPr>
                <w:sz w:val="18"/>
                <w:szCs w:val="18"/>
                <w:lang w:eastAsia="lv-LV"/>
              </w:rPr>
            </w:pPr>
            <w:r w:rsidRPr="000335C1">
              <w:rPr>
                <w:sz w:val="18"/>
                <w:szCs w:val="18"/>
                <w:lang w:eastAsia="lv-LV"/>
              </w:rPr>
              <w:t>2024. gada prognoze</w:t>
            </w:r>
          </w:p>
        </w:tc>
      </w:tr>
      <w:tr w:rsidR="000335C1" w:rsidRPr="000335C1" w14:paraId="1952EC8C" w14:textId="77777777" w:rsidTr="008360E0">
        <w:trPr>
          <w:trHeight w:val="64"/>
          <w:jc w:val="center"/>
        </w:trPr>
        <w:tc>
          <w:tcPr>
            <w:tcW w:w="9067" w:type="dxa"/>
            <w:gridSpan w:val="6"/>
            <w:tcBorders>
              <w:bottom w:val="single" w:sz="4" w:space="0" w:color="auto"/>
            </w:tcBorders>
            <w:shd w:val="clear" w:color="auto" w:fill="D9D9D9"/>
          </w:tcPr>
          <w:p w14:paraId="230BDE11" w14:textId="77777777" w:rsidR="005508FE" w:rsidRPr="000335C1" w:rsidRDefault="005508FE" w:rsidP="008360E0">
            <w:pPr>
              <w:spacing w:after="0"/>
              <w:ind w:firstLine="0"/>
              <w:jc w:val="center"/>
              <w:rPr>
                <w:sz w:val="18"/>
                <w:szCs w:val="18"/>
              </w:rPr>
            </w:pPr>
            <w:r w:rsidRPr="000335C1">
              <w:rPr>
                <w:sz w:val="18"/>
                <w:szCs w:val="18"/>
              </w:rPr>
              <w:t>IT sistēmas pielāgotas jauno minimālo ienākumu sliekšņu aprēķināšanai, piemērošanai un izmaksai</w:t>
            </w:r>
          </w:p>
        </w:tc>
      </w:tr>
      <w:tr w:rsidR="000335C1" w:rsidRPr="000335C1" w14:paraId="0EBDB209" w14:textId="77777777" w:rsidTr="008360E0">
        <w:trPr>
          <w:jc w:val="center"/>
        </w:trPr>
        <w:tc>
          <w:tcPr>
            <w:tcW w:w="3256" w:type="dxa"/>
          </w:tcPr>
          <w:p w14:paraId="1D497D72" w14:textId="77777777" w:rsidR="005508FE" w:rsidRPr="000335C1" w:rsidRDefault="005508FE" w:rsidP="008360E0">
            <w:pPr>
              <w:spacing w:after="0"/>
              <w:ind w:firstLine="0"/>
              <w:rPr>
                <w:sz w:val="18"/>
              </w:rPr>
            </w:pPr>
            <w:r w:rsidRPr="000335C1">
              <w:rPr>
                <w:iCs/>
                <w:sz w:val="18"/>
                <w:szCs w:val="18"/>
              </w:rPr>
              <w:t>Papildinātas sistēmas (skaits)</w:t>
            </w:r>
            <w:r w:rsidRPr="000335C1">
              <w:rPr>
                <w:iCs/>
                <w:sz w:val="18"/>
                <w:szCs w:val="18"/>
                <w:vertAlign w:val="superscript"/>
              </w:rPr>
              <w:t>1</w:t>
            </w:r>
          </w:p>
        </w:tc>
        <w:tc>
          <w:tcPr>
            <w:tcW w:w="1134" w:type="dxa"/>
          </w:tcPr>
          <w:p w14:paraId="275E35F0" w14:textId="77777777" w:rsidR="005508FE" w:rsidRPr="000335C1" w:rsidRDefault="005508FE" w:rsidP="008360E0">
            <w:pPr>
              <w:spacing w:after="0"/>
              <w:ind w:firstLine="0"/>
              <w:jc w:val="center"/>
              <w:rPr>
                <w:sz w:val="18"/>
              </w:rPr>
            </w:pPr>
            <w:r w:rsidRPr="000335C1">
              <w:rPr>
                <w:sz w:val="18"/>
              </w:rPr>
              <w:t>-</w:t>
            </w:r>
          </w:p>
        </w:tc>
        <w:tc>
          <w:tcPr>
            <w:tcW w:w="1134" w:type="dxa"/>
          </w:tcPr>
          <w:p w14:paraId="64480284" w14:textId="77777777" w:rsidR="005508FE" w:rsidRPr="000335C1" w:rsidRDefault="005508FE" w:rsidP="008360E0">
            <w:pPr>
              <w:spacing w:after="0"/>
              <w:ind w:firstLine="0"/>
              <w:jc w:val="center"/>
              <w:rPr>
                <w:sz w:val="18"/>
              </w:rPr>
            </w:pPr>
            <w:r w:rsidRPr="000335C1">
              <w:rPr>
                <w:sz w:val="18"/>
              </w:rPr>
              <w:t>3</w:t>
            </w:r>
          </w:p>
        </w:tc>
        <w:tc>
          <w:tcPr>
            <w:tcW w:w="1134" w:type="dxa"/>
          </w:tcPr>
          <w:p w14:paraId="399562FC" w14:textId="77777777" w:rsidR="005508FE" w:rsidRPr="000335C1" w:rsidRDefault="005508FE" w:rsidP="008360E0">
            <w:pPr>
              <w:spacing w:after="0"/>
              <w:ind w:firstLine="0"/>
              <w:jc w:val="center"/>
              <w:rPr>
                <w:sz w:val="18"/>
              </w:rPr>
            </w:pPr>
            <w:r w:rsidRPr="000335C1">
              <w:rPr>
                <w:sz w:val="18"/>
              </w:rPr>
              <w:t>1</w:t>
            </w:r>
          </w:p>
        </w:tc>
        <w:tc>
          <w:tcPr>
            <w:tcW w:w="1134" w:type="dxa"/>
          </w:tcPr>
          <w:p w14:paraId="33034001" w14:textId="77777777" w:rsidR="005508FE" w:rsidRPr="000335C1" w:rsidRDefault="005508FE" w:rsidP="008360E0">
            <w:pPr>
              <w:spacing w:after="0"/>
              <w:ind w:firstLine="0"/>
              <w:jc w:val="center"/>
              <w:rPr>
                <w:sz w:val="18"/>
              </w:rPr>
            </w:pPr>
            <w:r w:rsidRPr="000335C1">
              <w:rPr>
                <w:sz w:val="18"/>
              </w:rPr>
              <w:t>-</w:t>
            </w:r>
          </w:p>
        </w:tc>
        <w:tc>
          <w:tcPr>
            <w:tcW w:w="1275" w:type="dxa"/>
          </w:tcPr>
          <w:p w14:paraId="1EBB33C4" w14:textId="77777777" w:rsidR="005508FE" w:rsidRPr="000335C1" w:rsidRDefault="005508FE" w:rsidP="008360E0">
            <w:pPr>
              <w:spacing w:after="0"/>
              <w:ind w:firstLine="0"/>
              <w:jc w:val="center"/>
              <w:rPr>
                <w:sz w:val="18"/>
              </w:rPr>
            </w:pPr>
            <w:r w:rsidRPr="000335C1">
              <w:rPr>
                <w:sz w:val="18"/>
              </w:rPr>
              <w:t>-</w:t>
            </w:r>
          </w:p>
        </w:tc>
      </w:tr>
    </w:tbl>
    <w:p w14:paraId="1E63AFDB" w14:textId="77777777" w:rsidR="005508FE" w:rsidRPr="000335C1" w:rsidRDefault="005508FE" w:rsidP="005508FE">
      <w:pPr>
        <w:spacing w:after="0"/>
        <w:ind w:firstLine="425"/>
        <w:rPr>
          <w:sz w:val="18"/>
          <w:szCs w:val="18"/>
          <w:lang w:eastAsia="lv-LV"/>
        </w:rPr>
      </w:pPr>
      <w:r w:rsidRPr="000335C1">
        <w:rPr>
          <w:sz w:val="18"/>
          <w:szCs w:val="18"/>
          <w:lang w:eastAsia="lv-LV"/>
        </w:rPr>
        <w:t>Piezīmes.</w:t>
      </w:r>
    </w:p>
    <w:p w14:paraId="715E1AF4" w14:textId="77777777" w:rsidR="005508FE" w:rsidRPr="000335C1" w:rsidRDefault="005508FE" w:rsidP="005508FE">
      <w:pPr>
        <w:spacing w:after="0"/>
        <w:ind w:firstLine="425"/>
        <w:rPr>
          <w:sz w:val="18"/>
          <w:szCs w:val="18"/>
          <w:lang w:eastAsia="lv-LV"/>
        </w:rPr>
      </w:pPr>
      <w:r w:rsidRPr="000335C1">
        <w:rPr>
          <w:sz w:val="18"/>
          <w:szCs w:val="18"/>
          <w:vertAlign w:val="superscript"/>
          <w:lang w:eastAsia="lv-LV"/>
        </w:rPr>
        <w:t xml:space="preserve">1 </w:t>
      </w:r>
      <w:r w:rsidRPr="000335C1">
        <w:rPr>
          <w:sz w:val="18"/>
          <w:szCs w:val="18"/>
          <w:lang w:eastAsia="lv-LV"/>
        </w:rPr>
        <w:t>Rādītāju mēra tikai 2021. un 2022. gadā.</w:t>
      </w:r>
    </w:p>
    <w:p w14:paraId="423CFDE6" w14:textId="77777777" w:rsidR="005508FE" w:rsidRPr="000335C1" w:rsidRDefault="005508FE" w:rsidP="005508FE">
      <w:pPr>
        <w:spacing w:before="240" w:after="240"/>
        <w:ind w:firstLine="0"/>
        <w:jc w:val="center"/>
        <w:rPr>
          <w:b/>
          <w:lang w:eastAsia="lv-LV"/>
        </w:rPr>
      </w:pPr>
      <w:r w:rsidRPr="000335C1">
        <w:rPr>
          <w:b/>
          <w:lang w:eastAsia="lv-LV"/>
        </w:rPr>
        <w:t>Finansiālie rādītāji no 2020. līdz 2024. gadam</w:t>
      </w:r>
    </w:p>
    <w:tbl>
      <w:tblPr>
        <w:tblW w:w="903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63"/>
        <w:gridCol w:w="1122"/>
        <w:gridCol w:w="1124"/>
        <w:gridCol w:w="1176"/>
        <w:gridCol w:w="1176"/>
        <w:gridCol w:w="1176"/>
      </w:tblGrid>
      <w:tr w:rsidR="000335C1" w:rsidRPr="000335C1" w14:paraId="41DC3C5B" w14:textId="77777777" w:rsidTr="008360E0">
        <w:trPr>
          <w:trHeight w:val="283"/>
          <w:tblHeader/>
          <w:jc w:val="center"/>
        </w:trPr>
        <w:tc>
          <w:tcPr>
            <w:tcW w:w="3263" w:type="dxa"/>
            <w:vAlign w:val="center"/>
          </w:tcPr>
          <w:p w14:paraId="38E532C0" w14:textId="77777777" w:rsidR="005508FE" w:rsidRPr="000335C1" w:rsidRDefault="005508FE" w:rsidP="008360E0">
            <w:pPr>
              <w:spacing w:after="0"/>
              <w:ind w:firstLine="0"/>
              <w:jc w:val="center"/>
              <w:rPr>
                <w:sz w:val="18"/>
              </w:rPr>
            </w:pPr>
          </w:p>
        </w:tc>
        <w:tc>
          <w:tcPr>
            <w:tcW w:w="1122" w:type="dxa"/>
          </w:tcPr>
          <w:p w14:paraId="4BD8D38E" w14:textId="77777777" w:rsidR="005508FE" w:rsidRPr="000335C1" w:rsidRDefault="005508FE" w:rsidP="008360E0">
            <w:pPr>
              <w:spacing w:after="0"/>
              <w:ind w:firstLine="0"/>
              <w:jc w:val="center"/>
              <w:rPr>
                <w:sz w:val="18"/>
                <w:lang w:eastAsia="lv-LV"/>
              </w:rPr>
            </w:pPr>
            <w:r w:rsidRPr="000335C1">
              <w:rPr>
                <w:sz w:val="18"/>
                <w:szCs w:val="18"/>
                <w:lang w:eastAsia="lv-LV"/>
              </w:rPr>
              <w:t>2020. gads (izpilde)</w:t>
            </w:r>
          </w:p>
        </w:tc>
        <w:tc>
          <w:tcPr>
            <w:tcW w:w="1124" w:type="dxa"/>
          </w:tcPr>
          <w:p w14:paraId="5838C653" w14:textId="77777777" w:rsidR="005508FE" w:rsidRPr="000335C1" w:rsidRDefault="005508FE" w:rsidP="008360E0">
            <w:pPr>
              <w:spacing w:after="0"/>
              <w:ind w:firstLine="0"/>
              <w:jc w:val="center"/>
              <w:rPr>
                <w:sz w:val="18"/>
                <w:lang w:eastAsia="lv-LV"/>
              </w:rPr>
            </w:pPr>
            <w:r w:rsidRPr="000335C1">
              <w:rPr>
                <w:sz w:val="18"/>
                <w:szCs w:val="18"/>
                <w:lang w:eastAsia="lv-LV"/>
              </w:rPr>
              <w:t>2021. gada     plāns</w:t>
            </w:r>
          </w:p>
        </w:tc>
        <w:tc>
          <w:tcPr>
            <w:tcW w:w="1176" w:type="dxa"/>
          </w:tcPr>
          <w:p w14:paraId="151D52E5" w14:textId="77777777" w:rsidR="005508FE" w:rsidRPr="000335C1" w:rsidRDefault="005508FE" w:rsidP="008360E0">
            <w:pPr>
              <w:spacing w:after="0"/>
              <w:ind w:firstLine="0"/>
              <w:jc w:val="center"/>
              <w:rPr>
                <w:sz w:val="18"/>
                <w:szCs w:val="18"/>
                <w:lang w:eastAsia="lv-LV"/>
              </w:rPr>
            </w:pPr>
            <w:r w:rsidRPr="000335C1">
              <w:rPr>
                <w:sz w:val="18"/>
                <w:szCs w:val="18"/>
                <w:lang w:eastAsia="lv-LV"/>
              </w:rPr>
              <w:t>2022. gada plāns</w:t>
            </w:r>
          </w:p>
        </w:tc>
        <w:tc>
          <w:tcPr>
            <w:tcW w:w="1176" w:type="dxa"/>
          </w:tcPr>
          <w:p w14:paraId="2101CE85" w14:textId="77777777" w:rsidR="005508FE" w:rsidRPr="000335C1" w:rsidRDefault="005508FE" w:rsidP="008360E0">
            <w:pPr>
              <w:spacing w:after="0"/>
              <w:ind w:firstLine="0"/>
              <w:jc w:val="center"/>
              <w:rPr>
                <w:sz w:val="18"/>
                <w:szCs w:val="18"/>
                <w:lang w:eastAsia="lv-LV"/>
              </w:rPr>
            </w:pPr>
            <w:r w:rsidRPr="000335C1">
              <w:rPr>
                <w:sz w:val="18"/>
                <w:szCs w:val="18"/>
                <w:lang w:eastAsia="lv-LV"/>
              </w:rPr>
              <w:t>2023. gada plāns</w:t>
            </w:r>
          </w:p>
        </w:tc>
        <w:tc>
          <w:tcPr>
            <w:tcW w:w="1176" w:type="dxa"/>
          </w:tcPr>
          <w:p w14:paraId="5D5C880D" w14:textId="77777777" w:rsidR="005508FE" w:rsidRPr="000335C1" w:rsidRDefault="005508FE" w:rsidP="008360E0">
            <w:pPr>
              <w:spacing w:after="0"/>
              <w:ind w:firstLine="2"/>
              <w:jc w:val="center"/>
              <w:rPr>
                <w:sz w:val="18"/>
                <w:szCs w:val="18"/>
              </w:rPr>
            </w:pPr>
            <w:r w:rsidRPr="000335C1">
              <w:rPr>
                <w:sz w:val="18"/>
                <w:szCs w:val="18"/>
                <w:lang w:eastAsia="lv-LV"/>
              </w:rPr>
              <w:t>2024. gada plāns</w:t>
            </w:r>
          </w:p>
        </w:tc>
      </w:tr>
      <w:tr w:rsidR="000335C1" w:rsidRPr="000335C1" w14:paraId="0B972D39" w14:textId="77777777" w:rsidTr="008360E0">
        <w:trPr>
          <w:trHeight w:val="142"/>
          <w:jc w:val="center"/>
        </w:trPr>
        <w:tc>
          <w:tcPr>
            <w:tcW w:w="3263" w:type="dxa"/>
            <w:shd w:val="clear" w:color="auto" w:fill="D9D9D9"/>
            <w:vAlign w:val="center"/>
          </w:tcPr>
          <w:p w14:paraId="39043C89" w14:textId="77777777" w:rsidR="005508FE" w:rsidRPr="000335C1" w:rsidRDefault="005508FE" w:rsidP="008360E0">
            <w:pPr>
              <w:spacing w:after="0"/>
              <w:ind w:firstLine="0"/>
              <w:jc w:val="left"/>
              <w:rPr>
                <w:sz w:val="18"/>
                <w:lang w:eastAsia="lv-LV"/>
              </w:rPr>
            </w:pPr>
            <w:r w:rsidRPr="000335C1">
              <w:rPr>
                <w:sz w:val="18"/>
                <w:lang w:eastAsia="lv-LV"/>
              </w:rPr>
              <w:t xml:space="preserve">Kopējie izdevumi, </w:t>
            </w:r>
            <w:r w:rsidRPr="000335C1">
              <w:rPr>
                <w:i/>
                <w:sz w:val="18"/>
                <w:szCs w:val="18"/>
              </w:rPr>
              <w:t>euro</w:t>
            </w:r>
          </w:p>
        </w:tc>
        <w:tc>
          <w:tcPr>
            <w:tcW w:w="112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2932690" w14:textId="77777777" w:rsidR="005508FE" w:rsidRPr="000335C1" w:rsidRDefault="005508FE" w:rsidP="008360E0">
            <w:pPr>
              <w:spacing w:after="0"/>
              <w:ind w:firstLine="0"/>
              <w:jc w:val="right"/>
              <w:rPr>
                <w:sz w:val="18"/>
                <w:szCs w:val="18"/>
              </w:rPr>
            </w:pPr>
            <w:r w:rsidRPr="000335C1">
              <w:rPr>
                <w:sz w:val="18"/>
                <w:szCs w:val="18"/>
              </w:rPr>
              <w:t>2 339 737</w:t>
            </w:r>
          </w:p>
        </w:tc>
        <w:tc>
          <w:tcPr>
            <w:tcW w:w="1124"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123B5781" w14:textId="77777777" w:rsidR="005508FE" w:rsidRPr="000335C1" w:rsidRDefault="005508FE" w:rsidP="008360E0">
            <w:pPr>
              <w:spacing w:after="0"/>
              <w:ind w:firstLine="0"/>
              <w:jc w:val="right"/>
              <w:rPr>
                <w:sz w:val="18"/>
                <w:szCs w:val="18"/>
              </w:rPr>
            </w:pPr>
            <w:r w:rsidRPr="000335C1">
              <w:rPr>
                <w:sz w:val="18"/>
                <w:szCs w:val="18"/>
              </w:rPr>
              <w:t>7 234 092</w:t>
            </w:r>
          </w:p>
        </w:tc>
        <w:tc>
          <w:tcPr>
            <w:tcW w:w="1176"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0998A6A4" w14:textId="77777777" w:rsidR="005508FE" w:rsidRPr="000335C1" w:rsidRDefault="005508FE" w:rsidP="008360E0">
            <w:pPr>
              <w:spacing w:after="0"/>
              <w:ind w:firstLine="0"/>
              <w:jc w:val="right"/>
              <w:rPr>
                <w:sz w:val="18"/>
                <w:szCs w:val="18"/>
              </w:rPr>
            </w:pPr>
            <w:r w:rsidRPr="000335C1">
              <w:rPr>
                <w:sz w:val="18"/>
                <w:szCs w:val="18"/>
              </w:rPr>
              <w:t>4 044 039</w:t>
            </w:r>
          </w:p>
        </w:tc>
        <w:tc>
          <w:tcPr>
            <w:tcW w:w="1176"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403D8C96" w14:textId="77777777" w:rsidR="005508FE" w:rsidRPr="000335C1" w:rsidRDefault="005508FE" w:rsidP="008360E0">
            <w:pPr>
              <w:spacing w:after="0"/>
              <w:ind w:firstLine="0"/>
              <w:jc w:val="right"/>
              <w:rPr>
                <w:sz w:val="18"/>
                <w:szCs w:val="18"/>
              </w:rPr>
            </w:pPr>
            <w:r w:rsidRPr="000335C1">
              <w:rPr>
                <w:sz w:val="18"/>
                <w:szCs w:val="18"/>
              </w:rPr>
              <w:t xml:space="preserve">2 724 353 </w:t>
            </w:r>
          </w:p>
        </w:tc>
        <w:tc>
          <w:tcPr>
            <w:tcW w:w="1176"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14473A60" w14:textId="77777777" w:rsidR="005508FE" w:rsidRPr="000335C1" w:rsidRDefault="005508FE" w:rsidP="008360E0">
            <w:pPr>
              <w:spacing w:after="0"/>
              <w:ind w:firstLine="0"/>
              <w:jc w:val="right"/>
              <w:rPr>
                <w:sz w:val="18"/>
                <w:szCs w:val="18"/>
              </w:rPr>
            </w:pPr>
            <w:r w:rsidRPr="000335C1">
              <w:rPr>
                <w:sz w:val="18"/>
                <w:szCs w:val="18"/>
              </w:rPr>
              <w:t>2 713 867</w:t>
            </w:r>
          </w:p>
        </w:tc>
      </w:tr>
      <w:tr w:rsidR="000335C1" w:rsidRPr="000335C1" w14:paraId="18C52ACB" w14:textId="77777777" w:rsidTr="008360E0">
        <w:trPr>
          <w:trHeight w:val="283"/>
          <w:jc w:val="center"/>
        </w:trPr>
        <w:tc>
          <w:tcPr>
            <w:tcW w:w="3263" w:type="dxa"/>
            <w:vAlign w:val="center"/>
          </w:tcPr>
          <w:p w14:paraId="41AEADF6" w14:textId="77777777" w:rsidR="005508FE" w:rsidRPr="000335C1" w:rsidRDefault="005508FE" w:rsidP="008360E0">
            <w:pPr>
              <w:spacing w:after="0"/>
              <w:ind w:firstLine="0"/>
              <w:jc w:val="left"/>
              <w:rPr>
                <w:sz w:val="18"/>
                <w:szCs w:val="18"/>
                <w:lang w:eastAsia="lv-LV"/>
              </w:rPr>
            </w:pPr>
            <w:r w:rsidRPr="000335C1">
              <w:rPr>
                <w:sz w:val="18"/>
                <w:szCs w:val="18"/>
                <w:lang w:eastAsia="lv-LV"/>
              </w:rPr>
              <w:t xml:space="preserve">Kopējo izdevumu izmaiņas, </w:t>
            </w:r>
            <w:r w:rsidRPr="000335C1">
              <w:rPr>
                <w:i/>
                <w:sz w:val="18"/>
                <w:szCs w:val="18"/>
                <w:lang w:eastAsia="lv-LV"/>
              </w:rPr>
              <w:t>euro</w:t>
            </w:r>
            <w:r w:rsidRPr="000335C1">
              <w:rPr>
                <w:sz w:val="18"/>
                <w:szCs w:val="18"/>
                <w:lang w:eastAsia="lv-LV"/>
              </w:rPr>
              <w:t xml:space="preserve"> (+/–) pret iepriekšējo gadu</w:t>
            </w:r>
          </w:p>
        </w:tc>
        <w:tc>
          <w:tcPr>
            <w:tcW w:w="1122" w:type="dxa"/>
            <w:shd w:val="clear" w:color="auto" w:fill="FFFFFF" w:themeFill="background1"/>
          </w:tcPr>
          <w:p w14:paraId="6554906E" w14:textId="77777777" w:rsidR="005508FE" w:rsidRPr="000335C1" w:rsidRDefault="005508FE" w:rsidP="008360E0">
            <w:pPr>
              <w:spacing w:after="0"/>
              <w:ind w:firstLine="0"/>
              <w:jc w:val="center"/>
              <w:rPr>
                <w:sz w:val="18"/>
                <w:szCs w:val="18"/>
              </w:rPr>
            </w:pPr>
            <w:r w:rsidRPr="000335C1">
              <w:rPr>
                <w:bCs/>
                <w:sz w:val="18"/>
                <w:szCs w:val="18"/>
              </w:rPr>
              <w:t>×</w:t>
            </w:r>
          </w:p>
        </w:tc>
        <w:tc>
          <w:tcPr>
            <w:tcW w:w="1124" w:type="dxa"/>
            <w:tcBorders>
              <w:top w:val="single" w:sz="4" w:space="0" w:color="auto"/>
              <w:left w:val="single" w:sz="4" w:space="0" w:color="auto"/>
              <w:bottom w:val="single" w:sz="4" w:space="0" w:color="auto"/>
              <w:right w:val="single" w:sz="4" w:space="0" w:color="auto"/>
            </w:tcBorders>
            <w:shd w:val="clear" w:color="auto" w:fill="auto"/>
          </w:tcPr>
          <w:p w14:paraId="7835B289" w14:textId="77777777" w:rsidR="005508FE" w:rsidRPr="000335C1" w:rsidRDefault="005508FE" w:rsidP="008360E0">
            <w:pPr>
              <w:spacing w:after="0"/>
              <w:ind w:firstLine="0"/>
              <w:jc w:val="right"/>
              <w:rPr>
                <w:sz w:val="18"/>
                <w:szCs w:val="18"/>
              </w:rPr>
            </w:pPr>
            <w:r w:rsidRPr="000335C1">
              <w:rPr>
                <w:sz w:val="18"/>
                <w:szCs w:val="18"/>
              </w:rPr>
              <w:t>4 894 355</w:t>
            </w:r>
          </w:p>
        </w:tc>
        <w:tc>
          <w:tcPr>
            <w:tcW w:w="1176" w:type="dxa"/>
            <w:tcBorders>
              <w:top w:val="single" w:sz="4" w:space="0" w:color="auto"/>
              <w:left w:val="nil"/>
              <w:bottom w:val="single" w:sz="4" w:space="0" w:color="auto"/>
              <w:right w:val="single" w:sz="4" w:space="0" w:color="auto"/>
            </w:tcBorders>
            <w:shd w:val="clear" w:color="auto" w:fill="auto"/>
          </w:tcPr>
          <w:p w14:paraId="3F0F2529" w14:textId="77777777" w:rsidR="005508FE" w:rsidRPr="000335C1" w:rsidRDefault="005508FE" w:rsidP="008360E0">
            <w:pPr>
              <w:spacing w:after="0"/>
              <w:ind w:firstLine="0"/>
              <w:jc w:val="right"/>
              <w:rPr>
                <w:sz w:val="18"/>
                <w:szCs w:val="18"/>
              </w:rPr>
            </w:pPr>
            <w:r w:rsidRPr="000335C1">
              <w:rPr>
                <w:sz w:val="18"/>
                <w:szCs w:val="18"/>
              </w:rPr>
              <w:t>-3 190 053</w:t>
            </w:r>
          </w:p>
        </w:tc>
        <w:tc>
          <w:tcPr>
            <w:tcW w:w="1176" w:type="dxa"/>
            <w:tcBorders>
              <w:top w:val="nil"/>
              <w:left w:val="nil"/>
              <w:bottom w:val="single" w:sz="4" w:space="0" w:color="auto"/>
              <w:right w:val="single" w:sz="4" w:space="0" w:color="auto"/>
            </w:tcBorders>
            <w:shd w:val="clear" w:color="auto" w:fill="FFFFFF" w:themeFill="background1"/>
          </w:tcPr>
          <w:p w14:paraId="4311653E" w14:textId="77777777" w:rsidR="005508FE" w:rsidRPr="000335C1" w:rsidRDefault="005508FE" w:rsidP="008360E0">
            <w:pPr>
              <w:spacing w:after="0"/>
              <w:ind w:firstLine="0"/>
              <w:jc w:val="right"/>
              <w:rPr>
                <w:sz w:val="18"/>
                <w:szCs w:val="18"/>
              </w:rPr>
            </w:pPr>
            <w:r w:rsidRPr="000335C1">
              <w:rPr>
                <w:sz w:val="18"/>
                <w:szCs w:val="18"/>
              </w:rPr>
              <w:t>-1 319 686</w:t>
            </w:r>
          </w:p>
        </w:tc>
        <w:tc>
          <w:tcPr>
            <w:tcW w:w="1176" w:type="dxa"/>
            <w:tcBorders>
              <w:top w:val="nil"/>
              <w:left w:val="nil"/>
              <w:bottom w:val="single" w:sz="4" w:space="0" w:color="auto"/>
              <w:right w:val="single" w:sz="4" w:space="0" w:color="auto"/>
            </w:tcBorders>
            <w:shd w:val="clear" w:color="auto" w:fill="FFFFFF" w:themeFill="background1"/>
          </w:tcPr>
          <w:p w14:paraId="0D65E314" w14:textId="77777777" w:rsidR="005508FE" w:rsidRPr="000335C1" w:rsidRDefault="005508FE" w:rsidP="008360E0">
            <w:pPr>
              <w:spacing w:after="0"/>
              <w:ind w:firstLine="0"/>
              <w:jc w:val="right"/>
              <w:rPr>
                <w:sz w:val="18"/>
                <w:szCs w:val="18"/>
              </w:rPr>
            </w:pPr>
            <w:r w:rsidRPr="000335C1">
              <w:rPr>
                <w:sz w:val="18"/>
                <w:szCs w:val="18"/>
              </w:rPr>
              <w:t>-10 486</w:t>
            </w:r>
          </w:p>
        </w:tc>
      </w:tr>
      <w:tr w:rsidR="000335C1" w:rsidRPr="000335C1" w14:paraId="21D9B0EB" w14:textId="77777777" w:rsidTr="008360E0">
        <w:trPr>
          <w:trHeight w:val="283"/>
          <w:jc w:val="center"/>
        </w:trPr>
        <w:tc>
          <w:tcPr>
            <w:tcW w:w="3263" w:type="dxa"/>
            <w:vAlign w:val="center"/>
          </w:tcPr>
          <w:p w14:paraId="5F076DE2" w14:textId="77777777" w:rsidR="005508FE" w:rsidRPr="000335C1" w:rsidRDefault="005508FE" w:rsidP="008360E0">
            <w:pPr>
              <w:spacing w:after="0"/>
              <w:ind w:firstLine="0"/>
              <w:jc w:val="left"/>
              <w:rPr>
                <w:sz w:val="18"/>
              </w:rPr>
            </w:pPr>
            <w:r w:rsidRPr="000335C1">
              <w:rPr>
                <w:sz w:val="18"/>
                <w:lang w:eastAsia="lv-LV"/>
              </w:rPr>
              <w:t>Kopējie izdevumi</w:t>
            </w:r>
            <w:r w:rsidRPr="000335C1">
              <w:rPr>
                <w:sz w:val="18"/>
              </w:rPr>
              <w:t>, % (+/–) pret iepriekšējo gadu</w:t>
            </w:r>
          </w:p>
        </w:tc>
        <w:tc>
          <w:tcPr>
            <w:tcW w:w="1122" w:type="dxa"/>
            <w:shd w:val="clear" w:color="auto" w:fill="FFFFFF" w:themeFill="background1"/>
          </w:tcPr>
          <w:p w14:paraId="3B0F6386" w14:textId="77777777" w:rsidR="005508FE" w:rsidRPr="000335C1" w:rsidRDefault="005508FE" w:rsidP="008360E0">
            <w:pPr>
              <w:spacing w:after="0"/>
              <w:ind w:firstLine="0"/>
              <w:jc w:val="center"/>
              <w:rPr>
                <w:sz w:val="18"/>
                <w:szCs w:val="18"/>
              </w:rPr>
            </w:pPr>
            <w:r w:rsidRPr="000335C1">
              <w:rPr>
                <w:bCs/>
                <w:sz w:val="18"/>
                <w:szCs w:val="18"/>
              </w:rPr>
              <w:t>×</w:t>
            </w:r>
          </w:p>
        </w:tc>
        <w:tc>
          <w:tcPr>
            <w:tcW w:w="1124" w:type="dxa"/>
            <w:tcBorders>
              <w:top w:val="single" w:sz="4" w:space="0" w:color="auto"/>
              <w:left w:val="single" w:sz="4" w:space="0" w:color="auto"/>
              <w:bottom w:val="single" w:sz="4" w:space="0" w:color="auto"/>
              <w:right w:val="single" w:sz="4" w:space="0" w:color="auto"/>
            </w:tcBorders>
            <w:shd w:val="clear" w:color="auto" w:fill="auto"/>
          </w:tcPr>
          <w:p w14:paraId="5869DF26" w14:textId="77777777" w:rsidR="005508FE" w:rsidRPr="000335C1" w:rsidRDefault="005508FE" w:rsidP="008360E0">
            <w:pPr>
              <w:spacing w:after="0"/>
              <w:ind w:firstLine="0"/>
              <w:jc w:val="right"/>
              <w:rPr>
                <w:sz w:val="18"/>
                <w:szCs w:val="18"/>
              </w:rPr>
            </w:pPr>
            <w:r w:rsidRPr="000335C1">
              <w:rPr>
                <w:sz w:val="18"/>
                <w:szCs w:val="18"/>
              </w:rPr>
              <w:t>209,2</w:t>
            </w:r>
          </w:p>
        </w:tc>
        <w:tc>
          <w:tcPr>
            <w:tcW w:w="1176" w:type="dxa"/>
            <w:tcBorders>
              <w:top w:val="single" w:sz="4" w:space="0" w:color="auto"/>
              <w:left w:val="nil"/>
              <w:bottom w:val="single" w:sz="4" w:space="0" w:color="auto"/>
              <w:right w:val="single" w:sz="4" w:space="0" w:color="auto"/>
            </w:tcBorders>
            <w:shd w:val="clear" w:color="auto" w:fill="auto"/>
          </w:tcPr>
          <w:p w14:paraId="70A29BFA" w14:textId="77777777" w:rsidR="005508FE" w:rsidRPr="000335C1" w:rsidRDefault="005508FE" w:rsidP="008360E0">
            <w:pPr>
              <w:spacing w:after="0"/>
              <w:ind w:firstLine="0"/>
              <w:jc w:val="right"/>
              <w:rPr>
                <w:sz w:val="18"/>
                <w:szCs w:val="18"/>
              </w:rPr>
            </w:pPr>
            <w:r w:rsidRPr="000335C1">
              <w:rPr>
                <w:sz w:val="18"/>
                <w:szCs w:val="18"/>
              </w:rPr>
              <w:t>-44,1</w:t>
            </w:r>
          </w:p>
        </w:tc>
        <w:tc>
          <w:tcPr>
            <w:tcW w:w="1176" w:type="dxa"/>
            <w:tcBorders>
              <w:top w:val="nil"/>
              <w:left w:val="nil"/>
              <w:bottom w:val="single" w:sz="4" w:space="0" w:color="auto"/>
              <w:right w:val="single" w:sz="4" w:space="0" w:color="auto"/>
            </w:tcBorders>
            <w:shd w:val="clear" w:color="auto" w:fill="FFFFFF" w:themeFill="background1"/>
          </w:tcPr>
          <w:p w14:paraId="2946CA98" w14:textId="77777777" w:rsidR="005508FE" w:rsidRPr="000335C1" w:rsidRDefault="005508FE" w:rsidP="008360E0">
            <w:pPr>
              <w:spacing w:after="0"/>
              <w:ind w:firstLine="0"/>
              <w:jc w:val="right"/>
              <w:rPr>
                <w:sz w:val="18"/>
                <w:szCs w:val="18"/>
              </w:rPr>
            </w:pPr>
            <w:r w:rsidRPr="000335C1">
              <w:rPr>
                <w:sz w:val="18"/>
                <w:szCs w:val="18"/>
              </w:rPr>
              <w:t>-32,6</w:t>
            </w:r>
          </w:p>
        </w:tc>
        <w:tc>
          <w:tcPr>
            <w:tcW w:w="1176" w:type="dxa"/>
            <w:tcBorders>
              <w:top w:val="nil"/>
              <w:left w:val="nil"/>
              <w:bottom w:val="single" w:sz="4" w:space="0" w:color="auto"/>
              <w:right w:val="single" w:sz="4" w:space="0" w:color="auto"/>
            </w:tcBorders>
            <w:shd w:val="clear" w:color="auto" w:fill="FFFFFF" w:themeFill="background1"/>
          </w:tcPr>
          <w:p w14:paraId="1BD6FDF7" w14:textId="77777777" w:rsidR="005508FE" w:rsidRPr="000335C1" w:rsidRDefault="005508FE" w:rsidP="008360E0">
            <w:pPr>
              <w:spacing w:after="0"/>
              <w:ind w:firstLine="0"/>
              <w:jc w:val="right"/>
              <w:rPr>
                <w:sz w:val="18"/>
                <w:szCs w:val="18"/>
              </w:rPr>
            </w:pPr>
            <w:r w:rsidRPr="000335C1">
              <w:rPr>
                <w:sz w:val="18"/>
                <w:szCs w:val="18"/>
              </w:rPr>
              <w:t>-0,4</w:t>
            </w:r>
          </w:p>
        </w:tc>
      </w:tr>
      <w:tr w:rsidR="000335C1" w:rsidRPr="000335C1" w14:paraId="1FEF228A" w14:textId="77777777" w:rsidTr="008360E0">
        <w:trPr>
          <w:trHeight w:val="142"/>
          <w:jc w:val="center"/>
        </w:trPr>
        <w:tc>
          <w:tcPr>
            <w:tcW w:w="3263" w:type="dxa"/>
          </w:tcPr>
          <w:p w14:paraId="3764E616" w14:textId="77777777" w:rsidR="005508FE" w:rsidRPr="000335C1" w:rsidRDefault="005508FE" w:rsidP="008360E0">
            <w:pPr>
              <w:spacing w:after="0"/>
              <w:ind w:firstLine="0"/>
              <w:jc w:val="left"/>
              <w:rPr>
                <w:sz w:val="18"/>
                <w:szCs w:val="18"/>
                <w:lang w:eastAsia="lv-LV"/>
              </w:rPr>
            </w:pPr>
            <w:r w:rsidRPr="000335C1">
              <w:rPr>
                <w:sz w:val="18"/>
                <w:szCs w:val="18"/>
              </w:rPr>
              <w:t xml:space="preserve">Atlīdzība, </w:t>
            </w:r>
            <w:r w:rsidRPr="000335C1">
              <w:rPr>
                <w:i/>
                <w:sz w:val="18"/>
                <w:szCs w:val="18"/>
              </w:rPr>
              <w:t>euro</w:t>
            </w:r>
          </w:p>
        </w:tc>
        <w:tc>
          <w:tcPr>
            <w:tcW w:w="112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4DBB51B" w14:textId="77777777" w:rsidR="005508FE" w:rsidRPr="000335C1" w:rsidRDefault="005508FE" w:rsidP="008360E0">
            <w:pPr>
              <w:spacing w:after="0"/>
              <w:ind w:firstLine="0"/>
              <w:jc w:val="right"/>
              <w:rPr>
                <w:sz w:val="18"/>
                <w:szCs w:val="18"/>
              </w:rPr>
            </w:pPr>
            <w:r w:rsidRPr="000335C1">
              <w:rPr>
                <w:sz w:val="18"/>
                <w:szCs w:val="18"/>
              </w:rPr>
              <w:t>991 942</w:t>
            </w:r>
          </w:p>
        </w:tc>
        <w:tc>
          <w:tcPr>
            <w:tcW w:w="1124" w:type="dxa"/>
            <w:tcBorders>
              <w:top w:val="single" w:sz="4" w:space="0" w:color="auto"/>
              <w:left w:val="nil"/>
              <w:bottom w:val="single" w:sz="4" w:space="0" w:color="auto"/>
              <w:right w:val="single" w:sz="4" w:space="0" w:color="auto"/>
            </w:tcBorders>
            <w:shd w:val="clear" w:color="auto" w:fill="FFFFFF" w:themeFill="background1"/>
            <w:vAlign w:val="center"/>
          </w:tcPr>
          <w:p w14:paraId="6BBFA1DA" w14:textId="77777777" w:rsidR="005508FE" w:rsidRPr="000335C1" w:rsidRDefault="005508FE" w:rsidP="008360E0">
            <w:pPr>
              <w:spacing w:after="0"/>
              <w:ind w:firstLine="0"/>
              <w:jc w:val="right"/>
              <w:rPr>
                <w:sz w:val="18"/>
                <w:szCs w:val="18"/>
              </w:rPr>
            </w:pPr>
            <w:r w:rsidRPr="000335C1">
              <w:rPr>
                <w:sz w:val="18"/>
                <w:szCs w:val="18"/>
              </w:rPr>
              <w:t>991 943</w:t>
            </w:r>
          </w:p>
        </w:tc>
        <w:tc>
          <w:tcPr>
            <w:tcW w:w="1176" w:type="dxa"/>
            <w:tcBorders>
              <w:top w:val="single" w:sz="4" w:space="0" w:color="auto"/>
              <w:left w:val="nil"/>
              <w:bottom w:val="single" w:sz="4" w:space="0" w:color="auto"/>
              <w:right w:val="single" w:sz="4" w:space="0" w:color="auto"/>
            </w:tcBorders>
            <w:shd w:val="clear" w:color="auto" w:fill="FFFFFF" w:themeFill="background1"/>
            <w:vAlign w:val="center"/>
          </w:tcPr>
          <w:p w14:paraId="31B10841" w14:textId="77777777" w:rsidR="005508FE" w:rsidRPr="000335C1" w:rsidRDefault="005508FE" w:rsidP="008360E0">
            <w:pPr>
              <w:spacing w:after="0"/>
              <w:ind w:firstLine="0"/>
              <w:jc w:val="right"/>
              <w:rPr>
                <w:sz w:val="18"/>
                <w:szCs w:val="18"/>
              </w:rPr>
            </w:pPr>
            <w:r w:rsidRPr="000335C1">
              <w:rPr>
                <w:sz w:val="18"/>
                <w:szCs w:val="18"/>
              </w:rPr>
              <w:t>1 008 776</w:t>
            </w:r>
          </w:p>
        </w:tc>
        <w:tc>
          <w:tcPr>
            <w:tcW w:w="1176" w:type="dxa"/>
            <w:tcBorders>
              <w:top w:val="single" w:sz="4" w:space="0" w:color="auto"/>
              <w:left w:val="nil"/>
              <w:bottom w:val="single" w:sz="4" w:space="0" w:color="auto"/>
              <w:right w:val="single" w:sz="4" w:space="0" w:color="auto"/>
            </w:tcBorders>
            <w:shd w:val="clear" w:color="auto" w:fill="FFFFFF" w:themeFill="background1"/>
            <w:vAlign w:val="center"/>
          </w:tcPr>
          <w:p w14:paraId="6F967A5B" w14:textId="77777777" w:rsidR="005508FE" w:rsidRPr="000335C1" w:rsidRDefault="005508FE" w:rsidP="008360E0">
            <w:pPr>
              <w:spacing w:after="0"/>
              <w:ind w:firstLine="0"/>
              <w:jc w:val="right"/>
              <w:rPr>
                <w:sz w:val="18"/>
                <w:szCs w:val="18"/>
              </w:rPr>
            </w:pPr>
            <w:r w:rsidRPr="000335C1">
              <w:rPr>
                <w:sz w:val="18"/>
                <w:szCs w:val="18"/>
              </w:rPr>
              <w:t>1 008 776</w:t>
            </w:r>
          </w:p>
        </w:tc>
        <w:tc>
          <w:tcPr>
            <w:tcW w:w="1176" w:type="dxa"/>
            <w:tcBorders>
              <w:top w:val="single" w:sz="4" w:space="0" w:color="auto"/>
              <w:left w:val="nil"/>
              <w:bottom w:val="single" w:sz="4" w:space="0" w:color="auto"/>
              <w:right w:val="single" w:sz="4" w:space="0" w:color="auto"/>
            </w:tcBorders>
            <w:shd w:val="clear" w:color="auto" w:fill="FFFFFF" w:themeFill="background1"/>
            <w:vAlign w:val="center"/>
          </w:tcPr>
          <w:p w14:paraId="7AE0DF9A" w14:textId="77777777" w:rsidR="005508FE" w:rsidRPr="000335C1" w:rsidRDefault="005508FE" w:rsidP="008360E0">
            <w:pPr>
              <w:spacing w:after="0"/>
              <w:ind w:firstLine="0"/>
              <w:jc w:val="right"/>
              <w:rPr>
                <w:sz w:val="18"/>
                <w:szCs w:val="18"/>
              </w:rPr>
            </w:pPr>
            <w:r w:rsidRPr="000335C1">
              <w:rPr>
                <w:sz w:val="18"/>
                <w:szCs w:val="18"/>
              </w:rPr>
              <w:t>1 008 776</w:t>
            </w:r>
          </w:p>
        </w:tc>
      </w:tr>
      <w:tr w:rsidR="000335C1" w:rsidRPr="000335C1" w14:paraId="761539FC" w14:textId="77777777" w:rsidTr="008360E0">
        <w:trPr>
          <w:trHeight w:val="171"/>
          <w:jc w:val="center"/>
        </w:trPr>
        <w:tc>
          <w:tcPr>
            <w:tcW w:w="3263" w:type="dxa"/>
          </w:tcPr>
          <w:p w14:paraId="340CCAE5" w14:textId="77777777" w:rsidR="005508FE" w:rsidRPr="000335C1" w:rsidRDefault="005508FE" w:rsidP="008360E0">
            <w:pPr>
              <w:spacing w:after="0"/>
              <w:ind w:firstLine="0"/>
              <w:jc w:val="left"/>
              <w:rPr>
                <w:sz w:val="18"/>
                <w:szCs w:val="18"/>
                <w:lang w:eastAsia="lv-LV"/>
              </w:rPr>
            </w:pPr>
            <w:r w:rsidRPr="000335C1">
              <w:rPr>
                <w:sz w:val="18"/>
                <w:szCs w:val="18"/>
              </w:rPr>
              <w:t>Vidējais amata vietu skaits gadā</w:t>
            </w:r>
          </w:p>
        </w:tc>
        <w:tc>
          <w:tcPr>
            <w:tcW w:w="1122" w:type="dxa"/>
            <w:tcBorders>
              <w:top w:val="single" w:sz="4" w:space="0" w:color="auto"/>
              <w:left w:val="single" w:sz="4" w:space="0" w:color="auto"/>
              <w:bottom w:val="single" w:sz="4" w:space="0" w:color="auto"/>
              <w:right w:val="single" w:sz="4" w:space="0" w:color="auto"/>
            </w:tcBorders>
            <w:shd w:val="clear" w:color="auto" w:fill="FFFFFF" w:themeFill="background1"/>
          </w:tcPr>
          <w:p w14:paraId="69D086F6" w14:textId="77777777" w:rsidR="005508FE" w:rsidRPr="000335C1" w:rsidRDefault="005508FE" w:rsidP="008360E0">
            <w:pPr>
              <w:spacing w:after="0"/>
              <w:ind w:firstLine="0"/>
              <w:jc w:val="right"/>
              <w:rPr>
                <w:sz w:val="18"/>
                <w:szCs w:val="18"/>
              </w:rPr>
            </w:pPr>
            <w:r w:rsidRPr="000335C1">
              <w:rPr>
                <w:sz w:val="18"/>
                <w:szCs w:val="18"/>
              </w:rPr>
              <w:t>16,2</w:t>
            </w:r>
          </w:p>
        </w:tc>
        <w:tc>
          <w:tcPr>
            <w:tcW w:w="1124" w:type="dxa"/>
            <w:tcBorders>
              <w:top w:val="single" w:sz="4" w:space="0" w:color="auto"/>
              <w:left w:val="nil"/>
              <w:bottom w:val="single" w:sz="4" w:space="0" w:color="auto"/>
              <w:right w:val="single" w:sz="4" w:space="0" w:color="auto"/>
            </w:tcBorders>
            <w:shd w:val="clear" w:color="auto" w:fill="FFFFFF" w:themeFill="background1"/>
          </w:tcPr>
          <w:p w14:paraId="7FD6680D" w14:textId="77777777" w:rsidR="005508FE" w:rsidRPr="000335C1" w:rsidRDefault="005508FE" w:rsidP="008360E0">
            <w:pPr>
              <w:spacing w:after="0"/>
              <w:ind w:firstLine="0"/>
              <w:jc w:val="right"/>
              <w:rPr>
                <w:sz w:val="18"/>
                <w:szCs w:val="18"/>
              </w:rPr>
            </w:pPr>
            <w:r w:rsidRPr="000335C1">
              <w:rPr>
                <w:sz w:val="18"/>
                <w:szCs w:val="18"/>
              </w:rPr>
              <w:t>18</w:t>
            </w:r>
          </w:p>
        </w:tc>
        <w:tc>
          <w:tcPr>
            <w:tcW w:w="1176" w:type="dxa"/>
            <w:tcBorders>
              <w:top w:val="single" w:sz="4" w:space="0" w:color="auto"/>
              <w:left w:val="nil"/>
              <w:bottom w:val="single" w:sz="4" w:space="0" w:color="auto"/>
              <w:right w:val="single" w:sz="4" w:space="0" w:color="auto"/>
            </w:tcBorders>
            <w:shd w:val="clear" w:color="auto" w:fill="FFFFFF" w:themeFill="background1"/>
          </w:tcPr>
          <w:p w14:paraId="5F62AF03" w14:textId="77777777" w:rsidR="005508FE" w:rsidRPr="000335C1" w:rsidRDefault="005508FE" w:rsidP="008360E0">
            <w:pPr>
              <w:spacing w:after="0"/>
              <w:ind w:firstLine="0"/>
              <w:jc w:val="right"/>
              <w:rPr>
                <w:sz w:val="18"/>
                <w:szCs w:val="18"/>
                <w:vertAlign w:val="superscript"/>
              </w:rPr>
            </w:pPr>
            <w:r w:rsidRPr="000335C1">
              <w:rPr>
                <w:sz w:val="18"/>
                <w:szCs w:val="18"/>
              </w:rPr>
              <w:t>19</w:t>
            </w:r>
            <w:r w:rsidRPr="000335C1">
              <w:rPr>
                <w:sz w:val="18"/>
                <w:szCs w:val="18"/>
                <w:vertAlign w:val="superscript"/>
              </w:rPr>
              <w:t>2</w:t>
            </w:r>
          </w:p>
        </w:tc>
        <w:tc>
          <w:tcPr>
            <w:tcW w:w="1176" w:type="dxa"/>
            <w:tcBorders>
              <w:top w:val="single" w:sz="4" w:space="0" w:color="auto"/>
              <w:left w:val="nil"/>
              <w:bottom w:val="single" w:sz="4" w:space="0" w:color="auto"/>
              <w:right w:val="single" w:sz="4" w:space="0" w:color="auto"/>
            </w:tcBorders>
            <w:shd w:val="clear" w:color="auto" w:fill="FFFFFF" w:themeFill="background1"/>
          </w:tcPr>
          <w:p w14:paraId="67E0DC55" w14:textId="77777777" w:rsidR="005508FE" w:rsidRPr="000335C1" w:rsidRDefault="005508FE" w:rsidP="008360E0">
            <w:pPr>
              <w:spacing w:after="0"/>
              <w:ind w:firstLine="0"/>
              <w:jc w:val="right"/>
              <w:rPr>
                <w:sz w:val="18"/>
                <w:szCs w:val="18"/>
                <w:vertAlign w:val="superscript"/>
              </w:rPr>
            </w:pPr>
            <w:r w:rsidRPr="000335C1">
              <w:rPr>
                <w:sz w:val="18"/>
                <w:szCs w:val="18"/>
              </w:rPr>
              <w:t>19</w:t>
            </w:r>
            <w:r w:rsidRPr="000335C1">
              <w:rPr>
                <w:sz w:val="18"/>
                <w:szCs w:val="18"/>
                <w:vertAlign w:val="superscript"/>
              </w:rPr>
              <w:t>2</w:t>
            </w:r>
          </w:p>
        </w:tc>
        <w:tc>
          <w:tcPr>
            <w:tcW w:w="1176" w:type="dxa"/>
            <w:tcBorders>
              <w:top w:val="single" w:sz="4" w:space="0" w:color="auto"/>
              <w:left w:val="nil"/>
              <w:bottom w:val="single" w:sz="4" w:space="0" w:color="auto"/>
              <w:right w:val="single" w:sz="4" w:space="0" w:color="auto"/>
            </w:tcBorders>
            <w:shd w:val="clear" w:color="auto" w:fill="FFFFFF" w:themeFill="background1"/>
          </w:tcPr>
          <w:p w14:paraId="38718557" w14:textId="77777777" w:rsidR="005508FE" w:rsidRPr="000335C1" w:rsidRDefault="005508FE" w:rsidP="008360E0">
            <w:pPr>
              <w:spacing w:after="0"/>
              <w:ind w:firstLine="0"/>
              <w:jc w:val="right"/>
              <w:rPr>
                <w:sz w:val="18"/>
                <w:szCs w:val="18"/>
                <w:vertAlign w:val="superscript"/>
              </w:rPr>
            </w:pPr>
            <w:r w:rsidRPr="000335C1">
              <w:rPr>
                <w:sz w:val="18"/>
                <w:szCs w:val="18"/>
              </w:rPr>
              <w:t>19</w:t>
            </w:r>
            <w:r w:rsidRPr="000335C1">
              <w:rPr>
                <w:sz w:val="18"/>
                <w:szCs w:val="18"/>
                <w:vertAlign w:val="superscript"/>
              </w:rPr>
              <w:t>2</w:t>
            </w:r>
          </w:p>
        </w:tc>
      </w:tr>
      <w:tr w:rsidR="000335C1" w:rsidRPr="000335C1" w14:paraId="49030537" w14:textId="77777777" w:rsidTr="008360E0">
        <w:trPr>
          <w:trHeight w:val="283"/>
          <w:jc w:val="center"/>
        </w:trPr>
        <w:tc>
          <w:tcPr>
            <w:tcW w:w="3263" w:type="dxa"/>
          </w:tcPr>
          <w:p w14:paraId="275E8185" w14:textId="77777777" w:rsidR="005508FE" w:rsidRPr="000335C1" w:rsidRDefault="005508FE" w:rsidP="008360E0">
            <w:pPr>
              <w:spacing w:after="0"/>
              <w:ind w:firstLine="0"/>
              <w:jc w:val="left"/>
              <w:rPr>
                <w:sz w:val="18"/>
                <w:szCs w:val="18"/>
                <w:lang w:eastAsia="lv-LV"/>
              </w:rPr>
            </w:pPr>
            <w:r w:rsidRPr="000335C1">
              <w:rPr>
                <w:sz w:val="18"/>
                <w:szCs w:val="18"/>
              </w:rPr>
              <w:t xml:space="preserve">Vidējā atlīdzība amata vietai </w:t>
            </w:r>
            <w:r w:rsidRPr="000335C1">
              <w:rPr>
                <w:sz w:val="18"/>
                <w:szCs w:val="18"/>
                <w:lang w:eastAsia="lv-LV"/>
              </w:rPr>
              <w:t>(mēnesī)</w:t>
            </w:r>
            <w:r w:rsidRPr="000335C1">
              <w:rPr>
                <w:sz w:val="18"/>
                <w:szCs w:val="18"/>
              </w:rPr>
              <w:t xml:space="preserve">, </w:t>
            </w:r>
            <w:r w:rsidRPr="000335C1">
              <w:rPr>
                <w:i/>
                <w:sz w:val="18"/>
                <w:szCs w:val="18"/>
              </w:rPr>
              <w:t>euro</w:t>
            </w:r>
            <w:r w:rsidRPr="000335C1">
              <w:rPr>
                <w:sz w:val="18"/>
                <w:szCs w:val="18"/>
                <w:vertAlign w:val="superscript"/>
              </w:rPr>
              <w:t>1</w:t>
            </w:r>
          </w:p>
        </w:tc>
        <w:tc>
          <w:tcPr>
            <w:tcW w:w="1122" w:type="dxa"/>
            <w:tcBorders>
              <w:top w:val="nil"/>
              <w:left w:val="single" w:sz="4" w:space="0" w:color="auto"/>
              <w:bottom w:val="single" w:sz="4" w:space="0" w:color="auto"/>
              <w:right w:val="single" w:sz="4" w:space="0" w:color="auto"/>
            </w:tcBorders>
            <w:shd w:val="clear" w:color="auto" w:fill="FFFFFF" w:themeFill="background1"/>
          </w:tcPr>
          <w:p w14:paraId="6F9B804A" w14:textId="77777777" w:rsidR="005508FE" w:rsidRPr="000335C1" w:rsidRDefault="005508FE" w:rsidP="008360E0">
            <w:pPr>
              <w:spacing w:after="0"/>
              <w:ind w:firstLine="0"/>
              <w:jc w:val="right"/>
              <w:rPr>
                <w:sz w:val="18"/>
                <w:szCs w:val="18"/>
              </w:rPr>
            </w:pPr>
            <w:r w:rsidRPr="000335C1">
              <w:rPr>
                <w:sz w:val="18"/>
                <w:szCs w:val="18"/>
              </w:rPr>
              <w:t>2 840,8</w:t>
            </w:r>
          </w:p>
        </w:tc>
        <w:tc>
          <w:tcPr>
            <w:tcW w:w="1124" w:type="dxa"/>
            <w:tcBorders>
              <w:top w:val="nil"/>
              <w:left w:val="nil"/>
              <w:bottom w:val="single" w:sz="4" w:space="0" w:color="auto"/>
              <w:right w:val="single" w:sz="4" w:space="0" w:color="auto"/>
            </w:tcBorders>
            <w:shd w:val="clear" w:color="auto" w:fill="FFFFFF" w:themeFill="background1"/>
          </w:tcPr>
          <w:p w14:paraId="3B9580D5" w14:textId="77777777" w:rsidR="005508FE" w:rsidRPr="000335C1" w:rsidRDefault="005508FE" w:rsidP="008360E0">
            <w:pPr>
              <w:spacing w:after="0"/>
              <w:ind w:firstLine="0"/>
              <w:jc w:val="right"/>
              <w:rPr>
                <w:sz w:val="18"/>
                <w:szCs w:val="18"/>
              </w:rPr>
            </w:pPr>
            <w:r w:rsidRPr="000335C1">
              <w:rPr>
                <w:sz w:val="18"/>
                <w:szCs w:val="18"/>
              </w:rPr>
              <w:t>1 770,9</w:t>
            </w:r>
          </w:p>
        </w:tc>
        <w:tc>
          <w:tcPr>
            <w:tcW w:w="1176" w:type="dxa"/>
            <w:tcBorders>
              <w:top w:val="nil"/>
              <w:left w:val="nil"/>
              <w:bottom w:val="single" w:sz="4" w:space="0" w:color="auto"/>
              <w:right w:val="single" w:sz="4" w:space="0" w:color="auto"/>
            </w:tcBorders>
            <w:shd w:val="clear" w:color="auto" w:fill="FFFFFF" w:themeFill="background1"/>
          </w:tcPr>
          <w:p w14:paraId="717C3F39" w14:textId="77777777" w:rsidR="005508FE" w:rsidRPr="000335C1" w:rsidRDefault="005508FE" w:rsidP="008360E0">
            <w:pPr>
              <w:spacing w:after="0"/>
              <w:ind w:firstLine="0"/>
              <w:jc w:val="right"/>
              <w:rPr>
                <w:sz w:val="18"/>
                <w:szCs w:val="18"/>
              </w:rPr>
            </w:pPr>
            <w:r w:rsidRPr="000335C1">
              <w:rPr>
                <w:sz w:val="18"/>
                <w:szCs w:val="18"/>
              </w:rPr>
              <w:t>1 751,5</w:t>
            </w:r>
          </w:p>
        </w:tc>
        <w:tc>
          <w:tcPr>
            <w:tcW w:w="1176" w:type="dxa"/>
            <w:tcBorders>
              <w:top w:val="nil"/>
              <w:left w:val="nil"/>
              <w:bottom w:val="single" w:sz="4" w:space="0" w:color="auto"/>
              <w:right w:val="single" w:sz="4" w:space="0" w:color="auto"/>
            </w:tcBorders>
            <w:shd w:val="clear" w:color="auto" w:fill="FFFFFF" w:themeFill="background1"/>
          </w:tcPr>
          <w:p w14:paraId="4692515D" w14:textId="77777777" w:rsidR="005508FE" w:rsidRPr="000335C1" w:rsidRDefault="005508FE" w:rsidP="008360E0">
            <w:pPr>
              <w:spacing w:after="0"/>
              <w:ind w:firstLine="0"/>
              <w:jc w:val="right"/>
              <w:rPr>
                <w:sz w:val="18"/>
                <w:szCs w:val="18"/>
              </w:rPr>
            </w:pPr>
            <w:r w:rsidRPr="000335C1">
              <w:rPr>
                <w:sz w:val="18"/>
                <w:szCs w:val="18"/>
              </w:rPr>
              <w:t>1 751,7</w:t>
            </w:r>
          </w:p>
        </w:tc>
        <w:tc>
          <w:tcPr>
            <w:tcW w:w="1176" w:type="dxa"/>
            <w:tcBorders>
              <w:top w:val="nil"/>
              <w:left w:val="nil"/>
              <w:bottom w:val="single" w:sz="4" w:space="0" w:color="auto"/>
              <w:right w:val="single" w:sz="4" w:space="0" w:color="auto"/>
            </w:tcBorders>
            <w:shd w:val="clear" w:color="auto" w:fill="FFFFFF" w:themeFill="background1"/>
          </w:tcPr>
          <w:p w14:paraId="764826BD" w14:textId="77777777" w:rsidR="005508FE" w:rsidRPr="000335C1" w:rsidRDefault="005508FE" w:rsidP="008360E0">
            <w:pPr>
              <w:spacing w:after="0"/>
              <w:ind w:firstLine="0"/>
              <w:jc w:val="right"/>
              <w:rPr>
                <w:sz w:val="18"/>
                <w:szCs w:val="18"/>
              </w:rPr>
            </w:pPr>
            <w:r w:rsidRPr="000335C1">
              <w:rPr>
                <w:sz w:val="18"/>
                <w:szCs w:val="18"/>
              </w:rPr>
              <w:t>1 751,7</w:t>
            </w:r>
          </w:p>
        </w:tc>
      </w:tr>
    </w:tbl>
    <w:p w14:paraId="13EBDFD5" w14:textId="77777777" w:rsidR="005508FE" w:rsidRPr="000335C1" w:rsidRDefault="005508FE" w:rsidP="005508FE">
      <w:pPr>
        <w:spacing w:after="0"/>
        <w:ind w:firstLine="425"/>
        <w:rPr>
          <w:sz w:val="18"/>
          <w:szCs w:val="18"/>
        </w:rPr>
      </w:pPr>
      <w:r w:rsidRPr="000335C1">
        <w:rPr>
          <w:sz w:val="18"/>
          <w:szCs w:val="18"/>
        </w:rPr>
        <w:t>Piezīmes.</w:t>
      </w:r>
    </w:p>
    <w:p w14:paraId="5AF6A17B" w14:textId="77777777" w:rsidR="005508FE" w:rsidRPr="000335C1" w:rsidRDefault="005508FE" w:rsidP="005508FE">
      <w:pPr>
        <w:spacing w:after="0"/>
        <w:ind w:firstLine="425"/>
        <w:rPr>
          <w:sz w:val="18"/>
          <w:szCs w:val="18"/>
        </w:rPr>
      </w:pPr>
      <w:r w:rsidRPr="000335C1">
        <w:rPr>
          <w:sz w:val="18"/>
          <w:szCs w:val="18"/>
          <w:vertAlign w:val="superscript"/>
        </w:rPr>
        <w:lastRenderedPageBreak/>
        <w:t xml:space="preserve">1 </w:t>
      </w:r>
      <w:r w:rsidRPr="000335C1">
        <w:rPr>
          <w:sz w:val="18"/>
          <w:szCs w:val="18"/>
        </w:rPr>
        <w:t xml:space="preserve">Vidējā atlīdzībā amata vietai nav ietverts apakšprogrammā 97.02.00 “Nozares centralizēto funkciju izpilde” apgūtais finansējums 2020. gadā 439 693 </w:t>
      </w:r>
      <w:r w:rsidRPr="000335C1">
        <w:rPr>
          <w:i/>
          <w:sz w:val="18"/>
          <w:szCs w:val="18"/>
        </w:rPr>
        <w:t>euro</w:t>
      </w:r>
      <w:r w:rsidRPr="000335C1">
        <w:rPr>
          <w:sz w:val="18"/>
          <w:szCs w:val="18"/>
        </w:rPr>
        <w:t xml:space="preserve"> apmērā un plānotais finansējums 2021. - 2024. gadā ik gadu 609 439 </w:t>
      </w:r>
      <w:r w:rsidRPr="000335C1">
        <w:rPr>
          <w:i/>
          <w:sz w:val="18"/>
          <w:szCs w:val="18"/>
        </w:rPr>
        <w:t>euro</w:t>
      </w:r>
      <w:r w:rsidRPr="000335C1">
        <w:rPr>
          <w:sz w:val="18"/>
          <w:szCs w:val="18"/>
        </w:rPr>
        <w:t xml:space="preserve"> apmērā minimālo sociālo garantiju nozares institūcijās strādājošajiem nodrošināšanai.</w:t>
      </w:r>
    </w:p>
    <w:p w14:paraId="429DC0E1" w14:textId="77777777" w:rsidR="005508FE" w:rsidRPr="000335C1" w:rsidRDefault="005508FE" w:rsidP="005508FE">
      <w:pPr>
        <w:spacing w:after="0"/>
        <w:ind w:firstLine="425"/>
        <w:rPr>
          <w:sz w:val="18"/>
          <w:szCs w:val="18"/>
        </w:rPr>
      </w:pPr>
      <w:r w:rsidRPr="000335C1">
        <w:rPr>
          <w:sz w:val="18"/>
          <w:szCs w:val="18"/>
          <w:vertAlign w:val="superscript"/>
        </w:rPr>
        <w:t>2</w:t>
      </w:r>
      <w:r w:rsidRPr="000335C1">
        <w:rPr>
          <w:sz w:val="18"/>
          <w:szCs w:val="18"/>
        </w:rPr>
        <w:t xml:space="preserve"> 2022. gadā un turpmāk ik gadu palielināta IT sistēmanalītiķa 1 amata vieta, veicot amata vietu pārdali no speciālā budžeta apakšprogrammas 04.05.00 “Valsts sociālās apdrošināšanas aģentūras speciālais budžets”.</w:t>
      </w:r>
    </w:p>
    <w:p w14:paraId="38FD3F5F" w14:textId="77777777" w:rsidR="005508FE" w:rsidRPr="000335C1" w:rsidRDefault="005508FE" w:rsidP="005508FE">
      <w:pPr>
        <w:spacing w:before="360" w:after="240"/>
        <w:ind w:firstLine="0"/>
        <w:jc w:val="center"/>
        <w:rPr>
          <w:b/>
          <w:lang w:eastAsia="lv-LV"/>
        </w:rPr>
      </w:pPr>
      <w:r w:rsidRPr="000335C1">
        <w:rPr>
          <w:b/>
          <w:lang w:eastAsia="lv-LV"/>
        </w:rPr>
        <w:t>Izmaiņas izdevumos, salīdzinot 2022. gada plānu ar 2021. gada plānu</w:t>
      </w:r>
    </w:p>
    <w:p w14:paraId="6674EBDD" w14:textId="77777777" w:rsidR="005508FE" w:rsidRPr="000335C1" w:rsidRDefault="005508FE" w:rsidP="005508FE">
      <w:pPr>
        <w:spacing w:after="0"/>
        <w:ind w:left="7921" w:firstLine="720"/>
        <w:jc w:val="center"/>
        <w:rPr>
          <w:i/>
          <w:sz w:val="18"/>
          <w:szCs w:val="18"/>
        </w:rPr>
      </w:pPr>
      <w:r w:rsidRPr="000335C1">
        <w:rPr>
          <w:i/>
          <w:sz w:val="18"/>
          <w:szCs w:val="18"/>
        </w:rPr>
        <w:t>Euro</w:t>
      </w:r>
    </w:p>
    <w:tbl>
      <w:tblPr>
        <w:tblW w:w="907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41"/>
        <w:gridCol w:w="1275"/>
        <w:gridCol w:w="1279"/>
        <w:gridCol w:w="1277"/>
      </w:tblGrid>
      <w:tr w:rsidR="000335C1" w:rsidRPr="000335C1" w14:paraId="0C09DA2B" w14:textId="77777777" w:rsidTr="008360E0">
        <w:trPr>
          <w:trHeight w:val="142"/>
          <w:tblHeader/>
          <w:jc w:val="center"/>
        </w:trPr>
        <w:tc>
          <w:tcPr>
            <w:tcW w:w="5241" w:type="dxa"/>
            <w:vAlign w:val="center"/>
          </w:tcPr>
          <w:p w14:paraId="2E895AA6" w14:textId="77777777" w:rsidR="005508FE" w:rsidRPr="000335C1" w:rsidRDefault="005508FE" w:rsidP="008360E0">
            <w:pPr>
              <w:spacing w:after="0"/>
              <w:ind w:firstLine="0"/>
              <w:jc w:val="center"/>
              <w:rPr>
                <w:sz w:val="18"/>
                <w:szCs w:val="18"/>
              </w:rPr>
            </w:pPr>
            <w:r w:rsidRPr="000335C1">
              <w:rPr>
                <w:sz w:val="18"/>
                <w:szCs w:val="18"/>
                <w:lang w:eastAsia="lv-LV"/>
              </w:rPr>
              <w:t>Pasākums</w:t>
            </w:r>
          </w:p>
        </w:tc>
        <w:tc>
          <w:tcPr>
            <w:tcW w:w="1275" w:type="dxa"/>
            <w:vAlign w:val="center"/>
          </w:tcPr>
          <w:p w14:paraId="66675237" w14:textId="77777777" w:rsidR="005508FE" w:rsidRPr="000335C1" w:rsidRDefault="005508FE" w:rsidP="008360E0">
            <w:pPr>
              <w:spacing w:after="0"/>
              <w:ind w:firstLine="0"/>
              <w:jc w:val="center"/>
              <w:rPr>
                <w:sz w:val="18"/>
                <w:szCs w:val="18"/>
                <w:lang w:eastAsia="lv-LV"/>
              </w:rPr>
            </w:pPr>
            <w:r w:rsidRPr="000335C1">
              <w:rPr>
                <w:sz w:val="18"/>
                <w:szCs w:val="18"/>
                <w:lang w:eastAsia="lv-LV"/>
              </w:rPr>
              <w:t>Samazinājums</w:t>
            </w:r>
          </w:p>
        </w:tc>
        <w:tc>
          <w:tcPr>
            <w:tcW w:w="1279" w:type="dxa"/>
            <w:vAlign w:val="center"/>
          </w:tcPr>
          <w:p w14:paraId="24CA05DD" w14:textId="77777777" w:rsidR="005508FE" w:rsidRPr="000335C1" w:rsidRDefault="005508FE" w:rsidP="008360E0">
            <w:pPr>
              <w:spacing w:after="0"/>
              <w:ind w:firstLine="0"/>
              <w:jc w:val="center"/>
              <w:rPr>
                <w:sz w:val="18"/>
                <w:szCs w:val="18"/>
                <w:lang w:eastAsia="lv-LV"/>
              </w:rPr>
            </w:pPr>
            <w:r w:rsidRPr="000335C1">
              <w:rPr>
                <w:sz w:val="18"/>
                <w:szCs w:val="18"/>
                <w:lang w:eastAsia="lv-LV"/>
              </w:rPr>
              <w:t>Palielinājums</w:t>
            </w:r>
          </w:p>
        </w:tc>
        <w:tc>
          <w:tcPr>
            <w:tcW w:w="1277" w:type="dxa"/>
            <w:vAlign w:val="center"/>
          </w:tcPr>
          <w:p w14:paraId="754FA8C1" w14:textId="77777777" w:rsidR="005508FE" w:rsidRPr="000335C1" w:rsidRDefault="005508FE" w:rsidP="008360E0">
            <w:pPr>
              <w:spacing w:after="0"/>
              <w:ind w:firstLine="0"/>
              <w:jc w:val="center"/>
              <w:rPr>
                <w:sz w:val="18"/>
                <w:szCs w:val="18"/>
                <w:lang w:eastAsia="lv-LV"/>
              </w:rPr>
            </w:pPr>
            <w:r w:rsidRPr="000335C1">
              <w:rPr>
                <w:sz w:val="18"/>
                <w:szCs w:val="18"/>
                <w:lang w:eastAsia="lv-LV"/>
              </w:rPr>
              <w:t>Izmaiņas</w:t>
            </w:r>
          </w:p>
        </w:tc>
      </w:tr>
      <w:tr w:rsidR="000335C1" w:rsidRPr="000335C1" w14:paraId="2871EC2B" w14:textId="77777777" w:rsidTr="008360E0">
        <w:trPr>
          <w:trHeight w:val="142"/>
          <w:jc w:val="center"/>
        </w:trPr>
        <w:tc>
          <w:tcPr>
            <w:tcW w:w="5241" w:type="dxa"/>
            <w:shd w:val="clear" w:color="auto" w:fill="D9D9D9"/>
          </w:tcPr>
          <w:p w14:paraId="71036661" w14:textId="77777777" w:rsidR="005508FE" w:rsidRPr="000335C1" w:rsidRDefault="005508FE" w:rsidP="008360E0">
            <w:pPr>
              <w:spacing w:after="0"/>
              <w:ind w:firstLine="0"/>
              <w:jc w:val="left"/>
              <w:rPr>
                <w:sz w:val="18"/>
                <w:szCs w:val="18"/>
              </w:rPr>
            </w:pPr>
            <w:r w:rsidRPr="000335C1">
              <w:rPr>
                <w:b/>
                <w:bCs/>
                <w:sz w:val="18"/>
                <w:szCs w:val="18"/>
                <w:lang w:eastAsia="lv-LV"/>
              </w:rPr>
              <w:t>Izdevumi - kopā</w:t>
            </w:r>
          </w:p>
        </w:tc>
        <w:tc>
          <w:tcPr>
            <w:tcW w:w="1275" w:type="dxa"/>
            <w:shd w:val="clear" w:color="auto" w:fill="D9D9D9" w:themeFill="background1" w:themeFillShade="D9"/>
          </w:tcPr>
          <w:p w14:paraId="2A7B9160" w14:textId="77777777" w:rsidR="005508FE" w:rsidRPr="000335C1" w:rsidRDefault="005508FE" w:rsidP="008360E0">
            <w:pPr>
              <w:spacing w:after="0"/>
              <w:ind w:firstLine="0"/>
              <w:jc w:val="right"/>
              <w:rPr>
                <w:b/>
                <w:sz w:val="18"/>
                <w:szCs w:val="18"/>
              </w:rPr>
            </w:pPr>
            <w:r w:rsidRPr="000335C1">
              <w:rPr>
                <w:b/>
                <w:sz w:val="18"/>
                <w:szCs w:val="18"/>
              </w:rPr>
              <w:t>4 538 104</w:t>
            </w:r>
          </w:p>
        </w:tc>
        <w:tc>
          <w:tcPr>
            <w:tcW w:w="1279" w:type="dxa"/>
            <w:shd w:val="clear" w:color="auto" w:fill="D9D9D9" w:themeFill="background1" w:themeFillShade="D9"/>
          </w:tcPr>
          <w:p w14:paraId="6184C659" w14:textId="77777777" w:rsidR="005508FE" w:rsidRPr="000335C1" w:rsidRDefault="005508FE" w:rsidP="008360E0">
            <w:pPr>
              <w:spacing w:after="0"/>
              <w:ind w:firstLine="0"/>
              <w:jc w:val="right"/>
              <w:rPr>
                <w:b/>
                <w:sz w:val="18"/>
                <w:szCs w:val="18"/>
              </w:rPr>
            </w:pPr>
            <w:r w:rsidRPr="000335C1">
              <w:rPr>
                <w:b/>
                <w:sz w:val="18"/>
                <w:szCs w:val="18"/>
              </w:rPr>
              <w:t>1 348 051</w:t>
            </w:r>
          </w:p>
        </w:tc>
        <w:tc>
          <w:tcPr>
            <w:tcW w:w="1277" w:type="dxa"/>
            <w:shd w:val="clear" w:color="auto" w:fill="D9D9D9" w:themeFill="background1" w:themeFillShade="D9"/>
          </w:tcPr>
          <w:p w14:paraId="3DBA2032" w14:textId="77777777" w:rsidR="005508FE" w:rsidRPr="000335C1" w:rsidRDefault="005508FE" w:rsidP="008360E0">
            <w:pPr>
              <w:spacing w:after="0"/>
              <w:ind w:firstLine="0"/>
              <w:jc w:val="right"/>
              <w:rPr>
                <w:b/>
                <w:sz w:val="18"/>
                <w:szCs w:val="18"/>
              </w:rPr>
            </w:pPr>
            <w:r w:rsidRPr="000335C1">
              <w:rPr>
                <w:b/>
                <w:sz w:val="18"/>
                <w:szCs w:val="18"/>
              </w:rPr>
              <w:t>-3 190 053</w:t>
            </w:r>
          </w:p>
        </w:tc>
      </w:tr>
      <w:tr w:rsidR="000335C1" w:rsidRPr="000335C1" w14:paraId="39B2A7EF" w14:textId="77777777" w:rsidTr="008360E0">
        <w:trPr>
          <w:trHeight w:val="142"/>
          <w:jc w:val="center"/>
        </w:trPr>
        <w:tc>
          <w:tcPr>
            <w:tcW w:w="9072" w:type="dxa"/>
            <w:gridSpan w:val="4"/>
          </w:tcPr>
          <w:p w14:paraId="357DE478" w14:textId="77777777" w:rsidR="005508FE" w:rsidRPr="000335C1" w:rsidRDefault="005508FE" w:rsidP="008360E0">
            <w:pPr>
              <w:spacing w:after="0"/>
              <w:ind w:firstLine="313"/>
              <w:jc w:val="left"/>
              <w:rPr>
                <w:sz w:val="18"/>
                <w:szCs w:val="18"/>
              </w:rPr>
            </w:pPr>
            <w:r w:rsidRPr="000335C1">
              <w:rPr>
                <w:i/>
                <w:sz w:val="18"/>
                <w:szCs w:val="18"/>
                <w:lang w:eastAsia="lv-LV"/>
              </w:rPr>
              <w:t>t. sk.:</w:t>
            </w:r>
          </w:p>
        </w:tc>
      </w:tr>
      <w:tr w:rsidR="000335C1" w:rsidRPr="000335C1" w14:paraId="2CA52624" w14:textId="77777777" w:rsidTr="008360E0">
        <w:trPr>
          <w:trHeight w:val="142"/>
          <w:jc w:val="center"/>
        </w:trPr>
        <w:tc>
          <w:tcPr>
            <w:tcW w:w="5241" w:type="dxa"/>
            <w:shd w:val="clear" w:color="auto" w:fill="F2F2F2"/>
          </w:tcPr>
          <w:p w14:paraId="15E15B96" w14:textId="77777777" w:rsidR="005508FE" w:rsidRPr="000335C1" w:rsidRDefault="005508FE" w:rsidP="008360E0">
            <w:pPr>
              <w:spacing w:after="20"/>
              <w:ind w:firstLine="0"/>
              <w:jc w:val="left"/>
              <w:rPr>
                <w:sz w:val="18"/>
                <w:szCs w:val="18"/>
                <w:u w:val="single"/>
                <w:lang w:eastAsia="lv-LV"/>
              </w:rPr>
            </w:pPr>
            <w:r w:rsidRPr="000335C1">
              <w:rPr>
                <w:iCs/>
                <w:sz w:val="18"/>
                <w:szCs w:val="18"/>
                <w:u w:val="single"/>
                <w:lang w:eastAsia="lv-LV"/>
              </w:rPr>
              <w:t>Prioritāri pasākumi</w:t>
            </w:r>
          </w:p>
        </w:tc>
        <w:tc>
          <w:tcPr>
            <w:tcW w:w="1275" w:type="dxa"/>
            <w:shd w:val="clear" w:color="auto" w:fill="F2F2F2" w:themeFill="background1" w:themeFillShade="F2"/>
          </w:tcPr>
          <w:p w14:paraId="01834238" w14:textId="77777777" w:rsidR="005508FE" w:rsidRPr="000335C1" w:rsidRDefault="005508FE" w:rsidP="008360E0">
            <w:pPr>
              <w:spacing w:after="0"/>
              <w:ind w:firstLine="0"/>
              <w:jc w:val="center"/>
              <w:rPr>
                <w:sz w:val="18"/>
                <w:szCs w:val="18"/>
              </w:rPr>
            </w:pPr>
            <w:r w:rsidRPr="000335C1">
              <w:rPr>
                <w:sz w:val="18"/>
                <w:szCs w:val="18"/>
              </w:rPr>
              <w:t>-</w:t>
            </w:r>
          </w:p>
        </w:tc>
        <w:tc>
          <w:tcPr>
            <w:tcW w:w="1279" w:type="dxa"/>
            <w:shd w:val="clear" w:color="auto" w:fill="F2F2F2" w:themeFill="background1" w:themeFillShade="F2"/>
          </w:tcPr>
          <w:p w14:paraId="238FFEB7" w14:textId="77777777" w:rsidR="005508FE" w:rsidRPr="000335C1" w:rsidRDefault="005508FE" w:rsidP="008360E0">
            <w:pPr>
              <w:spacing w:after="0"/>
              <w:ind w:firstLine="0"/>
              <w:jc w:val="right"/>
              <w:rPr>
                <w:sz w:val="18"/>
                <w:szCs w:val="18"/>
              </w:rPr>
            </w:pPr>
            <w:r w:rsidRPr="000335C1">
              <w:rPr>
                <w:sz w:val="18"/>
                <w:szCs w:val="18"/>
              </w:rPr>
              <w:t>1 142 574</w:t>
            </w:r>
          </w:p>
        </w:tc>
        <w:tc>
          <w:tcPr>
            <w:tcW w:w="1277" w:type="dxa"/>
            <w:shd w:val="clear" w:color="auto" w:fill="F2F2F2" w:themeFill="background1" w:themeFillShade="F2"/>
          </w:tcPr>
          <w:p w14:paraId="662B77F0" w14:textId="77777777" w:rsidR="005508FE" w:rsidRPr="000335C1" w:rsidRDefault="005508FE" w:rsidP="008360E0">
            <w:pPr>
              <w:spacing w:after="0"/>
              <w:ind w:firstLine="0"/>
              <w:jc w:val="right"/>
              <w:rPr>
                <w:sz w:val="18"/>
                <w:szCs w:val="18"/>
              </w:rPr>
            </w:pPr>
            <w:r w:rsidRPr="000335C1">
              <w:rPr>
                <w:sz w:val="18"/>
                <w:szCs w:val="18"/>
              </w:rPr>
              <w:t>1 142 574</w:t>
            </w:r>
          </w:p>
        </w:tc>
      </w:tr>
      <w:tr w:rsidR="000335C1" w:rsidRPr="000335C1" w14:paraId="66AAA482" w14:textId="77777777" w:rsidTr="008360E0">
        <w:trPr>
          <w:trHeight w:val="142"/>
          <w:jc w:val="center"/>
        </w:trPr>
        <w:tc>
          <w:tcPr>
            <w:tcW w:w="5241" w:type="dxa"/>
          </w:tcPr>
          <w:p w14:paraId="56B4FD1B" w14:textId="77777777" w:rsidR="005508FE" w:rsidRPr="000335C1" w:rsidRDefault="005508FE" w:rsidP="008360E0">
            <w:pPr>
              <w:spacing w:after="0"/>
              <w:ind w:firstLine="0"/>
              <w:rPr>
                <w:i/>
                <w:sz w:val="18"/>
                <w:szCs w:val="18"/>
                <w:lang w:eastAsia="lv-LV"/>
              </w:rPr>
            </w:pPr>
            <w:r w:rsidRPr="000335C1">
              <w:rPr>
                <w:i/>
                <w:sz w:val="18"/>
                <w:szCs w:val="18"/>
                <w:lang w:eastAsia="lv-LV"/>
              </w:rPr>
              <w:t>Prioritārā pasākuma “Sociālās rehabilitācijas pakalpojumu sniegšana no vardarbības cietušām un vardarbību veikušām pilngadīgām personām” īstenošana (izmaiņu ieviešana Valsts sociālās politikas monitoringa informācijas sistēmā (SPOLIS)) atbilstoši Saeimā 25.03.2021. pieņemtajam likumam “Grozījumi Civilprocesa likumā”(MK 24.09.2021. sēdes prot. Nr.63 1.§ 2.punkts)</w:t>
            </w:r>
          </w:p>
        </w:tc>
        <w:tc>
          <w:tcPr>
            <w:tcW w:w="1275" w:type="dxa"/>
          </w:tcPr>
          <w:p w14:paraId="785EE054" w14:textId="77777777" w:rsidR="005508FE" w:rsidRPr="000335C1" w:rsidRDefault="005508FE" w:rsidP="008360E0">
            <w:pPr>
              <w:spacing w:after="0"/>
              <w:ind w:firstLine="0"/>
              <w:jc w:val="center"/>
              <w:rPr>
                <w:iCs/>
                <w:sz w:val="18"/>
                <w:szCs w:val="18"/>
              </w:rPr>
            </w:pPr>
            <w:r w:rsidRPr="000335C1">
              <w:rPr>
                <w:sz w:val="18"/>
                <w:szCs w:val="18"/>
                <w:lang w:eastAsia="lv-LV"/>
              </w:rPr>
              <w:t>-</w:t>
            </w:r>
          </w:p>
        </w:tc>
        <w:tc>
          <w:tcPr>
            <w:tcW w:w="1279" w:type="dxa"/>
          </w:tcPr>
          <w:p w14:paraId="6AD0E974" w14:textId="77777777" w:rsidR="005508FE" w:rsidRPr="000335C1" w:rsidRDefault="005508FE" w:rsidP="008360E0">
            <w:pPr>
              <w:spacing w:after="0"/>
              <w:ind w:firstLine="0"/>
              <w:jc w:val="right"/>
              <w:rPr>
                <w:iCs/>
                <w:sz w:val="18"/>
                <w:szCs w:val="18"/>
              </w:rPr>
            </w:pPr>
            <w:r w:rsidRPr="000335C1">
              <w:rPr>
                <w:iCs/>
                <w:sz w:val="18"/>
                <w:szCs w:val="18"/>
              </w:rPr>
              <w:t>71 632</w:t>
            </w:r>
          </w:p>
        </w:tc>
        <w:tc>
          <w:tcPr>
            <w:tcW w:w="1277" w:type="dxa"/>
          </w:tcPr>
          <w:p w14:paraId="6B98F98E" w14:textId="77777777" w:rsidR="005508FE" w:rsidRPr="000335C1" w:rsidRDefault="005508FE" w:rsidP="008360E0">
            <w:pPr>
              <w:spacing w:after="0"/>
              <w:ind w:firstLine="0"/>
              <w:jc w:val="right"/>
              <w:rPr>
                <w:iCs/>
                <w:sz w:val="18"/>
                <w:szCs w:val="18"/>
              </w:rPr>
            </w:pPr>
            <w:r w:rsidRPr="000335C1">
              <w:rPr>
                <w:iCs/>
                <w:sz w:val="18"/>
                <w:szCs w:val="18"/>
              </w:rPr>
              <w:t>71 632</w:t>
            </w:r>
          </w:p>
        </w:tc>
      </w:tr>
      <w:tr w:rsidR="000335C1" w:rsidRPr="000335C1" w14:paraId="4C913DB2" w14:textId="77777777" w:rsidTr="008360E0">
        <w:trPr>
          <w:trHeight w:val="142"/>
          <w:jc w:val="center"/>
        </w:trPr>
        <w:tc>
          <w:tcPr>
            <w:tcW w:w="5241" w:type="dxa"/>
          </w:tcPr>
          <w:p w14:paraId="3B760D08" w14:textId="77777777" w:rsidR="005508FE" w:rsidRPr="000335C1" w:rsidRDefault="005508FE" w:rsidP="008360E0">
            <w:pPr>
              <w:spacing w:after="0"/>
              <w:ind w:firstLine="0"/>
              <w:rPr>
                <w:i/>
                <w:sz w:val="18"/>
                <w:szCs w:val="18"/>
                <w:lang w:eastAsia="lv-LV"/>
              </w:rPr>
            </w:pPr>
            <w:r w:rsidRPr="000335C1">
              <w:rPr>
                <w:i/>
                <w:sz w:val="18"/>
                <w:szCs w:val="18"/>
                <w:lang w:eastAsia="lv-LV"/>
              </w:rPr>
              <w:t>Prioritārā pasākuma “Investīcijas IT sistēmu pielāgošanai saistībā ar likumdošanas izmaiņām (VSAA)” īstenošana, veicot transferta pārskaitījumu uz speciālā budžeta apakšprogrammu 04.05.00 “Valsts sociālās apdrošināšanas aģentūras speciālais budžets”(MK 24.09.2021. sēdes prot. Nr.63 1.§ 2.punkts)</w:t>
            </w:r>
          </w:p>
        </w:tc>
        <w:tc>
          <w:tcPr>
            <w:tcW w:w="1275" w:type="dxa"/>
          </w:tcPr>
          <w:p w14:paraId="3ADEC4C6" w14:textId="77777777" w:rsidR="005508FE" w:rsidRPr="000335C1" w:rsidRDefault="005508FE" w:rsidP="008360E0">
            <w:pPr>
              <w:spacing w:after="0"/>
              <w:ind w:firstLine="0"/>
              <w:jc w:val="center"/>
              <w:rPr>
                <w:sz w:val="18"/>
                <w:szCs w:val="18"/>
                <w:lang w:eastAsia="lv-LV"/>
              </w:rPr>
            </w:pPr>
            <w:r w:rsidRPr="000335C1">
              <w:rPr>
                <w:sz w:val="18"/>
                <w:szCs w:val="18"/>
                <w:lang w:eastAsia="lv-LV"/>
              </w:rPr>
              <w:t>-</w:t>
            </w:r>
          </w:p>
        </w:tc>
        <w:tc>
          <w:tcPr>
            <w:tcW w:w="1279" w:type="dxa"/>
          </w:tcPr>
          <w:p w14:paraId="0F2FA3BE" w14:textId="77777777" w:rsidR="005508FE" w:rsidRPr="000335C1" w:rsidRDefault="005508FE" w:rsidP="008360E0">
            <w:pPr>
              <w:spacing w:after="0"/>
              <w:ind w:firstLine="0"/>
              <w:jc w:val="right"/>
              <w:rPr>
                <w:iCs/>
                <w:sz w:val="18"/>
                <w:szCs w:val="18"/>
              </w:rPr>
            </w:pPr>
            <w:r w:rsidRPr="000335C1">
              <w:rPr>
                <w:iCs/>
                <w:sz w:val="18"/>
                <w:szCs w:val="18"/>
              </w:rPr>
              <w:t>250 000</w:t>
            </w:r>
          </w:p>
        </w:tc>
        <w:tc>
          <w:tcPr>
            <w:tcW w:w="1277" w:type="dxa"/>
          </w:tcPr>
          <w:p w14:paraId="31A97243" w14:textId="77777777" w:rsidR="005508FE" w:rsidRPr="000335C1" w:rsidRDefault="005508FE" w:rsidP="008360E0">
            <w:pPr>
              <w:spacing w:after="0"/>
              <w:ind w:firstLine="0"/>
              <w:jc w:val="right"/>
              <w:rPr>
                <w:iCs/>
                <w:sz w:val="18"/>
                <w:szCs w:val="18"/>
              </w:rPr>
            </w:pPr>
            <w:r w:rsidRPr="000335C1">
              <w:rPr>
                <w:iCs/>
                <w:sz w:val="18"/>
                <w:szCs w:val="18"/>
              </w:rPr>
              <w:t>250 000</w:t>
            </w:r>
          </w:p>
        </w:tc>
      </w:tr>
      <w:tr w:rsidR="000335C1" w:rsidRPr="000335C1" w14:paraId="7CF40810" w14:textId="77777777" w:rsidTr="008360E0">
        <w:trPr>
          <w:trHeight w:val="542"/>
          <w:jc w:val="center"/>
        </w:trPr>
        <w:tc>
          <w:tcPr>
            <w:tcW w:w="5241" w:type="dxa"/>
          </w:tcPr>
          <w:p w14:paraId="7AF8A8D5" w14:textId="77777777" w:rsidR="005508FE" w:rsidRPr="000335C1" w:rsidRDefault="005508FE" w:rsidP="008360E0">
            <w:pPr>
              <w:spacing w:after="0"/>
              <w:ind w:firstLine="0"/>
              <w:rPr>
                <w:i/>
                <w:sz w:val="18"/>
                <w:szCs w:val="18"/>
                <w:lang w:eastAsia="lv-LV"/>
              </w:rPr>
            </w:pPr>
            <w:r w:rsidRPr="000335C1">
              <w:rPr>
                <w:i/>
                <w:sz w:val="18"/>
                <w:szCs w:val="18"/>
                <w:lang w:eastAsia="lv-LV"/>
              </w:rPr>
              <w:t>Prioritārā pasākuma “Pabalsts aizbildnim par bērna uzturēšanu”</w:t>
            </w:r>
            <w:r w:rsidRPr="000335C1">
              <w:rPr>
                <w:b/>
                <w:bCs/>
                <w:szCs w:val="24"/>
                <w:lang w:eastAsia="lv-LV"/>
              </w:rPr>
              <w:t xml:space="preserve"> </w:t>
            </w:r>
            <w:r w:rsidRPr="000335C1">
              <w:rPr>
                <w:i/>
                <w:sz w:val="18"/>
                <w:szCs w:val="18"/>
                <w:lang w:eastAsia="lv-LV"/>
              </w:rPr>
              <w:t xml:space="preserve"> īstenošana (IT sistēmu pielāgošana), veicot transferta pārskaitījumu uz speciālā budžeta apakšprogrammu 04.05.00 “Valsts sociālās apdrošināšanas aģentūras speciālais budžets” (MK 24.09.2021. sēdes prot. Nr.63 1.§ 2.punkts)</w:t>
            </w:r>
          </w:p>
        </w:tc>
        <w:tc>
          <w:tcPr>
            <w:tcW w:w="1275" w:type="dxa"/>
          </w:tcPr>
          <w:p w14:paraId="3071E50C" w14:textId="77777777" w:rsidR="005508FE" w:rsidRPr="000335C1" w:rsidRDefault="005508FE" w:rsidP="008360E0">
            <w:pPr>
              <w:spacing w:after="0"/>
              <w:ind w:firstLine="0"/>
              <w:jc w:val="center"/>
              <w:rPr>
                <w:iCs/>
                <w:sz w:val="18"/>
                <w:szCs w:val="18"/>
              </w:rPr>
            </w:pPr>
            <w:r w:rsidRPr="000335C1">
              <w:rPr>
                <w:sz w:val="18"/>
                <w:szCs w:val="18"/>
                <w:lang w:eastAsia="lv-LV"/>
              </w:rPr>
              <w:t>-</w:t>
            </w:r>
          </w:p>
        </w:tc>
        <w:tc>
          <w:tcPr>
            <w:tcW w:w="1279" w:type="dxa"/>
          </w:tcPr>
          <w:p w14:paraId="1C6CC5F8" w14:textId="77777777" w:rsidR="005508FE" w:rsidRPr="000335C1" w:rsidRDefault="005508FE" w:rsidP="008360E0">
            <w:pPr>
              <w:spacing w:after="0"/>
              <w:ind w:firstLine="0"/>
              <w:jc w:val="right"/>
              <w:rPr>
                <w:iCs/>
                <w:sz w:val="18"/>
                <w:szCs w:val="18"/>
              </w:rPr>
            </w:pPr>
            <w:r w:rsidRPr="000335C1">
              <w:rPr>
                <w:iCs/>
                <w:sz w:val="18"/>
                <w:szCs w:val="18"/>
              </w:rPr>
              <w:t>30 674</w:t>
            </w:r>
          </w:p>
        </w:tc>
        <w:tc>
          <w:tcPr>
            <w:tcW w:w="1277" w:type="dxa"/>
          </w:tcPr>
          <w:p w14:paraId="13F36EF2" w14:textId="77777777" w:rsidR="005508FE" w:rsidRPr="000335C1" w:rsidRDefault="005508FE" w:rsidP="008360E0">
            <w:pPr>
              <w:spacing w:after="0"/>
              <w:ind w:firstLine="0"/>
              <w:jc w:val="right"/>
              <w:rPr>
                <w:iCs/>
                <w:sz w:val="18"/>
                <w:szCs w:val="18"/>
              </w:rPr>
            </w:pPr>
            <w:r w:rsidRPr="000335C1">
              <w:rPr>
                <w:iCs/>
                <w:sz w:val="18"/>
                <w:szCs w:val="18"/>
              </w:rPr>
              <w:t>30 674</w:t>
            </w:r>
          </w:p>
        </w:tc>
      </w:tr>
      <w:tr w:rsidR="000335C1" w:rsidRPr="000335C1" w14:paraId="204F956D" w14:textId="77777777" w:rsidTr="008360E0">
        <w:trPr>
          <w:trHeight w:val="142"/>
          <w:jc w:val="center"/>
        </w:trPr>
        <w:tc>
          <w:tcPr>
            <w:tcW w:w="5241" w:type="dxa"/>
          </w:tcPr>
          <w:p w14:paraId="38E638F6" w14:textId="77777777" w:rsidR="005508FE" w:rsidRPr="000335C1" w:rsidRDefault="005508FE" w:rsidP="008360E0">
            <w:pPr>
              <w:spacing w:after="0"/>
              <w:ind w:firstLine="0"/>
              <w:rPr>
                <w:i/>
                <w:sz w:val="18"/>
                <w:szCs w:val="18"/>
                <w:lang w:eastAsia="lv-LV"/>
              </w:rPr>
            </w:pPr>
            <w:r w:rsidRPr="000335C1">
              <w:rPr>
                <w:i/>
                <w:sz w:val="18"/>
                <w:szCs w:val="18"/>
                <w:lang w:eastAsia="lv-LV"/>
              </w:rPr>
              <w:t>Prioritārā pasākuma “Informācijas sistēmas RINA integrācija ar VSAA sociālās apdrošināšanas informācijas sistēmu un NVD starptautiskās sadarbības informācijas sistēmu”</w:t>
            </w:r>
            <w:r w:rsidRPr="000335C1">
              <w:rPr>
                <w:b/>
                <w:bCs/>
                <w:szCs w:val="24"/>
                <w:lang w:eastAsia="lv-LV"/>
              </w:rPr>
              <w:t xml:space="preserve"> </w:t>
            </w:r>
            <w:r w:rsidRPr="000335C1">
              <w:rPr>
                <w:i/>
                <w:sz w:val="18"/>
                <w:szCs w:val="18"/>
                <w:lang w:eastAsia="lv-LV"/>
              </w:rPr>
              <w:t xml:space="preserve"> īstenošana, veicot transferta pārskaitījumu uz speciālā budžeta apakšprogrammu 04.05.00 “Valsts sociālās apdrošināšanas aģentūras speciālais budžets” (MK 24.09.2021. sēdes prot. Nr.63 1.§ 2.punkts)</w:t>
            </w:r>
          </w:p>
        </w:tc>
        <w:tc>
          <w:tcPr>
            <w:tcW w:w="1275" w:type="dxa"/>
          </w:tcPr>
          <w:p w14:paraId="7324059D" w14:textId="77777777" w:rsidR="005508FE" w:rsidRPr="000335C1" w:rsidRDefault="005508FE" w:rsidP="008360E0">
            <w:pPr>
              <w:spacing w:after="0"/>
              <w:ind w:firstLine="0"/>
              <w:jc w:val="center"/>
              <w:rPr>
                <w:iCs/>
                <w:sz w:val="18"/>
                <w:szCs w:val="18"/>
              </w:rPr>
            </w:pPr>
            <w:r w:rsidRPr="000335C1">
              <w:rPr>
                <w:sz w:val="18"/>
                <w:szCs w:val="18"/>
                <w:lang w:eastAsia="lv-LV"/>
              </w:rPr>
              <w:t>-</w:t>
            </w:r>
          </w:p>
        </w:tc>
        <w:tc>
          <w:tcPr>
            <w:tcW w:w="1279" w:type="dxa"/>
          </w:tcPr>
          <w:p w14:paraId="47F8467B" w14:textId="77777777" w:rsidR="005508FE" w:rsidRPr="000335C1" w:rsidRDefault="005508FE" w:rsidP="008360E0">
            <w:pPr>
              <w:spacing w:after="0"/>
              <w:ind w:firstLine="0"/>
              <w:jc w:val="right"/>
              <w:rPr>
                <w:iCs/>
                <w:sz w:val="18"/>
                <w:szCs w:val="18"/>
              </w:rPr>
            </w:pPr>
            <w:r w:rsidRPr="000335C1">
              <w:rPr>
                <w:iCs/>
                <w:sz w:val="18"/>
                <w:szCs w:val="18"/>
              </w:rPr>
              <w:t>190 268</w:t>
            </w:r>
          </w:p>
        </w:tc>
        <w:tc>
          <w:tcPr>
            <w:tcW w:w="1277" w:type="dxa"/>
          </w:tcPr>
          <w:p w14:paraId="1AB4ACA2" w14:textId="77777777" w:rsidR="005508FE" w:rsidRPr="000335C1" w:rsidRDefault="005508FE" w:rsidP="008360E0">
            <w:pPr>
              <w:spacing w:after="0"/>
              <w:ind w:firstLine="0"/>
              <w:jc w:val="right"/>
              <w:rPr>
                <w:iCs/>
                <w:sz w:val="18"/>
                <w:szCs w:val="18"/>
              </w:rPr>
            </w:pPr>
            <w:r w:rsidRPr="000335C1">
              <w:rPr>
                <w:iCs/>
                <w:sz w:val="18"/>
                <w:szCs w:val="18"/>
              </w:rPr>
              <w:t>190 268</w:t>
            </w:r>
          </w:p>
        </w:tc>
      </w:tr>
      <w:tr w:rsidR="000335C1" w:rsidRPr="000335C1" w14:paraId="40B0A6F2" w14:textId="77777777" w:rsidTr="008360E0">
        <w:trPr>
          <w:trHeight w:val="142"/>
          <w:jc w:val="center"/>
        </w:trPr>
        <w:tc>
          <w:tcPr>
            <w:tcW w:w="5241" w:type="dxa"/>
          </w:tcPr>
          <w:p w14:paraId="28243085" w14:textId="77777777" w:rsidR="005508FE" w:rsidRPr="000335C1" w:rsidRDefault="005508FE" w:rsidP="008360E0">
            <w:pPr>
              <w:spacing w:after="0"/>
              <w:ind w:firstLine="0"/>
              <w:rPr>
                <w:i/>
                <w:sz w:val="18"/>
                <w:szCs w:val="18"/>
                <w:lang w:eastAsia="lv-LV"/>
              </w:rPr>
            </w:pPr>
            <w:r w:rsidRPr="000335C1">
              <w:rPr>
                <w:i/>
                <w:sz w:val="18"/>
                <w:szCs w:val="18"/>
                <w:lang w:eastAsia="lv-LV"/>
              </w:rPr>
              <w:t>Prioritārā pasākuma “E-paneļa risinājuma izstrāde iedzīvotāju pensiju un sociālā atbalsta informācijas vizualizācijai”</w:t>
            </w:r>
            <w:r w:rsidRPr="000335C1">
              <w:rPr>
                <w:b/>
                <w:bCs/>
                <w:szCs w:val="24"/>
                <w:lang w:eastAsia="lv-LV"/>
              </w:rPr>
              <w:t xml:space="preserve"> </w:t>
            </w:r>
            <w:r w:rsidRPr="000335C1">
              <w:rPr>
                <w:i/>
                <w:sz w:val="18"/>
                <w:szCs w:val="18"/>
                <w:lang w:eastAsia="lv-LV"/>
              </w:rPr>
              <w:t>īstenošana, veicot transferta pārskaitījumu uz speciālā budžeta apakšprogrammu 04.05.00 “Valsts sociālās apdrošināšanas aģentūras speciālais budžets”(MK 24.09.2021. sēdes prot. Nr.63 1.§ 2.punkts)</w:t>
            </w:r>
          </w:p>
        </w:tc>
        <w:tc>
          <w:tcPr>
            <w:tcW w:w="1275" w:type="dxa"/>
          </w:tcPr>
          <w:p w14:paraId="0F662175" w14:textId="77777777" w:rsidR="005508FE" w:rsidRPr="000335C1" w:rsidRDefault="005508FE" w:rsidP="008360E0">
            <w:pPr>
              <w:spacing w:after="0"/>
              <w:ind w:firstLine="0"/>
              <w:jc w:val="center"/>
              <w:rPr>
                <w:iCs/>
                <w:sz w:val="18"/>
                <w:szCs w:val="18"/>
              </w:rPr>
            </w:pPr>
            <w:r w:rsidRPr="000335C1">
              <w:rPr>
                <w:sz w:val="18"/>
                <w:szCs w:val="18"/>
                <w:lang w:eastAsia="lv-LV"/>
              </w:rPr>
              <w:t>-</w:t>
            </w:r>
          </w:p>
        </w:tc>
        <w:tc>
          <w:tcPr>
            <w:tcW w:w="1279" w:type="dxa"/>
          </w:tcPr>
          <w:p w14:paraId="5C1E2F63" w14:textId="77777777" w:rsidR="005508FE" w:rsidRPr="000335C1" w:rsidRDefault="005508FE" w:rsidP="008360E0">
            <w:pPr>
              <w:spacing w:after="0"/>
              <w:ind w:firstLine="0"/>
              <w:jc w:val="right"/>
              <w:rPr>
                <w:iCs/>
                <w:sz w:val="18"/>
                <w:szCs w:val="18"/>
              </w:rPr>
            </w:pPr>
            <w:r w:rsidRPr="000335C1">
              <w:rPr>
                <w:iCs/>
                <w:sz w:val="18"/>
                <w:szCs w:val="18"/>
              </w:rPr>
              <w:t>600 000</w:t>
            </w:r>
          </w:p>
        </w:tc>
        <w:tc>
          <w:tcPr>
            <w:tcW w:w="1277" w:type="dxa"/>
          </w:tcPr>
          <w:p w14:paraId="0D0CD76A" w14:textId="77777777" w:rsidR="005508FE" w:rsidRPr="000335C1" w:rsidRDefault="005508FE" w:rsidP="008360E0">
            <w:pPr>
              <w:spacing w:after="0"/>
              <w:ind w:firstLine="0"/>
              <w:jc w:val="right"/>
              <w:rPr>
                <w:iCs/>
                <w:sz w:val="18"/>
                <w:szCs w:val="18"/>
              </w:rPr>
            </w:pPr>
            <w:r w:rsidRPr="000335C1">
              <w:rPr>
                <w:iCs/>
                <w:sz w:val="18"/>
                <w:szCs w:val="18"/>
              </w:rPr>
              <w:t>600 000</w:t>
            </w:r>
          </w:p>
        </w:tc>
      </w:tr>
      <w:tr w:rsidR="000335C1" w:rsidRPr="000335C1" w14:paraId="64A9D8D6" w14:textId="77777777" w:rsidTr="008360E0">
        <w:trPr>
          <w:trHeight w:val="142"/>
          <w:jc w:val="center"/>
        </w:trPr>
        <w:tc>
          <w:tcPr>
            <w:tcW w:w="5241" w:type="dxa"/>
            <w:shd w:val="clear" w:color="auto" w:fill="F2F2F2" w:themeFill="background1" w:themeFillShade="F2"/>
          </w:tcPr>
          <w:p w14:paraId="5401568C" w14:textId="77777777" w:rsidR="005508FE" w:rsidRPr="000335C1" w:rsidRDefault="005508FE" w:rsidP="008360E0">
            <w:pPr>
              <w:spacing w:after="0"/>
              <w:ind w:firstLine="0"/>
              <w:rPr>
                <w:iCs/>
                <w:sz w:val="18"/>
                <w:szCs w:val="18"/>
                <w:u w:val="single"/>
                <w:lang w:eastAsia="lv-LV"/>
              </w:rPr>
            </w:pPr>
            <w:r w:rsidRPr="000335C1">
              <w:rPr>
                <w:iCs/>
                <w:sz w:val="18"/>
                <w:szCs w:val="18"/>
                <w:u w:val="single"/>
                <w:lang w:eastAsia="lv-LV"/>
              </w:rPr>
              <w:t>Vienreizēji pasākumi</w:t>
            </w:r>
          </w:p>
        </w:tc>
        <w:tc>
          <w:tcPr>
            <w:tcW w:w="1275" w:type="dxa"/>
            <w:shd w:val="clear" w:color="auto" w:fill="F2F2F2" w:themeFill="background1" w:themeFillShade="F2"/>
          </w:tcPr>
          <w:p w14:paraId="52622162" w14:textId="77777777" w:rsidR="005508FE" w:rsidRPr="000335C1" w:rsidRDefault="005508FE" w:rsidP="008360E0">
            <w:pPr>
              <w:spacing w:after="0"/>
              <w:ind w:firstLine="0"/>
              <w:jc w:val="right"/>
              <w:rPr>
                <w:sz w:val="18"/>
                <w:szCs w:val="18"/>
                <w:lang w:eastAsia="lv-LV"/>
              </w:rPr>
            </w:pPr>
            <w:r w:rsidRPr="000335C1">
              <w:rPr>
                <w:sz w:val="18"/>
                <w:szCs w:val="18"/>
                <w:lang w:eastAsia="lv-LV"/>
              </w:rPr>
              <w:t>3 382 322</w:t>
            </w:r>
          </w:p>
        </w:tc>
        <w:tc>
          <w:tcPr>
            <w:tcW w:w="1279" w:type="dxa"/>
            <w:shd w:val="clear" w:color="auto" w:fill="F2F2F2" w:themeFill="background1" w:themeFillShade="F2"/>
          </w:tcPr>
          <w:p w14:paraId="19A7955B" w14:textId="77777777" w:rsidR="005508FE" w:rsidRPr="000335C1" w:rsidRDefault="005508FE" w:rsidP="008360E0">
            <w:pPr>
              <w:spacing w:after="0"/>
              <w:ind w:firstLine="0"/>
              <w:jc w:val="center"/>
              <w:rPr>
                <w:iCs/>
                <w:sz w:val="18"/>
                <w:szCs w:val="18"/>
              </w:rPr>
            </w:pPr>
            <w:r w:rsidRPr="000335C1">
              <w:rPr>
                <w:iCs/>
                <w:sz w:val="18"/>
                <w:szCs w:val="18"/>
              </w:rPr>
              <w:t>-</w:t>
            </w:r>
          </w:p>
        </w:tc>
        <w:tc>
          <w:tcPr>
            <w:tcW w:w="1277" w:type="dxa"/>
            <w:shd w:val="clear" w:color="auto" w:fill="F2F2F2" w:themeFill="background1" w:themeFillShade="F2"/>
          </w:tcPr>
          <w:p w14:paraId="4D1974FC" w14:textId="77777777" w:rsidR="005508FE" w:rsidRPr="000335C1" w:rsidRDefault="005508FE" w:rsidP="008360E0">
            <w:pPr>
              <w:spacing w:after="0"/>
              <w:ind w:firstLine="0"/>
              <w:jc w:val="right"/>
              <w:rPr>
                <w:iCs/>
                <w:sz w:val="18"/>
                <w:szCs w:val="18"/>
              </w:rPr>
            </w:pPr>
            <w:r w:rsidRPr="000335C1">
              <w:rPr>
                <w:sz w:val="18"/>
                <w:szCs w:val="18"/>
                <w:lang w:eastAsia="lv-LV"/>
              </w:rPr>
              <w:t>-3 382 322</w:t>
            </w:r>
          </w:p>
        </w:tc>
      </w:tr>
      <w:tr w:rsidR="000335C1" w:rsidRPr="000335C1" w14:paraId="79F8E267" w14:textId="77777777" w:rsidTr="008360E0">
        <w:trPr>
          <w:trHeight w:val="142"/>
          <w:jc w:val="center"/>
        </w:trPr>
        <w:tc>
          <w:tcPr>
            <w:tcW w:w="5241" w:type="dxa"/>
          </w:tcPr>
          <w:p w14:paraId="62F07C28" w14:textId="77777777" w:rsidR="005508FE" w:rsidRPr="000335C1" w:rsidRDefault="005508FE" w:rsidP="008360E0">
            <w:pPr>
              <w:spacing w:after="0"/>
              <w:ind w:firstLine="0"/>
              <w:rPr>
                <w:i/>
                <w:sz w:val="18"/>
                <w:szCs w:val="18"/>
                <w:lang w:eastAsia="lv-LV"/>
              </w:rPr>
            </w:pPr>
            <w:r w:rsidRPr="000335C1">
              <w:rPr>
                <w:i/>
                <w:sz w:val="18"/>
                <w:szCs w:val="18"/>
                <w:lang w:eastAsia="lv-LV"/>
              </w:rPr>
              <w:t>Izdevumu samazinājums 2021. gada prioritārā pasākuma “Atbalsts minimālo ienākumu palielināšanai” apakšpasākuma “IT sistēmu pielāgošana” īstenošanai (MK 22.09.2020. sēdes prot. Nr.55 38.§ 3.punkts), t.sk:</w:t>
            </w:r>
          </w:p>
          <w:p w14:paraId="3ED7F262" w14:textId="77777777" w:rsidR="005508FE" w:rsidRPr="000335C1" w:rsidRDefault="005508FE" w:rsidP="008360E0">
            <w:pPr>
              <w:spacing w:after="0"/>
              <w:ind w:firstLine="0"/>
              <w:rPr>
                <w:i/>
                <w:sz w:val="18"/>
                <w:szCs w:val="18"/>
                <w:lang w:eastAsia="lv-LV"/>
              </w:rPr>
            </w:pPr>
            <w:r w:rsidRPr="000335C1">
              <w:rPr>
                <w:i/>
                <w:sz w:val="18"/>
                <w:szCs w:val="18"/>
                <w:lang w:eastAsia="lv-LV"/>
              </w:rPr>
              <w:t>- 52 998 euro Pašvaldību sociālās palīdzības un sociālo pakalpojumu administrēšanas  lietojumprogrammas (SOPA) un Valsts sociālās politikas monitoringa informācijas sistēmas (SPOLIS) datu apmaiņas papildināšanai, samazinot transferta pārskaitījumu Rīgas pilsētas pašvaldībai;</w:t>
            </w:r>
          </w:p>
          <w:p w14:paraId="7D7A69FF" w14:textId="77777777" w:rsidR="005508FE" w:rsidRPr="000335C1" w:rsidRDefault="005508FE" w:rsidP="008360E0">
            <w:pPr>
              <w:spacing w:after="0"/>
              <w:ind w:firstLine="0"/>
              <w:rPr>
                <w:i/>
                <w:sz w:val="18"/>
                <w:szCs w:val="18"/>
                <w:lang w:eastAsia="lv-LV"/>
              </w:rPr>
            </w:pPr>
            <w:r w:rsidRPr="000335C1">
              <w:rPr>
                <w:i/>
                <w:sz w:val="18"/>
                <w:szCs w:val="18"/>
                <w:lang w:eastAsia="lv-LV"/>
              </w:rPr>
              <w:t xml:space="preserve">- 20 264 euro Valsts sociālās politikas monitoringa informācijas sistēmas (SPOLIS) papildinājumu nodrošināšanai;  </w:t>
            </w:r>
          </w:p>
          <w:p w14:paraId="5C415804" w14:textId="77777777" w:rsidR="005508FE" w:rsidRPr="000335C1" w:rsidRDefault="005508FE" w:rsidP="008360E0">
            <w:pPr>
              <w:spacing w:after="0"/>
              <w:ind w:firstLine="0"/>
              <w:rPr>
                <w:iCs/>
                <w:sz w:val="18"/>
                <w:szCs w:val="18"/>
                <w:u w:val="single"/>
                <w:lang w:eastAsia="lv-LV"/>
              </w:rPr>
            </w:pPr>
            <w:r w:rsidRPr="000335C1">
              <w:rPr>
                <w:i/>
                <w:sz w:val="18"/>
                <w:szCs w:val="18"/>
                <w:lang w:eastAsia="lv-LV"/>
              </w:rPr>
              <w:t xml:space="preserve"> - 122 694 euro SAIS sistēmas papildinājumu nodrošināšanai</w:t>
            </w:r>
          </w:p>
        </w:tc>
        <w:tc>
          <w:tcPr>
            <w:tcW w:w="1275" w:type="dxa"/>
          </w:tcPr>
          <w:p w14:paraId="51DA7F5F" w14:textId="77777777" w:rsidR="005508FE" w:rsidRPr="000335C1" w:rsidRDefault="005508FE" w:rsidP="008360E0">
            <w:pPr>
              <w:spacing w:after="0"/>
              <w:ind w:firstLine="0"/>
              <w:jc w:val="right"/>
              <w:rPr>
                <w:sz w:val="18"/>
                <w:szCs w:val="18"/>
                <w:lang w:eastAsia="lv-LV"/>
              </w:rPr>
            </w:pPr>
            <w:r w:rsidRPr="000335C1">
              <w:rPr>
                <w:iCs/>
                <w:sz w:val="18"/>
                <w:szCs w:val="18"/>
              </w:rPr>
              <w:t>195 956</w:t>
            </w:r>
          </w:p>
        </w:tc>
        <w:tc>
          <w:tcPr>
            <w:tcW w:w="1279" w:type="dxa"/>
          </w:tcPr>
          <w:p w14:paraId="46554B42" w14:textId="77777777" w:rsidR="005508FE" w:rsidRPr="000335C1" w:rsidRDefault="005508FE" w:rsidP="008360E0">
            <w:pPr>
              <w:spacing w:after="0"/>
              <w:ind w:firstLine="0"/>
              <w:jc w:val="center"/>
              <w:rPr>
                <w:iCs/>
                <w:sz w:val="18"/>
                <w:szCs w:val="18"/>
              </w:rPr>
            </w:pPr>
            <w:r w:rsidRPr="000335C1">
              <w:rPr>
                <w:iCs/>
                <w:sz w:val="18"/>
                <w:szCs w:val="18"/>
              </w:rPr>
              <w:t>-</w:t>
            </w:r>
          </w:p>
        </w:tc>
        <w:tc>
          <w:tcPr>
            <w:tcW w:w="1277" w:type="dxa"/>
          </w:tcPr>
          <w:p w14:paraId="51350475" w14:textId="77777777" w:rsidR="005508FE" w:rsidRPr="000335C1" w:rsidRDefault="005508FE" w:rsidP="008360E0">
            <w:pPr>
              <w:spacing w:after="0"/>
              <w:ind w:firstLine="0"/>
              <w:jc w:val="right"/>
              <w:rPr>
                <w:iCs/>
                <w:sz w:val="18"/>
                <w:szCs w:val="18"/>
              </w:rPr>
            </w:pPr>
            <w:r w:rsidRPr="000335C1">
              <w:rPr>
                <w:iCs/>
                <w:sz w:val="18"/>
                <w:szCs w:val="18"/>
              </w:rPr>
              <w:t>-195 956</w:t>
            </w:r>
          </w:p>
        </w:tc>
      </w:tr>
      <w:tr w:rsidR="000335C1" w:rsidRPr="000335C1" w14:paraId="198F68B1" w14:textId="77777777" w:rsidTr="008360E0">
        <w:trPr>
          <w:trHeight w:val="142"/>
          <w:jc w:val="center"/>
        </w:trPr>
        <w:tc>
          <w:tcPr>
            <w:tcW w:w="5241" w:type="dxa"/>
          </w:tcPr>
          <w:p w14:paraId="5C128AD1" w14:textId="77777777" w:rsidR="005508FE" w:rsidRPr="000335C1" w:rsidRDefault="005508FE" w:rsidP="008360E0">
            <w:pPr>
              <w:spacing w:after="0"/>
              <w:ind w:firstLine="0"/>
              <w:rPr>
                <w:i/>
                <w:sz w:val="18"/>
                <w:szCs w:val="18"/>
                <w:lang w:eastAsia="lv-LV"/>
              </w:rPr>
            </w:pPr>
            <w:r w:rsidRPr="000335C1">
              <w:rPr>
                <w:i/>
                <w:sz w:val="18"/>
                <w:szCs w:val="18"/>
                <w:lang w:eastAsia="lv-LV"/>
              </w:rPr>
              <w:t>Izdevumu samazinājums IT sistēmu pielāgošanai Administratīvo teritoriju un apdzīvoto teritoriju likumā noteikto normu īstenošanai, atbilstoši MK 15.10.2019. sēdes prot. Nr.48 30.§ 3.punktam (finansējums pārdalīts no VARAM)</w:t>
            </w:r>
          </w:p>
        </w:tc>
        <w:tc>
          <w:tcPr>
            <w:tcW w:w="1275" w:type="dxa"/>
          </w:tcPr>
          <w:p w14:paraId="4E646870" w14:textId="77777777" w:rsidR="005508FE" w:rsidRPr="000335C1" w:rsidRDefault="005508FE" w:rsidP="008360E0">
            <w:pPr>
              <w:spacing w:after="0"/>
              <w:ind w:firstLine="0"/>
              <w:jc w:val="right"/>
              <w:rPr>
                <w:sz w:val="18"/>
                <w:szCs w:val="18"/>
                <w:lang w:eastAsia="lv-LV"/>
              </w:rPr>
            </w:pPr>
            <w:r w:rsidRPr="000335C1">
              <w:rPr>
                <w:iCs/>
                <w:sz w:val="18"/>
                <w:szCs w:val="18"/>
              </w:rPr>
              <w:t>168 341</w:t>
            </w:r>
          </w:p>
        </w:tc>
        <w:tc>
          <w:tcPr>
            <w:tcW w:w="1279" w:type="dxa"/>
          </w:tcPr>
          <w:p w14:paraId="7D077BD5" w14:textId="77777777" w:rsidR="005508FE" w:rsidRPr="000335C1" w:rsidRDefault="005508FE" w:rsidP="008360E0">
            <w:pPr>
              <w:spacing w:after="0"/>
              <w:ind w:firstLine="0"/>
              <w:jc w:val="center"/>
              <w:rPr>
                <w:iCs/>
                <w:sz w:val="18"/>
                <w:szCs w:val="18"/>
              </w:rPr>
            </w:pPr>
            <w:r w:rsidRPr="000335C1">
              <w:rPr>
                <w:iCs/>
                <w:sz w:val="18"/>
                <w:szCs w:val="18"/>
              </w:rPr>
              <w:t>-</w:t>
            </w:r>
          </w:p>
        </w:tc>
        <w:tc>
          <w:tcPr>
            <w:tcW w:w="1277" w:type="dxa"/>
          </w:tcPr>
          <w:p w14:paraId="232690D8" w14:textId="77777777" w:rsidR="005508FE" w:rsidRPr="000335C1" w:rsidRDefault="005508FE" w:rsidP="008360E0">
            <w:pPr>
              <w:spacing w:after="0"/>
              <w:ind w:firstLine="0"/>
              <w:jc w:val="right"/>
              <w:rPr>
                <w:iCs/>
                <w:sz w:val="18"/>
                <w:szCs w:val="18"/>
              </w:rPr>
            </w:pPr>
            <w:r w:rsidRPr="000335C1">
              <w:rPr>
                <w:iCs/>
                <w:sz w:val="18"/>
                <w:szCs w:val="18"/>
              </w:rPr>
              <w:t>-168 341</w:t>
            </w:r>
          </w:p>
        </w:tc>
      </w:tr>
      <w:tr w:rsidR="000335C1" w:rsidRPr="000335C1" w14:paraId="4B76DF9F" w14:textId="77777777" w:rsidTr="008360E0">
        <w:trPr>
          <w:trHeight w:val="142"/>
          <w:jc w:val="center"/>
        </w:trPr>
        <w:tc>
          <w:tcPr>
            <w:tcW w:w="5241" w:type="dxa"/>
          </w:tcPr>
          <w:p w14:paraId="2DB006F3" w14:textId="77777777" w:rsidR="005508FE" w:rsidRPr="000335C1" w:rsidRDefault="005508FE" w:rsidP="008360E0">
            <w:pPr>
              <w:spacing w:after="0"/>
              <w:ind w:firstLine="0"/>
              <w:rPr>
                <w:i/>
                <w:sz w:val="18"/>
                <w:szCs w:val="18"/>
                <w:lang w:eastAsia="lv-LV"/>
              </w:rPr>
            </w:pPr>
            <w:r w:rsidRPr="000335C1">
              <w:rPr>
                <w:i/>
                <w:sz w:val="18"/>
                <w:szCs w:val="18"/>
                <w:lang w:eastAsia="lv-LV"/>
              </w:rPr>
              <w:t xml:space="preserve">Izdevumu samazinājums pasākuma “Labklājības nozares ēku sakārtošana” īstenošanai atbilstoši MK 22.09.2020. sēdes prot. Nr.55 38.§ 20.4.apakšpunktam (infrastruktūras sakārtošana VSAC, kā arī citās labklājības nozares ēkās) </w:t>
            </w:r>
          </w:p>
        </w:tc>
        <w:tc>
          <w:tcPr>
            <w:tcW w:w="1275" w:type="dxa"/>
          </w:tcPr>
          <w:p w14:paraId="5507580A" w14:textId="77777777" w:rsidR="005508FE" w:rsidRPr="000335C1" w:rsidRDefault="005508FE" w:rsidP="008360E0">
            <w:pPr>
              <w:spacing w:after="0"/>
              <w:ind w:firstLine="0"/>
              <w:jc w:val="right"/>
              <w:rPr>
                <w:iCs/>
                <w:sz w:val="18"/>
                <w:szCs w:val="18"/>
              </w:rPr>
            </w:pPr>
            <w:r w:rsidRPr="000335C1">
              <w:rPr>
                <w:sz w:val="18"/>
                <w:szCs w:val="18"/>
              </w:rPr>
              <w:t>2 881 425</w:t>
            </w:r>
          </w:p>
        </w:tc>
        <w:tc>
          <w:tcPr>
            <w:tcW w:w="1279" w:type="dxa"/>
          </w:tcPr>
          <w:p w14:paraId="15C96794" w14:textId="77777777" w:rsidR="005508FE" w:rsidRPr="000335C1" w:rsidRDefault="005508FE" w:rsidP="008360E0">
            <w:pPr>
              <w:spacing w:after="0"/>
              <w:ind w:firstLine="0"/>
              <w:jc w:val="center"/>
              <w:rPr>
                <w:iCs/>
                <w:sz w:val="18"/>
                <w:szCs w:val="18"/>
              </w:rPr>
            </w:pPr>
            <w:r w:rsidRPr="000335C1">
              <w:rPr>
                <w:sz w:val="18"/>
                <w:szCs w:val="18"/>
              </w:rPr>
              <w:t>-</w:t>
            </w:r>
          </w:p>
        </w:tc>
        <w:tc>
          <w:tcPr>
            <w:tcW w:w="1277" w:type="dxa"/>
          </w:tcPr>
          <w:p w14:paraId="6A975A7A" w14:textId="77777777" w:rsidR="005508FE" w:rsidRPr="000335C1" w:rsidRDefault="005508FE" w:rsidP="008360E0">
            <w:pPr>
              <w:spacing w:after="0"/>
              <w:ind w:firstLine="0"/>
              <w:jc w:val="right"/>
              <w:rPr>
                <w:iCs/>
                <w:sz w:val="18"/>
                <w:szCs w:val="18"/>
              </w:rPr>
            </w:pPr>
            <w:r w:rsidRPr="000335C1">
              <w:rPr>
                <w:sz w:val="18"/>
                <w:szCs w:val="18"/>
              </w:rPr>
              <w:t>-2 881 425</w:t>
            </w:r>
          </w:p>
        </w:tc>
      </w:tr>
      <w:tr w:rsidR="000335C1" w:rsidRPr="000335C1" w14:paraId="380974E0" w14:textId="77777777" w:rsidTr="008360E0">
        <w:trPr>
          <w:trHeight w:val="142"/>
          <w:jc w:val="center"/>
        </w:trPr>
        <w:tc>
          <w:tcPr>
            <w:tcW w:w="5241" w:type="dxa"/>
          </w:tcPr>
          <w:p w14:paraId="2A6DC6C8" w14:textId="77777777" w:rsidR="005508FE" w:rsidRPr="000335C1" w:rsidRDefault="005508FE" w:rsidP="008360E0">
            <w:pPr>
              <w:spacing w:after="0"/>
              <w:ind w:firstLine="0"/>
              <w:rPr>
                <w:i/>
                <w:sz w:val="18"/>
                <w:szCs w:val="18"/>
                <w:lang w:eastAsia="lv-LV"/>
              </w:rPr>
            </w:pPr>
            <w:r w:rsidRPr="000335C1">
              <w:rPr>
                <w:i/>
                <w:sz w:val="18"/>
                <w:szCs w:val="18"/>
                <w:lang w:eastAsia="lv-LV"/>
              </w:rPr>
              <w:t>Izdevumu samazinājums 2021. gada prioritārā pasākuma “Asistenta pakalpojuma pārskatīšana” īstenošanai (MK 22.09.2020. sēdes prot. Nr.55 38.§ 20.1.2.apakšpunkts), t.sk:</w:t>
            </w:r>
          </w:p>
          <w:p w14:paraId="506FAF56" w14:textId="77777777" w:rsidR="005508FE" w:rsidRPr="000335C1" w:rsidRDefault="005508FE" w:rsidP="008360E0">
            <w:pPr>
              <w:spacing w:after="0"/>
              <w:ind w:firstLine="0"/>
              <w:rPr>
                <w:i/>
                <w:sz w:val="18"/>
                <w:szCs w:val="18"/>
                <w:lang w:eastAsia="lv-LV"/>
              </w:rPr>
            </w:pPr>
            <w:r w:rsidRPr="000335C1">
              <w:rPr>
                <w:i/>
                <w:sz w:val="18"/>
                <w:szCs w:val="18"/>
                <w:lang w:eastAsia="lv-LV"/>
              </w:rPr>
              <w:t xml:space="preserve">- 72 600  euro Pašvaldību sociālās palīdzības un sociālo pakalpojumu administrēšanas  lietojumprogrammas (SOPA) papildinājumu </w:t>
            </w:r>
            <w:r w:rsidRPr="000335C1">
              <w:rPr>
                <w:i/>
                <w:sz w:val="18"/>
                <w:szCs w:val="18"/>
                <w:lang w:eastAsia="lv-LV"/>
              </w:rPr>
              <w:lastRenderedPageBreak/>
              <w:t>nodrošināšanai, samazinot transferta pārskaitījumu Rīgas pilsētas pašvaldībai;</w:t>
            </w:r>
          </w:p>
          <w:p w14:paraId="67A6576C" w14:textId="77777777" w:rsidR="005508FE" w:rsidRPr="000335C1" w:rsidRDefault="005508FE" w:rsidP="008360E0">
            <w:pPr>
              <w:spacing w:after="0"/>
              <w:ind w:firstLine="0"/>
              <w:rPr>
                <w:i/>
                <w:sz w:val="18"/>
                <w:szCs w:val="18"/>
                <w:lang w:eastAsia="lv-LV"/>
              </w:rPr>
            </w:pPr>
            <w:r w:rsidRPr="000335C1">
              <w:rPr>
                <w:i/>
                <w:sz w:val="18"/>
                <w:szCs w:val="18"/>
                <w:lang w:eastAsia="lv-LV"/>
              </w:rPr>
              <w:t>- 64 000  euro Valsts sociālās politikas monitoringa informācijas sistēmas (SPOLIS) papildinājumu nodrošināšanai</w:t>
            </w:r>
          </w:p>
        </w:tc>
        <w:tc>
          <w:tcPr>
            <w:tcW w:w="1275" w:type="dxa"/>
          </w:tcPr>
          <w:p w14:paraId="7374BAA0" w14:textId="77777777" w:rsidR="005508FE" w:rsidRPr="000335C1" w:rsidRDefault="005508FE" w:rsidP="008360E0">
            <w:pPr>
              <w:spacing w:after="0"/>
              <w:ind w:firstLine="0"/>
              <w:jc w:val="right"/>
              <w:rPr>
                <w:iCs/>
                <w:sz w:val="18"/>
                <w:szCs w:val="18"/>
              </w:rPr>
            </w:pPr>
            <w:r w:rsidRPr="000335C1">
              <w:rPr>
                <w:sz w:val="18"/>
                <w:szCs w:val="18"/>
              </w:rPr>
              <w:lastRenderedPageBreak/>
              <w:t>136 600</w:t>
            </w:r>
          </w:p>
        </w:tc>
        <w:tc>
          <w:tcPr>
            <w:tcW w:w="1279" w:type="dxa"/>
          </w:tcPr>
          <w:p w14:paraId="602877A5" w14:textId="77777777" w:rsidR="005508FE" w:rsidRPr="000335C1" w:rsidRDefault="005508FE" w:rsidP="008360E0">
            <w:pPr>
              <w:spacing w:after="0"/>
              <w:ind w:firstLine="0"/>
              <w:jc w:val="center"/>
              <w:rPr>
                <w:iCs/>
                <w:sz w:val="18"/>
                <w:szCs w:val="18"/>
              </w:rPr>
            </w:pPr>
            <w:r w:rsidRPr="000335C1">
              <w:rPr>
                <w:sz w:val="18"/>
                <w:szCs w:val="18"/>
              </w:rPr>
              <w:t>-</w:t>
            </w:r>
          </w:p>
        </w:tc>
        <w:tc>
          <w:tcPr>
            <w:tcW w:w="1277" w:type="dxa"/>
          </w:tcPr>
          <w:p w14:paraId="0B82E7F6" w14:textId="77777777" w:rsidR="005508FE" w:rsidRPr="000335C1" w:rsidRDefault="005508FE" w:rsidP="008360E0">
            <w:pPr>
              <w:spacing w:after="0"/>
              <w:ind w:firstLine="0"/>
              <w:jc w:val="right"/>
              <w:rPr>
                <w:iCs/>
                <w:sz w:val="18"/>
                <w:szCs w:val="18"/>
              </w:rPr>
            </w:pPr>
            <w:r w:rsidRPr="000335C1">
              <w:rPr>
                <w:sz w:val="18"/>
                <w:szCs w:val="18"/>
              </w:rPr>
              <w:t>-136 600</w:t>
            </w:r>
          </w:p>
        </w:tc>
      </w:tr>
      <w:tr w:rsidR="000335C1" w:rsidRPr="000335C1" w14:paraId="6CBFEDAC" w14:textId="77777777" w:rsidTr="008360E0">
        <w:trPr>
          <w:trHeight w:val="142"/>
          <w:jc w:val="center"/>
        </w:trPr>
        <w:tc>
          <w:tcPr>
            <w:tcW w:w="5241" w:type="dxa"/>
            <w:shd w:val="clear" w:color="auto" w:fill="F2F2F2"/>
            <w:vAlign w:val="center"/>
          </w:tcPr>
          <w:p w14:paraId="5DD58B2B" w14:textId="77777777" w:rsidR="005508FE" w:rsidRPr="000335C1" w:rsidRDefault="005508FE" w:rsidP="008360E0">
            <w:pPr>
              <w:spacing w:after="20"/>
              <w:ind w:firstLine="0"/>
              <w:jc w:val="left"/>
              <w:rPr>
                <w:sz w:val="18"/>
                <w:szCs w:val="18"/>
                <w:u w:val="single"/>
                <w:lang w:eastAsia="lv-LV"/>
              </w:rPr>
            </w:pPr>
            <w:r w:rsidRPr="000335C1">
              <w:rPr>
                <w:sz w:val="18"/>
                <w:szCs w:val="18"/>
                <w:u w:val="single"/>
                <w:lang w:eastAsia="lv-LV"/>
              </w:rPr>
              <w:t>Citas izmaiņas</w:t>
            </w:r>
          </w:p>
        </w:tc>
        <w:tc>
          <w:tcPr>
            <w:tcW w:w="1275" w:type="dxa"/>
            <w:shd w:val="clear" w:color="auto" w:fill="F2F2F2" w:themeFill="background1" w:themeFillShade="F2"/>
          </w:tcPr>
          <w:p w14:paraId="6448C9A2" w14:textId="77777777" w:rsidR="005508FE" w:rsidRPr="000335C1" w:rsidRDefault="005508FE" w:rsidP="008360E0">
            <w:pPr>
              <w:spacing w:after="0"/>
              <w:ind w:firstLine="0"/>
              <w:jc w:val="right"/>
              <w:rPr>
                <w:sz w:val="18"/>
                <w:szCs w:val="18"/>
              </w:rPr>
            </w:pPr>
            <w:r w:rsidRPr="000335C1">
              <w:rPr>
                <w:sz w:val="18"/>
                <w:szCs w:val="18"/>
                <w:lang w:eastAsia="lv-LV"/>
              </w:rPr>
              <w:t>1 155 782</w:t>
            </w:r>
          </w:p>
        </w:tc>
        <w:tc>
          <w:tcPr>
            <w:tcW w:w="1279" w:type="dxa"/>
            <w:shd w:val="clear" w:color="auto" w:fill="F2F2F2" w:themeFill="background1" w:themeFillShade="F2"/>
          </w:tcPr>
          <w:p w14:paraId="576C43F6" w14:textId="77777777" w:rsidR="005508FE" w:rsidRPr="000335C1" w:rsidRDefault="005508FE" w:rsidP="008360E0">
            <w:pPr>
              <w:spacing w:after="0"/>
              <w:ind w:firstLine="0"/>
              <w:jc w:val="right"/>
              <w:rPr>
                <w:sz w:val="18"/>
                <w:szCs w:val="18"/>
              </w:rPr>
            </w:pPr>
            <w:r w:rsidRPr="000335C1">
              <w:rPr>
                <w:sz w:val="18"/>
                <w:szCs w:val="18"/>
              </w:rPr>
              <w:t>205 477</w:t>
            </w:r>
          </w:p>
        </w:tc>
        <w:tc>
          <w:tcPr>
            <w:tcW w:w="1277" w:type="dxa"/>
            <w:shd w:val="clear" w:color="auto" w:fill="F2F2F2" w:themeFill="background1" w:themeFillShade="F2"/>
          </w:tcPr>
          <w:p w14:paraId="6F7814B9" w14:textId="77777777" w:rsidR="005508FE" w:rsidRPr="000335C1" w:rsidRDefault="005508FE" w:rsidP="008360E0">
            <w:pPr>
              <w:spacing w:after="0"/>
              <w:ind w:firstLine="0"/>
              <w:jc w:val="right"/>
              <w:rPr>
                <w:sz w:val="18"/>
                <w:szCs w:val="18"/>
              </w:rPr>
            </w:pPr>
            <w:r w:rsidRPr="000335C1">
              <w:rPr>
                <w:sz w:val="18"/>
                <w:szCs w:val="18"/>
              </w:rPr>
              <w:t>-950 305</w:t>
            </w:r>
          </w:p>
        </w:tc>
      </w:tr>
      <w:tr w:rsidR="000335C1" w:rsidRPr="000335C1" w14:paraId="159AF082" w14:textId="77777777" w:rsidTr="008360E0">
        <w:trPr>
          <w:trHeight w:val="283"/>
          <w:jc w:val="center"/>
        </w:trPr>
        <w:tc>
          <w:tcPr>
            <w:tcW w:w="5241" w:type="dxa"/>
          </w:tcPr>
          <w:p w14:paraId="1A0DD20D" w14:textId="77777777" w:rsidR="005508FE" w:rsidRPr="000335C1" w:rsidRDefault="005508FE" w:rsidP="008360E0">
            <w:pPr>
              <w:spacing w:after="0"/>
              <w:ind w:firstLine="0"/>
              <w:rPr>
                <w:i/>
                <w:sz w:val="18"/>
                <w:szCs w:val="18"/>
                <w:lang w:eastAsia="lv-LV"/>
              </w:rPr>
            </w:pPr>
            <w:r w:rsidRPr="000335C1">
              <w:rPr>
                <w:i/>
                <w:sz w:val="18"/>
                <w:szCs w:val="18"/>
                <w:lang w:eastAsia="lv-LV"/>
              </w:rPr>
              <w:t>Izdevumu samazinājums 2021. gada prioritārā pasākuma “Labklājības nozares kritiskās IT infrastruktūras rezerves datu centra izveidošana” īstenošanai, mazinot risku nozares funkciju izpildei būtisko informācijas sistēmu “SAIS”, “VDEĀVK IIS” un “BURVIS” darbības nepārtrauktībai un uzlabojot sistēmu darbības atjaunošanas procesu (MK 22.09.2020. sēdes prot. Nr.55 38.§ 20.5.apakšpunkts)</w:t>
            </w:r>
          </w:p>
        </w:tc>
        <w:tc>
          <w:tcPr>
            <w:tcW w:w="1275" w:type="dxa"/>
          </w:tcPr>
          <w:p w14:paraId="1F400C39" w14:textId="77777777" w:rsidR="005508FE" w:rsidRPr="000335C1" w:rsidRDefault="005508FE" w:rsidP="008360E0">
            <w:pPr>
              <w:spacing w:after="0"/>
              <w:ind w:firstLine="0"/>
              <w:jc w:val="right"/>
              <w:rPr>
                <w:sz w:val="18"/>
                <w:szCs w:val="18"/>
              </w:rPr>
            </w:pPr>
            <w:r w:rsidRPr="000335C1">
              <w:rPr>
                <w:sz w:val="18"/>
                <w:szCs w:val="18"/>
                <w:lang w:eastAsia="lv-LV"/>
              </w:rPr>
              <w:t>1 155 782</w:t>
            </w:r>
          </w:p>
        </w:tc>
        <w:tc>
          <w:tcPr>
            <w:tcW w:w="1279" w:type="dxa"/>
          </w:tcPr>
          <w:p w14:paraId="7721B5D4" w14:textId="77777777" w:rsidR="005508FE" w:rsidRPr="000335C1" w:rsidRDefault="005508FE" w:rsidP="008360E0">
            <w:pPr>
              <w:spacing w:after="0"/>
              <w:ind w:firstLine="0"/>
              <w:jc w:val="center"/>
              <w:rPr>
                <w:sz w:val="18"/>
                <w:szCs w:val="18"/>
              </w:rPr>
            </w:pPr>
            <w:r w:rsidRPr="000335C1">
              <w:rPr>
                <w:sz w:val="18"/>
                <w:szCs w:val="18"/>
              </w:rPr>
              <w:t>-</w:t>
            </w:r>
          </w:p>
        </w:tc>
        <w:tc>
          <w:tcPr>
            <w:tcW w:w="1277" w:type="dxa"/>
          </w:tcPr>
          <w:p w14:paraId="63497F06" w14:textId="77777777" w:rsidR="005508FE" w:rsidRPr="000335C1" w:rsidRDefault="005508FE" w:rsidP="008360E0">
            <w:pPr>
              <w:spacing w:after="0"/>
              <w:ind w:firstLine="0"/>
              <w:jc w:val="right"/>
              <w:rPr>
                <w:sz w:val="18"/>
                <w:szCs w:val="18"/>
              </w:rPr>
            </w:pPr>
            <w:r w:rsidRPr="000335C1">
              <w:rPr>
                <w:sz w:val="18"/>
                <w:szCs w:val="18"/>
              </w:rPr>
              <w:t>-1 155 782</w:t>
            </w:r>
          </w:p>
        </w:tc>
      </w:tr>
      <w:tr w:rsidR="000335C1" w:rsidRPr="000335C1" w14:paraId="050B41B0" w14:textId="77777777" w:rsidTr="008360E0">
        <w:trPr>
          <w:trHeight w:val="283"/>
          <w:jc w:val="center"/>
        </w:trPr>
        <w:tc>
          <w:tcPr>
            <w:tcW w:w="5241" w:type="dxa"/>
          </w:tcPr>
          <w:p w14:paraId="74097135" w14:textId="77777777" w:rsidR="005508FE" w:rsidRPr="000335C1" w:rsidRDefault="005508FE" w:rsidP="008360E0">
            <w:pPr>
              <w:spacing w:after="0"/>
              <w:ind w:firstLine="0"/>
              <w:rPr>
                <w:i/>
                <w:sz w:val="18"/>
                <w:szCs w:val="18"/>
                <w:lang w:eastAsia="lv-LV"/>
              </w:rPr>
            </w:pPr>
            <w:r w:rsidRPr="000335C1">
              <w:rPr>
                <w:i/>
                <w:sz w:val="18"/>
                <w:szCs w:val="18"/>
                <w:lang w:eastAsia="lv-LV"/>
              </w:rPr>
              <w:t>Izdevumu palielinājums IT sistēmu uzturēšanai, ņemot vērā, ka 2021. gadā tika veikts vienreizējs izdevumu samazinājums saskaņā ar MK 22.09.2020. sēdes prot. Nr.55 38.§ 2. un 40.punktu (atbilstoši informatīvā ziņojuma 4.pielikumam)</w:t>
            </w:r>
          </w:p>
        </w:tc>
        <w:tc>
          <w:tcPr>
            <w:tcW w:w="1275" w:type="dxa"/>
          </w:tcPr>
          <w:p w14:paraId="2948F11F" w14:textId="77777777" w:rsidR="005508FE" w:rsidRPr="000335C1" w:rsidRDefault="005508FE" w:rsidP="008360E0">
            <w:pPr>
              <w:spacing w:after="0"/>
              <w:ind w:firstLine="0"/>
              <w:jc w:val="center"/>
              <w:rPr>
                <w:sz w:val="18"/>
                <w:szCs w:val="18"/>
                <w:lang w:eastAsia="lv-LV"/>
              </w:rPr>
            </w:pPr>
            <w:r w:rsidRPr="000335C1">
              <w:rPr>
                <w:iCs/>
                <w:sz w:val="18"/>
                <w:szCs w:val="18"/>
              </w:rPr>
              <w:t>-</w:t>
            </w:r>
          </w:p>
        </w:tc>
        <w:tc>
          <w:tcPr>
            <w:tcW w:w="1279" w:type="dxa"/>
          </w:tcPr>
          <w:p w14:paraId="6E56F745" w14:textId="77777777" w:rsidR="005508FE" w:rsidRPr="000335C1" w:rsidRDefault="005508FE" w:rsidP="008360E0">
            <w:pPr>
              <w:spacing w:after="0"/>
              <w:ind w:firstLine="0"/>
              <w:jc w:val="right"/>
              <w:rPr>
                <w:sz w:val="18"/>
                <w:szCs w:val="18"/>
              </w:rPr>
            </w:pPr>
            <w:r w:rsidRPr="000335C1">
              <w:rPr>
                <w:iCs/>
                <w:sz w:val="18"/>
                <w:szCs w:val="18"/>
              </w:rPr>
              <w:t>35 000</w:t>
            </w:r>
          </w:p>
        </w:tc>
        <w:tc>
          <w:tcPr>
            <w:tcW w:w="1277" w:type="dxa"/>
          </w:tcPr>
          <w:p w14:paraId="1958F713" w14:textId="77777777" w:rsidR="005508FE" w:rsidRPr="000335C1" w:rsidRDefault="005508FE" w:rsidP="008360E0">
            <w:pPr>
              <w:spacing w:after="0"/>
              <w:ind w:firstLine="0"/>
              <w:jc w:val="right"/>
              <w:rPr>
                <w:sz w:val="18"/>
                <w:szCs w:val="18"/>
              </w:rPr>
            </w:pPr>
            <w:r w:rsidRPr="000335C1">
              <w:rPr>
                <w:iCs/>
                <w:sz w:val="18"/>
                <w:szCs w:val="18"/>
              </w:rPr>
              <w:t>35 000</w:t>
            </w:r>
          </w:p>
        </w:tc>
      </w:tr>
      <w:tr w:rsidR="000335C1" w:rsidRPr="000335C1" w14:paraId="77CA68EA" w14:textId="77777777" w:rsidTr="008360E0">
        <w:trPr>
          <w:trHeight w:val="283"/>
          <w:jc w:val="center"/>
        </w:trPr>
        <w:tc>
          <w:tcPr>
            <w:tcW w:w="5241" w:type="dxa"/>
          </w:tcPr>
          <w:p w14:paraId="1BE3AFBE" w14:textId="77777777" w:rsidR="005508FE" w:rsidRPr="000335C1" w:rsidRDefault="005508FE" w:rsidP="008360E0">
            <w:pPr>
              <w:spacing w:after="0"/>
              <w:ind w:firstLine="0"/>
              <w:rPr>
                <w:i/>
                <w:sz w:val="18"/>
                <w:szCs w:val="18"/>
                <w:lang w:eastAsia="lv-LV"/>
              </w:rPr>
            </w:pPr>
            <w:r w:rsidRPr="000335C1">
              <w:rPr>
                <w:i/>
                <w:sz w:val="18"/>
                <w:szCs w:val="18"/>
                <w:lang w:eastAsia="lv-LV"/>
              </w:rPr>
              <w:t>Izdevumu palielinājums LM īstenotā projekta “Deinstitucionalizācijas procesu atbalsta sistēma (1.kārta)” ietvaros izveidotā Adopcijas reģistra uzturēšanai un Pašvaldību sociālās palīdzības un sociālo pakalpojumu administrēšanas  lietojumprogrammas (SOPA) datu apmaiņas uzturēšanai (MK 12.10.2016. rīkojums Nr.594)</w:t>
            </w:r>
          </w:p>
        </w:tc>
        <w:tc>
          <w:tcPr>
            <w:tcW w:w="1275" w:type="dxa"/>
          </w:tcPr>
          <w:p w14:paraId="08D9C559" w14:textId="77777777" w:rsidR="005508FE" w:rsidRPr="000335C1" w:rsidRDefault="005508FE" w:rsidP="008360E0">
            <w:pPr>
              <w:spacing w:after="0"/>
              <w:ind w:firstLine="0"/>
              <w:jc w:val="center"/>
              <w:rPr>
                <w:sz w:val="18"/>
                <w:szCs w:val="18"/>
                <w:lang w:eastAsia="lv-LV"/>
              </w:rPr>
            </w:pPr>
            <w:r w:rsidRPr="000335C1">
              <w:rPr>
                <w:sz w:val="18"/>
                <w:szCs w:val="18"/>
              </w:rPr>
              <w:t>-</w:t>
            </w:r>
          </w:p>
        </w:tc>
        <w:tc>
          <w:tcPr>
            <w:tcW w:w="1279" w:type="dxa"/>
          </w:tcPr>
          <w:p w14:paraId="25749916" w14:textId="77777777" w:rsidR="005508FE" w:rsidRPr="000335C1" w:rsidRDefault="005508FE" w:rsidP="008360E0">
            <w:pPr>
              <w:spacing w:after="0"/>
              <w:ind w:firstLine="0"/>
              <w:jc w:val="right"/>
              <w:rPr>
                <w:sz w:val="18"/>
                <w:szCs w:val="18"/>
              </w:rPr>
            </w:pPr>
            <w:r w:rsidRPr="000335C1">
              <w:rPr>
                <w:sz w:val="18"/>
                <w:szCs w:val="18"/>
              </w:rPr>
              <w:t>26 672</w:t>
            </w:r>
          </w:p>
        </w:tc>
        <w:tc>
          <w:tcPr>
            <w:tcW w:w="1277" w:type="dxa"/>
          </w:tcPr>
          <w:p w14:paraId="0521ABD9" w14:textId="77777777" w:rsidR="005508FE" w:rsidRPr="000335C1" w:rsidRDefault="005508FE" w:rsidP="008360E0">
            <w:pPr>
              <w:spacing w:after="0"/>
              <w:ind w:firstLine="0"/>
              <w:jc w:val="right"/>
              <w:rPr>
                <w:sz w:val="18"/>
                <w:szCs w:val="18"/>
              </w:rPr>
            </w:pPr>
            <w:r w:rsidRPr="000335C1">
              <w:rPr>
                <w:sz w:val="18"/>
                <w:szCs w:val="18"/>
              </w:rPr>
              <w:t>26 672</w:t>
            </w:r>
          </w:p>
        </w:tc>
      </w:tr>
      <w:tr w:rsidR="000335C1" w:rsidRPr="000335C1" w14:paraId="3BAA886F" w14:textId="77777777" w:rsidTr="008360E0">
        <w:trPr>
          <w:trHeight w:val="283"/>
          <w:jc w:val="center"/>
        </w:trPr>
        <w:tc>
          <w:tcPr>
            <w:tcW w:w="5241" w:type="dxa"/>
          </w:tcPr>
          <w:p w14:paraId="2B27C4FB" w14:textId="77777777" w:rsidR="005508FE" w:rsidRPr="000335C1" w:rsidRDefault="005508FE" w:rsidP="008360E0">
            <w:pPr>
              <w:spacing w:after="0"/>
              <w:ind w:firstLine="0"/>
              <w:rPr>
                <w:i/>
                <w:sz w:val="18"/>
                <w:szCs w:val="18"/>
                <w:lang w:eastAsia="lv-LV"/>
              </w:rPr>
            </w:pPr>
            <w:r w:rsidRPr="000335C1">
              <w:rPr>
                <w:i/>
                <w:sz w:val="18"/>
                <w:szCs w:val="18"/>
                <w:lang w:eastAsia="lv-LV"/>
              </w:rPr>
              <w:t>Izdevumu palielinājums IT sistēmas (SAIS) papildinājumu nodrošināšanai saistībā ar ģimenes valsts pabalsta likumdošanas izmaiņu ieviešanu atbilstoši  likuma “Par vidēja termiņa budžeta ietvaru 2021., 2022. un 2023. gadam” 25.pantam un Saeimā 06.05.2021. pieņemtajam likumam “Grozījumi Valsts sociālo pabalstu likumā”</w:t>
            </w:r>
          </w:p>
        </w:tc>
        <w:tc>
          <w:tcPr>
            <w:tcW w:w="1275" w:type="dxa"/>
          </w:tcPr>
          <w:p w14:paraId="2FBCA149" w14:textId="77777777" w:rsidR="005508FE" w:rsidRPr="000335C1" w:rsidRDefault="005508FE" w:rsidP="008360E0">
            <w:pPr>
              <w:spacing w:after="0"/>
              <w:ind w:firstLine="0"/>
              <w:jc w:val="center"/>
              <w:rPr>
                <w:sz w:val="18"/>
                <w:szCs w:val="18"/>
              </w:rPr>
            </w:pPr>
            <w:r w:rsidRPr="000335C1">
              <w:rPr>
                <w:sz w:val="18"/>
                <w:szCs w:val="18"/>
              </w:rPr>
              <w:t>-</w:t>
            </w:r>
          </w:p>
        </w:tc>
        <w:tc>
          <w:tcPr>
            <w:tcW w:w="1279" w:type="dxa"/>
          </w:tcPr>
          <w:p w14:paraId="728427A9" w14:textId="77777777" w:rsidR="005508FE" w:rsidRPr="000335C1" w:rsidRDefault="005508FE" w:rsidP="008360E0">
            <w:pPr>
              <w:spacing w:after="0"/>
              <w:ind w:firstLine="0"/>
              <w:jc w:val="right"/>
              <w:rPr>
                <w:sz w:val="18"/>
                <w:szCs w:val="18"/>
              </w:rPr>
            </w:pPr>
            <w:r w:rsidRPr="000335C1">
              <w:rPr>
                <w:sz w:val="18"/>
                <w:szCs w:val="18"/>
              </w:rPr>
              <w:t>117 975</w:t>
            </w:r>
          </w:p>
        </w:tc>
        <w:tc>
          <w:tcPr>
            <w:tcW w:w="1277" w:type="dxa"/>
          </w:tcPr>
          <w:p w14:paraId="52F27CCC" w14:textId="77777777" w:rsidR="005508FE" w:rsidRPr="000335C1" w:rsidRDefault="005508FE" w:rsidP="008360E0">
            <w:pPr>
              <w:spacing w:after="0"/>
              <w:ind w:firstLine="0"/>
              <w:jc w:val="right"/>
              <w:rPr>
                <w:sz w:val="18"/>
                <w:szCs w:val="18"/>
              </w:rPr>
            </w:pPr>
            <w:r w:rsidRPr="000335C1">
              <w:rPr>
                <w:sz w:val="18"/>
                <w:szCs w:val="18"/>
              </w:rPr>
              <w:t>117 975</w:t>
            </w:r>
          </w:p>
        </w:tc>
      </w:tr>
      <w:tr w:rsidR="005508FE" w:rsidRPr="000335C1" w14:paraId="3C4EF463" w14:textId="77777777" w:rsidTr="008360E0">
        <w:trPr>
          <w:trHeight w:val="283"/>
          <w:jc w:val="center"/>
        </w:trPr>
        <w:tc>
          <w:tcPr>
            <w:tcW w:w="5241" w:type="dxa"/>
          </w:tcPr>
          <w:p w14:paraId="1840DA80" w14:textId="77777777" w:rsidR="005508FE" w:rsidRPr="000335C1" w:rsidRDefault="005508FE" w:rsidP="008360E0">
            <w:pPr>
              <w:spacing w:after="0"/>
              <w:ind w:firstLine="0"/>
              <w:rPr>
                <w:i/>
                <w:sz w:val="18"/>
                <w:szCs w:val="18"/>
                <w:lang w:eastAsia="lv-LV"/>
              </w:rPr>
            </w:pPr>
            <w:r w:rsidRPr="000335C1">
              <w:rPr>
                <w:i/>
                <w:sz w:val="18"/>
                <w:szCs w:val="18"/>
                <w:lang w:eastAsia="lv-LV"/>
              </w:rPr>
              <w:t>Izdevumu palielinājums, lai VSAA (Kuldīgas ielā 2, Ventspilī) atbilstoši MK 19.09.2018. rīkojumā Nr.448 noteiktajam nodrošinātu aprīkojuma iegādi, veicot transferta pārskaitījumu uz speciālā budžeta apakšprogrammu 04.05.00 “Valsts sociālās apdrošināšanas aģentūras speciālais budžets” (MK 18.08.2020. sēdes prot. Nr.49 46.§ 12.10.1.apakšpunkts)</w:t>
            </w:r>
          </w:p>
        </w:tc>
        <w:tc>
          <w:tcPr>
            <w:tcW w:w="1275" w:type="dxa"/>
          </w:tcPr>
          <w:p w14:paraId="0B0B219E" w14:textId="77777777" w:rsidR="005508FE" w:rsidRPr="000335C1" w:rsidRDefault="005508FE" w:rsidP="008360E0">
            <w:pPr>
              <w:spacing w:after="0"/>
              <w:ind w:firstLine="0"/>
              <w:jc w:val="center"/>
              <w:rPr>
                <w:iCs/>
                <w:sz w:val="18"/>
                <w:szCs w:val="18"/>
              </w:rPr>
            </w:pPr>
            <w:r w:rsidRPr="000335C1">
              <w:rPr>
                <w:iCs/>
                <w:sz w:val="18"/>
                <w:szCs w:val="18"/>
              </w:rPr>
              <w:t>-</w:t>
            </w:r>
          </w:p>
        </w:tc>
        <w:tc>
          <w:tcPr>
            <w:tcW w:w="1279" w:type="dxa"/>
          </w:tcPr>
          <w:p w14:paraId="451557F4" w14:textId="77777777" w:rsidR="005508FE" w:rsidRPr="000335C1" w:rsidRDefault="005508FE" w:rsidP="008360E0">
            <w:pPr>
              <w:spacing w:after="0"/>
              <w:ind w:firstLine="0"/>
              <w:jc w:val="right"/>
              <w:rPr>
                <w:iCs/>
                <w:sz w:val="18"/>
                <w:szCs w:val="18"/>
              </w:rPr>
            </w:pPr>
            <w:r w:rsidRPr="000335C1">
              <w:rPr>
                <w:iCs/>
                <w:sz w:val="18"/>
                <w:szCs w:val="18"/>
              </w:rPr>
              <w:t>25 830</w:t>
            </w:r>
          </w:p>
        </w:tc>
        <w:tc>
          <w:tcPr>
            <w:tcW w:w="1277" w:type="dxa"/>
          </w:tcPr>
          <w:p w14:paraId="5EDC1643" w14:textId="77777777" w:rsidR="005508FE" w:rsidRPr="000335C1" w:rsidRDefault="005508FE" w:rsidP="008360E0">
            <w:pPr>
              <w:spacing w:after="0"/>
              <w:ind w:firstLine="0"/>
              <w:jc w:val="right"/>
              <w:rPr>
                <w:iCs/>
                <w:sz w:val="18"/>
                <w:szCs w:val="18"/>
              </w:rPr>
            </w:pPr>
            <w:r w:rsidRPr="000335C1">
              <w:rPr>
                <w:iCs/>
                <w:sz w:val="18"/>
                <w:szCs w:val="18"/>
              </w:rPr>
              <w:t>25 830</w:t>
            </w:r>
          </w:p>
        </w:tc>
      </w:tr>
    </w:tbl>
    <w:p w14:paraId="3C0250F5" w14:textId="77777777" w:rsidR="005508FE" w:rsidRPr="000335C1" w:rsidRDefault="005508FE" w:rsidP="005508FE">
      <w:pPr>
        <w:widowControl w:val="0"/>
        <w:spacing w:before="240" w:after="240"/>
        <w:ind w:firstLine="0"/>
        <w:jc w:val="center"/>
        <w:rPr>
          <w:b/>
        </w:rPr>
      </w:pPr>
    </w:p>
    <w:bookmarkEnd w:id="45"/>
    <w:p w14:paraId="3FE89C6C" w14:textId="77777777" w:rsidR="005508FE" w:rsidRPr="000335C1" w:rsidRDefault="005508FE" w:rsidP="005508FE">
      <w:pPr>
        <w:spacing w:before="480" w:after="240"/>
        <w:ind w:firstLine="0"/>
        <w:jc w:val="center"/>
        <w:rPr>
          <w:b/>
          <w:bCs/>
          <w:u w:val="single"/>
        </w:rPr>
      </w:pPr>
    </w:p>
    <w:p w14:paraId="59C5B7C5" w14:textId="77777777" w:rsidR="005508FE" w:rsidRPr="000335C1" w:rsidRDefault="005508FE" w:rsidP="005508FE">
      <w:pPr>
        <w:spacing w:before="480" w:after="240"/>
        <w:ind w:firstLine="0"/>
        <w:jc w:val="center"/>
        <w:rPr>
          <w:b/>
          <w:bCs/>
          <w:u w:val="single"/>
        </w:rPr>
      </w:pPr>
    </w:p>
    <w:p w14:paraId="1127E6EC" w14:textId="77777777" w:rsidR="005508FE" w:rsidRPr="000335C1" w:rsidRDefault="005508FE" w:rsidP="005508FE">
      <w:pPr>
        <w:spacing w:before="480" w:after="240"/>
        <w:ind w:firstLine="0"/>
        <w:jc w:val="center"/>
        <w:rPr>
          <w:b/>
          <w:bCs/>
          <w:u w:val="single"/>
        </w:rPr>
      </w:pPr>
    </w:p>
    <w:p w14:paraId="42D2A3DB" w14:textId="77777777" w:rsidR="005508FE" w:rsidRPr="000335C1" w:rsidRDefault="005508FE" w:rsidP="005508FE">
      <w:pPr>
        <w:spacing w:before="480" w:after="240"/>
        <w:ind w:firstLine="0"/>
        <w:jc w:val="center"/>
        <w:rPr>
          <w:b/>
          <w:bCs/>
          <w:u w:val="single"/>
        </w:rPr>
      </w:pPr>
    </w:p>
    <w:p w14:paraId="25E4E446" w14:textId="647A0140" w:rsidR="005508FE" w:rsidRPr="000335C1" w:rsidRDefault="005508FE" w:rsidP="005508FE">
      <w:pPr>
        <w:spacing w:before="480" w:after="240"/>
        <w:ind w:firstLine="0"/>
        <w:jc w:val="center"/>
        <w:rPr>
          <w:b/>
          <w:bCs/>
          <w:u w:val="single"/>
        </w:rPr>
      </w:pPr>
    </w:p>
    <w:p w14:paraId="378ED6C8" w14:textId="7DD28B06" w:rsidR="009E16A1" w:rsidRPr="000335C1" w:rsidRDefault="009E16A1" w:rsidP="005508FE">
      <w:pPr>
        <w:spacing w:before="480" w:after="240"/>
        <w:ind w:firstLine="0"/>
        <w:jc w:val="center"/>
        <w:rPr>
          <w:b/>
          <w:bCs/>
          <w:u w:val="single"/>
        </w:rPr>
      </w:pPr>
    </w:p>
    <w:p w14:paraId="112C5341" w14:textId="6C8291A5" w:rsidR="009E16A1" w:rsidRPr="000335C1" w:rsidRDefault="009E16A1" w:rsidP="005508FE">
      <w:pPr>
        <w:spacing w:before="480" w:after="240"/>
        <w:ind w:firstLine="0"/>
        <w:jc w:val="center"/>
        <w:rPr>
          <w:b/>
          <w:bCs/>
          <w:u w:val="single"/>
        </w:rPr>
      </w:pPr>
    </w:p>
    <w:p w14:paraId="681A4726" w14:textId="53285F56" w:rsidR="009E16A1" w:rsidRPr="000335C1" w:rsidRDefault="009E16A1" w:rsidP="005508FE">
      <w:pPr>
        <w:spacing w:before="480" w:after="240"/>
        <w:ind w:firstLine="0"/>
        <w:jc w:val="center"/>
        <w:rPr>
          <w:b/>
          <w:bCs/>
          <w:u w:val="single"/>
        </w:rPr>
      </w:pPr>
    </w:p>
    <w:p w14:paraId="4EDE3A9C" w14:textId="77777777" w:rsidR="009E16A1" w:rsidRPr="000335C1" w:rsidRDefault="009E16A1" w:rsidP="005508FE">
      <w:pPr>
        <w:spacing w:before="480" w:after="240"/>
        <w:ind w:firstLine="0"/>
        <w:jc w:val="center"/>
        <w:rPr>
          <w:b/>
          <w:bCs/>
          <w:u w:val="single"/>
        </w:rPr>
      </w:pPr>
    </w:p>
    <w:p w14:paraId="5916117E" w14:textId="77777777" w:rsidR="005508FE" w:rsidRPr="000335C1" w:rsidRDefault="005508FE" w:rsidP="005508FE">
      <w:pPr>
        <w:spacing w:before="480" w:after="240"/>
        <w:ind w:firstLine="0"/>
        <w:jc w:val="center"/>
        <w:rPr>
          <w:b/>
          <w:bCs/>
          <w:u w:val="single"/>
        </w:rPr>
      </w:pPr>
      <w:r w:rsidRPr="000335C1">
        <w:rPr>
          <w:b/>
          <w:bCs/>
          <w:u w:val="single"/>
        </w:rPr>
        <w:lastRenderedPageBreak/>
        <w:t>Valsts sociālās apdrošināšanas speciālais budžets</w:t>
      </w:r>
    </w:p>
    <w:p w14:paraId="3EA9F43A" w14:textId="77777777" w:rsidR="005508FE" w:rsidRPr="000335C1" w:rsidRDefault="005508FE" w:rsidP="005508FE">
      <w:pPr>
        <w:spacing w:after="0"/>
        <w:ind w:firstLine="0"/>
        <w:jc w:val="center"/>
        <w:rPr>
          <w:b/>
          <w:lang w:eastAsia="lv-LV"/>
        </w:rPr>
      </w:pPr>
      <w:r w:rsidRPr="000335C1">
        <w:rPr>
          <w:b/>
          <w:bCs/>
        </w:rPr>
        <w:t>Valsts sociālās apdrošināšanas speciālā budžeta</w:t>
      </w:r>
    </w:p>
    <w:p w14:paraId="190B2CAA" w14:textId="77777777" w:rsidR="005508FE" w:rsidRPr="000335C1" w:rsidRDefault="005508FE" w:rsidP="005508FE">
      <w:pPr>
        <w:spacing w:after="240"/>
        <w:ind w:firstLine="0"/>
        <w:jc w:val="center"/>
        <w:rPr>
          <w:b/>
          <w:lang w:eastAsia="lv-LV"/>
        </w:rPr>
      </w:pPr>
      <w:r w:rsidRPr="000335C1">
        <w:rPr>
          <w:b/>
          <w:lang w:eastAsia="lv-LV"/>
        </w:rPr>
        <w:t>kopējo izdevumu izmaiņas no 2020. līdz 2024. gadam</w:t>
      </w:r>
    </w:p>
    <w:p w14:paraId="5CBD3632" w14:textId="77777777" w:rsidR="005508FE" w:rsidRPr="000335C1" w:rsidRDefault="005508FE" w:rsidP="005508FE">
      <w:pPr>
        <w:spacing w:after="0"/>
        <w:ind w:left="7200" w:firstLine="720"/>
        <w:jc w:val="right"/>
        <w:rPr>
          <w:i/>
          <w:sz w:val="18"/>
          <w:lang w:eastAsia="lv-LV"/>
        </w:rPr>
      </w:pPr>
      <w:r w:rsidRPr="000335C1">
        <w:rPr>
          <w:i/>
          <w:sz w:val="18"/>
          <w:lang w:eastAsia="lv-LV"/>
        </w:rPr>
        <w:t>Euro</w:t>
      </w:r>
    </w:p>
    <w:tbl>
      <w:tblPr>
        <w:tblW w:w="921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972"/>
        <w:gridCol w:w="1248"/>
        <w:gridCol w:w="1247"/>
        <w:gridCol w:w="1248"/>
        <w:gridCol w:w="1247"/>
        <w:gridCol w:w="1248"/>
      </w:tblGrid>
      <w:tr w:rsidR="000335C1" w:rsidRPr="000335C1" w14:paraId="730349B0" w14:textId="77777777" w:rsidTr="007445A2">
        <w:trPr>
          <w:trHeight w:val="425"/>
          <w:tblHeader/>
          <w:jc w:val="center"/>
        </w:trPr>
        <w:tc>
          <w:tcPr>
            <w:tcW w:w="2972" w:type="dxa"/>
            <w:tcBorders>
              <w:top w:val="single" w:sz="4" w:space="0" w:color="000000"/>
              <w:left w:val="single" w:sz="4" w:space="0" w:color="000000"/>
              <w:bottom w:val="single" w:sz="4" w:space="0" w:color="000000"/>
              <w:right w:val="single" w:sz="4" w:space="0" w:color="000000"/>
            </w:tcBorders>
            <w:vAlign w:val="center"/>
          </w:tcPr>
          <w:p w14:paraId="7E82D75F" w14:textId="77777777" w:rsidR="00D05757" w:rsidRPr="000335C1" w:rsidRDefault="00D05757" w:rsidP="007445A2">
            <w:pPr>
              <w:pStyle w:val="tabteksts"/>
              <w:jc w:val="center"/>
            </w:pPr>
          </w:p>
        </w:tc>
        <w:tc>
          <w:tcPr>
            <w:tcW w:w="1248" w:type="dxa"/>
            <w:tcBorders>
              <w:top w:val="single" w:sz="4" w:space="0" w:color="000000"/>
              <w:left w:val="single" w:sz="4" w:space="0" w:color="000000"/>
              <w:bottom w:val="single" w:sz="4" w:space="0" w:color="000000"/>
              <w:right w:val="single" w:sz="4" w:space="0" w:color="000000"/>
            </w:tcBorders>
            <w:hideMark/>
          </w:tcPr>
          <w:p w14:paraId="7C8D510B" w14:textId="77777777" w:rsidR="00D05757" w:rsidRPr="000335C1" w:rsidRDefault="00D05757" w:rsidP="007445A2">
            <w:pPr>
              <w:pStyle w:val="tabteksts"/>
              <w:jc w:val="center"/>
              <w:rPr>
                <w:lang w:eastAsia="lv-LV"/>
              </w:rPr>
            </w:pPr>
            <w:r w:rsidRPr="000335C1">
              <w:rPr>
                <w:szCs w:val="18"/>
                <w:lang w:eastAsia="lv-LV"/>
              </w:rPr>
              <w:t>2020. gads (izpilde)</w:t>
            </w:r>
          </w:p>
        </w:tc>
        <w:tc>
          <w:tcPr>
            <w:tcW w:w="1247" w:type="dxa"/>
            <w:tcBorders>
              <w:top w:val="single" w:sz="4" w:space="0" w:color="000000"/>
              <w:left w:val="single" w:sz="4" w:space="0" w:color="000000"/>
              <w:bottom w:val="single" w:sz="4" w:space="0" w:color="000000"/>
              <w:right w:val="single" w:sz="4" w:space="0" w:color="000000"/>
            </w:tcBorders>
            <w:hideMark/>
          </w:tcPr>
          <w:p w14:paraId="546B04D0" w14:textId="77777777" w:rsidR="00D05757" w:rsidRPr="000335C1" w:rsidRDefault="00D05757" w:rsidP="007445A2">
            <w:pPr>
              <w:pStyle w:val="tabteksts"/>
              <w:jc w:val="center"/>
              <w:rPr>
                <w:lang w:eastAsia="lv-LV"/>
              </w:rPr>
            </w:pPr>
            <w:r w:rsidRPr="000335C1">
              <w:rPr>
                <w:szCs w:val="18"/>
                <w:lang w:eastAsia="lv-LV"/>
              </w:rPr>
              <w:t>2021. gada     plāns</w:t>
            </w:r>
          </w:p>
        </w:tc>
        <w:tc>
          <w:tcPr>
            <w:tcW w:w="1248" w:type="dxa"/>
            <w:hideMark/>
          </w:tcPr>
          <w:p w14:paraId="28A4761B" w14:textId="77777777" w:rsidR="00D05757" w:rsidRPr="000335C1" w:rsidRDefault="00D05757" w:rsidP="007445A2">
            <w:pPr>
              <w:spacing w:after="0"/>
              <w:ind w:firstLine="0"/>
              <w:jc w:val="center"/>
              <w:rPr>
                <w:sz w:val="18"/>
                <w:szCs w:val="18"/>
                <w:lang w:eastAsia="lv-LV"/>
              </w:rPr>
            </w:pPr>
            <w:r w:rsidRPr="000335C1">
              <w:rPr>
                <w:sz w:val="18"/>
                <w:szCs w:val="18"/>
                <w:lang w:eastAsia="lv-LV"/>
              </w:rPr>
              <w:t>2022. gada plāns</w:t>
            </w:r>
          </w:p>
        </w:tc>
        <w:tc>
          <w:tcPr>
            <w:tcW w:w="1247" w:type="dxa"/>
            <w:hideMark/>
          </w:tcPr>
          <w:p w14:paraId="4853BBC8" w14:textId="77777777" w:rsidR="00D05757" w:rsidRPr="000335C1" w:rsidRDefault="00D05757" w:rsidP="007445A2">
            <w:pPr>
              <w:spacing w:after="0"/>
              <w:ind w:firstLine="0"/>
              <w:jc w:val="center"/>
              <w:rPr>
                <w:sz w:val="18"/>
                <w:szCs w:val="18"/>
                <w:lang w:eastAsia="lv-LV"/>
              </w:rPr>
            </w:pPr>
            <w:r w:rsidRPr="000335C1">
              <w:rPr>
                <w:sz w:val="18"/>
                <w:szCs w:val="18"/>
                <w:lang w:eastAsia="lv-LV"/>
              </w:rPr>
              <w:t>2023. gada plāns</w:t>
            </w:r>
          </w:p>
        </w:tc>
        <w:tc>
          <w:tcPr>
            <w:tcW w:w="1248" w:type="dxa"/>
            <w:hideMark/>
          </w:tcPr>
          <w:p w14:paraId="4F57B68E" w14:textId="77777777" w:rsidR="00D05757" w:rsidRPr="000335C1" w:rsidRDefault="00D05757" w:rsidP="007445A2">
            <w:pPr>
              <w:spacing w:after="0"/>
              <w:ind w:firstLine="2"/>
              <w:jc w:val="center"/>
              <w:rPr>
                <w:sz w:val="18"/>
                <w:szCs w:val="18"/>
              </w:rPr>
            </w:pPr>
            <w:r w:rsidRPr="000335C1">
              <w:rPr>
                <w:sz w:val="18"/>
                <w:szCs w:val="18"/>
                <w:lang w:eastAsia="lv-LV"/>
              </w:rPr>
              <w:t>2024. gada plāns</w:t>
            </w:r>
          </w:p>
        </w:tc>
      </w:tr>
      <w:tr w:rsidR="000335C1" w:rsidRPr="000335C1" w14:paraId="1DE03CBB" w14:textId="77777777" w:rsidTr="007445A2">
        <w:trPr>
          <w:trHeight w:val="142"/>
          <w:jc w:val="center"/>
        </w:trPr>
        <w:tc>
          <w:tcPr>
            <w:tcW w:w="2972"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hideMark/>
          </w:tcPr>
          <w:p w14:paraId="602ED88D" w14:textId="77777777" w:rsidR="00D05757" w:rsidRPr="000335C1" w:rsidRDefault="00D05757" w:rsidP="007445A2">
            <w:pPr>
              <w:pStyle w:val="tabteksts"/>
              <w:rPr>
                <w:b/>
              </w:rPr>
            </w:pPr>
            <w:r w:rsidRPr="000335C1">
              <w:rPr>
                <w:b/>
              </w:rPr>
              <w:t>Kopējie budžeta izdevumi, t.sk.:</w:t>
            </w:r>
          </w:p>
        </w:tc>
        <w:tc>
          <w:tcPr>
            <w:tcW w:w="1248"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0367D8E" w14:textId="77777777" w:rsidR="00D05757" w:rsidRPr="000335C1" w:rsidRDefault="00D05757" w:rsidP="007445A2">
            <w:pPr>
              <w:pStyle w:val="tabteksts"/>
              <w:jc w:val="right"/>
              <w:rPr>
                <w:b/>
                <w:sz w:val="16"/>
                <w:szCs w:val="16"/>
              </w:rPr>
            </w:pPr>
            <w:r w:rsidRPr="000335C1">
              <w:rPr>
                <w:b/>
                <w:sz w:val="16"/>
                <w:szCs w:val="16"/>
              </w:rPr>
              <w:t>2 992 645 450</w:t>
            </w:r>
          </w:p>
        </w:tc>
        <w:tc>
          <w:tcPr>
            <w:tcW w:w="1247" w:type="dxa"/>
            <w:tcBorders>
              <w:top w:val="single" w:sz="4" w:space="0" w:color="auto"/>
              <w:left w:val="nil"/>
              <w:bottom w:val="single" w:sz="4" w:space="0" w:color="auto"/>
              <w:right w:val="single" w:sz="4" w:space="0" w:color="auto"/>
            </w:tcBorders>
            <w:shd w:val="clear" w:color="auto" w:fill="D9D9D9" w:themeFill="background1" w:themeFillShade="D9"/>
            <w:hideMark/>
          </w:tcPr>
          <w:p w14:paraId="457B6C61" w14:textId="77777777" w:rsidR="00D05757" w:rsidRPr="000335C1" w:rsidRDefault="00D05757" w:rsidP="007445A2">
            <w:pPr>
              <w:pStyle w:val="tabteksts"/>
              <w:jc w:val="right"/>
              <w:rPr>
                <w:b/>
                <w:sz w:val="16"/>
                <w:szCs w:val="16"/>
              </w:rPr>
            </w:pPr>
            <w:r w:rsidRPr="000335C1">
              <w:rPr>
                <w:b/>
                <w:sz w:val="16"/>
                <w:szCs w:val="16"/>
              </w:rPr>
              <w:t>3 172 584 389</w:t>
            </w:r>
          </w:p>
        </w:tc>
        <w:tc>
          <w:tcPr>
            <w:tcW w:w="1248" w:type="dxa"/>
            <w:tcBorders>
              <w:top w:val="single" w:sz="4" w:space="0" w:color="auto"/>
              <w:left w:val="nil"/>
              <w:bottom w:val="single" w:sz="4" w:space="0" w:color="auto"/>
              <w:right w:val="single" w:sz="4" w:space="0" w:color="auto"/>
            </w:tcBorders>
            <w:shd w:val="clear" w:color="auto" w:fill="D9D9D9" w:themeFill="background1" w:themeFillShade="D9"/>
            <w:hideMark/>
          </w:tcPr>
          <w:p w14:paraId="2AF99D22" w14:textId="77777777" w:rsidR="00D05757" w:rsidRPr="000335C1" w:rsidRDefault="00D05757" w:rsidP="007445A2">
            <w:pPr>
              <w:pStyle w:val="tabteksts"/>
              <w:jc w:val="right"/>
              <w:rPr>
                <w:b/>
                <w:sz w:val="16"/>
                <w:szCs w:val="16"/>
              </w:rPr>
            </w:pPr>
            <w:r w:rsidRPr="000335C1">
              <w:rPr>
                <w:b/>
                <w:sz w:val="16"/>
                <w:szCs w:val="16"/>
              </w:rPr>
              <w:t>3 385 388 741</w:t>
            </w:r>
          </w:p>
        </w:tc>
        <w:tc>
          <w:tcPr>
            <w:tcW w:w="1247" w:type="dxa"/>
            <w:tcBorders>
              <w:top w:val="single" w:sz="4" w:space="0" w:color="auto"/>
              <w:left w:val="nil"/>
              <w:bottom w:val="single" w:sz="4" w:space="0" w:color="auto"/>
              <w:right w:val="single" w:sz="4" w:space="0" w:color="auto"/>
            </w:tcBorders>
            <w:shd w:val="clear" w:color="auto" w:fill="D9D9D9" w:themeFill="background1" w:themeFillShade="D9"/>
            <w:hideMark/>
          </w:tcPr>
          <w:p w14:paraId="450DE5B0" w14:textId="77777777" w:rsidR="00D05757" w:rsidRPr="000335C1" w:rsidRDefault="00D05757" w:rsidP="007445A2">
            <w:pPr>
              <w:pStyle w:val="tabteksts"/>
              <w:jc w:val="right"/>
              <w:rPr>
                <w:b/>
                <w:sz w:val="16"/>
                <w:szCs w:val="16"/>
              </w:rPr>
            </w:pPr>
            <w:r w:rsidRPr="000335C1">
              <w:rPr>
                <w:b/>
                <w:sz w:val="16"/>
                <w:szCs w:val="16"/>
              </w:rPr>
              <w:t>3 538 060 797</w:t>
            </w:r>
          </w:p>
        </w:tc>
        <w:tc>
          <w:tcPr>
            <w:tcW w:w="1248" w:type="dxa"/>
            <w:tcBorders>
              <w:top w:val="single" w:sz="4" w:space="0" w:color="auto"/>
              <w:left w:val="nil"/>
              <w:bottom w:val="single" w:sz="4" w:space="0" w:color="auto"/>
              <w:right w:val="single" w:sz="4" w:space="0" w:color="auto"/>
            </w:tcBorders>
            <w:shd w:val="clear" w:color="auto" w:fill="D9D9D9" w:themeFill="background1" w:themeFillShade="D9"/>
            <w:hideMark/>
          </w:tcPr>
          <w:p w14:paraId="41315D97" w14:textId="77777777" w:rsidR="00D05757" w:rsidRPr="000335C1" w:rsidRDefault="00D05757" w:rsidP="007445A2">
            <w:pPr>
              <w:pStyle w:val="tabteksts"/>
              <w:jc w:val="right"/>
              <w:rPr>
                <w:b/>
                <w:sz w:val="16"/>
                <w:szCs w:val="16"/>
              </w:rPr>
            </w:pPr>
            <w:r w:rsidRPr="000335C1">
              <w:rPr>
                <w:b/>
                <w:sz w:val="16"/>
                <w:szCs w:val="16"/>
              </w:rPr>
              <w:t>3 767 673 935</w:t>
            </w:r>
          </w:p>
        </w:tc>
      </w:tr>
      <w:tr w:rsidR="000335C1" w:rsidRPr="000335C1" w14:paraId="1887D729" w14:textId="77777777" w:rsidTr="007445A2">
        <w:trPr>
          <w:trHeight w:val="142"/>
          <w:jc w:val="center"/>
        </w:trPr>
        <w:tc>
          <w:tcPr>
            <w:tcW w:w="2972" w:type="dxa"/>
            <w:tcBorders>
              <w:top w:val="single" w:sz="4" w:space="0" w:color="000000"/>
              <w:left w:val="single" w:sz="4" w:space="0" w:color="000000"/>
              <w:bottom w:val="single" w:sz="4" w:space="0" w:color="000000"/>
              <w:right w:val="single" w:sz="4" w:space="0" w:color="000000"/>
            </w:tcBorders>
            <w:hideMark/>
          </w:tcPr>
          <w:p w14:paraId="3E86815D" w14:textId="77777777" w:rsidR="00D05757" w:rsidRPr="000335C1" w:rsidRDefault="00D05757" w:rsidP="007445A2">
            <w:pPr>
              <w:pStyle w:val="tabteksts"/>
              <w:rPr>
                <w:lang w:eastAsia="lv-LV"/>
              </w:rPr>
            </w:pPr>
            <w:r w:rsidRPr="000335C1">
              <w:t>valsts pamatfunkciju īstenošana</w:t>
            </w:r>
          </w:p>
        </w:tc>
        <w:tc>
          <w:tcPr>
            <w:tcW w:w="1248"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491DA5CD" w14:textId="77777777" w:rsidR="00D05757" w:rsidRPr="000335C1" w:rsidRDefault="00D05757" w:rsidP="007445A2">
            <w:pPr>
              <w:pStyle w:val="tabteksts"/>
              <w:jc w:val="right"/>
              <w:rPr>
                <w:sz w:val="16"/>
                <w:szCs w:val="16"/>
              </w:rPr>
            </w:pPr>
            <w:r w:rsidRPr="000335C1">
              <w:rPr>
                <w:sz w:val="16"/>
                <w:szCs w:val="16"/>
              </w:rPr>
              <w:t>2 992 645 450</w:t>
            </w:r>
          </w:p>
        </w:tc>
        <w:tc>
          <w:tcPr>
            <w:tcW w:w="1247" w:type="dxa"/>
            <w:tcBorders>
              <w:top w:val="single" w:sz="4" w:space="0" w:color="auto"/>
              <w:left w:val="nil"/>
              <w:bottom w:val="single" w:sz="4" w:space="0" w:color="auto"/>
              <w:right w:val="single" w:sz="4" w:space="0" w:color="auto"/>
            </w:tcBorders>
            <w:shd w:val="clear" w:color="auto" w:fill="FFFFFF" w:themeFill="background1"/>
            <w:hideMark/>
          </w:tcPr>
          <w:p w14:paraId="116E7B39" w14:textId="77777777" w:rsidR="00D05757" w:rsidRPr="000335C1" w:rsidRDefault="00D05757" w:rsidP="007445A2">
            <w:pPr>
              <w:pStyle w:val="tabteksts"/>
              <w:jc w:val="right"/>
              <w:rPr>
                <w:sz w:val="16"/>
                <w:szCs w:val="16"/>
              </w:rPr>
            </w:pPr>
            <w:r w:rsidRPr="000335C1">
              <w:rPr>
                <w:sz w:val="16"/>
                <w:szCs w:val="16"/>
              </w:rPr>
              <w:t>3 172 584 389</w:t>
            </w:r>
          </w:p>
        </w:tc>
        <w:tc>
          <w:tcPr>
            <w:tcW w:w="1248" w:type="dxa"/>
            <w:tcBorders>
              <w:top w:val="single" w:sz="4" w:space="0" w:color="auto"/>
              <w:left w:val="nil"/>
              <w:bottom w:val="single" w:sz="4" w:space="0" w:color="auto"/>
              <w:right w:val="single" w:sz="4" w:space="0" w:color="auto"/>
            </w:tcBorders>
            <w:shd w:val="clear" w:color="auto" w:fill="FFFFFF" w:themeFill="background1"/>
            <w:hideMark/>
          </w:tcPr>
          <w:p w14:paraId="5679F3B3" w14:textId="77777777" w:rsidR="00D05757" w:rsidRPr="000335C1" w:rsidRDefault="00D05757" w:rsidP="007445A2">
            <w:pPr>
              <w:pStyle w:val="tabteksts"/>
              <w:jc w:val="right"/>
              <w:rPr>
                <w:sz w:val="16"/>
                <w:szCs w:val="16"/>
              </w:rPr>
            </w:pPr>
            <w:r w:rsidRPr="000335C1">
              <w:rPr>
                <w:sz w:val="16"/>
                <w:szCs w:val="16"/>
              </w:rPr>
              <w:t>3 385 388 741</w:t>
            </w:r>
          </w:p>
        </w:tc>
        <w:tc>
          <w:tcPr>
            <w:tcW w:w="1247" w:type="dxa"/>
            <w:tcBorders>
              <w:top w:val="single" w:sz="4" w:space="0" w:color="auto"/>
              <w:left w:val="nil"/>
              <w:bottom w:val="single" w:sz="4" w:space="0" w:color="auto"/>
              <w:right w:val="single" w:sz="4" w:space="0" w:color="auto"/>
            </w:tcBorders>
            <w:shd w:val="clear" w:color="auto" w:fill="FFFFFF" w:themeFill="background1"/>
            <w:hideMark/>
          </w:tcPr>
          <w:p w14:paraId="1F870A7F" w14:textId="77777777" w:rsidR="00D05757" w:rsidRPr="000335C1" w:rsidRDefault="00D05757" w:rsidP="007445A2">
            <w:pPr>
              <w:pStyle w:val="tabteksts"/>
              <w:jc w:val="right"/>
              <w:rPr>
                <w:sz w:val="16"/>
                <w:szCs w:val="16"/>
              </w:rPr>
            </w:pPr>
            <w:r w:rsidRPr="000335C1">
              <w:rPr>
                <w:sz w:val="16"/>
                <w:szCs w:val="16"/>
              </w:rPr>
              <w:t>3 538 060 797</w:t>
            </w:r>
          </w:p>
        </w:tc>
        <w:tc>
          <w:tcPr>
            <w:tcW w:w="1248" w:type="dxa"/>
            <w:tcBorders>
              <w:top w:val="single" w:sz="4" w:space="0" w:color="auto"/>
              <w:left w:val="nil"/>
              <w:bottom w:val="single" w:sz="4" w:space="0" w:color="auto"/>
              <w:right w:val="single" w:sz="4" w:space="0" w:color="auto"/>
            </w:tcBorders>
            <w:shd w:val="clear" w:color="auto" w:fill="FFFFFF" w:themeFill="background1"/>
            <w:hideMark/>
          </w:tcPr>
          <w:p w14:paraId="1AAA7644" w14:textId="77777777" w:rsidR="00D05757" w:rsidRPr="000335C1" w:rsidRDefault="00D05757" w:rsidP="007445A2">
            <w:pPr>
              <w:pStyle w:val="tabteksts"/>
              <w:jc w:val="right"/>
              <w:rPr>
                <w:sz w:val="16"/>
                <w:szCs w:val="16"/>
              </w:rPr>
            </w:pPr>
            <w:r w:rsidRPr="000335C1">
              <w:rPr>
                <w:sz w:val="16"/>
                <w:szCs w:val="16"/>
              </w:rPr>
              <w:t>3 767 673 935</w:t>
            </w:r>
          </w:p>
        </w:tc>
      </w:tr>
    </w:tbl>
    <w:p w14:paraId="4324C811" w14:textId="77777777" w:rsidR="005508FE" w:rsidRPr="000335C1" w:rsidRDefault="005508FE" w:rsidP="005508FE">
      <w:pPr>
        <w:spacing w:before="240" w:after="240"/>
        <w:ind w:firstLine="0"/>
        <w:jc w:val="center"/>
        <w:rPr>
          <w:b/>
          <w:lang w:eastAsia="lv-LV"/>
        </w:rPr>
      </w:pPr>
      <w:r w:rsidRPr="000335C1">
        <w:rPr>
          <w:b/>
          <w:lang w:eastAsia="lv-LV"/>
        </w:rPr>
        <w:t>Vidējais amata vietu skaits no 2020. līdz 2024. gadam</w:t>
      </w:r>
    </w:p>
    <w:p w14:paraId="751C1CD9" w14:textId="77777777" w:rsidR="005508FE" w:rsidRPr="000335C1" w:rsidRDefault="005508FE" w:rsidP="005508FE">
      <w:pPr>
        <w:spacing w:after="0"/>
        <w:ind w:firstLine="0"/>
        <w:jc w:val="left"/>
        <w:rPr>
          <w:b/>
          <w:sz w:val="8"/>
          <w:lang w:eastAsia="lv-LV"/>
        </w:rPr>
      </w:pPr>
    </w:p>
    <w:tbl>
      <w:tblPr>
        <w:tblW w:w="907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719"/>
        <w:gridCol w:w="1270"/>
        <w:gridCol w:w="1270"/>
        <w:gridCol w:w="1270"/>
        <w:gridCol w:w="1270"/>
        <w:gridCol w:w="1271"/>
      </w:tblGrid>
      <w:tr w:rsidR="000335C1" w:rsidRPr="000335C1" w14:paraId="51B04E95" w14:textId="77777777" w:rsidTr="008360E0">
        <w:trPr>
          <w:trHeight w:val="317"/>
          <w:tblHeader/>
          <w:jc w:val="center"/>
        </w:trPr>
        <w:tc>
          <w:tcPr>
            <w:tcW w:w="2719" w:type="dxa"/>
            <w:tcBorders>
              <w:top w:val="single" w:sz="4" w:space="0" w:color="000000"/>
              <w:left w:val="single" w:sz="4" w:space="0" w:color="000000"/>
              <w:bottom w:val="single" w:sz="4" w:space="0" w:color="000000"/>
              <w:right w:val="single" w:sz="4" w:space="0" w:color="000000"/>
            </w:tcBorders>
          </w:tcPr>
          <w:p w14:paraId="528BA785" w14:textId="77777777" w:rsidR="005508FE" w:rsidRPr="000335C1" w:rsidRDefault="005508FE" w:rsidP="008360E0">
            <w:pPr>
              <w:spacing w:after="0"/>
              <w:ind w:firstLine="0"/>
              <w:jc w:val="center"/>
              <w:rPr>
                <w:sz w:val="18"/>
              </w:rPr>
            </w:pPr>
          </w:p>
        </w:tc>
        <w:tc>
          <w:tcPr>
            <w:tcW w:w="1270" w:type="dxa"/>
            <w:tcBorders>
              <w:top w:val="single" w:sz="4" w:space="0" w:color="000000"/>
              <w:left w:val="single" w:sz="4" w:space="0" w:color="000000"/>
              <w:bottom w:val="single" w:sz="4" w:space="0" w:color="000000"/>
              <w:right w:val="single" w:sz="4" w:space="0" w:color="000000"/>
            </w:tcBorders>
            <w:hideMark/>
          </w:tcPr>
          <w:p w14:paraId="52A6685D" w14:textId="77777777" w:rsidR="005508FE" w:rsidRPr="000335C1" w:rsidRDefault="005508FE" w:rsidP="008360E0">
            <w:pPr>
              <w:spacing w:after="0"/>
              <w:ind w:firstLine="0"/>
              <w:jc w:val="center"/>
              <w:rPr>
                <w:sz w:val="18"/>
                <w:lang w:eastAsia="lv-LV"/>
              </w:rPr>
            </w:pPr>
            <w:r w:rsidRPr="000335C1">
              <w:rPr>
                <w:sz w:val="18"/>
                <w:szCs w:val="18"/>
                <w:lang w:eastAsia="lv-LV"/>
              </w:rPr>
              <w:t>2020. gads (izpilde)</w:t>
            </w:r>
          </w:p>
        </w:tc>
        <w:tc>
          <w:tcPr>
            <w:tcW w:w="1270" w:type="dxa"/>
            <w:tcBorders>
              <w:top w:val="single" w:sz="4" w:space="0" w:color="000000"/>
              <w:left w:val="single" w:sz="4" w:space="0" w:color="000000"/>
              <w:bottom w:val="single" w:sz="4" w:space="0" w:color="000000"/>
              <w:right w:val="single" w:sz="4" w:space="0" w:color="000000"/>
            </w:tcBorders>
            <w:hideMark/>
          </w:tcPr>
          <w:p w14:paraId="54FEA9D3" w14:textId="77777777" w:rsidR="005508FE" w:rsidRPr="000335C1" w:rsidRDefault="005508FE" w:rsidP="008360E0">
            <w:pPr>
              <w:spacing w:after="0"/>
              <w:ind w:firstLine="0"/>
              <w:jc w:val="center"/>
              <w:rPr>
                <w:sz w:val="18"/>
                <w:lang w:eastAsia="lv-LV"/>
              </w:rPr>
            </w:pPr>
            <w:r w:rsidRPr="000335C1">
              <w:rPr>
                <w:sz w:val="18"/>
                <w:szCs w:val="18"/>
                <w:lang w:eastAsia="lv-LV"/>
              </w:rPr>
              <w:t>2021. gada     plāns</w:t>
            </w:r>
          </w:p>
        </w:tc>
        <w:tc>
          <w:tcPr>
            <w:tcW w:w="1270" w:type="dxa"/>
            <w:hideMark/>
          </w:tcPr>
          <w:p w14:paraId="48C5EF06" w14:textId="77777777" w:rsidR="005508FE" w:rsidRPr="000335C1" w:rsidRDefault="005508FE" w:rsidP="008360E0">
            <w:pPr>
              <w:spacing w:after="0"/>
              <w:ind w:firstLine="0"/>
              <w:jc w:val="center"/>
              <w:rPr>
                <w:sz w:val="18"/>
                <w:szCs w:val="18"/>
                <w:lang w:eastAsia="lv-LV"/>
              </w:rPr>
            </w:pPr>
            <w:r w:rsidRPr="000335C1">
              <w:rPr>
                <w:sz w:val="18"/>
                <w:szCs w:val="18"/>
                <w:lang w:eastAsia="lv-LV"/>
              </w:rPr>
              <w:t>2022. gada plāns</w:t>
            </w:r>
          </w:p>
        </w:tc>
        <w:tc>
          <w:tcPr>
            <w:tcW w:w="1270" w:type="dxa"/>
            <w:hideMark/>
          </w:tcPr>
          <w:p w14:paraId="6C6F9E2E" w14:textId="77777777" w:rsidR="005508FE" w:rsidRPr="000335C1" w:rsidRDefault="005508FE" w:rsidP="008360E0">
            <w:pPr>
              <w:spacing w:after="0"/>
              <w:ind w:firstLine="0"/>
              <w:jc w:val="center"/>
              <w:rPr>
                <w:sz w:val="18"/>
                <w:szCs w:val="18"/>
                <w:lang w:eastAsia="lv-LV"/>
              </w:rPr>
            </w:pPr>
            <w:r w:rsidRPr="000335C1">
              <w:rPr>
                <w:sz w:val="18"/>
                <w:szCs w:val="18"/>
                <w:lang w:eastAsia="lv-LV"/>
              </w:rPr>
              <w:t>2023. gada plāns</w:t>
            </w:r>
          </w:p>
        </w:tc>
        <w:tc>
          <w:tcPr>
            <w:tcW w:w="1271" w:type="dxa"/>
            <w:hideMark/>
          </w:tcPr>
          <w:p w14:paraId="11144539" w14:textId="77777777" w:rsidR="005508FE" w:rsidRPr="000335C1" w:rsidRDefault="005508FE" w:rsidP="008360E0">
            <w:pPr>
              <w:spacing w:after="0"/>
              <w:ind w:firstLine="2"/>
              <w:jc w:val="center"/>
              <w:rPr>
                <w:sz w:val="18"/>
                <w:szCs w:val="18"/>
              </w:rPr>
            </w:pPr>
            <w:r w:rsidRPr="000335C1">
              <w:rPr>
                <w:sz w:val="18"/>
                <w:szCs w:val="18"/>
                <w:lang w:eastAsia="lv-LV"/>
              </w:rPr>
              <w:t>2024. gada plāns</w:t>
            </w:r>
          </w:p>
        </w:tc>
      </w:tr>
      <w:tr w:rsidR="000335C1" w:rsidRPr="000335C1" w14:paraId="427C7D1E" w14:textId="77777777" w:rsidTr="008360E0">
        <w:trPr>
          <w:trHeight w:val="181"/>
          <w:jc w:val="center"/>
        </w:trPr>
        <w:tc>
          <w:tcPr>
            <w:tcW w:w="2719" w:type="dxa"/>
            <w:tcBorders>
              <w:top w:val="single" w:sz="4" w:space="0" w:color="000000"/>
              <w:left w:val="single" w:sz="4" w:space="0" w:color="000000"/>
              <w:bottom w:val="single" w:sz="4" w:space="0" w:color="000000"/>
              <w:right w:val="single" w:sz="4" w:space="0" w:color="000000"/>
            </w:tcBorders>
            <w:shd w:val="clear" w:color="auto" w:fill="D9D9D9"/>
            <w:hideMark/>
          </w:tcPr>
          <w:p w14:paraId="73C390C7" w14:textId="77777777" w:rsidR="005508FE" w:rsidRPr="000335C1" w:rsidRDefault="005508FE" w:rsidP="008360E0">
            <w:pPr>
              <w:spacing w:after="0"/>
              <w:ind w:firstLine="0"/>
              <w:jc w:val="left"/>
              <w:rPr>
                <w:sz w:val="18"/>
              </w:rPr>
            </w:pPr>
            <w:r w:rsidRPr="000335C1">
              <w:rPr>
                <w:sz w:val="18"/>
              </w:rPr>
              <w:t>Vidējais amata vietu skaits gadā</w:t>
            </w:r>
          </w:p>
        </w:tc>
        <w:tc>
          <w:tcPr>
            <w:tcW w:w="1270" w:type="dxa"/>
            <w:tcBorders>
              <w:top w:val="single" w:sz="4" w:space="0" w:color="000000"/>
              <w:left w:val="single" w:sz="4" w:space="0" w:color="000000"/>
              <w:bottom w:val="single" w:sz="4" w:space="0" w:color="000000"/>
              <w:right w:val="single" w:sz="4" w:space="0" w:color="000000"/>
            </w:tcBorders>
            <w:shd w:val="clear" w:color="auto" w:fill="D9D9D9"/>
            <w:hideMark/>
          </w:tcPr>
          <w:p w14:paraId="30961CA7" w14:textId="77777777" w:rsidR="005508FE" w:rsidRPr="000335C1" w:rsidRDefault="005508FE" w:rsidP="008360E0">
            <w:pPr>
              <w:spacing w:after="0"/>
              <w:ind w:firstLine="0"/>
              <w:jc w:val="right"/>
              <w:rPr>
                <w:sz w:val="18"/>
              </w:rPr>
            </w:pPr>
            <w:r w:rsidRPr="000335C1">
              <w:rPr>
                <w:sz w:val="18"/>
                <w:szCs w:val="18"/>
              </w:rPr>
              <w:t>979,6</w:t>
            </w:r>
          </w:p>
        </w:tc>
        <w:tc>
          <w:tcPr>
            <w:tcW w:w="1270" w:type="dxa"/>
            <w:tcBorders>
              <w:top w:val="single" w:sz="4" w:space="0" w:color="000000"/>
              <w:left w:val="single" w:sz="4" w:space="0" w:color="000000"/>
              <w:bottom w:val="single" w:sz="4" w:space="0" w:color="000000"/>
              <w:right w:val="single" w:sz="4" w:space="0" w:color="000000"/>
            </w:tcBorders>
            <w:shd w:val="clear" w:color="auto" w:fill="D9D9D9"/>
            <w:hideMark/>
          </w:tcPr>
          <w:p w14:paraId="09D5FDF9" w14:textId="77777777" w:rsidR="005508FE" w:rsidRPr="000335C1" w:rsidRDefault="005508FE" w:rsidP="008360E0">
            <w:pPr>
              <w:spacing w:after="0"/>
              <w:ind w:firstLine="0"/>
              <w:jc w:val="right"/>
              <w:rPr>
                <w:sz w:val="18"/>
              </w:rPr>
            </w:pPr>
            <w:r w:rsidRPr="000335C1">
              <w:rPr>
                <w:sz w:val="18"/>
                <w:szCs w:val="18"/>
              </w:rPr>
              <w:t>1 067</w:t>
            </w:r>
          </w:p>
        </w:tc>
        <w:tc>
          <w:tcPr>
            <w:tcW w:w="1270" w:type="dxa"/>
            <w:tcBorders>
              <w:top w:val="single" w:sz="4" w:space="0" w:color="000000"/>
              <w:left w:val="single" w:sz="4" w:space="0" w:color="000000"/>
              <w:bottom w:val="single" w:sz="4" w:space="0" w:color="000000"/>
              <w:right w:val="single" w:sz="4" w:space="0" w:color="000000"/>
            </w:tcBorders>
            <w:shd w:val="clear" w:color="auto" w:fill="D9D9D9"/>
            <w:hideMark/>
          </w:tcPr>
          <w:p w14:paraId="717D01FC" w14:textId="77777777" w:rsidR="005508FE" w:rsidRPr="000335C1" w:rsidRDefault="005508FE" w:rsidP="008360E0">
            <w:pPr>
              <w:spacing w:after="0"/>
              <w:ind w:firstLine="0"/>
              <w:jc w:val="right"/>
              <w:rPr>
                <w:sz w:val="18"/>
              </w:rPr>
            </w:pPr>
            <w:r w:rsidRPr="000335C1">
              <w:rPr>
                <w:sz w:val="18"/>
                <w:szCs w:val="18"/>
              </w:rPr>
              <w:t>1 061</w:t>
            </w:r>
          </w:p>
        </w:tc>
        <w:tc>
          <w:tcPr>
            <w:tcW w:w="1270" w:type="dxa"/>
            <w:tcBorders>
              <w:top w:val="single" w:sz="4" w:space="0" w:color="000000"/>
              <w:left w:val="single" w:sz="4" w:space="0" w:color="000000"/>
              <w:bottom w:val="single" w:sz="4" w:space="0" w:color="000000"/>
              <w:right w:val="single" w:sz="4" w:space="0" w:color="000000"/>
            </w:tcBorders>
            <w:shd w:val="clear" w:color="auto" w:fill="D9D9D9"/>
            <w:hideMark/>
          </w:tcPr>
          <w:p w14:paraId="63C21A27" w14:textId="77777777" w:rsidR="005508FE" w:rsidRPr="000335C1" w:rsidRDefault="005508FE" w:rsidP="008360E0">
            <w:pPr>
              <w:spacing w:after="0"/>
              <w:ind w:firstLine="0"/>
              <w:jc w:val="right"/>
              <w:rPr>
                <w:sz w:val="18"/>
              </w:rPr>
            </w:pPr>
            <w:r w:rsidRPr="000335C1">
              <w:rPr>
                <w:sz w:val="18"/>
                <w:szCs w:val="18"/>
              </w:rPr>
              <w:t>1 057</w:t>
            </w:r>
          </w:p>
        </w:tc>
        <w:tc>
          <w:tcPr>
            <w:tcW w:w="1271" w:type="dxa"/>
            <w:tcBorders>
              <w:top w:val="single" w:sz="4" w:space="0" w:color="000000"/>
              <w:left w:val="single" w:sz="4" w:space="0" w:color="000000"/>
              <w:bottom w:val="single" w:sz="4" w:space="0" w:color="000000"/>
              <w:right w:val="single" w:sz="4" w:space="0" w:color="000000"/>
            </w:tcBorders>
            <w:shd w:val="clear" w:color="auto" w:fill="D9D9D9"/>
            <w:hideMark/>
          </w:tcPr>
          <w:p w14:paraId="287242E1" w14:textId="77777777" w:rsidR="005508FE" w:rsidRPr="000335C1" w:rsidRDefault="005508FE" w:rsidP="008360E0">
            <w:pPr>
              <w:spacing w:after="0"/>
              <w:ind w:firstLine="0"/>
              <w:jc w:val="right"/>
              <w:rPr>
                <w:sz w:val="18"/>
              </w:rPr>
            </w:pPr>
            <w:r w:rsidRPr="000335C1">
              <w:rPr>
                <w:sz w:val="18"/>
                <w:szCs w:val="18"/>
              </w:rPr>
              <w:t>1 057</w:t>
            </w:r>
          </w:p>
        </w:tc>
      </w:tr>
      <w:tr w:rsidR="000335C1" w:rsidRPr="000335C1" w14:paraId="6100932D" w14:textId="77777777" w:rsidTr="008360E0">
        <w:trPr>
          <w:trHeight w:val="153"/>
          <w:jc w:val="center"/>
        </w:trPr>
        <w:tc>
          <w:tcPr>
            <w:tcW w:w="9070" w:type="dxa"/>
            <w:gridSpan w:val="6"/>
            <w:tcBorders>
              <w:top w:val="single" w:sz="4" w:space="0" w:color="000000"/>
              <w:left w:val="single" w:sz="4" w:space="0" w:color="000000"/>
              <w:bottom w:val="single" w:sz="4" w:space="0" w:color="000000"/>
              <w:right w:val="single" w:sz="4" w:space="0" w:color="000000"/>
            </w:tcBorders>
            <w:hideMark/>
          </w:tcPr>
          <w:p w14:paraId="3CD8B766" w14:textId="77777777" w:rsidR="005508FE" w:rsidRPr="000335C1" w:rsidRDefault="005508FE" w:rsidP="008360E0">
            <w:pPr>
              <w:spacing w:after="0"/>
              <w:ind w:firstLine="0"/>
              <w:jc w:val="left"/>
              <w:rPr>
                <w:sz w:val="18"/>
              </w:rPr>
            </w:pPr>
            <w:r w:rsidRPr="000335C1">
              <w:rPr>
                <w:i/>
                <w:sz w:val="18"/>
              </w:rPr>
              <w:t>Tajā skaitā:</w:t>
            </w:r>
          </w:p>
        </w:tc>
      </w:tr>
      <w:tr w:rsidR="000335C1" w:rsidRPr="000335C1" w14:paraId="21687050" w14:textId="77777777" w:rsidTr="008360E0">
        <w:trPr>
          <w:trHeight w:val="153"/>
          <w:jc w:val="center"/>
        </w:trPr>
        <w:tc>
          <w:tcPr>
            <w:tcW w:w="9070" w:type="dxa"/>
            <w:gridSpan w:val="6"/>
            <w:tcBorders>
              <w:top w:val="single" w:sz="4" w:space="0" w:color="000000"/>
              <w:left w:val="single" w:sz="4" w:space="0" w:color="000000"/>
              <w:bottom w:val="single" w:sz="4" w:space="0" w:color="000000"/>
              <w:right w:val="single" w:sz="4" w:space="0" w:color="000000"/>
            </w:tcBorders>
            <w:hideMark/>
          </w:tcPr>
          <w:p w14:paraId="6E1B1E5B" w14:textId="77777777" w:rsidR="005508FE" w:rsidRPr="000335C1" w:rsidRDefault="005508FE" w:rsidP="008360E0">
            <w:pPr>
              <w:spacing w:after="0"/>
              <w:ind w:firstLine="313"/>
              <w:jc w:val="left"/>
              <w:rPr>
                <w:sz w:val="18"/>
              </w:rPr>
            </w:pPr>
            <w:r w:rsidRPr="000335C1">
              <w:rPr>
                <w:i/>
                <w:sz w:val="18"/>
              </w:rPr>
              <w:t>Valsts pamatfunkciju īstenošana</w:t>
            </w:r>
          </w:p>
        </w:tc>
      </w:tr>
      <w:tr w:rsidR="000335C1" w:rsidRPr="000335C1" w14:paraId="0AE239C7" w14:textId="77777777" w:rsidTr="008360E0">
        <w:trPr>
          <w:trHeight w:val="43"/>
          <w:jc w:val="center"/>
        </w:trPr>
        <w:tc>
          <w:tcPr>
            <w:tcW w:w="2719" w:type="dxa"/>
            <w:tcBorders>
              <w:top w:val="single" w:sz="4" w:space="0" w:color="000000"/>
              <w:left w:val="single" w:sz="4" w:space="0" w:color="000000"/>
              <w:bottom w:val="single" w:sz="4" w:space="0" w:color="000000"/>
              <w:right w:val="single" w:sz="4" w:space="0" w:color="000000"/>
            </w:tcBorders>
            <w:shd w:val="clear" w:color="auto" w:fill="F2F2F2"/>
            <w:hideMark/>
          </w:tcPr>
          <w:p w14:paraId="3EA96C3A" w14:textId="77777777" w:rsidR="005508FE" w:rsidRPr="000335C1" w:rsidRDefault="005508FE" w:rsidP="008360E0">
            <w:pPr>
              <w:spacing w:after="0"/>
              <w:ind w:firstLine="0"/>
              <w:jc w:val="left"/>
              <w:rPr>
                <w:sz w:val="18"/>
                <w:lang w:eastAsia="lv-LV"/>
              </w:rPr>
            </w:pPr>
            <w:r w:rsidRPr="000335C1">
              <w:rPr>
                <w:sz w:val="18"/>
              </w:rPr>
              <w:t>Vidējais amata vietu skaits gadā</w:t>
            </w:r>
          </w:p>
        </w:tc>
        <w:tc>
          <w:tcPr>
            <w:tcW w:w="1270" w:type="dxa"/>
            <w:tcBorders>
              <w:top w:val="single" w:sz="4" w:space="0" w:color="000000"/>
              <w:left w:val="single" w:sz="4" w:space="0" w:color="000000"/>
              <w:bottom w:val="single" w:sz="4" w:space="0" w:color="000000"/>
              <w:right w:val="single" w:sz="4" w:space="0" w:color="000000"/>
            </w:tcBorders>
            <w:shd w:val="clear" w:color="auto" w:fill="F2F2F2"/>
            <w:hideMark/>
          </w:tcPr>
          <w:p w14:paraId="04A9CBA2" w14:textId="77777777" w:rsidR="005508FE" w:rsidRPr="000335C1" w:rsidRDefault="005508FE" w:rsidP="008360E0">
            <w:pPr>
              <w:spacing w:after="0"/>
              <w:ind w:firstLine="0"/>
              <w:jc w:val="right"/>
              <w:rPr>
                <w:sz w:val="18"/>
              </w:rPr>
            </w:pPr>
            <w:r w:rsidRPr="000335C1">
              <w:rPr>
                <w:sz w:val="18"/>
                <w:szCs w:val="18"/>
              </w:rPr>
              <w:t>979,6</w:t>
            </w:r>
          </w:p>
        </w:tc>
        <w:tc>
          <w:tcPr>
            <w:tcW w:w="1270" w:type="dxa"/>
            <w:tcBorders>
              <w:top w:val="single" w:sz="4" w:space="0" w:color="000000"/>
              <w:left w:val="single" w:sz="4" w:space="0" w:color="000000"/>
              <w:bottom w:val="single" w:sz="4" w:space="0" w:color="000000"/>
              <w:right w:val="single" w:sz="4" w:space="0" w:color="000000"/>
            </w:tcBorders>
            <w:shd w:val="clear" w:color="auto" w:fill="F2F2F2"/>
            <w:hideMark/>
          </w:tcPr>
          <w:p w14:paraId="00F5C22C" w14:textId="77777777" w:rsidR="005508FE" w:rsidRPr="000335C1" w:rsidRDefault="005508FE" w:rsidP="008360E0">
            <w:pPr>
              <w:spacing w:after="0"/>
              <w:ind w:firstLine="0"/>
              <w:jc w:val="right"/>
              <w:rPr>
                <w:sz w:val="18"/>
              </w:rPr>
            </w:pPr>
            <w:r w:rsidRPr="000335C1">
              <w:rPr>
                <w:sz w:val="18"/>
                <w:szCs w:val="18"/>
              </w:rPr>
              <w:t>1 067</w:t>
            </w:r>
          </w:p>
        </w:tc>
        <w:tc>
          <w:tcPr>
            <w:tcW w:w="1270" w:type="dxa"/>
            <w:tcBorders>
              <w:top w:val="single" w:sz="4" w:space="0" w:color="000000"/>
              <w:left w:val="single" w:sz="4" w:space="0" w:color="000000"/>
              <w:bottom w:val="single" w:sz="4" w:space="0" w:color="000000"/>
              <w:right w:val="single" w:sz="4" w:space="0" w:color="000000"/>
            </w:tcBorders>
            <w:shd w:val="clear" w:color="auto" w:fill="F2F2F2"/>
            <w:hideMark/>
          </w:tcPr>
          <w:p w14:paraId="6F26CDED" w14:textId="77777777" w:rsidR="005508FE" w:rsidRPr="000335C1" w:rsidRDefault="005508FE" w:rsidP="008360E0">
            <w:pPr>
              <w:spacing w:after="0"/>
              <w:ind w:firstLine="0"/>
              <w:jc w:val="right"/>
              <w:rPr>
                <w:sz w:val="18"/>
                <w:vertAlign w:val="superscript"/>
              </w:rPr>
            </w:pPr>
            <w:r w:rsidRPr="000335C1">
              <w:rPr>
                <w:sz w:val="18"/>
                <w:szCs w:val="18"/>
              </w:rPr>
              <w:t>1 061</w:t>
            </w:r>
          </w:p>
        </w:tc>
        <w:tc>
          <w:tcPr>
            <w:tcW w:w="1270" w:type="dxa"/>
            <w:tcBorders>
              <w:top w:val="single" w:sz="4" w:space="0" w:color="000000"/>
              <w:left w:val="single" w:sz="4" w:space="0" w:color="000000"/>
              <w:bottom w:val="single" w:sz="4" w:space="0" w:color="000000"/>
              <w:right w:val="single" w:sz="4" w:space="0" w:color="000000"/>
            </w:tcBorders>
            <w:shd w:val="clear" w:color="auto" w:fill="F2F2F2"/>
            <w:hideMark/>
          </w:tcPr>
          <w:p w14:paraId="3EB6E2ED" w14:textId="77777777" w:rsidR="005508FE" w:rsidRPr="000335C1" w:rsidRDefault="005508FE" w:rsidP="008360E0">
            <w:pPr>
              <w:spacing w:after="0"/>
              <w:ind w:firstLine="0"/>
              <w:jc w:val="right"/>
              <w:rPr>
                <w:sz w:val="18"/>
                <w:vertAlign w:val="superscript"/>
              </w:rPr>
            </w:pPr>
            <w:r w:rsidRPr="000335C1">
              <w:rPr>
                <w:sz w:val="18"/>
                <w:szCs w:val="18"/>
              </w:rPr>
              <w:t>1 057</w:t>
            </w:r>
          </w:p>
        </w:tc>
        <w:tc>
          <w:tcPr>
            <w:tcW w:w="1271" w:type="dxa"/>
            <w:tcBorders>
              <w:top w:val="single" w:sz="4" w:space="0" w:color="000000"/>
              <w:left w:val="single" w:sz="4" w:space="0" w:color="000000"/>
              <w:bottom w:val="single" w:sz="4" w:space="0" w:color="000000"/>
              <w:right w:val="single" w:sz="4" w:space="0" w:color="000000"/>
            </w:tcBorders>
            <w:shd w:val="clear" w:color="auto" w:fill="F2F2F2"/>
            <w:hideMark/>
          </w:tcPr>
          <w:p w14:paraId="092C7DC9" w14:textId="77777777" w:rsidR="005508FE" w:rsidRPr="000335C1" w:rsidRDefault="005508FE" w:rsidP="008360E0">
            <w:pPr>
              <w:spacing w:after="0"/>
              <w:ind w:firstLine="0"/>
              <w:jc w:val="right"/>
              <w:rPr>
                <w:sz w:val="18"/>
                <w:vertAlign w:val="superscript"/>
              </w:rPr>
            </w:pPr>
            <w:r w:rsidRPr="000335C1">
              <w:rPr>
                <w:sz w:val="18"/>
                <w:szCs w:val="18"/>
              </w:rPr>
              <w:t>1 057</w:t>
            </w:r>
          </w:p>
        </w:tc>
      </w:tr>
    </w:tbl>
    <w:p w14:paraId="23CF2BC9" w14:textId="77777777" w:rsidR="005508FE" w:rsidRPr="000335C1" w:rsidRDefault="005508FE" w:rsidP="005508FE">
      <w:pPr>
        <w:spacing w:before="480" w:after="0"/>
        <w:ind w:firstLine="0"/>
        <w:jc w:val="center"/>
        <w:rPr>
          <w:b/>
          <w:bCs/>
          <w:u w:val="single"/>
        </w:rPr>
      </w:pPr>
      <w:r w:rsidRPr="000335C1">
        <w:rPr>
          <w:b/>
          <w:bCs/>
          <w:u w:val="single"/>
        </w:rPr>
        <w:t xml:space="preserve">Prioritārajiem pasākumiem </w:t>
      </w:r>
    </w:p>
    <w:p w14:paraId="5DCF831A" w14:textId="77777777" w:rsidR="005508FE" w:rsidRPr="000335C1" w:rsidRDefault="005508FE" w:rsidP="005508FE">
      <w:pPr>
        <w:spacing w:after="240"/>
        <w:ind w:firstLine="0"/>
        <w:jc w:val="center"/>
        <w:rPr>
          <w:b/>
          <w:bCs/>
          <w:u w:val="single"/>
        </w:rPr>
      </w:pPr>
      <w:r w:rsidRPr="000335C1">
        <w:rPr>
          <w:b/>
          <w:bCs/>
          <w:u w:val="single"/>
        </w:rPr>
        <w:t>papildu piešķirtais finansējums no 2022. līdz 2024. gadam</w:t>
      </w:r>
    </w:p>
    <w:tbl>
      <w:tblPr>
        <w:tblStyle w:val="TableGrid2"/>
        <w:tblW w:w="9351" w:type="dxa"/>
        <w:jc w:val="center"/>
        <w:tblLayout w:type="fixed"/>
        <w:tblLook w:val="04A0" w:firstRow="1" w:lastRow="0" w:firstColumn="1" w:lastColumn="0" w:noHBand="0" w:noVBand="1"/>
      </w:tblPr>
      <w:tblGrid>
        <w:gridCol w:w="563"/>
        <w:gridCol w:w="4110"/>
        <w:gridCol w:w="1134"/>
        <w:gridCol w:w="1134"/>
        <w:gridCol w:w="1134"/>
        <w:gridCol w:w="1276"/>
      </w:tblGrid>
      <w:tr w:rsidR="000335C1" w:rsidRPr="000335C1" w14:paraId="67FF195E" w14:textId="77777777" w:rsidTr="008360E0">
        <w:trPr>
          <w:trHeight w:val="498"/>
          <w:tblHeader/>
          <w:jc w:val="center"/>
        </w:trPr>
        <w:tc>
          <w:tcPr>
            <w:tcW w:w="563" w:type="dxa"/>
            <w:vMerge w:val="restart"/>
            <w:tcBorders>
              <w:top w:val="single" w:sz="4" w:space="0" w:color="auto"/>
              <w:left w:val="single" w:sz="4" w:space="0" w:color="auto"/>
              <w:right w:val="single" w:sz="4" w:space="0" w:color="auto"/>
            </w:tcBorders>
          </w:tcPr>
          <w:p w14:paraId="7CE5686A" w14:textId="77777777" w:rsidR="005508FE" w:rsidRPr="000335C1" w:rsidRDefault="005508FE" w:rsidP="008360E0">
            <w:pPr>
              <w:spacing w:after="0"/>
              <w:ind w:firstLine="0"/>
              <w:rPr>
                <w:sz w:val="18"/>
                <w:szCs w:val="18"/>
              </w:rPr>
            </w:pPr>
            <w:r w:rsidRPr="000335C1">
              <w:rPr>
                <w:sz w:val="18"/>
                <w:szCs w:val="18"/>
              </w:rPr>
              <w:t>Nr. p.k.</w:t>
            </w:r>
          </w:p>
        </w:tc>
        <w:tc>
          <w:tcPr>
            <w:tcW w:w="4110" w:type="dxa"/>
            <w:vMerge w:val="restart"/>
            <w:tcBorders>
              <w:top w:val="single" w:sz="4" w:space="0" w:color="auto"/>
              <w:left w:val="single" w:sz="4" w:space="0" w:color="auto"/>
              <w:bottom w:val="single" w:sz="4" w:space="0" w:color="auto"/>
              <w:right w:val="single" w:sz="4" w:space="0" w:color="auto"/>
            </w:tcBorders>
            <w:vAlign w:val="center"/>
          </w:tcPr>
          <w:p w14:paraId="07E3A0E6" w14:textId="77777777" w:rsidR="005508FE" w:rsidRPr="000335C1" w:rsidRDefault="005508FE" w:rsidP="008360E0">
            <w:pPr>
              <w:spacing w:after="0"/>
              <w:ind w:firstLine="0"/>
              <w:rPr>
                <w:b/>
                <w:sz w:val="18"/>
                <w:szCs w:val="18"/>
              </w:rPr>
            </w:pPr>
            <w:r w:rsidRPr="000335C1">
              <w:rPr>
                <w:b/>
                <w:sz w:val="18"/>
                <w:szCs w:val="18"/>
              </w:rPr>
              <w:t xml:space="preserve">Pasākuma nosaukums </w:t>
            </w:r>
          </w:p>
          <w:p w14:paraId="42A04ABB" w14:textId="77777777" w:rsidR="005508FE" w:rsidRPr="000335C1" w:rsidRDefault="005508FE" w:rsidP="008360E0">
            <w:pPr>
              <w:spacing w:after="0"/>
              <w:ind w:firstLine="0"/>
              <w:rPr>
                <w:b/>
                <w:i/>
                <w:sz w:val="18"/>
                <w:szCs w:val="18"/>
              </w:rPr>
            </w:pPr>
            <w:r w:rsidRPr="000335C1">
              <w:rPr>
                <w:b/>
                <w:i/>
                <w:sz w:val="18"/>
                <w:szCs w:val="18"/>
              </w:rPr>
              <w:t xml:space="preserve">Darbības apraksts ar norādi uz līdzekļu izlietojumu </w:t>
            </w:r>
          </w:p>
          <w:p w14:paraId="1A5FC419" w14:textId="77777777" w:rsidR="005508FE" w:rsidRPr="000335C1" w:rsidRDefault="005508FE" w:rsidP="008360E0">
            <w:pPr>
              <w:spacing w:after="0"/>
              <w:ind w:left="284" w:firstLine="0"/>
              <w:jc w:val="left"/>
              <w:rPr>
                <w:sz w:val="18"/>
                <w:szCs w:val="18"/>
              </w:rPr>
            </w:pPr>
            <w:r w:rsidRPr="000335C1">
              <w:rPr>
                <w:sz w:val="18"/>
                <w:szCs w:val="18"/>
              </w:rPr>
              <w:t>Darbības rezultāts</w:t>
            </w:r>
          </w:p>
          <w:p w14:paraId="66F2B697" w14:textId="77777777" w:rsidR="005508FE" w:rsidRPr="000335C1" w:rsidRDefault="005508FE" w:rsidP="008360E0">
            <w:pPr>
              <w:spacing w:after="0"/>
              <w:ind w:left="603" w:firstLine="0"/>
              <w:jc w:val="left"/>
              <w:rPr>
                <w:i/>
                <w:sz w:val="18"/>
                <w:szCs w:val="18"/>
              </w:rPr>
            </w:pPr>
            <w:r w:rsidRPr="000335C1">
              <w:rPr>
                <w:i/>
                <w:sz w:val="18"/>
                <w:szCs w:val="18"/>
              </w:rPr>
              <w:t>Rezultatīvais rādītājs</w:t>
            </w:r>
          </w:p>
          <w:p w14:paraId="0853B1F3" w14:textId="77777777" w:rsidR="005508FE" w:rsidRPr="000335C1" w:rsidRDefault="005508FE" w:rsidP="008360E0">
            <w:pPr>
              <w:spacing w:after="20"/>
              <w:ind w:left="34" w:firstLine="0"/>
              <w:jc w:val="left"/>
              <w:rPr>
                <w:sz w:val="18"/>
                <w:szCs w:val="18"/>
              </w:rPr>
            </w:pPr>
            <w:r w:rsidRPr="000335C1">
              <w:rPr>
                <w:sz w:val="18"/>
                <w:szCs w:val="18"/>
              </w:rPr>
              <w:t>Programmas (apakšprogrammas) kods un nosaukums</w:t>
            </w:r>
          </w:p>
        </w:tc>
        <w:tc>
          <w:tcPr>
            <w:tcW w:w="3402" w:type="dxa"/>
            <w:gridSpan w:val="3"/>
            <w:tcBorders>
              <w:top w:val="single" w:sz="4" w:space="0" w:color="auto"/>
              <w:left w:val="single" w:sz="4" w:space="0" w:color="auto"/>
              <w:bottom w:val="single" w:sz="4" w:space="0" w:color="auto"/>
              <w:right w:val="single" w:sz="4" w:space="0" w:color="auto"/>
            </w:tcBorders>
            <w:vAlign w:val="center"/>
          </w:tcPr>
          <w:p w14:paraId="0DDE6AC2" w14:textId="77777777" w:rsidR="005508FE" w:rsidRPr="000335C1" w:rsidRDefault="005508FE" w:rsidP="008360E0">
            <w:pPr>
              <w:spacing w:after="0"/>
              <w:ind w:firstLine="0"/>
              <w:jc w:val="center"/>
              <w:rPr>
                <w:sz w:val="18"/>
                <w:szCs w:val="18"/>
              </w:rPr>
            </w:pPr>
            <w:r w:rsidRPr="000335C1">
              <w:rPr>
                <w:b/>
                <w:sz w:val="18"/>
                <w:szCs w:val="18"/>
              </w:rPr>
              <w:t xml:space="preserve">Izdevumi,  </w:t>
            </w:r>
            <w:r w:rsidRPr="000335C1">
              <w:rPr>
                <w:i/>
                <w:sz w:val="18"/>
                <w:szCs w:val="18"/>
              </w:rPr>
              <w:t>euro</w:t>
            </w:r>
            <w:r w:rsidRPr="000335C1">
              <w:rPr>
                <w:sz w:val="18"/>
                <w:szCs w:val="18"/>
              </w:rPr>
              <w:t xml:space="preserve"> /</w:t>
            </w:r>
          </w:p>
          <w:p w14:paraId="28B23FC9" w14:textId="77777777" w:rsidR="005508FE" w:rsidRPr="000335C1" w:rsidRDefault="005508FE" w:rsidP="008360E0">
            <w:pPr>
              <w:spacing w:after="0"/>
              <w:ind w:firstLine="0"/>
              <w:jc w:val="center"/>
              <w:rPr>
                <w:sz w:val="18"/>
                <w:szCs w:val="18"/>
              </w:rPr>
            </w:pPr>
            <w:r w:rsidRPr="000335C1">
              <w:rPr>
                <w:sz w:val="18"/>
                <w:szCs w:val="18"/>
              </w:rPr>
              <w:t xml:space="preserve"> rādītāji,</w:t>
            </w:r>
            <w:r w:rsidRPr="000335C1">
              <w:rPr>
                <w:i/>
                <w:sz w:val="18"/>
                <w:szCs w:val="18"/>
              </w:rPr>
              <w:t xml:space="preserve"> vērtība</w:t>
            </w:r>
          </w:p>
        </w:tc>
        <w:tc>
          <w:tcPr>
            <w:tcW w:w="1276" w:type="dxa"/>
            <w:vMerge w:val="restart"/>
            <w:tcBorders>
              <w:top w:val="single" w:sz="4" w:space="0" w:color="auto"/>
              <w:left w:val="single" w:sz="4" w:space="0" w:color="auto"/>
              <w:bottom w:val="single" w:sz="4" w:space="0" w:color="auto"/>
              <w:right w:val="single" w:sz="4" w:space="0" w:color="auto"/>
            </w:tcBorders>
            <w:vAlign w:val="center"/>
          </w:tcPr>
          <w:p w14:paraId="5945DB68" w14:textId="77777777" w:rsidR="005508FE" w:rsidRPr="000335C1" w:rsidRDefault="005508FE" w:rsidP="008360E0">
            <w:pPr>
              <w:spacing w:after="0"/>
              <w:ind w:left="-110" w:right="-107" w:firstLine="0"/>
              <w:jc w:val="center"/>
              <w:rPr>
                <w:sz w:val="18"/>
                <w:szCs w:val="18"/>
              </w:rPr>
            </w:pPr>
            <w:r w:rsidRPr="000335C1">
              <w:rPr>
                <w:sz w:val="18"/>
                <w:szCs w:val="18"/>
              </w:rPr>
              <w:t>Pamatojums</w:t>
            </w:r>
          </w:p>
        </w:tc>
      </w:tr>
      <w:tr w:rsidR="000335C1" w:rsidRPr="000335C1" w14:paraId="05CA4700" w14:textId="77777777" w:rsidTr="008360E0">
        <w:trPr>
          <w:trHeight w:val="475"/>
          <w:tblHeader/>
          <w:jc w:val="center"/>
        </w:trPr>
        <w:tc>
          <w:tcPr>
            <w:tcW w:w="563" w:type="dxa"/>
            <w:vMerge/>
            <w:tcBorders>
              <w:left w:val="single" w:sz="4" w:space="0" w:color="auto"/>
              <w:bottom w:val="single" w:sz="2" w:space="0" w:color="auto"/>
              <w:right w:val="single" w:sz="4" w:space="0" w:color="auto"/>
            </w:tcBorders>
          </w:tcPr>
          <w:p w14:paraId="407D1D44" w14:textId="77777777" w:rsidR="005508FE" w:rsidRPr="000335C1" w:rsidRDefault="005508FE" w:rsidP="008360E0">
            <w:pPr>
              <w:spacing w:after="0"/>
              <w:ind w:firstLine="0"/>
              <w:jc w:val="center"/>
              <w:rPr>
                <w:sz w:val="18"/>
                <w:szCs w:val="18"/>
              </w:rPr>
            </w:pPr>
          </w:p>
        </w:tc>
        <w:tc>
          <w:tcPr>
            <w:tcW w:w="4110" w:type="dxa"/>
            <w:vMerge/>
            <w:tcBorders>
              <w:top w:val="single" w:sz="4" w:space="0" w:color="auto"/>
              <w:left w:val="single" w:sz="4" w:space="0" w:color="auto"/>
              <w:bottom w:val="single" w:sz="4" w:space="0" w:color="auto"/>
            </w:tcBorders>
            <w:vAlign w:val="center"/>
          </w:tcPr>
          <w:p w14:paraId="1AD885AF" w14:textId="77777777" w:rsidR="005508FE" w:rsidRPr="000335C1" w:rsidRDefault="005508FE" w:rsidP="008360E0">
            <w:pPr>
              <w:spacing w:after="0"/>
              <w:ind w:firstLine="0"/>
              <w:jc w:val="center"/>
              <w:rPr>
                <w:sz w:val="18"/>
                <w:szCs w:val="18"/>
              </w:rPr>
            </w:pPr>
          </w:p>
        </w:tc>
        <w:tc>
          <w:tcPr>
            <w:tcW w:w="1134" w:type="dxa"/>
            <w:tcBorders>
              <w:top w:val="single" w:sz="4" w:space="0" w:color="auto"/>
              <w:bottom w:val="single" w:sz="4" w:space="0" w:color="auto"/>
            </w:tcBorders>
            <w:vAlign w:val="center"/>
          </w:tcPr>
          <w:p w14:paraId="7F8D4517" w14:textId="77777777" w:rsidR="005508FE" w:rsidRPr="000335C1" w:rsidRDefault="005508FE" w:rsidP="008360E0">
            <w:pPr>
              <w:spacing w:after="0"/>
              <w:ind w:firstLine="0"/>
              <w:jc w:val="center"/>
              <w:rPr>
                <w:sz w:val="18"/>
                <w:szCs w:val="18"/>
              </w:rPr>
            </w:pPr>
            <w:r w:rsidRPr="000335C1">
              <w:rPr>
                <w:sz w:val="18"/>
                <w:szCs w:val="18"/>
              </w:rPr>
              <w:t>2022. gadā</w:t>
            </w:r>
          </w:p>
        </w:tc>
        <w:tc>
          <w:tcPr>
            <w:tcW w:w="1134" w:type="dxa"/>
            <w:tcBorders>
              <w:top w:val="single" w:sz="4" w:space="0" w:color="auto"/>
              <w:bottom w:val="single" w:sz="4" w:space="0" w:color="auto"/>
            </w:tcBorders>
            <w:vAlign w:val="center"/>
          </w:tcPr>
          <w:p w14:paraId="69A07E3C" w14:textId="77777777" w:rsidR="005508FE" w:rsidRPr="000335C1" w:rsidRDefault="005508FE" w:rsidP="008360E0">
            <w:pPr>
              <w:spacing w:after="0"/>
              <w:ind w:firstLine="0"/>
              <w:jc w:val="center"/>
              <w:rPr>
                <w:sz w:val="18"/>
                <w:szCs w:val="18"/>
              </w:rPr>
            </w:pPr>
            <w:r w:rsidRPr="000335C1">
              <w:rPr>
                <w:sz w:val="18"/>
                <w:szCs w:val="18"/>
              </w:rPr>
              <w:t>2023. gadā</w:t>
            </w:r>
          </w:p>
        </w:tc>
        <w:tc>
          <w:tcPr>
            <w:tcW w:w="1134" w:type="dxa"/>
            <w:tcBorders>
              <w:top w:val="single" w:sz="4" w:space="0" w:color="auto"/>
              <w:bottom w:val="single" w:sz="4" w:space="0" w:color="auto"/>
            </w:tcBorders>
            <w:vAlign w:val="center"/>
          </w:tcPr>
          <w:p w14:paraId="4D17BFCD" w14:textId="77777777" w:rsidR="005508FE" w:rsidRPr="000335C1" w:rsidRDefault="005508FE" w:rsidP="008360E0">
            <w:pPr>
              <w:spacing w:after="0"/>
              <w:ind w:firstLine="0"/>
              <w:jc w:val="center"/>
              <w:rPr>
                <w:sz w:val="18"/>
                <w:szCs w:val="18"/>
              </w:rPr>
            </w:pPr>
            <w:r w:rsidRPr="000335C1">
              <w:rPr>
                <w:sz w:val="18"/>
                <w:szCs w:val="18"/>
              </w:rPr>
              <w:t>2024. gadā</w:t>
            </w:r>
          </w:p>
        </w:tc>
        <w:tc>
          <w:tcPr>
            <w:tcW w:w="1276" w:type="dxa"/>
            <w:vMerge/>
            <w:tcBorders>
              <w:top w:val="single" w:sz="4" w:space="0" w:color="auto"/>
              <w:bottom w:val="single" w:sz="4" w:space="0" w:color="auto"/>
            </w:tcBorders>
          </w:tcPr>
          <w:p w14:paraId="23260CEB" w14:textId="77777777" w:rsidR="005508FE" w:rsidRPr="000335C1" w:rsidRDefault="005508FE" w:rsidP="008360E0">
            <w:pPr>
              <w:spacing w:after="0"/>
              <w:ind w:firstLine="0"/>
              <w:jc w:val="center"/>
              <w:rPr>
                <w:sz w:val="18"/>
                <w:szCs w:val="18"/>
              </w:rPr>
            </w:pPr>
          </w:p>
        </w:tc>
      </w:tr>
      <w:tr w:rsidR="000335C1" w:rsidRPr="000335C1" w14:paraId="5733367E" w14:textId="77777777" w:rsidTr="008360E0">
        <w:trPr>
          <w:trHeight w:val="173"/>
          <w:jc w:val="center"/>
        </w:trPr>
        <w:tc>
          <w:tcPr>
            <w:tcW w:w="563" w:type="dxa"/>
            <w:vMerge w:val="restart"/>
            <w:tcBorders>
              <w:top w:val="single" w:sz="4" w:space="0" w:color="auto"/>
              <w:left w:val="single" w:sz="4" w:space="0" w:color="auto"/>
              <w:right w:val="single" w:sz="4" w:space="0" w:color="auto"/>
            </w:tcBorders>
          </w:tcPr>
          <w:p w14:paraId="3C12843F" w14:textId="77777777" w:rsidR="005508FE" w:rsidRPr="000335C1" w:rsidRDefault="005508FE" w:rsidP="008360E0">
            <w:pPr>
              <w:spacing w:after="0"/>
              <w:ind w:firstLine="0"/>
              <w:rPr>
                <w:bCs/>
                <w:sz w:val="18"/>
                <w:szCs w:val="18"/>
              </w:rPr>
            </w:pPr>
            <w:r w:rsidRPr="000335C1">
              <w:rPr>
                <w:bCs/>
                <w:sz w:val="18"/>
                <w:szCs w:val="18"/>
              </w:rPr>
              <w:t>1.</w:t>
            </w:r>
          </w:p>
        </w:tc>
        <w:tc>
          <w:tcPr>
            <w:tcW w:w="4110"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D683609" w14:textId="77777777" w:rsidR="005508FE" w:rsidRPr="000335C1" w:rsidRDefault="005508FE" w:rsidP="008360E0">
            <w:pPr>
              <w:spacing w:after="0"/>
              <w:ind w:firstLine="0"/>
              <w:jc w:val="left"/>
              <w:rPr>
                <w:b/>
                <w:bCs/>
                <w:sz w:val="18"/>
                <w:szCs w:val="18"/>
                <w:vertAlign w:val="superscript"/>
                <w:lang w:eastAsia="lv-LV"/>
              </w:rPr>
            </w:pPr>
            <w:r w:rsidRPr="000335C1">
              <w:rPr>
                <w:b/>
                <w:bCs/>
                <w:sz w:val="18"/>
                <w:szCs w:val="18"/>
                <w:lang w:eastAsia="lv-LV"/>
              </w:rPr>
              <w:t>Pabalsts aizbildnim par bērna uzturēšanu</w:t>
            </w:r>
            <w:r w:rsidRPr="000335C1">
              <w:rPr>
                <w:b/>
                <w:bCs/>
                <w:sz w:val="18"/>
                <w:szCs w:val="18"/>
                <w:vertAlign w:val="superscript"/>
                <w:lang w:eastAsia="lv-LV"/>
              </w:rPr>
              <w:t>1</w:t>
            </w: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1EDC63F" w14:textId="77777777" w:rsidR="005508FE" w:rsidRPr="000335C1" w:rsidRDefault="005508FE" w:rsidP="008360E0">
            <w:pPr>
              <w:spacing w:after="0"/>
              <w:ind w:firstLine="0"/>
              <w:jc w:val="right"/>
              <w:rPr>
                <w:b/>
                <w:bCs/>
                <w:sz w:val="18"/>
                <w:szCs w:val="18"/>
              </w:rPr>
            </w:pPr>
            <w:r w:rsidRPr="000335C1">
              <w:rPr>
                <w:b/>
                <w:bCs/>
                <w:sz w:val="18"/>
                <w:szCs w:val="18"/>
              </w:rPr>
              <w:t>30 674</w:t>
            </w:r>
          </w:p>
        </w:tc>
        <w:tc>
          <w:tcPr>
            <w:tcW w:w="1134" w:type="dxa"/>
            <w:tcBorders>
              <w:top w:val="single" w:sz="4" w:space="0" w:color="auto"/>
              <w:left w:val="nil"/>
              <w:bottom w:val="single" w:sz="4" w:space="0" w:color="auto"/>
              <w:right w:val="single" w:sz="4" w:space="0" w:color="auto"/>
            </w:tcBorders>
            <w:shd w:val="clear" w:color="auto" w:fill="D9D9D9" w:themeFill="background1" w:themeFillShade="D9"/>
            <w:hideMark/>
          </w:tcPr>
          <w:p w14:paraId="69DB2398" w14:textId="77777777" w:rsidR="005508FE" w:rsidRPr="000335C1" w:rsidRDefault="005508FE" w:rsidP="008360E0">
            <w:pPr>
              <w:spacing w:after="0"/>
              <w:ind w:firstLine="0"/>
              <w:jc w:val="center"/>
              <w:rPr>
                <w:b/>
                <w:bCs/>
                <w:sz w:val="18"/>
                <w:szCs w:val="18"/>
              </w:rPr>
            </w:pPr>
            <w:r w:rsidRPr="000335C1">
              <w:rPr>
                <w:b/>
                <w:bCs/>
                <w:sz w:val="18"/>
                <w:szCs w:val="18"/>
              </w:rPr>
              <w:t>-</w:t>
            </w:r>
          </w:p>
        </w:tc>
        <w:tc>
          <w:tcPr>
            <w:tcW w:w="1134" w:type="dxa"/>
            <w:tcBorders>
              <w:top w:val="single" w:sz="4" w:space="0" w:color="auto"/>
              <w:left w:val="nil"/>
              <w:bottom w:val="single" w:sz="4" w:space="0" w:color="auto"/>
              <w:right w:val="single" w:sz="4" w:space="0" w:color="auto"/>
            </w:tcBorders>
            <w:shd w:val="clear" w:color="auto" w:fill="D9D9D9" w:themeFill="background1" w:themeFillShade="D9"/>
            <w:hideMark/>
          </w:tcPr>
          <w:p w14:paraId="16F16DB7" w14:textId="77777777" w:rsidR="005508FE" w:rsidRPr="000335C1" w:rsidRDefault="005508FE" w:rsidP="008360E0">
            <w:pPr>
              <w:spacing w:after="0"/>
              <w:ind w:firstLine="0"/>
              <w:jc w:val="center"/>
              <w:rPr>
                <w:b/>
                <w:bCs/>
                <w:sz w:val="18"/>
                <w:szCs w:val="18"/>
              </w:rPr>
            </w:pPr>
            <w:r w:rsidRPr="000335C1">
              <w:rPr>
                <w:b/>
                <w:bCs/>
                <w:sz w:val="18"/>
                <w:szCs w:val="18"/>
              </w:rPr>
              <w:t>-</w:t>
            </w:r>
          </w:p>
        </w:tc>
        <w:tc>
          <w:tcPr>
            <w:tcW w:w="1276" w:type="dxa"/>
            <w:vMerge w:val="restart"/>
            <w:tcBorders>
              <w:top w:val="single" w:sz="4" w:space="0" w:color="auto"/>
              <w:left w:val="single" w:sz="4" w:space="0" w:color="auto"/>
              <w:bottom w:val="single" w:sz="4" w:space="0" w:color="auto"/>
              <w:right w:val="single" w:sz="4" w:space="0" w:color="auto"/>
            </w:tcBorders>
            <w:shd w:val="clear" w:color="auto" w:fill="FFFFFF" w:themeFill="background1"/>
            <w:hideMark/>
          </w:tcPr>
          <w:p w14:paraId="470AC3BF" w14:textId="77777777" w:rsidR="005508FE" w:rsidRPr="000335C1" w:rsidRDefault="005508FE" w:rsidP="008360E0">
            <w:pPr>
              <w:spacing w:after="0"/>
              <w:ind w:firstLine="0"/>
              <w:jc w:val="left"/>
              <w:rPr>
                <w:sz w:val="18"/>
                <w:szCs w:val="18"/>
              </w:rPr>
            </w:pPr>
            <w:r w:rsidRPr="000335C1">
              <w:rPr>
                <w:sz w:val="18"/>
                <w:szCs w:val="18"/>
              </w:rPr>
              <w:t xml:space="preserve">MK 24.09.2021. sēdes prot. Nr.63 </w:t>
            </w:r>
          </w:p>
          <w:p w14:paraId="03044E0F" w14:textId="77777777" w:rsidR="005508FE" w:rsidRPr="000335C1" w:rsidRDefault="005508FE" w:rsidP="008360E0">
            <w:pPr>
              <w:spacing w:after="0"/>
              <w:ind w:firstLine="0"/>
              <w:jc w:val="left"/>
              <w:rPr>
                <w:sz w:val="18"/>
                <w:szCs w:val="18"/>
              </w:rPr>
            </w:pPr>
            <w:r w:rsidRPr="000335C1">
              <w:rPr>
                <w:sz w:val="18"/>
                <w:szCs w:val="18"/>
              </w:rPr>
              <w:t>1.§ 2.punkts</w:t>
            </w:r>
          </w:p>
        </w:tc>
      </w:tr>
      <w:tr w:rsidR="000335C1" w:rsidRPr="000335C1" w14:paraId="71B85D0A" w14:textId="77777777" w:rsidTr="008360E0">
        <w:trPr>
          <w:trHeight w:val="173"/>
          <w:jc w:val="center"/>
        </w:trPr>
        <w:tc>
          <w:tcPr>
            <w:tcW w:w="563" w:type="dxa"/>
            <w:vMerge/>
            <w:tcBorders>
              <w:left w:val="single" w:sz="4" w:space="0" w:color="auto"/>
              <w:right w:val="single" w:sz="4" w:space="0" w:color="auto"/>
            </w:tcBorders>
            <w:vAlign w:val="center"/>
            <w:hideMark/>
          </w:tcPr>
          <w:p w14:paraId="62BE5D96" w14:textId="77777777" w:rsidR="005508FE" w:rsidRPr="000335C1" w:rsidRDefault="005508FE" w:rsidP="008360E0">
            <w:pPr>
              <w:spacing w:after="0"/>
              <w:ind w:firstLine="0"/>
              <w:jc w:val="left"/>
              <w:rPr>
                <w:bCs/>
                <w:sz w:val="18"/>
                <w:szCs w:val="18"/>
              </w:rPr>
            </w:pPr>
          </w:p>
        </w:tc>
        <w:tc>
          <w:tcPr>
            <w:tcW w:w="4110"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3C191DDB" w14:textId="77777777" w:rsidR="005508FE" w:rsidRPr="000335C1" w:rsidRDefault="005508FE" w:rsidP="008360E0">
            <w:pPr>
              <w:spacing w:after="0"/>
              <w:ind w:firstLine="0"/>
              <w:jc w:val="left"/>
              <w:rPr>
                <w:sz w:val="20"/>
              </w:rPr>
            </w:pPr>
            <w:r w:rsidRPr="000335C1">
              <w:rPr>
                <w:b/>
                <w:bCs/>
                <w:i/>
                <w:iCs/>
                <w:sz w:val="18"/>
                <w:szCs w:val="18"/>
                <w:lang w:eastAsia="lv-LV"/>
              </w:rPr>
              <w:t>Veikt pielāgojumus IT sistēmā pabalsta aizbildnim par bērna uzturēšanu palielināšanai</w:t>
            </w:r>
          </w:p>
        </w:tc>
        <w:tc>
          <w:tcPr>
            <w:tcW w:w="113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A9B36A6" w14:textId="77777777" w:rsidR="005508FE" w:rsidRPr="000335C1" w:rsidRDefault="005508FE" w:rsidP="008360E0">
            <w:pPr>
              <w:spacing w:after="0"/>
              <w:ind w:firstLine="0"/>
              <w:jc w:val="right"/>
              <w:rPr>
                <w:i/>
                <w:iCs/>
                <w:sz w:val="20"/>
              </w:rPr>
            </w:pPr>
            <w:r w:rsidRPr="000335C1">
              <w:rPr>
                <w:b/>
                <w:bCs/>
                <w:i/>
                <w:iCs/>
                <w:sz w:val="18"/>
                <w:szCs w:val="18"/>
              </w:rPr>
              <w:t>30 674</w:t>
            </w:r>
          </w:p>
        </w:tc>
        <w:tc>
          <w:tcPr>
            <w:tcW w:w="113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F8C3AD9" w14:textId="77777777" w:rsidR="005508FE" w:rsidRPr="000335C1" w:rsidRDefault="005508FE" w:rsidP="008360E0">
            <w:pPr>
              <w:spacing w:after="0"/>
              <w:ind w:firstLine="0"/>
              <w:jc w:val="center"/>
              <w:rPr>
                <w:b/>
                <w:bCs/>
                <w:sz w:val="20"/>
              </w:rPr>
            </w:pPr>
            <w:r w:rsidRPr="000335C1">
              <w:rPr>
                <w:b/>
                <w:bCs/>
                <w:sz w:val="20"/>
              </w:rPr>
              <w:t>-</w:t>
            </w:r>
          </w:p>
        </w:tc>
        <w:tc>
          <w:tcPr>
            <w:tcW w:w="113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1BA67AE" w14:textId="77777777" w:rsidR="005508FE" w:rsidRPr="000335C1" w:rsidRDefault="005508FE" w:rsidP="008360E0">
            <w:pPr>
              <w:spacing w:after="0"/>
              <w:ind w:firstLine="0"/>
              <w:jc w:val="center"/>
              <w:rPr>
                <w:b/>
                <w:bCs/>
                <w:sz w:val="20"/>
              </w:rPr>
            </w:pPr>
            <w:r w:rsidRPr="000335C1">
              <w:rPr>
                <w:b/>
                <w:bCs/>
                <w:sz w:val="20"/>
              </w:rPr>
              <w:t>-</w:t>
            </w: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472857AD" w14:textId="77777777" w:rsidR="005508FE" w:rsidRPr="000335C1" w:rsidRDefault="005508FE" w:rsidP="008360E0">
            <w:pPr>
              <w:spacing w:after="0"/>
              <w:ind w:firstLine="0"/>
              <w:jc w:val="left"/>
              <w:rPr>
                <w:sz w:val="18"/>
                <w:szCs w:val="18"/>
              </w:rPr>
            </w:pPr>
          </w:p>
        </w:tc>
      </w:tr>
      <w:tr w:rsidR="000335C1" w:rsidRPr="000335C1" w14:paraId="1A35B683" w14:textId="77777777" w:rsidTr="008360E0">
        <w:trPr>
          <w:trHeight w:val="173"/>
          <w:jc w:val="center"/>
        </w:trPr>
        <w:tc>
          <w:tcPr>
            <w:tcW w:w="563" w:type="dxa"/>
            <w:vMerge/>
            <w:tcBorders>
              <w:left w:val="single" w:sz="4" w:space="0" w:color="auto"/>
              <w:right w:val="single" w:sz="4" w:space="0" w:color="auto"/>
            </w:tcBorders>
            <w:vAlign w:val="center"/>
            <w:hideMark/>
          </w:tcPr>
          <w:p w14:paraId="48D636A1" w14:textId="77777777" w:rsidR="005508FE" w:rsidRPr="000335C1" w:rsidRDefault="005508FE" w:rsidP="008360E0">
            <w:pPr>
              <w:spacing w:after="0"/>
              <w:ind w:firstLine="0"/>
              <w:jc w:val="left"/>
              <w:rPr>
                <w:bCs/>
                <w:sz w:val="18"/>
                <w:szCs w:val="18"/>
              </w:rPr>
            </w:pPr>
          </w:p>
        </w:tc>
        <w:tc>
          <w:tcPr>
            <w:tcW w:w="7512" w:type="dxa"/>
            <w:gridSpan w:val="4"/>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CFA8AD7" w14:textId="77777777" w:rsidR="005508FE" w:rsidRPr="000335C1" w:rsidRDefault="005508FE" w:rsidP="008360E0">
            <w:pPr>
              <w:spacing w:after="0"/>
              <w:ind w:left="171" w:firstLine="0"/>
              <w:jc w:val="left"/>
              <w:rPr>
                <w:b/>
                <w:bCs/>
                <w:sz w:val="18"/>
                <w:szCs w:val="18"/>
              </w:rPr>
            </w:pPr>
            <w:r w:rsidRPr="000335C1">
              <w:rPr>
                <w:iCs/>
                <w:sz w:val="18"/>
                <w:szCs w:val="18"/>
              </w:rPr>
              <w:t>Pielāgota IT sistēma pabalsta aizbildnim par bērna uzturēšanu izmaksu nodrošināšanai</w:t>
            </w: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12AD3778" w14:textId="77777777" w:rsidR="005508FE" w:rsidRPr="000335C1" w:rsidRDefault="005508FE" w:rsidP="008360E0">
            <w:pPr>
              <w:spacing w:after="0"/>
              <w:ind w:firstLine="0"/>
              <w:jc w:val="left"/>
              <w:rPr>
                <w:sz w:val="18"/>
                <w:szCs w:val="18"/>
              </w:rPr>
            </w:pPr>
          </w:p>
        </w:tc>
      </w:tr>
      <w:tr w:rsidR="000335C1" w:rsidRPr="000335C1" w14:paraId="15433A03" w14:textId="77777777" w:rsidTr="008360E0">
        <w:trPr>
          <w:trHeight w:val="173"/>
          <w:jc w:val="center"/>
        </w:trPr>
        <w:tc>
          <w:tcPr>
            <w:tcW w:w="563" w:type="dxa"/>
            <w:vMerge/>
            <w:tcBorders>
              <w:left w:val="single" w:sz="4" w:space="0" w:color="auto"/>
              <w:right w:val="single" w:sz="4" w:space="0" w:color="auto"/>
            </w:tcBorders>
            <w:vAlign w:val="center"/>
            <w:hideMark/>
          </w:tcPr>
          <w:p w14:paraId="19A770BF" w14:textId="77777777" w:rsidR="005508FE" w:rsidRPr="000335C1" w:rsidRDefault="005508FE" w:rsidP="008360E0">
            <w:pPr>
              <w:spacing w:after="0"/>
              <w:ind w:firstLine="0"/>
              <w:jc w:val="left"/>
              <w:rPr>
                <w:bCs/>
                <w:sz w:val="18"/>
                <w:szCs w:val="18"/>
              </w:rPr>
            </w:pPr>
          </w:p>
        </w:tc>
        <w:tc>
          <w:tcPr>
            <w:tcW w:w="4110"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479D08DB" w14:textId="77777777" w:rsidR="005508FE" w:rsidRPr="000335C1" w:rsidRDefault="005508FE" w:rsidP="008360E0">
            <w:pPr>
              <w:spacing w:after="0"/>
              <w:ind w:left="171" w:firstLine="425"/>
              <w:rPr>
                <w:i/>
                <w:iCs/>
                <w:sz w:val="18"/>
                <w:szCs w:val="18"/>
                <w:lang w:eastAsia="lv-LV"/>
              </w:rPr>
            </w:pPr>
            <w:r w:rsidRPr="000335C1">
              <w:rPr>
                <w:i/>
                <w:iCs/>
                <w:sz w:val="18"/>
                <w:szCs w:val="18"/>
                <w:lang w:eastAsia="lv-LV"/>
              </w:rPr>
              <w:t>Papildināta sistēma (skaits)</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6E699F9C" w14:textId="77777777" w:rsidR="005508FE" w:rsidRPr="000335C1" w:rsidRDefault="005508FE" w:rsidP="008360E0">
            <w:pPr>
              <w:spacing w:after="0"/>
              <w:ind w:firstLine="0"/>
              <w:jc w:val="center"/>
              <w:rPr>
                <w:i/>
                <w:iCs/>
                <w:sz w:val="18"/>
                <w:szCs w:val="18"/>
              </w:rPr>
            </w:pPr>
            <w:r w:rsidRPr="000335C1">
              <w:rPr>
                <w:i/>
                <w:iCs/>
                <w:sz w:val="18"/>
                <w:szCs w:val="18"/>
              </w:rPr>
              <w:t>1</w:t>
            </w:r>
          </w:p>
        </w:tc>
        <w:tc>
          <w:tcPr>
            <w:tcW w:w="1134" w:type="dxa"/>
            <w:tcBorders>
              <w:top w:val="single" w:sz="4" w:space="0" w:color="auto"/>
              <w:left w:val="nil"/>
              <w:bottom w:val="single" w:sz="4" w:space="0" w:color="auto"/>
              <w:right w:val="single" w:sz="4" w:space="0" w:color="auto"/>
            </w:tcBorders>
            <w:shd w:val="clear" w:color="auto" w:fill="FFFFFF" w:themeFill="background1"/>
            <w:hideMark/>
          </w:tcPr>
          <w:p w14:paraId="651D0CA5" w14:textId="77777777" w:rsidR="005508FE" w:rsidRPr="000335C1" w:rsidRDefault="005508FE" w:rsidP="008360E0">
            <w:pPr>
              <w:spacing w:after="0"/>
              <w:ind w:firstLine="0"/>
              <w:jc w:val="center"/>
              <w:rPr>
                <w:b/>
                <w:bCs/>
                <w:sz w:val="18"/>
                <w:szCs w:val="18"/>
              </w:rPr>
            </w:pPr>
            <w:r w:rsidRPr="000335C1">
              <w:rPr>
                <w:b/>
                <w:bCs/>
                <w:sz w:val="18"/>
                <w:szCs w:val="18"/>
              </w:rPr>
              <w:t>-</w:t>
            </w:r>
          </w:p>
        </w:tc>
        <w:tc>
          <w:tcPr>
            <w:tcW w:w="1134" w:type="dxa"/>
            <w:tcBorders>
              <w:top w:val="single" w:sz="4" w:space="0" w:color="auto"/>
              <w:left w:val="nil"/>
              <w:bottom w:val="single" w:sz="4" w:space="0" w:color="auto"/>
              <w:right w:val="single" w:sz="4" w:space="0" w:color="auto"/>
            </w:tcBorders>
            <w:shd w:val="clear" w:color="auto" w:fill="FFFFFF" w:themeFill="background1"/>
            <w:hideMark/>
          </w:tcPr>
          <w:p w14:paraId="267B0237" w14:textId="77777777" w:rsidR="005508FE" w:rsidRPr="000335C1" w:rsidRDefault="005508FE" w:rsidP="008360E0">
            <w:pPr>
              <w:spacing w:after="0"/>
              <w:ind w:firstLine="0"/>
              <w:jc w:val="center"/>
              <w:rPr>
                <w:b/>
                <w:bCs/>
                <w:sz w:val="18"/>
                <w:szCs w:val="18"/>
              </w:rPr>
            </w:pPr>
            <w:r w:rsidRPr="000335C1">
              <w:rPr>
                <w:b/>
                <w:bCs/>
                <w:sz w:val="18"/>
                <w:szCs w:val="18"/>
              </w:rPr>
              <w:t>-</w:t>
            </w: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5810BD83" w14:textId="77777777" w:rsidR="005508FE" w:rsidRPr="000335C1" w:rsidRDefault="005508FE" w:rsidP="008360E0">
            <w:pPr>
              <w:spacing w:after="0"/>
              <w:ind w:firstLine="0"/>
              <w:jc w:val="left"/>
              <w:rPr>
                <w:sz w:val="18"/>
                <w:szCs w:val="18"/>
              </w:rPr>
            </w:pPr>
          </w:p>
        </w:tc>
      </w:tr>
      <w:tr w:rsidR="000335C1" w:rsidRPr="000335C1" w14:paraId="097F98C7" w14:textId="77777777" w:rsidTr="008360E0">
        <w:trPr>
          <w:trHeight w:val="173"/>
          <w:jc w:val="center"/>
        </w:trPr>
        <w:tc>
          <w:tcPr>
            <w:tcW w:w="563" w:type="dxa"/>
            <w:vMerge/>
            <w:tcBorders>
              <w:left w:val="single" w:sz="4" w:space="0" w:color="auto"/>
              <w:bottom w:val="single" w:sz="4" w:space="0" w:color="auto"/>
              <w:right w:val="single" w:sz="4" w:space="0" w:color="auto"/>
            </w:tcBorders>
            <w:vAlign w:val="center"/>
            <w:hideMark/>
          </w:tcPr>
          <w:p w14:paraId="4F153C63" w14:textId="77777777" w:rsidR="005508FE" w:rsidRPr="000335C1" w:rsidRDefault="005508FE" w:rsidP="008360E0">
            <w:pPr>
              <w:spacing w:after="0"/>
              <w:ind w:firstLine="0"/>
              <w:jc w:val="left"/>
              <w:rPr>
                <w:bCs/>
                <w:sz w:val="18"/>
                <w:szCs w:val="18"/>
              </w:rPr>
            </w:pPr>
          </w:p>
        </w:tc>
        <w:tc>
          <w:tcPr>
            <w:tcW w:w="7512" w:type="dxa"/>
            <w:gridSpan w:val="4"/>
            <w:tcBorders>
              <w:top w:val="single" w:sz="4" w:space="0" w:color="auto"/>
              <w:left w:val="single" w:sz="4" w:space="0" w:color="auto"/>
              <w:bottom w:val="single" w:sz="4" w:space="0" w:color="auto"/>
              <w:right w:val="single" w:sz="4" w:space="0" w:color="auto"/>
            </w:tcBorders>
            <w:shd w:val="clear" w:color="auto" w:fill="FFFFFF" w:themeFill="background1"/>
            <w:hideMark/>
          </w:tcPr>
          <w:p w14:paraId="7CBA7DC0" w14:textId="77777777" w:rsidR="005508FE" w:rsidRPr="000335C1" w:rsidRDefault="005508FE" w:rsidP="008360E0">
            <w:pPr>
              <w:spacing w:after="0"/>
              <w:ind w:firstLine="0"/>
              <w:rPr>
                <w:sz w:val="18"/>
                <w:szCs w:val="18"/>
              </w:rPr>
            </w:pPr>
            <w:r w:rsidRPr="000335C1">
              <w:rPr>
                <w:sz w:val="18"/>
                <w:szCs w:val="18"/>
              </w:rPr>
              <w:t>04.05.00 Valsts sociālās apdrošināšanas aģentūras speciālais budžets</w:t>
            </w: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19771C26" w14:textId="77777777" w:rsidR="005508FE" w:rsidRPr="000335C1" w:rsidRDefault="005508FE" w:rsidP="008360E0">
            <w:pPr>
              <w:spacing w:after="0"/>
              <w:ind w:firstLine="0"/>
              <w:jc w:val="left"/>
              <w:rPr>
                <w:sz w:val="18"/>
                <w:szCs w:val="18"/>
              </w:rPr>
            </w:pPr>
          </w:p>
        </w:tc>
      </w:tr>
      <w:tr w:rsidR="000335C1" w:rsidRPr="000335C1" w14:paraId="1091E966" w14:textId="77777777" w:rsidTr="008360E0">
        <w:trPr>
          <w:trHeight w:val="173"/>
          <w:jc w:val="center"/>
        </w:trPr>
        <w:tc>
          <w:tcPr>
            <w:tcW w:w="563" w:type="dxa"/>
            <w:vMerge w:val="restart"/>
            <w:shd w:val="clear" w:color="auto" w:fill="auto"/>
          </w:tcPr>
          <w:p w14:paraId="7F14BBE4" w14:textId="77777777" w:rsidR="005508FE" w:rsidRPr="000335C1" w:rsidRDefault="005508FE" w:rsidP="008360E0">
            <w:pPr>
              <w:spacing w:after="0"/>
              <w:ind w:firstLine="0"/>
              <w:rPr>
                <w:bCs/>
                <w:sz w:val="18"/>
                <w:szCs w:val="18"/>
              </w:rPr>
            </w:pPr>
            <w:r w:rsidRPr="000335C1">
              <w:rPr>
                <w:bCs/>
                <w:sz w:val="18"/>
                <w:szCs w:val="18"/>
              </w:rPr>
              <w:t>2.</w:t>
            </w:r>
          </w:p>
        </w:tc>
        <w:tc>
          <w:tcPr>
            <w:tcW w:w="4110" w:type="dxa"/>
            <w:tcBorders>
              <w:top w:val="single" w:sz="4" w:space="0" w:color="auto"/>
              <w:bottom w:val="single" w:sz="4" w:space="0" w:color="auto"/>
              <w:right w:val="single" w:sz="4" w:space="0" w:color="auto"/>
            </w:tcBorders>
            <w:shd w:val="clear" w:color="auto" w:fill="D9D9D9" w:themeFill="background1" w:themeFillShade="D9"/>
          </w:tcPr>
          <w:p w14:paraId="59792378" w14:textId="77777777" w:rsidR="005508FE" w:rsidRPr="000335C1" w:rsidRDefault="005508FE" w:rsidP="008360E0">
            <w:pPr>
              <w:spacing w:after="0"/>
              <w:ind w:firstLine="0"/>
              <w:rPr>
                <w:b/>
                <w:bCs/>
                <w:sz w:val="18"/>
                <w:szCs w:val="18"/>
                <w:vertAlign w:val="superscript"/>
                <w:lang w:eastAsia="lv-LV"/>
              </w:rPr>
            </w:pPr>
            <w:r w:rsidRPr="000335C1">
              <w:rPr>
                <w:b/>
                <w:sz w:val="18"/>
                <w:szCs w:val="18"/>
              </w:rPr>
              <w:t>Pensiju, pabalstu un atlīdzības piegādes saņēmēja dzīvesvietā samaksas pieauguma kompensēšana</w:t>
            </w:r>
            <w:r w:rsidRPr="000335C1">
              <w:rPr>
                <w:b/>
                <w:sz w:val="18"/>
                <w:szCs w:val="18"/>
                <w:vertAlign w:val="superscript"/>
              </w:rPr>
              <w:t>2</w:t>
            </w: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752A65C" w14:textId="77777777" w:rsidR="005508FE" w:rsidRPr="000335C1" w:rsidRDefault="005508FE" w:rsidP="008360E0">
            <w:pPr>
              <w:spacing w:after="0"/>
              <w:ind w:firstLine="0"/>
              <w:jc w:val="right"/>
              <w:rPr>
                <w:b/>
                <w:bCs/>
                <w:sz w:val="18"/>
                <w:szCs w:val="18"/>
              </w:rPr>
            </w:pPr>
            <w:r w:rsidRPr="000335C1">
              <w:rPr>
                <w:b/>
                <w:bCs/>
                <w:sz w:val="18"/>
                <w:szCs w:val="18"/>
              </w:rPr>
              <w:t>492 324</w:t>
            </w:r>
          </w:p>
        </w:tc>
        <w:tc>
          <w:tcPr>
            <w:tcW w:w="1134" w:type="dxa"/>
            <w:tcBorders>
              <w:top w:val="single" w:sz="4" w:space="0" w:color="auto"/>
              <w:left w:val="nil"/>
              <w:bottom w:val="single" w:sz="4" w:space="0" w:color="auto"/>
              <w:right w:val="single" w:sz="4" w:space="0" w:color="auto"/>
            </w:tcBorders>
            <w:shd w:val="clear" w:color="auto" w:fill="D9D9D9" w:themeFill="background1" w:themeFillShade="D9"/>
          </w:tcPr>
          <w:p w14:paraId="58C4E340" w14:textId="77777777" w:rsidR="005508FE" w:rsidRPr="000335C1" w:rsidRDefault="005508FE" w:rsidP="008360E0">
            <w:pPr>
              <w:spacing w:after="0"/>
              <w:ind w:firstLine="0"/>
              <w:jc w:val="center"/>
              <w:rPr>
                <w:b/>
                <w:bCs/>
                <w:sz w:val="18"/>
                <w:szCs w:val="18"/>
              </w:rPr>
            </w:pPr>
            <w:r w:rsidRPr="000335C1">
              <w:rPr>
                <w:b/>
                <w:bCs/>
                <w:sz w:val="18"/>
                <w:szCs w:val="18"/>
              </w:rPr>
              <w:t>-</w:t>
            </w:r>
          </w:p>
        </w:tc>
        <w:tc>
          <w:tcPr>
            <w:tcW w:w="1134" w:type="dxa"/>
            <w:tcBorders>
              <w:top w:val="single" w:sz="4" w:space="0" w:color="auto"/>
              <w:left w:val="nil"/>
              <w:bottom w:val="single" w:sz="4" w:space="0" w:color="auto"/>
              <w:right w:val="single" w:sz="4" w:space="0" w:color="auto"/>
            </w:tcBorders>
            <w:shd w:val="clear" w:color="auto" w:fill="D9D9D9" w:themeFill="background1" w:themeFillShade="D9"/>
          </w:tcPr>
          <w:p w14:paraId="144EE133" w14:textId="77777777" w:rsidR="005508FE" w:rsidRPr="000335C1" w:rsidRDefault="005508FE" w:rsidP="008360E0">
            <w:pPr>
              <w:spacing w:after="0"/>
              <w:ind w:firstLine="0"/>
              <w:jc w:val="center"/>
              <w:rPr>
                <w:b/>
                <w:bCs/>
                <w:sz w:val="18"/>
                <w:szCs w:val="18"/>
              </w:rPr>
            </w:pPr>
            <w:r w:rsidRPr="000335C1">
              <w:rPr>
                <w:b/>
                <w:bCs/>
                <w:sz w:val="18"/>
                <w:szCs w:val="18"/>
              </w:rPr>
              <w:t>-</w:t>
            </w:r>
          </w:p>
        </w:tc>
        <w:tc>
          <w:tcPr>
            <w:tcW w:w="1276" w:type="dxa"/>
            <w:vMerge w:val="restart"/>
            <w:tcBorders>
              <w:left w:val="single" w:sz="4" w:space="0" w:color="auto"/>
            </w:tcBorders>
            <w:shd w:val="clear" w:color="auto" w:fill="FFFFFF" w:themeFill="background1"/>
          </w:tcPr>
          <w:p w14:paraId="312217ED" w14:textId="77777777" w:rsidR="005508FE" w:rsidRPr="000335C1" w:rsidRDefault="005508FE" w:rsidP="008360E0">
            <w:pPr>
              <w:spacing w:after="0"/>
              <w:ind w:firstLine="0"/>
              <w:jc w:val="left"/>
              <w:rPr>
                <w:sz w:val="18"/>
                <w:szCs w:val="18"/>
              </w:rPr>
            </w:pPr>
            <w:r w:rsidRPr="000335C1">
              <w:rPr>
                <w:sz w:val="18"/>
                <w:szCs w:val="18"/>
              </w:rPr>
              <w:t xml:space="preserve">MK 24.09.2021. sēdes prot. Nr.63 </w:t>
            </w:r>
          </w:p>
          <w:p w14:paraId="03FCB3FF" w14:textId="77777777" w:rsidR="005508FE" w:rsidRPr="000335C1" w:rsidRDefault="005508FE" w:rsidP="008360E0">
            <w:pPr>
              <w:spacing w:after="0"/>
              <w:ind w:firstLine="0"/>
              <w:jc w:val="left"/>
              <w:rPr>
                <w:sz w:val="18"/>
                <w:szCs w:val="18"/>
              </w:rPr>
            </w:pPr>
            <w:r w:rsidRPr="000335C1">
              <w:rPr>
                <w:sz w:val="18"/>
                <w:szCs w:val="18"/>
              </w:rPr>
              <w:t>1.§ 2.punkts</w:t>
            </w:r>
          </w:p>
        </w:tc>
      </w:tr>
      <w:tr w:rsidR="000335C1" w:rsidRPr="000335C1" w14:paraId="3F8254DB" w14:textId="77777777" w:rsidTr="008360E0">
        <w:trPr>
          <w:trHeight w:val="173"/>
          <w:jc w:val="center"/>
        </w:trPr>
        <w:tc>
          <w:tcPr>
            <w:tcW w:w="563" w:type="dxa"/>
            <w:vMerge/>
            <w:shd w:val="clear" w:color="auto" w:fill="auto"/>
          </w:tcPr>
          <w:p w14:paraId="48B3A487" w14:textId="77777777" w:rsidR="005508FE" w:rsidRPr="000335C1" w:rsidRDefault="005508FE" w:rsidP="008360E0">
            <w:pPr>
              <w:spacing w:after="0"/>
              <w:ind w:firstLine="0"/>
              <w:rPr>
                <w:bCs/>
                <w:sz w:val="18"/>
                <w:szCs w:val="18"/>
              </w:rPr>
            </w:pPr>
          </w:p>
        </w:tc>
        <w:tc>
          <w:tcPr>
            <w:tcW w:w="411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EBBAAE8" w14:textId="77777777" w:rsidR="005508FE" w:rsidRPr="000335C1" w:rsidRDefault="005508FE" w:rsidP="008360E0">
            <w:pPr>
              <w:spacing w:after="0"/>
              <w:ind w:firstLine="0"/>
              <w:rPr>
                <w:b/>
                <w:bCs/>
                <w:sz w:val="18"/>
                <w:szCs w:val="18"/>
              </w:rPr>
            </w:pPr>
            <w:r w:rsidRPr="000335C1">
              <w:rPr>
                <w:b/>
                <w:i/>
                <w:iCs/>
                <w:sz w:val="18"/>
                <w:szCs w:val="18"/>
              </w:rPr>
              <w:t>Nodrošināt VSAA pakalpojumu piegādes cenas pieauguma kompensēšanu personām, kuras pakalpojumus saņem savā dzīvesvietā</w:t>
            </w:r>
          </w:p>
        </w:tc>
        <w:tc>
          <w:tcPr>
            <w:tcW w:w="113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0985447" w14:textId="77777777" w:rsidR="005508FE" w:rsidRPr="000335C1" w:rsidRDefault="005508FE" w:rsidP="008360E0">
            <w:pPr>
              <w:spacing w:after="0"/>
              <w:ind w:firstLine="0"/>
              <w:jc w:val="right"/>
              <w:rPr>
                <w:b/>
                <w:bCs/>
                <w:i/>
                <w:iCs/>
                <w:sz w:val="18"/>
                <w:szCs w:val="18"/>
              </w:rPr>
            </w:pPr>
            <w:r w:rsidRPr="000335C1">
              <w:rPr>
                <w:b/>
                <w:bCs/>
                <w:i/>
                <w:iCs/>
                <w:sz w:val="18"/>
                <w:szCs w:val="18"/>
              </w:rPr>
              <w:t>492 324</w:t>
            </w:r>
          </w:p>
        </w:tc>
        <w:tc>
          <w:tcPr>
            <w:tcW w:w="113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EE62B5F" w14:textId="77777777" w:rsidR="005508FE" w:rsidRPr="000335C1" w:rsidRDefault="005508FE" w:rsidP="008360E0">
            <w:pPr>
              <w:spacing w:after="0"/>
              <w:ind w:firstLine="0"/>
              <w:jc w:val="center"/>
              <w:rPr>
                <w:b/>
                <w:bCs/>
                <w:sz w:val="18"/>
                <w:szCs w:val="18"/>
              </w:rPr>
            </w:pPr>
            <w:r w:rsidRPr="000335C1">
              <w:rPr>
                <w:b/>
                <w:bCs/>
                <w:sz w:val="20"/>
              </w:rPr>
              <w:t>-</w:t>
            </w:r>
          </w:p>
        </w:tc>
        <w:tc>
          <w:tcPr>
            <w:tcW w:w="113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F1A8D7C" w14:textId="77777777" w:rsidR="005508FE" w:rsidRPr="000335C1" w:rsidRDefault="005508FE" w:rsidP="008360E0">
            <w:pPr>
              <w:spacing w:after="0"/>
              <w:ind w:firstLine="0"/>
              <w:jc w:val="center"/>
              <w:rPr>
                <w:b/>
                <w:bCs/>
                <w:sz w:val="18"/>
                <w:szCs w:val="18"/>
              </w:rPr>
            </w:pPr>
            <w:r w:rsidRPr="000335C1">
              <w:rPr>
                <w:b/>
                <w:bCs/>
                <w:sz w:val="20"/>
              </w:rPr>
              <w:t>-</w:t>
            </w:r>
          </w:p>
        </w:tc>
        <w:tc>
          <w:tcPr>
            <w:tcW w:w="1276" w:type="dxa"/>
            <w:vMerge/>
            <w:tcBorders>
              <w:left w:val="single" w:sz="4" w:space="0" w:color="auto"/>
            </w:tcBorders>
            <w:shd w:val="clear" w:color="auto" w:fill="FFFFFF" w:themeFill="background1"/>
          </w:tcPr>
          <w:p w14:paraId="38B2D42B" w14:textId="77777777" w:rsidR="005508FE" w:rsidRPr="000335C1" w:rsidRDefault="005508FE" w:rsidP="008360E0">
            <w:pPr>
              <w:spacing w:after="0"/>
              <w:ind w:firstLine="0"/>
              <w:jc w:val="left"/>
              <w:rPr>
                <w:sz w:val="18"/>
                <w:szCs w:val="18"/>
              </w:rPr>
            </w:pPr>
          </w:p>
        </w:tc>
      </w:tr>
      <w:tr w:rsidR="000335C1" w:rsidRPr="000335C1" w14:paraId="7EAC3A9A" w14:textId="77777777" w:rsidTr="008360E0">
        <w:trPr>
          <w:trHeight w:val="173"/>
          <w:jc w:val="center"/>
        </w:trPr>
        <w:tc>
          <w:tcPr>
            <w:tcW w:w="563" w:type="dxa"/>
            <w:vMerge/>
            <w:shd w:val="clear" w:color="auto" w:fill="auto"/>
          </w:tcPr>
          <w:p w14:paraId="05FE2A3B" w14:textId="77777777" w:rsidR="005508FE" w:rsidRPr="000335C1" w:rsidRDefault="005508FE" w:rsidP="008360E0">
            <w:pPr>
              <w:spacing w:after="0"/>
              <w:ind w:firstLine="0"/>
              <w:rPr>
                <w:bCs/>
                <w:sz w:val="18"/>
                <w:szCs w:val="18"/>
              </w:rPr>
            </w:pPr>
          </w:p>
        </w:tc>
        <w:tc>
          <w:tcPr>
            <w:tcW w:w="7512" w:type="dxa"/>
            <w:gridSpan w:val="4"/>
            <w:tcBorders>
              <w:top w:val="single" w:sz="4" w:space="0" w:color="auto"/>
              <w:left w:val="single" w:sz="4" w:space="0" w:color="auto"/>
              <w:bottom w:val="single" w:sz="4" w:space="0" w:color="auto"/>
              <w:right w:val="single" w:sz="4" w:space="0" w:color="auto"/>
            </w:tcBorders>
            <w:shd w:val="clear" w:color="auto" w:fill="auto"/>
          </w:tcPr>
          <w:p w14:paraId="02A6D6A7" w14:textId="77777777" w:rsidR="005508FE" w:rsidRPr="000335C1" w:rsidRDefault="005508FE" w:rsidP="008360E0">
            <w:pPr>
              <w:tabs>
                <w:tab w:val="left" w:pos="2460"/>
              </w:tabs>
              <w:spacing w:after="0"/>
              <w:ind w:left="313" w:firstLine="0"/>
              <w:rPr>
                <w:sz w:val="18"/>
                <w:szCs w:val="18"/>
              </w:rPr>
            </w:pPr>
            <w:r w:rsidRPr="000335C1">
              <w:rPr>
                <w:sz w:val="18"/>
                <w:szCs w:val="18"/>
              </w:rPr>
              <w:t>Novērsta piegādes maksas pieauguma negatīvā ietekme uz pensiju, pabalstu un atlīdzību apmēriem, ko personas saņem ar piegādi mājās</w:t>
            </w:r>
          </w:p>
        </w:tc>
        <w:tc>
          <w:tcPr>
            <w:tcW w:w="1276" w:type="dxa"/>
            <w:vMerge/>
            <w:tcBorders>
              <w:left w:val="single" w:sz="4" w:space="0" w:color="auto"/>
            </w:tcBorders>
            <w:shd w:val="clear" w:color="auto" w:fill="FFFFFF" w:themeFill="background1"/>
          </w:tcPr>
          <w:p w14:paraId="55858781" w14:textId="77777777" w:rsidR="005508FE" w:rsidRPr="000335C1" w:rsidRDefault="005508FE" w:rsidP="008360E0">
            <w:pPr>
              <w:spacing w:after="0"/>
              <w:ind w:firstLine="0"/>
              <w:jc w:val="left"/>
              <w:rPr>
                <w:sz w:val="18"/>
                <w:szCs w:val="18"/>
              </w:rPr>
            </w:pPr>
          </w:p>
        </w:tc>
      </w:tr>
      <w:tr w:rsidR="000335C1" w:rsidRPr="000335C1" w14:paraId="4467A788" w14:textId="77777777" w:rsidTr="008360E0">
        <w:trPr>
          <w:trHeight w:val="173"/>
          <w:jc w:val="center"/>
        </w:trPr>
        <w:tc>
          <w:tcPr>
            <w:tcW w:w="563" w:type="dxa"/>
            <w:vMerge/>
            <w:shd w:val="clear" w:color="auto" w:fill="auto"/>
          </w:tcPr>
          <w:p w14:paraId="30511584" w14:textId="77777777" w:rsidR="005508FE" w:rsidRPr="000335C1" w:rsidRDefault="005508FE" w:rsidP="008360E0">
            <w:pPr>
              <w:spacing w:after="0"/>
              <w:ind w:firstLine="0"/>
              <w:rPr>
                <w:bCs/>
                <w:sz w:val="18"/>
                <w:szCs w:val="18"/>
              </w:rPr>
            </w:pPr>
          </w:p>
        </w:tc>
        <w:tc>
          <w:tcPr>
            <w:tcW w:w="4110" w:type="dxa"/>
            <w:tcBorders>
              <w:top w:val="single" w:sz="4" w:space="0" w:color="auto"/>
              <w:left w:val="single" w:sz="4" w:space="0" w:color="auto"/>
              <w:bottom w:val="single" w:sz="4" w:space="0" w:color="auto"/>
              <w:right w:val="single" w:sz="4" w:space="0" w:color="auto"/>
            </w:tcBorders>
            <w:shd w:val="clear" w:color="auto" w:fill="auto"/>
          </w:tcPr>
          <w:p w14:paraId="31B32E43" w14:textId="77777777" w:rsidR="005508FE" w:rsidRPr="000335C1" w:rsidRDefault="005508FE" w:rsidP="008360E0">
            <w:pPr>
              <w:spacing w:after="0"/>
              <w:ind w:left="462" w:firstLine="0"/>
              <w:rPr>
                <w:i/>
                <w:sz w:val="18"/>
                <w:szCs w:val="18"/>
              </w:rPr>
            </w:pPr>
            <w:r w:rsidRPr="000335C1">
              <w:rPr>
                <w:bCs/>
                <w:i/>
                <w:iCs/>
                <w:sz w:val="18"/>
                <w:szCs w:val="18"/>
              </w:rPr>
              <w:t>Personas, kuras saņem pensiju, pabalstu un atlīdzību piegādi dzīvesvietā, vidēji mēnesī (skaits)</w:t>
            </w:r>
          </w:p>
        </w:tc>
        <w:tc>
          <w:tcPr>
            <w:tcW w:w="1134" w:type="dxa"/>
            <w:tcBorders>
              <w:top w:val="single" w:sz="4" w:space="0" w:color="auto"/>
              <w:left w:val="single" w:sz="4" w:space="0" w:color="auto"/>
              <w:bottom w:val="single" w:sz="4" w:space="0" w:color="auto"/>
              <w:right w:val="single" w:sz="4" w:space="0" w:color="auto"/>
            </w:tcBorders>
            <w:shd w:val="clear" w:color="000000" w:fill="FFFFFF"/>
          </w:tcPr>
          <w:p w14:paraId="42029ADA" w14:textId="77777777" w:rsidR="005508FE" w:rsidRPr="000335C1" w:rsidRDefault="005508FE" w:rsidP="008360E0">
            <w:pPr>
              <w:spacing w:after="0"/>
              <w:ind w:firstLine="0"/>
              <w:jc w:val="center"/>
              <w:rPr>
                <w:i/>
                <w:iCs/>
                <w:sz w:val="18"/>
                <w:szCs w:val="18"/>
              </w:rPr>
            </w:pPr>
            <w:r w:rsidRPr="000335C1">
              <w:rPr>
                <w:i/>
                <w:iCs/>
                <w:sz w:val="18"/>
                <w:szCs w:val="18"/>
              </w:rPr>
              <w:t>64 493</w:t>
            </w:r>
          </w:p>
          <w:p w14:paraId="78FB8737" w14:textId="77777777" w:rsidR="005508FE" w:rsidRPr="000335C1" w:rsidRDefault="005508FE" w:rsidP="008360E0">
            <w:pPr>
              <w:spacing w:after="0"/>
              <w:ind w:firstLine="0"/>
              <w:jc w:val="right"/>
              <w:rPr>
                <w:i/>
                <w:sz w:val="18"/>
                <w:szCs w:val="18"/>
              </w:rPr>
            </w:pPr>
          </w:p>
        </w:tc>
        <w:tc>
          <w:tcPr>
            <w:tcW w:w="1134" w:type="dxa"/>
            <w:tcBorders>
              <w:top w:val="single" w:sz="4" w:space="0" w:color="auto"/>
              <w:left w:val="nil"/>
              <w:bottom w:val="single" w:sz="4" w:space="0" w:color="auto"/>
              <w:right w:val="single" w:sz="4" w:space="0" w:color="auto"/>
            </w:tcBorders>
            <w:shd w:val="clear" w:color="000000" w:fill="FFFFFF"/>
          </w:tcPr>
          <w:p w14:paraId="647F4A01" w14:textId="77777777" w:rsidR="005508FE" w:rsidRPr="000335C1" w:rsidRDefault="005508FE" w:rsidP="008360E0">
            <w:pPr>
              <w:spacing w:after="0"/>
              <w:ind w:firstLine="0"/>
              <w:jc w:val="center"/>
              <w:rPr>
                <w:i/>
                <w:sz w:val="18"/>
                <w:szCs w:val="18"/>
              </w:rPr>
            </w:pPr>
            <w:r w:rsidRPr="000335C1">
              <w:rPr>
                <w:sz w:val="18"/>
                <w:szCs w:val="18"/>
              </w:rPr>
              <w:t>-</w:t>
            </w:r>
          </w:p>
        </w:tc>
        <w:tc>
          <w:tcPr>
            <w:tcW w:w="1134" w:type="dxa"/>
            <w:tcBorders>
              <w:top w:val="single" w:sz="4" w:space="0" w:color="auto"/>
              <w:left w:val="nil"/>
              <w:bottom w:val="single" w:sz="4" w:space="0" w:color="auto"/>
              <w:right w:val="single" w:sz="4" w:space="0" w:color="auto"/>
            </w:tcBorders>
            <w:shd w:val="clear" w:color="000000" w:fill="FFFFFF"/>
          </w:tcPr>
          <w:p w14:paraId="0247007A" w14:textId="77777777" w:rsidR="005508FE" w:rsidRPr="000335C1" w:rsidRDefault="005508FE" w:rsidP="008360E0">
            <w:pPr>
              <w:spacing w:after="0"/>
              <w:ind w:firstLine="0"/>
              <w:jc w:val="center"/>
              <w:rPr>
                <w:i/>
                <w:sz w:val="18"/>
                <w:szCs w:val="18"/>
              </w:rPr>
            </w:pPr>
            <w:r w:rsidRPr="000335C1">
              <w:rPr>
                <w:sz w:val="18"/>
                <w:szCs w:val="18"/>
              </w:rPr>
              <w:t>-</w:t>
            </w:r>
          </w:p>
        </w:tc>
        <w:tc>
          <w:tcPr>
            <w:tcW w:w="1276" w:type="dxa"/>
            <w:vMerge/>
            <w:tcBorders>
              <w:left w:val="single" w:sz="4" w:space="0" w:color="auto"/>
            </w:tcBorders>
            <w:shd w:val="clear" w:color="auto" w:fill="FFFFFF" w:themeFill="background1"/>
          </w:tcPr>
          <w:p w14:paraId="78EA0250" w14:textId="77777777" w:rsidR="005508FE" w:rsidRPr="000335C1" w:rsidRDefault="005508FE" w:rsidP="008360E0">
            <w:pPr>
              <w:spacing w:after="0"/>
              <w:ind w:firstLine="0"/>
              <w:jc w:val="left"/>
              <w:rPr>
                <w:sz w:val="18"/>
                <w:szCs w:val="18"/>
              </w:rPr>
            </w:pPr>
          </w:p>
        </w:tc>
      </w:tr>
      <w:tr w:rsidR="000335C1" w:rsidRPr="000335C1" w14:paraId="22D0CBFA" w14:textId="77777777" w:rsidTr="008360E0">
        <w:trPr>
          <w:trHeight w:val="173"/>
          <w:jc w:val="center"/>
        </w:trPr>
        <w:tc>
          <w:tcPr>
            <w:tcW w:w="563" w:type="dxa"/>
            <w:vMerge/>
            <w:shd w:val="clear" w:color="auto" w:fill="auto"/>
          </w:tcPr>
          <w:p w14:paraId="5792EF89" w14:textId="77777777" w:rsidR="005508FE" w:rsidRPr="000335C1" w:rsidRDefault="005508FE" w:rsidP="008360E0">
            <w:pPr>
              <w:spacing w:after="0"/>
              <w:ind w:firstLine="0"/>
              <w:rPr>
                <w:bCs/>
                <w:sz w:val="18"/>
                <w:szCs w:val="18"/>
              </w:rPr>
            </w:pPr>
          </w:p>
        </w:tc>
        <w:tc>
          <w:tcPr>
            <w:tcW w:w="7512" w:type="dxa"/>
            <w:gridSpan w:val="4"/>
            <w:tcBorders>
              <w:top w:val="single" w:sz="4" w:space="0" w:color="auto"/>
              <w:left w:val="single" w:sz="4" w:space="0" w:color="auto"/>
              <w:bottom w:val="single" w:sz="4" w:space="0" w:color="auto"/>
              <w:right w:val="single" w:sz="4" w:space="0" w:color="auto"/>
            </w:tcBorders>
            <w:shd w:val="clear" w:color="auto" w:fill="auto"/>
          </w:tcPr>
          <w:p w14:paraId="3AFC4086" w14:textId="77777777" w:rsidR="005508FE" w:rsidRPr="000335C1" w:rsidRDefault="005508FE" w:rsidP="008360E0">
            <w:pPr>
              <w:spacing w:after="0"/>
              <w:ind w:firstLine="0"/>
              <w:jc w:val="left"/>
              <w:rPr>
                <w:b/>
                <w:bCs/>
                <w:sz w:val="18"/>
                <w:szCs w:val="18"/>
              </w:rPr>
            </w:pPr>
            <w:r w:rsidRPr="000335C1">
              <w:rPr>
                <w:sz w:val="18"/>
                <w:szCs w:val="18"/>
              </w:rPr>
              <w:t>04.05.00 Valsts sociālās apdrošināšanas aģentūras speciālais budžets</w:t>
            </w:r>
          </w:p>
        </w:tc>
        <w:tc>
          <w:tcPr>
            <w:tcW w:w="1276" w:type="dxa"/>
            <w:vMerge/>
            <w:tcBorders>
              <w:left w:val="single" w:sz="4" w:space="0" w:color="auto"/>
            </w:tcBorders>
            <w:shd w:val="clear" w:color="auto" w:fill="FFFFFF" w:themeFill="background1"/>
          </w:tcPr>
          <w:p w14:paraId="7A4421C7" w14:textId="77777777" w:rsidR="005508FE" w:rsidRPr="000335C1" w:rsidRDefault="005508FE" w:rsidP="008360E0">
            <w:pPr>
              <w:spacing w:after="0"/>
              <w:ind w:firstLine="0"/>
              <w:jc w:val="left"/>
              <w:rPr>
                <w:sz w:val="18"/>
                <w:szCs w:val="18"/>
              </w:rPr>
            </w:pPr>
          </w:p>
        </w:tc>
      </w:tr>
      <w:tr w:rsidR="000335C1" w:rsidRPr="000335C1" w14:paraId="7BD2848E" w14:textId="77777777" w:rsidTr="008360E0">
        <w:trPr>
          <w:trHeight w:val="173"/>
          <w:jc w:val="center"/>
        </w:trPr>
        <w:tc>
          <w:tcPr>
            <w:tcW w:w="563" w:type="dxa"/>
            <w:vMerge w:val="restart"/>
            <w:shd w:val="clear" w:color="auto" w:fill="auto"/>
          </w:tcPr>
          <w:p w14:paraId="3F2DF2E3" w14:textId="77777777" w:rsidR="005508FE" w:rsidRPr="000335C1" w:rsidRDefault="005508FE" w:rsidP="008360E0">
            <w:pPr>
              <w:spacing w:after="0"/>
              <w:ind w:firstLine="0"/>
              <w:rPr>
                <w:bCs/>
                <w:sz w:val="18"/>
                <w:szCs w:val="18"/>
              </w:rPr>
            </w:pPr>
            <w:r w:rsidRPr="000335C1">
              <w:rPr>
                <w:bCs/>
                <w:sz w:val="18"/>
                <w:szCs w:val="18"/>
              </w:rPr>
              <w:t>3.</w:t>
            </w:r>
          </w:p>
        </w:tc>
        <w:tc>
          <w:tcPr>
            <w:tcW w:w="4110" w:type="dxa"/>
            <w:tcBorders>
              <w:top w:val="single" w:sz="4" w:space="0" w:color="auto"/>
              <w:bottom w:val="single" w:sz="4" w:space="0" w:color="auto"/>
              <w:right w:val="single" w:sz="4" w:space="0" w:color="auto"/>
            </w:tcBorders>
            <w:shd w:val="clear" w:color="auto" w:fill="D9D9D9" w:themeFill="background1" w:themeFillShade="D9"/>
          </w:tcPr>
          <w:p w14:paraId="60CBC9BA" w14:textId="77777777" w:rsidR="005508FE" w:rsidRPr="000335C1" w:rsidRDefault="005508FE" w:rsidP="008360E0">
            <w:pPr>
              <w:spacing w:after="0"/>
              <w:ind w:firstLine="0"/>
              <w:jc w:val="left"/>
              <w:rPr>
                <w:b/>
                <w:bCs/>
                <w:sz w:val="18"/>
                <w:szCs w:val="18"/>
                <w:lang w:eastAsia="lv-LV"/>
              </w:rPr>
            </w:pPr>
            <w:r w:rsidRPr="000335C1">
              <w:rPr>
                <w:b/>
                <w:bCs/>
                <w:sz w:val="18"/>
                <w:szCs w:val="18"/>
                <w:lang w:eastAsia="lv-LV"/>
              </w:rPr>
              <w:t>Valsts apmaksāto darbnespējas dienu skaita palielināšana</w:t>
            </w: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506C78E" w14:textId="77777777" w:rsidR="005508FE" w:rsidRPr="000335C1" w:rsidRDefault="005508FE" w:rsidP="008360E0">
            <w:pPr>
              <w:spacing w:after="0"/>
              <w:ind w:firstLine="0"/>
              <w:jc w:val="right"/>
              <w:rPr>
                <w:b/>
                <w:bCs/>
                <w:sz w:val="18"/>
                <w:szCs w:val="18"/>
              </w:rPr>
            </w:pPr>
            <w:r w:rsidRPr="000335C1">
              <w:rPr>
                <w:b/>
                <w:bCs/>
                <w:sz w:val="18"/>
                <w:szCs w:val="18"/>
              </w:rPr>
              <w:t>5 217 482</w:t>
            </w:r>
          </w:p>
        </w:tc>
        <w:tc>
          <w:tcPr>
            <w:tcW w:w="1134" w:type="dxa"/>
            <w:tcBorders>
              <w:top w:val="single" w:sz="4" w:space="0" w:color="auto"/>
              <w:left w:val="nil"/>
              <w:bottom w:val="single" w:sz="4" w:space="0" w:color="auto"/>
              <w:right w:val="single" w:sz="4" w:space="0" w:color="auto"/>
            </w:tcBorders>
            <w:shd w:val="clear" w:color="auto" w:fill="D9D9D9" w:themeFill="background1" w:themeFillShade="D9"/>
          </w:tcPr>
          <w:p w14:paraId="70224409" w14:textId="77777777" w:rsidR="005508FE" w:rsidRPr="000335C1" w:rsidRDefault="005508FE" w:rsidP="008360E0">
            <w:pPr>
              <w:spacing w:after="0"/>
              <w:ind w:firstLine="0"/>
              <w:jc w:val="right"/>
              <w:rPr>
                <w:b/>
                <w:bCs/>
                <w:sz w:val="18"/>
                <w:szCs w:val="18"/>
              </w:rPr>
            </w:pPr>
            <w:r w:rsidRPr="000335C1">
              <w:rPr>
                <w:b/>
                <w:bCs/>
                <w:sz w:val="18"/>
                <w:szCs w:val="18"/>
              </w:rPr>
              <w:t>6 956 211</w:t>
            </w:r>
          </w:p>
        </w:tc>
        <w:tc>
          <w:tcPr>
            <w:tcW w:w="1134" w:type="dxa"/>
            <w:tcBorders>
              <w:top w:val="single" w:sz="4" w:space="0" w:color="auto"/>
              <w:left w:val="nil"/>
              <w:bottom w:val="single" w:sz="4" w:space="0" w:color="auto"/>
              <w:right w:val="single" w:sz="4" w:space="0" w:color="auto"/>
            </w:tcBorders>
            <w:shd w:val="clear" w:color="auto" w:fill="D9D9D9" w:themeFill="background1" w:themeFillShade="D9"/>
          </w:tcPr>
          <w:p w14:paraId="6D9908F9" w14:textId="77777777" w:rsidR="005508FE" w:rsidRPr="000335C1" w:rsidRDefault="005508FE" w:rsidP="008360E0">
            <w:pPr>
              <w:spacing w:after="0"/>
              <w:ind w:firstLine="0"/>
              <w:jc w:val="right"/>
              <w:rPr>
                <w:b/>
                <w:bCs/>
                <w:sz w:val="18"/>
                <w:szCs w:val="18"/>
              </w:rPr>
            </w:pPr>
            <w:r w:rsidRPr="000335C1">
              <w:rPr>
                <w:b/>
                <w:bCs/>
                <w:sz w:val="18"/>
                <w:szCs w:val="18"/>
              </w:rPr>
              <w:t>6 956 211</w:t>
            </w:r>
          </w:p>
        </w:tc>
        <w:tc>
          <w:tcPr>
            <w:tcW w:w="1276" w:type="dxa"/>
            <w:vMerge w:val="restart"/>
            <w:tcBorders>
              <w:left w:val="single" w:sz="4" w:space="0" w:color="auto"/>
            </w:tcBorders>
            <w:shd w:val="clear" w:color="auto" w:fill="FFFFFF" w:themeFill="background1"/>
          </w:tcPr>
          <w:p w14:paraId="22FA3477" w14:textId="77777777" w:rsidR="005508FE" w:rsidRPr="000335C1" w:rsidRDefault="005508FE" w:rsidP="008360E0">
            <w:pPr>
              <w:spacing w:after="0"/>
              <w:ind w:firstLine="0"/>
              <w:jc w:val="left"/>
              <w:rPr>
                <w:sz w:val="18"/>
                <w:szCs w:val="18"/>
              </w:rPr>
            </w:pPr>
            <w:r w:rsidRPr="000335C1">
              <w:rPr>
                <w:sz w:val="18"/>
                <w:szCs w:val="18"/>
              </w:rPr>
              <w:t xml:space="preserve">MK 24.09.2021. sēdes prot. Nr.63 </w:t>
            </w:r>
          </w:p>
          <w:p w14:paraId="73BB8461" w14:textId="77777777" w:rsidR="005508FE" w:rsidRPr="000335C1" w:rsidRDefault="005508FE" w:rsidP="008360E0">
            <w:pPr>
              <w:spacing w:after="0"/>
              <w:ind w:firstLine="0"/>
              <w:jc w:val="left"/>
              <w:rPr>
                <w:sz w:val="18"/>
                <w:szCs w:val="18"/>
              </w:rPr>
            </w:pPr>
            <w:r w:rsidRPr="000335C1">
              <w:rPr>
                <w:sz w:val="18"/>
                <w:szCs w:val="18"/>
              </w:rPr>
              <w:t>1.§ 2.punkts, priekšlikums Nr.111 - 115 un Nr.82 - 86 2.lasījumam</w:t>
            </w:r>
          </w:p>
        </w:tc>
      </w:tr>
      <w:tr w:rsidR="000335C1" w:rsidRPr="000335C1" w14:paraId="5011AF7A" w14:textId="77777777" w:rsidTr="008360E0">
        <w:trPr>
          <w:trHeight w:val="173"/>
          <w:jc w:val="center"/>
        </w:trPr>
        <w:tc>
          <w:tcPr>
            <w:tcW w:w="563" w:type="dxa"/>
            <w:vMerge/>
            <w:shd w:val="clear" w:color="auto" w:fill="auto"/>
          </w:tcPr>
          <w:p w14:paraId="56343D96" w14:textId="77777777" w:rsidR="005508FE" w:rsidRPr="000335C1" w:rsidRDefault="005508FE" w:rsidP="008360E0">
            <w:pPr>
              <w:spacing w:after="0"/>
              <w:ind w:firstLine="0"/>
              <w:rPr>
                <w:bCs/>
                <w:sz w:val="18"/>
                <w:szCs w:val="18"/>
              </w:rPr>
            </w:pPr>
          </w:p>
        </w:tc>
        <w:tc>
          <w:tcPr>
            <w:tcW w:w="4110" w:type="dxa"/>
            <w:tcBorders>
              <w:top w:val="single" w:sz="4" w:space="0" w:color="auto"/>
              <w:bottom w:val="single" w:sz="4" w:space="0" w:color="auto"/>
              <w:right w:val="single" w:sz="4" w:space="0" w:color="auto"/>
            </w:tcBorders>
            <w:shd w:val="clear" w:color="auto" w:fill="F2F2F2" w:themeFill="background1" w:themeFillShade="F2"/>
          </w:tcPr>
          <w:p w14:paraId="2D2B8307" w14:textId="77777777" w:rsidR="005508FE" w:rsidRPr="000335C1" w:rsidRDefault="005508FE" w:rsidP="008360E0">
            <w:pPr>
              <w:spacing w:after="0"/>
              <w:ind w:firstLine="0"/>
              <w:rPr>
                <w:b/>
                <w:bCs/>
                <w:i/>
                <w:sz w:val="18"/>
                <w:szCs w:val="18"/>
                <w:lang w:eastAsia="lv-LV"/>
              </w:rPr>
            </w:pPr>
            <w:r w:rsidRPr="000335C1">
              <w:rPr>
                <w:b/>
                <w:bCs/>
                <w:i/>
                <w:sz w:val="18"/>
                <w:szCs w:val="18"/>
                <w:lang w:eastAsia="lv-LV"/>
              </w:rPr>
              <w:t>Sniegt atbalstu darba devējiem, palielinot slimības pabalsta apmaksāto dienu skaitu no valsts sociālās apdrošināšanas speciālā budžeta</w:t>
            </w:r>
          </w:p>
        </w:tc>
        <w:tc>
          <w:tcPr>
            <w:tcW w:w="113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94E6DB8" w14:textId="77777777" w:rsidR="005508FE" w:rsidRPr="000335C1" w:rsidRDefault="005508FE" w:rsidP="008360E0">
            <w:pPr>
              <w:spacing w:after="0"/>
              <w:ind w:firstLine="0"/>
              <w:jc w:val="right"/>
              <w:rPr>
                <w:b/>
                <w:bCs/>
                <w:i/>
                <w:iCs/>
                <w:sz w:val="18"/>
                <w:szCs w:val="18"/>
              </w:rPr>
            </w:pPr>
            <w:r w:rsidRPr="000335C1">
              <w:rPr>
                <w:b/>
                <w:bCs/>
                <w:i/>
                <w:iCs/>
                <w:sz w:val="18"/>
                <w:szCs w:val="18"/>
              </w:rPr>
              <w:t>5 192 526</w:t>
            </w:r>
          </w:p>
        </w:tc>
        <w:tc>
          <w:tcPr>
            <w:tcW w:w="113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0D4254D" w14:textId="77777777" w:rsidR="005508FE" w:rsidRPr="000335C1" w:rsidRDefault="005508FE" w:rsidP="008360E0">
            <w:pPr>
              <w:spacing w:after="0"/>
              <w:ind w:firstLine="0"/>
              <w:jc w:val="right"/>
              <w:rPr>
                <w:b/>
                <w:bCs/>
                <w:i/>
                <w:iCs/>
                <w:sz w:val="18"/>
                <w:szCs w:val="18"/>
              </w:rPr>
            </w:pPr>
            <w:r w:rsidRPr="000335C1">
              <w:rPr>
                <w:b/>
                <w:bCs/>
                <w:i/>
                <w:iCs/>
                <w:sz w:val="18"/>
                <w:szCs w:val="18"/>
              </w:rPr>
              <w:t>6 922 937</w:t>
            </w:r>
          </w:p>
        </w:tc>
        <w:tc>
          <w:tcPr>
            <w:tcW w:w="1134" w:type="dxa"/>
            <w:tcBorders>
              <w:top w:val="single" w:sz="4" w:space="0" w:color="auto"/>
              <w:left w:val="nil"/>
              <w:bottom w:val="single" w:sz="4" w:space="0" w:color="auto"/>
              <w:right w:val="single" w:sz="4" w:space="0" w:color="auto"/>
            </w:tcBorders>
            <w:shd w:val="clear" w:color="auto" w:fill="F2F2F2" w:themeFill="background1" w:themeFillShade="F2"/>
          </w:tcPr>
          <w:p w14:paraId="75A7E5BE" w14:textId="77777777" w:rsidR="005508FE" w:rsidRPr="000335C1" w:rsidRDefault="005508FE" w:rsidP="008360E0">
            <w:pPr>
              <w:spacing w:after="0"/>
              <w:ind w:firstLine="0"/>
              <w:jc w:val="right"/>
              <w:rPr>
                <w:b/>
                <w:bCs/>
                <w:i/>
                <w:iCs/>
                <w:sz w:val="18"/>
                <w:szCs w:val="18"/>
              </w:rPr>
            </w:pPr>
            <w:r w:rsidRPr="000335C1">
              <w:rPr>
                <w:b/>
                <w:bCs/>
                <w:i/>
                <w:iCs/>
                <w:sz w:val="18"/>
                <w:szCs w:val="18"/>
              </w:rPr>
              <w:t>6 922 937</w:t>
            </w:r>
          </w:p>
        </w:tc>
        <w:tc>
          <w:tcPr>
            <w:tcW w:w="1276" w:type="dxa"/>
            <w:vMerge/>
            <w:tcBorders>
              <w:left w:val="single" w:sz="4" w:space="0" w:color="auto"/>
            </w:tcBorders>
            <w:shd w:val="clear" w:color="auto" w:fill="FFFFFF" w:themeFill="background1"/>
          </w:tcPr>
          <w:p w14:paraId="4525A402" w14:textId="77777777" w:rsidR="005508FE" w:rsidRPr="000335C1" w:rsidRDefault="005508FE" w:rsidP="008360E0">
            <w:pPr>
              <w:spacing w:after="0"/>
              <w:ind w:firstLine="0"/>
              <w:jc w:val="left"/>
              <w:rPr>
                <w:sz w:val="18"/>
                <w:szCs w:val="18"/>
              </w:rPr>
            </w:pPr>
          </w:p>
        </w:tc>
      </w:tr>
      <w:tr w:rsidR="000335C1" w:rsidRPr="000335C1" w14:paraId="7E817376" w14:textId="77777777" w:rsidTr="008360E0">
        <w:trPr>
          <w:trHeight w:val="173"/>
          <w:jc w:val="center"/>
        </w:trPr>
        <w:tc>
          <w:tcPr>
            <w:tcW w:w="563" w:type="dxa"/>
            <w:vMerge/>
            <w:shd w:val="clear" w:color="auto" w:fill="auto"/>
          </w:tcPr>
          <w:p w14:paraId="5185B17D" w14:textId="77777777" w:rsidR="005508FE" w:rsidRPr="000335C1" w:rsidRDefault="005508FE" w:rsidP="008360E0">
            <w:pPr>
              <w:spacing w:after="0"/>
              <w:ind w:firstLine="0"/>
              <w:rPr>
                <w:bCs/>
                <w:sz w:val="18"/>
                <w:szCs w:val="18"/>
              </w:rPr>
            </w:pPr>
          </w:p>
        </w:tc>
        <w:tc>
          <w:tcPr>
            <w:tcW w:w="7512" w:type="dxa"/>
            <w:gridSpan w:val="4"/>
            <w:tcBorders>
              <w:top w:val="single" w:sz="4" w:space="0" w:color="auto"/>
              <w:bottom w:val="single" w:sz="4" w:space="0" w:color="auto"/>
              <w:right w:val="single" w:sz="4" w:space="0" w:color="auto"/>
            </w:tcBorders>
            <w:shd w:val="clear" w:color="auto" w:fill="auto"/>
          </w:tcPr>
          <w:p w14:paraId="10F6DDE8" w14:textId="77777777" w:rsidR="005508FE" w:rsidRPr="000335C1" w:rsidRDefault="005508FE" w:rsidP="008360E0">
            <w:pPr>
              <w:spacing w:after="0"/>
              <w:ind w:left="171" w:firstLine="0"/>
              <w:rPr>
                <w:bCs/>
                <w:sz w:val="18"/>
                <w:szCs w:val="18"/>
              </w:rPr>
            </w:pPr>
            <w:r w:rsidRPr="000335C1">
              <w:rPr>
                <w:bCs/>
                <w:sz w:val="18"/>
                <w:szCs w:val="18"/>
              </w:rPr>
              <w:t>Slimības pabalsta apmaksāto dienu skaita palielināšanās</w:t>
            </w:r>
          </w:p>
        </w:tc>
        <w:tc>
          <w:tcPr>
            <w:tcW w:w="1276" w:type="dxa"/>
            <w:vMerge/>
            <w:tcBorders>
              <w:left w:val="single" w:sz="4" w:space="0" w:color="auto"/>
            </w:tcBorders>
            <w:shd w:val="clear" w:color="auto" w:fill="FFFFFF" w:themeFill="background1"/>
          </w:tcPr>
          <w:p w14:paraId="69ABCA6C" w14:textId="77777777" w:rsidR="005508FE" w:rsidRPr="000335C1" w:rsidRDefault="005508FE" w:rsidP="008360E0">
            <w:pPr>
              <w:spacing w:after="0"/>
              <w:ind w:firstLine="0"/>
              <w:jc w:val="left"/>
              <w:rPr>
                <w:sz w:val="18"/>
                <w:szCs w:val="18"/>
              </w:rPr>
            </w:pPr>
          </w:p>
        </w:tc>
      </w:tr>
      <w:tr w:rsidR="000335C1" w:rsidRPr="000335C1" w14:paraId="287BAC40" w14:textId="77777777" w:rsidTr="008360E0">
        <w:trPr>
          <w:trHeight w:val="173"/>
          <w:jc w:val="center"/>
        </w:trPr>
        <w:tc>
          <w:tcPr>
            <w:tcW w:w="563" w:type="dxa"/>
            <w:vMerge/>
            <w:shd w:val="clear" w:color="auto" w:fill="auto"/>
          </w:tcPr>
          <w:p w14:paraId="47377B17" w14:textId="77777777" w:rsidR="005508FE" w:rsidRPr="000335C1" w:rsidRDefault="005508FE" w:rsidP="008360E0">
            <w:pPr>
              <w:spacing w:after="0"/>
              <w:ind w:firstLine="0"/>
              <w:rPr>
                <w:sz w:val="18"/>
                <w:szCs w:val="18"/>
              </w:rPr>
            </w:pPr>
          </w:p>
        </w:tc>
        <w:tc>
          <w:tcPr>
            <w:tcW w:w="4110" w:type="dxa"/>
            <w:tcBorders>
              <w:top w:val="single" w:sz="4" w:space="0" w:color="auto"/>
              <w:left w:val="single" w:sz="4" w:space="0" w:color="auto"/>
              <w:bottom w:val="single" w:sz="4" w:space="0" w:color="auto"/>
              <w:right w:val="single" w:sz="4" w:space="0" w:color="000000"/>
            </w:tcBorders>
            <w:shd w:val="clear" w:color="auto" w:fill="auto"/>
          </w:tcPr>
          <w:p w14:paraId="3679F9B2" w14:textId="77777777" w:rsidR="005508FE" w:rsidRPr="000335C1" w:rsidRDefault="005508FE" w:rsidP="008360E0">
            <w:pPr>
              <w:spacing w:after="0"/>
              <w:ind w:left="454" w:firstLine="0"/>
              <w:rPr>
                <w:i/>
                <w:iCs/>
                <w:sz w:val="18"/>
                <w:szCs w:val="18"/>
                <w:lang w:eastAsia="lv-LV"/>
              </w:rPr>
            </w:pPr>
            <w:r w:rsidRPr="000335C1">
              <w:rPr>
                <w:i/>
                <w:iCs/>
                <w:sz w:val="18"/>
                <w:szCs w:val="18"/>
              </w:rPr>
              <w:t>Slimības pabalsta (vispārējs gadījums) apmaksāto dienu skaita pieaugums uz katru darbnespējas gadījumu (dienas)</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006D016D" w14:textId="77777777" w:rsidR="005508FE" w:rsidRPr="000335C1" w:rsidRDefault="005508FE" w:rsidP="008360E0">
            <w:pPr>
              <w:spacing w:after="0"/>
              <w:ind w:firstLine="0"/>
              <w:jc w:val="center"/>
              <w:rPr>
                <w:i/>
                <w:iCs/>
                <w:sz w:val="18"/>
                <w:szCs w:val="18"/>
              </w:rPr>
            </w:pPr>
            <w:r w:rsidRPr="000335C1">
              <w:rPr>
                <w:i/>
                <w:iCs/>
                <w:sz w:val="18"/>
                <w:szCs w:val="18"/>
              </w:rPr>
              <w:t>1</w:t>
            </w:r>
          </w:p>
        </w:tc>
        <w:tc>
          <w:tcPr>
            <w:tcW w:w="1134" w:type="dxa"/>
            <w:tcBorders>
              <w:top w:val="single" w:sz="4" w:space="0" w:color="auto"/>
              <w:left w:val="nil"/>
              <w:bottom w:val="single" w:sz="4" w:space="0" w:color="auto"/>
              <w:right w:val="single" w:sz="4" w:space="0" w:color="auto"/>
            </w:tcBorders>
            <w:shd w:val="clear" w:color="auto" w:fill="auto"/>
          </w:tcPr>
          <w:p w14:paraId="70DC6B51" w14:textId="77777777" w:rsidR="005508FE" w:rsidRPr="000335C1" w:rsidRDefault="005508FE" w:rsidP="008360E0">
            <w:pPr>
              <w:spacing w:after="0"/>
              <w:ind w:firstLine="0"/>
              <w:jc w:val="center"/>
              <w:rPr>
                <w:i/>
                <w:iCs/>
                <w:sz w:val="18"/>
                <w:szCs w:val="18"/>
              </w:rPr>
            </w:pPr>
            <w:r w:rsidRPr="000335C1">
              <w:rPr>
                <w:i/>
                <w:iCs/>
                <w:sz w:val="18"/>
                <w:szCs w:val="18"/>
              </w:rPr>
              <w:t>1</w:t>
            </w:r>
          </w:p>
        </w:tc>
        <w:tc>
          <w:tcPr>
            <w:tcW w:w="1134" w:type="dxa"/>
            <w:tcBorders>
              <w:top w:val="single" w:sz="4" w:space="0" w:color="auto"/>
              <w:left w:val="nil"/>
              <w:bottom w:val="single" w:sz="4" w:space="0" w:color="auto"/>
              <w:right w:val="single" w:sz="4" w:space="0" w:color="auto"/>
            </w:tcBorders>
            <w:shd w:val="clear" w:color="auto" w:fill="auto"/>
          </w:tcPr>
          <w:p w14:paraId="530DEF86" w14:textId="77777777" w:rsidR="005508FE" w:rsidRPr="000335C1" w:rsidRDefault="005508FE" w:rsidP="008360E0">
            <w:pPr>
              <w:spacing w:after="0"/>
              <w:ind w:firstLine="0"/>
              <w:jc w:val="center"/>
              <w:rPr>
                <w:i/>
                <w:iCs/>
                <w:sz w:val="18"/>
                <w:szCs w:val="18"/>
              </w:rPr>
            </w:pPr>
            <w:r w:rsidRPr="000335C1">
              <w:rPr>
                <w:i/>
                <w:iCs/>
                <w:sz w:val="18"/>
                <w:szCs w:val="18"/>
              </w:rPr>
              <w:t>1</w:t>
            </w:r>
          </w:p>
        </w:tc>
        <w:tc>
          <w:tcPr>
            <w:tcW w:w="1276" w:type="dxa"/>
            <w:vMerge/>
            <w:tcBorders>
              <w:left w:val="single" w:sz="4" w:space="0" w:color="auto"/>
            </w:tcBorders>
            <w:shd w:val="clear" w:color="auto" w:fill="FFFFFF" w:themeFill="background1"/>
          </w:tcPr>
          <w:p w14:paraId="58AAB8AD" w14:textId="77777777" w:rsidR="005508FE" w:rsidRPr="000335C1" w:rsidRDefault="005508FE" w:rsidP="008360E0">
            <w:pPr>
              <w:spacing w:after="0"/>
              <w:ind w:firstLine="0"/>
              <w:jc w:val="left"/>
              <w:rPr>
                <w:sz w:val="18"/>
                <w:szCs w:val="18"/>
              </w:rPr>
            </w:pPr>
          </w:p>
        </w:tc>
      </w:tr>
      <w:tr w:rsidR="000335C1" w:rsidRPr="000335C1" w14:paraId="47D1F22C" w14:textId="77777777" w:rsidTr="008360E0">
        <w:trPr>
          <w:trHeight w:val="173"/>
          <w:jc w:val="center"/>
        </w:trPr>
        <w:tc>
          <w:tcPr>
            <w:tcW w:w="563" w:type="dxa"/>
            <w:vMerge/>
            <w:shd w:val="clear" w:color="auto" w:fill="auto"/>
          </w:tcPr>
          <w:p w14:paraId="2B8BE034" w14:textId="77777777" w:rsidR="005508FE" w:rsidRPr="000335C1" w:rsidRDefault="005508FE" w:rsidP="008360E0">
            <w:pPr>
              <w:spacing w:after="0"/>
              <w:ind w:firstLine="0"/>
              <w:rPr>
                <w:bCs/>
                <w:sz w:val="18"/>
                <w:szCs w:val="18"/>
              </w:rPr>
            </w:pPr>
          </w:p>
        </w:tc>
        <w:tc>
          <w:tcPr>
            <w:tcW w:w="7512" w:type="dxa"/>
            <w:gridSpan w:val="4"/>
            <w:tcBorders>
              <w:top w:val="single" w:sz="4" w:space="0" w:color="auto"/>
              <w:left w:val="single" w:sz="4" w:space="0" w:color="auto"/>
              <w:bottom w:val="single" w:sz="4" w:space="0" w:color="auto"/>
              <w:right w:val="single" w:sz="4" w:space="0" w:color="auto"/>
            </w:tcBorders>
            <w:shd w:val="clear" w:color="auto" w:fill="auto"/>
          </w:tcPr>
          <w:p w14:paraId="3024F346" w14:textId="77777777" w:rsidR="005508FE" w:rsidRPr="000335C1" w:rsidRDefault="005508FE" w:rsidP="008360E0">
            <w:pPr>
              <w:spacing w:after="0"/>
              <w:ind w:firstLine="0"/>
              <w:rPr>
                <w:sz w:val="18"/>
                <w:szCs w:val="18"/>
              </w:rPr>
            </w:pPr>
            <w:r w:rsidRPr="000335C1">
              <w:rPr>
                <w:sz w:val="18"/>
                <w:szCs w:val="18"/>
              </w:rPr>
              <w:t>04.04.00 Invaliditātes, maternitātes un slimības speciālais budžets</w:t>
            </w:r>
          </w:p>
        </w:tc>
        <w:tc>
          <w:tcPr>
            <w:tcW w:w="1276" w:type="dxa"/>
            <w:vMerge/>
            <w:tcBorders>
              <w:left w:val="single" w:sz="4" w:space="0" w:color="auto"/>
            </w:tcBorders>
            <w:shd w:val="clear" w:color="auto" w:fill="FFFFFF" w:themeFill="background1"/>
          </w:tcPr>
          <w:p w14:paraId="149589BE" w14:textId="77777777" w:rsidR="005508FE" w:rsidRPr="000335C1" w:rsidRDefault="005508FE" w:rsidP="008360E0">
            <w:pPr>
              <w:spacing w:after="0"/>
              <w:ind w:firstLine="0"/>
              <w:jc w:val="left"/>
              <w:rPr>
                <w:sz w:val="18"/>
                <w:szCs w:val="18"/>
              </w:rPr>
            </w:pPr>
          </w:p>
        </w:tc>
      </w:tr>
      <w:tr w:rsidR="000335C1" w:rsidRPr="000335C1" w14:paraId="6B3C9136" w14:textId="77777777" w:rsidTr="008360E0">
        <w:trPr>
          <w:trHeight w:val="173"/>
          <w:jc w:val="center"/>
        </w:trPr>
        <w:tc>
          <w:tcPr>
            <w:tcW w:w="563" w:type="dxa"/>
            <w:vMerge/>
            <w:shd w:val="clear" w:color="auto" w:fill="auto"/>
          </w:tcPr>
          <w:p w14:paraId="5C446C02" w14:textId="77777777" w:rsidR="005508FE" w:rsidRPr="000335C1" w:rsidRDefault="005508FE" w:rsidP="008360E0">
            <w:pPr>
              <w:spacing w:after="0"/>
              <w:ind w:firstLine="0"/>
              <w:rPr>
                <w:bCs/>
                <w:sz w:val="18"/>
                <w:szCs w:val="18"/>
              </w:rPr>
            </w:pPr>
          </w:p>
        </w:tc>
        <w:tc>
          <w:tcPr>
            <w:tcW w:w="4110" w:type="dxa"/>
            <w:tcBorders>
              <w:top w:val="single" w:sz="4" w:space="0" w:color="auto"/>
              <w:bottom w:val="single" w:sz="4" w:space="0" w:color="auto"/>
              <w:right w:val="single" w:sz="4" w:space="0" w:color="auto"/>
            </w:tcBorders>
            <w:shd w:val="clear" w:color="auto" w:fill="F2F2F2" w:themeFill="background1" w:themeFillShade="F2"/>
          </w:tcPr>
          <w:p w14:paraId="47F06364" w14:textId="77777777" w:rsidR="005508FE" w:rsidRPr="000335C1" w:rsidRDefault="005508FE" w:rsidP="008360E0">
            <w:pPr>
              <w:spacing w:after="0"/>
              <w:ind w:firstLine="0"/>
              <w:rPr>
                <w:b/>
                <w:bCs/>
                <w:i/>
                <w:sz w:val="18"/>
                <w:szCs w:val="18"/>
                <w:lang w:eastAsia="lv-LV"/>
              </w:rPr>
            </w:pPr>
            <w:r w:rsidRPr="000335C1">
              <w:rPr>
                <w:b/>
                <w:bCs/>
                <w:i/>
                <w:sz w:val="18"/>
                <w:szCs w:val="18"/>
                <w:lang w:eastAsia="lv-LV"/>
              </w:rPr>
              <w:t xml:space="preserve">Atlīdzības nodrošināšana VSAA divām amata vietām </w:t>
            </w:r>
          </w:p>
        </w:tc>
        <w:tc>
          <w:tcPr>
            <w:tcW w:w="113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C21C4EC" w14:textId="77777777" w:rsidR="005508FE" w:rsidRPr="000335C1" w:rsidRDefault="005508FE" w:rsidP="008360E0">
            <w:pPr>
              <w:spacing w:after="0"/>
              <w:ind w:firstLine="0"/>
              <w:jc w:val="right"/>
              <w:rPr>
                <w:b/>
                <w:bCs/>
                <w:i/>
                <w:iCs/>
                <w:sz w:val="18"/>
                <w:szCs w:val="18"/>
              </w:rPr>
            </w:pPr>
            <w:r w:rsidRPr="000335C1">
              <w:rPr>
                <w:b/>
                <w:bCs/>
                <w:i/>
                <w:iCs/>
                <w:sz w:val="18"/>
                <w:szCs w:val="18"/>
              </w:rPr>
              <w:t>24 956</w:t>
            </w:r>
          </w:p>
        </w:tc>
        <w:tc>
          <w:tcPr>
            <w:tcW w:w="113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68C8A84" w14:textId="77777777" w:rsidR="005508FE" w:rsidRPr="000335C1" w:rsidRDefault="005508FE" w:rsidP="008360E0">
            <w:pPr>
              <w:spacing w:after="0"/>
              <w:ind w:firstLine="0"/>
              <w:jc w:val="right"/>
              <w:rPr>
                <w:b/>
                <w:bCs/>
                <w:i/>
                <w:iCs/>
                <w:sz w:val="18"/>
                <w:szCs w:val="18"/>
              </w:rPr>
            </w:pPr>
            <w:r w:rsidRPr="000335C1">
              <w:rPr>
                <w:b/>
                <w:bCs/>
                <w:i/>
                <w:iCs/>
                <w:sz w:val="18"/>
                <w:szCs w:val="18"/>
              </w:rPr>
              <w:t>33 274</w:t>
            </w:r>
          </w:p>
        </w:tc>
        <w:tc>
          <w:tcPr>
            <w:tcW w:w="1134" w:type="dxa"/>
            <w:tcBorders>
              <w:top w:val="single" w:sz="4" w:space="0" w:color="auto"/>
              <w:left w:val="nil"/>
              <w:bottom w:val="single" w:sz="4" w:space="0" w:color="auto"/>
              <w:right w:val="single" w:sz="4" w:space="0" w:color="auto"/>
            </w:tcBorders>
            <w:shd w:val="clear" w:color="auto" w:fill="F2F2F2" w:themeFill="background1" w:themeFillShade="F2"/>
          </w:tcPr>
          <w:p w14:paraId="38AAE2AA" w14:textId="77777777" w:rsidR="005508FE" w:rsidRPr="000335C1" w:rsidRDefault="005508FE" w:rsidP="008360E0">
            <w:pPr>
              <w:spacing w:after="0"/>
              <w:ind w:firstLine="0"/>
              <w:jc w:val="right"/>
              <w:rPr>
                <w:b/>
                <w:bCs/>
                <w:i/>
                <w:iCs/>
                <w:sz w:val="18"/>
                <w:szCs w:val="18"/>
              </w:rPr>
            </w:pPr>
            <w:r w:rsidRPr="000335C1">
              <w:rPr>
                <w:b/>
                <w:bCs/>
                <w:i/>
                <w:iCs/>
                <w:sz w:val="18"/>
                <w:szCs w:val="18"/>
              </w:rPr>
              <w:t>33 274</w:t>
            </w:r>
          </w:p>
        </w:tc>
        <w:tc>
          <w:tcPr>
            <w:tcW w:w="1276" w:type="dxa"/>
            <w:vMerge/>
            <w:tcBorders>
              <w:left w:val="single" w:sz="4" w:space="0" w:color="auto"/>
            </w:tcBorders>
            <w:shd w:val="clear" w:color="auto" w:fill="FFFFFF" w:themeFill="background1"/>
          </w:tcPr>
          <w:p w14:paraId="0EC65F24" w14:textId="77777777" w:rsidR="005508FE" w:rsidRPr="000335C1" w:rsidRDefault="005508FE" w:rsidP="008360E0">
            <w:pPr>
              <w:spacing w:after="0"/>
              <w:ind w:firstLine="0"/>
              <w:jc w:val="left"/>
              <w:rPr>
                <w:sz w:val="18"/>
                <w:szCs w:val="18"/>
              </w:rPr>
            </w:pPr>
          </w:p>
        </w:tc>
      </w:tr>
      <w:tr w:rsidR="000335C1" w:rsidRPr="000335C1" w14:paraId="057156B6" w14:textId="77777777" w:rsidTr="008360E0">
        <w:trPr>
          <w:trHeight w:val="173"/>
          <w:jc w:val="center"/>
        </w:trPr>
        <w:tc>
          <w:tcPr>
            <w:tcW w:w="563" w:type="dxa"/>
            <w:vMerge/>
            <w:shd w:val="clear" w:color="auto" w:fill="auto"/>
          </w:tcPr>
          <w:p w14:paraId="0D9BBA1C" w14:textId="77777777" w:rsidR="005508FE" w:rsidRPr="000335C1" w:rsidRDefault="005508FE" w:rsidP="008360E0">
            <w:pPr>
              <w:spacing w:after="0"/>
              <w:ind w:firstLine="0"/>
              <w:rPr>
                <w:bCs/>
                <w:sz w:val="18"/>
                <w:szCs w:val="18"/>
              </w:rPr>
            </w:pPr>
          </w:p>
        </w:tc>
        <w:tc>
          <w:tcPr>
            <w:tcW w:w="7512" w:type="dxa"/>
            <w:gridSpan w:val="4"/>
            <w:tcBorders>
              <w:top w:val="single" w:sz="4" w:space="0" w:color="auto"/>
              <w:left w:val="single" w:sz="4" w:space="0" w:color="auto"/>
              <w:bottom w:val="single" w:sz="4" w:space="0" w:color="auto"/>
              <w:right w:val="single" w:sz="4" w:space="0" w:color="auto"/>
            </w:tcBorders>
            <w:shd w:val="clear" w:color="auto" w:fill="auto"/>
          </w:tcPr>
          <w:p w14:paraId="2A3F7075" w14:textId="77777777" w:rsidR="005508FE" w:rsidRPr="000335C1" w:rsidRDefault="005508FE" w:rsidP="008360E0">
            <w:pPr>
              <w:spacing w:after="0"/>
              <w:ind w:left="170" w:firstLine="0"/>
              <w:rPr>
                <w:sz w:val="18"/>
                <w:szCs w:val="18"/>
              </w:rPr>
            </w:pPr>
            <w:r w:rsidRPr="000335C1">
              <w:rPr>
                <w:sz w:val="18"/>
                <w:szCs w:val="18"/>
              </w:rPr>
              <w:t>Nodrošināta atlīdzība VSAA darbiniekiem</w:t>
            </w:r>
          </w:p>
        </w:tc>
        <w:tc>
          <w:tcPr>
            <w:tcW w:w="1276" w:type="dxa"/>
            <w:vMerge/>
            <w:tcBorders>
              <w:left w:val="single" w:sz="4" w:space="0" w:color="auto"/>
            </w:tcBorders>
            <w:shd w:val="clear" w:color="auto" w:fill="FFFFFF" w:themeFill="background1"/>
          </w:tcPr>
          <w:p w14:paraId="5EC9F964" w14:textId="77777777" w:rsidR="005508FE" w:rsidRPr="000335C1" w:rsidRDefault="005508FE" w:rsidP="008360E0">
            <w:pPr>
              <w:spacing w:after="0"/>
              <w:ind w:firstLine="0"/>
              <w:jc w:val="left"/>
              <w:rPr>
                <w:sz w:val="18"/>
                <w:szCs w:val="18"/>
              </w:rPr>
            </w:pPr>
          </w:p>
        </w:tc>
      </w:tr>
      <w:tr w:rsidR="000335C1" w:rsidRPr="000335C1" w14:paraId="20CC9F87" w14:textId="77777777" w:rsidTr="008360E0">
        <w:trPr>
          <w:trHeight w:val="173"/>
          <w:jc w:val="center"/>
        </w:trPr>
        <w:tc>
          <w:tcPr>
            <w:tcW w:w="563" w:type="dxa"/>
            <w:vMerge/>
            <w:shd w:val="clear" w:color="auto" w:fill="auto"/>
          </w:tcPr>
          <w:p w14:paraId="68182E60" w14:textId="77777777" w:rsidR="005508FE" w:rsidRPr="000335C1" w:rsidRDefault="005508FE" w:rsidP="008360E0">
            <w:pPr>
              <w:spacing w:after="0"/>
              <w:ind w:firstLine="0"/>
              <w:rPr>
                <w:bCs/>
                <w:sz w:val="18"/>
                <w:szCs w:val="18"/>
              </w:rPr>
            </w:pPr>
          </w:p>
        </w:tc>
        <w:tc>
          <w:tcPr>
            <w:tcW w:w="4110" w:type="dxa"/>
            <w:tcBorders>
              <w:top w:val="single" w:sz="4" w:space="0" w:color="auto"/>
              <w:left w:val="single" w:sz="4" w:space="0" w:color="auto"/>
              <w:bottom w:val="single" w:sz="4" w:space="0" w:color="auto"/>
              <w:right w:val="single" w:sz="4" w:space="0" w:color="auto"/>
            </w:tcBorders>
            <w:shd w:val="clear" w:color="auto" w:fill="auto"/>
          </w:tcPr>
          <w:p w14:paraId="02B803CD" w14:textId="77777777" w:rsidR="005508FE" w:rsidRPr="000335C1" w:rsidRDefault="005508FE" w:rsidP="008360E0">
            <w:pPr>
              <w:spacing w:after="0"/>
              <w:ind w:left="454" w:firstLine="0"/>
              <w:rPr>
                <w:sz w:val="18"/>
                <w:szCs w:val="18"/>
              </w:rPr>
            </w:pPr>
            <w:r w:rsidRPr="000335C1">
              <w:rPr>
                <w:i/>
                <w:iCs/>
                <w:sz w:val="18"/>
                <w:szCs w:val="18"/>
              </w:rPr>
              <w:t>Amata vietas, kurām nodrošināta atlīdzība (skaits)</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68768AAA" w14:textId="77777777" w:rsidR="005508FE" w:rsidRPr="000335C1" w:rsidRDefault="005508FE" w:rsidP="008360E0">
            <w:pPr>
              <w:spacing w:after="0"/>
              <w:ind w:firstLine="0"/>
              <w:jc w:val="center"/>
              <w:rPr>
                <w:i/>
                <w:iCs/>
                <w:sz w:val="18"/>
                <w:szCs w:val="18"/>
              </w:rPr>
            </w:pPr>
            <w:r w:rsidRPr="000335C1">
              <w:rPr>
                <w:i/>
                <w:iCs/>
                <w:sz w:val="18"/>
                <w:szCs w:val="18"/>
              </w:rPr>
              <w:t>2</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26B288A2" w14:textId="77777777" w:rsidR="005508FE" w:rsidRPr="000335C1" w:rsidRDefault="005508FE" w:rsidP="008360E0">
            <w:pPr>
              <w:spacing w:after="0"/>
              <w:ind w:firstLine="0"/>
              <w:jc w:val="center"/>
              <w:rPr>
                <w:i/>
                <w:iCs/>
                <w:sz w:val="18"/>
                <w:szCs w:val="18"/>
              </w:rPr>
            </w:pPr>
            <w:r w:rsidRPr="000335C1">
              <w:rPr>
                <w:i/>
                <w:iCs/>
                <w:sz w:val="18"/>
                <w:szCs w:val="18"/>
              </w:rPr>
              <w:t>2</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2A307669" w14:textId="77777777" w:rsidR="005508FE" w:rsidRPr="000335C1" w:rsidRDefault="005508FE" w:rsidP="008360E0">
            <w:pPr>
              <w:spacing w:after="0"/>
              <w:ind w:firstLine="0"/>
              <w:jc w:val="center"/>
              <w:rPr>
                <w:i/>
                <w:iCs/>
                <w:sz w:val="18"/>
                <w:szCs w:val="18"/>
              </w:rPr>
            </w:pPr>
            <w:r w:rsidRPr="000335C1">
              <w:rPr>
                <w:i/>
                <w:iCs/>
                <w:sz w:val="18"/>
                <w:szCs w:val="18"/>
              </w:rPr>
              <w:t>2</w:t>
            </w:r>
          </w:p>
        </w:tc>
        <w:tc>
          <w:tcPr>
            <w:tcW w:w="1276" w:type="dxa"/>
            <w:vMerge/>
            <w:tcBorders>
              <w:left w:val="single" w:sz="4" w:space="0" w:color="auto"/>
            </w:tcBorders>
            <w:shd w:val="clear" w:color="auto" w:fill="FFFFFF" w:themeFill="background1"/>
          </w:tcPr>
          <w:p w14:paraId="203B5F88" w14:textId="77777777" w:rsidR="005508FE" w:rsidRPr="000335C1" w:rsidRDefault="005508FE" w:rsidP="008360E0">
            <w:pPr>
              <w:spacing w:after="0"/>
              <w:ind w:firstLine="0"/>
              <w:jc w:val="left"/>
              <w:rPr>
                <w:sz w:val="18"/>
                <w:szCs w:val="18"/>
              </w:rPr>
            </w:pPr>
          </w:p>
        </w:tc>
      </w:tr>
      <w:tr w:rsidR="000335C1" w:rsidRPr="000335C1" w14:paraId="79CE0BD7" w14:textId="77777777" w:rsidTr="008360E0">
        <w:trPr>
          <w:trHeight w:val="173"/>
          <w:jc w:val="center"/>
        </w:trPr>
        <w:tc>
          <w:tcPr>
            <w:tcW w:w="563" w:type="dxa"/>
            <w:vMerge/>
            <w:shd w:val="clear" w:color="auto" w:fill="auto"/>
          </w:tcPr>
          <w:p w14:paraId="6510BD95" w14:textId="77777777" w:rsidR="005508FE" w:rsidRPr="000335C1" w:rsidRDefault="005508FE" w:rsidP="008360E0">
            <w:pPr>
              <w:spacing w:after="0"/>
              <w:ind w:firstLine="0"/>
              <w:rPr>
                <w:bCs/>
                <w:sz w:val="18"/>
                <w:szCs w:val="18"/>
              </w:rPr>
            </w:pPr>
          </w:p>
        </w:tc>
        <w:tc>
          <w:tcPr>
            <w:tcW w:w="7512" w:type="dxa"/>
            <w:gridSpan w:val="4"/>
            <w:tcBorders>
              <w:top w:val="single" w:sz="4" w:space="0" w:color="auto"/>
              <w:left w:val="single" w:sz="4" w:space="0" w:color="auto"/>
              <w:bottom w:val="single" w:sz="4" w:space="0" w:color="auto"/>
              <w:right w:val="single" w:sz="4" w:space="0" w:color="auto"/>
            </w:tcBorders>
            <w:shd w:val="clear" w:color="auto" w:fill="auto"/>
          </w:tcPr>
          <w:p w14:paraId="4E45D82B" w14:textId="77777777" w:rsidR="005508FE" w:rsidRPr="000335C1" w:rsidRDefault="005508FE" w:rsidP="008360E0">
            <w:pPr>
              <w:spacing w:after="0"/>
              <w:ind w:firstLine="0"/>
              <w:rPr>
                <w:sz w:val="18"/>
                <w:szCs w:val="18"/>
              </w:rPr>
            </w:pPr>
            <w:r w:rsidRPr="000335C1">
              <w:rPr>
                <w:sz w:val="18"/>
                <w:szCs w:val="18"/>
              </w:rPr>
              <w:t>04.05.00 Valsts sociālās apdrošināšanas aģentūras speciālais budžets</w:t>
            </w:r>
          </w:p>
        </w:tc>
        <w:tc>
          <w:tcPr>
            <w:tcW w:w="1276" w:type="dxa"/>
            <w:vMerge/>
            <w:tcBorders>
              <w:left w:val="single" w:sz="4" w:space="0" w:color="auto"/>
            </w:tcBorders>
            <w:shd w:val="clear" w:color="auto" w:fill="FFFFFF" w:themeFill="background1"/>
          </w:tcPr>
          <w:p w14:paraId="6882B7B2" w14:textId="77777777" w:rsidR="005508FE" w:rsidRPr="000335C1" w:rsidRDefault="005508FE" w:rsidP="008360E0">
            <w:pPr>
              <w:spacing w:after="0"/>
              <w:ind w:firstLine="0"/>
              <w:jc w:val="left"/>
              <w:rPr>
                <w:sz w:val="18"/>
                <w:szCs w:val="18"/>
              </w:rPr>
            </w:pPr>
          </w:p>
        </w:tc>
      </w:tr>
      <w:tr w:rsidR="000335C1" w:rsidRPr="000335C1" w14:paraId="6931B18F" w14:textId="77777777" w:rsidTr="008360E0">
        <w:trPr>
          <w:trHeight w:val="173"/>
          <w:jc w:val="center"/>
        </w:trPr>
        <w:tc>
          <w:tcPr>
            <w:tcW w:w="563" w:type="dxa"/>
            <w:vMerge w:val="restart"/>
            <w:tcBorders>
              <w:top w:val="single" w:sz="2" w:space="0" w:color="auto"/>
              <w:left w:val="single" w:sz="4" w:space="0" w:color="auto"/>
              <w:bottom w:val="single" w:sz="4" w:space="0" w:color="auto"/>
              <w:right w:val="single" w:sz="4" w:space="0" w:color="auto"/>
            </w:tcBorders>
          </w:tcPr>
          <w:p w14:paraId="70A931AF" w14:textId="77777777" w:rsidR="005508FE" w:rsidRPr="000335C1" w:rsidRDefault="005508FE" w:rsidP="008360E0">
            <w:pPr>
              <w:spacing w:after="0"/>
              <w:ind w:firstLine="0"/>
              <w:rPr>
                <w:sz w:val="18"/>
                <w:szCs w:val="18"/>
              </w:rPr>
            </w:pPr>
            <w:r w:rsidRPr="000335C1">
              <w:rPr>
                <w:sz w:val="18"/>
                <w:szCs w:val="18"/>
              </w:rPr>
              <w:t>4.</w:t>
            </w:r>
          </w:p>
        </w:tc>
        <w:tc>
          <w:tcPr>
            <w:tcW w:w="4110"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5E40D13" w14:textId="77777777" w:rsidR="005508FE" w:rsidRPr="000335C1" w:rsidRDefault="005508FE" w:rsidP="008360E0">
            <w:pPr>
              <w:spacing w:after="0"/>
              <w:ind w:firstLine="0"/>
              <w:rPr>
                <w:b/>
                <w:sz w:val="18"/>
                <w:szCs w:val="18"/>
                <w:vertAlign w:val="superscript"/>
              </w:rPr>
            </w:pPr>
            <w:r w:rsidRPr="000335C1">
              <w:rPr>
                <w:b/>
                <w:sz w:val="18"/>
                <w:szCs w:val="18"/>
              </w:rPr>
              <w:t>E-paneļa risinājuma izstrāde iedzīvotāju pensiju un sociālā atbalsta informācijas vizualizācijai</w:t>
            </w:r>
            <w:r w:rsidRPr="000335C1">
              <w:rPr>
                <w:b/>
                <w:sz w:val="18"/>
                <w:szCs w:val="18"/>
                <w:vertAlign w:val="superscript"/>
              </w:rPr>
              <w:t>1</w:t>
            </w: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8D6472D" w14:textId="77777777" w:rsidR="005508FE" w:rsidRPr="000335C1" w:rsidRDefault="005508FE" w:rsidP="008360E0">
            <w:pPr>
              <w:spacing w:after="0"/>
              <w:ind w:firstLine="0"/>
              <w:jc w:val="right"/>
              <w:rPr>
                <w:b/>
                <w:bCs/>
                <w:iCs/>
                <w:sz w:val="18"/>
                <w:szCs w:val="18"/>
              </w:rPr>
            </w:pPr>
            <w:r w:rsidRPr="000335C1">
              <w:rPr>
                <w:b/>
                <w:bCs/>
                <w:iCs/>
                <w:sz w:val="18"/>
                <w:szCs w:val="18"/>
              </w:rPr>
              <w:t>600 000</w:t>
            </w:r>
          </w:p>
        </w:tc>
        <w:tc>
          <w:tcPr>
            <w:tcW w:w="1134" w:type="dxa"/>
            <w:tcBorders>
              <w:top w:val="single" w:sz="4" w:space="0" w:color="auto"/>
              <w:left w:val="nil"/>
              <w:bottom w:val="single" w:sz="4" w:space="0" w:color="auto"/>
              <w:right w:val="single" w:sz="4" w:space="0" w:color="auto"/>
            </w:tcBorders>
            <w:shd w:val="clear" w:color="auto" w:fill="D9D9D9" w:themeFill="background1" w:themeFillShade="D9"/>
            <w:hideMark/>
          </w:tcPr>
          <w:p w14:paraId="0F7568CF" w14:textId="77777777" w:rsidR="005508FE" w:rsidRPr="000335C1" w:rsidRDefault="005508FE" w:rsidP="008360E0">
            <w:pPr>
              <w:spacing w:after="0"/>
              <w:ind w:firstLine="0"/>
              <w:jc w:val="center"/>
              <w:rPr>
                <w:b/>
                <w:bCs/>
                <w:iCs/>
                <w:sz w:val="18"/>
                <w:szCs w:val="18"/>
              </w:rPr>
            </w:pPr>
            <w:r w:rsidRPr="000335C1">
              <w:rPr>
                <w:b/>
                <w:bCs/>
                <w:iCs/>
                <w:sz w:val="18"/>
                <w:szCs w:val="18"/>
              </w:rPr>
              <w:t>-</w:t>
            </w:r>
          </w:p>
        </w:tc>
        <w:tc>
          <w:tcPr>
            <w:tcW w:w="1134" w:type="dxa"/>
            <w:tcBorders>
              <w:top w:val="single" w:sz="4" w:space="0" w:color="auto"/>
              <w:left w:val="nil"/>
              <w:bottom w:val="single" w:sz="4" w:space="0" w:color="auto"/>
              <w:right w:val="single" w:sz="4" w:space="0" w:color="auto"/>
            </w:tcBorders>
            <w:shd w:val="clear" w:color="auto" w:fill="D9D9D9" w:themeFill="background1" w:themeFillShade="D9"/>
            <w:hideMark/>
          </w:tcPr>
          <w:p w14:paraId="26429069" w14:textId="77777777" w:rsidR="005508FE" w:rsidRPr="000335C1" w:rsidRDefault="005508FE" w:rsidP="008360E0">
            <w:pPr>
              <w:spacing w:after="0"/>
              <w:ind w:firstLine="0"/>
              <w:jc w:val="center"/>
              <w:rPr>
                <w:b/>
                <w:bCs/>
                <w:iCs/>
                <w:sz w:val="18"/>
                <w:szCs w:val="18"/>
              </w:rPr>
            </w:pPr>
            <w:r w:rsidRPr="000335C1">
              <w:rPr>
                <w:b/>
                <w:bCs/>
                <w:iCs/>
                <w:sz w:val="18"/>
                <w:szCs w:val="18"/>
              </w:rPr>
              <w:t>-</w:t>
            </w:r>
          </w:p>
        </w:tc>
        <w:tc>
          <w:tcPr>
            <w:tcW w:w="1276" w:type="dxa"/>
            <w:vMerge w:val="restart"/>
            <w:tcBorders>
              <w:top w:val="single" w:sz="4" w:space="0" w:color="auto"/>
              <w:left w:val="single" w:sz="4" w:space="0" w:color="auto"/>
              <w:bottom w:val="single" w:sz="4" w:space="0" w:color="auto"/>
              <w:right w:val="single" w:sz="4" w:space="0" w:color="auto"/>
            </w:tcBorders>
            <w:hideMark/>
          </w:tcPr>
          <w:p w14:paraId="62AAE35C" w14:textId="77777777" w:rsidR="005508FE" w:rsidRPr="000335C1" w:rsidRDefault="005508FE" w:rsidP="008360E0">
            <w:pPr>
              <w:spacing w:after="0"/>
              <w:ind w:firstLine="0"/>
              <w:jc w:val="left"/>
              <w:rPr>
                <w:sz w:val="18"/>
                <w:szCs w:val="18"/>
              </w:rPr>
            </w:pPr>
            <w:r w:rsidRPr="000335C1">
              <w:rPr>
                <w:sz w:val="18"/>
                <w:szCs w:val="18"/>
              </w:rPr>
              <w:t xml:space="preserve">MK 24.09.2021. </w:t>
            </w:r>
            <w:r w:rsidRPr="000335C1">
              <w:rPr>
                <w:sz w:val="18"/>
                <w:szCs w:val="18"/>
              </w:rPr>
              <w:lastRenderedPageBreak/>
              <w:t xml:space="preserve">sēdes prot. Nr.63 </w:t>
            </w:r>
          </w:p>
          <w:p w14:paraId="50E12ABF" w14:textId="77777777" w:rsidR="005508FE" w:rsidRPr="000335C1" w:rsidRDefault="005508FE" w:rsidP="008360E0">
            <w:pPr>
              <w:spacing w:after="0"/>
              <w:ind w:firstLine="0"/>
              <w:rPr>
                <w:sz w:val="18"/>
                <w:szCs w:val="18"/>
              </w:rPr>
            </w:pPr>
            <w:r w:rsidRPr="000335C1">
              <w:rPr>
                <w:sz w:val="18"/>
                <w:szCs w:val="18"/>
              </w:rPr>
              <w:t>1.§ 2.punkts</w:t>
            </w:r>
          </w:p>
        </w:tc>
      </w:tr>
      <w:tr w:rsidR="000335C1" w:rsidRPr="000335C1" w14:paraId="67E54C15" w14:textId="77777777" w:rsidTr="008360E0">
        <w:trPr>
          <w:trHeight w:val="173"/>
          <w:jc w:val="center"/>
        </w:trPr>
        <w:tc>
          <w:tcPr>
            <w:tcW w:w="563" w:type="dxa"/>
            <w:vMerge/>
            <w:tcBorders>
              <w:top w:val="single" w:sz="2" w:space="0" w:color="auto"/>
              <w:left w:val="single" w:sz="4" w:space="0" w:color="auto"/>
              <w:bottom w:val="single" w:sz="4" w:space="0" w:color="auto"/>
              <w:right w:val="single" w:sz="4" w:space="0" w:color="auto"/>
            </w:tcBorders>
            <w:vAlign w:val="center"/>
            <w:hideMark/>
          </w:tcPr>
          <w:p w14:paraId="3275A26D" w14:textId="77777777" w:rsidR="005508FE" w:rsidRPr="000335C1" w:rsidRDefault="005508FE" w:rsidP="008360E0">
            <w:pPr>
              <w:spacing w:after="0"/>
              <w:ind w:firstLine="0"/>
              <w:jc w:val="left"/>
              <w:rPr>
                <w:sz w:val="18"/>
                <w:szCs w:val="18"/>
              </w:rPr>
            </w:pPr>
          </w:p>
        </w:tc>
        <w:tc>
          <w:tcPr>
            <w:tcW w:w="4110"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65E50384" w14:textId="77777777" w:rsidR="005508FE" w:rsidRPr="000335C1" w:rsidRDefault="005508FE" w:rsidP="008360E0">
            <w:pPr>
              <w:spacing w:after="0"/>
              <w:ind w:firstLine="0"/>
              <w:rPr>
                <w:b/>
                <w:bCs/>
                <w:iCs/>
                <w:sz w:val="18"/>
                <w:szCs w:val="18"/>
              </w:rPr>
            </w:pPr>
            <w:r w:rsidRPr="000335C1">
              <w:rPr>
                <w:b/>
                <w:bCs/>
                <w:i/>
                <w:iCs/>
                <w:sz w:val="18"/>
                <w:szCs w:val="18"/>
              </w:rPr>
              <w:t>Izveidots universāls VSAA datu panelis portālā www.latvija.lv, kurā persona vienkopus var saņemt visu ar VSAA pakalpojumiem saistīto personalizētu informāciju</w:t>
            </w:r>
          </w:p>
        </w:tc>
        <w:tc>
          <w:tcPr>
            <w:tcW w:w="113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DC4C994" w14:textId="77777777" w:rsidR="005508FE" w:rsidRPr="000335C1" w:rsidRDefault="005508FE" w:rsidP="008360E0">
            <w:pPr>
              <w:spacing w:after="0"/>
              <w:ind w:firstLine="0"/>
              <w:jc w:val="right"/>
              <w:rPr>
                <w:b/>
                <w:bCs/>
                <w:i/>
                <w:sz w:val="18"/>
                <w:szCs w:val="18"/>
              </w:rPr>
            </w:pPr>
            <w:r w:rsidRPr="000335C1">
              <w:rPr>
                <w:b/>
                <w:bCs/>
                <w:i/>
                <w:sz w:val="18"/>
                <w:szCs w:val="18"/>
              </w:rPr>
              <w:t>600 000</w:t>
            </w:r>
          </w:p>
        </w:tc>
        <w:tc>
          <w:tcPr>
            <w:tcW w:w="113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175F873" w14:textId="77777777" w:rsidR="005508FE" w:rsidRPr="000335C1" w:rsidRDefault="005508FE" w:rsidP="008360E0">
            <w:pPr>
              <w:spacing w:after="0"/>
              <w:ind w:firstLine="0"/>
              <w:jc w:val="center"/>
              <w:rPr>
                <w:b/>
                <w:bCs/>
                <w:iCs/>
                <w:sz w:val="18"/>
                <w:szCs w:val="18"/>
              </w:rPr>
            </w:pPr>
            <w:r w:rsidRPr="000335C1">
              <w:rPr>
                <w:b/>
                <w:bCs/>
                <w:sz w:val="20"/>
              </w:rPr>
              <w:t>-</w:t>
            </w:r>
          </w:p>
        </w:tc>
        <w:tc>
          <w:tcPr>
            <w:tcW w:w="113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5C92AC5" w14:textId="77777777" w:rsidR="005508FE" w:rsidRPr="000335C1" w:rsidRDefault="005508FE" w:rsidP="008360E0">
            <w:pPr>
              <w:spacing w:after="0"/>
              <w:ind w:firstLine="0"/>
              <w:jc w:val="center"/>
              <w:rPr>
                <w:b/>
                <w:bCs/>
                <w:iCs/>
                <w:sz w:val="18"/>
                <w:szCs w:val="18"/>
              </w:rPr>
            </w:pPr>
            <w:r w:rsidRPr="000335C1">
              <w:rPr>
                <w:b/>
                <w:bCs/>
                <w:sz w:val="20"/>
              </w:rPr>
              <w:t>-</w:t>
            </w: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517A9CFC" w14:textId="77777777" w:rsidR="005508FE" w:rsidRPr="000335C1" w:rsidRDefault="005508FE" w:rsidP="008360E0">
            <w:pPr>
              <w:spacing w:after="0"/>
              <w:ind w:firstLine="0"/>
              <w:jc w:val="left"/>
              <w:rPr>
                <w:sz w:val="18"/>
                <w:szCs w:val="18"/>
              </w:rPr>
            </w:pPr>
          </w:p>
        </w:tc>
      </w:tr>
      <w:tr w:rsidR="000335C1" w:rsidRPr="000335C1" w14:paraId="478A56CE" w14:textId="77777777" w:rsidTr="008360E0">
        <w:trPr>
          <w:trHeight w:val="173"/>
          <w:jc w:val="center"/>
        </w:trPr>
        <w:tc>
          <w:tcPr>
            <w:tcW w:w="563" w:type="dxa"/>
            <w:vMerge/>
            <w:tcBorders>
              <w:top w:val="single" w:sz="2" w:space="0" w:color="auto"/>
              <w:left w:val="single" w:sz="4" w:space="0" w:color="auto"/>
              <w:bottom w:val="single" w:sz="4" w:space="0" w:color="auto"/>
              <w:right w:val="single" w:sz="4" w:space="0" w:color="auto"/>
            </w:tcBorders>
            <w:vAlign w:val="center"/>
            <w:hideMark/>
          </w:tcPr>
          <w:p w14:paraId="62A4A7FB" w14:textId="77777777" w:rsidR="005508FE" w:rsidRPr="000335C1" w:rsidRDefault="005508FE" w:rsidP="008360E0">
            <w:pPr>
              <w:spacing w:after="0"/>
              <w:ind w:firstLine="0"/>
              <w:jc w:val="left"/>
              <w:rPr>
                <w:sz w:val="18"/>
                <w:szCs w:val="18"/>
              </w:rPr>
            </w:pPr>
          </w:p>
        </w:tc>
        <w:tc>
          <w:tcPr>
            <w:tcW w:w="7512" w:type="dxa"/>
            <w:gridSpan w:val="4"/>
            <w:tcBorders>
              <w:top w:val="single" w:sz="4" w:space="0" w:color="auto"/>
              <w:left w:val="single" w:sz="4" w:space="0" w:color="auto"/>
              <w:bottom w:val="single" w:sz="4" w:space="0" w:color="auto"/>
              <w:right w:val="single" w:sz="4" w:space="0" w:color="auto"/>
            </w:tcBorders>
            <w:hideMark/>
          </w:tcPr>
          <w:p w14:paraId="61CD26AB" w14:textId="77777777" w:rsidR="005508FE" w:rsidRPr="000335C1" w:rsidRDefault="005508FE" w:rsidP="008360E0">
            <w:pPr>
              <w:spacing w:after="0"/>
              <w:ind w:left="313" w:firstLine="0"/>
              <w:rPr>
                <w:b/>
                <w:bCs/>
                <w:iCs/>
                <w:sz w:val="18"/>
                <w:szCs w:val="18"/>
              </w:rPr>
            </w:pPr>
            <w:r w:rsidRPr="000335C1">
              <w:rPr>
                <w:iCs/>
                <w:sz w:val="18"/>
                <w:szCs w:val="18"/>
              </w:rPr>
              <w:t>Uzlabota informācijas par VSAA datiem un pakalpojumiem  pieejamība elektroniskā vidē</w:t>
            </w: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165149D6" w14:textId="77777777" w:rsidR="005508FE" w:rsidRPr="000335C1" w:rsidRDefault="005508FE" w:rsidP="008360E0">
            <w:pPr>
              <w:spacing w:after="0"/>
              <w:ind w:firstLine="0"/>
              <w:jc w:val="left"/>
              <w:rPr>
                <w:sz w:val="18"/>
                <w:szCs w:val="18"/>
              </w:rPr>
            </w:pPr>
          </w:p>
        </w:tc>
      </w:tr>
      <w:tr w:rsidR="000335C1" w:rsidRPr="000335C1" w14:paraId="3B790715" w14:textId="77777777" w:rsidTr="008360E0">
        <w:trPr>
          <w:trHeight w:val="173"/>
          <w:jc w:val="center"/>
        </w:trPr>
        <w:tc>
          <w:tcPr>
            <w:tcW w:w="563" w:type="dxa"/>
            <w:vMerge/>
            <w:tcBorders>
              <w:top w:val="single" w:sz="2" w:space="0" w:color="auto"/>
              <w:left w:val="single" w:sz="4" w:space="0" w:color="auto"/>
              <w:bottom w:val="single" w:sz="4" w:space="0" w:color="auto"/>
              <w:right w:val="single" w:sz="4" w:space="0" w:color="auto"/>
            </w:tcBorders>
            <w:vAlign w:val="center"/>
            <w:hideMark/>
          </w:tcPr>
          <w:p w14:paraId="2131024B" w14:textId="77777777" w:rsidR="005508FE" w:rsidRPr="000335C1" w:rsidRDefault="005508FE" w:rsidP="008360E0">
            <w:pPr>
              <w:spacing w:after="0"/>
              <w:ind w:firstLine="0"/>
              <w:jc w:val="left"/>
              <w:rPr>
                <w:sz w:val="18"/>
                <w:szCs w:val="18"/>
              </w:rPr>
            </w:pPr>
          </w:p>
        </w:tc>
        <w:tc>
          <w:tcPr>
            <w:tcW w:w="4110" w:type="dxa"/>
            <w:tcBorders>
              <w:top w:val="single" w:sz="4" w:space="0" w:color="auto"/>
              <w:left w:val="single" w:sz="4" w:space="0" w:color="auto"/>
              <w:bottom w:val="single" w:sz="4" w:space="0" w:color="auto"/>
              <w:right w:val="single" w:sz="4" w:space="0" w:color="000000"/>
            </w:tcBorders>
            <w:vAlign w:val="center"/>
            <w:hideMark/>
          </w:tcPr>
          <w:p w14:paraId="7031A879" w14:textId="77777777" w:rsidR="005508FE" w:rsidRPr="000335C1" w:rsidRDefault="005508FE" w:rsidP="008360E0">
            <w:pPr>
              <w:spacing w:after="0"/>
              <w:ind w:left="454" w:firstLine="0"/>
              <w:rPr>
                <w:b/>
                <w:sz w:val="18"/>
                <w:szCs w:val="18"/>
              </w:rPr>
            </w:pPr>
            <w:r w:rsidRPr="000335C1">
              <w:rPr>
                <w:i/>
                <w:iCs/>
                <w:sz w:val="18"/>
                <w:szCs w:val="18"/>
              </w:rPr>
              <w:t>Izstrādāts datu e-panelis (skaits)</w:t>
            </w:r>
          </w:p>
        </w:tc>
        <w:tc>
          <w:tcPr>
            <w:tcW w:w="1134" w:type="dxa"/>
            <w:tcBorders>
              <w:top w:val="single" w:sz="4" w:space="0" w:color="auto"/>
              <w:left w:val="nil"/>
              <w:bottom w:val="single" w:sz="4" w:space="0" w:color="auto"/>
              <w:right w:val="single" w:sz="4" w:space="0" w:color="auto"/>
            </w:tcBorders>
            <w:hideMark/>
          </w:tcPr>
          <w:p w14:paraId="3C1910C2" w14:textId="77777777" w:rsidR="005508FE" w:rsidRPr="000335C1" w:rsidRDefault="005508FE" w:rsidP="008360E0">
            <w:pPr>
              <w:spacing w:after="0"/>
              <w:ind w:firstLine="0"/>
              <w:jc w:val="center"/>
              <w:rPr>
                <w:b/>
                <w:bCs/>
                <w:i/>
                <w:sz w:val="18"/>
                <w:szCs w:val="18"/>
              </w:rPr>
            </w:pPr>
            <w:r w:rsidRPr="000335C1">
              <w:rPr>
                <w:i/>
                <w:sz w:val="18"/>
                <w:szCs w:val="18"/>
              </w:rPr>
              <w:t>1</w:t>
            </w:r>
          </w:p>
        </w:tc>
        <w:tc>
          <w:tcPr>
            <w:tcW w:w="1134" w:type="dxa"/>
            <w:tcBorders>
              <w:top w:val="single" w:sz="4" w:space="0" w:color="auto"/>
              <w:left w:val="nil"/>
              <w:bottom w:val="single" w:sz="4" w:space="0" w:color="auto"/>
              <w:right w:val="single" w:sz="4" w:space="0" w:color="auto"/>
            </w:tcBorders>
            <w:hideMark/>
          </w:tcPr>
          <w:p w14:paraId="28A4C469" w14:textId="77777777" w:rsidR="005508FE" w:rsidRPr="000335C1" w:rsidRDefault="005508FE" w:rsidP="008360E0">
            <w:pPr>
              <w:spacing w:after="0"/>
              <w:ind w:firstLine="0"/>
              <w:jc w:val="center"/>
              <w:rPr>
                <w:b/>
                <w:bCs/>
                <w:iCs/>
                <w:sz w:val="18"/>
                <w:szCs w:val="18"/>
              </w:rPr>
            </w:pPr>
            <w:r w:rsidRPr="000335C1">
              <w:rPr>
                <w:iCs/>
                <w:sz w:val="18"/>
                <w:szCs w:val="18"/>
              </w:rPr>
              <w:t>-</w:t>
            </w:r>
          </w:p>
        </w:tc>
        <w:tc>
          <w:tcPr>
            <w:tcW w:w="1134" w:type="dxa"/>
            <w:tcBorders>
              <w:top w:val="single" w:sz="4" w:space="0" w:color="auto"/>
              <w:left w:val="nil"/>
              <w:bottom w:val="single" w:sz="4" w:space="0" w:color="auto"/>
              <w:right w:val="single" w:sz="4" w:space="0" w:color="auto"/>
            </w:tcBorders>
            <w:hideMark/>
          </w:tcPr>
          <w:p w14:paraId="540FB321" w14:textId="77777777" w:rsidR="005508FE" w:rsidRPr="000335C1" w:rsidRDefault="005508FE" w:rsidP="008360E0">
            <w:pPr>
              <w:spacing w:after="0"/>
              <w:ind w:firstLine="0"/>
              <w:jc w:val="center"/>
              <w:rPr>
                <w:b/>
                <w:bCs/>
                <w:iCs/>
                <w:sz w:val="18"/>
                <w:szCs w:val="18"/>
              </w:rPr>
            </w:pPr>
            <w:r w:rsidRPr="000335C1">
              <w:rPr>
                <w:iCs/>
                <w:sz w:val="18"/>
                <w:szCs w:val="18"/>
              </w:rPr>
              <w:t>-</w:t>
            </w: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7957E1A9" w14:textId="77777777" w:rsidR="005508FE" w:rsidRPr="000335C1" w:rsidRDefault="005508FE" w:rsidP="008360E0">
            <w:pPr>
              <w:spacing w:after="0"/>
              <w:ind w:firstLine="0"/>
              <w:jc w:val="left"/>
              <w:rPr>
                <w:sz w:val="18"/>
                <w:szCs w:val="18"/>
              </w:rPr>
            </w:pPr>
          </w:p>
        </w:tc>
      </w:tr>
      <w:tr w:rsidR="000335C1" w:rsidRPr="000335C1" w14:paraId="51AD92BF" w14:textId="77777777" w:rsidTr="008360E0">
        <w:trPr>
          <w:trHeight w:val="173"/>
          <w:jc w:val="center"/>
        </w:trPr>
        <w:tc>
          <w:tcPr>
            <w:tcW w:w="563" w:type="dxa"/>
            <w:vMerge/>
            <w:tcBorders>
              <w:top w:val="single" w:sz="2" w:space="0" w:color="auto"/>
              <w:left w:val="single" w:sz="4" w:space="0" w:color="auto"/>
              <w:bottom w:val="single" w:sz="4" w:space="0" w:color="auto"/>
              <w:right w:val="single" w:sz="4" w:space="0" w:color="auto"/>
            </w:tcBorders>
            <w:vAlign w:val="center"/>
            <w:hideMark/>
          </w:tcPr>
          <w:p w14:paraId="2D117FAE" w14:textId="77777777" w:rsidR="005508FE" w:rsidRPr="000335C1" w:rsidRDefault="005508FE" w:rsidP="008360E0">
            <w:pPr>
              <w:spacing w:after="0"/>
              <w:ind w:firstLine="0"/>
              <w:jc w:val="left"/>
              <w:rPr>
                <w:sz w:val="18"/>
                <w:szCs w:val="18"/>
              </w:rPr>
            </w:pPr>
          </w:p>
        </w:tc>
        <w:tc>
          <w:tcPr>
            <w:tcW w:w="7512" w:type="dxa"/>
            <w:gridSpan w:val="4"/>
            <w:tcBorders>
              <w:top w:val="single" w:sz="4" w:space="0" w:color="auto"/>
              <w:left w:val="single" w:sz="4" w:space="0" w:color="auto"/>
              <w:bottom w:val="single" w:sz="4" w:space="0" w:color="auto"/>
              <w:right w:val="single" w:sz="4" w:space="0" w:color="auto"/>
            </w:tcBorders>
            <w:shd w:val="clear" w:color="auto" w:fill="FFFFFF" w:themeFill="background1"/>
            <w:hideMark/>
          </w:tcPr>
          <w:p w14:paraId="135C01E4" w14:textId="77777777" w:rsidR="005508FE" w:rsidRPr="000335C1" w:rsidRDefault="005508FE" w:rsidP="008360E0">
            <w:pPr>
              <w:spacing w:after="0"/>
              <w:ind w:firstLine="0"/>
              <w:rPr>
                <w:iCs/>
                <w:sz w:val="18"/>
                <w:szCs w:val="18"/>
              </w:rPr>
            </w:pPr>
            <w:r w:rsidRPr="000335C1">
              <w:rPr>
                <w:sz w:val="18"/>
                <w:szCs w:val="18"/>
              </w:rPr>
              <w:t>04.05.00 Valsts sociālās apdrošināšanas aģentūras speciālais budžets</w:t>
            </w: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4BC14CD6" w14:textId="77777777" w:rsidR="005508FE" w:rsidRPr="000335C1" w:rsidRDefault="005508FE" w:rsidP="008360E0">
            <w:pPr>
              <w:spacing w:after="0"/>
              <w:ind w:firstLine="0"/>
              <w:jc w:val="left"/>
              <w:rPr>
                <w:sz w:val="18"/>
                <w:szCs w:val="18"/>
              </w:rPr>
            </w:pPr>
          </w:p>
        </w:tc>
      </w:tr>
      <w:tr w:rsidR="000335C1" w:rsidRPr="000335C1" w14:paraId="12718116" w14:textId="77777777" w:rsidTr="008360E0">
        <w:trPr>
          <w:trHeight w:val="173"/>
          <w:jc w:val="center"/>
        </w:trPr>
        <w:tc>
          <w:tcPr>
            <w:tcW w:w="563" w:type="dxa"/>
            <w:vMerge w:val="restart"/>
            <w:tcBorders>
              <w:top w:val="single" w:sz="2" w:space="0" w:color="auto"/>
              <w:right w:val="single" w:sz="4" w:space="0" w:color="auto"/>
            </w:tcBorders>
            <w:shd w:val="clear" w:color="auto" w:fill="auto"/>
          </w:tcPr>
          <w:p w14:paraId="0AE37D89" w14:textId="77777777" w:rsidR="005508FE" w:rsidRPr="000335C1" w:rsidRDefault="005508FE" w:rsidP="008360E0">
            <w:pPr>
              <w:spacing w:after="0"/>
              <w:ind w:firstLine="0"/>
              <w:jc w:val="left"/>
              <w:rPr>
                <w:sz w:val="18"/>
                <w:szCs w:val="18"/>
              </w:rPr>
            </w:pPr>
            <w:r w:rsidRPr="000335C1">
              <w:rPr>
                <w:sz w:val="18"/>
                <w:szCs w:val="18"/>
              </w:rPr>
              <w:t>5.</w:t>
            </w:r>
          </w:p>
        </w:tc>
        <w:tc>
          <w:tcPr>
            <w:tcW w:w="4110" w:type="dxa"/>
            <w:tcBorders>
              <w:top w:val="single" w:sz="4" w:space="0" w:color="auto"/>
              <w:bottom w:val="single" w:sz="4" w:space="0" w:color="auto"/>
              <w:right w:val="single" w:sz="4" w:space="0" w:color="auto"/>
            </w:tcBorders>
            <w:shd w:val="clear" w:color="auto" w:fill="D9D9D9" w:themeFill="background1" w:themeFillShade="D9"/>
          </w:tcPr>
          <w:p w14:paraId="5453A392" w14:textId="77777777" w:rsidR="005508FE" w:rsidRPr="000335C1" w:rsidRDefault="005508FE" w:rsidP="008360E0">
            <w:pPr>
              <w:spacing w:after="0"/>
              <w:ind w:firstLine="0"/>
              <w:rPr>
                <w:b/>
                <w:bCs/>
                <w:sz w:val="18"/>
                <w:szCs w:val="18"/>
                <w:vertAlign w:val="superscript"/>
              </w:rPr>
            </w:pPr>
            <w:r w:rsidRPr="000335C1">
              <w:rPr>
                <w:b/>
                <w:bCs/>
                <w:sz w:val="18"/>
                <w:szCs w:val="18"/>
              </w:rPr>
              <w:t>Investīcijas IT sistēmu pielāgošanai saistībā ar likumdošanas izmaiņām (VSAA)</w:t>
            </w:r>
            <w:r w:rsidRPr="000335C1">
              <w:rPr>
                <w:b/>
                <w:bCs/>
                <w:sz w:val="18"/>
                <w:szCs w:val="18"/>
                <w:vertAlign w:val="superscript"/>
              </w:rPr>
              <w:t>1</w:t>
            </w: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7B6F7B9" w14:textId="77777777" w:rsidR="005508FE" w:rsidRPr="000335C1" w:rsidRDefault="005508FE" w:rsidP="008360E0">
            <w:pPr>
              <w:spacing w:after="0"/>
              <w:ind w:firstLine="0"/>
              <w:jc w:val="right"/>
              <w:rPr>
                <w:b/>
                <w:bCs/>
                <w:iCs/>
                <w:sz w:val="18"/>
                <w:szCs w:val="18"/>
              </w:rPr>
            </w:pPr>
            <w:r w:rsidRPr="000335C1">
              <w:rPr>
                <w:b/>
                <w:bCs/>
                <w:iCs/>
                <w:sz w:val="18"/>
                <w:szCs w:val="18"/>
              </w:rPr>
              <w:t>250 000</w:t>
            </w:r>
          </w:p>
        </w:tc>
        <w:tc>
          <w:tcPr>
            <w:tcW w:w="1134" w:type="dxa"/>
            <w:tcBorders>
              <w:top w:val="single" w:sz="4" w:space="0" w:color="auto"/>
              <w:left w:val="nil"/>
              <w:bottom w:val="single" w:sz="4" w:space="0" w:color="auto"/>
              <w:right w:val="single" w:sz="4" w:space="0" w:color="auto"/>
            </w:tcBorders>
            <w:shd w:val="clear" w:color="auto" w:fill="D9D9D9" w:themeFill="background1" w:themeFillShade="D9"/>
          </w:tcPr>
          <w:p w14:paraId="314A4C53" w14:textId="77777777" w:rsidR="005508FE" w:rsidRPr="000335C1" w:rsidRDefault="005508FE" w:rsidP="008360E0">
            <w:pPr>
              <w:spacing w:after="0"/>
              <w:ind w:firstLine="0"/>
              <w:jc w:val="center"/>
              <w:rPr>
                <w:b/>
                <w:bCs/>
                <w:iCs/>
                <w:sz w:val="18"/>
                <w:szCs w:val="18"/>
              </w:rPr>
            </w:pPr>
            <w:r w:rsidRPr="000335C1">
              <w:rPr>
                <w:b/>
                <w:bCs/>
                <w:iCs/>
                <w:sz w:val="18"/>
                <w:szCs w:val="18"/>
              </w:rPr>
              <w:t>-</w:t>
            </w:r>
          </w:p>
        </w:tc>
        <w:tc>
          <w:tcPr>
            <w:tcW w:w="1134" w:type="dxa"/>
            <w:tcBorders>
              <w:top w:val="single" w:sz="4" w:space="0" w:color="auto"/>
              <w:left w:val="nil"/>
              <w:bottom w:val="single" w:sz="4" w:space="0" w:color="auto"/>
              <w:right w:val="single" w:sz="4" w:space="0" w:color="auto"/>
            </w:tcBorders>
            <w:shd w:val="clear" w:color="auto" w:fill="D9D9D9" w:themeFill="background1" w:themeFillShade="D9"/>
          </w:tcPr>
          <w:p w14:paraId="0A5ED702" w14:textId="77777777" w:rsidR="005508FE" w:rsidRPr="000335C1" w:rsidRDefault="005508FE" w:rsidP="008360E0">
            <w:pPr>
              <w:spacing w:after="0"/>
              <w:ind w:firstLine="0"/>
              <w:jc w:val="center"/>
              <w:rPr>
                <w:b/>
                <w:bCs/>
                <w:iCs/>
                <w:sz w:val="18"/>
                <w:szCs w:val="18"/>
              </w:rPr>
            </w:pPr>
            <w:r w:rsidRPr="000335C1">
              <w:rPr>
                <w:b/>
                <w:bCs/>
                <w:iCs/>
                <w:sz w:val="18"/>
                <w:szCs w:val="18"/>
              </w:rPr>
              <w:t>-</w:t>
            </w:r>
          </w:p>
        </w:tc>
        <w:tc>
          <w:tcPr>
            <w:tcW w:w="1276" w:type="dxa"/>
            <w:vMerge w:val="restart"/>
            <w:tcBorders>
              <w:left w:val="single" w:sz="4" w:space="0" w:color="auto"/>
            </w:tcBorders>
          </w:tcPr>
          <w:p w14:paraId="736B2CCF" w14:textId="77777777" w:rsidR="005508FE" w:rsidRPr="000335C1" w:rsidRDefault="005508FE" w:rsidP="008360E0">
            <w:pPr>
              <w:spacing w:after="0"/>
              <w:ind w:firstLine="0"/>
              <w:jc w:val="left"/>
              <w:rPr>
                <w:sz w:val="18"/>
                <w:szCs w:val="18"/>
              </w:rPr>
            </w:pPr>
            <w:r w:rsidRPr="000335C1">
              <w:rPr>
                <w:sz w:val="18"/>
                <w:szCs w:val="18"/>
              </w:rPr>
              <w:t xml:space="preserve">MK 24.09.2021. sēdes prot. Nr.63 </w:t>
            </w:r>
          </w:p>
          <w:p w14:paraId="71A2ED2B" w14:textId="77777777" w:rsidR="005508FE" w:rsidRPr="000335C1" w:rsidRDefault="005508FE" w:rsidP="008360E0">
            <w:pPr>
              <w:spacing w:after="0"/>
              <w:ind w:firstLine="0"/>
              <w:jc w:val="left"/>
              <w:rPr>
                <w:sz w:val="18"/>
                <w:szCs w:val="18"/>
              </w:rPr>
            </w:pPr>
            <w:r w:rsidRPr="000335C1">
              <w:rPr>
                <w:sz w:val="18"/>
                <w:szCs w:val="18"/>
              </w:rPr>
              <w:t>1.§ 2.punkts</w:t>
            </w:r>
          </w:p>
        </w:tc>
      </w:tr>
      <w:tr w:rsidR="000335C1" w:rsidRPr="000335C1" w14:paraId="554371A5" w14:textId="77777777" w:rsidTr="008360E0">
        <w:trPr>
          <w:trHeight w:val="173"/>
          <w:jc w:val="center"/>
        </w:trPr>
        <w:tc>
          <w:tcPr>
            <w:tcW w:w="563" w:type="dxa"/>
            <w:vMerge/>
            <w:tcBorders>
              <w:right w:val="single" w:sz="4" w:space="0" w:color="auto"/>
            </w:tcBorders>
            <w:shd w:val="clear" w:color="auto" w:fill="auto"/>
          </w:tcPr>
          <w:p w14:paraId="2771E337" w14:textId="77777777" w:rsidR="005508FE" w:rsidRPr="000335C1" w:rsidRDefault="005508FE" w:rsidP="008360E0">
            <w:pPr>
              <w:spacing w:after="0"/>
              <w:ind w:firstLine="0"/>
              <w:jc w:val="right"/>
              <w:rPr>
                <w:sz w:val="18"/>
                <w:szCs w:val="18"/>
              </w:rPr>
            </w:pPr>
          </w:p>
        </w:tc>
        <w:tc>
          <w:tcPr>
            <w:tcW w:w="4110" w:type="dxa"/>
            <w:tcBorders>
              <w:top w:val="single" w:sz="4" w:space="0" w:color="auto"/>
              <w:bottom w:val="single" w:sz="4" w:space="0" w:color="auto"/>
              <w:right w:val="single" w:sz="4" w:space="0" w:color="auto"/>
            </w:tcBorders>
            <w:shd w:val="clear" w:color="auto" w:fill="F2F2F2" w:themeFill="background1" w:themeFillShade="F2"/>
          </w:tcPr>
          <w:p w14:paraId="57266DA0" w14:textId="77777777" w:rsidR="005508FE" w:rsidRPr="000335C1" w:rsidRDefault="005508FE" w:rsidP="008360E0">
            <w:pPr>
              <w:spacing w:after="0"/>
              <w:ind w:firstLine="0"/>
              <w:rPr>
                <w:b/>
                <w:bCs/>
                <w:iCs/>
                <w:sz w:val="18"/>
                <w:szCs w:val="18"/>
              </w:rPr>
            </w:pPr>
            <w:r w:rsidRPr="000335C1">
              <w:rPr>
                <w:b/>
                <w:bCs/>
                <w:i/>
                <w:iCs/>
                <w:sz w:val="18"/>
                <w:szCs w:val="18"/>
              </w:rPr>
              <w:t>Veiktas izmaiņas sociālās apdrošināšanas informācijas sistēmā, kuru rezultātā IIN tiek ieturēts atbilstoši jaunajam regulējumam</w:t>
            </w:r>
          </w:p>
        </w:tc>
        <w:tc>
          <w:tcPr>
            <w:tcW w:w="1134" w:type="dxa"/>
            <w:tcBorders>
              <w:top w:val="single" w:sz="4" w:space="0" w:color="auto"/>
              <w:bottom w:val="single" w:sz="4" w:space="0" w:color="auto"/>
              <w:right w:val="single" w:sz="4" w:space="0" w:color="auto"/>
            </w:tcBorders>
            <w:shd w:val="clear" w:color="auto" w:fill="F2F2F2" w:themeFill="background1" w:themeFillShade="F2"/>
          </w:tcPr>
          <w:p w14:paraId="78487940" w14:textId="77777777" w:rsidR="005508FE" w:rsidRPr="000335C1" w:rsidRDefault="005508FE" w:rsidP="008360E0">
            <w:pPr>
              <w:spacing w:after="0"/>
              <w:ind w:firstLine="0"/>
              <w:jc w:val="right"/>
              <w:rPr>
                <w:b/>
                <w:bCs/>
                <w:i/>
                <w:sz w:val="18"/>
                <w:szCs w:val="18"/>
              </w:rPr>
            </w:pPr>
            <w:r w:rsidRPr="000335C1">
              <w:rPr>
                <w:b/>
                <w:bCs/>
                <w:i/>
                <w:sz w:val="18"/>
                <w:szCs w:val="18"/>
              </w:rPr>
              <w:t>250 000</w:t>
            </w:r>
          </w:p>
        </w:tc>
        <w:tc>
          <w:tcPr>
            <w:tcW w:w="113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F607C32" w14:textId="77777777" w:rsidR="005508FE" w:rsidRPr="000335C1" w:rsidRDefault="005508FE" w:rsidP="008360E0">
            <w:pPr>
              <w:spacing w:after="0"/>
              <w:ind w:firstLine="0"/>
              <w:jc w:val="center"/>
              <w:rPr>
                <w:b/>
                <w:bCs/>
                <w:iCs/>
                <w:sz w:val="18"/>
                <w:szCs w:val="18"/>
              </w:rPr>
            </w:pPr>
            <w:r w:rsidRPr="000335C1">
              <w:rPr>
                <w:b/>
                <w:bCs/>
                <w:sz w:val="20"/>
              </w:rPr>
              <w:t>-</w:t>
            </w:r>
          </w:p>
        </w:tc>
        <w:tc>
          <w:tcPr>
            <w:tcW w:w="113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3894C08" w14:textId="77777777" w:rsidR="005508FE" w:rsidRPr="000335C1" w:rsidRDefault="005508FE" w:rsidP="008360E0">
            <w:pPr>
              <w:spacing w:after="0"/>
              <w:ind w:firstLine="0"/>
              <w:jc w:val="center"/>
              <w:rPr>
                <w:b/>
                <w:bCs/>
                <w:iCs/>
                <w:sz w:val="18"/>
                <w:szCs w:val="18"/>
              </w:rPr>
            </w:pPr>
            <w:r w:rsidRPr="000335C1">
              <w:rPr>
                <w:b/>
                <w:bCs/>
                <w:sz w:val="20"/>
              </w:rPr>
              <w:t>-</w:t>
            </w:r>
          </w:p>
        </w:tc>
        <w:tc>
          <w:tcPr>
            <w:tcW w:w="1276" w:type="dxa"/>
            <w:vMerge/>
            <w:tcBorders>
              <w:left w:val="single" w:sz="4" w:space="0" w:color="auto"/>
            </w:tcBorders>
          </w:tcPr>
          <w:p w14:paraId="4536756B" w14:textId="77777777" w:rsidR="005508FE" w:rsidRPr="000335C1" w:rsidRDefault="005508FE" w:rsidP="008360E0">
            <w:pPr>
              <w:spacing w:after="0"/>
              <w:ind w:firstLine="0"/>
              <w:jc w:val="left"/>
              <w:rPr>
                <w:sz w:val="18"/>
                <w:szCs w:val="18"/>
              </w:rPr>
            </w:pPr>
          </w:p>
        </w:tc>
      </w:tr>
      <w:tr w:rsidR="000335C1" w:rsidRPr="000335C1" w14:paraId="0C136AEC" w14:textId="77777777" w:rsidTr="008360E0">
        <w:trPr>
          <w:trHeight w:val="173"/>
          <w:jc w:val="center"/>
        </w:trPr>
        <w:tc>
          <w:tcPr>
            <w:tcW w:w="563" w:type="dxa"/>
            <w:vMerge/>
            <w:tcBorders>
              <w:right w:val="single" w:sz="4" w:space="0" w:color="auto"/>
            </w:tcBorders>
            <w:shd w:val="clear" w:color="auto" w:fill="auto"/>
          </w:tcPr>
          <w:p w14:paraId="176BB6BD" w14:textId="77777777" w:rsidR="005508FE" w:rsidRPr="000335C1" w:rsidRDefault="005508FE" w:rsidP="008360E0">
            <w:pPr>
              <w:spacing w:after="0"/>
              <w:ind w:firstLine="0"/>
              <w:jc w:val="right"/>
              <w:rPr>
                <w:sz w:val="18"/>
                <w:szCs w:val="18"/>
              </w:rPr>
            </w:pPr>
          </w:p>
        </w:tc>
        <w:tc>
          <w:tcPr>
            <w:tcW w:w="7512" w:type="dxa"/>
            <w:gridSpan w:val="4"/>
            <w:tcBorders>
              <w:top w:val="single" w:sz="4" w:space="0" w:color="auto"/>
              <w:bottom w:val="single" w:sz="4" w:space="0" w:color="auto"/>
              <w:right w:val="single" w:sz="4" w:space="0" w:color="auto"/>
            </w:tcBorders>
            <w:shd w:val="clear" w:color="auto" w:fill="FFFFFF" w:themeFill="background1"/>
          </w:tcPr>
          <w:p w14:paraId="1A4E2470" w14:textId="77777777" w:rsidR="005508FE" w:rsidRPr="000335C1" w:rsidRDefault="005508FE" w:rsidP="008360E0">
            <w:pPr>
              <w:spacing w:after="0"/>
              <w:ind w:left="321" w:firstLine="0"/>
              <w:rPr>
                <w:bCs/>
                <w:sz w:val="18"/>
                <w:szCs w:val="18"/>
                <w:lang w:eastAsia="lv-LV"/>
              </w:rPr>
            </w:pPr>
            <w:r w:rsidRPr="000335C1">
              <w:rPr>
                <w:iCs/>
                <w:sz w:val="18"/>
                <w:szCs w:val="18"/>
              </w:rPr>
              <w:t>Pārveidots risinājums IIN ieturēšanai no VSAA pensiju pakalpojumiem</w:t>
            </w:r>
          </w:p>
        </w:tc>
        <w:tc>
          <w:tcPr>
            <w:tcW w:w="1276" w:type="dxa"/>
            <w:vMerge/>
            <w:tcBorders>
              <w:left w:val="single" w:sz="4" w:space="0" w:color="auto"/>
            </w:tcBorders>
          </w:tcPr>
          <w:p w14:paraId="42D8A3DF" w14:textId="77777777" w:rsidR="005508FE" w:rsidRPr="000335C1" w:rsidRDefault="005508FE" w:rsidP="008360E0">
            <w:pPr>
              <w:spacing w:after="0"/>
              <w:ind w:firstLine="0"/>
              <w:jc w:val="left"/>
              <w:rPr>
                <w:sz w:val="18"/>
                <w:szCs w:val="18"/>
              </w:rPr>
            </w:pPr>
          </w:p>
        </w:tc>
      </w:tr>
      <w:tr w:rsidR="000335C1" w:rsidRPr="000335C1" w14:paraId="2C5BF041" w14:textId="77777777" w:rsidTr="008360E0">
        <w:trPr>
          <w:trHeight w:val="173"/>
          <w:jc w:val="center"/>
        </w:trPr>
        <w:tc>
          <w:tcPr>
            <w:tcW w:w="563" w:type="dxa"/>
            <w:vMerge/>
            <w:tcBorders>
              <w:right w:val="single" w:sz="4" w:space="0" w:color="auto"/>
            </w:tcBorders>
            <w:shd w:val="clear" w:color="auto" w:fill="auto"/>
          </w:tcPr>
          <w:p w14:paraId="5FF98918" w14:textId="77777777" w:rsidR="005508FE" w:rsidRPr="000335C1" w:rsidRDefault="005508FE" w:rsidP="008360E0">
            <w:pPr>
              <w:spacing w:after="0"/>
              <w:ind w:firstLine="0"/>
              <w:jc w:val="right"/>
              <w:rPr>
                <w:sz w:val="18"/>
                <w:szCs w:val="18"/>
              </w:rPr>
            </w:pPr>
          </w:p>
        </w:tc>
        <w:tc>
          <w:tcPr>
            <w:tcW w:w="4110" w:type="dxa"/>
            <w:tcBorders>
              <w:top w:val="single" w:sz="4" w:space="0" w:color="auto"/>
              <w:bottom w:val="single" w:sz="4" w:space="0" w:color="auto"/>
              <w:right w:val="single" w:sz="4" w:space="0" w:color="auto"/>
            </w:tcBorders>
            <w:shd w:val="clear" w:color="auto" w:fill="FFFFFF" w:themeFill="background1"/>
          </w:tcPr>
          <w:p w14:paraId="030D41C1" w14:textId="77777777" w:rsidR="005508FE" w:rsidRPr="000335C1" w:rsidRDefault="005508FE" w:rsidP="008360E0">
            <w:pPr>
              <w:spacing w:after="0"/>
              <w:ind w:left="462" w:firstLine="0"/>
              <w:jc w:val="left"/>
              <w:rPr>
                <w:i/>
                <w:iCs/>
                <w:sz w:val="18"/>
                <w:szCs w:val="18"/>
              </w:rPr>
            </w:pPr>
            <w:r w:rsidRPr="000335C1">
              <w:rPr>
                <w:i/>
                <w:iCs/>
                <w:sz w:val="18"/>
                <w:szCs w:val="18"/>
              </w:rPr>
              <w:t>Pielāgota sistēma (skaits)</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14:paraId="2EA02909" w14:textId="77777777" w:rsidR="005508FE" w:rsidRPr="000335C1" w:rsidRDefault="005508FE" w:rsidP="008360E0">
            <w:pPr>
              <w:spacing w:after="0"/>
              <w:ind w:firstLine="0"/>
              <w:jc w:val="center"/>
              <w:rPr>
                <w:i/>
                <w:sz w:val="18"/>
                <w:szCs w:val="18"/>
              </w:rPr>
            </w:pPr>
            <w:r w:rsidRPr="000335C1">
              <w:rPr>
                <w:i/>
                <w:sz w:val="18"/>
                <w:szCs w:val="18"/>
              </w:rPr>
              <w:t>1</w:t>
            </w:r>
          </w:p>
        </w:tc>
        <w:tc>
          <w:tcPr>
            <w:tcW w:w="1134" w:type="dxa"/>
            <w:tcBorders>
              <w:top w:val="single" w:sz="4" w:space="0" w:color="auto"/>
              <w:left w:val="nil"/>
              <w:bottom w:val="single" w:sz="4" w:space="0" w:color="auto"/>
              <w:right w:val="single" w:sz="4" w:space="0" w:color="auto"/>
            </w:tcBorders>
            <w:shd w:val="clear" w:color="auto" w:fill="FFFFFF" w:themeFill="background1"/>
          </w:tcPr>
          <w:p w14:paraId="51530048" w14:textId="77777777" w:rsidR="005508FE" w:rsidRPr="000335C1" w:rsidRDefault="005508FE" w:rsidP="008360E0">
            <w:pPr>
              <w:spacing w:after="0"/>
              <w:ind w:firstLine="0"/>
              <w:jc w:val="center"/>
              <w:rPr>
                <w:iCs/>
                <w:sz w:val="18"/>
                <w:szCs w:val="18"/>
              </w:rPr>
            </w:pPr>
            <w:r w:rsidRPr="000335C1">
              <w:rPr>
                <w:iCs/>
                <w:sz w:val="18"/>
                <w:szCs w:val="18"/>
              </w:rPr>
              <w:t>-</w:t>
            </w:r>
          </w:p>
        </w:tc>
        <w:tc>
          <w:tcPr>
            <w:tcW w:w="1134" w:type="dxa"/>
            <w:tcBorders>
              <w:top w:val="single" w:sz="4" w:space="0" w:color="auto"/>
              <w:left w:val="nil"/>
              <w:bottom w:val="single" w:sz="4" w:space="0" w:color="auto"/>
              <w:right w:val="single" w:sz="4" w:space="0" w:color="auto"/>
            </w:tcBorders>
            <w:shd w:val="clear" w:color="auto" w:fill="FFFFFF" w:themeFill="background1"/>
          </w:tcPr>
          <w:p w14:paraId="783EBBF8" w14:textId="77777777" w:rsidR="005508FE" w:rsidRPr="000335C1" w:rsidRDefault="005508FE" w:rsidP="008360E0">
            <w:pPr>
              <w:spacing w:after="0"/>
              <w:ind w:firstLine="0"/>
              <w:jc w:val="center"/>
              <w:rPr>
                <w:iCs/>
                <w:sz w:val="18"/>
                <w:szCs w:val="18"/>
              </w:rPr>
            </w:pPr>
            <w:r w:rsidRPr="000335C1">
              <w:rPr>
                <w:iCs/>
                <w:sz w:val="18"/>
                <w:szCs w:val="18"/>
              </w:rPr>
              <w:t>-</w:t>
            </w:r>
          </w:p>
        </w:tc>
        <w:tc>
          <w:tcPr>
            <w:tcW w:w="1276" w:type="dxa"/>
            <w:vMerge/>
            <w:tcBorders>
              <w:left w:val="single" w:sz="4" w:space="0" w:color="auto"/>
            </w:tcBorders>
          </w:tcPr>
          <w:p w14:paraId="19BE15ED" w14:textId="77777777" w:rsidR="005508FE" w:rsidRPr="000335C1" w:rsidRDefault="005508FE" w:rsidP="008360E0">
            <w:pPr>
              <w:spacing w:after="0"/>
              <w:ind w:firstLine="0"/>
              <w:jc w:val="left"/>
              <w:rPr>
                <w:sz w:val="18"/>
                <w:szCs w:val="18"/>
              </w:rPr>
            </w:pPr>
          </w:p>
        </w:tc>
      </w:tr>
      <w:tr w:rsidR="000335C1" w:rsidRPr="000335C1" w14:paraId="1DDD1C51" w14:textId="77777777" w:rsidTr="008360E0">
        <w:trPr>
          <w:trHeight w:val="173"/>
          <w:jc w:val="center"/>
        </w:trPr>
        <w:tc>
          <w:tcPr>
            <w:tcW w:w="563" w:type="dxa"/>
            <w:vMerge/>
            <w:tcBorders>
              <w:right w:val="single" w:sz="4" w:space="0" w:color="auto"/>
            </w:tcBorders>
            <w:shd w:val="clear" w:color="auto" w:fill="auto"/>
          </w:tcPr>
          <w:p w14:paraId="5E1CA835" w14:textId="77777777" w:rsidR="005508FE" w:rsidRPr="000335C1" w:rsidRDefault="005508FE" w:rsidP="008360E0">
            <w:pPr>
              <w:spacing w:after="0"/>
              <w:ind w:firstLine="0"/>
              <w:jc w:val="right"/>
              <w:rPr>
                <w:sz w:val="18"/>
                <w:szCs w:val="18"/>
              </w:rPr>
            </w:pPr>
          </w:p>
        </w:tc>
        <w:tc>
          <w:tcPr>
            <w:tcW w:w="7512" w:type="dxa"/>
            <w:gridSpan w:val="4"/>
            <w:tcBorders>
              <w:top w:val="single" w:sz="4" w:space="0" w:color="auto"/>
              <w:bottom w:val="single" w:sz="4" w:space="0" w:color="auto"/>
              <w:right w:val="single" w:sz="4" w:space="0" w:color="auto"/>
            </w:tcBorders>
            <w:shd w:val="clear" w:color="auto" w:fill="FFFFFF" w:themeFill="background1"/>
          </w:tcPr>
          <w:p w14:paraId="0C6DD4BF" w14:textId="77777777" w:rsidR="005508FE" w:rsidRPr="000335C1" w:rsidRDefault="005508FE" w:rsidP="008360E0">
            <w:pPr>
              <w:spacing w:after="0"/>
              <w:ind w:firstLine="0"/>
              <w:jc w:val="left"/>
              <w:rPr>
                <w:b/>
                <w:bCs/>
                <w:iCs/>
                <w:sz w:val="18"/>
                <w:szCs w:val="18"/>
              </w:rPr>
            </w:pPr>
            <w:r w:rsidRPr="000335C1">
              <w:rPr>
                <w:sz w:val="18"/>
                <w:szCs w:val="18"/>
              </w:rPr>
              <w:t>04.05.00 Valsts sociālās apdrošināšanas aģentūras speciālais budžets</w:t>
            </w:r>
          </w:p>
        </w:tc>
        <w:tc>
          <w:tcPr>
            <w:tcW w:w="1276" w:type="dxa"/>
            <w:vMerge/>
            <w:tcBorders>
              <w:left w:val="single" w:sz="4" w:space="0" w:color="auto"/>
            </w:tcBorders>
          </w:tcPr>
          <w:p w14:paraId="6C874E8B" w14:textId="77777777" w:rsidR="005508FE" w:rsidRPr="000335C1" w:rsidRDefault="005508FE" w:rsidP="008360E0">
            <w:pPr>
              <w:spacing w:after="0"/>
              <w:ind w:firstLine="0"/>
              <w:jc w:val="left"/>
              <w:rPr>
                <w:sz w:val="18"/>
                <w:szCs w:val="18"/>
              </w:rPr>
            </w:pPr>
          </w:p>
        </w:tc>
      </w:tr>
      <w:tr w:rsidR="000335C1" w:rsidRPr="000335C1" w14:paraId="5E8136E3" w14:textId="77777777" w:rsidTr="008360E0">
        <w:trPr>
          <w:trHeight w:val="173"/>
          <w:jc w:val="center"/>
        </w:trPr>
        <w:tc>
          <w:tcPr>
            <w:tcW w:w="563" w:type="dxa"/>
            <w:vMerge w:val="restart"/>
            <w:shd w:val="clear" w:color="auto" w:fill="auto"/>
          </w:tcPr>
          <w:p w14:paraId="4693FF9B" w14:textId="77777777" w:rsidR="005508FE" w:rsidRPr="000335C1" w:rsidRDefault="005508FE" w:rsidP="008360E0">
            <w:pPr>
              <w:spacing w:after="0"/>
              <w:ind w:firstLine="0"/>
              <w:rPr>
                <w:bCs/>
                <w:sz w:val="18"/>
                <w:szCs w:val="18"/>
              </w:rPr>
            </w:pPr>
            <w:r w:rsidRPr="000335C1">
              <w:rPr>
                <w:bCs/>
                <w:sz w:val="18"/>
                <w:szCs w:val="18"/>
              </w:rPr>
              <w:t>6.</w:t>
            </w:r>
          </w:p>
        </w:tc>
        <w:tc>
          <w:tcPr>
            <w:tcW w:w="4110" w:type="dxa"/>
            <w:tcBorders>
              <w:top w:val="single" w:sz="4" w:space="0" w:color="auto"/>
              <w:bottom w:val="single" w:sz="4" w:space="0" w:color="auto"/>
              <w:right w:val="single" w:sz="4" w:space="0" w:color="auto"/>
            </w:tcBorders>
            <w:shd w:val="clear" w:color="auto" w:fill="D9D9D9" w:themeFill="background1" w:themeFillShade="D9"/>
          </w:tcPr>
          <w:p w14:paraId="36C1AF48" w14:textId="77777777" w:rsidR="005508FE" w:rsidRPr="000335C1" w:rsidRDefault="005508FE" w:rsidP="008360E0">
            <w:pPr>
              <w:spacing w:after="0"/>
              <w:ind w:firstLine="0"/>
              <w:rPr>
                <w:b/>
                <w:bCs/>
                <w:sz w:val="18"/>
                <w:szCs w:val="18"/>
                <w:vertAlign w:val="superscript"/>
                <w:lang w:eastAsia="lv-LV"/>
              </w:rPr>
            </w:pPr>
            <w:r w:rsidRPr="000335C1">
              <w:rPr>
                <w:b/>
                <w:bCs/>
                <w:sz w:val="18"/>
                <w:szCs w:val="18"/>
                <w:lang w:eastAsia="lv-LV"/>
              </w:rPr>
              <w:t>Informācijas sistēmas RINA integrācija ar VSAA sociālās apdrošināšanas informācijas sistēmu un NVD starptautiskās sadarbības informācijas sistēmu</w:t>
            </w:r>
            <w:r w:rsidRPr="000335C1">
              <w:rPr>
                <w:b/>
                <w:bCs/>
                <w:sz w:val="18"/>
                <w:szCs w:val="18"/>
                <w:vertAlign w:val="superscript"/>
                <w:lang w:eastAsia="lv-LV"/>
              </w:rPr>
              <w:t>1</w:t>
            </w: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F6E2C0E" w14:textId="77777777" w:rsidR="005508FE" w:rsidRPr="000335C1" w:rsidRDefault="005508FE" w:rsidP="008360E0">
            <w:pPr>
              <w:spacing w:after="0"/>
              <w:ind w:firstLine="0"/>
              <w:jc w:val="right"/>
              <w:rPr>
                <w:b/>
                <w:bCs/>
                <w:sz w:val="18"/>
                <w:szCs w:val="18"/>
              </w:rPr>
            </w:pPr>
            <w:r w:rsidRPr="000335C1">
              <w:rPr>
                <w:b/>
                <w:bCs/>
                <w:sz w:val="18"/>
                <w:szCs w:val="18"/>
              </w:rPr>
              <w:t>190 268</w:t>
            </w:r>
          </w:p>
        </w:tc>
        <w:tc>
          <w:tcPr>
            <w:tcW w:w="1134" w:type="dxa"/>
            <w:tcBorders>
              <w:top w:val="single" w:sz="4" w:space="0" w:color="auto"/>
              <w:left w:val="nil"/>
              <w:bottom w:val="single" w:sz="4" w:space="0" w:color="auto"/>
              <w:right w:val="single" w:sz="4" w:space="0" w:color="auto"/>
            </w:tcBorders>
            <w:shd w:val="clear" w:color="auto" w:fill="D9D9D9" w:themeFill="background1" w:themeFillShade="D9"/>
          </w:tcPr>
          <w:p w14:paraId="009CF932" w14:textId="77777777" w:rsidR="005508FE" w:rsidRPr="000335C1" w:rsidRDefault="005508FE" w:rsidP="008360E0">
            <w:pPr>
              <w:spacing w:after="0"/>
              <w:ind w:firstLine="0"/>
              <w:jc w:val="center"/>
              <w:rPr>
                <w:b/>
                <w:bCs/>
                <w:sz w:val="18"/>
                <w:szCs w:val="18"/>
              </w:rPr>
            </w:pPr>
            <w:r w:rsidRPr="000335C1">
              <w:rPr>
                <w:b/>
                <w:bCs/>
                <w:sz w:val="18"/>
                <w:szCs w:val="18"/>
              </w:rPr>
              <w:t>-</w:t>
            </w:r>
          </w:p>
        </w:tc>
        <w:tc>
          <w:tcPr>
            <w:tcW w:w="1134" w:type="dxa"/>
            <w:tcBorders>
              <w:top w:val="single" w:sz="4" w:space="0" w:color="auto"/>
              <w:left w:val="nil"/>
              <w:bottom w:val="single" w:sz="4" w:space="0" w:color="auto"/>
              <w:right w:val="single" w:sz="4" w:space="0" w:color="auto"/>
            </w:tcBorders>
            <w:shd w:val="clear" w:color="auto" w:fill="D9D9D9" w:themeFill="background1" w:themeFillShade="D9"/>
          </w:tcPr>
          <w:p w14:paraId="21109A0E" w14:textId="77777777" w:rsidR="005508FE" w:rsidRPr="000335C1" w:rsidRDefault="005508FE" w:rsidP="008360E0">
            <w:pPr>
              <w:spacing w:after="0"/>
              <w:ind w:firstLine="0"/>
              <w:jc w:val="center"/>
              <w:rPr>
                <w:b/>
                <w:bCs/>
                <w:sz w:val="18"/>
                <w:szCs w:val="18"/>
              </w:rPr>
            </w:pPr>
            <w:r w:rsidRPr="000335C1">
              <w:rPr>
                <w:b/>
                <w:bCs/>
                <w:sz w:val="18"/>
                <w:szCs w:val="18"/>
              </w:rPr>
              <w:t>-</w:t>
            </w:r>
          </w:p>
        </w:tc>
        <w:tc>
          <w:tcPr>
            <w:tcW w:w="1276" w:type="dxa"/>
            <w:vMerge w:val="restart"/>
            <w:tcBorders>
              <w:left w:val="single" w:sz="4" w:space="0" w:color="auto"/>
            </w:tcBorders>
            <w:shd w:val="clear" w:color="auto" w:fill="FFFFFF" w:themeFill="background1"/>
          </w:tcPr>
          <w:p w14:paraId="14F2C8FB" w14:textId="77777777" w:rsidR="005508FE" w:rsidRPr="000335C1" w:rsidRDefault="005508FE" w:rsidP="008360E0">
            <w:pPr>
              <w:spacing w:after="0"/>
              <w:ind w:firstLine="0"/>
              <w:jc w:val="left"/>
              <w:rPr>
                <w:sz w:val="18"/>
                <w:szCs w:val="18"/>
              </w:rPr>
            </w:pPr>
            <w:r w:rsidRPr="000335C1">
              <w:rPr>
                <w:sz w:val="18"/>
                <w:szCs w:val="18"/>
              </w:rPr>
              <w:t xml:space="preserve">MK 24.09.2021. sēdes prot. Nr.63 </w:t>
            </w:r>
          </w:p>
          <w:p w14:paraId="41150583" w14:textId="77777777" w:rsidR="005508FE" w:rsidRPr="000335C1" w:rsidRDefault="005508FE" w:rsidP="008360E0">
            <w:pPr>
              <w:spacing w:after="0"/>
              <w:ind w:firstLine="0"/>
              <w:jc w:val="left"/>
              <w:rPr>
                <w:sz w:val="18"/>
                <w:szCs w:val="18"/>
              </w:rPr>
            </w:pPr>
            <w:r w:rsidRPr="000335C1">
              <w:rPr>
                <w:sz w:val="18"/>
                <w:szCs w:val="18"/>
              </w:rPr>
              <w:t>1.§ 2.punkts</w:t>
            </w:r>
          </w:p>
        </w:tc>
      </w:tr>
      <w:tr w:rsidR="000335C1" w:rsidRPr="000335C1" w14:paraId="0C7C50F7" w14:textId="77777777" w:rsidTr="008360E0">
        <w:trPr>
          <w:trHeight w:val="173"/>
          <w:jc w:val="center"/>
        </w:trPr>
        <w:tc>
          <w:tcPr>
            <w:tcW w:w="563" w:type="dxa"/>
            <w:vMerge/>
            <w:shd w:val="clear" w:color="auto" w:fill="auto"/>
          </w:tcPr>
          <w:p w14:paraId="1E237EC7" w14:textId="77777777" w:rsidR="005508FE" w:rsidRPr="000335C1" w:rsidRDefault="005508FE" w:rsidP="008360E0">
            <w:pPr>
              <w:spacing w:after="0"/>
              <w:ind w:firstLine="0"/>
              <w:rPr>
                <w:bCs/>
                <w:sz w:val="18"/>
                <w:szCs w:val="18"/>
              </w:rPr>
            </w:pPr>
          </w:p>
        </w:tc>
        <w:tc>
          <w:tcPr>
            <w:tcW w:w="4110" w:type="dxa"/>
            <w:tcBorders>
              <w:top w:val="single" w:sz="4" w:space="0" w:color="auto"/>
              <w:bottom w:val="single" w:sz="4" w:space="0" w:color="auto"/>
              <w:right w:val="single" w:sz="4" w:space="0" w:color="auto"/>
            </w:tcBorders>
            <w:shd w:val="clear" w:color="auto" w:fill="F2F2F2" w:themeFill="background1" w:themeFillShade="F2"/>
            <w:vAlign w:val="center"/>
          </w:tcPr>
          <w:p w14:paraId="52C369BD" w14:textId="77777777" w:rsidR="005508FE" w:rsidRPr="000335C1" w:rsidRDefault="005508FE" w:rsidP="008360E0">
            <w:pPr>
              <w:spacing w:after="0"/>
              <w:ind w:firstLine="0"/>
              <w:rPr>
                <w:b/>
                <w:bCs/>
                <w:sz w:val="18"/>
                <w:szCs w:val="18"/>
              </w:rPr>
            </w:pPr>
            <w:r w:rsidRPr="000335C1">
              <w:rPr>
                <w:b/>
                <w:bCs/>
                <w:i/>
                <w:iCs/>
                <w:sz w:val="18"/>
                <w:szCs w:val="18"/>
              </w:rPr>
              <w:t>Nodrošināta IS RINA programmatūras attīstība un uzturēšana, lai realizētu elektronisku datu apmaiņu ar ES/EEZ dalībvalstīm un Šveici</w:t>
            </w:r>
          </w:p>
        </w:tc>
        <w:tc>
          <w:tcPr>
            <w:tcW w:w="1134" w:type="dxa"/>
            <w:tcBorders>
              <w:top w:val="single" w:sz="4" w:space="0" w:color="auto"/>
              <w:bottom w:val="single" w:sz="4" w:space="0" w:color="auto"/>
              <w:right w:val="single" w:sz="4" w:space="0" w:color="auto"/>
            </w:tcBorders>
            <w:shd w:val="clear" w:color="auto" w:fill="F2F2F2" w:themeFill="background1" w:themeFillShade="F2"/>
          </w:tcPr>
          <w:p w14:paraId="2DBC6282" w14:textId="77777777" w:rsidR="005508FE" w:rsidRPr="000335C1" w:rsidRDefault="005508FE" w:rsidP="008360E0">
            <w:pPr>
              <w:spacing w:after="0"/>
              <w:ind w:firstLine="0"/>
              <w:jc w:val="right"/>
              <w:rPr>
                <w:b/>
                <w:bCs/>
                <w:i/>
                <w:iCs/>
                <w:sz w:val="18"/>
                <w:szCs w:val="18"/>
              </w:rPr>
            </w:pPr>
            <w:r w:rsidRPr="000335C1">
              <w:rPr>
                <w:b/>
                <w:bCs/>
                <w:i/>
                <w:iCs/>
                <w:sz w:val="18"/>
                <w:szCs w:val="18"/>
              </w:rPr>
              <w:t>190 268</w:t>
            </w:r>
          </w:p>
        </w:tc>
        <w:tc>
          <w:tcPr>
            <w:tcW w:w="113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F1BEFD1" w14:textId="77777777" w:rsidR="005508FE" w:rsidRPr="000335C1" w:rsidRDefault="005508FE" w:rsidP="008360E0">
            <w:pPr>
              <w:spacing w:after="0"/>
              <w:ind w:firstLine="0"/>
              <w:jc w:val="center"/>
              <w:rPr>
                <w:b/>
                <w:bCs/>
                <w:sz w:val="18"/>
                <w:szCs w:val="18"/>
              </w:rPr>
            </w:pPr>
            <w:r w:rsidRPr="000335C1">
              <w:rPr>
                <w:b/>
                <w:bCs/>
                <w:sz w:val="20"/>
              </w:rPr>
              <w:t>-</w:t>
            </w:r>
          </w:p>
        </w:tc>
        <w:tc>
          <w:tcPr>
            <w:tcW w:w="113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DCBEF8E" w14:textId="77777777" w:rsidR="005508FE" w:rsidRPr="000335C1" w:rsidRDefault="005508FE" w:rsidP="008360E0">
            <w:pPr>
              <w:spacing w:after="0"/>
              <w:ind w:firstLine="0"/>
              <w:jc w:val="center"/>
              <w:rPr>
                <w:b/>
                <w:bCs/>
                <w:sz w:val="18"/>
                <w:szCs w:val="18"/>
              </w:rPr>
            </w:pPr>
            <w:r w:rsidRPr="000335C1">
              <w:rPr>
                <w:b/>
                <w:bCs/>
                <w:sz w:val="20"/>
              </w:rPr>
              <w:t>-</w:t>
            </w:r>
          </w:p>
        </w:tc>
        <w:tc>
          <w:tcPr>
            <w:tcW w:w="1276" w:type="dxa"/>
            <w:vMerge/>
            <w:tcBorders>
              <w:left w:val="single" w:sz="4" w:space="0" w:color="auto"/>
            </w:tcBorders>
            <w:shd w:val="clear" w:color="auto" w:fill="FFFFFF" w:themeFill="background1"/>
          </w:tcPr>
          <w:p w14:paraId="73B1F120" w14:textId="77777777" w:rsidR="005508FE" w:rsidRPr="000335C1" w:rsidRDefault="005508FE" w:rsidP="008360E0">
            <w:pPr>
              <w:spacing w:after="0"/>
              <w:ind w:firstLine="0"/>
              <w:jc w:val="left"/>
              <w:rPr>
                <w:sz w:val="18"/>
                <w:szCs w:val="18"/>
              </w:rPr>
            </w:pPr>
          </w:p>
        </w:tc>
      </w:tr>
      <w:tr w:rsidR="000335C1" w:rsidRPr="000335C1" w14:paraId="0CB66A71" w14:textId="77777777" w:rsidTr="008360E0">
        <w:trPr>
          <w:trHeight w:val="173"/>
          <w:jc w:val="center"/>
        </w:trPr>
        <w:tc>
          <w:tcPr>
            <w:tcW w:w="563" w:type="dxa"/>
            <w:vMerge/>
            <w:shd w:val="clear" w:color="auto" w:fill="auto"/>
          </w:tcPr>
          <w:p w14:paraId="183ABC6B" w14:textId="77777777" w:rsidR="005508FE" w:rsidRPr="000335C1" w:rsidRDefault="005508FE" w:rsidP="008360E0">
            <w:pPr>
              <w:spacing w:after="0"/>
              <w:ind w:firstLine="0"/>
              <w:rPr>
                <w:bCs/>
                <w:sz w:val="18"/>
                <w:szCs w:val="18"/>
              </w:rPr>
            </w:pPr>
          </w:p>
        </w:tc>
        <w:tc>
          <w:tcPr>
            <w:tcW w:w="7512" w:type="dxa"/>
            <w:gridSpan w:val="4"/>
            <w:tcBorders>
              <w:top w:val="single" w:sz="4" w:space="0" w:color="auto"/>
              <w:bottom w:val="single" w:sz="4" w:space="0" w:color="auto"/>
              <w:right w:val="single" w:sz="4" w:space="0" w:color="auto"/>
            </w:tcBorders>
            <w:shd w:val="clear" w:color="auto" w:fill="FFFFFF" w:themeFill="background1"/>
          </w:tcPr>
          <w:p w14:paraId="205B208D" w14:textId="77777777" w:rsidR="005508FE" w:rsidRPr="000335C1" w:rsidRDefault="005508FE" w:rsidP="008360E0">
            <w:pPr>
              <w:spacing w:after="0"/>
              <w:ind w:left="313" w:firstLine="0"/>
              <w:rPr>
                <w:iCs/>
                <w:sz w:val="18"/>
                <w:szCs w:val="18"/>
              </w:rPr>
            </w:pPr>
            <w:r w:rsidRPr="000335C1">
              <w:rPr>
                <w:iCs/>
                <w:sz w:val="18"/>
                <w:szCs w:val="18"/>
              </w:rPr>
              <w:t>IS RINA programmatūras pilnvērtīgas darbības nodrošināšana, pārņemot tās uzturēšanu no Eiropas Komisijas</w:t>
            </w:r>
          </w:p>
        </w:tc>
        <w:tc>
          <w:tcPr>
            <w:tcW w:w="1276" w:type="dxa"/>
            <w:vMerge/>
            <w:tcBorders>
              <w:left w:val="single" w:sz="4" w:space="0" w:color="auto"/>
            </w:tcBorders>
            <w:shd w:val="clear" w:color="auto" w:fill="FFFFFF" w:themeFill="background1"/>
          </w:tcPr>
          <w:p w14:paraId="62FC863B" w14:textId="77777777" w:rsidR="005508FE" w:rsidRPr="000335C1" w:rsidRDefault="005508FE" w:rsidP="008360E0">
            <w:pPr>
              <w:spacing w:after="0"/>
              <w:ind w:firstLine="0"/>
              <w:jc w:val="left"/>
              <w:rPr>
                <w:sz w:val="18"/>
                <w:szCs w:val="18"/>
              </w:rPr>
            </w:pPr>
          </w:p>
        </w:tc>
      </w:tr>
      <w:tr w:rsidR="000335C1" w:rsidRPr="000335C1" w14:paraId="356C3DB1" w14:textId="77777777" w:rsidTr="008360E0">
        <w:trPr>
          <w:trHeight w:val="173"/>
          <w:jc w:val="center"/>
        </w:trPr>
        <w:tc>
          <w:tcPr>
            <w:tcW w:w="563" w:type="dxa"/>
            <w:vMerge/>
            <w:shd w:val="clear" w:color="auto" w:fill="auto"/>
          </w:tcPr>
          <w:p w14:paraId="4D1E1ED5" w14:textId="77777777" w:rsidR="005508FE" w:rsidRPr="000335C1" w:rsidRDefault="005508FE" w:rsidP="008360E0">
            <w:pPr>
              <w:spacing w:after="0"/>
              <w:ind w:firstLine="0"/>
              <w:rPr>
                <w:bCs/>
                <w:sz w:val="18"/>
                <w:szCs w:val="18"/>
              </w:rPr>
            </w:pPr>
          </w:p>
        </w:tc>
        <w:tc>
          <w:tcPr>
            <w:tcW w:w="4110" w:type="dxa"/>
            <w:tcBorders>
              <w:top w:val="single" w:sz="4" w:space="0" w:color="auto"/>
              <w:bottom w:val="single" w:sz="4" w:space="0" w:color="auto"/>
              <w:right w:val="single" w:sz="4" w:space="0" w:color="auto"/>
            </w:tcBorders>
            <w:shd w:val="clear" w:color="auto" w:fill="FFFFFF" w:themeFill="background1"/>
          </w:tcPr>
          <w:p w14:paraId="1791AA8C" w14:textId="77777777" w:rsidR="005508FE" w:rsidRPr="000335C1" w:rsidRDefault="005508FE" w:rsidP="008360E0">
            <w:pPr>
              <w:spacing w:after="0"/>
              <w:ind w:left="462" w:firstLine="0"/>
              <w:rPr>
                <w:i/>
                <w:iCs/>
                <w:sz w:val="18"/>
                <w:szCs w:val="18"/>
                <w:lang w:eastAsia="lv-LV"/>
              </w:rPr>
            </w:pPr>
            <w:r w:rsidRPr="000335C1">
              <w:rPr>
                <w:i/>
                <w:iCs/>
                <w:sz w:val="18"/>
                <w:szCs w:val="18"/>
              </w:rPr>
              <w:t>Nodrošināta IS RINA programmatūras pilnvērtīgas darbības nepārtrauktība (skaits)</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4A48762E" w14:textId="77777777" w:rsidR="005508FE" w:rsidRPr="000335C1" w:rsidRDefault="005508FE" w:rsidP="008360E0">
            <w:pPr>
              <w:spacing w:after="0"/>
              <w:ind w:firstLine="0"/>
              <w:jc w:val="center"/>
              <w:rPr>
                <w:bCs/>
                <w:i/>
                <w:iCs/>
                <w:sz w:val="18"/>
                <w:szCs w:val="18"/>
              </w:rPr>
            </w:pPr>
            <w:r w:rsidRPr="000335C1">
              <w:rPr>
                <w:i/>
                <w:iCs/>
                <w:sz w:val="18"/>
                <w:szCs w:val="18"/>
              </w:rPr>
              <w:t>1</w:t>
            </w:r>
          </w:p>
        </w:tc>
        <w:tc>
          <w:tcPr>
            <w:tcW w:w="1134" w:type="dxa"/>
            <w:tcBorders>
              <w:top w:val="single" w:sz="4" w:space="0" w:color="auto"/>
              <w:left w:val="nil"/>
              <w:bottom w:val="single" w:sz="4" w:space="0" w:color="auto"/>
              <w:right w:val="single" w:sz="4" w:space="0" w:color="auto"/>
            </w:tcBorders>
            <w:shd w:val="clear" w:color="auto" w:fill="auto"/>
          </w:tcPr>
          <w:p w14:paraId="58EA9AD3" w14:textId="77777777" w:rsidR="005508FE" w:rsidRPr="000335C1" w:rsidRDefault="005508FE" w:rsidP="008360E0">
            <w:pPr>
              <w:spacing w:after="0"/>
              <w:ind w:firstLine="0"/>
              <w:jc w:val="center"/>
              <w:rPr>
                <w:b/>
                <w:bCs/>
                <w:sz w:val="18"/>
                <w:szCs w:val="18"/>
              </w:rPr>
            </w:pPr>
            <w:r w:rsidRPr="000335C1">
              <w:rPr>
                <w:sz w:val="20"/>
              </w:rPr>
              <w:t>-</w:t>
            </w:r>
          </w:p>
        </w:tc>
        <w:tc>
          <w:tcPr>
            <w:tcW w:w="1134" w:type="dxa"/>
            <w:tcBorders>
              <w:top w:val="single" w:sz="4" w:space="0" w:color="auto"/>
              <w:left w:val="nil"/>
              <w:bottom w:val="single" w:sz="4" w:space="0" w:color="auto"/>
              <w:right w:val="single" w:sz="4" w:space="0" w:color="auto"/>
            </w:tcBorders>
            <w:shd w:val="clear" w:color="auto" w:fill="auto"/>
          </w:tcPr>
          <w:p w14:paraId="3B4281DF" w14:textId="77777777" w:rsidR="005508FE" w:rsidRPr="000335C1" w:rsidRDefault="005508FE" w:rsidP="008360E0">
            <w:pPr>
              <w:spacing w:after="0"/>
              <w:ind w:firstLine="0"/>
              <w:jc w:val="center"/>
              <w:rPr>
                <w:b/>
                <w:bCs/>
                <w:sz w:val="18"/>
                <w:szCs w:val="18"/>
              </w:rPr>
            </w:pPr>
            <w:r w:rsidRPr="000335C1">
              <w:rPr>
                <w:sz w:val="20"/>
              </w:rPr>
              <w:t>-</w:t>
            </w:r>
          </w:p>
        </w:tc>
        <w:tc>
          <w:tcPr>
            <w:tcW w:w="1276" w:type="dxa"/>
            <w:vMerge/>
            <w:tcBorders>
              <w:left w:val="single" w:sz="4" w:space="0" w:color="auto"/>
            </w:tcBorders>
            <w:shd w:val="clear" w:color="auto" w:fill="FFFFFF" w:themeFill="background1"/>
          </w:tcPr>
          <w:p w14:paraId="017D0D1A" w14:textId="77777777" w:rsidR="005508FE" w:rsidRPr="000335C1" w:rsidRDefault="005508FE" w:rsidP="008360E0">
            <w:pPr>
              <w:spacing w:after="0"/>
              <w:ind w:firstLine="0"/>
              <w:jc w:val="left"/>
              <w:rPr>
                <w:sz w:val="18"/>
                <w:szCs w:val="18"/>
              </w:rPr>
            </w:pPr>
          </w:p>
        </w:tc>
      </w:tr>
      <w:tr w:rsidR="000335C1" w:rsidRPr="000335C1" w14:paraId="10AB4804" w14:textId="77777777" w:rsidTr="008360E0">
        <w:trPr>
          <w:trHeight w:val="173"/>
          <w:jc w:val="center"/>
        </w:trPr>
        <w:tc>
          <w:tcPr>
            <w:tcW w:w="563" w:type="dxa"/>
            <w:vMerge/>
            <w:shd w:val="clear" w:color="auto" w:fill="auto"/>
          </w:tcPr>
          <w:p w14:paraId="14877F54" w14:textId="77777777" w:rsidR="005508FE" w:rsidRPr="000335C1" w:rsidRDefault="005508FE" w:rsidP="008360E0">
            <w:pPr>
              <w:spacing w:after="0"/>
              <w:ind w:firstLine="0"/>
              <w:rPr>
                <w:bCs/>
                <w:sz w:val="18"/>
                <w:szCs w:val="18"/>
              </w:rPr>
            </w:pPr>
          </w:p>
        </w:tc>
        <w:tc>
          <w:tcPr>
            <w:tcW w:w="7512" w:type="dxa"/>
            <w:gridSpan w:val="4"/>
            <w:tcBorders>
              <w:top w:val="single" w:sz="4" w:space="0" w:color="auto"/>
              <w:bottom w:val="single" w:sz="4" w:space="0" w:color="auto"/>
              <w:right w:val="single" w:sz="4" w:space="0" w:color="auto"/>
            </w:tcBorders>
            <w:shd w:val="clear" w:color="auto" w:fill="FFFFFF" w:themeFill="background1"/>
          </w:tcPr>
          <w:p w14:paraId="2D2C7828" w14:textId="77777777" w:rsidR="005508FE" w:rsidRPr="000335C1" w:rsidRDefault="005508FE" w:rsidP="008360E0">
            <w:pPr>
              <w:spacing w:after="0"/>
              <w:ind w:firstLine="0"/>
              <w:jc w:val="left"/>
              <w:rPr>
                <w:b/>
                <w:bCs/>
                <w:sz w:val="18"/>
                <w:szCs w:val="18"/>
              </w:rPr>
            </w:pPr>
            <w:r w:rsidRPr="000335C1">
              <w:rPr>
                <w:sz w:val="18"/>
                <w:szCs w:val="18"/>
              </w:rPr>
              <w:t>04.05.00 Valsts sociālās apdrošināšanas aģentūras speciālais budžets</w:t>
            </w:r>
          </w:p>
        </w:tc>
        <w:tc>
          <w:tcPr>
            <w:tcW w:w="1276" w:type="dxa"/>
            <w:tcBorders>
              <w:left w:val="single" w:sz="4" w:space="0" w:color="auto"/>
            </w:tcBorders>
            <w:shd w:val="clear" w:color="auto" w:fill="FFFFFF" w:themeFill="background1"/>
          </w:tcPr>
          <w:p w14:paraId="1E0A6AAE" w14:textId="77777777" w:rsidR="005508FE" w:rsidRPr="000335C1" w:rsidRDefault="005508FE" w:rsidP="008360E0">
            <w:pPr>
              <w:spacing w:after="0"/>
              <w:ind w:firstLine="0"/>
              <w:jc w:val="left"/>
              <w:rPr>
                <w:sz w:val="18"/>
                <w:szCs w:val="18"/>
              </w:rPr>
            </w:pPr>
          </w:p>
        </w:tc>
      </w:tr>
      <w:tr w:rsidR="000335C1" w:rsidRPr="000335C1" w14:paraId="2751600B" w14:textId="77777777" w:rsidTr="008360E0">
        <w:trPr>
          <w:trHeight w:val="173"/>
          <w:jc w:val="center"/>
        </w:trPr>
        <w:tc>
          <w:tcPr>
            <w:tcW w:w="4673" w:type="dxa"/>
            <w:gridSpan w:val="2"/>
            <w:tcBorders>
              <w:top w:val="single" w:sz="2" w:space="0" w:color="auto"/>
              <w:bottom w:val="single" w:sz="2" w:space="0" w:color="auto"/>
              <w:right w:val="single" w:sz="4" w:space="0" w:color="auto"/>
            </w:tcBorders>
            <w:shd w:val="clear" w:color="auto" w:fill="D9D9D9" w:themeFill="background1" w:themeFillShade="D9"/>
          </w:tcPr>
          <w:p w14:paraId="15F67AC7" w14:textId="77777777" w:rsidR="005508FE" w:rsidRPr="000335C1" w:rsidRDefault="005508FE" w:rsidP="008360E0">
            <w:pPr>
              <w:spacing w:after="0"/>
              <w:ind w:firstLine="0"/>
              <w:jc w:val="right"/>
              <w:rPr>
                <w:sz w:val="18"/>
                <w:szCs w:val="18"/>
              </w:rPr>
            </w:pPr>
            <w:r w:rsidRPr="000335C1">
              <w:rPr>
                <w:b/>
                <w:bCs/>
                <w:sz w:val="18"/>
                <w:szCs w:val="18"/>
              </w:rPr>
              <w:t>Kopā</w:t>
            </w: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BD0D60C" w14:textId="77777777" w:rsidR="005508FE" w:rsidRPr="000335C1" w:rsidRDefault="005508FE" w:rsidP="008360E0">
            <w:pPr>
              <w:spacing w:after="0"/>
              <w:ind w:firstLine="0"/>
              <w:jc w:val="right"/>
              <w:rPr>
                <w:b/>
                <w:iCs/>
                <w:sz w:val="18"/>
                <w:szCs w:val="18"/>
              </w:rPr>
            </w:pPr>
            <w:r w:rsidRPr="000335C1">
              <w:rPr>
                <w:b/>
                <w:iCs/>
                <w:sz w:val="18"/>
                <w:szCs w:val="18"/>
              </w:rPr>
              <w:t>6 780 748</w:t>
            </w: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5B05537" w14:textId="77777777" w:rsidR="005508FE" w:rsidRPr="000335C1" w:rsidRDefault="005508FE" w:rsidP="008360E0">
            <w:pPr>
              <w:spacing w:after="0"/>
              <w:ind w:firstLine="0"/>
              <w:jc w:val="right"/>
              <w:rPr>
                <w:iCs/>
                <w:sz w:val="18"/>
                <w:szCs w:val="18"/>
              </w:rPr>
            </w:pPr>
            <w:r w:rsidRPr="000335C1">
              <w:rPr>
                <w:b/>
                <w:bCs/>
                <w:sz w:val="18"/>
                <w:szCs w:val="18"/>
              </w:rPr>
              <w:t>6 956 211</w:t>
            </w: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8C1E410" w14:textId="77777777" w:rsidR="005508FE" w:rsidRPr="000335C1" w:rsidRDefault="005508FE" w:rsidP="008360E0">
            <w:pPr>
              <w:spacing w:after="0"/>
              <w:ind w:firstLine="0"/>
              <w:jc w:val="right"/>
              <w:rPr>
                <w:iCs/>
                <w:sz w:val="18"/>
                <w:szCs w:val="18"/>
              </w:rPr>
            </w:pPr>
            <w:r w:rsidRPr="000335C1">
              <w:rPr>
                <w:b/>
                <w:bCs/>
                <w:sz w:val="18"/>
                <w:szCs w:val="18"/>
              </w:rPr>
              <w:t>6 956 211</w:t>
            </w:r>
          </w:p>
        </w:tc>
        <w:tc>
          <w:tcPr>
            <w:tcW w:w="1276" w:type="dxa"/>
            <w:tcBorders>
              <w:left w:val="single" w:sz="4" w:space="0" w:color="auto"/>
            </w:tcBorders>
          </w:tcPr>
          <w:p w14:paraId="215725C9" w14:textId="77777777" w:rsidR="005508FE" w:rsidRPr="000335C1" w:rsidRDefault="005508FE" w:rsidP="008360E0">
            <w:pPr>
              <w:spacing w:after="0"/>
              <w:ind w:firstLine="0"/>
              <w:jc w:val="center"/>
              <w:rPr>
                <w:sz w:val="18"/>
                <w:szCs w:val="18"/>
              </w:rPr>
            </w:pPr>
            <w:r w:rsidRPr="000335C1">
              <w:rPr>
                <w:sz w:val="18"/>
                <w:szCs w:val="18"/>
              </w:rPr>
              <w:t>-</w:t>
            </w:r>
          </w:p>
        </w:tc>
      </w:tr>
    </w:tbl>
    <w:p w14:paraId="77DE5F88" w14:textId="77777777" w:rsidR="005508FE" w:rsidRPr="000335C1" w:rsidRDefault="005508FE" w:rsidP="005508FE">
      <w:pPr>
        <w:spacing w:after="0"/>
        <w:ind w:firstLine="425"/>
        <w:rPr>
          <w:sz w:val="18"/>
          <w:szCs w:val="18"/>
          <w:lang w:eastAsia="lv-LV"/>
        </w:rPr>
      </w:pPr>
      <w:r w:rsidRPr="000335C1">
        <w:rPr>
          <w:sz w:val="18"/>
          <w:szCs w:val="18"/>
          <w:lang w:eastAsia="lv-LV"/>
        </w:rPr>
        <w:t>Piezīmes.</w:t>
      </w:r>
    </w:p>
    <w:p w14:paraId="2903E6EF" w14:textId="77777777" w:rsidR="005508FE" w:rsidRPr="000335C1" w:rsidRDefault="005508FE" w:rsidP="005508FE">
      <w:pPr>
        <w:widowControl w:val="0"/>
        <w:spacing w:after="0"/>
        <w:ind w:firstLine="425"/>
        <w:rPr>
          <w:sz w:val="18"/>
          <w:szCs w:val="18"/>
        </w:rPr>
      </w:pPr>
      <w:r w:rsidRPr="000335C1">
        <w:rPr>
          <w:sz w:val="18"/>
          <w:szCs w:val="18"/>
          <w:vertAlign w:val="superscript"/>
          <w:lang w:eastAsia="lv-LV"/>
        </w:rPr>
        <w:t xml:space="preserve">1 </w:t>
      </w:r>
      <w:r w:rsidRPr="000335C1">
        <w:rPr>
          <w:sz w:val="18"/>
          <w:szCs w:val="18"/>
          <w:lang w:eastAsia="lv-LV"/>
        </w:rPr>
        <w:t>Finansējums nodrošināts, saņemot v</w:t>
      </w:r>
      <w:r w:rsidRPr="000335C1">
        <w:rPr>
          <w:sz w:val="18"/>
          <w:szCs w:val="18"/>
        </w:rPr>
        <w:t>alsts budžeta kapitālo izdevumu transfertu no LM pamatbudžeta apakšprogrammas 97.02.00 “Nozares centralizēto funkciju izpilde”.</w:t>
      </w:r>
    </w:p>
    <w:p w14:paraId="15BF227D" w14:textId="77777777" w:rsidR="005508FE" w:rsidRPr="000335C1" w:rsidRDefault="005508FE" w:rsidP="005508FE">
      <w:pPr>
        <w:widowControl w:val="0"/>
        <w:spacing w:after="0"/>
        <w:ind w:firstLine="425"/>
        <w:rPr>
          <w:sz w:val="18"/>
          <w:szCs w:val="18"/>
        </w:rPr>
      </w:pPr>
      <w:r w:rsidRPr="000335C1">
        <w:rPr>
          <w:sz w:val="18"/>
          <w:szCs w:val="18"/>
          <w:vertAlign w:val="superscript"/>
          <w:lang w:eastAsia="lv-LV"/>
        </w:rPr>
        <w:t xml:space="preserve">2 </w:t>
      </w:r>
      <w:r w:rsidRPr="000335C1">
        <w:rPr>
          <w:sz w:val="18"/>
          <w:szCs w:val="18"/>
        </w:rPr>
        <w:t xml:space="preserve">Tajā skaitā finansējums 16 896 </w:t>
      </w:r>
      <w:r w:rsidRPr="000335C1">
        <w:rPr>
          <w:i/>
          <w:sz w:val="18"/>
          <w:szCs w:val="18"/>
        </w:rPr>
        <w:t>euro</w:t>
      </w:r>
      <w:r w:rsidRPr="000335C1">
        <w:rPr>
          <w:sz w:val="18"/>
          <w:szCs w:val="18"/>
        </w:rPr>
        <w:t xml:space="preserve"> apmērā, saņemot valsts budžeta uzturēšanas izdevumu transfertu no LM pamatbudžeta apakšprogrammas 20.01.00 “Valsts sociālie pabalsti”.</w:t>
      </w:r>
    </w:p>
    <w:p w14:paraId="609AC9B5" w14:textId="77777777" w:rsidR="005508FE" w:rsidRPr="000335C1" w:rsidRDefault="005508FE" w:rsidP="005508FE">
      <w:pPr>
        <w:widowControl w:val="0"/>
        <w:spacing w:before="240" w:after="240"/>
        <w:ind w:firstLine="0"/>
        <w:jc w:val="center"/>
        <w:rPr>
          <w:b/>
        </w:rPr>
      </w:pPr>
      <w:r w:rsidRPr="000335C1">
        <w:rPr>
          <w:b/>
        </w:rPr>
        <w:t>04.00.00 Sociālā apdrošināšana</w:t>
      </w:r>
    </w:p>
    <w:tbl>
      <w:tblPr>
        <w:tblW w:w="906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547"/>
        <w:gridCol w:w="1276"/>
        <w:gridCol w:w="1275"/>
        <w:gridCol w:w="1276"/>
        <w:gridCol w:w="1276"/>
        <w:gridCol w:w="1417"/>
      </w:tblGrid>
      <w:tr w:rsidR="000335C1" w:rsidRPr="000335C1" w14:paraId="46A162CF" w14:textId="77777777" w:rsidTr="008360E0">
        <w:trPr>
          <w:trHeight w:val="283"/>
          <w:tblHeader/>
          <w:jc w:val="center"/>
        </w:trPr>
        <w:tc>
          <w:tcPr>
            <w:tcW w:w="2547" w:type="dxa"/>
            <w:tcBorders>
              <w:top w:val="single" w:sz="4" w:space="0" w:color="000000"/>
              <w:left w:val="single" w:sz="4" w:space="0" w:color="000000"/>
              <w:bottom w:val="single" w:sz="4" w:space="0" w:color="000000"/>
              <w:right w:val="single" w:sz="4" w:space="0" w:color="000000"/>
            </w:tcBorders>
            <w:vAlign w:val="center"/>
          </w:tcPr>
          <w:p w14:paraId="2D391CB7" w14:textId="77777777" w:rsidR="005508FE" w:rsidRPr="000335C1" w:rsidRDefault="005508FE" w:rsidP="008360E0">
            <w:pPr>
              <w:spacing w:after="0"/>
              <w:ind w:firstLine="0"/>
              <w:jc w:val="center"/>
              <w:rPr>
                <w:sz w:val="18"/>
                <w:szCs w:val="18"/>
              </w:rPr>
            </w:pPr>
          </w:p>
        </w:tc>
        <w:tc>
          <w:tcPr>
            <w:tcW w:w="1276" w:type="dxa"/>
            <w:tcBorders>
              <w:top w:val="single" w:sz="4" w:space="0" w:color="000000"/>
              <w:left w:val="single" w:sz="4" w:space="0" w:color="000000"/>
              <w:bottom w:val="single" w:sz="4" w:space="0" w:color="000000"/>
              <w:right w:val="single" w:sz="4" w:space="0" w:color="000000"/>
            </w:tcBorders>
            <w:hideMark/>
          </w:tcPr>
          <w:p w14:paraId="030F6AE8" w14:textId="77777777" w:rsidR="005508FE" w:rsidRPr="000335C1" w:rsidRDefault="005508FE" w:rsidP="008360E0">
            <w:pPr>
              <w:spacing w:after="0"/>
              <w:ind w:firstLine="0"/>
              <w:jc w:val="center"/>
              <w:rPr>
                <w:sz w:val="18"/>
                <w:szCs w:val="18"/>
                <w:lang w:eastAsia="lv-LV"/>
              </w:rPr>
            </w:pPr>
            <w:r w:rsidRPr="000335C1">
              <w:rPr>
                <w:sz w:val="18"/>
                <w:szCs w:val="18"/>
                <w:lang w:eastAsia="lv-LV"/>
              </w:rPr>
              <w:t>2020. gads (izpilde)</w:t>
            </w:r>
          </w:p>
        </w:tc>
        <w:tc>
          <w:tcPr>
            <w:tcW w:w="1275" w:type="dxa"/>
            <w:tcBorders>
              <w:top w:val="single" w:sz="4" w:space="0" w:color="000000"/>
              <w:left w:val="single" w:sz="4" w:space="0" w:color="000000"/>
              <w:bottom w:val="single" w:sz="4" w:space="0" w:color="000000"/>
              <w:right w:val="single" w:sz="4" w:space="0" w:color="000000"/>
            </w:tcBorders>
            <w:hideMark/>
          </w:tcPr>
          <w:p w14:paraId="0184F245" w14:textId="77777777" w:rsidR="005508FE" w:rsidRPr="000335C1" w:rsidRDefault="005508FE" w:rsidP="008360E0">
            <w:pPr>
              <w:spacing w:after="0"/>
              <w:ind w:firstLine="0"/>
              <w:jc w:val="center"/>
              <w:rPr>
                <w:sz w:val="18"/>
                <w:szCs w:val="18"/>
                <w:lang w:eastAsia="lv-LV"/>
              </w:rPr>
            </w:pPr>
            <w:r w:rsidRPr="000335C1">
              <w:rPr>
                <w:sz w:val="18"/>
                <w:szCs w:val="18"/>
                <w:lang w:eastAsia="lv-LV"/>
              </w:rPr>
              <w:t>2021. gada     plāns</w:t>
            </w:r>
          </w:p>
        </w:tc>
        <w:tc>
          <w:tcPr>
            <w:tcW w:w="1276" w:type="dxa"/>
            <w:hideMark/>
          </w:tcPr>
          <w:p w14:paraId="644EE615" w14:textId="77777777" w:rsidR="005508FE" w:rsidRPr="000335C1" w:rsidRDefault="005508FE" w:rsidP="008360E0">
            <w:pPr>
              <w:spacing w:after="0"/>
              <w:ind w:firstLine="0"/>
              <w:jc w:val="center"/>
              <w:rPr>
                <w:sz w:val="18"/>
                <w:szCs w:val="18"/>
                <w:lang w:eastAsia="lv-LV"/>
              </w:rPr>
            </w:pPr>
            <w:r w:rsidRPr="000335C1">
              <w:rPr>
                <w:sz w:val="18"/>
                <w:szCs w:val="18"/>
                <w:lang w:eastAsia="lv-LV"/>
              </w:rPr>
              <w:t xml:space="preserve">2022. gada </w:t>
            </w:r>
            <w:bookmarkStart w:id="58" w:name="_Hlk92387653"/>
            <w:r w:rsidRPr="000335C1">
              <w:rPr>
                <w:sz w:val="18"/>
                <w:szCs w:val="18"/>
                <w:lang w:eastAsia="lv-LV"/>
              </w:rPr>
              <w:t>plāns</w:t>
            </w:r>
            <w:bookmarkEnd w:id="58"/>
          </w:p>
        </w:tc>
        <w:tc>
          <w:tcPr>
            <w:tcW w:w="1276" w:type="dxa"/>
            <w:hideMark/>
          </w:tcPr>
          <w:p w14:paraId="41DD9A20" w14:textId="77777777" w:rsidR="005508FE" w:rsidRPr="000335C1" w:rsidRDefault="005508FE" w:rsidP="008360E0">
            <w:pPr>
              <w:spacing w:after="0"/>
              <w:ind w:firstLine="0"/>
              <w:jc w:val="center"/>
              <w:rPr>
                <w:sz w:val="18"/>
                <w:szCs w:val="18"/>
                <w:lang w:eastAsia="lv-LV"/>
              </w:rPr>
            </w:pPr>
            <w:r w:rsidRPr="000335C1">
              <w:rPr>
                <w:sz w:val="18"/>
                <w:szCs w:val="18"/>
                <w:lang w:eastAsia="lv-LV"/>
              </w:rPr>
              <w:t>2023. gada plāns</w:t>
            </w:r>
          </w:p>
        </w:tc>
        <w:tc>
          <w:tcPr>
            <w:tcW w:w="1417" w:type="dxa"/>
            <w:hideMark/>
          </w:tcPr>
          <w:p w14:paraId="6D6E96F0" w14:textId="77777777" w:rsidR="005508FE" w:rsidRPr="000335C1" w:rsidRDefault="005508FE" w:rsidP="008360E0">
            <w:pPr>
              <w:spacing w:after="0"/>
              <w:ind w:firstLine="2"/>
              <w:jc w:val="center"/>
              <w:rPr>
                <w:sz w:val="18"/>
                <w:szCs w:val="18"/>
              </w:rPr>
            </w:pPr>
            <w:r w:rsidRPr="000335C1">
              <w:rPr>
                <w:sz w:val="18"/>
                <w:szCs w:val="18"/>
                <w:lang w:eastAsia="lv-LV"/>
              </w:rPr>
              <w:t>2024. gada plāns</w:t>
            </w:r>
          </w:p>
        </w:tc>
      </w:tr>
      <w:tr w:rsidR="000335C1" w:rsidRPr="000335C1" w14:paraId="724DE5D5" w14:textId="77777777" w:rsidTr="008360E0">
        <w:trPr>
          <w:trHeight w:val="142"/>
          <w:jc w:val="center"/>
        </w:trPr>
        <w:tc>
          <w:tcPr>
            <w:tcW w:w="2547" w:type="dxa"/>
            <w:tcBorders>
              <w:top w:val="single" w:sz="4" w:space="0" w:color="000000"/>
              <w:left w:val="single" w:sz="4" w:space="0" w:color="000000"/>
              <w:bottom w:val="single" w:sz="4" w:space="0" w:color="000000"/>
              <w:right w:val="single" w:sz="4" w:space="0" w:color="000000"/>
            </w:tcBorders>
            <w:vAlign w:val="center"/>
            <w:hideMark/>
          </w:tcPr>
          <w:p w14:paraId="38586F26" w14:textId="77777777" w:rsidR="005508FE" w:rsidRPr="000335C1" w:rsidRDefault="005508FE" w:rsidP="008360E0">
            <w:pPr>
              <w:spacing w:after="0"/>
              <w:ind w:firstLine="0"/>
              <w:jc w:val="left"/>
              <w:rPr>
                <w:sz w:val="18"/>
                <w:szCs w:val="18"/>
              </w:rPr>
            </w:pPr>
            <w:r w:rsidRPr="000335C1">
              <w:rPr>
                <w:sz w:val="18"/>
                <w:szCs w:val="18"/>
              </w:rPr>
              <w:t xml:space="preserve">Kopējie ieņēmumi, </w:t>
            </w:r>
            <w:r w:rsidRPr="000335C1">
              <w:rPr>
                <w:i/>
                <w:sz w:val="18"/>
                <w:szCs w:val="18"/>
              </w:rPr>
              <w:t>euro</w:t>
            </w:r>
          </w:p>
        </w:tc>
        <w:tc>
          <w:tcPr>
            <w:tcW w:w="1276" w:type="dxa"/>
            <w:tcBorders>
              <w:top w:val="single" w:sz="4" w:space="0" w:color="auto"/>
              <w:left w:val="single" w:sz="4" w:space="0" w:color="auto"/>
              <w:bottom w:val="single" w:sz="4" w:space="0" w:color="auto"/>
              <w:right w:val="single" w:sz="4" w:space="0" w:color="auto"/>
            </w:tcBorders>
            <w:hideMark/>
          </w:tcPr>
          <w:p w14:paraId="33ACD760" w14:textId="77777777" w:rsidR="005508FE" w:rsidRPr="000335C1" w:rsidRDefault="005508FE" w:rsidP="008360E0">
            <w:pPr>
              <w:spacing w:after="0"/>
              <w:ind w:firstLine="0"/>
              <w:jc w:val="right"/>
              <w:rPr>
                <w:sz w:val="18"/>
                <w:szCs w:val="18"/>
              </w:rPr>
            </w:pPr>
            <w:r w:rsidRPr="000335C1">
              <w:rPr>
                <w:sz w:val="18"/>
                <w:szCs w:val="18"/>
              </w:rPr>
              <w:t>3 107 556 705</w:t>
            </w:r>
          </w:p>
        </w:tc>
        <w:tc>
          <w:tcPr>
            <w:tcW w:w="1275" w:type="dxa"/>
            <w:tcBorders>
              <w:top w:val="single" w:sz="4" w:space="0" w:color="auto"/>
              <w:left w:val="nil"/>
              <w:bottom w:val="single" w:sz="4" w:space="0" w:color="auto"/>
              <w:right w:val="single" w:sz="4" w:space="0" w:color="auto"/>
            </w:tcBorders>
            <w:hideMark/>
          </w:tcPr>
          <w:p w14:paraId="08CF5E29" w14:textId="77777777" w:rsidR="005508FE" w:rsidRPr="000335C1" w:rsidRDefault="005508FE" w:rsidP="008360E0">
            <w:pPr>
              <w:spacing w:after="0"/>
              <w:ind w:firstLine="0"/>
              <w:jc w:val="right"/>
              <w:rPr>
                <w:sz w:val="18"/>
                <w:szCs w:val="18"/>
              </w:rPr>
            </w:pPr>
            <w:r w:rsidRPr="000335C1">
              <w:rPr>
                <w:sz w:val="18"/>
                <w:szCs w:val="18"/>
              </w:rPr>
              <w:t>3 151 020 090</w:t>
            </w:r>
          </w:p>
        </w:tc>
        <w:tc>
          <w:tcPr>
            <w:tcW w:w="1276" w:type="dxa"/>
            <w:tcBorders>
              <w:top w:val="single" w:sz="4" w:space="0" w:color="auto"/>
              <w:left w:val="nil"/>
              <w:bottom w:val="single" w:sz="4" w:space="0" w:color="auto"/>
              <w:right w:val="single" w:sz="4" w:space="0" w:color="auto"/>
            </w:tcBorders>
            <w:vAlign w:val="center"/>
            <w:hideMark/>
          </w:tcPr>
          <w:p w14:paraId="165C0E08" w14:textId="77777777" w:rsidR="005508FE" w:rsidRPr="000335C1" w:rsidRDefault="005508FE" w:rsidP="008360E0">
            <w:pPr>
              <w:spacing w:after="0"/>
              <w:ind w:firstLine="0"/>
              <w:jc w:val="right"/>
              <w:rPr>
                <w:sz w:val="18"/>
                <w:szCs w:val="18"/>
              </w:rPr>
            </w:pPr>
            <w:r w:rsidRPr="000335C1">
              <w:rPr>
                <w:sz w:val="18"/>
                <w:szCs w:val="18"/>
              </w:rPr>
              <w:t>3 437 530 586</w:t>
            </w:r>
          </w:p>
        </w:tc>
        <w:tc>
          <w:tcPr>
            <w:tcW w:w="1276" w:type="dxa"/>
            <w:tcBorders>
              <w:top w:val="single" w:sz="4" w:space="0" w:color="auto"/>
              <w:left w:val="nil"/>
              <w:bottom w:val="single" w:sz="4" w:space="0" w:color="auto"/>
              <w:right w:val="single" w:sz="4" w:space="0" w:color="auto"/>
            </w:tcBorders>
            <w:vAlign w:val="center"/>
            <w:hideMark/>
          </w:tcPr>
          <w:p w14:paraId="64931927" w14:textId="77777777" w:rsidR="005508FE" w:rsidRPr="000335C1" w:rsidRDefault="005508FE" w:rsidP="008360E0">
            <w:pPr>
              <w:spacing w:after="0"/>
              <w:ind w:firstLine="0"/>
              <w:jc w:val="right"/>
              <w:rPr>
                <w:sz w:val="18"/>
                <w:szCs w:val="18"/>
              </w:rPr>
            </w:pPr>
            <w:r w:rsidRPr="000335C1">
              <w:rPr>
                <w:sz w:val="18"/>
                <w:szCs w:val="18"/>
              </w:rPr>
              <w:t>3 668 030 346</w:t>
            </w:r>
          </w:p>
        </w:tc>
        <w:tc>
          <w:tcPr>
            <w:tcW w:w="1417" w:type="dxa"/>
            <w:tcBorders>
              <w:top w:val="single" w:sz="4" w:space="0" w:color="auto"/>
              <w:left w:val="nil"/>
              <w:bottom w:val="single" w:sz="4" w:space="0" w:color="auto"/>
              <w:right w:val="single" w:sz="4" w:space="0" w:color="auto"/>
            </w:tcBorders>
            <w:vAlign w:val="center"/>
          </w:tcPr>
          <w:p w14:paraId="7A38DB9C" w14:textId="77777777" w:rsidR="005508FE" w:rsidRPr="000335C1" w:rsidRDefault="005508FE" w:rsidP="008360E0">
            <w:pPr>
              <w:spacing w:after="0"/>
              <w:ind w:firstLine="0"/>
              <w:jc w:val="right"/>
              <w:rPr>
                <w:sz w:val="18"/>
                <w:szCs w:val="18"/>
              </w:rPr>
            </w:pPr>
            <w:r w:rsidRPr="000335C1">
              <w:rPr>
                <w:sz w:val="18"/>
                <w:szCs w:val="18"/>
              </w:rPr>
              <w:t>3 831 132 347</w:t>
            </w:r>
          </w:p>
        </w:tc>
      </w:tr>
      <w:tr w:rsidR="000335C1" w:rsidRPr="000335C1" w14:paraId="10A17A39" w14:textId="77777777" w:rsidTr="008360E0">
        <w:trPr>
          <w:trHeight w:val="142"/>
          <w:jc w:val="center"/>
        </w:trPr>
        <w:tc>
          <w:tcPr>
            <w:tcW w:w="2547" w:type="dxa"/>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31770774" w14:textId="77777777" w:rsidR="005508FE" w:rsidRPr="000335C1" w:rsidRDefault="005508FE" w:rsidP="008360E0">
            <w:pPr>
              <w:spacing w:after="0"/>
              <w:ind w:firstLine="0"/>
              <w:jc w:val="left"/>
              <w:rPr>
                <w:sz w:val="18"/>
                <w:szCs w:val="18"/>
                <w:lang w:eastAsia="lv-LV"/>
              </w:rPr>
            </w:pPr>
            <w:r w:rsidRPr="000335C1">
              <w:rPr>
                <w:sz w:val="18"/>
                <w:szCs w:val="18"/>
                <w:lang w:eastAsia="lv-LV"/>
              </w:rPr>
              <w:t xml:space="preserve">Kopējie izdevumi, </w:t>
            </w:r>
            <w:r w:rsidRPr="000335C1">
              <w:rPr>
                <w:i/>
                <w:sz w:val="18"/>
                <w:szCs w:val="18"/>
              </w:rPr>
              <w:t>euro</w:t>
            </w:r>
          </w:p>
        </w:tc>
        <w:tc>
          <w:tcPr>
            <w:tcW w:w="1276" w:type="dxa"/>
            <w:tcBorders>
              <w:top w:val="nil"/>
              <w:left w:val="single" w:sz="4" w:space="0" w:color="auto"/>
              <w:bottom w:val="single" w:sz="4" w:space="0" w:color="auto"/>
              <w:right w:val="single" w:sz="4" w:space="0" w:color="auto"/>
            </w:tcBorders>
            <w:shd w:val="clear" w:color="auto" w:fill="D9D9D9"/>
            <w:hideMark/>
          </w:tcPr>
          <w:p w14:paraId="3E65B659" w14:textId="77777777" w:rsidR="005508FE" w:rsidRPr="000335C1" w:rsidRDefault="005508FE" w:rsidP="008360E0">
            <w:pPr>
              <w:spacing w:after="0"/>
              <w:ind w:firstLine="0"/>
              <w:jc w:val="right"/>
              <w:rPr>
                <w:sz w:val="18"/>
                <w:szCs w:val="18"/>
              </w:rPr>
            </w:pPr>
            <w:r w:rsidRPr="000335C1">
              <w:rPr>
                <w:sz w:val="18"/>
                <w:szCs w:val="18"/>
              </w:rPr>
              <w:t>2 992 645 450</w:t>
            </w:r>
          </w:p>
        </w:tc>
        <w:tc>
          <w:tcPr>
            <w:tcW w:w="1275" w:type="dxa"/>
            <w:tcBorders>
              <w:top w:val="nil"/>
              <w:left w:val="nil"/>
              <w:bottom w:val="single" w:sz="4" w:space="0" w:color="auto"/>
              <w:right w:val="single" w:sz="4" w:space="0" w:color="auto"/>
            </w:tcBorders>
            <w:shd w:val="clear" w:color="auto" w:fill="D9D9D9"/>
            <w:hideMark/>
          </w:tcPr>
          <w:p w14:paraId="5F113990" w14:textId="77777777" w:rsidR="005508FE" w:rsidRPr="000335C1" w:rsidRDefault="005508FE" w:rsidP="008360E0">
            <w:pPr>
              <w:spacing w:after="0"/>
              <w:ind w:firstLine="0"/>
              <w:jc w:val="right"/>
              <w:rPr>
                <w:sz w:val="18"/>
                <w:szCs w:val="18"/>
              </w:rPr>
            </w:pPr>
            <w:r w:rsidRPr="000335C1">
              <w:rPr>
                <w:sz w:val="18"/>
                <w:szCs w:val="18"/>
              </w:rPr>
              <w:t>3 172 584 389</w:t>
            </w:r>
          </w:p>
        </w:tc>
        <w:tc>
          <w:tcPr>
            <w:tcW w:w="1276" w:type="dxa"/>
            <w:tcBorders>
              <w:top w:val="nil"/>
              <w:left w:val="nil"/>
              <w:bottom w:val="single" w:sz="4" w:space="0" w:color="auto"/>
              <w:right w:val="single" w:sz="4" w:space="0" w:color="auto"/>
            </w:tcBorders>
            <w:shd w:val="clear" w:color="auto" w:fill="D9D9D9"/>
            <w:hideMark/>
          </w:tcPr>
          <w:p w14:paraId="32DA4339" w14:textId="77777777" w:rsidR="005508FE" w:rsidRPr="000335C1" w:rsidRDefault="005508FE" w:rsidP="008360E0">
            <w:pPr>
              <w:spacing w:after="0"/>
              <w:ind w:firstLine="0"/>
              <w:jc w:val="right"/>
              <w:rPr>
                <w:sz w:val="18"/>
                <w:szCs w:val="18"/>
              </w:rPr>
            </w:pPr>
            <w:r w:rsidRPr="000335C1">
              <w:rPr>
                <w:sz w:val="18"/>
                <w:szCs w:val="18"/>
              </w:rPr>
              <w:t>3 385 388 741</w:t>
            </w:r>
          </w:p>
        </w:tc>
        <w:tc>
          <w:tcPr>
            <w:tcW w:w="1276" w:type="dxa"/>
            <w:tcBorders>
              <w:top w:val="nil"/>
              <w:left w:val="nil"/>
              <w:bottom w:val="single" w:sz="4" w:space="0" w:color="auto"/>
              <w:right w:val="single" w:sz="4" w:space="0" w:color="auto"/>
            </w:tcBorders>
            <w:shd w:val="clear" w:color="auto" w:fill="D9D9D9"/>
            <w:hideMark/>
          </w:tcPr>
          <w:p w14:paraId="7A51A97C" w14:textId="77777777" w:rsidR="005508FE" w:rsidRPr="000335C1" w:rsidRDefault="005508FE" w:rsidP="008360E0">
            <w:pPr>
              <w:spacing w:after="0"/>
              <w:ind w:firstLine="0"/>
              <w:jc w:val="right"/>
              <w:rPr>
                <w:sz w:val="18"/>
                <w:szCs w:val="18"/>
              </w:rPr>
            </w:pPr>
            <w:r w:rsidRPr="000335C1">
              <w:rPr>
                <w:sz w:val="18"/>
                <w:szCs w:val="18"/>
              </w:rPr>
              <w:t>3 538 060 797</w:t>
            </w:r>
          </w:p>
        </w:tc>
        <w:tc>
          <w:tcPr>
            <w:tcW w:w="1417" w:type="dxa"/>
            <w:tcBorders>
              <w:top w:val="nil"/>
              <w:left w:val="nil"/>
              <w:bottom w:val="single" w:sz="4" w:space="0" w:color="auto"/>
              <w:right w:val="single" w:sz="4" w:space="0" w:color="auto"/>
            </w:tcBorders>
            <w:shd w:val="clear" w:color="auto" w:fill="D9D9D9"/>
          </w:tcPr>
          <w:p w14:paraId="29DFFAB3" w14:textId="77777777" w:rsidR="005508FE" w:rsidRPr="000335C1" w:rsidRDefault="005508FE" w:rsidP="008360E0">
            <w:pPr>
              <w:spacing w:after="0"/>
              <w:ind w:firstLine="0"/>
              <w:jc w:val="right"/>
              <w:rPr>
                <w:sz w:val="18"/>
                <w:szCs w:val="18"/>
              </w:rPr>
            </w:pPr>
            <w:r w:rsidRPr="000335C1">
              <w:rPr>
                <w:sz w:val="18"/>
                <w:szCs w:val="18"/>
              </w:rPr>
              <w:t>3 767 673 935</w:t>
            </w:r>
          </w:p>
        </w:tc>
      </w:tr>
      <w:tr w:rsidR="000335C1" w:rsidRPr="000335C1" w14:paraId="5E4372A5" w14:textId="77777777" w:rsidTr="008360E0">
        <w:trPr>
          <w:trHeight w:val="283"/>
          <w:jc w:val="center"/>
        </w:trPr>
        <w:tc>
          <w:tcPr>
            <w:tcW w:w="2547" w:type="dxa"/>
            <w:tcBorders>
              <w:top w:val="single" w:sz="4" w:space="0" w:color="000000"/>
              <w:left w:val="single" w:sz="4" w:space="0" w:color="000000"/>
              <w:bottom w:val="single" w:sz="4" w:space="0" w:color="000000"/>
              <w:right w:val="single" w:sz="4" w:space="0" w:color="000000"/>
            </w:tcBorders>
            <w:vAlign w:val="center"/>
            <w:hideMark/>
          </w:tcPr>
          <w:p w14:paraId="1DDAA457" w14:textId="77777777" w:rsidR="005508FE" w:rsidRPr="000335C1" w:rsidRDefault="005508FE" w:rsidP="008360E0">
            <w:pPr>
              <w:spacing w:after="0"/>
              <w:ind w:firstLine="0"/>
              <w:jc w:val="left"/>
              <w:rPr>
                <w:sz w:val="18"/>
                <w:szCs w:val="18"/>
                <w:lang w:eastAsia="lv-LV"/>
              </w:rPr>
            </w:pPr>
            <w:r w:rsidRPr="000335C1">
              <w:rPr>
                <w:sz w:val="18"/>
                <w:szCs w:val="18"/>
                <w:lang w:eastAsia="lv-LV"/>
              </w:rPr>
              <w:t xml:space="preserve">Kopējo izdevumu izmaiņas, </w:t>
            </w:r>
            <w:r w:rsidRPr="000335C1">
              <w:rPr>
                <w:i/>
                <w:sz w:val="18"/>
                <w:szCs w:val="18"/>
                <w:lang w:eastAsia="lv-LV"/>
              </w:rPr>
              <w:t>euro</w:t>
            </w:r>
            <w:r w:rsidRPr="000335C1">
              <w:rPr>
                <w:sz w:val="18"/>
                <w:szCs w:val="18"/>
                <w:lang w:eastAsia="lv-LV"/>
              </w:rPr>
              <w:t xml:space="preserve"> (+/–) pret iepriekšējo gadu</w:t>
            </w:r>
          </w:p>
        </w:tc>
        <w:tc>
          <w:tcPr>
            <w:tcW w:w="1276" w:type="dxa"/>
            <w:tcBorders>
              <w:top w:val="nil"/>
              <w:left w:val="single" w:sz="4" w:space="0" w:color="auto"/>
              <w:bottom w:val="single" w:sz="4" w:space="0" w:color="auto"/>
              <w:right w:val="single" w:sz="4" w:space="0" w:color="auto"/>
            </w:tcBorders>
            <w:hideMark/>
          </w:tcPr>
          <w:p w14:paraId="67DF69F5" w14:textId="77777777" w:rsidR="005508FE" w:rsidRPr="000335C1" w:rsidRDefault="005508FE" w:rsidP="008360E0">
            <w:pPr>
              <w:spacing w:after="0"/>
              <w:ind w:firstLine="0"/>
              <w:jc w:val="center"/>
              <w:rPr>
                <w:sz w:val="18"/>
                <w:szCs w:val="18"/>
              </w:rPr>
            </w:pPr>
            <w:r w:rsidRPr="000335C1">
              <w:rPr>
                <w:sz w:val="18"/>
                <w:szCs w:val="18"/>
              </w:rPr>
              <w:t>×</w:t>
            </w:r>
          </w:p>
        </w:tc>
        <w:tc>
          <w:tcPr>
            <w:tcW w:w="1275" w:type="dxa"/>
            <w:tcBorders>
              <w:top w:val="nil"/>
              <w:left w:val="nil"/>
              <w:bottom w:val="single" w:sz="4" w:space="0" w:color="auto"/>
              <w:right w:val="single" w:sz="4" w:space="0" w:color="auto"/>
            </w:tcBorders>
            <w:hideMark/>
          </w:tcPr>
          <w:p w14:paraId="00F0B95E" w14:textId="77777777" w:rsidR="005508FE" w:rsidRPr="000335C1" w:rsidRDefault="005508FE" w:rsidP="008360E0">
            <w:pPr>
              <w:spacing w:after="0"/>
              <w:ind w:firstLine="0"/>
              <w:jc w:val="right"/>
              <w:rPr>
                <w:sz w:val="18"/>
                <w:szCs w:val="18"/>
              </w:rPr>
            </w:pPr>
            <w:r w:rsidRPr="000335C1">
              <w:rPr>
                <w:sz w:val="18"/>
                <w:szCs w:val="18"/>
              </w:rPr>
              <w:t>179 938 939</w:t>
            </w:r>
          </w:p>
        </w:tc>
        <w:tc>
          <w:tcPr>
            <w:tcW w:w="1276" w:type="dxa"/>
            <w:tcBorders>
              <w:top w:val="nil"/>
              <w:left w:val="nil"/>
              <w:bottom w:val="single" w:sz="4" w:space="0" w:color="auto"/>
              <w:right w:val="single" w:sz="4" w:space="0" w:color="auto"/>
            </w:tcBorders>
            <w:hideMark/>
          </w:tcPr>
          <w:p w14:paraId="2E040B10" w14:textId="77777777" w:rsidR="005508FE" w:rsidRPr="000335C1" w:rsidRDefault="005508FE" w:rsidP="008360E0">
            <w:pPr>
              <w:spacing w:after="0"/>
              <w:ind w:firstLine="0"/>
              <w:jc w:val="right"/>
              <w:rPr>
                <w:sz w:val="18"/>
                <w:szCs w:val="18"/>
              </w:rPr>
            </w:pPr>
            <w:r w:rsidRPr="000335C1">
              <w:rPr>
                <w:sz w:val="18"/>
                <w:szCs w:val="18"/>
              </w:rPr>
              <w:t>212 804 352</w:t>
            </w:r>
          </w:p>
        </w:tc>
        <w:tc>
          <w:tcPr>
            <w:tcW w:w="1276" w:type="dxa"/>
            <w:tcBorders>
              <w:top w:val="nil"/>
              <w:left w:val="nil"/>
              <w:bottom w:val="single" w:sz="4" w:space="0" w:color="auto"/>
              <w:right w:val="single" w:sz="4" w:space="0" w:color="auto"/>
            </w:tcBorders>
            <w:hideMark/>
          </w:tcPr>
          <w:p w14:paraId="6C293C54" w14:textId="77777777" w:rsidR="005508FE" w:rsidRPr="000335C1" w:rsidRDefault="005508FE" w:rsidP="008360E0">
            <w:pPr>
              <w:spacing w:after="0"/>
              <w:ind w:firstLine="0"/>
              <w:jc w:val="right"/>
              <w:rPr>
                <w:sz w:val="18"/>
                <w:szCs w:val="18"/>
              </w:rPr>
            </w:pPr>
            <w:r w:rsidRPr="000335C1">
              <w:rPr>
                <w:sz w:val="18"/>
                <w:szCs w:val="18"/>
              </w:rPr>
              <w:t>152 672 056</w:t>
            </w:r>
          </w:p>
        </w:tc>
        <w:tc>
          <w:tcPr>
            <w:tcW w:w="1417" w:type="dxa"/>
            <w:tcBorders>
              <w:top w:val="nil"/>
              <w:left w:val="nil"/>
              <w:bottom w:val="single" w:sz="4" w:space="0" w:color="auto"/>
              <w:right w:val="single" w:sz="4" w:space="0" w:color="auto"/>
            </w:tcBorders>
          </w:tcPr>
          <w:p w14:paraId="04FC4DDB" w14:textId="77777777" w:rsidR="005508FE" w:rsidRPr="000335C1" w:rsidRDefault="005508FE" w:rsidP="008360E0">
            <w:pPr>
              <w:spacing w:after="0"/>
              <w:ind w:firstLine="0"/>
              <w:jc w:val="right"/>
              <w:rPr>
                <w:sz w:val="18"/>
                <w:szCs w:val="18"/>
              </w:rPr>
            </w:pPr>
            <w:r w:rsidRPr="000335C1">
              <w:rPr>
                <w:sz w:val="18"/>
                <w:szCs w:val="18"/>
              </w:rPr>
              <w:t>229 613 138</w:t>
            </w:r>
          </w:p>
        </w:tc>
      </w:tr>
      <w:tr w:rsidR="000335C1" w:rsidRPr="000335C1" w14:paraId="4D955E93" w14:textId="77777777" w:rsidTr="008360E0">
        <w:trPr>
          <w:trHeight w:val="283"/>
          <w:jc w:val="center"/>
        </w:trPr>
        <w:tc>
          <w:tcPr>
            <w:tcW w:w="2547" w:type="dxa"/>
            <w:tcBorders>
              <w:top w:val="single" w:sz="4" w:space="0" w:color="000000"/>
              <w:left w:val="single" w:sz="4" w:space="0" w:color="000000"/>
              <w:bottom w:val="single" w:sz="4" w:space="0" w:color="000000"/>
              <w:right w:val="single" w:sz="4" w:space="0" w:color="000000"/>
            </w:tcBorders>
            <w:vAlign w:val="center"/>
            <w:hideMark/>
          </w:tcPr>
          <w:p w14:paraId="5C920499" w14:textId="77777777" w:rsidR="005508FE" w:rsidRPr="000335C1" w:rsidRDefault="005508FE" w:rsidP="008360E0">
            <w:pPr>
              <w:spacing w:after="0"/>
              <w:ind w:firstLine="0"/>
              <w:jc w:val="left"/>
              <w:rPr>
                <w:sz w:val="18"/>
                <w:szCs w:val="18"/>
              </w:rPr>
            </w:pPr>
            <w:r w:rsidRPr="000335C1">
              <w:rPr>
                <w:sz w:val="18"/>
                <w:szCs w:val="18"/>
                <w:lang w:eastAsia="lv-LV"/>
              </w:rPr>
              <w:t>Kopējie izdevumi</w:t>
            </w:r>
            <w:r w:rsidRPr="000335C1">
              <w:rPr>
                <w:sz w:val="18"/>
                <w:szCs w:val="18"/>
              </w:rPr>
              <w:t>, % (+/–) pret iepriekšējo gadu</w:t>
            </w:r>
          </w:p>
        </w:tc>
        <w:tc>
          <w:tcPr>
            <w:tcW w:w="1276" w:type="dxa"/>
            <w:tcBorders>
              <w:top w:val="nil"/>
              <w:left w:val="single" w:sz="4" w:space="0" w:color="auto"/>
              <w:bottom w:val="single" w:sz="4" w:space="0" w:color="auto"/>
              <w:right w:val="single" w:sz="4" w:space="0" w:color="auto"/>
            </w:tcBorders>
            <w:hideMark/>
          </w:tcPr>
          <w:p w14:paraId="68C7478F" w14:textId="77777777" w:rsidR="005508FE" w:rsidRPr="000335C1" w:rsidRDefault="005508FE" w:rsidP="008360E0">
            <w:pPr>
              <w:spacing w:after="0"/>
              <w:ind w:firstLine="0"/>
              <w:jc w:val="center"/>
              <w:rPr>
                <w:sz w:val="18"/>
                <w:szCs w:val="18"/>
              </w:rPr>
            </w:pPr>
            <w:r w:rsidRPr="000335C1">
              <w:rPr>
                <w:sz w:val="18"/>
                <w:szCs w:val="18"/>
              </w:rPr>
              <w:t>×</w:t>
            </w:r>
          </w:p>
        </w:tc>
        <w:tc>
          <w:tcPr>
            <w:tcW w:w="1275" w:type="dxa"/>
            <w:tcBorders>
              <w:top w:val="nil"/>
              <w:left w:val="nil"/>
              <w:bottom w:val="single" w:sz="4" w:space="0" w:color="auto"/>
              <w:right w:val="single" w:sz="4" w:space="0" w:color="auto"/>
            </w:tcBorders>
            <w:hideMark/>
          </w:tcPr>
          <w:p w14:paraId="40111AF5" w14:textId="77777777" w:rsidR="005508FE" w:rsidRPr="000335C1" w:rsidRDefault="005508FE" w:rsidP="008360E0">
            <w:pPr>
              <w:spacing w:after="0"/>
              <w:ind w:firstLine="0"/>
              <w:jc w:val="right"/>
              <w:rPr>
                <w:sz w:val="18"/>
                <w:szCs w:val="18"/>
              </w:rPr>
            </w:pPr>
            <w:r w:rsidRPr="000335C1">
              <w:rPr>
                <w:sz w:val="18"/>
                <w:szCs w:val="18"/>
              </w:rPr>
              <w:t>6,0</w:t>
            </w:r>
          </w:p>
        </w:tc>
        <w:tc>
          <w:tcPr>
            <w:tcW w:w="1276" w:type="dxa"/>
            <w:tcBorders>
              <w:top w:val="nil"/>
              <w:left w:val="nil"/>
              <w:bottom w:val="single" w:sz="4" w:space="0" w:color="auto"/>
              <w:right w:val="single" w:sz="4" w:space="0" w:color="auto"/>
            </w:tcBorders>
            <w:hideMark/>
          </w:tcPr>
          <w:p w14:paraId="6B43F2F5" w14:textId="77777777" w:rsidR="005508FE" w:rsidRPr="000335C1" w:rsidRDefault="005508FE" w:rsidP="008360E0">
            <w:pPr>
              <w:spacing w:after="0"/>
              <w:ind w:firstLine="0"/>
              <w:jc w:val="right"/>
              <w:rPr>
                <w:sz w:val="18"/>
                <w:szCs w:val="18"/>
              </w:rPr>
            </w:pPr>
            <w:r w:rsidRPr="000335C1">
              <w:rPr>
                <w:sz w:val="18"/>
                <w:szCs w:val="18"/>
              </w:rPr>
              <w:t>6,7</w:t>
            </w:r>
          </w:p>
        </w:tc>
        <w:tc>
          <w:tcPr>
            <w:tcW w:w="1276" w:type="dxa"/>
            <w:tcBorders>
              <w:top w:val="nil"/>
              <w:left w:val="nil"/>
              <w:bottom w:val="single" w:sz="4" w:space="0" w:color="auto"/>
              <w:right w:val="single" w:sz="4" w:space="0" w:color="auto"/>
            </w:tcBorders>
            <w:hideMark/>
          </w:tcPr>
          <w:p w14:paraId="28CC858F" w14:textId="77777777" w:rsidR="005508FE" w:rsidRPr="000335C1" w:rsidRDefault="005508FE" w:rsidP="008360E0">
            <w:pPr>
              <w:spacing w:after="0"/>
              <w:ind w:firstLine="0"/>
              <w:jc w:val="right"/>
              <w:rPr>
                <w:sz w:val="18"/>
                <w:szCs w:val="18"/>
              </w:rPr>
            </w:pPr>
            <w:r w:rsidRPr="000335C1">
              <w:rPr>
                <w:sz w:val="18"/>
                <w:szCs w:val="18"/>
              </w:rPr>
              <w:t>4,5</w:t>
            </w:r>
          </w:p>
        </w:tc>
        <w:tc>
          <w:tcPr>
            <w:tcW w:w="1417" w:type="dxa"/>
            <w:tcBorders>
              <w:top w:val="nil"/>
              <w:left w:val="nil"/>
              <w:bottom w:val="single" w:sz="4" w:space="0" w:color="auto"/>
              <w:right w:val="single" w:sz="4" w:space="0" w:color="auto"/>
            </w:tcBorders>
          </w:tcPr>
          <w:p w14:paraId="492C8FCC" w14:textId="77777777" w:rsidR="005508FE" w:rsidRPr="000335C1" w:rsidRDefault="005508FE" w:rsidP="008360E0">
            <w:pPr>
              <w:spacing w:after="0"/>
              <w:ind w:firstLine="0"/>
              <w:jc w:val="right"/>
              <w:rPr>
                <w:sz w:val="18"/>
                <w:szCs w:val="18"/>
              </w:rPr>
            </w:pPr>
            <w:r w:rsidRPr="000335C1">
              <w:rPr>
                <w:sz w:val="18"/>
                <w:szCs w:val="18"/>
              </w:rPr>
              <w:t>6,5</w:t>
            </w:r>
          </w:p>
        </w:tc>
      </w:tr>
      <w:tr w:rsidR="000335C1" w:rsidRPr="000335C1" w14:paraId="3FFBE3ED" w14:textId="77777777" w:rsidTr="008360E0">
        <w:trPr>
          <w:trHeight w:val="142"/>
          <w:jc w:val="center"/>
        </w:trPr>
        <w:tc>
          <w:tcPr>
            <w:tcW w:w="2547" w:type="dxa"/>
            <w:tcBorders>
              <w:top w:val="single" w:sz="4" w:space="0" w:color="000000"/>
              <w:left w:val="single" w:sz="4" w:space="0" w:color="000000"/>
              <w:bottom w:val="single" w:sz="4" w:space="0" w:color="000000"/>
              <w:right w:val="single" w:sz="4" w:space="0" w:color="000000"/>
            </w:tcBorders>
            <w:hideMark/>
          </w:tcPr>
          <w:p w14:paraId="765A0298" w14:textId="77777777" w:rsidR="005508FE" w:rsidRPr="000335C1" w:rsidRDefault="005508FE" w:rsidP="008360E0">
            <w:pPr>
              <w:spacing w:after="0"/>
              <w:ind w:firstLine="0"/>
              <w:jc w:val="left"/>
              <w:rPr>
                <w:sz w:val="18"/>
                <w:szCs w:val="18"/>
                <w:lang w:eastAsia="lv-LV"/>
              </w:rPr>
            </w:pPr>
            <w:r w:rsidRPr="000335C1">
              <w:rPr>
                <w:sz w:val="18"/>
                <w:szCs w:val="18"/>
              </w:rPr>
              <w:t xml:space="preserve">Atlīdzība, </w:t>
            </w:r>
            <w:r w:rsidRPr="000335C1">
              <w:rPr>
                <w:i/>
                <w:sz w:val="18"/>
                <w:szCs w:val="18"/>
              </w:rPr>
              <w:t>euro</w:t>
            </w:r>
          </w:p>
        </w:tc>
        <w:tc>
          <w:tcPr>
            <w:tcW w:w="1276" w:type="dxa"/>
            <w:tcBorders>
              <w:top w:val="nil"/>
              <w:left w:val="single" w:sz="4" w:space="0" w:color="auto"/>
              <w:bottom w:val="single" w:sz="4" w:space="0" w:color="auto"/>
              <w:right w:val="single" w:sz="4" w:space="0" w:color="auto"/>
            </w:tcBorders>
            <w:hideMark/>
          </w:tcPr>
          <w:p w14:paraId="76226F36" w14:textId="77777777" w:rsidR="005508FE" w:rsidRPr="000335C1" w:rsidRDefault="005508FE" w:rsidP="008360E0">
            <w:pPr>
              <w:spacing w:after="0"/>
              <w:ind w:firstLine="0"/>
              <w:jc w:val="right"/>
              <w:rPr>
                <w:sz w:val="18"/>
                <w:szCs w:val="18"/>
              </w:rPr>
            </w:pPr>
            <w:r w:rsidRPr="000335C1">
              <w:rPr>
                <w:sz w:val="18"/>
                <w:szCs w:val="18"/>
              </w:rPr>
              <w:t>15 278 419</w:t>
            </w:r>
          </w:p>
        </w:tc>
        <w:tc>
          <w:tcPr>
            <w:tcW w:w="1275" w:type="dxa"/>
            <w:tcBorders>
              <w:top w:val="nil"/>
              <w:left w:val="nil"/>
              <w:bottom w:val="single" w:sz="4" w:space="0" w:color="auto"/>
              <w:right w:val="single" w:sz="4" w:space="0" w:color="auto"/>
            </w:tcBorders>
            <w:hideMark/>
          </w:tcPr>
          <w:p w14:paraId="22115D56" w14:textId="77777777" w:rsidR="005508FE" w:rsidRPr="000335C1" w:rsidRDefault="005508FE" w:rsidP="008360E0">
            <w:pPr>
              <w:spacing w:after="0"/>
              <w:ind w:firstLine="0"/>
              <w:jc w:val="right"/>
              <w:rPr>
                <w:sz w:val="18"/>
                <w:szCs w:val="18"/>
              </w:rPr>
            </w:pPr>
            <w:r w:rsidRPr="000335C1">
              <w:rPr>
                <w:sz w:val="18"/>
                <w:szCs w:val="18"/>
              </w:rPr>
              <w:t>16 687 709</w:t>
            </w:r>
          </w:p>
        </w:tc>
        <w:tc>
          <w:tcPr>
            <w:tcW w:w="1276" w:type="dxa"/>
            <w:tcBorders>
              <w:top w:val="nil"/>
              <w:left w:val="nil"/>
              <w:bottom w:val="single" w:sz="4" w:space="0" w:color="auto"/>
              <w:right w:val="single" w:sz="4" w:space="0" w:color="auto"/>
            </w:tcBorders>
            <w:hideMark/>
          </w:tcPr>
          <w:p w14:paraId="0F366351" w14:textId="77777777" w:rsidR="005508FE" w:rsidRPr="000335C1" w:rsidRDefault="005508FE" w:rsidP="008360E0">
            <w:pPr>
              <w:spacing w:after="0"/>
              <w:ind w:firstLine="0"/>
              <w:jc w:val="right"/>
              <w:rPr>
                <w:sz w:val="18"/>
                <w:szCs w:val="18"/>
              </w:rPr>
            </w:pPr>
            <w:r w:rsidRPr="000335C1">
              <w:rPr>
                <w:sz w:val="18"/>
                <w:szCs w:val="18"/>
              </w:rPr>
              <w:t>16 695 832</w:t>
            </w:r>
          </w:p>
        </w:tc>
        <w:tc>
          <w:tcPr>
            <w:tcW w:w="1276" w:type="dxa"/>
            <w:tcBorders>
              <w:top w:val="nil"/>
              <w:left w:val="nil"/>
              <w:bottom w:val="single" w:sz="4" w:space="0" w:color="auto"/>
              <w:right w:val="single" w:sz="4" w:space="0" w:color="auto"/>
            </w:tcBorders>
            <w:hideMark/>
          </w:tcPr>
          <w:p w14:paraId="348CE14F" w14:textId="77777777" w:rsidR="005508FE" w:rsidRPr="000335C1" w:rsidRDefault="005508FE" w:rsidP="008360E0">
            <w:pPr>
              <w:spacing w:after="0"/>
              <w:ind w:firstLine="0"/>
              <w:jc w:val="right"/>
              <w:rPr>
                <w:sz w:val="18"/>
                <w:szCs w:val="18"/>
              </w:rPr>
            </w:pPr>
            <w:r w:rsidRPr="000335C1">
              <w:rPr>
                <w:sz w:val="18"/>
                <w:szCs w:val="18"/>
              </w:rPr>
              <w:t>16 704 150</w:t>
            </w:r>
          </w:p>
        </w:tc>
        <w:tc>
          <w:tcPr>
            <w:tcW w:w="1417" w:type="dxa"/>
            <w:tcBorders>
              <w:top w:val="nil"/>
              <w:left w:val="nil"/>
              <w:bottom w:val="single" w:sz="4" w:space="0" w:color="auto"/>
              <w:right w:val="single" w:sz="4" w:space="0" w:color="auto"/>
            </w:tcBorders>
          </w:tcPr>
          <w:p w14:paraId="1BAC6719" w14:textId="77777777" w:rsidR="005508FE" w:rsidRPr="000335C1" w:rsidRDefault="005508FE" w:rsidP="008360E0">
            <w:pPr>
              <w:spacing w:after="0"/>
              <w:ind w:firstLine="0"/>
              <w:jc w:val="right"/>
              <w:rPr>
                <w:sz w:val="18"/>
                <w:szCs w:val="18"/>
              </w:rPr>
            </w:pPr>
            <w:r w:rsidRPr="000335C1">
              <w:rPr>
                <w:sz w:val="18"/>
                <w:szCs w:val="18"/>
              </w:rPr>
              <w:t>16 704 150</w:t>
            </w:r>
          </w:p>
        </w:tc>
      </w:tr>
      <w:tr w:rsidR="000335C1" w:rsidRPr="000335C1" w14:paraId="6DACE599" w14:textId="77777777" w:rsidTr="008360E0">
        <w:trPr>
          <w:trHeight w:val="142"/>
          <w:jc w:val="center"/>
        </w:trPr>
        <w:tc>
          <w:tcPr>
            <w:tcW w:w="2547" w:type="dxa"/>
            <w:tcBorders>
              <w:top w:val="single" w:sz="4" w:space="0" w:color="000000"/>
              <w:left w:val="single" w:sz="4" w:space="0" w:color="000000"/>
              <w:bottom w:val="single" w:sz="4" w:space="0" w:color="000000"/>
              <w:right w:val="single" w:sz="4" w:space="0" w:color="000000"/>
            </w:tcBorders>
            <w:vAlign w:val="center"/>
            <w:hideMark/>
          </w:tcPr>
          <w:p w14:paraId="3D63DDA1" w14:textId="77777777" w:rsidR="005508FE" w:rsidRPr="000335C1" w:rsidRDefault="005508FE" w:rsidP="008360E0">
            <w:pPr>
              <w:spacing w:after="0"/>
              <w:ind w:firstLine="0"/>
              <w:jc w:val="left"/>
              <w:rPr>
                <w:i/>
                <w:sz w:val="18"/>
                <w:szCs w:val="18"/>
              </w:rPr>
            </w:pPr>
            <w:r w:rsidRPr="000335C1">
              <w:rPr>
                <w:sz w:val="18"/>
                <w:szCs w:val="18"/>
                <w:lang w:eastAsia="lv-LV"/>
              </w:rPr>
              <w:t xml:space="preserve">Finansiālā bilance, </w:t>
            </w:r>
            <w:r w:rsidRPr="000335C1">
              <w:rPr>
                <w:i/>
                <w:sz w:val="18"/>
                <w:szCs w:val="18"/>
                <w:lang w:eastAsia="lv-LV"/>
              </w:rPr>
              <w:t>euro</w:t>
            </w:r>
          </w:p>
        </w:tc>
        <w:tc>
          <w:tcPr>
            <w:tcW w:w="1276" w:type="dxa"/>
            <w:tcBorders>
              <w:top w:val="nil"/>
              <w:left w:val="single" w:sz="4" w:space="0" w:color="auto"/>
              <w:bottom w:val="single" w:sz="4" w:space="0" w:color="auto"/>
              <w:right w:val="single" w:sz="4" w:space="0" w:color="auto"/>
            </w:tcBorders>
            <w:hideMark/>
          </w:tcPr>
          <w:p w14:paraId="3B3A3DDC" w14:textId="77777777" w:rsidR="005508FE" w:rsidRPr="000335C1" w:rsidRDefault="005508FE" w:rsidP="008360E0">
            <w:pPr>
              <w:spacing w:after="0"/>
              <w:ind w:firstLine="0"/>
              <w:jc w:val="right"/>
              <w:rPr>
                <w:sz w:val="18"/>
                <w:szCs w:val="18"/>
              </w:rPr>
            </w:pPr>
            <w:r w:rsidRPr="000335C1">
              <w:rPr>
                <w:sz w:val="18"/>
                <w:szCs w:val="18"/>
              </w:rPr>
              <w:t>114 911 255</w:t>
            </w:r>
          </w:p>
        </w:tc>
        <w:tc>
          <w:tcPr>
            <w:tcW w:w="1275" w:type="dxa"/>
            <w:tcBorders>
              <w:top w:val="nil"/>
              <w:left w:val="nil"/>
              <w:bottom w:val="single" w:sz="4" w:space="0" w:color="auto"/>
              <w:right w:val="single" w:sz="4" w:space="0" w:color="auto"/>
            </w:tcBorders>
            <w:hideMark/>
          </w:tcPr>
          <w:p w14:paraId="4463E8A1" w14:textId="77777777" w:rsidR="005508FE" w:rsidRPr="000335C1" w:rsidRDefault="005508FE" w:rsidP="008360E0">
            <w:pPr>
              <w:spacing w:after="0"/>
              <w:ind w:firstLine="0"/>
              <w:jc w:val="right"/>
              <w:rPr>
                <w:sz w:val="18"/>
                <w:szCs w:val="18"/>
              </w:rPr>
            </w:pPr>
            <w:r w:rsidRPr="000335C1">
              <w:rPr>
                <w:sz w:val="18"/>
                <w:szCs w:val="18"/>
              </w:rPr>
              <w:t>-21 564 299</w:t>
            </w:r>
          </w:p>
        </w:tc>
        <w:tc>
          <w:tcPr>
            <w:tcW w:w="1276" w:type="dxa"/>
            <w:tcBorders>
              <w:top w:val="nil"/>
              <w:left w:val="nil"/>
              <w:bottom w:val="single" w:sz="4" w:space="0" w:color="auto"/>
              <w:right w:val="single" w:sz="4" w:space="0" w:color="auto"/>
            </w:tcBorders>
            <w:vAlign w:val="center"/>
            <w:hideMark/>
          </w:tcPr>
          <w:p w14:paraId="47E03BCF" w14:textId="77777777" w:rsidR="005508FE" w:rsidRPr="000335C1" w:rsidRDefault="005508FE" w:rsidP="008360E0">
            <w:pPr>
              <w:spacing w:after="0"/>
              <w:ind w:firstLine="0"/>
              <w:jc w:val="right"/>
              <w:rPr>
                <w:sz w:val="18"/>
                <w:szCs w:val="18"/>
              </w:rPr>
            </w:pPr>
            <w:r w:rsidRPr="000335C1">
              <w:rPr>
                <w:sz w:val="18"/>
                <w:szCs w:val="18"/>
              </w:rPr>
              <w:t>52 141 845</w:t>
            </w:r>
          </w:p>
        </w:tc>
        <w:tc>
          <w:tcPr>
            <w:tcW w:w="1276" w:type="dxa"/>
            <w:tcBorders>
              <w:top w:val="nil"/>
              <w:left w:val="nil"/>
              <w:bottom w:val="single" w:sz="4" w:space="0" w:color="auto"/>
              <w:right w:val="single" w:sz="4" w:space="0" w:color="auto"/>
            </w:tcBorders>
            <w:vAlign w:val="center"/>
            <w:hideMark/>
          </w:tcPr>
          <w:p w14:paraId="00634D71" w14:textId="77777777" w:rsidR="005508FE" w:rsidRPr="000335C1" w:rsidRDefault="005508FE" w:rsidP="008360E0">
            <w:pPr>
              <w:spacing w:after="0"/>
              <w:ind w:firstLine="0"/>
              <w:jc w:val="right"/>
              <w:rPr>
                <w:sz w:val="18"/>
                <w:szCs w:val="18"/>
              </w:rPr>
            </w:pPr>
            <w:r w:rsidRPr="000335C1">
              <w:rPr>
                <w:sz w:val="18"/>
                <w:szCs w:val="18"/>
              </w:rPr>
              <w:t>129 969 549</w:t>
            </w:r>
          </w:p>
        </w:tc>
        <w:tc>
          <w:tcPr>
            <w:tcW w:w="1417" w:type="dxa"/>
            <w:tcBorders>
              <w:top w:val="nil"/>
              <w:left w:val="nil"/>
              <w:bottom w:val="single" w:sz="4" w:space="0" w:color="auto"/>
              <w:right w:val="single" w:sz="4" w:space="0" w:color="auto"/>
            </w:tcBorders>
            <w:vAlign w:val="center"/>
          </w:tcPr>
          <w:p w14:paraId="7C9EA856" w14:textId="77777777" w:rsidR="005508FE" w:rsidRPr="000335C1" w:rsidRDefault="005508FE" w:rsidP="008360E0">
            <w:pPr>
              <w:spacing w:after="0"/>
              <w:ind w:firstLine="0"/>
              <w:jc w:val="right"/>
              <w:rPr>
                <w:sz w:val="18"/>
                <w:szCs w:val="18"/>
              </w:rPr>
            </w:pPr>
            <w:r w:rsidRPr="000335C1">
              <w:rPr>
                <w:sz w:val="18"/>
                <w:szCs w:val="18"/>
              </w:rPr>
              <w:t>63 458 412</w:t>
            </w:r>
          </w:p>
        </w:tc>
      </w:tr>
      <w:tr w:rsidR="000335C1" w:rsidRPr="000335C1" w14:paraId="6511DC36" w14:textId="77777777" w:rsidTr="008360E0">
        <w:trPr>
          <w:trHeight w:val="151"/>
          <w:jc w:val="center"/>
        </w:trPr>
        <w:tc>
          <w:tcPr>
            <w:tcW w:w="2547" w:type="dxa"/>
            <w:tcBorders>
              <w:top w:val="single" w:sz="4" w:space="0" w:color="000000"/>
              <w:left w:val="single" w:sz="4" w:space="0" w:color="000000"/>
              <w:bottom w:val="single" w:sz="4" w:space="0" w:color="000000"/>
              <w:right w:val="single" w:sz="4" w:space="0" w:color="000000"/>
            </w:tcBorders>
            <w:hideMark/>
          </w:tcPr>
          <w:p w14:paraId="1CF11EA3" w14:textId="77777777" w:rsidR="005508FE" w:rsidRPr="000335C1" w:rsidRDefault="005508FE" w:rsidP="008360E0">
            <w:pPr>
              <w:spacing w:after="0"/>
              <w:ind w:firstLine="0"/>
              <w:jc w:val="left"/>
              <w:rPr>
                <w:sz w:val="18"/>
                <w:szCs w:val="18"/>
              </w:rPr>
            </w:pPr>
            <w:r w:rsidRPr="000335C1">
              <w:rPr>
                <w:sz w:val="18"/>
                <w:szCs w:val="18"/>
              </w:rPr>
              <w:t>Naudas līdzekļi</w:t>
            </w:r>
          </w:p>
        </w:tc>
        <w:tc>
          <w:tcPr>
            <w:tcW w:w="1276" w:type="dxa"/>
            <w:tcBorders>
              <w:top w:val="nil"/>
              <w:left w:val="single" w:sz="4" w:space="0" w:color="auto"/>
              <w:bottom w:val="single" w:sz="4" w:space="0" w:color="auto"/>
              <w:right w:val="single" w:sz="4" w:space="0" w:color="auto"/>
            </w:tcBorders>
            <w:hideMark/>
          </w:tcPr>
          <w:p w14:paraId="69311706" w14:textId="77777777" w:rsidR="005508FE" w:rsidRPr="000335C1" w:rsidRDefault="005508FE" w:rsidP="008360E0">
            <w:pPr>
              <w:spacing w:after="0"/>
              <w:ind w:firstLine="0"/>
              <w:jc w:val="right"/>
              <w:rPr>
                <w:sz w:val="18"/>
                <w:szCs w:val="18"/>
              </w:rPr>
            </w:pPr>
            <w:r w:rsidRPr="000335C1">
              <w:rPr>
                <w:sz w:val="18"/>
                <w:szCs w:val="18"/>
              </w:rPr>
              <w:t>-114 911 255</w:t>
            </w:r>
          </w:p>
        </w:tc>
        <w:tc>
          <w:tcPr>
            <w:tcW w:w="1275" w:type="dxa"/>
            <w:tcBorders>
              <w:top w:val="nil"/>
              <w:left w:val="nil"/>
              <w:bottom w:val="single" w:sz="4" w:space="0" w:color="auto"/>
              <w:right w:val="single" w:sz="4" w:space="0" w:color="auto"/>
            </w:tcBorders>
            <w:hideMark/>
          </w:tcPr>
          <w:p w14:paraId="1B4D29C8" w14:textId="77777777" w:rsidR="005508FE" w:rsidRPr="000335C1" w:rsidRDefault="005508FE" w:rsidP="008360E0">
            <w:pPr>
              <w:spacing w:after="0"/>
              <w:ind w:firstLine="0"/>
              <w:jc w:val="right"/>
              <w:rPr>
                <w:sz w:val="18"/>
                <w:szCs w:val="18"/>
              </w:rPr>
            </w:pPr>
            <w:r w:rsidRPr="000335C1">
              <w:rPr>
                <w:sz w:val="18"/>
                <w:szCs w:val="18"/>
              </w:rPr>
              <w:t>21 564 299</w:t>
            </w:r>
          </w:p>
        </w:tc>
        <w:tc>
          <w:tcPr>
            <w:tcW w:w="1276" w:type="dxa"/>
            <w:tcBorders>
              <w:top w:val="nil"/>
              <w:left w:val="nil"/>
              <w:bottom w:val="single" w:sz="4" w:space="0" w:color="auto"/>
              <w:right w:val="single" w:sz="4" w:space="0" w:color="auto"/>
            </w:tcBorders>
            <w:vAlign w:val="center"/>
            <w:hideMark/>
          </w:tcPr>
          <w:p w14:paraId="7A48A702" w14:textId="77777777" w:rsidR="005508FE" w:rsidRPr="000335C1" w:rsidRDefault="005508FE" w:rsidP="008360E0">
            <w:pPr>
              <w:spacing w:after="0"/>
              <w:ind w:firstLine="0"/>
              <w:jc w:val="right"/>
              <w:rPr>
                <w:sz w:val="18"/>
                <w:szCs w:val="18"/>
              </w:rPr>
            </w:pPr>
            <w:r w:rsidRPr="000335C1">
              <w:rPr>
                <w:sz w:val="18"/>
                <w:szCs w:val="18"/>
              </w:rPr>
              <w:t>-52 141 845</w:t>
            </w:r>
          </w:p>
        </w:tc>
        <w:tc>
          <w:tcPr>
            <w:tcW w:w="1276" w:type="dxa"/>
            <w:tcBorders>
              <w:top w:val="nil"/>
              <w:left w:val="nil"/>
              <w:bottom w:val="single" w:sz="4" w:space="0" w:color="auto"/>
              <w:right w:val="single" w:sz="4" w:space="0" w:color="auto"/>
            </w:tcBorders>
            <w:vAlign w:val="center"/>
            <w:hideMark/>
          </w:tcPr>
          <w:p w14:paraId="503BF142" w14:textId="77777777" w:rsidR="005508FE" w:rsidRPr="000335C1" w:rsidRDefault="005508FE" w:rsidP="008360E0">
            <w:pPr>
              <w:spacing w:after="0"/>
              <w:ind w:firstLine="0"/>
              <w:jc w:val="right"/>
              <w:rPr>
                <w:sz w:val="18"/>
                <w:szCs w:val="18"/>
              </w:rPr>
            </w:pPr>
            <w:r w:rsidRPr="000335C1">
              <w:rPr>
                <w:sz w:val="18"/>
                <w:szCs w:val="18"/>
              </w:rPr>
              <w:t>-129 969 549</w:t>
            </w:r>
          </w:p>
        </w:tc>
        <w:tc>
          <w:tcPr>
            <w:tcW w:w="1417" w:type="dxa"/>
            <w:tcBorders>
              <w:top w:val="nil"/>
              <w:left w:val="nil"/>
              <w:bottom w:val="single" w:sz="4" w:space="0" w:color="auto"/>
              <w:right w:val="single" w:sz="4" w:space="0" w:color="auto"/>
            </w:tcBorders>
            <w:vAlign w:val="center"/>
          </w:tcPr>
          <w:p w14:paraId="26A362CB" w14:textId="77777777" w:rsidR="005508FE" w:rsidRPr="000335C1" w:rsidRDefault="005508FE" w:rsidP="008360E0">
            <w:pPr>
              <w:spacing w:after="0"/>
              <w:ind w:firstLine="0"/>
              <w:jc w:val="right"/>
              <w:rPr>
                <w:sz w:val="18"/>
                <w:szCs w:val="18"/>
              </w:rPr>
            </w:pPr>
            <w:r w:rsidRPr="000335C1">
              <w:rPr>
                <w:sz w:val="18"/>
                <w:szCs w:val="18"/>
              </w:rPr>
              <w:t>-63 458 412</w:t>
            </w:r>
          </w:p>
        </w:tc>
      </w:tr>
      <w:tr w:rsidR="000335C1" w:rsidRPr="000335C1" w14:paraId="4B17E178" w14:textId="77777777" w:rsidTr="008360E0">
        <w:trPr>
          <w:trHeight w:val="425"/>
          <w:jc w:val="center"/>
        </w:trPr>
        <w:tc>
          <w:tcPr>
            <w:tcW w:w="2547" w:type="dxa"/>
            <w:tcBorders>
              <w:top w:val="single" w:sz="4" w:space="0" w:color="000000"/>
              <w:left w:val="single" w:sz="4" w:space="0" w:color="000000"/>
              <w:bottom w:val="single" w:sz="4" w:space="0" w:color="000000"/>
              <w:right w:val="single" w:sz="4" w:space="0" w:color="000000"/>
            </w:tcBorders>
            <w:hideMark/>
          </w:tcPr>
          <w:p w14:paraId="7939F4FB" w14:textId="77777777" w:rsidR="005508FE" w:rsidRPr="000335C1" w:rsidRDefault="005508FE" w:rsidP="008360E0">
            <w:pPr>
              <w:spacing w:after="0"/>
              <w:ind w:firstLine="0"/>
              <w:jc w:val="left"/>
              <w:rPr>
                <w:sz w:val="18"/>
                <w:szCs w:val="18"/>
              </w:rPr>
            </w:pPr>
            <w:r w:rsidRPr="000335C1">
              <w:rPr>
                <w:sz w:val="18"/>
                <w:szCs w:val="18"/>
              </w:rPr>
              <w:t>Valsts speciālā budžeta naudas līdzekļu atlikumu izmaiņas (palielinājums (–) vai samazinājums (+))</w:t>
            </w:r>
          </w:p>
        </w:tc>
        <w:tc>
          <w:tcPr>
            <w:tcW w:w="1276" w:type="dxa"/>
            <w:tcBorders>
              <w:top w:val="nil"/>
              <w:left w:val="single" w:sz="4" w:space="0" w:color="auto"/>
              <w:bottom w:val="single" w:sz="4" w:space="0" w:color="auto"/>
              <w:right w:val="single" w:sz="4" w:space="0" w:color="auto"/>
            </w:tcBorders>
            <w:hideMark/>
          </w:tcPr>
          <w:p w14:paraId="3F783A91" w14:textId="77777777" w:rsidR="005508FE" w:rsidRPr="000335C1" w:rsidRDefault="005508FE" w:rsidP="008360E0">
            <w:pPr>
              <w:spacing w:after="0" w:line="480" w:lineRule="auto"/>
              <w:ind w:firstLine="0"/>
              <w:jc w:val="right"/>
              <w:rPr>
                <w:sz w:val="18"/>
                <w:szCs w:val="18"/>
              </w:rPr>
            </w:pPr>
            <w:r w:rsidRPr="000335C1">
              <w:rPr>
                <w:sz w:val="18"/>
                <w:szCs w:val="18"/>
              </w:rPr>
              <w:t>-114 911 255</w:t>
            </w:r>
          </w:p>
        </w:tc>
        <w:tc>
          <w:tcPr>
            <w:tcW w:w="1275" w:type="dxa"/>
            <w:tcBorders>
              <w:top w:val="nil"/>
              <w:left w:val="nil"/>
              <w:bottom w:val="single" w:sz="4" w:space="0" w:color="auto"/>
              <w:right w:val="single" w:sz="4" w:space="0" w:color="auto"/>
            </w:tcBorders>
            <w:hideMark/>
          </w:tcPr>
          <w:p w14:paraId="026BB069" w14:textId="77777777" w:rsidR="005508FE" w:rsidRPr="000335C1" w:rsidRDefault="005508FE" w:rsidP="008360E0">
            <w:pPr>
              <w:spacing w:after="0" w:line="480" w:lineRule="auto"/>
              <w:ind w:firstLine="0"/>
              <w:jc w:val="right"/>
              <w:rPr>
                <w:sz w:val="18"/>
                <w:szCs w:val="18"/>
              </w:rPr>
            </w:pPr>
            <w:r w:rsidRPr="000335C1">
              <w:rPr>
                <w:sz w:val="18"/>
                <w:szCs w:val="18"/>
              </w:rPr>
              <w:t>21 564 299</w:t>
            </w:r>
          </w:p>
        </w:tc>
        <w:tc>
          <w:tcPr>
            <w:tcW w:w="1276" w:type="dxa"/>
            <w:tcBorders>
              <w:top w:val="nil"/>
              <w:left w:val="nil"/>
              <w:bottom w:val="single" w:sz="4" w:space="0" w:color="auto"/>
              <w:right w:val="single" w:sz="4" w:space="0" w:color="auto"/>
            </w:tcBorders>
            <w:hideMark/>
          </w:tcPr>
          <w:p w14:paraId="785B568D" w14:textId="77777777" w:rsidR="005508FE" w:rsidRPr="000335C1" w:rsidRDefault="005508FE" w:rsidP="008360E0">
            <w:pPr>
              <w:spacing w:after="0"/>
              <w:ind w:firstLine="0"/>
              <w:jc w:val="right"/>
              <w:rPr>
                <w:sz w:val="18"/>
                <w:szCs w:val="18"/>
              </w:rPr>
            </w:pPr>
            <w:r w:rsidRPr="000335C1">
              <w:rPr>
                <w:sz w:val="18"/>
                <w:szCs w:val="18"/>
              </w:rPr>
              <w:t>-52 141 845</w:t>
            </w:r>
          </w:p>
        </w:tc>
        <w:tc>
          <w:tcPr>
            <w:tcW w:w="1276" w:type="dxa"/>
            <w:tcBorders>
              <w:top w:val="nil"/>
              <w:left w:val="nil"/>
              <w:bottom w:val="single" w:sz="4" w:space="0" w:color="auto"/>
              <w:right w:val="single" w:sz="4" w:space="0" w:color="auto"/>
            </w:tcBorders>
            <w:hideMark/>
          </w:tcPr>
          <w:p w14:paraId="63145815" w14:textId="77777777" w:rsidR="005508FE" w:rsidRPr="000335C1" w:rsidRDefault="005508FE" w:rsidP="008360E0">
            <w:pPr>
              <w:spacing w:after="0" w:line="480" w:lineRule="auto"/>
              <w:ind w:firstLine="0"/>
              <w:jc w:val="right"/>
              <w:rPr>
                <w:sz w:val="18"/>
                <w:szCs w:val="18"/>
              </w:rPr>
            </w:pPr>
            <w:r w:rsidRPr="000335C1">
              <w:rPr>
                <w:sz w:val="18"/>
                <w:szCs w:val="18"/>
              </w:rPr>
              <w:t>-129 969 549</w:t>
            </w:r>
          </w:p>
        </w:tc>
        <w:tc>
          <w:tcPr>
            <w:tcW w:w="1417" w:type="dxa"/>
            <w:tcBorders>
              <w:top w:val="nil"/>
              <w:left w:val="nil"/>
              <w:bottom w:val="single" w:sz="4" w:space="0" w:color="auto"/>
              <w:right w:val="single" w:sz="4" w:space="0" w:color="auto"/>
            </w:tcBorders>
          </w:tcPr>
          <w:p w14:paraId="1E840DF3" w14:textId="77777777" w:rsidR="005508FE" w:rsidRPr="000335C1" w:rsidRDefault="005508FE" w:rsidP="008360E0">
            <w:pPr>
              <w:spacing w:after="0" w:line="480" w:lineRule="auto"/>
              <w:ind w:firstLine="0"/>
              <w:jc w:val="right"/>
              <w:rPr>
                <w:sz w:val="18"/>
                <w:szCs w:val="18"/>
              </w:rPr>
            </w:pPr>
            <w:r w:rsidRPr="000335C1">
              <w:rPr>
                <w:sz w:val="18"/>
                <w:szCs w:val="18"/>
              </w:rPr>
              <w:t>-63 458 412</w:t>
            </w:r>
          </w:p>
        </w:tc>
      </w:tr>
      <w:tr w:rsidR="000335C1" w:rsidRPr="000335C1" w14:paraId="18B84272" w14:textId="77777777" w:rsidTr="008360E0">
        <w:trPr>
          <w:trHeight w:val="237"/>
          <w:jc w:val="center"/>
        </w:trPr>
        <w:tc>
          <w:tcPr>
            <w:tcW w:w="2547" w:type="dxa"/>
            <w:tcBorders>
              <w:top w:val="single" w:sz="4" w:space="0" w:color="000000"/>
              <w:left w:val="single" w:sz="4" w:space="0" w:color="000000"/>
              <w:bottom w:val="single" w:sz="4" w:space="0" w:color="000000"/>
              <w:right w:val="single" w:sz="4" w:space="0" w:color="000000"/>
            </w:tcBorders>
            <w:hideMark/>
          </w:tcPr>
          <w:p w14:paraId="6E31894A" w14:textId="77777777" w:rsidR="005508FE" w:rsidRPr="000335C1" w:rsidRDefault="005508FE" w:rsidP="008360E0">
            <w:pPr>
              <w:spacing w:after="0"/>
              <w:ind w:firstLine="0"/>
              <w:jc w:val="left"/>
              <w:rPr>
                <w:sz w:val="18"/>
                <w:szCs w:val="18"/>
                <w:lang w:eastAsia="lv-LV"/>
              </w:rPr>
            </w:pPr>
            <w:r w:rsidRPr="000335C1">
              <w:rPr>
                <w:sz w:val="18"/>
                <w:szCs w:val="18"/>
              </w:rPr>
              <w:t>Vidējais amata vietu skaits gadā</w:t>
            </w:r>
          </w:p>
        </w:tc>
        <w:tc>
          <w:tcPr>
            <w:tcW w:w="1276" w:type="dxa"/>
            <w:tcBorders>
              <w:top w:val="single" w:sz="4" w:space="0" w:color="auto"/>
              <w:left w:val="single" w:sz="4" w:space="0" w:color="auto"/>
              <w:bottom w:val="single" w:sz="4" w:space="0" w:color="auto"/>
              <w:right w:val="single" w:sz="4" w:space="0" w:color="auto"/>
            </w:tcBorders>
            <w:hideMark/>
          </w:tcPr>
          <w:p w14:paraId="7D6CCDC5" w14:textId="77777777" w:rsidR="005508FE" w:rsidRPr="000335C1" w:rsidRDefault="005508FE" w:rsidP="008360E0">
            <w:pPr>
              <w:spacing w:after="0"/>
              <w:ind w:firstLine="0"/>
              <w:jc w:val="right"/>
              <w:rPr>
                <w:sz w:val="18"/>
                <w:szCs w:val="18"/>
              </w:rPr>
            </w:pPr>
            <w:r w:rsidRPr="000335C1">
              <w:rPr>
                <w:sz w:val="18"/>
                <w:szCs w:val="18"/>
              </w:rPr>
              <w:t>979,6</w:t>
            </w:r>
          </w:p>
        </w:tc>
        <w:tc>
          <w:tcPr>
            <w:tcW w:w="1275" w:type="dxa"/>
            <w:tcBorders>
              <w:top w:val="single" w:sz="4" w:space="0" w:color="auto"/>
              <w:left w:val="nil"/>
              <w:bottom w:val="single" w:sz="4" w:space="0" w:color="auto"/>
              <w:right w:val="single" w:sz="4" w:space="0" w:color="auto"/>
            </w:tcBorders>
            <w:hideMark/>
          </w:tcPr>
          <w:p w14:paraId="521F025D" w14:textId="77777777" w:rsidR="005508FE" w:rsidRPr="000335C1" w:rsidRDefault="005508FE" w:rsidP="008360E0">
            <w:pPr>
              <w:spacing w:after="0"/>
              <w:ind w:firstLine="0"/>
              <w:jc w:val="right"/>
              <w:rPr>
                <w:sz w:val="18"/>
                <w:szCs w:val="18"/>
              </w:rPr>
            </w:pPr>
            <w:r w:rsidRPr="000335C1">
              <w:rPr>
                <w:sz w:val="18"/>
                <w:szCs w:val="18"/>
              </w:rPr>
              <w:t>1 067</w:t>
            </w:r>
          </w:p>
        </w:tc>
        <w:tc>
          <w:tcPr>
            <w:tcW w:w="1276" w:type="dxa"/>
            <w:tcBorders>
              <w:top w:val="single" w:sz="4" w:space="0" w:color="auto"/>
              <w:left w:val="nil"/>
              <w:bottom w:val="single" w:sz="4" w:space="0" w:color="auto"/>
              <w:right w:val="single" w:sz="4" w:space="0" w:color="auto"/>
            </w:tcBorders>
            <w:hideMark/>
          </w:tcPr>
          <w:p w14:paraId="0AAA971C" w14:textId="77777777" w:rsidR="005508FE" w:rsidRPr="000335C1" w:rsidRDefault="005508FE" w:rsidP="008360E0">
            <w:pPr>
              <w:spacing w:after="0"/>
              <w:ind w:firstLine="0"/>
              <w:jc w:val="right"/>
              <w:rPr>
                <w:sz w:val="18"/>
                <w:szCs w:val="18"/>
                <w:vertAlign w:val="superscript"/>
              </w:rPr>
            </w:pPr>
            <w:r w:rsidRPr="000335C1">
              <w:rPr>
                <w:sz w:val="18"/>
                <w:szCs w:val="18"/>
              </w:rPr>
              <w:t>1 061</w:t>
            </w:r>
          </w:p>
        </w:tc>
        <w:tc>
          <w:tcPr>
            <w:tcW w:w="1276" w:type="dxa"/>
            <w:tcBorders>
              <w:top w:val="single" w:sz="4" w:space="0" w:color="auto"/>
              <w:left w:val="nil"/>
              <w:bottom w:val="single" w:sz="4" w:space="0" w:color="auto"/>
              <w:right w:val="single" w:sz="4" w:space="0" w:color="auto"/>
            </w:tcBorders>
            <w:hideMark/>
          </w:tcPr>
          <w:p w14:paraId="4D73C12C" w14:textId="77777777" w:rsidR="005508FE" w:rsidRPr="000335C1" w:rsidRDefault="005508FE" w:rsidP="008360E0">
            <w:pPr>
              <w:spacing w:after="0"/>
              <w:ind w:firstLine="0"/>
              <w:jc w:val="right"/>
              <w:rPr>
                <w:sz w:val="18"/>
                <w:szCs w:val="18"/>
                <w:vertAlign w:val="superscript"/>
              </w:rPr>
            </w:pPr>
            <w:r w:rsidRPr="000335C1">
              <w:rPr>
                <w:sz w:val="18"/>
                <w:szCs w:val="18"/>
              </w:rPr>
              <w:t>1 057</w:t>
            </w:r>
          </w:p>
        </w:tc>
        <w:tc>
          <w:tcPr>
            <w:tcW w:w="1417" w:type="dxa"/>
            <w:tcBorders>
              <w:top w:val="single" w:sz="4" w:space="0" w:color="auto"/>
              <w:left w:val="nil"/>
              <w:bottom w:val="single" w:sz="4" w:space="0" w:color="auto"/>
              <w:right w:val="single" w:sz="4" w:space="0" w:color="auto"/>
            </w:tcBorders>
          </w:tcPr>
          <w:p w14:paraId="6CC69112" w14:textId="77777777" w:rsidR="005508FE" w:rsidRPr="000335C1" w:rsidRDefault="005508FE" w:rsidP="008360E0">
            <w:pPr>
              <w:spacing w:after="0"/>
              <w:ind w:firstLine="0"/>
              <w:jc w:val="right"/>
              <w:rPr>
                <w:sz w:val="18"/>
                <w:szCs w:val="18"/>
                <w:vertAlign w:val="superscript"/>
              </w:rPr>
            </w:pPr>
            <w:r w:rsidRPr="000335C1">
              <w:rPr>
                <w:sz w:val="18"/>
                <w:szCs w:val="18"/>
              </w:rPr>
              <w:t>1 057</w:t>
            </w:r>
          </w:p>
        </w:tc>
      </w:tr>
      <w:tr w:rsidR="000335C1" w:rsidRPr="000335C1" w14:paraId="7BEC3BCB" w14:textId="77777777" w:rsidTr="008360E0">
        <w:trPr>
          <w:trHeight w:val="227"/>
          <w:jc w:val="center"/>
        </w:trPr>
        <w:tc>
          <w:tcPr>
            <w:tcW w:w="2547" w:type="dxa"/>
            <w:tcBorders>
              <w:top w:val="single" w:sz="4" w:space="0" w:color="000000"/>
              <w:left w:val="single" w:sz="4" w:space="0" w:color="000000"/>
              <w:bottom w:val="single" w:sz="4" w:space="0" w:color="000000"/>
              <w:right w:val="single" w:sz="4" w:space="0" w:color="000000"/>
            </w:tcBorders>
            <w:hideMark/>
          </w:tcPr>
          <w:p w14:paraId="6FD9E042" w14:textId="77777777" w:rsidR="005508FE" w:rsidRPr="000335C1" w:rsidRDefault="005508FE" w:rsidP="008360E0">
            <w:pPr>
              <w:spacing w:after="0"/>
              <w:ind w:firstLine="0"/>
              <w:jc w:val="left"/>
              <w:rPr>
                <w:sz w:val="18"/>
                <w:szCs w:val="18"/>
                <w:lang w:eastAsia="lv-LV"/>
              </w:rPr>
            </w:pPr>
            <w:r w:rsidRPr="000335C1">
              <w:rPr>
                <w:sz w:val="18"/>
                <w:szCs w:val="18"/>
              </w:rPr>
              <w:t xml:space="preserve">Vidējā atlīdzība amata vietai </w:t>
            </w:r>
            <w:r w:rsidRPr="000335C1">
              <w:rPr>
                <w:sz w:val="18"/>
                <w:szCs w:val="18"/>
                <w:lang w:eastAsia="lv-LV"/>
              </w:rPr>
              <w:t>(mēnesī)</w:t>
            </w:r>
            <w:r w:rsidRPr="000335C1">
              <w:rPr>
                <w:sz w:val="18"/>
                <w:szCs w:val="18"/>
              </w:rPr>
              <w:t xml:space="preserve">, </w:t>
            </w:r>
            <w:r w:rsidRPr="000335C1">
              <w:rPr>
                <w:i/>
                <w:sz w:val="18"/>
                <w:szCs w:val="18"/>
              </w:rPr>
              <w:t>euro</w:t>
            </w:r>
          </w:p>
        </w:tc>
        <w:tc>
          <w:tcPr>
            <w:tcW w:w="1276" w:type="dxa"/>
            <w:tcBorders>
              <w:top w:val="nil"/>
              <w:left w:val="single" w:sz="4" w:space="0" w:color="auto"/>
              <w:bottom w:val="single" w:sz="4" w:space="0" w:color="auto"/>
              <w:right w:val="single" w:sz="4" w:space="0" w:color="auto"/>
            </w:tcBorders>
            <w:hideMark/>
          </w:tcPr>
          <w:p w14:paraId="147D43CF" w14:textId="77777777" w:rsidR="005508FE" w:rsidRPr="000335C1" w:rsidRDefault="005508FE" w:rsidP="008360E0">
            <w:pPr>
              <w:spacing w:after="0"/>
              <w:ind w:firstLine="0"/>
              <w:jc w:val="right"/>
              <w:rPr>
                <w:sz w:val="18"/>
                <w:szCs w:val="18"/>
              </w:rPr>
            </w:pPr>
            <w:r w:rsidRPr="000335C1">
              <w:rPr>
                <w:sz w:val="18"/>
                <w:szCs w:val="18"/>
              </w:rPr>
              <w:t>1 299,7</w:t>
            </w:r>
          </w:p>
        </w:tc>
        <w:tc>
          <w:tcPr>
            <w:tcW w:w="1275" w:type="dxa"/>
            <w:tcBorders>
              <w:top w:val="nil"/>
              <w:left w:val="nil"/>
              <w:bottom w:val="single" w:sz="4" w:space="0" w:color="auto"/>
              <w:right w:val="single" w:sz="4" w:space="0" w:color="auto"/>
            </w:tcBorders>
            <w:hideMark/>
          </w:tcPr>
          <w:p w14:paraId="249F0B2E" w14:textId="77777777" w:rsidR="005508FE" w:rsidRPr="000335C1" w:rsidRDefault="005508FE" w:rsidP="008360E0">
            <w:pPr>
              <w:spacing w:after="0"/>
              <w:ind w:firstLine="0"/>
              <w:jc w:val="right"/>
              <w:rPr>
                <w:sz w:val="18"/>
                <w:szCs w:val="18"/>
              </w:rPr>
            </w:pPr>
            <w:r w:rsidRPr="000335C1">
              <w:rPr>
                <w:sz w:val="18"/>
                <w:szCs w:val="18"/>
              </w:rPr>
              <w:t>1 303,3</w:t>
            </w:r>
          </w:p>
        </w:tc>
        <w:tc>
          <w:tcPr>
            <w:tcW w:w="1276" w:type="dxa"/>
            <w:tcBorders>
              <w:top w:val="nil"/>
              <w:left w:val="nil"/>
              <w:bottom w:val="single" w:sz="4" w:space="0" w:color="auto"/>
              <w:right w:val="single" w:sz="4" w:space="0" w:color="auto"/>
            </w:tcBorders>
            <w:hideMark/>
          </w:tcPr>
          <w:p w14:paraId="047CB948" w14:textId="77777777" w:rsidR="005508FE" w:rsidRPr="000335C1" w:rsidRDefault="005508FE" w:rsidP="008360E0">
            <w:pPr>
              <w:spacing w:after="0"/>
              <w:ind w:firstLine="0"/>
              <w:jc w:val="right"/>
              <w:rPr>
                <w:sz w:val="18"/>
                <w:szCs w:val="18"/>
              </w:rPr>
            </w:pPr>
            <w:r w:rsidRPr="000335C1">
              <w:rPr>
                <w:sz w:val="18"/>
                <w:szCs w:val="18"/>
              </w:rPr>
              <w:t>1 311,3</w:t>
            </w:r>
          </w:p>
        </w:tc>
        <w:tc>
          <w:tcPr>
            <w:tcW w:w="1276" w:type="dxa"/>
            <w:tcBorders>
              <w:top w:val="nil"/>
              <w:left w:val="nil"/>
              <w:bottom w:val="single" w:sz="4" w:space="0" w:color="auto"/>
              <w:right w:val="single" w:sz="4" w:space="0" w:color="auto"/>
            </w:tcBorders>
            <w:hideMark/>
          </w:tcPr>
          <w:p w14:paraId="3FDCC344" w14:textId="77777777" w:rsidR="005508FE" w:rsidRPr="000335C1" w:rsidRDefault="005508FE" w:rsidP="008360E0">
            <w:pPr>
              <w:spacing w:after="0"/>
              <w:ind w:firstLine="0"/>
              <w:jc w:val="right"/>
              <w:rPr>
                <w:sz w:val="18"/>
                <w:szCs w:val="18"/>
              </w:rPr>
            </w:pPr>
            <w:r w:rsidRPr="000335C1">
              <w:rPr>
                <w:sz w:val="18"/>
                <w:szCs w:val="18"/>
              </w:rPr>
              <w:t>1 316,9</w:t>
            </w:r>
          </w:p>
        </w:tc>
        <w:tc>
          <w:tcPr>
            <w:tcW w:w="1417" w:type="dxa"/>
            <w:tcBorders>
              <w:top w:val="nil"/>
              <w:left w:val="nil"/>
              <w:bottom w:val="single" w:sz="4" w:space="0" w:color="auto"/>
              <w:right w:val="single" w:sz="4" w:space="0" w:color="auto"/>
            </w:tcBorders>
          </w:tcPr>
          <w:p w14:paraId="133BE5D1" w14:textId="77777777" w:rsidR="005508FE" w:rsidRPr="000335C1" w:rsidRDefault="005508FE" w:rsidP="008360E0">
            <w:pPr>
              <w:spacing w:after="0"/>
              <w:ind w:firstLine="0"/>
              <w:jc w:val="right"/>
              <w:rPr>
                <w:sz w:val="18"/>
                <w:szCs w:val="18"/>
              </w:rPr>
            </w:pPr>
            <w:r w:rsidRPr="000335C1">
              <w:rPr>
                <w:sz w:val="18"/>
                <w:szCs w:val="18"/>
              </w:rPr>
              <w:t>1 316,9</w:t>
            </w:r>
          </w:p>
        </w:tc>
      </w:tr>
    </w:tbl>
    <w:p w14:paraId="30BED5C8" w14:textId="77777777" w:rsidR="005508FE" w:rsidRPr="000335C1" w:rsidRDefault="005508FE" w:rsidP="005508FE">
      <w:pPr>
        <w:widowControl w:val="0"/>
        <w:spacing w:before="240" w:after="240"/>
        <w:ind w:firstLine="0"/>
        <w:jc w:val="center"/>
        <w:rPr>
          <w:b/>
        </w:rPr>
      </w:pPr>
      <w:r w:rsidRPr="000335C1">
        <w:rPr>
          <w:b/>
        </w:rPr>
        <w:t>04.01.00 Valsts pensiju speciālais budžets</w:t>
      </w:r>
    </w:p>
    <w:p w14:paraId="241C1706" w14:textId="77777777" w:rsidR="005508FE" w:rsidRPr="000335C1" w:rsidRDefault="005508FE" w:rsidP="005508FE">
      <w:pPr>
        <w:spacing w:before="120"/>
        <w:ind w:firstLine="0"/>
        <w:jc w:val="left"/>
        <w:rPr>
          <w:u w:val="single"/>
          <w:lang w:eastAsia="lv-LV"/>
        </w:rPr>
      </w:pPr>
      <w:r w:rsidRPr="000335C1">
        <w:rPr>
          <w:u w:val="single"/>
          <w:lang w:eastAsia="lv-LV"/>
        </w:rPr>
        <w:t>Apakšprogrammas mērķis:</w:t>
      </w:r>
    </w:p>
    <w:p w14:paraId="64AC11F3" w14:textId="77777777" w:rsidR="005508FE" w:rsidRPr="000335C1" w:rsidRDefault="005508FE" w:rsidP="005508FE">
      <w:pPr>
        <w:spacing w:before="120"/>
        <w:ind w:firstLine="720"/>
      </w:pPr>
      <w:r w:rsidRPr="000335C1">
        <w:lastRenderedPageBreak/>
        <w:t>kompensēt sociāli apdrošinātām personām ienākumu zaudējumu, iestājoties pensionēšanās vecumam un aizejot pensijā, zaudējot apgādnieku.</w:t>
      </w:r>
    </w:p>
    <w:p w14:paraId="38399023" w14:textId="77777777" w:rsidR="005508FE" w:rsidRPr="000335C1" w:rsidRDefault="005508FE" w:rsidP="005508FE">
      <w:pPr>
        <w:spacing w:before="120"/>
        <w:ind w:firstLine="0"/>
        <w:jc w:val="left"/>
        <w:rPr>
          <w:bCs/>
          <w:u w:val="single"/>
        </w:rPr>
      </w:pPr>
      <w:r w:rsidRPr="000335C1">
        <w:rPr>
          <w:bCs/>
          <w:u w:val="single"/>
        </w:rPr>
        <w:t>Galvenās aktivitātes:</w:t>
      </w:r>
    </w:p>
    <w:p w14:paraId="135B6808" w14:textId="77777777" w:rsidR="005508FE" w:rsidRPr="000335C1" w:rsidRDefault="005508FE" w:rsidP="005508FE">
      <w:pPr>
        <w:numPr>
          <w:ilvl w:val="0"/>
          <w:numId w:val="19"/>
        </w:numPr>
        <w:spacing w:before="120"/>
        <w:ind w:left="1077" w:hanging="357"/>
      </w:pPr>
      <w:r w:rsidRPr="000335C1">
        <w:t xml:space="preserve">nodrošināt 2021. gada oktobrī veiktās pensiju un piemaksas pie vecuma pensijas apmēra par vienu apdrošināšanas stāža gadu, kas uzkrāts līdz 1995. gada 31. decembrim, indeksācijas izmaksas 2022. gadā, kā arī plānoto pensiju, tai skaitā piemaksas pie vecuma pensijas, indeksāciju 2022. gada oktobrī; </w:t>
      </w:r>
    </w:p>
    <w:p w14:paraId="34B2C22A" w14:textId="77777777" w:rsidR="005508FE" w:rsidRPr="000335C1" w:rsidRDefault="005508FE" w:rsidP="005508FE">
      <w:pPr>
        <w:numPr>
          <w:ilvl w:val="0"/>
          <w:numId w:val="19"/>
        </w:numPr>
        <w:spacing w:before="120"/>
        <w:ind w:left="1077" w:hanging="357"/>
      </w:pPr>
      <w:r w:rsidRPr="000335C1">
        <w:t xml:space="preserve">nodrošināt no personas apdrošināšanas iemaksu algas, vecuma un apdrošināšanas stāža atkarīgu vecuma pensiju izmaksas (pensijas apmērs 435,63 </w:t>
      </w:r>
      <w:r w:rsidRPr="000335C1">
        <w:rPr>
          <w:i/>
        </w:rPr>
        <w:t>euro</w:t>
      </w:r>
      <w:r w:rsidRPr="000335C1">
        <w:t xml:space="preserve"> vidēji mēnesī), tai skaitā:</w:t>
      </w:r>
    </w:p>
    <w:p w14:paraId="48CF9522" w14:textId="77777777" w:rsidR="005508FE" w:rsidRPr="000335C1" w:rsidRDefault="005508FE" w:rsidP="005508FE">
      <w:pPr>
        <w:pStyle w:val="ListParagraph"/>
        <w:numPr>
          <w:ilvl w:val="0"/>
          <w:numId w:val="29"/>
        </w:numPr>
        <w:spacing w:before="120" w:after="120"/>
        <w:ind w:left="1418" w:hanging="284"/>
        <w:contextualSpacing w:val="0"/>
        <w:jc w:val="both"/>
      </w:pPr>
      <w:r w:rsidRPr="000335C1">
        <w:t xml:space="preserve">piemaksu, kas laika periodā no 2006. gada 1. janvāra līdz 2011. gada 31. decembrim piešķirta pie vecuma pensijas par apdrošināšanas stāžu, kas uzkrāts līdz 1995. gada 31. decembrim (piemaksas apmērs 41,79 </w:t>
      </w:r>
      <w:r w:rsidRPr="000335C1">
        <w:rPr>
          <w:i/>
        </w:rPr>
        <w:t xml:space="preserve">euro </w:t>
      </w:r>
      <w:r w:rsidRPr="000335C1">
        <w:t>vidēji mēnesī). Ar 2012. gada 1. janvāri piemaksas piešķiršana ir pārtraukta, tomēr, piešķirot invaliditātes pensijas vietā vecuma pensiju, piemaksa, kas līdz 2012. gadam bija piešķirta pie invaliditātes pensijas, uz invaliditātes laiku tiek saglabāta. Sākot ar 2014. gadu piemaksas pie vecuma pensijas tiek finansētas no valsts pamatbudžeta, valsts pensiju speciālajā budžetā saņemot dotāciju no valsts pamatbudžeta;</w:t>
      </w:r>
    </w:p>
    <w:p w14:paraId="5E9904F4" w14:textId="77777777" w:rsidR="005508FE" w:rsidRPr="000335C1" w:rsidRDefault="005508FE" w:rsidP="005508FE">
      <w:pPr>
        <w:pStyle w:val="ListParagraph"/>
        <w:numPr>
          <w:ilvl w:val="0"/>
          <w:numId w:val="29"/>
        </w:numPr>
        <w:spacing w:before="120" w:after="120"/>
        <w:ind w:left="1418" w:hanging="284"/>
        <w:contextualSpacing w:val="0"/>
        <w:jc w:val="both"/>
      </w:pPr>
      <w:r w:rsidRPr="000335C1">
        <w:t xml:space="preserve">minimālās vecuma pensijas nodrošināšanu (minimālās vecuma pensijas apmērs ir noteikts ne mazāks kā 149,60 </w:t>
      </w:r>
      <w:r w:rsidRPr="000335C1">
        <w:rPr>
          <w:i/>
        </w:rPr>
        <w:t>euro</w:t>
      </w:r>
      <w:r w:rsidRPr="000335C1">
        <w:t xml:space="preserve"> mēnesī, personām ar invaliditāti kopš bērnības – 179,30 </w:t>
      </w:r>
      <w:r w:rsidRPr="000335C1">
        <w:rPr>
          <w:i/>
        </w:rPr>
        <w:t>euro</w:t>
      </w:r>
      <w:r w:rsidRPr="000335C1">
        <w:t xml:space="preserve"> mēnesī). </w:t>
      </w:r>
    </w:p>
    <w:p w14:paraId="2F5FE90C" w14:textId="77777777" w:rsidR="005508FE" w:rsidRPr="000335C1" w:rsidRDefault="005508FE" w:rsidP="005508FE">
      <w:pPr>
        <w:spacing w:before="120"/>
      </w:pPr>
      <w:r w:rsidRPr="000335C1">
        <w:t xml:space="preserve">Sākot ar 2014. gada 1. janvāri tiek paaugstināts gan vispārējais, gan priekšlaicīgās pensionēšanās vecums – par 3 mēnešiem ik gadu </w:t>
      </w:r>
      <w:r w:rsidRPr="000335C1">
        <w:rPr>
          <w:shd w:val="clear" w:color="auto" w:fill="FFFFFF"/>
        </w:rPr>
        <w:t>– līdz 2025. gada 1. janvārī vispārējais pensionēšanās vecums būs 65 gadi, bet priekšlaicīgās – 63 gadi</w:t>
      </w:r>
      <w:r w:rsidRPr="000335C1">
        <w:t>, kā arī minimālais apdrošināšanas stāžs tiesību iegūšanai uz vecuma pensiju – no 10 uz 15 gadiem. 2022. gadā pensionēšanās vecums ir 64 gadi un 3 mēneši, priekšlaicīgai pensionēšanai – 62 gadi un 3 mēneši;</w:t>
      </w:r>
    </w:p>
    <w:p w14:paraId="0D7C3420" w14:textId="77777777" w:rsidR="005508FE" w:rsidRPr="000335C1" w:rsidRDefault="005508FE" w:rsidP="005508FE">
      <w:pPr>
        <w:numPr>
          <w:ilvl w:val="0"/>
          <w:numId w:val="19"/>
        </w:numPr>
        <w:spacing w:before="120"/>
        <w:ind w:left="1077" w:hanging="357"/>
      </w:pPr>
      <w:r w:rsidRPr="000335C1">
        <w:t xml:space="preserve">nodrošināt no personas apdrošināšanas iemaksu algas, vecuma, apdrošināšanas stāža un apgādājamo skaita atkarīgu pensiju apgādnieka zaudējuma gadījumā izmaksas (pensijas apmērs 257,15 </w:t>
      </w:r>
      <w:r w:rsidRPr="000335C1">
        <w:rPr>
          <w:i/>
        </w:rPr>
        <w:t>euro</w:t>
      </w:r>
      <w:r w:rsidRPr="000335C1">
        <w:t xml:space="preserve"> vidēji mēnesī), tai skaitā nodrošinot minimālās pensijas apgādnieka zaudējuma gadījumā izmaksas bērniem līdz 7 gadu vecumam 136 </w:t>
      </w:r>
      <w:r w:rsidRPr="000335C1">
        <w:rPr>
          <w:i/>
        </w:rPr>
        <w:t>euro</w:t>
      </w:r>
      <w:r w:rsidRPr="000335C1">
        <w:t xml:space="preserve"> mēnesī un bērniem no 7 gadu vecuma 163 </w:t>
      </w:r>
      <w:r w:rsidRPr="000335C1">
        <w:rPr>
          <w:i/>
        </w:rPr>
        <w:t>euro</w:t>
      </w:r>
      <w:r w:rsidRPr="000335C1">
        <w:t xml:space="preserve"> mēnesī;</w:t>
      </w:r>
    </w:p>
    <w:p w14:paraId="70E85D07" w14:textId="77777777" w:rsidR="005508FE" w:rsidRPr="000335C1" w:rsidRDefault="005508FE" w:rsidP="005508FE">
      <w:pPr>
        <w:numPr>
          <w:ilvl w:val="0"/>
          <w:numId w:val="19"/>
        </w:numPr>
        <w:spacing w:before="120"/>
        <w:ind w:left="1077" w:hanging="357"/>
      </w:pPr>
      <w:r w:rsidRPr="000335C1">
        <w:t xml:space="preserve">nodrošināt no personas apdrošināšanas iemaksu algas un apdrošināšanas stāža atkarīgu izdienas pensiju izmaksas (pensijas apmērs 524,74 </w:t>
      </w:r>
      <w:r w:rsidRPr="000335C1">
        <w:rPr>
          <w:i/>
        </w:rPr>
        <w:t>euro</w:t>
      </w:r>
      <w:r w:rsidRPr="000335C1">
        <w:t xml:space="preserve"> vidēji mēnesī);</w:t>
      </w:r>
    </w:p>
    <w:p w14:paraId="1D45D898" w14:textId="77777777" w:rsidR="005508FE" w:rsidRPr="000335C1" w:rsidRDefault="005508FE" w:rsidP="005508FE">
      <w:pPr>
        <w:numPr>
          <w:ilvl w:val="0"/>
          <w:numId w:val="19"/>
        </w:numPr>
        <w:spacing w:before="120"/>
        <w:ind w:left="1077" w:hanging="357"/>
      </w:pPr>
      <w:r w:rsidRPr="000335C1">
        <w:t xml:space="preserve">nodrošināt apbedīšanas pabalstu pensijas saņēmēja nāves gadījumā izmaksas (pabalsta apmērs tiek noteikts mirušā pensijas saņēmēja divu mēnešu pensijas, ieskaitot pie tās piešķirto piemaksu par apdrošināšanas stāžu, kas uzkrāts līdz 1995. gada 31. decembrim, apmērā (pabalsta apmērs 762,85 </w:t>
      </w:r>
      <w:r w:rsidRPr="000335C1">
        <w:rPr>
          <w:i/>
        </w:rPr>
        <w:t>euro</w:t>
      </w:r>
      <w:r w:rsidRPr="000335C1">
        <w:t xml:space="preserve"> vidēji mēnesī)), tai skaitā nodrošinot apbedīšanas pabalsta izmaksas minimālās vecuma pensijas saņēmēja nāves gadījumā ne mazākas kā 299,20 </w:t>
      </w:r>
      <w:r w:rsidRPr="000335C1">
        <w:rPr>
          <w:i/>
          <w:iCs/>
        </w:rPr>
        <w:t>euro</w:t>
      </w:r>
      <w:r w:rsidRPr="000335C1">
        <w:t xml:space="preserve"> un minimālās vecuma pensijas saņēmēja (personas ar invaliditāti kopš bērnības) nāves gadījumā– 358,60 </w:t>
      </w:r>
      <w:r w:rsidRPr="000335C1">
        <w:rPr>
          <w:i/>
        </w:rPr>
        <w:t>euro</w:t>
      </w:r>
      <w:r w:rsidRPr="000335C1">
        <w:t>;</w:t>
      </w:r>
    </w:p>
    <w:p w14:paraId="1B930D39" w14:textId="77777777" w:rsidR="005508FE" w:rsidRPr="000335C1" w:rsidRDefault="005508FE" w:rsidP="005508FE">
      <w:pPr>
        <w:pStyle w:val="ListParagraph"/>
        <w:numPr>
          <w:ilvl w:val="0"/>
          <w:numId w:val="19"/>
        </w:numPr>
        <w:spacing w:before="120" w:after="120"/>
        <w:ind w:left="1077" w:hanging="357"/>
        <w:contextualSpacing w:val="0"/>
        <w:jc w:val="both"/>
      </w:pPr>
      <w:r w:rsidRPr="000335C1">
        <w:t xml:space="preserve">nodrošināt pensijas saņēmēja nāves gadījumā pārdzīvojušajam laulātajam, kas arī ir pensijas saņēmējs, 12 mēnešus pabalstu 50 procentu apmērā no mirušā laulātā pensijas, ieskaitot pie tās piešķirto piemaksu par apdrošināšanas stāžu, kas uzkrāts līdz 1995. gada 31. decembrim (pabalsta apmērs 216,68 </w:t>
      </w:r>
      <w:r w:rsidRPr="000335C1">
        <w:rPr>
          <w:i/>
        </w:rPr>
        <w:t>euro</w:t>
      </w:r>
      <w:r w:rsidRPr="000335C1">
        <w:t xml:space="preserve"> vidēji mēnesī), tai skaitā nodrošinot pabalsta izmaksas minimālās vecuma pensijas saņēmēja nāves </w:t>
      </w:r>
      <w:r w:rsidRPr="000335C1">
        <w:lastRenderedPageBreak/>
        <w:t xml:space="preserve">gadījumā pārdzīvojušajam laulātajam ne mazākas kā 74,80 </w:t>
      </w:r>
      <w:r w:rsidRPr="000335C1">
        <w:rPr>
          <w:i/>
        </w:rPr>
        <w:t>euro</w:t>
      </w:r>
      <w:r w:rsidRPr="000335C1">
        <w:t xml:space="preserve"> mēnesī un minimālās vecuma pensijas saņēmēja (personas ar invaliditāti kopš bērnības) nāves gadījumā pārdzīvojušajam laulātajam ne mazākas kā 89,65 </w:t>
      </w:r>
      <w:r w:rsidRPr="000335C1">
        <w:rPr>
          <w:i/>
        </w:rPr>
        <w:t>euro</w:t>
      </w:r>
      <w:r w:rsidRPr="000335C1">
        <w:t xml:space="preserve"> mēnesī;</w:t>
      </w:r>
    </w:p>
    <w:p w14:paraId="736EFA8D" w14:textId="77777777" w:rsidR="005508FE" w:rsidRPr="000335C1" w:rsidRDefault="005508FE" w:rsidP="005508FE">
      <w:pPr>
        <w:numPr>
          <w:ilvl w:val="0"/>
          <w:numId w:val="19"/>
        </w:numPr>
        <w:spacing w:before="120"/>
        <w:ind w:left="1077" w:hanging="357"/>
      </w:pPr>
      <w:r w:rsidRPr="000335C1">
        <w:t xml:space="preserve">nodrošināt Augstākās Padomes deputātu pensiju izmaksas (pensijas apmērs tiek noteikts 80% apmērā no Saeimas deputāta mēnešalgas (pensijas apmērs 2 370,40 </w:t>
      </w:r>
      <w:r w:rsidRPr="000335C1">
        <w:rPr>
          <w:i/>
        </w:rPr>
        <w:t>euro</w:t>
      </w:r>
      <w:r w:rsidRPr="000335C1">
        <w:t xml:space="preserve"> vidēji mēnesī));</w:t>
      </w:r>
    </w:p>
    <w:p w14:paraId="038EF1EE" w14:textId="77777777" w:rsidR="005508FE" w:rsidRPr="000335C1" w:rsidRDefault="005508FE" w:rsidP="005508FE">
      <w:pPr>
        <w:numPr>
          <w:ilvl w:val="0"/>
          <w:numId w:val="19"/>
        </w:numPr>
        <w:spacing w:before="120"/>
        <w:ind w:left="1077" w:hanging="357"/>
      </w:pPr>
      <w:r w:rsidRPr="000335C1">
        <w:t xml:space="preserve">nodrošināt kaitējuma atlīdzību ČAES avārijas rezultātā cietušajām personām izmaksas – atlīdzības apmērs atkarīgs no iepriekšējā kalendāra gada vidējās apdrošināšanas iemaksu algas valstī un dalībniekam noteiktā darbspēju zaudējuma pakāpes (procentos), (atlīdzības apmērs 411,01 </w:t>
      </w:r>
      <w:r w:rsidRPr="000335C1">
        <w:rPr>
          <w:i/>
        </w:rPr>
        <w:t>euro</w:t>
      </w:r>
      <w:r w:rsidRPr="000335C1">
        <w:t xml:space="preserve"> vidēji mēnesī);</w:t>
      </w:r>
    </w:p>
    <w:p w14:paraId="1DE3F0EF" w14:textId="77777777" w:rsidR="005508FE" w:rsidRPr="000335C1" w:rsidRDefault="005508FE" w:rsidP="005508FE">
      <w:pPr>
        <w:numPr>
          <w:ilvl w:val="0"/>
          <w:numId w:val="19"/>
        </w:numPr>
        <w:spacing w:before="120"/>
        <w:ind w:left="1077" w:hanging="357"/>
      </w:pPr>
      <w:r w:rsidRPr="000335C1">
        <w:t>nodrošināt ES pensiju shēmas dalībnieka Latvijas valsts obligātajā pensiju apdrošināšanas sistēmā uzkrātā pensijas kapitāla un obligāto iemaksu nodošanu ES pensiju shēmai;</w:t>
      </w:r>
    </w:p>
    <w:p w14:paraId="4C9EC083" w14:textId="77777777" w:rsidR="005508FE" w:rsidRPr="000335C1" w:rsidRDefault="005508FE" w:rsidP="005508FE">
      <w:pPr>
        <w:numPr>
          <w:ilvl w:val="0"/>
          <w:numId w:val="19"/>
        </w:numPr>
        <w:spacing w:before="120"/>
        <w:ind w:left="1077" w:hanging="357"/>
      </w:pPr>
      <w:r w:rsidRPr="000335C1">
        <w:t>nodrošināt transferta pārskaitījumu uz VSAA speciālo budžetu valsts pensiju speciālā budžeta administrēšanai.</w:t>
      </w:r>
    </w:p>
    <w:p w14:paraId="014C4A92" w14:textId="77777777" w:rsidR="005508FE" w:rsidRPr="000335C1" w:rsidRDefault="005508FE" w:rsidP="005508FE">
      <w:pPr>
        <w:spacing w:before="120" w:after="240"/>
        <w:ind w:firstLine="0"/>
        <w:jc w:val="left"/>
      </w:pPr>
      <w:r w:rsidRPr="000335C1">
        <w:rPr>
          <w:u w:val="single"/>
        </w:rPr>
        <w:t>Apakšprogrammas izpildītājs</w:t>
      </w:r>
      <w:r w:rsidRPr="000335C1">
        <w:t>: VSAA.</w:t>
      </w:r>
    </w:p>
    <w:p w14:paraId="66D56282" w14:textId="77777777" w:rsidR="005508FE" w:rsidRPr="000335C1" w:rsidRDefault="005508FE" w:rsidP="005508FE">
      <w:pPr>
        <w:spacing w:before="240" w:after="240"/>
        <w:ind w:firstLine="0"/>
        <w:jc w:val="center"/>
        <w:rPr>
          <w:b/>
          <w:lang w:eastAsia="lv-LV"/>
        </w:rPr>
      </w:pPr>
      <w:r w:rsidRPr="000335C1">
        <w:rPr>
          <w:b/>
          <w:lang w:eastAsia="lv-LV"/>
        </w:rPr>
        <w:t>Darbības rezultāti un to rezultatīvie rādītāji no 2020. līdz 2024. gadam</w:t>
      </w:r>
    </w:p>
    <w:tbl>
      <w:tblPr>
        <w:tblW w:w="907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400"/>
        <w:gridCol w:w="1135"/>
        <w:gridCol w:w="1135"/>
        <w:gridCol w:w="1135"/>
        <w:gridCol w:w="1135"/>
        <w:gridCol w:w="1135"/>
      </w:tblGrid>
      <w:tr w:rsidR="000335C1" w:rsidRPr="000335C1" w14:paraId="0ACA4474" w14:textId="77777777" w:rsidTr="008360E0">
        <w:trPr>
          <w:tblHeader/>
          <w:jc w:val="center"/>
        </w:trPr>
        <w:tc>
          <w:tcPr>
            <w:tcW w:w="3400" w:type="dxa"/>
            <w:tcBorders>
              <w:top w:val="single" w:sz="4" w:space="0" w:color="000000"/>
              <w:left w:val="single" w:sz="4" w:space="0" w:color="000000"/>
              <w:bottom w:val="single" w:sz="4" w:space="0" w:color="000000"/>
              <w:right w:val="single" w:sz="4" w:space="0" w:color="000000"/>
            </w:tcBorders>
          </w:tcPr>
          <w:p w14:paraId="2330FA29" w14:textId="77777777" w:rsidR="005508FE" w:rsidRPr="000335C1" w:rsidRDefault="005508FE" w:rsidP="008360E0">
            <w:pPr>
              <w:spacing w:after="0"/>
              <w:ind w:firstLine="0"/>
              <w:jc w:val="center"/>
              <w:rPr>
                <w:sz w:val="18"/>
                <w:szCs w:val="18"/>
              </w:rPr>
            </w:pPr>
          </w:p>
        </w:tc>
        <w:tc>
          <w:tcPr>
            <w:tcW w:w="1135" w:type="dxa"/>
            <w:tcBorders>
              <w:top w:val="single" w:sz="4" w:space="0" w:color="000000"/>
              <w:left w:val="single" w:sz="4" w:space="0" w:color="000000"/>
              <w:bottom w:val="single" w:sz="4" w:space="0" w:color="000000"/>
              <w:right w:val="single" w:sz="4" w:space="0" w:color="000000"/>
            </w:tcBorders>
            <w:hideMark/>
          </w:tcPr>
          <w:p w14:paraId="28F9A92C" w14:textId="77777777" w:rsidR="005508FE" w:rsidRPr="000335C1" w:rsidRDefault="005508FE" w:rsidP="008360E0">
            <w:pPr>
              <w:spacing w:after="0"/>
              <w:ind w:firstLine="0"/>
              <w:jc w:val="center"/>
              <w:rPr>
                <w:sz w:val="18"/>
                <w:szCs w:val="18"/>
                <w:lang w:eastAsia="lv-LV"/>
              </w:rPr>
            </w:pPr>
            <w:r w:rsidRPr="000335C1">
              <w:rPr>
                <w:sz w:val="18"/>
                <w:szCs w:val="18"/>
                <w:lang w:eastAsia="lv-LV"/>
              </w:rPr>
              <w:t>2020. gads (izpilde)</w:t>
            </w:r>
          </w:p>
        </w:tc>
        <w:tc>
          <w:tcPr>
            <w:tcW w:w="1135" w:type="dxa"/>
            <w:tcBorders>
              <w:top w:val="single" w:sz="4" w:space="0" w:color="000000"/>
              <w:left w:val="single" w:sz="4" w:space="0" w:color="000000"/>
              <w:bottom w:val="single" w:sz="4" w:space="0" w:color="000000"/>
              <w:right w:val="single" w:sz="4" w:space="0" w:color="000000"/>
            </w:tcBorders>
            <w:hideMark/>
          </w:tcPr>
          <w:p w14:paraId="0CDBD242" w14:textId="77777777" w:rsidR="005508FE" w:rsidRPr="000335C1" w:rsidRDefault="005508FE" w:rsidP="008360E0">
            <w:pPr>
              <w:spacing w:after="0"/>
              <w:ind w:firstLine="0"/>
              <w:jc w:val="center"/>
              <w:rPr>
                <w:sz w:val="18"/>
                <w:szCs w:val="18"/>
                <w:lang w:eastAsia="lv-LV"/>
              </w:rPr>
            </w:pPr>
            <w:r w:rsidRPr="000335C1">
              <w:rPr>
                <w:sz w:val="18"/>
                <w:szCs w:val="18"/>
                <w:lang w:eastAsia="lv-LV"/>
              </w:rPr>
              <w:t>2021. gada     plāns</w:t>
            </w:r>
          </w:p>
        </w:tc>
        <w:tc>
          <w:tcPr>
            <w:tcW w:w="1135" w:type="dxa"/>
            <w:tcBorders>
              <w:top w:val="single" w:sz="4" w:space="0" w:color="000000"/>
              <w:left w:val="single" w:sz="4" w:space="0" w:color="000000"/>
              <w:bottom w:val="single" w:sz="4" w:space="0" w:color="000000"/>
              <w:right w:val="single" w:sz="4" w:space="0" w:color="000000"/>
            </w:tcBorders>
            <w:hideMark/>
          </w:tcPr>
          <w:p w14:paraId="681DD636" w14:textId="77777777" w:rsidR="005508FE" w:rsidRPr="000335C1" w:rsidRDefault="005508FE" w:rsidP="008360E0">
            <w:pPr>
              <w:spacing w:after="0"/>
              <w:ind w:firstLine="0"/>
              <w:jc w:val="center"/>
              <w:rPr>
                <w:sz w:val="18"/>
                <w:szCs w:val="18"/>
                <w:lang w:eastAsia="lv-LV"/>
              </w:rPr>
            </w:pPr>
            <w:r w:rsidRPr="000335C1">
              <w:rPr>
                <w:sz w:val="18"/>
                <w:szCs w:val="18"/>
                <w:lang w:eastAsia="lv-LV"/>
              </w:rPr>
              <w:t>2022. gada plāns</w:t>
            </w:r>
          </w:p>
        </w:tc>
        <w:tc>
          <w:tcPr>
            <w:tcW w:w="1135" w:type="dxa"/>
            <w:tcBorders>
              <w:top w:val="single" w:sz="4" w:space="0" w:color="000000"/>
              <w:left w:val="single" w:sz="4" w:space="0" w:color="000000"/>
              <w:bottom w:val="single" w:sz="4" w:space="0" w:color="000000"/>
              <w:right w:val="single" w:sz="4" w:space="0" w:color="000000"/>
            </w:tcBorders>
            <w:hideMark/>
          </w:tcPr>
          <w:p w14:paraId="5BAFC436" w14:textId="77777777" w:rsidR="005508FE" w:rsidRPr="000335C1" w:rsidRDefault="005508FE" w:rsidP="008360E0">
            <w:pPr>
              <w:spacing w:after="0"/>
              <w:ind w:firstLine="0"/>
              <w:jc w:val="center"/>
              <w:rPr>
                <w:sz w:val="18"/>
                <w:szCs w:val="18"/>
                <w:lang w:eastAsia="lv-LV"/>
              </w:rPr>
            </w:pPr>
            <w:r w:rsidRPr="000335C1">
              <w:rPr>
                <w:sz w:val="18"/>
                <w:szCs w:val="18"/>
                <w:lang w:eastAsia="lv-LV"/>
              </w:rPr>
              <w:t>2023. gada prognoze</w:t>
            </w:r>
          </w:p>
        </w:tc>
        <w:tc>
          <w:tcPr>
            <w:tcW w:w="1135" w:type="dxa"/>
            <w:tcBorders>
              <w:top w:val="single" w:sz="4" w:space="0" w:color="000000"/>
              <w:left w:val="single" w:sz="4" w:space="0" w:color="000000"/>
              <w:bottom w:val="single" w:sz="4" w:space="0" w:color="000000"/>
              <w:right w:val="single" w:sz="4" w:space="0" w:color="000000"/>
            </w:tcBorders>
            <w:hideMark/>
          </w:tcPr>
          <w:p w14:paraId="0107295B" w14:textId="77777777" w:rsidR="005508FE" w:rsidRPr="000335C1" w:rsidRDefault="005508FE" w:rsidP="008360E0">
            <w:pPr>
              <w:spacing w:after="0"/>
              <w:ind w:firstLine="0"/>
              <w:jc w:val="center"/>
              <w:rPr>
                <w:sz w:val="18"/>
                <w:szCs w:val="18"/>
                <w:lang w:eastAsia="lv-LV"/>
              </w:rPr>
            </w:pPr>
            <w:r w:rsidRPr="000335C1">
              <w:rPr>
                <w:sz w:val="18"/>
                <w:szCs w:val="18"/>
                <w:lang w:eastAsia="lv-LV"/>
              </w:rPr>
              <w:t>2024. gada prognoze</w:t>
            </w:r>
          </w:p>
        </w:tc>
      </w:tr>
      <w:tr w:rsidR="000335C1" w:rsidRPr="000335C1" w14:paraId="7783B4ED" w14:textId="77777777" w:rsidTr="008360E0">
        <w:trPr>
          <w:trHeight w:val="309"/>
          <w:jc w:val="center"/>
        </w:trPr>
        <w:tc>
          <w:tcPr>
            <w:tcW w:w="9075" w:type="dxa"/>
            <w:gridSpan w:val="6"/>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0CB0D90E" w14:textId="77777777" w:rsidR="005508FE" w:rsidRPr="000335C1" w:rsidRDefault="005508FE" w:rsidP="008360E0">
            <w:pPr>
              <w:spacing w:after="0"/>
              <w:ind w:firstLine="0"/>
              <w:jc w:val="center"/>
              <w:rPr>
                <w:sz w:val="18"/>
                <w:szCs w:val="18"/>
              </w:rPr>
            </w:pPr>
            <w:r w:rsidRPr="000335C1">
              <w:rPr>
                <w:sz w:val="18"/>
                <w:szCs w:val="18"/>
                <w:lang w:eastAsia="lv-LV"/>
              </w:rPr>
              <w:t xml:space="preserve">Noteiktām iedzīvotāju grupām, pārtraucot aktīvās darba gaitas vai zaudējot apgādnieku, nodrošināta ienākumu kompensācija </w:t>
            </w:r>
          </w:p>
        </w:tc>
      </w:tr>
      <w:tr w:rsidR="000335C1" w:rsidRPr="000335C1" w14:paraId="18AD4673" w14:textId="77777777" w:rsidTr="008360E0">
        <w:trPr>
          <w:jc w:val="center"/>
        </w:trPr>
        <w:tc>
          <w:tcPr>
            <w:tcW w:w="3400" w:type="dxa"/>
            <w:tcBorders>
              <w:top w:val="single" w:sz="4" w:space="0" w:color="000000"/>
              <w:left w:val="single" w:sz="4" w:space="0" w:color="000000"/>
              <w:bottom w:val="single" w:sz="4" w:space="0" w:color="000000"/>
              <w:right w:val="single" w:sz="4" w:space="0" w:color="000000"/>
            </w:tcBorders>
            <w:hideMark/>
          </w:tcPr>
          <w:p w14:paraId="12C0F18F" w14:textId="77777777" w:rsidR="005508FE" w:rsidRPr="000335C1" w:rsidRDefault="005508FE" w:rsidP="008360E0">
            <w:pPr>
              <w:spacing w:after="0"/>
              <w:ind w:left="35" w:firstLine="0"/>
              <w:jc w:val="left"/>
              <w:rPr>
                <w:sz w:val="18"/>
                <w:szCs w:val="18"/>
              </w:rPr>
            </w:pPr>
            <w:r w:rsidRPr="000335C1">
              <w:rPr>
                <w:sz w:val="18"/>
                <w:szCs w:val="18"/>
              </w:rPr>
              <w:t>Vecuma pensijas saņēmēji vidēji mēnesī (skaits)</w:t>
            </w:r>
          </w:p>
        </w:tc>
        <w:tc>
          <w:tcPr>
            <w:tcW w:w="1135" w:type="dxa"/>
            <w:tcBorders>
              <w:top w:val="single" w:sz="4" w:space="0" w:color="auto"/>
              <w:left w:val="single" w:sz="4" w:space="0" w:color="auto"/>
              <w:bottom w:val="single" w:sz="4" w:space="0" w:color="auto"/>
              <w:right w:val="single" w:sz="4" w:space="0" w:color="auto"/>
            </w:tcBorders>
            <w:hideMark/>
          </w:tcPr>
          <w:p w14:paraId="0EFFA3CA" w14:textId="77777777" w:rsidR="005508FE" w:rsidRPr="000335C1" w:rsidRDefault="005508FE" w:rsidP="008360E0">
            <w:pPr>
              <w:spacing w:after="0"/>
              <w:ind w:firstLine="0"/>
              <w:jc w:val="center"/>
              <w:rPr>
                <w:sz w:val="18"/>
                <w:szCs w:val="18"/>
              </w:rPr>
            </w:pPr>
            <w:r w:rsidRPr="000335C1">
              <w:rPr>
                <w:sz w:val="18"/>
                <w:szCs w:val="18"/>
              </w:rPr>
              <w:t>441 597</w:t>
            </w:r>
          </w:p>
        </w:tc>
        <w:tc>
          <w:tcPr>
            <w:tcW w:w="1135" w:type="dxa"/>
            <w:tcBorders>
              <w:top w:val="single" w:sz="4" w:space="0" w:color="000000"/>
              <w:left w:val="single" w:sz="4" w:space="0" w:color="000000"/>
              <w:bottom w:val="single" w:sz="4" w:space="0" w:color="000000"/>
              <w:right w:val="single" w:sz="4" w:space="0" w:color="000000"/>
            </w:tcBorders>
            <w:hideMark/>
          </w:tcPr>
          <w:p w14:paraId="003B2FA3" w14:textId="77777777" w:rsidR="005508FE" w:rsidRPr="000335C1" w:rsidRDefault="005508FE" w:rsidP="008360E0">
            <w:pPr>
              <w:spacing w:after="0"/>
              <w:ind w:firstLine="0"/>
              <w:jc w:val="center"/>
              <w:rPr>
                <w:sz w:val="18"/>
                <w:szCs w:val="18"/>
              </w:rPr>
            </w:pPr>
            <w:r w:rsidRPr="000335C1">
              <w:rPr>
                <w:sz w:val="18"/>
                <w:szCs w:val="18"/>
              </w:rPr>
              <w:t>439 908</w:t>
            </w:r>
          </w:p>
        </w:tc>
        <w:tc>
          <w:tcPr>
            <w:tcW w:w="1135" w:type="dxa"/>
            <w:tcBorders>
              <w:top w:val="single" w:sz="4" w:space="0" w:color="000000"/>
              <w:left w:val="single" w:sz="4" w:space="0" w:color="000000"/>
              <w:bottom w:val="single" w:sz="4" w:space="0" w:color="000000"/>
              <w:right w:val="single" w:sz="4" w:space="0" w:color="000000"/>
            </w:tcBorders>
          </w:tcPr>
          <w:p w14:paraId="799F3CFA" w14:textId="77777777" w:rsidR="005508FE" w:rsidRPr="000335C1" w:rsidRDefault="005508FE" w:rsidP="008360E0">
            <w:pPr>
              <w:spacing w:after="0"/>
              <w:ind w:firstLine="0"/>
              <w:jc w:val="center"/>
              <w:rPr>
                <w:sz w:val="18"/>
                <w:szCs w:val="18"/>
              </w:rPr>
            </w:pPr>
            <w:r w:rsidRPr="000335C1">
              <w:rPr>
                <w:sz w:val="18"/>
                <w:szCs w:val="18"/>
              </w:rPr>
              <w:t>438 449</w:t>
            </w:r>
          </w:p>
        </w:tc>
        <w:tc>
          <w:tcPr>
            <w:tcW w:w="1135" w:type="dxa"/>
            <w:tcBorders>
              <w:top w:val="single" w:sz="4" w:space="0" w:color="000000"/>
              <w:left w:val="single" w:sz="4" w:space="0" w:color="000000"/>
              <w:bottom w:val="single" w:sz="4" w:space="0" w:color="000000"/>
              <w:right w:val="single" w:sz="4" w:space="0" w:color="000000"/>
            </w:tcBorders>
          </w:tcPr>
          <w:p w14:paraId="6CF34EEF" w14:textId="77777777" w:rsidR="005508FE" w:rsidRPr="000335C1" w:rsidRDefault="005508FE" w:rsidP="008360E0">
            <w:pPr>
              <w:spacing w:after="0"/>
              <w:ind w:firstLine="0"/>
              <w:jc w:val="center"/>
              <w:rPr>
                <w:sz w:val="18"/>
                <w:szCs w:val="18"/>
              </w:rPr>
            </w:pPr>
            <w:r w:rsidRPr="000335C1">
              <w:rPr>
                <w:sz w:val="18"/>
                <w:szCs w:val="18"/>
              </w:rPr>
              <w:t>437 241</w:t>
            </w:r>
          </w:p>
        </w:tc>
        <w:tc>
          <w:tcPr>
            <w:tcW w:w="1135" w:type="dxa"/>
            <w:tcBorders>
              <w:top w:val="single" w:sz="4" w:space="0" w:color="000000"/>
              <w:left w:val="single" w:sz="4" w:space="0" w:color="000000"/>
              <w:bottom w:val="single" w:sz="4" w:space="0" w:color="000000"/>
              <w:right w:val="single" w:sz="4" w:space="0" w:color="000000"/>
            </w:tcBorders>
          </w:tcPr>
          <w:p w14:paraId="4D2828AD" w14:textId="77777777" w:rsidR="005508FE" w:rsidRPr="000335C1" w:rsidRDefault="005508FE" w:rsidP="008360E0">
            <w:pPr>
              <w:spacing w:after="0"/>
              <w:ind w:firstLine="0"/>
              <w:jc w:val="center"/>
              <w:rPr>
                <w:sz w:val="18"/>
                <w:szCs w:val="18"/>
              </w:rPr>
            </w:pPr>
            <w:r w:rsidRPr="000335C1">
              <w:rPr>
                <w:sz w:val="18"/>
                <w:szCs w:val="18"/>
              </w:rPr>
              <w:t>436 247</w:t>
            </w:r>
          </w:p>
        </w:tc>
      </w:tr>
      <w:tr w:rsidR="000335C1" w:rsidRPr="000335C1" w14:paraId="294C44B6" w14:textId="77777777" w:rsidTr="008360E0">
        <w:trPr>
          <w:jc w:val="center"/>
        </w:trPr>
        <w:tc>
          <w:tcPr>
            <w:tcW w:w="3400" w:type="dxa"/>
            <w:tcBorders>
              <w:top w:val="single" w:sz="4" w:space="0" w:color="000000"/>
              <w:left w:val="single" w:sz="4" w:space="0" w:color="000000"/>
              <w:bottom w:val="single" w:sz="4" w:space="0" w:color="000000"/>
              <w:right w:val="single" w:sz="4" w:space="0" w:color="000000"/>
            </w:tcBorders>
            <w:hideMark/>
          </w:tcPr>
          <w:p w14:paraId="4A7455D6" w14:textId="77777777" w:rsidR="005508FE" w:rsidRPr="000335C1" w:rsidRDefault="005508FE" w:rsidP="008360E0">
            <w:pPr>
              <w:spacing w:after="0"/>
              <w:ind w:left="35" w:firstLine="0"/>
              <w:jc w:val="left"/>
              <w:rPr>
                <w:sz w:val="18"/>
                <w:szCs w:val="18"/>
              </w:rPr>
            </w:pPr>
            <w:r w:rsidRPr="000335C1">
              <w:rPr>
                <w:sz w:val="18"/>
                <w:szCs w:val="18"/>
              </w:rPr>
              <w:t>Pensijas apgādnieka zaudējuma gadījumā</w:t>
            </w:r>
            <w:r w:rsidRPr="000335C1">
              <w:t xml:space="preserve"> </w:t>
            </w:r>
            <w:r w:rsidRPr="000335C1">
              <w:rPr>
                <w:sz w:val="18"/>
                <w:szCs w:val="18"/>
              </w:rPr>
              <w:t>saņēmēji vidēji mēnesī (skaits)</w:t>
            </w:r>
          </w:p>
        </w:tc>
        <w:tc>
          <w:tcPr>
            <w:tcW w:w="1135" w:type="dxa"/>
            <w:tcBorders>
              <w:top w:val="nil"/>
              <w:left w:val="single" w:sz="4" w:space="0" w:color="auto"/>
              <w:bottom w:val="single" w:sz="4" w:space="0" w:color="auto"/>
              <w:right w:val="single" w:sz="4" w:space="0" w:color="auto"/>
            </w:tcBorders>
            <w:hideMark/>
          </w:tcPr>
          <w:p w14:paraId="6C0DC516" w14:textId="77777777" w:rsidR="005508FE" w:rsidRPr="000335C1" w:rsidRDefault="005508FE" w:rsidP="008360E0">
            <w:pPr>
              <w:spacing w:after="0"/>
              <w:ind w:firstLine="0"/>
              <w:jc w:val="center"/>
              <w:rPr>
                <w:sz w:val="18"/>
                <w:szCs w:val="18"/>
              </w:rPr>
            </w:pPr>
            <w:r w:rsidRPr="000335C1">
              <w:rPr>
                <w:sz w:val="18"/>
                <w:szCs w:val="18"/>
              </w:rPr>
              <w:t>14 822</w:t>
            </w:r>
          </w:p>
        </w:tc>
        <w:tc>
          <w:tcPr>
            <w:tcW w:w="1135" w:type="dxa"/>
            <w:tcBorders>
              <w:top w:val="single" w:sz="4" w:space="0" w:color="000000"/>
              <w:left w:val="single" w:sz="4" w:space="0" w:color="000000"/>
              <w:bottom w:val="single" w:sz="4" w:space="0" w:color="000000"/>
              <w:right w:val="single" w:sz="4" w:space="0" w:color="000000"/>
            </w:tcBorders>
            <w:hideMark/>
          </w:tcPr>
          <w:p w14:paraId="674ECEBB" w14:textId="77777777" w:rsidR="005508FE" w:rsidRPr="000335C1" w:rsidRDefault="005508FE" w:rsidP="008360E0">
            <w:pPr>
              <w:spacing w:after="0"/>
              <w:ind w:firstLine="0"/>
              <w:jc w:val="center"/>
              <w:rPr>
                <w:sz w:val="18"/>
                <w:szCs w:val="18"/>
              </w:rPr>
            </w:pPr>
            <w:r w:rsidRPr="000335C1">
              <w:rPr>
                <w:sz w:val="18"/>
                <w:szCs w:val="18"/>
              </w:rPr>
              <w:t>14 507</w:t>
            </w:r>
          </w:p>
        </w:tc>
        <w:tc>
          <w:tcPr>
            <w:tcW w:w="1135" w:type="dxa"/>
            <w:tcBorders>
              <w:top w:val="single" w:sz="4" w:space="0" w:color="000000"/>
              <w:left w:val="single" w:sz="4" w:space="0" w:color="000000"/>
              <w:bottom w:val="single" w:sz="4" w:space="0" w:color="000000"/>
              <w:right w:val="single" w:sz="4" w:space="0" w:color="000000"/>
            </w:tcBorders>
          </w:tcPr>
          <w:p w14:paraId="555DD1F2" w14:textId="77777777" w:rsidR="005508FE" w:rsidRPr="000335C1" w:rsidRDefault="005508FE" w:rsidP="008360E0">
            <w:pPr>
              <w:spacing w:after="0"/>
              <w:ind w:firstLine="0"/>
              <w:jc w:val="center"/>
              <w:rPr>
                <w:sz w:val="18"/>
                <w:szCs w:val="18"/>
              </w:rPr>
            </w:pPr>
            <w:r w:rsidRPr="000335C1">
              <w:rPr>
                <w:sz w:val="18"/>
                <w:szCs w:val="18"/>
              </w:rPr>
              <w:t>14 757</w:t>
            </w:r>
          </w:p>
        </w:tc>
        <w:tc>
          <w:tcPr>
            <w:tcW w:w="1135" w:type="dxa"/>
            <w:tcBorders>
              <w:top w:val="single" w:sz="4" w:space="0" w:color="000000"/>
              <w:left w:val="single" w:sz="4" w:space="0" w:color="000000"/>
              <w:bottom w:val="single" w:sz="4" w:space="0" w:color="000000"/>
              <w:right w:val="single" w:sz="4" w:space="0" w:color="000000"/>
            </w:tcBorders>
          </w:tcPr>
          <w:p w14:paraId="0B4C0DFB" w14:textId="77777777" w:rsidR="005508FE" w:rsidRPr="000335C1" w:rsidRDefault="005508FE" w:rsidP="008360E0">
            <w:pPr>
              <w:spacing w:after="0"/>
              <w:ind w:firstLine="0"/>
              <w:jc w:val="center"/>
              <w:rPr>
                <w:sz w:val="18"/>
                <w:szCs w:val="18"/>
              </w:rPr>
            </w:pPr>
            <w:r w:rsidRPr="000335C1">
              <w:rPr>
                <w:sz w:val="18"/>
                <w:szCs w:val="18"/>
              </w:rPr>
              <w:t>14 725</w:t>
            </w:r>
          </w:p>
        </w:tc>
        <w:tc>
          <w:tcPr>
            <w:tcW w:w="1135" w:type="dxa"/>
            <w:tcBorders>
              <w:top w:val="single" w:sz="4" w:space="0" w:color="000000"/>
              <w:left w:val="single" w:sz="4" w:space="0" w:color="000000"/>
              <w:bottom w:val="single" w:sz="4" w:space="0" w:color="000000"/>
              <w:right w:val="single" w:sz="4" w:space="0" w:color="000000"/>
            </w:tcBorders>
          </w:tcPr>
          <w:p w14:paraId="7FC0FA38" w14:textId="77777777" w:rsidR="005508FE" w:rsidRPr="000335C1" w:rsidRDefault="005508FE" w:rsidP="008360E0">
            <w:pPr>
              <w:spacing w:after="0"/>
              <w:ind w:firstLine="0"/>
              <w:jc w:val="center"/>
              <w:rPr>
                <w:sz w:val="18"/>
                <w:szCs w:val="18"/>
              </w:rPr>
            </w:pPr>
            <w:r w:rsidRPr="000335C1">
              <w:rPr>
                <w:sz w:val="18"/>
                <w:szCs w:val="18"/>
              </w:rPr>
              <w:t>14 693</w:t>
            </w:r>
          </w:p>
        </w:tc>
      </w:tr>
      <w:tr w:rsidR="000335C1" w:rsidRPr="000335C1" w14:paraId="6BDA3418" w14:textId="77777777" w:rsidTr="008360E0">
        <w:trPr>
          <w:jc w:val="center"/>
        </w:trPr>
        <w:tc>
          <w:tcPr>
            <w:tcW w:w="3400" w:type="dxa"/>
            <w:tcBorders>
              <w:top w:val="single" w:sz="4" w:space="0" w:color="000000"/>
              <w:left w:val="single" w:sz="4" w:space="0" w:color="000000"/>
              <w:bottom w:val="single" w:sz="4" w:space="0" w:color="000000"/>
              <w:right w:val="single" w:sz="4" w:space="0" w:color="000000"/>
            </w:tcBorders>
            <w:hideMark/>
          </w:tcPr>
          <w:p w14:paraId="6DF4B216" w14:textId="77777777" w:rsidR="005508FE" w:rsidRPr="000335C1" w:rsidRDefault="005508FE" w:rsidP="008360E0">
            <w:pPr>
              <w:spacing w:after="0"/>
              <w:ind w:left="35" w:firstLine="0"/>
              <w:jc w:val="left"/>
              <w:rPr>
                <w:sz w:val="18"/>
                <w:szCs w:val="18"/>
              </w:rPr>
            </w:pPr>
            <w:r w:rsidRPr="000335C1">
              <w:rPr>
                <w:sz w:val="18"/>
                <w:szCs w:val="18"/>
              </w:rPr>
              <w:t>Apbedīšanas pabalsta saņēmēji vidēji mēnesī (skaits)</w:t>
            </w:r>
          </w:p>
        </w:tc>
        <w:tc>
          <w:tcPr>
            <w:tcW w:w="1135" w:type="dxa"/>
            <w:tcBorders>
              <w:top w:val="nil"/>
              <w:left w:val="single" w:sz="4" w:space="0" w:color="auto"/>
              <w:bottom w:val="single" w:sz="4" w:space="0" w:color="auto"/>
              <w:right w:val="single" w:sz="4" w:space="0" w:color="auto"/>
            </w:tcBorders>
            <w:hideMark/>
          </w:tcPr>
          <w:p w14:paraId="5F60EA21" w14:textId="77777777" w:rsidR="005508FE" w:rsidRPr="000335C1" w:rsidRDefault="005508FE" w:rsidP="008360E0">
            <w:pPr>
              <w:spacing w:after="0"/>
              <w:ind w:firstLine="0"/>
              <w:jc w:val="center"/>
              <w:rPr>
                <w:sz w:val="18"/>
                <w:szCs w:val="18"/>
              </w:rPr>
            </w:pPr>
            <w:r w:rsidRPr="000335C1">
              <w:rPr>
                <w:sz w:val="18"/>
                <w:szCs w:val="18"/>
              </w:rPr>
              <w:t>2 003</w:t>
            </w:r>
          </w:p>
        </w:tc>
        <w:tc>
          <w:tcPr>
            <w:tcW w:w="1135" w:type="dxa"/>
            <w:tcBorders>
              <w:top w:val="single" w:sz="4" w:space="0" w:color="000000"/>
              <w:left w:val="single" w:sz="4" w:space="0" w:color="000000"/>
              <w:bottom w:val="single" w:sz="4" w:space="0" w:color="000000"/>
              <w:right w:val="single" w:sz="4" w:space="0" w:color="000000"/>
            </w:tcBorders>
            <w:hideMark/>
          </w:tcPr>
          <w:p w14:paraId="2402E2CF" w14:textId="77777777" w:rsidR="005508FE" w:rsidRPr="000335C1" w:rsidRDefault="005508FE" w:rsidP="008360E0">
            <w:pPr>
              <w:spacing w:after="0"/>
              <w:ind w:firstLine="0"/>
              <w:jc w:val="center"/>
              <w:rPr>
                <w:sz w:val="18"/>
                <w:szCs w:val="18"/>
              </w:rPr>
            </w:pPr>
            <w:r w:rsidRPr="000335C1">
              <w:rPr>
                <w:sz w:val="18"/>
                <w:szCs w:val="18"/>
              </w:rPr>
              <w:t>2 000</w:t>
            </w:r>
          </w:p>
        </w:tc>
        <w:tc>
          <w:tcPr>
            <w:tcW w:w="1135" w:type="dxa"/>
            <w:tcBorders>
              <w:top w:val="single" w:sz="4" w:space="0" w:color="000000"/>
              <w:left w:val="single" w:sz="4" w:space="0" w:color="000000"/>
              <w:bottom w:val="single" w:sz="4" w:space="0" w:color="000000"/>
              <w:right w:val="single" w:sz="4" w:space="0" w:color="000000"/>
            </w:tcBorders>
          </w:tcPr>
          <w:p w14:paraId="1DC3EB7B" w14:textId="77777777" w:rsidR="005508FE" w:rsidRPr="000335C1" w:rsidRDefault="005508FE" w:rsidP="008360E0">
            <w:pPr>
              <w:spacing w:after="0"/>
              <w:ind w:firstLine="0"/>
              <w:jc w:val="center"/>
              <w:rPr>
                <w:sz w:val="18"/>
                <w:szCs w:val="18"/>
              </w:rPr>
            </w:pPr>
            <w:r w:rsidRPr="000335C1">
              <w:rPr>
                <w:sz w:val="18"/>
                <w:szCs w:val="18"/>
              </w:rPr>
              <w:t>2 000</w:t>
            </w:r>
          </w:p>
        </w:tc>
        <w:tc>
          <w:tcPr>
            <w:tcW w:w="1135" w:type="dxa"/>
            <w:tcBorders>
              <w:top w:val="single" w:sz="4" w:space="0" w:color="000000"/>
              <w:left w:val="single" w:sz="4" w:space="0" w:color="000000"/>
              <w:bottom w:val="single" w:sz="4" w:space="0" w:color="000000"/>
              <w:right w:val="single" w:sz="4" w:space="0" w:color="000000"/>
            </w:tcBorders>
          </w:tcPr>
          <w:p w14:paraId="002D7DB8" w14:textId="77777777" w:rsidR="005508FE" w:rsidRPr="000335C1" w:rsidRDefault="005508FE" w:rsidP="008360E0">
            <w:pPr>
              <w:spacing w:after="0"/>
              <w:ind w:firstLine="0"/>
              <w:jc w:val="center"/>
              <w:rPr>
                <w:sz w:val="18"/>
                <w:szCs w:val="18"/>
              </w:rPr>
            </w:pPr>
            <w:r w:rsidRPr="000335C1">
              <w:rPr>
                <w:sz w:val="18"/>
                <w:szCs w:val="18"/>
              </w:rPr>
              <w:t>2 000</w:t>
            </w:r>
          </w:p>
        </w:tc>
        <w:tc>
          <w:tcPr>
            <w:tcW w:w="1135" w:type="dxa"/>
            <w:tcBorders>
              <w:top w:val="single" w:sz="4" w:space="0" w:color="000000"/>
              <w:left w:val="single" w:sz="4" w:space="0" w:color="000000"/>
              <w:bottom w:val="single" w:sz="4" w:space="0" w:color="000000"/>
              <w:right w:val="single" w:sz="4" w:space="0" w:color="000000"/>
            </w:tcBorders>
          </w:tcPr>
          <w:p w14:paraId="6C3C9983" w14:textId="77777777" w:rsidR="005508FE" w:rsidRPr="000335C1" w:rsidRDefault="005508FE" w:rsidP="008360E0">
            <w:pPr>
              <w:spacing w:after="0"/>
              <w:ind w:firstLine="0"/>
              <w:jc w:val="center"/>
              <w:rPr>
                <w:sz w:val="18"/>
                <w:szCs w:val="18"/>
              </w:rPr>
            </w:pPr>
            <w:r w:rsidRPr="000335C1">
              <w:rPr>
                <w:sz w:val="18"/>
                <w:szCs w:val="18"/>
              </w:rPr>
              <w:t>2 000</w:t>
            </w:r>
          </w:p>
        </w:tc>
      </w:tr>
      <w:tr w:rsidR="000335C1" w:rsidRPr="000335C1" w14:paraId="7DAEC0F2" w14:textId="77777777" w:rsidTr="008360E0">
        <w:trPr>
          <w:jc w:val="center"/>
        </w:trPr>
        <w:tc>
          <w:tcPr>
            <w:tcW w:w="3400" w:type="dxa"/>
            <w:tcBorders>
              <w:top w:val="single" w:sz="4" w:space="0" w:color="000000"/>
              <w:left w:val="single" w:sz="4" w:space="0" w:color="000000"/>
              <w:bottom w:val="single" w:sz="4" w:space="0" w:color="000000"/>
              <w:right w:val="single" w:sz="4" w:space="0" w:color="000000"/>
            </w:tcBorders>
            <w:hideMark/>
          </w:tcPr>
          <w:p w14:paraId="2D0D6E89" w14:textId="77777777" w:rsidR="005508FE" w:rsidRPr="000335C1" w:rsidRDefault="005508FE" w:rsidP="008360E0">
            <w:pPr>
              <w:spacing w:after="0"/>
              <w:ind w:left="35" w:firstLine="0"/>
              <w:jc w:val="left"/>
              <w:rPr>
                <w:sz w:val="18"/>
                <w:szCs w:val="18"/>
              </w:rPr>
            </w:pPr>
            <w:r w:rsidRPr="000335C1">
              <w:rPr>
                <w:sz w:val="18"/>
                <w:szCs w:val="18"/>
              </w:rPr>
              <w:t>Pabalsta pensijas saņēmēja nāves gadījumā pārdzīvojušajam laulātajam saņēmēji vidēji mēnesī (skaits)</w:t>
            </w:r>
          </w:p>
        </w:tc>
        <w:tc>
          <w:tcPr>
            <w:tcW w:w="1135" w:type="dxa"/>
            <w:tcBorders>
              <w:top w:val="nil"/>
              <w:left w:val="single" w:sz="4" w:space="0" w:color="auto"/>
              <w:bottom w:val="single" w:sz="4" w:space="0" w:color="auto"/>
              <w:right w:val="single" w:sz="4" w:space="0" w:color="auto"/>
            </w:tcBorders>
            <w:hideMark/>
          </w:tcPr>
          <w:p w14:paraId="7756544F" w14:textId="77777777" w:rsidR="005508FE" w:rsidRPr="000335C1" w:rsidRDefault="005508FE" w:rsidP="008360E0">
            <w:pPr>
              <w:spacing w:after="0"/>
              <w:ind w:firstLine="0"/>
              <w:jc w:val="center"/>
              <w:rPr>
                <w:bCs/>
                <w:sz w:val="18"/>
                <w:szCs w:val="18"/>
                <w:lang w:eastAsia="lv-LV"/>
              </w:rPr>
            </w:pPr>
            <w:r w:rsidRPr="000335C1">
              <w:rPr>
                <w:bCs/>
                <w:sz w:val="18"/>
                <w:szCs w:val="18"/>
                <w:lang w:eastAsia="lv-LV"/>
              </w:rPr>
              <w:t>5 488</w:t>
            </w:r>
          </w:p>
        </w:tc>
        <w:tc>
          <w:tcPr>
            <w:tcW w:w="1135" w:type="dxa"/>
            <w:tcBorders>
              <w:top w:val="single" w:sz="4" w:space="0" w:color="000000"/>
              <w:left w:val="single" w:sz="4" w:space="0" w:color="000000"/>
              <w:bottom w:val="single" w:sz="4" w:space="0" w:color="000000"/>
              <w:right w:val="single" w:sz="4" w:space="0" w:color="000000"/>
            </w:tcBorders>
            <w:hideMark/>
          </w:tcPr>
          <w:p w14:paraId="45ED5309" w14:textId="77777777" w:rsidR="005508FE" w:rsidRPr="000335C1" w:rsidRDefault="005508FE" w:rsidP="008360E0">
            <w:pPr>
              <w:spacing w:after="0"/>
              <w:ind w:firstLine="0"/>
              <w:jc w:val="center"/>
              <w:rPr>
                <w:sz w:val="18"/>
                <w:szCs w:val="18"/>
              </w:rPr>
            </w:pPr>
            <w:r w:rsidRPr="000335C1">
              <w:rPr>
                <w:bCs/>
                <w:sz w:val="18"/>
                <w:szCs w:val="18"/>
                <w:lang w:eastAsia="lv-LV"/>
              </w:rPr>
              <w:t>6 000</w:t>
            </w:r>
          </w:p>
        </w:tc>
        <w:tc>
          <w:tcPr>
            <w:tcW w:w="1135" w:type="dxa"/>
            <w:tcBorders>
              <w:top w:val="single" w:sz="4" w:space="0" w:color="000000"/>
              <w:left w:val="single" w:sz="4" w:space="0" w:color="000000"/>
              <w:bottom w:val="single" w:sz="4" w:space="0" w:color="000000"/>
              <w:right w:val="single" w:sz="4" w:space="0" w:color="000000"/>
            </w:tcBorders>
          </w:tcPr>
          <w:p w14:paraId="3C974F52" w14:textId="77777777" w:rsidR="005508FE" w:rsidRPr="000335C1" w:rsidRDefault="005508FE" w:rsidP="008360E0">
            <w:pPr>
              <w:spacing w:after="0"/>
              <w:ind w:firstLine="0"/>
              <w:jc w:val="center"/>
              <w:rPr>
                <w:bCs/>
                <w:sz w:val="18"/>
                <w:szCs w:val="18"/>
                <w:lang w:eastAsia="lv-LV"/>
              </w:rPr>
            </w:pPr>
            <w:r w:rsidRPr="000335C1">
              <w:rPr>
                <w:bCs/>
                <w:sz w:val="18"/>
                <w:szCs w:val="18"/>
                <w:lang w:eastAsia="lv-LV"/>
              </w:rPr>
              <w:t>6 000</w:t>
            </w:r>
          </w:p>
        </w:tc>
        <w:tc>
          <w:tcPr>
            <w:tcW w:w="1135" w:type="dxa"/>
            <w:tcBorders>
              <w:top w:val="single" w:sz="4" w:space="0" w:color="000000"/>
              <w:left w:val="single" w:sz="4" w:space="0" w:color="000000"/>
              <w:bottom w:val="single" w:sz="4" w:space="0" w:color="000000"/>
              <w:right w:val="single" w:sz="4" w:space="0" w:color="000000"/>
            </w:tcBorders>
          </w:tcPr>
          <w:p w14:paraId="13CAC878" w14:textId="77777777" w:rsidR="005508FE" w:rsidRPr="000335C1" w:rsidRDefault="005508FE" w:rsidP="008360E0">
            <w:pPr>
              <w:spacing w:after="0"/>
              <w:ind w:firstLine="0"/>
              <w:jc w:val="center"/>
              <w:rPr>
                <w:bCs/>
                <w:sz w:val="18"/>
                <w:szCs w:val="18"/>
                <w:lang w:eastAsia="lv-LV"/>
              </w:rPr>
            </w:pPr>
            <w:r w:rsidRPr="000335C1">
              <w:rPr>
                <w:bCs/>
                <w:sz w:val="18"/>
                <w:szCs w:val="18"/>
                <w:lang w:eastAsia="lv-LV"/>
              </w:rPr>
              <w:t>6 000</w:t>
            </w:r>
          </w:p>
        </w:tc>
        <w:tc>
          <w:tcPr>
            <w:tcW w:w="1135" w:type="dxa"/>
            <w:tcBorders>
              <w:top w:val="single" w:sz="4" w:space="0" w:color="000000"/>
              <w:left w:val="single" w:sz="4" w:space="0" w:color="000000"/>
              <w:bottom w:val="single" w:sz="4" w:space="0" w:color="000000"/>
              <w:right w:val="single" w:sz="4" w:space="0" w:color="000000"/>
            </w:tcBorders>
          </w:tcPr>
          <w:p w14:paraId="6579689A" w14:textId="77777777" w:rsidR="005508FE" w:rsidRPr="000335C1" w:rsidRDefault="005508FE" w:rsidP="008360E0">
            <w:pPr>
              <w:spacing w:after="0"/>
              <w:ind w:firstLine="0"/>
              <w:jc w:val="center"/>
              <w:rPr>
                <w:bCs/>
                <w:sz w:val="18"/>
                <w:szCs w:val="18"/>
                <w:lang w:eastAsia="lv-LV"/>
              </w:rPr>
            </w:pPr>
            <w:r w:rsidRPr="000335C1">
              <w:rPr>
                <w:bCs/>
                <w:sz w:val="18"/>
                <w:szCs w:val="18"/>
                <w:lang w:eastAsia="lv-LV"/>
              </w:rPr>
              <w:t>6 000</w:t>
            </w:r>
          </w:p>
        </w:tc>
      </w:tr>
      <w:tr w:rsidR="000335C1" w:rsidRPr="000335C1" w14:paraId="0FAA703D" w14:textId="77777777" w:rsidTr="008360E0">
        <w:trPr>
          <w:jc w:val="center"/>
        </w:trPr>
        <w:tc>
          <w:tcPr>
            <w:tcW w:w="3400" w:type="dxa"/>
            <w:tcBorders>
              <w:top w:val="single" w:sz="4" w:space="0" w:color="000000"/>
              <w:left w:val="single" w:sz="4" w:space="0" w:color="000000"/>
              <w:bottom w:val="single" w:sz="4" w:space="0" w:color="000000"/>
              <w:right w:val="single" w:sz="4" w:space="0" w:color="000000"/>
            </w:tcBorders>
            <w:hideMark/>
          </w:tcPr>
          <w:p w14:paraId="342CFE6C" w14:textId="77777777" w:rsidR="005508FE" w:rsidRPr="000335C1" w:rsidRDefault="005508FE" w:rsidP="008360E0">
            <w:pPr>
              <w:spacing w:after="0"/>
              <w:ind w:left="35" w:firstLine="0"/>
              <w:jc w:val="left"/>
              <w:rPr>
                <w:sz w:val="18"/>
                <w:szCs w:val="18"/>
              </w:rPr>
            </w:pPr>
            <w:r w:rsidRPr="000335C1">
              <w:rPr>
                <w:sz w:val="18"/>
                <w:szCs w:val="18"/>
              </w:rPr>
              <w:t>Izdienas pensijas saņēmēji vidēji mēnesī (skaits)</w:t>
            </w:r>
          </w:p>
        </w:tc>
        <w:tc>
          <w:tcPr>
            <w:tcW w:w="1135" w:type="dxa"/>
            <w:tcBorders>
              <w:top w:val="nil"/>
              <w:left w:val="single" w:sz="4" w:space="0" w:color="auto"/>
              <w:bottom w:val="single" w:sz="4" w:space="0" w:color="auto"/>
              <w:right w:val="single" w:sz="4" w:space="0" w:color="auto"/>
            </w:tcBorders>
            <w:hideMark/>
          </w:tcPr>
          <w:p w14:paraId="3D294E79" w14:textId="77777777" w:rsidR="005508FE" w:rsidRPr="000335C1" w:rsidRDefault="005508FE" w:rsidP="008360E0">
            <w:pPr>
              <w:spacing w:after="0"/>
              <w:ind w:firstLine="0"/>
              <w:jc w:val="center"/>
              <w:rPr>
                <w:bCs/>
                <w:sz w:val="18"/>
                <w:szCs w:val="18"/>
                <w:lang w:eastAsia="lv-LV"/>
              </w:rPr>
            </w:pPr>
            <w:r w:rsidRPr="000335C1">
              <w:rPr>
                <w:bCs/>
                <w:sz w:val="18"/>
                <w:szCs w:val="18"/>
                <w:lang w:eastAsia="lv-LV"/>
              </w:rPr>
              <w:t>1 954</w:t>
            </w:r>
          </w:p>
        </w:tc>
        <w:tc>
          <w:tcPr>
            <w:tcW w:w="1135" w:type="dxa"/>
            <w:tcBorders>
              <w:top w:val="single" w:sz="4" w:space="0" w:color="000000"/>
              <w:left w:val="single" w:sz="4" w:space="0" w:color="000000"/>
              <w:bottom w:val="single" w:sz="4" w:space="0" w:color="000000"/>
              <w:right w:val="single" w:sz="4" w:space="0" w:color="000000"/>
            </w:tcBorders>
            <w:hideMark/>
          </w:tcPr>
          <w:p w14:paraId="74B45E9B" w14:textId="77777777" w:rsidR="005508FE" w:rsidRPr="000335C1" w:rsidRDefault="005508FE" w:rsidP="008360E0">
            <w:pPr>
              <w:spacing w:after="0"/>
              <w:ind w:firstLine="0"/>
              <w:jc w:val="center"/>
              <w:rPr>
                <w:sz w:val="18"/>
                <w:szCs w:val="18"/>
              </w:rPr>
            </w:pPr>
            <w:r w:rsidRPr="000335C1">
              <w:rPr>
                <w:bCs/>
                <w:sz w:val="18"/>
                <w:szCs w:val="18"/>
                <w:lang w:eastAsia="lv-LV"/>
              </w:rPr>
              <w:t>1 859</w:t>
            </w:r>
          </w:p>
        </w:tc>
        <w:tc>
          <w:tcPr>
            <w:tcW w:w="1135" w:type="dxa"/>
            <w:tcBorders>
              <w:top w:val="single" w:sz="4" w:space="0" w:color="000000"/>
              <w:left w:val="single" w:sz="4" w:space="0" w:color="000000"/>
              <w:bottom w:val="single" w:sz="4" w:space="0" w:color="000000"/>
              <w:right w:val="single" w:sz="4" w:space="0" w:color="000000"/>
            </w:tcBorders>
          </w:tcPr>
          <w:p w14:paraId="469E5AAB" w14:textId="77777777" w:rsidR="005508FE" w:rsidRPr="000335C1" w:rsidRDefault="005508FE" w:rsidP="008360E0">
            <w:pPr>
              <w:spacing w:after="0"/>
              <w:ind w:firstLine="0"/>
              <w:jc w:val="center"/>
              <w:rPr>
                <w:bCs/>
                <w:sz w:val="18"/>
                <w:szCs w:val="18"/>
                <w:lang w:eastAsia="lv-LV"/>
              </w:rPr>
            </w:pPr>
            <w:r w:rsidRPr="000335C1">
              <w:rPr>
                <w:bCs/>
                <w:sz w:val="18"/>
                <w:szCs w:val="18"/>
                <w:lang w:eastAsia="lv-LV"/>
              </w:rPr>
              <w:t>1 670</w:t>
            </w:r>
          </w:p>
        </w:tc>
        <w:tc>
          <w:tcPr>
            <w:tcW w:w="1135" w:type="dxa"/>
            <w:tcBorders>
              <w:top w:val="single" w:sz="4" w:space="0" w:color="000000"/>
              <w:left w:val="single" w:sz="4" w:space="0" w:color="000000"/>
              <w:bottom w:val="single" w:sz="4" w:space="0" w:color="000000"/>
              <w:right w:val="single" w:sz="4" w:space="0" w:color="000000"/>
            </w:tcBorders>
          </w:tcPr>
          <w:p w14:paraId="44091D6D" w14:textId="77777777" w:rsidR="005508FE" w:rsidRPr="000335C1" w:rsidRDefault="005508FE" w:rsidP="008360E0">
            <w:pPr>
              <w:spacing w:after="0"/>
              <w:ind w:firstLine="0"/>
              <w:jc w:val="center"/>
              <w:rPr>
                <w:bCs/>
                <w:sz w:val="18"/>
                <w:szCs w:val="18"/>
                <w:lang w:eastAsia="lv-LV"/>
              </w:rPr>
            </w:pPr>
            <w:r w:rsidRPr="000335C1">
              <w:rPr>
                <w:bCs/>
                <w:sz w:val="18"/>
                <w:szCs w:val="18"/>
                <w:lang w:eastAsia="lv-LV"/>
              </w:rPr>
              <w:t>1 573</w:t>
            </w:r>
          </w:p>
        </w:tc>
        <w:tc>
          <w:tcPr>
            <w:tcW w:w="1135" w:type="dxa"/>
            <w:tcBorders>
              <w:top w:val="single" w:sz="4" w:space="0" w:color="000000"/>
              <w:left w:val="single" w:sz="4" w:space="0" w:color="000000"/>
              <w:bottom w:val="single" w:sz="4" w:space="0" w:color="000000"/>
              <w:right w:val="single" w:sz="4" w:space="0" w:color="000000"/>
            </w:tcBorders>
          </w:tcPr>
          <w:p w14:paraId="2CBAA721" w14:textId="77777777" w:rsidR="005508FE" w:rsidRPr="000335C1" w:rsidRDefault="005508FE" w:rsidP="008360E0">
            <w:pPr>
              <w:spacing w:after="0"/>
              <w:ind w:firstLine="0"/>
              <w:jc w:val="center"/>
              <w:rPr>
                <w:bCs/>
                <w:sz w:val="18"/>
                <w:szCs w:val="18"/>
                <w:lang w:eastAsia="lv-LV"/>
              </w:rPr>
            </w:pPr>
            <w:r w:rsidRPr="000335C1">
              <w:rPr>
                <w:bCs/>
                <w:sz w:val="18"/>
                <w:szCs w:val="18"/>
                <w:lang w:eastAsia="lv-LV"/>
              </w:rPr>
              <w:t>1 486</w:t>
            </w:r>
          </w:p>
        </w:tc>
      </w:tr>
      <w:tr w:rsidR="000335C1" w:rsidRPr="000335C1" w14:paraId="4E33E790" w14:textId="77777777" w:rsidTr="008360E0">
        <w:trPr>
          <w:jc w:val="center"/>
        </w:trPr>
        <w:tc>
          <w:tcPr>
            <w:tcW w:w="3400" w:type="dxa"/>
            <w:tcBorders>
              <w:top w:val="single" w:sz="4" w:space="0" w:color="000000"/>
              <w:left w:val="single" w:sz="4" w:space="0" w:color="000000"/>
              <w:bottom w:val="single" w:sz="4" w:space="0" w:color="000000"/>
              <w:right w:val="single" w:sz="4" w:space="0" w:color="000000"/>
            </w:tcBorders>
            <w:hideMark/>
          </w:tcPr>
          <w:p w14:paraId="18A08012" w14:textId="77777777" w:rsidR="005508FE" w:rsidRPr="000335C1" w:rsidRDefault="005508FE" w:rsidP="008360E0">
            <w:pPr>
              <w:spacing w:after="0"/>
              <w:ind w:left="35" w:firstLine="0"/>
              <w:jc w:val="left"/>
              <w:rPr>
                <w:sz w:val="18"/>
                <w:szCs w:val="18"/>
              </w:rPr>
            </w:pPr>
            <w:r w:rsidRPr="000335C1">
              <w:rPr>
                <w:sz w:val="18"/>
                <w:szCs w:val="18"/>
              </w:rPr>
              <w:t>Augstākās Padomes deputāta pensijas saņēmēji vidēji mēnesī (skaits)</w:t>
            </w:r>
          </w:p>
        </w:tc>
        <w:tc>
          <w:tcPr>
            <w:tcW w:w="1135" w:type="dxa"/>
            <w:tcBorders>
              <w:top w:val="nil"/>
              <w:left w:val="single" w:sz="4" w:space="0" w:color="auto"/>
              <w:bottom w:val="single" w:sz="4" w:space="0" w:color="auto"/>
              <w:right w:val="single" w:sz="4" w:space="0" w:color="auto"/>
            </w:tcBorders>
            <w:hideMark/>
          </w:tcPr>
          <w:p w14:paraId="605DF6F2" w14:textId="77777777" w:rsidR="005508FE" w:rsidRPr="000335C1" w:rsidRDefault="005508FE" w:rsidP="008360E0">
            <w:pPr>
              <w:spacing w:after="0"/>
              <w:ind w:firstLine="0"/>
              <w:jc w:val="center"/>
              <w:rPr>
                <w:bCs/>
                <w:sz w:val="18"/>
                <w:szCs w:val="18"/>
                <w:lang w:eastAsia="lv-LV"/>
              </w:rPr>
            </w:pPr>
            <w:r w:rsidRPr="000335C1">
              <w:rPr>
                <w:bCs/>
                <w:sz w:val="18"/>
                <w:szCs w:val="18"/>
                <w:lang w:eastAsia="lv-LV"/>
              </w:rPr>
              <w:t>95</w:t>
            </w:r>
          </w:p>
        </w:tc>
        <w:tc>
          <w:tcPr>
            <w:tcW w:w="1135" w:type="dxa"/>
            <w:tcBorders>
              <w:top w:val="single" w:sz="4" w:space="0" w:color="000000"/>
              <w:left w:val="single" w:sz="4" w:space="0" w:color="000000"/>
              <w:bottom w:val="single" w:sz="4" w:space="0" w:color="000000"/>
              <w:right w:val="single" w:sz="4" w:space="0" w:color="000000"/>
            </w:tcBorders>
            <w:hideMark/>
          </w:tcPr>
          <w:p w14:paraId="0FD79BE7" w14:textId="77777777" w:rsidR="005508FE" w:rsidRPr="000335C1" w:rsidRDefault="005508FE" w:rsidP="008360E0">
            <w:pPr>
              <w:spacing w:after="0"/>
              <w:ind w:firstLine="0"/>
              <w:jc w:val="center"/>
              <w:rPr>
                <w:sz w:val="18"/>
                <w:szCs w:val="18"/>
              </w:rPr>
            </w:pPr>
            <w:r w:rsidRPr="000335C1">
              <w:rPr>
                <w:bCs/>
                <w:sz w:val="18"/>
                <w:szCs w:val="18"/>
                <w:lang w:eastAsia="lv-LV"/>
              </w:rPr>
              <w:t>110</w:t>
            </w:r>
          </w:p>
        </w:tc>
        <w:tc>
          <w:tcPr>
            <w:tcW w:w="1135" w:type="dxa"/>
            <w:tcBorders>
              <w:top w:val="single" w:sz="4" w:space="0" w:color="000000"/>
              <w:left w:val="single" w:sz="4" w:space="0" w:color="000000"/>
              <w:bottom w:val="single" w:sz="4" w:space="0" w:color="000000"/>
              <w:right w:val="single" w:sz="4" w:space="0" w:color="000000"/>
            </w:tcBorders>
          </w:tcPr>
          <w:p w14:paraId="5D84954E" w14:textId="77777777" w:rsidR="005508FE" w:rsidRPr="000335C1" w:rsidRDefault="005508FE" w:rsidP="008360E0">
            <w:pPr>
              <w:spacing w:after="0"/>
              <w:ind w:firstLine="0"/>
              <w:jc w:val="center"/>
              <w:rPr>
                <w:bCs/>
                <w:sz w:val="18"/>
                <w:szCs w:val="18"/>
                <w:lang w:eastAsia="lv-LV"/>
              </w:rPr>
            </w:pPr>
            <w:r w:rsidRPr="000335C1">
              <w:rPr>
                <w:bCs/>
                <w:sz w:val="18"/>
                <w:szCs w:val="18"/>
                <w:lang w:eastAsia="lv-LV"/>
              </w:rPr>
              <w:t>110</w:t>
            </w:r>
          </w:p>
        </w:tc>
        <w:tc>
          <w:tcPr>
            <w:tcW w:w="1135" w:type="dxa"/>
            <w:tcBorders>
              <w:top w:val="single" w:sz="4" w:space="0" w:color="000000"/>
              <w:left w:val="single" w:sz="4" w:space="0" w:color="000000"/>
              <w:bottom w:val="single" w:sz="4" w:space="0" w:color="000000"/>
              <w:right w:val="single" w:sz="4" w:space="0" w:color="000000"/>
            </w:tcBorders>
          </w:tcPr>
          <w:p w14:paraId="4260A781" w14:textId="77777777" w:rsidR="005508FE" w:rsidRPr="000335C1" w:rsidRDefault="005508FE" w:rsidP="008360E0">
            <w:pPr>
              <w:spacing w:after="0"/>
              <w:ind w:firstLine="0"/>
              <w:jc w:val="center"/>
              <w:rPr>
                <w:bCs/>
                <w:sz w:val="18"/>
                <w:szCs w:val="18"/>
                <w:lang w:eastAsia="lv-LV"/>
              </w:rPr>
            </w:pPr>
            <w:r w:rsidRPr="000335C1">
              <w:rPr>
                <w:bCs/>
                <w:sz w:val="18"/>
                <w:szCs w:val="18"/>
                <w:lang w:eastAsia="lv-LV"/>
              </w:rPr>
              <w:t>110</w:t>
            </w:r>
          </w:p>
        </w:tc>
        <w:tc>
          <w:tcPr>
            <w:tcW w:w="1135" w:type="dxa"/>
            <w:tcBorders>
              <w:top w:val="single" w:sz="4" w:space="0" w:color="000000"/>
              <w:left w:val="single" w:sz="4" w:space="0" w:color="000000"/>
              <w:bottom w:val="single" w:sz="4" w:space="0" w:color="000000"/>
              <w:right w:val="single" w:sz="4" w:space="0" w:color="000000"/>
            </w:tcBorders>
          </w:tcPr>
          <w:p w14:paraId="1106D55C" w14:textId="77777777" w:rsidR="005508FE" w:rsidRPr="000335C1" w:rsidRDefault="005508FE" w:rsidP="008360E0">
            <w:pPr>
              <w:spacing w:after="0"/>
              <w:ind w:firstLine="0"/>
              <w:jc w:val="center"/>
              <w:rPr>
                <w:bCs/>
                <w:sz w:val="18"/>
                <w:szCs w:val="18"/>
                <w:lang w:eastAsia="lv-LV"/>
              </w:rPr>
            </w:pPr>
            <w:r w:rsidRPr="000335C1">
              <w:rPr>
                <w:bCs/>
                <w:sz w:val="18"/>
                <w:szCs w:val="18"/>
                <w:lang w:eastAsia="lv-LV"/>
              </w:rPr>
              <w:t>110</w:t>
            </w:r>
          </w:p>
        </w:tc>
      </w:tr>
      <w:tr w:rsidR="000335C1" w:rsidRPr="000335C1" w14:paraId="61945E39" w14:textId="77777777" w:rsidTr="008360E0">
        <w:trPr>
          <w:jc w:val="center"/>
        </w:trPr>
        <w:tc>
          <w:tcPr>
            <w:tcW w:w="3400" w:type="dxa"/>
            <w:tcBorders>
              <w:top w:val="single" w:sz="4" w:space="0" w:color="000000"/>
              <w:left w:val="single" w:sz="4" w:space="0" w:color="000000"/>
              <w:bottom w:val="single" w:sz="4" w:space="0" w:color="000000"/>
              <w:right w:val="single" w:sz="4" w:space="0" w:color="000000"/>
            </w:tcBorders>
            <w:hideMark/>
          </w:tcPr>
          <w:p w14:paraId="3847618B" w14:textId="77777777" w:rsidR="005508FE" w:rsidRPr="000335C1" w:rsidRDefault="005508FE" w:rsidP="008360E0">
            <w:pPr>
              <w:spacing w:after="0"/>
              <w:ind w:left="35" w:firstLine="0"/>
              <w:jc w:val="left"/>
              <w:rPr>
                <w:sz w:val="18"/>
                <w:szCs w:val="18"/>
              </w:rPr>
            </w:pPr>
            <w:r w:rsidRPr="000335C1">
              <w:rPr>
                <w:sz w:val="18"/>
                <w:szCs w:val="18"/>
              </w:rPr>
              <w:t>Kaitējuma atlīdzības ČAES avārijas rezultātā cietušajām personām saņēmēji vidēji mēnesī (skaits)</w:t>
            </w:r>
          </w:p>
        </w:tc>
        <w:tc>
          <w:tcPr>
            <w:tcW w:w="1135" w:type="dxa"/>
            <w:tcBorders>
              <w:top w:val="nil"/>
              <w:left w:val="single" w:sz="4" w:space="0" w:color="auto"/>
              <w:bottom w:val="single" w:sz="4" w:space="0" w:color="auto"/>
              <w:right w:val="single" w:sz="4" w:space="0" w:color="auto"/>
            </w:tcBorders>
            <w:hideMark/>
          </w:tcPr>
          <w:p w14:paraId="2575F05B" w14:textId="77777777" w:rsidR="005508FE" w:rsidRPr="000335C1" w:rsidRDefault="005508FE" w:rsidP="008360E0">
            <w:pPr>
              <w:spacing w:after="0"/>
              <w:ind w:firstLine="0"/>
              <w:jc w:val="center"/>
              <w:rPr>
                <w:bCs/>
                <w:sz w:val="18"/>
                <w:szCs w:val="18"/>
                <w:lang w:eastAsia="lv-LV"/>
              </w:rPr>
            </w:pPr>
            <w:r w:rsidRPr="000335C1">
              <w:rPr>
                <w:bCs/>
                <w:sz w:val="18"/>
                <w:szCs w:val="18"/>
                <w:lang w:eastAsia="lv-LV"/>
              </w:rPr>
              <w:t>30</w:t>
            </w:r>
          </w:p>
        </w:tc>
        <w:tc>
          <w:tcPr>
            <w:tcW w:w="1135" w:type="dxa"/>
            <w:tcBorders>
              <w:top w:val="single" w:sz="4" w:space="0" w:color="000000"/>
              <w:left w:val="single" w:sz="4" w:space="0" w:color="000000"/>
              <w:bottom w:val="single" w:sz="4" w:space="0" w:color="000000"/>
              <w:right w:val="single" w:sz="4" w:space="0" w:color="000000"/>
            </w:tcBorders>
            <w:hideMark/>
          </w:tcPr>
          <w:p w14:paraId="3892AB40" w14:textId="77777777" w:rsidR="005508FE" w:rsidRPr="000335C1" w:rsidRDefault="005508FE" w:rsidP="008360E0">
            <w:pPr>
              <w:spacing w:after="0"/>
              <w:ind w:firstLine="0"/>
              <w:jc w:val="center"/>
              <w:rPr>
                <w:sz w:val="18"/>
                <w:szCs w:val="18"/>
              </w:rPr>
            </w:pPr>
            <w:r w:rsidRPr="000335C1">
              <w:rPr>
                <w:bCs/>
                <w:sz w:val="18"/>
                <w:szCs w:val="18"/>
                <w:lang w:eastAsia="lv-LV"/>
              </w:rPr>
              <w:t>33</w:t>
            </w:r>
          </w:p>
        </w:tc>
        <w:tc>
          <w:tcPr>
            <w:tcW w:w="1135" w:type="dxa"/>
            <w:tcBorders>
              <w:top w:val="single" w:sz="4" w:space="0" w:color="000000"/>
              <w:left w:val="single" w:sz="4" w:space="0" w:color="000000"/>
              <w:bottom w:val="single" w:sz="4" w:space="0" w:color="000000"/>
              <w:right w:val="single" w:sz="4" w:space="0" w:color="000000"/>
            </w:tcBorders>
          </w:tcPr>
          <w:p w14:paraId="6DC08812" w14:textId="77777777" w:rsidR="005508FE" w:rsidRPr="000335C1" w:rsidRDefault="005508FE" w:rsidP="008360E0">
            <w:pPr>
              <w:spacing w:after="0"/>
              <w:ind w:firstLine="0"/>
              <w:jc w:val="center"/>
              <w:rPr>
                <w:bCs/>
                <w:sz w:val="18"/>
                <w:szCs w:val="18"/>
                <w:lang w:eastAsia="lv-LV"/>
              </w:rPr>
            </w:pPr>
            <w:r w:rsidRPr="000335C1">
              <w:rPr>
                <w:bCs/>
                <w:sz w:val="18"/>
                <w:szCs w:val="18"/>
                <w:lang w:eastAsia="lv-LV"/>
              </w:rPr>
              <w:t>33</w:t>
            </w:r>
          </w:p>
        </w:tc>
        <w:tc>
          <w:tcPr>
            <w:tcW w:w="1135" w:type="dxa"/>
            <w:tcBorders>
              <w:top w:val="single" w:sz="4" w:space="0" w:color="000000"/>
              <w:left w:val="single" w:sz="4" w:space="0" w:color="000000"/>
              <w:bottom w:val="single" w:sz="4" w:space="0" w:color="000000"/>
              <w:right w:val="single" w:sz="4" w:space="0" w:color="000000"/>
            </w:tcBorders>
          </w:tcPr>
          <w:p w14:paraId="0E3101DE" w14:textId="77777777" w:rsidR="005508FE" w:rsidRPr="000335C1" w:rsidRDefault="005508FE" w:rsidP="008360E0">
            <w:pPr>
              <w:spacing w:after="0"/>
              <w:ind w:firstLine="0"/>
              <w:jc w:val="center"/>
              <w:rPr>
                <w:bCs/>
                <w:sz w:val="18"/>
                <w:szCs w:val="18"/>
                <w:lang w:eastAsia="lv-LV"/>
              </w:rPr>
            </w:pPr>
            <w:r w:rsidRPr="000335C1">
              <w:rPr>
                <w:bCs/>
                <w:sz w:val="18"/>
                <w:szCs w:val="18"/>
                <w:lang w:eastAsia="lv-LV"/>
              </w:rPr>
              <w:t>33</w:t>
            </w:r>
          </w:p>
        </w:tc>
        <w:tc>
          <w:tcPr>
            <w:tcW w:w="1135" w:type="dxa"/>
            <w:tcBorders>
              <w:top w:val="single" w:sz="4" w:space="0" w:color="000000"/>
              <w:left w:val="single" w:sz="4" w:space="0" w:color="000000"/>
              <w:bottom w:val="single" w:sz="4" w:space="0" w:color="000000"/>
              <w:right w:val="single" w:sz="4" w:space="0" w:color="000000"/>
            </w:tcBorders>
          </w:tcPr>
          <w:p w14:paraId="092167B6" w14:textId="77777777" w:rsidR="005508FE" w:rsidRPr="000335C1" w:rsidRDefault="005508FE" w:rsidP="008360E0">
            <w:pPr>
              <w:spacing w:after="0"/>
              <w:ind w:firstLine="0"/>
              <w:jc w:val="center"/>
              <w:rPr>
                <w:bCs/>
                <w:sz w:val="18"/>
                <w:szCs w:val="18"/>
                <w:lang w:eastAsia="lv-LV"/>
              </w:rPr>
            </w:pPr>
            <w:r w:rsidRPr="000335C1">
              <w:rPr>
                <w:bCs/>
                <w:sz w:val="18"/>
                <w:szCs w:val="18"/>
                <w:lang w:eastAsia="lv-LV"/>
              </w:rPr>
              <w:t>33</w:t>
            </w:r>
          </w:p>
        </w:tc>
      </w:tr>
    </w:tbl>
    <w:p w14:paraId="13EF97E3" w14:textId="77777777" w:rsidR="005508FE" w:rsidRPr="000335C1" w:rsidRDefault="005508FE" w:rsidP="005508FE">
      <w:pPr>
        <w:spacing w:before="240" w:after="240"/>
        <w:ind w:firstLine="0"/>
        <w:jc w:val="center"/>
        <w:rPr>
          <w:b/>
          <w:lang w:eastAsia="lv-LV"/>
        </w:rPr>
      </w:pPr>
      <w:r w:rsidRPr="000335C1">
        <w:rPr>
          <w:b/>
          <w:lang w:eastAsia="lv-LV"/>
        </w:rPr>
        <w:t>Finansiālie rādītāji no 2020. līdz 2024. gadam</w:t>
      </w:r>
    </w:p>
    <w:tbl>
      <w:tblPr>
        <w:tblW w:w="903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378"/>
        <w:gridCol w:w="1131"/>
        <w:gridCol w:w="1132"/>
        <w:gridCol w:w="1132"/>
        <w:gridCol w:w="1132"/>
        <w:gridCol w:w="1132"/>
      </w:tblGrid>
      <w:tr w:rsidR="000335C1" w:rsidRPr="000335C1" w14:paraId="4B3DFB34" w14:textId="77777777" w:rsidTr="008360E0">
        <w:trPr>
          <w:trHeight w:val="283"/>
          <w:tblHeader/>
          <w:jc w:val="center"/>
        </w:trPr>
        <w:tc>
          <w:tcPr>
            <w:tcW w:w="3378" w:type="dxa"/>
            <w:tcBorders>
              <w:top w:val="single" w:sz="4" w:space="0" w:color="000000"/>
              <w:left w:val="single" w:sz="4" w:space="0" w:color="000000"/>
              <w:bottom w:val="single" w:sz="4" w:space="0" w:color="000000"/>
              <w:right w:val="single" w:sz="4" w:space="0" w:color="000000"/>
            </w:tcBorders>
            <w:vAlign w:val="center"/>
          </w:tcPr>
          <w:p w14:paraId="69A29782" w14:textId="77777777" w:rsidR="005508FE" w:rsidRPr="000335C1" w:rsidRDefault="005508FE" w:rsidP="008360E0">
            <w:pPr>
              <w:spacing w:after="0"/>
              <w:ind w:firstLine="0"/>
              <w:jc w:val="center"/>
              <w:rPr>
                <w:sz w:val="18"/>
                <w:szCs w:val="18"/>
              </w:rPr>
            </w:pPr>
          </w:p>
        </w:tc>
        <w:tc>
          <w:tcPr>
            <w:tcW w:w="1131" w:type="dxa"/>
            <w:tcBorders>
              <w:top w:val="single" w:sz="4" w:space="0" w:color="000000"/>
              <w:left w:val="single" w:sz="4" w:space="0" w:color="000000"/>
              <w:bottom w:val="single" w:sz="4" w:space="0" w:color="000000"/>
              <w:right w:val="single" w:sz="4" w:space="0" w:color="000000"/>
            </w:tcBorders>
            <w:hideMark/>
          </w:tcPr>
          <w:p w14:paraId="1D9B5156" w14:textId="77777777" w:rsidR="005508FE" w:rsidRPr="000335C1" w:rsidRDefault="005508FE" w:rsidP="008360E0">
            <w:pPr>
              <w:spacing w:after="0"/>
              <w:ind w:firstLine="0"/>
              <w:jc w:val="center"/>
              <w:rPr>
                <w:sz w:val="18"/>
                <w:szCs w:val="18"/>
                <w:lang w:eastAsia="lv-LV"/>
              </w:rPr>
            </w:pPr>
            <w:r w:rsidRPr="000335C1">
              <w:rPr>
                <w:sz w:val="18"/>
                <w:szCs w:val="18"/>
                <w:lang w:eastAsia="lv-LV"/>
              </w:rPr>
              <w:t>2020. gads (izpilde)</w:t>
            </w:r>
          </w:p>
        </w:tc>
        <w:tc>
          <w:tcPr>
            <w:tcW w:w="1132" w:type="dxa"/>
            <w:tcBorders>
              <w:top w:val="single" w:sz="4" w:space="0" w:color="000000"/>
              <w:left w:val="single" w:sz="4" w:space="0" w:color="000000"/>
              <w:bottom w:val="single" w:sz="4" w:space="0" w:color="000000"/>
              <w:right w:val="single" w:sz="4" w:space="0" w:color="000000"/>
            </w:tcBorders>
            <w:hideMark/>
          </w:tcPr>
          <w:p w14:paraId="6A8C146D" w14:textId="77777777" w:rsidR="005508FE" w:rsidRPr="000335C1" w:rsidRDefault="005508FE" w:rsidP="008360E0">
            <w:pPr>
              <w:spacing w:after="0"/>
              <w:ind w:firstLine="0"/>
              <w:jc w:val="center"/>
              <w:rPr>
                <w:sz w:val="18"/>
                <w:szCs w:val="18"/>
                <w:lang w:eastAsia="lv-LV"/>
              </w:rPr>
            </w:pPr>
            <w:r w:rsidRPr="000335C1">
              <w:rPr>
                <w:sz w:val="18"/>
                <w:szCs w:val="18"/>
                <w:lang w:eastAsia="lv-LV"/>
              </w:rPr>
              <w:t>2021. gada     plāns</w:t>
            </w:r>
          </w:p>
        </w:tc>
        <w:tc>
          <w:tcPr>
            <w:tcW w:w="1132" w:type="dxa"/>
            <w:hideMark/>
          </w:tcPr>
          <w:p w14:paraId="1AF87EAE" w14:textId="77777777" w:rsidR="005508FE" w:rsidRPr="000335C1" w:rsidRDefault="005508FE" w:rsidP="008360E0">
            <w:pPr>
              <w:spacing w:after="0"/>
              <w:ind w:firstLine="0"/>
              <w:jc w:val="center"/>
              <w:rPr>
                <w:sz w:val="18"/>
                <w:szCs w:val="18"/>
                <w:lang w:eastAsia="lv-LV"/>
              </w:rPr>
            </w:pPr>
            <w:r w:rsidRPr="000335C1">
              <w:rPr>
                <w:sz w:val="18"/>
                <w:szCs w:val="18"/>
                <w:lang w:eastAsia="lv-LV"/>
              </w:rPr>
              <w:t>2022. gada plāns</w:t>
            </w:r>
          </w:p>
        </w:tc>
        <w:tc>
          <w:tcPr>
            <w:tcW w:w="1132" w:type="dxa"/>
            <w:hideMark/>
          </w:tcPr>
          <w:p w14:paraId="4A208DF6" w14:textId="77777777" w:rsidR="005508FE" w:rsidRPr="000335C1" w:rsidRDefault="005508FE" w:rsidP="008360E0">
            <w:pPr>
              <w:spacing w:after="0"/>
              <w:ind w:firstLine="0"/>
              <w:jc w:val="center"/>
              <w:rPr>
                <w:sz w:val="18"/>
                <w:szCs w:val="18"/>
                <w:lang w:eastAsia="lv-LV"/>
              </w:rPr>
            </w:pPr>
            <w:r w:rsidRPr="000335C1">
              <w:rPr>
                <w:sz w:val="18"/>
                <w:szCs w:val="18"/>
                <w:lang w:eastAsia="lv-LV"/>
              </w:rPr>
              <w:t>2023. gada plāns</w:t>
            </w:r>
          </w:p>
        </w:tc>
        <w:tc>
          <w:tcPr>
            <w:tcW w:w="1132" w:type="dxa"/>
            <w:hideMark/>
          </w:tcPr>
          <w:p w14:paraId="5DF2EB69" w14:textId="77777777" w:rsidR="005508FE" w:rsidRPr="000335C1" w:rsidRDefault="005508FE" w:rsidP="008360E0">
            <w:pPr>
              <w:spacing w:after="0"/>
              <w:ind w:firstLine="2"/>
              <w:jc w:val="center"/>
              <w:rPr>
                <w:sz w:val="18"/>
                <w:szCs w:val="18"/>
              </w:rPr>
            </w:pPr>
            <w:r w:rsidRPr="000335C1">
              <w:rPr>
                <w:sz w:val="18"/>
                <w:szCs w:val="18"/>
                <w:lang w:eastAsia="lv-LV"/>
              </w:rPr>
              <w:t>2024. gada plāns</w:t>
            </w:r>
          </w:p>
        </w:tc>
      </w:tr>
      <w:tr w:rsidR="000335C1" w:rsidRPr="000335C1" w14:paraId="58269311" w14:textId="77777777" w:rsidTr="008360E0">
        <w:trPr>
          <w:trHeight w:val="70"/>
          <w:jc w:val="center"/>
        </w:trPr>
        <w:tc>
          <w:tcPr>
            <w:tcW w:w="3378" w:type="dxa"/>
            <w:tcBorders>
              <w:top w:val="single" w:sz="4" w:space="0" w:color="000000"/>
              <w:left w:val="single" w:sz="4" w:space="0" w:color="000000"/>
              <w:bottom w:val="single" w:sz="4" w:space="0" w:color="000000"/>
              <w:right w:val="single" w:sz="4" w:space="0" w:color="000000"/>
            </w:tcBorders>
            <w:vAlign w:val="center"/>
            <w:hideMark/>
          </w:tcPr>
          <w:p w14:paraId="23DACE7D" w14:textId="77777777" w:rsidR="005508FE" w:rsidRPr="000335C1" w:rsidRDefault="005508FE" w:rsidP="008360E0">
            <w:pPr>
              <w:spacing w:after="0"/>
              <w:ind w:firstLine="0"/>
              <w:jc w:val="left"/>
              <w:rPr>
                <w:sz w:val="18"/>
                <w:szCs w:val="18"/>
              </w:rPr>
            </w:pPr>
            <w:r w:rsidRPr="000335C1">
              <w:rPr>
                <w:sz w:val="18"/>
                <w:szCs w:val="18"/>
              </w:rPr>
              <w:t xml:space="preserve">Kopējie ieņēmumi, </w:t>
            </w:r>
            <w:r w:rsidRPr="000335C1">
              <w:rPr>
                <w:i/>
                <w:sz w:val="18"/>
                <w:szCs w:val="18"/>
              </w:rPr>
              <w:t>euro</w:t>
            </w:r>
          </w:p>
        </w:tc>
        <w:tc>
          <w:tcPr>
            <w:tcW w:w="1131" w:type="dxa"/>
            <w:tcBorders>
              <w:top w:val="single" w:sz="4" w:space="0" w:color="auto"/>
              <w:left w:val="single" w:sz="4" w:space="0" w:color="auto"/>
              <w:bottom w:val="single" w:sz="4" w:space="0" w:color="auto"/>
              <w:right w:val="single" w:sz="4" w:space="0" w:color="auto"/>
            </w:tcBorders>
            <w:hideMark/>
          </w:tcPr>
          <w:p w14:paraId="1C3047A9" w14:textId="77777777" w:rsidR="005508FE" w:rsidRPr="000335C1" w:rsidRDefault="005508FE" w:rsidP="008360E0">
            <w:pPr>
              <w:spacing w:after="0"/>
              <w:ind w:left="-102" w:right="-119" w:firstLine="0"/>
              <w:jc w:val="center"/>
              <w:rPr>
                <w:sz w:val="18"/>
                <w:szCs w:val="18"/>
              </w:rPr>
            </w:pPr>
            <w:r w:rsidRPr="000335C1">
              <w:rPr>
                <w:sz w:val="18"/>
                <w:szCs w:val="18"/>
              </w:rPr>
              <w:t>2 346 237 024</w:t>
            </w:r>
          </w:p>
        </w:tc>
        <w:tc>
          <w:tcPr>
            <w:tcW w:w="1132" w:type="dxa"/>
            <w:tcBorders>
              <w:top w:val="single" w:sz="4" w:space="0" w:color="auto"/>
              <w:left w:val="nil"/>
              <w:bottom w:val="single" w:sz="4" w:space="0" w:color="auto"/>
              <w:right w:val="single" w:sz="4" w:space="0" w:color="auto"/>
            </w:tcBorders>
            <w:hideMark/>
          </w:tcPr>
          <w:p w14:paraId="0339E55B" w14:textId="77777777" w:rsidR="005508FE" w:rsidRPr="000335C1" w:rsidRDefault="005508FE" w:rsidP="008360E0">
            <w:pPr>
              <w:spacing w:after="0"/>
              <w:ind w:left="-102" w:right="-119" w:firstLine="0"/>
              <w:jc w:val="center"/>
              <w:rPr>
                <w:sz w:val="18"/>
                <w:szCs w:val="18"/>
              </w:rPr>
            </w:pPr>
            <w:r w:rsidRPr="000335C1">
              <w:rPr>
                <w:sz w:val="18"/>
                <w:szCs w:val="18"/>
              </w:rPr>
              <w:t>2 315 669 668</w:t>
            </w:r>
          </w:p>
        </w:tc>
        <w:tc>
          <w:tcPr>
            <w:tcW w:w="1132" w:type="dxa"/>
            <w:tcBorders>
              <w:top w:val="single" w:sz="4" w:space="0" w:color="auto"/>
              <w:left w:val="nil"/>
              <w:bottom w:val="single" w:sz="4" w:space="0" w:color="auto"/>
              <w:right w:val="single" w:sz="4" w:space="0" w:color="auto"/>
            </w:tcBorders>
            <w:vAlign w:val="center"/>
            <w:hideMark/>
          </w:tcPr>
          <w:p w14:paraId="5F20880F" w14:textId="77777777" w:rsidR="005508FE" w:rsidRPr="000335C1" w:rsidRDefault="005508FE" w:rsidP="008360E0">
            <w:pPr>
              <w:spacing w:after="0"/>
              <w:ind w:left="-102" w:right="-119" w:firstLine="0"/>
              <w:jc w:val="center"/>
              <w:rPr>
                <w:sz w:val="18"/>
                <w:szCs w:val="18"/>
              </w:rPr>
            </w:pPr>
            <w:r w:rsidRPr="000335C1">
              <w:rPr>
                <w:sz w:val="18"/>
                <w:szCs w:val="18"/>
              </w:rPr>
              <w:t>2 492 891 538</w:t>
            </w:r>
          </w:p>
        </w:tc>
        <w:tc>
          <w:tcPr>
            <w:tcW w:w="1132" w:type="dxa"/>
            <w:tcBorders>
              <w:top w:val="single" w:sz="4" w:space="0" w:color="auto"/>
              <w:left w:val="nil"/>
              <w:bottom w:val="single" w:sz="4" w:space="0" w:color="auto"/>
              <w:right w:val="single" w:sz="4" w:space="0" w:color="auto"/>
            </w:tcBorders>
            <w:vAlign w:val="center"/>
            <w:hideMark/>
          </w:tcPr>
          <w:p w14:paraId="7E108389" w14:textId="77777777" w:rsidR="005508FE" w:rsidRPr="000335C1" w:rsidRDefault="005508FE" w:rsidP="008360E0">
            <w:pPr>
              <w:spacing w:after="0"/>
              <w:ind w:left="-102" w:right="-119" w:firstLine="0"/>
              <w:jc w:val="center"/>
              <w:rPr>
                <w:sz w:val="18"/>
                <w:szCs w:val="18"/>
              </w:rPr>
            </w:pPr>
            <w:r w:rsidRPr="000335C1">
              <w:rPr>
                <w:sz w:val="18"/>
                <w:szCs w:val="18"/>
              </w:rPr>
              <w:t>2 665 593 272</w:t>
            </w:r>
          </w:p>
        </w:tc>
        <w:tc>
          <w:tcPr>
            <w:tcW w:w="1132" w:type="dxa"/>
            <w:tcBorders>
              <w:top w:val="single" w:sz="4" w:space="0" w:color="auto"/>
              <w:left w:val="nil"/>
              <w:bottom w:val="single" w:sz="4" w:space="0" w:color="auto"/>
              <w:right w:val="single" w:sz="4" w:space="0" w:color="auto"/>
            </w:tcBorders>
            <w:vAlign w:val="center"/>
          </w:tcPr>
          <w:p w14:paraId="5A9318AD" w14:textId="77777777" w:rsidR="005508FE" w:rsidRPr="000335C1" w:rsidRDefault="005508FE" w:rsidP="008360E0">
            <w:pPr>
              <w:spacing w:after="0"/>
              <w:ind w:left="-102" w:right="-119" w:firstLine="0"/>
              <w:jc w:val="center"/>
              <w:rPr>
                <w:sz w:val="18"/>
                <w:szCs w:val="18"/>
              </w:rPr>
            </w:pPr>
            <w:r w:rsidRPr="000335C1">
              <w:rPr>
                <w:sz w:val="18"/>
                <w:szCs w:val="18"/>
              </w:rPr>
              <w:t>2 791 359 417</w:t>
            </w:r>
          </w:p>
        </w:tc>
      </w:tr>
      <w:tr w:rsidR="000335C1" w:rsidRPr="000335C1" w14:paraId="3ED89D01" w14:textId="77777777" w:rsidTr="008360E0">
        <w:trPr>
          <w:trHeight w:val="191"/>
          <w:jc w:val="center"/>
        </w:trPr>
        <w:tc>
          <w:tcPr>
            <w:tcW w:w="3378" w:type="dxa"/>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5AE4D46E" w14:textId="77777777" w:rsidR="005508FE" w:rsidRPr="000335C1" w:rsidRDefault="005508FE" w:rsidP="008360E0">
            <w:pPr>
              <w:spacing w:after="0"/>
              <w:ind w:firstLine="0"/>
              <w:jc w:val="left"/>
              <w:rPr>
                <w:sz w:val="18"/>
                <w:szCs w:val="18"/>
                <w:lang w:eastAsia="lv-LV"/>
              </w:rPr>
            </w:pPr>
            <w:r w:rsidRPr="000335C1">
              <w:rPr>
                <w:sz w:val="18"/>
                <w:szCs w:val="18"/>
                <w:lang w:eastAsia="lv-LV"/>
              </w:rPr>
              <w:t xml:space="preserve">Kopējie izdevumi, </w:t>
            </w:r>
            <w:r w:rsidRPr="000335C1">
              <w:rPr>
                <w:i/>
                <w:sz w:val="18"/>
                <w:szCs w:val="18"/>
              </w:rPr>
              <w:t>euro</w:t>
            </w:r>
          </w:p>
        </w:tc>
        <w:tc>
          <w:tcPr>
            <w:tcW w:w="1131" w:type="dxa"/>
            <w:tcBorders>
              <w:top w:val="nil"/>
              <w:left w:val="single" w:sz="4" w:space="0" w:color="auto"/>
              <w:bottom w:val="single" w:sz="4" w:space="0" w:color="auto"/>
              <w:right w:val="single" w:sz="4" w:space="0" w:color="auto"/>
            </w:tcBorders>
            <w:shd w:val="clear" w:color="auto" w:fill="D9D9D9"/>
            <w:hideMark/>
          </w:tcPr>
          <w:p w14:paraId="17B67753" w14:textId="77777777" w:rsidR="005508FE" w:rsidRPr="000335C1" w:rsidRDefault="005508FE" w:rsidP="008360E0">
            <w:pPr>
              <w:spacing w:after="0"/>
              <w:ind w:left="-102" w:right="-119" w:firstLine="0"/>
              <w:jc w:val="center"/>
              <w:rPr>
                <w:sz w:val="18"/>
                <w:szCs w:val="18"/>
              </w:rPr>
            </w:pPr>
            <w:r w:rsidRPr="000335C1">
              <w:rPr>
                <w:sz w:val="18"/>
                <w:szCs w:val="18"/>
              </w:rPr>
              <w:t>2 171 572 259</w:t>
            </w:r>
          </w:p>
        </w:tc>
        <w:tc>
          <w:tcPr>
            <w:tcW w:w="1132" w:type="dxa"/>
            <w:tcBorders>
              <w:top w:val="nil"/>
              <w:left w:val="nil"/>
              <w:bottom w:val="single" w:sz="4" w:space="0" w:color="auto"/>
              <w:right w:val="single" w:sz="4" w:space="0" w:color="auto"/>
            </w:tcBorders>
            <w:shd w:val="clear" w:color="auto" w:fill="D9D9D9"/>
            <w:hideMark/>
          </w:tcPr>
          <w:p w14:paraId="4E0C6C31" w14:textId="77777777" w:rsidR="005508FE" w:rsidRPr="000335C1" w:rsidRDefault="005508FE" w:rsidP="008360E0">
            <w:pPr>
              <w:spacing w:after="0"/>
              <w:ind w:left="-102" w:right="-119" w:firstLine="0"/>
              <w:jc w:val="center"/>
              <w:rPr>
                <w:sz w:val="18"/>
                <w:szCs w:val="18"/>
              </w:rPr>
            </w:pPr>
            <w:r w:rsidRPr="000335C1">
              <w:rPr>
                <w:sz w:val="18"/>
                <w:szCs w:val="18"/>
              </w:rPr>
              <w:t>2 275 012 306</w:t>
            </w:r>
          </w:p>
        </w:tc>
        <w:tc>
          <w:tcPr>
            <w:tcW w:w="1132" w:type="dxa"/>
            <w:tcBorders>
              <w:top w:val="nil"/>
              <w:left w:val="nil"/>
              <w:bottom w:val="single" w:sz="4" w:space="0" w:color="auto"/>
              <w:right w:val="single" w:sz="4" w:space="0" w:color="auto"/>
            </w:tcBorders>
            <w:shd w:val="clear" w:color="auto" w:fill="D9D9D9"/>
            <w:vAlign w:val="center"/>
            <w:hideMark/>
          </w:tcPr>
          <w:p w14:paraId="4D9F60C0" w14:textId="77777777" w:rsidR="005508FE" w:rsidRPr="000335C1" w:rsidRDefault="005508FE" w:rsidP="008360E0">
            <w:pPr>
              <w:spacing w:after="0"/>
              <w:ind w:left="-102" w:right="-119" w:firstLine="0"/>
              <w:jc w:val="center"/>
              <w:rPr>
                <w:sz w:val="18"/>
                <w:szCs w:val="18"/>
              </w:rPr>
            </w:pPr>
            <w:r w:rsidRPr="000335C1">
              <w:rPr>
                <w:sz w:val="18"/>
                <w:szCs w:val="18"/>
              </w:rPr>
              <w:t>2 400 013 011</w:t>
            </w:r>
          </w:p>
        </w:tc>
        <w:tc>
          <w:tcPr>
            <w:tcW w:w="1132" w:type="dxa"/>
            <w:tcBorders>
              <w:top w:val="nil"/>
              <w:left w:val="nil"/>
              <w:bottom w:val="single" w:sz="4" w:space="0" w:color="auto"/>
              <w:right w:val="single" w:sz="4" w:space="0" w:color="auto"/>
            </w:tcBorders>
            <w:shd w:val="clear" w:color="auto" w:fill="D9D9D9"/>
            <w:vAlign w:val="center"/>
            <w:hideMark/>
          </w:tcPr>
          <w:p w14:paraId="764F947E" w14:textId="77777777" w:rsidR="005508FE" w:rsidRPr="000335C1" w:rsidRDefault="005508FE" w:rsidP="008360E0">
            <w:pPr>
              <w:spacing w:after="0"/>
              <w:ind w:left="-102" w:right="-119" w:firstLine="0"/>
              <w:jc w:val="center"/>
              <w:rPr>
                <w:sz w:val="18"/>
                <w:szCs w:val="18"/>
              </w:rPr>
            </w:pPr>
            <w:r w:rsidRPr="000335C1">
              <w:rPr>
                <w:sz w:val="18"/>
                <w:szCs w:val="18"/>
              </w:rPr>
              <w:t>2 515 408 717</w:t>
            </w:r>
          </w:p>
        </w:tc>
        <w:tc>
          <w:tcPr>
            <w:tcW w:w="1132" w:type="dxa"/>
            <w:tcBorders>
              <w:top w:val="nil"/>
              <w:left w:val="nil"/>
              <w:bottom w:val="single" w:sz="4" w:space="0" w:color="auto"/>
              <w:right w:val="single" w:sz="4" w:space="0" w:color="auto"/>
            </w:tcBorders>
            <w:shd w:val="clear" w:color="auto" w:fill="D9D9D9"/>
            <w:vAlign w:val="center"/>
          </w:tcPr>
          <w:p w14:paraId="66009172" w14:textId="77777777" w:rsidR="005508FE" w:rsidRPr="000335C1" w:rsidRDefault="005508FE" w:rsidP="008360E0">
            <w:pPr>
              <w:spacing w:after="0"/>
              <w:ind w:left="-102" w:right="-119" w:firstLine="0"/>
              <w:jc w:val="center"/>
              <w:rPr>
                <w:sz w:val="18"/>
                <w:szCs w:val="18"/>
              </w:rPr>
            </w:pPr>
            <w:r w:rsidRPr="000335C1">
              <w:rPr>
                <w:sz w:val="18"/>
                <w:szCs w:val="18"/>
              </w:rPr>
              <w:t>2 686 179 984</w:t>
            </w:r>
          </w:p>
        </w:tc>
      </w:tr>
      <w:tr w:rsidR="000335C1" w:rsidRPr="000335C1" w14:paraId="5209CEF8" w14:textId="77777777" w:rsidTr="008360E0">
        <w:trPr>
          <w:trHeight w:val="283"/>
          <w:jc w:val="center"/>
        </w:trPr>
        <w:tc>
          <w:tcPr>
            <w:tcW w:w="3378" w:type="dxa"/>
            <w:tcBorders>
              <w:top w:val="single" w:sz="4" w:space="0" w:color="000000"/>
              <w:left w:val="single" w:sz="4" w:space="0" w:color="000000"/>
              <w:bottom w:val="single" w:sz="4" w:space="0" w:color="000000"/>
              <w:right w:val="single" w:sz="4" w:space="0" w:color="000000"/>
            </w:tcBorders>
            <w:vAlign w:val="center"/>
            <w:hideMark/>
          </w:tcPr>
          <w:p w14:paraId="170BF9FF" w14:textId="77777777" w:rsidR="005508FE" w:rsidRPr="000335C1" w:rsidRDefault="005508FE" w:rsidP="008360E0">
            <w:pPr>
              <w:spacing w:after="0"/>
              <w:ind w:firstLine="0"/>
              <w:jc w:val="left"/>
              <w:rPr>
                <w:sz w:val="18"/>
                <w:szCs w:val="18"/>
                <w:lang w:eastAsia="lv-LV"/>
              </w:rPr>
            </w:pPr>
            <w:r w:rsidRPr="000335C1">
              <w:rPr>
                <w:sz w:val="18"/>
                <w:szCs w:val="18"/>
                <w:lang w:eastAsia="lv-LV"/>
              </w:rPr>
              <w:t xml:space="preserve">Kopējo izdevumu izmaiņas, </w:t>
            </w:r>
            <w:r w:rsidRPr="000335C1">
              <w:rPr>
                <w:i/>
                <w:sz w:val="18"/>
                <w:szCs w:val="18"/>
                <w:lang w:eastAsia="lv-LV"/>
              </w:rPr>
              <w:t>euro</w:t>
            </w:r>
            <w:r w:rsidRPr="000335C1">
              <w:rPr>
                <w:sz w:val="18"/>
                <w:szCs w:val="18"/>
                <w:lang w:eastAsia="lv-LV"/>
              </w:rPr>
              <w:t xml:space="preserve"> (+/–) pret iepriekšējo gadu</w:t>
            </w:r>
          </w:p>
        </w:tc>
        <w:tc>
          <w:tcPr>
            <w:tcW w:w="1131" w:type="dxa"/>
            <w:tcBorders>
              <w:top w:val="nil"/>
              <w:left w:val="single" w:sz="4" w:space="0" w:color="auto"/>
              <w:bottom w:val="single" w:sz="4" w:space="0" w:color="auto"/>
              <w:right w:val="single" w:sz="4" w:space="0" w:color="auto"/>
            </w:tcBorders>
            <w:hideMark/>
          </w:tcPr>
          <w:p w14:paraId="41825BD1" w14:textId="77777777" w:rsidR="005508FE" w:rsidRPr="000335C1" w:rsidRDefault="005508FE" w:rsidP="008360E0">
            <w:pPr>
              <w:spacing w:after="0"/>
              <w:ind w:firstLine="0"/>
              <w:jc w:val="center"/>
              <w:rPr>
                <w:sz w:val="18"/>
                <w:szCs w:val="18"/>
              </w:rPr>
            </w:pPr>
            <w:r w:rsidRPr="000335C1">
              <w:rPr>
                <w:sz w:val="16"/>
                <w:szCs w:val="16"/>
              </w:rPr>
              <w:t>×</w:t>
            </w:r>
          </w:p>
        </w:tc>
        <w:tc>
          <w:tcPr>
            <w:tcW w:w="1132" w:type="dxa"/>
            <w:tcBorders>
              <w:top w:val="nil"/>
              <w:left w:val="nil"/>
              <w:bottom w:val="single" w:sz="4" w:space="0" w:color="auto"/>
              <w:right w:val="single" w:sz="4" w:space="0" w:color="auto"/>
            </w:tcBorders>
            <w:hideMark/>
          </w:tcPr>
          <w:p w14:paraId="410932E6" w14:textId="77777777" w:rsidR="005508FE" w:rsidRPr="000335C1" w:rsidRDefault="005508FE" w:rsidP="008360E0">
            <w:pPr>
              <w:spacing w:after="0"/>
              <w:ind w:firstLine="0"/>
              <w:jc w:val="right"/>
              <w:rPr>
                <w:sz w:val="18"/>
                <w:szCs w:val="18"/>
              </w:rPr>
            </w:pPr>
            <w:r w:rsidRPr="000335C1">
              <w:rPr>
                <w:sz w:val="18"/>
                <w:szCs w:val="18"/>
              </w:rPr>
              <w:t>103 440 047</w:t>
            </w:r>
          </w:p>
        </w:tc>
        <w:tc>
          <w:tcPr>
            <w:tcW w:w="1132" w:type="dxa"/>
            <w:tcBorders>
              <w:top w:val="nil"/>
              <w:left w:val="nil"/>
              <w:bottom w:val="single" w:sz="4" w:space="0" w:color="auto"/>
              <w:right w:val="single" w:sz="4" w:space="0" w:color="auto"/>
            </w:tcBorders>
            <w:hideMark/>
          </w:tcPr>
          <w:p w14:paraId="18F27075" w14:textId="77777777" w:rsidR="005508FE" w:rsidRPr="000335C1" w:rsidRDefault="005508FE" w:rsidP="008360E0">
            <w:pPr>
              <w:spacing w:after="0"/>
              <w:ind w:right="-122" w:firstLine="0"/>
              <w:jc w:val="center"/>
              <w:rPr>
                <w:sz w:val="18"/>
                <w:szCs w:val="18"/>
              </w:rPr>
            </w:pPr>
            <w:r w:rsidRPr="000335C1">
              <w:rPr>
                <w:sz w:val="18"/>
                <w:szCs w:val="18"/>
              </w:rPr>
              <w:t>125 000 705</w:t>
            </w:r>
          </w:p>
        </w:tc>
        <w:tc>
          <w:tcPr>
            <w:tcW w:w="1132" w:type="dxa"/>
            <w:tcBorders>
              <w:top w:val="nil"/>
              <w:left w:val="nil"/>
              <w:bottom w:val="single" w:sz="4" w:space="0" w:color="auto"/>
              <w:right w:val="single" w:sz="4" w:space="0" w:color="auto"/>
            </w:tcBorders>
            <w:hideMark/>
          </w:tcPr>
          <w:p w14:paraId="27D0F63F" w14:textId="77777777" w:rsidR="005508FE" w:rsidRPr="000335C1" w:rsidRDefault="005508FE" w:rsidP="008360E0">
            <w:pPr>
              <w:ind w:left="-96" w:right="-122" w:firstLine="0"/>
              <w:jc w:val="center"/>
              <w:rPr>
                <w:sz w:val="18"/>
                <w:szCs w:val="18"/>
              </w:rPr>
            </w:pPr>
            <w:r w:rsidRPr="000335C1">
              <w:rPr>
                <w:sz w:val="18"/>
                <w:szCs w:val="18"/>
              </w:rPr>
              <w:t xml:space="preserve">   115 395 706</w:t>
            </w:r>
          </w:p>
        </w:tc>
        <w:tc>
          <w:tcPr>
            <w:tcW w:w="1132" w:type="dxa"/>
            <w:tcBorders>
              <w:top w:val="nil"/>
              <w:left w:val="nil"/>
              <w:bottom w:val="single" w:sz="4" w:space="0" w:color="auto"/>
              <w:right w:val="single" w:sz="4" w:space="0" w:color="auto"/>
            </w:tcBorders>
          </w:tcPr>
          <w:p w14:paraId="16839C24" w14:textId="77777777" w:rsidR="005508FE" w:rsidRPr="000335C1" w:rsidRDefault="005508FE" w:rsidP="008360E0">
            <w:pPr>
              <w:ind w:left="-96" w:right="-122" w:firstLine="0"/>
              <w:jc w:val="center"/>
              <w:rPr>
                <w:sz w:val="18"/>
                <w:szCs w:val="18"/>
              </w:rPr>
            </w:pPr>
            <w:r w:rsidRPr="000335C1">
              <w:rPr>
                <w:sz w:val="18"/>
                <w:szCs w:val="18"/>
              </w:rPr>
              <w:t xml:space="preserve">   170 771 267</w:t>
            </w:r>
          </w:p>
        </w:tc>
      </w:tr>
      <w:tr w:rsidR="000335C1" w:rsidRPr="000335C1" w14:paraId="5EE8035D" w14:textId="77777777" w:rsidTr="008360E0">
        <w:trPr>
          <w:trHeight w:val="283"/>
          <w:jc w:val="center"/>
        </w:trPr>
        <w:tc>
          <w:tcPr>
            <w:tcW w:w="3378" w:type="dxa"/>
            <w:tcBorders>
              <w:top w:val="single" w:sz="4" w:space="0" w:color="000000"/>
              <w:left w:val="single" w:sz="4" w:space="0" w:color="000000"/>
              <w:bottom w:val="single" w:sz="4" w:space="0" w:color="000000"/>
              <w:right w:val="single" w:sz="4" w:space="0" w:color="000000"/>
            </w:tcBorders>
            <w:vAlign w:val="center"/>
            <w:hideMark/>
          </w:tcPr>
          <w:p w14:paraId="5D55DB48" w14:textId="77777777" w:rsidR="005508FE" w:rsidRPr="000335C1" w:rsidRDefault="005508FE" w:rsidP="008360E0">
            <w:pPr>
              <w:spacing w:after="0"/>
              <w:ind w:firstLine="0"/>
              <w:jc w:val="left"/>
              <w:rPr>
                <w:sz w:val="18"/>
                <w:szCs w:val="18"/>
              </w:rPr>
            </w:pPr>
            <w:r w:rsidRPr="000335C1">
              <w:rPr>
                <w:sz w:val="18"/>
                <w:szCs w:val="18"/>
                <w:lang w:eastAsia="lv-LV"/>
              </w:rPr>
              <w:t>Kopējie izdevumi</w:t>
            </w:r>
            <w:r w:rsidRPr="000335C1">
              <w:rPr>
                <w:sz w:val="18"/>
                <w:szCs w:val="18"/>
              </w:rPr>
              <w:t>, % (+/–) pret iepriekšējo gadu</w:t>
            </w:r>
          </w:p>
        </w:tc>
        <w:tc>
          <w:tcPr>
            <w:tcW w:w="1131" w:type="dxa"/>
            <w:tcBorders>
              <w:top w:val="nil"/>
              <w:left w:val="single" w:sz="4" w:space="0" w:color="auto"/>
              <w:bottom w:val="single" w:sz="4" w:space="0" w:color="auto"/>
              <w:right w:val="single" w:sz="4" w:space="0" w:color="auto"/>
            </w:tcBorders>
            <w:hideMark/>
          </w:tcPr>
          <w:p w14:paraId="41CA352B" w14:textId="77777777" w:rsidR="005508FE" w:rsidRPr="000335C1" w:rsidRDefault="005508FE" w:rsidP="008360E0">
            <w:pPr>
              <w:spacing w:after="0"/>
              <w:ind w:firstLine="0"/>
              <w:jc w:val="center"/>
              <w:rPr>
                <w:sz w:val="18"/>
                <w:szCs w:val="18"/>
              </w:rPr>
            </w:pPr>
            <w:r w:rsidRPr="000335C1">
              <w:rPr>
                <w:sz w:val="16"/>
                <w:szCs w:val="16"/>
              </w:rPr>
              <w:t>×</w:t>
            </w:r>
          </w:p>
        </w:tc>
        <w:tc>
          <w:tcPr>
            <w:tcW w:w="1132" w:type="dxa"/>
            <w:tcBorders>
              <w:top w:val="nil"/>
              <w:left w:val="nil"/>
              <w:bottom w:val="single" w:sz="4" w:space="0" w:color="auto"/>
              <w:right w:val="single" w:sz="4" w:space="0" w:color="auto"/>
            </w:tcBorders>
            <w:hideMark/>
          </w:tcPr>
          <w:p w14:paraId="05668E90" w14:textId="77777777" w:rsidR="005508FE" w:rsidRPr="000335C1" w:rsidRDefault="005508FE" w:rsidP="008360E0">
            <w:pPr>
              <w:spacing w:after="0"/>
              <w:ind w:firstLine="0"/>
              <w:jc w:val="right"/>
              <w:rPr>
                <w:sz w:val="18"/>
                <w:szCs w:val="18"/>
              </w:rPr>
            </w:pPr>
            <w:r w:rsidRPr="000335C1">
              <w:rPr>
                <w:sz w:val="18"/>
                <w:szCs w:val="18"/>
              </w:rPr>
              <w:t>4,8</w:t>
            </w:r>
          </w:p>
        </w:tc>
        <w:tc>
          <w:tcPr>
            <w:tcW w:w="1132" w:type="dxa"/>
            <w:tcBorders>
              <w:top w:val="nil"/>
              <w:left w:val="nil"/>
              <w:bottom w:val="single" w:sz="4" w:space="0" w:color="auto"/>
              <w:right w:val="single" w:sz="4" w:space="0" w:color="auto"/>
            </w:tcBorders>
            <w:hideMark/>
          </w:tcPr>
          <w:p w14:paraId="4A77D8EB" w14:textId="77777777" w:rsidR="005508FE" w:rsidRPr="000335C1" w:rsidRDefault="005508FE" w:rsidP="008360E0">
            <w:pPr>
              <w:spacing w:after="0"/>
              <w:ind w:firstLine="0"/>
              <w:jc w:val="right"/>
              <w:rPr>
                <w:sz w:val="18"/>
                <w:szCs w:val="18"/>
              </w:rPr>
            </w:pPr>
            <w:r w:rsidRPr="000335C1">
              <w:rPr>
                <w:sz w:val="18"/>
                <w:szCs w:val="18"/>
              </w:rPr>
              <w:t>5,5</w:t>
            </w:r>
          </w:p>
        </w:tc>
        <w:tc>
          <w:tcPr>
            <w:tcW w:w="1132" w:type="dxa"/>
            <w:tcBorders>
              <w:top w:val="nil"/>
              <w:left w:val="nil"/>
              <w:bottom w:val="single" w:sz="4" w:space="0" w:color="auto"/>
              <w:right w:val="single" w:sz="4" w:space="0" w:color="auto"/>
            </w:tcBorders>
            <w:hideMark/>
          </w:tcPr>
          <w:p w14:paraId="72C98875" w14:textId="77777777" w:rsidR="005508FE" w:rsidRPr="000335C1" w:rsidRDefault="005508FE" w:rsidP="008360E0">
            <w:pPr>
              <w:spacing w:after="0"/>
              <w:ind w:firstLine="0"/>
              <w:jc w:val="right"/>
              <w:rPr>
                <w:sz w:val="18"/>
                <w:szCs w:val="18"/>
              </w:rPr>
            </w:pPr>
            <w:r w:rsidRPr="000335C1">
              <w:rPr>
                <w:sz w:val="18"/>
                <w:szCs w:val="18"/>
              </w:rPr>
              <w:t>4,8</w:t>
            </w:r>
          </w:p>
        </w:tc>
        <w:tc>
          <w:tcPr>
            <w:tcW w:w="1132" w:type="dxa"/>
            <w:tcBorders>
              <w:top w:val="nil"/>
              <w:left w:val="nil"/>
              <w:bottom w:val="single" w:sz="4" w:space="0" w:color="auto"/>
              <w:right w:val="single" w:sz="4" w:space="0" w:color="auto"/>
            </w:tcBorders>
          </w:tcPr>
          <w:p w14:paraId="3884EF95" w14:textId="77777777" w:rsidR="005508FE" w:rsidRPr="000335C1" w:rsidRDefault="005508FE" w:rsidP="008360E0">
            <w:pPr>
              <w:spacing w:after="0"/>
              <w:ind w:firstLine="0"/>
              <w:jc w:val="right"/>
              <w:rPr>
                <w:sz w:val="18"/>
                <w:szCs w:val="18"/>
              </w:rPr>
            </w:pPr>
            <w:r w:rsidRPr="000335C1">
              <w:rPr>
                <w:sz w:val="18"/>
                <w:szCs w:val="18"/>
              </w:rPr>
              <w:t>6,8</w:t>
            </w:r>
          </w:p>
        </w:tc>
      </w:tr>
      <w:tr w:rsidR="000335C1" w:rsidRPr="000335C1" w14:paraId="513A674A" w14:textId="77777777" w:rsidTr="008360E0">
        <w:trPr>
          <w:trHeight w:val="142"/>
          <w:jc w:val="center"/>
        </w:trPr>
        <w:tc>
          <w:tcPr>
            <w:tcW w:w="3378" w:type="dxa"/>
            <w:tcBorders>
              <w:top w:val="single" w:sz="4" w:space="0" w:color="000000"/>
              <w:left w:val="single" w:sz="4" w:space="0" w:color="000000"/>
              <w:bottom w:val="single" w:sz="4" w:space="0" w:color="000000"/>
              <w:right w:val="single" w:sz="4" w:space="0" w:color="000000"/>
            </w:tcBorders>
            <w:vAlign w:val="center"/>
            <w:hideMark/>
          </w:tcPr>
          <w:p w14:paraId="05D5F7A2" w14:textId="77777777" w:rsidR="005508FE" w:rsidRPr="000335C1" w:rsidRDefault="005508FE" w:rsidP="008360E0">
            <w:pPr>
              <w:spacing w:after="0"/>
              <w:ind w:firstLine="0"/>
              <w:jc w:val="left"/>
              <w:rPr>
                <w:i/>
                <w:sz w:val="18"/>
                <w:szCs w:val="18"/>
              </w:rPr>
            </w:pPr>
            <w:r w:rsidRPr="000335C1">
              <w:rPr>
                <w:sz w:val="18"/>
                <w:szCs w:val="18"/>
                <w:lang w:eastAsia="lv-LV"/>
              </w:rPr>
              <w:t xml:space="preserve">Finansiālā bilance, </w:t>
            </w:r>
            <w:r w:rsidRPr="000335C1">
              <w:rPr>
                <w:i/>
                <w:sz w:val="18"/>
                <w:szCs w:val="18"/>
                <w:lang w:eastAsia="lv-LV"/>
              </w:rPr>
              <w:t>euro</w:t>
            </w:r>
          </w:p>
        </w:tc>
        <w:tc>
          <w:tcPr>
            <w:tcW w:w="1131" w:type="dxa"/>
            <w:tcBorders>
              <w:top w:val="nil"/>
              <w:left w:val="single" w:sz="4" w:space="0" w:color="auto"/>
              <w:bottom w:val="single" w:sz="4" w:space="0" w:color="auto"/>
              <w:right w:val="single" w:sz="4" w:space="0" w:color="auto"/>
            </w:tcBorders>
            <w:hideMark/>
          </w:tcPr>
          <w:p w14:paraId="7C89A417" w14:textId="77777777" w:rsidR="005508FE" w:rsidRPr="000335C1" w:rsidRDefault="005508FE" w:rsidP="008360E0">
            <w:pPr>
              <w:tabs>
                <w:tab w:val="left" w:pos="38"/>
              </w:tabs>
              <w:spacing w:after="0"/>
              <w:ind w:right="20" w:hanging="101"/>
              <w:jc w:val="right"/>
              <w:rPr>
                <w:sz w:val="18"/>
                <w:szCs w:val="18"/>
              </w:rPr>
            </w:pPr>
            <w:r w:rsidRPr="000335C1">
              <w:rPr>
                <w:sz w:val="18"/>
                <w:szCs w:val="18"/>
              </w:rPr>
              <w:t>174 664 765</w:t>
            </w:r>
          </w:p>
        </w:tc>
        <w:tc>
          <w:tcPr>
            <w:tcW w:w="1132" w:type="dxa"/>
            <w:tcBorders>
              <w:top w:val="nil"/>
              <w:left w:val="nil"/>
              <w:bottom w:val="single" w:sz="4" w:space="0" w:color="auto"/>
              <w:right w:val="single" w:sz="4" w:space="0" w:color="auto"/>
            </w:tcBorders>
            <w:hideMark/>
          </w:tcPr>
          <w:p w14:paraId="476906EF" w14:textId="77777777" w:rsidR="005508FE" w:rsidRPr="000335C1" w:rsidRDefault="005508FE" w:rsidP="008360E0">
            <w:pPr>
              <w:tabs>
                <w:tab w:val="left" w:pos="38"/>
              </w:tabs>
              <w:spacing w:after="0"/>
              <w:ind w:right="20" w:hanging="101"/>
              <w:jc w:val="right"/>
              <w:rPr>
                <w:sz w:val="18"/>
                <w:szCs w:val="18"/>
              </w:rPr>
            </w:pPr>
            <w:r w:rsidRPr="000335C1">
              <w:rPr>
                <w:sz w:val="18"/>
                <w:szCs w:val="18"/>
              </w:rPr>
              <w:t>40 657 362</w:t>
            </w:r>
          </w:p>
        </w:tc>
        <w:tc>
          <w:tcPr>
            <w:tcW w:w="1132" w:type="dxa"/>
            <w:tcBorders>
              <w:top w:val="nil"/>
              <w:left w:val="nil"/>
              <w:bottom w:val="single" w:sz="4" w:space="0" w:color="auto"/>
              <w:right w:val="single" w:sz="4" w:space="0" w:color="auto"/>
            </w:tcBorders>
            <w:vAlign w:val="center"/>
            <w:hideMark/>
          </w:tcPr>
          <w:p w14:paraId="233BCCFA" w14:textId="77777777" w:rsidR="005508FE" w:rsidRPr="000335C1" w:rsidRDefault="005508FE" w:rsidP="008360E0">
            <w:pPr>
              <w:tabs>
                <w:tab w:val="left" w:pos="38"/>
              </w:tabs>
              <w:spacing w:after="0"/>
              <w:ind w:right="20" w:hanging="101"/>
              <w:jc w:val="right"/>
              <w:rPr>
                <w:sz w:val="18"/>
                <w:szCs w:val="18"/>
              </w:rPr>
            </w:pPr>
            <w:r w:rsidRPr="000335C1">
              <w:rPr>
                <w:sz w:val="18"/>
                <w:szCs w:val="18"/>
              </w:rPr>
              <w:t>92 878 527</w:t>
            </w:r>
          </w:p>
        </w:tc>
        <w:tc>
          <w:tcPr>
            <w:tcW w:w="1132" w:type="dxa"/>
            <w:tcBorders>
              <w:top w:val="nil"/>
              <w:left w:val="nil"/>
              <w:bottom w:val="single" w:sz="4" w:space="0" w:color="auto"/>
              <w:right w:val="single" w:sz="4" w:space="0" w:color="auto"/>
            </w:tcBorders>
            <w:vAlign w:val="center"/>
            <w:hideMark/>
          </w:tcPr>
          <w:p w14:paraId="4833579B" w14:textId="77777777" w:rsidR="005508FE" w:rsidRPr="000335C1" w:rsidRDefault="005508FE" w:rsidP="008360E0">
            <w:pPr>
              <w:tabs>
                <w:tab w:val="left" w:pos="38"/>
              </w:tabs>
              <w:spacing w:after="0"/>
              <w:ind w:right="20" w:hanging="101"/>
              <w:jc w:val="right"/>
              <w:rPr>
                <w:sz w:val="18"/>
                <w:szCs w:val="18"/>
              </w:rPr>
            </w:pPr>
            <w:r w:rsidRPr="000335C1">
              <w:rPr>
                <w:sz w:val="18"/>
                <w:szCs w:val="18"/>
              </w:rPr>
              <w:t>150 184 555</w:t>
            </w:r>
          </w:p>
        </w:tc>
        <w:tc>
          <w:tcPr>
            <w:tcW w:w="1132" w:type="dxa"/>
            <w:tcBorders>
              <w:top w:val="nil"/>
              <w:left w:val="nil"/>
              <w:bottom w:val="single" w:sz="4" w:space="0" w:color="auto"/>
              <w:right w:val="single" w:sz="4" w:space="0" w:color="auto"/>
            </w:tcBorders>
            <w:vAlign w:val="center"/>
          </w:tcPr>
          <w:p w14:paraId="74B4A567" w14:textId="77777777" w:rsidR="005508FE" w:rsidRPr="000335C1" w:rsidRDefault="005508FE" w:rsidP="008360E0">
            <w:pPr>
              <w:tabs>
                <w:tab w:val="left" w:pos="38"/>
              </w:tabs>
              <w:spacing w:after="0"/>
              <w:ind w:right="20" w:hanging="101"/>
              <w:jc w:val="right"/>
              <w:rPr>
                <w:sz w:val="18"/>
                <w:szCs w:val="18"/>
              </w:rPr>
            </w:pPr>
            <w:r w:rsidRPr="000335C1">
              <w:rPr>
                <w:sz w:val="18"/>
                <w:szCs w:val="18"/>
              </w:rPr>
              <w:t>105 179 433</w:t>
            </w:r>
          </w:p>
        </w:tc>
      </w:tr>
      <w:tr w:rsidR="000335C1" w:rsidRPr="000335C1" w14:paraId="667E499A" w14:textId="77777777" w:rsidTr="008360E0">
        <w:trPr>
          <w:trHeight w:val="141"/>
          <w:jc w:val="center"/>
        </w:trPr>
        <w:tc>
          <w:tcPr>
            <w:tcW w:w="3378" w:type="dxa"/>
            <w:tcBorders>
              <w:top w:val="single" w:sz="4" w:space="0" w:color="000000"/>
              <w:left w:val="single" w:sz="4" w:space="0" w:color="000000"/>
              <w:bottom w:val="single" w:sz="4" w:space="0" w:color="000000"/>
              <w:right w:val="single" w:sz="4" w:space="0" w:color="000000"/>
            </w:tcBorders>
            <w:hideMark/>
          </w:tcPr>
          <w:p w14:paraId="489959EC" w14:textId="77777777" w:rsidR="005508FE" w:rsidRPr="000335C1" w:rsidRDefault="005508FE" w:rsidP="008360E0">
            <w:pPr>
              <w:spacing w:after="0"/>
              <w:ind w:firstLine="0"/>
              <w:jc w:val="left"/>
              <w:rPr>
                <w:sz w:val="18"/>
                <w:szCs w:val="18"/>
              </w:rPr>
            </w:pPr>
            <w:r w:rsidRPr="000335C1">
              <w:rPr>
                <w:sz w:val="18"/>
                <w:szCs w:val="18"/>
              </w:rPr>
              <w:t xml:space="preserve">Naudas līdzekļi </w:t>
            </w:r>
          </w:p>
        </w:tc>
        <w:tc>
          <w:tcPr>
            <w:tcW w:w="1131" w:type="dxa"/>
            <w:tcBorders>
              <w:top w:val="nil"/>
              <w:left w:val="single" w:sz="4" w:space="0" w:color="auto"/>
              <w:bottom w:val="single" w:sz="4" w:space="0" w:color="auto"/>
              <w:right w:val="single" w:sz="4" w:space="0" w:color="auto"/>
            </w:tcBorders>
            <w:hideMark/>
          </w:tcPr>
          <w:p w14:paraId="3E1B9CFC" w14:textId="77777777" w:rsidR="005508FE" w:rsidRPr="000335C1" w:rsidRDefault="005508FE" w:rsidP="008360E0">
            <w:pPr>
              <w:tabs>
                <w:tab w:val="left" w:pos="38"/>
              </w:tabs>
              <w:spacing w:after="0"/>
              <w:ind w:right="20" w:hanging="101"/>
              <w:jc w:val="right"/>
              <w:rPr>
                <w:sz w:val="18"/>
                <w:szCs w:val="18"/>
              </w:rPr>
            </w:pPr>
            <w:r w:rsidRPr="000335C1">
              <w:rPr>
                <w:sz w:val="18"/>
                <w:szCs w:val="18"/>
              </w:rPr>
              <w:t>-174 664 765</w:t>
            </w:r>
          </w:p>
        </w:tc>
        <w:tc>
          <w:tcPr>
            <w:tcW w:w="1132" w:type="dxa"/>
            <w:tcBorders>
              <w:top w:val="nil"/>
              <w:left w:val="nil"/>
              <w:bottom w:val="single" w:sz="4" w:space="0" w:color="auto"/>
              <w:right w:val="single" w:sz="4" w:space="0" w:color="auto"/>
            </w:tcBorders>
            <w:hideMark/>
          </w:tcPr>
          <w:p w14:paraId="446238C0" w14:textId="77777777" w:rsidR="005508FE" w:rsidRPr="000335C1" w:rsidRDefault="005508FE" w:rsidP="008360E0">
            <w:pPr>
              <w:tabs>
                <w:tab w:val="left" w:pos="38"/>
              </w:tabs>
              <w:spacing w:after="0"/>
              <w:ind w:right="20" w:hanging="101"/>
              <w:jc w:val="right"/>
              <w:rPr>
                <w:sz w:val="18"/>
                <w:szCs w:val="18"/>
              </w:rPr>
            </w:pPr>
            <w:r w:rsidRPr="000335C1">
              <w:rPr>
                <w:sz w:val="18"/>
                <w:szCs w:val="18"/>
              </w:rPr>
              <w:t>-40 657 362</w:t>
            </w:r>
          </w:p>
        </w:tc>
        <w:tc>
          <w:tcPr>
            <w:tcW w:w="1132" w:type="dxa"/>
            <w:tcBorders>
              <w:top w:val="nil"/>
              <w:left w:val="nil"/>
              <w:bottom w:val="single" w:sz="4" w:space="0" w:color="auto"/>
              <w:right w:val="single" w:sz="4" w:space="0" w:color="auto"/>
            </w:tcBorders>
            <w:vAlign w:val="center"/>
            <w:hideMark/>
          </w:tcPr>
          <w:p w14:paraId="0728095A" w14:textId="77777777" w:rsidR="005508FE" w:rsidRPr="000335C1" w:rsidRDefault="005508FE" w:rsidP="008360E0">
            <w:pPr>
              <w:tabs>
                <w:tab w:val="left" w:pos="38"/>
              </w:tabs>
              <w:spacing w:after="0"/>
              <w:ind w:right="20" w:hanging="101"/>
              <w:jc w:val="right"/>
              <w:rPr>
                <w:sz w:val="18"/>
                <w:szCs w:val="18"/>
              </w:rPr>
            </w:pPr>
            <w:r w:rsidRPr="000335C1">
              <w:rPr>
                <w:sz w:val="18"/>
                <w:szCs w:val="18"/>
              </w:rPr>
              <w:t>-92 878 527</w:t>
            </w:r>
          </w:p>
        </w:tc>
        <w:tc>
          <w:tcPr>
            <w:tcW w:w="1132" w:type="dxa"/>
            <w:tcBorders>
              <w:top w:val="nil"/>
              <w:left w:val="nil"/>
              <w:bottom w:val="single" w:sz="4" w:space="0" w:color="auto"/>
              <w:right w:val="single" w:sz="4" w:space="0" w:color="auto"/>
            </w:tcBorders>
            <w:vAlign w:val="center"/>
            <w:hideMark/>
          </w:tcPr>
          <w:p w14:paraId="25FB6EE1" w14:textId="77777777" w:rsidR="005508FE" w:rsidRPr="000335C1" w:rsidRDefault="005508FE" w:rsidP="008360E0">
            <w:pPr>
              <w:tabs>
                <w:tab w:val="left" w:pos="38"/>
              </w:tabs>
              <w:spacing w:after="0"/>
              <w:ind w:right="20" w:hanging="101"/>
              <w:jc w:val="right"/>
              <w:rPr>
                <w:sz w:val="18"/>
                <w:szCs w:val="18"/>
              </w:rPr>
            </w:pPr>
            <w:r w:rsidRPr="000335C1">
              <w:rPr>
                <w:sz w:val="18"/>
                <w:szCs w:val="18"/>
              </w:rPr>
              <w:t>-150 184 555</w:t>
            </w:r>
          </w:p>
        </w:tc>
        <w:tc>
          <w:tcPr>
            <w:tcW w:w="1132" w:type="dxa"/>
            <w:tcBorders>
              <w:top w:val="nil"/>
              <w:left w:val="nil"/>
              <w:bottom w:val="single" w:sz="4" w:space="0" w:color="auto"/>
              <w:right w:val="single" w:sz="4" w:space="0" w:color="auto"/>
            </w:tcBorders>
            <w:vAlign w:val="center"/>
          </w:tcPr>
          <w:p w14:paraId="39D97585" w14:textId="77777777" w:rsidR="005508FE" w:rsidRPr="000335C1" w:rsidRDefault="005508FE" w:rsidP="008360E0">
            <w:pPr>
              <w:tabs>
                <w:tab w:val="left" w:pos="38"/>
              </w:tabs>
              <w:spacing w:after="0"/>
              <w:ind w:right="20" w:hanging="101"/>
              <w:jc w:val="right"/>
              <w:rPr>
                <w:sz w:val="18"/>
                <w:szCs w:val="18"/>
              </w:rPr>
            </w:pPr>
            <w:r w:rsidRPr="000335C1">
              <w:rPr>
                <w:sz w:val="18"/>
                <w:szCs w:val="18"/>
              </w:rPr>
              <w:t>-105 179 433</w:t>
            </w:r>
          </w:p>
        </w:tc>
      </w:tr>
      <w:tr w:rsidR="000335C1" w:rsidRPr="000335C1" w14:paraId="7FD633A1" w14:textId="77777777" w:rsidTr="008360E0">
        <w:trPr>
          <w:trHeight w:val="425"/>
          <w:jc w:val="center"/>
        </w:trPr>
        <w:tc>
          <w:tcPr>
            <w:tcW w:w="3378" w:type="dxa"/>
            <w:tcBorders>
              <w:top w:val="single" w:sz="4" w:space="0" w:color="000000"/>
              <w:left w:val="single" w:sz="4" w:space="0" w:color="000000"/>
              <w:bottom w:val="single" w:sz="4" w:space="0" w:color="000000"/>
              <w:right w:val="single" w:sz="4" w:space="0" w:color="000000"/>
            </w:tcBorders>
            <w:hideMark/>
          </w:tcPr>
          <w:p w14:paraId="15DA946E" w14:textId="77777777" w:rsidR="005508FE" w:rsidRPr="000335C1" w:rsidRDefault="005508FE" w:rsidP="008360E0">
            <w:pPr>
              <w:spacing w:after="0"/>
              <w:ind w:firstLine="0"/>
              <w:jc w:val="left"/>
              <w:rPr>
                <w:sz w:val="18"/>
                <w:szCs w:val="18"/>
              </w:rPr>
            </w:pPr>
            <w:r w:rsidRPr="000335C1">
              <w:rPr>
                <w:sz w:val="18"/>
                <w:szCs w:val="18"/>
              </w:rPr>
              <w:t>Valsts speciālā budžeta naudas līdzekļu atlikumu izmaiņas (palielinājums (–) vai samazinājums (+))</w:t>
            </w:r>
          </w:p>
        </w:tc>
        <w:tc>
          <w:tcPr>
            <w:tcW w:w="1131" w:type="dxa"/>
            <w:tcBorders>
              <w:top w:val="nil"/>
              <w:left w:val="single" w:sz="4" w:space="0" w:color="auto"/>
              <w:bottom w:val="single" w:sz="4" w:space="0" w:color="auto"/>
              <w:right w:val="single" w:sz="4" w:space="0" w:color="auto"/>
            </w:tcBorders>
            <w:hideMark/>
          </w:tcPr>
          <w:p w14:paraId="7D7D009F" w14:textId="77777777" w:rsidR="005508FE" w:rsidRPr="000335C1" w:rsidRDefault="005508FE" w:rsidP="008360E0">
            <w:pPr>
              <w:tabs>
                <w:tab w:val="left" w:pos="38"/>
                <w:tab w:val="left" w:pos="322"/>
              </w:tabs>
              <w:spacing w:after="0"/>
              <w:ind w:right="20" w:hanging="101"/>
              <w:jc w:val="right"/>
              <w:rPr>
                <w:sz w:val="18"/>
                <w:szCs w:val="18"/>
              </w:rPr>
            </w:pPr>
            <w:r w:rsidRPr="000335C1">
              <w:rPr>
                <w:sz w:val="18"/>
                <w:szCs w:val="18"/>
              </w:rPr>
              <w:t>-174 664 765</w:t>
            </w:r>
          </w:p>
        </w:tc>
        <w:tc>
          <w:tcPr>
            <w:tcW w:w="1132" w:type="dxa"/>
            <w:tcBorders>
              <w:top w:val="nil"/>
              <w:left w:val="nil"/>
              <w:bottom w:val="single" w:sz="4" w:space="0" w:color="auto"/>
              <w:right w:val="single" w:sz="4" w:space="0" w:color="auto"/>
            </w:tcBorders>
            <w:hideMark/>
          </w:tcPr>
          <w:p w14:paraId="3F8DCA99" w14:textId="77777777" w:rsidR="005508FE" w:rsidRPr="000335C1" w:rsidRDefault="005508FE" w:rsidP="008360E0">
            <w:pPr>
              <w:tabs>
                <w:tab w:val="left" w:pos="38"/>
              </w:tabs>
              <w:spacing w:after="0"/>
              <w:ind w:right="20" w:hanging="101"/>
              <w:jc w:val="right"/>
              <w:rPr>
                <w:sz w:val="18"/>
                <w:szCs w:val="18"/>
              </w:rPr>
            </w:pPr>
            <w:r w:rsidRPr="000335C1">
              <w:rPr>
                <w:sz w:val="18"/>
                <w:szCs w:val="18"/>
              </w:rPr>
              <w:t>-40 657 362</w:t>
            </w:r>
          </w:p>
        </w:tc>
        <w:tc>
          <w:tcPr>
            <w:tcW w:w="1132" w:type="dxa"/>
            <w:tcBorders>
              <w:top w:val="nil"/>
              <w:left w:val="nil"/>
              <w:bottom w:val="single" w:sz="4" w:space="0" w:color="auto"/>
              <w:right w:val="single" w:sz="4" w:space="0" w:color="auto"/>
            </w:tcBorders>
            <w:hideMark/>
          </w:tcPr>
          <w:p w14:paraId="3DA22CB8" w14:textId="77777777" w:rsidR="005508FE" w:rsidRPr="000335C1" w:rsidRDefault="005508FE" w:rsidP="008360E0">
            <w:pPr>
              <w:tabs>
                <w:tab w:val="left" w:pos="38"/>
              </w:tabs>
              <w:spacing w:after="0"/>
              <w:ind w:right="20" w:hanging="101"/>
              <w:jc w:val="right"/>
              <w:rPr>
                <w:sz w:val="18"/>
                <w:szCs w:val="18"/>
              </w:rPr>
            </w:pPr>
            <w:r w:rsidRPr="000335C1">
              <w:rPr>
                <w:sz w:val="18"/>
                <w:szCs w:val="18"/>
              </w:rPr>
              <w:t>-92 878 527</w:t>
            </w:r>
          </w:p>
        </w:tc>
        <w:tc>
          <w:tcPr>
            <w:tcW w:w="1132" w:type="dxa"/>
            <w:tcBorders>
              <w:top w:val="nil"/>
              <w:left w:val="nil"/>
              <w:bottom w:val="single" w:sz="4" w:space="0" w:color="auto"/>
              <w:right w:val="single" w:sz="4" w:space="0" w:color="auto"/>
            </w:tcBorders>
            <w:hideMark/>
          </w:tcPr>
          <w:p w14:paraId="119A6038" w14:textId="77777777" w:rsidR="005508FE" w:rsidRPr="000335C1" w:rsidRDefault="005508FE" w:rsidP="008360E0">
            <w:pPr>
              <w:tabs>
                <w:tab w:val="left" w:pos="38"/>
              </w:tabs>
              <w:spacing w:after="0"/>
              <w:ind w:right="20" w:hanging="101"/>
              <w:jc w:val="right"/>
              <w:rPr>
                <w:sz w:val="18"/>
                <w:szCs w:val="18"/>
              </w:rPr>
            </w:pPr>
            <w:r w:rsidRPr="000335C1">
              <w:rPr>
                <w:sz w:val="18"/>
                <w:szCs w:val="18"/>
              </w:rPr>
              <w:t>-150 184 555</w:t>
            </w:r>
          </w:p>
        </w:tc>
        <w:tc>
          <w:tcPr>
            <w:tcW w:w="1132" w:type="dxa"/>
            <w:tcBorders>
              <w:top w:val="nil"/>
              <w:left w:val="nil"/>
              <w:bottom w:val="single" w:sz="4" w:space="0" w:color="auto"/>
              <w:right w:val="single" w:sz="4" w:space="0" w:color="auto"/>
            </w:tcBorders>
          </w:tcPr>
          <w:p w14:paraId="6A6A01DC" w14:textId="77777777" w:rsidR="005508FE" w:rsidRPr="000335C1" w:rsidRDefault="005508FE" w:rsidP="008360E0">
            <w:pPr>
              <w:tabs>
                <w:tab w:val="left" w:pos="38"/>
              </w:tabs>
              <w:spacing w:after="0"/>
              <w:ind w:right="20" w:hanging="101"/>
              <w:jc w:val="right"/>
              <w:rPr>
                <w:sz w:val="18"/>
                <w:szCs w:val="18"/>
              </w:rPr>
            </w:pPr>
            <w:r w:rsidRPr="000335C1">
              <w:rPr>
                <w:sz w:val="18"/>
                <w:szCs w:val="18"/>
              </w:rPr>
              <w:t>-105 179 433</w:t>
            </w:r>
          </w:p>
        </w:tc>
      </w:tr>
    </w:tbl>
    <w:p w14:paraId="5787981B" w14:textId="77777777" w:rsidR="005508FE" w:rsidRPr="000335C1" w:rsidRDefault="005508FE" w:rsidP="005508FE">
      <w:pPr>
        <w:spacing w:before="240" w:after="240"/>
        <w:ind w:firstLine="0"/>
        <w:jc w:val="center"/>
        <w:rPr>
          <w:b/>
          <w:lang w:eastAsia="lv-LV"/>
        </w:rPr>
      </w:pPr>
      <w:r w:rsidRPr="000335C1">
        <w:rPr>
          <w:b/>
          <w:lang w:eastAsia="lv-LV"/>
        </w:rPr>
        <w:t>Izmaiņas izdevumos, salīdzinot 2022. gada plānu ar 2021. gada plānu</w:t>
      </w:r>
    </w:p>
    <w:p w14:paraId="07E31DF3" w14:textId="77777777" w:rsidR="005508FE" w:rsidRPr="000335C1" w:rsidRDefault="005508FE" w:rsidP="005508FE">
      <w:pPr>
        <w:spacing w:after="0"/>
        <w:ind w:left="7921" w:firstLine="720"/>
        <w:jc w:val="center"/>
        <w:rPr>
          <w:i/>
          <w:sz w:val="18"/>
          <w:szCs w:val="18"/>
        </w:rPr>
      </w:pPr>
      <w:r w:rsidRPr="000335C1">
        <w:rPr>
          <w:i/>
          <w:sz w:val="18"/>
          <w:szCs w:val="18"/>
        </w:rPr>
        <w:lastRenderedPageBreak/>
        <w:t>Euro</w:t>
      </w:r>
    </w:p>
    <w:tbl>
      <w:tblPr>
        <w:tblW w:w="907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244"/>
        <w:gridCol w:w="1277"/>
        <w:gridCol w:w="1280"/>
        <w:gridCol w:w="1274"/>
      </w:tblGrid>
      <w:tr w:rsidR="000335C1" w:rsidRPr="000335C1" w14:paraId="62D15B4F" w14:textId="77777777" w:rsidTr="008360E0">
        <w:trPr>
          <w:tblHeader/>
          <w:jc w:val="center"/>
        </w:trPr>
        <w:tc>
          <w:tcPr>
            <w:tcW w:w="5244" w:type="dxa"/>
            <w:tcBorders>
              <w:top w:val="single" w:sz="4" w:space="0" w:color="000000"/>
              <w:left w:val="single" w:sz="4" w:space="0" w:color="000000"/>
              <w:bottom w:val="single" w:sz="4" w:space="0" w:color="000000"/>
              <w:right w:val="single" w:sz="4" w:space="0" w:color="000000"/>
            </w:tcBorders>
            <w:vAlign w:val="center"/>
            <w:hideMark/>
          </w:tcPr>
          <w:p w14:paraId="2F00BA76" w14:textId="77777777" w:rsidR="005508FE" w:rsidRPr="000335C1" w:rsidRDefault="005508FE" w:rsidP="008360E0">
            <w:pPr>
              <w:spacing w:after="0"/>
              <w:ind w:firstLine="0"/>
              <w:jc w:val="center"/>
              <w:rPr>
                <w:sz w:val="18"/>
              </w:rPr>
            </w:pPr>
            <w:r w:rsidRPr="000335C1">
              <w:rPr>
                <w:sz w:val="18"/>
                <w:szCs w:val="18"/>
                <w:lang w:eastAsia="lv-LV"/>
              </w:rPr>
              <w:t>Pasākums</w:t>
            </w:r>
          </w:p>
        </w:tc>
        <w:tc>
          <w:tcPr>
            <w:tcW w:w="1277" w:type="dxa"/>
            <w:tcBorders>
              <w:top w:val="single" w:sz="4" w:space="0" w:color="000000"/>
              <w:left w:val="single" w:sz="4" w:space="0" w:color="000000"/>
              <w:bottom w:val="single" w:sz="4" w:space="0" w:color="000000"/>
              <w:right w:val="single" w:sz="4" w:space="0" w:color="000000"/>
            </w:tcBorders>
            <w:vAlign w:val="center"/>
            <w:hideMark/>
          </w:tcPr>
          <w:p w14:paraId="49FE09C6" w14:textId="77777777" w:rsidR="005508FE" w:rsidRPr="000335C1" w:rsidRDefault="005508FE" w:rsidP="008360E0">
            <w:pPr>
              <w:spacing w:after="0"/>
              <w:ind w:firstLine="0"/>
              <w:jc w:val="center"/>
              <w:rPr>
                <w:sz w:val="18"/>
                <w:lang w:eastAsia="lv-LV"/>
              </w:rPr>
            </w:pPr>
            <w:r w:rsidRPr="000335C1">
              <w:rPr>
                <w:sz w:val="18"/>
                <w:szCs w:val="18"/>
                <w:lang w:eastAsia="lv-LV"/>
              </w:rPr>
              <w:t>Samazinājums</w:t>
            </w:r>
          </w:p>
        </w:tc>
        <w:tc>
          <w:tcPr>
            <w:tcW w:w="1280" w:type="dxa"/>
            <w:tcBorders>
              <w:top w:val="single" w:sz="4" w:space="0" w:color="000000"/>
              <w:left w:val="single" w:sz="4" w:space="0" w:color="000000"/>
              <w:bottom w:val="single" w:sz="4" w:space="0" w:color="000000"/>
              <w:right w:val="single" w:sz="4" w:space="0" w:color="000000"/>
            </w:tcBorders>
            <w:vAlign w:val="center"/>
            <w:hideMark/>
          </w:tcPr>
          <w:p w14:paraId="31C9C0A8" w14:textId="77777777" w:rsidR="005508FE" w:rsidRPr="000335C1" w:rsidRDefault="005508FE" w:rsidP="008360E0">
            <w:pPr>
              <w:spacing w:after="0"/>
              <w:ind w:firstLine="0"/>
              <w:jc w:val="center"/>
              <w:rPr>
                <w:sz w:val="18"/>
                <w:lang w:eastAsia="lv-LV"/>
              </w:rPr>
            </w:pPr>
            <w:r w:rsidRPr="000335C1">
              <w:rPr>
                <w:sz w:val="18"/>
                <w:szCs w:val="18"/>
                <w:lang w:eastAsia="lv-LV"/>
              </w:rPr>
              <w:t>Palielinājums</w:t>
            </w:r>
          </w:p>
        </w:tc>
        <w:tc>
          <w:tcPr>
            <w:tcW w:w="1274" w:type="dxa"/>
            <w:tcBorders>
              <w:top w:val="single" w:sz="4" w:space="0" w:color="000000"/>
              <w:left w:val="single" w:sz="4" w:space="0" w:color="000000"/>
              <w:bottom w:val="single" w:sz="4" w:space="0" w:color="000000"/>
              <w:right w:val="single" w:sz="4" w:space="0" w:color="000000"/>
            </w:tcBorders>
            <w:vAlign w:val="center"/>
            <w:hideMark/>
          </w:tcPr>
          <w:p w14:paraId="23F0AAB3" w14:textId="77777777" w:rsidR="005508FE" w:rsidRPr="000335C1" w:rsidRDefault="005508FE" w:rsidP="008360E0">
            <w:pPr>
              <w:spacing w:after="0"/>
              <w:ind w:firstLine="0"/>
              <w:jc w:val="center"/>
              <w:rPr>
                <w:sz w:val="18"/>
                <w:lang w:eastAsia="lv-LV"/>
              </w:rPr>
            </w:pPr>
            <w:r w:rsidRPr="000335C1">
              <w:rPr>
                <w:sz w:val="18"/>
                <w:szCs w:val="18"/>
                <w:lang w:eastAsia="lv-LV"/>
              </w:rPr>
              <w:t>Izmaiņas</w:t>
            </w:r>
          </w:p>
        </w:tc>
      </w:tr>
      <w:tr w:rsidR="000335C1" w:rsidRPr="000335C1" w14:paraId="0F4C69F3" w14:textId="77777777" w:rsidTr="008360E0">
        <w:trPr>
          <w:trHeight w:val="142"/>
          <w:jc w:val="center"/>
        </w:trPr>
        <w:tc>
          <w:tcPr>
            <w:tcW w:w="5244" w:type="dxa"/>
            <w:tcBorders>
              <w:top w:val="single" w:sz="4" w:space="0" w:color="000000"/>
              <w:left w:val="single" w:sz="4" w:space="0" w:color="000000"/>
              <w:bottom w:val="single" w:sz="4" w:space="0" w:color="000000"/>
              <w:right w:val="single" w:sz="4" w:space="0" w:color="000000"/>
            </w:tcBorders>
            <w:shd w:val="clear" w:color="auto" w:fill="D9D9D9"/>
            <w:hideMark/>
          </w:tcPr>
          <w:p w14:paraId="14A8CE14" w14:textId="77777777" w:rsidR="005508FE" w:rsidRPr="000335C1" w:rsidRDefault="005508FE" w:rsidP="008360E0">
            <w:pPr>
              <w:spacing w:after="0"/>
              <w:ind w:firstLine="0"/>
              <w:jc w:val="left"/>
              <w:rPr>
                <w:sz w:val="18"/>
                <w:szCs w:val="18"/>
              </w:rPr>
            </w:pPr>
            <w:r w:rsidRPr="000335C1">
              <w:rPr>
                <w:b/>
                <w:bCs/>
                <w:sz w:val="18"/>
                <w:szCs w:val="18"/>
                <w:lang w:eastAsia="lv-LV"/>
              </w:rPr>
              <w:t>Izdevumi - kopā</w:t>
            </w:r>
          </w:p>
        </w:tc>
        <w:tc>
          <w:tcPr>
            <w:tcW w:w="1277" w:type="dxa"/>
            <w:tcBorders>
              <w:top w:val="single" w:sz="4" w:space="0" w:color="000000"/>
              <w:left w:val="single" w:sz="4" w:space="0" w:color="000000"/>
              <w:bottom w:val="single" w:sz="4" w:space="0" w:color="000000"/>
              <w:right w:val="single" w:sz="4" w:space="0" w:color="000000"/>
            </w:tcBorders>
            <w:shd w:val="clear" w:color="auto" w:fill="D9D9D9"/>
          </w:tcPr>
          <w:p w14:paraId="2AF689B8" w14:textId="77777777" w:rsidR="005508FE" w:rsidRPr="000335C1" w:rsidRDefault="005508FE" w:rsidP="008360E0">
            <w:pPr>
              <w:spacing w:after="0"/>
              <w:ind w:firstLine="0"/>
              <w:jc w:val="right"/>
              <w:rPr>
                <w:b/>
                <w:sz w:val="18"/>
                <w:szCs w:val="18"/>
              </w:rPr>
            </w:pPr>
            <w:r w:rsidRPr="000335C1">
              <w:rPr>
                <w:b/>
                <w:iCs/>
                <w:sz w:val="18"/>
                <w:szCs w:val="18"/>
              </w:rPr>
              <w:t>9 246 937</w:t>
            </w:r>
          </w:p>
        </w:tc>
        <w:tc>
          <w:tcPr>
            <w:tcW w:w="1280" w:type="dxa"/>
            <w:tcBorders>
              <w:top w:val="single" w:sz="4" w:space="0" w:color="000000"/>
              <w:left w:val="single" w:sz="4" w:space="0" w:color="000000"/>
              <w:bottom w:val="single" w:sz="4" w:space="0" w:color="000000"/>
              <w:right w:val="single" w:sz="4" w:space="0" w:color="000000"/>
            </w:tcBorders>
            <w:shd w:val="clear" w:color="auto" w:fill="D9D9D9"/>
          </w:tcPr>
          <w:p w14:paraId="4F0E1103" w14:textId="77777777" w:rsidR="005508FE" w:rsidRPr="000335C1" w:rsidRDefault="005508FE" w:rsidP="008360E0">
            <w:pPr>
              <w:spacing w:after="0"/>
              <w:ind w:firstLine="0"/>
              <w:jc w:val="right"/>
              <w:rPr>
                <w:b/>
                <w:sz w:val="18"/>
                <w:szCs w:val="18"/>
              </w:rPr>
            </w:pPr>
            <w:r w:rsidRPr="000335C1">
              <w:rPr>
                <w:b/>
                <w:iCs/>
                <w:sz w:val="18"/>
                <w:szCs w:val="18"/>
              </w:rPr>
              <w:t>134 247 642</w:t>
            </w:r>
          </w:p>
        </w:tc>
        <w:tc>
          <w:tcPr>
            <w:tcW w:w="1274" w:type="dxa"/>
            <w:tcBorders>
              <w:top w:val="single" w:sz="4" w:space="0" w:color="000000"/>
              <w:left w:val="single" w:sz="4" w:space="0" w:color="000000"/>
              <w:bottom w:val="single" w:sz="4" w:space="0" w:color="000000"/>
              <w:right w:val="single" w:sz="4" w:space="0" w:color="000000"/>
            </w:tcBorders>
            <w:shd w:val="clear" w:color="auto" w:fill="D9D9D9"/>
            <w:hideMark/>
          </w:tcPr>
          <w:p w14:paraId="69AF90A1" w14:textId="77777777" w:rsidR="005508FE" w:rsidRPr="000335C1" w:rsidRDefault="005508FE" w:rsidP="008360E0">
            <w:pPr>
              <w:spacing w:after="0"/>
              <w:ind w:firstLine="0"/>
              <w:jc w:val="right"/>
              <w:rPr>
                <w:b/>
                <w:sz w:val="18"/>
                <w:szCs w:val="18"/>
              </w:rPr>
            </w:pPr>
            <w:r w:rsidRPr="000335C1">
              <w:rPr>
                <w:b/>
                <w:sz w:val="18"/>
                <w:szCs w:val="18"/>
              </w:rPr>
              <w:t>125 000 705</w:t>
            </w:r>
          </w:p>
        </w:tc>
      </w:tr>
      <w:tr w:rsidR="000335C1" w:rsidRPr="000335C1" w14:paraId="0C597AB1" w14:textId="77777777" w:rsidTr="008360E0">
        <w:trPr>
          <w:jc w:val="center"/>
        </w:trPr>
        <w:tc>
          <w:tcPr>
            <w:tcW w:w="9075" w:type="dxa"/>
            <w:gridSpan w:val="4"/>
            <w:tcBorders>
              <w:top w:val="single" w:sz="4" w:space="0" w:color="000000"/>
              <w:left w:val="single" w:sz="4" w:space="0" w:color="000000"/>
              <w:bottom w:val="single" w:sz="4" w:space="0" w:color="000000"/>
              <w:right w:val="single" w:sz="4" w:space="0" w:color="000000"/>
            </w:tcBorders>
            <w:hideMark/>
          </w:tcPr>
          <w:p w14:paraId="0189539E" w14:textId="77777777" w:rsidR="005508FE" w:rsidRPr="000335C1" w:rsidRDefault="005508FE" w:rsidP="008360E0">
            <w:pPr>
              <w:spacing w:after="0"/>
              <w:ind w:firstLine="313"/>
              <w:jc w:val="left"/>
              <w:rPr>
                <w:sz w:val="16"/>
              </w:rPr>
            </w:pPr>
            <w:r w:rsidRPr="000335C1">
              <w:rPr>
                <w:i/>
                <w:sz w:val="18"/>
                <w:szCs w:val="18"/>
                <w:lang w:eastAsia="lv-LV"/>
              </w:rPr>
              <w:t>t. sk.:</w:t>
            </w:r>
          </w:p>
        </w:tc>
      </w:tr>
      <w:tr w:rsidR="000335C1" w:rsidRPr="000335C1" w14:paraId="715E8BEA" w14:textId="77777777" w:rsidTr="008360E0">
        <w:trPr>
          <w:jc w:val="center"/>
        </w:trPr>
        <w:tc>
          <w:tcPr>
            <w:tcW w:w="5244" w:type="dxa"/>
            <w:tcBorders>
              <w:top w:val="single" w:sz="4" w:space="0" w:color="000000"/>
              <w:left w:val="single" w:sz="4" w:space="0" w:color="000000"/>
              <w:bottom w:val="single" w:sz="4" w:space="0" w:color="000000"/>
              <w:right w:val="single" w:sz="4" w:space="0" w:color="000000"/>
            </w:tcBorders>
            <w:shd w:val="clear" w:color="auto" w:fill="F2F2F2"/>
            <w:vAlign w:val="center"/>
            <w:hideMark/>
          </w:tcPr>
          <w:p w14:paraId="5FC484CF" w14:textId="77777777" w:rsidR="005508FE" w:rsidRPr="000335C1" w:rsidRDefault="005508FE" w:rsidP="008360E0">
            <w:pPr>
              <w:spacing w:after="0"/>
              <w:ind w:firstLine="0"/>
              <w:jc w:val="left"/>
              <w:rPr>
                <w:sz w:val="18"/>
                <w:szCs w:val="18"/>
                <w:u w:val="single"/>
                <w:lang w:eastAsia="lv-LV"/>
              </w:rPr>
            </w:pPr>
            <w:r w:rsidRPr="000335C1">
              <w:rPr>
                <w:sz w:val="18"/>
                <w:szCs w:val="18"/>
                <w:u w:val="single"/>
                <w:lang w:eastAsia="lv-LV"/>
              </w:rPr>
              <w:t>Citas izmaiņas</w:t>
            </w:r>
          </w:p>
        </w:tc>
        <w:tc>
          <w:tcPr>
            <w:tcW w:w="1277" w:type="dxa"/>
            <w:tcBorders>
              <w:top w:val="single" w:sz="4" w:space="0" w:color="000000"/>
              <w:left w:val="single" w:sz="4" w:space="0" w:color="000000"/>
              <w:bottom w:val="single" w:sz="4" w:space="0" w:color="000000"/>
              <w:right w:val="single" w:sz="4" w:space="0" w:color="000000"/>
            </w:tcBorders>
            <w:shd w:val="clear" w:color="auto" w:fill="F2F2F2"/>
          </w:tcPr>
          <w:p w14:paraId="1127DA7F" w14:textId="77777777" w:rsidR="005508FE" w:rsidRPr="000335C1" w:rsidRDefault="005508FE" w:rsidP="008360E0">
            <w:pPr>
              <w:spacing w:after="0"/>
              <w:ind w:firstLine="0"/>
              <w:jc w:val="right"/>
              <w:rPr>
                <w:iCs/>
                <w:sz w:val="18"/>
                <w:szCs w:val="18"/>
              </w:rPr>
            </w:pPr>
            <w:r w:rsidRPr="000335C1">
              <w:rPr>
                <w:iCs/>
                <w:sz w:val="18"/>
                <w:szCs w:val="18"/>
              </w:rPr>
              <w:t>9 246 937</w:t>
            </w:r>
          </w:p>
        </w:tc>
        <w:tc>
          <w:tcPr>
            <w:tcW w:w="1280" w:type="dxa"/>
            <w:tcBorders>
              <w:top w:val="single" w:sz="4" w:space="0" w:color="000000"/>
              <w:left w:val="single" w:sz="4" w:space="0" w:color="000000"/>
              <w:bottom w:val="single" w:sz="4" w:space="0" w:color="000000"/>
              <w:right w:val="single" w:sz="4" w:space="0" w:color="000000"/>
            </w:tcBorders>
            <w:shd w:val="clear" w:color="auto" w:fill="F2F2F2"/>
          </w:tcPr>
          <w:p w14:paraId="40F5FB79" w14:textId="77777777" w:rsidR="005508FE" w:rsidRPr="000335C1" w:rsidRDefault="005508FE" w:rsidP="008360E0">
            <w:pPr>
              <w:spacing w:after="0"/>
              <w:ind w:firstLine="0"/>
              <w:jc w:val="right"/>
              <w:rPr>
                <w:iCs/>
                <w:sz w:val="18"/>
                <w:szCs w:val="18"/>
              </w:rPr>
            </w:pPr>
            <w:r w:rsidRPr="000335C1">
              <w:rPr>
                <w:iCs/>
                <w:sz w:val="18"/>
                <w:szCs w:val="18"/>
              </w:rPr>
              <w:t>134 247 642</w:t>
            </w:r>
          </w:p>
        </w:tc>
        <w:tc>
          <w:tcPr>
            <w:tcW w:w="1274" w:type="dxa"/>
            <w:tcBorders>
              <w:top w:val="single" w:sz="4" w:space="0" w:color="000000"/>
              <w:left w:val="single" w:sz="4" w:space="0" w:color="000000"/>
              <w:bottom w:val="single" w:sz="4" w:space="0" w:color="000000"/>
              <w:right w:val="single" w:sz="4" w:space="0" w:color="000000"/>
            </w:tcBorders>
            <w:shd w:val="clear" w:color="auto" w:fill="F2F2F2"/>
          </w:tcPr>
          <w:p w14:paraId="37BD39C8" w14:textId="77777777" w:rsidR="005508FE" w:rsidRPr="000335C1" w:rsidRDefault="005508FE" w:rsidP="008360E0">
            <w:pPr>
              <w:spacing w:after="0"/>
              <w:ind w:firstLine="36"/>
              <w:jc w:val="right"/>
              <w:rPr>
                <w:iCs/>
                <w:sz w:val="18"/>
                <w:szCs w:val="18"/>
              </w:rPr>
            </w:pPr>
            <w:r w:rsidRPr="000335C1">
              <w:rPr>
                <w:sz w:val="18"/>
                <w:szCs w:val="18"/>
              </w:rPr>
              <w:t>125 000 705</w:t>
            </w:r>
          </w:p>
        </w:tc>
      </w:tr>
      <w:tr w:rsidR="000335C1" w:rsidRPr="000335C1" w14:paraId="47906543" w14:textId="77777777" w:rsidTr="008360E0">
        <w:trPr>
          <w:jc w:val="center"/>
        </w:trPr>
        <w:tc>
          <w:tcPr>
            <w:tcW w:w="5244" w:type="dxa"/>
            <w:tcBorders>
              <w:top w:val="single" w:sz="4" w:space="0" w:color="000000"/>
              <w:left w:val="single" w:sz="4" w:space="0" w:color="000000"/>
              <w:bottom w:val="single" w:sz="4" w:space="0" w:color="000000"/>
              <w:right w:val="single" w:sz="4" w:space="0" w:color="000000"/>
            </w:tcBorders>
          </w:tcPr>
          <w:p w14:paraId="532A7D2D" w14:textId="77777777" w:rsidR="005508FE" w:rsidRPr="000335C1" w:rsidRDefault="005508FE" w:rsidP="008360E0">
            <w:pPr>
              <w:spacing w:after="0"/>
              <w:ind w:firstLine="0"/>
              <w:rPr>
                <w:i/>
                <w:sz w:val="18"/>
                <w:szCs w:val="18"/>
                <w:lang w:eastAsia="lv-LV"/>
              </w:rPr>
            </w:pPr>
            <w:r w:rsidRPr="000335C1">
              <w:rPr>
                <w:i/>
                <w:sz w:val="18"/>
                <w:szCs w:val="18"/>
                <w:lang w:eastAsia="lv-LV"/>
              </w:rPr>
              <w:t>1. Sociāla rakstura maksājumi un kompensācijas</w:t>
            </w:r>
          </w:p>
        </w:tc>
        <w:tc>
          <w:tcPr>
            <w:tcW w:w="1277" w:type="dxa"/>
            <w:tcBorders>
              <w:top w:val="single" w:sz="4" w:space="0" w:color="000000"/>
              <w:left w:val="single" w:sz="4" w:space="0" w:color="000000"/>
              <w:bottom w:val="single" w:sz="4" w:space="0" w:color="000000"/>
              <w:right w:val="single" w:sz="4" w:space="0" w:color="000000"/>
            </w:tcBorders>
          </w:tcPr>
          <w:p w14:paraId="20111A37" w14:textId="77777777" w:rsidR="005508FE" w:rsidRPr="000335C1" w:rsidRDefault="005508FE" w:rsidP="008360E0">
            <w:pPr>
              <w:spacing w:after="0"/>
              <w:ind w:firstLine="0"/>
              <w:jc w:val="right"/>
              <w:rPr>
                <w:iCs/>
                <w:sz w:val="18"/>
                <w:szCs w:val="18"/>
              </w:rPr>
            </w:pPr>
            <w:r w:rsidRPr="000335C1">
              <w:rPr>
                <w:iCs/>
                <w:sz w:val="18"/>
                <w:szCs w:val="18"/>
              </w:rPr>
              <w:t>8 818 535</w:t>
            </w:r>
          </w:p>
        </w:tc>
        <w:tc>
          <w:tcPr>
            <w:tcW w:w="1280" w:type="dxa"/>
            <w:tcBorders>
              <w:top w:val="single" w:sz="4" w:space="0" w:color="000000"/>
              <w:left w:val="single" w:sz="4" w:space="0" w:color="000000"/>
              <w:bottom w:val="single" w:sz="4" w:space="0" w:color="000000"/>
              <w:right w:val="single" w:sz="4" w:space="0" w:color="000000"/>
            </w:tcBorders>
          </w:tcPr>
          <w:p w14:paraId="4B2774EA" w14:textId="77777777" w:rsidR="005508FE" w:rsidRPr="000335C1" w:rsidRDefault="005508FE" w:rsidP="008360E0">
            <w:pPr>
              <w:spacing w:after="0"/>
              <w:ind w:firstLine="0"/>
              <w:jc w:val="right"/>
              <w:rPr>
                <w:iCs/>
                <w:sz w:val="18"/>
                <w:szCs w:val="18"/>
              </w:rPr>
            </w:pPr>
            <w:r w:rsidRPr="000335C1">
              <w:rPr>
                <w:iCs/>
                <w:sz w:val="18"/>
                <w:szCs w:val="18"/>
              </w:rPr>
              <w:t>133 895 072</w:t>
            </w:r>
          </w:p>
        </w:tc>
        <w:tc>
          <w:tcPr>
            <w:tcW w:w="1274" w:type="dxa"/>
            <w:tcBorders>
              <w:top w:val="single" w:sz="4" w:space="0" w:color="000000"/>
              <w:left w:val="single" w:sz="4" w:space="0" w:color="000000"/>
              <w:bottom w:val="single" w:sz="4" w:space="0" w:color="000000"/>
              <w:right w:val="single" w:sz="4" w:space="0" w:color="000000"/>
            </w:tcBorders>
          </w:tcPr>
          <w:p w14:paraId="43BD130B" w14:textId="77777777" w:rsidR="005508FE" w:rsidRPr="000335C1" w:rsidRDefault="005508FE" w:rsidP="008360E0">
            <w:pPr>
              <w:spacing w:after="0"/>
              <w:ind w:firstLine="0"/>
              <w:jc w:val="right"/>
              <w:rPr>
                <w:iCs/>
                <w:sz w:val="18"/>
                <w:szCs w:val="18"/>
              </w:rPr>
            </w:pPr>
            <w:r w:rsidRPr="000335C1">
              <w:rPr>
                <w:iCs/>
                <w:sz w:val="18"/>
                <w:szCs w:val="18"/>
              </w:rPr>
              <w:t>125 076 537</w:t>
            </w:r>
          </w:p>
        </w:tc>
      </w:tr>
      <w:tr w:rsidR="000335C1" w:rsidRPr="000335C1" w14:paraId="548D8798" w14:textId="77777777" w:rsidTr="008360E0">
        <w:trPr>
          <w:jc w:val="center"/>
        </w:trPr>
        <w:tc>
          <w:tcPr>
            <w:tcW w:w="5244" w:type="dxa"/>
            <w:tcBorders>
              <w:top w:val="single" w:sz="4" w:space="0" w:color="000000"/>
              <w:left w:val="single" w:sz="4" w:space="0" w:color="000000"/>
              <w:bottom w:val="single" w:sz="4" w:space="0" w:color="000000"/>
              <w:right w:val="single" w:sz="4" w:space="0" w:color="000000"/>
            </w:tcBorders>
          </w:tcPr>
          <w:p w14:paraId="09899422" w14:textId="77777777" w:rsidR="005508FE" w:rsidRPr="000335C1" w:rsidRDefault="005508FE" w:rsidP="008360E0">
            <w:pPr>
              <w:spacing w:after="0"/>
              <w:ind w:firstLine="0"/>
              <w:rPr>
                <w:i/>
                <w:sz w:val="18"/>
                <w:szCs w:val="18"/>
                <w:lang w:eastAsia="lv-LV"/>
              </w:rPr>
            </w:pPr>
            <w:r w:rsidRPr="000335C1">
              <w:rPr>
                <w:i/>
                <w:sz w:val="18"/>
                <w:szCs w:val="18"/>
                <w:lang w:eastAsia="lv-LV"/>
              </w:rPr>
              <w:t>1.1. Vecuma pensija, t.sk.:</w:t>
            </w:r>
          </w:p>
          <w:p w14:paraId="7E049931" w14:textId="77777777" w:rsidR="005508FE" w:rsidRPr="000335C1" w:rsidRDefault="005508FE" w:rsidP="008360E0">
            <w:pPr>
              <w:spacing w:after="0"/>
              <w:ind w:firstLine="0"/>
              <w:rPr>
                <w:i/>
                <w:sz w:val="18"/>
                <w:szCs w:val="18"/>
                <w:lang w:eastAsia="lv-LV"/>
              </w:rPr>
            </w:pPr>
            <w:r w:rsidRPr="000335C1">
              <w:rPr>
                <w:i/>
                <w:sz w:val="18"/>
                <w:szCs w:val="18"/>
                <w:lang w:eastAsia="lv-LV"/>
              </w:rPr>
              <w:t>- palielinājums izmaksām saistībā ar vecuma pensijas vidējā apmēra mēnesī prognozēto palielināšanos par 24,35 euro (no 411,28 euro līdz 435,63 euro)</w:t>
            </w:r>
            <w:r w:rsidRPr="000335C1">
              <w:rPr>
                <w:i/>
                <w:iCs/>
                <w:sz w:val="18"/>
                <w:szCs w:val="18"/>
                <w:lang w:eastAsia="lv-LV"/>
              </w:rPr>
              <w:t xml:space="preserve">. </w:t>
            </w:r>
            <w:r w:rsidRPr="000335C1">
              <w:rPr>
                <w:i/>
                <w:sz w:val="18"/>
                <w:szCs w:val="18"/>
                <w:lang w:eastAsia="lv-LV"/>
              </w:rPr>
              <w:t>Plānoti izdevumi 2021. gada pensiju indeksācijai 2022. gadā 84 603 119  euro apmērā un pensiju indeksācijai 2022. gada 1. oktobrī 12 088 026 euro, tai skaitā izdevumi piemaksu pie vecuma pensijas par vienu apdrošināšanas stāža gadu, kas uzkrāts līdz 1995. gada 31. decembrim, 2021. gada indeksācijai 2022. gadā 5 832 247 euro apmērā un piemaksu pie vecuma pensijas indeksācijai 2022. gada 1. oktobrī 871 708 euro;</w:t>
            </w:r>
          </w:p>
          <w:p w14:paraId="1175D986" w14:textId="77777777" w:rsidR="005508FE" w:rsidRPr="000335C1" w:rsidRDefault="005508FE" w:rsidP="008360E0">
            <w:pPr>
              <w:spacing w:after="0"/>
              <w:ind w:firstLine="0"/>
              <w:rPr>
                <w:i/>
                <w:sz w:val="18"/>
                <w:szCs w:val="18"/>
                <w:lang w:eastAsia="lv-LV"/>
              </w:rPr>
            </w:pPr>
            <w:r w:rsidRPr="000335C1">
              <w:rPr>
                <w:i/>
                <w:sz w:val="18"/>
                <w:szCs w:val="18"/>
                <w:lang w:eastAsia="lv-LV"/>
              </w:rPr>
              <w:t>-samazinājums izmaksām saistībā ar pensijas saņēmēju skaita prognozēto samazināšanos par 1 459 personām vidēji mēnesī (no 439 908 personām līdz 438 449 personām).</w:t>
            </w:r>
          </w:p>
        </w:tc>
        <w:tc>
          <w:tcPr>
            <w:tcW w:w="1277" w:type="dxa"/>
            <w:tcBorders>
              <w:top w:val="single" w:sz="4" w:space="0" w:color="000000"/>
              <w:left w:val="single" w:sz="4" w:space="0" w:color="000000"/>
              <w:bottom w:val="single" w:sz="4" w:space="0" w:color="000000"/>
              <w:right w:val="single" w:sz="4" w:space="0" w:color="000000"/>
            </w:tcBorders>
          </w:tcPr>
          <w:p w14:paraId="7126B2BB" w14:textId="77777777" w:rsidR="005508FE" w:rsidRPr="000335C1" w:rsidRDefault="005508FE" w:rsidP="008360E0">
            <w:pPr>
              <w:spacing w:after="0"/>
              <w:ind w:firstLine="0"/>
              <w:jc w:val="right"/>
              <w:rPr>
                <w:iCs/>
                <w:sz w:val="18"/>
                <w:szCs w:val="18"/>
              </w:rPr>
            </w:pPr>
            <w:r w:rsidRPr="000335C1">
              <w:rPr>
                <w:iCs/>
                <w:sz w:val="18"/>
                <w:szCs w:val="18"/>
              </w:rPr>
              <w:t>7 627 048</w:t>
            </w:r>
          </w:p>
        </w:tc>
        <w:tc>
          <w:tcPr>
            <w:tcW w:w="1280" w:type="dxa"/>
            <w:tcBorders>
              <w:top w:val="single" w:sz="4" w:space="0" w:color="000000"/>
              <w:left w:val="single" w:sz="4" w:space="0" w:color="000000"/>
              <w:bottom w:val="single" w:sz="4" w:space="0" w:color="000000"/>
              <w:right w:val="single" w:sz="4" w:space="0" w:color="000000"/>
            </w:tcBorders>
          </w:tcPr>
          <w:p w14:paraId="74A3B3F4" w14:textId="77777777" w:rsidR="005508FE" w:rsidRPr="000335C1" w:rsidRDefault="005508FE" w:rsidP="008360E0">
            <w:pPr>
              <w:spacing w:after="0"/>
              <w:ind w:firstLine="0"/>
              <w:jc w:val="right"/>
              <w:rPr>
                <w:iCs/>
                <w:sz w:val="18"/>
                <w:szCs w:val="18"/>
              </w:rPr>
            </w:pPr>
            <w:r w:rsidRPr="000335C1">
              <w:rPr>
                <w:iCs/>
                <w:sz w:val="18"/>
                <w:szCs w:val="18"/>
              </w:rPr>
              <w:t>128 576 322</w:t>
            </w:r>
          </w:p>
        </w:tc>
        <w:tc>
          <w:tcPr>
            <w:tcW w:w="1274" w:type="dxa"/>
            <w:tcBorders>
              <w:top w:val="single" w:sz="4" w:space="0" w:color="000000"/>
              <w:left w:val="single" w:sz="4" w:space="0" w:color="000000"/>
              <w:bottom w:val="single" w:sz="4" w:space="0" w:color="000000"/>
              <w:right w:val="single" w:sz="4" w:space="0" w:color="000000"/>
            </w:tcBorders>
          </w:tcPr>
          <w:p w14:paraId="473B99F1" w14:textId="77777777" w:rsidR="005508FE" w:rsidRPr="000335C1" w:rsidRDefault="005508FE" w:rsidP="008360E0">
            <w:pPr>
              <w:spacing w:after="0"/>
              <w:ind w:firstLine="0"/>
              <w:jc w:val="right"/>
              <w:rPr>
                <w:iCs/>
                <w:sz w:val="18"/>
                <w:szCs w:val="18"/>
              </w:rPr>
            </w:pPr>
            <w:r w:rsidRPr="000335C1">
              <w:rPr>
                <w:iCs/>
                <w:sz w:val="18"/>
                <w:szCs w:val="18"/>
              </w:rPr>
              <w:t xml:space="preserve">  120 949  274</w:t>
            </w:r>
          </w:p>
        </w:tc>
      </w:tr>
      <w:tr w:rsidR="000335C1" w:rsidRPr="000335C1" w14:paraId="4DE7A392" w14:textId="77777777" w:rsidTr="008360E0">
        <w:trPr>
          <w:jc w:val="center"/>
        </w:trPr>
        <w:tc>
          <w:tcPr>
            <w:tcW w:w="5244" w:type="dxa"/>
            <w:tcBorders>
              <w:top w:val="single" w:sz="4" w:space="0" w:color="000000"/>
              <w:left w:val="single" w:sz="4" w:space="0" w:color="000000"/>
              <w:bottom w:val="single" w:sz="4" w:space="0" w:color="000000"/>
              <w:right w:val="single" w:sz="4" w:space="0" w:color="000000"/>
            </w:tcBorders>
          </w:tcPr>
          <w:p w14:paraId="5497B247" w14:textId="77777777" w:rsidR="005508FE" w:rsidRPr="000335C1" w:rsidRDefault="005508FE" w:rsidP="008360E0">
            <w:pPr>
              <w:spacing w:after="0"/>
              <w:ind w:firstLine="0"/>
              <w:rPr>
                <w:i/>
                <w:sz w:val="18"/>
                <w:szCs w:val="18"/>
                <w:lang w:eastAsia="lv-LV"/>
              </w:rPr>
            </w:pPr>
            <w:r w:rsidRPr="000335C1">
              <w:rPr>
                <w:i/>
                <w:sz w:val="18"/>
                <w:szCs w:val="18"/>
                <w:lang w:eastAsia="lv-LV"/>
              </w:rPr>
              <w:t>1.2. Palielinājums pensijas apgādnieka zaudējuma gadījumā izmaksām saistībā ar pensijas saņēmēju skaita prognozēto palielināšanos par 250 personām vidēji mēnesī (no 14 507 personām līdz 14 757 personām) un pensijas vidējā apmēra mēnesī prognozēto palielināšanos par 10,80 euro (no 246,35 euro līdz 257,15 euro). Plānoti izdevumi 2021. gada pensiju indeksācijai 2022. gadā 1 487 506 euro apmērā un pensiju indeksācijai 2022. gada 1. oktobrī 230 557 euro</w:t>
            </w:r>
          </w:p>
        </w:tc>
        <w:tc>
          <w:tcPr>
            <w:tcW w:w="1277" w:type="dxa"/>
            <w:tcBorders>
              <w:top w:val="single" w:sz="4" w:space="0" w:color="000000"/>
              <w:left w:val="single" w:sz="4" w:space="0" w:color="000000"/>
              <w:bottom w:val="single" w:sz="4" w:space="0" w:color="000000"/>
              <w:right w:val="single" w:sz="4" w:space="0" w:color="000000"/>
            </w:tcBorders>
          </w:tcPr>
          <w:p w14:paraId="5A9F2263" w14:textId="77777777" w:rsidR="005508FE" w:rsidRPr="000335C1" w:rsidRDefault="005508FE" w:rsidP="008360E0">
            <w:pPr>
              <w:spacing w:after="0"/>
              <w:ind w:firstLine="0"/>
              <w:jc w:val="center"/>
              <w:rPr>
                <w:sz w:val="18"/>
                <w:szCs w:val="18"/>
              </w:rPr>
            </w:pPr>
            <w:r w:rsidRPr="000335C1">
              <w:rPr>
                <w:sz w:val="18"/>
                <w:szCs w:val="18"/>
              </w:rPr>
              <w:t>-</w:t>
            </w:r>
          </w:p>
        </w:tc>
        <w:tc>
          <w:tcPr>
            <w:tcW w:w="1280" w:type="dxa"/>
            <w:tcBorders>
              <w:top w:val="single" w:sz="4" w:space="0" w:color="000000"/>
              <w:left w:val="single" w:sz="4" w:space="0" w:color="000000"/>
              <w:bottom w:val="single" w:sz="4" w:space="0" w:color="000000"/>
              <w:right w:val="single" w:sz="4" w:space="0" w:color="000000"/>
            </w:tcBorders>
          </w:tcPr>
          <w:p w14:paraId="25F70C94" w14:textId="77777777" w:rsidR="005508FE" w:rsidRPr="000335C1" w:rsidRDefault="005508FE" w:rsidP="008360E0">
            <w:pPr>
              <w:spacing w:after="0"/>
              <w:ind w:firstLine="0"/>
              <w:jc w:val="right"/>
              <w:rPr>
                <w:sz w:val="18"/>
                <w:szCs w:val="18"/>
              </w:rPr>
            </w:pPr>
            <w:r w:rsidRPr="000335C1">
              <w:rPr>
                <w:sz w:val="18"/>
                <w:szCs w:val="18"/>
              </w:rPr>
              <w:t>2 651 768</w:t>
            </w:r>
          </w:p>
        </w:tc>
        <w:tc>
          <w:tcPr>
            <w:tcW w:w="1274" w:type="dxa"/>
            <w:tcBorders>
              <w:top w:val="single" w:sz="4" w:space="0" w:color="000000"/>
              <w:left w:val="single" w:sz="4" w:space="0" w:color="000000"/>
              <w:bottom w:val="single" w:sz="4" w:space="0" w:color="000000"/>
              <w:right w:val="single" w:sz="4" w:space="0" w:color="000000"/>
            </w:tcBorders>
          </w:tcPr>
          <w:p w14:paraId="11AA50BA" w14:textId="77777777" w:rsidR="005508FE" w:rsidRPr="000335C1" w:rsidRDefault="005508FE" w:rsidP="008360E0">
            <w:pPr>
              <w:spacing w:after="0"/>
              <w:ind w:firstLine="0"/>
              <w:jc w:val="right"/>
              <w:rPr>
                <w:sz w:val="18"/>
                <w:szCs w:val="18"/>
              </w:rPr>
            </w:pPr>
            <w:r w:rsidRPr="000335C1">
              <w:rPr>
                <w:sz w:val="18"/>
                <w:szCs w:val="18"/>
              </w:rPr>
              <w:t>2 651 768</w:t>
            </w:r>
          </w:p>
        </w:tc>
      </w:tr>
      <w:tr w:rsidR="000335C1" w:rsidRPr="000335C1" w14:paraId="38AEFBDA" w14:textId="77777777" w:rsidTr="008360E0">
        <w:trPr>
          <w:jc w:val="center"/>
        </w:trPr>
        <w:tc>
          <w:tcPr>
            <w:tcW w:w="5244" w:type="dxa"/>
            <w:tcBorders>
              <w:top w:val="single" w:sz="4" w:space="0" w:color="000000"/>
              <w:left w:val="single" w:sz="4" w:space="0" w:color="000000"/>
              <w:bottom w:val="single" w:sz="4" w:space="0" w:color="000000"/>
              <w:right w:val="single" w:sz="4" w:space="0" w:color="000000"/>
            </w:tcBorders>
          </w:tcPr>
          <w:p w14:paraId="4A7AF420" w14:textId="77777777" w:rsidR="005508FE" w:rsidRPr="000335C1" w:rsidRDefault="005508FE" w:rsidP="008360E0">
            <w:pPr>
              <w:spacing w:after="0"/>
              <w:ind w:firstLine="0"/>
              <w:jc w:val="left"/>
              <w:rPr>
                <w:i/>
                <w:sz w:val="18"/>
                <w:szCs w:val="18"/>
                <w:lang w:eastAsia="lv-LV"/>
              </w:rPr>
            </w:pPr>
            <w:r w:rsidRPr="000335C1">
              <w:rPr>
                <w:i/>
                <w:sz w:val="18"/>
                <w:szCs w:val="18"/>
                <w:lang w:eastAsia="lv-LV"/>
              </w:rPr>
              <w:t>1.3. Izdienas pensija, t.sk.:</w:t>
            </w:r>
          </w:p>
          <w:p w14:paraId="69F45287" w14:textId="77777777" w:rsidR="005508FE" w:rsidRPr="000335C1" w:rsidRDefault="005508FE" w:rsidP="008360E0">
            <w:pPr>
              <w:spacing w:after="0"/>
              <w:ind w:firstLine="0"/>
              <w:rPr>
                <w:i/>
                <w:sz w:val="18"/>
                <w:szCs w:val="18"/>
                <w:lang w:eastAsia="lv-LV"/>
              </w:rPr>
            </w:pPr>
            <w:r w:rsidRPr="000335C1">
              <w:rPr>
                <w:i/>
                <w:sz w:val="18"/>
                <w:szCs w:val="18"/>
                <w:lang w:eastAsia="lv-LV"/>
              </w:rPr>
              <w:t>- palielinājums izmaksām saistībā ar pensijas vidējā apmēra mēnesī prognozēto palielināšanos par 32,86 euro (no 491,88 euro līdz 524,74 euro). Plānoti izdevumi 2021. gada pensiju indeksācijai 2022. gadā 296 792 euro apmērā un pensiju indeksācijai 2022. gada 1. oktobrī 48 175 euro;</w:t>
            </w:r>
          </w:p>
          <w:p w14:paraId="5D0EFC41" w14:textId="77777777" w:rsidR="005508FE" w:rsidRPr="000335C1" w:rsidRDefault="005508FE" w:rsidP="008360E0">
            <w:pPr>
              <w:spacing w:after="0"/>
              <w:ind w:firstLine="0"/>
              <w:rPr>
                <w:i/>
                <w:sz w:val="18"/>
                <w:szCs w:val="18"/>
                <w:lang w:eastAsia="lv-LV"/>
              </w:rPr>
            </w:pPr>
            <w:r w:rsidRPr="000335C1">
              <w:rPr>
                <w:i/>
                <w:sz w:val="18"/>
                <w:szCs w:val="18"/>
                <w:lang w:eastAsia="lv-LV"/>
              </w:rPr>
              <w:t>- samazinājums izmaksām saistībā ar pensijas saņēmēju skaita prognozēto samazināšanos par 189 personām vidēji mēnesī (no 1 859 personām līdz 1 670 personām).</w:t>
            </w:r>
          </w:p>
        </w:tc>
        <w:tc>
          <w:tcPr>
            <w:tcW w:w="1277" w:type="dxa"/>
            <w:tcBorders>
              <w:top w:val="single" w:sz="4" w:space="0" w:color="000000"/>
              <w:left w:val="single" w:sz="4" w:space="0" w:color="000000"/>
              <w:bottom w:val="single" w:sz="4" w:space="0" w:color="000000"/>
              <w:right w:val="single" w:sz="4" w:space="0" w:color="000000"/>
            </w:tcBorders>
          </w:tcPr>
          <w:p w14:paraId="22F02314" w14:textId="77777777" w:rsidR="005508FE" w:rsidRPr="000335C1" w:rsidRDefault="005508FE" w:rsidP="008360E0">
            <w:pPr>
              <w:spacing w:after="0"/>
              <w:ind w:firstLine="0"/>
              <w:jc w:val="right"/>
              <w:rPr>
                <w:sz w:val="18"/>
                <w:szCs w:val="18"/>
              </w:rPr>
            </w:pPr>
            <w:r w:rsidRPr="000335C1">
              <w:rPr>
                <w:sz w:val="18"/>
                <w:szCs w:val="18"/>
              </w:rPr>
              <w:t>1 190 120</w:t>
            </w:r>
          </w:p>
        </w:tc>
        <w:tc>
          <w:tcPr>
            <w:tcW w:w="1280" w:type="dxa"/>
            <w:tcBorders>
              <w:top w:val="single" w:sz="4" w:space="0" w:color="000000"/>
              <w:left w:val="single" w:sz="4" w:space="0" w:color="000000"/>
              <w:bottom w:val="single" w:sz="4" w:space="0" w:color="000000"/>
              <w:right w:val="single" w:sz="4" w:space="0" w:color="000000"/>
            </w:tcBorders>
          </w:tcPr>
          <w:p w14:paraId="717E8B75" w14:textId="77777777" w:rsidR="005508FE" w:rsidRPr="000335C1" w:rsidRDefault="005508FE" w:rsidP="008360E0">
            <w:pPr>
              <w:spacing w:after="0"/>
              <w:ind w:firstLine="0"/>
              <w:jc w:val="right"/>
              <w:rPr>
                <w:sz w:val="18"/>
                <w:szCs w:val="18"/>
              </w:rPr>
            </w:pPr>
            <w:r w:rsidRPr="000335C1">
              <w:rPr>
                <w:sz w:val="18"/>
                <w:szCs w:val="18"/>
              </w:rPr>
              <w:t>733 178</w:t>
            </w:r>
          </w:p>
        </w:tc>
        <w:tc>
          <w:tcPr>
            <w:tcW w:w="1274" w:type="dxa"/>
            <w:tcBorders>
              <w:top w:val="single" w:sz="4" w:space="0" w:color="000000"/>
              <w:left w:val="single" w:sz="4" w:space="0" w:color="000000"/>
              <w:bottom w:val="single" w:sz="4" w:space="0" w:color="000000"/>
              <w:right w:val="single" w:sz="4" w:space="0" w:color="000000"/>
            </w:tcBorders>
          </w:tcPr>
          <w:p w14:paraId="1EB8F580" w14:textId="77777777" w:rsidR="005508FE" w:rsidRPr="000335C1" w:rsidRDefault="005508FE" w:rsidP="008360E0">
            <w:pPr>
              <w:spacing w:after="0"/>
              <w:ind w:firstLine="0"/>
              <w:jc w:val="right"/>
              <w:rPr>
                <w:sz w:val="18"/>
                <w:szCs w:val="18"/>
              </w:rPr>
            </w:pPr>
            <w:r w:rsidRPr="000335C1">
              <w:rPr>
                <w:sz w:val="18"/>
                <w:szCs w:val="18"/>
              </w:rPr>
              <w:t>-456 942</w:t>
            </w:r>
          </w:p>
        </w:tc>
      </w:tr>
      <w:tr w:rsidR="000335C1" w:rsidRPr="000335C1" w14:paraId="6A7E7363" w14:textId="77777777" w:rsidTr="008360E0">
        <w:trPr>
          <w:jc w:val="center"/>
        </w:trPr>
        <w:tc>
          <w:tcPr>
            <w:tcW w:w="5244" w:type="dxa"/>
            <w:tcBorders>
              <w:top w:val="single" w:sz="4" w:space="0" w:color="000000"/>
              <w:left w:val="single" w:sz="4" w:space="0" w:color="000000"/>
              <w:bottom w:val="single" w:sz="4" w:space="0" w:color="000000"/>
              <w:right w:val="single" w:sz="4" w:space="0" w:color="000000"/>
            </w:tcBorders>
          </w:tcPr>
          <w:p w14:paraId="2C00B78F" w14:textId="77777777" w:rsidR="005508FE" w:rsidRPr="000335C1" w:rsidRDefault="005508FE" w:rsidP="008360E0">
            <w:pPr>
              <w:spacing w:after="0"/>
              <w:ind w:firstLine="0"/>
              <w:rPr>
                <w:i/>
                <w:sz w:val="18"/>
                <w:szCs w:val="18"/>
                <w:lang w:eastAsia="lv-LV"/>
              </w:rPr>
            </w:pPr>
            <w:r w:rsidRPr="000335C1">
              <w:rPr>
                <w:i/>
                <w:sz w:val="18"/>
                <w:szCs w:val="18"/>
                <w:lang w:eastAsia="lv-LV"/>
              </w:rPr>
              <w:t>1.4. Palielinājums apbedīšanas pabalsta izmaksām saistībā ar pabalsta vidējā apmēra mēnesī prognozēto palielināšanos par 49,54 euro (no 713,31 euro līdz 762,85 euro). Plānoti izdevumi 2021. gada pensiju indeksācijai 2022. gadā 589 200 euro apmērā un pensiju indeksācijai 2022. gada 1. oktobrī 84 705 euro</w:t>
            </w:r>
          </w:p>
        </w:tc>
        <w:tc>
          <w:tcPr>
            <w:tcW w:w="1277" w:type="dxa"/>
            <w:tcBorders>
              <w:top w:val="single" w:sz="4" w:space="0" w:color="000000"/>
              <w:left w:val="single" w:sz="4" w:space="0" w:color="000000"/>
              <w:bottom w:val="single" w:sz="4" w:space="0" w:color="000000"/>
              <w:right w:val="single" w:sz="4" w:space="0" w:color="000000"/>
            </w:tcBorders>
          </w:tcPr>
          <w:p w14:paraId="328EA8DD" w14:textId="77777777" w:rsidR="005508FE" w:rsidRPr="000335C1" w:rsidRDefault="005508FE" w:rsidP="008360E0">
            <w:pPr>
              <w:spacing w:after="0"/>
              <w:ind w:firstLine="0"/>
              <w:jc w:val="center"/>
              <w:rPr>
                <w:sz w:val="18"/>
                <w:szCs w:val="18"/>
              </w:rPr>
            </w:pPr>
            <w:r w:rsidRPr="000335C1">
              <w:rPr>
                <w:sz w:val="18"/>
                <w:szCs w:val="18"/>
              </w:rPr>
              <w:t>-</w:t>
            </w:r>
          </w:p>
        </w:tc>
        <w:tc>
          <w:tcPr>
            <w:tcW w:w="1280" w:type="dxa"/>
            <w:tcBorders>
              <w:top w:val="single" w:sz="4" w:space="0" w:color="000000"/>
              <w:left w:val="single" w:sz="4" w:space="0" w:color="000000"/>
              <w:bottom w:val="single" w:sz="4" w:space="0" w:color="000000"/>
              <w:right w:val="single" w:sz="4" w:space="0" w:color="000000"/>
            </w:tcBorders>
          </w:tcPr>
          <w:p w14:paraId="25F0FDCE" w14:textId="77777777" w:rsidR="005508FE" w:rsidRPr="000335C1" w:rsidRDefault="005508FE" w:rsidP="008360E0">
            <w:pPr>
              <w:spacing w:after="0"/>
              <w:ind w:firstLine="0"/>
              <w:jc w:val="right"/>
              <w:rPr>
                <w:sz w:val="18"/>
                <w:szCs w:val="18"/>
              </w:rPr>
            </w:pPr>
            <w:r w:rsidRPr="000335C1">
              <w:rPr>
                <w:sz w:val="18"/>
                <w:szCs w:val="18"/>
              </w:rPr>
              <w:t>1 188 939</w:t>
            </w:r>
          </w:p>
        </w:tc>
        <w:tc>
          <w:tcPr>
            <w:tcW w:w="1274" w:type="dxa"/>
            <w:tcBorders>
              <w:top w:val="single" w:sz="4" w:space="0" w:color="000000"/>
              <w:left w:val="single" w:sz="4" w:space="0" w:color="000000"/>
              <w:bottom w:val="single" w:sz="4" w:space="0" w:color="000000"/>
              <w:right w:val="single" w:sz="4" w:space="0" w:color="000000"/>
            </w:tcBorders>
          </w:tcPr>
          <w:p w14:paraId="2945814F" w14:textId="77777777" w:rsidR="005508FE" w:rsidRPr="000335C1" w:rsidRDefault="005508FE" w:rsidP="008360E0">
            <w:pPr>
              <w:spacing w:after="0"/>
              <w:ind w:firstLine="0"/>
              <w:jc w:val="right"/>
              <w:rPr>
                <w:sz w:val="18"/>
                <w:szCs w:val="18"/>
              </w:rPr>
            </w:pPr>
            <w:r w:rsidRPr="000335C1">
              <w:rPr>
                <w:sz w:val="18"/>
                <w:szCs w:val="18"/>
              </w:rPr>
              <w:t>1 188 939</w:t>
            </w:r>
          </w:p>
        </w:tc>
      </w:tr>
      <w:tr w:rsidR="000335C1" w:rsidRPr="000335C1" w14:paraId="6ED91F90" w14:textId="77777777" w:rsidTr="008360E0">
        <w:trPr>
          <w:jc w:val="center"/>
        </w:trPr>
        <w:tc>
          <w:tcPr>
            <w:tcW w:w="5244" w:type="dxa"/>
            <w:tcBorders>
              <w:top w:val="single" w:sz="4" w:space="0" w:color="000000"/>
              <w:left w:val="single" w:sz="4" w:space="0" w:color="000000"/>
              <w:bottom w:val="single" w:sz="4" w:space="0" w:color="000000"/>
              <w:right w:val="single" w:sz="4" w:space="0" w:color="000000"/>
            </w:tcBorders>
          </w:tcPr>
          <w:p w14:paraId="101D85F1" w14:textId="77777777" w:rsidR="005508FE" w:rsidRPr="000335C1" w:rsidRDefault="005508FE" w:rsidP="008360E0">
            <w:pPr>
              <w:spacing w:after="0"/>
              <w:ind w:firstLine="0"/>
              <w:rPr>
                <w:i/>
                <w:sz w:val="18"/>
                <w:szCs w:val="18"/>
                <w:lang w:eastAsia="lv-LV"/>
              </w:rPr>
            </w:pPr>
            <w:r w:rsidRPr="000335C1">
              <w:rPr>
                <w:i/>
                <w:sz w:val="18"/>
                <w:szCs w:val="18"/>
                <w:lang w:eastAsia="lv-LV"/>
              </w:rPr>
              <w:t>1.5. Palielinājums kaitējuma atlīdzības ČAES avārijas rezultātā cietušajām personām saistībā ar atlīdzības vidējā apmēra mēnesī prognozēto palielināšanos par 10,84 euro (no 400,17 euro līdz 411,01 euro)</w:t>
            </w:r>
          </w:p>
        </w:tc>
        <w:tc>
          <w:tcPr>
            <w:tcW w:w="1277" w:type="dxa"/>
            <w:tcBorders>
              <w:top w:val="single" w:sz="4" w:space="0" w:color="000000"/>
              <w:left w:val="single" w:sz="4" w:space="0" w:color="000000"/>
              <w:bottom w:val="single" w:sz="4" w:space="0" w:color="000000"/>
              <w:right w:val="single" w:sz="4" w:space="0" w:color="000000"/>
            </w:tcBorders>
          </w:tcPr>
          <w:p w14:paraId="57A83462" w14:textId="77777777" w:rsidR="005508FE" w:rsidRPr="000335C1" w:rsidRDefault="005508FE" w:rsidP="008360E0">
            <w:pPr>
              <w:spacing w:after="0"/>
              <w:ind w:firstLine="0"/>
              <w:jc w:val="center"/>
              <w:rPr>
                <w:sz w:val="18"/>
                <w:szCs w:val="18"/>
              </w:rPr>
            </w:pPr>
            <w:r w:rsidRPr="000335C1">
              <w:rPr>
                <w:sz w:val="18"/>
                <w:szCs w:val="18"/>
              </w:rPr>
              <w:t>-</w:t>
            </w:r>
          </w:p>
        </w:tc>
        <w:tc>
          <w:tcPr>
            <w:tcW w:w="1280" w:type="dxa"/>
            <w:tcBorders>
              <w:top w:val="single" w:sz="4" w:space="0" w:color="000000"/>
              <w:left w:val="single" w:sz="4" w:space="0" w:color="000000"/>
              <w:bottom w:val="single" w:sz="4" w:space="0" w:color="000000"/>
              <w:right w:val="single" w:sz="4" w:space="0" w:color="000000"/>
            </w:tcBorders>
          </w:tcPr>
          <w:p w14:paraId="6AEE7887" w14:textId="77777777" w:rsidR="005508FE" w:rsidRPr="000335C1" w:rsidRDefault="005508FE" w:rsidP="008360E0">
            <w:pPr>
              <w:spacing w:after="0"/>
              <w:ind w:firstLine="0"/>
              <w:jc w:val="right"/>
              <w:rPr>
                <w:sz w:val="18"/>
                <w:szCs w:val="18"/>
              </w:rPr>
            </w:pPr>
            <w:r w:rsidRPr="000335C1">
              <w:rPr>
                <w:sz w:val="18"/>
                <w:szCs w:val="18"/>
              </w:rPr>
              <w:t>4 294</w:t>
            </w:r>
          </w:p>
        </w:tc>
        <w:tc>
          <w:tcPr>
            <w:tcW w:w="1274" w:type="dxa"/>
            <w:tcBorders>
              <w:top w:val="single" w:sz="4" w:space="0" w:color="000000"/>
              <w:left w:val="single" w:sz="4" w:space="0" w:color="000000"/>
              <w:bottom w:val="single" w:sz="4" w:space="0" w:color="000000"/>
              <w:right w:val="single" w:sz="4" w:space="0" w:color="000000"/>
            </w:tcBorders>
          </w:tcPr>
          <w:p w14:paraId="5992C695" w14:textId="77777777" w:rsidR="005508FE" w:rsidRPr="000335C1" w:rsidRDefault="005508FE" w:rsidP="008360E0">
            <w:pPr>
              <w:spacing w:after="0"/>
              <w:ind w:firstLine="0"/>
              <w:jc w:val="right"/>
              <w:rPr>
                <w:sz w:val="18"/>
                <w:szCs w:val="18"/>
              </w:rPr>
            </w:pPr>
            <w:r w:rsidRPr="000335C1">
              <w:rPr>
                <w:sz w:val="18"/>
                <w:szCs w:val="18"/>
              </w:rPr>
              <w:t>4 294</w:t>
            </w:r>
          </w:p>
        </w:tc>
      </w:tr>
      <w:tr w:rsidR="000335C1" w:rsidRPr="000335C1" w14:paraId="013A2584" w14:textId="77777777" w:rsidTr="008360E0">
        <w:trPr>
          <w:jc w:val="center"/>
        </w:trPr>
        <w:tc>
          <w:tcPr>
            <w:tcW w:w="5244" w:type="dxa"/>
            <w:tcBorders>
              <w:top w:val="single" w:sz="4" w:space="0" w:color="000000"/>
              <w:left w:val="single" w:sz="4" w:space="0" w:color="000000"/>
              <w:bottom w:val="single" w:sz="4" w:space="0" w:color="000000"/>
              <w:right w:val="single" w:sz="4" w:space="0" w:color="000000"/>
            </w:tcBorders>
          </w:tcPr>
          <w:p w14:paraId="1A9CC490" w14:textId="77777777" w:rsidR="005508FE" w:rsidRPr="000335C1" w:rsidRDefault="005508FE" w:rsidP="008360E0">
            <w:pPr>
              <w:spacing w:after="0"/>
              <w:ind w:firstLine="0"/>
              <w:rPr>
                <w:i/>
                <w:sz w:val="18"/>
                <w:szCs w:val="18"/>
                <w:lang w:eastAsia="lv-LV"/>
              </w:rPr>
            </w:pPr>
            <w:r w:rsidRPr="000335C1">
              <w:rPr>
                <w:i/>
                <w:sz w:val="18"/>
                <w:szCs w:val="18"/>
                <w:lang w:eastAsia="lv-LV"/>
              </w:rPr>
              <w:t>1.6. Palielinājums pabalsta pensijas saņēmēja nāves gadījumā pārdzīvojušam laulātajam izmaksām saistībā ar pabalsta vidējā apmēra mēnesī prognozēto palielināšanos par 10,28 euro (no 206,40 euro līdz 216,68 euro). Plānoti izdevumi 2021. gada pensiju indeksācijai 2022. gadā 511 920 euro apmērā un  pensiju indeksācijai 2022. gada 1. oktobrī 73 843 euro</w:t>
            </w:r>
          </w:p>
        </w:tc>
        <w:tc>
          <w:tcPr>
            <w:tcW w:w="1277" w:type="dxa"/>
            <w:tcBorders>
              <w:top w:val="single" w:sz="4" w:space="0" w:color="000000"/>
              <w:left w:val="single" w:sz="4" w:space="0" w:color="000000"/>
              <w:bottom w:val="single" w:sz="4" w:space="0" w:color="000000"/>
              <w:right w:val="single" w:sz="4" w:space="0" w:color="000000"/>
            </w:tcBorders>
          </w:tcPr>
          <w:p w14:paraId="0B2D757F" w14:textId="77777777" w:rsidR="005508FE" w:rsidRPr="000335C1" w:rsidRDefault="005508FE" w:rsidP="008360E0">
            <w:pPr>
              <w:spacing w:after="0"/>
              <w:ind w:firstLine="0"/>
              <w:jc w:val="center"/>
              <w:rPr>
                <w:sz w:val="18"/>
                <w:szCs w:val="18"/>
              </w:rPr>
            </w:pPr>
            <w:r w:rsidRPr="000335C1">
              <w:rPr>
                <w:sz w:val="18"/>
                <w:szCs w:val="18"/>
              </w:rPr>
              <w:t>-</w:t>
            </w:r>
          </w:p>
        </w:tc>
        <w:tc>
          <w:tcPr>
            <w:tcW w:w="1280" w:type="dxa"/>
            <w:tcBorders>
              <w:top w:val="single" w:sz="4" w:space="0" w:color="000000"/>
              <w:left w:val="single" w:sz="4" w:space="0" w:color="000000"/>
              <w:bottom w:val="single" w:sz="4" w:space="0" w:color="000000"/>
              <w:right w:val="single" w:sz="4" w:space="0" w:color="000000"/>
            </w:tcBorders>
          </w:tcPr>
          <w:p w14:paraId="6A0150EA" w14:textId="77777777" w:rsidR="005508FE" w:rsidRPr="000335C1" w:rsidRDefault="005508FE" w:rsidP="008360E0">
            <w:pPr>
              <w:spacing w:after="0"/>
              <w:ind w:firstLine="0"/>
              <w:jc w:val="right"/>
              <w:rPr>
                <w:sz w:val="18"/>
                <w:szCs w:val="18"/>
              </w:rPr>
            </w:pPr>
            <w:r w:rsidRPr="000335C1">
              <w:rPr>
                <w:sz w:val="18"/>
                <w:szCs w:val="18"/>
              </w:rPr>
              <w:t>740 571</w:t>
            </w:r>
          </w:p>
        </w:tc>
        <w:tc>
          <w:tcPr>
            <w:tcW w:w="1274" w:type="dxa"/>
            <w:tcBorders>
              <w:top w:val="single" w:sz="4" w:space="0" w:color="000000"/>
              <w:left w:val="single" w:sz="4" w:space="0" w:color="000000"/>
              <w:bottom w:val="single" w:sz="4" w:space="0" w:color="000000"/>
              <w:right w:val="single" w:sz="4" w:space="0" w:color="000000"/>
            </w:tcBorders>
          </w:tcPr>
          <w:p w14:paraId="4F8A21A9" w14:textId="77777777" w:rsidR="005508FE" w:rsidRPr="000335C1" w:rsidRDefault="005508FE" w:rsidP="008360E0">
            <w:pPr>
              <w:spacing w:after="0"/>
              <w:ind w:firstLine="0"/>
              <w:jc w:val="right"/>
              <w:rPr>
                <w:sz w:val="18"/>
                <w:szCs w:val="18"/>
              </w:rPr>
            </w:pPr>
            <w:r w:rsidRPr="000335C1">
              <w:rPr>
                <w:sz w:val="18"/>
                <w:szCs w:val="18"/>
              </w:rPr>
              <w:t>740 571</w:t>
            </w:r>
          </w:p>
        </w:tc>
      </w:tr>
      <w:tr w:rsidR="000335C1" w:rsidRPr="000335C1" w14:paraId="76109598" w14:textId="77777777" w:rsidTr="008360E0">
        <w:trPr>
          <w:jc w:val="center"/>
        </w:trPr>
        <w:tc>
          <w:tcPr>
            <w:tcW w:w="5244" w:type="dxa"/>
            <w:tcBorders>
              <w:top w:val="single" w:sz="4" w:space="0" w:color="000000"/>
              <w:left w:val="single" w:sz="4" w:space="0" w:color="000000"/>
              <w:bottom w:val="single" w:sz="4" w:space="0" w:color="000000"/>
              <w:right w:val="single" w:sz="4" w:space="0" w:color="000000"/>
            </w:tcBorders>
          </w:tcPr>
          <w:p w14:paraId="2EBDF99E" w14:textId="77777777" w:rsidR="005508FE" w:rsidRPr="000335C1" w:rsidRDefault="005508FE" w:rsidP="008360E0">
            <w:pPr>
              <w:spacing w:after="0"/>
              <w:ind w:firstLine="0"/>
              <w:rPr>
                <w:i/>
                <w:sz w:val="18"/>
                <w:szCs w:val="18"/>
                <w:lang w:eastAsia="lv-LV"/>
              </w:rPr>
            </w:pPr>
            <w:r w:rsidRPr="000335C1">
              <w:rPr>
                <w:i/>
                <w:sz w:val="18"/>
                <w:szCs w:val="18"/>
                <w:lang w:eastAsia="lv-LV"/>
              </w:rPr>
              <w:t>1.7. Samazinājums pārmaksāto VSAOI atmaksām saistībā ar valsts pensiju speciālā budžeta īpatsvara samazināšanos no 70,82% līdz 70,46%</w:t>
            </w:r>
          </w:p>
        </w:tc>
        <w:tc>
          <w:tcPr>
            <w:tcW w:w="1277" w:type="dxa"/>
            <w:tcBorders>
              <w:top w:val="single" w:sz="4" w:space="0" w:color="000000"/>
              <w:left w:val="single" w:sz="4" w:space="0" w:color="000000"/>
              <w:bottom w:val="single" w:sz="4" w:space="0" w:color="000000"/>
              <w:right w:val="single" w:sz="4" w:space="0" w:color="000000"/>
            </w:tcBorders>
          </w:tcPr>
          <w:p w14:paraId="491DF2DF" w14:textId="77777777" w:rsidR="005508FE" w:rsidRPr="000335C1" w:rsidRDefault="005508FE" w:rsidP="008360E0">
            <w:pPr>
              <w:spacing w:after="0"/>
              <w:ind w:firstLine="0"/>
              <w:jc w:val="right"/>
              <w:rPr>
                <w:sz w:val="18"/>
                <w:szCs w:val="18"/>
              </w:rPr>
            </w:pPr>
            <w:r w:rsidRPr="000335C1">
              <w:rPr>
                <w:sz w:val="18"/>
                <w:szCs w:val="18"/>
              </w:rPr>
              <w:t>1 367</w:t>
            </w:r>
          </w:p>
        </w:tc>
        <w:tc>
          <w:tcPr>
            <w:tcW w:w="1280" w:type="dxa"/>
            <w:tcBorders>
              <w:top w:val="single" w:sz="4" w:space="0" w:color="000000"/>
              <w:left w:val="single" w:sz="4" w:space="0" w:color="000000"/>
              <w:bottom w:val="single" w:sz="4" w:space="0" w:color="000000"/>
              <w:right w:val="single" w:sz="4" w:space="0" w:color="000000"/>
            </w:tcBorders>
          </w:tcPr>
          <w:p w14:paraId="1CFB3D80" w14:textId="77777777" w:rsidR="005508FE" w:rsidRPr="000335C1" w:rsidRDefault="005508FE" w:rsidP="008360E0">
            <w:pPr>
              <w:spacing w:after="0"/>
              <w:ind w:firstLine="0"/>
              <w:jc w:val="center"/>
              <w:rPr>
                <w:sz w:val="18"/>
                <w:szCs w:val="18"/>
              </w:rPr>
            </w:pPr>
            <w:r w:rsidRPr="000335C1">
              <w:rPr>
                <w:sz w:val="18"/>
                <w:szCs w:val="18"/>
              </w:rPr>
              <w:t>-</w:t>
            </w:r>
          </w:p>
        </w:tc>
        <w:tc>
          <w:tcPr>
            <w:tcW w:w="1274" w:type="dxa"/>
            <w:tcBorders>
              <w:top w:val="single" w:sz="4" w:space="0" w:color="000000"/>
              <w:left w:val="single" w:sz="4" w:space="0" w:color="000000"/>
              <w:bottom w:val="single" w:sz="4" w:space="0" w:color="000000"/>
              <w:right w:val="single" w:sz="4" w:space="0" w:color="000000"/>
            </w:tcBorders>
          </w:tcPr>
          <w:p w14:paraId="6D73299E" w14:textId="77777777" w:rsidR="005508FE" w:rsidRPr="000335C1" w:rsidRDefault="005508FE" w:rsidP="008360E0">
            <w:pPr>
              <w:spacing w:after="0"/>
              <w:ind w:firstLine="0"/>
              <w:jc w:val="right"/>
              <w:rPr>
                <w:sz w:val="18"/>
                <w:szCs w:val="18"/>
              </w:rPr>
            </w:pPr>
            <w:r w:rsidRPr="000335C1">
              <w:rPr>
                <w:sz w:val="18"/>
                <w:szCs w:val="18"/>
              </w:rPr>
              <w:t>-1 367</w:t>
            </w:r>
          </w:p>
        </w:tc>
      </w:tr>
      <w:tr w:rsidR="000335C1" w:rsidRPr="000335C1" w14:paraId="5D36CB4B" w14:textId="77777777" w:rsidTr="008360E0">
        <w:trPr>
          <w:jc w:val="center"/>
        </w:trPr>
        <w:tc>
          <w:tcPr>
            <w:tcW w:w="5244" w:type="dxa"/>
            <w:tcBorders>
              <w:top w:val="single" w:sz="4" w:space="0" w:color="000000"/>
              <w:left w:val="single" w:sz="4" w:space="0" w:color="000000"/>
              <w:bottom w:val="single" w:sz="4" w:space="0" w:color="000000"/>
              <w:right w:val="single" w:sz="4" w:space="0" w:color="000000"/>
            </w:tcBorders>
          </w:tcPr>
          <w:p w14:paraId="7547EA84" w14:textId="77777777" w:rsidR="005508FE" w:rsidRPr="000335C1" w:rsidRDefault="005508FE" w:rsidP="008360E0">
            <w:pPr>
              <w:spacing w:after="0"/>
              <w:ind w:firstLine="0"/>
              <w:rPr>
                <w:i/>
                <w:sz w:val="18"/>
                <w:szCs w:val="18"/>
                <w:lang w:eastAsia="lv-LV"/>
              </w:rPr>
            </w:pPr>
            <w:r w:rsidRPr="000335C1">
              <w:rPr>
                <w:i/>
                <w:sz w:val="18"/>
                <w:szCs w:val="18"/>
                <w:lang w:eastAsia="lv-LV"/>
              </w:rPr>
              <w:t>2. Valsts budžeta transferti no valsts speciālā budžeta uz valsts speciālo budžetu</w:t>
            </w:r>
          </w:p>
        </w:tc>
        <w:tc>
          <w:tcPr>
            <w:tcW w:w="1277" w:type="dxa"/>
            <w:tcBorders>
              <w:top w:val="single" w:sz="4" w:space="0" w:color="000000"/>
              <w:left w:val="single" w:sz="4" w:space="0" w:color="000000"/>
              <w:bottom w:val="single" w:sz="4" w:space="0" w:color="000000"/>
              <w:right w:val="single" w:sz="4" w:space="0" w:color="000000"/>
            </w:tcBorders>
          </w:tcPr>
          <w:p w14:paraId="62FCC55C" w14:textId="77777777" w:rsidR="005508FE" w:rsidRPr="000335C1" w:rsidRDefault="005508FE" w:rsidP="008360E0">
            <w:pPr>
              <w:spacing w:after="0"/>
              <w:ind w:firstLine="0"/>
              <w:jc w:val="right"/>
              <w:rPr>
                <w:sz w:val="18"/>
                <w:szCs w:val="18"/>
              </w:rPr>
            </w:pPr>
            <w:r w:rsidRPr="000335C1">
              <w:rPr>
                <w:sz w:val="18"/>
                <w:szCs w:val="18"/>
              </w:rPr>
              <w:t>428 402</w:t>
            </w:r>
          </w:p>
        </w:tc>
        <w:tc>
          <w:tcPr>
            <w:tcW w:w="1280" w:type="dxa"/>
            <w:tcBorders>
              <w:top w:val="single" w:sz="4" w:space="0" w:color="000000"/>
              <w:left w:val="single" w:sz="4" w:space="0" w:color="000000"/>
              <w:bottom w:val="single" w:sz="4" w:space="0" w:color="000000"/>
              <w:right w:val="single" w:sz="4" w:space="0" w:color="000000"/>
            </w:tcBorders>
          </w:tcPr>
          <w:p w14:paraId="162C3A8F" w14:textId="77777777" w:rsidR="005508FE" w:rsidRPr="000335C1" w:rsidRDefault="005508FE" w:rsidP="008360E0">
            <w:pPr>
              <w:spacing w:after="0"/>
              <w:ind w:firstLine="0"/>
              <w:jc w:val="right"/>
              <w:rPr>
                <w:sz w:val="18"/>
                <w:szCs w:val="18"/>
              </w:rPr>
            </w:pPr>
            <w:r w:rsidRPr="000335C1">
              <w:rPr>
                <w:sz w:val="18"/>
                <w:szCs w:val="18"/>
              </w:rPr>
              <w:t>352 570</w:t>
            </w:r>
          </w:p>
        </w:tc>
        <w:tc>
          <w:tcPr>
            <w:tcW w:w="1274" w:type="dxa"/>
            <w:tcBorders>
              <w:top w:val="single" w:sz="4" w:space="0" w:color="000000"/>
              <w:left w:val="single" w:sz="4" w:space="0" w:color="000000"/>
              <w:bottom w:val="single" w:sz="4" w:space="0" w:color="000000"/>
              <w:right w:val="single" w:sz="4" w:space="0" w:color="000000"/>
            </w:tcBorders>
          </w:tcPr>
          <w:p w14:paraId="39CF3526" w14:textId="77777777" w:rsidR="005508FE" w:rsidRPr="000335C1" w:rsidRDefault="005508FE" w:rsidP="008360E0">
            <w:pPr>
              <w:spacing w:after="0"/>
              <w:ind w:firstLine="0"/>
              <w:jc w:val="right"/>
              <w:rPr>
                <w:sz w:val="18"/>
                <w:szCs w:val="18"/>
              </w:rPr>
            </w:pPr>
            <w:r w:rsidRPr="000335C1">
              <w:rPr>
                <w:sz w:val="18"/>
                <w:szCs w:val="18"/>
              </w:rPr>
              <w:t>-75 832</w:t>
            </w:r>
          </w:p>
        </w:tc>
      </w:tr>
      <w:tr w:rsidR="000335C1" w:rsidRPr="000335C1" w14:paraId="39CA986D" w14:textId="77777777" w:rsidTr="008360E0">
        <w:trPr>
          <w:jc w:val="center"/>
        </w:trPr>
        <w:tc>
          <w:tcPr>
            <w:tcW w:w="5244" w:type="dxa"/>
            <w:tcBorders>
              <w:top w:val="single" w:sz="4" w:space="0" w:color="000000"/>
              <w:left w:val="single" w:sz="4" w:space="0" w:color="000000"/>
              <w:bottom w:val="single" w:sz="4" w:space="0" w:color="000000"/>
              <w:right w:val="single" w:sz="4" w:space="0" w:color="000000"/>
            </w:tcBorders>
          </w:tcPr>
          <w:p w14:paraId="1A21E9F2" w14:textId="77777777" w:rsidR="005508FE" w:rsidRPr="000335C1" w:rsidRDefault="005508FE" w:rsidP="008360E0">
            <w:pPr>
              <w:spacing w:after="0"/>
              <w:ind w:firstLine="0"/>
              <w:rPr>
                <w:i/>
                <w:sz w:val="18"/>
                <w:szCs w:val="18"/>
                <w:lang w:eastAsia="lv-LV"/>
              </w:rPr>
            </w:pPr>
            <w:r w:rsidRPr="000335C1">
              <w:rPr>
                <w:i/>
                <w:sz w:val="18"/>
                <w:szCs w:val="18"/>
                <w:lang w:eastAsia="lv-LV"/>
              </w:rPr>
              <w:t>Valsts budžeta transferti no valsts pensiju speciālā budžeta uz VSAA speciālo budžetu, t.sk.:</w:t>
            </w:r>
          </w:p>
          <w:p w14:paraId="22189965" w14:textId="77777777" w:rsidR="005508FE" w:rsidRPr="000335C1" w:rsidRDefault="005508FE" w:rsidP="008360E0">
            <w:pPr>
              <w:spacing w:after="0"/>
              <w:ind w:firstLine="0"/>
              <w:rPr>
                <w:i/>
                <w:sz w:val="18"/>
                <w:szCs w:val="18"/>
                <w:lang w:eastAsia="lv-LV"/>
              </w:rPr>
            </w:pPr>
            <w:r w:rsidRPr="000335C1">
              <w:rPr>
                <w:i/>
                <w:sz w:val="18"/>
                <w:szCs w:val="18"/>
                <w:lang w:eastAsia="lv-LV"/>
              </w:rPr>
              <w:t>- palielinājums saistībā ar:</w:t>
            </w:r>
          </w:p>
          <w:p w14:paraId="24C17F2D" w14:textId="77777777" w:rsidR="005508FE" w:rsidRPr="000335C1" w:rsidRDefault="005508FE" w:rsidP="008360E0">
            <w:pPr>
              <w:spacing w:after="0"/>
              <w:ind w:left="447" w:firstLine="0"/>
              <w:rPr>
                <w:i/>
                <w:sz w:val="18"/>
                <w:szCs w:val="18"/>
                <w:lang w:eastAsia="lv-LV"/>
              </w:rPr>
            </w:pPr>
            <w:r w:rsidRPr="000335C1">
              <w:rPr>
                <w:i/>
                <w:sz w:val="18"/>
                <w:szCs w:val="18"/>
                <w:lang w:eastAsia="lv-LV"/>
              </w:rPr>
              <w:t>- prioritārā pasākuma “Pensiju, pabalstu un atlīdzības piegādes saņēmēja dzīvesvietā samaksas pieauguma kompensēšana” īstenošanu (334 986 euro) (MK 24.09.2021. sēdes prot. Nr.63 1.§ 2.punkts);</w:t>
            </w:r>
          </w:p>
          <w:p w14:paraId="2E389FC4" w14:textId="77777777" w:rsidR="005508FE" w:rsidRPr="000335C1" w:rsidRDefault="005508FE" w:rsidP="008360E0">
            <w:pPr>
              <w:spacing w:after="0"/>
              <w:ind w:left="447" w:firstLine="0"/>
              <w:rPr>
                <w:i/>
                <w:sz w:val="18"/>
                <w:szCs w:val="18"/>
                <w:lang w:eastAsia="lv-LV"/>
              </w:rPr>
            </w:pPr>
            <w:r w:rsidRPr="000335C1">
              <w:rPr>
                <w:i/>
                <w:sz w:val="18"/>
                <w:szCs w:val="18"/>
                <w:lang w:eastAsia="lv-LV"/>
              </w:rPr>
              <w:t>- prioritārā pasākuma “Valsts apmaksāto darbnespējas dienu skaita palielināšana” īstenošanu (17 584 euro) (MK 24.09.2021. sēdes prot. Nr.63 1.§ 2.punkts, priekšlikums Nr.111 un Nr.82 2.lasījumam);</w:t>
            </w:r>
          </w:p>
          <w:p w14:paraId="4D55E171" w14:textId="77777777" w:rsidR="005508FE" w:rsidRPr="000335C1" w:rsidRDefault="005508FE" w:rsidP="008360E0">
            <w:pPr>
              <w:spacing w:after="0"/>
              <w:ind w:firstLine="0"/>
              <w:rPr>
                <w:i/>
                <w:iCs/>
                <w:sz w:val="18"/>
                <w:szCs w:val="18"/>
                <w:lang w:eastAsia="lv-LV"/>
              </w:rPr>
            </w:pPr>
            <w:r w:rsidRPr="000335C1">
              <w:rPr>
                <w:i/>
                <w:sz w:val="18"/>
                <w:szCs w:val="18"/>
                <w:lang w:eastAsia="lv-LV"/>
              </w:rPr>
              <w:lastRenderedPageBreak/>
              <w:t>- samazinājums saistībā ar kopējās atskaitījumu summas samazināšanos un valsts pensiju speciālā budžeta īpatsvara samazināšanos no 70,82% līdz 70,46% (428 402 euro).</w:t>
            </w:r>
          </w:p>
        </w:tc>
        <w:tc>
          <w:tcPr>
            <w:tcW w:w="1277" w:type="dxa"/>
            <w:tcBorders>
              <w:top w:val="single" w:sz="4" w:space="0" w:color="000000"/>
              <w:left w:val="single" w:sz="4" w:space="0" w:color="000000"/>
              <w:bottom w:val="single" w:sz="4" w:space="0" w:color="000000"/>
              <w:right w:val="single" w:sz="4" w:space="0" w:color="000000"/>
            </w:tcBorders>
          </w:tcPr>
          <w:p w14:paraId="72B69193" w14:textId="77777777" w:rsidR="005508FE" w:rsidRPr="000335C1" w:rsidRDefault="005508FE" w:rsidP="008360E0">
            <w:pPr>
              <w:spacing w:after="0"/>
              <w:ind w:firstLine="0"/>
              <w:jc w:val="right"/>
              <w:rPr>
                <w:sz w:val="18"/>
                <w:szCs w:val="18"/>
              </w:rPr>
            </w:pPr>
            <w:r w:rsidRPr="000335C1">
              <w:rPr>
                <w:sz w:val="18"/>
                <w:szCs w:val="18"/>
              </w:rPr>
              <w:lastRenderedPageBreak/>
              <w:t>428 402</w:t>
            </w:r>
          </w:p>
        </w:tc>
        <w:tc>
          <w:tcPr>
            <w:tcW w:w="1280" w:type="dxa"/>
            <w:tcBorders>
              <w:top w:val="single" w:sz="4" w:space="0" w:color="000000"/>
              <w:left w:val="single" w:sz="4" w:space="0" w:color="000000"/>
              <w:bottom w:val="single" w:sz="4" w:space="0" w:color="000000"/>
              <w:right w:val="single" w:sz="4" w:space="0" w:color="000000"/>
            </w:tcBorders>
          </w:tcPr>
          <w:p w14:paraId="60FBB953" w14:textId="77777777" w:rsidR="005508FE" w:rsidRPr="000335C1" w:rsidRDefault="005508FE" w:rsidP="008360E0">
            <w:pPr>
              <w:spacing w:after="0"/>
              <w:ind w:firstLine="0"/>
              <w:jc w:val="right"/>
              <w:rPr>
                <w:sz w:val="18"/>
                <w:szCs w:val="18"/>
              </w:rPr>
            </w:pPr>
            <w:r w:rsidRPr="000335C1">
              <w:rPr>
                <w:sz w:val="18"/>
                <w:szCs w:val="18"/>
              </w:rPr>
              <w:t>352 570</w:t>
            </w:r>
          </w:p>
        </w:tc>
        <w:tc>
          <w:tcPr>
            <w:tcW w:w="1274" w:type="dxa"/>
            <w:tcBorders>
              <w:top w:val="single" w:sz="4" w:space="0" w:color="000000"/>
              <w:left w:val="single" w:sz="4" w:space="0" w:color="000000"/>
              <w:bottom w:val="single" w:sz="4" w:space="0" w:color="000000"/>
              <w:right w:val="single" w:sz="4" w:space="0" w:color="000000"/>
            </w:tcBorders>
          </w:tcPr>
          <w:p w14:paraId="340187FC" w14:textId="77777777" w:rsidR="005508FE" w:rsidRPr="000335C1" w:rsidRDefault="005508FE" w:rsidP="008360E0">
            <w:pPr>
              <w:spacing w:after="0"/>
              <w:ind w:firstLine="0"/>
              <w:jc w:val="right"/>
              <w:rPr>
                <w:sz w:val="18"/>
                <w:szCs w:val="18"/>
              </w:rPr>
            </w:pPr>
            <w:r w:rsidRPr="000335C1">
              <w:rPr>
                <w:sz w:val="18"/>
                <w:szCs w:val="18"/>
              </w:rPr>
              <w:t>-75 832</w:t>
            </w:r>
          </w:p>
        </w:tc>
      </w:tr>
    </w:tbl>
    <w:p w14:paraId="2C466B2F" w14:textId="77777777" w:rsidR="005508FE" w:rsidRPr="000335C1" w:rsidRDefault="005508FE" w:rsidP="005508FE">
      <w:pPr>
        <w:spacing w:before="240" w:after="240"/>
        <w:ind w:firstLine="0"/>
        <w:jc w:val="center"/>
        <w:rPr>
          <w:b/>
          <w:lang w:eastAsia="lv-LV"/>
        </w:rPr>
      </w:pPr>
      <w:r w:rsidRPr="000335C1">
        <w:rPr>
          <w:b/>
          <w:lang w:eastAsia="lv-LV"/>
        </w:rPr>
        <w:t>Finansēšana 2022. gada plānā</w:t>
      </w:r>
    </w:p>
    <w:p w14:paraId="248ABEE5" w14:textId="77777777" w:rsidR="005508FE" w:rsidRPr="000335C1" w:rsidRDefault="005508FE" w:rsidP="005508FE">
      <w:pPr>
        <w:spacing w:after="0"/>
        <w:ind w:left="7921" w:firstLine="720"/>
        <w:jc w:val="center"/>
        <w:rPr>
          <w:i/>
          <w:sz w:val="18"/>
          <w:szCs w:val="18"/>
        </w:rPr>
      </w:pPr>
      <w:r w:rsidRPr="000335C1">
        <w:rPr>
          <w:i/>
          <w:sz w:val="18"/>
          <w:szCs w:val="18"/>
        </w:rPr>
        <w:t>Euro</w:t>
      </w:r>
    </w:p>
    <w:tbl>
      <w:tblPr>
        <w:tblW w:w="906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785"/>
        <w:gridCol w:w="1275"/>
      </w:tblGrid>
      <w:tr w:rsidR="000335C1" w:rsidRPr="000335C1" w14:paraId="0AD6E1BD" w14:textId="77777777" w:rsidTr="008360E0">
        <w:trPr>
          <w:trHeight w:val="283"/>
          <w:tblHeader/>
          <w:jc w:val="center"/>
        </w:trPr>
        <w:tc>
          <w:tcPr>
            <w:tcW w:w="7785" w:type="dxa"/>
            <w:tcBorders>
              <w:top w:val="single" w:sz="4" w:space="0" w:color="000000"/>
              <w:left w:val="single" w:sz="4" w:space="0" w:color="000000"/>
              <w:bottom w:val="single" w:sz="4" w:space="0" w:color="000000"/>
              <w:right w:val="single" w:sz="4" w:space="0" w:color="000000"/>
            </w:tcBorders>
            <w:vAlign w:val="center"/>
            <w:hideMark/>
          </w:tcPr>
          <w:p w14:paraId="79CA2257" w14:textId="77777777" w:rsidR="005508FE" w:rsidRPr="000335C1" w:rsidRDefault="005508FE" w:rsidP="008360E0">
            <w:pPr>
              <w:spacing w:after="0"/>
              <w:ind w:firstLine="0"/>
              <w:jc w:val="center"/>
              <w:rPr>
                <w:sz w:val="18"/>
              </w:rPr>
            </w:pPr>
            <w:r w:rsidRPr="000335C1">
              <w:rPr>
                <w:sz w:val="18"/>
                <w:szCs w:val="18"/>
                <w:lang w:eastAsia="lv-LV"/>
              </w:rPr>
              <w:t>Pasākums</w:t>
            </w:r>
          </w:p>
        </w:tc>
        <w:tc>
          <w:tcPr>
            <w:tcW w:w="1275" w:type="dxa"/>
            <w:tcBorders>
              <w:top w:val="single" w:sz="4" w:space="0" w:color="000000"/>
              <w:left w:val="single" w:sz="4" w:space="0" w:color="000000"/>
              <w:bottom w:val="single" w:sz="4" w:space="0" w:color="000000"/>
              <w:right w:val="single" w:sz="4" w:space="0" w:color="000000"/>
            </w:tcBorders>
            <w:vAlign w:val="center"/>
            <w:hideMark/>
          </w:tcPr>
          <w:p w14:paraId="5A946AED" w14:textId="77777777" w:rsidR="005508FE" w:rsidRPr="000335C1" w:rsidRDefault="005508FE" w:rsidP="008360E0">
            <w:pPr>
              <w:spacing w:after="0"/>
              <w:ind w:firstLine="0"/>
              <w:jc w:val="center"/>
              <w:rPr>
                <w:sz w:val="18"/>
                <w:szCs w:val="18"/>
                <w:lang w:eastAsia="lv-LV"/>
              </w:rPr>
            </w:pPr>
            <w:r w:rsidRPr="000335C1">
              <w:rPr>
                <w:sz w:val="18"/>
                <w:szCs w:val="18"/>
                <w:lang w:eastAsia="lv-LV"/>
              </w:rPr>
              <w:t>2022. gada plāns</w:t>
            </w:r>
          </w:p>
        </w:tc>
      </w:tr>
      <w:tr w:rsidR="000335C1" w:rsidRPr="000335C1" w14:paraId="0D4AA03B" w14:textId="77777777" w:rsidTr="008360E0">
        <w:trPr>
          <w:trHeight w:val="142"/>
          <w:tblHeader/>
          <w:jc w:val="center"/>
        </w:trPr>
        <w:tc>
          <w:tcPr>
            <w:tcW w:w="7785" w:type="dxa"/>
            <w:tcBorders>
              <w:top w:val="single" w:sz="4" w:space="0" w:color="000000"/>
              <w:left w:val="single" w:sz="4" w:space="0" w:color="000000"/>
              <w:bottom w:val="single" w:sz="4" w:space="0" w:color="000000"/>
              <w:right w:val="single" w:sz="4" w:space="0" w:color="000000"/>
            </w:tcBorders>
            <w:shd w:val="clear" w:color="auto" w:fill="D9D9D9"/>
            <w:hideMark/>
          </w:tcPr>
          <w:p w14:paraId="709EC8C1" w14:textId="77777777" w:rsidR="005508FE" w:rsidRPr="000335C1" w:rsidRDefault="005508FE" w:rsidP="008360E0">
            <w:pPr>
              <w:spacing w:after="0"/>
              <w:ind w:firstLine="0"/>
              <w:jc w:val="left"/>
              <w:rPr>
                <w:b/>
                <w:sz w:val="18"/>
                <w:szCs w:val="18"/>
              </w:rPr>
            </w:pPr>
            <w:r w:rsidRPr="000335C1">
              <w:rPr>
                <w:b/>
                <w:bCs/>
                <w:sz w:val="18"/>
                <w:szCs w:val="18"/>
                <w:lang w:eastAsia="lv-LV"/>
              </w:rPr>
              <w:t>Finansēšana – kopā</w:t>
            </w:r>
          </w:p>
        </w:tc>
        <w:tc>
          <w:tcPr>
            <w:tcW w:w="1275" w:type="dxa"/>
            <w:tcBorders>
              <w:top w:val="single" w:sz="4" w:space="0" w:color="000000"/>
              <w:left w:val="single" w:sz="4" w:space="0" w:color="000000"/>
              <w:bottom w:val="single" w:sz="4" w:space="0" w:color="000000"/>
              <w:right w:val="single" w:sz="4" w:space="0" w:color="000000"/>
            </w:tcBorders>
            <w:shd w:val="clear" w:color="auto" w:fill="D9D9D9"/>
            <w:hideMark/>
          </w:tcPr>
          <w:p w14:paraId="16887DB1" w14:textId="77777777" w:rsidR="005508FE" w:rsidRPr="000335C1" w:rsidRDefault="005508FE" w:rsidP="008360E0">
            <w:pPr>
              <w:spacing w:after="0"/>
              <w:ind w:left="-103" w:firstLine="0"/>
              <w:jc w:val="right"/>
              <w:rPr>
                <w:b/>
                <w:sz w:val="18"/>
                <w:szCs w:val="18"/>
              </w:rPr>
            </w:pPr>
            <w:r w:rsidRPr="000335C1">
              <w:rPr>
                <w:b/>
                <w:sz w:val="18"/>
                <w:szCs w:val="18"/>
              </w:rPr>
              <w:t>-92 878 527</w:t>
            </w:r>
          </w:p>
        </w:tc>
      </w:tr>
      <w:tr w:rsidR="000335C1" w:rsidRPr="000335C1" w14:paraId="0FBA35D7" w14:textId="77777777" w:rsidTr="008360E0">
        <w:trPr>
          <w:trHeight w:val="142"/>
          <w:tblHeader/>
          <w:jc w:val="center"/>
        </w:trPr>
        <w:tc>
          <w:tcPr>
            <w:tcW w:w="9060" w:type="dxa"/>
            <w:gridSpan w:val="2"/>
            <w:tcBorders>
              <w:top w:val="single" w:sz="4" w:space="0" w:color="000000"/>
              <w:left w:val="single" w:sz="4" w:space="0" w:color="000000"/>
              <w:bottom w:val="single" w:sz="4" w:space="0" w:color="000000"/>
              <w:right w:val="single" w:sz="4" w:space="0" w:color="000000"/>
            </w:tcBorders>
            <w:hideMark/>
          </w:tcPr>
          <w:p w14:paraId="02F1C25E" w14:textId="77777777" w:rsidR="005508FE" w:rsidRPr="000335C1" w:rsidRDefault="005508FE" w:rsidP="008360E0">
            <w:pPr>
              <w:spacing w:after="0"/>
              <w:ind w:firstLine="313"/>
              <w:jc w:val="left"/>
              <w:rPr>
                <w:sz w:val="18"/>
                <w:szCs w:val="18"/>
              </w:rPr>
            </w:pPr>
            <w:r w:rsidRPr="000335C1">
              <w:rPr>
                <w:i/>
                <w:sz w:val="18"/>
                <w:szCs w:val="18"/>
                <w:lang w:eastAsia="lv-LV"/>
              </w:rPr>
              <w:t>t. sk.:</w:t>
            </w:r>
          </w:p>
        </w:tc>
      </w:tr>
      <w:tr w:rsidR="000335C1" w:rsidRPr="000335C1" w14:paraId="0B1E60B7" w14:textId="77777777" w:rsidTr="008360E0">
        <w:trPr>
          <w:trHeight w:val="142"/>
          <w:tblHeader/>
          <w:jc w:val="center"/>
        </w:trPr>
        <w:tc>
          <w:tcPr>
            <w:tcW w:w="7785" w:type="dxa"/>
            <w:tcBorders>
              <w:top w:val="single" w:sz="4" w:space="0" w:color="000000"/>
              <w:left w:val="single" w:sz="4" w:space="0" w:color="000000"/>
              <w:bottom w:val="single" w:sz="4" w:space="0" w:color="000000"/>
              <w:right w:val="single" w:sz="4" w:space="0" w:color="000000"/>
            </w:tcBorders>
            <w:hideMark/>
          </w:tcPr>
          <w:p w14:paraId="75B03A98" w14:textId="77777777" w:rsidR="005508FE" w:rsidRPr="000335C1" w:rsidRDefault="005508FE" w:rsidP="008360E0">
            <w:pPr>
              <w:spacing w:after="0"/>
              <w:ind w:firstLine="0"/>
              <w:jc w:val="left"/>
              <w:rPr>
                <w:sz w:val="18"/>
                <w:szCs w:val="18"/>
                <w:lang w:eastAsia="lv-LV"/>
              </w:rPr>
            </w:pPr>
            <w:r w:rsidRPr="000335C1">
              <w:rPr>
                <w:sz w:val="18"/>
                <w:szCs w:val="18"/>
                <w:u w:val="single"/>
                <w:lang w:eastAsia="lv-LV"/>
              </w:rPr>
              <w:t>Naudas līdzekļi</w:t>
            </w:r>
          </w:p>
        </w:tc>
        <w:tc>
          <w:tcPr>
            <w:tcW w:w="1275" w:type="dxa"/>
            <w:tcBorders>
              <w:top w:val="single" w:sz="4" w:space="0" w:color="000000"/>
              <w:left w:val="single" w:sz="4" w:space="0" w:color="000000"/>
              <w:bottom w:val="single" w:sz="4" w:space="0" w:color="000000"/>
              <w:right w:val="single" w:sz="4" w:space="0" w:color="000000"/>
            </w:tcBorders>
            <w:hideMark/>
          </w:tcPr>
          <w:p w14:paraId="04C4C0A0" w14:textId="77777777" w:rsidR="005508FE" w:rsidRPr="000335C1" w:rsidRDefault="005508FE" w:rsidP="008360E0">
            <w:pPr>
              <w:spacing w:after="0"/>
              <w:ind w:firstLine="0"/>
              <w:jc w:val="right"/>
              <w:rPr>
                <w:sz w:val="18"/>
                <w:szCs w:val="18"/>
              </w:rPr>
            </w:pPr>
            <w:r w:rsidRPr="000335C1">
              <w:rPr>
                <w:sz w:val="18"/>
                <w:szCs w:val="18"/>
              </w:rPr>
              <w:t>-92 878 527</w:t>
            </w:r>
          </w:p>
        </w:tc>
      </w:tr>
      <w:tr w:rsidR="000335C1" w:rsidRPr="000335C1" w14:paraId="2A0DCCBC" w14:textId="77777777" w:rsidTr="008360E0">
        <w:trPr>
          <w:trHeight w:val="142"/>
          <w:tblHeader/>
          <w:jc w:val="center"/>
        </w:trPr>
        <w:tc>
          <w:tcPr>
            <w:tcW w:w="7785" w:type="dxa"/>
            <w:tcBorders>
              <w:top w:val="single" w:sz="4" w:space="0" w:color="000000"/>
              <w:left w:val="single" w:sz="4" w:space="0" w:color="000000"/>
              <w:bottom w:val="single" w:sz="4" w:space="0" w:color="000000"/>
              <w:right w:val="single" w:sz="4" w:space="0" w:color="000000"/>
            </w:tcBorders>
            <w:hideMark/>
          </w:tcPr>
          <w:p w14:paraId="277114DD" w14:textId="77777777" w:rsidR="005508FE" w:rsidRPr="000335C1" w:rsidRDefault="005508FE" w:rsidP="008360E0">
            <w:pPr>
              <w:spacing w:after="0"/>
              <w:ind w:firstLine="0"/>
              <w:jc w:val="left"/>
              <w:rPr>
                <w:i/>
                <w:sz w:val="18"/>
                <w:szCs w:val="18"/>
                <w:lang w:eastAsia="lv-LV"/>
              </w:rPr>
            </w:pPr>
            <w:r w:rsidRPr="000335C1">
              <w:rPr>
                <w:i/>
                <w:sz w:val="18"/>
                <w:szCs w:val="18"/>
              </w:rPr>
              <w:t>Valsts speciālā budžeta naudas līdzekļu atlikumu izmaiņas (palielinājums (–) vai samazinājums (+))</w:t>
            </w:r>
          </w:p>
        </w:tc>
        <w:tc>
          <w:tcPr>
            <w:tcW w:w="1275" w:type="dxa"/>
            <w:tcBorders>
              <w:top w:val="single" w:sz="4" w:space="0" w:color="000000"/>
              <w:left w:val="single" w:sz="4" w:space="0" w:color="000000"/>
              <w:bottom w:val="single" w:sz="4" w:space="0" w:color="000000"/>
              <w:right w:val="single" w:sz="4" w:space="0" w:color="000000"/>
            </w:tcBorders>
            <w:hideMark/>
          </w:tcPr>
          <w:p w14:paraId="383A2798" w14:textId="77777777" w:rsidR="005508FE" w:rsidRPr="000335C1" w:rsidRDefault="005508FE" w:rsidP="008360E0">
            <w:pPr>
              <w:spacing w:after="0"/>
              <w:ind w:firstLine="0"/>
              <w:jc w:val="right"/>
              <w:rPr>
                <w:i/>
                <w:sz w:val="18"/>
                <w:szCs w:val="18"/>
              </w:rPr>
            </w:pPr>
            <w:r w:rsidRPr="000335C1">
              <w:rPr>
                <w:i/>
                <w:sz w:val="18"/>
                <w:szCs w:val="18"/>
              </w:rPr>
              <w:t>-</w:t>
            </w:r>
            <w:r w:rsidRPr="000335C1">
              <w:rPr>
                <w:sz w:val="18"/>
                <w:szCs w:val="18"/>
              </w:rPr>
              <w:t>92 878 527</w:t>
            </w:r>
          </w:p>
        </w:tc>
      </w:tr>
    </w:tbl>
    <w:p w14:paraId="6E740BF4" w14:textId="77777777" w:rsidR="005508FE" w:rsidRPr="000335C1" w:rsidRDefault="005508FE" w:rsidP="005508FE">
      <w:pPr>
        <w:widowControl w:val="0"/>
        <w:spacing w:before="240" w:after="240"/>
        <w:ind w:firstLine="0"/>
        <w:jc w:val="center"/>
        <w:rPr>
          <w:b/>
        </w:rPr>
      </w:pPr>
      <w:r w:rsidRPr="000335C1">
        <w:rPr>
          <w:b/>
        </w:rPr>
        <w:t>04.02.00 Nodarbinātības speciālais budžets</w:t>
      </w:r>
    </w:p>
    <w:p w14:paraId="74FB90AA" w14:textId="77777777" w:rsidR="005508FE" w:rsidRPr="000335C1" w:rsidRDefault="005508FE" w:rsidP="005508FE">
      <w:pPr>
        <w:spacing w:before="120"/>
        <w:ind w:firstLine="0"/>
        <w:jc w:val="left"/>
        <w:rPr>
          <w:u w:val="single"/>
          <w:lang w:eastAsia="lv-LV"/>
        </w:rPr>
      </w:pPr>
      <w:r w:rsidRPr="000335C1">
        <w:rPr>
          <w:u w:val="single"/>
          <w:lang w:eastAsia="lv-LV"/>
        </w:rPr>
        <w:t>Apakšprogrammas mērķis:</w:t>
      </w:r>
    </w:p>
    <w:p w14:paraId="71E9C1DD" w14:textId="77777777" w:rsidR="005508FE" w:rsidRPr="000335C1" w:rsidRDefault="005508FE" w:rsidP="005508FE">
      <w:pPr>
        <w:numPr>
          <w:ilvl w:val="0"/>
          <w:numId w:val="20"/>
        </w:numPr>
        <w:spacing w:before="120"/>
        <w:ind w:left="1077" w:hanging="357"/>
        <w:jc w:val="left"/>
      </w:pPr>
      <w:r w:rsidRPr="000335C1">
        <w:t>kompensēt ienākumu zaudējumu bezdarba gadījumā;</w:t>
      </w:r>
    </w:p>
    <w:p w14:paraId="2FBF4215" w14:textId="77777777" w:rsidR="005508FE" w:rsidRPr="000335C1" w:rsidRDefault="005508FE" w:rsidP="005508FE">
      <w:pPr>
        <w:numPr>
          <w:ilvl w:val="0"/>
          <w:numId w:val="20"/>
        </w:numPr>
        <w:spacing w:before="120"/>
        <w:ind w:left="1077" w:hanging="357"/>
      </w:pPr>
      <w:r w:rsidRPr="000335C1">
        <w:t>īstenot un administrēt aktīvās darba tirgus politikas pasākumus, t.sk. aktīvos nodarbinātības pasākumus (nodrošināt bezdarbnieku apmācību, pārkvalifikāciju un kvalifikācijas paaugstināšanu, neformālās izglītības ieguvi, kā arī materiāli atbalstīt bezdarbniekus apmācības, pārkvalifikācijas, kvalifikācijas paaugstināšanas, neformālās izglītības ieguves un algoto pagaidu sabiedrisko darbu laikā, veicināt bezdarbnieku atgriešanos darba tirgū) un preventīvos bezdarba samazināšanas pasākumus.</w:t>
      </w:r>
    </w:p>
    <w:p w14:paraId="5756F0C6" w14:textId="77777777" w:rsidR="005508FE" w:rsidRPr="000335C1" w:rsidRDefault="005508FE" w:rsidP="005508FE">
      <w:pPr>
        <w:spacing w:before="120"/>
        <w:ind w:firstLine="0"/>
        <w:jc w:val="left"/>
        <w:rPr>
          <w:bCs/>
          <w:u w:val="single"/>
        </w:rPr>
      </w:pPr>
      <w:r w:rsidRPr="000335C1">
        <w:rPr>
          <w:bCs/>
          <w:u w:val="single"/>
        </w:rPr>
        <w:t>Galvenās aktivitātes:</w:t>
      </w:r>
    </w:p>
    <w:p w14:paraId="3D5FD145" w14:textId="77777777" w:rsidR="005508FE" w:rsidRPr="000335C1" w:rsidRDefault="005508FE" w:rsidP="005508FE">
      <w:pPr>
        <w:numPr>
          <w:ilvl w:val="0"/>
          <w:numId w:val="21"/>
        </w:numPr>
        <w:spacing w:before="120"/>
        <w:ind w:left="1077" w:hanging="357"/>
      </w:pPr>
      <w:r w:rsidRPr="000335C1">
        <w:t xml:space="preserve">nodrošināt bezdarbnieka pabalstu izmaksas atkarībā no apdrošinātās personas apdrošināšanas iemaksu algas, apdrošināšanas stāža un bezdarbnieka pabalsta saņemšanas ilguma (maksimālais bezdarbnieka pabalsta saņemšanas ilgums ˗ 8 mēneši), (pabalsta apmērs 373,46 </w:t>
      </w:r>
      <w:r w:rsidRPr="000335C1">
        <w:rPr>
          <w:i/>
        </w:rPr>
        <w:t>euro</w:t>
      </w:r>
      <w:r w:rsidRPr="000335C1">
        <w:t xml:space="preserve"> vidēji mēnesī), tai skaitā nodrošinot bezdarbnieka pabalsta izmaksas minimālā apmērā – 130,80 </w:t>
      </w:r>
      <w:r w:rsidRPr="000335C1">
        <w:rPr>
          <w:i/>
        </w:rPr>
        <w:t>euro</w:t>
      </w:r>
      <w:r w:rsidRPr="000335C1">
        <w:t xml:space="preserve"> mēnesī –  personām, kurām visā pabalsta aprēķina periodā netiek izmantota personas iemaksu alga; </w:t>
      </w:r>
    </w:p>
    <w:p w14:paraId="1FEC08C7" w14:textId="77777777" w:rsidR="005508FE" w:rsidRPr="000335C1" w:rsidRDefault="005508FE" w:rsidP="005508FE">
      <w:pPr>
        <w:numPr>
          <w:ilvl w:val="0"/>
          <w:numId w:val="21"/>
        </w:numPr>
        <w:spacing w:before="120"/>
        <w:ind w:left="1077" w:hanging="357"/>
      </w:pPr>
      <w:r w:rsidRPr="000335C1">
        <w:t xml:space="preserve">nodrošināt bezdarbniekiem, darba meklētājiem un bezdarba riskam pakļautām personām paredzētos aktīvos nodarbinātības pasākumus un preventīvos bezdarba samazināšanas pasākumus, tai skaitā: </w:t>
      </w:r>
      <w:r w:rsidRPr="000335C1">
        <w:rPr>
          <w:lang w:eastAsia="lv-LV"/>
        </w:rPr>
        <w:t>pasākumus komercdarbības vai pašnodarbinātības uzsākšanai, pasākumus: „Pasākums noteiktām personu grupām”, „Nodarbināto personu reģionālās mobilitātes veicināšana”, „Nodarbinātības pasākumi vasaras brīvlaikā personām, kuras iegūst izglītību vispārējās, speciālās vai profesionālās izglītības iestādēs”, “Neformālās izglītības programma “Valsts valoda bez starpniekvalodas”” un „Algoti pagaidu sabiedriskie darbi”;</w:t>
      </w:r>
    </w:p>
    <w:p w14:paraId="3D19836C" w14:textId="77777777" w:rsidR="005508FE" w:rsidRPr="000335C1" w:rsidRDefault="005508FE" w:rsidP="005508FE">
      <w:pPr>
        <w:numPr>
          <w:ilvl w:val="0"/>
          <w:numId w:val="21"/>
        </w:numPr>
        <w:spacing w:before="120"/>
        <w:ind w:left="1077" w:hanging="357"/>
      </w:pPr>
      <w:r w:rsidRPr="000335C1">
        <w:t xml:space="preserve">nodrošināt apbedīšanas pabalstu bezdarbnieka nāves gadījumā izmaksas trīskārša valsts sociālā nodrošinājuma pabalsta apmērā (pabalsta apmērs 327 </w:t>
      </w:r>
      <w:r w:rsidRPr="000335C1">
        <w:rPr>
          <w:i/>
        </w:rPr>
        <w:t>euro</w:t>
      </w:r>
      <w:r w:rsidRPr="000335C1">
        <w:t>);</w:t>
      </w:r>
    </w:p>
    <w:p w14:paraId="16D3AADE" w14:textId="77777777" w:rsidR="005508FE" w:rsidRPr="000335C1" w:rsidRDefault="005508FE" w:rsidP="005508FE">
      <w:pPr>
        <w:numPr>
          <w:ilvl w:val="0"/>
          <w:numId w:val="21"/>
        </w:numPr>
        <w:spacing w:before="120"/>
        <w:ind w:left="1077" w:hanging="357"/>
      </w:pPr>
      <w:r w:rsidRPr="000335C1">
        <w:t>nodrošināt iemaksu veikšanu valsts pensiju speciālajā budžetā pensiju apdrošināšanai (20% apmērā no bezdarbnieka pabalsta);</w:t>
      </w:r>
    </w:p>
    <w:p w14:paraId="514EB7F3" w14:textId="77777777" w:rsidR="005508FE" w:rsidRPr="000335C1" w:rsidRDefault="005508FE" w:rsidP="005508FE">
      <w:pPr>
        <w:numPr>
          <w:ilvl w:val="0"/>
          <w:numId w:val="21"/>
        </w:numPr>
        <w:spacing w:before="120"/>
        <w:ind w:left="1077" w:hanging="357"/>
      </w:pPr>
      <w:r w:rsidRPr="000335C1">
        <w:t>nodrošināt ES pensiju shēmas dalībnieka Latvijas valsts obligātajā pensiju apdrošināšanas sistēmā uzkrātā pensijas kapitāla un obligāto iemaksu nodošanu ES pensiju shēmai;</w:t>
      </w:r>
    </w:p>
    <w:p w14:paraId="53F3D30C" w14:textId="77777777" w:rsidR="005508FE" w:rsidRPr="000335C1" w:rsidRDefault="005508FE" w:rsidP="005508FE">
      <w:pPr>
        <w:numPr>
          <w:ilvl w:val="0"/>
          <w:numId w:val="21"/>
        </w:numPr>
        <w:spacing w:before="120"/>
        <w:ind w:left="1077" w:hanging="357"/>
      </w:pPr>
      <w:r w:rsidRPr="000335C1">
        <w:lastRenderedPageBreak/>
        <w:t>nodrošināt transferta pārskaitījumu uz VSAA speciālo budžetu nodarbinātības speciālā budžeta administrēšanai.</w:t>
      </w:r>
    </w:p>
    <w:p w14:paraId="4BF4512B" w14:textId="77777777" w:rsidR="005508FE" w:rsidRPr="000335C1" w:rsidRDefault="005508FE" w:rsidP="005508FE">
      <w:pPr>
        <w:spacing w:before="120" w:after="0"/>
        <w:ind w:firstLine="0"/>
      </w:pPr>
      <w:r w:rsidRPr="000335C1">
        <w:rPr>
          <w:u w:val="single"/>
        </w:rPr>
        <w:t>Apakšprogrammas izpildītāji</w:t>
      </w:r>
      <w:r w:rsidRPr="000335C1">
        <w:t>: VSAA (nodrošina pabalstu izmaksas) un NVA (organizē un administrē aktīvos nodarbinātības pasākumus un preventīvos bezdarba mazināšanas pasākumus).</w:t>
      </w:r>
    </w:p>
    <w:p w14:paraId="76DAC858" w14:textId="77777777" w:rsidR="005508FE" w:rsidRPr="000335C1" w:rsidRDefault="005508FE" w:rsidP="005508FE">
      <w:pPr>
        <w:spacing w:before="240" w:after="240"/>
        <w:ind w:firstLine="0"/>
        <w:jc w:val="center"/>
        <w:rPr>
          <w:b/>
          <w:lang w:eastAsia="lv-LV"/>
        </w:rPr>
      </w:pPr>
      <w:r w:rsidRPr="000335C1">
        <w:rPr>
          <w:b/>
          <w:lang w:eastAsia="lv-LV"/>
        </w:rPr>
        <w:t>Darbības rezultāti un to rezultatīvie rādītāji no 2020. līdz 2024. gadam</w:t>
      </w:r>
    </w:p>
    <w:tbl>
      <w:tblPr>
        <w:tblW w:w="907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400"/>
        <w:gridCol w:w="1135"/>
        <w:gridCol w:w="1135"/>
        <w:gridCol w:w="1135"/>
        <w:gridCol w:w="1135"/>
        <w:gridCol w:w="1135"/>
      </w:tblGrid>
      <w:tr w:rsidR="000335C1" w:rsidRPr="000335C1" w14:paraId="73957298" w14:textId="77777777" w:rsidTr="008360E0">
        <w:trPr>
          <w:tblHeader/>
          <w:jc w:val="center"/>
        </w:trPr>
        <w:tc>
          <w:tcPr>
            <w:tcW w:w="3400" w:type="dxa"/>
            <w:tcBorders>
              <w:top w:val="single" w:sz="4" w:space="0" w:color="000000"/>
              <w:left w:val="single" w:sz="4" w:space="0" w:color="000000"/>
              <w:bottom w:val="single" w:sz="4" w:space="0" w:color="000000"/>
              <w:right w:val="single" w:sz="4" w:space="0" w:color="000000"/>
            </w:tcBorders>
          </w:tcPr>
          <w:p w14:paraId="4244BD1F" w14:textId="77777777" w:rsidR="005508FE" w:rsidRPr="000335C1" w:rsidRDefault="005508FE" w:rsidP="008360E0">
            <w:pPr>
              <w:spacing w:after="0"/>
              <w:ind w:firstLine="0"/>
              <w:jc w:val="center"/>
              <w:rPr>
                <w:sz w:val="18"/>
                <w:szCs w:val="18"/>
              </w:rPr>
            </w:pPr>
          </w:p>
        </w:tc>
        <w:tc>
          <w:tcPr>
            <w:tcW w:w="1135" w:type="dxa"/>
            <w:tcBorders>
              <w:top w:val="single" w:sz="4" w:space="0" w:color="000000"/>
              <w:left w:val="single" w:sz="4" w:space="0" w:color="000000"/>
              <w:bottom w:val="single" w:sz="4" w:space="0" w:color="000000"/>
              <w:right w:val="single" w:sz="4" w:space="0" w:color="000000"/>
            </w:tcBorders>
            <w:hideMark/>
          </w:tcPr>
          <w:p w14:paraId="6218307E" w14:textId="77777777" w:rsidR="005508FE" w:rsidRPr="000335C1" w:rsidRDefault="005508FE" w:rsidP="008360E0">
            <w:pPr>
              <w:spacing w:after="0"/>
              <w:ind w:firstLine="0"/>
              <w:jc w:val="center"/>
              <w:rPr>
                <w:sz w:val="18"/>
                <w:szCs w:val="18"/>
                <w:lang w:eastAsia="lv-LV"/>
              </w:rPr>
            </w:pPr>
            <w:r w:rsidRPr="000335C1">
              <w:rPr>
                <w:sz w:val="18"/>
                <w:szCs w:val="18"/>
                <w:lang w:eastAsia="lv-LV"/>
              </w:rPr>
              <w:t>2020. gads (izpilde)</w:t>
            </w:r>
          </w:p>
        </w:tc>
        <w:tc>
          <w:tcPr>
            <w:tcW w:w="1135" w:type="dxa"/>
            <w:tcBorders>
              <w:top w:val="single" w:sz="4" w:space="0" w:color="000000"/>
              <w:left w:val="single" w:sz="4" w:space="0" w:color="000000"/>
              <w:bottom w:val="single" w:sz="4" w:space="0" w:color="000000"/>
              <w:right w:val="single" w:sz="4" w:space="0" w:color="000000"/>
            </w:tcBorders>
            <w:hideMark/>
          </w:tcPr>
          <w:p w14:paraId="550930A2" w14:textId="77777777" w:rsidR="005508FE" w:rsidRPr="000335C1" w:rsidRDefault="005508FE" w:rsidP="008360E0">
            <w:pPr>
              <w:spacing w:after="0"/>
              <w:ind w:firstLine="0"/>
              <w:jc w:val="center"/>
              <w:rPr>
                <w:sz w:val="18"/>
                <w:szCs w:val="18"/>
                <w:lang w:eastAsia="lv-LV"/>
              </w:rPr>
            </w:pPr>
            <w:r w:rsidRPr="000335C1">
              <w:rPr>
                <w:sz w:val="18"/>
                <w:szCs w:val="18"/>
                <w:lang w:eastAsia="lv-LV"/>
              </w:rPr>
              <w:t>2021. gada     plāns</w:t>
            </w:r>
          </w:p>
        </w:tc>
        <w:tc>
          <w:tcPr>
            <w:tcW w:w="1135" w:type="dxa"/>
            <w:tcBorders>
              <w:top w:val="single" w:sz="4" w:space="0" w:color="000000"/>
              <w:left w:val="single" w:sz="4" w:space="0" w:color="000000"/>
              <w:bottom w:val="single" w:sz="4" w:space="0" w:color="000000"/>
              <w:right w:val="single" w:sz="4" w:space="0" w:color="000000"/>
            </w:tcBorders>
            <w:hideMark/>
          </w:tcPr>
          <w:p w14:paraId="5C9B8F0A" w14:textId="77777777" w:rsidR="005508FE" w:rsidRPr="000335C1" w:rsidRDefault="005508FE" w:rsidP="008360E0">
            <w:pPr>
              <w:spacing w:after="0"/>
              <w:ind w:firstLine="0"/>
              <w:jc w:val="center"/>
              <w:rPr>
                <w:sz w:val="18"/>
                <w:szCs w:val="18"/>
                <w:lang w:eastAsia="lv-LV"/>
              </w:rPr>
            </w:pPr>
            <w:r w:rsidRPr="000335C1">
              <w:rPr>
                <w:sz w:val="18"/>
                <w:szCs w:val="18"/>
                <w:lang w:eastAsia="lv-LV"/>
              </w:rPr>
              <w:t>2022. gada plāns</w:t>
            </w:r>
          </w:p>
        </w:tc>
        <w:tc>
          <w:tcPr>
            <w:tcW w:w="1135" w:type="dxa"/>
            <w:tcBorders>
              <w:top w:val="single" w:sz="4" w:space="0" w:color="000000"/>
              <w:left w:val="single" w:sz="4" w:space="0" w:color="000000"/>
              <w:bottom w:val="single" w:sz="4" w:space="0" w:color="000000"/>
              <w:right w:val="single" w:sz="4" w:space="0" w:color="000000"/>
            </w:tcBorders>
            <w:hideMark/>
          </w:tcPr>
          <w:p w14:paraId="56CB6AD1" w14:textId="77777777" w:rsidR="005508FE" w:rsidRPr="000335C1" w:rsidRDefault="005508FE" w:rsidP="008360E0">
            <w:pPr>
              <w:spacing w:after="0"/>
              <w:ind w:firstLine="0"/>
              <w:jc w:val="center"/>
              <w:rPr>
                <w:sz w:val="18"/>
                <w:szCs w:val="18"/>
                <w:lang w:eastAsia="lv-LV"/>
              </w:rPr>
            </w:pPr>
            <w:r w:rsidRPr="000335C1">
              <w:rPr>
                <w:sz w:val="18"/>
                <w:szCs w:val="18"/>
                <w:lang w:eastAsia="lv-LV"/>
              </w:rPr>
              <w:t>2023. gada prognoze</w:t>
            </w:r>
          </w:p>
        </w:tc>
        <w:tc>
          <w:tcPr>
            <w:tcW w:w="1135" w:type="dxa"/>
            <w:tcBorders>
              <w:top w:val="single" w:sz="4" w:space="0" w:color="000000"/>
              <w:left w:val="single" w:sz="4" w:space="0" w:color="000000"/>
              <w:bottom w:val="single" w:sz="4" w:space="0" w:color="000000"/>
              <w:right w:val="single" w:sz="4" w:space="0" w:color="000000"/>
            </w:tcBorders>
            <w:hideMark/>
          </w:tcPr>
          <w:p w14:paraId="54CDBB40" w14:textId="77777777" w:rsidR="005508FE" w:rsidRPr="000335C1" w:rsidRDefault="005508FE" w:rsidP="008360E0">
            <w:pPr>
              <w:spacing w:after="0"/>
              <w:ind w:firstLine="0"/>
              <w:jc w:val="center"/>
              <w:rPr>
                <w:sz w:val="18"/>
                <w:szCs w:val="18"/>
                <w:lang w:eastAsia="lv-LV"/>
              </w:rPr>
            </w:pPr>
            <w:r w:rsidRPr="000335C1">
              <w:rPr>
                <w:sz w:val="18"/>
                <w:szCs w:val="18"/>
                <w:lang w:eastAsia="lv-LV"/>
              </w:rPr>
              <w:t>2024. gada prognoze</w:t>
            </w:r>
          </w:p>
        </w:tc>
      </w:tr>
      <w:tr w:rsidR="000335C1" w:rsidRPr="000335C1" w14:paraId="68272500" w14:textId="77777777" w:rsidTr="008360E0">
        <w:trPr>
          <w:jc w:val="center"/>
        </w:trPr>
        <w:tc>
          <w:tcPr>
            <w:tcW w:w="9075" w:type="dxa"/>
            <w:gridSpan w:val="6"/>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475A2415" w14:textId="77777777" w:rsidR="005508FE" w:rsidRPr="000335C1" w:rsidRDefault="005508FE" w:rsidP="008360E0">
            <w:pPr>
              <w:spacing w:after="0"/>
              <w:ind w:firstLine="0"/>
              <w:jc w:val="center"/>
              <w:rPr>
                <w:sz w:val="18"/>
                <w:szCs w:val="18"/>
              </w:rPr>
            </w:pPr>
            <w:r w:rsidRPr="000335C1">
              <w:rPr>
                <w:sz w:val="18"/>
                <w:szCs w:val="18"/>
                <w:lang w:eastAsia="lv-LV"/>
              </w:rPr>
              <w:t>Reģistrētiem bezdarbniekiem nodrošināta ienākumu kompensācija darba zaudējuma gadījumā un atbalsts bezdarbnieka nāves gadījumā</w:t>
            </w:r>
            <w:r w:rsidRPr="000335C1">
              <w:rPr>
                <w:sz w:val="18"/>
              </w:rPr>
              <w:t xml:space="preserve"> saņēmēju</w:t>
            </w:r>
          </w:p>
        </w:tc>
      </w:tr>
      <w:tr w:rsidR="000335C1" w:rsidRPr="000335C1" w14:paraId="047ADE42" w14:textId="77777777" w:rsidTr="008360E0">
        <w:trPr>
          <w:jc w:val="center"/>
        </w:trPr>
        <w:tc>
          <w:tcPr>
            <w:tcW w:w="3400" w:type="dxa"/>
            <w:tcBorders>
              <w:top w:val="single" w:sz="4" w:space="0" w:color="000000"/>
              <w:left w:val="single" w:sz="4" w:space="0" w:color="000000"/>
              <w:bottom w:val="single" w:sz="4" w:space="0" w:color="000000"/>
              <w:right w:val="single" w:sz="4" w:space="0" w:color="000000"/>
            </w:tcBorders>
            <w:hideMark/>
          </w:tcPr>
          <w:p w14:paraId="40C35601" w14:textId="77777777" w:rsidR="005508FE" w:rsidRPr="000335C1" w:rsidRDefault="005508FE" w:rsidP="008360E0">
            <w:pPr>
              <w:spacing w:after="0"/>
              <w:ind w:firstLine="0"/>
              <w:jc w:val="left"/>
              <w:rPr>
                <w:sz w:val="18"/>
                <w:szCs w:val="18"/>
              </w:rPr>
            </w:pPr>
            <w:r w:rsidRPr="000335C1">
              <w:rPr>
                <w:sz w:val="18"/>
                <w:szCs w:val="18"/>
              </w:rPr>
              <w:t>Bezdarbnieka pabalsta saņēmēji vidēji mēnesī (skaits)</w:t>
            </w:r>
          </w:p>
        </w:tc>
        <w:tc>
          <w:tcPr>
            <w:tcW w:w="1135" w:type="dxa"/>
            <w:tcBorders>
              <w:top w:val="single" w:sz="4" w:space="0" w:color="auto"/>
              <w:left w:val="single" w:sz="4" w:space="0" w:color="auto"/>
              <w:bottom w:val="single" w:sz="4" w:space="0" w:color="auto"/>
              <w:right w:val="single" w:sz="4" w:space="0" w:color="auto"/>
            </w:tcBorders>
            <w:hideMark/>
          </w:tcPr>
          <w:p w14:paraId="20C73883" w14:textId="77777777" w:rsidR="005508FE" w:rsidRPr="000335C1" w:rsidRDefault="005508FE" w:rsidP="008360E0">
            <w:pPr>
              <w:spacing w:after="0"/>
              <w:ind w:firstLine="0"/>
              <w:jc w:val="center"/>
              <w:rPr>
                <w:sz w:val="18"/>
                <w:szCs w:val="18"/>
              </w:rPr>
            </w:pPr>
            <w:r w:rsidRPr="000335C1">
              <w:rPr>
                <w:sz w:val="18"/>
                <w:szCs w:val="18"/>
              </w:rPr>
              <w:t>39 478</w:t>
            </w:r>
          </w:p>
        </w:tc>
        <w:tc>
          <w:tcPr>
            <w:tcW w:w="1135" w:type="dxa"/>
            <w:tcBorders>
              <w:top w:val="single" w:sz="4" w:space="0" w:color="000000"/>
              <w:left w:val="single" w:sz="4" w:space="0" w:color="000000"/>
              <w:bottom w:val="single" w:sz="4" w:space="0" w:color="000000"/>
              <w:right w:val="single" w:sz="4" w:space="0" w:color="000000"/>
            </w:tcBorders>
            <w:hideMark/>
          </w:tcPr>
          <w:p w14:paraId="15CFAC65" w14:textId="77777777" w:rsidR="005508FE" w:rsidRPr="000335C1" w:rsidRDefault="005508FE" w:rsidP="008360E0">
            <w:pPr>
              <w:spacing w:after="0"/>
              <w:ind w:firstLine="0"/>
              <w:jc w:val="center"/>
              <w:rPr>
                <w:sz w:val="18"/>
                <w:szCs w:val="18"/>
              </w:rPr>
            </w:pPr>
            <w:r w:rsidRPr="000335C1">
              <w:rPr>
                <w:sz w:val="18"/>
                <w:szCs w:val="18"/>
              </w:rPr>
              <w:t>40 881</w:t>
            </w:r>
          </w:p>
        </w:tc>
        <w:tc>
          <w:tcPr>
            <w:tcW w:w="1135" w:type="dxa"/>
            <w:tcBorders>
              <w:top w:val="single" w:sz="4" w:space="0" w:color="000000"/>
              <w:left w:val="single" w:sz="4" w:space="0" w:color="000000"/>
              <w:bottom w:val="single" w:sz="4" w:space="0" w:color="000000"/>
              <w:right w:val="single" w:sz="4" w:space="0" w:color="000000"/>
            </w:tcBorders>
          </w:tcPr>
          <w:p w14:paraId="5B155803" w14:textId="77777777" w:rsidR="005508FE" w:rsidRPr="000335C1" w:rsidRDefault="005508FE" w:rsidP="008360E0">
            <w:pPr>
              <w:spacing w:after="0"/>
              <w:ind w:firstLine="0"/>
              <w:jc w:val="center"/>
              <w:rPr>
                <w:sz w:val="18"/>
                <w:szCs w:val="18"/>
              </w:rPr>
            </w:pPr>
            <w:r w:rsidRPr="000335C1">
              <w:rPr>
                <w:sz w:val="18"/>
                <w:szCs w:val="18"/>
              </w:rPr>
              <w:t>33 555</w:t>
            </w:r>
          </w:p>
        </w:tc>
        <w:tc>
          <w:tcPr>
            <w:tcW w:w="1135" w:type="dxa"/>
            <w:tcBorders>
              <w:top w:val="single" w:sz="4" w:space="0" w:color="000000"/>
              <w:left w:val="single" w:sz="4" w:space="0" w:color="000000"/>
              <w:bottom w:val="single" w:sz="4" w:space="0" w:color="000000"/>
              <w:right w:val="single" w:sz="4" w:space="0" w:color="000000"/>
            </w:tcBorders>
          </w:tcPr>
          <w:p w14:paraId="5CDE4334" w14:textId="77777777" w:rsidR="005508FE" w:rsidRPr="000335C1" w:rsidRDefault="005508FE" w:rsidP="008360E0">
            <w:pPr>
              <w:spacing w:after="0"/>
              <w:ind w:firstLine="0"/>
              <w:jc w:val="center"/>
              <w:rPr>
                <w:sz w:val="18"/>
                <w:szCs w:val="18"/>
              </w:rPr>
            </w:pPr>
            <w:r w:rsidRPr="000335C1">
              <w:rPr>
                <w:sz w:val="18"/>
                <w:szCs w:val="18"/>
              </w:rPr>
              <w:t>28 545</w:t>
            </w:r>
          </w:p>
        </w:tc>
        <w:tc>
          <w:tcPr>
            <w:tcW w:w="1135" w:type="dxa"/>
            <w:tcBorders>
              <w:top w:val="single" w:sz="4" w:space="0" w:color="000000"/>
              <w:left w:val="single" w:sz="4" w:space="0" w:color="000000"/>
              <w:bottom w:val="single" w:sz="4" w:space="0" w:color="000000"/>
              <w:right w:val="single" w:sz="4" w:space="0" w:color="000000"/>
            </w:tcBorders>
          </w:tcPr>
          <w:p w14:paraId="55C5131B" w14:textId="77777777" w:rsidR="005508FE" w:rsidRPr="000335C1" w:rsidRDefault="005508FE" w:rsidP="008360E0">
            <w:pPr>
              <w:spacing w:after="0"/>
              <w:ind w:firstLine="0"/>
              <w:jc w:val="center"/>
              <w:rPr>
                <w:sz w:val="18"/>
                <w:szCs w:val="18"/>
              </w:rPr>
            </w:pPr>
            <w:r w:rsidRPr="000335C1">
              <w:rPr>
                <w:sz w:val="18"/>
                <w:szCs w:val="18"/>
              </w:rPr>
              <w:t>26 787</w:t>
            </w:r>
          </w:p>
        </w:tc>
      </w:tr>
      <w:tr w:rsidR="000335C1" w:rsidRPr="000335C1" w14:paraId="6D8DEDF3" w14:textId="77777777" w:rsidTr="008360E0">
        <w:trPr>
          <w:jc w:val="center"/>
        </w:trPr>
        <w:tc>
          <w:tcPr>
            <w:tcW w:w="3400" w:type="dxa"/>
            <w:tcBorders>
              <w:top w:val="single" w:sz="4" w:space="0" w:color="000000"/>
              <w:left w:val="single" w:sz="4" w:space="0" w:color="000000"/>
              <w:bottom w:val="single" w:sz="4" w:space="0" w:color="000000"/>
              <w:right w:val="single" w:sz="4" w:space="0" w:color="000000"/>
            </w:tcBorders>
            <w:hideMark/>
          </w:tcPr>
          <w:p w14:paraId="78AD4F95" w14:textId="77777777" w:rsidR="005508FE" w:rsidRPr="000335C1" w:rsidRDefault="005508FE" w:rsidP="008360E0">
            <w:pPr>
              <w:spacing w:after="0"/>
              <w:ind w:firstLine="0"/>
              <w:jc w:val="left"/>
              <w:rPr>
                <w:sz w:val="18"/>
                <w:szCs w:val="18"/>
              </w:rPr>
            </w:pPr>
            <w:r w:rsidRPr="000335C1">
              <w:rPr>
                <w:sz w:val="18"/>
                <w:szCs w:val="18"/>
              </w:rPr>
              <w:t>Apbedīšanas pabalsta, ja miris bezdarbnieks, saņēmēji vidēji mēnesī (skaits)</w:t>
            </w:r>
          </w:p>
        </w:tc>
        <w:tc>
          <w:tcPr>
            <w:tcW w:w="1135" w:type="dxa"/>
            <w:tcBorders>
              <w:top w:val="nil"/>
              <w:left w:val="single" w:sz="4" w:space="0" w:color="auto"/>
              <w:bottom w:val="single" w:sz="4" w:space="0" w:color="auto"/>
              <w:right w:val="single" w:sz="4" w:space="0" w:color="auto"/>
            </w:tcBorders>
            <w:hideMark/>
          </w:tcPr>
          <w:p w14:paraId="2BD2FD84" w14:textId="77777777" w:rsidR="005508FE" w:rsidRPr="000335C1" w:rsidRDefault="005508FE" w:rsidP="008360E0">
            <w:pPr>
              <w:spacing w:after="0"/>
              <w:ind w:firstLine="0"/>
              <w:jc w:val="center"/>
              <w:rPr>
                <w:sz w:val="18"/>
                <w:szCs w:val="18"/>
              </w:rPr>
            </w:pPr>
            <w:r w:rsidRPr="000335C1">
              <w:rPr>
                <w:sz w:val="18"/>
                <w:szCs w:val="18"/>
              </w:rPr>
              <w:t>16</w:t>
            </w:r>
          </w:p>
        </w:tc>
        <w:tc>
          <w:tcPr>
            <w:tcW w:w="1135" w:type="dxa"/>
            <w:tcBorders>
              <w:top w:val="single" w:sz="4" w:space="0" w:color="000000"/>
              <w:left w:val="single" w:sz="4" w:space="0" w:color="000000"/>
              <w:bottom w:val="single" w:sz="4" w:space="0" w:color="000000"/>
              <w:right w:val="single" w:sz="4" w:space="0" w:color="000000"/>
            </w:tcBorders>
            <w:hideMark/>
          </w:tcPr>
          <w:p w14:paraId="58548A7E" w14:textId="77777777" w:rsidR="005508FE" w:rsidRPr="000335C1" w:rsidRDefault="005508FE" w:rsidP="008360E0">
            <w:pPr>
              <w:spacing w:after="0"/>
              <w:ind w:firstLine="0"/>
              <w:jc w:val="center"/>
              <w:rPr>
                <w:sz w:val="18"/>
                <w:szCs w:val="18"/>
              </w:rPr>
            </w:pPr>
            <w:r w:rsidRPr="000335C1">
              <w:rPr>
                <w:sz w:val="18"/>
                <w:szCs w:val="18"/>
              </w:rPr>
              <w:t>12</w:t>
            </w:r>
          </w:p>
        </w:tc>
        <w:tc>
          <w:tcPr>
            <w:tcW w:w="1135" w:type="dxa"/>
            <w:tcBorders>
              <w:top w:val="single" w:sz="4" w:space="0" w:color="000000"/>
              <w:left w:val="single" w:sz="4" w:space="0" w:color="000000"/>
              <w:bottom w:val="single" w:sz="4" w:space="0" w:color="000000"/>
              <w:right w:val="single" w:sz="4" w:space="0" w:color="000000"/>
            </w:tcBorders>
          </w:tcPr>
          <w:p w14:paraId="3E51DFF0" w14:textId="77777777" w:rsidR="005508FE" w:rsidRPr="000335C1" w:rsidRDefault="005508FE" w:rsidP="008360E0">
            <w:pPr>
              <w:spacing w:after="0"/>
              <w:ind w:firstLine="0"/>
              <w:jc w:val="center"/>
              <w:rPr>
                <w:sz w:val="18"/>
                <w:szCs w:val="18"/>
              </w:rPr>
            </w:pPr>
            <w:r w:rsidRPr="000335C1">
              <w:rPr>
                <w:sz w:val="18"/>
                <w:szCs w:val="18"/>
              </w:rPr>
              <w:t>12</w:t>
            </w:r>
          </w:p>
        </w:tc>
        <w:tc>
          <w:tcPr>
            <w:tcW w:w="1135" w:type="dxa"/>
            <w:tcBorders>
              <w:top w:val="single" w:sz="4" w:space="0" w:color="000000"/>
              <w:left w:val="single" w:sz="4" w:space="0" w:color="000000"/>
              <w:bottom w:val="single" w:sz="4" w:space="0" w:color="000000"/>
              <w:right w:val="single" w:sz="4" w:space="0" w:color="000000"/>
            </w:tcBorders>
          </w:tcPr>
          <w:p w14:paraId="6608BDB2" w14:textId="77777777" w:rsidR="005508FE" w:rsidRPr="000335C1" w:rsidRDefault="005508FE" w:rsidP="008360E0">
            <w:pPr>
              <w:spacing w:after="0"/>
              <w:ind w:firstLine="0"/>
              <w:jc w:val="center"/>
              <w:rPr>
                <w:sz w:val="18"/>
                <w:szCs w:val="18"/>
              </w:rPr>
            </w:pPr>
            <w:r w:rsidRPr="000335C1">
              <w:rPr>
                <w:sz w:val="18"/>
                <w:szCs w:val="18"/>
              </w:rPr>
              <w:t>12</w:t>
            </w:r>
          </w:p>
        </w:tc>
        <w:tc>
          <w:tcPr>
            <w:tcW w:w="1135" w:type="dxa"/>
            <w:tcBorders>
              <w:top w:val="single" w:sz="4" w:space="0" w:color="000000"/>
              <w:left w:val="single" w:sz="4" w:space="0" w:color="000000"/>
              <w:bottom w:val="single" w:sz="4" w:space="0" w:color="000000"/>
              <w:right w:val="single" w:sz="4" w:space="0" w:color="000000"/>
            </w:tcBorders>
          </w:tcPr>
          <w:p w14:paraId="786248C0" w14:textId="77777777" w:rsidR="005508FE" w:rsidRPr="000335C1" w:rsidRDefault="005508FE" w:rsidP="008360E0">
            <w:pPr>
              <w:spacing w:after="0"/>
              <w:ind w:firstLine="0"/>
              <w:jc w:val="center"/>
              <w:rPr>
                <w:sz w:val="18"/>
                <w:szCs w:val="18"/>
              </w:rPr>
            </w:pPr>
            <w:r w:rsidRPr="000335C1">
              <w:rPr>
                <w:sz w:val="18"/>
                <w:szCs w:val="18"/>
              </w:rPr>
              <w:t>12</w:t>
            </w:r>
          </w:p>
        </w:tc>
      </w:tr>
      <w:tr w:rsidR="000335C1" w:rsidRPr="000335C1" w14:paraId="70006565" w14:textId="77777777" w:rsidTr="008360E0">
        <w:trPr>
          <w:jc w:val="center"/>
        </w:trPr>
        <w:tc>
          <w:tcPr>
            <w:tcW w:w="9075" w:type="dxa"/>
            <w:gridSpan w:val="6"/>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78EE7B62" w14:textId="77777777" w:rsidR="005508FE" w:rsidRPr="000335C1" w:rsidRDefault="005508FE" w:rsidP="008360E0">
            <w:pPr>
              <w:spacing w:after="0"/>
              <w:ind w:firstLine="0"/>
              <w:jc w:val="center"/>
              <w:rPr>
                <w:sz w:val="18"/>
                <w:szCs w:val="18"/>
              </w:rPr>
            </w:pPr>
            <w:r w:rsidRPr="000335C1">
              <w:rPr>
                <w:sz w:val="18"/>
                <w:szCs w:val="18"/>
                <w:lang w:eastAsia="lv-LV"/>
              </w:rPr>
              <w:t>Nodrošinātas iespējas bezdarbnieku pārkvalifikācijai un kvalifikācijas paaugstināšanai, veicināta bezdarbnieku atgriešanās darba tirgū</w:t>
            </w:r>
          </w:p>
        </w:tc>
      </w:tr>
      <w:tr w:rsidR="000335C1" w:rsidRPr="000335C1" w14:paraId="1D180910" w14:textId="77777777" w:rsidTr="008360E0">
        <w:trPr>
          <w:jc w:val="center"/>
        </w:trPr>
        <w:tc>
          <w:tcPr>
            <w:tcW w:w="3400" w:type="dxa"/>
            <w:tcBorders>
              <w:top w:val="single" w:sz="4" w:space="0" w:color="000000"/>
              <w:left w:val="single" w:sz="4" w:space="0" w:color="000000"/>
              <w:bottom w:val="single" w:sz="4" w:space="0" w:color="000000"/>
              <w:right w:val="single" w:sz="4" w:space="0" w:color="000000"/>
            </w:tcBorders>
            <w:hideMark/>
          </w:tcPr>
          <w:p w14:paraId="5A3ECB33" w14:textId="77777777" w:rsidR="005508FE" w:rsidRPr="000335C1" w:rsidRDefault="005508FE" w:rsidP="008360E0">
            <w:pPr>
              <w:spacing w:after="0"/>
              <w:ind w:left="35" w:firstLine="0"/>
              <w:jc w:val="left"/>
              <w:rPr>
                <w:sz w:val="18"/>
              </w:rPr>
            </w:pPr>
            <w:r w:rsidRPr="000335C1">
              <w:rPr>
                <w:sz w:val="18"/>
              </w:rPr>
              <w:t>Aktīvajos darba tirgus politikas pasākumos atbalstītie bezdarbnieki un darba meklētāji (skaits)</w:t>
            </w:r>
            <w:r w:rsidRPr="000335C1">
              <w:rPr>
                <w:sz w:val="18"/>
                <w:szCs w:val="18"/>
                <w:vertAlign w:val="superscript"/>
              </w:rPr>
              <w:t>1</w:t>
            </w:r>
          </w:p>
        </w:tc>
        <w:tc>
          <w:tcPr>
            <w:tcW w:w="1135" w:type="dxa"/>
            <w:tcBorders>
              <w:top w:val="single" w:sz="4" w:space="0" w:color="000000"/>
              <w:left w:val="single" w:sz="4" w:space="0" w:color="000000"/>
              <w:bottom w:val="single" w:sz="4" w:space="0" w:color="000000"/>
              <w:right w:val="single" w:sz="4" w:space="0" w:color="000000"/>
            </w:tcBorders>
            <w:hideMark/>
          </w:tcPr>
          <w:p w14:paraId="360658F1" w14:textId="77777777" w:rsidR="005508FE" w:rsidRPr="000335C1" w:rsidRDefault="005508FE" w:rsidP="008360E0">
            <w:pPr>
              <w:spacing w:after="0"/>
              <w:ind w:firstLine="0"/>
              <w:jc w:val="center"/>
              <w:rPr>
                <w:sz w:val="18"/>
              </w:rPr>
            </w:pPr>
            <w:r w:rsidRPr="000335C1">
              <w:rPr>
                <w:sz w:val="18"/>
              </w:rPr>
              <w:t>12 659</w:t>
            </w:r>
          </w:p>
        </w:tc>
        <w:tc>
          <w:tcPr>
            <w:tcW w:w="1135" w:type="dxa"/>
            <w:tcBorders>
              <w:top w:val="single" w:sz="4" w:space="0" w:color="000000"/>
              <w:left w:val="single" w:sz="4" w:space="0" w:color="000000"/>
              <w:bottom w:val="single" w:sz="4" w:space="0" w:color="000000"/>
              <w:right w:val="single" w:sz="4" w:space="0" w:color="000000"/>
            </w:tcBorders>
            <w:hideMark/>
          </w:tcPr>
          <w:p w14:paraId="2C8EE13B" w14:textId="77777777" w:rsidR="005508FE" w:rsidRPr="000335C1" w:rsidRDefault="005508FE" w:rsidP="008360E0">
            <w:pPr>
              <w:spacing w:after="0"/>
              <w:ind w:firstLine="0"/>
              <w:jc w:val="center"/>
              <w:rPr>
                <w:sz w:val="18"/>
              </w:rPr>
            </w:pPr>
            <w:r w:rsidRPr="000335C1">
              <w:rPr>
                <w:sz w:val="18"/>
              </w:rPr>
              <w:t>13 108</w:t>
            </w:r>
          </w:p>
        </w:tc>
        <w:tc>
          <w:tcPr>
            <w:tcW w:w="1135" w:type="dxa"/>
            <w:tcBorders>
              <w:top w:val="single" w:sz="4" w:space="0" w:color="000000"/>
              <w:left w:val="single" w:sz="4" w:space="0" w:color="000000"/>
              <w:bottom w:val="single" w:sz="4" w:space="0" w:color="000000"/>
              <w:right w:val="single" w:sz="4" w:space="0" w:color="000000"/>
            </w:tcBorders>
            <w:hideMark/>
          </w:tcPr>
          <w:p w14:paraId="00635972" w14:textId="77777777" w:rsidR="005508FE" w:rsidRPr="000335C1" w:rsidRDefault="005508FE" w:rsidP="008360E0">
            <w:pPr>
              <w:spacing w:after="0"/>
              <w:ind w:firstLine="0"/>
              <w:jc w:val="center"/>
              <w:rPr>
                <w:sz w:val="18"/>
              </w:rPr>
            </w:pPr>
            <w:r w:rsidRPr="000335C1">
              <w:rPr>
                <w:sz w:val="18"/>
              </w:rPr>
              <w:t>11 945</w:t>
            </w:r>
          </w:p>
        </w:tc>
        <w:tc>
          <w:tcPr>
            <w:tcW w:w="1135" w:type="dxa"/>
            <w:tcBorders>
              <w:top w:val="single" w:sz="4" w:space="0" w:color="000000"/>
              <w:left w:val="single" w:sz="4" w:space="0" w:color="000000"/>
              <w:bottom w:val="single" w:sz="4" w:space="0" w:color="000000"/>
              <w:right w:val="single" w:sz="4" w:space="0" w:color="000000"/>
            </w:tcBorders>
            <w:hideMark/>
          </w:tcPr>
          <w:p w14:paraId="7E6B290D" w14:textId="77777777" w:rsidR="005508FE" w:rsidRPr="000335C1" w:rsidRDefault="005508FE" w:rsidP="008360E0">
            <w:pPr>
              <w:spacing w:after="0"/>
              <w:ind w:firstLine="0"/>
              <w:jc w:val="center"/>
              <w:rPr>
                <w:sz w:val="18"/>
              </w:rPr>
            </w:pPr>
            <w:r w:rsidRPr="000335C1">
              <w:rPr>
                <w:sz w:val="18"/>
              </w:rPr>
              <w:t>11 945</w:t>
            </w:r>
          </w:p>
        </w:tc>
        <w:tc>
          <w:tcPr>
            <w:tcW w:w="1135" w:type="dxa"/>
            <w:tcBorders>
              <w:top w:val="single" w:sz="4" w:space="0" w:color="000000"/>
              <w:left w:val="single" w:sz="4" w:space="0" w:color="000000"/>
              <w:bottom w:val="single" w:sz="4" w:space="0" w:color="000000"/>
              <w:right w:val="single" w:sz="4" w:space="0" w:color="000000"/>
            </w:tcBorders>
            <w:hideMark/>
          </w:tcPr>
          <w:p w14:paraId="7012D23B" w14:textId="77777777" w:rsidR="005508FE" w:rsidRPr="000335C1" w:rsidRDefault="005508FE" w:rsidP="008360E0">
            <w:pPr>
              <w:spacing w:after="0"/>
              <w:ind w:firstLine="0"/>
              <w:jc w:val="center"/>
              <w:rPr>
                <w:sz w:val="18"/>
              </w:rPr>
            </w:pPr>
            <w:r w:rsidRPr="000335C1">
              <w:rPr>
                <w:sz w:val="18"/>
              </w:rPr>
              <w:t>11 945</w:t>
            </w:r>
          </w:p>
        </w:tc>
      </w:tr>
    </w:tbl>
    <w:p w14:paraId="3E206662" w14:textId="77777777" w:rsidR="005508FE" w:rsidRPr="000335C1" w:rsidRDefault="005508FE" w:rsidP="005508FE">
      <w:pPr>
        <w:spacing w:after="0"/>
        <w:ind w:firstLine="425"/>
        <w:jc w:val="left"/>
        <w:rPr>
          <w:sz w:val="18"/>
          <w:szCs w:val="18"/>
        </w:rPr>
      </w:pPr>
      <w:r w:rsidRPr="000335C1">
        <w:rPr>
          <w:sz w:val="18"/>
          <w:szCs w:val="18"/>
        </w:rPr>
        <w:t>Piezīmes.</w:t>
      </w:r>
    </w:p>
    <w:p w14:paraId="7C048096" w14:textId="77777777" w:rsidR="005508FE" w:rsidRPr="000335C1" w:rsidRDefault="005508FE" w:rsidP="005508FE">
      <w:pPr>
        <w:spacing w:after="0"/>
        <w:ind w:firstLine="425"/>
        <w:jc w:val="left"/>
        <w:rPr>
          <w:sz w:val="18"/>
          <w:szCs w:val="18"/>
        </w:rPr>
      </w:pPr>
      <w:r w:rsidRPr="000335C1">
        <w:rPr>
          <w:sz w:val="18"/>
          <w:szCs w:val="18"/>
          <w:vertAlign w:val="superscript"/>
        </w:rPr>
        <w:t xml:space="preserve">1 </w:t>
      </w:r>
      <w:r w:rsidRPr="000335C1">
        <w:rPr>
          <w:sz w:val="18"/>
          <w:szCs w:val="18"/>
        </w:rPr>
        <w:t>Plānots no jauna iesaistāmo personu skaits.</w:t>
      </w:r>
    </w:p>
    <w:p w14:paraId="53C5E32B" w14:textId="77777777" w:rsidR="005508FE" w:rsidRPr="000335C1" w:rsidRDefault="005508FE" w:rsidP="005508FE">
      <w:pPr>
        <w:spacing w:before="240" w:after="160"/>
        <w:ind w:firstLine="0"/>
        <w:jc w:val="center"/>
        <w:rPr>
          <w:b/>
          <w:lang w:eastAsia="lv-LV"/>
        </w:rPr>
      </w:pPr>
      <w:r w:rsidRPr="000335C1">
        <w:rPr>
          <w:b/>
          <w:lang w:eastAsia="lv-LV"/>
        </w:rPr>
        <w:t>Finansiālie rādītāji no 2020. līdz 2024. gadam</w:t>
      </w:r>
    </w:p>
    <w:tbl>
      <w:tblPr>
        <w:tblW w:w="903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378"/>
        <w:gridCol w:w="1131"/>
        <w:gridCol w:w="1132"/>
        <w:gridCol w:w="1132"/>
        <w:gridCol w:w="1132"/>
        <w:gridCol w:w="1132"/>
      </w:tblGrid>
      <w:tr w:rsidR="000335C1" w:rsidRPr="000335C1" w14:paraId="1890195A" w14:textId="77777777" w:rsidTr="008360E0">
        <w:trPr>
          <w:trHeight w:val="283"/>
          <w:tblHeader/>
          <w:jc w:val="center"/>
        </w:trPr>
        <w:tc>
          <w:tcPr>
            <w:tcW w:w="3378" w:type="dxa"/>
            <w:tcBorders>
              <w:top w:val="single" w:sz="4" w:space="0" w:color="000000"/>
              <w:left w:val="single" w:sz="4" w:space="0" w:color="000000"/>
              <w:bottom w:val="single" w:sz="4" w:space="0" w:color="000000"/>
              <w:right w:val="single" w:sz="4" w:space="0" w:color="000000"/>
            </w:tcBorders>
            <w:vAlign w:val="center"/>
          </w:tcPr>
          <w:p w14:paraId="69A8B904" w14:textId="77777777" w:rsidR="005508FE" w:rsidRPr="000335C1" w:rsidRDefault="005508FE" w:rsidP="008360E0">
            <w:pPr>
              <w:spacing w:after="0"/>
              <w:ind w:firstLine="0"/>
              <w:jc w:val="center"/>
              <w:rPr>
                <w:sz w:val="18"/>
              </w:rPr>
            </w:pPr>
          </w:p>
        </w:tc>
        <w:tc>
          <w:tcPr>
            <w:tcW w:w="1131" w:type="dxa"/>
            <w:tcBorders>
              <w:top w:val="single" w:sz="4" w:space="0" w:color="000000"/>
              <w:left w:val="single" w:sz="4" w:space="0" w:color="000000"/>
              <w:bottom w:val="single" w:sz="4" w:space="0" w:color="000000"/>
              <w:right w:val="single" w:sz="4" w:space="0" w:color="000000"/>
            </w:tcBorders>
            <w:hideMark/>
          </w:tcPr>
          <w:p w14:paraId="08CECAD6" w14:textId="77777777" w:rsidR="005508FE" w:rsidRPr="000335C1" w:rsidRDefault="005508FE" w:rsidP="008360E0">
            <w:pPr>
              <w:spacing w:after="0"/>
              <w:ind w:firstLine="0"/>
              <w:jc w:val="center"/>
              <w:rPr>
                <w:sz w:val="18"/>
                <w:lang w:eastAsia="lv-LV"/>
              </w:rPr>
            </w:pPr>
            <w:r w:rsidRPr="000335C1">
              <w:rPr>
                <w:sz w:val="18"/>
                <w:szCs w:val="18"/>
                <w:lang w:eastAsia="lv-LV"/>
              </w:rPr>
              <w:t>2020. gads (izpilde)</w:t>
            </w:r>
          </w:p>
        </w:tc>
        <w:tc>
          <w:tcPr>
            <w:tcW w:w="1132" w:type="dxa"/>
            <w:tcBorders>
              <w:top w:val="single" w:sz="4" w:space="0" w:color="000000"/>
              <w:left w:val="single" w:sz="4" w:space="0" w:color="000000"/>
              <w:bottom w:val="single" w:sz="4" w:space="0" w:color="000000"/>
              <w:right w:val="single" w:sz="4" w:space="0" w:color="000000"/>
            </w:tcBorders>
            <w:hideMark/>
          </w:tcPr>
          <w:p w14:paraId="00483B4E" w14:textId="77777777" w:rsidR="005508FE" w:rsidRPr="000335C1" w:rsidRDefault="005508FE" w:rsidP="008360E0">
            <w:pPr>
              <w:spacing w:after="0"/>
              <w:ind w:firstLine="0"/>
              <w:jc w:val="center"/>
              <w:rPr>
                <w:sz w:val="18"/>
                <w:lang w:eastAsia="lv-LV"/>
              </w:rPr>
            </w:pPr>
            <w:r w:rsidRPr="000335C1">
              <w:rPr>
                <w:sz w:val="18"/>
                <w:szCs w:val="18"/>
                <w:lang w:eastAsia="lv-LV"/>
              </w:rPr>
              <w:t>2021. gada     plāns</w:t>
            </w:r>
          </w:p>
        </w:tc>
        <w:tc>
          <w:tcPr>
            <w:tcW w:w="1132" w:type="dxa"/>
            <w:hideMark/>
          </w:tcPr>
          <w:p w14:paraId="6E17BE5B" w14:textId="77777777" w:rsidR="005508FE" w:rsidRPr="000335C1" w:rsidRDefault="005508FE" w:rsidP="008360E0">
            <w:pPr>
              <w:spacing w:after="0"/>
              <w:ind w:firstLine="0"/>
              <w:jc w:val="center"/>
              <w:rPr>
                <w:sz w:val="18"/>
                <w:szCs w:val="18"/>
                <w:lang w:eastAsia="lv-LV"/>
              </w:rPr>
            </w:pPr>
            <w:r w:rsidRPr="000335C1">
              <w:rPr>
                <w:sz w:val="18"/>
                <w:szCs w:val="18"/>
                <w:lang w:eastAsia="lv-LV"/>
              </w:rPr>
              <w:t>2022. gada plāns</w:t>
            </w:r>
          </w:p>
        </w:tc>
        <w:tc>
          <w:tcPr>
            <w:tcW w:w="1132" w:type="dxa"/>
            <w:hideMark/>
          </w:tcPr>
          <w:p w14:paraId="1FEE8A8B" w14:textId="77777777" w:rsidR="005508FE" w:rsidRPr="000335C1" w:rsidRDefault="005508FE" w:rsidP="008360E0">
            <w:pPr>
              <w:spacing w:after="0"/>
              <w:ind w:firstLine="0"/>
              <w:jc w:val="center"/>
              <w:rPr>
                <w:sz w:val="18"/>
                <w:szCs w:val="18"/>
                <w:lang w:eastAsia="lv-LV"/>
              </w:rPr>
            </w:pPr>
            <w:r w:rsidRPr="000335C1">
              <w:rPr>
                <w:sz w:val="18"/>
                <w:szCs w:val="18"/>
                <w:lang w:eastAsia="lv-LV"/>
              </w:rPr>
              <w:t>2023. gada plāns</w:t>
            </w:r>
          </w:p>
        </w:tc>
        <w:tc>
          <w:tcPr>
            <w:tcW w:w="1132" w:type="dxa"/>
            <w:hideMark/>
          </w:tcPr>
          <w:p w14:paraId="1D45C480" w14:textId="77777777" w:rsidR="005508FE" w:rsidRPr="000335C1" w:rsidRDefault="005508FE" w:rsidP="008360E0">
            <w:pPr>
              <w:spacing w:after="0"/>
              <w:ind w:firstLine="2"/>
              <w:jc w:val="center"/>
              <w:rPr>
                <w:sz w:val="18"/>
                <w:szCs w:val="18"/>
              </w:rPr>
            </w:pPr>
            <w:r w:rsidRPr="000335C1">
              <w:rPr>
                <w:sz w:val="18"/>
                <w:szCs w:val="18"/>
                <w:lang w:eastAsia="lv-LV"/>
              </w:rPr>
              <w:t>2024. gada plāns</w:t>
            </w:r>
          </w:p>
        </w:tc>
      </w:tr>
      <w:tr w:rsidR="000335C1" w:rsidRPr="000335C1" w14:paraId="1A901524" w14:textId="77777777" w:rsidTr="008360E0">
        <w:trPr>
          <w:trHeight w:val="142"/>
          <w:jc w:val="center"/>
        </w:trPr>
        <w:tc>
          <w:tcPr>
            <w:tcW w:w="3378" w:type="dxa"/>
            <w:tcBorders>
              <w:top w:val="single" w:sz="4" w:space="0" w:color="000000"/>
              <w:left w:val="single" w:sz="4" w:space="0" w:color="000000"/>
              <w:bottom w:val="single" w:sz="4" w:space="0" w:color="000000"/>
              <w:right w:val="single" w:sz="4" w:space="0" w:color="000000"/>
            </w:tcBorders>
            <w:vAlign w:val="center"/>
            <w:hideMark/>
          </w:tcPr>
          <w:p w14:paraId="6B2943AC" w14:textId="77777777" w:rsidR="005508FE" w:rsidRPr="000335C1" w:rsidRDefault="005508FE" w:rsidP="008360E0">
            <w:pPr>
              <w:spacing w:after="0"/>
              <w:ind w:firstLine="0"/>
              <w:jc w:val="left"/>
              <w:rPr>
                <w:sz w:val="18"/>
              </w:rPr>
            </w:pPr>
            <w:r w:rsidRPr="000335C1">
              <w:rPr>
                <w:sz w:val="18"/>
                <w:szCs w:val="18"/>
              </w:rPr>
              <w:t xml:space="preserve">Kopējie ieņēmumi, </w:t>
            </w:r>
            <w:r w:rsidRPr="000335C1">
              <w:rPr>
                <w:i/>
                <w:sz w:val="18"/>
                <w:szCs w:val="18"/>
              </w:rPr>
              <w:t>euro</w:t>
            </w:r>
          </w:p>
        </w:tc>
        <w:tc>
          <w:tcPr>
            <w:tcW w:w="1131" w:type="dxa"/>
            <w:tcBorders>
              <w:top w:val="single" w:sz="4" w:space="0" w:color="auto"/>
              <w:left w:val="single" w:sz="4" w:space="0" w:color="auto"/>
              <w:bottom w:val="single" w:sz="4" w:space="0" w:color="auto"/>
              <w:right w:val="single" w:sz="4" w:space="0" w:color="auto"/>
            </w:tcBorders>
            <w:hideMark/>
          </w:tcPr>
          <w:p w14:paraId="2915FD3F" w14:textId="77777777" w:rsidR="005508FE" w:rsidRPr="000335C1" w:rsidRDefault="005508FE" w:rsidP="008360E0">
            <w:pPr>
              <w:spacing w:after="0"/>
              <w:ind w:firstLine="0"/>
              <w:jc w:val="right"/>
              <w:rPr>
                <w:sz w:val="18"/>
                <w:szCs w:val="18"/>
              </w:rPr>
            </w:pPr>
            <w:r w:rsidRPr="000335C1">
              <w:rPr>
                <w:sz w:val="18"/>
                <w:szCs w:val="18"/>
              </w:rPr>
              <w:t>235 592 751</w:t>
            </w:r>
          </w:p>
        </w:tc>
        <w:tc>
          <w:tcPr>
            <w:tcW w:w="1132" w:type="dxa"/>
            <w:tcBorders>
              <w:top w:val="single" w:sz="4" w:space="0" w:color="auto"/>
              <w:left w:val="nil"/>
              <w:bottom w:val="single" w:sz="4" w:space="0" w:color="auto"/>
              <w:right w:val="single" w:sz="4" w:space="0" w:color="auto"/>
            </w:tcBorders>
            <w:hideMark/>
          </w:tcPr>
          <w:p w14:paraId="4BA112C2" w14:textId="77777777" w:rsidR="005508FE" w:rsidRPr="000335C1" w:rsidRDefault="005508FE" w:rsidP="008360E0">
            <w:pPr>
              <w:spacing w:after="0"/>
              <w:ind w:firstLine="0"/>
              <w:jc w:val="right"/>
              <w:rPr>
                <w:sz w:val="18"/>
                <w:szCs w:val="18"/>
              </w:rPr>
            </w:pPr>
            <w:r w:rsidRPr="000335C1">
              <w:rPr>
                <w:sz w:val="18"/>
                <w:szCs w:val="18"/>
              </w:rPr>
              <w:t>218 480 685</w:t>
            </w:r>
          </w:p>
        </w:tc>
        <w:tc>
          <w:tcPr>
            <w:tcW w:w="1132" w:type="dxa"/>
            <w:tcBorders>
              <w:top w:val="single" w:sz="4" w:space="0" w:color="auto"/>
              <w:left w:val="nil"/>
              <w:bottom w:val="single" w:sz="4" w:space="0" w:color="auto"/>
              <w:right w:val="single" w:sz="4" w:space="0" w:color="auto"/>
            </w:tcBorders>
            <w:vAlign w:val="center"/>
            <w:hideMark/>
          </w:tcPr>
          <w:p w14:paraId="7D597124" w14:textId="77777777" w:rsidR="005508FE" w:rsidRPr="000335C1" w:rsidRDefault="005508FE" w:rsidP="008360E0">
            <w:pPr>
              <w:spacing w:after="0"/>
              <w:ind w:firstLine="0"/>
              <w:jc w:val="right"/>
              <w:rPr>
                <w:sz w:val="18"/>
                <w:szCs w:val="18"/>
              </w:rPr>
            </w:pPr>
            <w:r w:rsidRPr="000335C1">
              <w:rPr>
                <w:sz w:val="18"/>
                <w:szCs w:val="18"/>
              </w:rPr>
              <w:t>137 057 993</w:t>
            </w:r>
          </w:p>
        </w:tc>
        <w:tc>
          <w:tcPr>
            <w:tcW w:w="1132" w:type="dxa"/>
            <w:tcBorders>
              <w:top w:val="single" w:sz="4" w:space="0" w:color="auto"/>
              <w:left w:val="nil"/>
              <w:bottom w:val="single" w:sz="4" w:space="0" w:color="auto"/>
              <w:right w:val="single" w:sz="4" w:space="0" w:color="auto"/>
            </w:tcBorders>
            <w:vAlign w:val="center"/>
            <w:hideMark/>
          </w:tcPr>
          <w:p w14:paraId="6B567C05" w14:textId="77777777" w:rsidR="005508FE" w:rsidRPr="000335C1" w:rsidRDefault="005508FE" w:rsidP="008360E0">
            <w:pPr>
              <w:spacing w:after="0"/>
              <w:ind w:firstLine="0"/>
              <w:jc w:val="right"/>
              <w:rPr>
                <w:sz w:val="18"/>
                <w:szCs w:val="18"/>
              </w:rPr>
            </w:pPr>
            <w:r w:rsidRPr="000335C1">
              <w:rPr>
                <w:sz w:val="18"/>
                <w:szCs w:val="18"/>
              </w:rPr>
              <w:t>184 782 040</w:t>
            </w:r>
          </w:p>
        </w:tc>
        <w:tc>
          <w:tcPr>
            <w:tcW w:w="1132" w:type="dxa"/>
            <w:tcBorders>
              <w:top w:val="single" w:sz="4" w:space="0" w:color="auto"/>
              <w:left w:val="nil"/>
              <w:bottom w:val="single" w:sz="4" w:space="0" w:color="auto"/>
              <w:right w:val="single" w:sz="4" w:space="0" w:color="auto"/>
            </w:tcBorders>
            <w:vAlign w:val="center"/>
          </w:tcPr>
          <w:p w14:paraId="6FE0B517" w14:textId="77777777" w:rsidR="005508FE" w:rsidRPr="000335C1" w:rsidRDefault="005508FE" w:rsidP="008360E0">
            <w:pPr>
              <w:spacing w:after="0"/>
              <w:ind w:firstLine="0"/>
              <w:jc w:val="right"/>
              <w:rPr>
                <w:sz w:val="18"/>
                <w:szCs w:val="18"/>
              </w:rPr>
            </w:pPr>
            <w:r w:rsidRPr="000335C1">
              <w:rPr>
                <w:sz w:val="18"/>
                <w:szCs w:val="18"/>
              </w:rPr>
              <w:t>175 800 437</w:t>
            </w:r>
          </w:p>
        </w:tc>
      </w:tr>
      <w:tr w:rsidR="000335C1" w:rsidRPr="000335C1" w14:paraId="2668EA62" w14:textId="77777777" w:rsidTr="008360E0">
        <w:trPr>
          <w:trHeight w:val="142"/>
          <w:jc w:val="center"/>
        </w:trPr>
        <w:tc>
          <w:tcPr>
            <w:tcW w:w="3378" w:type="dxa"/>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2487BB34" w14:textId="77777777" w:rsidR="005508FE" w:rsidRPr="000335C1" w:rsidRDefault="005508FE" w:rsidP="008360E0">
            <w:pPr>
              <w:spacing w:after="0"/>
              <w:ind w:firstLine="0"/>
              <w:jc w:val="left"/>
              <w:rPr>
                <w:sz w:val="18"/>
                <w:lang w:eastAsia="lv-LV"/>
              </w:rPr>
            </w:pPr>
            <w:r w:rsidRPr="000335C1">
              <w:rPr>
                <w:sz w:val="18"/>
                <w:lang w:eastAsia="lv-LV"/>
              </w:rPr>
              <w:t xml:space="preserve">Kopējie izdevumi, </w:t>
            </w:r>
            <w:r w:rsidRPr="000335C1">
              <w:rPr>
                <w:i/>
                <w:sz w:val="18"/>
                <w:szCs w:val="18"/>
              </w:rPr>
              <w:t>euro</w:t>
            </w:r>
          </w:p>
        </w:tc>
        <w:tc>
          <w:tcPr>
            <w:tcW w:w="1131" w:type="dxa"/>
            <w:tcBorders>
              <w:top w:val="nil"/>
              <w:left w:val="single" w:sz="4" w:space="0" w:color="auto"/>
              <w:bottom w:val="single" w:sz="4" w:space="0" w:color="auto"/>
              <w:right w:val="single" w:sz="4" w:space="0" w:color="auto"/>
            </w:tcBorders>
            <w:shd w:val="clear" w:color="auto" w:fill="D9D9D9"/>
            <w:hideMark/>
          </w:tcPr>
          <w:p w14:paraId="06258B6B" w14:textId="77777777" w:rsidR="005508FE" w:rsidRPr="000335C1" w:rsidRDefault="005508FE" w:rsidP="008360E0">
            <w:pPr>
              <w:spacing w:after="0"/>
              <w:ind w:firstLine="0"/>
              <w:jc w:val="right"/>
              <w:rPr>
                <w:sz w:val="18"/>
                <w:szCs w:val="18"/>
              </w:rPr>
            </w:pPr>
            <w:r w:rsidRPr="000335C1">
              <w:rPr>
                <w:sz w:val="18"/>
                <w:szCs w:val="18"/>
              </w:rPr>
              <w:t>189 836 150</w:t>
            </w:r>
          </w:p>
        </w:tc>
        <w:tc>
          <w:tcPr>
            <w:tcW w:w="1132" w:type="dxa"/>
            <w:tcBorders>
              <w:top w:val="nil"/>
              <w:left w:val="nil"/>
              <w:bottom w:val="single" w:sz="4" w:space="0" w:color="auto"/>
              <w:right w:val="single" w:sz="4" w:space="0" w:color="auto"/>
            </w:tcBorders>
            <w:shd w:val="clear" w:color="auto" w:fill="D9D9D9"/>
            <w:hideMark/>
          </w:tcPr>
          <w:p w14:paraId="69622CF5" w14:textId="77777777" w:rsidR="005508FE" w:rsidRPr="000335C1" w:rsidRDefault="005508FE" w:rsidP="008360E0">
            <w:pPr>
              <w:spacing w:after="0"/>
              <w:ind w:firstLine="0"/>
              <w:jc w:val="right"/>
              <w:rPr>
                <w:sz w:val="18"/>
                <w:szCs w:val="18"/>
              </w:rPr>
            </w:pPr>
            <w:r w:rsidRPr="000335C1">
              <w:rPr>
                <w:sz w:val="18"/>
                <w:szCs w:val="18"/>
              </w:rPr>
              <w:t>226 688 542</w:t>
            </w:r>
          </w:p>
        </w:tc>
        <w:tc>
          <w:tcPr>
            <w:tcW w:w="1132" w:type="dxa"/>
            <w:tcBorders>
              <w:top w:val="nil"/>
              <w:left w:val="nil"/>
              <w:bottom w:val="single" w:sz="4" w:space="0" w:color="auto"/>
              <w:right w:val="single" w:sz="4" w:space="0" w:color="auto"/>
            </w:tcBorders>
            <w:shd w:val="clear" w:color="auto" w:fill="D9D9D9"/>
            <w:vAlign w:val="center"/>
            <w:hideMark/>
          </w:tcPr>
          <w:p w14:paraId="7663AFD5" w14:textId="77777777" w:rsidR="005508FE" w:rsidRPr="000335C1" w:rsidRDefault="005508FE" w:rsidP="008360E0">
            <w:pPr>
              <w:spacing w:after="0"/>
              <w:ind w:firstLine="0"/>
              <w:jc w:val="right"/>
              <w:rPr>
                <w:sz w:val="18"/>
                <w:szCs w:val="18"/>
              </w:rPr>
            </w:pPr>
            <w:r w:rsidRPr="000335C1">
              <w:rPr>
                <w:sz w:val="18"/>
                <w:szCs w:val="18"/>
              </w:rPr>
              <w:t>191 990 429</w:t>
            </w:r>
          </w:p>
        </w:tc>
        <w:tc>
          <w:tcPr>
            <w:tcW w:w="1132" w:type="dxa"/>
            <w:tcBorders>
              <w:top w:val="nil"/>
              <w:left w:val="nil"/>
              <w:bottom w:val="single" w:sz="4" w:space="0" w:color="auto"/>
              <w:right w:val="single" w:sz="4" w:space="0" w:color="auto"/>
            </w:tcBorders>
            <w:shd w:val="clear" w:color="auto" w:fill="D9D9D9"/>
            <w:vAlign w:val="center"/>
            <w:hideMark/>
          </w:tcPr>
          <w:p w14:paraId="695D6FBE" w14:textId="77777777" w:rsidR="005508FE" w:rsidRPr="000335C1" w:rsidRDefault="005508FE" w:rsidP="008360E0">
            <w:pPr>
              <w:spacing w:after="0"/>
              <w:ind w:firstLine="0"/>
              <w:jc w:val="right"/>
              <w:rPr>
                <w:sz w:val="18"/>
                <w:szCs w:val="18"/>
              </w:rPr>
            </w:pPr>
            <w:r w:rsidRPr="000335C1">
              <w:rPr>
                <w:sz w:val="18"/>
                <w:szCs w:val="18"/>
              </w:rPr>
              <w:t>173 069 770</w:t>
            </w:r>
          </w:p>
        </w:tc>
        <w:tc>
          <w:tcPr>
            <w:tcW w:w="1132" w:type="dxa"/>
            <w:tcBorders>
              <w:top w:val="nil"/>
              <w:left w:val="nil"/>
              <w:bottom w:val="single" w:sz="4" w:space="0" w:color="auto"/>
              <w:right w:val="single" w:sz="4" w:space="0" w:color="auto"/>
            </w:tcBorders>
            <w:shd w:val="clear" w:color="auto" w:fill="D9D9D9"/>
            <w:vAlign w:val="center"/>
          </w:tcPr>
          <w:p w14:paraId="4094C57C" w14:textId="77777777" w:rsidR="005508FE" w:rsidRPr="000335C1" w:rsidRDefault="005508FE" w:rsidP="008360E0">
            <w:pPr>
              <w:spacing w:after="0"/>
              <w:ind w:firstLine="0"/>
              <w:jc w:val="right"/>
              <w:rPr>
                <w:sz w:val="18"/>
                <w:szCs w:val="18"/>
              </w:rPr>
            </w:pPr>
            <w:r w:rsidRPr="000335C1">
              <w:rPr>
                <w:sz w:val="18"/>
                <w:szCs w:val="18"/>
              </w:rPr>
              <w:t>170 838 851</w:t>
            </w:r>
          </w:p>
        </w:tc>
      </w:tr>
      <w:tr w:rsidR="000335C1" w:rsidRPr="000335C1" w14:paraId="0D71722D" w14:textId="77777777" w:rsidTr="008360E0">
        <w:trPr>
          <w:trHeight w:val="283"/>
          <w:jc w:val="center"/>
        </w:trPr>
        <w:tc>
          <w:tcPr>
            <w:tcW w:w="3378" w:type="dxa"/>
            <w:tcBorders>
              <w:top w:val="single" w:sz="4" w:space="0" w:color="000000"/>
              <w:left w:val="single" w:sz="4" w:space="0" w:color="000000"/>
              <w:bottom w:val="single" w:sz="4" w:space="0" w:color="000000"/>
              <w:right w:val="single" w:sz="4" w:space="0" w:color="000000"/>
            </w:tcBorders>
            <w:vAlign w:val="center"/>
            <w:hideMark/>
          </w:tcPr>
          <w:p w14:paraId="21F47E41" w14:textId="77777777" w:rsidR="005508FE" w:rsidRPr="000335C1" w:rsidRDefault="005508FE" w:rsidP="008360E0">
            <w:pPr>
              <w:spacing w:after="0"/>
              <w:ind w:firstLine="0"/>
              <w:jc w:val="left"/>
              <w:rPr>
                <w:sz w:val="18"/>
                <w:szCs w:val="18"/>
                <w:lang w:eastAsia="lv-LV"/>
              </w:rPr>
            </w:pPr>
            <w:r w:rsidRPr="000335C1">
              <w:rPr>
                <w:sz w:val="18"/>
                <w:szCs w:val="18"/>
                <w:lang w:eastAsia="lv-LV"/>
              </w:rPr>
              <w:t xml:space="preserve">Kopējo izdevumu izmaiņas, </w:t>
            </w:r>
            <w:r w:rsidRPr="000335C1">
              <w:rPr>
                <w:i/>
                <w:sz w:val="18"/>
                <w:szCs w:val="18"/>
                <w:lang w:eastAsia="lv-LV"/>
              </w:rPr>
              <w:t>euro</w:t>
            </w:r>
            <w:r w:rsidRPr="000335C1">
              <w:rPr>
                <w:sz w:val="18"/>
                <w:szCs w:val="18"/>
                <w:lang w:eastAsia="lv-LV"/>
              </w:rPr>
              <w:t xml:space="preserve"> (+/–) pret iepriekšējo gadu</w:t>
            </w:r>
          </w:p>
        </w:tc>
        <w:tc>
          <w:tcPr>
            <w:tcW w:w="1131" w:type="dxa"/>
            <w:tcBorders>
              <w:top w:val="nil"/>
              <w:left w:val="single" w:sz="4" w:space="0" w:color="auto"/>
              <w:bottom w:val="single" w:sz="4" w:space="0" w:color="auto"/>
              <w:right w:val="single" w:sz="4" w:space="0" w:color="auto"/>
            </w:tcBorders>
            <w:hideMark/>
          </w:tcPr>
          <w:p w14:paraId="3B9C567C" w14:textId="77777777" w:rsidR="005508FE" w:rsidRPr="000335C1" w:rsidRDefault="005508FE" w:rsidP="008360E0">
            <w:pPr>
              <w:spacing w:after="0"/>
              <w:ind w:firstLine="0"/>
              <w:jc w:val="center"/>
              <w:rPr>
                <w:sz w:val="18"/>
                <w:szCs w:val="18"/>
              </w:rPr>
            </w:pPr>
            <w:r w:rsidRPr="000335C1">
              <w:rPr>
                <w:sz w:val="18"/>
                <w:szCs w:val="18"/>
              </w:rPr>
              <w:t>×</w:t>
            </w:r>
          </w:p>
        </w:tc>
        <w:tc>
          <w:tcPr>
            <w:tcW w:w="1132" w:type="dxa"/>
            <w:tcBorders>
              <w:top w:val="nil"/>
              <w:left w:val="nil"/>
              <w:bottom w:val="single" w:sz="4" w:space="0" w:color="auto"/>
              <w:right w:val="single" w:sz="4" w:space="0" w:color="auto"/>
            </w:tcBorders>
            <w:hideMark/>
          </w:tcPr>
          <w:p w14:paraId="77AEA8D6" w14:textId="77777777" w:rsidR="005508FE" w:rsidRPr="000335C1" w:rsidRDefault="005508FE" w:rsidP="008360E0">
            <w:pPr>
              <w:spacing w:after="0"/>
              <w:ind w:firstLine="0"/>
              <w:jc w:val="right"/>
              <w:rPr>
                <w:sz w:val="18"/>
                <w:szCs w:val="18"/>
              </w:rPr>
            </w:pPr>
            <w:r w:rsidRPr="000335C1">
              <w:rPr>
                <w:sz w:val="18"/>
                <w:szCs w:val="18"/>
              </w:rPr>
              <w:t>36 852 392</w:t>
            </w:r>
          </w:p>
        </w:tc>
        <w:tc>
          <w:tcPr>
            <w:tcW w:w="1132" w:type="dxa"/>
            <w:tcBorders>
              <w:top w:val="nil"/>
              <w:left w:val="nil"/>
              <w:bottom w:val="single" w:sz="4" w:space="0" w:color="auto"/>
              <w:right w:val="single" w:sz="4" w:space="0" w:color="auto"/>
            </w:tcBorders>
            <w:hideMark/>
          </w:tcPr>
          <w:p w14:paraId="02901920" w14:textId="77777777" w:rsidR="005508FE" w:rsidRPr="000335C1" w:rsidRDefault="005508FE" w:rsidP="008360E0">
            <w:pPr>
              <w:spacing w:after="0"/>
              <w:ind w:firstLine="0"/>
              <w:jc w:val="right"/>
              <w:rPr>
                <w:sz w:val="18"/>
                <w:szCs w:val="18"/>
              </w:rPr>
            </w:pPr>
            <w:r w:rsidRPr="000335C1">
              <w:rPr>
                <w:sz w:val="18"/>
                <w:szCs w:val="18"/>
              </w:rPr>
              <w:t>-34 698 113</w:t>
            </w:r>
          </w:p>
        </w:tc>
        <w:tc>
          <w:tcPr>
            <w:tcW w:w="1132" w:type="dxa"/>
            <w:tcBorders>
              <w:top w:val="nil"/>
              <w:left w:val="nil"/>
              <w:bottom w:val="single" w:sz="4" w:space="0" w:color="auto"/>
              <w:right w:val="single" w:sz="4" w:space="0" w:color="auto"/>
            </w:tcBorders>
            <w:hideMark/>
          </w:tcPr>
          <w:p w14:paraId="6D208C02" w14:textId="77777777" w:rsidR="005508FE" w:rsidRPr="000335C1" w:rsidRDefault="005508FE" w:rsidP="008360E0">
            <w:pPr>
              <w:spacing w:after="0"/>
              <w:ind w:firstLine="0"/>
              <w:jc w:val="right"/>
              <w:rPr>
                <w:sz w:val="18"/>
                <w:szCs w:val="18"/>
              </w:rPr>
            </w:pPr>
            <w:r w:rsidRPr="000335C1">
              <w:rPr>
                <w:sz w:val="18"/>
                <w:szCs w:val="18"/>
              </w:rPr>
              <w:t>-18 920 659</w:t>
            </w:r>
          </w:p>
        </w:tc>
        <w:tc>
          <w:tcPr>
            <w:tcW w:w="1132" w:type="dxa"/>
            <w:tcBorders>
              <w:top w:val="nil"/>
              <w:left w:val="nil"/>
              <w:bottom w:val="single" w:sz="4" w:space="0" w:color="auto"/>
              <w:right w:val="single" w:sz="4" w:space="0" w:color="auto"/>
            </w:tcBorders>
          </w:tcPr>
          <w:p w14:paraId="14A80917" w14:textId="77777777" w:rsidR="005508FE" w:rsidRPr="000335C1" w:rsidRDefault="005508FE" w:rsidP="008360E0">
            <w:pPr>
              <w:spacing w:after="0"/>
              <w:ind w:firstLine="0"/>
              <w:jc w:val="right"/>
              <w:rPr>
                <w:sz w:val="18"/>
                <w:szCs w:val="18"/>
              </w:rPr>
            </w:pPr>
            <w:r w:rsidRPr="000335C1">
              <w:rPr>
                <w:sz w:val="18"/>
                <w:szCs w:val="18"/>
              </w:rPr>
              <w:t>-2 230 919</w:t>
            </w:r>
          </w:p>
        </w:tc>
      </w:tr>
      <w:tr w:rsidR="000335C1" w:rsidRPr="000335C1" w14:paraId="396F0380" w14:textId="77777777" w:rsidTr="008360E0">
        <w:trPr>
          <w:trHeight w:val="283"/>
          <w:jc w:val="center"/>
        </w:trPr>
        <w:tc>
          <w:tcPr>
            <w:tcW w:w="3378" w:type="dxa"/>
            <w:tcBorders>
              <w:top w:val="single" w:sz="4" w:space="0" w:color="000000"/>
              <w:left w:val="single" w:sz="4" w:space="0" w:color="000000"/>
              <w:bottom w:val="single" w:sz="4" w:space="0" w:color="000000"/>
              <w:right w:val="single" w:sz="4" w:space="0" w:color="000000"/>
            </w:tcBorders>
            <w:vAlign w:val="center"/>
            <w:hideMark/>
          </w:tcPr>
          <w:p w14:paraId="5435F260" w14:textId="77777777" w:rsidR="005508FE" w:rsidRPr="000335C1" w:rsidRDefault="005508FE" w:rsidP="008360E0">
            <w:pPr>
              <w:spacing w:after="0"/>
              <w:ind w:firstLine="0"/>
              <w:jc w:val="left"/>
              <w:rPr>
                <w:sz w:val="18"/>
              </w:rPr>
            </w:pPr>
            <w:r w:rsidRPr="000335C1">
              <w:rPr>
                <w:sz w:val="18"/>
                <w:lang w:eastAsia="lv-LV"/>
              </w:rPr>
              <w:t>Kopējie izdevumi</w:t>
            </w:r>
            <w:r w:rsidRPr="000335C1">
              <w:rPr>
                <w:sz w:val="18"/>
              </w:rPr>
              <w:t>, % (+/–) pret iepriekšējo gadu</w:t>
            </w:r>
          </w:p>
        </w:tc>
        <w:tc>
          <w:tcPr>
            <w:tcW w:w="1131" w:type="dxa"/>
            <w:tcBorders>
              <w:top w:val="nil"/>
              <w:left w:val="single" w:sz="4" w:space="0" w:color="auto"/>
              <w:bottom w:val="single" w:sz="4" w:space="0" w:color="auto"/>
              <w:right w:val="single" w:sz="4" w:space="0" w:color="auto"/>
            </w:tcBorders>
            <w:hideMark/>
          </w:tcPr>
          <w:p w14:paraId="34A03866" w14:textId="77777777" w:rsidR="005508FE" w:rsidRPr="000335C1" w:rsidRDefault="005508FE" w:rsidP="008360E0">
            <w:pPr>
              <w:spacing w:after="0"/>
              <w:ind w:firstLine="0"/>
              <w:jc w:val="center"/>
              <w:rPr>
                <w:sz w:val="18"/>
                <w:szCs w:val="18"/>
              </w:rPr>
            </w:pPr>
            <w:r w:rsidRPr="000335C1">
              <w:rPr>
                <w:sz w:val="18"/>
                <w:szCs w:val="18"/>
              </w:rPr>
              <w:t>×</w:t>
            </w:r>
          </w:p>
        </w:tc>
        <w:tc>
          <w:tcPr>
            <w:tcW w:w="1132" w:type="dxa"/>
            <w:tcBorders>
              <w:top w:val="nil"/>
              <w:left w:val="nil"/>
              <w:bottom w:val="single" w:sz="4" w:space="0" w:color="auto"/>
              <w:right w:val="single" w:sz="4" w:space="0" w:color="auto"/>
            </w:tcBorders>
            <w:hideMark/>
          </w:tcPr>
          <w:p w14:paraId="01A06DA3" w14:textId="77777777" w:rsidR="005508FE" w:rsidRPr="000335C1" w:rsidRDefault="005508FE" w:rsidP="008360E0">
            <w:pPr>
              <w:spacing w:after="0"/>
              <w:ind w:firstLine="0"/>
              <w:jc w:val="right"/>
              <w:rPr>
                <w:sz w:val="18"/>
                <w:szCs w:val="18"/>
              </w:rPr>
            </w:pPr>
            <w:r w:rsidRPr="000335C1">
              <w:rPr>
                <w:sz w:val="18"/>
                <w:szCs w:val="18"/>
              </w:rPr>
              <w:t>19,4</w:t>
            </w:r>
          </w:p>
        </w:tc>
        <w:tc>
          <w:tcPr>
            <w:tcW w:w="1132" w:type="dxa"/>
            <w:tcBorders>
              <w:top w:val="nil"/>
              <w:left w:val="nil"/>
              <w:bottom w:val="single" w:sz="4" w:space="0" w:color="auto"/>
              <w:right w:val="single" w:sz="4" w:space="0" w:color="auto"/>
            </w:tcBorders>
            <w:hideMark/>
          </w:tcPr>
          <w:p w14:paraId="029AABC2" w14:textId="77777777" w:rsidR="005508FE" w:rsidRPr="000335C1" w:rsidRDefault="005508FE" w:rsidP="008360E0">
            <w:pPr>
              <w:spacing w:after="0"/>
              <w:ind w:firstLine="0"/>
              <w:jc w:val="right"/>
              <w:rPr>
                <w:sz w:val="18"/>
                <w:szCs w:val="18"/>
              </w:rPr>
            </w:pPr>
            <w:r w:rsidRPr="000335C1">
              <w:rPr>
                <w:sz w:val="18"/>
                <w:szCs w:val="18"/>
              </w:rPr>
              <w:t>-15,3</w:t>
            </w:r>
          </w:p>
        </w:tc>
        <w:tc>
          <w:tcPr>
            <w:tcW w:w="1132" w:type="dxa"/>
            <w:tcBorders>
              <w:top w:val="nil"/>
              <w:left w:val="nil"/>
              <w:bottom w:val="single" w:sz="4" w:space="0" w:color="auto"/>
              <w:right w:val="single" w:sz="4" w:space="0" w:color="auto"/>
            </w:tcBorders>
            <w:hideMark/>
          </w:tcPr>
          <w:p w14:paraId="02BBE508" w14:textId="77777777" w:rsidR="005508FE" w:rsidRPr="000335C1" w:rsidRDefault="005508FE" w:rsidP="008360E0">
            <w:pPr>
              <w:spacing w:after="0"/>
              <w:ind w:firstLine="0"/>
              <w:jc w:val="right"/>
              <w:rPr>
                <w:sz w:val="18"/>
                <w:szCs w:val="18"/>
              </w:rPr>
            </w:pPr>
            <w:r w:rsidRPr="000335C1">
              <w:rPr>
                <w:sz w:val="18"/>
                <w:szCs w:val="18"/>
              </w:rPr>
              <w:t>-9,9</w:t>
            </w:r>
          </w:p>
        </w:tc>
        <w:tc>
          <w:tcPr>
            <w:tcW w:w="1132" w:type="dxa"/>
            <w:tcBorders>
              <w:top w:val="nil"/>
              <w:left w:val="nil"/>
              <w:bottom w:val="single" w:sz="4" w:space="0" w:color="auto"/>
              <w:right w:val="single" w:sz="4" w:space="0" w:color="auto"/>
            </w:tcBorders>
          </w:tcPr>
          <w:p w14:paraId="7D4E21AE" w14:textId="77777777" w:rsidR="005508FE" w:rsidRPr="000335C1" w:rsidRDefault="005508FE" w:rsidP="008360E0">
            <w:pPr>
              <w:spacing w:after="0"/>
              <w:ind w:firstLine="0"/>
              <w:jc w:val="right"/>
              <w:rPr>
                <w:sz w:val="18"/>
                <w:szCs w:val="18"/>
              </w:rPr>
            </w:pPr>
            <w:r w:rsidRPr="000335C1">
              <w:rPr>
                <w:sz w:val="18"/>
                <w:szCs w:val="18"/>
              </w:rPr>
              <w:t>-1,3</w:t>
            </w:r>
          </w:p>
        </w:tc>
      </w:tr>
      <w:tr w:rsidR="000335C1" w:rsidRPr="000335C1" w14:paraId="548264F9" w14:textId="77777777" w:rsidTr="008360E0">
        <w:trPr>
          <w:trHeight w:val="142"/>
          <w:jc w:val="center"/>
        </w:trPr>
        <w:tc>
          <w:tcPr>
            <w:tcW w:w="3378" w:type="dxa"/>
            <w:tcBorders>
              <w:top w:val="single" w:sz="4" w:space="0" w:color="000000"/>
              <w:left w:val="single" w:sz="4" w:space="0" w:color="000000"/>
              <w:bottom w:val="single" w:sz="4" w:space="0" w:color="000000"/>
              <w:right w:val="single" w:sz="4" w:space="0" w:color="000000"/>
            </w:tcBorders>
            <w:hideMark/>
          </w:tcPr>
          <w:p w14:paraId="72E6069C" w14:textId="77777777" w:rsidR="005508FE" w:rsidRPr="000335C1" w:rsidRDefault="005508FE" w:rsidP="008360E0">
            <w:pPr>
              <w:spacing w:after="0"/>
              <w:ind w:firstLine="0"/>
              <w:jc w:val="left"/>
              <w:rPr>
                <w:sz w:val="18"/>
                <w:szCs w:val="18"/>
                <w:lang w:eastAsia="lv-LV"/>
              </w:rPr>
            </w:pPr>
            <w:r w:rsidRPr="000335C1">
              <w:rPr>
                <w:sz w:val="18"/>
                <w:szCs w:val="18"/>
              </w:rPr>
              <w:t xml:space="preserve">Atlīdzība, </w:t>
            </w:r>
            <w:r w:rsidRPr="000335C1">
              <w:rPr>
                <w:i/>
                <w:sz w:val="18"/>
                <w:szCs w:val="18"/>
              </w:rPr>
              <w:t>euro</w:t>
            </w:r>
          </w:p>
        </w:tc>
        <w:tc>
          <w:tcPr>
            <w:tcW w:w="1131" w:type="dxa"/>
            <w:tcBorders>
              <w:top w:val="nil"/>
              <w:left w:val="single" w:sz="4" w:space="0" w:color="auto"/>
              <w:bottom w:val="single" w:sz="4" w:space="0" w:color="auto"/>
              <w:right w:val="single" w:sz="4" w:space="0" w:color="auto"/>
            </w:tcBorders>
            <w:shd w:val="clear" w:color="auto" w:fill="FFFFFF"/>
            <w:hideMark/>
          </w:tcPr>
          <w:p w14:paraId="7D9888F4" w14:textId="77777777" w:rsidR="005508FE" w:rsidRPr="000335C1" w:rsidRDefault="005508FE" w:rsidP="008360E0">
            <w:pPr>
              <w:spacing w:after="0"/>
              <w:ind w:firstLine="0"/>
              <w:jc w:val="right"/>
              <w:rPr>
                <w:sz w:val="18"/>
                <w:szCs w:val="18"/>
              </w:rPr>
            </w:pPr>
            <w:r w:rsidRPr="000335C1">
              <w:rPr>
                <w:sz w:val="18"/>
                <w:szCs w:val="18"/>
              </w:rPr>
              <w:t>1 054 447</w:t>
            </w:r>
          </w:p>
        </w:tc>
        <w:tc>
          <w:tcPr>
            <w:tcW w:w="1132" w:type="dxa"/>
            <w:tcBorders>
              <w:top w:val="nil"/>
              <w:left w:val="nil"/>
              <w:bottom w:val="single" w:sz="4" w:space="0" w:color="auto"/>
              <w:right w:val="single" w:sz="4" w:space="0" w:color="auto"/>
            </w:tcBorders>
            <w:hideMark/>
          </w:tcPr>
          <w:p w14:paraId="5FCAE343" w14:textId="77777777" w:rsidR="005508FE" w:rsidRPr="000335C1" w:rsidRDefault="005508FE" w:rsidP="008360E0">
            <w:pPr>
              <w:spacing w:after="0"/>
              <w:ind w:firstLine="0"/>
              <w:jc w:val="right"/>
              <w:rPr>
                <w:sz w:val="18"/>
                <w:szCs w:val="18"/>
              </w:rPr>
            </w:pPr>
            <w:r w:rsidRPr="000335C1">
              <w:rPr>
                <w:sz w:val="18"/>
                <w:szCs w:val="18"/>
              </w:rPr>
              <w:t>1 240 614</w:t>
            </w:r>
          </w:p>
        </w:tc>
        <w:tc>
          <w:tcPr>
            <w:tcW w:w="1132" w:type="dxa"/>
            <w:tcBorders>
              <w:top w:val="nil"/>
              <w:left w:val="nil"/>
              <w:bottom w:val="single" w:sz="4" w:space="0" w:color="auto"/>
              <w:right w:val="single" w:sz="4" w:space="0" w:color="auto"/>
            </w:tcBorders>
            <w:hideMark/>
          </w:tcPr>
          <w:p w14:paraId="057D6D77" w14:textId="77777777" w:rsidR="005508FE" w:rsidRPr="000335C1" w:rsidRDefault="005508FE" w:rsidP="008360E0">
            <w:pPr>
              <w:spacing w:after="0"/>
              <w:ind w:firstLine="0"/>
              <w:jc w:val="right"/>
              <w:rPr>
                <w:sz w:val="18"/>
                <w:szCs w:val="18"/>
              </w:rPr>
            </w:pPr>
            <w:r w:rsidRPr="000335C1">
              <w:rPr>
                <w:sz w:val="18"/>
                <w:szCs w:val="18"/>
              </w:rPr>
              <w:t>1 240 614</w:t>
            </w:r>
          </w:p>
        </w:tc>
        <w:tc>
          <w:tcPr>
            <w:tcW w:w="1132" w:type="dxa"/>
            <w:tcBorders>
              <w:top w:val="nil"/>
              <w:left w:val="nil"/>
              <w:bottom w:val="single" w:sz="4" w:space="0" w:color="auto"/>
              <w:right w:val="single" w:sz="4" w:space="0" w:color="auto"/>
            </w:tcBorders>
            <w:hideMark/>
          </w:tcPr>
          <w:p w14:paraId="37DD25D4" w14:textId="77777777" w:rsidR="005508FE" w:rsidRPr="000335C1" w:rsidRDefault="005508FE" w:rsidP="008360E0">
            <w:pPr>
              <w:spacing w:after="0"/>
              <w:ind w:firstLine="0"/>
              <w:jc w:val="right"/>
              <w:rPr>
                <w:sz w:val="18"/>
                <w:szCs w:val="18"/>
              </w:rPr>
            </w:pPr>
            <w:r w:rsidRPr="000335C1">
              <w:rPr>
                <w:sz w:val="18"/>
                <w:szCs w:val="18"/>
              </w:rPr>
              <w:t>1 240 614</w:t>
            </w:r>
          </w:p>
        </w:tc>
        <w:tc>
          <w:tcPr>
            <w:tcW w:w="1132" w:type="dxa"/>
            <w:tcBorders>
              <w:top w:val="nil"/>
              <w:left w:val="nil"/>
              <w:bottom w:val="single" w:sz="4" w:space="0" w:color="auto"/>
              <w:right w:val="single" w:sz="4" w:space="0" w:color="auto"/>
            </w:tcBorders>
          </w:tcPr>
          <w:p w14:paraId="3A010750" w14:textId="77777777" w:rsidR="005508FE" w:rsidRPr="000335C1" w:rsidRDefault="005508FE" w:rsidP="008360E0">
            <w:pPr>
              <w:spacing w:after="0"/>
              <w:ind w:firstLine="0"/>
              <w:jc w:val="right"/>
              <w:rPr>
                <w:sz w:val="18"/>
                <w:szCs w:val="18"/>
              </w:rPr>
            </w:pPr>
            <w:r w:rsidRPr="000335C1">
              <w:rPr>
                <w:sz w:val="18"/>
                <w:szCs w:val="18"/>
              </w:rPr>
              <w:t>1 240 614</w:t>
            </w:r>
          </w:p>
        </w:tc>
      </w:tr>
      <w:tr w:rsidR="000335C1" w:rsidRPr="000335C1" w14:paraId="7CDE1012" w14:textId="77777777" w:rsidTr="008360E0">
        <w:trPr>
          <w:trHeight w:val="142"/>
          <w:jc w:val="center"/>
        </w:trPr>
        <w:tc>
          <w:tcPr>
            <w:tcW w:w="3378" w:type="dxa"/>
            <w:tcBorders>
              <w:top w:val="single" w:sz="4" w:space="0" w:color="000000"/>
              <w:left w:val="single" w:sz="4" w:space="0" w:color="000000"/>
              <w:bottom w:val="single" w:sz="4" w:space="0" w:color="000000"/>
              <w:right w:val="single" w:sz="4" w:space="0" w:color="000000"/>
            </w:tcBorders>
            <w:vAlign w:val="center"/>
            <w:hideMark/>
          </w:tcPr>
          <w:p w14:paraId="2968874A" w14:textId="77777777" w:rsidR="005508FE" w:rsidRPr="000335C1" w:rsidRDefault="005508FE" w:rsidP="008360E0">
            <w:pPr>
              <w:spacing w:after="0"/>
              <w:ind w:firstLine="0"/>
              <w:jc w:val="left"/>
              <w:rPr>
                <w:i/>
                <w:sz w:val="18"/>
                <w:szCs w:val="18"/>
              </w:rPr>
            </w:pPr>
            <w:r w:rsidRPr="000335C1">
              <w:rPr>
                <w:sz w:val="18"/>
                <w:lang w:eastAsia="lv-LV"/>
              </w:rPr>
              <w:t xml:space="preserve">Finansiālā bilance, </w:t>
            </w:r>
            <w:r w:rsidRPr="000335C1">
              <w:rPr>
                <w:i/>
                <w:sz w:val="18"/>
                <w:szCs w:val="18"/>
                <w:lang w:eastAsia="lv-LV"/>
              </w:rPr>
              <w:t>euro</w:t>
            </w:r>
          </w:p>
        </w:tc>
        <w:tc>
          <w:tcPr>
            <w:tcW w:w="1131" w:type="dxa"/>
            <w:tcBorders>
              <w:top w:val="nil"/>
              <w:left w:val="single" w:sz="4" w:space="0" w:color="auto"/>
              <w:bottom w:val="single" w:sz="4" w:space="0" w:color="auto"/>
              <w:right w:val="single" w:sz="4" w:space="0" w:color="auto"/>
            </w:tcBorders>
            <w:shd w:val="clear" w:color="auto" w:fill="FFFFFF"/>
            <w:hideMark/>
          </w:tcPr>
          <w:p w14:paraId="2A1AEBC4" w14:textId="77777777" w:rsidR="005508FE" w:rsidRPr="000335C1" w:rsidRDefault="005508FE" w:rsidP="008360E0">
            <w:pPr>
              <w:spacing w:after="0"/>
              <w:ind w:firstLine="0"/>
              <w:jc w:val="right"/>
              <w:rPr>
                <w:sz w:val="18"/>
                <w:szCs w:val="18"/>
              </w:rPr>
            </w:pPr>
            <w:r w:rsidRPr="000335C1">
              <w:rPr>
                <w:sz w:val="18"/>
                <w:szCs w:val="18"/>
              </w:rPr>
              <w:t>45 756 601</w:t>
            </w:r>
          </w:p>
        </w:tc>
        <w:tc>
          <w:tcPr>
            <w:tcW w:w="1132" w:type="dxa"/>
            <w:tcBorders>
              <w:top w:val="nil"/>
              <w:left w:val="nil"/>
              <w:bottom w:val="single" w:sz="4" w:space="0" w:color="auto"/>
              <w:right w:val="single" w:sz="4" w:space="0" w:color="auto"/>
            </w:tcBorders>
            <w:hideMark/>
          </w:tcPr>
          <w:p w14:paraId="65D3756C" w14:textId="77777777" w:rsidR="005508FE" w:rsidRPr="000335C1" w:rsidRDefault="005508FE" w:rsidP="008360E0">
            <w:pPr>
              <w:spacing w:after="0"/>
              <w:ind w:firstLine="0"/>
              <w:jc w:val="right"/>
              <w:rPr>
                <w:sz w:val="18"/>
                <w:szCs w:val="18"/>
              </w:rPr>
            </w:pPr>
            <w:r w:rsidRPr="000335C1">
              <w:rPr>
                <w:sz w:val="18"/>
                <w:szCs w:val="18"/>
              </w:rPr>
              <w:t>-8 207 857</w:t>
            </w:r>
          </w:p>
        </w:tc>
        <w:tc>
          <w:tcPr>
            <w:tcW w:w="1132" w:type="dxa"/>
            <w:tcBorders>
              <w:top w:val="nil"/>
              <w:left w:val="nil"/>
              <w:bottom w:val="single" w:sz="4" w:space="0" w:color="auto"/>
              <w:right w:val="single" w:sz="4" w:space="0" w:color="auto"/>
            </w:tcBorders>
            <w:vAlign w:val="center"/>
            <w:hideMark/>
          </w:tcPr>
          <w:p w14:paraId="7C4CAB6A" w14:textId="77777777" w:rsidR="005508FE" w:rsidRPr="000335C1" w:rsidRDefault="005508FE" w:rsidP="008360E0">
            <w:pPr>
              <w:spacing w:after="0"/>
              <w:ind w:firstLine="0"/>
              <w:jc w:val="right"/>
              <w:rPr>
                <w:sz w:val="18"/>
                <w:szCs w:val="18"/>
              </w:rPr>
            </w:pPr>
            <w:r w:rsidRPr="000335C1">
              <w:rPr>
                <w:sz w:val="18"/>
                <w:szCs w:val="18"/>
              </w:rPr>
              <w:t>-54 932 436</w:t>
            </w:r>
          </w:p>
        </w:tc>
        <w:tc>
          <w:tcPr>
            <w:tcW w:w="1132" w:type="dxa"/>
            <w:tcBorders>
              <w:top w:val="nil"/>
              <w:left w:val="nil"/>
              <w:bottom w:val="single" w:sz="4" w:space="0" w:color="auto"/>
              <w:right w:val="single" w:sz="4" w:space="0" w:color="auto"/>
            </w:tcBorders>
            <w:vAlign w:val="center"/>
            <w:hideMark/>
          </w:tcPr>
          <w:p w14:paraId="2458F307" w14:textId="77777777" w:rsidR="005508FE" w:rsidRPr="000335C1" w:rsidRDefault="005508FE" w:rsidP="008360E0">
            <w:pPr>
              <w:spacing w:after="0"/>
              <w:ind w:firstLine="0"/>
              <w:jc w:val="right"/>
              <w:rPr>
                <w:sz w:val="18"/>
                <w:szCs w:val="18"/>
              </w:rPr>
            </w:pPr>
            <w:r w:rsidRPr="000335C1">
              <w:rPr>
                <w:sz w:val="18"/>
                <w:szCs w:val="18"/>
              </w:rPr>
              <w:t>11 712 270</w:t>
            </w:r>
          </w:p>
        </w:tc>
        <w:tc>
          <w:tcPr>
            <w:tcW w:w="1132" w:type="dxa"/>
            <w:tcBorders>
              <w:top w:val="nil"/>
              <w:left w:val="nil"/>
              <w:bottom w:val="single" w:sz="4" w:space="0" w:color="auto"/>
              <w:right w:val="single" w:sz="4" w:space="0" w:color="auto"/>
            </w:tcBorders>
            <w:vAlign w:val="center"/>
          </w:tcPr>
          <w:p w14:paraId="03700E37" w14:textId="77777777" w:rsidR="005508FE" w:rsidRPr="000335C1" w:rsidRDefault="005508FE" w:rsidP="008360E0">
            <w:pPr>
              <w:spacing w:after="0"/>
              <w:ind w:firstLine="0"/>
              <w:jc w:val="right"/>
              <w:rPr>
                <w:sz w:val="18"/>
                <w:szCs w:val="18"/>
              </w:rPr>
            </w:pPr>
            <w:r w:rsidRPr="000335C1">
              <w:rPr>
                <w:sz w:val="18"/>
                <w:szCs w:val="18"/>
              </w:rPr>
              <w:t>4 961 586</w:t>
            </w:r>
          </w:p>
        </w:tc>
      </w:tr>
      <w:tr w:rsidR="000335C1" w:rsidRPr="000335C1" w14:paraId="1B088D4F" w14:textId="77777777" w:rsidTr="008360E0">
        <w:trPr>
          <w:trHeight w:val="112"/>
          <w:jc w:val="center"/>
        </w:trPr>
        <w:tc>
          <w:tcPr>
            <w:tcW w:w="3378" w:type="dxa"/>
            <w:tcBorders>
              <w:top w:val="single" w:sz="4" w:space="0" w:color="000000"/>
              <w:left w:val="single" w:sz="4" w:space="0" w:color="000000"/>
              <w:bottom w:val="single" w:sz="4" w:space="0" w:color="000000"/>
              <w:right w:val="single" w:sz="4" w:space="0" w:color="000000"/>
            </w:tcBorders>
            <w:hideMark/>
          </w:tcPr>
          <w:p w14:paraId="6E1B764D" w14:textId="77777777" w:rsidR="005508FE" w:rsidRPr="000335C1" w:rsidRDefault="005508FE" w:rsidP="008360E0">
            <w:pPr>
              <w:spacing w:after="0"/>
              <w:ind w:firstLine="0"/>
              <w:jc w:val="left"/>
              <w:rPr>
                <w:sz w:val="18"/>
                <w:szCs w:val="18"/>
              </w:rPr>
            </w:pPr>
            <w:r w:rsidRPr="000335C1">
              <w:rPr>
                <w:sz w:val="18"/>
                <w:szCs w:val="18"/>
              </w:rPr>
              <w:t>Naudas līdzekļi</w:t>
            </w:r>
          </w:p>
        </w:tc>
        <w:tc>
          <w:tcPr>
            <w:tcW w:w="1131" w:type="dxa"/>
            <w:tcBorders>
              <w:top w:val="nil"/>
              <w:left w:val="single" w:sz="4" w:space="0" w:color="auto"/>
              <w:bottom w:val="single" w:sz="4" w:space="0" w:color="auto"/>
              <w:right w:val="single" w:sz="4" w:space="0" w:color="auto"/>
            </w:tcBorders>
            <w:shd w:val="clear" w:color="auto" w:fill="FFFFFF"/>
            <w:hideMark/>
          </w:tcPr>
          <w:p w14:paraId="2E965A3D" w14:textId="77777777" w:rsidR="005508FE" w:rsidRPr="000335C1" w:rsidRDefault="005508FE" w:rsidP="008360E0">
            <w:pPr>
              <w:spacing w:after="0"/>
              <w:ind w:firstLine="0"/>
              <w:jc w:val="right"/>
              <w:rPr>
                <w:sz w:val="18"/>
                <w:szCs w:val="18"/>
              </w:rPr>
            </w:pPr>
            <w:r w:rsidRPr="000335C1">
              <w:rPr>
                <w:sz w:val="18"/>
                <w:szCs w:val="18"/>
              </w:rPr>
              <w:t>-45 756 601</w:t>
            </w:r>
          </w:p>
        </w:tc>
        <w:tc>
          <w:tcPr>
            <w:tcW w:w="1132" w:type="dxa"/>
            <w:tcBorders>
              <w:top w:val="nil"/>
              <w:left w:val="nil"/>
              <w:bottom w:val="single" w:sz="4" w:space="0" w:color="auto"/>
              <w:right w:val="single" w:sz="4" w:space="0" w:color="auto"/>
            </w:tcBorders>
            <w:hideMark/>
          </w:tcPr>
          <w:p w14:paraId="5910B026" w14:textId="77777777" w:rsidR="005508FE" w:rsidRPr="000335C1" w:rsidRDefault="005508FE" w:rsidP="008360E0">
            <w:pPr>
              <w:spacing w:after="0"/>
              <w:ind w:firstLine="0"/>
              <w:jc w:val="right"/>
              <w:rPr>
                <w:sz w:val="18"/>
                <w:szCs w:val="18"/>
              </w:rPr>
            </w:pPr>
            <w:r w:rsidRPr="000335C1">
              <w:rPr>
                <w:sz w:val="18"/>
                <w:szCs w:val="18"/>
              </w:rPr>
              <w:t>8 207 857</w:t>
            </w:r>
          </w:p>
        </w:tc>
        <w:tc>
          <w:tcPr>
            <w:tcW w:w="1132" w:type="dxa"/>
            <w:tcBorders>
              <w:top w:val="nil"/>
              <w:left w:val="nil"/>
              <w:bottom w:val="single" w:sz="4" w:space="0" w:color="auto"/>
              <w:right w:val="single" w:sz="4" w:space="0" w:color="auto"/>
            </w:tcBorders>
            <w:vAlign w:val="center"/>
            <w:hideMark/>
          </w:tcPr>
          <w:p w14:paraId="70428169" w14:textId="77777777" w:rsidR="005508FE" w:rsidRPr="000335C1" w:rsidRDefault="005508FE" w:rsidP="008360E0">
            <w:pPr>
              <w:spacing w:after="0"/>
              <w:ind w:firstLine="0"/>
              <w:jc w:val="right"/>
              <w:rPr>
                <w:sz w:val="18"/>
                <w:szCs w:val="18"/>
              </w:rPr>
            </w:pPr>
            <w:r w:rsidRPr="000335C1">
              <w:rPr>
                <w:sz w:val="18"/>
                <w:szCs w:val="18"/>
              </w:rPr>
              <w:t>54 932 436</w:t>
            </w:r>
          </w:p>
        </w:tc>
        <w:tc>
          <w:tcPr>
            <w:tcW w:w="1132" w:type="dxa"/>
            <w:tcBorders>
              <w:top w:val="nil"/>
              <w:left w:val="nil"/>
              <w:bottom w:val="single" w:sz="4" w:space="0" w:color="auto"/>
              <w:right w:val="single" w:sz="4" w:space="0" w:color="auto"/>
            </w:tcBorders>
            <w:vAlign w:val="center"/>
            <w:hideMark/>
          </w:tcPr>
          <w:p w14:paraId="426B90A8" w14:textId="77777777" w:rsidR="005508FE" w:rsidRPr="000335C1" w:rsidRDefault="005508FE" w:rsidP="008360E0">
            <w:pPr>
              <w:spacing w:after="0"/>
              <w:ind w:firstLine="0"/>
              <w:jc w:val="right"/>
              <w:rPr>
                <w:sz w:val="18"/>
                <w:szCs w:val="18"/>
              </w:rPr>
            </w:pPr>
            <w:r w:rsidRPr="000335C1">
              <w:rPr>
                <w:sz w:val="18"/>
                <w:szCs w:val="18"/>
              </w:rPr>
              <w:t>-11 712 270</w:t>
            </w:r>
          </w:p>
        </w:tc>
        <w:tc>
          <w:tcPr>
            <w:tcW w:w="1132" w:type="dxa"/>
            <w:tcBorders>
              <w:top w:val="nil"/>
              <w:left w:val="nil"/>
              <w:bottom w:val="single" w:sz="4" w:space="0" w:color="auto"/>
              <w:right w:val="single" w:sz="4" w:space="0" w:color="auto"/>
            </w:tcBorders>
            <w:vAlign w:val="center"/>
          </w:tcPr>
          <w:p w14:paraId="33994C15" w14:textId="77777777" w:rsidR="005508FE" w:rsidRPr="000335C1" w:rsidRDefault="005508FE" w:rsidP="008360E0">
            <w:pPr>
              <w:spacing w:after="0"/>
              <w:ind w:firstLine="0"/>
              <w:jc w:val="right"/>
              <w:rPr>
                <w:sz w:val="18"/>
                <w:szCs w:val="18"/>
              </w:rPr>
            </w:pPr>
            <w:r w:rsidRPr="000335C1">
              <w:rPr>
                <w:sz w:val="18"/>
                <w:szCs w:val="18"/>
              </w:rPr>
              <w:t>-4 961 586</w:t>
            </w:r>
          </w:p>
        </w:tc>
      </w:tr>
      <w:tr w:rsidR="000335C1" w:rsidRPr="000335C1" w14:paraId="1F991F91" w14:textId="77777777" w:rsidTr="008360E0">
        <w:trPr>
          <w:trHeight w:val="425"/>
          <w:jc w:val="center"/>
        </w:trPr>
        <w:tc>
          <w:tcPr>
            <w:tcW w:w="3378" w:type="dxa"/>
            <w:tcBorders>
              <w:top w:val="single" w:sz="4" w:space="0" w:color="000000"/>
              <w:left w:val="single" w:sz="4" w:space="0" w:color="000000"/>
              <w:bottom w:val="single" w:sz="4" w:space="0" w:color="000000"/>
              <w:right w:val="single" w:sz="4" w:space="0" w:color="000000"/>
            </w:tcBorders>
            <w:hideMark/>
          </w:tcPr>
          <w:p w14:paraId="3221D4B6" w14:textId="77777777" w:rsidR="005508FE" w:rsidRPr="000335C1" w:rsidRDefault="005508FE" w:rsidP="008360E0">
            <w:pPr>
              <w:spacing w:after="0"/>
              <w:ind w:firstLine="0"/>
              <w:jc w:val="left"/>
              <w:rPr>
                <w:sz w:val="18"/>
                <w:szCs w:val="18"/>
              </w:rPr>
            </w:pPr>
            <w:r w:rsidRPr="000335C1">
              <w:rPr>
                <w:sz w:val="18"/>
                <w:szCs w:val="18"/>
              </w:rPr>
              <w:t>Valsts speciālā budžeta naudas līdzekļu atlikumu izmaiņas (palielinājums (–) vai samazinājums (+))</w:t>
            </w:r>
          </w:p>
        </w:tc>
        <w:tc>
          <w:tcPr>
            <w:tcW w:w="1131" w:type="dxa"/>
            <w:tcBorders>
              <w:top w:val="nil"/>
              <w:left w:val="single" w:sz="4" w:space="0" w:color="auto"/>
              <w:bottom w:val="single" w:sz="4" w:space="0" w:color="auto"/>
              <w:right w:val="single" w:sz="4" w:space="0" w:color="auto"/>
            </w:tcBorders>
            <w:shd w:val="clear" w:color="auto" w:fill="FFFFFF"/>
            <w:hideMark/>
          </w:tcPr>
          <w:p w14:paraId="56EA08C2" w14:textId="77777777" w:rsidR="005508FE" w:rsidRPr="000335C1" w:rsidRDefault="005508FE" w:rsidP="008360E0">
            <w:pPr>
              <w:spacing w:after="0"/>
              <w:ind w:firstLine="0"/>
              <w:jc w:val="right"/>
              <w:rPr>
                <w:sz w:val="18"/>
                <w:szCs w:val="18"/>
              </w:rPr>
            </w:pPr>
            <w:r w:rsidRPr="000335C1">
              <w:rPr>
                <w:sz w:val="18"/>
                <w:szCs w:val="18"/>
              </w:rPr>
              <w:t>-45 756 601</w:t>
            </w:r>
          </w:p>
        </w:tc>
        <w:tc>
          <w:tcPr>
            <w:tcW w:w="1132" w:type="dxa"/>
            <w:tcBorders>
              <w:top w:val="nil"/>
              <w:left w:val="nil"/>
              <w:bottom w:val="single" w:sz="4" w:space="0" w:color="auto"/>
              <w:right w:val="single" w:sz="4" w:space="0" w:color="auto"/>
            </w:tcBorders>
            <w:hideMark/>
          </w:tcPr>
          <w:p w14:paraId="6B5ECE9E" w14:textId="77777777" w:rsidR="005508FE" w:rsidRPr="000335C1" w:rsidRDefault="005508FE" w:rsidP="008360E0">
            <w:pPr>
              <w:spacing w:after="0"/>
              <w:ind w:firstLine="0"/>
              <w:jc w:val="right"/>
              <w:rPr>
                <w:sz w:val="18"/>
                <w:szCs w:val="18"/>
              </w:rPr>
            </w:pPr>
            <w:r w:rsidRPr="000335C1">
              <w:rPr>
                <w:sz w:val="18"/>
                <w:szCs w:val="18"/>
              </w:rPr>
              <w:t>8 207 857</w:t>
            </w:r>
          </w:p>
        </w:tc>
        <w:tc>
          <w:tcPr>
            <w:tcW w:w="1132" w:type="dxa"/>
            <w:tcBorders>
              <w:top w:val="nil"/>
              <w:left w:val="nil"/>
              <w:bottom w:val="single" w:sz="4" w:space="0" w:color="auto"/>
              <w:right w:val="single" w:sz="4" w:space="0" w:color="auto"/>
            </w:tcBorders>
            <w:hideMark/>
          </w:tcPr>
          <w:p w14:paraId="2F2982EE" w14:textId="77777777" w:rsidR="005508FE" w:rsidRPr="000335C1" w:rsidRDefault="005508FE" w:rsidP="008360E0">
            <w:pPr>
              <w:spacing w:after="0"/>
              <w:ind w:firstLine="0"/>
              <w:jc w:val="right"/>
              <w:rPr>
                <w:sz w:val="18"/>
                <w:szCs w:val="18"/>
              </w:rPr>
            </w:pPr>
            <w:r w:rsidRPr="000335C1">
              <w:rPr>
                <w:sz w:val="18"/>
                <w:szCs w:val="18"/>
              </w:rPr>
              <w:t>54 932 436</w:t>
            </w:r>
          </w:p>
        </w:tc>
        <w:tc>
          <w:tcPr>
            <w:tcW w:w="1132" w:type="dxa"/>
            <w:tcBorders>
              <w:top w:val="nil"/>
              <w:left w:val="nil"/>
              <w:bottom w:val="single" w:sz="4" w:space="0" w:color="auto"/>
              <w:right w:val="single" w:sz="4" w:space="0" w:color="auto"/>
            </w:tcBorders>
            <w:hideMark/>
          </w:tcPr>
          <w:p w14:paraId="66909DEE" w14:textId="77777777" w:rsidR="005508FE" w:rsidRPr="000335C1" w:rsidRDefault="005508FE" w:rsidP="008360E0">
            <w:pPr>
              <w:spacing w:after="0"/>
              <w:ind w:firstLine="0"/>
              <w:jc w:val="right"/>
              <w:rPr>
                <w:sz w:val="18"/>
                <w:szCs w:val="18"/>
              </w:rPr>
            </w:pPr>
            <w:r w:rsidRPr="000335C1">
              <w:rPr>
                <w:sz w:val="18"/>
                <w:szCs w:val="18"/>
              </w:rPr>
              <w:t>-11 712 270</w:t>
            </w:r>
          </w:p>
        </w:tc>
        <w:tc>
          <w:tcPr>
            <w:tcW w:w="1132" w:type="dxa"/>
            <w:tcBorders>
              <w:top w:val="nil"/>
              <w:left w:val="nil"/>
              <w:bottom w:val="single" w:sz="4" w:space="0" w:color="auto"/>
              <w:right w:val="single" w:sz="4" w:space="0" w:color="auto"/>
            </w:tcBorders>
          </w:tcPr>
          <w:p w14:paraId="55079983" w14:textId="77777777" w:rsidR="005508FE" w:rsidRPr="000335C1" w:rsidRDefault="005508FE" w:rsidP="008360E0">
            <w:pPr>
              <w:spacing w:after="0"/>
              <w:ind w:firstLine="0"/>
              <w:jc w:val="right"/>
              <w:rPr>
                <w:sz w:val="18"/>
                <w:szCs w:val="18"/>
              </w:rPr>
            </w:pPr>
            <w:r w:rsidRPr="000335C1">
              <w:rPr>
                <w:sz w:val="18"/>
                <w:szCs w:val="18"/>
              </w:rPr>
              <w:t>-4 961 586</w:t>
            </w:r>
          </w:p>
        </w:tc>
      </w:tr>
      <w:tr w:rsidR="000335C1" w:rsidRPr="000335C1" w14:paraId="3CEEEAE6" w14:textId="77777777" w:rsidTr="008360E0">
        <w:trPr>
          <w:trHeight w:val="181"/>
          <w:jc w:val="center"/>
        </w:trPr>
        <w:tc>
          <w:tcPr>
            <w:tcW w:w="3378" w:type="dxa"/>
            <w:tcBorders>
              <w:top w:val="single" w:sz="4" w:space="0" w:color="000000"/>
              <w:left w:val="single" w:sz="4" w:space="0" w:color="000000"/>
              <w:bottom w:val="single" w:sz="4" w:space="0" w:color="000000"/>
              <w:right w:val="single" w:sz="4" w:space="0" w:color="000000"/>
            </w:tcBorders>
            <w:hideMark/>
          </w:tcPr>
          <w:p w14:paraId="505CC382" w14:textId="77777777" w:rsidR="005508FE" w:rsidRPr="000335C1" w:rsidRDefault="005508FE" w:rsidP="008360E0">
            <w:pPr>
              <w:spacing w:after="0"/>
              <w:ind w:firstLine="0"/>
              <w:jc w:val="left"/>
              <w:rPr>
                <w:sz w:val="18"/>
                <w:szCs w:val="18"/>
                <w:lang w:eastAsia="lv-LV"/>
              </w:rPr>
            </w:pPr>
            <w:r w:rsidRPr="000335C1">
              <w:rPr>
                <w:sz w:val="18"/>
                <w:szCs w:val="18"/>
              </w:rPr>
              <w:t>Vidējais amata vietu skaits gadā</w:t>
            </w:r>
          </w:p>
        </w:tc>
        <w:tc>
          <w:tcPr>
            <w:tcW w:w="1131" w:type="dxa"/>
            <w:tcBorders>
              <w:top w:val="nil"/>
              <w:left w:val="single" w:sz="4" w:space="0" w:color="auto"/>
              <w:bottom w:val="single" w:sz="4" w:space="0" w:color="auto"/>
              <w:right w:val="single" w:sz="4" w:space="0" w:color="auto"/>
            </w:tcBorders>
            <w:hideMark/>
          </w:tcPr>
          <w:p w14:paraId="11C53728" w14:textId="77777777" w:rsidR="005508FE" w:rsidRPr="000335C1" w:rsidRDefault="005508FE" w:rsidP="008360E0">
            <w:pPr>
              <w:spacing w:after="0"/>
              <w:ind w:firstLine="0"/>
              <w:jc w:val="right"/>
              <w:rPr>
                <w:sz w:val="18"/>
                <w:szCs w:val="18"/>
              </w:rPr>
            </w:pPr>
            <w:r w:rsidRPr="000335C1">
              <w:rPr>
                <w:sz w:val="18"/>
                <w:szCs w:val="18"/>
              </w:rPr>
              <w:t>83,1</w:t>
            </w:r>
          </w:p>
        </w:tc>
        <w:tc>
          <w:tcPr>
            <w:tcW w:w="1132" w:type="dxa"/>
            <w:tcBorders>
              <w:top w:val="nil"/>
              <w:left w:val="nil"/>
              <w:bottom w:val="single" w:sz="4" w:space="0" w:color="auto"/>
              <w:right w:val="single" w:sz="4" w:space="0" w:color="auto"/>
            </w:tcBorders>
            <w:hideMark/>
          </w:tcPr>
          <w:p w14:paraId="55E1C6B5" w14:textId="77777777" w:rsidR="005508FE" w:rsidRPr="000335C1" w:rsidRDefault="005508FE" w:rsidP="008360E0">
            <w:pPr>
              <w:spacing w:after="0"/>
              <w:ind w:firstLine="0"/>
              <w:jc w:val="right"/>
              <w:rPr>
                <w:sz w:val="18"/>
                <w:szCs w:val="18"/>
              </w:rPr>
            </w:pPr>
            <w:r w:rsidRPr="000335C1">
              <w:rPr>
                <w:sz w:val="18"/>
                <w:szCs w:val="18"/>
              </w:rPr>
              <w:t>89</w:t>
            </w:r>
          </w:p>
        </w:tc>
        <w:tc>
          <w:tcPr>
            <w:tcW w:w="1132" w:type="dxa"/>
            <w:tcBorders>
              <w:top w:val="nil"/>
              <w:left w:val="nil"/>
              <w:bottom w:val="single" w:sz="4" w:space="0" w:color="auto"/>
              <w:right w:val="single" w:sz="4" w:space="0" w:color="auto"/>
            </w:tcBorders>
            <w:hideMark/>
          </w:tcPr>
          <w:p w14:paraId="5190EB0A" w14:textId="77777777" w:rsidR="005508FE" w:rsidRPr="000335C1" w:rsidRDefault="005508FE" w:rsidP="008360E0">
            <w:pPr>
              <w:spacing w:after="0"/>
              <w:ind w:firstLine="0"/>
              <w:jc w:val="right"/>
              <w:rPr>
                <w:sz w:val="18"/>
                <w:szCs w:val="18"/>
              </w:rPr>
            </w:pPr>
            <w:r w:rsidRPr="000335C1">
              <w:rPr>
                <w:sz w:val="18"/>
                <w:szCs w:val="18"/>
              </w:rPr>
              <w:t>89</w:t>
            </w:r>
          </w:p>
        </w:tc>
        <w:tc>
          <w:tcPr>
            <w:tcW w:w="1132" w:type="dxa"/>
            <w:tcBorders>
              <w:top w:val="nil"/>
              <w:left w:val="nil"/>
              <w:bottom w:val="single" w:sz="4" w:space="0" w:color="auto"/>
              <w:right w:val="single" w:sz="4" w:space="0" w:color="auto"/>
            </w:tcBorders>
            <w:hideMark/>
          </w:tcPr>
          <w:p w14:paraId="3F95BDF1" w14:textId="77777777" w:rsidR="005508FE" w:rsidRPr="000335C1" w:rsidRDefault="005508FE" w:rsidP="008360E0">
            <w:pPr>
              <w:spacing w:after="0"/>
              <w:ind w:firstLine="0"/>
              <w:jc w:val="right"/>
              <w:rPr>
                <w:sz w:val="18"/>
                <w:szCs w:val="18"/>
              </w:rPr>
            </w:pPr>
            <w:r w:rsidRPr="000335C1">
              <w:rPr>
                <w:sz w:val="18"/>
                <w:szCs w:val="18"/>
              </w:rPr>
              <w:t>89</w:t>
            </w:r>
          </w:p>
        </w:tc>
        <w:tc>
          <w:tcPr>
            <w:tcW w:w="1132" w:type="dxa"/>
            <w:tcBorders>
              <w:top w:val="nil"/>
              <w:left w:val="nil"/>
              <w:bottom w:val="single" w:sz="4" w:space="0" w:color="auto"/>
              <w:right w:val="single" w:sz="4" w:space="0" w:color="auto"/>
            </w:tcBorders>
          </w:tcPr>
          <w:p w14:paraId="6EA4A230" w14:textId="77777777" w:rsidR="005508FE" w:rsidRPr="000335C1" w:rsidRDefault="005508FE" w:rsidP="008360E0">
            <w:pPr>
              <w:spacing w:after="0"/>
              <w:ind w:firstLine="0"/>
              <w:jc w:val="right"/>
              <w:rPr>
                <w:sz w:val="18"/>
                <w:szCs w:val="18"/>
              </w:rPr>
            </w:pPr>
            <w:r w:rsidRPr="000335C1">
              <w:rPr>
                <w:sz w:val="18"/>
                <w:szCs w:val="18"/>
              </w:rPr>
              <w:t>89</w:t>
            </w:r>
          </w:p>
        </w:tc>
      </w:tr>
      <w:tr w:rsidR="000335C1" w:rsidRPr="000335C1" w14:paraId="088B0EC7" w14:textId="77777777" w:rsidTr="008360E0">
        <w:trPr>
          <w:trHeight w:val="172"/>
          <w:jc w:val="center"/>
        </w:trPr>
        <w:tc>
          <w:tcPr>
            <w:tcW w:w="3378" w:type="dxa"/>
            <w:tcBorders>
              <w:top w:val="single" w:sz="4" w:space="0" w:color="000000"/>
              <w:left w:val="single" w:sz="4" w:space="0" w:color="000000"/>
              <w:bottom w:val="single" w:sz="4" w:space="0" w:color="000000"/>
              <w:right w:val="single" w:sz="4" w:space="0" w:color="000000"/>
            </w:tcBorders>
            <w:hideMark/>
          </w:tcPr>
          <w:p w14:paraId="34B63CEB" w14:textId="77777777" w:rsidR="005508FE" w:rsidRPr="000335C1" w:rsidRDefault="005508FE" w:rsidP="008360E0">
            <w:pPr>
              <w:spacing w:after="0"/>
              <w:ind w:firstLine="0"/>
              <w:jc w:val="left"/>
              <w:rPr>
                <w:sz w:val="18"/>
                <w:szCs w:val="18"/>
                <w:lang w:eastAsia="lv-LV"/>
              </w:rPr>
            </w:pPr>
            <w:r w:rsidRPr="000335C1">
              <w:rPr>
                <w:sz w:val="18"/>
                <w:szCs w:val="18"/>
              </w:rPr>
              <w:t xml:space="preserve">Vidējā atlīdzība amata vietai </w:t>
            </w:r>
            <w:r w:rsidRPr="000335C1">
              <w:rPr>
                <w:sz w:val="18"/>
                <w:szCs w:val="18"/>
                <w:lang w:eastAsia="lv-LV"/>
              </w:rPr>
              <w:t>(mēnesī)</w:t>
            </w:r>
            <w:r w:rsidRPr="000335C1">
              <w:rPr>
                <w:sz w:val="18"/>
                <w:szCs w:val="18"/>
              </w:rPr>
              <w:t xml:space="preserve">, </w:t>
            </w:r>
            <w:r w:rsidRPr="000335C1">
              <w:rPr>
                <w:i/>
                <w:sz w:val="18"/>
                <w:szCs w:val="18"/>
              </w:rPr>
              <w:t>euro</w:t>
            </w:r>
          </w:p>
        </w:tc>
        <w:tc>
          <w:tcPr>
            <w:tcW w:w="1131" w:type="dxa"/>
            <w:tcBorders>
              <w:top w:val="nil"/>
              <w:left w:val="single" w:sz="4" w:space="0" w:color="auto"/>
              <w:bottom w:val="single" w:sz="4" w:space="0" w:color="auto"/>
              <w:right w:val="single" w:sz="4" w:space="0" w:color="auto"/>
            </w:tcBorders>
            <w:hideMark/>
          </w:tcPr>
          <w:p w14:paraId="4E4BC229" w14:textId="77777777" w:rsidR="005508FE" w:rsidRPr="000335C1" w:rsidRDefault="005508FE" w:rsidP="008360E0">
            <w:pPr>
              <w:spacing w:after="0"/>
              <w:ind w:firstLine="0"/>
              <w:jc w:val="right"/>
              <w:rPr>
                <w:sz w:val="18"/>
                <w:szCs w:val="18"/>
              </w:rPr>
            </w:pPr>
            <w:r w:rsidRPr="000335C1">
              <w:rPr>
                <w:sz w:val="18"/>
                <w:szCs w:val="18"/>
              </w:rPr>
              <w:t>1 057,4</w:t>
            </w:r>
          </w:p>
        </w:tc>
        <w:tc>
          <w:tcPr>
            <w:tcW w:w="1132" w:type="dxa"/>
            <w:tcBorders>
              <w:top w:val="nil"/>
              <w:left w:val="nil"/>
              <w:bottom w:val="single" w:sz="4" w:space="0" w:color="auto"/>
              <w:right w:val="single" w:sz="4" w:space="0" w:color="auto"/>
            </w:tcBorders>
            <w:hideMark/>
          </w:tcPr>
          <w:p w14:paraId="4B6480FA" w14:textId="77777777" w:rsidR="005508FE" w:rsidRPr="000335C1" w:rsidRDefault="005508FE" w:rsidP="008360E0">
            <w:pPr>
              <w:spacing w:after="0"/>
              <w:ind w:firstLine="0"/>
              <w:jc w:val="right"/>
              <w:rPr>
                <w:sz w:val="18"/>
                <w:szCs w:val="18"/>
              </w:rPr>
            </w:pPr>
            <w:r w:rsidRPr="000335C1">
              <w:rPr>
                <w:sz w:val="18"/>
                <w:szCs w:val="18"/>
              </w:rPr>
              <w:t>1 161,6</w:t>
            </w:r>
          </w:p>
        </w:tc>
        <w:tc>
          <w:tcPr>
            <w:tcW w:w="1132" w:type="dxa"/>
            <w:tcBorders>
              <w:top w:val="nil"/>
              <w:left w:val="nil"/>
              <w:bottom w:val="single" w:sz="4" w:space="0" w:color="auto"/>
              <w:right w:val="single" w:sz="4" w:space="0" w:color="auto"/>
            </w:tcBorders>
            <w:hideMark/>
          </w:tcPr>
          <w:p w14:paraId="69B4C7BE" w14:textId="77777777" w:rsidR="005508FE" w:rsidRPr="000335C1" w:rsidRDefault="005508FE" w:rsidP="008360E0">
            <w:pPr>
              <w:spacing w:after="0"/>
              <w:ind w:firstLine="0"/>
              <w:jc w:val="right"/>
              <w:rPr>
                <w:sz w:val="18"/>
                <w:szCs w:val="18"/>
              </w:rPr>
            </w:pPr>
            <w:r w:rsidRPr="000335C1">
              <w:rPr>
                <w:sz w:val="18"/>
                <w:szCs w:val="18"/>
              </w:rPr>
              <w:t>1 161,6</w:t>
            </w:r>
          </w:p>
        </w:tc>
        <w:tc>
          <w:tcPr>
            <w:tcW w:w="1132" w:type="dxa"/>
            <w:tcBorders>
              <w:top w:val="nil"/>
              <w:left w:val="nil"/>
              <w:bottom w:val="single" w:sz="4" w:space="0" w:color="auto"/>
              <w:right w:val="single" w:sz="4" w:space="0" w:color="auto"/>
            </w:tcBorders>
            <w:hideMark/>
          </w:tcPr>
          <w:p w14:paraId="575FA474" w14:textId="77777777" w:rsidR="005508FE" w:rsidRPr="000335C1" w:rsidRDefault="005508FE" w:rsidP="008360E0">
            <w:pPr>
              <w:spacing w:after="0"/>
              <w:ind w:firstLine="0"/>
              <w:jc w:val="right"/>
              <w:rPr>
                <w:sz w:val="18"/>
                <w:szCs w:val="18"/>
              </w:rPr>
            </w:pPr>
            <w:r w:rsidRPr="000335C1">
              <w:rPr>
                <w:sz w:val="18"/>
                <w:szCs w:val="18"/>
              </w:rPr>
              <w:t>1 161,6</w:t>
            </w:r>
          </w:p>
        </w:tc>
        <w:tc>
          <w:tcPr>
            <w:tcW w:w="1132" w:type="dxa"/>
            <w:tcBorders>
              <w:top w:val="nil"/>
              <w:left w:val="nil"/>
              <w:bottom w:val="single" w:sz="4" w:space="0" w:color="auto"/>
              <w:right w:val="single" w:sz="4" w:space="0" w:color="auto"/>
            </w:tcBorders>
          </w:tcPr>
          <w:p w14:paraId="0B34ED94" w14:textId="77777777" w:rsidR="005508FE" w:rsidRPr="000335C1" w:rsidRDefault="005508FE" w:rsidP="008360E0">
            <w:pPr>
              <w:spacing w:after="0"/>
              <w:ind w:firstLine="0"/>
              <w:jc w:val="right"/>
              <w:rPr>
                <w:sz w:val="18"/>
                <w:szCs w:val="18"/>
              </w:rPr>
            </w:pPr>
            <w:r w:rsidRPr="000335C1">
              <w:rPr>
                <w:sz w:val="18"/>
                <w:szCs w:val="18"/>
              </w:rPr>
              <w:t>1 161,6</w:t>
            </w:r>
          </w:p>
        </w:tc>
      </w:tr>
    </w:tbl>
    <w:p w14:paraId="59C28AC2" w14:textId="77777777" w:rsidR="005508FE" w:rsidRPr="000335C1" w:rsidRDefault="005508FE" w:rsidP="005508FE">
      <w:pPr>
        <w:spacing w:before="240" w:after="160"/>
        <w:ind w:firstLine="0"/>
        <w:jc w:val="center"/>
        <w:rPr>
          <w:b/>
          <w:lang w:eastAsia="lv-LV"/>
        </w:rPr>
      </w:pPr>
      <w:r w:rsidRPr="000335C1">
        <w:rPr>
          <w:b/>
          <w:lang w:eastAsia="lv-LV"/>
        </w:rPr>
        <w:t>Izmaiņas izdevumos, salīdzinot 2022. gada plānu ar 2021. gada plānu</w:t>
      </w:r>
    </w:p>
    <w:p w14:paraId="17522399" w14:textId="77777777" w:rsidR="005508FE" w:rsidRPr="000335C1" w:rsidRDefault="005508FE" w:rsidP="005508FE">
      <w:pPr>
        <w:spacing w:after="0"/>
        <w:ind w:left="7921" w:firstLine="720"/>
        <w:jc w:val="center"/>
        <w:rPr>
          <w:i/>
          <w:sz w:val="18"/>
          <w:szCs w:val="18"/>
        </w:rPr>
      </w:pPr>
      <w:r w:rsidRPr="000335C1">
        <w:rPr>
          <w:i/>
          <w:sz w:val="18"/>
          <w:szCs w:val="18"/>
        </w:rPr>
        <w:t>Euro</w:t>
      </w:r>
    </w:p>
    <w:tbl>
      <w:tblPr>
        <w:tblW w:w="907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241"/>
        <w:gridCol w:w="1277"/>
        <w:gridCol w:w="1280"/>
        <w:gridCol w:w="1277"/>
      </w:tblGrid>
      <w:tr w:rsidR="000335C1" w:rsidRPr="000335C1" w14:paraId="5456EB6C" w14:textId="77777777" w:rsidTr="008360E0">
        <w:trPr>
          <w:tblHeader/>
          <w:jc w:val="center"/>
        </w:trPr>
        <w:tc>
          <w:tcPr>
            <w:tcW w:w="5241" w:type="dxa"/>
            <w:tcBorders>
              <w:top w:val="single" w:sz="4" w:space="0" w:color="000000"/>
              <w:left w:val="single" w:sz="4" w:space="0" w:color="000000"/>
              <w:bottom w:val="single" w:sz="4" w:space="0" w:color="000000"/>
              <w:right w:val="single" w:sz="4" w:space="0" w:color="000000"/>
            </w:tcBorders>
            <w:vAlign w:val="center"/>
            <w:hideMark/>
          </w:tcPr>
          <w:p w14:paraId="452C665E" w14:textId="77777777" w:rsidR="005508FE" w:rsidRPr="000335C1" w:rsidRDefault="005508FE" w:rsidP="008360E0">
            <w:pPr>
              <w:spacing w:after="0"/>
              <w:ind w:firstLine="0"/>
              <w:jc w:val="center"/>
              <w:rPr>
                <w:sz w:val="18"/>
              </w:rPr>
            </w:pPr>
            <w:r w:rsidRPr="000335C1">
              <w:rPr>
                <w:sz w:val="18"/>
                <w:szCs w:val="18"/>
                <w:lang w:eastAsia="lv-LV"/>
              </w:rPr>
              <w:t>Pasākums</w:t>
            </w:r>
          </w:p>
        </w:tc>
        <w:tc>
          <w:tcPr>
            <w:tcW w:w="1277" w:type="dxa"/>
            <w:tcBorders>
              <w:top w:val="single" w:sz="4" w:space="0" w:color="000000"/>
              <w:left w:val="single" w:sz="4" w:space="0" w:color="000000"/>
              <w:bottom w:val="single" w:sz="4" w:space="0" w:color="000000"/>
              <w:right w:val="single" w:sz="4" w:space="0" w:color="000000"/>
            </w:tcBorders>
            <w:vAlign w:val="center"/>
            <w:hideMark/>
          </w:tcPr>
          <w:p w14:paraId="5360106B" w14:textId="77777777" w:rsidR="005508FE" w:rsidRPr="000335C1" w:rsidRDefault="005508FE" w:rsidP="008360E0">
            <w:pPr>
              <w:spacing w:after="0"/>
              <w:ind w:firstLine="0"/>
              <w:jc w:val="center"/>
              <w:rPr>
                <w:sz w:val="18"/>
                <w:lang w:eastAsia="lv-LV"/>
              </w:rPr>
            </w:pPr>
            <w:r w:rsidRPr="000335C1">
              <w:rPr>
                <w:sz w:val="18"/>
                <w:szCs w:val="18"/>
                <w:lang w:eastAsia="lv-LV"/>
              </w:rPr>
              <w:t>Samazinājums</w:t>
            </w:r>
          </w:p>
        </w:tc>
        <w:tc>
          <w:tcPr>
            <w:tcW w:w="1280" w:type="dxa"/>
            <w:tcBorders>
              <w:top w:val="single" w:sz="4" w:space="0" w:color="000000"/>
              <w:left w:val="single" w:sz="4" w:space="0" w:color="000000"/>
              <w:bottom w:val="single" w:sz="4" w:space="0" w:color="000000"/>
              <w:right w:val="single" w:sz="4" w:space="0" w:color="000000"/>
            </w:tcBorders>
            <w:vAlign w:val="center"/>
            <w:hideMark/>
          </w:tcPr>
          <w:p w14:paraId="2762C4C5" w14:textId="77777777" w:rsidR="005508FE" w:rsidRPr="000335C1" w:rsidRDefault="005508FE" w:rsidP="008360E0">
            <w:pPr>
              <w:spacing w:after="0"/>
              <w:ind w:firstLine="0"/>
              <w:jc w:val="center"/>
              <w:rPr>
                <w:sz w:val="18"/>
                <w:lang w:eastAsia="lv-LV"/>
              </w:rPr>
            </w:pPr>
            <w:r w:rsidRPr="000335C1">
              <w:rPr>
                <w:sz w:val="18"/>
                <w:szCs w:val="18"/>
                <w:lang w:eastAsia="lv-LV"/>
              </w:rPr>
              <w:t>Palielinājums</w:t>
            </w:r>
          </w:p>
        </w:tc>
        <w:tc>
          <w:tcPr>
            <w:tcW w:w="1277" w:type="dxa"/>
            <w:tcBorders>
              <w:top w:val="single" w:sz="4" w:space="0" w:color="000000"/>
              <w:left w:val="single" w:sz="4" w:space="0" w:color="000000"/>
              <w:bottom w:val="single" w:sz="4" w:space="0" w:color="000000"/>
              <w:right w:val="single" w:sz="4" w:space="0" w:color="000000"/>
            </w:tcBorders>
            <w:vAlign w:val="center"/>
            <w:hideMark/>
          </w:tcPr>
          <w:p w14:paraId="132382A0" w14:textId="77777777" w:rsidR="005508FE" w:rsidRPr="000335C1" w:rsidRDefault="005508FE" w:rsidP="008360E0">
            <w:pPr>
              <w:spacing w:after="0"/>
              <w:ind w:firstLine="0"/>
              <w:jc w:val="center"/>
              <w:rPr>
                <w:sz w:val="18"/>
                <w:lang w:eastAsia="lv-LV"/>
              </w:rPr>
            </w:pPr>
            <w:r w:rsidRPr="000335C1">
              <w:rPr>
                <w:sz w:val="18"/>
                <w:szCs w:val="18"/>
                <w:lang w:eastAsia="lv-LV"/>
              </w:rPr>
              <w:t>Izmaiņas</w:t>
            </w:r>
          </w:p>
        </w:tc>
      </w:tr>
      <w:tr w:rsidR="000335C1" w:rsidRPr="000335C1" w14:paraId="34F3AAAD" w14:textId="77777777" w:rsidTr="008360E0">
        <w:trPr>
          <w:trHeight w:val="142"/>
          <w:jc w:val="center"/>
        </w:trPr>
        <w:tc>
          <w:tcPr>
            <w:tcW w:w="5241" w:type="dxa"/>
            <w:tcBorders>
              <w:top w:val="single" w:sz="4" w:space="0" w:color="000000"/>
              <w:left w:val="single" w:sz="4" w:space="0" w:color="000000"/>
              <w:bottom w:val="single" w:sz="4" w:space="0" w:color="000000"/>
              <w:right w:val="single" w:sz="4" w:space="0" w:color="000000"/>
            </w:tcBorders>
            <w:shd w:val="clear" w:color="auto" w:fill="D9D9D9"/>
            <w:hideMark/>
          </w:tcPr>
          <w:p w14:paraId="25926A06" w14:textId="77777777" w:rsidR="005508FE" w:rsidRPr="000335C1" w:rsidRDefault="005508FE" w:rsidP="008360E0">
            <w:pPr>
              <w:spacing w:after="0"/>
              <w:ind w:firstLine="0"/>
              <w:jc w:val="left"/>
              <w:rPr>
                <w:sz w:val="18"/>
                <w:szCs w:val="18"/>
              </w:rPr>
            </w:pPr>
            <w:r w:rsidRPr="000335C1">
              <w:rPr>
                <w:b/>
                <w:bCs/>
                <w:sz w:val="18"/>
                <w:szCs w:val="18"/>
                <w:lang w:eastAsia="lv-LV"/>
              </w:rPr>
              <w:t>Izdevumi - kopā</w:t>
            </w:r>
          </w:p>
        </w:tc>
        <w:tc>
          <w:tcPr>
            <w:tcW w:w="1277" w:type="dxa"/>
            <w:tcBorders>
              <w:top w:val="single" w:sz="4" w:space="0" w:color="000000"/>
              <w:left w:val="single" w:sz="4" w:space="0" w:color="000000"/>
              <w:bottom w:val="single" w:sz="4" w:space="0" w:color="000000"/>
              <w:right w:val="single" w:sz="4" w:space="0" w:color="000000"/>
            </w:tcBorders>
            <w:shd w:val="clear" w:color="auto" w:fill="D9D9D9"/>
          </w:tcPr>
          <w:p w14:paraId="7CFA2F35" w14:textId="77777777" w:rsidR="005508FE" w:rsidRPr="000335C1" w:rsidRDefault="005508FE" w:rsidP="008360E0">
            <w:pPr>
              <w:spacing w:after="0"/>
              <w:ind w:firstLine="0"/>
              <w:jc w:val="right"/>
              <w:rPr>
                <w:b/>
                <w:bCs/>
                <w:sz w:val="18"/>
                <w:szCs w:val="18"/>
              </w:rPr>
            </w:pPr>
            <w:r w:rsidRPr="000335C1">
              <w:rPr>
                <w:b/>
                <w:sz w:val="18"/>
                <w:szCs w:val="18"/>
              </w:rPr>
              <w:t>45 202 523</w:t>
            </w:r>
          </w:p>
        </w:tc>
        <w:tc>
          <w:tcPr>
            <w:tcW w:w="1280" w:type="dxa"/>
            <w:tcBorders>
              <w:top w:val="single" w:sz="4" w:space="0" w:color="000000"/>
              <w:left w:val="single" w:sz="4" w:space="0" w:color="000000"/>
              <w:bottom w:val="single" w:sz="4" w:space="0" w:color="000000"/>
              <w:right w:val="single" w:sz="4" w:space="0" w:color="000000"/>
            </w:tcBorders>
            <w:shd w:val="clear" w:color="auto" w:fill="D9D9D9"/>
          </w:tcPr>
          <w:p w14:paraId="24F20BF3" w14:textId="77777777" w:rsidR="005508FE" w:rsidRPr="000335C1" w:rsidRDefault="005508FE" w:rsidP="008360E0">
            <w:pPr>
              <w:spacing w:after="0"/>
              <w:ind w:firstLine="0"/>
              <w:jc w:val="right"/>
              <w:rPr>
                <w:b/>
                <w:bCs/>
                <w:sz w:val="18"/>
                <w:szCs w:val="18"/>
              </w:rPr>
            </w:pPr>
            <w:r w:rsidRPr="000335C1">
              <w:rPr>
                <w:b/>
                <w:sz w:val="18"/>
                <w:szCs w:val="18"/>
              </w:rPr>
              <w:t>10 504 410</w:t>
            </w:r>
          </w:p>
        </w:tc>
        <w:tc>
          <w:tcPr>
            <w:tcW w:w="1277" w:type="dxa"/>
            <w:tcBorders>
              <w:top w:val="single" w:sz="4" w:space="0" w:color="000000"/>
              <w:left w:val="single" w:sz="4" w:space="0" w:color="000000"/>
              <w:bottom w:val="single" w:sz="4" w:space="0" w:color="000000"/>
              <w:right w:val="single" w:sz="4" w:space="0" w:color="000000"/>
            </w:tcBorders>
            <w:shd w:val="clear" w:color="auto" w:fill="D9D9D9"/>
            <w:hideMark/>
          </w:tcPr>
          <w:p w14:paraId="74C14151" w14:textId="77777777" w:rsidR="005508FE" w:rsidRPr="000335C1" w:rsidRDefault="005508FE" w:rsidP="008360E0">
            <w:pPr>
              <w:spacing w:after="0"/>
              <w:ind w:firstLine="0"/>
              <w:jc w:val="right"/>
              <w:rPr>
                <w:b/>
                <w:sz w:val="18"/>
                <w:szCs w:val="18"/>
              </w:rPr>
            </w:pPr>
            <w:r w:rsidRPr="000335C1">
              <w:rPr>
                <w:b/>
                <w:sz w:val="18"/>
                <w:szCs w:val="18"/>
              </w:rPr>
              <w:t>-34 698 113</w:t>
            </w:r>
          </w:p>
        </w:tc>
      </w:tr>
      <w:tr w:rsidR="000335C1" w:rsidRPr="000335C1" w14:paraId="04FB3611" w14:textId="77777777" w:rsidTr="008360E0">
        <w:trPr>
          <w:jc w:val="center"/>
        </w:trPr>
        <w:tc>
          <w:tcPr>
            <w:tcW w:w="9075" w:type="dxa"/>
            <w:gridSpan w:val="4"/>
            <w:tcBorders>
              <w:top w:val="single" w:sz="4" w:space="0" w:color="000000"/>
              <w:left w:val="single" w:sz="4" w:space="0" w:color="000000"/>
              <w:bottom w:val="single" w:sz="4" w:space="0" w:color="000000"/>
              <w:right w:val="single" w:sz="4" w:space="0" w:color="000000"/>
            </w:tcBorders>
            <w:hideMark/>
          </w:tcPr>
          <w:p w14:paraId="02E77835" w14:textId="77777777" w:rsidR="005508FE" w:rsidRPr="000335C1" w:rsidRDefault="005508FE" w:rsidP="008360E0">
            <w:pPr>
              <w:spacing w:after="0"/>
              <w:ind w:firstLine="313"/>
              <w:jc w:val="left"/>
              <w:rPr>
                <w:sz w:val="16"/>
              </w:rPr>
            </w:pPr>
            <w:r w:rsidRPr="000335C1">
              <w:rPr>
                <w:i/>
                <w:sz w:val="18"/>
                <w:szCs w:val="18"/>
                <w:lang w:eastAsia="lv-LV"/>
              </w:rPr>
              <w:t>t. sk.:</w:t>
            </w:r>
          </w:p>
        </w:tc>
      </w:tr>
      <w:tr w:rsidR="000335C1" w:rsidRPr="000335C1" w14:paraId="42FE20D9" w14:textId="77777777" w:rsidTr="008360E0">
        <w:trPr>
          <w:jc w:val="center"/>
        </w:trPr>
        <w:tc>
          <w:tcPr>
            <w:tcW w:w="5241" w:type="dxa"/>
            <w:tcBorders>
              <w:top w:val="single" w:sz="4" w:space="0" w:color="000000"/>
              <w:left w:val="single" w:sz="4" w:space="0" w:color="000000"/>
              <w:bottom w:val="single" w:sz="4" w:space="0" w:color="000000"/>
              <w:right w:val="single" w:sz="4" w:space="0" w:color="000000"/>
            </w:tcBorders>
            <w:shd w:val="clear" w:color="auto" w:fill="F2F2F2"/>
            <w:vAlign w:val="center"/>
            <w:hideMark/>
          </w:tcPr>
          <w:p w14:paraId="3455CF1E" w14:textId="77777777" w:rsidR="005508FE" w:rsidRPr="000335C1" w:rsidRDefault="005508FE" w:rsidP="008360E0">
            <w:pPr>
              <w:spacing w:after="20"/>
              <w:ind w:firstLine="0"/>
              <w:jc w:val="left"/>
              <w:rPr>
                <w:sz w:val="18"/>
                <w:szCs w:val="18"/>
                <w:u w:val="single"/>
                <w:lang w:eastAsia="lv-LV"/>
              </w:rPr>
            </w:pPr>
            <w:r w:rsidRPr="000335C1">
              <w:rPr>
                <w:sz w:val="18"/>
                <w:szCs w:val="18"/>
                <w:u w:val="single"/>
                <w:lang w:eastAsia="lv-LV"/>
              </w:rPr>
              <w:t>Citas izmaiņas</w:t>
            </w:r>
          </w:p>
        </w:tc>
        <w:tc>
          <w:tcPr>
            <w:tcW w:w="1277" w:type="dxa"/>
            <w:tcBorders>
              <w:top w:val="single" w:sz="4" w:space="0" w:color="000000"/>
              <w:left w:val="single" w:sz="4" w:space="0" w:color="000000"/>
              <w:bottom w:val="single" w:sz="4" w:space="0" w:color="000000"/>
              <w:right w:val="single" w:sz="4" w:space="0" w:color="000000"/>
            </w:tcBorders>
            <w:shd w:val="clear" w:color="auto" w:fill="F2F2F2"/>
          </w:tcPr>
          <w:p w14:paraId="5AF7916C" w14:textId="77777777" w:rsidR="005508FE" w:rsidRPr="000335C1" w:rsidRDefault="005508FE" w:rsidP="008360E0">
            <w:pPr>
              <w:spacing w:after="0"/>
              <w:ind w:firstLine="0"/>
              <w:jc w:val="right"/>
              <w:rPr>
                <w:sz w:val="18"/>
                <w:szCs w:val="18"/>
              </w:rPr>
            </w:pPr>
            <w:r w:rsidRPr="000335C1">
              <w:rPr>
                <w:sz w:val="18"/>
                <w:szCs w:val="18"/>
              </w:rPr>
              <w:t>45 202 523</w:t>
            </w:r>
          </w:p>
        </w:tc>
        <w:tc>
          <w:tcPr>
            <w:tcW w:w="1280" w:type="dxa"/>
            <w:tcBorders>
              <w:top w:val="single" w:sz="4" w:space="0" w:color="000000"/>
              <w:left w:val="single" w:sz="4" w:space="0" w:color="000000"/>
              <w:bottom w:val="single" w:sz="4" w:space="0" w:color="000000"/>
              <w:right w:val="single" w:sz="4" w:space="0" w:color="000000"/>
            </w:tcBorders>
            <w:shd w:val="clear" w:color="auto" w:fill="F2F2F2"/>
          </w:tcPr>
          <w:p w14:paraId="6692BD87" w14:textId="77777777" w:rsidR="005508FE" w:rsidRPr="000335C1" w:rsidRDefault="005508FE" w:rsidP="008360E0">
            <w:pPr>
              <w:spacing w:after="0"/>
              <w:ind w:firstLine="0"/>
              <w:jc w:val="right"/>
              <w:rPr>
                <w:sz w:val="18"/>
                <w:szCs w:val="18"/>
              </w:rPr>
            </w:pPr>
            <w:r w:rsidRPr="000335C1">
              <w:rPr>
                <w:sz w:val="18"/>
                <w:szCs w:val="18"/>
              </w:rPr>
              <w:t>10 504 410</w:t>
            </w:r>
          </w:p>
        </w:tc>
        <w:tc>
          <w:tcPr>
            <w:tcW w:w="1277" w:type="dxa"/>
            <w:tcBorders>
              <w:top w:val="single" w:sz="4" w:space="0" w:color="000000"/>
              <w:left w:val="single" w:sz="4" w:space="0" w:color="000000"/>
              <w:bottom w:val="single" w:sz="4" w:space="0" w:color="000000"/>
              <w:right w:val="single" w:sz="4" w:space="0" w:color="000000"/>
            </w:tcBorders>
            <w:shd w:val="clear" w:color="auto" w:fill="F2F2F2"/>
          </w:tcPr>
          <w:p w14:paraId="267DCBBF" w14:textId="77777777" w:rsidR="005508FE" w:rsidRPr="000335C1" w:rsidRDefault="005508FE" w:rsidP="008360E0">
            <w:pPr>
              <w:spacing w:after="0"/>
              <w:ind w:firstLine="0"/>
              <w:jc w:val="right"/>
              <w:rPr>
                <w:sz w:val="18"/>
                <w:szCs w:val="18"/>
              </w:rPr>
            </w:pPr>
            <w:r w:rsidRPr="000335C1">
              <w:rPr>
                <w:sz w:val="18"/>
                <w:szCs w:val="18"/>
              </w:rPr>
              <w:t>-34 698 113</w:t>
            </w:r>
          </w:p>
        </w:tc>
      </w:tr>
      <w:tr w:rsidR="000335C1" w:rsidRPr="000335C1" w14:paraId="48CB0FE4" w14:textId="77777777" w:rsidTr="008360E0">
        <w:trPr>
          <w:jc w:val="center"/>
        </w:trPr>
        <w:tc>
          <w:tcPr>
            <w:tcW w:w="5241" w:type="dxa"/>
            <w:tcBorders>
              <w:top w:val="single" w:sz="4" w:space="0" w:color="000000"/>
              <w:left w:val="single" w:sz="4" w:space="0" w:color="000000"/>
              <w:bottom w:val="single" w:sz="4" w:space="0" w:color="000000"/>
              <w:right w:val="single" w:sz="4" w:space="0" w:color="000000"/>
            </w:tcBorders>
          </w:tcPr>
          <w:p w14:paraId="2A3F0318" w14:textId="77777777" w:rsidR="005508FE" w:rsidRPr="000335C1" w:rsidRDefault="005508FE" w:rsidP="008360E0">
            <w:pPr>
              <w:spacing w:after="0"/>
              <w:ind w:firstLine="0"/>
              <w:rPr>
                <w:i/>
                <w:sz w:val="18"/>
                <w:szCs w:val="18"/>
                <w:lang w:eastAsia="lv-LV"/>
              </w:rPr>
            </w:pPr>
            <w:r w:rsidRPr="000335C1">
              <w:rPr>
                <w:i/>
                <w:sz w:val="18"/>
                <w:szCs w:val="18"/>
                <w:lang w:eastAsia="lv-LV"/>
              </w:rPr>
              <w:t>1. Izdevumu palielinājums aktīvā nodarbinātības pasākuma „Neformālās izglītības programma "Valsts valoda bez starpniekvalodas”” īstenošanai saistībā ar dalības vidējo izmaksu plānoto pieaugumu par 140,90 euro uz vienu pasākumā iesaistāmo personu</w:t>
            </w:r>
          </w:p>
        </w:tc>
        <w:tc>
          <w:tcPr>
            <w:tcW w:w="1277" w:type="dxa"/>
            <w:tcBorders>
              <w:top w:val="single" w:sz="4" w:space="0" w:color="000000"/>
              <w:left w:val="single" w:sz="4" w:space="0" w:color="000000"/>
              <w:bottom w:val="single" w:sz="4" w:space="0" w:color="000000"/>
              <w:right w:val="single" w:sz="4" w:space="0" w:color="000000"/>
            </w:tcBorders>
          </w:tcPr>
          <w:p w14:paraId="4E667687" w14:textId="77777777" w:rsidR="005508FE" w:rsidRPr="000335C1" w:rsidRDefault="005508FE" w:rsidP="008360E0">
            <w:pPr>
              <w:spacing w:after="0"/>
              <w:ind w:firstLine="0"/>
              <w:jc w:val="center"/>
              <w:rPr>
                <w:iCs/>
                <w:sz w:val="18"/>
              </w:rPr>
            </w:pPr>
            <w:r w:rsidRPr="000335C1">
              <w:rPr>
                <w:iCs/>
                <w:sz w:val="18"/>
              </w:rPr>
              <w:t>-</w:t>
            </w:r>
          </w:p>
        </w:tc>
        <w:tc>
          <w:tcPr>
            <w:tcW w:w="1280" w:type="dxa"/>
            <w:tcBorders>
              <w:top w:val="single" w:sz="4" w:space="0" w:color="000000"/>
              <w:left w:val="single" w:sz="4" w:space="0" w:color="000000"/>
              <w:bottom w:val="single" w:sz="4" w:space="0" w:color="000000"/>
              <w:right w:val="single" w:sz="4" w:space="0" w:color="000000"/>
            </w:tcBorders>
          </w:tcPr>
          <w:p w14:paraId="4BDDE578" w14:textId="77777777" w:rsidR="005508FE" w:rsidRPr="000335C1" w:rsidRDefault="005508FE" w:rsidP="008360E0">
            <w:pPr>
              <w:spacing w:after="0"/>
              <w:ind w:firstLine="0"/>
              <w:jc w:val="right"/>
              <w:rPr>
                <w:iCs/>
                <w:sz w:val="18"/>
                <w:szCs w:val="18"/>
              </w:rPr>
            </w:pPr>
            <w:r w:rsidRPr="000335C1">
              <w:rPr>
                <w:iCs/>
                <w:sz w:val="18"/>
                <w:szCs w:val="18"/>
              </w:rPr>
              <w:t>5 636</w:t>
            </w:r>
          </w:p>
        </w:tc>
        <w:tc>
          <w:tcPr>
            <w:tcW w:w="1277" w:type="dxa"/>
            <w:tcBorders>
              <w:top w:val="single" w:sz="4" w:space="0" w:color="000000"/>
              <w:left w:val="single" w:sz="4" w:space="0" w:color="000000"/>
              <w:bottom w:val="single" w:sz="4" w:space="0" w:color="000000"/>
              <w:right w:val="single" w:sz="4" w:space="0" w:color="000000"/>
            </w:tcBorders>
          </w:tcPr>
          <w:p w14:paraId="1AB910ED" w14:textId="77777777" w:rsidR="005508FE" w:rsidRPr="000335C1" w:rsidRDefault="005508FE" w:rsidP="008360E0">
            <w:pPr>
              <w:spacing w:after="0"/>
              <w:ind w:firstLine="0"/>
              <w:jc w:val="right"/>
              <w:rPr>
                <w:iCs/>
                <w:sz w:val="18"/>
                <w:szCs w:val="18"/>
              </w:rPr>
            </w:pPr>
            <w:r w:rsidRPr="000335C1">
              <w:rPr>
                <w:iCs/>
                <w:sz w:val="18"/>
                <w:szCs w:val="18"/>
              </w:rPr>
              <w:t>5 636</w:t>
            </w:r>
          </w:p>
        </w:tc>
      </w:tr>
      <w:tr w:rsidR="000335C1" w:rsidRPr="000335C1" w14:paraId="36C6F7B6" w14:textId="77777777" w:rsidTr="008360E0">
        <w:trPr>
          <w:jc w:val="center"/>
        </w:trPr>
        <w:tc>
          <w:tcPr>
            <w:tcW w:w="5241" w:type="dxa"/>
            <w:tcBorders>
              <w:top w:val="single" w:sz="4" w:space="0" w:color="000000"/>
              <w:left w:val="single" w:sz="4" w:space="0" w:color="000000"/>
              <w:bottom w:val="single" w:sz="4" w:space="0" w:color="000000"/>
              <w:right w:val="single" w:sz="4" w:space="0" w:color="000000"/>
            </w:tcBorders>
          </w:tcPr>
          <w:p w14:paraId="312D75B8" w14:textId="77777777" w:rsidR="005508FE" w:rsidRPr="000335C1" w:rsidRDefault="005508FE" w:rsidP="008360E0">
            <w:pPr>
              <w:spacing w:after="0"/>
              <w:ind w:firstLine="0"/>
              <w:rPr>
                <w:i/>
                <w:sz w:val="18"/>
                <w:szCs w:val="18"/>
                <w:lang w:eastAsia="lv-LV"/>
              </w:rPr>
            </w:pPr>
            <w:r w:rsidRPr="000335C1">
              <w:rPr>
                <w:i/>
                <w:sz w:val="18"/>
                <w:szCs w:val="18"/>
                <w:lang w:eastAsia="lv-LV"/>
              </w:rPr>
              <w:t>2. Aktīvā nodarbinātības pasākuma „Algoti pagaidu sabiedriskie darbi” īstenošana, t.sk.:</w:t>
            </w:r>
          </w:p>
          <w:p w14:paraId="3809F028" w14:textId="77777777" w:rsidR="005508FE" w:rsidRPr="000335C1" w:rsidRDefault="005508FE" w:rsidP="008360E0">
            <w:pPr>
              <w:spacing w:after="0"/>
              <w:ind w:firstLine="0"/>
              <w:rPr>
                <w:i/>
                <w:sz w:val="18"/>
                <w:szCs w:val="18"/>
                <w:lang w:eastAsia="lv-LV"/>
              </w:rPr>
            </w:pPr>
            <w:r w:rsidRPr="000335C1">
              <w:rPr>
                <w:i/>
                <w:sz w:val="18"/>
                <w:szCs w:val="18"/>
                <w:lang w:eastAsia="lv-LV"/>
              </w:rPr>
              <w:t>- palielinājums izmaksām saistībā ar dalības vidējo izmaksu plānoto pieaugumu par 210,49 euro uz vienu pasākumā iesaistāmo personu;</w:t>
            </w:r>
          </w:p>
          <w:p w14:paraId="704EFFFA" w14:textId="77777777" w:rsidR="005508FE" w:rsidRPr="000335C1" w:rsidRDefault="005508FE" w:rsidP="008360E0">
            <w:pPr>
              <w:spacing w:after="0"/>
              <w:ind w:firstLine="0"/>
              <w:rPr>
                <w:i/>
                <w:sz w:val="18"/>
                <w:szCs w:val="18"/>
                <w:lang w:eastAsia="lv-LV"/>
              </w:rPr>
            </w:pPr>
            <w:r w:rsidRPr="000335C1">
              <w:rPr>
                <w:i/>
                <w:sz w:val="18"/>
                <w:szCs w:val="18"/>
                <w:lang w:eastAsia="lv-LV"/>
              </w:rPr>
              <w:t>- samazinājums izmaksām saistībā ar pasākumā iesaistāmo personu plānoto samazinājumu par 1 163 personām.</w:t>
            </w:r>
          </w:p>
        </w:tc>
        <w:tc>
          <w:tcPr>
            <w:tcW w:w="1277" w:type="dxa"/>
            <w:tcBorders>
              <w:top w:val="single" w:sz="4" w:space="0" w:color="000000"/>
              <w:left w:val="single" w:sz="4" w:space="0" w:color="000000"/>
              <w:bottom w:val="single" w:sz="4" w:space="0" w:color="000000"/>
              <w:right w:val="single" w:sz="4" w:space="0" w:color="000000"/>
            </w:tcBorders>
          </w:tcPr>
          <w:p w14:paraId="21BF04AC" w14:textId="77777777" w:rsidR="005508FE" w:rsidRPr="000335C1" w:rsidRDefault="005508FE" w:rsidP="008360E0">
            <w:pPr>
              <w:spacing w:after="0"/>
              <w:ind w:firstLine="0"/>
              <w:jc w:val="right"/>
              <w:rPr>
                <w:iCs/>
                <w:sz w:val="18"/>
                <w:szCs w:val="18"/>
              </w:rPr>
            </w:pPr>
            <w:r w:rsidRPr="000335C1">
              <w:rPr>
                <w:iCs/>
                <w:sz w:val="18"/>
                <w:szCs w:val="18"/>
              </w:rPr>
              <w:t>961 045</w:t>
            </w:r>
          </w:p>
        </w:tc>
        <w:tc>
          <w:tcPr>
            <w:tcW w:w="1280" w:type="dxa"/>
            <w:tcBorders>
              <w:top w:val="single" w:sz="4" w:space="0" w:color="000000"/>
              <w:left w:val="single" w:sz="4" w:space="0" w:color="000000"/>
              <w:bottom w:val="single" w:sz="4" w:space="0" w:color="000000"/>
              <w:right w:val="single" w:sz="4" w:space="0" w:color="000000"/>
            </w:tcBorders>
          </w:tcPr>
          <w:p w14:paraId="3822EEDC" w14:textId="77777777" w:rsidR="005508FE" w:rsidRPr="000335C1" w:rsidRDefault="005508FE" w:rsidP="008360E0">
            <w:pPr>
              <w:spacing w:after="0"/>
              <w:ind w:firstLine="0"/>
              <w:jc w:val="right"/>
              <w:rPr>
                <w:iCs/>
                <w:sz w:val="18"/>
                <w:szCs w:val="18"/>
              </w:rPr>
            </w:pPr>
            <w:r w:rsidRPr="000335C1">
              <w:rPr>
                <w:iCs/>
                <w:sz w:val="18"/>
                <w:szCs w:val="18"/>
              </w:rPr>
              <w:t>955 409</w:t>
            </w:r>
          </w:p>
        </w:tc>
        <w:tc>
          <w:tcPr>
            <w:tcW w:w="1277" w:type="dxa"/>
            <w:tcBorders>
              <w:top w:val="single" w:sz="4" w:space="0" w:color="000000"/>
              <w:left w:val="single" w:sz="4" w:space="0" w:color="000000"/>
              <w:bottom w:val="single" w:sz="4" w:space="0" w:color="000000"/>
              <w:right w:val="single" w:sz="4" w:space="0" w:color="000000"/>
            </w:tcBorders>
          </w:tcPr>
          <w:p w14:paraId="2F32467D" w14:textId="77777777" w:rsidR="005508FE" w:rsidRPr="000335C1" w:rsidRDefault="005508FE" w:rsidP="008360E0">
            <w:pPr>
              <w:spacing w:after="0"/>
              <w:ind w:firstLine="0"/>
              <w:jc w:val="right"/>
              <w:rPr>
                <w:iCs/>
                <w:sz w:val="18"/>
                <w:szCs w:val="18"/>
              </w:rPr>
            </w:pPr>
            <w:r w:rsidRPr="000335C1">
              <w:rPr>
                <w:iCs/>
                <w:sz w:val="18"/>
                <w:szCs w:val="18"/>
              </w:rPr>
              <w:t>-5 636</w:t>
            </w:r>
          </w:p>
        </w:tc>
      </w:tr>
      <w:tr w:rsidR="000335C1" w:rsidRPr="000335C1" w14:paraId="21F8B7AA" w14:textId="77777777" w:rsidTr="008360E0">
        <w:trPr>
          <w:jc w:val="center"/>
        </w:trPr>
        <w:tc>
          <w:tcPr>
            <w:tcW w:w="5241" w:type="dxa"/>
            <w:tcBorders>
              <w:top w:val="single" w:sz="4" w:space="0" w:color="000000"/>
              <w:left w:val="single" w:sz="4" w:space="0" w:color="000000"/>
              <w:bottom w:val="single" w:sz="4" w:space="0" w:color="000000"/>
              <w:right w:val="single" w:sz="4" w:space="0" w:color="000000"/>
            </w:tcBorders>
          </w:tcPr>
          <w:p w14:paraId="0A19D3D7" w14:textId="77777777" w:rsidR="005508FE" w:rsidRPr="000335C1" w:rsidRDefault="005508FE" w:rsidP="008360E0">
            <w:pPr>
              <w:spacing w:after="0"/>
              <w:ind w:firstLine="0"/>
              <w:rPr>
                <w:i/>
                <w:sz w:val="18"/>
                <w:szCs w:val="18"/>
                <w:lang w:eastAsia="lv-LV"/>
              </w:rPr>
            </w:pPr>
            <w:r w:rsidRPr="000335C1">
              <w:rPr>
                <w:i/>
                <w:sz w:val="18"/>
                <w:szCs w:val="18"/>
                <w:lang w:eastAsia="lv-LV"/>
              </w:rPr>
              <w:t>3. Sociāla rakstura maksājumi un kompensācijas</w:t>
            </w:r>
          </w:p>
        </w:tc>
        <w:tc>
          <w:tcPr>
            <w:tcW w:w="1277" w:type="dxa"/>
            <w:tcBorders>
              <w:top w:val="single" w:sz="4" w:space="0" w:color="000000"/>
              <w:left w:val="single" w:sz="4" w:space="0" w:color="000000"/>
              <w:bottom w:val="single" w:sz="4" w:space="0" w:color="000000"/>
              <w:right w:val="single" w:sz="4" w:space="0" w:color="000000"/>
            </w:tcBorders>
          </w:tcPr>
          <w:p w14:paraId="1BE0A6F7" w14:textId="77777777" w:rsidR="005508FE" w:rsidRPr="000335C1" w:rsidRDefault="005508FE" w:rsidP="008360E0">
            <w:pPr>
              <w:spacing w:after="0"/>
              <w:ind w:firstLine="0"/>
              <w:jc w:val="right"/>
              <w:rPr>
                <w:iCs/>
                <w:sz w:val="18"/>
              </w:rPr>
            </w:pPr>
            <w:r w:rsidRPr="000335C1">
              <w:rPr>
                <w:iCs/>
                <w:sz w:val="18"/>
                <w:szCs w:val="18"/>
              </w:rPr>
              <w:t>32 842 271</w:t>
            </w:r>
          </w:p>
        </w:tc>
        <w:tc>
          <w:tcPr>
            <w:tcW w:w="1280" w:type="dxa"/>
            <w:tcBorders>
              <w:top w:val="single" w:sz="4" w:space="0" w:color="000000"/>
              <w:left w:val="single" w:sz="4" w:space="0" w:color="000000"/>
              <w:bottom w:val="single" w:sz="4" w:space="0" w:color="000000"/>
              <w:right w:val="single" w:sz="4" w:space="0" w:color="000000"/>
            </w:tcBorders>
          </w:tcPr>
          <w:p w14:paraId="14720CA1" w14:textId="77777777" w:rsidR="005508FE" w:rsidRPr="000335C1" w:rsidRDefault="005508FE" w:rsidP="008360E0">
            <w:pPr>
              <w:spacing w:after="0"/>
              <w:ind w:firstLine="0"/>
              <w:jc w:val="right"/>
              <w:rPr>
                <w:iCs/>
                <w:sz w:val="18"/>
                <w:szCs w:val="18"/>
              </w:rPr>
            </w:pPr>
            <w:r w:rsidRPr="000335C1">
              <w:rPr>
                <w:iCs/>
                <w:sz w:val="18"/>
                <w:szCs w:val="18"/>
              </w:rPr>
              <w:t>7 720 970</w:t>
            </w:r>
          </w:p>
        </w:tc>
        <w:tc>
          <w:tcPr>
            <w:tcW w:w="1277" w:type="dxa"/>
            <w:tcBorders>
              <w:top w:val="single" w:sz="4" w:space="0" w:color="000000"/>
              <w:left w:val="single" w:sz="4" w:space="0" w:color="000000"/>
              <w:bottom w:val="single" w:sz="4" w:space="0" w:color="000000"/>
              <w:right w:val="single" w:sz="4" w:space="0" w:color="000000"/>
            </w:tcBorders>
          </w:tcPr>
          <w:p w14:paraId="765B271F" w14:textId="77777777" w:rsidR="005508FE" w:rsidRPr="000335C1" w:rsidRDefault="005508FE" w:rsidP="008360E0">
            <w:pPr>
              <w:spacing w:after="0"/>
              <w:ind w:firstLine="0"/>
              <w:jc w:val="right"/>
              <w:rPr>
                <w:iCs/>
                <w:sz w:val="18"/>
                <w:szCs w:val="18"/>
              </w:rPr>
            </w:pPr>
            <w:r w:rsidRPr="000335C1">
              <w:rPr>
                <w:iCs/>
                <w:sz w:val="18"/>
                <w:szCs w:val="18"/>
              </w:rPr>
              <w:t>-25 121 301</w:t>
            </w:r>
          </w:p>
        </w:tc>
      </w:tr>
      <w:tr w:rsidR="000335C1" w:rsidRPr="000335C1" w14:paraId="2C35BAD3" w14:textId="77777777" w:rsidTr="008360E0">
        <w:trPr>
          <w:jc w:val="center"/>
        </w:trPr>
        <w:tc>
          <w:tcPr>
            <w:tcW w:w="5241" w:type="dxa"/>
            <w:tcBorders>
              <w:top w:val="single" w:sz="4" w:space="0" w:color="000000"/>
              <w:left w:val="single" w:sz="4" w:space="0" w:color="000000"/>
              <w:bottom w:val="single" w:sz="4" w:space="0" w:color="000000"/>
              <w:right w:val="single" w:sz="4" w:space="0" w:color="000000"/>
            </w:tcBorders>
          </w:tcPr>
          <w:p w14:paraId="5DAAC1B5" w14:textId="77777777" w:rsidR="005508FE" w:rsidRPr="000335C1" w:rsidRDefault="005508FE" w:rsidP="008360E0">
            <w:pPr>
              <w:spacing w:after="0"/>
              <w:ind w:firstLine="0"/>
              <w:rPr>
                <w:i/>
                <w:sz w:val="18"/>
                <w:szCs w:val="18"/>
                <w:lang w:eastAsia="lv-LV"/>
              </w:rPr>
            </w:pPr>
            <w:r w:rsidRPr="000335C1">
              <w:rPr>
                <w:i/>
                <w:sz w:val="18"/>
                <w:szCs w:val="18"/>
                <w:lang w:eastAsia="lv-LV"/>
              </w:rPr>
              <w:t>3.1. Bezdarbnieka pabalsts, t.sk.:</w:t>
            </w:r>
          </w:p>
          <w:p w14:paraId="7AD62B7F" w14:textId="77777777" w:rsidR="005508FE" w:rsidRPr="000335C1" w:rsidRDefault="005508FE" w:rsidP="008360E0">
            <w:pPr>
              <w:spacing w:after="0"/>
              <w:ind w:firstLine="0"/>
              <w:rPr>
                <w:i/>
                <w:sz w:val="18"/>
                <w:szCs w:val="18"/>
                <w:lang w:eastAsia="lv-LV"/>
              </w:rPr>
            </w:pPr>
            <w:r w:rsidRPr="000335C1">
              <w:rPr>
                <w:i/>
                <w:sz w:val="18"/>
                <w:szCs w:val="18"/>
                <w:lang w:eastAsia="lv-LV"/>
              </w:rPr>
              <w:lastRenderedPageBreak/>
              <w:t>- palielinājums izmaksām saistībā ar pabalsta vidējā apmēra mēnesī prognozēto palielināšanos par 15,74 euro (no 357,72 euro līdz 373,46 euro;</w:t>
            </w:r>
          </w:p>
          <w:p w14:paraId="054F92D0" w14:textId="77777777" w:rsidR="005508FE" w:rsidRPr="000335C1" w:rsidRDefault="005508FE" w:rsidP="008360E0">
            <w:pPr>
              <w:spacing w:after="0"/>
              <w:ind w:firstLine="0"/>
              <w:rPr>
                <w:i/>
                <w:sz w:val="18"/>
                <w:szCs w:val="18"/>
                <w:lang w:eastAsia="lv-LV"/>
              </w:rPr>
            </w:pPr>
            <w:r w:rsidRPr="000335C1">
              <w:rPr>
                <w:i/>
                <w:sz w:val="18"/>
                <w:szCs w:val="18"/>
                <w:lang w:eastAsia="lv-LV"/>
              </w:rPr>
              <w:t>- samazinājums izmaksām saistībā ar pabalsta saņēmēju skaita prognozēto samazināšanos par 7 326 personām vidēji mēnesī (no 40 881 personas līdz 33 555 personām), tai skaitā samazinājums bezdarbnieka pabalsta izmaksām saistībā ar bezdarbnieka pabalsta saņēmēju skaita vidēji mēnesī prognozēto samazināšanos (8 967 884 euro) (MK 24.09.2021. sēdes prot. Nr.63 1.§ 3.punkts).</w:t>
            </w:r>
          </w:p>
        </w:tc>
        <w:tc>
          <w:tcPr>
            <w:tcW w:w="1277" w:type="dxa"/>
            <w:tcBorders>
              <w:top w:val="single" w:sz="4" w:space="0" w:color="000000"/>
              <w:left w:val="single" w:sz="4" w:space="0" w:color="000000"/>
              <w:bottom w:val="single" w:sz="4" w:space="0" w:color="000000"/>
              <w:right w:val="single" w:sz="4" w:space="0" w:color="000000"/>
            </w:tcBorders>
          </w:tcPr>
          <w:p w14:paraId="58BFE9C9" w14:textId="77777777" w:rsidR="005508FE" w:rsidRPr="000335C1" w:rsidRDefault="005508FE" w:rsidP="008360E0">
            <w:pPr>
              <w:spacing w:after="0"/>
              <w:ind w:firstLine="0"/>
              <w:jc w:val="right"/>
              <w:rPr>
                <w:iCs/>
                <w:sz w:val="18"/>
                <w:szCs w:val="18"/>
              </w:rPr>
            </w:pPr>
            <w:r w:rsidRPr="000335C1">
              <w:rPr>
                <w:iCs/>
                <w:sz w:val="18"/>
                <w:szCs w:val="18"/>
              </w:rPr>
              <w:lastRenderedPageBreak/>
              <w:t>32 831 756</w:t>
            </w:r>
          </w:p>
        </w:tc>
        <w:tc>
          <w:tcPr>
            <w:tcW w:w="1280" w:type="dxa"/>
            <w:tcBorders>
              <w:top w:val="single" w:sz="4" w:space="0" w:color="000000"/>
              <w:left w:val="single" w:sz="4" w:space="0" w:color="000000"/>
              <w:bottom w:val="single" w:sz="4" w:space="0" w:color="000000"/>
              <w:right w:val="single" w:sz="4" w:space="0" w:color="000000"/>
            </w:tcBorders>
          </w:tcPr>
          <w:p w14:paraId="5578B503" w14:textId="77777777" w:rsidR="005508FE" w:rsidRPr="000335C1" w:rsidRDefault="005508FE" w:rsidP="008360E0">
            <w:pPr>
              <w:spacing w:after="0"/>
              <w:ind w:firstLine="0"/>
              <w:jc w:val="right"/>
              <w:rPr>
                <w:iCs/>
                <w:sz w:val="18"/>
                <w:szCs w:val="18"/>
              </w:rPr>
            </w:pPr>
            <w:r w:rsidRPr="000335C1">
              <w:rPr>
                <w:iCs/>
                <w:sz w:val="18"/>
                <w:szCs w:val="18"/>
              </w:rPr>
              <w:t>7 720 970</w:t>
            </w:r>
          </w:p>
        </w:tc>
        <w:tc>
          <w:tcPr>
            <w:tcW w:w="1277" w:type="dxa"/>
            <w:tcBorders>
              <w:top w:val="single" w:sz="4" w:space="0" w:color="000000"/>
              <w:left w:val="single" w:sz="4" w:space="0" w:color="000000"/>
              <w:bottom w:val="single" w:sz="4" w:space="0" w:color="000000"/>
              <w:right w:val="single" w:sz="4" w:space="0" w:color="000000"/>
            </w:tcBorders>
          </w:tcPr>
          <w:p w14:paraId="12C50AA3" w14:textId="77777777" w:rsidR="005508FE" w:rsidRPr="000335C1" w:rsidRDefault="005508FE" w:rsidP="008360E0">
            <w:pPr>
              <w:spacing w:after="0"/>
              <w:ind w:firstLine="0"/>
              <w:jc w:val="right"/>
              <w:rPr>
                <w:iCs/>
                <w:sz w:val="18"/>
                <w:szCs w:val="18"/>
              </w:rPr>
            </w:pPr>
            <w:r w:rsidRPr="000335C1">
              <w:rPr>
                <w:iCs/>
                <w:sz w:val="18"/>
                <w:szCs w:val="18"/>
              </w:rPr>
              <w:t>-25 110 786</w:t>
            </w:r>
          </w:p>
        </w:tc>
      </w:tr>
      <w:tr w:rsidR="000335C1" w:rsidRPr="000335C1" w14:paraId="5977BDB1" w14:textId="77777777" w:rsidTr="008360E0">
        <w:trPr>
          <w:jc w:val="center"/>
        </w:trPr>
        <w:tc>
          <w:tcPr>
            <w:tcW w:w="5241" w:type="dxa"/>
            <w:tcBorders>
              <w:top w:val="single" w:sz="4" w:space="0" w:color="000000"/>
              <w:left w:val="single" w:sz="4" w:space="0" w:color="000000"/>
              <w:bottom w:val="single" w:sz="4" w:space="0" w:color="000000"/>
              <w:right w:val="single" w:sz="4" w:space="0" w:color="000000"/>
            </w:tcBorders>
          </w:tcPr>
          <w:p w14:paraId="244CFF8E" w14:textId="77777777" w:rsidR="005508FE" w:rsidRPr="000335C1" w:rsidRDefault="005508FE" w:rsidP="008360E0">
            <w:pPr>
              <w:spacing w:after="0"/>
              <w:ind w:firstLine="0"/>
              <w:rPr>
                <w:i/>
                <w:sz w:val="18"/>
                <w:szCs w:val="18"/>
                <w:lang w:eastAsia="lv-LV"/>
              </w:rPr>
            </w:pPr>
            <w:r w:rsidRPr="000335C1">
              <w:rPr>
                <w:i/>
                <w:sz w:val="18"/>
                <w:szCs w:val="18"/>
                <w:lang w:eastAsia="lv-LV"/>
              </w:rPr>
              <w:t>3.2. Samazinājums pārmaksāto VSAOI atmaksām saistībā ar nodarbinātības speciālā budžeta  īpatsvara samazināšanos no 6,25% līdz 3,48%</w:t>
            </w:r>
          </w:p>
        </w:tc>
        <w:tc>
          <w:tcPr>
            <w:tcW w:w="1277" w:type="dxa"/>
            <w:tcBorders>
              <w:top w:val="single" w:sz="4" w:space="0" w:color="000000"/>
              <w:left w:val="single" w:sz="4" w:space="0" w:color="000000"/>
              <w:bottom w:val="single" w:sz="4" w:space="0" w:color="000000"/>
              <w:right w:val="single" w:sz="4" w:space="0" w:color="000000"/>
            </w:tcBorders>
          </w:tcPr>
          <w:p w14:paraId="38F4A854" w14:textId="77777777" w:rsidR="005508FE" w:rsidRPr="000335C1" w:rsidRDefault="005508FE" w:rsidP="008360E0">
            <w:pPr>
              <w:spacing w:after="0"/>
              <w:ind w:firstLine="0"/>
              <w:jc w:val="right"/>
              <w:rPr>
                <w:iCs/>
                <w:sz w:val="18"/>
                <w:szCs w:val="18"/>
              </w:rPr>
            </w:pPr>
            <w:r w:rsidRPr="000335C1">
              <w:rPr>
                <w:iCs/>
                <w:sz w:val="18"/>
                <w:szCs w:val="18"/>
              </w:rPr>
              <w:t>10 515</w:t>
            </w:r>
          </w:p>
        </w:tc>
        <w:tc>
          <w:tcPr>
            <w:tcW w:w="1280" w:type="dxa"/>
            <w:tcBorders>
              <w:top w:val="single" w:sz="4" w:space="0" w:color="000000"/>
              <w:left w:val="single" w:sz="4" w:space="0" w:color="000000"/>
              <w:bottom w:val="single" w:sz="4" w:space="0" w:color="000000"/>
              <w:right w:val="single" w:sz="4" w:space="0" w:color="000000"/>
            </w:tcBorders>
          </w:tcPr>
          <w:p w14:paraId="1CEA6BC5" w14:textId="77777777" w:rsidR="005508FE" w:rsidRPr="000335C1" w:rsidRDefault="005508FE" w:rsidP="008360E0">
            <w:pPr>
              <w:spacing w:after="0"/>
              <w:ind w:firstLine="0"/>
              <w:jc w:val="center"/>
              <w:rPr>
                <w:iCs/>
                <w:sz w:val="18"/>
                <w:szCs w:val="18"/>
              </w:rPr>
            </w:pPr>
            <w:r w:rsidRPr="000335C1">
              <w:rPr>
                <w:iCs/>
                <w:sz w:val="18"/>
                <w:szCs w:val="18"/>
              </w:rPr>
              <w:t>-</w:t>
            </w:r>
          </w:p>
        </w:tc>
        <w:tc>
          <w:tcPr>
            <w:tcW w:w="1277" w:type="dxa"/>
            <w:tcBorders>
              <w:top w:val="single" w:sz="4" w:space="0" w:color="000000"/>
              <w:left w:val="single" w:sz="4" w:space="0" w:color="000000"/>
              <w:bottom w:val="single" w:sz="4" w:space="0" w:color="000000"/>
              <w:right w:val="single" w:sz="4" w:space="0" w:color="000000"/>
            </w:tcBorders>
          </w:tcPr>
          <w:p w14:paraId="68352274" w14:textId="77777777" w:rsidR="005508FE" w:rsidRPr="000335C1" w:rsidRDefault="005508FE" w:rsidP="008360E0">
            <w:pPr>
              <w:spacing w:after="0"/>
              <w:ind w:firstLine="0"/>
              <w:jc w:val="right"/>
              <w:rPr>
                <w:iCs/>
                <w:sz w:val="18"/>
                <w:szCs w:val="18"/>
              </w:rPr>
            </w:pPr>
            <w:r w:rsidRPr="000335C1">
              <w:rPr>
                <w:iCs/>
                <w:sz w:val="18"/>
                <w:szCs w:val="18"/>
              </w:rPr>
              <w:t>-10 515</w:t>
            </w:r>
          </w:p>
        </w:tc>
      </w:tr>
      <w:tr w:rsidR="000335C1" w:rsidRPr="000335C1" w14:paraId="128C6689" w14:textId="77777777" w:rsidTr="008360E0">
        <w:trPr>
          <w:jc w:val="center"/>
        </w:trPr>
        <w:tc>
          <w:tcPr>
            <w:tcW w:w="5241" w:type="dxa"/>
            <w:tcBorders>
              <w:top w:val="single" w:sz="4" w:space="0" w:color="000000"/>
              <w:left w:val="single" w:sz="4" w:space="0" w:color="000000"/>
              <w:bottom w:val="single" w:sz="4" w:space="0" w:color="000000"/>
              <w:right w:val="single" w:sz="4" w:space="0" w:color="000000"/>
            </w:tcBorders>
          </w:tcPr>
          <w:p w14:paraId="61B50B50" w14:textId="77777777" w:rsidR="005508FE" w:rsidRPr="000335C1" w:rsidRDefault="005508FE" w:rsidP="008360E0">
            <w:pPr>
              <w:spacing w:after="0"/>
              <w:ind w:firstLine="0"/>
              <w:rPr>
                <w:i/>
                <w:sz w:val="18"/>
                <w:szCs w:val="18"/>
                <w:lang w:eastAsia="lv-LV"/>
              </w:rPr>
            </w:pPr>
            <w:r w:rsidRPr="000335C1">
              <w:rPr>
                <w:i/>
                <w:sz w:val="18"/>
                <w:szCs w:val="18"/>
                <w:lang w:eastAsia="lv-LV"/>
              </w:rPr>
              <w:t>4. Valsts budžeta transferti no valsts speciālā budžeta uz valsts speciālo budžetu</w:t>
            </w:r>
          </w:p>
        </w:tc>
        <w:tc>
          <w:tcPr>
            <w:tcW w:w="1277" w:type="dxa"/>
            <w:tcBorders>
              <w:top w:val="single" w:sz="4" w:space="0" w:color="000000"/>
              <w:left w:val="single" w:sz="4" w:space="0" w:color="000000"/>
              <w:bottom w:val="single" w:sz="4" w:space="0" w:color="000000"/>
              <w:right w:val="single" w:sz="4" w:space="0" w:color="000000"/>
            </w:tcBorders>
          </w:tcPr>
          <w:p w14:paraId="797FD7FF" w14:textId="77777777" w:rsidR="005508FE" w:rsidRPr="000335C1" w:rsidRDefault="005508FE" w:rsidP="008360E0">
            <w:pPr>
              <w:spacing w:after="0"/>
              <w:ind w:firstLine="0"/>
              <w:jc w:val="right"/>
              <w:rPr>
                <w:iCs/>
                <w:sz w:val="18"/>
                <w:szCs w:val="18"/>
              </w:rPr>
            </w:pPr>
            <w:r w:rsidRPr="000335C1">
              <w:rPr>
                <w:sz w:val="18"/>
                <w:szCs w:val="18"/>
              </w:rPr>
              <w:t>11 399 207</w:t>
            </w:r>
          </w:p>
        </w:tc>
        <w:tc>
          <w:tcPr>
            <w:tcW w:w="1280" w:type="dxa"/>
            <w:tcBorders>
              <w:top w:val="single" w:sz="4" w:space="0" w:color="000000"/>
              <w:left w:val="single" w:sz="4" w:space="0" w:color="000000"/>
              <w:bottom w:val="single" w:sz="4" w:space="0" w:color="000000"/>
              <w:right w:val="single" w:sz="4" w:space="0" w:color="000000"/>
            </w:tcBorders>
          </w:tcPr>
          <w:p w14:paraId="388E4CF8" w14:textId="77777777" w:rsidR="005508FE" w:rsidRPr="000335C1" w:rsidRDefault="005508FE" w:rsidP="008360E0">
            <w:pPr>
              <w:spacing w:after="0"/>
              <w:ind w:firstLine="0"/>
              <w:jc w:val="right"/>
              <w:rPr>
                <w:iCs/>
                <w:sz w:val="18"/>
                <w:szCs w:val="18"/>
              </w:rPr>
            </w:pPr>
            <w:r w:rsidRPr="000335C1">
              <w:rPr>
                <w:iCs/>
                <w:sz w:val="18"/>
                <w:szCs w:val="18"/>
              </w:rPr>
              <w:t>1 822 395</w:t>
            </w:r>
          </w:p>
        </w:tc>
        <w:tc>
          <w:tcPr>
            <w:tcW w:w="1277" w:type="dxa"/>
            <w:tcBorders>
              <w:top w:val="single" w:sz="4" w:space="0" w:color="000000"/>
              <w:left w:val="single" w:sz="4" w:space="0" w:color="000000"/>
              <w:bottom w:val="single" w:sz="4" w:space="0" w:color="000000"/>
              <w:right w:val="single" w:sz="4" w:space="0" w:color="000000"/>
            </w:tcBorders>
          </w:tcPr>
          <w:p w14:paraId="462B9F55" w14:textId="77777777" w:rsidR="005508FE" w:rsidRPr="000335C1" w:rsidRDefault="005508FE" w:rsidP="008360E0">
            <w:pPr>
              <w:spacing w:after="0"/>
              <w:ind w:firstLine="0"/>
              <w:jc w:val="right"/>
              <w:rPr>
                <w:iCs/>
                <w:sz w:val="18"/>
                <w:szCs w:val="18"/>
              </w:rPr>
            </w:pPr>
            <w:r w:rsidRPr="000335C1">
              <w:rPr>
                <w:iCs/>
                <w:sz w:val="18"/>
                <w:szCs w:val="18"/>
              </w:rPr>
              <w:t>-9 576 812</w:t>
            </w:r>
          </w:p>
        </w:tc>
      </w:tr>
      <w:tr w:rsidR="000335C1" w:rsidRPr="000335C1" w14:paraId="269EB339" w14:textId="77777777" w:rsidTr="008360E0">
        <w:trPr>
          <w:jc w:val="center"/>
        </w:trPr>
        <w:tc>
          <w:tcPr>
            <w:tcW w:w="5241" w:type="dxa"/>
            <w:tcBorders>
              <w:top w:val="single" w:sz="4" w:space="0" w:color="000000"/>
              <w:left w:val="single" w:sz="4" w:space="0" w:color="000000"/>
              <w:bottom w:val="single" w:sz="4" w:space="0" w:color="000000"/>
              <w:right w:val="single" w:sz="4" w:space="0" w:color="000000"/>
            </w:tcBorders>
          </w:tcPr>
          <w:p w14:paraId="2F464367" w14:textId="77777777" w:rsidR="005508FE" w:rsidRPr="000335C1" w:rsidRDefault="005508FE" w:rsidP="008360E0">
            <w:pPr>
              <w:spacing w:after="0"/>
              <w:ind w:firstLine="0"/>
              <w:rPr>
                <w:i/>
                <w:sz w:val="18"/>
                <w:szCs w:val="18"/>
                <w:lang w:eastAsia="lv-LV"/>
              </w:rPr>
            </w:pPr>
            <w:r w:rsidRPr="000335C1">
              <w:rPr>
                <w:i/>
                <w:sz w:val="18"/>
                <w:szCs w:val="18"/>
                <w:lang w:eastAsia="lv-LV"/>
              </w:rPr>
              <w:t>4.1. Nodarbinātības speciālā budžeta izdevumi iemaksām uz valsts pensiju speciālo budžetu valsts pensiju apdrošināšanai, t.sk.:</w:t>
            </w:r>
          </w:p>
          <w:p w14:paraId="359491A6" w14:textId="77777777" w:rsidR="005508FE" w:rsidRPr="000335C1" w:rsidRDefault="005508FE" w:rsidP="008360E0">
            <w:pPr>
              <w:spacing w:after="0"/>
              <w:ind w:firstLine="0"/>
              <w:rPr>
                <w:i/>
                <w:sz w:val="18"/>
                <w:szCs w:val="18"/>
                <w:lang w:eastAsia="lv-LV"/>
              </w:rPr>
            </w:pPr>
            <w:r w:rsidRPr="000335C1">
              <w:rPr>
                <w:i/>
                <w:sz w:val="18"/>
                <w:szCs w:val="18"/>
                <w:lang w:eastAsia="lv-LV"/>
              </w:rPr>
              <w:t>- palielinājums saistībā ar iemaksas vidējā apmēra mēnesī prognozēto palielināšanos par 3,16 euro (no 71,53 euro līdz 74,69  euro);</w:t>
            </w:r>
          </w:p>
          <w:p w14:paraId="1FA44EDF" w14:textId="77777777" w:rsidR="005508FE" w:rsidRPr="000335C1" w:rsidRDefault="005508FE" w:rsidP="008360E0">
            <w:pPr>
              <w:spacing w:after="0"/>
              <w:ind w:firstLine="0"/>
              <w:rPr>
                <w:i/>
                <w:sz w:val="18"/>
                <w:szCs w:val="18"/>
                <w:lang w:eastAsia="lv-LV"/>
              </w:rPr>
            </w:pPr>
            <w:r w:rsidRPr="000335C1">
              <w:rPr>
                <w:i/>
                <w:sz w:val="18"/>
                <w:szCs w:val="18"/>
                <w:lang w:eastAsia="lv-LV"/>
              </w:rPr>
              <w:t xml:space="preserve">- samazinājums saistībā ar personu, par kurām veicamas iemaksas, skaita prognozēto samazinājumu par  12 086 personām vidēji mēnesī (no 47 642  personām līdz 35 556 personām). </w:t>
            </w:r>
          </w:p>
        </w:tc>
        <w:tc>
          <w:tcPr>
            <w:tcW w:w="1277" w:type="dxa"/>
            <w:tcBorders>
              <w:top w:val="single" w:sz="4" w:space="0" w:color="000000"/>
              <w:left w:val="single" w:sz="4" w:space="0" w:color="000000"/>
              <w:bottom w:val="single" w:sz="4" w:space="0" w:color="000000"/>
              <w:right w:val="single" w:sz="4" w:space="0" w:color="000000"/>
            </w:tcBorders>
          </w:tcPr>
          <w:p w14:paraId="7D727203" w14:textId="77777777" w:rsidR="005508FE" w:rsidRPr="000335C1" w:rsidRDefault="005508FE" w:rsidP="008360E0">
            <w:pPr>
              <w:spacing w:after="0"/>
              <w:ind w:firstLine="0"/>
              <w:jc w:val="right"/>
              <w:rPr>
                <w:iCs/>
                <w:sz w:val="18"/>
                <w:szCs w:val="18"/>
              </w:rPr>
            </w:pPr>
            <w:r w:rsidRPr="000335C1">
              <w:rPr>
                <w:iCs/>
                <w:sz w:val="18"/>
                <w:szCs w:val="18"/>
              </w:rPr>
              <w:t>10 832 546</w:t>
            </w:r>
          </w:p>
        </w:tc>
        <w:tc>
          <w:tcPr>
            <w:tcW w:w="1280" w:type="dxa"/>
            <w:tcBorders>
              <w:top w:val="single" w:sz="4" w:space="0" w:color="000000"/>
              <w:left w:val="single" w:sz="4" w:space="0" w:color="000000"/>
              <w:bottom w:val="single" w:sz="4" w:space="0" w:color="000000"/>
              <w:right w:val="single" w:sz="4" w:space="0" w:color="000000"/>
            </w:tcBorders>
          </w:tcPr>
          <w:p w14:paraId="2A8CD55A" w14:textId="77777777" w:rsidR="005508FE" w:rsidRPr="000335C1" w:rsidRDefault="005508FE" w:rsidP="008360E0">
            <w:pPr>
              <w:spacing w:after="0"/>
              <w:ind w:firstLine="0"/>
              <w:jc w:val="right"/>
              <w:rPr>
                <w:iCs/>
                <w:sz w:val="18"/>
                <w:szCs w:val="18"/>
              </w:rPr>
            </w:pPr>
            <w:r w:rsidRPr="000335C1">
              <w:rPr>
                <w:iCs/>
                <w:sz w:val="18"/>
                <w:szCs w:val="18"/>
              </w:rPr>
              <w:t>1 804 981</w:t>
            </w:r>
          </w:p>
        </w:tc>
        <w:tc>
          <w:tcPr>
            <w:tcW w:w="1277" w:type="dxa"/>
            <w:tcBorders>
              <w:top w:val="single" w:sz="4" w:space="0" w:color="000000"/>
              <w:left w:val="single" w:sz="4" w:space="0" w:color="000000"/>
              <w:bottom w:val="single" w:sz="4" w:space="0" w:color="000000"/>
              <w:right w:val="single" w:sz="4" w:space="0" w:color="000000"/>
            </w:tcBorders>
          </w:tcPr>
          <w:p w14:paraId="77E1A5B3" w14:textId="77777777" w:rsidR="005508FE" w:rsidRPr="000335C1" w:rsidRDefault="005508FE" w:rsidP="008360E0">
            <w:pPr>
              <w:spacing w:after="0"/>
              <w:ind w:firstLine="0"/>
              <w:jc w:val="right"/>
              <w:rPr>
                <w:iCs/>
                <w:sz w:val="18"/>
                <w:szCs w:val="18"/>
              </w:rPr>
            </w:pPr>
            <w:r w:rsidRPr="000335C1">
              <w:rPr>
                <w:iCs/>
                <w:sz w:val="18"/>
                <w:szCs w:val="18"/>
              </w:rPr>
              <w:t>-9 027 565</w:t>
            </w:r>
          </w:p>
        </w:tc>
      </w:tr>
      <w:tr w:rsidR="000335C1" w:rsidRPr="000335C1" w14:paraId="4009DD91" w14:textId="77777777" w:rsidTr="008360E0">
        <w:trPr>
          <w:jc w:val="center"/>
        </w:trPr>
        <w:tc>
          <w:tcPr>
            <w:tcW w:w="5241" w:type="dxa"/>
            <w:tcBorders>
              <w:top w:val="single" w:sz="4" w:space="0" w:color="000000"/>
              <w:left w:val="single" w:sz="4" w:space="0" w:color="000000"/>
              <w:bottom w:val="single" w:sz="4" w:space="0" w:color="000000"/>
              <w:right w:val="single" w:sz="4" w:space="0" w:color="000000"/>
            </w:tcBorders>
          </w:tcPr>
          <w:p w14:paraId="314E5A77" w14:textId="77777777" w:rsidR="005508FE" w:rsidRPr="000335C1" w:rsidRDefault="005508FE" w:rsidP="008360E0">
            <w:pPr>
              <w:spacing w:after="0"/>
              <w:ind w:firstLine="0"/>
              <w:rPr>
                <w:i/>
                <w:sz w:val="18"/>
                <w:szCs w:val="18"/>
                <w:lang w:eastAsia="lv-LV"/>
              </w:rPr>
            </w:pPr>
            <w:r w:rsidRPr="000335C1">
              <w:rPr>
                <w:i/>
                <w:sz w:val="18"/>
                <w:szCs w:val="18"/>
                <w:lang w:eastAsia="lv-LV"/>
              </w:rPr>
              <w:t>4.2. Valsts budžeta transferti no nodarbinātības speciālā budžeta uz VSAA speciālo budžetu, t.sk.:</w:t>
            </w:r>
          </w:p>
          <w:p w14:paraId="25F14905" w14:textId="77777777" w:rsidR="005508FE" w:rsidRPr="000335C1" w:rsidRDefault="005508FE" w:rsidP="008360E0">
            <w:pPr>
              <w:spacing w:after="0"/>
              <w:ind w:firstLine="0"/>
              <w:rPr>
                <w:i/>
                <w:sz w:val="18"/>
                <w:szCs w:val="18"/>
                <w:lang w:eastAsia="lv-LV"/>
              </w:rPr>
            </w:pPr>
            <w:r w:rsidRPr="000335C1">
              <w:rPr>
                <w:i/>
                <w:sz w:val="18"/>
                <w:szCs w:val="18"/>
                <w:lang w:eastAsia="lv-LV"/>
              </w:rPr>
              <w:t>- palielinājums saistībā ar:</w:t>
            </w:r>
          </w:p>
          <w:p w14:paraId="348B0ABA" w14:textId="77777777" w:rsidR="005508FE" w:rsidRPr="000335C1" w:rsidRDefault="005508FE" w:rsidP="008360E0">
            <w:pPr>
              <w:spacing w:after="0"/>
              <w:ind w:left="447" w:firstLine="0"/>
              <w:rPr>
                <w:i/>
                <w:sz w:val="18"/>
                <w:szCs w:val="18"/>
                <w:lang w:eastAsia="lv-LV"/>
              </w:rPr>
            </w:pPr>
            <w:r w:rsidRPr="000335C1">
              <w:rPr>
                <w:i/>
                <w:sz w:val="18"/>
                <w:szCs w:val="18"/>
                <w:lang w:eastAsia="lv-LV"/>
              </w:rPr>
              <w:t>- prioritārā pasākuma “Pensiju, pabalstu un atlīdzības piegādes saņēmēja dzīvesvietā samaksas pieauguma kompensēšana” īstenošanu (16 545 euro) (MK 24.09.2021. sēdes prot. Nr.63 1.§ 2.punkts);</w:t>
            </w:r>
          </w:p>
          <w:p w14:paraId="5527471A" w14:textId="77777777" w:rsidR="005508FE" w:rsidRPr="000335C1" w:rsidRDefault="005508FE" w:rsidP="008360E0">
            <w:pPr>
              <w:spacing w:after="0"/>
              <w:ind w:left="452" w:firstLine="0"/>
              <w:rPr>
                <w:i/>
                <w:sz w:val="18"/>
                <w:szCs w:val="18"/>
                <w:lang w:eastAsia="lv-LV"/>
              </w:rPr>
            </w:pPr>
            <w:r w:rsidRPr="000335C1">
              <w:rPr>
                <w:i/>
                <w:sz w:val="18"/>
                <w:szCs w:val="18"/>
                <w:lang w:eastAsia="lv-LV"/>
              </w:rPr>
              <w:t xml:space="preserve">- prioritārā pasākuma “Valsts apmaksāto darbnespējas dienu skaita palielināšana” īstenošanu (869 euro) (MK 24.09.2021. sēdes prot. Nr.63 1.§ 2.punkts, priekšlikums Nr.112 un Nr.83 2.lasījumam); </w:t>
            </w:r>
          </w:p>
          <w:p w14:paraId="5EDF9FDD" w14:textId="77777777" w:rsidR="005508FE" w:rsidRPr="000335C1" w:rsidRDefault="005508FE" w:rsidP="008360E0">
            <w:pPr>
              <w:spacing w:after="0"/>
              <w:ind w:firstLine="0"/>
              <w:rPr>
                <w:i/>
                <w:sz w:val="18"/>
                <w:szCs w:val="18"/>
                <w:lang w:eastAsia="lv-LV"/>
              </w:rPr>
            </w:pPr>
            <w:r w:rsidRPr="000335C1">
              <w:rPr>
                <w:i/>
                <w:sz w:val="18"/>
                <w:szCs w:val="18"/>
                <w:lang w:eastAsia="lv-LV"/>
              </w:rPr>
              <w:t>- samazinājums saistībā ar kopējās atskaitījumu summas samazināšanos un nodarbinātības speciālā budžeta īpatsvara samazināšanos no 6,25% līdz 3,48% (566 661 euro).</w:t>
            </w:r>
          </w:p>
        </w:tc>
        <w:tc>
          <w:tcPr>
            <w:tcW w:w="1277" w:type="dxa"/>
            <w:tcBorders>
              <w:top w:val="single" w:sz="4" w:space="0" w:color="000000"/>
              <w:left w:val="single" w:sz="4" w:space="0" w:color="000000"/>
              <w:bottom w:val="single" w:sz="4" w:space="0" w:color="000000"/>
              <w:right w:val="single" w:sz="4" w:space="0" w:color="000000"/>
            </w:tcBorders>
          </w:tcPr>
          <w:p w14:paraId="4404BEF2" w14:textId="77777777" w:rsidR="005508FE" w:rsidRPr="000335C1" w:rsidRDefault="005508FE" w:rsidP="008360E0">
            <w:pPr>
              <w:spacing w:after="0"/>
              <w:ind w:firstLine="0"/>
              <w:jc w:val="right"/>
              <w:rPr>
                <w:iCs/>
                <w:sz w:val="18"/>
                <w:szCs w:val="18"/>
              </w:rPr>
            </w:pPr>
            <w:r w:rsidRPr="000335C1">
              <w:rPr>
                <w:iCs/>
                <w:sz w:val="18"/>
                <w:szCs w:val="18"/>
              </w:rPr>
              <w:t>566 661</w:t>
            </w:r>
          </w:p>
        </w:tc>
        <w:tc>
          <w:tcPr>
            <w:tcW w:w="1280" w:type="dxa"/>
            <w:tcBorders>
              <w:top w:val="single" w:sz="4" w:space="0" w:color="000000"/>
              <w:left w:val="single" w:sz="4" w:space="0" w:color="000000"/>
              <w:bottom w:val="single" w:sz="4" w:space="0" w:color="000000"/>
              <w:right w:val="single" w:sz="4" w:space="0" w:color="000000"/>
            </w:tcBorders>
          </w:tcPr>
          <w:p w14:paraId="051E25B5" w14:textId="77777777" w:rsidR="005508FE" w:rsidRPr="000335C1" w:rsidRDefault="005508FE" w:rsidP="008360E0">
            <w:pPr>
              <w:spacing w:after="0"/>
              <w:ind w:firstLine="0"/>
              <w:jc w:val="right"/>
              <w:rPr>
                <w:iCs/>
                <w:sz w:val="18"/>
                <w:szCs w:val="18"/>
              </w:rPr>
            </w:pPr>
            <w:r w:rsidRPr="000335C1">
              <w:rPr>
                <w:sz w:val="18"/>
                <w:szCs w:val="18"/>
              </w:rPr>
              <w:t>17 414</w:t>
            </w:r>
          </w:p>
        </w:tc>
        <w:tc>
          <w:tcPr>
            <w:tcW w:w="1277" w:type="dxa"/>
            <w:tcBorders>
              <w:top w:val="single" w:sz="4" w:space="0" w:color="000000"/>
              <w:left w:val="single" w:sz="4" w:space="0" w:color="000000"/>
              <w:bottom w:val="single" w:sz="4" w:space="0" w:color="000000"/>
              <w:right w:val="single" w:sz="4" w:space="0" w:color="000000"/>
            </w:tcBorders>
          </w:tcPr>
          <w:p w14:paraId="7099316C" w14:textId="77777777" w:rsidR="005508FE" w:rsidRPr="000335C1" w:rsidRDefault="005508FE" w:rsidP="008360E0">
            <w:pPr>
              <w:spacing w:after="0"/>
              <w:ind w:firstLine="0"/>
              <w:jc w:val="right"/>
              <w:rPr>
                <w:iCs/>
                <w:sz w:val="18"/>
                <w:szCs w:val="18"/>
              </w:rPr>
            </w:pPr>
            <w:r w:rsidRPr="000335C1">
              <w:rPr>
                <w:sz w:val="18"/>
                <w:szCs w:val="18"/>
              </w:rPr>
              <w:t>-549 247</w:t>
            </w:r>
          </w:p>
        </w:tc>
      </w:tr>
    </w:tbl>
    <w:p w14:paraId="5585DBB7" w14:textId="77777777" w:rsidR="005508FE" w:rsidRPr="000335C1" w:rsidRDefault="005508FE" w:rsidP="005508FE">
      <w:pPr>
        <w:spacing w:before="240" w:after="240"/>
        <w:ind w:firstLine="0"/>
        <w:jc w:val="center"/>
        <w:rPr>
          <w:b/>
          <w:lang w:eastAsia="lv-LV"/>
        </w:rPr>
      </w:pPr>
      <w:r w:rsidRPr="000335C1">
        <w:rPr>
          <w:b/>
          <w:lang w:eastAsia="lv-LV"/>
        </w:rPr>
        <w:t>Finansēšana 2022. gada plānā</w:t>
      </w:r>
    </w:p>
    <w:p w14:paraId="0B4AE5BB" w14:textId="77777777" w:rsidR="005508FE" w:rsidRPr="000335C1" w:rsidRDefault="005508FE" w:rsidP="005508FE">
      <w:pPr>
        <w:spacing w:after="0"/>
        <w:ind w:left="7921" w:firstLine="720"/>
        <w:jc w:val="center"/>
        <w:rPr>
          <w:i/>
          <w:sz w:val="18"/>
          <w:szCs w:val="18"/>
        </w:rPr>
      </w:pPr>
      <w:r w:rsidRPr="000335C1">
        <w:rPr>
          <w:i/>
          <w:sz w:val="18"/>
          <w:szCs w:val="18"/>
        </w:rPr>
        <w:t>Euro</w:t>
      </w:r>
    </w:p>
    <w:tbl>
      <w:tblPr>
        <w:tblW w:w="906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785"/>
        <w:gridCol w:w="1275"/>
      </w:tblGrid>
      <w:tr w:rsidR="000335C1" w:rsidRPr="000335C1" w14:paraId="022A129D" w14:textId="77777777" w:rsidTr="008360E0">
        <w:trPr>
          <w:trHeight w:val="283"/>
          <w:tblHeader/>
          <w:jc w:val="center"/>
        </w:trPr>
        <w:tc>
          <w:tcPr>
            <w:tcW w:w="7785" w:type="dxa"/>
            <w:tcBorders>
              <w:top w:val="single" w:sz="4" w:space="0" w:color="000000"/>
              <w:left w:val="single" w:sz="4" w:space="0" w:color="000000"/>
              <w:bottom w:val="single" w:sz="4" w:space="0" w:color="000000"/>
              <w:right w:val="single" w:sz="4" w:space="0" w:color="000000"/>
            </w:tcBorders>
            <w:vAlign w:val="center"/>
            <w:hideMark/>
          </w:tcPr>
          <w:p w14:paraId="535C0023" w14:textId="77777777" w:rsidR="005508FE" w:rsidRPr="000335C1" w:rsidRDefault="005508FE" w:rsidP="008360E0">
            <w:pPr>
              <w:spacing w:after="0"/>
              <w:ind w:firstLine="0"/>
              <w:jc w:val="center"/>
              <w:rPr>
                <w:sz w:val="18"/>
              </w:rPr>
            </w:pPr>
            <w:r w:rsidRPr="000335C1">
              <w:rPr>
                <w:sz w:val="18"/>
                <w:szCs w:val="18"/>
                <w:lang w:eastAsia="lv-LV"/>
              </w:rPr>
              <w:t>Pasākums</w:t>
            </w:r>
          </w:p>
        </w:tc>
        <w:tc>
          <w:tcPr>
            <w:tcW w:w="1275" w:type="dxa"/>
            <w:tcBorders>
              <w:top w:val="single" w:sz="4" w:space="0" w:color="000000"/>
              <w:left w:val="single" w:sz="4" w:space="0" w:color="000000"/>
              <w:bottom w:val="single" w:sz="4" w:space="0" w:color="000000"/>
              <w:right w:val="single" w:sz="4" w:space="0" w:color="000000"/>
            </w:tcBorders>
            <w:vAlign w:val="center"/>
            <w:hideMark/>
          </w:tcPr>
          <w:p w14:paraId="0B7E2A51" w14:textId="77777777" w:rsidR="005508FE" w:rsidRPr="000335C1" w:rsidRDefault="005508FE" w:rsidP="008360E0">
            <w:pPr>
              <w:spacing w:after="0"/>
              <w:ind w:firstLine="0"/>
              <w:jc w:val="center"/>
              <w:rPr>
                <w:sz w:val="18"/>
                <w:szCs w:val="18"/>
                <w:lang w:eastAsia="lv-LV"/>
              </w:rPr>
            </w:pPr>
            <w:r w:rsidRPr="000335C1">
              <w:rPr>
                <w:sz w:val="18"/>
                <w:szCs w:val="18"/>
                <w:lang w:eastAsia="lv-LV"/>
              </w:rPr>
              <w:t>2022. gada plāns</w:t>
            </w:r>
          </w:p>
        </w:tc>
      </w:tr>
      <w:tr w:rsidR="000335C1" w:rsidRPr="000335C1" w14:paraId="09CEF616" w14:textId="77777777" w:rsidTr="008360E0">
        <w:trPr>
          <w:trHeight w:val="142"/>
          <w:tblHeader/>
          <w:jc w:val="center"/>
        </w:trPr>
        <w:tc>
          <w:tcPr>
            <w:tcW w:w="7785" w:type="dxa"/>
            <w:tcBorders>
              <w:top w:val="single" w:sz="4" w:space="0" w:color="000000"/>
              <w:left w:val="single" w:sz="4" w:space="0" w:color="000000"/>
              <w:bottom w:val="single" w:sz="4" w:space="0" w:color="000000"/>
              <w:right w:val="single" w:sz="4" w:space="0" w:color="000000"/>
            </w:tcBorders>
            <w:shd w:val="clear" w:color="auto" w:fill="D9D9D9"/>
            <w:hideMark/>
          </w:tcPr>
          <w:p w14:paraId="2318B275" w14:textId="77777777" w:rsidR="005508FE" w:rsidRPr="000335C1" w:rsidRDefault="005508FE" w:rsidP="008360E0">
            <w:pPr>
              <w:spacing w:after="0"/>
              <w:ind w:firstLine="0"/>
              <w:jc w:val="left"/>
              <w:rPr>
                <w:b/>
                <w:sz w:val="18"/>
                <w:szCs w:val="18"/>
              </w:rPr>
            </w:pPr>
            <w:r w:rsidRPr="000335C1">
              <w:rPr>
                <w:b/>
                <w:bCs/>
                <w:sz w:val="18"/>
                <w:szCs w:val="18"/>
                <w:lang w:eastAsia="lv-LV"/>
              </w:rPr>
              <w:t>Finansēšana – kopā</w:t>
            </w:r>
          </w:p>
        </w:tc>
        <w:tc>
          <w:tcPr>
            <w:tcW w:w="1275" w:type="dxa"/>
            <w:tcBorders>
              <w:top w:val="single" w:sz="4" w:space="0" w:color="000000"/>
              <w:left w:val="single" w:sz="4" w:space="0" w:color="000000"/>
              <w:bottom w:val="single" w:sz="4" w:space="0" w:color="000000"/>
              <w:right w:val="single" w:sz="4" w:space="0" w:color="000000"/>
            </w:tcBorders>
            <w:shd w:val="clear" w:color="auto" w:fill="D9D9D9"/>
            <w:hideMark/>
          </w:tcPr>
          <w:p w14:paraId="0582E66F" w14:textId="77777777" w:rsidR="005508FE" w:rsidRPr="000335C1" w:rsidRDefault="005508FE" w:rsidP="008360E0">
            <w:pPr>
              <w:spacing w:after="0"/>
              <w:ind w:firstLine="0"/>
              <w:jc w:val="right"/>
              <w:rPr>
                <w:b/>
                <w:sz w:val="18"/>
                <w:szCs w:val="18"/>
              </w:rPr>
            </w:pPr>
            <w:r w:rsidRPr="000335C1">
              <w:rPr>
                <w:b/>
                <w:sz w:val="18"/>
                <w:szCs w:val="18"/>
              </w:rPr>
              <w:t>54 932 436</w:t>
            </w:r>
          </w:p>
        </w:tc>
      </w:tr>
      <w:tr w:rsidR="000335C1" w:rsidRPr="000335C1" w14:paraId="5983AF27" w14:textId="77777777" w:rsidTr="008360E0">
        <w:trPr>
          <w:trHeight w:val="142"/>
          <w:tblHeader/>
          <w:jc w:val="center"/>
        </w:trPr>
        <w:tc>
          <w:tcPr>
            <w:tcW w:w="9060" w:type="dxa"/>
            <w:gridSpan w:val="2"/>
            <w:tcBorders>
              <w:top w:val="single" w:sz="4" w:space="0" w:color="000000"/>
              <w:left w:val="single" w:sz="4" w:space="0" w:color="000000"/>
              <w:bottom w:val="single" w:sz="4" w:space="0" w:color="000000"/>
              <w:right w:val="single" w:sz="4" w:space="0" w:color="000000"/>
            </w:tcBorders>
            <w:hideMark/>
          </w:tcPr>
          <w:p w14:paraId="63C36196" w14:textId="77777777" w:rsidR="005508FE" w:rsidRPr="000335C1" w:rsidRDefault="005508FE" w:rsidP="008360E0">
            <w:pPr>
              <w:spacing w:after="0"/>
              <w:ind w:firstLine="313"/>
              <w:jc w:val="left"/>
              <w:rPr>
                <w:sz w:val="18"/>
                <w:szCs w:val="18"/>
              </w:rPr>
            </w:pPr>
            <w:r w:rsidRPr="000335C1">
              <w:rPr>
                <w:i/>
                <w:sz w:val="18"/>
                <w:szCs w:val="18"/>
                <w:lang w:eastAsia="lv-LV"/>
              </w:rPr>
              <w:t>t. sk.:</w:t>
            </w:r>
          </w:p>
        </w:tc>
      </w:tr>
      <w:tr w:rsidR="000335C1" w:rsidRPr="000335C1" w14:paraId="44FD2AF6" w14:textId="77777777" w:rsidTr="008360E0">
        <w:trPr>
          <w:trHeight w:val="142"/>
          <w:tblHeader/>
          <w:jc w:val="center"/>
        </w:trPr>
        <w:tc>
          <w:tcPr>
            <w:tcW w:w="7785" w:type="dxa"/>
            <w:tcBorders>
              <w:top w:val="single" w:sz="4" w:space="0" w:color="000000"/>
              <w:left w:val="single" w:sz="4" w:space="0" w:color="000000"/>
              <w:bottom w:val="single" w:sz="4" w:space="0" w:color="000000"/>
              <w:right w:val="single" w:sz="4" w:space="0" w:color="000000"/>
            </w:tcBorders>
            <w:hideMark/>
          </w:tcPr>
          <w:p w14:paraId="2BE34815" w14:textId="77777777" w:rsidR="005508FE" w:rsidRPr="000335C1" w:rsidRDefault="005508FE" w:rsidP="008360E0">
            <w:pPr>
              <w:spacing w:after="0"/>
              <w:ind w:firstLine="0"/>
              <w:jc w:val="left"/>
              <w:rPr>
                <w:sz w:val="18"/>
                <w:szCs w:val="18"/>
                <w:lang w:eastAsia="lv-LV"/>
              </w:rPr>
            </w:pPr>
            <w:r w:rsidRPr="000335C1">
              <w:rPr>
                <w:sz w:val="18"/>
                <w:szCs w:val="18"/>
                <w:u w:val="single"/>
                <w:lang w:eastAsia="lv-LV"/>
              </w:rPr>
              <w:t>Naudas līdzekļi</w:t>
            </w:r>
          </w:p>
        </w:tc>
        <w:tc>
          <w:tcPr>
            <w:tcW w:w="1275" w:type="dxa"/>
            <w:tcBorders>
              <w:top w:val="single" w:sz="4" w:space="0" w:color="000000"/>
              <w:left w:val="single" w:sz="4" w:space="0" w:color="000000"/>
              <w:bottom w:val="single" w:sz="4" w:space="0" w:color="000000"/>
              <w:right w:val="single" w:sz="4" w:space="0" w:color="000000"/>
            </w:tcBorders>
            <w:hideMark/>
          </w:tcPr>
          <w:p w14:paraId="49510A19" w14:textId="77777777" w:rsidR="005508FE" w:rsidRPr="000335C1" w:rsidRDefault="005508FE" w:rsidP="008360E0">
            <w:pPr>
              <w:spacing w:after="0"/>
              <w:ind w:firstLine="0"/>
              <w:jc w:val="right"/>
              <w:rPr>
                <w:b/>
                <w:sz w:val="18"/>
                <w:szCs w:val="18"/>
              </w:rPr>
            </w:pPr>
            <w:r w:rsidRPr="000335C1">
              <w:rPr>
                <w:sz w:val="18"/>
                <w:szCs w:val="18"/>
              </w:rPr>
              <w:t>54 932 436</w:t>
            </w:r>
          </w:p>
        </w:tc>
      </w:tr>
      <w:tr w:rsidR="000335C1" w:rsidRPr="000335C1" w14:paraId="672D0705" w14:textId="77777777" w:rsidTr="008360E0">
        <w:trPr>
          <w:trHeight w:val="142"/>
          <w:tblHeader/>
          <w:jc w:val="center"/>
        </w:trPr>
        <w:tc>
          <w:tcPr>
            <w:tcW w:w="7785" w:type="dxa"/>
            <w:tcBorders>
              <w:top w:val="single" w:sz="4" w:space="0" w:color="000000"/>
              <w:left w:val="single" w:sz="4" w:space="0" w:color="000000"/>
              <w:bottom w:val="single" w:sz="4" w:space="0" w:color="000000"/>
              <w:right w:val="single" w:sz="4" w:space="0" w:color="000000"/>
            </w:tcBorders>
            <w:hideMark/>
          </w:tcPr>
          <w:p w14:paraId="3F65FCF4" w14:textId="77777777" w:rsidR="005508FE" w:rsidRPr="000335C1" w:rsidRDefault="005508FE" w:rsidP="008360E0">
            <w:pPr>
              <w:spacing w:after="0"/>
              <w:ind w:firstLine="0"/>
              <w:jc w:val="left"/>
              <w:rPr>
                <w:i/>
                <w:sz w:val="18"/>
                <w:szCs w:val="18"/>
                <w:lang w:eastAsia="lv-LV"/>
              </w:rPr>
            </w:pPr>
            <w:r w:rsidRPr="000335C1">
              <w:rPr>
                <w:i/>
                <w:sz w:val="18"/>
                <w:szCs w:val="18"/>
              </w:rPr>
              <w:t>Valsts speciālā budžeta naudas līdzekļu atlikumu izmaiņas (palielinājums (–) vai samazinājums (+))</w:t>
            </w:r>
          </w:p>
        </w:tc>
        <w:tc>
          <w:tcPr>
            <w:tcW w:w="1275" w:type="dxa"/>
            <w:tcBorders>
              <w:top w:val="single" w:sz="4" w:space="0" w:color="000000"/>
              <w:left w:val="single" w:sz="4" w:space="0" w:color="000000"/>
              <w:bottom w:val="single" w:sz="4" w:space="0" w:color="000000"/>
              <w:right w:val="single" w:sz="4" w:space="0" w:color="000000"/>
            </w:tcBorders>
            <w:hideMark/>
          </w:tcPr>
          <w:p w14:paraId="46A5F176" w14:textId="77777777" w:rsidR="005508FE" w:rsidRPr="000335C1" w:rsidRDefault="005508FE" w:rsidP="008360E0">
            <w:pPr>
              <w:spacing w:after="0"/>
              <w:ind w:firstLine="0"/>
              <w:jc w:val="right"/>
              <w:rPr>
                <w:b/>
                <w:i/>
                <w:sz w:val="18"/>
                <w:szCs w:val="18"/>
              </w:rPr>
            </w:pPr>
            <w:r w:rsidRPr="000335C1">
              <w:rPr>
                <w:i/>
                <w:sz w:val="18"/>
                <w:szCs w:val="18"/>
              </w:rPr>
              <w:t>54 932 436</w:t>
            </w:r>
          </w:p>
        </w:tc>
      </w:tr>
    </w:tbl>
    <w:p w14:paraId="45732BC6" w14:textId="77777777" w:rsidR="005508FE" w:rsidRPr="000335C1" w:rsidRDefault="005508FE" w:rsidP="005508FE">
      <w:pPr>
        <w:widowControl w:val="0"/>
        <w:spacing w:before="240" w:after="240"/>
        <w:ind w:firstLine="0"/>
        <w:jc w:val="center"/>
        <w:rPr>
          <w:b/>
        </w:rPr>
      </w:pPr>
      <w:r w:rsidRPr="000335C1">
        <w:rPr>
          <w:b/>
        </w:rPr>
        <w:t>04.03.00 Darba negadījumu speciālais budžets</w:t>
      </w:r>
    </w:p>
    <w:p w14:paraId="6E63266A" w14:textId="77777777" w:rsidR="005508FE" w:rsidRPr="000335C1" w:rsidRDefault="005508FE" w:rsidP="005508FE">
      <w:pPr>
        <w:spacing w:before="120"/>
        <w:ind w:firstLine="0"/>
        <w:jc w:val="left"/>
        <w:rPr>
          <w:u w:val="single"/>
          <w:lang w:eastAsia="lv-LV"/>
        </w:rPr>
      </w:pPr>
      <w:r w:rsidRPr="000335C1">
        <w:rPr>
          <w:u w:val="single"/>
          <w:lang w:eastAsia="lv-LV"/>
        </w:rPr>
        <w:t>Apakšprogrammas mērķis:</w:t>
      </w:r>
    </w:p>
    <w:p w14:paraId="6CC5A864" w14:textId="77777777" w:rsidR="005508FE" w:rsidRPr="000335C1" w:rsidRDefault="005508FE" w:rsidP="005508FE">
      <w:pPr>
        <w:numPr>
          <w:ilvl w:val="0"/>
          <w:numId w:val="22"/>
        </w:numPr>
        <w:spacing w:before="120"/>
        <w:ind w:left="1077" w:hanging="357"/>
      </w:pPr>
      <w:r w:rsidRPr="000335C1">
        <w:t>nodrošināt ienākumu kompensāciju, iestājoties nelaimes gadījumam darbā vai arodslimībai, un citus pasākumus, veicinot indivīdu ātrāku un pēc iespējas kvalitatīvāku atgriešanos darba tirgū pēc darbnespējas perioda;</w:t>
      </w:r>
    </w:p>
    <w:p w14:paraId="75D9F624" w14:textId="77777777" w:rsidR="005508FE" w:rsidRPr="000335C1" w:rsidRDefault="005508FE" w:rsidP="005508FE">
      <w:pPr>
        <w:numPr>
          <w:ilvl w:val="0"/>
          <w:numId w:val="22"/>
        </w:numPr>
        <w:spacing w:before="120"/>
        <w:ind w:left="1077" w:hanging="357"/>
      </w:pPr>
      <w:r w:rsidRPr="000335C1">
        <w:t>paplašināt sabiedrības zināšanas un paaugstināt sabiedrības informētības līmeni par darba aizsardzības jautājumiem.</w:t>
      </w:r>
    </w:p>
    <w:p w14:paraId="45C4BFFC" w14:textId="77777777" w:rsidR="005508FE" w:rsidRPr="000335C1" w:rsidRDefault="005508FE" w:rsidP="005508FE">
      <w:pPr>
        <w:spacing w:before="120"/>
        <w:ind w:firstLine="0"/>
        <w:jc w:val="left"/>
        <w:rPr>
          <w:bCs/>
          <w:u w:val="single"/>
        </w:rPr>
      </w:pPr>
      <w:r w:rsidRPr="000335C1">
        <w:rPr>
          <w:bCs/>
          <w:u w:val="single"/>
        </w:rPr>
        <w:t>Galvenās aktivitātes:</w:t>
      </w:r>
    </w:p>
    <w:p w14:paraId="2805F898" w14:textId="77777777" w:rsidR="005508FE" w:rsidRPr="000335C1" w:rsidRDefault="005508FE" w:rsidP="005508FE">
      <w:pPr>
        <w:numPr>
          <w:ilvl w:val="0"/>
          <w:numId w:val="23"/>
        </w:numPr>
        <w:spacing w:before="120"/>
        <w:ind w:left="1077" w:hanging="357"/>
      </w:pPr>
      <w:r w:rsidRPr="000335C1">
        <w:rPr>
          <w:lang w:eastAsia="lv-LV"/>
        </w:rPr>
        <w:t>nodrošināt</w:t>
      </w:r>
      <w:r w:rsidRPr="000335C1">
        <w:t xml:space="preserve"> 2021. gada oktobrī veiktās atlīdzību indeksācijas izmaksas 2022. gadā, kā arī atlīdzību indeksāciju 2022. gada oktobrī;</w:t>
      </w:r>
    </w:p>
    <w:p w14:paraId="081EB517" w14:textId="77777777" w:rsidR="005508FE" w:rsidRPr="000335C1" w:rsidRDefault="005508FE" w:rsidP="005508FE">
      <w:pPr>
        <w:numPr>
          <w:ilvl w:val="0"/>
          <w:numId w:val="23"/>
        </w:numPr>
        <w:spacing w:before="120"/>
        <w:ind w:left="1077" w:hanging="357"/>
      </w:pPr>
      <w:r w:rsidRPr="000335C1">
        <w:rPr>
          <w:lang w:eastAsia="lv-LV"/>
        </w:rPr>
        <w:t>nodrošināt</w:t>
      </w:r>
      <w:r w:rsidRPr="000335C1">
        <w:t xml:space="preserve"> slimības pabalstu izmaksas apdrošinātām personām, ja pārejošas darba nespējas cēlonis ir nelaimes gadījums darbā vai arodslimība (pabalsta vidējais </w:t>
      </w:r>
      <w:r w:rsidRPr="000335C1">
        <w:lastRenderedPageBreak/>
        <w:t xml:space="preserve">apmērs 1 822,18 </w:t>
      </w:r>
      <w:r w:rsidRPr="000335C1">
        <w:rPr>
          <w:i/>
        </w:rPr>
        <w:t>euro</w:t>
      </w:r>
      <w:r w:rsidRPr="000335C1">
        <w:t xml:space="preserve"> mēnesī, 80% apmērā no apdrošinātās personas apdrošināšanas iemaksu algas par laiku no darba nespējas 11. dienas (arodslimības gadījumā slimības pabalstu izmaksā sākot ar dienu, kad konstatēta arodslimība), bet ne ilgāku par 26 nedēļām, ja darba nespēja ir nepārtraukta, vai nav ilgāka par 52 nedēļām triju gadu periodā, ja darba nespēja atkārtojas ar pārtraukumiem;</w:t>
      </w:r>
    </w:p>
    <w:p w14:paraId="1D15ECFA" w14:textId="77777777" w:rsidR="005508FE" w:rsidRPr="000335C1" w:rsidRDefault="005508FE" w:rsidP="005508FE">
      <w:pPr>
        <w:numPr>
          <w:ilvl w:val="0"/>
          <w:numId w:val="23"/>
        </w:numPr>
        <w:spacing w:before="120"/>
        <w:ind w:left="1077" w:hanging="357"/>
      </w:pPr>
      <w:r w:rsidRPr="000335C1">
        <w:rPr>
          <w:lang w:eastAsia="lv-LV"/>
        </w:rPr>
        <w:t>nodrošināt</w:t>
      </w:r>
      <w:r w:rsidRPr="000335C1">
        <w:t xml:space="preserve"> atlīdzību par darbspēju zaudējumu izmaksas (atlīdzības vidējais apmērs mēnesī 404,30 </w:t>
      </w:r>
      <w:r w:rsidRPr="000335C1">
        <w:rPr>
          <w:i/>
        </w:rPr>
        <w:t>euro</w:t>
      </w:r>
      <w:r w:rsidRPr="000335C1">
        <w:t xml:space="preserve">, kas ir atkarīgs no saņēmēja vidējās sociālās apdrošināšanas iemaksu algas noteiktā periodā un darbspēju zaudējuma pakāpes procentos), tai skaitā nodrošinot atlīdzību izmaksas minimālā apmērā personām ar I invaliditātes grupu 217,60 </w:t>
      </w:r>
      <w:r w:rsidRPr="000335C1">
        <w:rPr>
          <w:i/>
        </w:rPr>
        <w:t>euro</w:t>
      </w:r>
      <w:r w:rsidRPr="000335C1">
        <w:t xml:space="preserve"> mēnesī, personām ar II invaliditātes grupu 190,40 </w:t>
      </w:r>
      <w:r w:rsidRPr="000335C1">
        <w:rPr>
          <w:i/>
        </w:rPr>
        <w:t>euro</w:t>
      </w:r>
      <w:r w:rsidRPr="000335C1">
        <w:t xml:space="preserve"> mēnesī un personām ar III invaliditātes grupu 136 </w:t>
      </w:r>
      <w:r w:rsidRPr="000335C1">
        <w:rPr>
          <w:i/>
        </w:rPr>
        <w:t>euro</w:t>
      </w:r>
      <w:r w:rsidRPr="000335C1">
        <w:t xml:space="preserve"> mēnesī;</w:t>
      </w:r>
    </w:p>
    <w:p w14:paraId="6D310072" w14:textId="77777777" w:rsidR="005508FE" w:rsidRPr="000335C1" w:rsidRDefault="005508FE" w:rsidP="005508FE">
      <w:pPr>
        <w:pStyle w:val="ListParagraph"/>
        <w:numPr>
          <w:ilvl w:val="0"/>
          <w:numId w:val="23"/>
        </w:numPr>
        <w:spacing w:before="120" w:after="120"/>
        <w:ind w:left="1077" w:hanging="357"/>
        <w:contextualSpacing w:val="0"/>
        <w:jc w:val="both"/>
      </w:pPr>
      <w:r w:rsidRPr="000335C1">
        <w:rPr>
          <w:lang w:eastAsia="lv-LV"/>
        </w:rPr>
        <w:t>nodrošināt</w:t>
      </w:r>
      <w:r w:rsidRPr="000335C1">
        <w:t xml:space="preserve"> atlīdzību par apgādnieka zaudējumu izmaksas (atlīdzības vidējais apmērs mēnesī 393,67 </w:t>
      </w:r>
      <w:r w:rsidRPr="000335C1">
        <w:rPr>
          <w:i/>
        </w:rPr>
        <w:t>euro</w:t>
      </w:r>
      <w:r w:rsidRPr="000335C1">
        <w:t xml:space="preserve">, kas ir atkarīgs no apgādnieka vidējās sociālās apdrošināšanas iemaksu algas noteiktā periodā un apgādībā bijušo personu skaita), tai skaitā nodrošinot atlīdzību izmaksas minimālā apmērā bērniem līdz 7 gadu vecumam 136 </w:t>
      </w:r>
      <w:r w:rsidRPr="000335C1">
        <w:rPr>
          <w:i/>
        </w:rPr>
        <w:t>euro</w:t>
      </w:r>
      <w:r w:rsidRPr="000335C1">
        <w:t xml:space="preserve"> mēnesī un bērniem no 7 gadu vecuma 163 </w:t>
      </w:r>
      <w:r w:rsidRPr="000335C1">
        <w:rPr>
          <w:i/>
        </w:rPr>
        <w:t>euro</w:t>
      </w:r>
      <w:r w:rsidRPr="000335C1">
        <w:t xml:space="preserve"> mēnesī;</w:t>
      </w:r>
    </w:p>
    <w:p w14:paraId="0BEAF626" w14:textId="77777777" w:rsidR="005508FE" w:rsidRPr="000335C1" w:rsidRDefault="005508FE" w:rsidP="005508FE">
      <w:pPr>
        <w:pStyle w:val="ListParagraph"/>
        <w:numPr>
          <w:ilvl w:val="0"/>
          <w:numId w:val="23"/>
        </w:numPr>
        <w:spacing w:before="120" w:after="120"/>
        <w:ind w:left="1077" w:hanging="357"/>
        <w:contextualSpacing w:val="0"/>
        <w:jc w:val="both"/>
      </w:pPr>
      <w:r w:rsidRPr="000335C1">
        <w:rPr>
          <w:lang w:eastAsia="lv-LV"/>
        </w:rPr>
        <w:t>nodrošināt</w:t>
      </w:r>
      <w:r w:rsidRPr="000335C1">
        <w:t xml:space="preserve"> apbedīšanas pabalstu izmaksas darba negadījumā cietušās personas apbedīšanai divkāršas mēneša vidējās apdrošināšanas atlīdzības apmērā (pabalsta apmērs 1 495,32 </w:t>
      </w:r>
      <w:r w:rsidRPr="000335C1">
        <w:rPr>
          <w:i/>
        </w:rPr>
        <w:t>euro</w:t>
      </w:r>
      <w:r w:rsidRPr="000335C1">
        <w:t xml:space="preserve"> vidēji mēnesī);</w:t>
      </w:r>
    </w:p>
    <w:p w14:paraId="4FF1D676" w14:textId="77777777" w:rsidR="005508FE" w:rsidRPr="000335C1" w:rsidRDefault="005508FE" w:rsidP="005508FE">
      <w:pPr>
        <w:numPr>
          <w:ilvl w:val="0"/>
          <w:numId w:val="23"/>
        </w:numPr>
        <w:spacing w:before="120"/>
        <w:ind w:left="1077" w:hanging="357"/>
      </w:pPr>
      <w:r w:rsidRPr="000335C1">
        <w:t>nodrošināt atlīdzību par ārstēšanu, aprūpi, medicīnisko un profesionālo rehabilitāciju, protezēšanu, rehabilitācijas līdzekļu iegādi un to remontu izmaksām, pavadoņu pakalpojumu apmaksu un ārstniecības iestādes apmeklēšanai paredzēto ceļa izdevumu apmaksu;</w:t>
      </w:r>
    </w:p>
    <w:p w14:paraId="0BBD51B9" w14:textId="77777777" w:rsidR="005508FE" w:rsidRPr="000335C1" w:rsidRDefault="005508FE" w:rsidP="005508FE">
      <w:pPr>
        <w:numPr>
          <w:ilvl w:val="0"/>
          <w:numId w:val="23"/>
        </w:numPr>
        <w:spacing w:before="120"/>
        <w:ind w:left="1077" w:hanging="357"/>
      </w:pPr>
      <w:r w:rsidRPr="000335C1">
        <w:t>nodrošināt ES pensiju shēmas dalībnieka Latvijas valsts obligātajā pensiju apdrošināšanas sistēmā uzkrātā pensijas kapitāla un obligāto iemaksu nodošanu ES pensiju shēmai;</w:t>
      </w:r>
    </w:p>
    <w:p w14:paraId="78F4EC69" w14:textId="77777777" w:rsidR="005508FE" w:rsidRPr="000335C1" w:rsidRDefault="005508FE" w:rsidP="005508FE">
      <w:pPr>
        <w:numPr>
          <w:ilvl w:val="0"/>
          <w:numId w:val="23"/>
        </w:numPr>
        <w:spacing w:before="120"/>
        <w:ind w:left="1077" w:hanging="357"/>
      </w:pPr>
      <w:r w:rsidRPr="000335C1">
        <w:rPr>
          <w:lang w:eastAsia="lv-LV"/>
        </w:rPr>
        <w:t>nodrošināt</w:t>
      </w:r>
      <w:r w:rsidRPr="000335C1">
        <w:t xml:space="preserve"> preventīvos pasākumus nelaimes gadījumu darbā un arodslimību novēršanai;</w:t>
      </w:r>
    </w:p>
    <w:p w14:paraId="671E7FEA" w14:textId="77777777" w:rsidR="005508FE" w:rsidRPr="000335C1" w:rsidRDefault="005508FE" w:rsidP="005508FE">
      <w:pPr>
        <w:numPr>
          <w:ilvl w:val="0"/>
          <w:numId w:val="23"/>
        </w:numPr>
        <w:spacing w:before="120"/>
        <w:ind w:left="1077" w:hanging="357"/>
      </w:pPr>
      <w:r w:rsidRPr="000335C1">
        <w:rPr>
          <w:lang w:eastAsia="lv-LV"/>
        </w:rPr>
        <w:t>nodrošināt</w:t>
      </w:r>
      <w:r w:rsidRPr="000335C1">
        <w:t> iemaksu veikšanu valsts pensiju speciālajā budžetā pensiju apdrošināšanai 20% apmērā no slimības pabalsta, ja šo personu slimības cēlonis ir nelaimes gadījums darbā vai arodslimība, un no atlīdzības par darbspēju zaudējumu, kuru saņem nestrādājošas personas ar invaliditāti, ja šo personu invaliditātes cēlonis ir nelaimes gadījums darbā vai arodslimība;</w:t>
      </w:r>
    </w:p>
    <w:p w14:paraId="181E12F2" w14:textId="77777777" w:rsidR="005508FE" w:rsidRPr="000335C1" w:rsidRDefault="005508FE" w:rsidP="005508FE">
      <w:pPr>
        <w:numPr>
          <w:ilvl w:val="0"/>
          <w:numId w:val="23"/>
        </w:numPr>
        <w:spacing w:before="120"/>
        <w:ind w:left="1077" w:hanging="357"/>
      </w:pPr>
      <w:r w:rsidRPr="000335C1">
        <w:rPr>
          <w:lang w:eastAsia="lv-LV"/>
        </w:rPr>
        <w:t>nodrošināt</w:t>
      </w:r>
      <w:r w:rsidRPr="000335C1">
        <w:t xml:space="preserve"> iemaksu veikšanu nodarbinātības speciālajā budžetā apdrošināšanai bezdarba gadījumam Ministru kabineta noteiktā apmērā no slimības pabalsta, ja šo personu pārejošas darbnespējas cēlonis ir nelaimes gadījums darbā vai arodslimība;</w:t>
      </w:r>
    </w:p>
    <w:p w14:paraId="54C986B5" w14:textId="77777777" w:rsidR="005508FE" w:rsidRPr="000335C1" w:rsidRDefault="005508FE" w:rsidP="005508FE">
      <w:pPr>
        <w:numPr>
          <w:ilvl w:val="0"/>
          <w:numId w:val="23"/>
        </w:numPr>
        <w:spacing w:before="120"/>
        <w:ind w:left="1077" w:hanging="357"/>
      </w:pPr>
      <w:r w:rsidRPr="000335C1">
        <w:rPr>
          <w:lang w:eastAsia="lv-LV"/>
        </w:rPr>
        <w:t xml:space="preserve">nodrošināt </w:t>
      </w:r>
      <w:r w:rsidRPr="000335C1">
        <w:t>transferta pārskaitījumu uz VSAA speciālo budžetu darba negadījumu speciālā budžeta administrēšanai.</w:t>
      </w:r>
    </w:p>
    <w:p w14:paraId="5241C1D1" w14:textId="77777777" w:rsidR="005508FE" w:rsidRPr="000335C1" w:rsidRDefault="005508FE" w:rsidP="005508FE">
      <w:pPr>
        <w:spacing w:before="120" w:after="240"/>
        <w:ind w:firstLine="0"/>
        <w:jc w:val="left"/>
      </w:pPr>
      <w:r w:rsidRPr="000335C1">
        <w:rPr>
          <w:u w:val="single"/>
        </w:rPr>
        <w:t>Apakšprogrammas izpildītājs</w:t>
      </w:r>
      <w:r w:rsidRPr="000335C1">
        <w:t>: VSAA.</w:t>
      </w:r>
    </w:p>
    <w:p w14:paraId="3FB556A0" w14:textId="77777777" w:rsidR="005508FE" w:rsidRPr="000335C1" w:rsidRDefault="005508FE" w:rsidP="005508FE">
      <w:pPr>
        <w:spacing w:before="240" w:after="360"/>
        <w:ind w:firstLine="0"/>
        <w:jc w:val="center"/>
        <w:rPr>
          <w:b/>
          <w:lang w:eastAsia="lv-LV"/>
        </w:rPr>
      </w:pPr>
      <w:r w:rsidRPr="000335C1">
        <w:rPr>
          <w:b/>
          <w:lang w:eastAsia="lv-LV"/>
        </w:rPr>
        <w:t>Darbības rezultāti un to rezultatīvie rādītāji no 2020. līdz 2024. gadam</w:t>
      </w:r>
    </w:p>
    <w:tbl>
      <w:tblPr>
        <w:tblW w:w="907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400"/>
        <w:gridCol w:w="1135"/>
        <w:gridCol w:w="1135"/>
        <w:gridCol w:w="1135"/>
        <w:gridCol w:w="1135"/>
        <w:gridCol w:w="1135"/>
      </w:tblGrid>
      <w:tr w:rsidR="000335C1" w:rsidRPr="000335C1" w14:paraId="71ACE187" w14:textId="77777777" w:rsidTr="008360E0">
        <w:trPr>
          <w:tblHeader/>
          <w:jc w:val="center"/>
        </w:trPr>
        <w:tc>
          <w:tcPr>
            <w:tcW w:w="3400" w:type="dxa"/>
            <w:tcBorders>
              <w:top w:val="single" w:sz="4" w:space="0" w:color="000000"/>
              <w:left w:val="single" w:sz="4" w:space="0" w:color="000000"/>
              <w:bottom w:val="single" w:sz="4" w:space="0" w:color="000000"/>
              <w:right w:val="single" w:sz="4" w:space="0" w:color="000000"/>
            </w:tcBorders>
          </w:tcPr>
          <w:p w14:paraId="2AC920F4" w14:textId="77777777" w:rsidR="005508FE" w:rsidRPr="000335C1" w:rsidRDefault="005508FE" w:rsidP="008360E0">
            <w:pPr>
              <w:spacing w:after="0"/>
              <w:ind w:firstLine="0"/>
              <w:jc w:val="center"/>
              <w:rPr>
                <w:sz w:val="18"/>
                <w:szCs w:val="18"/>
              </w:rPr>
            </w:pPr>
          </w:p>
        </w:tc>
        <w:tc>
          <w:tcPr>
            <w:tcW w:w="1135" w:type="dxa"/>
            <w:tcBorders>
              <w:top w:val="single" w:sz="4" w:space="0" w:color="000000"/>
              <w:left w:val="single" w:sz="4" w:space="0" w:color="000000"/>
              <w:bottom w:val="single" w:sz="4" w:space="0" w:color="000000"/>
              <w:right w:val="single" w:sz="4" w:space="0" w:color="000000"/>
            </w:tcBorders>
            <w:hideMark/>
          </w:tcPr>
          <w:p w14:paraId="0101E88B" w14:textId="77777777" w:rsidR="005508FE" w:rsidRPr="000335C1" w:rsidRDefault="005508FE" w:rsidP="008360E0">
            <w:pPr>
              <w:spacing w:after="0"/>
              <w:ind w:firstLine="0"/>
              <w:jc w:val="center"/>
              <w:rPr>
                <w:sz w:val="18"/>
                <w:szCs w:val="18"/>
                <w:lang w:eastAsia="lv-LV"/>
              </w:rPr>
            </w:pPr>
            <w:r w:rsidRPr="000335C1">
              <w:rPr>
                <w:sz w:val="18"/>
                <w:szCs w:val="18"/>
                <w:lang w:eastAsia="lv-LV"/>
              </w:rPr>
              <w:t>2020. gads (izpilde)</w:t>
            </w:r>
          </w:p>
        </w:tc>
        <w:tc>
          <w:tcPr>
            <w:tcW w:w="1135" w:type="dxa"/>
            <w:tcBorders>
              <w:top w:val="single" w:sz="4" w:space="0" w:color="000000"/>
              <w:left w:val="single" w:sz="4" w:space="0" w:color="000000"/>
              <w:bottom w:val="single" w:sz="4" w:space="0" w:color="000000"/>
              <w:right w:val="single" w:sz="4" w:space="0" w:color="000000"/>
            </w:tcBorders>
            <w:hideMark/>
          </w:tcPr>
          <w:p w14:paraId="4142BCF1" w14:textId="77777777" w:rsidR="005508FE" w:rsidRPr="000335C1" w:rsidRDefault="005508FE" w:rsidP="008360E0">
            <w:pPr>
              <w:spacing w:after="0"/>
              <w:ind w:firstLine="0"/>
              <w:jc w:val="center"/>
              <w:rPr>
                <w:sz w:val="18"/>
                <w:szCs w:val="18"/>
                <w:lang w:eastAsia="lv-LV"/>
              </w:rPr>
            </w:pPr>
            <w:r w:rsidRPr="000335C1">
              <w:rPr>
                <w:sz w:val="18"/>
                <w:szCs w:val="18"/>
                <w:lang w:eastAsia="lv-LV"/>
              </w:rPr>
              <w:t>2021. gada     plāns</w:t>
            </w:r>
          </w:p>
        </w:tc>
        <w:tc>
          <w:tcPr>
            <w:tcW w:w="1135" w:type="dxa"/>
            <w:tcBorders>
              <w:top w:val="single" w:sz="4" w:space="0" w:color="000000"/>
              <w:left w:val="single" w:sz="4" w:space="0" w:color="000000"/>
              <w:bottom w:val="single" w:sz="4" w:space="0" w:color="000000"/>
              <w:right w:val="single" w:sz="4" w:space="0" w:color="000000"/>
            </w:tcBorders>
            <w:hideMark/>
          </w:tcPr>
          <w:p w14:paraId="385735FB" w14:textId="77777777" w:rsidR="005508FE" w:rsidRPr="000335C1" w:rsidRDefault="005508FE" w:rsidP="008360E0">
            <w:pPr>
              <w:spacing w:after="0"/>
              <w:ind w:firstLine="0"/>
              <w:jc w:val="center"/>
              <w:rPr>
                <w:sz w:val="18"/>
                <w:szCs w:val="18"/>
                <w:lang w:eastAsia="lv-LV"/>
              </w:rPr>
            </w:pPr>
            <w:r w:rsidRPr="000335C1">
              <w:rPr>
                <w:sz w:val="18"/>
                <w:szCs w:val="18"/>
                <w:lang w:eastAsia="lv-LV"/>
              </w:rPr>
              <w:t>2022. gada plāns</w:t>
            </w:r>
          </w:p>
        </w:tc>
        <w:tc>
          <w:tcPr>
            <w:tcW w:w="1135" w:type="dxa"/>
            <w:tcBorders>
              <w:top w:val="single" w:sz="4" w:space="0" w:color="000000"/>
              <w:left w:val="single" w:sz="4" w:space="0" w:color="000000"/>
              <w:bottom w:val="single" w:sz="4" w:space="0" w:color="000000"/>
              <w:right w:val="single" w:sz="4" w:space="0" w:color="000000"/>
            </w:tcBorders>
            <w:hideMark/>
          </w:tcPr>
          <w:p w14:paraId="04BEA79E" w14:textId="77777777" w:rsidR="005508FE" w:rsidRPr="000335C1" w:rsidRDefault="005508FE" w:rsidP="008360E0">
            <w:pPr>
              <w:spacing w:after="0"/>
              <w:ind w:firstLine="0"/>
              <w:jc w:val="center"/>
              <w:rPr>
                <w:sz w:val="18"/>
                <w:szCs w:val="18"/>
                <w:lang w:eastAsia="lv-LV"/>
              </w:rPr>
            </w:pPr>
            <w:r w:rsidRPr="000335C1">
              <w:rPr>
                <w:sz w:val="18"/>
                <w:szCs w:val="18"/>
                <w:lang w:eastAsia="lv-LV"/>
              </w:rPr>
              <w:t>2023. gada prognoze</w:t>
            </w:r>
          </w:p>
        </w:tc>
        <w:tc>
          <w:tcPr>
            <w:tcW w:w="1135" w:type="dxa"/>
            <w:tcBorders>
              <w:top w:val="single" w:sz="4" w:space="0" w:color="000000"/>
              <w:left w:val="single" w:sz="4" w:space="0" w:color="000000"/>
              <w:bottom w:val="single" w:sz="4" w:space="0" w:color="000000"/>
              <w:right w:val="single" w:sz="4" w:space="0" w:color="000000"/>
            </w:tcBorders>
            <w:hideMark/>
          </w:tcPr>
          <w:p w14:paraId="21310C2D" w14:textId="77777777" w:rsidR="005508FE" w:rsidRPr="000335C1" w:rsidRDefault="005508FE" w:rsidP="008360E0">
            <w:pPr>
              <w:spacing w:after="0"/>
              <w:ind w:firstLine="0"/>
              <w:jc w:val="center"/>
              <w:rPr>
                <w:sz w:val="18"/>
                <w:szCs w:val="18"/>
                <w:lang w:eastAsia="lv-LV"/>
              </w:rPr>
            </w:pPr>
            <w:r w:rsidRPr="000335C1">
              <w:rPr>
                <w:sz w:val="18"/>
                <w:szCs w:val="18"/>
                <w:lang w:eastAsia="lv-LV"/>
              </w:rPr>
              <w:t>2024. gada prognoze</w:t>
            </w:r>
          </w:p>
        </w:tc>
      </w:tr>
      <w:tr w:rsidR="000335C1" w:rsidRPr="000335C1" w14:paraId="243AB7DD" w14:textId="77777777" w:rsidTr="008360E0">
        <w:trPr>
          <w:jc w:val="center"/>
        </w:trPr>
        <w:tc>
          <w:tcPr>
            <w:tcW w:w="9075" w:type="dxa"/>
            <w:gridSpan w:val="6"/>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1054E751" w14:textId="77777777" w:rsidR="005508FE" w:rsidRPr="000335C1" w:rsidRDefault="005508FE" w:rsidP="008360E0">
            <w:pPr>
              <w:spacing w:after="0"/>
              <w:ind w:firstLine="0"/>
              <w:jc w:val="center"/>
              <w:rPr>
                <w:sz w:val="18"/>
                <w:szCs w:val="18"/>
              </w:rPr>
            </w:pPr>
            <w:r w:rsidRPr="000335C1">
              <w:rPr>
                <w:sz w:val="18"/>
                <w:szCs w:val="18"/>
                <w:lang w:eastAsia="lv-LV"/>
              </w:rPr>
              <w:t>Nodrošināta ienākumu kompensācija, ja ciests nelaimes gadījumā darbā vai iegūta arodslimība, sekmējot ātrāku un kvalitatīvāku atgriešanos darba tirgū pēc darbnespējas perioda</w:t>
            </w:r>
            <w:r w:rsidRPr="000335C1">
              <w:rPr>
                <w:sz w:val="18"/>
              </w:rPr>
              <w:t xml:space="preserve"> </w:t>
            </w:r>
          </w:p>
        </w:tc>
      </w:tr>
      <w:tr w:rsidR="000335C1" w:rsidRPr="000335C1" w14:paraId="2384B208" w14:textId="77777777" w:rsidTr="008360E0">
        <w:trPr>
          <w:jc w:val="center"/>
        </w:trPr>
        <w:tc>
          <w:tcPr>
            <w:tcW w:w="3400" w:type="dxa"/>
            <w:tcBorders>
              <w:top w:val="single" w:sz="4" w:space="0" w:color="000000"/>
              <w:left w:val="single" w:sz="4" w:space="0" w:color="000000"/>
              <w:bottom w:val="single" w:sz="4" w:space="0" w:color="000000"/>
              <w:right w:val="single" w:sz="4" w:space="0" w:color="000000"/>
            </w:tcBorders>
            <w:hideMark/>
          </w:tcPr>
          <w:p w14:paraId="7BAC5DEB" w14:textId="77777777" w:rsidR="005508FE" w:rsidRPr="000335C1" w:rsidRDefault="005508FE" w:rsidP="008360E0">
            <w:pPr>
              <w:spacing w:after="0"/>
              <w:ind w:firstLine="0"/>
              <w:jc w:val="left"/>
              <w:rPr>
                <w:sz w:val="18"/>
                <w:szCs w:val="18"/>
              </w:rPr>
            </w:pPr>
            <w:r w:rsidRPr="000335C1">
              <w:rPr>
                <w:bCs/>
                <w:sz w:val="18"/>
                <w:szCs w:val="18"/>
              </w:rPr>
              <w:t>Slimības pabalsta saņēmēji vidēji mēnesī (skaits)</w:t>
            </w:r>
          </w:p>
        </w:tc>
        <w:tc>
          <w:tcPr>
            <w:tcW w:w="1135" w:type="dxa"/>
            <w:tcBorders>
              <w:top w:val="single" w:sz="4" w:space="0" w:color="auto"/>
              <w:left w:val="single" w:sz="4" w:space="0" w:color="auto"/>
              <w:bottom w:val="single" w:sz="4" w:space="0" w:color="auto"/>
              <w:right w:val="single" w:sz="4" w:space="0" w:color="auto"/>
            </w:tcBorders>
            <w:hideMark/>
          </w:tcPr>
          <w:p w14:paraId="1E9BE8E6" w14:textId="77777777" w:rsidR="005508FE" w:rsidRPr="000335C1" w:rsidRDefault="005508FE" w:rsidP="008360E0">
            <w:pPr>
              <w:spacing w:after="0"/>
              <w:ind w:firstLine="0"/>
              <w:jc w:val="center"/>
              <w:rPr>
                <w:sz w:val="18"/>
                <w:szCs w:val="18"/>
              </w:rPr>
            </w:pPr>
            <w:r w:rsidRPr="000335C1">
              <w:rPr>
                <w:sz w:val="18"/>
                <w:szCs w:val="18"/>
              </w:rPr>
              <w:t>494</w:t>
            </w:r>
          </w:p>
        </w:tc>
        <w:tc>
          <w:tcPr>
            <w:tcW w:w="1135" w:type="dxa"/>
            <w:tcBorders>
              <w:top w:val="single" w:sz="4" w:space="0" w:color="000000"/>
              <w:left w:val="single" w:sz="4" w:space="0" w:color="000000"/>
              <w:bottom w:val="single" w:sz="4" w:space="0" w:color="000000"/>
              <w:right w:val="single" w:sz="4" w:space="0" w:color="000000"/>
            </w:tcBorders>
            <w:hideMark/>
          </w:tcPr>
          <w:p w14:paraId="5E428204" w14:textId="77777777" w:rsidR="005508FE" w:rsidRPr="000335C1" w:rsidRDefault="005508FE" w:rsidP="008360E0">
            <w:pPr>
              <w:spacing w:after="0"/>
              <w:ind w:firstLine="0"/>
              <w:jc w:val="center"/>
              <w:rPr>
                <w:sz w:val="18"/>
                <w:szCs w:val="18"/>
              </w:rPr>
            </w:pPr>
            <w:r w:rsidRPr="000335C1">
              <w:rPr>
                <w:sz w:val="18"/>
                <w:szCs w:val="18"/>
              </w:rPr>
              <w:t>603</w:t>
            </w:r>
          </w:p>
        </w:tc>
        <w:tc>
          <w:tcPr>
            <w:tcW w:w="1135" w:type="dxa"/>
            <w:tcBorders>
              <w:top w:val="single" w:sz="4" w:space="0" w:color="000000"/>
              <w:left w:val="single" w:sz="4" w:space="0" w:color="000000"/>
              <w:bottom w:val="single" w:sz="4" w:space="0" w:color="000000"/>
              <w:right w:val="single" w:sz="4" w:space="0" w:color="000000"/>
            </w:tcBorders>
          </w:tcPr>
          <w:p w14:paraId="3882B1B7" w14:textId="77777777" w:rsidR="005508FE" w:rsidRPr="000335C1" w:rsidRDefault="005508FE" w:rsidP="008360E0">
            <w:pPr>
              <w:spacing w:after="0"/>
              <w:ind w:firstLine="0"/>
              <w:jc w:val="center"/>
              <w:rPr>
                <w:sz w:val="18"/>
                <w:szCs w:val="18"/>
              </w:rPr>
            </w:pPr>
            <w:r w:rsidRPr="000335C1">
              <w:rPr>
                <w:sz w:val="18"/>
                <w:szCs w:val="18"/>
              </w:rPr>
              <w:t>550</w:t>
            </w:r>
          </w:p>
        </w:tc>
        <w:tc>
          <w:tcPr>
            <w:tcW w:w="1135" w:type="dxa"/>
            <w:tcBorders>
              <w:top w:val="single" w:sz="4" w:space="0" w:color="000000"/>
              <w:left w:val="single" w:sz="4" w:space="0" w:color="000000"/>
              <w:bottom w:val="single" w:sz="4" w:space="0" w:color="000000"/>
              <w:right w:val="single" w:sz="4" w:space="0" w:color="000000"/>
            </w:tcBorders>
          </w:tcPr>
          <w:p w14:paraId="08E8804B" w14:textId="77777777" w:rsidR="005508FE" w:rsidRPr="000335C1" w:rsidRDefault="005508FE" w:rsidP="008360E0">
            <w:pPr>
              <w:spacing w:after="0"/>
              <w:ind w:firstLine="0"/>
              <w:jc w:val="center"/>
              <w:rPr>
                <w:sz w:val="18"/>
                <w:szCs w:val="18"/>
              </w:rPr>
            </w:pPr>
            <w:r w:rsidRPr="000335C1">
              <w:rPr>
                <w:sz w:val="18"/>
                <w:szCs w:val="18"/>
              </w:rPr>
              <w:t>600</w:t>
            </w:r>
          </w:p>
        </w:tc>
        <w:tc>
          <w:tcPr>
            <w:tcW w:w="1135" w:type="dxa"/>
            <w:tcBorders>
              <w:top w:val="single" w:sz="4" w:space="0" w:color="000000"/>
              <w:left w:val="single" w:sz="4" w:space="0" w:color="000000"/>
              <w:bottom w:val="single" w:sz="4" w:space="0" w:color="000000"/>
              <w:right w:val="single" w:sz="4" w:space="0" w:color="000000"/>
            </w:tcBorders>
          </w:tcPr>
          <w:p w14:paraId="5A8E634F" w14:textId="77777777" w:rsidR="005508FE" w:rsidRPr="000335C1" w:rsidRDefault="005508FE" w:rsidP="008360E0">
            <w:pPr>
              <w:spacing w:after="0"/>
              <w:ind w:firstLine="0"/>
              <w:jc w:val="center"/>
              <w:rPr>
                <w:sz w:val="18"/>
                <w:szCs w:val="18"/>
              </w:rPr>
            </w:pPr>
            <w:r w:rsidRPr="000335C1">
              <w:rPr>
                <w:sz w:val="18"/>
                <w:szCs w:val="18"/>
              </w:rPr>
              <w:t>630</w:t>
            </w:r>
          </w:p>
        </w:tc>
      </w:tr>
      <w:tr w:rsidR="000335C1" w:rsidRPr="000335C1" w14:paraId="1F1812F7" w14:textId="77777777" w:rsidTr="008360E0">
        <w:trPr>
          <w:jc w:val="center"/>
        </w:trPr>
        <w:tc>
          <w:tcPr>
            <w:tcW w:w="3400" w:type="dxa"/>
            <w:tcBorders>
              <w:top w:val="single" w:sz="4" w:space="0" w:color="000000"/>
              <w:left w:val="single" w:sz="4" w:space="0" w:color="000000"/>
              <w:bottom w:val="single" w:sz="4" w:space="0" w:color="000000"/>
              <w:right w:val="single" w:sz="4" w:space="0" w:color="000000"/>
            </w:tcBorders>
            <w:hideMark/>
          </w:tcPr>
          <w:p w14:paraId="34AE98B3" w14:textId="77777777" w:rsidR="005508FE" w:rsidRPr="000335C1" w:rsidRDefault="005508FE" w:rsidP="008360E0">
            <w:pPr>
              <w:spacing w:after="0"/>
              <w:ind w:firstLine="0"/>
              <w:jc w:val="left"/>
              <w:rPr>
                <w:sz w:val="18"/>
                <w:szCs w:val="18"/>
              </w:rPr>
            </w:pPr>
            <w:r w:rsidRPr="000335C1">
              <w:rPr>
                <w:bCs/>
                <w:sz w:val="18"/>
                <w:szCs w:val="18"/>
              </w:rPr>
              <w:lastRenderedPageBreak/>
              <w:t>Atlīdzības par darbspēju zaudējumu saņēmēji vidēji mēnesī (skaits)</w:t>
            </w:r>
          </w:p>
        </w:tc>
        <w:tc>
          <w:tcPr>
            <w:tcW w:w="1135" w:type="dxa"/>
            <w:tcBorders>
              <w:top w:val="nil"/>
              <w:left w:val="single" w:sz="4" w:space="0" w:color="auto"/>
              <w:bottom w:val="single" w:sz="4" w:space="0" w:color="auto"/>
              <w:right w:val="single" w:sz="4" w:space="0" w:color="auto"/>
            </w:tcBorders>
            <w:hideMark/>
          </w:tcPr>
          <w:p w14:paraId="2924E2EC" w14:textId="77777777" w:rsidR="005508FE" w:rsidRPr="000335C1" w:rsidRDefault="005508FE" w:rsidP="008360E0">
            <w:pPr>
              <w:spacing w:after="0"/>
              <w:ind w:firstLine="0"/>
              <w:jc w:val="center"/>
              <w:rPr>
                <w:sz w:val="18"/>
                <w:szCs w:val="18"/>
              </w:rPr>
            </w:pPr>
            <w:r w:rsidRPr="000335C1">
              <w:rPr>
                <w:sz w:val="18"/>
                <w:szCs w:val="18"/>
              </w:rPr>
              <w:t>10 867</w:t>
            </w:r>
          </w:p>
        </w:tc>
        <w:tc>
          <w:tcPr>
            <w:tcW w:w="1135" w:type="dxa"/>
            <w:tcBorders>
              <w:top w:val="single" w:sz="4" w:space="0" w:color="000000"/>
              <w:left w:val="single" w:sz="4" w:space="0" w:color="000000"/>
              <w:bottom w:val="single" w:sz="4" w:space="0" w:color="000000"/>
              <w:right w:val="single" w:sz="4" w:space="0" w:color="000000"/>
            </w:tcBorders>
            <w:hideMark/>
          </w:tcPr>
          <w:p w14:paraId="07222DB0" w14:textId="77777777" w:rsidR="005508FE" w:rsidRPr="000335C1" w:rsidRDefault="005508FE" w:rsidP="008360E0">
            <w:pPr>
              <w:spacing w:after="0"/>
              <w:ind w:firstLine="0"/>
              <w:jc w:val="center"/>
              <w:rPr>
                <w:sz w:val="18"/>
                <w:szCs w:val="18"/>
              </w:rPr>
            </w:pPr>
            <w:r w:rsidRPr="000335C1">
              <w:rPr>
                <w:sz w:val="18"/>
                <w:szCs w:val="18"/>
              </w:rPr>
              <w:t>11 636</w:t>
            </w:r>
          </w:p>
        </w:tc>
        <w:tc>
          <w:tcPr>
            <w:tcW w:w="1135" w:type="dxa"/>
            <w:tcBorders>
              <w:top w:val="single" w:sz="4" w:space="0" w:color="000000"/>
              <w:left w:val="single" w:sz="4" w:space="0" w:color="000000"/>
              <w:bottom w:val="single" w:sz="4" w:space="0" w:color="000000"/>
              <w:right w:val="single" w:sz="4" w:space="0" w:color="000000"/>
            </w:tcBorders>
          </w:tcPr>
          <w:p w14:paraId="453F6405" w14:textId="77777777" w:rsidR="005508FE" w:rsidRPr="000335C1" w:rsidRDefault="005508FE" w:rsidP="008360E0">
            <w:pPr>
              <w:spacing w:after="0"/>
              <w:ind w:firstLine="0"/>
              <w:jc w:val="center"/>
              <w:rPr>
                <w:sz w:val="18"/>
                <w:szCs w:val="18"/>
              </w:rPr>
            </w:pPr>
            <w:r w:rsidRPr="000335C1">
              <w:rPr>
                <w:sz w:val="18"/>
                <w:szCs w:val="18"/>
              </w:rPr>
              <w:t>12 565</w:t>
            </w:r>
          </w:p>
        </w:tc>
        <w:tc>
          <w:tcPr>
            <w:tcW w:w="1135" w:type="dxa"/>
            <w:tcBorders>
              <w:top w:val="single" w:sz="4" w:space="0" w:color="000000"/>
              <w:left w:val="single" w:sz="4" w:space="0" w:color="000000"/>
              <w:bottom w:val="single" w:sz="4" w:space="0" w:color="000000"/>
              <w:right w:val="single" w:sz="4" w:space="0" w:color="000000"/>
            </w:tcBorders>
          </w:tcPr>
          <w:p w14:paraId="2BECFEAA" w14:textId="77777777" w:rsidR="005508FE" w:rsidRPr="000335C1" w:rsidRDefault="005508FE" w:rsidP="008360E0">
            <w:pPr>
              <w:spacing w:after="0"/>
              <w:ind w:firstLine="0"/>
              <w:jc w:val="center"/>
              <w:rPr>
                <w:sz w:val="18"/>
                <w:szCs w:val="18"/>
              </w:rPr>
            </w:pPr>
            <w:r w:rsidRPr="000335C1">
              <w:rPr>
                <w:sz w:val="18"/>
                <w:szCs w:val="18"/>
              </w:rPr>
              <w:t>13 380</w:t>
            </w:r>
          </w:p>
        </w:tc>
        <w:tc>
          <w:tcPr>
            <w:tcW w:w="1135" w:type="dxa"/>
            <w:tcBorders>
              <w:top w:val="single" w:sz="4" w:space="0" w:color="000000"/>
              <w:left w:val="single" w:sz="4" w:space="0" w:color="000000"/>
              <w:bottom w:val="single" w:sz="4" w:space="0" w:color="000000"/>
              <w:right w:val="single" w:sz="4" w:space="0" w:color="000000"/>
            </w:tcBorders>
          </w:tcPr>
          <w:p w14:paraId="3DF29A59" w14:textId="77777777" w:rsidR="005508FE" w:rsidRPr="000335C1" w:rsidRDefault="005508FE" w:rsidP="008360E0">
            <w:pPr>
              <w:spacing w:after="0"/>
              <w:ind w:firstLine="0"/>
              <w:jc w:val="center"/>
              <w:rPr>
                <w:sz w:val="18"/>
                <w:szCs w:val="18"/>
              </w:rPr>
            </w:pPr>
            <w:r w:rsidRPr="000335C1">
              <w:rPr>
                <w:sz w:val="18"/>
                <w:szCs w:val="18"/>
              </w:rPr>
              <w:t>14 184</w:t>
            </w:r>
          </w:p>
        </w:tc>
      </w:tr>
      <w:tr w:rsidR="000335C1" w:rsidRPr="000335C1" w14:paraId="069C2E50" w14:textId="77777777" w:rsidTr="008360E0">
        <w:trPr>
          <w:jc w:val="center"/>
        </w:trPr>
        <w:tc>
          <w:tcPr>
            <w:tcW w:w="3400" w:type="dxa"/>
            <w:tcBorders>
              <w:top w:val="single" w:sz="4" w:space="0" w:color="000000"/>
              <w:left w:val="single" w:sz="4" w:space="0" w:color="000000"/>
              <w:bottom w:val="single" w:sz="4" w:space="0" w:color="000000"/>
              <w:right w:val="single" w:sz="4" w:space="0" w:color="000000"/>
            </w:tcBorders>
            <w:hideMark/>
          </w:tcPr>
          <w:p w14:paraId="799C3DE8" w14:textId="77777777" w:rsidR="005508FE" w:rsidRPr="000335C1" w:rsidRDefault="005508FE" w:rsidP="008360E0">
            <w:pPr>
              <w:spacing w:after="0"/>
              <w:ind w:firstLine="0"/>
              <w:jc w:val="left"/>
              <w:rPr>
                <w:sz w:val="18"/>
                <w:szCs w:val="18"/>
              </w:rPr>
            </w:pPr>
            <w:r w:rsidRPr="000335C1">
              <w:rPr>
                <w:bCs/>
                <w:sz w:val="18"/>
                <w:szCs w:val="18"/>
              </w:rPr>
              <w:t>Atlīdzības par apgādnieka zaudējumu saņēmēji vidēji mēnesī (skaits)</w:t>
            </w:r>
          </w:p>
        </w:tc>
        <w:tc>
          <w:tcPr>
            <w:tcW w:w="1135" w:type="dxa"/>
            <w:tcBorders>
              <w:top w:val="nil"/>
              <w:left w:val="single" w:sz="4" w:space="0" w:color="auto"/>
              <w:bottom w:val="single" w:sz="4" w:space="0" w:color="auto"/>
              <w:right w:val="single" w:sz="4" w:space="0" w:color="auto"/>
            </w:tcBorders>
            <w:hideMark/>
          </w:tcPr>
          <w:p w14:paraId="79FFE59D" w14:textId="77777777" w:rsidR="005508FE" w:rsidRPr="000335C1" w:rsidRDefault="005508FE" w:rsidP="008360E0">
            <w:pPr>
              <w:spacing w:after="0"/>
              <w:ind w:firstLine="0"/>
              <w:jc w:val="center"/>
              <w:rPr>
                <w:sz w:val="18"/>
                <w:szCs w:val="18"/>
              </w:rPr>
            </w:pPr>
            <w:r w:rsidRPr="000335C1">
              <w:rPr>
                <w:sz w:val="18"/>
                <w:szCs w:val="18"/>
              </w:rPr>
              <w:t>53</w:t>
            </w:r>
          </w:p>
        </w:tc>
        <w:tc>
          <w:tcPr>
            <w:tcW w:w="1135" w:type="dxa"/>
            <w:tcBorders>
              <w:top w:val="single" w:sz="4" w:space="0" w:color="000000"/>
              <w:left w:val="single" w:sz="4" w:space="0" w:color="000000"/>
              <w:bottom w:val="single" w:sz="4" w:space="0" w:color="000000"/>
              <w:right w:val="single" w:sz="4" w:space="0" w:color="000000"/>
            </w:tcBorders>
            <w:hideMark/>
          </w:tcPr>
          <w:p w14:paraId="6918AD72" w14:textId="77777777" w:rsidR="005508FE" w:rsidRPr="000335C1" w:rsidRDefault="005508FE" w:rsidP="008360E0">
            <w:pPr>
              <w:spacing w:after="0"/>
              <w:ind w:firstLine="0"/>
              <w:jc w:val="center"/>
              <w:rPr>
                <w:sz w:val="18"/>
                <w:szCs w:val="18"/>
              </w:rPr>
            </w:pPr>
            <w:r w:rsidRPr="000335C1">
              <w:rPr>
                <w:sz w:val="18"/>
                <w:szCs w:val="18"/>
              </w:rPr>
              <w:t>66</w:t>
            </w:r>
          </w:p>
        </w:tc>
        <w:tc>
          <w:tcPr>
            <w:tcW w:w="1135" w:type="dxa"/>
            <w:tcBorders>
              <w:top w:val="single" w:sz="4" w:space="0" w:color="000000"/>
              <w:left w:val="single" w:sz="4" w:space="0" w:color="000000"/>
              <w:bottom w:val="single" w:sz="4" w:space="0" w:color="000000"/>
              <w:right w:val="single" w:sz="4" w:space="0" w:color="000000"/>
            </w:tcBorders>
          </w:tcPr>
          <w:p w14:paraId="72C2E087" w14:textId="77777777" w:rsidR="005508FE" w:rsidRPr="000335C1" w:rsidRDefault="005508FE" w:rsidP="008360E0">
            <w:pPr>
              <w:spacing w:after="0"/>
              <w:ind w:firstLine="0"/>
              <w:jc w:val="center"/>
              <w:rPr>
                <w:sz w:val="18"/>
                <w:szCs w:val="18"/>
              </w:rPr>
            </w:pPr>
            <w:r w:rsidRPr="000335C1">
              <w:rPr>
                <w:sz w:val="18"/>
                <w:szCs w:val="18"/>
              </w:rPr>
              <w:t>57</w:t>
            </w:r>
          </w:p>
        </w:tc>
        <w:tc>
          <w:tcPr>
            <w:tcW w:w="1135" w:type="dxa"/>
            <w:tcBorders>
              <w:top w:val="single" w:sz="4" w:space="0" w:color="000000"/>
              <w:left w:val="single" w:sz="4" w:space="0" w:color="000000"/>
              <w:bottom w:val="single" w:sz="4" w:space="0" w:color="000000"/>
              <w:right w:val="single" w:sz="4" w:space="0" w:color="000000"/>
            </w:tcBorders>
          </w:tcPr>
          <w:p w14:paraId="392C8D62" w14:textId="77777777" w:rsidR="005508FE" w:rsidRPr="000335C1" w:rsidRDefault="005508FE" w:rsidP="008360E0">
            <w:pPr>
              <w:spacing w:after="0"/>
              <w:ind w:firstLine="0"/>
              <w:jc w:val="center"/>
              <w:rPr>
                <w:sz w:val="18"/>
                <w:szCs w:val="18"/>
              </w:rPr>
            </w:pPr>
            <w:r w:rsidRPr="000335C1">
              <w:rPr>
                <w:sz w:val="18"/>
                <w:szCs w:val="18"/>
              </w:rPr>
              <w:t>59</w:t>
            </w:r>
          </w:p>
        </w:tc>
        <w:tc>
          <w:tcPr>
            <w:tcW w:w="1135" w:type="dxa"/>
            <w:tcBorders>
              <w:top w:val="single" w:sz="4" w:space="0" w:color="000000"/>
              <w:left w:val="single" w:sz="4" w:space="0" w:color="000000"/>
              <w:bottom w:val="single" w:sz="4" w:space="0" w:color="000000"/>
              <w:right w:val="single" w:sz="4" w:space="0" w:color="000000"/>
            </w:tcBorders>
          </w:tcPr>
          <w:p w14:paraId="7D38C9A1" w14:textId="77777777" w:rsidR="005508FE" w:rsidRPr="000335C1" w:rsidRDefault="005508FE" w:rsidP="008360E0">
            <w:pPr>
              <w:spacing w:after="0"/>
              <w:ind w:firstLine="0"/>
              <w:jc w:val="center"/>
              <w:rPr>
                <w:sz w:val="18"/>
                <w:szCs w:val="18"/>
              </w:rPr>
            </w:pPr>
            <w:r w:rsidRPr="000335C1">
              <w:rPr>
                <w:sz w:val="18"/>
                <w:szCs w:val="18"/>
              </w:rPr>
              <w:t>61</w:t>
            </w:r>
          </w:p>
        </w:tc>
      </w:tr>
      <w:tr w:rsidR="000335C1" w:rsidRPr="000335C1" w14:paraId="77616E0E" w14:textId="77777777" w:rsidTr="008360E0">
        <w:trPr>
          <w:jc w:val="center"/>
        </w:trPr>
        <w:tc>
          <w:tcPr>
            <w:tcW w:w="3400" w:type="dxa"/>
            <w:tcBorders>
              <w:top w:val="single" w:sz="4" w:space="0" w:color="000000"/>
              <w:left w:val="single" w:sz="4" w:space="0" w:color="000000"/>
              <w:bottom w:val="single" w:sz="4" w:space="0" w:color="000000"/>
              <w:right w:val="single" w:sz="4" w:space="0" w:color="000000"/>
            </w:tcBorders>
            <w:hideMark/>
          </w:tcPr>
          <w:p w14:paraId="30A95A40" w14:textId="77777777" w:rsidR="005508FE" w:rsidRPr="000335C1" w:rsidRDefault="005508FE" w:rsidP="008360E0">
            <w:pPr>
              <w:spacing w:after="0"/>
              <w:ind w:firstLine="0"/>
              <w:jc w:val="left"/>
              <w:rPr>
                <w:sz w:val="18"/>
                <w:szCs w:val="18"/>
              </w:rPr>
            </w:pPr>
            <w:r w:rsidRPr="000335C1">
              <w:rPr>
                <w:bCs/>
                <w:sz w:val="18"/>
                <w:szCs w:val="18"/>
              </w:rPr>
              <w:t>Apbedīšanas pabalsta saņēmēji vidēji mēnesī (skaits)</w:t>
            </w:r>
          </w:p>
        </w:tc>
        <w:tc>
          <w:tcPr>
            <w:tcW w:w="1135" w:type="dxa"/>
            <w:tcBorders>
              <w:top w:val="nil"/>
              <w:left w:val="single" w:sz="4" w:space="0" w:color="auto"/>
              <w:bottom w:val="single" w:sz="4" w:space="0" w:color="auto"/>
              <w:right w:val="single" w:sz="4" w:space="0" w:color="auto"/>
            </w:tcBorders>
            <w:hideMark/>
          </w:tcPr>
          <w:p w14:paraId="6BF82303" w14:textId="77777777" w:rsidR="005508FE" w:rsidRPr="000335C1" w:rsidRDefault="005508FE" w:rsidP="008360E0">
            <w:pPr>
              <w:spacing w:after="0"/>
              <w:ind w:firstLine="0"/>
              <w:jc w:val="center"/>
              <w:rPr>
                <w:bCs/>
                <w:sz w:val="18"/>
                <w:szCs w:val="18"/>
                <w:lang w:eastAsia="lv-LV"/>
              </w:rPr>
            </w:pPr>
            <w:r w:rsidRPr="000335C1">
              <w:rPr>
                <w:bCs/>
                <w:sz w:val="18"/>
                <w:szCs w:val="18"/>
                <w:lang w:eastAsia="lv-LV"/>
              </w:rPr>
              <w:t>5</w:t>
            </w:r>
          </w:p>
        </w:tc>
        <w:tc>
          <w:tcPr>
            <w:tcW w:w="1135" w:type="dxa"/>
            <w:tcBorders>
              <w:top w:val="single" w:sz="4" w:space="0" w:color="000000"/>
              <w:left w:val="single" w:sz="4" w:space="0" w:color="000000"/>
              <w:bottom w:val="single" w:sz="4" w:space="0" w:color="000000"/>
              <w:right w:val="single" w:sz="4" w:space="0" w:color="000000"/>
            </w:tcBorders>
            <w:hideMark/>
          </w:tcPr>
          <w:p w14:paraId="29641B29" w14:textId="77777777" w:rsidR="005508FE" w:rsidRPr="000335C1" w:rsidRDefault="005508FE" w:rsidP="008360E0">
            <w:pPr>
              <w:spacing w:after="0"/>
              <w:ind w:firstLine="0"/>
              <w:jc w:val="center"/>
              <w:rPr>
                <w:sz w:val="18"/>
                <w:szCs w:val="18"/>
              </w:rPr>
            </w:pPr>
            <w:r w:rsidRPr="000335C1">
              <w:rPr>
                <w:bCs/>
                <w:sz w:val="18"/>
                <w:szCs w:val="18"/>
                <w:lang w:eastAsia="lv-LV"/>
              </w:rPr>
              <w:t>4</w:t>
            </w:r>
          </w:p>
        </w:tc>
        <w:tc>
          <w:tcPr>
            <w:tcW w:w="1135" w:type="dxa"/>
            <w:tcBorders>
              <w:top w:val="single" w:sz="4" w:space="0" w:color="000000"/>
              <w:left w:val="single" w:sz="4" w:space="0" w:color="000000"/>
              <w:bottom w:val="single" w:sz="4" w:space="0" w:color="000000"/>
              <w:right w:val="single" w:sz="4" w:space="0" w:color="000000"/>
            </w:tcBorders>
          </w:tcPr>
          <w:p w14:paraId="0072AB1F" w14:textId="77777777" w:rsidR="005508FE" w:rsidRPr="000335C1" w:rsidRDefault="005508FE" w:rsidP="008360E0">
            <w:pPr>
              <w:spacing w:after="0"/>
              <w:ind w:firstLine="0"/>
              <w:jc w:val="center"/>
              <w:rPr>
                <w:bCs/>
                <w:sz w:val="18"/>
                <w:szCs w:val="18"/>
                <w:lang w:eastAsia="lv-LV"/>
              </w:rPr>
            </w:pPr>
            <w:r w:rsidRPr="000335C1">
              <w:rPr>
                <w:bCs/>
                <w:sz w:val="18"/>
                <w:szCs w:val="18"/>
                <w:lang w:eastAsia="lv-LV"/>
              </w:rPr>
              <w:t>5</w:t>
            </w:r>
          </w:p>
        </w:tc>
        <w:tc>
          <w:tcPr>
            <w:tcW w:w="1135" w:type="dxa"/>
            <w:tcBorders>
              <w:top w:val="single" w:sz="4" w:space="0" w:color="000000"/>
              <w:left w:val="single" w:sz="4" w:space="0" w:color="000000"/>
              <w:bottom w:val="single" w:sz="4" w:space="0" w:color="000000"/>
              <w:right w:val="single" w:sz="4" w:space="0" w:color="000000"/>
            </w:tcBorders>
          </w:tcPr>
          <w:p w14:paraId="4A1B72B8" w14:textId="77777777" w:rsidR="005508FE" w:rsidRPr="000335C1" w:rsidRDefault="005508FE" w:rsidP="008360E0">
            <w:pPr>
              <w:spacing w:after="0"/>
              <w:ind w:firstLine="0"/>
              <w:jc w:val="center"/>
              <w:rPr>
                <w:bCs/>
                <w:sz w:val="18"/>
                <w:szCs w:val="18"/>
                <w:lang w:eastAsia="lv-LV"/>
              </w:rPr>
            </w:pPr>
            <w:r w:rsidRPr="000335C1">
              <w:rPr>
                <w:bCs/>
                <w:sz w:val="18"/>
                <w:szCs w:val="18"/>
                <w:lang w:eastAsia="lv-LV"/>
              </w:rPr>
              <w:t>5</w:t>
            </w:r>
          </w:p>
        </w:tc>
        <w:tc>
          <w:tcPr>
            <w:tcW w:w="1135" w:type="dxa"/>
            <w:tcBorders>
              <w:top w:val="single" w:sz="4" w:space="0" w:color="000000"/>
              <w:left w:val="single" w:sz="4" w:space="0" w:color="000000"/>
              <w:bottom w:val="single" w:sz="4" w:space="0" w:color="000000"/>
              <w:right w:val="single" w:sz="4" w:space="0" w:color="000000"/>
            </w:tcBorders>
          </w:tcPr>
          <w:p w14:paraId="1A0CC800" w14:textId="77777777" w:rsidR="005508FE" w:rsidRPr="000335C1" w:rsidRDefault="005508FE" w:rsidP="008360E0">
            <w:pPr>
              <w:spacing w:after="0"/>
              <w:ind w:firstLine="0"/>
              <w:jc w:val="center"/>
              <w:rPr>
                <w:bCs/>
                <w:sz w:val="18"/>
                <w:szCs w:val="18"/>
                <w:lang w:eastAsia="lv-LV"/>
              </w:rPr>
            </w:pPr>
            <w:r w:rsidRPr="000335C1">
              <w:rPr>
                <w:bCs/>
                <w:sz w:val="18"/>
                <w:szCs w:val="18"/>
                <w:lang w:eastAsia="lv-LV"/>
              </w:rPr>
              <w:t>5</w:t>
            </w:r>
          </w:p>
        </w:tc>
      </w:tr>
      <w:tr w:rsidR="000335C1" w:rsidRPr="000335C1" w14:paraId="45C43686" w14:textId="77777777" w:rsidTr="008360E0">
        <w:trPr>
          <w:jc w:val="center"/>
        </w:trPr>
        <w:tc>
          <w:tcPr>
            <w:tcW w:w="3400" w:type="dxa"/>
            <w:tcBorders>
              <w:top w:val="single" w:sz="4" w:space="0" w:color="000000"/>
              <w:left w:val="single" w:sz="4" w:space="0" w:color="000000"/>
              <w:bottom w:val="single" w:sz="4" w:space="0" w:color="000000"/>
              <w:right w:val="single" w:sz="4" w:space="0" w:color="000000"/>
            </w:tcBorders>
            <w:hideMark/>
          </w:tcPr>
          <w:p w14:paraId="6FC808EB" w14:textId="77777777" w:rsidR="005508FE" w:rsidRPr="000335C1" w:rsidRDefault="005508FE" w:rsidP="008360E0">
            <w:pPr>
              <w:spacing w:after="0"/>
              <w:ind w:firstLine="0"/>
              <w:jc w:val="left"/>
              <w:rPr>
                <w:sz w:val="18"/>
                <w:szCs w:val="18"/>
              </w:rPr>
            </w:pPr>
            <w:r w:rsidRPr="000335C1">
              <w:rPr>
                <w:bCs/>
                <w:sz w:val="18"/>
                <w:szCs w:val="18"/>
              </w:rPr>
              <w:t>Pārējo pabalstu saņēmēji vidēji mēnesī (skaits)</w:t>
            </w:r>
          </w:p>
        </w:tc>
        <w:tc>
          <w:tcPr>
            <w:tcW w:w="1135" w:type="dxa"/>
            <w:tcBorders>
              <w:top w:val="nil"/>
              <w:left w:val="single" w:sz="4" w:space="0" w:color="auto"/>
              <w:bottom w:val="single" w:sz="4" w:space="0" w:color="auto"/>
              <w:right w:val="single" w:sz="4" w:space="0" w:color="auto"/>
            </w:tcBorders>
            <w:hideMark/>
          </w:tcPr>
          <w:p w14:paraId="680B06B2" w14:textId="77777777" w:rsidR="005508FE" w:rsidRPr="000335C1" w:rsidRDefault="005508FE" w:rsidP="008360E0">
            <w:pPr>
              <w:spacing w:after="0"/>
              <w:ind w:firstLine="0"/>
              <w:jc w:val="center"/>
              <w:rPr>
                <w:bCs/>
                <w:sz w:val="18"/>
                <w:szCs w:val="18"/>
                <w:lang w:eastAsia="lv-LV"/>
              </w:rPr>
            </w:pPr>
            <w:r w:rsidRPr="000335C1">
              <w:rPr>
                <w:bCs/>
                <w:sz w:val="18"/>
                <w:szCs w:val="18"/>
                <w:lang w:eastAsia="lv-LV"/>
              </w:rPr>
              <w:t>488</w:t>
            </w:r>
          </w:p>
        </w:tc>
        <w:tc>
          <w:tcPr>
            <w:tcW w:w="1135" w:type="dxa"/>
            <w:tcBorders>
              <w:top w:val="single" w:sz="4" w:space="0" w:color="000000"/>
              <w:left w:val="single" w:sz="4" w:space="0" w:color="000000"/>
              <w:bottom w:val="single" w:sz="4" w:space="0" w:color="000000"/>
              <w:right w:val="single" w:sz="4" w:space="0" w:color="000000"/>
            </w:tcBorders>
            <w:hideMark/>
          </w:tcPr>
          <w:p w14:paraId="0A0CC717" w14:textId="77777777" w:rsidR="005508FE" w:rsidRPr="000335C1" w:rsidRDefault="005508FE" w:rsidP="008360E0">
            <w:pPr>
              <w:spacing w:after="0"/>
              <w:ind w:firstLine="0"/>
              <w:jc w:val="center"/>
              <w:rPr>
                <w:sz w:val="18"/>
                <w:szCs w:val="18"/>
              </w:rPr>
            </w:pPr>
            <w:r w:rsidRPr="000335C1">
              <w:rPr>
                <w:bCs/>
                <w:sz w:val="18"/>
                <w:szCs w:val="18"/>
                <w:lang w:eastAsia="lv-LV"/>
              </w:rPr>
              <w:t>537</w:t>
            </w:r>
          </w:p>
        </w:tc>
        <w:tc>
          <w:tcPr>
            <w:tcW w:w="1135" w:type="dxa"/>
            <w:tcBorders>
              <w:top w:val="single" w:sz="4" w:space="0" w:color="000000"/>
              <w:left w:val="single" w:sz="4" w:space="0" w:color="000000"/>
              <w:bottom w:val="single" w:sz="4" w:space="0" w:color="000000"/>
              <w:right w:val="single" w:sz="4" w:space="0" w:color="000000"/>
            </w:tcBorders>
          </w:tcPr>
          <w:p w14:paraId="273E6A77" w14:textId="77777777" w:rsidR="005508FE" w:rsidRPr="000335C1" w:rsidRDefault="005508FE" w:rsidP="008360E0">
            <w:pPr>
              <w:spacing w:after="0"/>
              <w:ind w:firstLine="0"/>
              <w:jc w:val="center"/>
              <w:rPr>
                <w:bCs/>
                <w:sz w:val="18"/>
                <w:szCs w:val="18"/>
                <w:lang w:eastAsia="lv-LV"/>
              </w:rPr>
            </w:pPr>
            <w:r w:rsidRPr="000335C1">
              <w:rPr>
                <w:bCs/>
                <w:sz w:val="18"/>
                <w:szCs w:val="18"/>
                <w:lang w:eastAsia="lv-LV"/>
              </w:rPr>
              <w:t>553</w:t>
            </w:r>
          </w:p>
        </w:tc>
        <w:tc>
          <w:tcPr>
            <w:tcW w:w="1135" w:type="dxa"/>
            <w:tcBorders>
              <w:top w:val="single" w:sz="4" w:space="0" w:color="000000"/>
              <w:left w:val="single" w:sz="4" w:space="0" w:color="000000"/>
              <w:bottom w:val="single" w:sz="4" w:space="0" w:color="000000"/>
              <w:right w:val="single" w:sz="4" w:space="0" w:color="000000"/>
            </w:tcBorders>
          </w:tcPr>
          <w:p w14:paraId="2087180C" w14:textId="77777777" w:rsidR="005508FE" w:rsidRPr="000335C1" w:rsidRDefault="005508FE" w:rsidP="008360E0">
            <w:pPr>
              <w:spacing w:after="0"/>
              <w:ind w:firstLine="0"/>
              <w:jc w:val="center"/>
              <w:rPr>
                <w:bCs/>
                <w:sz w:val="18"/>
                <w:szCs w:val="18"/>
                <w:lang w:eastAsia="lv-LV"/>
              </w:rPr>
            </w:pPr>
            <w:r w:rsidRPr="000335C1">
              <w:rPr>
                <w:bCs/>
                <w:sz w:val="18"/>
                <w:szCs w:val="18"/>
                <w:lang w:eastAsia="lv-LV"/>
              </w:rPr>
              <w:t>570</w:t>
            </w:r>
          </w:p>
        </w:tc>
        <w:tc>
          <w:tcPr>
            <w:tcW w:w="1135" w:type="dxa"/>
            <w:tcBorders>
              <w:top w:val="single" w:sz="4" w:space="0" w:color="000000"/>
              <w:left w:val="single" w:sz="4" w:space="0" w:color="000000"/>
              <w:bottom w:val="single" w:sz="4" w:space="0" w:color="000000"/>
              <w:right w:val="single" w:sz="4" w:space="0" w:color="000000"/>
            </w:tcBorders>
          </w:tcPr>
          <w:p w14:paraId="79B23C67" w14:textId="77777777" w:rsidR="005508FE" w:rsidRPr="000335C1" w:rsidRDefault="005508FE" w:rsidP="008360E0">
            <w:pPr>
              <w:spacing w:after="0"/>
              <w:ind w:firstLine="0"/>
              <w:jc w:val="center"/>
              <w:rPr>
                <w:bCs/>
                <w:sz w:val="18"/>
                <w:szCs w:val="18"/>
                <w:lang w:eastAsia="lv-LV"/>
              </w:rPr>
            </w:pPr>
            <w:r w:rsidRPr="000335C1">
              <w:rPr>
                <w:bCs/>
                <w:sz w:val="18"/>
                <w:szCs w:val="18"/>
                <w:lang w:eastAsia="lv-LV"/>
              </w:rPr>
              <w:t>587</w:t>
            </w:r>
          </w:p>
        </w:tc>
      </w:tr>
      <w:tr w:rsidR="000335C1" w:rsidRPr="000335C1" w14:paraId="48DB7F05" w14:textId="77777777" w:rsidTr="008360E0">
        <w:trPr>
          <w:jc w:val="center"/>
        </w:trPr>
        <w:tc>
          <w:tcPr>
            <w:tcW w:w="9075" w:type="dxa"/>
            <w:gridSpan w:val="6"/>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136C9D4E" w14:textId="77777777" w:rsidR="005508FE" w:rsidRPr="000335C1" w:rsidRDefault="005508FE" w:rsidP="008360E0">
            <w:pPr>
              <w:spacing w:after="0"/>
              <w:ind w:firstLine="0"/>
              <w:jc w:val="center"/>
              <w:rPr>
                <w:sz w:val="18"/>
                <w:szCs w:val="18"/>
              </w:rPr>
            </w:pPr>
            <w:r w:rsidRPr="000335C1">
              <w:rPr>
                <w:sz w:val="18"/>
                <w:szCs w:val="18"/>
                <w:lang w:eastAsia="lv-LV"/>
              </w:rPr>
              <w:t>Īstenoti pasākumi sabiedrības zināšanu un informētības uzlabošanai, lai mazinātu risku ciest nelaimes gadījumā darbā vai iegūt arodslimību</w:t>
            </w:r>
          </w:p>
        </w:tc>
      </w:tr>
      <w:tr w:rsidR="000335C1" w:rsidRPr="000335C1" w14:paraId="05B1BF10" w14:textId="77777777" w:rsidTr="008360E0">
        <w:trPr>
          <w:jc w:val="center"/>
        </w:trPr>
        <w:tc>
          <w:tcPr>
            <w:tcW w:w="3400" w:type="dxa"/>
            <w:tcBorders>
              <w:top w:val="single" w:sz="4" w:space="0" w:color="000000"/>
              <w:left w:val="single" w:sz="4" w:space="0" w:color="000000"/>
              <w:bottom w:val="single" w:sz="4" w:space="0" w:color="000000"/>
              <w:right w:val="single" w:sz="4" w:space="0" w:color="000000"/>
            </w:tcBorders>
            <w:hideMark/>
          </w:tcPr>
          <w:p w14:paraId="27A4B9CF" w14:textId="77777777" w:rsidR="005508FE" w:rsidRPr="000335C1" w:rsidRDefault="005508FE" w:rsidP="008360E0">
            <w:pPr>
              <w:spacing w:after="0"/>
              <w:ind w:left="35" w:firstLine="0"/>
              <w:jc w:val="left"/>
              <w:rPr>
                <w:sz w:val="18"/>
              </w:rPr>
            </w:pPr>
            <w:r w:rsidRPr="000335C1">
              <w:rPr>
                <w:bCs/>
                <w:sz w:val="18"/>
                <w:szCs w:val="18"/>
              </w:rPr>
              <w:t>Informatīvi semināri (skaits)</w:t>
            </w:r>
          </w:p>
        </w:tc>
        <w:tc>
          <w:tcPr>
            <w:tcW w:w="1135" w:type="dxa"/>
            <w:tcBorders>
              <w:top w:val="single" w:sz="4" w:space="0" w:color="auto"/>
              <w:left w:val="single" w:sz="4" w:space="0" w:color="auto"/>
              <w:bottom w:val="single" w:sz="4" w:space="0" w:color="auto"/>
              <w:right w:val="single" w:sz="4" w:space="0" w:color="auto"/>
            </w:tcBorders>
            <w:hideMark/>
          </w:tcPr>
          <w:p w14:paraId="75790F9D" w14:textId="77777777" w:rsidR="005508FE" w:rsidRPr="000335C1" w:rsidRDefault="005508FE" w:rsidP="008360E0">
            <w:pPr>
              <w:spacing w:after="0"/>
              <w:ind w:firstLine="0"/>
              <w:jc w:val="center"/>
              <w:rPr>
                <w:sz w:val="18"/>
                <w:szCs w:val="18"/>
              </w:rPr>
            </w:pPr>
            <w:r w:rsidRPr="000335C1">
              <w:rPr>
                <w:sz w:val="18"/>
                <w:szCs w:val="18"/>
              </w:rPr>
              <w:t>49</w:t>
            </w:r>
          </w:p>
        </w:tc>
        <w:tc>
          <w:tcPr>
            <w:tcW w:w="1135" w:type="dxa"/>
            <w:tcBorders>
              <w:top w:val="single" w:sz="4" w:space="0" w:color="000000"/>
              <w:left w:val="single" w:sz="4" w:space="0" w:color="000000"/>
              <w:bottom w:val="single" w:sz="4" w:space="0" w:color="000000"/>
              <w:right w:val="single" w:sz="4" w:space="0" w:color="000000"/>
            </w:tcBorders>
            <w:hideMark/>
          </w:tcPr>
          <w:p w14:paraId="4058FCEF" w14:textId="77777777" w:rsidR="005508FE" w:rsidRPr="000335C1" w:rsidRDefault="005508FE" w:rsidP="008360E0">
            <w:pPr>
              <w:spacing w:after="0"/>
              <w:ind w:firstLine="0"/>
              <w:jc w:val="center"/>
              <w:rPr>
                <w:sz w:val="18"/>
              </w:rPr>
            </w:pPr>
            <w:r w:rsidRPr="000335C1">
              <w:rPr>
                <w:sz w:val="18"/>
              </w:rPr>
              <w:t>45</w:t>
            </w:r>
          </w:p>
        </w:tc>
        <w:tc>
          <w:tcPr>
            <w:tcW w:w="1135" w:type="dxa"/>
            <w:tcBorders>
              <w:top w:val="single" w:sz="4" w:space="0" w:color="000000"/>
              <w:left w:val="single" w:sz="4" w:space="0" w:color="000000"/>
              <w:bottom w:val="single" w:sz="4" w:space="0" w:color="000000"/>
              <w:right w:val="single" w:sz="4" w:space="0" w:color="000000"/>
            </w:tcBorders>
          </w:tcPr>
          <w:p w14:paraId="30EC4341" w14:textId="77777777" w:rsidR="005508FE" w:rsidRPr="000335C1" w:rsidRDefault="005508FE" w:rsidP="008360E0">
            <w:pPr>
              <w:spacing w:after="0"/>
              <w:ind w:firstLine="0"/>
              <w:jc w:val="center"/>
              <w:rPr>
                <w:sz w:val="18"/>
              </w:rPr>
            </w:pPr>
            <w:r w:rsidRPr="000335C1">
              <w:rPr>
                <w:sz w:val="18"/>
              </w:rPr>
              <w:t>50</w:t>
            </w:r>
          </w:p>
        </w:tc>
        <w:tc>
          <w:tcPr>
            <w:tcW w:w="1135" w:type="dxa"/>
            <w:tcBorders>
              <w:top w:val="single" w:sz="4" w:space="0" w:color="000000"/>
              <w:left w:val="single" w:sz="4" w:space="0" w:color="000000"/>
              <w:bottom w:val="single" w:sz="4" w:space="0" w:color="000000"/>
              <w:right w:val="single" w:sz="4" w:space="0" w:color="000000"/>
            </w:tcBorders>
          </w:tcPr>
          <w:p w14:paraId="72DCD3B3" w14:textId="77777777" w:rsidR="005508FE" w:rsidRPr="000335C1" w:rsidRDefault="005508FE" w:rsidP="008360E0">
            <w:pPr>
              <w:spacing w:after="0"/>
              <w:ind w:firstLine="0"/>
              <w:jc w:val="center"/>
              <w:rPr>
                <w:sz w:val="18"/>
              </w:rPr>
            </w:pPr>
            <w:r w:rsidRPr="000335C1">
              <w:rPr>
                <w:sz w:val="18"/>
              </w:rPr>
              <w:t>50</w:t>
            </w:r>
          </w:p>
        </w:tc>
        <w:tc>
          <w:tcPr>
            <w:tcW w:w="1135" w:type="dxa"/>
            <w:tcBorders>
              <w:top w:val="single" w:sz="4" w:space="0" w:color="000000"/>
              <w:left w:val="single" w:sz="4" w:space="0" w:color="000000"/>
              <w:bottom w:val="single" w:sz="4" w:space="0" w:color="000000"/>
              <w:right w:val="single" w:sz="4" w:space="0" w:color="000000"/>
            </w:tcBorders>
          </w:tcPr>
          <w:p w14:paraId="1CB277FC" w14:textId="77777777" w:rsidR="005508FE" w:rsidRPr="000335C1" w:rsidRDefault="005508FE" w:rsidP="008360E0">
            <w:pPr>
              <w:spacing w:after="0"/>
              <w:ind w:firstLine="0"/>
              <w:jc w:val="center"/>
              <w:rPr>
                <w:sz w:val="18"/>
              </w:rPr>
            </w:pPr>
            <w:r w:rsidRPr="000335C1">
              <w:rPr>
                <w:sz w:val="18"/>
              </w:rPr>
              <w:t>50</w:t>
            </w:r>
          </w:p>
        </w:tc>
      </w:tr>
      <w:tr w:rsidR="000335C1" w:rsidRPr="000335C1" w14:paraId="251B2A85" w14:textId="77777777" w:rsidTr="008360E0">
        <w:trPr>
          <w:jc w:val="center"/>
        </w:trPr>
        <w:tc>
          <w:tcPr>
            <w:tcW w:w="3400" w:type="dxa"/>
            <w:tcBorders>
              <w:top w:val="single" w:sz="4" w:space="0" w:color="000000"/>
              <w:left w:val="single" w:sz="4" w:space="0" w:color="000000"/>
              <w:bottom w:val="single" w:sz="4" w:space="0" w:color="000000"/>
              <w:right w:val="single" w:sz="4" w:space="0" w:color="000000"/>
            </w:tcBorders>
            <w:hideMark/>
          </w:tcPr>
          <w:p w14:paraId="0EFB8B5A" w14:textId="77777777" w:rsidR="005508FE" w:rsidRPr="000335C1" w:rsidRDefault="005508FE" w:rsidP="008360E0">
            <w:pPr>
              <w:spacing w:after="0"/>
              <w:ind w:left="35" w:firstLine="0"/>
              <w:jc w:val="left"/>
              <w:rPr>
                <w:sz w:val="18"/>
                <w:szCs w:val="18"/>
              </w:rPr>
            </w:pPr>
            <w:r w:rsidRPr="000335C1">
              <w:rPr>
                <w:bCs/>
                <w:sz w:val="18"/>
                <w:szCs w:val="18"/>
              </w:rPr>
              <w:t>Informatīvi materiāli darba aizsardzības jomā, t.sk.:</w:t>
            </w:r>
          </w:p>
        </w:tc>
        <w:tc>
          <w:tcPr>
            <w:tcW w:w="1135" w:type="dxa"/>
            <w:tcBorders>
              <w:top w:val="nil"/>
              <w:left w:val="single" w:sz="4" w:space="0" w:color="auto"/>
              <w:bottom w:val="single" w:sz="4" w:space="0" w:color="auto"/>
              <w:right w:val="single" w:sz="4" w:space="0" w:color="auto"/>
            </w:tcBorders>
          </w:tcPr>
          <w:p w14:paraId="631DBA8F" w14:textId="77777777" w:rsidR="005508FE" w:rsidRPr="000335C1" w:rsidRDefault="005508FE" w:rsidP="008360E0">
            <w:pPr>
              <w:spacing w:after="0"/>
              <w:ind w:firstLine="0"/>
              <w:jc w:val="center"/>
              <w:rPr>
                <w:bCs/>
                <w:sz w:val="18"/>
                <w:szCs w:val="18"/>
                <w:lang w:eastAsia="lv-LV"/>
              </w:rPr>
            </w:pPr>
          </w:p>
        </w:tc>
        <w:tc>
          <w:tcPr>
            <w:tcW w:w="1135" w:type="dxa"/>
            <w:tcBorders>
              <w:top w:val="single" w:sz="4" w:space="0" w:color="000000"/>
              <w:left w:val="single" w:sz="4" w:space="0" w:color="000000"/>
              <w:bottom w:val="single" w:sz="4" w:space="0" w:color="000000"/>
              <w:right w:val="single" w:sz="4" w:space="0" w:color="000000"/>
            </w:tcBorders>
          </w:tcPr>
          <w:p w14:paraId="068AE901" w14:textId="77777777" w:rsidR="005508FE" w:rsidRPr="000335C1" w:rsidRDefault="005508FE" w:rsidP="008360E0">
            <w:pPr>
              <w:spacing w:after="0"/>
              <w:ind w:firstLine="0"/>
              <w:jc w:val="center"/>
              <w:rPr>
                <w:sz w:val="18"/>
                <w:szCs w:val="18"/>
              </w:rPr>
            </w:pPr>
          </w:p>
        </w:tc>
        <w:tc>
          <w:tcPr>
            <w:tcW w:w="1135" w:type="dxa"/>
            <w:tcBorders>
              <w:top w:val="single" w:sz="4" w:space="0" w:color="000000"/>
              <w:left w:val="single" w:sz="4" w:space="0" w:color="000000"/>
              <w:bottom w:val="single" w:sz="4" w:space="0" w:color="000000"/>
              <w:right w:val="single" w:sz="4" w:space="0" w:color="000000"/>
            </w:tcBorders>
          </w:tcPr>
          <w:p w14:paraId="1A1971CE" w14:textId="77777777" w:rsidR="005508FE" w:rsidRPr="000335C1" w:rsidRDefault="005508FE" w:rsidP="008360E0">
            <w:pPr>
              <w:spacing w:after="0"/>
              <w:ind w:firstLine="0"/>
              <w:jc w:val="center"/>
              <w:rPr>
                <w:bCs/>
                <w:sz w:val="18"/>
                <w:szCs w:val="18"/>
                <w:lang w:eastAsia="lv-LV"/>
              </w:rPr>
            </w:pPr>
          </w:p>
        </w:tc>
        <w:tc>
          <w:tcPr>
            <w:tcW w:w="1135" w:type="dxa"/>
            <w:tcBorders>
              <w:top w:val="single" w:sz="4" w:space="0" w:color="000000"/>
              <w:left w:val="single" w:sz="4" w:space="0" w:color="000000"/>
              <w:bottom w:val="single" w:sz="4" w:space="0" w:color="000000"/>
              <w:right w:val="single" w:sz="4" w:space="0" w:color="000000"/>
            </w:tcBorders>
          </w:tcPr>
          <w:p w14:paraId="5D2FA647" w14:textId="77777777" w:rsidR="005508FE" w:rsidRPr="000335C1" w:rsidRDefault="005508FE" w:rsidP="008360E0">
            <w:pPr>
              <w:spacing w:after="0"/>
              <w:ind w:firstLine="0"/>
              <w:jc w:val="center"/>
              <w:rPr>
                <w:bCs/>
                <w:sz w:val="18"/>
                <w:szCs w:val="18"/>
                <w:lang w:eastAsia="lv-LV"/>
              </w:rPr>
            </w:pPr>
          </w:p>
        </w:tc>
        <w:tc>
          <w:tcPr>
            <w:tcW w:w="1135" w:type="dxa"/>
            <w:tcBorders>
              <w:top w:val="single" w:sz="4" w:space="0" w:color="000000"/>
              <w:left w:val="single" w:sz="4" w:space="0" w:color="000000"/>
              <w:bottom w:val="single" w:sz="4" w:space="0" w:color="000000"/>
              <w:right w:val="single" w:sz="4" w:space="0" w:color="000000"/>
            </w:tcBorders>
          </w:tcPr>
          <w:p w14:paraId="080AE5B6" w14:textId="77777777" w:rsidR="005508FE" w:rsidRPr="000335C1" w:rsidRDefault="005508FE" w:rsidP="008360E0">
            <w:pPr>
              <w:spacing w:after="0"/>
              <w:ind w:firstLine="0"/>
              <w:jc w:val="center"/>
              <w:rPr>
                <w:bCs/>
                <w:sz w:val="18"/>
                <w:szCs w:val="18"/>
                <w:lang w:eastAsia="lv-LV"/>
              </w:rPr>
            </w:pPr>
          </w:p>
        </w:tc>
      </w:tr>
      <w:tr w:rsidR="000335C1" w:rsidRPr="000335C1" w14:paraId="21F92324" w14:textId="77777777" w:rsidTr="008360E0">
        <w:trPr>
          <w:jc w:val="center"/>
        </w:trPr>
        <w:tc>
          <w:tcPr>
            <w:tcW w:w="3400" w:type="dxa"/>
            <w:tcBorders>
              <w:top w:val="single" w:sz="4" w:space="0" w:color="000000"/>
              <w:left w:val="single" w:sz="4" w:space="0" w:color="000000"/>
              <w:bottom w:val="single" w:sz="4" w:space="0" w:color="000000"/>
              <w:right w:val="single" w:sz="4" w:space="0" w:color="000000"/>
            </w:tcBorders>
            <w:hideMark/>
          </w:tcPr>
          <w:p w14:paraId="1E3AFB06" w14:textId="77777777" w:rsidR="005508FE" w:rsidRPr="000335C1" w:rsidRDefault="005508FE" w:rsidP="008360E0">
            <w:pPr>
              <w:spacing w:after="0"/>
              <w:ind w:left="311" w:firstLine="0"/>
              <w:jc w:val="left"/>
              <w:rPr>
                <w:i/>
                <w:iCs/>
                <w:sz w:val="18"/>
              </w:rPr>
            </w:pPr>
            <w:r w:rsidRPr="000335C1">
              <w:rPr>
                <w:bCs/>
                <w:i/>
                <w:iCs/>
                <w:sz w:val="18"/>
                <w:szCs w:val="18"/>
              </w:rPr>
              <w:t xml:space="preserve"> bukleti un brošūras (skaits)</w:t>
            </w:r>
          </w:p>
        </w:tc>
        <w:tc>
          <w:tcPr>
            <w:tcW w:w="1135" w:type="dxa"/>
            <w:tcBorders>
              <w:top w:val="nil"/>
              <w:left w:val="single" w:sz="4" w:space="0" w:color="auto"/>
              <w:bottom w:val="single" w:sz="4" w:space="0" w:color="auto"/>
              <w:right w:val="single" w:sz="4" w:space="0" w:color="auto"/>
            </w:tcBorders>
            <w:hideMark/>
          </w:tcPr>
          <w:p w14:paraId="57BCCC53" w14:textId="77777777" w:rsidR="005508FE" w:rsidRPr="000335C1" w:rsidRDefault="005508FE" w:rsidP="008360E0">
            <w:pPr>
              <w:spacing w:after="0"/>
              <w:ind w:firstLine="0"/>
              <w:jc w:val="center"/>
              <w:rPr>
                <w:i/>
                <w:iCs/>
                <w:sz w:val="18"/>
                <w:szCs w:val="18"/>
              </w:rPr>
            </w:pPr>
            <w:r w:rsidRPr="000335C1">
              <w:rPr>
                <w:i/>
                <w:iCs/>
                <w:sz w:val="18"/>
                <w:szCs w:val="18"/>
              </w:rPr>
              <w:t>5</w:t>
            </w:r>
          </w:p>
        </w:tc>
        <w:tc>
          <w:tcPr>
            <w:tcW w:w="1135" w:type="dxa"/>
            <w:tcBorders>
              <w:top w:val="single" w:sz="4" w:space="0" w:color="000000"/>
              <w:left w:val="single" w:sz="4" w:space="0" w:color="000000"/>
              <w:bottom w:val="single" w:sz="4" w:space="0" w:color="000000"/>
              <w:right w:val="single" w:sz="4" w:space="0" w:color="000000"/>
            </w:tcBorders>
            <w:hideMark/>
          </w:tcPr>
          <w:p w14:paraId="00F7805F" w14:textId="77777777" w:rsidR="005508FE" w:rsidRPr="000335C1" w:rsidRDefault="005508FE" w:rsidP="008360E0">
            <w:pPr>
              <w:spacing w:after="0"/>
              <w:ind w:firstLine="0"/>
              <w:jc w:val="center"/>
              <w:rPr>
                <w:i/>
                <w:iCs/>
                <w:sz w:val="18"/>
              </w:rPr>
            </w:pPr>
            <w:r w:rsidRPr="000335C1">
              <w:rPr>
                <w:i/>
                <w:iCs/>
                <w:sz w:val="18"/>
              </w:rPr>
              <w:t>3</w:t>
            </w:r>
          </w:p>
        </w:tc>
        <w:tc>
          <w:tcPr>
            <w:tcW w:w="1135" w:type="dxa"/>
            <w:tcBorders>
              <w:top w:val="single" w:sz="4" w:space="0" w:color="000000"/>
              <w:left w:val="single" w:sz="4" w:space="0" w:color="000000"/>
              <w:bottom w:val="single" w:sz="4" w:space="0" w:color="000000"/>
              <w:right w:val="single" w:sz="4" w:space="0" w:color="000000"/>
            </w:tcBorders>
          </w:tcPr>
          <w:p w14:paraId="3204656C" w14:textId="77777777" w:rsidR="005508FE" w:rsidRPr="000335C1" w:rsidRDefault="005508FE" w:rsidP="008360E0">
            <w:pPr>
              <w:spacing w:after="0"/>
              <w:ind w:firstLine="0"/>
              <w:jc w:val="center"/>
              <w:rPr>
                <w:i/>
                <w:iCs/>
                <w:sz w:val="18"/>
              </w:rPr>
            </w:pPr>
            <w:r w:rsidRPr="000335C1">
              <w:rPr>
                <w:i/>
                <w:iCs/>
                <w:sz w:val="18"/>
              </w:rPr>
              <w:t>3</w:t>
            </w:r>
          </w:p>
        </w:tc>
        <w:tc>
          <w:tcPr>
            <w:tcW w:w="1135" w:type="dxa"/>
            <w:tcBorders>
              <w:top w:val="single" w:sz="4" w:space="0" w:color="000000"/>
              <w:left w:val="single" w:sz="4" w:space="0" w:color="000000"/>
              <w:bottom w:val="single" w:sz="4" w:space="0" w:color="000000"/>
              <w:right w:val="single" w:sz="4" w:space="0" w:color="000000"/>
            </w:tcBorders>
          </w:tcPr>
          <w:p w14:paraId="6DB3C0D1" w14:textId="77777777" w:rsidR="005508FE" w:rsidRPr="000335C1" w:rsidRDefault="005508FE" w:rsidP="008360E0">
            <w:pPr>
              <w:spacing w:after="0"/>
              <w:ind w:firstLine="0"/>
              <w:jc w:val="center"/>
              <w:rPr>
                <w:i/>
                <w:iCs/>
                <w:sz w:val="18"/>
              </w:rPr>
            </w:pPr>
            <w:r w:rsidRPr="000335C1">
              <w:rPr>
                <w:i/>
                <w:iCs/>
                <w:sz w:val="18"/>
              </w:rPr>
              <w:t>3</w:t>
            </w:r>
          </w:p>
        </w:tc>
        <w:tc>
          <w:tcPr>
            <w:tcW w:w="1135" w:type="dxa"/>
            <w:tcBorders>
              <w:top w:val="single" w:sz="4" w:space="0" w:color="000000"/>
              <w:left w:val="single" w:sz="4" w:space="0" w:color="000000"/>
              <w:bottom w:val="single" w:sz="4" w:space="0" w:color="000000"/>
              <w:right w:val="single" w:sz="4" w:space="0" w:color="000000"/>
            </w:tcBorders>
          </w:tcPr>
          <w:p w14:paraId="23F8FC70" w14:textId="77777777" w:rsidR="005508FE" w:rsidRPr="000335C1" w:rsidRDefault="005508FE" w:rsidP="008360E0">
            <w:pPr>
              <w:spacing w:after="0"/>
              <w:ind w:firstLine="0"/>
              <w:jc w:val="center"/>
              <w:rPr>
                <w:i/>
                <w:iCs/>
                <w:sz w:val="18"/>
              </w:rPr>
            </w:pPr>
            <w:r w:rsidRPr="000335C1">
              <w:rPr>
                <w:i/>
                <w:iCs/>
                <w:sz w:val="18"/>
              </w:rPr>
              <w:t>3</w:t>
            </w:r>
          </w:p>
        </w:tc>
      </w:tr>
      <w:tr w:rsidR="000335C1" w:rsidRPr="000335C1" w14:paraId="6091B268" w14:textId="77777777" w:rsidTr="008360E0">
        <w:trPr>
          <w:jc w:val="center"/>
        </w:trPr>
        <w:tc>
          <w:tcPr>
            <w:tcW w:w="3400" w:type="dxa"/>
            <w:tcBorders>
              <w:top w:val="single" w:sz="4" w:space="0" w:color="000000"/>
              <w:left w:val="single" w:sz="4" w:space="0" w:color="000000"/>
              <w:bottom w:val="single" w:sz="4" w:space="0" w:color="000000"/>
              <w:right w:val="single" w:sz="4" w:space="0" w:color="000000"/>
            </w:tcBorders>
            <w:hideMark/>
          </w:tcPr>
          <w:p w14:paraId="6DC5D65F" w14:textId="77777777" w:rsidR="005508FE" w:rsidRPr="000335C1" w:rsidRDefault="005508FE" w:rsidP="008360E0">
            <w:pPr>
              <w:spacing w:after="0"/>
              <w:ind w:left="311" w:firstLine="0"/>
              <w:jc w:val="left"/>
              <w:rPr>
                <w:i/>
                <w:iCs/>
                <w:sz w:val="18"/>
                <w:szCs w:val="18"/>
              </w:rPr>
            </w:pPr>
            <w:r w:rsidRPr="000335C1">
              <w:rPr>
                <w:bCs/>
                <w:i/>
                <w:iCs/>
                <w:sz w:val="18"/>
                <w:szCs w:val="18"/>
              </w:rPr>
              <w:t xml:space="preserve"> plakāti (skaits)</w:t>
            </w:r>
          </w:p>
        </w:tc>
        <w:tc>
          <w:tcPr>
            <w:tcW w:w="1135" w:type="dxa"/>
            <w:tcBorders>
              <w:top w:val="nil"/>
              <w:left w:val="single" w:sz="4" w:space="0" w:color="auto"/>
              <w:bottom w:val="single" w:sz="4" w:space="0" w:color="auto"/>
              <w:right w:val="single" w:sz="4" w:space="0" w:color="auto"/>
            </w:tcBorders>
            <w:hideMark/>
          </w:tcPr>
          <w:p w14:paraId="59BDE07D" w14:textId="77777777" w:rsidR="005508FE" w:rsidRPr="000335C1" w:rsidRDefault="005508FE" w:rsidP="008360E0">
            <w:pPr>
              <w:spacing w:after="0"/>
              <w:ind w:firstLine="0"/>
              <w:jc w:val="center"/>
              <w:rPr>
                <w:bCs/>
                <w:i/>
                <w:iCs/>
                <w:sz w:val="18"/>
                <w:szCs w:val="18"/>
                <w:lang w:eastAsia="lv-LV"/>
              </w:rPr>
            </w:pPr>
            <w:r w:rsidRPr="000335C1">
              <w:rPr>
                <w:bCs/>
                <w:i/>
                <w:iCs/>
                <w:sz w:val="18"/>
                <w:szCs w:val="18"/>
                <w:lang w:eastAsia="lv-LV"/>
              </w:rPr>
              <w:t>26</w:t>
            </w:r>
          </w:p>
        </w:tc>
        <w:tc>
          <w:tcPr>
            <w:tcW w:w="1135" w:type="dxa"/>
            <w:tcBorders>
              <w:top w:val="single" w:sz="4" w:space="0" w:color="000000"/>
              <w:left w:val="single" w:sz="4" w:space="0" w:color="000000"/>
              <w:bottom w:val="single" w:sz="4" w:space="0" w:color="000000"/>
              <w:right w:val="single" w:sz="4" w:space="0" w:color="000000"/>
            </w:tcBorders>
            <w:hideMark/>
          </w:tcPr>
          <w:p w14:paraId="6459FD7D" w14:textId="77777777" w:rsidR="005508FE" w:rsidRPr="000335C1" w:rsidRDefault="005508FE" w:rsidP="008360E0">
            <w:pPr>
              <w:spacing w:after="0"/>
              <w:ind w:firstLine="0"/>
              <w:jc w:val="center"/>
              <w:rPr>
                <w:i/>
                <w:iCs/>
                <w:sz w:val="18"/>
                <w:szCs w:val="18"/>
              </w:rPr>
            </w:pPr>
            <w:r w:rsidRPr="000335C1">
              <w:rPr>
                <w:bCs/>
                <w:i/>
                <w:iCs/>
                <w:sz w:val="18"/>
                <w:szCs w:val="18"/>
                <w:lang w:eastAsia="lv-LV"/>
              </w:rPr>
              <w:t>10</w:t>
            </w:r>
          </w:p>
        </w:tc>
        <w:tc>
          <w:tcPr>
            <w:tcW w:w="1135" w:type="dxa"/>
            <w:tcBorders>
              <w:top w:val="single" w:sz="4" w:space="0" w:color="000000"/>
              <w:left w:val="single" w:sz="4" w:space="0" w:color="000000"/>
              <w:bottom w:val="single" w:sz="4" w:space="0" w:color="000000"/>
              <w:right w:val="single" w:sz="4" w:space="0" w:color="000000"/>
            </w:tcBorders>
          </w:tcPr>
          <w:p w14:paraId="6B5E9BB2" w14:textId="77777777" w:rsidR="005508FE" w:rsidRPr="000335C1" w:rsidRDefault="005508FE" w:rsidP="008360E0">
            <w:pPr>
              <w:spacing w:after="0"/>
              <w:ind w:firstLine="0"/>
              <w:jc w:val="center"/>
              <w:rPr>
                <w:bCs/>
                <w:i/>
                <w:iCs/>
                <w:sz w:val="18"/>
                <w:szCs w:val="18"/>
                <w:lang w:eastAsia="lv-LV"/>
              </w:rPr>
            </w:pPr>
            <w:r w:rsidRPr="000335C1">
              <w:rPr>
                <w:bCs/>
                <w:i/>
                <w:iCs/>
                <w:sz w:val="18"/>
                <w:szCs w:val="18"/>
                <w:lang w:eastAsia="lv-LV"/>
              </w:rPr>
              <w:t>10</w:t>
            </w:r>
          </w:p>
        </w:tc>
        <w:tc>
          <w:tcPr>
            <w:tcW w:w="1135" w:type="dxa"/>
            <w:tcBorders>
              <w:top w:val="single" w:sz="4" w:space="0" w:color="000000"/>
              <w:left w:val="single" w:sz="4" w:space="0" w:color="000000"/>
              <w:bottom w:val="single" w:sz="4" w:space="0" w:color="000000"/>
              <w:right w:val="single" w:sz="4" w:space="0" w:color="000000"/>
            </w:tcBorders>
          </w:tcPr>
          <w:p w14:paraId="2787DC19" w14:textId="77777777" w:rsidR="005508FE" w:rsidRPr="000335C1" w:rsidRDefault="005508FE" w:rsidP="008360E0">
            <w:pPr>
              <w:spacing w:after="0"/>
              <w:ind w:firstLine="0"/>
              <w:jc w:val="center"/>
              <w:rPr>
                <w:bCs/>
                <w:i/>
                <w:iCs/>
                <w:sz w:val="18"/>
                <w:szCs w:val="18"/>
                <w:lang w:eastAsia="lv-LV"/>
              </w:rPr>
            </w:pPr>
            <w:r w:rsidRPr="000335C1">
              <w:rPr>
                <w:bCs/>
                <w:i/>
                <w:iCs/>
                <w:sz w:val="18"/>
                <w:szCs w:val="18"/>
                <w:lang w:eastAsia="lv-LV"/>
              </w:rPr>
              <w:t>10</w:t>
            </w:r>
          </w:p>
        </w:tc>
        <w:tc>
          <w:tcPr>
            <w:tcW w:w="1135" w:type="dxa"/>
            <w:tcBorders>
              <w:top w:val="single" w:sz="4" w:space="0" w:color="000000"/>
              <w:left w:val="single" w:sz="4" w:space="0" w:color="000000"/>
              <w:bottom w:val="single" w:sz="4" w:space="0" w:color="000000"/>
              <w:right w:val="single" w:sz="4" w:space="0" w:color="000000"/>
            </w:tcBorders>
          </w:tcPr>
          <w:p w14:paraId="22137C3B" w14:textId="77777777" w:rsidR="005508FE" w:rsidRPr="000335C1" w:rsidRDefault="005508FE" w:rsidP="008360E0">
            <w:pPr>
              <w:spacing w:after="0"/>
              <w:ind w:firstLine="0"/>
              <w:jc w:val="center"/>
              <w:rPr>
                <w:bCs/>
                <w:i/>
                <w:iCs/>
                <w:sz w:val="18"/>
                <w:szCs w:val="18"/>
                <w:lang w:eastAsia="lv-LV"/>
              </w:rPr>
            </w:pPr>
            <w:r w:rsidRPr="000335C1">
              <w:rPr>
                <w:bCs/>
                <w:i/>
                <w:iCs/>
                <w:sz w:val="18"/>
                <w:szCs w:val="18"/>
                <w:lang w:eastAsia="lv-LV"/>
              </w:rPr>
              <w:t>10</w:t>
            </w:r>
          </w:p>
        </w:tc>
      </w:tr>
      <w:tr w:rsidR="000335C1" w:rsidRPr="000335C1" w14:paraId="70F93014" w14:textId="77777777" w:rsidTr="008360E0">
        <w:trPr>
          <w:jc w:val="center"/>
        </w:trPr>
        <w:tc>
          <w:tcPr>
            <w:tcW w:w="3400" w:type="dxa"/>
            <w:tcBorders>
              <w:top w:val="single" w:sz="4" w:space="0" w:color="000000"/>
              <w:left w:val="single" w:sz="4" w:space="0" w:color="000000"/>
              <w:bottom w:val="single" w:sz="4" w:space="0" w:color="000000"/>
              <w:right w:val="single" w:sz="4" w:space="0" w:color="000000"/>
            </w:tcBorders>
            <w:hideMark/>
          </w:tcPr>
          <w:p w14:paraId="50762ADA" w14:textId="77777777" w:rsidR="005508FE" w:rsidRPr="000335C1" w:rsidRDefault="005508FE" w:rsidP="008360E0">
            <w:pPr>
              <w:spacing w:after="0"/>
              <w:ind w:left="311" w:firstLine="0"/>
              <w:jc w:val="left"/>
              <w:rPr>
                <w:i/>
                <w:iCs/>
                <w:sz w:val="18"/>
              </w:rPr>
            </w:pPr>
            <w:r w:rsidRPr="000335C1">
              <w:rPr>
                <w:bCs/>
                <w:i/>
                <w:iCs/>
                <w:sz w:val="18"/>
                <w:szCs w:val="18"/>
              </w:rPr>
              <w:t>videosižeti/ videofilmas (skaits)</w:t>
            </w:r>
          </w:p>
        </w:tc>
        <w:tc>
          <w:tcPr>
            <w:tcW w:w="1135" w:type="dxa"/>
            <w:tcBorders>
              <w:top w:val="nil"/>
              <w:left w:val="single" w:sz="4" w:space="0" w:color="auto"/>
              <w:bottom w:val="single" w:sz="4" w:space="0" w:color="auto"/>
              <w:right w:val="single" w:sz="4" w:space="0" w:color="auto"/>
            </w:tcBorders>
            <w:hideMark/>
          </w:tcPr>
          <w:p w14:paraId="6056DCB0" w14:textId="77777777" w:rsidR="005508FE" w:rsidRPr="000335C1" w:rsidRDefault="005508FE" w:rsidP="008360E0">
            <w:pPr>
              <w:spacing w:after="0"/>
              <w:ind w:firstLine="0"/>
              <w:jc w:val="center"/>
              <w:rPr>
                <w:i/>
                <w:iCs/>
                <w:sz w:val="18"/>
                <w:szCs w:val="18"/>
              </w:rPr>
            </w:pPr>
            <w:r w:rsidRPr="000335C1">
              <w:rPr>
                <w:i/>
                <w:iCs/>
                <w:sz w:val="18"/>
                <w:szCs w:val="18"/>
              </w:rPr>
              <w:t>5</w:t>
            </w:r>
          </w:p>
        </w:tc>
        <w:tc>
          <w:tcPr>
            <w:tcW w:w="1135" w:type="dxa"/>
            <w:tcBorders>
              <w:top w:val="single" w:sz="4" w:space="0" w:color="000000"/>
              <w:left w:val="single" w:sz="4" w:space="0" w:color="000000"/>
              <w:bottom w:val="single" w:sz="4" w:space="0" w:color="000000"/>
              <w:right w:val="single" w:sz="4" w:space="0" w:color="000000"/>
            </w:tcBorders>
            <w:hideMark/>
          </w:tcPr>
          <w:p w14:paraId="7F5D3090" w14:textId="77777777" w:rsidR="005508FE" w:rsidRPr="000335C1" w:rsidRDefault="005508FE" w:rsidP="008360E0">
            <w:pPr>
              <w:spacing w:after="0"/>
              <w:ind w:firstLine="0"/>
              <w:jc w:val="center"/>
              <w:rPr>
                <w:i/>
                <w:iCs/>
                <w:sz w:val="18"/>
              </w:rPr>
            </w:pPr>
            <w:r w:rsidRPr="000335C1">
              <w:rPr>
                <w:i/>
                <w:iCs/>
                <w:sz w:val="18"/>
              </w:rPr>
              <w:t>5</w:t>
            </w:r>
          </w:p>
        </w:tc>
        <w:tc>
          <w:tcPr>
            <w:tcW w:w="1135" w:type="dxa"/>
            <w:tcBorders>
              <w:top w:val="single" w:sz="4" w:space="0" w:color="000000"/>
              <w:left w:val="single" w:sz="4" w:space="0" w:color="000000"/>
              <w:bottom w:val="single" w:sz="4" w:space="0" w:color="000000"/>
              <w:right w:val="single" w:sz="4" w:space="0" w:color="000000"/>
            </w:tcBorders>
          </w:tcPr>
          <w:p w14:paraId="351D0258" w14:textId="77777777" w:rsidR="005508FE" w:rsidRPr="000335C1" w:rsidRDefault="005508FE" w:rsidP="008360E0">
            <w:pPr>
              <w:spacing w:after="0"/>
              <w:ind w:firstLine="0"/>
              <w:jc w:val="center"/>
              <w:rPr>
                <w:i/>
                <w:iCs/>
                <w:sz w:val="18"/>
              </w:rPr>
            </w:pPr>
            <w:r w:rsidRPr="000335C1">
              <w:rPr>
                <w:i/>
                <w:iCs/>
                <w:sz w:val="18"/>
              </w:rPr>
              <w:t>5</w:t>
            </w:r>
          </w:p>
        </w:tc>
        <w:tc>
          <w:tcPr>
            <w:tcW w:w="1135" w:type="dxa"/>
            <w:tcBorders>
              <w:top w:val="single" w:sz="4" w:space="0" w:color="000000"/>
              <w:left w:val="single" w:sz="4" w:space="0" w:color="000000"/>
              <w:bottom w:val="single" w:sz="4" w:space="0" w:color="000000"/>
              <w:right w:val="single" w:sz="4" w:space="0" w:color="000000"/>
            </w:tcBorders>
          </w:tcPr>
          <w:p w14:paraId="34EFB187" w14:textId="77777777" w:rsidR="005508FE" w:rsidRPr="000335C1" w:rsidRDefault="005508FE" w:rsidP="008360E0">
            <w:pPr>
              <w:spacing w:after="0"/>
              <w:ind w:firstLine="0"/>
              <w:jc w:val="center"/>
              <w:rPr>
                <w:i/>
                <w:iCs/>
                <w:sz w:val="18"/>
              </w:rPr>
            </w:pPr>
            <w:r w:rsidRPr="000335C1">
              <w:rPr>
                <w:i/>
                <w:iCs/>
                <w:sz w:val="18"/>
              </w:rPr>
              <w:t>5</w:t>
            </w:r>
          </w:p>
        </w:tc>
        <w:tc>
          <w:tcPr>
            <w:tcW w:w="1135" w:type="dxa"/>
            <w:tcBorders>
              <w:top w:val="single" w:sz="4" w:space="0" w:color="000000"/>
              <w:left w:val="single" w:sz="4" w:space="0" w:color="000000"/>
              <w:bottom w:val="single" w:sz="4" w:space="0" w:color="000000"/>
              <w:right w:val="single" w:sz="4" w:space="0" w:color="000000"/>
            </w:tcBorders>
          </w:tcPr>
          <w:p w14:paraId="6A7A4D6D" w14:textId="77777777" w:rsidR="005508FE" w:rsidRPr="000335C1" w:rsidRDefault="005508FE" w:rsidP="008360E0">
            <w:pPr>
              <w:spacing w:after="0"/>
              <w:ind w:firstLine="0"/>
              <w:jc w:val="center"/>
              <w:rPr>
                <w:i/>
                <w:iCs/>
                <w:sz w:val="18"/>
              </w:rPr>
            </w:pPr>
            <w:r w:rsidRPr="000335C1">
              <w:rPr>
                <w:i/>
                <w:iCs/>
                <w:sz w:val="18"/>
              </w:rPr>
              <w:t>5</w:t>
            </w:r>
          </w:p>
        </w:tc>
      </w:tr>
      <w:tr w:rsidR="005508FE" w:rsidRPr="000335C1" w14:paraId="1219F4C1" w14:textId="77777777" w:rsidTr="008360E0">
        <w:trPr>
          <w:jc w:val="center"/>
        </w:trPr>
        <w:tc>
          <w:tcPr>
            <w:tcW w:w="3400" w:type="dxa"/>
            <w:tcBorders>
              <w:top w:val="single" w:sz="4" w:space="0" w:color="000000"/>
              <w:left w:val="single" w:sz="4" w:space="0" w:color="000000"/>
              <w:bottom w:val="single" w:sz="4" w:space="0" w:color="000000"/>
              <w:right w:val="single" w:sz="4" w:space="0" w:color="000000"/>
            </w:tcBorders>
            <w:hideMark/>
          </w:tcPr>
          <w:p w14:paraId="22B6552C" w14:textId="77777777" w:rsidR="005508FE" w:rsidRPr="000335C1" w:rsidRDefault="005508FE" w:rsidP="008360E0">
            <w:pPr>
              <w:spacing w:after="0"/>
              <w:ind w:left="35" w:firstLine="0"/>
              <w:jc w:val="left"/>
              <w:rPr>
                <w:sz w:val="18"/>
                <w:szCs w:val="18"/>
              </w:rPr>
            </w:pPr>
            <w:r w:rsidRPr="000335C1">
              <w:rPr>
                <w:bCs/>
                <w:sz w:val="18"/>
                <w:szCs w:val="18"/>
              </w:rPr>
              <w:t>Informatīvās kampaņas (skaits)</w:t>
            </w:r>
            <w:r w:rsidRPr="000335C1">
              <w:rPr>
                <w:bCs/>
                <w:sz w:val="18"/>
                <w:szCs w:val="18"/>
                <w:vertAlign w:val="superscript"/>
              </w:rPr>
              <w:t>1</w:t>
            </w:r>
          </w:p>
        </w:tc>
        <w:tc>
          <w:tcPr>
            <w:tcW w:w="1135" w:type="dxa"/>
            <w:tcBorders>
              <w:top w:val="nil"/>
              <w:left w:val="single" w:sz="4" w:space="0" w:color="auto"/>
              <w:bottom w:val="single" w:sz="4" w:space="0" w:color="auto"/>
              <w:right w:val="single" w:sz="4" w:space="0" w:color="auto"/>
            </w:tcBorders>
            <w:hideMark/>
          </w:tcPr>
          <w:p w14:paraId="47EE2DA9" w14:textId="77777777" w:rsidR="005508FE" w:rsidRPr="000335C1" w:rsidRDefault="005508FE" w:rsidP="008360E0">
            <w:pPr>
              <w:spacing w:after="0"/>
              <w:ind w:firstLine="0"/>
              <w:jc w:val="center"/>
              <w:rPr>
                <w:bCs/>
                <w:sz w:val="18"/>
                <w:szCs w:val="18"/>
                <w:lang w:eastAsia="lv-LV"/>
              </w:rPr>
            </w:pPr>
            <w:r w:rsidRPr="000335C1">
              <w:rPr>
                <w:bCs/>
                <w:sz w:val="18"/>
                <w:szCs w:val="18"/>
                <w:lang w:eastAsia="lv-LV"/>
              </w:rPr>
              <w:t>-</w:t>
            </w:r>
          </w:p>
        </w:tc>
        <w:tc>
          <w:tcPr>
            <w:tcW w:w="1135" w:type="dxa"/>
            <w:tcBorders>
              <w:top w:val="single" w:sz="4" w:space="0" w:color="000000"/>
              <w:left w:val="single" w:sz="4" w:space="0" w:color="000000"/>
              <w:bottom w:val="single" w:sz="4" w:space="0" w:color="000000"/>
              <w:right w:val="single" w:sz="4" w:space="0" w:color="000000"/>
            </w:tcBorders>
            <w:hideMark/>
          </w:tcPr>
          <w:p w14:paraId="175A7A79" w14:textId="77777777" w:rsidR="005508FE" w:rsidRPr="000335C1" w:rsidRDefault="005508FE" w:rsidP="008360E0">
            <w:pPr>
              <w:spacing w:after="0"/>
              <w:ind w:firstLine="0"/>
              <w:jc w:val="center"/>
              <w:rPr>
                <w:sz w:val="18"/>
                <w:szCs w:val="18"/>
              </w:rPr>
            </w:pPr>
            <w:r w:rsidRPr="000335C1">
              <w:rPr>
                <w:bCs/>
                <w:sz w:val="18"/>
                <w:szCs w:val="18"/>
                <w:lang w:eastAsia="lv-LV"/>
              </w:rPr>
              <w:t>1</w:t>
            </w:r>
          </w:p>
        </w:tc>
        <w:tc>
          <w:tcPr>
            <w:tcW w:w="1135" w:type="dxa"/>
            <w:tcBorders>
              <w:top w:val="single" w:sz="4" w:space="0" w:color="000000"/>
              <w:left w:val="single" w:sz="4" w:space="0" w:color="000000"/>
              <w:bottom w:val="single" w:sz="4" w:space="0" w:color="000000"/>
              <w:right w:val="single" w:sz="4" w:space="0" w:color="000000"/>
            </w:tcBorders>
          </w:tcPr>
          <w:p w14:paraId="051931C7" w14:textId="77777777" w:rsidR="005508FE" w:rsidRPr="000335C1" w:rsidRDefault="005508FE" w:rsidP="008360E0">
            <w:pPr>
              <w:spacing w:after="0"/>
              <w:ind w:firstLine="0"/>
              <w:jc w:val="center"/>
              <w:rPr>
                <w:bCs/>
                <w:sz w:val="18"/>
                <w:szCs w:val="18"/>
                <w:lang w:eastAsia="lv-LV"/>
              </w:rPr>
            </w:pPr>
            <w:r w:rsidRPr="000335C1">
              <w:rPr>
                <w:bCs/>
                <w:sz w:val="18"/>
                <w:szCs w:val="18"/>
                <w:lang w:eastAsia="lv-LV"/>
              </w:rPr>
              <w:t>1</w:t>
            </w:r>
          </w:p>
        </w:tc>
        <w:tc>
          <w:tcPr>
            <w:tcW w:w="1135" w:type="dxa"/>
            <w:tcBorders>
              <w:top w:val="single" w:sz="4" w:space="0" w:color="000000"/>
              <w:left w:val="single" w:sz="4" w:space="0" w:color="000000"/>
              <w:bottom w:val="single" w:sz="4" w:space="0" w:color="000000"/>
              <w:right w:val="single" w:sz="4" w:space="0" w:color="000000"/>
            </w:tcBorders>
          </w:tcPr>
          <w:p w14:paraId="32974D26" w14:textId="77777777" w:rsidR="005508FE" w:rsidRPr="000335C1" w:rsidRDefault="005508FE" w:rsidP="008360E0">
            <w:pPr>
              <w:spacing w:after="0"/>
              <w:ind w:firstLine="0"/>
              <w:jc w:val="center"/>
              <w:rPr>
                <w:bCs/>
                <w:sz w:val="18"/>
                <w:szCs w:val="18"/>
                <w:lang w:eastAsia="lv-LV"/>
              </w:rPr>
            </w:pPr>
            <w:r w:rsidRPr="000335C1">
              <w:rPr>
                <w:bCs/>
                <w:sz w:val="18"/>
                <w:szCs w:val="18"/>
                <w:lang w:eastAsia="lv-LV"/>
              </w:rPr>
              <w:t>1</w:t>
            </w:r>
          </w:p>
        </w:tc>
        <w:tc>
          <w:tcPr>
            <w:tcW w:w="1135" w:type="dxa"/>
            <w:tcBorders>
              <w:top w:val="single" w:sz="4" w:space="0" w:color="000000"/>
              <w:left w:val="single" w:sz="4" w:space="0" w:color="000000"/>
              <w:bottom w:val="single" w:sz="4" w:space="0" w:color="000000"/>
              <w:right w:val="single" w:sz="4" w:space="0" w:color="000000"/>
            </w:tcBorders>
          </w:tcPr>
          <w:p w14:paraId="71778AEF" w14:textId="77777777" w:rsidR="005508FE" w:rsidRPr="000335C1" w:rsidRDefault="005508FE" w:rsidP="008360E0">
            <w:pPr>
              <w:spacing w:after="0"/>
              <w:ind w:firstLine="0"/>
              <w:jc w:val="center"/>
              <w:rPr>
                <w:bCs/>
                <w:sz w:val="18"/>
                <w:szCs w:val="18"/>
                <w:lang w:eastAsia="lv-LV"/>
              </w:rPr>
            </w:pPr>
            <w:r w:rsidRPr="000335C1">
              <w:rPr>
                <w:bCs/>
                <w:sz w:val="18"/>
                <w:szCs w:val="18"/>
                <w:lang w:eastAsia="lv-LV"/>
              </w:rPr>
              <w:t>1</w:t>
            </w:r>
          </w:p>
        </w:tc>
      </w:tr>
    </w:tbl>
    <w:p w14:paraId="08CF4265" w14:textId="77777777" w:rsidR="005508FE" w:rsidRPr="000335C1" w:rsidRDefault="005508FE" w:rsidP="005508FE">
      <w:pPr>
        <w:spacing w:after="0"/>
        <w:ind w:firstLine="0"/>
        <w:jc w:val="left"/>
        <w:rPr>
          <w:sz w:val="6"/>
          <w:szCs w:val="18"/>
        </w:rPr>
      </w:pPr>
    </w:p>
    <w:p w14:paraId="1232CB9A" w14:textId="77777777" w:rsidR="005508FE" w:rsidRPr="000335C1" w:rsidRDefault="005508FE" w:rsidP="005508FE">
      <w:pPr>
        <w:spacing w:after="0"/>
        <w:ind w:firstLine="425"/>
        <w:rPr>
          <w:sz w:val="18"/>
          <w:szCs w:val="18"/>
          <w:lang w:eastAsia="lv-LV"/>
        </w:rPr>
      </w:pPr>
      <w:r w:rsidRPr="000335C1">
        <w:rPr>
          <w:sz w:val="18"/>
          <w:szCs w:val="18"/>
          <w:lang w:eastAsia="lv-LV"/>
        </w:rPr>
        <w:t>Piezīmes.</w:t>
      </w:r>
    </w:p>
    <w:p w14:paraId="41B97B2F" w14:textId="77777777" w:rsidR="005508FE" w:rsidRPr="000335C1" w:rsidRDefault="005508FE" w:rsidP="005508FE">
      <w:pPr>
        <w:spacing w:after="0"/>
        <w:ind w:firstLine="425"/>
        <w:rPr>
          <w:sz w:val="18"/>
          <w:szCs w:val="18"/>
          <w:lang w:eastAsia="lv-LV"/>
        </w:rPr>
      </w:pPr>
      <w:r w:rsidRPr="000335C1">
        <w:rPr>
          <w:sz w:val="18"/>
          <w:szCs w:val="18"/>
          <w:vertAlign w:val="superscript"/>
          <w:lang w:eastAsia="lv-LV"/>
        </w:rPr>
        <w:t>1</w:t>
      </w:r>
      <w:r w:rsidRPr="000335C1">
        <w:rPr>
          <w:sz w:val="18"/>
          <w:szCs w:val="18"/>
          <w:lang w:eastAsia="lv-LV"/>
        </w:rPr>
        <w:t xml:space="preserve"> Rezultatīvajam rādītājam 2020. gadā tika plānota vērtība “1”, bet saistībā ar Covid-19 ārkārtas situācijas iestāšanos, kā arī augstos riskus izplatībai, 2020. gadā informatīvā NAPO kampaņa skolās netika realizēta.</w:t>
      </w:r>
    </w:p>
    <w:p w14:paraId="03B7824F" w14:textId="77777777" w:rsidR="005508FE" w:rsidRPr="000335C1" w:rsidRDefault="005508FE" w:rsidP="005508FE">
      <w:pPr>
        <w:spacing w:before="360" w:after="240"/>
        <w:ind w:firstLine="0"/>
        <w:jc w:val="center"/>
        <w:rPr>
          <w:b/>
          <w:lang w:eastAsia="lv-LV"/>
        </w:rPr>
      </w:pPr>
      <w:r w:rsidRPr="000335C1">
        <w:rPr>
          <w:b/>
          <w:lang w:eastAsia="lv-LV"/>
        </w:rPr>
        <w:t>Finansiālie rādītāji no 2020. līdz 2024. gadam</w:t>
      </w:r>
    </w:p>
    <w:tbl>
      <w:tblPr>
        <w:tblW w:w="903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378"/>
        <w:gridCol w:w="1131"/>
        <w:gridCol w:w="1132"/>
        <w:gridCol w:w="1132"/>
        <w:gridCol w:w="1132"/>
        <w:gridCol w:w="1132"/>
      </w:tblGrid>
      <w:tr w:rsidR="000335C1" w:rsidRPr="000335C1" w14:paraId="598D18E0" w14:textId="77777777" w:rsidTr="008360E0">
        <w:trPr>
          <w:trHeight w:val="283"/>
          <w:tblHeader/>
          <w:jc w:val="center"/>
        </w:trPr>
        <w:tc>
          <w:tcPr>
            <w:tcW w:w="3378" w:type="dxa"/>
            <w:tcBorders>
              <w:top w:val="single" w:sz="4" w:space="0" w:color="000000"/>
              <w:left w:val="single" w:sz="4" w:space="0" w:color="000000"/>
              <w:bottom w:val="single" w:sz="4" w:space="0" w:color="000000"/>
              <w:right w:val="single" w:sz="4" w:space="0" w:color="000000"/>
            </w:tcBorders>
            <w:vAlign w:val="center"/>
          </w:tcPr>
          <w:p w14:paraId="320EC813" w14:textId="77777777" w:rsidR="005508FE" w:rsidRPr="000335C1" w:rsidRDefault="005508FE" w:rsidP="008360E0">
            <w:pPr>
              <w:spacing w:after="0"/>
              <w:ind w:firstLine="0"/>
              <w:jc w:val="center"/>
              <w:rPr>
                <w:sz w:val="18"/>
              </w:rPr>
            </w:pPr>
          </w:p>
        </w:tc>
        <w:tc>
          <w:tcPr>
            <w:tcW w:w="1131" w:type="dxa"/>
            <w:tcBorders>
              <w:top w:val="single" w:sz="4" w:space="0" w:color="000000"/>
              <w:left w:val="single" w:sz="4" w:space="0" w:color="000000"/>
              <w:bottom w:val="single" w:sz="4" w:space="0" w:color="000000"/>
              <w:right w:val="single" w:sz="4" w:space="0" w:color="000000"/>
            </w:tcBorders>
            <w:hideMark/>
          </w:tcPr>
          <w:p w14:paraId="7C1E3D4B" w14:textId="77777777" w:rsidR="005508FE" w:rsidRPr="000335C1" w:rsidRDefault="005508FE" w:rsidP="008360E0">
            <w:pPr>
              <w:spacing w:after="0"/>
              <w:ind w:firstLine="0"/>
              <w:jc w:val="center"/>
              <w:rPr>
                <w:sz w:val="18"/>
                <w:lang w:eastAsia="lv-LV"/>
              </w:rPr>
            </w:pPr>
            <w:r w:rsidRPr="000335C1">
              <w:rPr>
                <w:sz w:val="18"/>
                <w:szCs w:val="18"/>
                <w:lang w:eastAsia="lv-LV"/>
              </w:rPr>
              <w:t>2020. gads (izpilde)</w:t>
            </w:r>
          </w:p>
        </w:tc>
        <w:tc>
          <w:tcPr>
            <w:tcW w:w="1132" w:type="dxa"/>
            <w:tcBorders>
              <w:top w:val="single" w:sz="4" w:space="0" w:color="000000"/>
              <w:left w:val="single" w:sz="4" w:space="0" w:color="000000"/>
              <w:bottom w:val="single" w:sz="4" w:space="0" w:color="000000"/>
              <w:right w:val="single" w:sz="4" w:space="0" w:color="000000"/>
            </w:tcBorders>
            <w:hideMark/>
          </w:tcPr>
          <w:p w14:paraId="2F224F86" w14:textId="77777777" w:rsidR="005508FE" w:rsidRPr="000335C1" w:rsidRDefault="005508FE" w:rsidP="008360E0">
            <w:pPr>
              <w:spacing w:after="0"/>
              <w:ind w:firstLine="0"/>
              <w:jc w:val="center"/>
              <w:rPr>
                <w:sz w:val="18"/>
                <w:lang w:eastAsia="lv-LV"/>
              </w:rPr>
            </w:pPr>
            <w:r w:rsidRPr="000335C1">
              <w:rPr>
                <w:sz w:val="18"/>
                <w:szCs w:val="18"/>
                <w:lang w:eastAsia="lv-LV"/>
              </w:rPr>
              <w:t>2021. gada     plāns</w:t>
            </w:r>
          </w:p>
        </w:tc>
        <w:tc>
          <w:tcPr>
            <w:tcW w:w="1132" w:type="dxa"/>
            <w:hideMark/>
          </w:tcPr>
          <w:p w14:paraId="52518319" w14:textId="77777777" w:rsidR="005508FE" w:rsidRPr="000335C1" w:rsidRDefault="005508FE" w:rsidP="008360E0">
            <w:pPr>
              <w:spacing w:after="0"/>
              <w:ind w:firstLine="0"/>
              <w:jc w:val="center"/>
              <w:rPr>
                <w:sz w:val="18"/>
                <w:szCs w:val="18"/>
                <w:lang w:eastAsia="lv-LV"/>
              </w:rPr>
            </w:pPr>
            <w:r w:rsidRPr="000335C1">
              <w:rPr>
                <w:sz w:val="18"/>
                <w:szCs w:val="18"/>
                <w:lang w:eastAsia="lv-LV"/>
              </w:rPr>
              <w:t>2022. gada plāns</w:t>
            </w:r>
          </w:p>
        </w:tc>
        <w:tc>
          <w:tcPr>
            <w:tcW w:w="1132" w:type="dxa"/>
            <w:hideMark/>
          </w:tcPr>
          <w:p w14:paraId="1C1F317F" w14:textId="77777777" w:rsidR="005508FE" w:rsidRPr="000335C1" w:rsidRDefault="005508FE" w:rsidP="008360E0">
            <w:pPr>
              <w:spacing w:after="0"/>
              <w:ind w:firstLine="0"/>
              <w:jc w:val="center"/>
              <w:rPr>
                <w:sz w:val="18"/>
                <w:szCs w:val="18"/>
                <w:lang w:eastAsia="lv-LV"/>
              </w:rPr>
            </w:pPr>
            <w:r w:rsidRPr="000335C1">
              <w:rPr>
                <w:sz w:val="18"/>
                <w:szCs w:val="18"/>
                <w:lang w:eastAsia="lv-LV"/>
              </w:rPr>
              <w:t>2023. gada plāns</w:t>
            </w:r>
          </w:p>
        </w:tc>
        <w:tc>
          <w:tcPr>
            <w:tcW w:w="1132" w:type="dxa"/>
            <w:hideMark/>
          </w:tcPr>
          <w:p w14:paraId="73BA9FB0" w14:textId="77777777" w:rsidR="005508FE" w:rsidRPr="000335C1" w:rsidRDefault="005508FE" w:rsidP="008360E0">
            <w:pPr>
              <w:spacing w:after="0"/>
              <w:ind w:firstLine="2"/>
              <w:jc w:val="center"/>
              <w:rPr>
                <w:sz w:val="18"/>
                <w:szCs w:val="18"/>
              </w:rPr>
            </w:pPr>
            <w:r w:rsidRPr="000335C1">
              <w:rPr>
                <w:sz w:val="18"/>
                <w:szCs w:val="18"/>
                <w:lang w:eastAsia="lv-LV"/>
              </w:rPr>
              <w:t>2024. gada plāns</w:t>
            </w:r>
          </w:p>
        </w:tc>
      </w:tr>
      <w:tr w:rsidR="000335C1" w:rsidRPr="000335C1" w14:paraId="61222133" w14:textId="77777777" w:rsidTr="008360E0">
        <w:trPr>
          <w:trHeight w:val="142"/>
          <w:jc w:val="center"/>
        </w:trPr>
        <w:tc>
          <w:tcPr>
            <w:tcW w:w="3378" w:type="dxa"/>
            <w:tcBorders>
              <w:top w:val="single" w:sz="4" w:space="0" w:color="000000"/>
              <w:left w:val="single" w:sz="4" w:space="0" w:color="000000"/>
              <w:bottom w:val="single" w:sz="4" w:space="0" w:color="000000"/>
              <w:right w:val="single" w:sz="4" w:space="0" w:color="000000"/>
            </w:tcBorders>
            <w:vAlign w:val="center"/>
            <w:hideMark/>
          </w:tcPr>
          <w:p w14:paraId="15001F9F" w14:textId="77777777" w:rsidR="005508FE" w:rsidRPr="000335C1" w:rsidRDefault="005508FE" w:rsidP="008360E0">
            <w:pPr>
              <w:spacing w:after="0"/>
              <w:ind w:firstLine="0"/>
              <w:jc w:val="left"/>
              <w:rPr>
                <w:sz w:val="18"/>
              </w:rPr>
            </w:pPr>
            <w:r w:rsidRPr="000335C1">
              <w:rPr>
                <w:sz w:val="18"/>
                <w:szCs w:val="18"/>
              </w:rPr>
              <w:t xml:space="preserve">Kopējie ieņēmumi, </w:t>
            </w:r>
            <w:r w:rsidRPr="000335C1">
              <w:rPr>
                <w:i/>
                <w:sz w:val="18"/>
                <w:szCs w:val="18"/>
              </w:rPr>
              <w:t>euro</w:t>
            </w:r>
          </w:p>
        </w:tc>
        <w:tc>
          <w:tcPr>
            <w:tcW w:w="1131" w:type="dxa"/>
            <w:tcBorders>
              <w:top w:val="single" w:sz="4" w:space="0" w:color="auto"/>
              <w:left w:val="single" w:sz="4" w:space="0" w:color="auto"/>
              <w:bottom w:val="single" w:sz="4" w:space="0" w:color="auto"/>
              <w:right w:val="single" w:sz="4" w:space="0" w:color="auto"/>
            </w:tcBorders>
            <w:hideMark/>
          </w:tcPr>
          <w:p w14:paraId="40C9CCDC" w14:textId="77777777" w:rsidR="005508FE" w:rsidRPr="000335C1" w:rsidRDefault="005508FE" w:rsidP="008360E0">
            <w:pPr>
              <w:spacing w:after="0"/>
              <w:ind w:firstLine="0"/>
              <w:jc w:val="right"/>
              <w:rPr>
                <w:sz w:val="15"/>
                <w:szCs w:val="15"/>
              </w:rPr>
            </w:pPr>
            <w:r w:rsidRPr="000335C1">
              <w:rPr>
                <w:sz w:val="18"/>
                <w:szCs w:val="18"/>
              </w:rPr>
              <w:t>60 068 947</w:t>
            </w:r>
          </w:p>
        </w:tc>
        <w:tc>
          <w:tcPr>
            <w:tcW w:w="1132" w:type="dxa"/>
            <w:tcBorders>
              <w:top w:val="single" w:sz="4" w:space="0" w:color="auto"/>
              <w:left w:val="nil"/>
              <w:bottom w:val="single" w:sz="4" w:space="0" w:color="auto"/>
              <w:right w:val="single" w:sz="4" w:space="0" w:color="auto"/>
            </w:tcBorders>
            <w:vAlign w:val="center"/>
            <w:hideMark/>
          </w:tcPr>
          <w:p w14:paraId="18C4F34F" w14:textId="77777777" w:rsidR="005508FE" w:rsidRPr="000335C1" w:rsidRDefault="005508FE" w:rsidP="008360E0">
            <w:pPr>
              <w:spacing w:after="0"/>
              <w:ind w:firstLine="0"/>
              <w:jc w:val="right"/>
              <w:rPr>
                <w:sz w:val="15"/>
                <w:szCs w:val="15"/>
              </w:rPr>
            </w:pPr>
            <w:r w:rsidRPr="000335C1">
              <w:rPr>
                <w:sz w:val="18"/>
                <w:szCs w:val="18"/>
              </w:rPr>
              <w:t>68 843 285</w:t>
            </w:r>
          </w:p>
        </w:tc>
        <w:tc>
          <w:tcPr>
            <w:tcW w:w="1132" w:type="dxa"/>
            <w:tcBorders>
              <w:top w:val="single" w:sz="4" w:space="0" w:color="auto"/>
              <w:left w:val="nil"/>
              <w:bottom w:val="single" w:sz="4" w:space="0" w:color="auto"/>
              <w:right w:val="single" w:sz="4" w:space="0" w:color="auto"/>
            </w:tcBorders>
            <w:vAlign w:val="center"/>
            <w:hideMark/>
          </w:tcPr>
          <w:p w14:paraId="56B6D9F1" w14:textId="77777777" w:rsidR="005508FE" w:rsidRPr="000335C1" w:rsidRDefault="005508FE" w:rsidP="008360E0">
            <w:pPr>
              <w:spacing w:after="0"/>
              <w:ind w:firstLine="0"/>
              <w:jc w:val="right"/>
              <w:rPr>
                <w:sz w:val="18"/>
                <w:szCs w:val="18"/>
              </w:rPr>
            </w:pPr>
            <w:r w:rsidRPr="000335C1">
              <w:rPr>
                <w:sz w:val="18"/>
                <w:szCs w:val="18"/>
              </w:rPr>
              <w:t>79 114 559</w:t>
            </w:r>
          </w:p>
        </w:tc>
        <w:tc>
          <w:tcPr>
            <w:tcW w:w="1132" w:type="dxa"/>
            <w:tcBorders>
              <w:top w:val="single" w:sz="4" w:space="0" w:color="auto"/>
              <w:left w:val="nil"/>
              <w:bottom w:val="single" w:sz="4" w:space="0" w:color="auto"/>
              <w:right w:val="single" w:sz="4" w:space="0" w:color="auto"/>
            </w:tcBorders>
            <w:vAlign w:val="center"/>
            <w:hideMark/>
          </w:tcPr>
          <w:p w14:paraId="3FD3CDE4" w14:textId="77777777" w:rsidR="005508FE" w:rsidRPr="000335C1" w:rsidRDefault="005508FE" w:rsidP="008360E0">
            <w:pPr>
              <w:spacing w:after="0"/>
              <w:ind w:firstLine="0"/>
              <w:jc w:val="right"/>
              <w:rPr>
                <w:sz w:val="18"/>
                <w:szCs w:val="18"/>
              </w:rPr>
            </w:pPr>
            <w:r w:rsidRPr="000335C1">
              <w:rPr>
                <w:sz w:val="18"/>
                <w:szCs w:val="18"/>
              </w:rPr>
              <w:t>91 390 266</w:t>
            </w:r>
          </w:p>
        </w:tc>
        <w:tc>
          <w:tcPr>
            <w:tcW w:w="1132" w:type="dxa"/>
            <w:tcBorders>
              <w:top w:val="single" w:sz="4" w:space="0" w:color="auto"/>
              <w:left w:val="nil"/>
              <w:bottom w:val="single" w:sz="4" w:space="0" w:color="auto"/>
              <w:right w:val="single" w:sz="4" w:space="0" w:color="auto"/>
            </w:tcBorders>
            <w:vAlign w:val="center"/>
          </w:tcPr>
          <w:p w14:paraId="3B8E676A" w14:textId="77777777" w:rsidR="005508FE" w:rsidRPr="000335C1" w:rsidRDefault="005508FE" w:rsidP="008360E0">
            <w:pPr>
              <w:spacing w:after="0"/>
              <w:ind w:firstLine="0"/>
              <w:jc w:val="right"/>
              <w:rPr>
                <w:sz w:val="18"/>
                <w:szCs w:val="18"/>
              </w:rPr>
            </w:pPr>
            <w:r w:rsidRPr="000335C1">
              <w:rPr>
                <w:sz w:val="18"/>
                <w:szCs w:val="18"/>
              </w:rPr>
              <w:t>105 938 117</w:t>
            </w:r>
          </w:p>
        </w:tc>
      </w:tr>
      <w:tr w:rsidR="000335C1" w:rsidRPr="000335C1" w14:paraId="218D061C" w14:textId="77777777" w:rsidTr="008360E0">
        <w:trPr>
          <w:trHeight w:val="142"/>
          <w:jc w:val="center"/>
        </w:trPr>
        <w:tc>
          <w:tcPr>
            <w:tcW w:w="3378" w:type="dxa"/>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75609D9B" w14:textId="77777777" w:rsidR="005508FE" w:rsidRPr="000335C1" w:rsidRDefault="005508FE" w:rsidP="008360E0">
            <w:pPr>
              <w:spacing w:after="0"/>
              <w:ind w:firstLine="0"/>
              <w:jc w:val="left"/>
              <w:rPr>
                <w:sz w:val="18"/>
                <w:lang w:eastAsia="lv-LV"/>
              </w:rPr>
            </w:pPr>
            <w:r w:rsidRPr="000335C1">
              <w:rPr>
                <w:sz w:val="18"/>
                <w:lang w:eastAsia="lv-LV"/>
              </w:rPr>
              <w:t xml:space="preserve">Kopējie izdevumi, </w:t>
            </w:r>
            <w:r w:rsidRPr="000335C1">
              <w:rPr>
                <w:i/>
                <w:sz w:val="18"/>
                <w:szCs w:val="18"/>
              </w:rPr>
              <w:t>euro</w:t>
            </w:r>
          </w:p>
        </w:tc>
        <w:tc>
          <w:tcPr>
            <w:tcW w:w="1131" w:type="dxa"/>
            <w:tcBorders>
              <w:top w:val="nil"/>
              <w:left w:val="single" w:sz="4" w:space="0" w:color="auto"/>
              <w:bottom w:val="single" w:sz="4" w:space="0" w:color="auto"/>
              <w:right w:val="single" w:sz="4" w:space="0" w:color="auto"/>
            </w:tcBorders>
            <w:shd w:val="clear" w:color="auto" w:fill="D9D9D9"/>
            <w:hideMark/>
          </w:tcPr>
          <w:p w14:paraId="168B3BB9" w14:textId="77777777" w:rsidR="005508FE" w:rsidRPr="000335C1" w:rsidRDefault="005508FE" w:rsidP="008360E0">
            <w:pPr>
              <w:spacing w:after="0"/>
              <w:ind w:firstLine="0"/>
              <w:jc w:val="right"/>
              <w:rPr>
                <w:sz w:val="15"/>
                <w:szCs w:val="15"/>
              </w:rPr>
            </w:pPr>
            <w:r w:rsidRPr="000335C1">
              <w:rPr>
                <w:sz w:val="18"/>
                <w:szCs w:val="18"/>
              </w:rPr>
              <w:t>62 049 351</w:t>
            </w:r>
          </w:p>
        </w:tc>
        <w:tc>
          <w:tcPr>
            <w:tcW w:w="1132" w:type="dxa"/>
            <w:tcBorders>
              <w:top w:val="nil"/>
              <w:left w:val="nil"/>
              <w:bottom w:val="single" w:sz="4" w:space="0" w:color="auto"/>
              <w:right w:val="single" w:sz="4" w:space="0" w:color="auto"/>
            </w:tcBorders>
            <w:shd w:val="clear" w:color="auto" w:fill="D9D9D9"/>
            <w:vAlign w:val="center"/>
            <w:hideMark/>
          </w:tcPr>
          <w:p w14:paraId="767ED7C9" w14:textId="77777777" w:rsidR="005508FE" w:rsidRPr="000335C1" w:rsidRDefault="005508FE" w:rsidP="008360E0">
            <w:pPr>
              <w:spacing w:after="0"/>
              <w:ind w:firstLine="0"/>
              <w:jc w:val="right"/>
              <w:rPr>
                <w:sz w:val="15"/>
                <w:szCs w:val="15"/>
              </w:rPr>
            </w:pPr>
            <w:r w:rsidRPr="000335C1">
              <w:rPr>
                <w:sz w:val="18"/>
                <w:szCs w:val="18"/>
              </w:rPr>
              <w:t>73 649 947</w:t>
            </w:r>
          </w:p>
        </w:tc>
        <w:tc>
          <w:tcPr>
            <w:tcW w:w="1132" w:type="dxa"/>
            <w:tcBorders>
              <w:top w:val="nil"/>
              <w:left w:val="nil"/>
              <w:bottom w:val="single" w:sz="4" w:space="0" w:color="auto"/>
              <w:right w:val="single" w:sz="4" w:space="0" w:color="auto"/>
            </w:tcBorders>
            <w:shd w:val="clear" w:color="auto" w:fill="D9D9D9"/>
            <w:vAlign w:val="center"/>
            <w:hideMark/>
          </w:tcPr>
          <w:p w14:paraId="7B2920F8" w14:textId="77777777" w:rsidR="005508FE" w:rsidRPr="000335C1" w:rsidRDefault="005508FE" w:rsidP="008360E0">
            <w:pPr>
              <w:spacing w:after="0"/>
              <w:ind w:firstLine="0"/>
              <w:jc w:val="right"/>
              <w:rPr>
                <w:sz w:val="18"/>
                <w:szCs w:val="18"/>
              </w:rPr>
            </w:pPr>
            <w:r w:rsidRPr="000335C1">
              <w:rPr>
                <w:sz w:val="18"/>
                <w:szCs w:val="18"/>
              </w:rPr>
              <w:t>82 938 618</w:t>
            </w:r>
          </w:p>
        </w:tc>
        <w:tc>
          <w:tcPr>
            <w:tcW w:w="1132" w:type="dxa"/>
            <w:tcBorders>
              <w:top w:val="nil"/>
              <w:left w:val="nil"/>
              <w:bottom w:val="single" w:sz="4" w:space="0" w:color="auto"/>
              <w:right w:val="single" w:sz="4" w:space="0" w:color="auto"/>
            </w:tcBorders>
            <w:shd w:val="clear" w:color="auto" w:fill="D9D9D9"/>
            <w:vAlign w:val="center"/>
            <w:hideMark/>
          </w:tcPr>
          <w:p w14:paraId="73E2BA1C" w14:textId="77777777" w:rsidR="005508FE" w:rsidRPr="000335C1" w:rsidRDefault="005508FE" w:rsidP="008360E0">
            <w:pPr>
              <w:spacing w:after="0"/>
              <w:ind w:firstLine="0"/>
              <w:jc w:val="right"/>
              <w:rPr>
                <w:sz w:val="18"/>
                <w:szCs w:val="18"/>
              </w:rPr>
            </w:pPr>
            <w:r w:rsidRPr="000335C1">
              <w:rPr>
                <w:sz w:val="18"/>
                <w:szCs w:val="18"/>
              </w:rPr>
              <w:t>93 835 973</w:t>
            </w:r>
          </w:p>
        </w:tc>
        <w:tc>
          <w:tcPr>
            <w:tcW w:w="1132" w:type="dxa"/>
            <w:tcBorders>
              <w:top w:val="nil"/>
              <w:left w:val="nil"/>
              <w:bottom w:val="single" w:sz="4" w:space="0" w:color="auto"/>
              <w:right w:val="single" w:sz="4" w:space="0" w:color="auto"/>
            </w:tcBorders>
            <w:shd w:val="clear" w:color="auto" w:fill="D9D9D9"/>
            <w:vAlign w:val="center"/>
          </w:tcPr>
          <w:p w14:paraId="5C0AB34A" w14:textId="77777777" w:rsidR="005508FE" w:rsidRPr="000335C1" w:rsidRDefault="005508FE" w:rsidP="008360E0">
            <w:pPr>
              <w:spacing w:after="0"/>
              <w:ind w:firstLine="0"/>
              <w:jc w:val="right"/>
              <w:rPr>
                <w:sz w:val="18"/>
                <w:szCs w:val="18"/>
              </w:rPr>
            </w:pPr>
            <w:r w:rsidRPr="000335C1">
              <w:rPr>
                <w:sz w:val="18"/>
                <w:szCs w:val="18"/>
              </w:rPr>
              <w:t>104 965 323</w:t>
            </w:r>
          </w:p>
        </w:tc>
      </w:tr>
      <w:tr w:rsidR="000335C1" w:rsidRPr="000335C1" w14:paraId="527AB1B5" w14:textId="77777777" w:rsidTr="008360E0">
        <w:trPr>
          <w:trHeight w:val="283"/>
          <w:jc w:val="center"/>
        </w:trPr>
        <w:tc>
          <w:tcPr>
            <w:tcW w:w="3378" w:type="dxa"/>
            <w:tcBorders>
              <w:top w:val="single" w:sz="4" w:space="0" w:color="000000"/>
              <w:left w:val="single" w:sz="4" w:space="0" w:color="000000"/>
              <w:bottom w:val="single" w:sz="4" w:space="0" w:color="000000"/>
              <w:right w:val="single" w:sz="4" w:space="0" w:color="000000"/>
            </w:tcBorders>
            <w:vAlign w:val="center"/>
            <w:hideMark/>
          </w:tcPr>
          <w:p w14:paraId="3A302D0D" w14:textId="77777777" w:rsidR="005508FE" w:rsidRPr="000335C1" w:rsidRDefault="005508FE" w:rsidP="008360E0">
            <w:pPr>
              <w:spacing w:after="0"/>
              <w:ind w:firstLine="0"/>
              <w:jc w:val="left"/>
              <w:rPr>
                <w:sz w:val="18"/>
                <w:szCs w:val="18"/>
                <w:lang w:eastAsia="lv-LV"/>
              </w:rPr>
            </w:pPr>
            <w:r w:rsidRPr="000335C1">
              <w:rPr>
                <w:sz w:val="18"/>
                <w:szCs w:val="18"/>
                <w:lang w:eastAsia="lv-LV"/>
              </w:rPr>
              <w:t xml:space="preserve">Kopējo izdevumu izmaiņas, </w:t>
            </w:r>
            <w:r w:rsidRPr="000335C1">
              <w:rPr>
                <w:i/>
                <w:sz w:val="18"/>
                <w:szCs w:val="18"/>
                <w:lang w:eastAsia="lv-LV"/>
              </w:rPr>
              <w:t>euro</w:t>
            </w:r>
            <w:r w:rsidRPr="000335C1">
              <w:rPr>
                <w:sz w:val="18"/>
                <w:szCs w:val="18"/>
                <w:lang w:eastAsia="lv-LV"/>
              </w:rPr>
              <w:t xml:space="preserve"> (+/–) pret iepriekšējo gadu</w:t>
            </w:r>
          </w:p>
        </w:tc>
        <w:tc>
          <w:tcPr>
            <w:tcW w:w="1131" w:type="dxa"/>
            <w:tcBorders>
              <w:top w:val="nil"/>
              <w:left w:val="single" w:sz="4" w:space="0" w:color="auto"/>
              <w:bottom w:val="single" w:sz="4" w:space="0" w:color="auto"/>
              <w:right w:val="single" w:sz="4" w:space="0" w:color="auto"/>
            </w:tcBorders>
            <w:hideMark/>
          </w:tcPr>
          <w:p w14:paraId="653D0D22" w14:textId="77777777" w:rsidR="005508FE" w:rsidRPr="000335C1" w:rsidRDefault="005508FE" w:rsidP="008360E0">
            <w:pPr>
              <w:spacing w:after="0"/>
              <w:ind w:firstLine="0"/>
              <w:jc w:val="center"/>
              <w:rPr>
                <w:sz w:val="18"/>
              </w:rPr>
            </w:pPr>
            <w:r w:rsidRPr="000335C1">
              <w:rPr>
                <w:sz w:val="18"/>
                <w:szCs w:val="18"/>
              </w:rPr>
              <w:t>×</w:t>
            </w:r>
          </w:p>
        </w:tc>
        <w:tc>
          <w:tcPr>
            <w:tcW w:w="1132" w:type="dxa"/>
            <w:tcBorders>
              <w:top w:val="nil"/>
              <w:left w:val="nil"/>
              <w:bottom w:val="single" w:sz="4" w:space="0" w:color="auto"/>
              <w:right w:val="single" w:sz="4" w:space="0" w:color="auto"/>
            </w:tcBorders>
            <w:hideMark/>
          </w:tcPr>
          <w:p w14:paraId="722DC124" w14:textId="77777777" w:rsidR="005508FE" w:rsidRPr="000335C1" w:rsidRDefault="005508FE" w:rsidP="008360E0">
            <w:pPr>
              <w:spacing w:after="0"/>
              <w:ind w:firstLine="0"/>
              <w:jc w:val="right"/>
              <w:rPr>
                <w:sz w:val="15"/>
                <w:szCs w:val="15"/>
              </w:rPr>
            </w:pPr>
            <w:r w:rsidRPr="000335C1">
              <w:rPr>
                <w:sz w:val="18"/>
                <w:szCs w:val="18"/>
              </w:rPr>
              <w:t>11 600 596</w:t>
            </w:r>
          </w:p>
        </w:tc>
        <w:tc>
          <w:tcPr>
            <w:tcW w:w="1132" w:type="dxa"/>
            <w:tcBorders>
              <w:top w:val="nil"/>
              <w:left w:val="nil"/>
              <w:bottom w:val="single" w:sz="4" w:space="0" w:color="auto"/>
              <w:right w:val="single" w:sz="4" w:space="0" w:color="auto"/>
            </w:tcBorders>
            <w:hideMark/>
          </w:tcPr>
          <w:p w14:paraId="60578294" w14:textId="77777777" w:rsidR="005508FE" w:rsidRPr="000335C1" w:rsidRDefault="005508FE" w:rsidP="008360E0">
            <w:pPr>
              <w:spacing w:after="0"/>
              <w:ind w:firstLine="0"/>
              <w:jc w:val="right"/>
              <w:rPr>
                <w:sz w:val="18"/>
                <w:szCs w:val="18"/>
              </w:rPr>
            </w:pPr>
            <w:r w:rsidRPr="000335C1">
              <w:rPr>
                <w:sz w:val="18"/>
                <w:szCs w:val="18"/>
              </w:rPr>
              <w:t>9 288 671</w:t>
            </w:r>
          </w:p>
        </w:tc>
        <w:tc>
          <w:tcPr>
            <w:tcW w:w="1132" w:type="dxa"/>
            <w:tcBorders>
              <w:top w:val="nil"/>
              <w:left w:val="nil"/>
              <w:bottom w:val="single" w:sz="4" w:space="0" w:color="auto"/>
              <w:right w:val="single" w:sz="4" w:space="0" w:color="auto"/>
            </w:tcBorders>
            <w:hideMark/>
          </w:tcPr>
          <w:p w14:paraId="18395563" w14:textId="77777777" w:rsidR="005508FE" w:rsidRPr="000335C1" w:rsidRDefault="005508FE" w:rsidP="008360E0">
            <w:pPr>
              <w:spacing w:after="0"/>
              <w:ind w:firstLine="0"/>
              <w:jc w:val="right"/>
              <w:rPr>
                <w:sz w:val="18"/>
                <w:szCs w:val="18"/>
              </w:rPr>
            </w:pPr>
            <w:r w:rsidRPr="000335C1">
              <w:rPr>
                <w:sz w:val="18"/>
                <w:szCs w:val="18"/>
              </w:rPr>
              <w:t>10 897 355</w:t>
            </w:r>
          </w:p>
        </w:tc>
        <w:tc>
          <w:tcPr>
            <w:tcW w:w="1132" w:type="dxa"/>
            <w:tcBorders>
              <w:top w:val="nil"/>
              <w:left w:val="nil"/>
              <w:bottom w:val="single" w:sz="4" w:space="0" w:color="auto"/>
              <w:right w:val="single" w:sz="4" w:space="0" w:color="auto"/>
            </w:tcBorders>
          </w:tcPr>
          <w:p w14:paraId="6A8D86D6" w14:textId="77777777" w:rsidR="005508FE" w:rsidRPr="000335C1" w:rsidRDefault="005508FE" w:rsidP="008360E0">
            <w:pPr>
              <w:spacing w:after="0"/>
              <w:ind w:firstLine="0"/>
              <w:jc w:val="right"/>
              <w:rPr>
                <w:sz w:val="18"/>
                <w:szCs w:val="18"/>
              </w:rPr>
            </w:pPr>
            <w:r w:rsidRPr="000335C1">
              <w:rPr>
                <w:sz w:val="18"/>
                <w:szCs w:val="18"/>
              </w:rPr>
              <w:t>11 129 350</w:t>
            </w:r>
          </w:p>
        </w:tc>
      </w:tr>
      <w:tr w:rsidR="000335C1" w:rsidRPr="000335C1" w14:paraId="72E1ACC1" w14:textId="77777777" w:rsidTr="008360E0">
        <w:trPr>
          <w:trHeight w:val="283"/>
          <w:jc w:val="center"/>
        </w:trPr>
        <w:tc>
          <w:tcPr>
            <w:tcW w:w="3378" w:type="dxa"/>
            <w:tcBorders>
              <w:top w:val="single" w:sz="4" w:space="0" w:color="000000"/>
              <w:left w:val="single" w:sz="4" w:space="0" w:color="000000"/>
              <w:bottom w:val="single" w:sz="4" w:space="0" w:color="000000"/>
              <w:right w:val="single" w:sz="4" w:space="0" w:color="000000"/>
            </w:tcBorders>
            <w:vAlign w:val="center"/>
            <w:hideMark/>
          </w:tcPr>
          <w:p w14:paraId="48005128" w14:textId="77777777" w:rsidR="005508FE" w:rsidRPr="000335C1" w:rsidRDefault="005508FE" w:rsidP="008360E0">
            <w:pPr>
              <w:spacing w:after="0"/>
              <w:ind w:firstLine="0"/>
              <w:jc w:val="left"/>
              <w:rPr>
                <w:sz w:val="18"/>
              </w:rPr>
            </w:pPr>
            <w:r w:rsidRPr="000335C1">
              <w:rPr>
                <w:sz w:val="18"/>
                <w:lang w:eastAsia="lv-LV"/>
              </w:rPr>
              <w:t>Kopējie izdevumi</w:t>
            </w:r>
            <w:r w:rsidRPr="000335C1">
              <w:rPr>
                <w:sz w:val="18"/>
              </w:rPr>
              <w:t>, % (+/–) pret iepriekšējo gadu</w:t>
            </w:r>
          </w:p>
        </w:tc>
        <w:tc>
          <w:tcPr>
            <w:tcW w:w="1131" w:type="dxa"/>
            <w:tcBorders>
              <w:top w:val="nil"/>
              <w:left w:val="single" w:sz="4" w:space="0" w:color="auto"/>
              <w:bottom w:val="single" w:sz="4" w:space="0" w:color="auto"/>
              <w:right w:val="single" w:sz="4" w:space="0" w:color="auto"/>
            </w:tcBorders>
            <w:hideMark/>
          </w:tcPr>
          <w:p w14:paraId="4F3654A8" w14:textId="77777777" w:rsidR="005508FE" w:rsidRPr="000335C1" w:rsidRDefault="005508FE" w:rsidP="008360E0">
            <w:pPr>
              <w:spacing w:after="0"/>
              <w:ind w:firstLine="0"/>
              <w:jc w:val="center"/>
              <w:rPr>
                <w:sz w:val="18"/>
              </w:rPr>
            </w:pPr>
            <w:r w:rsidRPr="000335C1">
              <w:rPr>
                <w:sz w:val="18"/>
                <w:szCs w:val="18"/>
              </w:rPr>
              <w:t>×</w:t>
            </w:r>
          </w:p>
        </w:tc>
        <w:tc>
          <w:tcPr>
            <w:tcW w:w="1132" w:type="dxa"/>
            <w:tcBorders>
              <w:top w:val="nil"/>
              <w:left w:val="nil"/>
              <w:bottom w:val="single" w:sz="4" w:space="0" w:color="auto"/>
              <w:right w:val="single" w:sz="4" w:space="0" w:color="auto"/>
            </w:tcBorders>
            <w:hideMark/>
          </w:tcPr>
          <w:p w14:paraId="725A84CC" w14:textId="77777777" w:rsidR="005508FE" w:rsidRPr="000335C1" w:rsidRDefault="005508FE" w:rsidP="008360E0">
            <w:pPr>
              <w:spacing w:after="0"/>
              <w:ind w:firstLine="0"/>
              <w:jc w:val="right"/>
              <w:rPr>
                <w:sz w:val="15"/>
                <w:szCs w:val="15"/>
              </w:rPr>
            </w:pPr>
            <w:r w:rsidRPr="000335C1">
              <w:rPr>
                <w:sz w:val="18"/>
                <w:szCs w:val="18"/>
              </w:rPr>
              <w:t>18,7</w:t>
            </w:r>
          </w:p>
        </w:tc>
        <w:tc>
          <w:tcPr>
            <w:tcW w:w="1132" w:type="dxa"/>
            <w:tcBorders>
              <w:top w:val="nil"/>
              <w:left w:val="nil"/>
              <w:bottom w:val="single" w:sz="4" w:space="0" w:color="auto"/>
              <w:right w:val="single" w:sz="4" w:space="0" w:color="auto"/>
            </w:tcBorders>
            <w:hideMark/>
          </w:tcPr>
          <w:p w14:paraId="15A58929" w14:textId="77777777" w:rsidR="005508FE" w:rsidRPr="000335C1" w:rsidRDefault="005508FE" w:rsidP="008360E0">
            <w:pPr>
              <w:spacing w:after="0"/>
              <w:ind w:firstLine="0"/>
              <w:jc w:val="right"/>
              <w:rPr>
                <w:sz w:val="18"/>
                <w:szCs w:val="18"/>
              </w:rPr>
            </w:pPr>
            <w:r w:rsidRPr="000335C1">
              <w:rPr>
                <w:sz w:val="18"/>
                <w:szCs w:val="18"/>
              </w:rPr>
              <w:t>12,6</w:t>
            </w:r>
          </w:p>
        </w:tc>
        <w:tc>
          <w:tcPr>
            <w:tcW w:w="1132" w:type="dxa"/>
            <w:tcBorders>
              <w:top w:val="nil"/>
              <w:left w:val="nil"/>
              <w:bottom w:val="single" w:sz="4" w:space="0" w:color="auto"/>
              <w:right w:val="single" w:sz="4" w:space="0" w:color="auto"/>
            </w:tcBorders>
            <w:hideMark/>
          </w:tcPr>
          <w:p w14:paraId="0A8BB7E6" w14:textId="77777777" w:rsidR="005508FE" w:rsidRPr="000335C1" w:rsidRDefault="005508FE" w:rsidP="008360E0">
            <w:pPr>
              <w:spacing w:after="0"/>
              <w:ind w:firstLine="0"/>
              <w:jc w:val="right"/>
              <w:rPr>
                <w:sz w:val="18"/>
                <w:szCs w:val="18"/>
              </w:rPr>
            </w:pPr>
            <w:r w:rsidRPr="000335C1">
              <w:rPr>
                <w:sz w:val="18"/>
                <w:szCs w:val="18"/>
              </w:rPr>
              <w:t>13,1</w:t>
            </w:r>
          </w:p>
        </w:tc>
        <w:tc>
          <w:tcPr>
            <w:tcW w:w="1132" w:type="dxa"/>
            <w:tcBorders>
              <w:top w:val="nil"/>
              <w:left w:val="nil"/>
              <w:bottom w:val="single" w:sz="4" w:space="0" w:color="auto"/>
              <w:right w:val="single" w:sz="4" w:space="0" w:color="auto"/>
            </w:tcBorders>
          </w:tcPr>
          <w:p w14:paraId="2D1AA967" w14:textId="77777777" w:rsidR="005508FE" w:rsidRPr="000335C1" w:rsidRDefault="005508FE" w:rsidP="008360E0">
            <w:pPr>
              <w:spacing w:after="0"/>
              <w:ind w:firstLine="0"/>
              <w:jc w:val="right"/>
              <w:rPr>
                <w:sz w:val="18"/>
                <w:szCs w:val="18"/>
              </w:rPr>
            </w:pPr>
            <w:r w:rsidRPr="000335C1">
              <w:rPr>
                <w:sz w:val="18"/>
                <w:szCs w:val="18"/>
              </w:rPr>
              <w:t>11,9</w:t>
            </w:r>
          </w:p>
        </w:tc>
      </w:tr>
      <w:tr w:rsidR="000335C1" w:rsidRPr="000335C1" w14:paraId="51CCDA2C" w14:textId="77777777" w:rsidTr="008360E0">
        <w:trPr>
          <w:trHeight w:val="142"/>
          <w:jc w:val="center"/>
        </w:trPr>
        <w:tc>
          <w:tcPr>
            <w:tcW w:w="3378" w:type="dxa"/>
            <w:tcBorders>
              <w:top w:val="single" w:sz="4" w:space="0" w:color="000000"/>
              <w:left w:val="single" w:sz="4" w:space="0" w:color="000000"/>
              <w:bottom w:val="single" w:sz="4" w:space="0" w:color="000000"/>
              <w:right w:val="single" w:sz="4" w:space="0" w:color="000000"/>
            </w:tcBorders>
            <w:vAlign w:val="center"/>
            <w:hideMark/>
          </w:tcPr>
          <w:p w14:paraId="56AD6E3C" w14:textId="77777777" w:rsidR="005508FE" w:rsidRPr="000335C1" w:rsidRDefault="005508FE" w:rsidP="008360E0">
            <w:pPr>
              <w:spacing w:after="0"/>
              <w:ind w:firstLine="0"/>
              <w:jc w:val="left"/>
              <w:rPr>
                <w:i/>
                <w:sz w:val="18"/>
                <w:szCs w:val="18"/>
              </w:rPr>
            </w:pPr>
            <w:r w:rsidRPr="000335C1">
              <w:rPr>
                <w:sz w:val="18"/>
                <w:lang w:eastAsia="lv-LV"/>
              </w:rPr>
              <w:t xml:space="preserve">Finansiālā bilance, </w:t>
            </w:r>
            <w:r w:rsidRPr="000335C1">
              <w:rPr>
                <w:i/>
                <w:sz w:val="18"/>
                <w:szCs w:val="18"/>
                <w:lang w:eastAsia="lv-LV"/>
              </w:rPr>
              <w:t>euro</w:t>
            </w:r>
          </w:p>
        </w:tc>
        <w:tc>
          <w:tcPr>
            <w:tcW w:w="1131" w:type="dxa"/>
            <w:tcBorders>
              <w:top w:val="nil"/>
              <w:left w:val="single" w:sz="4" w:space="0" w:color="auto"/>
              <w:bottom w:val="single" w:sz="4" w:space="0" w:color="auto"/>
              <w:right w:val="single" w:sz="4" w:space="0" w:color="auto"/>
            </w:tcBorders>
            <w:hideMark/>
          </w:tcPr>
          <w:p w14:paraId="566AD308" w14:textId="77777777" w:rsidR="005508FE" w:rsidRPr="000335C1" w:rsidRDefault="005508FE" w:rsidP="008360E0">
            <w:pPr>
              <w:spacing w:after="0"/>
              <w:ind w:firstLine="0"/>
              <w:jc w:val="right"/>
              <w:rPr>
                <w:sz w:val="15"/>
                <w:szCs w:val="15"/>
              </w:rPr>
            </w:pPr>
            <w:r w:rsidRPr="000335C1">
              <w:rPr>
                <w:sz w:val="18"/>
                <w:szCs w:val="18"/>
              </w:rPr>
              <w:t>-1 980 404</w:t>
            </w:r>
          </w:p>
        </w:tc>
        <w:tc>
          <w:tcPr>
            <w:tcW w:w="1132" w:type="dxa"/>
            <w:tcBorders>
              <w:top w:val="nil"/>
              <w:left w:val="nil"/>
              <w:bottom w:val="single" w:sz="4" w:space="0" w:color="auto"/>
              <w:right w:val="single" w:sz="4" w:space="0" w:color="auto"/>
            </w:tcBorders>
            <w:hideMark/>
          </w:tcPr>
          <w:p w14:paraId="5B2EAE93" w14:textId="77777777" w:rsidR="005508FE" w:rsidRPr="000335C1" w:rsidRDefault="005508FE" w:rsidP="008360E0">
            <w:pPr>
              <w:spacing w:after="0"/>
              <w:ind w:firstLine="0"/>
              <w:jc w:val="right"/>
              <w:rPr>
                <w:sz w:val="15"/>
                <w:szCs w:val="15"/>
              </w:rPr>
            </w:pPr>
            <w:r w:rsidRPr="000335C1">
              <w:rPr>
                <w:sz w:val="18"/>
                <w:szCs w:val="18"/>
              </w:rPr>
              <w:t>-4 806 662</w:t>
            </w:r>
          </w:p>
        </w:tc>
        <w:tc>
          <w:tcPr>
            <w:tcW w:w="1132" w:type="dxa"/>
            <w:tcBorders>
              <w:top w:val="nil"/>
              <w:left w:val="nil"/>
              <w:bottom w:val="single" w:sz="4" w:space="0" w:color="auto"/>
              <w:right w:val="single" w:sz="4" w:space="0" w:color="auto"/>
            </w:tcBorders>
            <w:vAlign w:val="center"/>
            <w:hideMark/>
          </w:tcPr>
          <w:p w14:paraId="28EC20FC" w14:textId="77777777" w:rsidR="005508FE" w:rsidRPr="000335C1" w:rsidRDefault="005508FE" w:rsidP="008360E0">
            <w:pPr>
              <w:spacing w:after="0"/>
              <w:ind w:firstLine="0"/>
              <w:jc w:val="right"/>
              <w:rPr>
                <w:sz w:val="18"/>
                <w:szCs w:val="18"/>
              </w:rPr>
            </w:pPr>
            <w:r w:rsidRPr="000335C1">
              <w:rPr>
                <w:sz w:val="18"/>
                <w:szCs w:val="18"/>
              </w:rPr>
              <w:t>-3 824 059</w:t>
            </w:r>
          </w:p>
        </w:tc>
        <w:tc>
          <w:tcPr>
            <w:tcW w:w="1132" w:type="dxa"/>
            <w:tcBorders>
              <w:top w:val="nil"/>
              <w:left w:val="nil"/>
              <w:bottom w:val="single" w:sz="4" w:space="0" w:color="auto"/>
              <w:right w:val="single" w:sz="4" w:space="0" w:color="auto"/>
            </w:tcBorders>
            <w:vAlign w:val="center"/>
            <w:hideMark/>
          </w:tcPr>
          <w:p w14:paraId="05BA2663" w14:textId="77777777" w:rsidR="005508FE" w:rsidRPr="000335C1" w:rsidRDefault="005508FE" w:rsidP="008360E0">
            <w:pPr>
              <w:spacing w:after="0"/>
              <w:ind w:firstLine="0"/>
              <w:jc w:val="right"/>
              <w:rPr>
                <w:sz w:val="18"/>
                <w:szCs w:val="18"/>
              </w:rPr>
            </w:pPr>
            <w:r w:rsidRPr="000335C1">
              <w:rPr>
                <w:sz w:val="18"/>
                <w:szCs w:val="18"/>
              </w:rPr>
              <w:t>-2 445 707</w:t>
            </w:r>
          </w:p>
        </w:tc>
        <w:tc>
          <w:tcPr>
            <w:tcW w:w="1132" w:type="dxa"/>
            <w:tcBorders>
              <w:top w:val="nil"/>
              <w:left w:val="nil"/>
              <w:bottom w:val="single" w:sz="4" w:space="0" w:color="auto"/>
              <w:right w:val="single" w:sz="4" w:space="0" w:color="auto"/>
            </w:tcBorders>
            <w:vAlign w:val="center"/>
          </w:tcPr>
          <w:p w14:paraId="515F5857" w14:textId="77777777" w:rsidR="005508FE" w:rsidRPr="000335C1" w:rsidRDefault="005508FE" w:rsidP="008360E0">
            <w:pPr>
              <w:spacing w:after="0"/>
              <w:ind w:firstLine="0"/>
              <w:jc w:val="right"/>
              <w:rPr>
                <w:sz w:val="18"/>
                <w:szCs w:val="18"/>
              </w:rPr>
            </w:pPr>
            <w:r w:rsidRPr="000335C1">
              <w:rPr>
                <w:sz w:val="18"/>
                <w:szCs w:val="18"/>
              </w:rPr>
              <w:t>972 794</w:t>
            </w:r>
          </w:p>
        </w:tc>
      </w:tr>
      <w:tr w:rsidR="000335C1" w:rsidRPr="000335C1" w14:paraId="37FE9A29" w14:textId="77777777" w:rsidTr="008360E0">
        <w:trPr>
          <w:trHeight w:val="103"/>
          <w:jc w:val="center"/>
        </w:trPr>
        <w:tc>
          <w:tcPr>
            <w:tcW w:w="3378" w:type="dxa"/>
            <w:tcBorders>
              <w:top w:val="single" w:sz="4" w:space="0" w:color="000000"/>
              <w:left w:val="single" w:sz="4" w:space="0" w:color="000000"/>
              <w:bottom w:val="single" w:sz="4" w:space="0" w:color="000000"/>
              <w:right w:val="single" w:sz="4" w:space="0" w:color="000000"/>
            </w:tcBorders>
            <w:hideMark/>
          </w:tcPr>
          <w:p w14:paraId="3ADA9849" w14:textId="77777777" w:rsidR="005508FE" w:rsidRPr="000335C1" w:rsidRDefault="005508FE" w:rsidP="008360E0">
            <w:pPr>
              <w:spacing w:after="0"/>
              <w:ind w:firstLine="0"/>
              <w:jc w:val="left"/>
              <w:rPr>
                <w:sz w:val="18"/>
                <w:szCs w:val="18"/>
              </w:rPr>
            </w:pPr>
            <w:r w:rsidRPr="000335C1">
              <w:rPr>
                <w:sz w:val="18"/>
                <w:szCs w:val="18"/>
              </w:rPr>
              <w:t xml:space="preserve">Naudas līdzekļi </w:t>
            </w:r>
          </w:p>
        </w:tc>
        <w:tc>
          <w:tcPr>
            <w:tcW w:w="1131" w:type="dxa"/>
            <w:tcBorders>
              <w:top w:val="nil"/>
              <w:left w:val="single" w:sz="4" w:space="0" w:color="auto"/>
              <w:bottom w:val="single" w:sz="4" w:space="0" w:color="auto"/>
              <w:right w:val="single" w:sz="4" w:space="0" w:color="auto"/>
            </w:tcBorders>
            <w:hideMark/>
          </w:tcPr>
          <w:p w14:paraId="6F10FB3D" w14:textId="77777777" w:rsidR="005508FE" w:rsidRPr="000335C1" w:rsidRDefault="005508FE" w:rsidP="008360E0">
            <w:pPr>
              <w:spacing w:after="0"/>
              <w:ind w:firstLine="0"/>
              <w:jc w:val="right"/>
              <w:rPr>
                <w:sz w:val="15"/>
                <w:szCs w:val="15"/>
              </w:rPr>
            </w:pPr>
            <w:r w:rsidRPr="000335C1">
              <w:rPr>
                <w:sz w:val="18"/>
                <w:szCs w:val="18"/>
              </w:rPr>
              <w:t>1 980 404</w:t>
            </w:r>
          </w:p>
        </w:tc>
        <w:tc>
          <w:tcPr>
            <w:tcW w:w="1132" w:type="dxa"/>
            <w:tcBorders>
              <w:top w:val="nil"/>
              <w:left w:val="nil"/>
              <w:bottom w:val="single" w:sz="4" w:space="0" w:color="auto"/>
              <w:right w:val="single" w:sz="4" w:space="0" w:color="auto"/>
            </w:tcBorders>
            <w:hideMark/>
          </w:tcPr>
          <w:p w14:paraId="79834160" w14:textId="77777777" w:rsidR="005508FE" w:rsidRPr="000335C1" w:rsidRDefault="005508FE" w:rsidP="008360E0">
            <w:pPr>
              <w:spacing w:after="0"/>
              <w:ind w:firstLine="0"/>
              <w:jc w:val="right"/>
              <w:rPr>
                <w:sz w:val="15"/>
                <w:szCs w:val="15"/>
              </w:rPr>
            </w:pPr>
            <w:r w:rsidRPr="000335C1">
              <w:rPr>
                <w:sz w:val="18"/>
                <w:szCs w:val="18"/>
              </w:rPr>
              <w:t>4 806 662</w:t>
            </w:r>
          </w:p>
        </w:tc>
        <w:tc>
          <w:tcPr>
            <w:tcW w:w="1132" w:type="dxa"/>
            <w:tcBorders>
              <w:top w:val="nil"/>
              <w:left w:val="nil"/>
              <w:bottom w:val="single" w:sz="4" w:space="0" w:color="auto"/>
              <w:right w:val="single" w:sz="4" w:space="0" w:color="auto"/>
            </w:tcBorders>
            <w:vAlign w:val="center"/>
            <w:hideMark/>
          </w:tcPr>
          <w:p w14:paraId="3B700792" w14:textId="77777777" w:rsidR="005508FE" w:rsidRPr="000335C1" w:rsidRDefault="005508FE" w:rsidP="008360E0">
            <w:pPr>
              <w:spacing w:after="0"/>
              <w:ind w:firstLine="0"/>
              <w:jc w:val="right"/>
              <w:rPr>
                <w:sz w:val="18"/>
                <w:szCs w:val="18"/>
              </w:rPr>
            </w:pPr>
            <w:r w:rsidRPr="000335C1">
              <w:rPr>
                <w:sz w:val="18"/>
                <w:szCs w:val="18"/>
              </w:rPr>
              <w:t>3 824 059</w:t>
            </w:r>
          </w:p>
        </w:tc>
        <w:tc>
          <w:tcPr>
            <w:tcW w:w="1132" w:type="dxa"/>
            <w:tcBorders>
              <w:top w:val="nil"/>
              <w:left w:val="nil"/>
              <w:bottom w:val="single" w:sz="4" w:space="0" w:color="auto"/>
              <w:right w:val="single" w:sz="4" w:space="0" w:color="auto"/>
            </w:tcBorders>
            <w:vAlign w:val="center"/>
            <w:hideMark/>
          </w:tcPr>
          <w:p w14:paraId="53DF4414" w14:textId="77777777" w:rsidR="005508FE" w:rsidRPr="000335C1" w:rsidRDefault="005508FE" w:rsidP="008360E0">
            <w:pPr>
              <w:spacing w:after="0"/>
              <w:ind w:firstLine="0"/>
              <w:jc w:val="right"/>
              <w:rPr>
                <w:sz w:val="18"/>
                <w:szCs w:val="18"/>
              </w:rPr>
            </w:pPr>
            <w:r w:rsidRPr="000335C1">
              <w:rPr>
                <w:sz w:val="18"/>
                <w:szCs w:val="18"/>
              </w:rPr>
              <w:t>2 445 707</w:t>
            </w:r>
          </w:p>
        </w:tc>
        <w:tc>
          <w:tcPr>
            <w:tcW w:w="1132" w:type="dxa"/>
            <w:tcBorders>
              <w:top w:val="nil"/>
              <w:left w:val="nil"/>
              <w:bottom w:val="single" w:sz="4" w:space="0" w:color="auto"/>
              <w:right w:val="single" w:sz="4" w:space="0" w:color="auto"/>
            </w:tcBorders>
            <w:vAlign w:val="center"/>
          </w:tcPr>
          <w:p w14:paraId="37439D84" w14:textId="77777777" w:rsidR="005508FE" w:rsidRPr="000335C1" w:rsidRDefault="005508FE" w:rsidP="008360E0">
            <w:pPr>
              <w:spacing w:after="0"/>
              <w:ind w:firstLine="0"/>
              <w:jc w:val="right"/>
              <w:rPr>
                <w:sz w:val="18"/>
                <w:szCs w:val="18"/>
              </w:rPr>
            </w:pPr>
            <w:r w:rsidRPr="000335C1">
              <w:rPr>
                <w:sz w:val="18"/>
                <w:szCs w:val="18"/>
              </w:rPr>
              <w:t>-972 794</w:t>
            </w:r>
          </w:p>
        </w:tc>
      </w:tr>
      <w:tr w:rsidR="000335C1" w:rsidRPr="000335C1" w14:paraId="5970E021" w14:textId="77777777" w:rsidTr="008360E0">
        <w:trPr>
          <w:trHeight w:val="425"/>
          <w:jc w:val="center"/>
        </w:trPr>
        <w:tc>
          <w:tcPr>
            <w:tcW w:w="3378" w:type="dxa"/>
            <w:tcBorders>
              <w:top w:val="single" w:sz="4" w:space="0" w:color="000000"/>
              <w:left w:val="single" w:sz="4" w:space="0" w:color="000000"/>
              <w:bottom w:val="single" w:sz="4" w:space="0" w:color="000000"/>
              <w:right w:val="single" w:sz="4" w:space="0" w:color="000000"/>
            </w:tcBorders>
            <w:hideMark/>
          </w:tcPr>
          <w:p w14:paraId="3D6CDC21" w14:textId="77777777" w:rsidR="005508FE" w:rsidRPr="000335C1" w:rsidRDefault="005508FE" w:rsidP="008360E0">
            <w:pPr>
              <w:spacing w:after="0"/>
              <w:ind w:firstLine="0"/>
              <w:jc w:val="left"/>
              <w:rPr>
                <w:sz w:val="18"/>
                <w:szCs w:val="18"/>
              </w:rPr>
            </w:pPr>
            <w:r w:rsidRPr="000335C1">
              <w:rPr>
                <w:sz w:val="18"/>
                <w:szCs w:val="18"/>
              </w:rPr>
              <w:t>Valsts speciālā budžeta naudas līdzekļu atlikumu izmaiņas (palielinājums (–) vai samazinājums (+))</w:t>
            </w:r>
          </w:p>
        </w:tc>
        <w:tc>
          <w:tcPr>
            <w:tcW w:w="1131" w:type="dxa"/>
            <w:tcBorders>
              <w:top w:val="nil"/>
              <w:left w:val="single" w:sz="4" w:space="0" w:color="auto"/>
              <w:bottom w:val="single" w:sz="4" w:space="0" w:color="auto"/>
              <w:right w:val="single" w:sz="4" w:space="0" w:color="auto"/>
            </w:tcBorders>
            <w:hideMark/>
          </w:tcPr>
          <w:p w14:paraId="1445B189" w14:textId="77777777" w:rsidR="005508FE" w:rsidRPr="000335C1" w:rsidRDefault="005508FE" w:rsidP="008360E0">
            <w:pPr>
              <w:spacing w:after="0"/>
              <w:ind w:firstLine="0"/>
              <w:jc w:val="right"/>
              <w:rPr>
                <w:sz w:val="15"/>
                <w:szCs w:val="15"/>
              </w:rPr>
            </w:pPr>
            <w:r w:rsidRPr="000335C1">
              <w:rPr>
                <w:sz w:val="18"/>
                <w:szCs w:val="18"/>
              </w:rPr>
              <w:t>1 980 404</w:t>
            </w:r>
          </w:p>
        </w:tc>
        <w:tc>
          <w:tcPr>
            <w:tcW w:w="1132" w:type="dxa"/>
            <w:tcBorders>
              <w:top w:val="nil"/>
              <w:left w:val="nil"/>
              <w:bottom w:val="single" w:sz="4" w:space="0" w:color="auto"/>
              <w:right w:val="single" w:sz="4" w:space="0" w:color="auto"/>
            </w:tcBorders>
            <w:hideMark/>
          </w:tcPr>
          <w:p w14:paraId="50B89C8D" w14:textId="77777777" w:rsidR="005508FE" w:rsidRPr="000335C1" w:rsidRDefault="005508FE" w:rsidP="008360E0">
            <w:pPr>
              <w:spacing w:after="0"/>
              <w:ind w:firstLine="0"/>
              <w:jc w:val="right"/>
              <w:rPr>
                <w:sz w:val="15"/>
                <w:szCs w:val="15"/>
              </w:rPr>
            </w:pPr>
            <w:r w:rsidRPr="000335C1">
              <w:rPr>
                <w:sz w:val="18"/>
                <w:szCs w:val="18"/>
              </w:rPr>
              <w:t>4 806 662</w:t>
            </w:r>
          </w:p>
        </w:tc>
        <w:tc>
          <w:tcPr>
            <w:tcW w:w="1132" w:type="dxa"/>
            <w:tcBorders>
              <w:top w:val="nil"/>
              <w:left w:val="nil"/>
              <w:bottom w:val="single" w:sz="4" w:space="0" w:color="auto"/>
              <w:right w:val="single" w:sz="4" w:space="0" w:color="auto"/>
            </w:tcBorders>
            <w:hideMark/>
          </w:tcPr>
          <w:p w14:paraId="555AA783" w14:textId="77777777" w:rsidR="005508FE" w:rsidRPr="000335C1" w:rsidRDefault="005508FE" w:rsidP="008360E0">
            <w:pPr>
              <w:spacing w:after="0"/>
              <w:ind w:firstLine="0"/>
              <w:jc w:val="right"/>
              <w:rPr>
                <w:sz w:val="18"/>
                <w:szCs w:val="18"/>
              </w:rPr>
            </w:pPr>
            <w:r w:rsidRPr="000335C1">
              <w:rPr>
                <w:sz w:val="18"/>
                <w:szCs w:val="18"/>
              </w:rPr>
              <w:t>3 824 059</w:t>
            </w:r>
          </w:p>
        </w:tc>
        <w:tc>
          <w:tcPr>
            <w:tcW w:w="1132" w:type="dxa"/>
            <w:tcBorders>
              <w:top w:val="nil"/>
              <w:left w:val="nil"/>
              <w:bottom w:val="single" w:sz="4" w:space="0" w:color="auto"/>
              <w:right w:val="single" w:sz="4" w:space="0" w:color="auto"/>
            </w:tcBorders>
            <w:hideMark/>
          </w:tcPr>
          <w:p w14:paraId="11D921B6" w14:textId="77777777" w:rsidR="005508FE" w:rsidRPr="000335C1" w:rsidRDefault="005508FE" w:rsidP="008360E0">
            <w:pPr>
              <w:spacing w:after="0"/>
              <w:ind w:firstLine="0"/>
              <w:jc w:val="right"/>
              <w:rPr>
                <w:sz w:val="18"/>
                <w:szCs w:val="18"/>
              </w:rPr>
            </w:pPr>
            <w:r w:rsidRPr="000335C1">
              <w:rPr>
                <w:sz w:val="18"/>
                <w:szCs w:val="18"/>
              </w:rPr>
              <w:t>2 445 707</w:t>
            </w:r>
          </w:p>
        </w:tc>
        <w:tc>
          <w:tcPr>
            <w:tcW w:w="1132" w:type="dxa"/>
            <w:tcBorders>
              <w:top w:val="nil"/>
              <w:left w:val="nil"/>
              <w:bottom w:val="single" w:sz="4" w:space="0" w:color="auto"/>
              <w:right w:val="single" w:sz="4" w:space="0" w:color="auto"/>
            </w:tcBorders>
          </w:tcPr>
          <w:p w14:paraId="51EF03C8" w14:textId="77777777" w:rsidR="005508FE" w:rsidRPr="000335C1" w:rsidRDefault="005508FE" w:rsidP="008360E0">
            <w:pPr>
              <w:spacing w:after="0"/>
              <w:ind w:firstLine="0"/>
              <w:jc w:val="right"/>
              <w:rPr>
                <w:sz w:val="18"/>
                <w:szCs w:val="18"/>
              </w:rPr>
            </w:pPr>
            <w:r w:rsidRPr="000335C1">
              <w:rPr>
                <w:sz w:val="18"/>
                <w:szCs w:val="18"/>
              </w:rPr>
              <w:t>-972 794</w:t>
            </w:r>
          </w:p>
        </w:tc>
      </w:tr>
    </w:tbl>
    <w:p w14:paraId="5A532EF9" w14:textId="77777777" w:rsidR="005508FE" w:rsidRPr="000335C1" w:rsidRDefault="005508FE" w:rsidP="005508FE">
      <w:pPr>
        <w:spacing w:before="360" w:after="240"/>
        <w:ind w:firstLine="0"/>
        <w:jc w:val="center"/>
        <w:rPr>
          <w:b/>
          <w:lang w:eastAsia="lv-LV"/>
        </w:rPr>
      </w:pPr>
      <w:r w:rsidRPr="000335C1">
        <w:rPr>
          <w:b/>
          <w:lang w:eastAsia="lv-LV"/>
        </w:rPr>
        <w:t>Izmaiņas izdevumos, salīdzinot 2022. gada plānu ar 2021. gada plānu</w:t>
      </w:r>
    </w:p>
    <w:p w14:paraId="443DF041" w14:textId="77777777" w:rsidR="005508FE" w:rsidRPr="000335C1" w:rsidRDefault="005508FE" w:rsidP="005508FE">
      <w:pPr>
        <w:spacing w:before="240" w:after="0"/>
        <w:ind w:firstLine="0"/>
        <w:jc w:val="right"/>
        <w:rPr>
          <w:b/>
          <w:lang w:eastAsia="lv-LV"/>
        </w:rPr>
      </w:pPr>
      <w:r w:rsidRPr="000335C1">
        <w:rPr>
          <w:i/>
          <w:sz w:val="18"/>
          <w:szCs w:val="18"/>
        </w:rPr>
        <w:t>Euro</w:t>
      </w:r>
    </w:p>
    <w:tbl>
      <w:tblPr>
        <w:tblW w:w="907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241"/>
        <w:gridCol w:w="1277"/>
        <w:gridCol w:w="1280"/>
        <w:gridCol w:w="1277"/>
      </w:tblGrid>
      <w:tr w:rsidR="000335C1" w:rsidRPr="000335C1" w14:paraId="781A166F" w14:textId="77777777" w:rsidTr="008360E0">
        <w:trPr>
          <w:tblHeader/>
          <w:jc w:val="center"/>
        </w:trPr>
        <w:tc>
          <w:tcPr>
            <w:tcW w:w="5241" w:type="dxa"/>
            <w:tcBorders>
              <w:top w:val="single" w:sz="4" w:space="0" w:color="000000"/>
              <w:left w:val="single" w:sz="4" w:space="0" w:color="000000"/>
              <w:bottom w:val="single" w:sz="4" w:space="0" w:color="000000"/>
              <w:right w:val="single" w:sz="4" w:space="0" w:color="000000"/>
            </w:tcBorders>
            <w:vAlign w:val="center"/>
            <w:hideMark/>
          </w:tcPr>
          <w:p w14:paraId="1736D9BD" w14:textId="77777777" w:rsidR="005508FE" w:rsidRPr="000335C1" w:rsidRDefault="005508FE" w:rsidP="008360E0">
            <w:pPr>
              <w:spacing w:after="0"/>
              <w:ind w:firstLine="0"/>
              <w:jc w:val="center"/>
              <w:rPr>
                <w:sz w:val="18"/>
              </w:rPr>
            </w:pPr>
            <w:r w:rsidRPr="000335C1">
              <w:rPr>
                <w:sz w:val="18"/>
                <w:szCs w:val="18"/>
                <w:lang w:eastAsia="lv-LV"/>
              </w:rPr>
              <w:t>Pasākums</w:t>
            </w:r>
          </w:p>
        </w:tc>
        <w:tc>
          <w:tcPr>
            <w:tcW w:w="1277" w:type="dxa"/>
            <w:tcBorders>
              <w:top w:val="single" w:sz="4" w:space="0" w:color="000000"/>
              <w:left w:val="single" w:sz="4" w:space="0" w:color="000000"/>
              <w:bottom w:val="single" w:sz="4" w:space="0" w:color="000000"/>
              <w:right w:val="single" w:sz="4" w:space="0" w:color="000000"/>
            </w:tcBorders>
            <w:vAlign w:val="center"/>
            <w:hideMark/>
          </w:tcPr>
          <w:p w14:paraId="2E4BDF42" w14:textId="77777777" w:rsidR="005508FE" w:rsidRPr="000335C1" w:rsidRDefault="005508FE" w:rsidP="008360E0">
            <w:pPr>
              <w:spacing w:after="0"/>
              <w:ind w:firstLine="0"/>
              <w:jc w:val="center"/>
              <w:rPr>
                <w:sz w:val="18"/>
                <w:lang w:eastAsia="lv-LV"/>
              </w:rPr>
            </w:pPr>
            <w:r w:rsidRPr="000335C1">
              <w:rPr>
                <w:sz w:val="18"/>
                <w:szCs w:val="18"/>
                <w:lang w:eastAsia="lv-LV"/>
              </w:rPr>
              <w:t>Samazinājums</w:t>
            </w:r>
          </w:p>
        </w:tc>
        <w:tc>
          <w:tcPr>
            <w:tcW w:w="1280" w:type="dxa"/>
            <w:tcBorders>
              <w:top w:val="single" w:sz="4" w:space="0" w:color="000000"/>
              <w:left w:val="single" w:sz="4" w:space="0" w:color="000000"/>
              <w:bottom w:val="single" w:sz="4" w:space="0" w:color="000000"/>
              <w:right w:val="single" w:sz="4" w:space="0" w:color="000000"/>
            </w:tcBorders>
            <w:vAlign w:val="center"/>
            <w:hideMark/>
          </w:tcPr>
          <w:p w14:paraId="2FC0B846" w14:textId="77777777" w:rsidR="005508FE" w:rsidRPr="000335C1" w:rsidRDefault="005508FE" w:rsidP="008360E0">
            <w:pPr>
              <w:spacing w:after="0"/>
              <w:ind w:firstLine="0"/>
              <w:jc w:val="center"/>
              <w:rPr>
                <w:sz w:val="18"/>
                <w:lang w:eastAsia="lv-LV"/>
              </w:rPr>
            </w:pPr>
            <w:r w:rsidRPr="000335C1">
              <w:rPr>
                <w:sz w:val="18"/>
                <w:szCs w:val="18"/>
                <w:lang w:eastAsia="lv-LV"/>
              </w:rPr>
              <w:t>Palielinājums</w:t>
            </w:r>
          </w:p>
        </w:tc>
        <w:tc>
          <w:tcPr>
            <w:tcW w:w="1277" w:type="dxa"/>
            <w:tcBorders>
              <w:top w:val="single" w:sz="4" w:space="0" w:color="000000"/>
              <w:left w:val="single" w:sz="4" w:space="0" w:color="000000"/>
              <w:bottom w:val="single" w:sz="4" w:space="0" w:color="000000"/>
              <w:right w:val="single" w:sz="4" w:space="0" w:color="000000"/>
            </w:tcBorders>
            <w:vAlign w:val="center"/>
            <w:hideMark/>
          </w:tcPr>
          <w:p w14:paraId="0F6A3258" w14:textId="77777777" w:rsidR="005508FE" w:rsidRPr="000335C1" w:rsidRDefault="005508FE" w:rsidP="008360E0">
            <w:pPr>
              <w:spacing w:after="0"/>
              <w:ind w:firstLine="0"/>
              <w:jc w:val="center"/>
              <w:rPr>
                <w:sz w:val="18"/>
                <w:lang w:eastAsia="lv-LV"/>
              </w:rPr>
            </w:pPr>
            <w:r w:rsidRPr="000335C1">
              <w:rPr>
                <w:sz w:val="18"/>
                <w:szCs w:val="18"/>
                <w:lang w:eastAsia="lv-LV"/>
              </w:rPr>
              <w:t>Izmaiņas</w:t>
            </w:r>
          </w:p>
        </w:tc>
      </w:tr>
      <w:tr w:rsidR="000335C1" w:rsidRPr="000335C1" w14:paraId="3B5E1CBA" w14:textId="77777777" w:rsidTr="008360E0">
        <w:trPr>
          <w:trHeight w:val="142"/>
          <w:jc w:val="center"/>
        </w:trPr>
        <w:tc>
          <w:tcPr>
            <w:tcW w:w="5241" w:type="dxa"/>
            <w:tcBorders>
              <w:top w:val="single" w:sz="4" w:space="0" w:color="000000"/>
              <w:left w:val="single" w:sz="4" w:space="0" w:color="000000"/>
              <w:bottom w:val="single" w:sz="4" w:space="0" w:color="000000"/>
              <w:right w:val="single" w:sz="4" w:space="0" w:color="000000"/>
            </w:tcBorders>
            <w:shd w:val="clear" w:color="auto" w:fill="D9D9D9"/>
            <w:hideMark/>
          </w:tcPr>
          <w:p w14:paraId="1BDB9092" w14:textId="77777777" w:rsidR="005508FE" w:rsidRPr="000335C1" w:rsidRDefault="005508FE" w:rsidP="008360E0">
            <w:pPr>
              <w:spacing w:after="0"/>
              <w:ind w:firstLine="0"/>
              <w:jc w:val="left"/>
              <w:rPr>
                <w:sz w:val="18"/>
                <w:szCs w:val="18"/>
              </w:rPr>
            </w:pPr>
            <w:r w:rsidRPr="000335C1">
              <w:rPr>
                <w:b/>
                <w:bCs/>
                <w:sz w:val="18"/>
                <w:szCs w:val="18"/>
                <w:lang w:eastAsia="lv-LV"/>
              </w:rPr>
              <w:t>Izdevumi - kopā</w:t>
            </w:r>
          </w:p>
        </w:tc>
        <w:tc>
          <w:tcPr>
            <w:tcW w:w="1277" w:type="dxa"/>
            <w:tcBorders>
              <w:top w:val="single" w:sz="4" w:space="0" w:color="000000"/>
              <w:left w:val="single" w:sz="4" w:space="0" w:color="000000"/>
              <w:bottom w:val="single" w:sz="4" w:space="0" w:color="000000"/>
              <w:right w:val="single" w:sz="4" w:space="0" w:color="000000"/>
            </w:tcBorders>
            <w:shd w:val="clear" w:color="auto" w:fill="D9D9D9"/>
          </w:tcPr>
          <w:p w14:paraId="5145E869" w14:textId="77777777" w:rsidR="005508FE" w:rsidRPr="000335C1" w:rsidRDefault="005508FE" w:rsidP="008360E0">
            <w:pPr>
              <w:spacing w:after="0"/>
              <w:ind w:firstLine="0"/>
              <w:jc w:val="right"/>
              <w:rPr>
                <w:b/>
                <w:sz w:val="18"/>
                <w:szCs w:val="18"/>
              </w:rPr>
            </w:pPr>
            <w:r w:rsidRPr="000335C1">
              <w:rPr>
                <w:b/>
                <w:iCs/>
                <w:sz w:val="18"/>
                <w:szCs w:val="18"/>
              </w:rPr>
              <w:t>1 242 627</w:t>
            </w:r>
          </w:p>
        </w:tc>
        <w:tc>
          <w:tcPr>
            <w:tcW w:w="1280" w:type="dxa"/>
            <w:tcBorders>
              <w:top w:val="single" w:sz="4" w:space="0" w:color="000000"/>
              <w:left w:val="single" w:sz="4" w:space="0" w:color="000000"/>
              <w:bottom w:val="single" w:sz="4" w:space="0" w:color="000000"/>
              <w:right w:val="single" w:sz="4" w:space="0" w:color="000000"/>
            </w:tcBorders>
            <w:shd w:val="clear" w:color="auto" w:fill="D9D9D9"/>
          </w:tcPr>
          <w:p w14:paraId="01F1E6E7" w14:textId="77777777" w:rsidR="005508FE" w:rsidRPr="000335C1" w:rsidRDefault="005508FE" w:rsidP="008360E0">
            <w:pPr>
              <w:spacing w:after="0"/>
              <w:ind w:firstLine="0"/>
              <w:jc w:val="right"/>
              <w:rPr>
                <w:b/>
                <w:sz w:val="18"/>
                <w:szCs w:val="18"/>
              </w:rPr>
            </w:pPr>
            <w:r w:rsidRPr="000335C1">
              <w:rPr>
                <w:b/>
                <w:iCs/>
                <w:sz w:val="18"/>
                <w:szCs w:val="18"/>
              </w:rPr>
              <w:t>10 531 298</w:t>
            </w:r>
          </w:p>
        </w:tc>
        <w:tc>
          <w:tcPr>
            <w:tcW w:w="1277" w:type="dxa"/>
            <w:tcBorders>
              <w:top w:val="single" w:sz="4" w:space="0" w:color="000000"/>
              <w:left w:val="single" w:sz="4" w:space="0" w:color="000000"/>
              <w:bottom w:val="single" w:sz="4" w:space="0" w:color="000000"/>
              <w:right w:val="single" w:sz="4" w:space="0" w:color="000000"/>
            </w:tcBorders>
            <w:shd w:val="clear" w:color="auto" w:fill="D9D9D9"/>
          </w:tcPr>
          <w:p w14:paraId="3833EED4" w14:textId="77777777" w:rsidR="005508FE" w:rsidRPr="000335C1" w:rsidRDefault="005508FE" w:rsidP="008360E0">
            <w:pPr>
              <w:spacing w:after="0"/>
              <w:ind w:firstLine="0"/>
              <w:jc w:val="right"/>
              <w:rPr>
                <w:b/>
                <w:sz w:val="18"/>
                <w:szCs w:val="18"/>
              </w:rPr>
            </w:pPr>
            <w:r w:rsidRPr="000335C1">
              <w:rPr>
                <w:b/>
                <w:iCs/>
                <w:sz w:val="18"/>
                <w:szCs w:val="18"/>
              </w:rPr>
              <w:t>9 288 671</w:t>
            </w:r>
          </w:p>
        </w:tc>
      </w:tr>
      <w:tr w:rsidR="000335C1" w:rsidRPr="000335C1" w14:paraId="7CD182A3" w14:textId="77777777" w:rsidTr="008360E0">
        <w:trPr>
          <w:jc w:val="center"/>
        </w:trPr>
        <w:tc>
          <w:tcPr>
            <w:tcW w:w="9075" w:type="dxa"/>
            <w:gridSpan w:val="4"/>
            <w:tcBorders>
              <w:top w:val="single" w:sz="4" w:space="0" w:color="000000"/>
              <w:left w:val="single" w:sz="4" w:space="0" w:color="000000"/>
              <w:bottom w:val="single" w:sz="4" w:space="0" w:color="000000"/>
              <w:right w:val="single" w:sz="4" w:space="0" w:color="000000"/>
            </w:tcBorders>
            <w:hideMark/>
          </w:tcPr>
          <w:p w14:paraId="2480D0A8" w14:textId="77777777" w:rsidR="005508FE" w:rsidRPr="000335C1" w:rsidRDefault="005508FE" w:rsidP="008360E0">
            <w:pPr>
              <w:spacing w:after="0"/>
              <w:ind w:firstLine="313"/>
              <w:jc w:val="left"/>
              <w:rPr>
                <w:sz w:val="16"/>
              </w:rPr>
            </w:pPr>
            <w:r w:rsidRPr="000335C1">
              <w:rPr>
                <w:i/>
                <w:sz w:val="18"/>
                <w:szCs w:val="18"/>
                <w:lang w:eastAsia="lv-LV"/>
              </w:rPr>
              <w:t>t. sk.:</w:t>
            </w:r>
          </w:p>
        </w:tc>
      </w:tr>
      <w:tr w:rsidR="000335C1" w:rsidRPr="000335C1" w14:paraId="24E7D4B8" w14:textId="77777777" w:rsidTr="008360E0">
        <w:trPr>
          <w:jc w:val="center"/>
        </w:trPr>
        <w:tc>
          <w:tcPr>
            <w:tcW w:w="5241" w:type="dxa"/>
            <w:tcBorders>
              <w:top w:val="single" w:sz="4" w:space="0" w:color="000000"/>
              <w:left w:val="single" w:sz="4" w:space="0" w:color="000000"/>
              <w:bottom w:val="single" w:sz="4" w:space="0" w:color="000000"/>
              <w:right w:val="single" w:sz="4" w:space="0" w:color="000000"/>
            </w:tcBorders>
            <w:shd w:val="clear" w:color="auto" w:fill="F2F2F2"/>
            <w:vAlign w:val="center"/>
            <w:hideMark/>
          </w:tcPr>
          <w:p w14:paraId="0C8D9D9B" w14:textId="77777777" w:rsidR="005508FE" w:rsidRPr="000335C1" w:rsidRDefault="005508FE" w:rsidP="008360E0">
            <w:pPr>
              <w:spacing w:after="0"/>
              <w:ind w:firstLine="0"/>
              <w:jc w:val="left"/>
              <w:rPr>
                <w:sz w:val="18"/>
                <w:szCs w:val="18"/>
                <w:u w:val="single"/>
                <w:lang w:eastAsia="lv-LV"/>
              </w:rPr>
            </w:pPr>
            <w:r w:rsidRPr="000335C1">
              <w:rPr>
                <w:sz w:val="18"/>
                <w:szCs w:val="18"/>
                <w:u w:val="single"/>
                <w:lang w:eastAsia="lv-LV"/>
              </w:rPr>
              <w:t>Citas izmaiņas</w:t>
            </w:r>
          </w:p>
        </w:tc>
        <w:tc>
          <w:tcPr>
            <w:tcW w:w="1277" w:type="dxa"/>
            <w:tcBorders>
              <w:top w:val="single" w:sz="4" w:space="0" w:color="000000"/>
              <w:left w:val="single" w:sz="4" w:space="0" w:color="000000"/>
              <w:bottom w:val="single" w:sz="4" w:space="0" w:color="000000"/>
              <w:right w:val="single" w:sz="4" w:space="0" w:color="000000"/>
            </w:tcBorders>
            <w:shd w:val="clear" w:color="auto" w:fill="F2F2F2"/>
          </w:tcPr>
          <w:p w14:paraId="2FE3F67C" w14:textId="77777777" w:rsidR="005508FE" w:rsidRPr="000335C1" w:rsidRDefault="005508FE" w:rsidP="008360E0">
            <w:pPr>
              <w:spacing w:after="0"/>
              <w:ind w:firstLine="0"/>
              <w:jc w:val="right"/>
              <w:rPr>
                <w:iCs/>
                <w:sz w:val="18"/>
                <w:szCs w:val="18"/>
              </w:rPr>
            </w:pPr>
            <w:r w:rsidRPr="000335C1">
              <w:rPr>
                <w:iCs/>
                <w:sz w:val="18"/>
                <w:szCs w:val="18"/>
              </w:rPr>
              <w:t>1 242 627</w:t>
            </w:r>
          </w:p>
        </w:tc>
        <w:tc>
          <w:tcPr>
            <w:tcW w:w="1280" w:type="dxa"/>
            <w:tcBorders>
              <w:top w:val="single" w:sz="4" w:space="0" w:color="000000"/>
              <w:left w:val="single" w:sz="4" w:space="0" w:color="000000"/>
              <w:bottom w:val="single" w:sz="4" w:space="0" w:color="000000"/>
              <w:right w:val="single" w:sz="4" w:space="0" w:color="000000"/>
            </w:tcBorders>
            <w:shd w:val="clear" w:color="auto" w:fill="F2F2F2"/>
          </w:tcPr>
          <w:p w14:paraId="5773CF35" w14:textId="77777777" w:rsidR="005508FE" w:rsidRPr="000335C1" w:rsidRDefault="005508FE" w:rsidP="008360E0">
            <w:pPr>
              <w:spacing w:after="0"/>
              <w:ind w:firstLine="0"/>
              <w:jc w:val="right"/>
              <w:rPr>
                <w:iCs/>
                <w:sz w:val="18"/>
                <w:szCs w:val="18"/>
              </w:rPr>
            </w:pPr>
            <w:r w:rsidRPr="000335C1">
              <w:rPr>
                <w:iCs/>
                <w:sz w:val="18"/>
                <w:szCs w:val="18"/>
              </w:rPr>
              <w:t>10 531 298</w:t>
            </w:r>
          </w:p>
        </w:tc>
        <w:tc>
          <w:tcPr>
            <w:tcW w:w="1277" w:type="dxa"/>
            <w:tcBorders>
              <w:top w:val="single" w:sz="4" w:space="0" w:color="000000"/>
              <w:left w:val="single" w:sz="4" w:space="0" w:color="000000"/>
              <w:bottom w:val="single" w:sz="4" w:space="0" w:color="000000"/>
              <w:right w:val="single" w:sz="4" w:space="0" w:color="000000"/>
            </w:tcBorders>
            <w:shd w:val="clear" w:color="auto" w:fill="F2F2F2"/>
          </w:tcPr>
          <w:p w14:paraId="10E10E21" w14:textId="77777777" w:rsidR="005508FE" w:rsidRPr="000335C1" w:rsidRDefault="005508FE" w:rsidP="008360E0">
            <w:pPr>
              <w:spacing w:after="0"/>
              <w:ind w:firstLine="0"/>
              <w:jc w:val="right"/>
              <w:rPr>
                <w:iCs/>
                <w:sz w:val="18"/>
                <w:szCs w:val="18"/>
              </w:rPr>
            </w:pPr>
            <w:r w:rsidRPr="000335C1">
              <w:rPr>
                <w:iCs/>
                <w:sz w:val="18"/>
                <w:szCs w:val="18"/>
              </w:rPr>
              <w:t>9 288 671</w:t>
            </w:r>
          </w:p>
        </w:tc>
      </w:tr>
      <w:tr w:rsidR="000335C1" w:rsidRPr="000335C1" w14:paraId="029CCD6E" w14:textId="77777777" w:rsidTr="008360E0">
        <w:trPr>
          <w:jc w:val="center"/>
        </w:trPr>
        <w:tc>
          <w:tcPr>
            <w:tcW w:w="5241" w:type="dxa"/>
            <w:tcBorders>
              <w:top w:val="single" w:sz="4" w:space="0" w:color="000000"/>
              <w:left w:val="single" w:sz="4" w:space="0" w:color="000000"/>
              <w:bottom w:val="single" w:sz="4" w:space="0" w:color="000000"/>
              <w:right w:val="single" w:sz="4" w:space="0" w:color="000000"/>
            </w:tcBorders>
          </w:tcPr>
          <w:p w14:paraId="6CD84A51" w14:textId="77777777" w:rsidR="005508FE" w:rsidRPr="000335C1" w:rsidRDefault="005508FE" w:rsidP="008360E0">
            <w:pPr>
              <w:spacing w:after="0"/>
              <w:ind w:firstLine="0"/>
              <w:rPr>
                <w:i/>
                <w:sz w:val="18"/>
                <w:szCs w:val="18"/>
                <w:lang w:eastAsia="lv-LV"/>
              </w:rPr>
            </w:pPr>
            <w:r w:rsidRPr="000335C1">
              <w:rPr>
                <w:i/>
                <w:sz w:val="18"/>
                <w:szCs w:val="18"/>
                <w:lang w:eastAsia="lv-LV"/>
              </w:rPr>
              <w:t>1. Sociāla rakstura maksājumi un kompensācijas</w:t>
            </w:r>
          </w:p>
        </w:tc>
        <w:tc>
          <w:tcPr>
            <w:tcW w:w="1277" w:type="dxa"/>
            <w:tcBorders>
              <w:top w:val="single" w:sz="4" w:space="0" w:color="000000"/>
              <w:left w:val="single" w:sz="4" w:space="0" w:color="000000"/>
              <w:bottom w:val="single" w:sz="4" w:space="0" w:color="000000"/>
              <w:right w:val="single" w:sz="4" w:space="0" w:color="000000"/>
            </w:tcBorders>
          </w:tcPr>
          <w:p w14:paraId="40A7FD76" w14:textId="77777777" w:rsidR="005508FE" w:rsidRPr="000335C1" w:rsidRDefault="005508FE" w:rsidP="008360E0">
            <w:pPr>
              <w:spacing w:after="0"/>
              <w:ind w:firstLine="0"/>
              <w:jc w:val="right"/>
              <w:rPr>
                <w:iCs/>
                <w:sz w:val="18"/>
                <w:szCs w:val="18"/>
              </w:rPr>
            </w:pPr>
            <w:r w:rsidRPr="000335C1">
              <w:rPr>
                <w:iCs/>
                <w:sz w:val="18"/>
                <w:szCs w:val="18"/>
              </w:rPr>
              <w:t>1 201 425</w:t>
            </w:r>
          </w:p>
        </w:tc>
        <w:tc>
          <w:tcPr>
            <w:tcW w:w="1280" w:type="dxa"/>
            <w:tcBorders>
              <w:top w:val="single" w:sz="4" w:space="0" w:color="000000"/>
              <w:left w:val="single" w:sz="4" w:space="0" w:color="000000"/>
              <w:bottom w:val="single" w:sz="4" w:space="0" w:color="000000"/>
              <w:right w:val="single" w:sz="4" w:space="0" w:color="000000"/>
            </w:tcBorders>
          </w:tcPr>
          <w:p w14:paraId="07B37169" w14:textId="77777777" w:rsidR="005508FE" w:rsidRPr="000335C1" w:rsidRDefault="005508FE" w:rsidP="008360E0">
            <w:pPr>
              <w:spacing w:after="0"/>
              <w:ind w:firstLine="0"/>
              <w:jc w:val="right"/>
              <w:rPr>
                <w:iCs/>
                <w:sz w:val="18"/>
                <w:szCs w:val="18"/>
              </w:rPr>
            </w:pPr>
            <w:r w:rsidRPr="000335C1">
              <w:rPr>
                <w:iCs/>
                <w:sz w:val="18"/>
                <w:szCs w:val="18"/>
              </w:rPr>
              <w:t>9 852 322</w:t>
            </w:r>
          </w:p>
        </w:tc>
        <w:tc>
          <w:tcPr>
            <w:tcW w:w="1277" w:type="dxa"/>
            <w:tcBorders>
              <w:top w:val="single" w:sz="4" w:space="0" w:color="000000"/>
              <w:left w:val="single" w:sz="4" w:space="0" w:color="000000"/>
              <w:bottom w:val="single" w:sz="4" w:space="0" w:color="000000"/>
              <w:right w:val="single" w:sz="4" w:space="0" w:color="000000"/>
            </w:tcBorders>
          </w:tcPr>
          <w:p w14:paraId="0A127EF2" w14:textId="77777777" w:rsidR="005508FE" w:rsidRPr="000335C1" w:rsidRDefault="005508FE" w:rsidP="008360E0">
            <w:pPr>
              <w:spacing w:after="0"/>
              <w:ind w:firstLine="0"/>
              <w:jc w:val="right"/>
              <w:rPr>
                <w:iCs/>
                <w:sz w:val="18"/>
                <w:szCs w:val="18"/>
              </w:rPr>
            </w:pPr>
            <w:r w:rsidRPr="000335C1">
              <w:rPr>
                <w:iCs/>
                <w:sz w:val="18"/>
                <w:szCs w:val="18"/>
              </w:rPr>
              <w:t>8 650 897</w:t>
            </w:r>
          </w:p>
        </w:tc>
      </w:tr>
      <w:tr w:rsidR="000335C1" w:rsidRPr="000335C1" w14:paraId="573A666F" w14:textId="77777777" w:rsidTr="008360E0">
        <w:trPr>
          <w:jc w:val="center"/>
        </w:trPr>
        <w:tc>
          <w:tcPr>
            <w:tcW w:w="5241" w:type="dxa"/>
            <w:tcBorders>
              <w:top w:val="single" w:sz="4" w:space="0" w:color="000000"/>
              <w:left w:val="single" w:sz="4" w:space="0" w:color="000000"/>
              <w:bottom w:val="single" w:sz="4" w:space="0" w:color="000000"/>
              <w:right w:val="single" w:sz="4" w:space="0" w:color="000000"/>
            </w:tcBorders>
          </w:tcPr>
          <w:p w14:paraId="54819B53" w14:textId="77777777" w:rsidR="005508FE" w:rsidRPr="000335C1" w:rsidRDefault="005508FE" w:rsidP="008360E0">
            <w:pPr>
              <w:spacing w:after="0"/>
              <w:ind w:firstLine="0"/>
              <w:rPr>
                <w:i/>
                <w:sz w:val="18"/>
                <w:szCs w:val="18"/>
                <w:lang w:eastAsia="lv-LV"/>
              </w:rPr>
            </w:pPr>
            <w:r w:rsidRPr="000335C1">
              <w:rPr>
                <w:i/>
                <w:sz w:val="18"/>
                <w:szCs w:val="18"/>
                <w:lang w:eastAsia="lv-LV"/>
              </w:rPr>
              <w:t>1.1.  Slimības pabalsts, t.sk.:</w:t>
            </w:r>
          </w:p>
          <w:p w14:paraId="0B3098FF" w14:textId="77777777" w:rsidR="005508FE" w:rsidRPr="000335C1" w:rsidRDefault="005508FE" w:rsidP="008360E0">
            <w:pPr>
              <w:spacing w:after="0"/>
              <w:ind w:firstLine="0"/>
              <w:rPr>
                <w:i/>
                <w:sz w:val="18"/>
                <w:szCs w:val="18"/>
                <w:lang w:eastAsia="lv-LV"/>
              </w:rPr>
            </w:pPr>
            <w:r w:rsidRPr="000335C1">
              <w:rPr>
                <w:i/>
                <w:sz w:val="18"/>
                <w:szCs w:val="18"/>
                <w:lang w:eastAsia="lv-LV"/>
              </w:rPr>
              <w:t>- palielinājums  izmaksām saistībā ar pabalsta vidējā apmēra mēnesī prognozēto palielināšanos par 262,44 euro (no 1 559,74 euro līdz 1 822,18 euro);</w:t>
            </w:r>
          </w:p>
          <w:p w14:paraId="626A30F2" w14:textId="77777777" w:rsidR="005508FE" w:rsidRPr="000335C1" w:rsidRDefault="005508FE" w:rsidP="008360E0">
            <w:pPr>
              <w:spacing w:after="0"/>
              <w:ind w:firstLine="0"/>
              <w:rPr>
                <w:i/>
                <w:sz w:val="18"/>
                <w:szCs w:val="18"/>
                <w:lang w:eastAsia="lv-LV"/>
              </w:rPr>
            </w:pPr>
            <w:r w:rsidRPr="000335C1">
              <w:rPr>
                <w:i/>
                <w:sz w:val="18"/>
                <w:szCs w:val="18"/>
                <w:lang w:eastAsia="lv-LV"/>
              </w:rPr>
              <w:t>- samazinājums izmaksām saistībā ar pabalsta saņēmēju skaita prognozēto samazināšanos par 53 personām vidēji mēnesī (no 603 personām līdz 550 personām).</w:t>
            </w:r>
          </w:p>
        </w:tc>
        <w:tc>
          <w:tcPr>
            <w:tcW w:w="1277" w:type="dxa"/>
            <w:tcBorders>
              <w:top w:val="single" w:sz="4" w:space="0" w:color="000000"/>
              <w:left w:val="single" w:sz="4" w:space="0" w:color="000000"/>
              <w:bottom w:val="single" w:sz="4" w:space="0" w:color="000000"/>
              <w:right w:val="single" w:sz="4" w:space="0" w:color="000000"/>
            </w:tcBorders>
          </w:tcPr>
          <w:p w14:paraId="1EE4AA9A" w14:textId="77777777" w:rsidR="005508FE" w:rsidRPr="000335C1" w:rsidRDefault="005508FE" w:rsidP="008360E0">
            <w:pPr>
              <w:spacing w:after="0"/>
              <w:ind w:firstLine="0"/>
              <w:jc w:val="right"/>
              <w:rPr>
                <w:iCs/>
                <w:sz w:val="18"/>
                <w:szCs w:val="18"/>
              </w:rPr>
            </w:pPr>
            <w:r w:rsidRPr="000335C1">
              <w:rPr>
                <w:iCs/>
                <w:sz w:val="18"/>
                <w:szCs w:val="18"/>
              </w:rPr>
              <w:t>1 158 909</w:t>
            </w:r>
          </w:p>
        </w:tc>
        <w:tc>
          <w:tcPr>
            <w:tcW w:w="1280" w:type="dxa"/>
            <w:tcBorders>
              <w:top w:val="single" w:sz="4" w:space="0" w:color="000000"/>
              <w:left w:val="single" w:sz="4" w:space="0" w:color="000000"/>
              <w:bottom w:val="single" w:sz="4" w:space="0" w:color="000000"/>
              <w:right w:val="single" w:sz="4" w:space="0" w:color="000000"/>
            </w:tcBorders>
          </w:tcPr>
          <w:p w14:paraId="4571A4FF" w14:textId="77777777" w:rsidR="005508FE" w:rsidRPr="000335C1" w:rsidRDefault="005508FE" w:rsidP="008360E0">
            <w:pPr>
              <w:spacing w:after="0"/>
              <w:ind w:firstLine="0"/>
              <w:jc w:val="right"/>
              <w:rPr>
                <w:iCs/>
                <w:sz w:val="18"/>
                <w:szCs w:val="18"/>
              </w:rPr>
            </w:pPr>
            <w:r w:rsidRPr="000335C1">
              <w:rPr>
                <w:iCs/>
                <w:sz w:val="18"/>
                <w:szCs w:val="18"/>
              </w:rPr>
              <w:t>1 899 083</w:t>
            </w:r>
          </w:p>
        </w:tc>
        <w:tc>
          <w:tcPr>
            <w:tcW w:w="1277" w:type="dxa"/>
            <w:tcBorders>
              <w:top w:val="single" w:sz="4" w:space="0" w:color="000000"/>
              <w:left w:val="single" w:sz="4" w:space="0" w:color="000000"/>
              <w:bottom w:val="single" w:sz="4" w:space="0" w:color="000000"/>
              <w:right w:val="single" w:sz="4" w:space="0" w:color="000000"/>
            </w:tcBorders>
          </w:tcPr>
          <w:p w14:paraId="33D39651" w14:textId="77777777" w:rsidR="005508FE" w:rsidRPr="000335C1" w:rsidRDefault="005508FE" w:rsidP="008360E0">
            <w:pPr>
              <w:spacing w:after="0"/>
              <w:ind w:firstLine="0"/>
              <w:jc w:val="right"/>
              <w:rPr>
                <w:iCs/>
                <w:sz w:val="18"/>
                <w:szCs w:val="18"/>
              </w:rPr>
            </w:pPr>
            <w:r w:rsidRPr="000335C1">
              <w:rPr>
                <w:iCs/>
                <w:sz w:val="18"/>
                <w:szCs w:val="18"/>
              </w:rPr>
              <w:t>740 174</w:t>
            </w:r>
          </w:p>
        </w:tc>
      </w:tr>
      <w:tr w:rsidR="000335C1" w:rsidRPr="000335C1" w14:paraId="6C77C501" w14:textId="77777777" w:rsidTr="008360E0">
        <w:trPr>
          <w:jc w:val="center"/>
        </w:trPr>
        <w:tc>
          <w:tcPr>
            <w:tcW w:w="5241" w:type="dxa"/>
            <w:tcBorders>
              <w:top w:val="single" w:sz="4" w:space="0" w:color="000000"/>
              <w:left w:val="single" w:sz="4" w:space="0" w:color="000000"/>
              <w:bottom w:val="single" w:sz="4" w:space="0" w:color="000000"/>
              <w:right w:val="single" w:sz="4" w:space="0" w:color="000000"/>
            </w:tcBorders>
          </w:tcPr>
          <w:p w14:paraId="76789553" w14:textId="77777777" w:rsidR="005508FE" w:rsidRPr="000335C1" w:rsidRDefault="005508FE" w:rsidP="008360E0">
            <w:pPr>
              <w:spacing w:after="0"/>
              <w:ind w:firstLine="0"/>
              <w:rPr>
                <w:i/>
                <w:sz w:val="18"/>
                <w:szCs w:val="18"/>
                <w:lang w:eastAsia="lv-LV"/>
              </w:rPr>
            </w:pPr>
            <w:r w:rsidRPr="000335C1">
              <w:rPr>
                <w:i/>
                <w:sz w:val="18"/>
                <w:szCs w:val="18"/>
                <w:lang w:eastAsia="lv-LV"/>
              </w:rPr>
              <w:t>1.2. Palielinājums atlīdzības par darbspēju zaudējumu izmaksām saistībā ar atlīdzības saņēmēju skaita prognozēto palielināšanos par 929 personām vidēji mēnesī (no 11 636 personām līdz 12 565 personām) un atlīdzības vidējā apmēra mēnesī prognozēto palielināšanos par 23,28 euro (no 381,02 euro līdz 404,30 euro). Plānoti izdevumi 2021. gada atlīdzību indeksācijai 2022. gadā 2 012 913 euro apmērā un atlīdzību indeksācijai 2022. gada 1. oktobrī 318 508 euro</w:t>
            </w:r>
          </w:p>
        </w:tc>
        <w:tc>
          <w:tcPr>
            <w:tcW w:w="1277" w:type="dxa"/>
            <w:tcBorders>
              <w:top w:val="single" w:sz="4" w:space="0" w:color="000000"/>
              <w:left w:val="single" w:sz="4" w:space="0" w:color="000000"/>
              <w:bottom w:val="single" w:sz="4" w:space="0" w:color="000000"/>
              <w:right w:val="single" w:sz="4" w:space="0" w:color="000000"/>
            </w:tcBorders>
          </w:tcPr>
          <w:p w14:paraId="0B058BAA" w14:textId="77777777" w:rsidR="005508FE" w:rsidRPr="000335C1" w:rsidRDefault="005508FE" w:rsidP="008360E0">
            <w:pPr>
              <w:spacing w:after="0"/>
              <w:ind w:firstLine="0"/>
              <w:jc w:val="center"/>
              <w:rPr>
                <w:iCs/>
                <w:sz w:val="18"/>
                <w:szCs w:val="18"/>
              </w:rPr>
            </w:pPr>
            <w:r w:rsidRPr="000335C1">
              <w:rPr>
                <w:iCs/>
                <w:sz w:val="18"/>
                <w:szCs w:val="18"/>
              </w:rPr>
              <w:t>-</w:t>
            </w:r>
          </w:p>
        </w:tc>
        <w:tc>
          <w:tcPr>
            <w:tcW w:w="1280" w:type="dxa"/>
            <w:tcBorders>
              <w:top w:val="single" w:sz="4" w:space="0" w:color="000000"/>
              <w:left w:val="single" w:sz="4" w:space="0" w:color="000000"/>
              <w:bottom w:val="single" w:sz="4" w:space="0" w:color="000000"/>
              <w:right w:val="single" w:sz="4" w:space="0" w:color="000000"/>
            </w:tcBorders>
          </w:tcPr>
          <w:p w14:paraId="6ECBABA2" w14:textId="77777777" w:rsidR="005508FE" w:rsidRPr="000335C1" w:rsidRDefault="005508FE" w:rsidP="008360E0">
            <w:pPr>
              <w:spacing w:after="0"/>
              <w:ind w:firstLine="0"/>
              <w:jc w:val="right"/>
              <w:rPr>
                <w:iCs/>
                <w:sz w:val="18"/>
                <w:szCs w:val="18"/>
              </w:rPr>
            </w:pPr>
            <w:r w:rsidRPr="000335C1">
              <w:rPr>
                <w:iCs/>
                <w:sz w:val="18"/>
                <w:szCs w:val="18"/>
              </w:rPr>
              <w:t>7 757 979</w:t>
            </w:r>
          </w:p>
        </w:tc>
        <w:tc>
          <w:tcPr>
            <w:tcW w:w="1277" w:type="dxa"/>
            <w:tcBorders>
              <w:top w:val="single" w:sz="4" w:space="0" w:color="000000"/>
              <w:left w:val="single" w:sz="4" w:space="0" w:color="000000"/>
              <w:bottom w:val="single" w:sz="4" w:space="0" w:color="000000"/>
              <w:right w:val="single" w:sz="4" w:space="0" w:color="000000"/>
            </w:tcBorders>
          </w:tcPr>
          <w:p w14:paraId="16844C82" w14:textId="77777777" w:rsidR="005508FE" w:rsidRPr="000335C1" w:rsidRDefault="005508FE" w:rsidP="008360E0">
            <w:pPr>
              <w:spacing w:after="0"/>
              <w:ind w:firstLine="0"/>
              <w:jc w:val="right"/>
              <w:rPr>
                <w:iCs/>
                <w:sz w:val="18"/>
                <w:szCs w:val="18"/>
              </w:rPr>
            </w:pPr>
            <w:r w:rsidRPr="000335C1">
              <w:rPr>
                <w:iCs/>
                <w:sz w:val="18"/>
                <w:szCs w:val="18"/>
              </w:rPr>
              <w:t>7 757 979</w:t>
            </w:r>
          </w:p>
        </w:tc>
      </w:tr>
      <w:tr w:rsidR="000335C1" w:rsidRPr="000335C1" w14:paraId="340F2A3C" w14:textId="77777777" w:rsidTr="008360E0">
        <w:trPr>
          <w:jc w:val="center"/>
        </w:trPr>
        <w:tc>
          <w:tcPr>
            <w:tcW w:w="5241" w:type="dxa"/>
            <w:tcBorders>
              <w:top w:val="single" w:sz="4" w:space="0" w:color="000000"/>
              <w:left w:val="single" w:sz="4" w:space="0" w:color="000000"/>
              <w:bottom w:val="single" w:sz="4" w:space="0" w:color="000000"/>
              <w:right w:val="single" w:sz="4" w:space="0" w:color="000000"/>
            </w:tcBorders>
          </w:tcPr>
          <w:p w14:paraId="49CDB6E4" w14:textId="77777777" w:rsidR="005508FE" w:rsidRPr="000335C1" w:rsidRDefault="005508FE" w:rsidP="008360E0">
            <w:pPr>
              <w:spacing w:after="0"/>
              <w:ind w:firstLine="0"/>
              <w:rPr>
                <w:i/>
                <w:sz w:val="18"/>
                <w:szCs w:val="18"/>
                <w:lang w:eastAsia="lv-LV"/>
              </w:rPr>
            </w:pPr>
            <w:r w:rsidRPr="000335C1">
              <w:rPr>
                <w:i/>
                <w:sz w:val="18"/>
                <w:szCs w:val="18"/>
                <w:lang w:eastAsia="lv-LV"/>
              </w:rPr>
              <w:t>1.3. Atlīdzība par apgādnieka zaudējumu, t.sk.:</w:t>
            </w:r>
          </w:p>
          <w:p w14:paraId="73EE28A9" w14:textId="77777777" w:rsidR="005508FE" w:rsidRPr="000335C1" w:rsidRDefault="005508FE" w:rsidP="008360E0">
            <w:pPr>
              <w:spacing w:after="0"/>
              <w:ind w:firstLine="0"/>
              <w:rPr>
                <w:i/>
                <w:sz w:val="18"/>
                <w:szCs w:val="18"/>
                <w:lang w:eastAsia="lv-LV"/>
              </w:rPr>
            </w:pPr>
            <w:r w:rsidRPr="000335C1">
              <w:rPr>
                <w:i/>
                <w:sz w:val="18"/>
                <w:szCs w:val="18"/>
                <w:lang w:eastAsia="lv-LV"/>
              </w:rPr>
              <w:lastRenderedPageBreak/>
              <w:t>- palielinājums  izmaksām saistībā ar atlīdzības vidējā apmēra mēnesī prognozēto palielināšanos par 15,37 euro (no 378,30 euro līdz 393,67 euro). Plānoti izdevumi 2021. gada atlīdzību indeksācijai 2022. gadā 8 160 euro apmērā un atlīdzību indeksācijai 2022. gada 1. oktobrī 1 293 euro;</w:t>
            </w:r>
          </w:p>
          <w:p w14:paraId="129AC173" w14:textId="77777777" w:rsidR="005508FE" w:rsidRPr="000335C1" w:rsidRDefault="005508FE" w:rsidP="008360E0">
            <w:pPr>
              <w:spacing w:after="0"/>
              <w:ind w:firstLine="0"/>
              <w:rPr>
                <w:i/>
                <w:sz w:val="18"/>
                <w:szCs w:val="18"/>
                <w:lang w:eastAsia="lv-LV"/>
              </w:rPr>
            </w:pPr>
            <w:r w:rsidRPr="000335C1">
              <w:rPr>
                <w:i/>
                <w:sz w:val="18"/>
                <w:szCs w:val="18"/>
                <w:lang w:eastAsia="lv-LV"/>
              </w:rPr>
              <w:t>- samazinājums izmaksām saistībā ar atlīdzības saņēmēju skaita prognozēto samazināšanos par 9 personām vidēji mēnesī (no 66 personām līdz 57 personām).</w:t>
            </w:r>
          </w:p>
        </w:tc>
        <w:tc>
          <w:tcPr>
            <w:tcW w:w="1277" w:type="dxa"/>
            <w:tcBorders>
              <w:top w:val="single" w:sz="4" w:space="0" w:color="000000"/>
              <w:left w:val="single" w:sz="4" w:space="0" w:color="000000"/>
              <w:bottom w:val="single" w:sz="4" w:space="0" w:color="000000"/>
              <w:right w:val="single" w:sz="4" w:space="0" w:color="000000"/>
            </w:tcBorders>
          </w:tcPr>
          <w:p w14:paraId="55FC1B8A" w14:textId="77777777" w:rsidR="005508FE" w:rsidRPr="000335C1" w:rsidRDefault="005508FE" w:rsidP="008360E0">
            <w:pPr>
              <w:spacing w:after="0"/>
              <w:ind w:firstLine="0"/>
              <w:jc w:val="right"/>
              <w:rPr>
                <w:iCs/>
                <w:sz w:val="18"/>
                <w:szCs w:val="18"/>
              </w:rPr>
            </w:pPr>
            <w:r w:rsidRPr="000335C1">
              <w:rPr>
                <w:iCs/>
                <w:sz w:val="18"/>
                <w:szCs w:val="18"/>
              </w:rPr>
              <w:lastRenderedPageBreak/>
              <w:t>42 516</w:t>
            </w:r>
          </w:p>
        </w:tc>
        <w:tc>
          <w:tcPr>
            <w:tcW w:w="1280" w:type="dxa"/>
            <w:tcBorders>
              <w:top w:val="single" w:sz="4" w:space="0" w:color="000000"/>
              <w:left w:val="single" w:sz="4" w:space="0" w:color="000000"/>
              <w:bottom w:val="single" w:sz="4" w:space="0" w:color="000000"/>
              <w:right w:val="single" w:sz="4" w:space="0" w:color="000000"/>
            </w:tcBorders>
          </w:tcPr>
          <w:p w14:paraId="43B950E7" w14:textId="77777777" w:rsidR="005508FE" w:rsidRPr="000335C1" w:rsidRDefault="005508FE" w:rsidP="008360E0">
            <w:pPr>
              <w:spacing w:after="0"/>
              <w:ind w:firstLine="0"/>
              <w:jc w:val="right"/>
              <w:rPr>
                <w:iCs/>
                <w:sz w:val="18"/>
                <w:szCs w:val="18"/>
              </w:rPr>
            </w:pPr>
            <w:r w:rsidRPr="000335C1">
              <w:rPr>
                <w:iCs/>
                <w:sz w:val="18"/>
                <w:szCs w:val="18"/>
              </w:rPr>
              <w:t>12 171</w:t>
            </w:r>
          </w:p>
        </w:tc>
        <w:tc>
          <w:tcPr>
            <w:tcW w:w="1277" w:type="dxa"/>
            <w:tcBorders>
              <w:top w:val="single" w:sz="4" w:space="0" w:color="000000"/>
              <w:left w:val="single" w:sz="4" w:space="0" w:color="000000"/>
              <w:bottom w:val="single" w:sz="4" w:space="0" w:color="000000"/>
              <w:right w:val="single" w:sz="4" w:space="0" w:color="000000"/>
            </w:tcBorders>
          </w:tcPr>
          <w:p w14:paraId="37618A9B" w14:textId="77777777" w:rsidR="005508FE" w:rsidRPr="000335C1" w:rsidRDefault="005508FE" w:rsidP="008360E0">
            <w:pPr>
              <w:spacing w:after="0"/>
              <w:ind w:firstLine="0"/>
              <w:jc w:val="right"/>
              <w:rPr>
                <w:iCs/>
                <w:sz w:val="18"/>
                <w:szCs w:val="18"/>
              </w:rPr>
            </w:pPr>
            <w:r w:rsidRPr="000335C1">
              <w:rPr>
                <w:iCs/>
                <w:sz w:val="18"/>
                <w:szCs w:val="18"/>
              </w:rPr>
              <w:t>-30 345</w:t>
            </w:r>
          </w:p>
        </w:tc>
      </w:tr>
      <w:tr w:rsidR="000335C1" w:rsidRPr="000335C1" w14:paraId="37857010" w14:textId="77777777" w:rsidTr="008360E0">
        <w:trPr>
          <w:jc w:val="center"/>
        </w:trPr>
        <w:tc>
          <w:tcPr>
            <w:tcW w:w="5241" w:type="dxa"/>
            <w:tcBorders>
              <w:top w:val="single" w:sz="4" w:space="0" w:color="000000"/>
              <w:left w:val="single" w:sz="4" w:space="0" w:color="000000"/>
              <w:bottom w:val="single" w:sz="4" w:space="0" w:color="000000"/>
              <w:right w:val="single" w:sz="4" w:space="0" w:color="000000"/>
            </w:tcBorders>
          </w:tcPr>
          <w:p w14:paraId="44D4160A" w14:textId="77777777" w:rsidR="005508FE" w:rsidRPr="000335C1" w:rsidRDefault="005508FE" w:rsidP="008360E0">
            <w:pPr>
              <w:spacing w:after="0"/>
              <w:ind w:firstLine="0"/>
              <w:rPr>
                <w:i/>
                <w:sz w:val="18"/>
                <w:szCs w:val="18"/>
                <w:lang w:eastAsia="lv-LV"/>
              </w:rPr>
            </w:pPr>
            <w:r w:rsidRPr="000335C1">
              <w:rPr>
                <w:i/>
                <w:sz w:val="18"/>
                <w:szCs w:val="18"/>
                <w:lang w:eastAsia="lv-LV"/>
              </w:rPr>
              <w:t>1.4. Palielinājums apbedīšanas pabalsta izmaksām saistībā ar pabalsta saņēmēju skaita prognozēto palielināšanos par 1 personu vidēji mēnesī (no 4 personām līdz 5 personām) un pabalsta vidējā apmēra mēnesī prognozēto palielināšanos par 142,80 euro (no 1 352,52 euro līdz 1 495,32 euro)</w:t>
            </w:r>
          </w:p>
        </w:tc>
        <w:tc>
          <w:tcPr>
            <w:tcW w:w="1277" w:type="dxa"/>
            <w:tcBorders>
              <w:top w:val="single" w:sz="4" w:space="0" w:color="000000"/>
              <w:left w:val="single" w:sz="4" w:space="0" w:color="000000"/>
              <w:bottom w:val="single" w:sz="4" w:space="0" w:color="000000"/>
              <w:right w:val="single" w:sz="4" w:space="0" w:color="000000"/>
            </w:tcBorders>
          </w:tcPr>
          <w:p w14:paraId="175E5A19" w14:textId="77777777" w:rsidR="005508FE" w:rsidRPr="000335C1" w:rsidRDefault="005508FE" w:rsidP="008360E0">
            <w:pPr>
              <w:spacing w:after="0"/>
              <w:ind w:firstLine="0"/>
              <w:jc w:val="center"/>
              <w:rPr>
                <w:iCs/>
                <w:sz w:val="18"/>
                <w:szCs w:val="18"/>
              </w:rPr>
            </w:pPr>
            <w:r w:rsidRPr="000335C1">
              <w:rPr>
                <w:iCs/>
                <w:sz w:val="18"/>
                <w:szCs w:val="18"/>
              </w:rPr>
              <w:t>-</w:t>
            </w:r>
          </w:p>
        </w:tc>
        <w:tc>
          <w:tcPr>
            <w:tcW w:w="1280" w:type="dxa"/>
            <w:tcBorders>
              <w:top w:val="single" w:sz="4" w:space="0" w:color="000000"/>
              <w:left w:val="single" w:sz="4" w:space="0" w:color="000000"/>
              <w:bottom w:val="single" w:sz="4" w:space="0" w:color="000000"/>
              <w:right w:val="single" w:sz="4" w:space="0" w:color="000000"/>
            </w:tcBorders>
          </w:tcPr>
          <w:p w14:paraId="19B32A1B" w14:textId="77777777" w:rsidR="005508FE" w:rsidRPr="000335C1" w:rsidRDefault="005508FE" w:rsidP="008360E0">
            <w:pPr>
              <w:spacing w:after="0"/>
              <w:ind w:firstLine="0"/>
              <w:jc w:val="right"/>
              <w:rPr>
                <w:iCs/>
                <w:sz w:val="18"/>
                <w:szCs w:val="18"/>
              </w:rPr>
            </w:pPr>
            <w:r w:rsidRPr="000335C1">
              <w:rPr>
                <w:iCs/>
                <w:sz w:val="18"/>
                <w:szCs w:val="18"/>
              </w:rPr>
              <w:t>24 798</w:t>
            </w:r>
          </w:p>
        </w:tc>
        <w:tc>
          <w:tcPr>
            <w:tcW w:w="1277" w:type="dxa"/>
            <w:tcBorders>
              <w:top w:val="single" w:sz="4" w:space="0" w:color="000000"/>
              <w:left w:val="single" w:sz="4" w:space="0" w:color="000000"/>
              <w:bottom w:val="single" w:sz="4" w:space="0" w:color="000000"/>
              <w:right w:val="single" w:sz="4" w:space="0" w:color="000000"/>
            </w:tcBorders>
          </w:tcPr>
          <w:p w14:paraId="09630A0E" w14:textId="77777777" w:rsidR="005508FE" w:rsidRPr="000335C1" w:rsidRDefault="005508FE" w:rsidP="008360E0">
            <w:pPr>
              <w:spacing w:after="0"/>
              <w:ind w:firstLine="0"/>
              <w:jc w:val="right"/>
              <w:rPr>
                <w:iCs/>
                <w:sz w:val="18"/>
                <w:szCs w:val="18"/>
              </w:rPr>
            </w:pPr>
            <w:r w:rsidRPr="000335C1">
              <w:rPr>
                <w:iCs/>
                <w:sz w:val="18"/>
                <w:szCs w:val="18"/>
              </w:rPr>
              <w:t>24 798</w:t>
            </w:r>
          </w:p>
        </w:tc>
      </w:tr>
      <w:tr w:rsidR="000335C1" w:rsidRPr="000335C1" w14:paraId="1EF24A73" w14:textId="77777777" w:rsidTr="008360E0">
        <w:trPr>
          <w:jc w:val="center"/>
        </w:trPr>
        <w:tc>
          <w:tcPr>
            <w:tcW w:w="5241" w:type="dxa"/>
            <w:tcBorders>
              <w:top w:val="single" w:sz="4" w:space="0" w:color="000000"/>
              <w:left w:val="single" w:sz="4" w:space="0" w:color="000000"/>
              <w:bottom w:val="single" w:sz="4" w:space="0" w:color="000000"/>
              <w:right w:val="single" w:sz="4" w:space="0" w:color="000000"/>
            </w:tcBorders>
          </w:tcPr>
          <w:p w14:paraId="1528D967" w14:textId="77777777" w:rsidR="005508FE" w:rsidRPr="000335C1" w:rsidRDefault="005508FE" w:rsidP="008360E0">
            <w:pPr>
              <w:spacing w:after="0"/>
              <w:ind w:firstLine="0"/>
              <w:rPr>
                <w:i/>
                <w:sz w:val="18"/>
                <w:szCs w:val="18"/>
                <w:lang w:eastAsia="lv-LV"/>
              </w:rPr>
            </w:pPr>
            <w:r w:rsidRPr="000335C1">
              <w:rPr>
                <w:i/>
                <w:sz w:val="18"/>
                <w:szCs w:val="18"/>
                <w:lang w:eastAsia="lv-LV"/>
              </w:rPr>
              <w:t>1.5. Palielinājums pārējo pabalstu  (atlīdzības par ārstēšanu, aprūpi, medicīnisko un profesionālo rehabilitāciju, protezēšanu, rehabilitācijas līdzekļu iegādi un to remontu, pavadoņu apmaksa un ārstniecības iestādes apmeklēšanai paredzēto ceļa izdevumu apmaksa) izmaksām saistībā ar pieprasīto pakalpojumu saņēmēju skaita prognozēto palielinājumu par 16 personām vidēji mēnesī (no 537 personām līdz 553 personām) un  pabalsta vidējā apmēra mēnesī prognozēto palielināšanos par 15,85 euro (no 275,05 euro līdz 290,90 euro)</w:t>
            </w:r>
          </w:p>
        </w:tc>
        <w:tc>
          <w:tcPr>
            <w:tcW w:w="1277" w:type="dxa"/>
            <w:tcBorders>
              <w:top w:val="single" w:sz="4" w:space="0" w:color="000000"/>
              <w:left w:val="single" w:sz="4" w:space="0" w:color="000000"/>
              <w:bottom w:val="single" w:sz="4" w:space="0" w:color="000000"/>
              <w:right w:val="single" w:sz="4" w:space="0" w:color="000000"/>
            </w:tcBorders>
          </w:tcPr>
          <w:p w14:paraId="5B28F1C0" w14:textId="77777777" w:rsidR="005508FE" w:rsidRPr="000335C1" w:rsidRDefault="005508FE" w:rsidP="008360E0">
            <w:pPr>
              <w:spacing w:after="0"/>
              <w:ind w:firstLine="0"/>
              <w:jc w:val="center"/>
              <w:rPr>
                <w:iCs/>
                <w:sz w:val="18"/>
                <w:szCs w:val="18"/>
              </w:rPr>
            </w:pPr>
            <w:r w:rsidRPr="000335C1">
              <w:rPr>
                <w:iCs/>
                <w:sz w:val="18"/>
                <w:szCs w:val="18"/>
              </w:rPr>
              <w:t>-</w:t>
            </w:r>
          </w:p>
        </w:tc>
        <w:tc>
          <w:tcPr>
            <w:tcW w:w="1280" w:type="dxa"/>
            <w:tcBorders>
              <w:top w:val="single" w:sz="4" w:space="0" w:color="000000"/>
              <w:left w:val="single" w:sz="4" w:space="0" w:color="000000"/>
              <w:bottom w:val="single" w:sz="4" w:space="0" w:color="000000"/>
              <w:right w:val="single" w:sz="4" w:space="0" w:color="000000"/>
            </w:tcBorders>
          </w:tcPr>
          <w:p w14:paraId="4CCF2878" w14:textId="77777777" w:rsidR="005508FE" w:rsidRPr="000335C1" w:rsidRDefault="005508FE" w:rsidP="008360E0">
            <w:pPr>
              <w:spacing w:after="0"/>
              <w:ind w:firstLine="0"/>
              <w:jc w:val="right"/>
              <w:rPr>
                <w:iCs/>
                <w:sz w:val="18"/>
                <w:szCs w:val="18"/>
              </w:rPr>
            </w:pPr>
            <w:r w:rsidRPr="000335C1">
              <w:rPr>
                <w:iCs/>
                <w:sz w:val="18"/>
                <w:szCs w:val="18"/>
              </w:rPr>
              <w:t>158 025</w:t>
            </w:r>
          </w:p>
        </w:tc>
        <w:tc>
          <w:tcPr>
            <w:tcW w:w="1277" w:type="dxa"/>
            <w:tcBorders>
              <w:top w:val="single" w:sz="4" w:space="0" w:color="000000"/>
              <w:left w:val="single" w:sz="4" w:space="0" w:color="000000"/>
              <w:bottom w:val="single" w:sz="4" w:space="0" w:color="000000"/>
              <w:right w:val="single" w:sz="4" w:space="0" w:color="000000"/>
            </w:tcBorders>
          </w:tcPr>
          <w:p w14:paraId="425055A4" w14:textId="77777777" w:rsidR="005508FE" w:rsidRPr="000335C1" w:rsidRDefault="005508FE" w:rsidP="008360E0">
            <w:pPr>
              <w:spacing w:after="0"/>
              <w:ind w:firstLine="0"/>
              <w:jc w:val="right"/>
              <w:rPr>
                <w:iCs/>
                <w:sz w:val="18"/>
                <w:szCs w:val="18"/>
              </w:rPr>
            </w:pPr>
            <w:r w:rsidRPr="000335C1">
              <w:rPr>
                <w:iCs/>
                <w:sz w:val="18"/>
                <w:szCs w:val="18"/>
              </w:rPr>
              <w:t>158 025</w:t>
            </w:r>
          </w:p>
        </w:tc>
      </w:tr>
      <w:tr w:rsidR="000335C1" w:rsidRPr="000335C1" w14:paraId="6FD34805" w14:textId="77777777" w:rsidTr="008360E0">
        <w:trPr>
          <w:jc w:val="center"/>
        </w:trPr>
        <w:tc>
          <w:tcPr>
            <w:tcW w:w="5241" w:type="dxa"/>
            <w:tcBorders>
              <w:top w:val="single" w:sz="4" w:space="0" w:color="000000"/>
              <w:left w:val="single" w:sz="4" w:space="0" w:color="000000"/>
              <w:bottom w:val="single" w:sz="4" w:space="0" w:color="000000"/>
              <w:right w:val="single" w:sz="4" w:space="0" w:color="000000"/>
            </w:tcBorders>
          </w:tcPr>
          <w:p w14:paraId="501ED766" w14:textId="77777777" w:rsidR="005508FE" w:rsidRPr="000335C1" w:rsidRDefault="005508FE" w:rsidP="008360E0">
            <w:pPr>
              <w:spacing w:after="0"/>
              <w:ind w:firstLine="0"/>
              <w:rPr>
                <w:i/>
                <w:sz w:val="18"/>
                <w:szCs w:val="18"/>
                <w:lang w:eastAsia="lv-LV"/>
              </w:rPr>
            </w:pPr>
            <w:r w:rsidRPr="000335C1">
              <w:rPr>
                <w:i/>
                <w:sz w:val="18"/>
                <w:szCs w:val="18"/>
                <w:lang w:eastAsia="lv-LV"/>
              </w:rPr>
              <w:t>1.6. Palielinājums pārmaksāto VSAOI atmaksām saistībā ar darba negadījumu speciālā budžeta īpatsvara palielināšanos no 2,01% līdz 2,08%</w:t>
            </w:r>
          </w:p>
        </w:tc>
        <w:tc>
          <w:tcPr>
            <w:tcW w:w="1277" w:type="dxa"/>
            <w:tcBorders>
              <w:top w:val="single" w:sz="4" w:space="0" w:color="000000"/>
              <w:left w:val="single" w:sz="4" w:space="0" w:color="000000"/>
              <w:bottom w:val="single" w:sz="4" w:space="0" w:color="000000"/>
              <w:right w:val="single" w:sz="4" w:space="0" w:color="000000"/>
            </w:tcBorders>
          </w:tcPr>
          <w:p w14:paraId="4A3A31AE" w14:textId="77777777" w:rsidR="005508FE" w:rsidRPr="000335C1" w:rsidRDefault="005508FE" w:rsidP="008360E0">
            <w:pPr>
              <w:spacing w:after="0"/>
              <w:ind w:firstLine="0"/>
              <w:jc w:val="center"/>
              <w:rPr>
                <w:iCs/>
                <w:sz w:val="18"/>
                <w:szCs w:val="18"/>
              </w:rPr>
            </w:pPr>
            <w:r w:rsidRPr="000335C1">
              <w:rPr>
                <w:iCs/>
                <w:sz w:val="18"/>
                <w:szCs w:val="18"/>
              </w:rPr>
              <w:t>-</w:t>
            </w:r>
          </w:p>
        </w:tc>
        <w:tc>
          <w:tcPr>
            <w:tcW w:w="1280" w:type="dxa"/>
            <w:tcBorders>
              <w:top w:val="single" w:sz="4" w:space="0" w:color="000000"/>
              <w:left w:val="single" w:sz="4" w:space="0" w:color="000000"/>
              <w:bottom w:val="single" w:sz="4" w:space="0" w:color="000000"/>
              <w:right w:val="single" w:sz="4" w:space="0" w:color="000000"/>
            </w:tcBorders>
          </w:tcPr>
          <w:p w14:paraId="3590C0F2" w14:textId="77777777" w:rsidR="005508FE" w:rsidRPr="000335C1" w:rsidRDefault="005508FE" w:rsidP="008360E0">
            <w:pPr>
              <w:spacing w:after="0"/>
              <w:ind w:firstLine="0"/>
              <w:jc w:val="right"/>
              <w:rPr>
                <w:iCs/>
                <w:sz w:val="18"/>
                <w:szCs w:val="18"/>
              </w:rPr>
            </w:pPr>
            <w:r w:rsidRPr="000335C1">
              <w:rPr>
                <w:iCs/>
                <w:sz w:val="18"/>
                <w:szCs w:val="18"/>
              </w:rPr>
              <w:t>266</w:t>
            </w:r>
          </w:p>
        </w:tc>
        <w:tc>
          <w:tcPr>
            <w:tcW w:w="1277" w:type="dxa"/>
            <w:tcBorders>
              <w:top w:val="single" w:sz="4" w:space="0" w:color="000000"/>
              <w:left w:val="single" w:sz="4" w:space="0" w:color="000000"/>
              <w:bottom w:val="single" w:sz="4" w:space="0" w:color="000000"/>
              <w:right w:val="single" w:sz="4" w:space="0" w:color="000000"/>
            </w:tcBorders>
          </w:tcPr>
          <w:p w14:paraId="0D46CA80" w14:textId="77777777" w:rsidR="005508FE" w:rsidRPr="000335C1" w:rsidRDefault="005508FE" w:rsidP="008360E0">
            <w:pPr>
              <w:spacing w:after="0"/>
              <w:ind w:firstLine="0"/>
              <w:jc w:val="right"/>
              <w:rPr>
                <w:iCs/>
                <w:sz w:val="18"/>
                <w:szCs w:val="18"/>
              </w:rPr>
            </w:pPr>
            <w:r w:rsidRPr="000335C1">
              <w:rPr>
                <w:iCs/>
                <w:sz w:val="18"/>
                <w:szCs w:val="18"/>
              </w:rPr>
              <w:t>266</w:t>
            </w:r>
          </w:p>
        </w:tc>
      </w:tr>
      <w:tr w:rsidR="000335C1" w:rsidRPr="000335C1" w14:paraId="7D615823" w14:textId="77777777" w:rsidTr="008360E0">
        <w:trPr>
          <w:jc w:val="center"/>
        </w:trPr>
        <w:tc>
          <w:tcPr>
            <w:tcW w:w="5241" w:type="dxa"/>
            <w:tcBorders>
              <w:top w:val="single" w:sz="4" w:space="0" w:color="000000"/>
              <w:left w:val="single" w:sz="4" w:space="0" w:color="000000"/>
              <w:bottom w:val="single" w:sz="4" w:space="0" w:color="000000"/>
              <w:right w:val="single" w:sz="4" w:space="0" w:color="000000"/>
            </w:tcBorders>
          </w:tcPr>
          <w:p w14:paraId="177ED883" w14:textId="77777777" w:rsidR="005508FE" w:rsidRPr="000335C1" w:rsidRDefault="005508FE" w:rsidP="008360E0">
            <w:pPr>
              <w:spacing w:after="0"/>
              <w:ind w:firstLine="0"/>
              <w:rPr>
                <w:i/>
                <w:sz w:val="18"/>
                <w:szCs w:val="18"/>
                <w:lang w:eastAsia="lv-LV"/>
              </w:rPr>
            </w:pPr>
            <w:r w:rsidRPr="000335C1">
              <w:rPr>
                <w:i/>
                <w:sz w:val="18"/>
                <w:szCs w:val="18"/>
                <w:lang w:eastAsia="lv-LV"/>
              </w:rPr>
              <w:t>2. Valsts budžeta transferti no valsts speciālā budžeta uz valsts speciālo budžetu</w:t>
            </w:r>
          </w:p>
        </w:tc>
        <w:tc>
          <w:tcPr>
            <w:tcW w:w="1277" w:type="dxa"/>
            <w:tcBorders>
              <w:top w:val="single" w:sz="4" w:space="0" w:color="000000"/>
              <w:left w:val="single" w:sz="4" w:space="0" w:color="000000"/>
              <w:bottom w:val="single" w:sz="4" w:space="0" w:color="000000"/>
              <w:right w:val="single" w:sz="4" w:space="0" w:color="000000"/>
            </w:tcBorders>
          </w:tcPr>
          <w:p w14:paraId="7844D441" w14:textId="77777777" w:rsidR="005508FE" w:rsidRPr="000335C1" w:rsidRDefault="005508FE" w:rsidP="008360E0">
            <w:pPr>
              <w:spacing w:after="0"/>
              <w:ind w:firstLine="0"/>
              <w:jc w:val="right"/>
              <w:rPr>
                <w:iCs/>
                <w:sz w:val="18"/>
                <w:szCs w:val="18"/>
              </w:rPr>
            </w:pPr>
            <w:r w:rsidRPr="000335C1">
              <w:rPr>
                <w:iCs/>
                <w:sz w:val="18"/>
                <w:szCs w:val="18"/>
              </w:rPr>
              <w:t>41 202</w:t>
            </w:r>
          </w:p>
        </w:tc>
        <w:tc>
          <w:tcPr>
            <w:tcW w:w="1280" w:type="dxa"/>
            <w:tcBorders>
              <w:top w:val="single" w:sz="4" w:space="0" w:color="000000"/>
              <w:left w:val="single" w:sz="4" w:space="0" w:color="000000"/>
              <w:bottom w:val="single" w:sz="4" w:space="0" w:color="000000"/>
              <w:right w:val="single" w:sz="4" w:space="0" w:color="000000"/>
            </w:tcBorders>
          </w:tcPr>
          <w:p w14:paraId="038FCA70" w14:textId="77777777" w:rsidR="005508FE" w:rsidRPr="000335C1" w:rsidRDefault="005508FE" w:rsidP="008360E0">
            <w:pPr>
              <w:spacing w:after="0"/>
              <w:ind w:firstLine="0"/>
              <w:jc w:val="right"/>
              <w:rPr>
                <w:iCs/>
                <w:sz w:val="18"/>
                <w:szCs w:val="18"/>
              </w:rPr>
            </w:pPr>
            <w:r w:rsidRPr="000335C1">
              <w:rPr>
                <w:iCs/>
                <w:sz w:val="18"/>
                <w:szCs w:val="18"/>
              </w:rPr>
              <w:t>678 976</w:t>
            </w:r>
          </w:p>
        </w:tc>
        <w:tc>
          <w:tcPr>
            <w:tcW w:w="1277" w:type="dxa"/>
            <w:tcBorders>
              <w:top w:val="single" w:sz="4" w:space="0" w:color="000000"/>
              <w:left w:val="single" w:sz="4" w:space="0" w:color="000000"/>
              <w:bottom w:val="single" w:sz="4" w:space="0" w:color="000000"/>
              <w:right w:val="single" w:sz="4" w:space="0" w:color="000000"/>
            </w:tcBorders>
          </w:tcPr>
          <w:p w14:paraId="3E55D1E0" w14:textId="77777777" w:rsidR="005508FE" w:rsidRPr="000335C1" w:rsidRDefault="005508FE" w:rsidP="008360E0">
            <w:pPr>
              <w:spacing w:after="0"/>
              <w:ind w:firstLine="0"/>
              <w:jc w:val="right"/>
              <w:rPr>
                <w:iCs/>
                <w:sz w:val="18"/>
                <w:szCs w:val="18"/>
              </w:rPr>
            </w:pPr>
            <w:r w:rsidRPr="000335C1">
              <w:rPr>
                <w:iCs/>
                <w:sz w:val="18"/>
                <w:szCs w:val="18"/>
              </w:rPr>
              <w:t>637 774</w:t>
            </w:r>
          </w:p>
        </w:tc>
      </w:tr>
      <w:tr w:rsidR="000335C1" w:rsidRPr="000335C1" w14:paraId="2188815F" w14:textId="77777777" w:rsidTr="008360E0">
        <w:trPr>
          <w:jc w:val="center"/>
        </w:trPr>
        <w:tc>
          <w:tcPr>
            <w:tcW w:w="5241" w:type="dxa"/>
            <w:tcBorders>
              <w:top w:val="single" w:sz="4" w:space="0" w:color="000000"/>
              <w:left w:val="single" w:sz="4" w:space="0" w:color="000000"/>
              <w:bottom w:val="single" w:sz="4" w:space="0" w:color="000000"/>
              <w:right w:val="single" w:sz="4" w:space="0" w:color="000000"/>
            </w:tcBorders>
          </w:tcPr>
          <w:p w14:paraId="1A7F27C9" w14:textId="77777777" w:rsidR="005508FE" w:rsidRPr="000335C1" w:rsidRDefault="005508FE" w:rsidP="008360E0">
            <w:pPr>
              <w:spacing w:after="0"/>
              <w:ind w:firstLine="0"/>
              <w:rPr>
                <w:i/>
                <w:sz w:val="18"/>
                <w:szCs w:val="18"/>
                <w:lang w:eastAsia="lv-LV"/>
              </w:rPr>
            </w:pPr>
            <w:r w:rsidRPr="000335C1">
              <w:rPr>
                <w:i/>
                <w:sz w:val="18"/>
                <w:szCs w:val="18"/>
                <w:lang w:eastAsia="lv-LV"/>
              </w:rPr>
              <w:t>2.1. Palielinājums valsts budžeta transfertam no darba negadījumu speciālā budžeta uz VSAA speciālo budžetu saistībā ar:</w:t>
            </w:r>
          </w:p>
          <w:p w14:paraId="1B26013F" w14:textId="77777777" w:rsidR="005508FE" w:rsidRPr="000335C1" w:rsidRDefault="005508FE" w:rsidP="008360E0">
            <w:pPr>
              <w:spacing w:after="0"/>
              <w:ind w:left="447" w:firstLine="0"/>
              <w:rPr>
                <w:i/>
                <w:sz w:val="18"/>
                <w:szCs w:val="18"/>
                <w:lang w:eastAsia="lv-LV"/>
              </w:rPr>
            </w:pPr>
            <w:r w:rsidRPr="000335C1">
              <w:rPr>
                <w:i/>
                <w:sz w:val="18"/>
                <w:szCs w:val="18"/>
                <w:lang w:eastAsia="lv-LV"/>
              </w:rPr>
              <w:t>- prioritārā pasākuma “Pensiju, pabalstu un atlīdzības piegādes saņēmēja dzīvesvietā samaksas pieauguma kompensēšana” īstenošanu (9 889 euro)  (MK 24.09.2021. sēdes prot. Nr.63 1.§ 2.punkts);</w:t>
            </w:r>
          </w:p>
          <w:p w14:paraId="1C0A7C58" w14:textId="77777777" w:rsidR="005508FE" w:rsidRPr="000335C1" w:rsidRDefault="005508FE" w:rsidP="008360E0">
            <w:pPr>
              <w:spacing w:after="0"/>
              <w:ind w:left="452" w:firstLine="0"/>
              <w:rPr>
                <w:i/>
                <w:sz w:val="18"/>
                <w:szCs w:val="18"/>
                <w:lang w:eastAsia="lv-LV"/>
              </w:rPr>
            </w:pPr>
            <w:r w:rsidRPr="000335C1">
              <w:rPr>
                <w:i/>
                <w:sz w:val="18"/>
                <w:szCs w:val="18"/>
                <w:lang w:eastAsia="lv-LV"/>
              </w:rPr>
              <w:t>- prioritārā pasākuma “Valsts apmaksāto darbnespējas dienu skaita palielināšana” īstenošanu (519 euro) (MK 24.09.2021. sēdes prot. Nr.63 1.§ 2.punkts, priekšlikums Nr.113 un Nr.84 2.lasījumam);</w:t>
            </w:r>
          </w:p>
          <w:p w14:paraId="5951071F" w14:textId="77777777" w:rsidR="005508FE" w:rsidRPr="000335C1" w:rsidRDefault="005508FE" w:rsidP="008360E0">
            <w:pPr>
              <w:spacing w:after="0"/>
              <w:ind w:left="452" w:firstLine="0"/>
              <w:rPr>
                <w:i/>
                <w:sz w:val="18"/>
                <w:szCs w:val="18"/>
                <w:lang w:eastAsia="lv-LV"/>
              </w:rPr>
            </w:pPr>
            <w:r w:rsidRPr="000335C1">
              <w:rPr>
                <w:i/>
                <w:sz w:val="18"/>
                <w:szCs w:val="18"/>
                <w:lang w:eastAsia="lv-LV"/>
              </w:rPr>
              <w:t>- darba negadījumu speciālā budžeta īpatsvara palielināšanos no 2,01% līdz 2,08% (3 334 euro).</w:t>
            </w:r>
          </w:p>
        </w:tc>
        <w:tc>
          <w:tcPr>
            <w:tcW w:w="1277" w:type="dxa"/>
            <w:tcBorders>
              <w:top w:val="single" w:sz="4" w:space="0" w:color="000000"/>
              <w:left w:val="single" w:sz="4" w:space="0" w:color="000000"/>
              <w:bottom w:val="single" w:sz="4" w:space="0" w:color="000000"/>
              <w:right w:val="single" w:sz="4" w:space="0" w:color="000000"/>
            </w:tcBorders>
          </w:tcPr>
          <w:p w14:paraId="148B1139" w14:textId="77777777" w:rsidR="005508FE" w:rsidRPr="000335C1" w:rsidRDefault="005508FE" w:rsidP="008360E0">
            <w:pPr>
              <w:spacing w:after="0"/>
              <w:ind w:firstLine="0"/>
              <w:jc w:val="center"/>
              <w:rPr>
                <w:iCs/>
                <w:sz w:val="18"/>
                <w:szCs w:val="18"/>
              </w:rPr>
            </w:pPr>
            <w:r w:rsidRPr="000335C1">
              <w:rPr>
                <w:iCs/>
                <w:sz w:val="18"/>
                <w:szCs w:val="18"/>
              </w:rPr>
              <w:t>-</w:t>
            </w:r>
          </w:p>
        </w:tc>
        <w:tc>
          <w:tcPr>
            <w:tcW w:w="1280" w:type="dxa"/>
            <w:tcBorders>
              <w:top w:val="single" w:sz="4" w:space="0" w:color="000000"/>
              <w:left w:val="single" w:sz="4" w:space="0" w:color="000000"/>
              <w:bottom w:val="single" w:sz="4" w:space="0" w:color="000000"/>
              <w:right w:val="single" w:sz="4" w:space="0" w:color="000000"/>
            </w:tcBorders>
          </w:tcPr>
          <w:p w14:paraId="36206CD5" w14:textId="77777777" w:rsidR="005508FE" w:rsidRPr="000335C1" w:rsidRDefault="005508FE" w:rsidP="008360E0">
            <w:pPr>
              <w:spacing w:after="0"/>
              <w:ind w:firstLine="0"/>
              <w:jc w:val="right"/>
              <w:rPr>
                <w:iCs/>
                <w:sz w:val="18"/>
                <w:szCs w:val="18"/>
              </w:rPr>
            </w:pPr>
            <w:r w:rsidRPr="000335C1">
              <w:rPr>
                <w:iCs/>
                <w:sz w:val="18"/>
                <w:szCs w:val="18"/>
              </w:rPr>
              <w:t>13 742</w:t>
            </w:r>
          </w:p>
        </w:tc>
        <w:tc>
          <w:tcPr>
            <w:tcW w:w="1277" w:type="dxa"/>
            <w:tcBorders>
              <w:top w:val="single" w:sz="4" w:space="0" w:color="000000"/>
              <w:left w:val="single" w:sz="4" w:space="0" w:color="000000"/>
              <w:bottom w:val="single" w:sz="4" w:space="0" w:color="000000"/>
              <w:right w:val="single" w:sz="4" w:space="0" w:color="000000"/>
            </w:tcBorders>
          </w:tcPr>
          <w:p w14:paraId="14FBF8E7" w14:textId="77777777" w:rsidR="005508FE" w:rsidRPr="000335C1" w:rsidRDefault="005508FE" w:rsidP="008360E0">
            <w:pPr>
              <w:spacing w:after="0"/>
              <w:ind w:firstLine="0"/>
              <w:jc w:val="right"/>
              <w:rPr>
                <w:iCs/>
                <w:sz w:val="18"/>
                <w:szCs w:val="18"/>
              </w:rPr>
            </w:pPr>
            <w:r w:rsidRPr="000335C1">
              <w:rPr>
                <w:iCs/>
                <w:sz w:val="18"/>
                <w:szCs w:val="18"/>
              </w:rPr>
              <w:t>13 742</w:t>
            </w:r>
          </w:p>
        </w:tc>
      </w:tr>
      <w:tr w:rsidR="000335C1" w:rsidRPr="000335C1" w14:paraId="5D855591" w14:textId="77777777" w:rsidTr="008360E0">
        <w:trPr>
          <w:jc w:val="center"/>
        </w:trPr>
        <w:tc>
          <w:tcPr>
            <w:tcW w:w="5241" w:type="dxa"/>
            <w:tcBorders>
              <w:top w:val="single" w:sz="4" w:space="0" w:color="000000"/>
              <w:left w:val="single" w:sz="4" w:space="0" w:color="000000"/>
              <w:bottom w:val="single" w:sz="4" w:space="0" w:color="000000"/>
              <w:right w:val="single" w:sz="4" w:space="0" w:color="000000"/>
            </w:tcBorders>
          </w:tcPr>
          <w:p w14:paraId="0CD7EFFB" w14:textId="77777777" w:rsidR="005508FE" w:rsidRPr="000335C1" w:rsidRDefault="005508FE" w:rsidP="008360E0">
            <w:pPr>
              <w:spacing w:after="0"/>
              <w:ind w:firstLine="0"/>
              <w:rPr>
                <w:i/>
                <w:sz w:val="18"/>
                <w:szCs w:val="18"/>
                <w:lang w:eastAsia="lv-LV"/>
              </w:rPr>
            </w:pPr>
            <w:r w:rsidRPr="000335C1">
              <w:rPr>
                <w:i/>
                <w:sz w:val="18"/>
                <w:szCs w:val="18"/>
                <w:lang w:eastAsia="lv-LV"/>
              </w:rPr>
              <w:t>2.2. Samazinājums darba negadījumu speciālā budžeta izdevumiem iemaksām uz nodarbinātības speciālo budžetu apdrošināšanai bezdarba gadījumam par personām, kuras saņem slimības pabalstu, ja šo personu slimības cēlonis ir nelaimes gadījums darbā vai arodslimība, saistībā ar personu, par kurām veicamas iemaksas, skaita prognozēto samazināšanos par 106 personām vidēji mēnesī (no 1 206 personām līdz 1 100 personām) un iemaksas vidējā apmēra mēnesī prognozēto samazināšanos par 1,56 euro (no 16,14 euro līdz 14,58 euro)</w:t>
            </w:r>
          </w:p>
        </w:tc>
        <w:tc>
          <w:tcPr>
            <w:tcW w:w="1277" w:type="dxa"/>
            <w:tcBorders>
              <w:top w:val="single" w:sz="4" w:space="0" w:color="000000"/>
              <w:left w:val="single" w:sz="4" w:space="0" w:color="000000"/>
              <w:bottom w:val="single" w:sz="4" w:space="0" w:color="000000"/>
              <w:right w:val="single" w:sz="4" w:space="0" w:color="000000"/>
            </w:tcBorders>
          </w:tcPr>
          <w:p w14:paraId="531E3B30" w14:textId="77777777" w:rsidR="005508FE" w:rsidRPr="000335C1" w:rsidRDefault="005508FE" w:rsidP="008360E0">
            <w:pPr>
              <w:spacing w:after="0"/>
              <w:ind w:firstLine="0"/>
              <w:jc w:val="right"/>
              <w:rPr>
                <w:iCs/>
                <w:sz w:val="18"/>
                <w:szCs w:val="18"/>
              </w:rPr>
            </w:pPr>
            <w:r w:rsidRPr="000335C1">
              <w:rPr>
                <w:iCs/>
                <w:sz w:val="18"/>
                <w:szCs w:val="18"/>
              </w:rPr>
              <w:t>41 202</w:t>
            </w:r>
          </w:p>
        </w:tc>
        <w:tc>
          <w:tcPr>
            <w:tcW w:w="1280" w:type="dxa"/>
            <w:tcBorders>
              <w:top w:val="single" w:sz="4" w:space="0" w:color="000000"/>
              <w:left w:val="single" w:sz="4" w:space="0" w:color="000000"/>
              <w:bottom w:val="single" w:sz="4" w:space="0" w:color="000000"/>
              <w:right w:val="single" w:sz="4" w:space="0" w:color="000000"/>
            </w:tcBorders>
          </w:tcPr>
          <w:p w14:paraId="49D17375" w14:textId="77777777" w:rsidR="005508FE" w:rsidRPr="000335C1" w:rsidRDefault="005508FE" w:rsidP="008360E0">
            <w:pPr>
              <w:spacing w:after="0"/>
              <w:ind w:firstLine="0"/>
              <w:jc w:val="center"/>
              <w:rPr>
                <w:iCs/>
                <w:sz w:val="18"/>
                <w:szCs w:val="18"/>
              </w:rPr>
            </w:pPr>
            <w:r w:rsidRPr="000335C1">
              <w:rPr>
                <w:iCs/>
                <w:sz w:val="18"/>
                <w:szCs w:val="18"/>
              </w:rPr>
              <w:t>-</w:t>
            </w:r>
          </w:p>
        </w:tc>
        <w:tc>
          <w:tcPr>
            <w:tcW w:w="1277" w:type="dxa"/>
            <w:tcBorders>
              <w:top w:val="single" w:sz="4" w:space="0" w:color="000000"/>
              <w:left w:val="single" w:sz="4" w:space="0" w:color="000000"/>
              <w:bottom w:val="single" w:sz="4" w:space="0" w:color="000000"/>
              <w:right w:val="single" w:sz="4" w:space="0" w:color="000000"/>
            </w:tcBorders>
          </w:tcPr>
          <w:p w14:paraId="0347333D" w14:textId="77777777" w:rsidR="005508FE" w:rsidRPr="000335C1" w:rsidRDefault="005508FE" w:rsidP="008360E0">
            <w:pPr>
              <w:spacing w:after="0"/>
              <w:ind w:firstLine="0"/>
              <w:jc w:val="right"/>
              <w:rPr>
                <w:iCs/>
                <w:sz w:val="18"/>
                <w:szCs w:val="18"/>
              </w:rPr>
            </w:pPr>
            <w:r w:rsidRPr="000335C1">
              <w:rPr>
                <w:iCs/>
                <w:sz w:val="18"/>
                <w:szCs w:val="18"/>
              </w:rPr>
              <w:t>-41 202</w:t>
            </w:r>
          </w:p>
        </w:tc>
      </w:tr>
      <w:tr w:rsidR="005508FE" w:rsidRPr="000335C1" w14:paraId="554CD48D" w14:textId="77777777" w:rsidTr="008360E0">
        <w:trPr>
          <w:jc w:val="center"/>
        </w:trPr>
        <w:tc>
          <w:tcPr>
            <w:tcW w:w="5241" w:type="dxa"/>
            <w:tcBorders>
              <w:top w:val="single" w:sz="4" w:space="0" w:color="000000"/>
              <w:left w:val="single" w:sz="4" w:space="0" w:color="000000"/>
              <w:bottom w:val="single" w:sz="4" w:space="0" w:color="000000"/>
              <w:right w:val="single" w:sz="4" w:space="0" w:color="000000"/>
            </w:tcBorders>
          </w:tcPr>
          <w:p w14:paraId="5F309489" w14:textId="77777777" w:rsidR="005508FE" w:rsidRPr="000335C1" w:rsidRDefault="005508FE" w:rsidP="008360E0">
            <w:pPr>
              <w:spacing w:after="0"/>
              <w:ind w:firstLine="0"/>
              <w:rPr>
                <w:i/>
                <w:sz w:val="18"/>
                <w:szCs w:val="18"/>
                <w:lang w:eastAsia="lv-LV"/>
              </w:rPr>
            </w:pPr>
            <w:r w:rsidRPr="000335C1">
              <w:rPr>
                <w:i/>
                <w:sz w:val="18"/>
                <w:szCs w:val="18"/>
                <w:lang w:eastAsia="lv-LV"/>
              </w:rPr>
              <w:t xml:space="preserve">2.3. </w:t>
            </w:r>
            <w:r w:rsidRPr="000335C1">
              <w:rPr>
                <w:i/>
                <w:iCs/>
                <w:sz w:val="18"/>
                <w:szCs w:val="18"/>
                <w:lang w:eastAsia="lv-LV"/>
              </w:rPr>
              <w:t>Palielinājums darba negadījumu speciālā budžeta izdevumiem iemaksām uz valsts pensiju speciālo budžetu valsts pensiju apdrošināšanai par personām, kuras saņem slimības pabalstu, ja šo personu slimības cēlonis ir nelaimes gadījums darbā vai arodslimība un par</w:t>
            </w:r>
            <w:r w:rsidRPr="000335C1">
              <w:rPr>
                <w:i/>
                <w:sz w:val="18"/>
                <w:szCs w:val="18"/>
                <w:lang w:eastAsia="lv-LV"/>
              </w:rPr>
              <w:t xml:space="preserve"> nestrādājošām personām ar invaliditāti,</w:t>
            </w:r>
            <w:r w:rsidRPr="000335C1">
              <w:rPr>
                <w:i/>
                <w:iCs/>
                <w:sz w:val="18"/>
                <w:szCs w:val="18"/>
                <w:lang w:eastAsia="lv-LV"/>
              </w:rPr>
              <w:t xml:space="preserve"> kuras saņem atlīdzību par darbspēju zaudējumu</w:t>
            </w:r>
            <w:r w:rsidRPr="000335C1">
              <w:rPr>
                <w:i/>
                <w:sz w:val="18"/>
                <w:szCs w:val="18"/>
                <w:lang w:eastAsia="lv-LV"/>
              </w:rPr>
              <w:t>, ja šo personu slimības cēlonis ir nelaimes gadījums darbā vai arodslimība, saistībā ar personu, par kurām veicamas iemaksas, skaita prognozēto palielināšanos par 256 personām vidēji mēnesī (no 4 482 personām līdz 4 738 personām) un iemaksas vidējā apmēra mēnesī prognozēto palielināšanos par 5,86 euro (no 107,92 euro līdz 113,78 euro)</w:t>
            </w:r>
          </w:p>
        </w:tc>
        <w:tc>
          <w:tcPr>
            <w:tcW w:w="1277" w:type="dxa"/>
            <w:tcBorders>
              <w:top w:val="single" w:sz="4" w:space="0" w:color="000000"/>
              <w:left w:val="single" w:sz="4" w:space="0" w:color="000000"/>
              <w:bottom w:val="single" w:sz="4" w:space="0" w:color="000000"/>
              <w:right w:val="single" w:sz="4" w:space="0" w:color="000000"/>
            </w:tcBorders>
          </w:tcPr>
          <w:p w14:paraId="65BF3C16" w14:textId="77777777" w:rsidR="005508FE" w:rsidRPr="000335C1" w:rsidRDefault="005508FE" w:rsidP="008360E0">
            <w:pPr>
              <w:spacing w:after="0"/>
              <w:ind w:firstLine="0"/>
              <w:jc w:val="center"/>
              <w:rPr>
                <w:iCs/>
                <w:sz w:val="18"/>
                <w:szCs w:val="18"/>
              </w:rPr>
            </w:pPr>
            <w:r w:rsidRPr="000335C1">
              <w:rPr>
                <w:iCs/>
                <w:sz w:val="18"/>
                <w:szCs w:val="18"/>
              </w:rPr>
              <w:t>-</w:t>
            </w:r>
          </w:p>
        </w:tc>
        <w:tc>
          <w:tcPr>
            <w:tcW w:w="1280" w:type="dxa"/>
            <w:tcBorders>
              <w:top w:val="single" w:sz="4" w:space="0" w:color="000000"/>
              <w:left w:val="single" w:sz="4" w:space="0" w:color="000000"/>
              <w:bottom w:val="single" w:sz="4" w:space="0" w:color="000000"/>
              <w:right w:val="single" w:sz="4" w:space="0" w:color="000000"/>
            </w:tcBorders>
          </w:tcPr>
          <w:p w14:paraId="7470FC8B" w14:textId="77777777" w:rsidR="005508FE" w:rsidRPr="000335C1" w:rsidRDefault="005508FE" w:rsidP="008360E0">
            <w:pPr>
              <w:spacing w:after="0"/>
              <w:ind w:firstLine="0"/>
              <w:jc w:val="right"/>
              <w:rPr>
                <w:iCs/>
                <w:sz w:val="18"/>
                <w:szCs w:val="18"/>
              </w:rPr>
            </w:pPr>
            <w:r w:rsidRPr="000335C1">
              <w:rPr>
                <w:iCs/>
                <w:sz w:val="18"/>
                <w:szCs w:val="18"/>
              </w:rPr>
              <w:t>665 234</w:t>
            </w:r>
          </w:p>
        </w:tc>
        <w:tc>
          <w:tcPr>
            <w:tcW w:w="1277" w:type="dxa"/>
            <w:tcBorders>
              <w:top w:val="single" w:sz="4" w:space="0" w:color="000000"/>
              <w:left w:val="single" w:sz="4" w:space="0" w:color="000000"/>
              <w:bottom w:val="single" w:sz="4" w:space="0" w:color="000000"/>
              <w:right w:val="single" w:sz="4" w:space="0" w:color="000000"/>
            </w:tcBorders>
          </w:tcPr>
          <w:p w14:paraId="2D95578F" w14:textId="77777777" w:rsidR="005508FE" w:rsidRPr="000335C1" w:rsidRDefault="005508FE" w:rsidP="008360E0">
            <w:pPr>
              <w:spacing w:after="0"/>
              <w:ind w:firstLine="0"/>
              <w:jc w:val="right"/>
              <w:rPr>
                <w:iCs/>
                <w:sz w:val="18"/>
                <w:szCs w:val="18"/>
              </w:rPr>
            </w:pPr>
            <w:r w:rsidRPr="000335C1">
              <w:rPr>
                <w:iCs/>
                <w:sz w:val="18"/>
                <w:szCs w:val="18"/>
              </w:rPr>
              <w:t>665 234</w:t>
            </w:r>
          </w:p>
        </w:tc>
      </w:tr>
    </w:tbl>
    <w:p w14:paraId="7F83099F" w14:textId="77777777" w:rsidR="005508FE" w:rsidRPr="000335C1" w:rsidRDefault="005508FE" w:rsidP="005508FE">
      <w:pPr>
        <w:spacing w:before="240" w:after="240"/>
        <w:ind w:firstLine="0"/>
        <w:rPr>
          <w:b/>
          <w:lang w:eastAsia="lv-LV"/>
        </w:rPr>
      </w:pPr>
    </w:p>
    <w:p w14:paraId="6115283F" w14:textId="25D9A62E" w:rsidR="005508FE" w:rsidRPr="000335C1" w:rsidRDefault="005508FE" w:rsidP="005508FE">
      <w:pPr>
        <w:spacing w:before="240" w:after="240"/>
        <w:ind w:firstLine="0"/>
        <w:jc w:val="center"/>
        <w:rPr>
          <w:b/>
          <w:lang w:eastAsia="lv-LV"/>
        </w:rPr>
      </w:pPr>
      <w:bookmarkStart w:id="59" w:name="_GoBack"/>
      <w:bookmarkEnd w:id="59"/>
      <w:r w:rsidRPr="000335C1">
        <w:rPr>
          <w:b/>
          <w:lang w:eastAsia="lv-LV"/>
        </w:rPr>
        <w:t>Finansēšana 2022. gada plānā</w:t>
      </w:r>
    </w:p>
    <w:p w14:paraId="03B5F319" w14:textId="77777777" w:rsidR="005508FE" w:rsidRPr="000335C1" w:rsidRDefault="005508FE" w:rsidP="005508FE">
      <w:pPr>
        <w:spacing w:after="0"/>
        <w:ind w:left="7921" w:firstLine="720"/>
        <w:jc w:val="center"/>
        <w:rPr>
          <w:i/>
          <w:sz w:val="18"/>
          <w:szCs w:val="18"/>
        </w:rPr>
      </w:pPr>
      <w:r w:rsidRPr="000335C1">
        <w:rPr>
          <w:i/>
          <w:sz w:val="18"/>
          <w:szCs w:val="18"/>
        </w:rPr>
        <w:t>Euro</w:t>
      </w:r>
    </w:p>
    <w:tbl>
      <w:tblPr>
        <w:tblW w:w="906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786"/>
        <w:gridCol w:w="1281"/>
      </w:tblGrid>
      <w:tr w:rsidR="000335C1" w:rsidRPr="000335C1" w14:paraId="6D7100E7" w14:textId="77777777" w:rsidTr="008360E0">
        <w:trPr>
          <w:trHeight w:val="283"/>
          <w:tblHeader/>
          <w:jc w:val="center"/>
        </w:trPr>
        <w:tc>
          <w:tcPr>
            <w:tcW w:w="7786" w:type="dxa"/>
            <w:tcBorders>
              <w:top w:val="single" w:sz="4" w:space="0" w:color="000000"/>
              <w:left w:val="single" w:sz="4" w:space="0" w:color="000000"/>
              <w:bottom w:val="single" w:sz="4" w:space="0" w:color="000000"/>
              <w:right w:val="single" w:sz="4" w:space="0" w:color="000000"/>
            </w:tcBorders>
            <w:vAlign w:val="center"/>
            <w:hideMark/>
          </w:tcPr>
          <w:p w14:paraId="763BC35F" w14:textId="77777777" w:rsidR="005508FE" w:rsidRPr="000335C1" w:rsidRDefault="005508FE" w:rsidP="008360E0">
            <w:pPr>
              <w:spacing w:after="0"/>
              <w:ind w:firstLine="0"/>
              <w:jc w:val="center"/>
              <w:rPr>
                <w:sz w:val="18"/>
              </w:rPr>
            </w:pPr>
            <w:r w:rsidRPr="000335C1">
              <w:rPr>
                <w:sz w:val="18"/>
                <w:szCs w:val="18"/>
                <w:lang w:eastAsia="lv-LV"/>
              </w:rPr>
              <w:lastRenderedPageBreak/>
              <w:t>Pasākums</w:t>
            </w:r>
          </w:p>
        </w:tc>
        <w:tc>
          <w:tcPr>
            <w:tcW w:w="1281" w:type="dxa"/>
            <w:tcBorders>
              <w:top w:val="single" w:sz="4" w:space="0" w:color="000000"/>
              <w:left w:val="single" w:sz="4" w:space="0" w:color="000000"/>
              <w:bottom w:val="single" w:sz="4" w:space="0" w:color="000000"/>
              <w:right w:val="single" w:sz="4" w:space="0" w:color="000000"/>
            </w:tcBorders>
            <w:vAlign w:val="center"/>
            <w:hideMark/>
          </w:tcPr>
          <w:p w14:paraId="6DC303AD" w14:textId="77777777" w:rsidR="005508FE" w:rsidRPr="000335C1" w:rsidRDefault="005508FE" w:rsidP="008360E0">
            <w:pPr>
              <w:spacing w:after="0"/>
              <w:ind w:firstLine="0"/>
              <w:jc w:val="center"/>
              <w:rPr>
                <w:sz w:val="18"/>
                <w:szCs w:val="18"/>
                <w:lang w:eastAsia="lv-LV"/>
              </w:rPr>
            </w:pPr>
            <w:r w:rsidRPr="000335C1">
              <w:rPr>
                <w:sz w:val="18"/>
                <w:szCs w:val="18"/>
                <w:lang w:eastAsia="lv-LV"/>
              </w:rPr>
              <w:t>2022. gada plāns</w:t>
            </w:r>
          </w:p>
        </w:tc>
      </w:tr>
      <w:tr w:rsidR="000335C1" w:rsidRPr="000335C1" w14:paraId="1B07991A" w14:textId="77777777" w:rsidTr="008360E0">
        <w:trPr>
          <w:trHeight w:val="142"/>
          <w:tblHeader/>
          <w:jc w:val="center"/>
        </w:trPr>
        <w:tc>
          <w:tcPr>
            <w:tcW w:w="7786" w:type="dxa"/>
            <w:tcBorders>
              <w:top w:val="single" w:sz="4" w:space="0" w:color="000000"/>
              <w:left w:val="single" w:sz="4" w:space="0" w:color="000000"/>
              <w:bottom w:val="single" w:sz="4" w:space="0" w:color="000000"/>
              <w:right w:val="single" w:sz="4" w:space="0" w:color="000000"/>
            </w:tcBorders>
            <w:shd w:val="clear" w:color="auto" w:fill="D9D9D9"/>
            <w:hideMark/>
          </w:tcPr>
          <w:p w14:paraId="233C7DE7" w14:textId="77777777" w:rsidR="005508FE" w:rsidRPr="000335C1" w:rsidRDefault="005508FE" w:rsidP="008360E0">
            <w:pPr>
              <w:spacing w:after="0"/>
              <w:ind w:firstLine="0"/>
              <w:jc w:val="left"/>
              <w:rPr>
                <w:b/>
                <w:sz w:val="18"/>
                <w:szCs w:val="18"/>
              </w:rPr>
            </w:pPr>
            <w:r w:rsidRPr="000335C1">
              <w:rPr>
                <w:b/>
                <w:bCs/>
                <w:sz w:val="18"/>
                <w:szCs w:val="18"/>
                <w:lang w:eastAsia="lv-LV"/>
              </w:rPr>
              <w:t>Finansēšana – kopā</w:t>
            </w:r>
          </w:p>
        </w:tc>
        <w:tc>
          <w:tcPr>
            <w:tcW w:w="1281" w:type="dxa"/>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62B6D49E" w14:textId="77777777" w:rsidR="005508FE" w:rsidRPr="000335C1" w:rsidRDefault="005508FE" w:rsidP="008360E0">
            <w:pPr>
              <w:spacing w:after="0"/>
              <w:ind w:firstLine="0"/>
              <w:jc w:val="right"/>
              <w:rPr>
                <w:b/>
                <w:sz w:val="18"/>
                <w:szCs w:val="18"/>
              </w:rPr>
            </w:pPr>
            <w:r w:rsidRPr="000335C1">
              <w:rPr>
                <w:b/>
                <w:sz w:val="18"/>
                <w:szCs w:val="18"/>
              </w:rPr>
              <w:t>3 824 059</w:t>
            </w:r>
          </w:p>
        </w:tc>
      </w:tr>
      <w:tr w:rsidR="000335C1" w:rsidRPr="000335C1" w14:paraId="64F26E8A" w14:textId="77777777" w:rsidTr="008360E0">
        <w:trPr>
          <w:trHeight w:val="142"/>
          <w:tblHeader/>
          <w:jc w:val="center"/>
        </w:trPr>
        <w:tc>
          <w:tcPr>
            <w:tcW w:w="9067" w:type="dxa"/>
            <w:gridSpan w:val="2"/>
            <w:tcBorders>
              <w:top w:val="single" w:sz="4" w:space="0" w:color="000000"/>
              <w:left w:val="single" w:sz="4" w:space="0" w:color="000000"/>
              <w:bottom w:val="single" w:sz="4" w:space="0" w:color="000000"/>
              <w:right w:val="single" w:sz="4" w:space="0" w:color="000000"/>
            </w:tcBorders>
            <w:hideMark/>
          </w:tcPr>
          <w:p w14:paraId="0D893CE9" w14:textId="77777777" w:rsidR="005508FE" w:rsidRPr="000335C1" w:rsidRDefault="005508FE" w:rsidP="008360E0">
            <w:pPr>
              <w:spacing w:after="0"/>
              <w:ind w:firstLine="313"/>
              <w:jc w:val="left"/>
              <w:rPr>
                <w:sz w:val="18"/>
                <w:szCs w:val="18"/>
              </w:rPr>
            </w:pPr>
            <w:r w:rsidRPr="000335C1">
              <w:rPr>
                <w:i/>
                <w:sz w:val="18"/>
                <w:szCs w:val="18"/>
                <w:lang w:eastAsia="lv-LV"/>
              </w:rPr>
              <w:t>t. sk.:</w:t>
            </w:r>
          </w:p>
        </w:tc>
      </w:tr>
      <w:tr w:rsidR="000335C1" w:rsidRPr="000335C1" w14:paraId="5FF5022B" w14:textId="77777777" w:rsidTr="008360E0">
        <w:trPr>
          <w:trHeight w:val="142"/>
          <w:tblHeader/>
          <w:jc w:val="center"/>
        </w:trPr>
        <w:tc>
          <w:tcPr>
            <w:tcW w:w="7786" w:type="dxa"/>
            <w:tcBorders>
              <w:top w:val="single" w:sz="4" w:space="0" w:color="000000"/>
              <w:left w:val="single" w:sz="4" w:space="0" w:color="000000"/>
              <w:bottom w:val="single" w:sz="4" w:space="0" w:color="000000"/>
              <w:right w:val="single" w:sz="4" w:space="0" w:color="000000"/>
            </w:tcBorders>
            <w:hideMark/>
          </w:tcPr>
          <w:p w14:paraId="4387914E" w14:textId="77777777" w:rsidR="005508FE" w:rsidRPr="000335C1" w:rsidRDefault="005508FE" w:rsidP="008360E0">
            <w:pPr>
              <w:spacing w:after="0"/>
              <w:ind w:firstLine="0"/>
              <w:jc w:val="left"/>
              <w:rPr>
                <w:sz w:val="18"/>
                <w:szCs w:val="18"/>
                <w:lang w:eastAsia="lv-LV"/>
              </w:rPr>
            </w:pPr>
            <w:r w:rsidRPr="000335C1">
              <w:rPr>
                <w:sz w:val="18"/>
                <w:szCs w:val="18"/>
                <w:u w:val="single"/>
                <w:lang w:eastAsia="lv-LV"/>
              </w:rPr>
              <w:t>Naudas līdzekļi</w:t>
            </w:r>
          </w:p>
        </w:tc>
        <w:tc>
          <w:tcPr>
            <w:tcW w:w="1281" w:type="dxa"/>
            <w:tcBorders>
              <w:top w:val="single" w:sz="4" w:space="0" w:color="000000"/>
              <w:left w:val="single" w:sz="4" w:space="0" w:color="000000"/>
              <w:bottom w:val="single" w:sz="4" w:space="0" w:color="000000"/>
              <w:right w:val="single" w:sz="4" w:space="0" w:color="000000"/>
            </w:tcBorders>
            <w:vAlign w:val="center"/>
            <w:hideMark/>
          </w:tcPr>
          <w:p w14:paraId="42DE29C3" w14:textId="77777777" w:rsidR="005508FE" w:rsidRPr="000335C1" w:rsidRDefault="005508FE" w:rsidP="008360E0">
            <w:pPr>
              <w:spacing w:after="0"/>
              <w:ind w:firstLine="0"/>
              <w:jc w:val="right"/>
              <w:rPr>
                <w:sz w:val="18"/>
                <w:szCs w:val="18"/>
              </w:rPr>
            </w:pPr>
            <w:r w:rsidRPr="000335C1">
              <w:rPr>
                <w:sz w:val="18"/>
                <w:szCs w:val="18"/>
              </w:rPr>
              <w:t>3 824 059</w:t>
            </w:r>
          </w:p>
        </w:tc>
      </w:tr>
      <w:tr w:rsidR="000335C1" w:rsidRPr="000335C1" w14:paraId="319BDE63" w14:textId="77777777" w:rsidTr="008360E0">
        <w:trPr>
          <w:trHeight w:val="142"/>
          <w:tblHeader/>
          <w:jc w:val="center"/>
        </w:trPr>
        <w:tc>
          <w:tcPr>
            <w:tcW w:w="7786" w:type="dxa"/>
            <w:tcBorders>
              <w:top w:val="single" w:sz="4" w:space="0" w:color="000000"/>
              <w:left w:val="single" w:sz="4" w:space="0" w:color="000000"/>
              <w:bottom w:val="single" w:sz="4" w:space="0" w:color="000000"/>
              <w:right w:val="single" w:sz="4" w:space="0" w:color="000000"/>
            </w:tcBorders>
            <w:hideMark/>
          </w:tcPr>
          <w:p w14:paraId="55610DC7" w14:textId="77777777" w:rsidR="005508FE" w:rsidRPr="000335C1" w:rsidRDefault="005508FE" w:rsidP="008360E0">
            <w:pPr>
              <w:spacing w:after="0"/>
              <w:ind w:firstLine="0"/>
              <w:jc w:val="left"/>
              <w:rPr>
                <w:i/>
                <w:sz w:val="18"/>
                <w:szCs w:val="18"/>
                <w:lang w:eastAsia="lv-LV"/>
              </w:rPr>
            </w:pPr>
            <w:r w:rsidRPr="000335C1">
              <w:rPr>
                <w:i/>
                <w:sz w:val="18"/>
                <w:szCs w:val="18"/>
              </w:rPr>
              <w:t>Valsts speciālā budžeta naudas līdzekļu atlikumu izmaiņas (palielinājums (–) vai samazinājums (+))</w:t>
            </w:r>
          </w:p>
        </w:tc>
        <w:tc>
          <w:tcPr>
            <w:tcW w:w="1281" w:type="dxa"/>
            <w:tcBorders>
              <w:top w:val="single" w:sz="4" w:space="0" w:color="000000"/>
              <w:left w:val="single" w:sz="4" w:space="0" w:color="000000"/>
              <w:bottom w:val="single" w:sz="4" w:space="0" w:color="000000"/>
              <w:right w:val="single" w:sz="4" w:space="0" w:color="000000"/>
            </w:tcBorders>
            <w:vAlign w:val="center"/>
            <w:hideMark/>
          </w:tcPr>
          <w:p w14:paraId="075A6330" w14:textId="77777777" w:rsidR="005508FE" w:rsidRPr="000335C1" w:rsidRDefault="005508FE" w:rsidP="008360E0">
            <w:pPr>
              <w:spacing w:after="0"/>
              <w:ind w:firstLine="0"/>
              <w:jc w:val="right"/>
              <w:rPr>
                <w:i/>
                <w:sz w:val="18"/>
                <w:szCs w:val="18"/>
              </w:rPr>
            </w:pPr>
            <w:r w:rsidRPr="000335C1">
              <w:rPr>
                <w:i/>
                <w:sz w:val="18"/>
                <w:szCs w:val="18"/>
              </w:rPr>
              <w:t>3 824 059</w:t>
            </w:r>
          </w:p>
        </w:tc>
      </w:tr>
    </w:tbl>
    <w:p w14:paraId="43AF4D69" w14:textId="77777777" w:rsidR="005508FE" w:rsidRPr="000335C1" w:rsidRDefault="005508FE" w:rsidP="005508FE">
      <w:pPr>
        <w:widowControl w:val="0"/>
        <w:spacing w:before="240" w:after="240"/>
        <w:ind w:firstLine="0"/>
        <w:jc w:val="center"/>
        <w:rPr>
          <w:b/>
        </w:rPr>
      </w:pPr>
      <w:r w:rsidRPr="000335C1">
        <w:rPr>
          <w:b/>
        </w:rPr>
        <w:t>04.04.00 Invaliditātes, maternitātes un slimības speciālais budžets</w:t>
      </w:r>
    </w:p>
    <w:p w14:paraId="37399FFE" w14:textId="77777777" w:rsidR="005508FE" w:rsidRPr="000335C1" w:rsidRDefault="005508FE" w:rsidP="005508FE">
      <w:pPr>
        <w:spacing w:before="120"/>
        <w:ind w:firstLine="0"/>
        <w:jc w:val="left"/>
        <w:rPr>
          <w:u w:val="single"/>
          <w:lang w:eastAsia="lv-LV"/>
        </w:rPr>
      </w:pPr>
      <w:r w:rsidRPr="000335C1">
        <w:rPr>
          <w:u w:val="single"/>
          <w:lang w:eastAsia="lv-LV"/>
        </w:rPr>
        <w:t>Apakšprogrammas mērķis:</w:t>
      </w:r>
    </w:p>
    <w:p w14:paraId="38BBADDD" w14:textId="77777777" w:rsidR="005508FE" w:rsidRPr="000335C1" w:rsidRDefault="005508FE" w:rsidP="005508FE">
      <w:pPr>
        <w:spacing w:before="120"/>
        <w:ind w:firstLine="717"/>
      </w:pPr>
      <w:r w:rsidRPr="000335C1">
        <w:t>nodrošināt ienākumu kompensāciju slimības, maternitātes, paternitātes, invaliditātes, bērna vecumā līdz pusotram gadam kopšanas gadījumā un pabalstu apdrošinātās personas vai tās apgādībā bijuša ģimenes locekļa nāves gadījumā.</w:t>
      </w:r>
    </w:p>
    <w:p w14:paraId="1309C1EB" w14:textId="77777777" w:rsidR="005508FE" w:rsidRPr="000335C1" w:rsidRDefault="005508FE" w:rsidP="005508FE">
      <w:pPr>
        <w:spacing w:before="120"/>
        <w:ind w:firstLine="0"/>
        <w:jc w:val="left"/>
        <w:rPr>
          <w:bCs/>
          <w:u w:val="single"/>
        </w:rPr>
      </w:pPr>
      <w:r w:rsidRPr="000335C1">
        <w:rPr>
          <w:bCs/>
          <w:u w:val="single"/>
        </w:rPr>
        <w:t>Galvenās aktivitātes:</w:t>
      </w:r>
    </w:p>
    <w:p w14:paraId="7861048C" w14:textId="77777777" w:rsidR="005508FE" w:rsidRPr="000335C1" w:rsidRDefault="005508FE" w:rsidP="005508FE">
      <w:pPr>
        <w:numPr>
          <w:ilvl w:val="0"/>
          <w:numId w:val="24"/>
        </w:numPr>
        <w:spacing w:before="120"/>
        <w:ind w:left="1077" w:hanging="357"/>
      </w:pPr>
      <w:r w:rsidRPr="000335C1">
        <w:rPr>
          <w:lang w:eastAsia="lv-LV"/>
        </w:rPr>
        <w:t>nodrošināt 2021. gada oktobrī veiktās pensiju un piemaksas pie invaliditātes pensijas apmēra par vienu apdrošināšanas stāža gadu, kas uzkrāts līdz 1995. gada 31. decembrim, indeksācijas izmaksas 2022. gadā, kā arī pensiju, tai skaitā piemaksas pie invaliditātes pensijas, plānoto indeksāciju 2022. gada oktobrī</w:t>
      </w:r>
      <w:r w:rsidRPr="000335C1">
        <w:t>;</w:t>
      </w:r>
    </w:p>
    <w:p w14:paraId="3CF86732" w14:textId="77777777" w:rsidR="005508FE" w:rsidRPr="000335C1" w:rsidRDefault="005508FE" w:rsidP="005508FE">
      <w:pPr>
        <w:numPr>
          <w:ilvl w:val="0"/>
          <w:numId w:val="24"/>
        </w:numPr>
        <w:spacing w:before="120"/>
        <w:ind w:left="1077" w:hanging="357"/>
      </w:pPr>
      <w:r w:rsidRPr="000335C1">
        <w:t xml:space="preserve">nodrošināt slimības pabalstu vispārējā saslimšanas gadījumā izmaksas 80% apmērā no apdrošinātās personas apdrošināšanas iemaksu algas par laiku no darba nespējas 11. dienas (no 2022. gada 1. janvāra līdz 2022. gada 31. martam) un par laiku no darba nespējas 10. dienas (no 2022. gada 1. aprīļa) līdz darbspēju atgūšanas dienai, bet ne ilgāku par 26 nedēļām, ja darba nespēja ir nepārtraukta, vai nav ilgāka par 52 nedēļām triju gadu periodā, ja darba nespēja atkārtojas ar pārtraukumiem, (pabalsta vidējais apmērs mēnesī 1 185,49 </w:t>
      </w:r>
      <w:r w:rsidRPr="000335C1">
        <w:rPr>
          <w:i/>
        </w:rPr>
        <w:t>euro</w:t>
      </w:r>
      <w:r w:rsidRPr="000335C1">
        <w:t>);</w:t>
      </w:r>
    </w:p>
    <w:p w14:paraId="209BB837" w14:textId="77777777" w:rsidR="005508FE" w:rsidRPr="000335C1" w:rsidRDefault="005508FE" w:rsidP="005508FE">
      <w:pPr>
        <w:numPr>
          <w:ilvl w:val="0"/>
          <w:numId w:val="24"/>
        </w:numPr>
        <w:spacing w:before="120"/>
        <w:ind w:left="1077" w:hanging="357"/>
      </w:pPr>
      <w:r w:rsidRPr="000335C1">
        <w:t xml:space="preserve">nodrošināt invaliditātes pensiju izmaksas atkarībā no indivīda apdrošināšanas iemaksu algas un apdrošināšanas stāža ilguma un </w:t>
      </w:r>
      <w:r w:rsidRPr="000335C1">
        <w:rPr>
          <w:lang w:eastAsia="lv-LV"/>
        </w:rPr>
        <w:t xml:space="preserve">invaliditātes smaguma pakāpes </w:t>
      </w:r>
      <w:r w:rsidRPr="000335C1">
        <w:t xml:space="preserve">(pensijas vidējais apmērs mēnesī 251,26 </w:t>
      </w:r>
      <w:r w:rsidRPr="000335C1">
        <w:rPr>
          <w:i/>
        </w:rPr>
        <w:t>euro</w:t>
      </w:r>
      <w:r w:rsidRPr="000335C1">
        <w:t>), tai skaitā:</w:t>
      </w:r>
    </w:p>
    <w:p w14:paraId="10F6E1A9" w14:textId="77777777" w:rsidR="005508FE" w:rsidRPr="000335C1" w:rsidRDefault="005508FE" w:rsidP="005508FE">
      <w:pPr>
        <w:pStyle w:val="ListParagraph"/>
        <w:numPr>
          <w:ilvl w:val="0"/>
          <w:numId w:val="29"/>
        </w:numPr>
        <w:spacing w:before="120" w:after="120"/>
        <w:ind w:left="1418" w:hanging="284"/>
        <w:contextualSpacing w:val="0"/>
        <w:jc w:val="both"/>
      </w:pPr>
      <w:r w:rsidRPr="000335C1">
        <w:t>piemaksu, kas laika periodā no 2009. gada 1. janvāra līdz 2011. gada 31. decembrim piešķirta pie invaliditātes pensijas par apdrošināšanas stāžu, kas uzkrāts līdz 1995. gada 31. decembrim, izmaksas (</w:t>
      </w:r>
      <w:r w:rsidRPr="000335C1">
        <w:rPr>
          <w:lang w:eastAsia="lv-LV"/>
        </w:rPr>
        <w:t xml:space="preserve">piemaksas vidējais apmērs mēnesī 12,22 </w:t>
      </w:r>
      <w:r w:rsidRPr="000335C1">
        <w:rPr>
          <w:i/>
          <w:lang w:eastAsia="lv-LV"/>
        </w:rPr>
        <w:t>euro</w:t>
      </w:r>
      <w:r w:rsidRPr="000335C1">
        <w:rPr>
          <w:lang w:eastAsia="lv-LV"/>
        </w:rPr>
        <w:t>). Ar 2012. gada 1. janvāri piemaksas piešķiršana ir pārtraukta. Piešķirot invaliditātes pensiju no jauna, piemaksa, kas bija piešķirta līdz pensijas piešķiršanai no jauna, saglabājas. Ar 2014. gadu piemaksas tiek finansētas no valsts pamatbudžeta, invaliditātes, maternitātes un slimības speciālajā budžetā saņemot transferta ieņēmumus no valsts pamatbudžeta un piemaksu izmaksājot kopā ar invaliditātes pensiju</w:t>
      </w:r>
      <w:r w:rsidRPr="000335C1">
        <w:t>;</w:t>
      </w:r>
    </w:p>
    <w:p w14:paraId="6A3BD567" w14:textId="77777777" w:rsidR="005508FE" w:rsidRPr="000335C1" w:rsidRDefault="005508FE" w:rsidP="005508FE">
      <w:pPr>
        <w:pStyle w:val="ListParagraph"/>
        <w:numPr>
          <w:ilvl w:val="0"/>
          <w:numId w:val="29"/>
        </w:numPr>
        <w:spacing w:before="120" w:after="120"/>
        <w:ind w:left="1418" w:hanging="284"/>
        <w:contextualSpacing w:val="0"/>
        <w:jc w:val="both"/>
      </w:pPr>
      <w:r w:rsidRPr="000335C1">
        <w:t xml:space="preserve">minimālās invaliditātes pensijas izmaksas – minimālās invaliditātes pensijas apmērs tiek noteikts personām ar I invaliditātes grupu 217,60 </w:t>
      </w:r>
      <w:r w:rsidRPr="000335C1">
        <w:rPr>
          <w:i/>
        </w:rPr>
        <w:t>euro</w:t>
      </w:r>
      <w:r w:rsidRPr="000335C1">
        <w:t xml:space="preserve"> mēnesī, personām ar I invaliditātes grupu kopš bērnības 260,80 </w:t>
      </w:r>
      <w:r w:rsidRPr="000335C1">
        <w:rPr>
          <w:i/>
        </w:rPr>
        <w:t>euro</w:t>
      </w:r>
      <w:r w:rsidRPr="000335C1">
        <w:t xml:space="preserve"> mēnesī,  personām ar II invaliditātes grupu 190,40 </w:t>
      </w:r>
      <w:r w:rsidRPr="000335C1">
        <w:rPr>
          <w:i/>
        </w:rPr>
        <w:t>euro</w:t>
      </w:r>
      <w:r w:rsidRPr="000335C1">
        <w:t xml:space="preserve"> mēnesī, personām ar II invaliditātes grupu kopš bērnības 228,20 </w:t>
      </w:r>
      <w:r w:rsidRPr="000335C1">
        <w:rPr>
          <w:i/>
        </w:rPr>
        <w:t>euro</w:t>
      </w:r>
      <w:r w:rsidRPr="000335C1">
        <w:t xml:space="preserve"> mēnesī, personām ar III invaliditātes grupu 136 </w:t>
      </w:r>
      <w:r w:rsidRPr="000335C1">
        <w:rPr>
          <w:i/>
        </w:rPr>
        <w:t>euro</w:t>
      </w:r>
      <w:r w:rsidRPr="000335C1">
        <w:t xml:space="preserve"> mēnesī, personām ar III invaliditātes grupu kopš bērnības 163 </w:t>
      </w:r>
      <w:r w:rsidRPr="000335C1">
        <w:rPr>
          <w:i/>
        </w:rPr>
        <w:t>euro</w:t>
      </w:r>
      <w:r w:rsidRPr="000335C1">
        <w:t xml:space="preserve"> mēnesī; </w:t>
      </w:r>
    </w:p>
    <w:p w14:paraId="1476B56D" w14:textId="77777777" w:rsidR="005508FE" w:rsidRPr="000335C1" w:rsidRDefault="005508FE" w:rsidP="005508FE">
      <w:pPr>
        <w:numPr>
          <w:ilvl w:val="0"/>
          <w:numId w:val="24"/>
        </w:numPr>
        <w:spacing w:before="120"/>
        <w:ind w:left="1077" w:hanging="357"/>
      </w:pPr>
      <w:r w:rsidRPr="000335C1">
        <w:rPr>
          <w:lang w:eastAsia="lv-LV"/>
        </w:rPr>
        <w:t>nodrošināt pensiju saskaņā ar speciāliem lēmumiem izmaksas</w:t>
      </w:r>
      <w:r w:rsidRPr="000335C1">
        <w:t xml:space="preserve"> – ar speciālu lēmumu piešķirta invaliditātes pensija ČAES avārijas seku likvidēšanas dalībniekam (pensijas </w:t>
      </w:r>
      <w:r w:rsidRPr="000335C1">
        <w:rPr>
          <w:lang w:eastAsia="lv-LV"/>
        </w:rPr>
        <w:t xml:space="preserve">vidējais apmērs mēnesī 69,34 </w:t>
      </w:r>
      <w:r w:rsidRPr="000335C1">
        <w:rPr>
          <w:i/>
          <w:lang w:eastAsia="lv-LV"/>
        </w:rPr>
        <w:t>euro</w:t>
      </w:r>
      <w:r w:rsidRPr="000335C1">
        <w:rPr>
          <w:lang w:eastAsia="lv-LV"/>
        </w:rPr>
        <w:t>)</w:t>
      </w:r>
      <w:r w:rsidRPr="000335C1">
        <w:t>;</w:t>
      </w:r>
    </w:p>
    <w:p w14:paraId="291AC461" w14:textId="77777777" w:rsidR="005508FE" w:rsidRPr="000335C1" w:rsidRDefault="005508FE" w:rsidP="005508FE">
      <w:pPr>
        <w:numPr>
          <w:ilvl w:val="0"/>
          <w:numId w:val="24"/>
        </w:numPr>
        <w:spacing w:before="120"/>
        <w:ind w:left="1077" w:hanging="357"/>
      </w:pPr>
      <w:r w:rsidRPr="000335C1">
        <w:t xml:space="preserve">nodrošināt maternitātes pabalstu izmaksas, </w:t>
      </w:r>
      <w:r w:rsidRPr="000335C1">
        <w:rPr>
          <w:lang w:eastAsia="lv-LV"/>
        </w:rPr>
        <w:t xml:space="preserve">80% apmērā no </w:t>
      </w:r>
      <w:r w:rsidRPr="000335C1">
        <w:t>apdrošinātās personas</w:t>
      </w:r>
      <w:r w:rsidRPr="000335C1">
        <w:rPr>
          <w:lang w:eastAsia="lv-LV"/>
        </w:rPr>
        <w:t xml:space="preserve"> sociālās apdrošināšanas iemaksu algas</w:t>
      </w:r>
      <w:r w:rsidRPr="000335C1">
        <w:t xml:space="preserve"> (pabalsta vidējais apmērs mēnesī 3 689,75 </w:t>
      </w:r>
      <w:r w:rsidRPr="000335C1">
        <w:rPr>
          <w:i/>
        </w:rPr>
        <w:t>euro</w:t>
      </w:r>
      <w:r w:rsidRPr="000335C1">
        <w:t>);</w:t>
      </w:r>
    </w:p>
    <w:p w14:paraId="02EC9668" w14:textId="77777777" w:rsidR="005508FE" w:rsidRPr="000335C1" w:rsidRDefault="005508FE" w:rsidP="005508FE">
      <w:pPr>
        <w:numPr>
          <w:ilvl w:val="0"/>
          <w:numId w:val="24"/>
        </w:numPr>
        <w:spacing w:before="120"/>
        <w:ind w:left="1077" w:hanging="357"/>
      </w:pPr>
      <w:r w:rsidRPr="000335C1">
        <w:lastRenderedPageBreak/>
        <w:t>nodrošināt paternitātes pabalstu izmaksas,</w:t>
      </w:r>
      <w:r w:rsidRPr="000335C1">
        <w:rPr>
          <w:lang w:eastAsia="lv-LV"/>
        </w:rPr>
        <w:t xml:space="preserve"> 80% apmērā no </w:t>
      </w:r>
      <w:r w:rsidRPr="000335C1">
        <w:t>apdrošinātās personas</w:t>
      </w:r>
      <w:r w:rsidRPr="000335C1">
        <w:rPr>
          <w:lang w:eastAsia="lv-LV"/>
        </w:rPr>
        <w:t xml:space="preserve"> sociālās apdrošināšanas iemaksu algas </w:t>
      </w:r>
      <w:r w:rsidRPr="000335C1">
        <w:t xml:space="preserve">(pabalsta vidējais apmērs mēnesī 432,20 </w:t>
      </w:r>
      <w:r w:rsidRPr="000335C1">
        <w:rPr>
          <w:i/>
        </w:rPr>
        <w:t>euro</w:t>
      </w:r>
      <w:r w:rsidRPr="000335C1">
        <w:t>);</w:t>
      </w:r>
    </w:p>
    <w:p w14:paraId="4952CD1A" w14:textId="77777777" w:rsidR="005508FE" w:rsidRPr="000335C1" w:rsidRDefault="005508FE" w:rsidP="005508FE">
      <w:pPr>
        <w:numPr>
          <w:ilvl w:val="0"/>
          <w:numId w:val="24"/>
        </w:numPr>
        <w:spacing w:before="120"/>
        <w:ind w:left="1077" w:hanging="357"/>
      </w:pPr>
      <w:r w:rsidRPr="000335C1">
        <w:t xml:space="preserve">nodrošināt vecāku pabalsta izmaksas (pabalsta vidējais apmērs mēnesī 521,51 </w:t>
      </w:r>
      <w:r w:rsidRPr="000335C1">
        <w:rPr>
          <w:i/>
        </w:rPr>
        <w:t>euro</w:t>
      </w:r>
      <w:r w:rsidRPr="000335C1">
        <w:t>), piemērojot nosacījumus:</w:t>
      </w:r>
    </w:p>
    <w:p w14:paraId="08933691" w14:textId="77777777" w:rsidR="005508FE" w:rsidRPr="000335C1" w:rsidRDefault="005508FE" w:rsidP="005508FE">
      <w:pPr>
        <w:numPr>
          <w:ilvl w:val="0"/>
          <w:numId w:val="15"/>
        </w:numPr>
        <w:spacing w:before="120"/>
        <w:ind w:left="1418" w:hanging="284"/>
      </w:pPr>
      <w:r w:rsidRPr="000335C1">
        <w:t xml:space="preserve">pabalsta saņēmējam, kurš atrodas bērna kopšanas atvaļinājumā, </w:t>
      </w:r>
      <w:r w:rsidRPr="000335C1">
        <w:rPr>
          <w:lang w:eastAsia="lv-LV"/>
        </w:rPr>
        <w:t xml:space="preserve">ir tiesības izvēlēties, vai saņemt vecāku pabalstu līdz bērna 1 gada vecumam </w:t>
      </w:r>
      <w:r w:rsidRPr="000335C1">
        <w:t xml:space="preserve">– </w:t>
      </w:r>
      <w:r w:rsidRPr="000335C1">
        <w:rPr>
          <w:lang w:eastAsia="lv-LV"/>
        </w:rPr>
        <w:t xml:space="preserve">60% apmērā no apdrošinātās personas sociālās apdrošināšanas iemaksu algas, vai līdz bērna 1,5 gadu vecumam </w:t>
      </w:r>
      <w:r w:rsidRPr="000335C1">
        <w:t xml:space="preserve">– </w:t>
      </w:r>
      <w:r w:rsidRPr="000335C1">
        <w:rPr>
          <w:lang w:eastAsia="lv-LV"/>
        </w:rPr>
        <w:t>43,75% apmērā no apdrošinātās personas sociālās apdrošināšanas iemaksu algas;</w:t>
      </w:r>
    </w:p>
    <w:p w14:paraId="12A1142C" w14:textId="77777777" w:rsidR="005508FE" w:rsidRPr="000335C1" w:rsidRDefault="005508FE" w:rsidP="005508FE">
      <w:pPr>
        <w:numPr>
          <w:ilvl w:val="0"/>
          <w:numId w:val="15"/>
        </w:numPr>
        <w:spacing w:before="120"/>
        <w:ind w:left="1418" w:hanging="284"/>
      </w:pPr>
      <w:r w:rsidRPr="000335C1">
        <w:rPr>
          <w:lang w:eastAsia="lv-LV"/>
        </w:rPr>
        <w:t>pabalsta saņēmējam, kurš ir nodarbināts bērna kopšanas laikā, bet neatrodas bērna kopšanas atvaļinājumā, vai bērna kopšanas laikā gūst ienākumus kā pašnodarbinātais, ir tiesības saņemt pabalstu 30% no piešķirtā vecāku pabalsta apmēra</w:t>
      </w:r>
      <w:r w:rsidRPr="000335C1">
        <w:t>;</w:t>
      </w:r>
    </w:p>
    <w:p w14:paraId="488F9800" w14:textId="77777777" w:rsidR="005508FE" w:rsidRPr="000335C1" w:rsidRDefault="005508FE" w:rsidP="005508FE">
      <w:pPr>
        <w:numPr>
          <w:ilvl w:val="0"/>
          <w:numId w:val="24"/>
        </w:numPr>
        <w:spacing w:before="120"/>
        <w:ind w:left="1077" w:hanging="357"/>
      </w:pPr>
      <w:r w:rsidRPr="000335C1">
        <w:t>nodrošināt darbā nodarītā kaitējuma atlīdzību izmaksas, ja konstatēts fakts, ka darba devējs, kurš atbildīgs par darbā nodarīto kaitējumu, vairs nav nosakāms (</w:t>
      </w:r>
      <w:r w:rsidRPr="000335C1">
        <w:rPr>
          <w:lang w:eastAsia="lv-LV"/>
        </w:rPr>
        <w:t xml:space="preserve">atlīdzības vidējais apmērs mēnesī 155,36 </w:t>
      </w:r>
      <w:r w:rsidRPr="000335C1">
        <w:rPr>
          <w:i/>
          <w:lang w:eastAsia="lv-LV"/>
        </w:rPr>
        <w:t>euro</w:t>
      </w:r>
      <w:r w:rsidRPr="000335C1">
        <w:rPr>
          <w:lang w:eastAsia="lv-LV"/>
        </w:rPr>
        <w:t>, kas</w:t>
      </w:r>
      <w:r w:rsidRPr="000335C1">
        <w:t xml:space="preserve"> atkarīgs no invaliditātes smaguma pakāpes (invaliditātes grupas) un aprēķinātā invaliditātes pensijas apmēra), tai skaitā nodrošinot minimālās atlīdzības izmaksas 76,30 </w:t>
      </w:r>
      <w:r w:rsidRPr="000335C1">
        <w:rPr>
          <w:i/>
        </w:rPr>
        <w:t>euro</w:t>
      </w:r>
      <w:r w:rsidRPr="000335C1">
        <w:t xml:space="preserve"> mēnesī (par darbspēju zaudējumu no 10 – 19 procentiem) un 109 </w:t>
      </w:r>
      <w:r w:rsidRPr="000335C1">
        <w:rPr>
          <w:i/>
        </w:rPr>
        <w:t>euro</w:t>
      </w:r>
      <w:r w:rsidRPr="000335C1">
        <w:t xml:space="preserve"> mēnesī (par darbspēju zaudējumu virs 20 procentiem);</w:t>
      </w:r>
    </w:p>
    <w:p w14:paraId="47C724CC" w14:textId="77777777" w:rsidR="005508FE" w:rsidRPr="000335C1" w:rsidRDefault="005508FE" w:rsidP="005508FE">
      <w:pPr>
        <w:numPr>
          <w:ilvl w:val="0"/>
          <w:numId w:val="24"/>
        </w:numPr>
        <w:spacing w:before="120"/>
        <w:ind w:left="1077" w:hanging="357"/>
      </w:pPr>
      <w:r w:rsidRPr="000335C1">
        <w:t>nodrošināt apbedīšanas pabalstu izmaksas apdrošinātās personas vai viņa apgādībā bijuša ģimenes locekļa nāves gadījumā (</w:t>
      </w:r>
      <w:r w:rsidRPr="000335C1">
        <w:rPr>
          <w:lang w:eastAsia="lv-LV"/>
        </w:rPr>
        <w:t xml:space="preserve">pabalsta vidējais apmērs mēnesī 1 697,96 </w:t>
      </w:r>
      <w:r w:rsidRPr="000335C1">
        <w:rPr>
          <w:i/>
          <w:lang w:eastAsia="lv-LV"/>
        </w:rPr>
        <w:t>euro</w:t>
      </w:r>
      <w:r w:rsidRPr="000335C1">
        <w:rPr>
          <w:lang w:eastAsia="lv-LV"/>
        </w:rPr>
        <w:t xml:space="preserve">, kas noteikts </w:t>
      </w:r>
      <w:r w:rsidRPr="000335C1">
        <w:t xml:space="preserve">mirušās personas divkāršas apdrošināšanas iemaksu algas apmērā, bet ne mazāk par valstī noteikto mēneša vidējo apdrošināšanas iemaksu algu, kas noteikta likumā paredzētajā kārtībā, vai trīskāršā sociālā nodrošinājuma pabalsta apmērā apdrošinātās personas apgādībā bijuša ģimenes locekļa nāves gadījumā), tai skaitā nodrošinot apbedīšanas pabalsta minimālā apmērā izmaksas sociāli apdrošinātas personas apgādībā bijuša ģimenes locekļa nāves gadījumā 327 </w:t>
      </w:r>
      <w:r w:rsidRPr="000335C1">
        <w:rPr>
          <w:i/>
          <w:iCs/>
        </w:rPr>
        <w:t>euro</w:t>
      </w:r>
      <w:r w:rsidRPr="000335C1">
        <w:t>;</w:t>
      </w:r>
    </w:p>
    <w:p w14:paraId="3DDB760F" w14:textId="77777777" w:rsidR="005508FE" w:rsidRPr="000335C1" w:rsidRDefault="005508FE" w:rsidP="005508FE">
      <w:pPr>
        <w:pStyle w:val="ListParagraph"/>
        <w:numPr>
          <w:ilvl w:val="0"/>
          <w:numId w:val="24"/>
        </w:numPr>
        <w:spacing w:before="120" w:after="120"/>
        <w:ind w:left="1077" w:hanging="357"/>
        <w:contextualSpacing w:val="0"/>
        <w:jc w:val="both"/>
      </w:pPr>
      <w:r w:rsidRPr="000335C1">
        <w:t>nodrošināt pensijas saņēmēja nāves gadījumā pārdzīvojušajam laulātajam, kas arī ir pensijas saņēmējs, 12 mēnešus pabalstu 50 procentu apmērā no mirušā laulātā pensijas, ieskaitot pie tās piešķirto piemaksu par apdrošināšanas stāžu, kas uzkrāts līdz 1995. gada 31. decembrim (</w:t>
      </w:r>
      <w:r w:rsidRPr="000335C1">
        <w:rPr>
          <w:lang w:eastAsia="lv-LV"/>
        </w:rPr>
        <w:t xml:space="preserve">pabalsta vidējais apmērs mēnesī 143,69 </w:t>
      </w:r>
      <w:r w:rsidRPr="000335C1">
        <w:rPr>
          <w:i/>
          <w:lang w:eastAsia="lv-LV"/>
        </w:rPr>
        <w:t>euro</w:t>
      </w:r>
      <w:r w:rsidRPr="000335C1">
        <w:rPr>
          <w:lang w:eastAsia="lv-LV"/>
        </w:rPr>
        <w:t xml:space="preserve">), </w:t>
      </w:r>
      <w:r w:rsidRPr="000335C1">
        <w:t xml:space="preserve">tai skaitā nodrošinot pabalsta izmaksas minimālās invaliditātes pensijas saņēmēja (personas ar I invaliditātes grupu) nāves gadījumā pārdzīvojušajam laulātajam 108,80 </w:t>
      </w:r>
      <w:r w:rsidRPr="000335C1">
        <w:rPr>
          <w:i/>
        </w:rPr>
        <w:t>euro</w:t>
      </w:r>
      <w:r w:rsidRPr="000335C1">
        <w:t xml:space="preserve"> mēnesī, personas ar I invaliditātes grupu kopš bērnības nāves gadījumā – 130,40 </w:t>
      </w:r>
      <w:r w:rsidRPr="000335C1">
        <w:rPr>
          <w:i/>
        </w:rPr>
        <w:t>euro</w:t>
      </w:r>
      <w:r w:rsidRPr="000335C1">
        <w:t xml:space="preserve"> mēnesī, personas ar II invaliditātes grupu nāves gadījumā – 95,20 </w:t>
      </w:r>
      <w:r w:rsidRPr="000335C1">
        <w:rPr>
          <w:i/>
        </w:rPr>
        <w:t xml:space="preserve">euro </w:t>
      </w:r>
      <w:r w:rsidRPr="000335C1">
        <w:t xml:space="preserve">mēnesī, personas ar II invaliditātes grupu kopš bērnības nāves gadījumā – 114,10 </w:t>
      </w:r>
      <w:r w:rsidRPr="000335C1">
        <w:rPr>
          <w:i/>
        </w:rPr>
        <w:t>euro</w:t>
      </w:r>
      <w:r w:rsidRPr="000335C1">
        <w:t xml:space="preserve"> mēnesī, personas ar III invaliditātes grupu nāves gadījumā – 68 </w:t>
      </w:r>
      <w:r w:rsidRPr="000335C1">
        <w:rPr>
          <w:i/>
        </w:rPr>
        <w:t>euro</w:t>
      </w:r>
      <w:r w:rsidRPr="000335C1">
        <w:t xml:space="preserve"> mēnesī, personas ar III invaliditātes grupu kopš bērnības nāves gadījumā – 81,50 </w:t>
      </w:r>
      <w:r w:rsidRPr="000335C1">
        <w:rPr>
          <w:i/>
        </w:rPr>
        <w:t>euro</w:t>
      </w:r>
      <w:r w:rsidRPr="000335C1">
        <w:t xml:space="preserve"> mēnesī;</w:t>
      </w:r>
    </w:p>
    <w:p w14:paraId="274CF006" w14:textId="77777777" w:rsidR="005508FE" w:rsidRPr="000335C1" w:rsidRDefault="005508FE" w:rsidP="005508FE">
      <w:pPr>
        <w:numPr>
          <w:ilvl w:val="0"/>
          <w:numId w:val="24"/>
        </w:numPr>
        <w:spacing w:before="120"/>
        <w:ind w:left="1077" w:hanging="357"/>
      </w:pPr>
      <w:r w:rsidRPr="000335C1">
        <w:rPr>
          <w:lang w:eastAsia="lv-LV"/>
        </w:rPr>
        <w:t xml:space="preserve">nodrošināt kaitējuma atlīdzību ČAES avārijas rezultātā cietušajām personām, kurām noteikta invaliditāte, izmaksas (atlīdzības vidējais </w:t>
      </w:r>
      <w:r w:rsidRPr="000335C1">
        <w:t xml:space="preserve">apmērs mēnesī 278,26 </w:t>
      </w:r>
      <w:r w:rsidRPr="000335C1">
        <w:rPr>
          <w:i/>
        </w:rPr>
        <w:t>euro</w:t>
      </w:r>
      <w:r w:rsidRPr="000335C1">
        <w:t>, kas atkarīgs no iepriekšējā kalendāra gada vidējās apdrošināšanas iemaksu algas valstī un dalībniekam noteiktā darbspēju zaudējuma pakāpes (procentos));</w:t>
      </w:r>
    </w:p>
    <w:p w14:paraId="4DA0D019" w14:textId="77777777" w:rsidR="005508FE" w:rsidRPr="000335C1" w:rsidRDefault="005508FE" w:rsidP="005508FE">
      <w:pPr>
        <w:numPr>
          <w:ilvl w:val="0"/>
          <w:numId w:val="24"/>
        </w:numPr>
        <w:spacing w:before="120"/>
        <w:ind w:left="1077" w:hanging="357"/>
      </w:pPr>
      <w:r w:rsidRPr="000335C1">
        <w:t>nodrošināt ES pensiju shēmas dalībnieka Latvijas valsts obligātajā pensiju apdrošināšanas sistēmā uzkrātā pensijas kapitāla un obligāto iemaksu nodošanu ES pensiju shēmai;</w:t>
      </w:r>
    </w:p>
    <w:p w14:paraId="2D5C3895" w14:textId="77777777" w:rsidR="005508FE" w:rsidRPr="000335C1" w:rsidRDefault="005508FE" w:rsidP="005508FE">
      <w:pPr>
        <w:numPr>
          <w:ilvl w:val="0"/>
          <w:numId w:val="24"/>
        </w:numPr>
        <w:spacing w:before="120"/>
        <w:ind w:left="1077" w:hanging="357"/>
      </w:pPr>
      <w:r w:rsidRPr="000335C1">
        <w:rPr>
          <w:rFonts w:eastAsia="MS Mincho"/>
          <w:lang w:eastAsia="ja-JP"/>
        </w:rPr>
        <w:lastRenderedPageBreak/>
        <w:t xml:space="preserve">nodrošināt iemaksu veikšanu valsts pensiju speciālajā budžetā pensiju apdrošināšanai </w:t>
      </w:r>
      <w:r w:rsidRPr="000335C1">
        <w:t xml:space="preserve">20% apmērā no slimības, paternitātes un maternitātes pabalsta, par nestrādājošām personām ar invaliditāti 20% apmērā no iepriekšējā gada vidējās apdrošināšanas iemaksu algas 50 procentiem un par personām, kuras kopj bērnu, kas nav sasniedzis pusotra gada vecumu, un saņem vecāku pabalstu, 20% apmērā no 171 </w:t>
      </w:r>
      <w:r w:rsidRPr="000335C1">
        <w:rPr>
          <w:i/>
        </w:rPr>
        <w:t>euro</w:t>
      </w:r>
      <w:r w:rsidRPr="000335C1">
        <w:t>;</w:t>
      </w:r>
    </w:p>
    <w:p w14:paraId="45F37C61" w14:textId="77777777" w:rsidR="005508FE" w:rsidRPr="000335C1" w:rsidRDefault="005508FE" w:rsidP="005508FE">
      <w:pPr>
        <w:numPr>
          <w:ilvl w:val="0"/>
          <w:numId w:val="24"/>
        </w:numPr>
        <w:spacing w:before="120"/>
        <w:ind w:left="1077" w:hanging="357"/>
      </w:pPr>
      <w:r w:rsidRPr="000335C1">
        <w:rPr>
          <w:rFonts w:eastAsia="MS Mincho"/>
          <w:lang w:eastAsia="ja-JP"/>
        </w:rPr>
        <w:t xml:space="preserve">nodrošināt iemaksu veikšanu nodarbinātības speciālajā budžetā </w:t>
      </w:r>
      <w:r w:rsidRPr="000335C1">
        <w:t xml:space="preserve">bezdarba apdrošināšanai Ministru kabineta noteiktajā apmērā atbilstoši obligāto iemaksu likmes sadalījumam pa sociālās apdrošināšanas veidiem no slimības, maternitātes un paternitātes pabalsta un no 171 </w:t>
      </w:r>
      <w:r w:rsidRPr="000335C1">
        <w:rPr>
          <w:i/>
        </w:rPr>
        <w:t>euro</w:t>
      </w:r>
      <w:r w:rsidRPr="000335C1">
        <w:t xml:space="preserve"> par personām, kuras kopj bērnu, kas nav sasniedzis pusotra gada vecumu, un saņem vecāku pabalstu;</w:t>
      </w:r>
    </w:p>
    <w:p w14:paraId="28F75D52" w14:textId="77777777" w:rsidR="005508FE" w:rsidRPr="000335C1" w:rsidRDefault="005508FE" w:rsidP="005508FE">
      <w:pPr>
        <w:numPr>
          <w:ilvl w:val="0"/>
          <w:numId w:val="24"/>
        </w:numPr>
        <w:spacing w:before="120"/>
        <w:ind w:left="1077" w:hanging="357"/>
      </w:pPr>
      <w:r w:rsidRPr="000335C1">
        <w:rPr>
          <w:rFonts w:eastAsia="MS Mincho"/>
          <w:lang w:eastAsia="ja-JP"/>
        </w:rPr>
        <w:t xml:space="preserve">nodrošināt iemaksu veikšanu invaliditātes, maternitātes un slimības speciālajā budžetā </w:t>
      </w:r>
      <w:r w:rsidRPr="000335C1">
        <w:rPr>
          <w:lang w:eastAsia="lv-LV"/>
        </w:rPr>
        <w:t xml:space="preserve">invaliditātes apdrošināšanai </w:t>
      </w:r>
      <w:r w:rsidRPr="000335C1">
        <w:t xml:space="preserve">Ministru kabineta noteiktajā apmērā atbilstoši obligāto iemaksu likmes sadalījumam pa sociālās apdrošināšanas veidiem </w:t>
      </w:r>
      <w:r w:rsidRPr="000335C1">
        <w:rPr>
          <w:lang w:eastAsia="lv-LV"/>
        </w:rPr>
        <w:t xml:space="preserve">no maternitātes un paternitātes pabalsta un no </w:t>
      </w:r>
      <w:r w:rsidRPr="000335C1">
        <w:t xml:space="preserve">171 </w:t>
      </w:r>
      <w:r w:rsidRPr="000335C1">
        <w:rPr>
          <w:i/>
        </w:rPr>
        <w:t>euro</w:t>
      </w:r>
      <w:r w:rsidRPr="000335C1">
        <w:t xml:space="preserve"> par personām, kuras kopj bērnu, kas nav sasniedzis pusotra gada vecumu, un saņem vecāku pabalstu;</w:t>
      </w:r>
    </w:p>
    <w:p w14:paraId="34C3E297" w14:textId="77777777" w:rsidR="005508FE" w:rsidRPr="000335C1" w:rsidRDefault="005508FE" w:rsidP="005508FE">
      <w:pPr>
        <w:numPr>
          <w:ilvl w:val="0"/>
          <w:numId w:val="24"/>
        </w:numPr>
        <w:spacing w:before="120"/>
        <w:ind w:left="1077" w:hanging="357"/>
      </w:pPr>
      <w:r w:rsidRPr="000335C1">
        <w:t>nodrošināt transferta pārskaitījumu uz VSAA speciālo budžetu invaliditātes, maternitātes un slimības speciālā budžeta administrēšanai.</w:t>
      </w:r>
    </w:p>
    <w:p w14:paraId="59D87F7D" w14:textId="77777777" w:rsidR="005508FE" w:rsidRPr="000335C1" w:rsidRDefault="005508FE" w:rsidP="005508FE">
      <w:pPr>
        <w:spacing w:before="120" w:after="0"/>
        <w:ind w:firstLine="0"/>
        <w:jc w:val="left"/>
      </w:pPr>
      <w:r w:rsidRPr="000335C1">
        <w:rPr>
          <w:u w:val="single"/>
        </w:rPr>
        <w:t>Apakšprogrammas izpildītājs</w:t>
      </w:r>
      <w:r w:rsidRPr="000335C1">
        <w:t>: VSAA.</w:t>
      </w:r>
    </w:p>
    <w:p w14:paraId="619FC6EF" w14:textId="77777777" w:rsidR="005508FE" w:rsidRPr="000335C1" w:rsidRDefault="005508FE" w:rsidP="005508FE">
      <w:pPr>
        <w:spacing w:before="240" w:after="240"/>
        <w:ind w:firstLine="0"/>
        <w:jc w:val="center"/>
      </w:pPr>
      <w:r w:rsidRPr="000335C1">
        <w:rPr>
          <w:b/>
          <w:lang w:eastAsia="lv-LV"/>
        </w:rPr>
        <w:t>Darbības rezultāti un to rezultatīvie rādītāji no 2020. līdz 2024. gadam</w:t>
      </w:r>
    </w:p>
    <w:tbl>
      <w:tblPr>
        <w:tblW w:w="907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400"/>
        <w:gridCol w:w="1135"/>
        <w:gridCol w:w="1135"/>
        <w:gridCol w:w="1135"/>
        <w:gridCol w:w="1135"/>
        <w:gridCol w:w="1135"/>
      </w:tblGrid>
      <w:tr w:rsidR="000335C1" w:rsidRPr="000335C1" w14:paraId="7DE66FA8" w14:textId="77777777" w:rsidTr="008360E0">
        <w:trPr>
          <w:tblHeader/>
          <w:jc w:val="center"/>
        </w:trPr>
        <w:tc>
          <w:tcPr>
            <w:tcW w:w="3400" w:type="dxa"/>
          </w:tcPr>
          <w:p w14:paraId="499FA793" w14:textId="77777777" w:rsidR="005508FE" w:rsidRPr="000335C1" w:rsidRDefault="005508FE" w:rsidP="008360E0">
            <w:pPr>
              <w:spacing w:after="0"/>
              <w:ind w:firstLine="0"/>
              <w:jc w:val="center"/>
              <w:rPr>
                <w:sz w:val="18"/>
                <w:szCs w:val="18"/>
              </w:rPr>
            </w:pPr>
          </w:p>
        </w:tc>
        <w:tc>
          <w:tcPr>
            <w:tcW w:w="1135" w:type="dxa"/>
            <w:hideMark/>
          </w:tcPr>
          <w:p w14:paraId="0CEC89B2" w14:textId="77777777" w:rsidR="005508FE" w:rsidRPr="000335C1" w:rsidRDefault="005508FE" w:rsidP="008360E0">
            <w:pPr>
              <w:spacing w:after="0"/>
              <w:ind w:firstLine="0"/>
              <w:jc w:val="center"/>
              <w:rPr>
                <w:sz w:val="18"/>
                <w:szCs w:val="18"/>
                <w:lang w:eastAsia="lv-LV"/>
              </w:rPr>
            </w:pPr>
            <w:r w:rsidRPr="000335C1">
              <w:rPr>
                <w:sz w:val="18"/>
                <w:szCs w:val="18"/>
                <w:lang w:eastAsia="lv-LV"/>
              </w:rPr>
              <w:t>2020. gads (izpilde)</w:t>
            </w:r>
          </w:p>
        </w:tc>
        <w:tc>
          <w:tcPr>
            <w:tcW w:w="1135" w:type="dxa"/>
            <w:hideMark/>
          </w:tcPr>
          <w:p w14:paraId="696B3C97" w14:textId="77777777" w:rsidR="005508FE" w:rsidRPr="000335C1" w:rsidRDefault="005508FE" w:rsidP="008360E0">
            <w:pPr>
              <w:spacing w:after="0"/>
              <w:ind w:firstLine="0"/>
              <w:jc w:val="center"/>
              <w:rPr>
                <w:sz w:val="18"/>
                <w:szCs w:val="18"/>
                <w:lang w:eastAsia="lv-LV"/>
              </w:rPr>
            </w:pPr>
            <w:r w:rsidRPr="000335C1">
              <w:rPr>
                <w:sz w:val="18"/>
                <w:szCs w:val="18"/>
                <w:lang w:eastAsia="lv-LV"/>
              </w:rPr>
              <w:t>2021. gada     plāns</w:t>
            </w:r>
          </w:p>
        </w:tc>
        <w:tc>
          <w:tcPr>
            <w:tcW w:w="1135" w:type="dxa"/>
            <w:hideMark/>
          </w:tcPr>
          <w:p w14:paraId="52005F45" w14:textId="77777777" w:rsidR="005508FE" w:rsidRPr="000335C1" w:rsidRDefault="005508FE" w:rsidP="008360E0">
            <w:pPr>
              <w:spacing w:after="0"/>
              <w:ind w:firstLine="0"/>
              <w:jc w:val="center"/>
              <w:rPr>
                <w:sz w:val="18"/>
                <w:szCs w:val="18"/>
                <w:lang w:eastAsia="lv-LV"/>
              </w:rPr>
            </w:pPr>
            <w:r w:rsidRPr="000335C1">
              <w:rPr>
                <w:sz w:val="18"/>
                <w:szCs w:val="18"/>
                <w:lang w:eastAsia="lv-LV"/>
              </w:rPr>
              <w:t>2022. gada plāns</w:t>
            </w:r>
          </w:p>
        </w:tc>
        <w:tc>
          <w:tcPr>
            <w:tcW w:w="1135" w:type="dxa"/>
            <w:hideMark/>
          </w:tcPr>
          <w:p w14:paraId="7353C1EA" w14:textId="77777777" w:rsidR="005508FE" w:rsidRPr="000335C1" w:rsidRDefault="005508FE" w:rsidP="008360E0">
            <w:pPr>
              <w:spacing w:after="0"/>
              <w:ind w:firstLine="0"/>
              <w:jc w:val="center"/>
              <w:rPr>
                <w:sz w:val="18"/>
                <w:szCs w:val="18"/>
                <w:lang w:eastAsia="lv-LV"/>
              </w:rPr>
            </w:pPr>
            <w:r w:rsidRPr="000335C1">
              <w:rPr>
                <w:sz w:val="18"/>
                <w:szCs w:val="18"/>
                <w:lang w:eastAsia="lv-LV"/>
              </w:rPr>
              <w:t>2023. gada prognoze</w:t>
            </w:r>
          </w:p>
        </w:tc>
        <w:tc>
          <w:tcPr>
            <w:tcW w:w="1135" w:type="dxa"/>
            <w:hideMark/>
          </w:tcPr>
          <w:p w14:paraId="6F4324C4" w14:textId="77777777" w:rsidR="005508FE" w:rsidRPr="000335C1" w:rsidRDefault="005508FE" w:rsidP="008360E0">
            <w:pPr>
              <w:spacing w:after="0"/>
              <w:ind w:firstLine="0"/>
              <w:jc w:val="center"/>
              <w:rPr>
                <w:sz w:val="18"/>
                <w:szCs w:val="18"/>
                <w:lang w:eastAsia="lv-LV"/>
              </w:rPr>
            </w:pPr>
            <w:r w:rsidRPr="000335C1">
              <w:rPr>
                <w:sz w:val="18"/>
                <w:szCs w:val="18"/>
                <w:lang w:eastAsia="lv-LV"/>
              </w:rPr>
              <w:t>2024. gada prognoze</w:t>
            </w:r>
          </w:p>
        </w:tc>
      </w:tr>
      <w:tr w:rsidR="000335C1" w:rsidRPr="000335C1" w14:paraId="6BD322F1" w14:textId="77777777" w:rsidTr="008360E0">
        <w:trPr>
          <w:trHeight w:val="428"/>
          <w:jc w:val="center"/>
        </w:trPr>
        <w:tc>
          <w:tcPr>
            <w:tcW w:w="9075" w:type="dxa"/>
            <w:gridSpan w:val="6"/>
            <w:shd w:val="clear" w:color="auto" w:fill="D9D9D9"/>
            <w:vAlign w:val="center"/>
          </w:tcPr>
          <w:p w14:paraId="0C5674FF" w14:textId="77777777" w:rsidR="005508FE" w:rsidRPr="000335C1" w:rsidRDefault="005508FE" w:rsidP="008360E0">
            <w:pPr>
              <w:spacing w:after="0"/>
              <w:ind w:firstLine="0"/>
              <w:jc w:val="center"/>
              <w:rPr>
                <w:sz w:val="18"/>
                <w:szCs w:val="18"/>
                <w:lang w:eastAsia="lv-LV"/>
              </w:rPr>
            </w:pPr>
            <w:r w:rsidRPr="000335C1">
              <w:rPr>
                <w:sz w:val="18"/>
                <w:szCs w:val="18"/>
                <w:lang w:eastAsia="lv-LV"/>
              </w:rPr>
              <w:t>Nodrošināta ienākumu kompensācija, ja iegūta invaliditāte, iestājusies darba nespēja, pirmsdzemdību, pēcdzemdību un bērna kopšanas atvaļinājumā laikā</w:t>
            </w:r>
            <w:r w:rsidRPr="000335C1">
              <w:rPr>
                <w:sz w:val="18"/>
              </w:rPr>
              <w:t xml:space="preserve"> </w:t>
            </w:r>
          </w:p>
        </w:tc>
      </w:tr>
      <w:tr w:rsidR="000335C1" w:rsidRPr="000335C1" w14:paraId="0A211169" w14:textId="77777777" w:rsidTr="008360E0">
        <w:trPr>
          <w:jc w:val="center"/>
        </w:trPr>
        <w:tc>
          <w:tcPr>
            <w:tcW w:w="3400" w:type="dxa"/>
            <w:hideMark/>
          </w:tcPr>
          <w:p w14:paraId="1DF05C42" w14:textId="77777777" w:rsidR="005508FE" w:rsidRPr="000335C1" w:rsidRDefault="005508FE" w:rsidP="008360E0">
            <w:pPr>
              <w:spacing w:after="0"/>
              <w:ind w:left="35" w:firstLine="0"/>
              <w:rPr>
                <w:sz w:val="18"/>
                <w:szCs w:val="18"/>
              </w:rPr>
            </w:pPr>
            <w:r w:rsidRPr="000335C1">
              <w:rPr>
                <w:sz w:val="18"/>
                <w:szCs w:val="18"/>
              </w:rPr>
              <w:t>Slimības pabalsta saņēmēji vidēji mēnesī (skaits)</w:t>
            </w:r>
          </w:p>
        </w:tc>
        <w:tc>
          <w:tcPr>
            <w:tcW w:w="1135" w:type="dxa"/>
            <w:hideMark/>
          </w:tcPr>
          <w:p w14:paraId="29100840" w14:textId="77777777" w:rsidR="005508FE" w:rsidRPr="000335C1" w:rsidRDefault="005508FE" w:rsidP="008360E0">
            <w:pPr>
              <w:spacing w:after="0"/>
              <w:ind w:firstLine="0"/>
              <w:jc w:val="center"/>
              <w:rPr>
                <w:sz w:val="18"/>
                <w:szCs w:val="18"/>
              </w:rPr>
            </w:pPr>
            <w:r w:rsidRPr="000335C1">
              <w:rPr>
                <w:sz w:val="18"/>
                <w:szCs w:val="18"/>
              </w:rPr>
              <w:t>18 928</w:t>
            </w:r>
          </w:p>
        </w:tc>
        <w:tc>
          <w:tcPr>
            <w:tcW w:w="1135" w:type="dxa"/>
            <w:hideMark/>
          </w:tcPr>
          <w:p w14:paraId="67194289" w14:textId="77777777" w:rsidR="005508FE" w:rsidRPr="000335C1" w:rsidRDefault="005508FE" w:rsidP="008360E0">
            <w:pPr>
              <w:spacing w:after="0"/>
              <w:ind w:firstLine="0"/>
              <w:jc w:val="center"/>
              <w:rPr>
                <w:sz w:val="18"/>
                <w:szCs w:val="18"/>
              </w:rPr>
            </w:pPr>
            <w:r w:rsidRPr="000335C1">
              <w:rPr>
                <w:sz w:val="18"/>
                <w:szCs w:val="18"/>
              </w:rPr>
              <w:t>17 906</w:t>
            </w:r>
          </w:p>
        </w:tc>
        <w:tc>
          <w:tcPr>
            <w:tcW w:w="1135" w:type="dxa"/>
          </w:tcPr>
          <w:p w14:paraId="4F1A5FF4" w14:textId="77777777" w:rsidR="005508FE" w:rsidRPr="000335C1" w:rsidRDefault="005508FE" w:rsidP="008360E0">
            <w:pPr>
              <w:spacing w:after="0"/>
              <w:ind w:firstLine="0"/>
              <w:jc w:val="center"/>
              <w:rPr>
                <w:sz w:val="18"/>
                <w:szCs w:val="18"/>
              </w:rPr>
            </w:pPr>
            <w:r w:rsidRPr="000335C1">
              <w:rPr>
                <w:sz w:val="18"/>
                <w:szCs w:val="18"/>
              </w:rPr>
              <w:t>21 344</w:t>
            </w:r>
          </w:p>
        </w:tc>
        <w:tc>
          <w:tcPr>
            <w:tcW w:w="1135" w:type="dxa"/>
          </w:tcPr>
          <w:p w14:paraId="41DFF9D8" w14:textId="77777777" w:rsidR="005508FE" w:rsidRPr="000335C1" w:rsidRDefault="005508FE" w:rsidP="008360E0">
            <w:pPr>
              <w:spacing w:after="0"/>
              <w:ind w:firstLine="0"/>
              <w:jc w:val="center"/>
              <w:rPr>
                <w:sz w:val="18"/>
                <w:szCs w:val="18"/>
              </w:rPr>
            </w:pPr>
            <w:r w:rsidRPr="000335C1">
              <w:rPr>
                <w:sz w:val="18"/>
                <w:szCs w:val="18"/>
              </w:rPr>
              <w:t>20 917</w:t>
            </w:r>
          </w:p>
        </w:tc>
        <w:tc>
          <w:tcPr>
            <w:tcW w:w="1135" w:type="dxa"/>
          </w:tcPr>
          <w:p w14:paraId="4880A404" w14:textId="77777777" w:rsidR="005508FE" w:rsidRPr="000335C1" w:rsidRDefault="005508FE" w:rsidP="008360E0">
            <w:pPr>
              <w:spacing w:after="0"/>
              <w:ind w:firstLine="0"/>
              <w:jc w:val="center"/>
              <w:rPr>
                <w:sz w:val="18"/>
                <w:szCs w:val="18"/>
              </w:rPr>
            </w:pPr>
            <w:r w:rsidRPr="000335C1">
              <w:rPr>
                <w:sz w:val="18"/>
                <w:szCs w:val="18"/>
              </w:rPr>
              <w:t>20 708</w:t>
            </w:r>
          </w:p>
        </w:tc>
      </w:tr>
      <w:tr w:rsidR="000335C1" w:rsidRPr="000335C1" w14:paraId="1DAA1C2E" w14:textId="77777777" w:rsidTr="008360E0">
        <w:trPr>
          <w:jc w:val="center"/>
        </w:trPr>
        <w:tc>
          <w:tcPr>
            <w:tcW w:w="3400" w:type="dxa"/>
            <w:hideMark/>
          </w:tcPr>
          <w:p w14:paraId="31A5A876" w14:textId="77777777" w:rsidR="005508FE" w:rsidRPr="000335C1" w:rsidRDefault="005508FE" w:rsidP="008360E0">
            <w:pPr>
              <w:spacing w:after="0"/>
              <w:ind w:left="35" w:firstLine="0"/>
              <w:rPr>
                <w:sz w:val="18"/>
                <w:szCs w:val="18"/>
              </w:rPr>
            </w:pPr>
            <w:r w:rsidRPr="000335C1">
              <w:rPr>
                <w:sz w:val="18"/>
                <w:szCs w:val="18"/>
              </w:rPr>
              <w:t>Invaliditātes pensijas saņēmēji vidēji mēnesī (skaits)</w:t>
            </w:r>
          </w:p>
        </w:tc>
        <w:tc>
          <w:tcPr>
            <w:tcW w:w="1135" w:type="dxa"/>
            <w:hideMark/>
          </w:tcPr>
          <w:p w14:paraId="3B3C7D00" w14:textId="77777777" w:rsidR="005508FE" w:rsidRPr="000335C1" w:rsidRDefault="005508FE" w:rsidP="008360E0">
            <w:pPr>
              <w:spacing w:after="0"/>
              <w:ind w:firstLine="0"/>
              <w:jc w:val="center"/>
              <w:rPr>
                <w:sz w:val="18"/>
                <w:szCs w:val="18"/>
              </w:rPr>
            </w:pPr>
            <w:r w:rsidRPr="000335C1">
              <w:rPr>
                <w:sz w:val="18"/>
                <w:szCs w:val="18"/>
              </w:rPr>
              <w:t>72 597</w:t>
            </w:r>
          </w:p>
        </w:tc>
        <w:tc>
          <w:tcPr>
            <w:tcW w:w="1135" w:type="dxa"/>
            <w:hideMark/>
          </w:tcPr>
          <w:p w14:paraId="1A944371" w14:textId="77777777" w:rsidR="005508FE" w:rsidRPr="000335C1" w:rsidRDefault="005508FE" w:rsidP="008360E0">
            <w:pPr>
              <w:spacing w:after="0"/>
              <w:ind w:firstLine="0"/>
              <w:jc w:val="center"/>
              <w:rPr>
                <w:sz w:val="18"/>
                <w:szCs w:val="18"/>
              </w:rPr>
            </w:pPr>
            <w:r w:rsidRPr="000335C1">
              <w:rPr>
                <w:sz w:val="18"/>
                <w:szCs w:val="18"/>
              </w:rPr>
              <w:t>74 086</w:t>
            </w:r>
          </w:p>
        </w:tc>
        <w:tc>
          <w:tcPr>
            <w:tcW w:w="1135" w:type="dxa"/>
          </w:tcPr>
          <w:p w14:paraId="44EC02BE" w14:textId="77777777" w:rsidR="005508FE" w:rsidRPr="000335C1" w:rsidRDefault="005508FE" w:rsidP="008360E0">
            <w:pPr>
              <w:spacing w:after="0"/>
              <w:ind w:firstLine="0"/>
              <w:jc w:val="center"/>
              <w:rPr>
                <w:sz w:val="18"/>
                <w:szCs w:val="18"/>
              </w:rPr>
            </w:pPr>
            <w:r w:rsidRPr="000335C1">
              <w:rPr>
                <w:sz w:val="18"/>
                <w:szCs w:val="18"/>
              </w:rPr>
              <w:t>74 757</w:t>
            </w:r>
          </w:p>
        </w:tc>
        <w:tc>
          <w:tcPr>
            <w:tcW w:w="1135" w:type="dxa"/>
          </w:tcPr>
          <w:p w14:paraId="2D3211CF" w14:textId="77777777" w:rsidR="005508FE" w:rsidRPr="000335C1" w:rsidRDefault="005508FE" w:rsidP="008360E0">
            <w:pPr>
              <w:spacing w:after="0"/>
              <w:ind w:firstLine="0"/>
              <w:jc w:val="center"/>
              <w:rPr>
                <w:sz w:val="18"/>
                <w:szCs w:val="18"/>
              </w:rPr>
            </w:pPr>
            <w:r w:rsidRPr="000335C1">
              <w:rPr>
                <w:sz w:val="18"/>
                <w:szCs w:val="18"/>
              </w:rPr>
              <w:t>75 511</w:t>
            </w:r>
          </w:p>
        </w:tc>
        <w:tc>
          <w:tcPr>
            <w:tcW w:w="1135" w:type="dxa"/>
          </w:tcPr>
          <w:p w14:paraId="74E2036B" w14:textId="77777777" w:rsidR="005508FE" w:rsidRPr="000335C1" w:rsidRDefault="005508FE" w:rsidP="008360E0">
            <w:pPr>
              <w:spacing w:after="0"/>
              <w:ind w:firstLine="0"/>
              <w:jc w:val="center"/>
              <w:rPr>
                <w:sz w:val="18"/>
                <w:szCs w:val="18"/>
              </w:rPr>
            </w:pPr>
            <w:r w:rsidRPr="000335C1">
              <w:rPr>
                <w:sz w:val="18"/>
                <w:szCs w:val="18"/>
              </w:rPr>
              <w:t>76 266</w:t>
            </w:r>
          </w:p>
        </w:tc>
      </w:tr>
      <w:tr w:rsidR="000335C1" w:rsidRPr="000335C1" w14:paraId="19304C1F" w14:textId="77777777" w:rsidTr="008360E0">
        <w:trPr>
          <w:jc w:val="center"/>
        </w:trPr>
        <w:tc>
          <w:tcPr>
            <w:tcW w:w="3400" w:type="dxa"/>
            <w:hideMark/>
          </w:tcPr>
          <w:p w14:paraId="2207D160" w14:textId="77777777" w:rsidR="005508FE" w:rsidRPr="000335C1" w:rsidRDefault="005508FE" w:rsidP="008360E0">
            <w:pPr>
              <w:spacing w:after="0"/>
              <w:ind w:left="35" w:firstLine="0"/>
              <w:rPr>
                <w:sz w:val="18"/>
                <w:szCs w:val="18"/>
              </w:rPr>
            </w:pPr>
            <w:r w:rsidRPr="000335C1">
              <w:rPr>
                <w:sz w:val="18"/>
                <w:szCs w:val="18"/>
              </w:rPr>
              <w:t>Pensijas saskaņā ar speciāliem lēmumiem (pensija ČAES avārijas seku likvidācijas dalībniekam) saņēmēji vidēji mēnesī (skaits)</w:t>
            </w:r>
          </w:p>
        </w:tc>
        <w:tc>
          <w:tcPr>
            <w:tcW w:w="1135" w:type="dxa"/>
            <w:hideMark/>
          </w:tcPr>
          <w:p w14:paraId="20F8205A" w14:textId="77777777" w:rsidR="005508FE" w:rsidRPr="000335C1" w:rsidRDefault="005508FE" w:rsidP="008360E0">
            <w:pPr>
              <w:spacing w:after="0"/>
              <w:ind w:firstLine="0"/>
              <w:jc w:val="center"/>
              <w:rPr>
                <w:sz w:val="18"/>
                <w:szCs w:val="18"/>
              </w:rPr>
            </w:pPr>
            <w:r w:rsidRPr="000335C1">
              <w:rPr>
                <w:sz w:val="18"/>
                <w:szCs w:val="18"/>
              </w:rPr>
              <w:t>1 269</w:t>
            </w:r>
          </w:p>
        </w:tc>
        <w:tc>
          <w:tcPr>
            <w:tcW w:w="1135" w:type="dxa"/>
            <w:hideMark/>
          </w:tcPr>
          <w:p w14:paraId="69FDD351" w14:textId="77777777" w:rsidR="005508FE" w:rsidRPr="000335C1" w:rsidRDefault="005508FE" w:rsidP="008360E0">
            <w:pPr>
              <w:spacing w:after="0"/>
              <w:ind w:firstLine="0"/>
              <w:jc w:val="center"/>
              <w:rPr>
                <w:sz w:val="18"/>
                <w:szCs w:val="18"/>
              </w:rPr>
            </w:pPr>
            <w:r w:rsidRPr="000335C1">
              <w:rPr>
                <w:sz w:val="18"/>
                <w:szCs w:val="18"/>
              </w:rPr>
              <w:t>1 111</w:t>
            </w:r>
          </w:p>
        </w:tc>
        <w:tc>
          <w:tcPr>
            <w:tcW w:w="1135" w:type="dxa"/>
          </w:tcPr>
          <w:p w14:paraId="49A0B439" w14:textId="77777777" w:rsidR="005508FE" w:rsidRPr="000335C1" w:rsidRDefault="005508FE" w:rsidP="008360E0">
            <w:pPr>
              <w:spacing w:after="0"/>
              <w:ind w:firstLine="0"/>
              <w:jc w:val="center"/>
              <w:rPr>
                <w:sz w:val="18"/>
                <w:szCs w:val="18"/>
              </w:rPr>
            </w:pPr>
            <w:r w:rsidRPr="000335C1">
              <w:rPr>
                <w:sz w:val="18"/>
                <w:szCs w:val="18"/>
              </w:rPr>
              <w:t>1 010</w:t>
            </w:r>
          </w:p>
        </w:tc>
        <w:tc>
          <w:tcPr>
            <w:tcW w:w="1135" w:type="dxa"/>
          </w:tcPr>
          <w:p w14:paraId="352EDAD4" w14:textId="77777777" w:rsidR="005508FE" w:rsidRPr="000335C1" w:rsidRDefault="005508FE" w:rsidP="008360E0">
            <w:pPr>
              <w:spacing w:after="0"/>
              <w:ind w:firstLine="0"/>
              <w:jc w:val="center"/>
              <w:rPr>
                <w:sz w:val="18"/>
                <w:szCs w:val="18"/>
              </w:rPr>
            </w:pPr>
            <w:r w:rsidRPr="000335C1">
              <w:rPr>
                <w:sz w:val="18"/>
                <w:szCs w:val="18"/>
              </w:rPr>
              <w:t>899</w:t>
            </w:r>
          </w:p>
        </w:tc>
        <w:tc>
          <w:tcPr>
            <w:tcW w:w="1135" w:type="dxa"/>
          </w:tcPr>
          <w:p w14:paraId="618DD4F9" w14:textId="77777777" w:rsidR="005508FE" w:rsidRPr="000335C1" w:rsidRDefault="005508FE" w:rsidP="008360E0">
            <w:pPr>
              <w:spacing w:after="0"/>
              <w:ind w:firstLine="0"/>
              <w:jc w:val="center"/>
              <w:rPr>
                <w:sz w:val="18"/>
                <w:szCs w:val="18"/>
              </w:rPr>
            </w:pPr>
            <w:r w:rsidRPr="000335C1">
              <w:rPr>
                <w:sz w:val="18"/>
                <w:szCs w:val="18"/>
              </w:rPr>
              <w:t>800</w:t>
            </w:r>
          </w:p>
        </w:tc>
      </w:tr>
      <w:tr w:rsidR="000335C1" w:rsidRPr="000335C1" w14:paraId="542FFC46" w14:textId="77777777" w:rsidTr="008360E0">
        <w:trPr>
          <w:jc w:val="center"/>
        </w:trPr>
        <w:tc>
          <w:tcPr>
            <w:tcW w:w="3400" w:type="dxa"/>
            <w:hideMark/>
          </w:tcPr>
          <w:p w14:paraId="6CE4F7CF" w14:textId="77777777" w:rsidR="005508FE" w:rsidRPr="000335C1" w:rsidRDefault="005508FE" w:rsidP="008360E0">
            <w:pPr>
              <w:spacing w:after="0"/>
              <w:ind w:left="35" w:firstLine="0"/>
              <w:rPr>
                <w:sz w:val="18"/>
                <w:szCs w:val="18"/>
              </w:rPr>
            </w:pPr>
            <w:r w:rsidRPr="000335C1">
              <w:rPr>
                <w:sz w:val="18"/>
                <w:szCs w:val="18"/>
              </w:rPr>
              <w:t>Maternitātes pabalsta saņēmēji vidēji mēnesī (skaits)</w:t>
            </w:r>
          </w:p>
        </w:tc>
        <w:tc>
          <w:tcPr>
            <w:tcW w:w="1135" w:type="dxa"/>
            <w:hideMark/>
          </w:tcPr>
          <w:p w14:paraId="2703A308" w14:textId="77777777" w:rsidR="005508FE" w:rsidRPr="000335C1" w:rsidRDefault="005508FE" w:rsidP="008360E0">
            <w:pPr>
              <w:spacing w:after="0"/>
              <w:ind w:firstLine="0"/>
              <w:jc w:val="center"/>
              <w:rPr>
                <w:bCs/>
                <w:sz w:val="18"/>
                <w:szCs w:val="18"/>
                <w:lang w:eastAsia="lv-LV"/>
              </w:rPr>
            </w:pPr>
            <w:r w:rsidRPr="000335C1">
              <w:rPr>
                <w:bCs/>
                <w:sz w:val="18"/>
                <w:szCs w:val="18"/>
                <w:lang w:eastAsia="lv-LV"/>
              </w:rPr>
              <w:t>1 326</w:t>
            </w:r>
          </w:p>
        </w:tc>
        <w:tc>
          <w:tcPr>
            <w:tcW w:w="1135" w:type="dxa"/>
            <w:hideMark/>
          </w:tcPr>
          <w:p w14:paraId="519233DC" w14:textId="77777777" w:rsidR="005508FE" w:rsidRPr="000335C1" w:rsidRDefault="005508FE" w:rsidP="008360E0">
            <w:pPr>
              <w:spacing w:after="0"/>
              <w:ind w:firstLine="0"/>
              <w:jc w:val="center"/>
              <w:rPr>
                <w:sz w:val="18"/>
                <w:szCs w:val="18"/>
              </w:rPr>
            </w:pPr>
            <w:r w:rsidRPr="000335C1">
              <w:rPr>
                <w:bCs/>
                <w:sz w:val="18"/>
                <w:szCs w:val="18"/>
                <w:lang w:eastAsia="lv-LV"/>
              </w:rPr>
              <w:t>1 380</w:t>
            </w:r>
          </w:p>
        </w:tc>
        <w:tc>
          <w:tcPr>
            <w:tcW w:w="1135" w:type="dxa"/>
          </w:tcPr>
          <w:p w14:paraId="70DC6379" w14:textId="77777777" w:rsidR="005508FE" w:rsidRPr="000335C1" w:rsidRDefault="005508FE" w:rsidP="008360E0">
            <w:pPr>
              <w:spacing w:after="0"/>
              <w:ind w:firstLine="0"/>
              <w:jc w:val="center"/>
              <w:rPr>
                <w:bCs/>
                <w:sz w:val="18"/>
                <w:szCs w:val="18"/>
                <w:lang w:eastAsia="lv-LV"/>
              </w:rPr>
            </w:pPr>
            <w:r w:rsidRPr="000335C1">
              <w:rPr>
                <w:bCs/>
                <w:sz w:val="18"/>
                <w:szCs w:val="18"/>
                <w:lang w:eastAsia="lv-LV"/>
              </w:rPr>
              <w:t>1 324</w:t>
            </w:r>
          </w:p>
        </w:tc>
        <w:tc>
          <w:tcPr>
            <w:tcW w:w="1135" w:type="dxa"/>
          </w:tcPr>
          <w:p w14:paraId="51E11004" w14:textId="77777777" w:rsidR="005508FE" w:rsidRPr="000335C1" w:rsidRDefault="005508FE" w:rsidP="008360E0">
            <w:pPr>
              <w:spacing w:after="0"/>
              <w:ind w:firstLine="0"/>
              <w:jc w:val="center"/>
              <w:rPr>
                <w:bCs/>
                <w:sz w:val="18"/>
                <w:szCs w:val="18"/>
                <w:lang w:eastAsia="lv-LV"/>
              </w:rPr>
            </w:pPr>
            <w:r w:rsidRPr="000335C1">
              <w:rPr>
                <w:bCs/>
                <w:sz w:val="18"/>
                <w:szCs w:val="18"/>
                <w:lang w:eastAsia="lv-LV"/>
              </w:rPr>
              <w:t>1 324</w:t>
            </w:r>
          </w:p>
        </w:tc>
        <w:tc>
          <w:tcPr>
            <w:tcW w:w="1135" w:type="dxa"/>
          </w:tcPr>
          <w:p w14:paraId="42305B6B" w14:textId="77777777" w:rsidR="005508FE" w:rsidRPr="000335C1" w:rsidRDefault="005508FE" w:rsidP="008360E0">
            <w:pPr>
              <w:spacing w:after="0"/>
              <w:ind w:firstLine="0"/>
              <w:jc w:val="center"/>
              <w:rPr>
                <w:bCs/>
                <w:sz w:val="18"/>
                <w:szCs w:val="18"/>
                <w:lang w:eastAsia="lv-LV"/>
              </w:rPr>
            </w:pPr>
            <w:r w:rsidRPr="000335C1">
              <w:rPr>
                <w:bCs/>
                <w:sz w:val="18"/>
                <w:szCs w:val="18"/>
                <w:lang w:eastAsia="lv-LV"/>
              </w:rPr>
              <w:t>1 324</w:t>
            </w:r>
          </w:p>
        </w:tc>
      </w:tr>
      <w:tr w:rsidR="000335C1" w:rsidRPr="000335C1" w14:paraId="6CDA11DC" w14:textId="77777777" w:rsidTr="008360E0">
        <w:trPr>
          <w:jc w:val="center"/>
        </w:trPr>
        <w:tc>
          <w:tcPr>
            <w:tcW w:w="3400" w:type="dxa"/>
            <w:hideMark/>
          </w:tcPr>
          <w:p w14:paraId="4FEDF28E" w14:textId="77777777" w:rsidR="005508FE" w:rsidRPr="000335C1" w:rsidRDefault="005508FE" w:rsidP="008360E0">
            <w:pPr>
              <w:spacing w:after="0"/>
              <w:ind w:left="35" w:firstLine="0"/>
              <w:rPr>
                <w:sz w:val="18"/>
                <w:szCs w:val="18"/>
              </w:rPr>
            </w:pPr>
            <w:r w:rsidRPr="000335C1">
              <w:rPr>
                <w:sz w:val="18"/>
                <w:szCs w:val="18"/>
              </w:rPr>
              <w:t>Paternitātes pabalsta saņēmēji vidēji mēnesī (skaits)</w:t>
            </w:r>
          </w:p>
        </w:tc>
        <w:tc>
          <w:tcPr>
            <w:tcW w:w="1135" w:type="dxa"/>
            <w:hideMark/>
          </w:tcPr>
          <w:p w14:paraId="767F055A" w14:textId="77777777" w:rsidR="005508FE" w:rsidRPr="000335C1" w:rsidRDefault="005508FE" w:rsidP="008360E0">
            <w:pPr>
              <w:spacing w:after="0"/>
              <w:ind w:firstLine="0"/>
              <w:jc w:val="center"/>
              <w:rPr>
                <w:bCs/>
                <w:sz w:val="18"/>
                <w:szCs w:val="18"/>
                <w:lang w:eastAsia="lv-LV"/>
              </w:rPr>
            </w:pPr>
            <w:r w:rsidRPr="000335C1">
              <w:rPr>
                <w:bCs/>
                <w:sz w:val="18"/>
                <w:szCs w:val="18"/>
                <w:lang w:eastAsia="lv-LV"/>
              </w:rPr>
              <w:t>816</w:t>
            </w:r>
          </w:p>
        </w:tc>
        <w:tc>
          <w:tcPr>
            <w:tcW w:w="1135" w:type="dxa"/>
            <w:hideMark/>
          </w:tcPr>
          <w:p w14:paraId="01FD50C0" w14:textId="77777777" w:rsidR="005508FE" w:rsidRPr="000335C1" w:rsidRDefault="005508FE" w:rsidP="008360E0">
            <w:pPr>
              <w:spacing w:after="0"/>
              <w:ind w:firstLine="0"/>
              <w:jc w:val="center"/>
              <w:rPr>
                <w:sz w:val="18"/>
                <w:szCs w:val="18"/>
              </w:rPr>
            </w:pPr>
            <w:r w:rsidRPr="000335C1">
              <w:rPr>
                <w:bCs/>
                <w:sz w:val="18"/>
                <w:szCs w:val="18"/>
                <w:lang w:eastAsia="lv-LV"/>
              </w:rPr>
              <w:t>913</w:t>
            </w:r>
          </w:p>
        </w:tc>
        <w:tc>
          <w:tcPr>
            <w:tcW w:w="1135" w:type="dxa"/>
          </w:tcPr>
          <w:p w14:paraId="6E0F7D62" w14:textId="77777777" w:rsidR="005508FE" w:rsidRPr="000335C1" w:rsidRDefault="005508FE" w:rsidP="008360E0">
            <w:pPr>
              <w:spacing w:after="0"/>
              <w:ind w:firstLine="0"/>
              <w:jc w:val="center"/>
              <w:rPr>
                <w:bCs/>
                <w:sz w:val="18"/>
                <w:szCs w:val="18"/>
                <w:lang w:eastAsia="lv-LV"/>
              </w:rPr>
            </w:pPr>
            <w:r w:rsidRPr="000335C1">
              <w:rPr>
                <w:bCs/>
                <w:sz w:val="18"/>
                <w:szCs w:val="18"/>
                <w:lang w:eastAsia="lv-LV"/>
              </w:rPr>
              <w:t>820</w:t>
            </w:r>
          </w:p>
        </w:tc>
        <w:tc>
          <w:tcPr>
            <w:tcW w:w="1135" w:type="dxa"/>
          </w:tcPr>
          <w:p w14:paraId="634A1C2D" w14:textId="77777777" w:rsidR="005508FE" w:rsidRPr="000335C1" w:rsidRDefault="005508FE" w:rsidP="008360E0">
            <w:pPr>
              <w:spacing w:after="0"/>
              <w:ind w:firstLine="0"/>
              <w:jc w:val="center"/>
              <w:rPr>
                <w:bCs/>
                <w:sz w:val="18"/>
                <w:szCs w:val="18"/>
                <w:lang w:eastAsia="lv-LV"/>
              </w:rPr>
            </w:pPr>
            <w:r w:rsidRPr="000335C1">
              <w:rPr>
                <w:bCs/>
                <w:sz w:val="18"/>
                <w:szCs w:val="18"/>
                <w:lang w:eastAsia="lv-LV"/>
              </w:rPr>
              <w:t>845</w:t>
            </w:r>
          </w:p>
        </w:tc>
        <w:tc>
          <w:tcPr>
            <w:tcW w:w="1135" w:type="dxa"/>
          </w:tcPr>
          <w:p w14:paraId="2D27D9C4" w14:textId="77777777" w:rsidR="005508FE" w:rsidRPr="000335C1" w:rsidRDefault="005508FE" w:rsidP="008360E0">
            <w:pPr>
              <w:spacing w:after="0"/>
              <w:ind w:firstLine="0"/>
              <w:jc w:val="center"/>
              <w:rPr>
                <w:bCs/>
                <w:sz w:val="18"/>
                <w:szCs w:val="18"/>
                <w:lang w:eastAsia="lv-LV"/>
              </w:rPr>
            </w:pPr>
            <w:r w:rsidRPr="000335C1">
              <w:rPr>
                <w:bCs/>
                <w:sz w:val="18"/>
                <w:szCs w:val="18"/>
                <w:lang w:eastAsia="lv-LV"/>
              </w:rPr>
              <w:t>871</w:t>
            </w:r>
          </w:p>
        </w:tc>
      </w:tr>
      <w:tr w:rsidR="000335C1" w:rsidRPr="000335C1" w14:paraId="172E6F4C" w14:textId="77777777" w:rsidTr="008360E0">
        <w:trPr>
          <w:jc w:val="center"/>
        </w:trPr>
        <w:tc>
          <w:tcPr>
            <w:tcW w:w="3400" w:type="dxa"/>
            <w:hideMark/>
          </w:tcPr>
          <w:p w14:paraId="04EC2714" w14:textId="77777777" w:rsidR="005508FE" w:rsidRPr="000335C1" w:rsidRDefault="005508FE" w:rsidP="008360E0">
            <w:pPr>
              <w:spacing w:after="0"/>
              <w:ind w:left="35" w:firstLine="0"/>
              <w:rPr>
                <w:sz w:val="18"/>
                <w:szCs w:val="18"/>
              </w:rPr>
            </w:pPr>
            <w:r w:rsidRPr="000335C1">
              <w:rPr>
                <w:sz w:val="18"/>
                <w:szCs w:val="18"/>
              </w:rPr>
              <w:t>Vecāku pabalsta saņēmēji vidēji mēnesī (skaits)</w:t>
            </w:r>
          </w:p>
        </w:tc>
        <w:tc>
          <w:tcPr>
            <w:tcW w:w="1135" w:type="dxa"/>
            <w:hideMark/>
          </w:tcPr>
          <w:p w14:paraId="72A3CB02" w14:textId="77777777" w:rsidR="005508FE" w:rsidRPr="000335C1" w:rsidRDefault="005508FE" w:rsidP="008360E0">
            <w:pPr>
              <w:spacing w:after="0"/>
              <w:ind w:firstLine="0"/>
              <w:jc w:val="center"/>
              <w:rPr>
                <w:bCs/>
                <w:sz w:val="18"/>
                <w:szCs w:val="18"/>
                <w:lang w:eastAsia="lv-LV"/>
              </w:rPr>
            </w:pPr>
            <w:r w:rsidRPr="000335C1">
              <w:rPr>
                <w:bCs/>
                <w:sz w:val="18"/>
                <w:szCs w:val="18"/>
                <w:lang w:eastAsia="lv-LV"/>
              </w:rPr>
              <w:t>21 327</w:t>
            </w:r>
          </w:p>
        </w:tc>
        <w:tc>
          <w:tcPr>
            <w:tcW w:w="1135" w:type="dxa"/>
            <w:hideMark/>
          </w:tcPr>
          <w:p w14:paraId="10AFF408" w14:textId="77777777" w:rsidR="005508FE" w:rsidRPr="000335C1" w:rsidRDefault="005508FE" w:rsidP="008360E0">
            <w:pPr>
              <w:spacing w:after="0"/>
              <w:ind w:firstLine="0"/>
              <w:jc w:val="center"/>
              <w:rPr>
                <w:sz w:val="18"/>
                <w:szCs w:val="18"/>
              </w:rPr>
            </w:pPr>
            <w:r w:rsidRPr="000335C1">
              <w:rPr>
                <w:bCs/>
                <w:sz w:val="18"/>
                <w:szCs w:val="18"/>
                <w:lang w:eastAsia="lv-LV"/>
              </w:rPr>
              <w:t>21 114</w:t>
            </w:r>
          </w:p>
        </w:tc>
        <w:tc>
          <w:tcPr>
            <w:tcW w:w="1135" w:type="dxa"/>
          </w:tcPr>
          <w:p w14:paraId="49318463" w14:textId="77777777" w:rsidR="005508FE" w:rsidRPr="000335C1" w:rsidRDefault="005508FE" w:rsidP="008360E0">
            <w:pPr>
              <w:spacing w:after="0"/>
              <w:ind w:firstLine="0"/>
              <w:jc w:val="center"/>
              <w:rPr>
                <w:bCs/>
                <w:sz w:val="18"/>
                <w:szCs w:val="18"/>
                <w:lang w:eastAsia="lv-LV"/>
              </w:rPr>
            </w:pPr>
            <w:r w:rsidRPr="000335C1">
              <w:rPr>
                <w:bCs/>
                <w:sz w:val="18"/>
                <w:szCs w:val="18"/>
                <w:lang w:eastAsia="lv-LV"/>
              </w:rPr>
              <w:t>21 021</w:t>
            </w:r>
          </w:p>
        </w:tc>
        <w:tc>
          <w:tcPr>
            <w:tcW w:w="1135" w:type="dxa"/>
          </w:tcPr>
          <w:p w14:paraId="0BB0AD9F" w14:textId="77777777" w:rsidR="005508FE" w:rsidRPr="000335C1" w:rsidRDefault="005508FE" w:rsidP="008360E0">
            <w:pPr>
              <w:spacing w:after="0"/>
              <w:ind w:firstLine="0"/>
              <w:jc w:val="center"/>
              <w:rPr>
                <w:bCs/>
                <w:sz w:val="18"/>
                <w:szCs w:val="18"/>
                <w:lang w:eastAsia="lv-LV"/>
              </w:rPr>
            </w:pPr>
            <w:r w:rsidRPr="000335C1">
              <w:rPr>
                <w:bCs/>
                <w:sz w:val="18"/>
                <w:szCs w:val="18"/>
                <w:lang w:eastAsia="lv-LV"/>
              </w:rPr>
              <w:t>21 021</w:t>
            </w:r>
          </w:p>
        </w:tc>
        <w:tc>
          <w:tcPr>
            <w:tcW w:w="1135" w:type="dxa"/>
          </w:tcPr>
          <w:p w14:paraId="14017692" w14:textId="77777777" w:rsidR="005508FE" w:rsidRPr="000335C1" w:rsidRDefault="005508FE" w:rsidP="008360E0">
            <w:pPr>
              <w:spacing w:after="0"/>
              <w:ind w:firstLine="0"/>
              <w:jc w:val="center"/>
              <w:rPr>
                <w:bCs/>
                <w:sz w:val="18"/>
                <w:szCs w:val="18"/>
                <w:lang w:eastAsia="lv-LV"/>
              </w:rPr>
            </w:pPr>
            <w:r w:rsidRPr="000335C1">
              <w:rPr>
                <w:bCs/>
                <w:sz w:val="18"/>
                <w:szCs w:val="18"/>
                <w:lang w:eastAsia="lv-LV"/>
              </w:rPr>
              <w:t>21 021</w:t>
            </w:r>
          </w:p>
        </w:tc>
      </w:tr>
      <w:tr w:rsidR="000335C1" w:rsidRPr="000335C1" w14:paraId="6DB5F147" w14:textId="77777777" w:rsidTr="008360E0">
        <w:trPr>
          <w:jc w:val="center"/>
        </w:trPr>
        <w:tc>
          <w:tcPr>
            <w:tcW w:w="3400" w:type="dxa"/>
            <w:hideMark/>
          </w:tcPr>
          <w:p w14:paraId="6B70692F" w14:textId="77777777" w:rsidR="005508FE" w:rsidRPr="000335C1" w:rsidRDefault="005508FE" w:rsidP="008360E0">
            <w:pPr>
              <w:spacing w:after="0"/>
              <w:ind w:left="35" w:firstLine="0"/>
              <w:rPr>
                <w:sz w:val="18"/>
              </w:rPr>
            </w:pPr>
            <w:r w:rsidRPr="000335C1">
              <w:rPr>
                <w:sz w:val="18"/>
                <w:szCs w:val="18"/>
              </w:rPr>
              <w:t>Darbā nodarītā kaitējuma atlīdzības saņēmēji vidēji mēnesī (skaits)</w:t>
            </w:r>
          </w:p>
        </w:tc>
        <w:tc>
          <w:tcPr>
            <w:tcW w:w="1135" w:type="dxa"/>
            <w:hideMark/>
          </w:tcPr>
          <w:p w14:paraId="52802137" w14:textId="77777777" w:rsidR="005508FE" w:rsidRPr="000335C1" w:rsidRDefault="005508FE" w:rsidP="008360E0">
            <w:pPr>
              <w:spacing w:after="0"/>
              <w:ind w:firstLine="0"/>
              <w:jc w:val="center"/>
              <w:rPr>
                <w:sz w:val="18"/>
                <w:szCs w:val="18"/>
              </w:rPr>
            </w:pPr>
            <w:r w:rsidRPr="000335C1">
              <w:rPr>
                <w:sz w:val="18"/>
                <w:szCs w:val="18"/>
              </w:rPr>
              <w:t>900</w:t>
            </w:r>
          </w:p>
        </w:tc>
        <w:tc>
          <w:tcPr>
            <w:tcW w:w="1135" w:type="dxa"/>
            <w:hideMark/>
          </w:tcPr>
          <w:p w14:paraId="18871F9D" w14:textId="77777777" w:rsidR="005508FE" w:rsidRPr="000335C1" w:rsidRDefault="005508FE" w:rsidP="008360E0">
            <w:pPr>
              <w:spacing w:after="0"/>
              <w:ind w:firstLine="0"/>
              <w:jc w:val="center"/>
              <w:rPr>
                <w:sz w:val="18"/>
              </w:rPr>
            </w:pPr>
            <w:r w:rsidRPr="000335C1">
              <w:rPr>
                <w:sz w:val="18"/>
              </w:rPr>
              <w:t>1 020</w:t>
            </w:r>
          </w:p>
        </w:tc>
        <w:tc>
          <w:tcPr>
            <w:tcW w:w="1135" w:type="dxa"/>
          </w:tcPr>
          <w:p w14:paraId="12D47B57" w14:textId="77777777" w:rsidR="005508FE" w:rsidRPr="000335C1" w:rsidRDefault="005508FE" w:rsidP="008360E0">
            <w:pPr>
              <w:spacing w:after="0"/>
              <w:ind w:firstLine="0"/>
              <w:jc w:val="center"/>
              <w:rPr>
                <w:sz w:val="18"/>
              </w:rPr>
            </w:pPr>
            <w:r w:rsidRPr="000335C1">
              <w:rPr>
                <w:sz w:val="18"/>
              </w:rPr>
              <w:t>1 020</w:t>
            </w:r>
          </w:p>
        </w:tc>
        <w:tc>
          <w:tcPr>
            <w:tcW w:w="1135" w:type="dxa"/>
          </w:tcPr>
          <w:p w14:paraId="7C8C8002" w14:textId="77777777" w:rsidR="005508FE" w:rsidRPr="000335C1" w:rsidRDefault="005508FE" w:rsidP="008360E0">
            <w:pPr>
              <w:spacing w:after="0"/>
              <w:ind w:firstLine="0"/>
              <w:jc w:val="center"/>
              <w:rPr>
                <w:sz w:val="18"/>
              </w:rPr>
            </w:pPr>
            <w:r w:rsidRPr="000335C1">
              <w:rPr>
                <w:sz w:val="18"/>
              </w:rPr>
              <w:t>1 020</w:t>
            </w:r>
          </w:p>
        </w:tc>
        <w:tc>
          <w:tcPr>
            <w:tcW w:w="1135" w:type="dxa"/>
          </w:tcPr>
          <w:p w14:paraId="3517D0E7" w14:textId="77777777" w:rsidR="005508FE" w:rsidRPr="000335C1" w:rsidRDefault="005508FE" w:rsidP="008360E0">
            <w:pPr>
              <w:spacing w:after="0"/>
              <w:ind w:firstLine="0"/>
              <w:jc w:val="center"/>
              <w:rPr>
                <w:sz w:val="18"/>
              </w:rPr>
            </w:pPr>
            <w:r w:rsidRPr="000335C1">
              <w:rPr>
                <w:sz w:val="18"/>
              </w:rPr>
              <w:t>1 020</w:t>
            </w:r>
          </w:p>
        </w:tc>
      </w:tr>
      <w:tr w:rsidR="000335C1" w:rsidRPr="000335C1" w14:paraId="1A526693" w14:textId="77777777" w:rsidTr="008360E0">
        <w:trPr>
          <w:jc w:val="center"/>
        </w:trPr>
        <w:tc>
          <w:tcPr>
            <w:tcW w:w="3400" w:type="dxa"/>
            <w:hideMark/>
          </w:tcPr>
          <w:p w14:paraId="77F615F1" w14:textId="77777777" w:rsidR="005508FE" w:rsidRPr="000335C1" w:rsidRDefault="005508FE" w:rsidP="008360E0">
            <w:pPr>
              <w:spacing w:after="0"/>
              <w:ind w:left="35" w:firstLine="0"/>
              <w:rPr>
                <w:sz w:val="18"/>
              </w:rPr>
            </w:pPr>
            <w:r w:rsidRPr="000335C1">
              <w:rPr>
                <w:sz w:val="18"/>
                <w:szCs w:val="18"/>
              </w:rPr>
              <w:t>Apbedīšanas pabalsta saņēmēji vidēji mēnesī (skaits)</w:t>
            </w:r>
          </w:p>
        </w:tc>
        <w:tc>
          <w:tcPr>
            <w:tcW w:w="1135" w:type="dxa"/>
            <w:hideMark/>
          </w:tcPr>
          <w:p w14:paraId="36B4C725" w14:textId="77777777" w:rsidR="005508FE" w:rsidRPr="000335C1" w:rsidRDefault="005508FE" w:rsidP="008360E0">
            <w:pPr>
              <w:spacing w:after="0"/>
              <w:ind w:firstLine="0"/>
              <w:jc w:val="center"/>
              <w:rPr>
                <w:sz w:val="18"/>
                <w:szCs w:val="18"/>
              </w:rPr>
            </w:pPr>
            <w:r w:rsidRPr="000335C1">
              <w:rPr>
                <w:sz w:val="18"/>
                <w:szCs w:val="18"/>
              </w:rPr>
              <w:t>191</w:t>
            </w:r>
          </w:p>
        </w:tc>
        <w:tc>
          <w:tcPr>
            <w:tcW w:w="1135" w:type="dxa"/>
            <w:hideMark/>
          </w:tcPr>
          <w:p w14:paraId="5048B560" w14:textId="77777777" w:rsidR="005508FE" w:rsidRPr="000335C1" w:rsidRDefault="005508FE" w:rsidP="008360E0">
            <w:pPr>
              <w:spacing w:after="0"/>
              <w:ind w:firstLine="0"/>
              <w:jc w:val="center"/>
              <w:rPr>
                <w:sz w:val="18"/>
              </w:rPr>
            </w:pPr>
            <w:r w:rsidRPr="000335C1">
              <w:rPr>
                <w:sz w:val="18"/>
              </w:rPr>
              <w:t>230</w:t>
            </w:r>
          </w:p>
        </w:tc>
        <w:tc>
          <w:tcPr>
            <w:tcW w:w="1135" w:type="dxa"/>
          </w:tcPr>
          <w:p w14:paraId="1063030A" w14:textId="77777777" w:rsidR="005508FE" w:rsidRPr="000335C1" w:rsidRDefault="005508FE" w:rsidP="008360E0">
            <w:pPr>
              <w:spacing w:after="0"/>
              <w:ind w:firstLine="0"/>
              <w:jc w:val="center"/>
              <w:rPr>
                <w:sz w:val="18"/>
              </w:rPr>
            </w:pPr>
            <w:r w:rsidRPr="000335C1">
              <w:rPr>
                <w:sz w:val="18"/>
              </w:rPr>
              <w:t>242</w:t>
            </w:r>
          </w:p>
        </w:tc>
        <w:tc>
          <w:tcPr>
            <w:tcW w:w="1135" w:type="dxa"/>
          </w:tcPr>
          <w:p w14:paraId="41783DF8" w14:textId="77777777" w:rsidR="005508FE" w:rsidRPr="000335C1" w:rsidRDefault="005508FE" w:rsidP="008360E0">
            <w:pPr>
              <w:spacing w:after="0"/>
              <w:ind w:firstLine="0"/>
              <w:jc w:val="center"/>
              <w:rPr>
                <w:sz w:val="18"/>
              </w:rPr>
            </w:pPr>
            <w:r w:rsidRPr="000335C1">
              <w:rPr>
                <w:sz w:val="18"/>
              </w:rPr>
              <w:t>254</w:t>
            </w:r>
          </w:p>
        </w:tc>
        <w:tc>
          <w:tcPr>
            <w:tcW w:w="1135" w:type="dxa"/>
          </w:tcPr>
          <w:p w14:paraId="3CEE3ACC" w14:textId="77777777" w:rsidR="005508FE" w:rsidRPr="000335C1" w:rsidRDefault="005508FE" w:rsidP="008360E0">
            <w:pPr>
              <w:spacing w:after="0"/>
              <w:ind w:firstLine="0"/>
              <w:jc w:val="center"/>
              <w:rPr>
                <w:sz w:val="18"/>
              </w:rPr>
            </w:pPr>
            <w:r w:rsidRPr="000335C1">
              <w:rPr>
                <w:sz w:val="18"/>
              </w:rPr>
              <w:t>267</w:t>
            </w:r>
          </w:p>
        </w:tc>
      </w:tr>
      <w:tr w:rsidR="000335C1" w:rsidRPr="000335C1" w14:paraId="4F3E2939" w14:textId="77777777" w:rsidTr="008360E0">
        <w:trPr>
          <w:jc w:val="center"/>
        </w:trPr>
        <w:tc>
          <w:tcPr>
            <w:tcW w:w="3400" w:type="dxa"/>
            <w:hideMark/>
          </w:tcPr>
          <w:p w14:paraId="6635CD4C" w14:textId="77777777" w:rsidR="005508FE" w:rsidRPr="000335C1" w:rsidRDefault="005508FE" w:rsidP="008360E0">
            <w:pPr>
              <w:spacing w:after="0"/>
              <w:ind w:left="35" w:firstLine="0"/>
              <w:rPr>
                <w:sz w:val="18"/>
                <w:szCs w:val="18"/>
              </w:rPr>
            </w:pPr>
            <w:r w:rsidRPr="000335C1">
              <w:rPr>
                <w:sz w:val="18"/>
                <w:szCs w:val="18"/>
              </w:rPr>
              <w:t xml:space="preserve">Pabalsta invaliditātes pensijas saņēmēja nāves gadījumā pārdzīvojušajam laulātajam saņēmēji vidēji mēnesī (skaits) </w:t>
            </w:r>
          </w:p>
        </w:tc>
        <w:tc>
          <w:tcPr>
            <w:tcW w:w="1135" w:type="dxa"/>
            <w:hideMark/>
          </w:tcPr>
          <w:p w14:paraId="3911C9C8" w14:textId="77777777" w:rsidR="005508FE" w:rsidRPr="000335C1" w:rsidRDefault="005508FE" w:rsidP="008360E0">
            <w:pPr>
              <w:spacing w:after="0"/>
              <w:ind w:firstLine="0"/>
              <w:jc w:val="center"/>
              <w:rPr>
                <w:bCs/>
                <w:sz w:val="18"/>
                <w:szCs w:val="18"/>
                <w:lang w:eastAsia="lv-LV"/>
              </w:rPr>
            </w:pPr>
            <w:r w:rsidRPr="000335C1">
              <w:rPr>
                <w:bCs/>
                <w:sz w:val="18"/>
                <w:szCs w:val="18"/>
                <w:lang w:eastAsia="lv-LV"/>
              </w:rPr>
              <w:t>199</w:t>
            </w:r>
          </w:p>
        </w:tc>
        <w:tc>
          <w:tcPr>
            <w:tcW w:w="1135" w:type="dxa"/>
            <w:hideMark/>
          </w:tcPr>
          <w:p w14:paraId="7A76CA14" w14:textId="77777777" w:rsidR="005508FE" w:rsidRPr="000335C1" w:rsidRDefault="005508FE" w:rsidP="008360E0">
            <w:pPr>
              <w:spacing w:after="0"/>
              <w:ind w:firstLine="0"/>
              <w:jc w:val="center"/>
              <w:rPr>
                <w:sz w:val="18"/>
                <w:szCs w:val="18"/>
              </w:rPr>
            </w:pPr>
            <w:r w:rsidRPr="000335C1">
              <w:rPr>
                <w:bCs/>
                <w:sz w:val="18"/>
                <w:szCs w:val="18"/>
                <w:lang w:eastAsia="lv-LV"/>
              </w:rPr>
              <w:t>360</w:t>
            </w:r>
          </w:p>
        </w:tc>
        <w:tc>
          <w:tcPr>
            <w:tcW w:w="1135" w:type="dxa"/>
          </w:tcPr>
          <w:p w14:paraId="3A336BF5" w14:textId="77777777" w:rsidR="005508FE" w:rsidRPr="000335C1" w:rsidRDefault="005508FE" w:rsidP="008360E0">
            <w:pPr>
              <w:spacing w:after="0"/>
              <w:ind w:firstLine="0"/>
              <w:jc w:val="center"/>
              <w:rPr>
                <w:bCs/>
                <w:sz w:val="18"/>
                <w:szCs w:val="18"/>
                <w:lang w:eastAsia="lv-LV"/>
              </w:rPr>
            </w:pPr>
            <w:r w:rsidRPr="000335C1">
              <w:rPr>
                <w:bCs/>
                <w:sz w:val="18"/>
                <w:szCs w:val="18"/>
                <w:lang w:eastAsia="lv-LV"/>
              </w:rPr>
              <w:t>360</w:t>
            </w:r>
          </w:p>
        </w:tc>
        <w:tc>
          <w:tcPr>
            <w:tcW w:w="1135" w:type="dxa"/>
          </w:tcPr>
          <w:p w14:paraId="61C1783C" w14:textId="77777777" w:rsidR="005508FE" w:rsidRPr="000335C1" w:rsidRDefault="005508FE" w:rsidP="008360E0">
            <w:pPr>
              <w:spacing w:after="0"/>
              <w:ind w:firstLine="0"/>
              <w:jc w:val="center"/>
              <w:rPr>
                <w:bCs/>
                <w:sz w:val="18"/>
                <w:szCs w:val="18"/>
                <w:lang w:eastAsia="lv-LV"/>
              </w:rPr>
            </w:pPr>
            <w:r w:rsidRPr="000335C1">
              <w:rPr>
                <w:bCs/>
                <w:sz w:val="18"/>
                <w:szCs w:val="18"/>
                <w:lang w:eastAsia="lv-LV"/>
              </w:rPr>
              <w:t>360</w:t>
            </w:r>
          </w:p>
        </w:tc>
        <w:tc>
          <w:tcPr>
            <w:tcW w:w="1135" w:type="dxa"/>
          </w:tcPr>
          <w:p w14:paraId="562E74A8" w14:textId="77777777" w:rsidR="005508FE" w:rsidRPr="000335C1" w:rsidRDefault="005508FE" w:rsidP="008360E0">
            <w:pPr>
              <w:spacing w:after="0"/>
              <w:ind w:firstLine="0"/>
              <w:jc w:val="center"/>
              <w:rPr>
                <w:bCs/>
                <w:sz w:val="18"/>
                <w:szCs w:val="18"/>
                <w:lang w:eastAsia="lv-LV"/>
              </w:rPr>
            </w:pPr>
            <w:r w:rsidRPr="000335C1">
              <w:rPr>
                <w:bCs/>
                <w:sz w:val="18"/>
                <w:szCs w:val="18"/>
                <w:lang w:eastAsia="lv-LV"/>
              </w:rPr>
              <w:t>360</w:t>
            </w:r>
          </w:p>
        </w:tc>
      </w:tr>
      <w:tr w:rsidR="000335C1" w:rsidRPr="000335C1" w14:paraId="2AB4F03A" w14:textId="77777777" w:rsidTr="008360E0">
        <w:trPr>
          <w:jc w:val="center"/>
        </w:trPr>
        <w:tc>
          <w:tcPr>
            <w:tcW w:w="3400" w:type="dxa"/>
            <w:hideMark/>
          </w:tcPr>
          <w:p w14:paraId="1EC04188" w14:textId="77777777" w:rsidR="005508FE" w:rsidRPr="000335C1" w:rsidRDefault="005508FE" w:rsidP="008360E0">
            <w:pPr>
              <w:spacing w:after="0"/>
              <w:ind w:left="35" w:firstLine="0"/>
              <w:rPr>
                <w:sz w:val="18"/>
                <w:szCs w:val="18"/>
              </w:rPr>
            </w:pPr>
            <w:r w:rsidRPr="000335C1">
              <w:rPr>
                <w:sz w:val="18"/>
                <w:szCs w:val="18"/>
              </w:rPr>
              <w:t>Kaitējuma atlīdzības ČAES avārijas rezultātā cietušajām personām saņēmēji vidēji mēnesī (skaits)</w:t>
            </w:r>
          </w:p>
        </w:tc>
        <w:tc>
          <w:tcPr>
            <w:tcW w:w="1135" w:type="dxa"/>
            <w:hideMark/>
          </w:tcPr>
          <w:p w14:paraId="509EBF5E" w14:textId="77777777" w:rsidR="005508FE" w:rsidRPr="000335C1" w:rsidRDefault="005508FE" w:rsidP="008360E0">
            <w:pPr>
              <w:spacing w:after="0"/>
              <w:ind w:firstLine="0"/>
              <w:jc w:val="center"/>
              <w:rPr>
                <w:bCs/>
                <w:sz w:val="18"/>
                <w:szCs w:val="18"/>
                <w:lang w:eastAsia="lv-LV"/>
              </w:rPr>
            </w:pPr>
            <w:r w:rsidRPr="000335C1">
              <w:rPr>
                <w:bCs/>
                <w:sz w:val="18"/>
                <w:szCs w:val="18"/>
                <w:lang w:eastAsia="lv-LV"/>
              </w:rPr>
              <w:t>2 377</w:t>
            </w:r>
          </w:p>
        </w:tc>
        <w:tc>
          <w:tcPr>
            <w:tcW w:w="1135" w:type="dxa"/>
            <w:hideMark/>
          </w:tcPr>
          <w:p w14:paraId="7520657E" w14:textId="77777777" w:rsidR="005508FE" w:rsidRPr="000335C1" w:rsidRDefault="005508FE" w:rsidP="008360E0">
            <w:pPr>
              <w:spacing w:after="0"/>
              <w:ind w:firstLine="0"/>
              <w:jc w:val="center"/>
              <w:rPr>
                <w:sz w:val="18"/>
                <w:szCs w:val="18"/>
              </w:rPr>
            </w:pPr>
            <w:r w:rsidRPr="000335C1">
              <w:rPr>
                <w:bCs/>
                <w:sz w:val="18"/>
                <w:szCs w:val="18"/>
                <w:lang w:eastAsia="lv-LV"/>
              </w:rPr>
              <w:t>2 443</w:t>
            </w:r>
          </w:p>
        </w:tc>
        <w:tc>
          <w:tcPr>
            <w:tcW w:w="1135" w:type="dxa"/>
          </w:tcPr>
          <w:p w14:paraId="76E285A3" w14:textId="77777777" w:rsidR="005508FE" w:rsidRPr="000335C1" w:rsidRDefault="005508FE" w:rsidP="008360E0">
            <w:pPr>
              <w:spacing w:after="0"/>
              <w:ind w:firstLine="0"/>
              <w:jc w:val="center"/>
              <w:rPr>
                <w:bCs/>
                <w:sz w:val="18"/>
                <w:szCs w:val="18"/>
                <w:lang w:eastAsia="lv-LV"/>
              </w:rPr>
            </w:pPr>
            <w:r w:rsidRPr="000335C1">
              <w:rPr>
                <w:bCs/>
                <w:sz w:val="18"/>
                <w:szCs w:val="18"/>
                <w:lang w:eastAsia="lv-LV"/>
              </w:rPr>
              <w:t>2 369</w:t>
            </w:r>
          </w:p>
        </w:tc>
        <w:tc>
          <w:tcPr>
            <w:tcW w:w="1135" w:type="dxa"/>
          </w:tcPr>
          <w:p w14:paraId="6B2DA996" w14:textId="77777777" w:rsidR="005508FE" w:rsidRPr="000335C1" w:rsidRDefault="005508FE" w:rsidP="008360E0">
            <w:pPr>
              <w:spacing w:after="0"/>
              <w:ind w:firstLine="0"/>
              <w:jc w:val="center"/>
              <w:rPr>
                <w:bCs/>
                <w:sz w:val="18"/>
                <w:szCs w:val="18"/>
                <w:lang w:eastAsia="lv-LV"/>
              </w:rPr>
            </w:pPr>
            <w:r w:rsidRPr="000335C1">
              <w:rPr>
                <w:bCs/>
                <w:sz w:val="18"/>
                <w:szCs w:val="18"/>
                <w:lang w:eastAsia="lv-LV"/>
              </w:rPr>
              <w:t>2 392</w:t>
            </w:r>
          </w:p>
        </w:tc>
        <w:tc>
          <w:tcPr>
            <w:tcW w:w="1135" w:type="dxa"/>
          </w:tcPr>
          <w:p w14:paraId="51CFC492" w14:textId="77777777" w:rsidR="005508FE" w:rsidRPr="000335C1" w:rsidRDefault="005508FE" w:rsidP="008360E0">
            <w:pPr>
              <w:spacing w:after="0"/>
              <w:ind w:firstLine="0"/>
              <w:jc w:val="center"/>
              <w:rPr>
                <w:bCs/>
                <w:sz w:val="18"/>
                <w:szCs w:val="18"/>
                <w:lang w:eastAsia="lv-LV"/>
              </w:rPr>
            </w:pPr>
            <w:r w:rsidRPr="000335C1">
              <w:rPr>
                <w:bCs/>
                <w:sz w:val="18"/>
                <w:szCs w:val="18"/>
                <w:lang w:eastAsia="lv-LV"/>
              </w:rPr>
              <w:t>2 416</w:t>
            </w:r>
          </w:p>
        </w:tc>
      </w:tr>
      <w:tr w:rsidR="000335C1" w:rsidRPr="000335C1" w14:paraId="5212AA91" w14:textId="77777777" w:rsidTr="008360E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jc w:val="center"/>
        </w:trPr>
        <w:tc>
          <w:tcPr>
            <w:tcW w:w="9075" w:type="dxa"/>
            <w:gridSpan w:val="6"/>
            <w:tcBorders>
              <w:top w:val="single" w:sz="4" w:space="0" w:color="000000"/>
              <w:left w:val="single" w:sz="4" w:space="0" w:color="000000"/>
              <w:bottom w:val="single" w:sz="4" w:space="0" w:color="000000"/>
              <w:right w:val="single" w:sz="4" w:space="0" w:color="000000"/>
            </w:tcBorders>
            <w:shd w:val="clear" w:color="auto" w:fill="D9D9D9"/>
            <w:hideMark/>
          </w:tcPr>
          <w:p w14:paraId="7A70BD14" w14:textId="77777777" w:rsidR="005508FE" w:rsidRPr="000335C1" w:rsidRDefault="005508FE" w:rsidP="008360E0">
            <w:pPr>
              <w:spacing w:after="0"/>
              <w:ind w:firstLine="0"/>
              <w:jc w:val="center"/>
              <w:rPr>
                <w:sz w:val="18"/>
                <w:szCs w:val="18"/>
              </w:rPr>
            </w:pPr>
            <w:r w:rsidRPr="000335C1">
              <w:rPr>
                <w:bCs/>
                <w:sz w:val="18"/>
                <w:szCs w:val="18"/>
              </w:rPr>
              <w:t>Slimības pabalsta apmaksāto dienu skaita palielināšanās</w:t>
            </w:r>
          </w:p>
        </w:tc>
      </w:tr>
      <w:tr w:rsidR="000335C1" w:rsidRPr="000335C1" w14:paraId="7C439131" w14:textId="77777777" w:rsidTr="008360E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jc w:val="center"/>
        </w:trPr>
        <w:tc>
          <w:tcPr>
            <w:tcW w:w="3400" w:type="dxa"/>
            <w:tcBorders>
              <w:top w:val="single" w:sz="4" w:space="0" w:color="000000"/>
              <w:left w:val="single" w:sz="4" w:space="0" w:color="000000"/>
              <w:bottom w:val="single" w:sz="4" w:space="0" w:color="000000"/>
              <w:right w:val="single" w:sz="4" w:space="0" w:color="000000"/>
            </w:tcBorders>
          </w:tcPr>
          <w:p w14:paraId="312651B8" w14:textId="77777777" w:rsidR="005508FE" w:rsidRPr="000335C1" w:rsidRDefault="005508FE" w:rsidP="008360E0">
            <w:pPr>
              <w:spacing w:after="0"/>
              <w:ind w:firstLine="0"/>
              <w:rPr>
                <w:iCs/>
                <w:sz w:val="18"/>
                <w:szCs w:val="18"/>
                <w:vertAlign w:val="superscript"/>
              </w:rPr>
            </w:pPr>
            <w:r w:rsidRPr="000335C1">
              <w:rPr>
                <w:iCs/>
                <w:sz w:val="18"/>
                <w:szCs w:val="18"/>
              </w:rPr>
              <w:t>Slimības pabalsta (vispārējs gadījums) apmaksāto dienu skaita pieaugums uz katru darbnespējas gadījumu (dienas)</w:t>
            </w:r>
            <w:r w:rsidRPr="000335C1">
              <w:rPr>
                <w:iCs/>
                <w:sz w:val="18"/>
                <w:szCs w:val="18"/>
                <w:vertAlign w:val="superscript"/>
              </w:rPr>
              <w:t>1</w:t>
            </w:r>
          </w:p>
        </w:tc>
        <w:tc>
          <w:tcPr>
            <w:tcW w:w="1135" w:type="dxa"/>
            <w:tcBorders>
              <w:top w:val="single" w:sz="4" w:space="0" w:color="000000"/>
              <w:left w:val="single" w:sz="4" w:space="0" w:color="000000"/>
              <w:bottom w:val="single" w:sz="4" w:space="0" w:color="000000"/>
              <w:right w:val="single" w:sz="4" w:space="0" w:color="000000"/>
            </w:tcBorders>
          </w:tcPr>
          <w:p w14:paraId="2619DFE7" w14:textId="77777777" w:rsidR="005508FE" w:rsidRPr="000335C1" w:rsidRDefault="005508FE" w:rsidP="008360E0">
            <w:pPr>
              <w:spacing w:after="0"/>
              <w:ind w:firstLine="0"/>
              <w:jc w:val="center"/>
              <w:rPr>
                <w:bCs/>
                <w:sz w:val="18"/>
                <w:szCs w:val="18"/>
                <w:lang w:eastAsia="lv-LV"/>
              </w:rPr>
            </w:pPr>
            <w:r w:rsidRPr="000335C1">
              <w:rPr>
                <w:bCs/>
                <w:sz w:val="18"/>
                <w:szCs w:val="18"/>
                <w:lang w:eastAsia="lv-LV"/>
              </w:rPr>
              <w:t> -</w:t>
            </w:r>
          </w:p>
        </w:tc>
        <w:tc>
          <w:tcPr>
            <w:tcW w:w="1135" w:type="dxa"/>
            <w:tcBorders>
              <w:top w:val="single" w:sz="4" w:space="0" w:color="000000"/>
              <w:left w:val="single" w:sz="4" w:space="0" w:color="000000"/>
              <w:bottom w:val="single" w:sz="4" w:space="0" w:color="000000"/>
              <w:right w:val="single" w:sz="4" w:space="0" w:color="000000"/>
            </w:tcBorders>
          </w:tcPr>
          <w:p w14:paraId="49AF7583" w14:textId="77777777" w:rsidR="005508FE" w:rsidRPr="000335C1" w:rsidRDefault="005508FE" w:rsidP="008360E0">
            <w:pPr>
              <w:spacing w:after="0"/>
              <w:ind w:firstLine="0"/>
              <w:jc w:val="center"/>
              <w:rPr>
                <w:sz w:val="18"/>
              </w:rPr>
            </w:pPr>
            <w:r w:rsidRPr="000335C1">
              <w:rPr>
                <w:bCs/>
                <w:sz w:val="18"/>
                <w:szCs w:val="18"/>
                <w:lang w:eastAsia="lv-LV"/>
              </w:rPr>
              <w:t> -</w:t>
            </w:r>
          </w:p>
        </w:tc>
        <w:tc>
          <w:tcPr>
            <w:tcW w:w="1135"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6B3BFF33" w14:textId="77777777" w:rsidR="005508FE" w:rsidRPr="000335C1" w:rsidRDefault="005508FE" w:rsidP="008360E0">
            <w:pPr>
              <w:spacing w:after="0"/>
              <w:ind w:firstLine="0"/>
              <w:jc w:val="center"/>
              <w:rPr>
                <w:bCs/>
                <w:sz w:val="18"/>
                <w:szCs w:val="18"/>
                <w:lang w:eastAsia="lv-LV"/>
              </w:rPr>
            </w:pPr>
            <w:r w:rsidRPr="000335C1">
              <w:rPr>
                <w:bCs/>
                <w:sz w:val="18"/>
                <w:szCs w:val="18"/>
                <w:lang w:eastAsia="lv-LV"/>
              </w:rPr>
              <w:t>1</w:t>
            </w:r>
          </w:p>
        </w:tc>
        <w:tc>
          <w:tcPr>
            <w:tcW w:w="1135"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77BA34D8" w14:textId="77777777" w:rsidR="005508FE" w:rsidRPr="000335C1" w:rsidRDefault="005508FE" w:rsidP="008360E0">
            <w:pPr>
              <w:spacing w:after="0"/>
              <w:ind w:firstLine="0"/>
              <w:jc w:val="center"/>
              <w:rPr>
                <w:bCs/>
                <w:sz w:val="18"/>
                <w:szCs w:val="18"/>
                <w:lang w:eastAsia="lv-LV"/>
              </w:rPr>
            </w:pPr>
            <w:r w:rsidRPr="000335C1">
              <w:rPr>
                <w:bCs/>
                <w:sz w:val="18"/>
                <w:szCs w:val="18"/>
                <w:lang w:eastAsia="lv-LV"/>
              </w:rPr>
              <w:t>1</w:t>
            </w:r>
          </w:p>
        </w:tc>
        <w:tc>
          <w:tcPr>
            <w:tcW w:w="1135"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3D8A4345" w14:textId="77777777" w:rsidR="005508FE" w:rsidRPr="000335C1" w:rsidRDefault="005508FE" w:rsidP="008360E0">
            <w:pPr>
              <w:spacing w:after="0"/>
              <w:ind w:firstLine="0"/>
              <w:jc w:val="center"/>
              <w:rPr>
                <w:sz w:val="18"/>
              </w:rPr>
            </w:pPr>
            <w:r w:rsidRPr="000335C1">
              <w:rPr>
                <w:sz w:val="18"/>
              </w:rPr>
              <w:t>1</w:t>
            </w:r>
          </w:p>
        </w:tc>
      </w:tr>
    </w:tbl>
    <w:p w14:paraId="472610EB" w14:textId="77777777" w:rsidR="005508FE" w:rsidRPr="000335C1" w:rsidRDefault="005508FE" w:rsidP="005508FE">
      <w:pPr>
        <w:pStyle w:val="FootnoteText"/>
        <w:spacing w:after="0"/>
        <w:ind w:firstLine="426"/>
        <w:rPr>
          <w:sz w:val="18"/>
          <w:szCs w:val="18"/>
        </w:rPr>
      </w:pPr>
      <w:r w:rsidRPr="000335C1">
        <w:rPr>
          <w:sz w:val="18"/>
          <w:szCs w:val="18"/>
        </w:rPr>
        <w:t>Piezīmes.</w:t>
      </w:r>
    </w:p>
    <w:p w14:paraId="1A63D4A0" w14:textId="77777777" w:rsidR="005508FE" w:rsidRPr="000335C1" w:rsidRDefault="005508FE" w:rsidP="005508FE">
      <w:pPr>
        <w:pStyle w:val="FootnoteText"/>
        <w:spacing w:after="0"/>
        <w:ind w:firstLine="426"/>
        <w:rPr>
          <w:sz w:val="18"/>
          <w:szCs w:val="18"/>
        </w:rPr>
      </w:pPr>
      <w:r w:rsidRPr="000335C1">
        <w:rPr>
          <w:sz w:val="18"/>
          <w:szCs w:val="18"/>
          <w:vertAlign w:val="superscript"/>
        </w:rPr>
        <w:t xml:space="preserve">1 </w:t>
      </w:r>
      <w:r w:rsidRPr="000335C1">
        <w:rPr>
          <w:sz w:val="18"/>
          <w:szCs w:val="18"/>
        </w:rPr>
        <w:t>Rādītāju uzsāk mērīt ar 2022. gadu.</w:t>
      </w:r>
    </w:p>
    <w:p w14:paraId="02E0BC05" w14:textId="77777777" w:rsidR="005508FE" w:rsidRPr="000335C1" w:rsidRDefault="005508FE" w:rsidP="005508FE">
      <w:pPr>
        <w:spacing w:before="240" w:after="240"/>
        <w:ind w:firstLine="0"/>
        <w:jc w:val="center"/>
        <w:rPr>
          <w:b/>
          <w:lang w:eastAsia="lv-LV"/>
        </w:rPr>
      </w:pPr>
      <w:r w:rsidRPr="000335C1">
        <w:rPr>
          <w:b/>
          <w:lang w:eastAsia="lv-LV"/>
        </w:rPr>
        <w:t>Finansiālie rādītāji no 2020. līdz 2024. gadam</w:t>
      </w:r>
    </w:p>
    <w:tbl>
      <w:tblPr>
        <w:tblW w:w="906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114"/>
        <w:gridCol w:w="1276"/>
        <w:gridCol w:w="1134"/>
        <w:gridCol w:w="1134"/>
        <w:gridCol w:w="1134"/>
        <w:gridCol w:w="1275"/>
      </w:tblGrid>
      <w:tr w:rsidR="000335C1" w:rsidRPr="000335C1" w14:paraId="2F8FD2E0" w14:textId="77777777" w:rsidTr="008360E0">
        <w:trPr>
          <w:trHeight w:val="283"/>
          <w:tblHeader/>
          <w:jc w:val="center"/>
        </w:trPr>
        <w:tc>
          <w:tcPr>
            <w:tcW w:w="3114" w:type="dxa"/>
            <w:tcBorders>
              <w:top w:val="single" w:sz="4" w:space="0" w:color="000000"/>
              <w:left w:val="single" w:sz="4" w:space="0" w:color="000000"/>
              <w:bottom w:val="single" w:sz="4" w:space="0" w:color="000000"/>
              <w:right w:val="single" w:sz="4" w:space="0" w:color="000000"/>
            </w:tcBorders>
            <w:vAlign w:val="center"/>
          </w:tcPr>
          <w:p w14:paraId="0299C0A5" w14:textId="77777777" w:rsidR="005508FE" w:rsidRPr="000335C1" w:rsidRDefault="005508FE" w:rsidP="008360E0">
            <w:pPr>
              <w:spacing w:after="0"/>
              <w:ind w:firstLine="0"/>
              <w:jc w:val="center"/>
              <w:rPr>
                <w:sz w:val="18"/>
              </w:rPr>
            </w:pPr>
          </w:p>
        </w:tc>
        <w:tc>
          <w:tcPr>
            <w:tcW w:w="1276" w:type="dxa"/>
            <w:tcBorders>
              <w:top w:val="single" w:sz="4" w:space="0" w:color="000000"/>
              <w:left w:val="single" w:sz="4" w:space="0" w:color="000000"/>
              <w:bottom w:val="single" w:sz="4" w:space="0" w:color="000000"/>
              <w:right w:val="single" w:sz="4" w:space="0" w:color="000000"/>
            </w:tcBorders>
            <w:hideMark/>
          </w:tcPr>
          <w:p w14:paraId="5F802F97" w14:textId="77777777" w:rsidR="005508FE" w:rsidRPr="000335C1" w:rsidRDefault="005508FE" w:rsidP="008360E0">
            <w:pPr>
              <w:spacing w:after="0"/>
              <w:ind w:firstLine="0"/>
              <w:jc w:val="center"/>
              <w:rPr>
                <w:sz w:val="18"/>
                <w:lang w:eastAsia="lv-LV"/>
              </w:rPr>
            </w:pPr>
            <w:r w:rsidRPr="000335C1">
              <w:rPr>
                <w:sz w:val="18"/>
                <w:szCs w:val="18"/>
                <w:lang w:eastAsia="lv-LV"/>
              </w:rPr>
              <w:t>2020. gads (izpilde)</w:t>
            </w:r>
          </w:p>
        </w:tc>
        <w:tc>
          <w:tcPr>
            <w:tcW w:w="1134" w:type="dxa"/>
            <w:tcBorders>
              <w:top w:val="single" w:sz="4" w:space="0" w:color="000000"/>
              <w:left w:val="single" w:sz="4" w:space="0" w:color="000000"/>
              <w:bottom w:val="single" w:sz="4" w:space="0" w:color="000000"/>
              <w:right w:val="single" w:sz="4" w:space="0" w:color="000000"/>
            </w:tcBorders>
            <w:hideMark/>
          </w:tcPr>
          <w:p w14:paraId="53AEA6CA" w14:textId="77777777" w:rsidR="005508FE" w:rsidRPr="000335C1" w:rsidRDefault="005508FE" w:rsidP="008360E0">
            <w:pPr>
              <w:spacing w:after="0"/>
              <w:ind w:firstLine="0"/>
              <w:jc w:val="center"/>
              <w:rPr>
                <w:sz w:val="18"/>
                <w:lang w:eastAsia="lv-LV"/>
              </w:rPr>
            </w:pPr>
            <w:r w:rsidRPr="000335C1">
              <w:rPr>
                <w:sz w:val="18"/>
                <w:szCs w:val="18"/>
                <w:lang w:eastAsia="lv-LV"/>
              </w:rPr>
              <w:t>2021. gada     plāns</w:t>
            </w:r>
          </w:p>
        </w:tc>
        <w:tc>
          <w:tcPr>
            <w:tcW w:w="1134" w:type="dxa"/>
            <w:hideMark/>
          </w:tcPr>
          <w:p w14:paraId="6E417E01" w14:textId="77777777" w:rsidR="005508FE" w:rsidRPr="000335C1" w:rsidRDefault="005508FE" w:rsidP="008360E0">
            <w:pPr>
              <w:spacing w:after="0"/>
              <w:ind w:firstLine="0"/>
              <w:jc w:val="center"/>
              <w:rPr>
                <w:sz w:val="18"/>
                <w:szCs w:val="18"/>
                <w:lang w:eastAsia="lv-LV"/>
              </w:rPr>
            </w:pPr>
            <w:r w:rsidRPr="000335C1">
              <w:rPr>
                <w:sz w:val="18"/>
                <w:szCs w:val="18"/>
                <w:lang w:eastAsia="lv-LV"/>
              </w:rPr>
              <w:t>2022. gada plāns</w:t>
            </w:r>
          </w:p>
        </w:tc>
        <w:tc>
          <w:tcPr>
            <w:tcW w:w="1134" w:type="dxa"/>
            <w:hideMark/>
          </w:tcPr>
          <w:p w14:paraId="618BD868" w14:textId="77777777" w:rsidR="005508FE" w:rsidRPr="000335C1" w:rsidRDefault="005508FE" w:rsidP="008360E0">
            <w:pPr>
              <w:spacing w:after="0"/>
              <w:ind w:firstLine="0"/>
              <w:jc w:val="center"/>
              <w:rPr>
                <w:sz w:val="18"/>
                <w:szCs w:val="18"/>
                <w:lang w:eastAsia="lv-LV"/>
              </w:rPr>
            </w:pPr>
            <w:r w:rsidRPr="000335C1">
              <w:rPr>
                <w:sz w:val="18"/>
                <w:szCs w:val="18"/>
                <w:lang w:eastAsia="lv-LV"/>
              </w:rPr>
              <w:t>2023. gada plāns</w:t>
            </w:r>
          </w:p>
        </w:tc>
        <w:tc>
          <w:tcPr>
            <w:tcW w:w="1275" w:type="dxa"/>
            <w:hideMark/>
          </w:tcPr>
          <w:p w14:paraId="4CFA0B49" w14:textId="77777777" w:rsidR="005508FE" w:rsidRPr="000335C1" w:rsidRDefault="005508FE" w:rsidP="008360E0">
            <w:pPr>
              <w:spacing w:after="0"/>
              <w:ind w:firstLine="2"/>
              <w:jc w:val="center"/>
              <w:rPr>
                <w:sz w:val="18"/>
                <w:szCs w:val="18"/>
              </w:rPr>
            </w:pPr>
            <w:r w:rsidRPr="000335C1">
              <w:rPr>
                <w:sz w:val="18"/>
                <w:szCs w:val="18"/>
                <w:lang w:eastAsia="lv-LV"/>
              </w:rPr>
              <w:t>2024. gada plāns</w:t>
            </w:r>
          </w:p>
        </w:tc>
      </w:tr>
      <w:tr w:rsidR="000335C1" w:rsidRPr="000335C1" w14:paraId="4A18577C" w14:textId="77777777" w:rsidTr="008360E0">
        <w:trPr>
          <w:trHeight w:val="142"/>
          <w:jc w:val="center"/>
        </w:trPr>
        <w:tc>
          <w:tcPr>
            <w:tcW w:w="3114" w:type="dxa"/>
            <w:tcBorders>
              <w:top w:val="single" w:sz="4" w:space="0" w:color="000000"/>
              <w:left w:val="single" w:sz="4" w:space="0" w:color="000000"/>
              <w:bottom w:val="single" w:sz="4" w:space="0" w:color="000000"/>
              <w:right w:val="single" w:sz="4" w:space="0" w:color="000000"/>
            </w:tcBorders>
            <w:vAlign w:val="center"/>
            <w:hideMark/>
          </w:tcPr>
          <w:p w14:paraId="3B99AFAC" w14:textId="77777777" w:rsidR="005508FE" w:rsidRPr="000335C1" w:rsidRDefault="005508FE" w:rsidP="008360E0">
            <w:pPr>
              <w:spacing w:after="0"/>
              <w:ind w:firstLine="0"/>
              <w:jc w:val="left"/>
              <w:rPr>
                <w:sz w:val="18"/>
              </w:rPr>
            </w:pPr>
            <w:r w:rsidRPr="000335C1">
              <w:rPr>
                <w:sz w:val="18"/>
                <w:szCs w:val="18"/>
              </w:rPr>
              <w:t xml:space="preserve">Kopējie ieņēmumi, </w:t>
            </w:r>
            <w:r w:rsidRPr="000335C1">
              <w:rPr>
                <w:i/>
                <w:sz w:val="18"/>
                <w:szCs w:val="18"/>
              </w:rPr>
              <w:t>euro</w:t>
            </w:r>
          </w:p>
        </w:tc>
        <w:tc>
          <w:tcPr>
            <w:tcW w:w="1276" w:type="dxa"/>
            <w:tcBorders>
              <w:top w:val="single" w:sz="4" w:space="0" w:color="auto"/>
              <w:left w:val="single" w:sz="4" w:space="0" w:color="auto"/>
              <w:bottom w:val="single" w:sz="4" w:space="0" w:color="auto"/>
              <w:right w:val="single" w:sz="4" w:space="0" w:color="auto"/>
            </w:tcBorders>
            <w:hideMark/>
          </w:tcPr>
          <w:p w14:paraId="11F51A3A" w14:textId="77777777" w:rsidR="005508FE" w:rsidRPr="000335C1" w:rsidRDefault="005508FE" w:rsidP="008360E0">
            <w:pPr>
              <w:spacing w:after="0"/>
              <w:ind w:firstLine="0"/>
              <w:jc w:val="right"/>
              <w:rPr>
                <w:sz w:val="15"/>
                <w:szCs w:val="15"/>
              </w:rPr>
            </w:pPr>
            <w:r w:rsidRPr="000335C1">
              <w:rPr>
                <w:sz w:val="18"/>
                <w:szCs w:val="18"/>
              </w:rPr>
              <w:t>620 452 295</w:t>
            </w:r>
          </w:p>
        </w:tc>
        <w:tc>
          <w:tcPr>
            <w:tcW w:w="1134" w:type="dxa"/>
            <w:tcBorders>
              <w:top w:val="single" w:sz="4" w:space="0" w:color="auto"/>
              <w:left w:val="nil"/>
              <w:bottom w:val="single" w:sz="4" w:space="0" w:color="auto"/>
              <w:right w:val="single" w:sz="4" w:space="0" w:color="auto"/>
            </w:tcBorders>
            <w:hideMark/>
          </w:tcPr>
          <w:p w14:paraId="02FBD427" w14:textId="77777777" w:rsidR="005508FE" w:rsidRPr="000335C1" w:rsidRDefault="005508FE" w:rsidP="008360E0">
            <w:pPr>
              <w:spacing w:after="0"/>
              <w:ind w:firstLine="0"/>
              <w:jc w:val="right"/>
              <w:rPr>
                <w:sz w:val="15"/>
                <w:szCs w:val="15"/>
              </w:rPr>
            </w:pPr>
            <w:r w:rsidRPr="000335C1">
              <w:rPr>
                <w:sz w:val="18"/>
                <w:szCs w:val="18"/>
              </w:rPr>
              <w:t>742 249 286</w:t>
            </w:r>
          </w:p>
        </w:tc>
        <w:tc>
          <w:tcPr>
            <w:tcW w:w="1134" w:type="dxa"/>
            <w:tcBorders>
              <w:top w:val="single" w:sz="4" w:space="0" w:color="auto"/>
              <w:left w:val="nil"/>
              <w:bottom w:val="single" w:sz="4" w:space="0" w:color="auto"/>
              <w:right w:val="single" w:sz="4" w:space="0" w:color="auto"/>
            </w:tcBorders>
            <w:vAlign w:val="center"/>
            <w:hideMark/>
          </w:tcPr>
          <w:p w14:paraId="12068EAC" w14:textId="77777777" w:rsidR="005508FE" w:rsidRPr="000335C1" w:rsidRDefault="005508FE" w:rsidP="008360E0">
            <w:pPr>
              <w:spacing w:after="0"/>
              <w:ind w:firstLine="0"/>
              <w:jc w:val="right"/>
              <w:rPr>
                <w:sz w:val="18"/>
                <w:szCs w:val="18"/>
              </w:rPr>
            </w:pPr>
            <w:r w:rsidRPr="000335C1">
              <w:rPr>
                <w:sz w:val="18"/>
                <w:szCs w:val="18"/>
              </w:rPr>
              <w:t>937 155 797</w:t>
            </w:r>
          </w:p>
        </w:tc>
        <w:tc>
          <w:tcPr>
            <w:tcW w:w="1134" w:type="dxa"/>
            <w:tcBorders>
              <w:top w:val="single" w:sz="4" w:space="0" w:color="auto"/>
              <w:left w:val="nil"/>
              <w:bottom w:val="single" w:sz="4" w:space="0" w:color="auto"/>
              <w:right w:val="single" w:sz="4" w:space="0" w:color="auto"/>
            </w:tcBorders>
            <w:vAlign w:val="center"/>
            <w:hideMark/>
          </w:tcPr>
          <w:p w14:paraId="209C204D" w14:textId="77777777" w:rsidR="005508FE" w:rsidRPr="000335C1" w:rsidRDefault="005508FE" w:rsidP="008360E0">
            <w:pPr>
              <w:spacing w:after="0"/>
              <w:ind w:firstLine="0"/>
              <w:jc w:val="right"/>
              <w:rPr>
                <w:sz w:val="18"/>
                <w:szCs w:val="18"/>
              </w:rPr>
            </w:pPr>
            <w:r w:rsidRPr="000335C1">
              <w:rPr>
                <w:sz w:val="18"/>
                <w:szCs w:val="18"/>
              </w:rPr>
              <w:t>945 457 016</w:t>
            </w:r>
          </w:p>
        </w:tc>
        <w:tc>
          <w:tcPr>
            <w:tcW w:w="1275" w:type="dxa"/>
            <w:tcBorders>
              <w:top w:val="single" w:sz="4" w:space="0" w:color="auto"/>
              <w:left w:val="nil"/>
              <w:bottom w:val="single" w:sz="4" w:space="0" w:color="auto"/>
              <w:right w:val="single" w:sz="4" w:space="0" w:color="auto"/>
            </w:tcBorders>
            <w:vAlign w:val="center"/>
          </w:tcPr>
          <w:p w14:paraId="208FDCDA" w14:textId="77777777" w:rsidR="005508FE" w:rsidRPr="000335C1" w:rsidRDefault="005508FE" w:rsidP="008360E0">
            <w:pPr>
              <w:spacing w:after="0"/>
              <w:ind w:firstLine="0"/>
              <w:jc w:val="right"/>
              <w:rPr>
                <w:sz w:val="18"/>
                <w:szCs w:val="18"/>
              </w:rPr>
            </w:pPr>
            <w:r w:rsidRPr="000335C1">
              <w:rPr>
                <w:sz w:val="18"/>
                <w:szCs w:val="18"/>
              </w:rPr>
              <w:t>989 161 060</w:t>
            </w:r>
          </w:p>
        </w:tc>
      </w:tr>
      <w:tr w:rsidR="000335C1" w:rsidRPr="000335C1" w14:paraId="7271E35D" w14:textId="77777777" w:rsidTr="008360E0">
        <w:trPr>
          <w:trHeight w:val="142"/>
          <w:jc w:val="center"/>
        </w:trPr>
        <w:tc>
          <w:tcPr>
            <w:tcW w:w="3114" w:type="dxa"/>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22E1040B" w14:textId="77777777" w:rsidR="005508FE" w:rsidRPr="000335C1" w:rsidRDefault="005508FE" w:rsidP="008360E0">
            <w:pPr>
              <w:spacing w:after="0"/>
              <w:ind w:firstLine="0"/>
              <w:jc w:val="left"/>
              <w:rPr>
                <w:sz w:val="18"/>
                <w:lang w:eastAsia="lv-LV"/>
              </w:rPr>
            </w:pPr>
            <w:r w:rsidRPr="000335C1">
              <w:rPr>
                <w:sz w:val="18"/>
                <w:lang w:eastAsia="lv-LV"/>
              </w:rPr>
              <w:t xml:space="preserve">Kopējie izdevumi, </w:t>
            </w:r>
            <w:r w:rsidRPr="000335C1">
              <w:rPr>
                <w:i/>
                <w:sz w:val="18"/>
                <w:szCs w:val="18"/>
              </w:rPr>
              <w:t>euro</w:t>
            </w:r>
          </w:p>
        </w:tc>
        <w:tc>
          <w:tcPr>
            <w:tcW w:w="1276" w:type="dxa"/>
            <w:tcBorders>
              <w:top w:val="nil"/>
              <w:left w:val="single" w:sz="4" w:space="0" w:color="auto"/>
              <w:bottom w:val="single" w:sz="4" w:space="0" w:color="auto"/>
              <w:right w:val="single" w:sz="4" w:space="0" w:color="auto"/>
            </w:tcBorders>
            <w:shd w:val="clear" w:color="auto" w:fill="D9D9D9"/>
            <w:hideMark/>
          </w:tcPr>
          <w:p w14:paraId="2D64E53A" w14:textId="77777777" w:rsidR="005508FE" w:rsidRPr="000335C1" w:rsidRDefault="005508FE" w:rsidP="008360E0">
            <w:pPr>
              <w:spacing w:after="0"/>
              <w:ind w:firstLine="0"/>
              <w:jc w:val="right"/>
              <w:rPr>
                <w:sz w:val="15"/>
                <w:szCs w:val="15"/>
              </w:rPr>
            </w:pPr>
            <w:r w:rsidRPr="000335C1">
              <w:rPr>
                <w:sz w:val="18"/>
                <w:szCs w:val="18"/>
              </w:rPr>
              <w:t>723 946 306</w:t>
            </w:r>
          </w:p>
        </w:tc>
        <w:tc>
          <w:tcPr>
            <w:tcW w:w="1134" w:type="dxa"/>
            <w:tcBorders>
              <w:top w:val="nil"/>
              <w:left w:val="nil"/>
              <w:bottom w:val="single" w:sz="4" w:space="0" w:color="auto"/>
              <w:right w:val="single" w:sz="4" w:space="0" w:color="auto"/>
            </w:tcBorders>
            <w:shd w:val="clear" w:color="auto" w:fill="D9D9D9"/>
            <w:hideMark/>
          </w:tcPr>
          <w:p w14:paraId="12BAA3A3" w14:textId="77777777" w:rsidR="005508FE" w:rsidRPr="000335C1" w:rsidRDefault="005508FE" w:rsidP="008360E0">
            <w:pPr>
              <w:spacing w:after="0"/>
              <w:ind w:firstLine="0"/>
              <w:jc w:val="right"/>
              <w:rPr>
                <w:sz w:val="15"/>
                <w:szCs w:val="15"/>
              </w:rPr>
            </w:pPr>
            <w:r w:rsidRPr="000335C1">
              <w:rPr>
                <w:sz w:val="18"/>
                <w:szCs w:val="18"/>
              </w:rPr>
              <w:t>791 425 874</w:t>
            </w:r>
          </w:p>
        </w:tc>
        <w:tc>
          <w:tcPr>
            <w:tcW w:w="1134" w:type="dxa"/>
            <w:tcBorders>
              <w:top w:val="nil"/>
              <w:left w:val="nil"/>
              <w:bottom w:val="single" w:sz="4" w:space="0" w:color="auto"/>
              <w:right w:val="single" w:sz="4" w:space="0" w:color="auto"/>
            </w:tcBorders>
            <w:shd w:val="clear" w:color="auto" w:fill="D9D9D9"/>
            <w:hideMark/>
          </w:tcPr>
          <w:p w14:paraId="1D245538" w14:textId="77777777" w:rsidR="005508FE" w:rsidRPr="000335C1" w:rsidRDefault="005508FE" w:rsidP="008360E0">
            <w:pPr>
              <w:spacing w:after="0"/>
              <w:ind w:firstLine="0"/>
              <w:jc w:val="right"/>
              <w:rPr>
                <w:sz w:val="18"/>
                <w:szCs w:val="18"/>
              </w:rPr>
            </w:pPr>
            <w:r w:rsidRPr="000335C1">
              <w:rPr>
                <w:sz w:val="18"/>
                <w:szCs w:val="18"/>
              </w:rPr>
              <w:t>919 135 984</w:t>
            </w:r>
          </w:p>
        </w:tc>
        <w:tc>
          <w:tcPr>
            <w:tcW w:w="1134" w:type="dxa"/>
            <w:tcBorders>
              <w:top w:val="nil"/>
              <w:left w:val="nil"/>
              <w:bottom w:val="single" w:sz="4" w:space="0" w:color="auto"/>
              <w:right w:val="single" w:sz="4" w:space="0" w:color="auto"/>
            </w:tcBorders>
            <w:shd w:val="clear" w:color="auto" w:fill="D9D9D9"/>
            <w:hideMark/>
          </w:tcPr>
          <w:p w14:paraId="15E6173E" w14:textId="77777777" w:rsidR="005508FE" w:rsidRPr="000335C1" w:rsidRDefault="005508FE" w:rsidP="008360E0">
            <w:pPr>
              <w:spacing w:after="0"/>
              <w:ind w:firstLine="0"/>
              <w:jc w:val="right"/>
              <w:rPr>
                <w:sz w:val="18"/>
                <w:szCs w:val="18"/>
              </w:rPr>
            </w:pPr>
            <w:r w:rsidRPr="000335C1">
              <w:rPr>
                <w:sz w:val="18"/>
                <w:szCs w:val="18"/>
              </w:rPr>
              <w:t>974 938 585</w:t>
            </w:r>
          </w:p>
        </w:tc>
        <w:tc>
          <w:tcPr>
            <w:tcW w:w="1275" w:type="dxa"/>
            <w:tcBorders>
              <w:top w:val="nil"/>
              <w:left w:val="nil"/>
              <w:bottom w:val="single" w:sz="4" w:space="0" w:color="auto"/>
              <w:right w:val="single" w:sz="4" w:space="0" w:color="auto"/>
            </w:tcBorders>
            <w:shd w:val="clear" w:color="auto" w:fill="D9D9D9"/>
          </w:tcPr>
          <w:p w14:paraId="37166D75" w14:textId="77777777" w:rsidR="005508FE" w:rsidRPr="000335C1" w:rsidRDefault="005508FE" w:rsidP="008360E0">
            <w:pPr>
              <w:spacing w:after="0"/>
              <w:ind w:firstLine="0"/>
              <w:jc w:val="right"/>
              <w:rPr>
                <w:sz w:val="18"/>
                <w:szCs w:val="18"/>
              </w:rPr>
            </w:pPr>
            <w:r w:rsidRPr="000335C1">
              <w:rPr>
                <w:sz w:val="18"/>
                <w:szCs w:val="18"/>
              </w:rPr>
              <w:t>1 036 816 461</w:t>
            </w:r>
          </w:p>
        </w:tc>
      </w:tr>
      <w:tr w:rsidR="000335C1" w:rsidRPr="000335C1" w14:paraId="6B0E520B" w14:textId="77777777" w:rsidTr="008360E0">
        <w:trPr>
          <w:trHeight w:val="283"/>
          <w:jc w:val="center"/>
        </w:trPr>
        <w:tc>
          <w:tcPr>
            <w:tcW w:w="3114" w:type="dxa"/>
            <w:tcBorders>
              <w:top w:val="single" w:sz="4" w:space="0" w:color="000000"/>
              <w:left w:val="single" w:sz="4" w:space="0" w:color="000000"/>
              <w:bottom w:val="single" w:sz="4" w:space="0" w:color="000000"/>
              <w:right w:val="single" w:sz="4" w:space="0" w:color="000000"/>
            </w:tcBorders>
            <w:vAlign w:val="center"/>
            <w:hideMark/>
          </w:tcPr>
          <w:p w14:paraId="162C5A07" w14:textId="77777777" w:rsidR="005508FE" w:rsidRPr="000335C1" w:rsidRDefault="005508FE" w:rsidP="008360E0">
            <w:pPr>
              <w:spacing w:after="0"/>
              <w:ind w:firstLine="0"/>
              <w:jc w:val="left"/>
              <w:rPr>
                <w:sz w:val="18"/>
                <w:szCs w:val="18"/>
                <w:lang w:eastAsia="lv-LV"/>
              </w:rPr>
            </w:pPr>
            <w:r w:rsidRPr="000335C1">
              <w:rPr>
                <w:sz w:val="18"/>
                <w:szCs w:val="18"/>
                <w:lang w:eastAsia="lv-LV"/>
              </w:rPr>
              <w:t xml:space="preserve">Kopējo izdevumu izmaiņas, </w:t>
            </w:r>
            <w:r w:rsidRPr="000335C1">
              <w:rPr>
                <w:i/>
                <w:sz w:val="18"/>
                <w:szCs w:val="18"/>
                <w:lang w:eastAsia="lv-LV"/>
              </w:rPr>
              <w:t>euro</w:t>
            </w:r>
            <w:r w:rsidRPr="000335C1">
              <w:rPr>
                <w:sz w:val="18"/>
                <w:szCs w:val="18"/>
                <w:lang w:eastAsia="lv-LV"/>
              </w:rPr>
              <w:t xml:space="preserve"> (+/–) pret iepriekšējo gadu</w:t>
            </w:r>
          </w:p>
        </w:tc>
        <w:tc>
          <w:tcPr>
            <w:tcW w:w="1276" w:type="dxa"/>
            <w:tcBorders>
              <w:top w:val="nil"/>
              <w:left w:val="single" w:sz="4" w:space="0" w:color="auto"/>
              <w:bottom w:val="single" w:sz="4" w:space="0" w:color="auto"/>
              <w:right w:val="single" w:sz="4" w:space="0" w:color="auto"/>
            </w:tcBorders>
            <w:hideMark/>
          </w:tcPr>
          <w:p w14:paraId="3E86801B" w14:textId="77777777" w:rsidR="005508FE" w:rsidRPr="000335C1" w:rsidRDefault="005508FE" w:rsidP="008360E0">
            <w:pPr>
              <w:spacing w:after="0"/>
              <w:ind w:firstLine="0"/>
              <w:jc w:val="center"/>
              <w:rPr>
                <w:sz w:val="18"/>
              </w:rPr>
            </w:pPr>
            <w:r w:rsidRPr="000335C1">
              <w:rPr>
                <w:sz w:val="18"/>
                <w:szCs w:val="18"/>
              </w:rPr>
              <w:t>×</w:t>
            </w:r>
          </w:p>
        </w:tc>
        <w:tc>
          <w:tcPr>
            <w:tcW w:w="1134" w:type="dxa"/>
            <w:tcBorders>
              <w:top w:val="nil"/>
              <w:left w:val="nil"/>
              <w:bottom w:val="single" w:sz="4" w:space="0" w:color="auto"/>
              <w:right w:val="single" w:sz="4" w:space="0" w:color="auto"/>
            </w:tcBorders>
            <w:hideMark/>
          </w:tcPr>
          <w:p w14:paraId="48ED632D" w14:textId="77777777" w:rsidR="005508FE" w:rsidRPr="000335C1" w:rsidRDefault="005508FE" w:rsidP="008360E0">
            <w:pPr>
              <w:spacing w:after="0"/>
              <w:ind w:firstLine="0"/>
              <w:jc w:val="right"/>
              <w:rPr>
                <w:sz w:val="15"/>
                <w:szCs w:val="15"/>
              </w:rPr>
            </w:pPr>
            <w:r w:rsidRPr="000335C1">
              <w:rPr>
                <w:sz w:val="18"/>
                <w:szCs w:val="18"/>
              </w:rPr>
              <w:t>67 479 568</w:t>
            </w:r>
          </w:p>
        </w:tc>
        <w:tc>
          <w:tcPr>
            <w:tcW w:w="1134" w:type="dxa"/>
            <w:tcBorders>
              <w:top w:val="nil"/>
              <w:left w:val="nil"/>
              <w:bottom w:val="single" w:sz="4" w:space="0" w:color="auto"/>
              <w:right w:val="single" w:sz="4" w:space="0" w:color="auto"/>
            </w:tcBorders>
            <w:hideMark/>
          </w:tcPr>
          <w:p w14:paraId="5602873E" w14:textId="77777777" w:rsidR="005508FE" w:rsidRPr="000335C1" w:rsidRDefault="005508FE" w:rsidP="008360E0">
            <w:pPr>
              <w:spacing w:after="0"/>
              <w:ind w:firstLine="0"/>
              <w:jc w:val="right"/>
              <w:rPr>
                <w:sz w:val="18"/>
                <w:szCs w:val="18"/>
              </w:rPr>
            </w:pPr>
            <w:r w:rsidRPr="000335C1">
              <w:rPr>
                <w:sz w:val="18"/>
                <w:szCs w:val="18"/>
              </w:rPr>
              <w:t>127 710 110</w:t>
            </w:r>
          </w:p>
        </w:tc>
        <w:tc>
          <w:tcPr>
            <w:tcW w:w="1134" w:type="dxa"/>
            <w:tcBorders>
              <w:top w:val="nil"/>
              <w:left w:val="nil"/>
              <w:bottom w:val="single" w:sz="4" w:space="0" w:color="auto"/>
              <w:right w:val="single" w:sz="4" w:space="0" w:color="auto"/>
            </w:tcBorders>
            <w:hideMark/>
          </w:tcPr>
          <w:p w14:paraId="3A0B43D2" w14:textId="77777777" w:rsidR="005508FE" w:rsidRPr="000335C1" w:rsidRDefault="005508FE" w:rsidP="008360E0">
            <w:pPr>
              <w:spacing w:after="0"/>
              <w:ind w:firstLine="0"/>
              <w:jc w:val="right"/>
              <w:rPr>
                <w:sz w:val="18"/>
                <w:szCs w:val="18"/>
              </w:rPr>
            </w:pPr>
            <w:r w:rsidRPr="000335C1">
              <w:rPr>
                <w:sz w:val="18"/>
                <w:szCs w:val="18"/>
              </w:rPr>
              <w:t>55 802 601</w:t>
            </w:r>
          </w:p>
        </w:tc>
        <w:tc>
          <w:tcPr>
            <w:tcW w:w="1275" w:type="dxa"/>
            <w:tcBorders>
              <w:top w:val="nil"/>
              <w:left w:val="nil"/>
              <w:bottom w:val="single" w:sz="4" w:space="0" w:color="auto"/>
              <w:right w:val="single" w:sz="4" w:space="0" w:color="auto"/>
            </w:tcBorders>
          </w:tcPr>
          <w:p w14:paraId="5D359126" w14:textId="77777777" w:rsidR="005508FE" w:rsidRPr="000335C1" w:rsidRDefault="005508FE" w:rsidP="008360E0">
            <w:pPr>
              <w:spacing w:after="0"/>
              <w:ind w:firstLine="0"/>
              <w:jc w:val="right"/>
              <w:rPr>
                <w:sz w:val="18"/>
                <w:szCs w:val="18"/>
              </w:rPr>
            </w:pPr>
            <w:r w:rsidRPr="000335C1">
              <w:rPr>
                <w:sz w:val="18"/>
                <w:szCs w:val="18"/>
              </w:rPr>
              <w:t>61 877 876</w:t>
            </w:r>
          </w:p>
        </w:tc>
      </w:tr>
      <w:tr w:rsidR="000335C1" w:rsidRPr="000335C1" w14:paraId="733DFDC7" w14:textId="77777777" w:rsidTr="008360E0">
        <w:trPr>
          <w:trHeight w:val="283"/>
          <w:jc w:val="center"/>
        </w:trPr>
        <w:tc>
          <w:tcPr>
            <w:tcW w:w="3114" w:type="dxa"/>
            <w:tcBorders>
              <w:top w:val="single" w:sz="4" w:space="0" w:color="000000"/>
              <w:left w:val="single" w:sz="4" w:space="0" w:color="000000"/>
              <w:bottom w:val="single" w:sz="4" w:space="0" w:color="000000"/>
              <w:right w:val="single" w:sz="4" w:space="0" w:color="000000"/>
            </w:tcBorders>
            <w:vAlign w:val="center"/>
            <w:hideMark/>
          </w:tcPr>
          <w:p w14:paraId="1F6E57C6" w14:textId="77777777" w:rsidR="005508FE" w:rsidRPr="000335C1" w:rsidRDefault="005508FE" w:rsidP="008360E0">
            <w:pPr>
              <w:spacing w:after="0"/>
              <w:ind w:firstLine="0"/>
              <w:jc w:val="left"/>
              <w:rPr>
                <w:sz w:val="18"/>
              </w:rPr>
            </w:pPr>
            <w:r w:rsidRPr="000335C1">
              <w:rPr>
                <w:sz w:val="18"/>
                <w:lang w:eastAsia="lv-LV"/>
              </w:rPr>
              <w:t>Kopējie izdevumi</w:t>
            </w:r>
            <w:r w:rsidRPr="000335C1">
              <w:rPr>
                <w:sz w:val="18"/>
              </w:rPr>
              <w:t>, % (+/–) pret iepriekšējo gadu</w:t>
            </w:r>
          </w:p>
        </w:tc>
        <w:tc>
          <w:tcPr>
            <w:tcW w:w="1276" w:type="dxa"/>
            <w:tcBorders>
              <w:top w:val="nil"/>
              <w:left w:val="single" w:sz="4" w:space="0" w:color="auto"/>
              <w:bottom w:val="single" w:sz="4" w:space="0" w:color="auto"/>
              <w:right w:val="single" w:sz="4" w:space="0" w:color="auto"/>
            </w:tcBorders>
            <w:hideMark/>
          </w:tcPr>
          <w:p w14:paraId="672A106F" w14:textId="77777777" w:rsidR="005508FE" w:rsidRPr="000335C1" w:rsidRDefault="005508FE" w:rsidP="008360E0">
            <w:pPr>
              <w:spacing w:after="0"/>
              <w:ind w:firstLine="0"/>
              <w:jc w:val="center"/>
              <w:rPr>
                <w:sz w:val="18"/>
              </w:rPr>
            </w:pPr>
            <w:r w:rsidRPr="000335C1">
              <w:rPr>
                <w:sz w:val="18"/>
                <w:szCs w:val="18"/>
              </w:rPr>
              <w:t>×</w:t>
            </w:r>
          </w:p>
        </w:tc>
        <w:tc>
          <w:tcPr>
            <w:tcW w:w="1134" w:type="dxa"/>
            <w:tcBorders>
              <w:top w:val="nil"/>
              <w:left w:val="nil"/>
              <w:bottom w:val="single" w:sz="4" w:space="0" w:color="auto"/>
              <w:right w:val="single" w:sz="4" w:space="0" w:color="auto"/>
            </w:tcBorders>
            <w:hideMark/>
          </w:tcPr>
          <w:p w14:paraId="53C5536E" w14:textId="77777777" w:rsidR="005508FE" w:rsidRPr="000335C1" w:rsidRDefault="005508FE" w:rsidP="008360E0">
            <w:pPr>
              <w:spacing w:after="0"/>
              <w:ind w:firstLine="0"/>
              <w:jc w:val="right"/>
              <w:rPr>
                <w:sz w:val="18"/>
                <w:szCs w:val="18"/>
              </w:rPr>
            </w:pPr>
            <w:r w:rsidRPr="000335C1">
              <w:rPr>
                <w:sz w:val="18"/>
                <w:szCs w:val="18"/>
              </w:rPr>
              <w:t>9,3</w:t>
            </w:r>
          </w:p>
        </w:tc>
        <w:tc>
          <w:tcPr>
            <w:tcW w:w="1134" w:type="dxa"/>
            <w:tcBorders>
              <w:top w:val="nil"/>
              <w:left w:val="nil"/>
              <w:bottom w:val="single" w:sz="4" w:space="0" w:color="auto"/>
              <w:right w:val="single" w:sz="4" w:space="0" w:color="auto"/>
            </w:tcBorders>
            <w:hideMark/>
          </w:tcPr>
          <w:p w14:paraId="541E8C62" w14:textId="77777777" w:rsidR="005508FE" w:rsidRPr="000335C1" w:rsidRDefault="005508FE" w:rsidP="008360E0">
            <w:pPr>
              <w:spacing w:after="0"/>
              <w:ind w:firstLine="0"/>
              <w:jc w:val="right"/>
              <w:rPr>
                <w:sz w:val="18"/>
                <w:szCs w:val="18"/>
              </w:rPr>
            </w:pPr>
            <w:r w:rsidRPr="000335C1">
              <w:rPr>
                <w:sz w:val="18"/>
                <w:szCs w:val="18"/>
              </w:rPr>
              <w:t>16,1</w:t>
            </w:r>
          </w:p>
        </w:tc>
        <w:tc>
          <w:tcPr>
            <w:tcW w:w="1134" w:type="dxa"/>
            <w:tcBorders>
              <w:top w:val="nil"/>
              <w:left w:val="nil"/>
              <w:bottom w:val="single" w:sz="4" w:space="0" w:color="auto"/>
              <w:right w:val="single" w:sz="4" w:space="0" w:color="auto"/>
            </w:tcBorders>
            <w:hideMark/>
          </w:tcPr>
          <w:p w14:paraId="32FC7B3F" w14:textId="77777777" w:rsidR="005508FE" w:rsidRPr="000335C1" w:rsidRDefault="005508FE" w:rsidP="008360E0">
            <w:pPr>
              <w:spacing w:after="0"/>
              <w:ind w:firstLine="0"/>
              <w:jc w:val="right"/>
              <w:rPr>
                <w:sz w:val="18"/>
                <w:szCs w:val="18"/>
              </w:rPr>
            </w:pPr>
            <w:r w:rsidRPr="000335C1">
              <w:rPr>
                <w:sz w:val="18"/>
                <w:szCs w:val="18"/>
              </w:rPr>
              <w:t>6,1</w:t>
            </w:r>
          </w:p>
        </w:tc>
        <w:tc>
          <w:tcPr>
            <w:tcW w:w="1275" w:type="dxa"/>
            <w:tcBorders>
              <w:top w:val="nil"/>
              <w:left w:val="nil"/>
              <w:bottom w:val="single" w:sz="4" w:space="0" w:color="auto"/>
              <w:right w:val="single" w:sz="4" w:space="0" w:color="auto"/>
            </w:tcBorders>
          </w:tcPr>
          <w:p w14:paraId="1B10EC17" w14:textId="77777777" w:rsidR="005508FE" w:rsidRPr="000335C1" w:rsidRDefault="005508FE" w:rsidP="008360E0">
            <w:pPr>
              <w:spacing w:after="0"/>
              <w:ind w:firstLine="0"/>
              <w:jc w:val="right"/>
              <w:rPr>
                <w:sz w:val="18"/>
                <w:szCs w:val="18"/>
              </w:rPr>
            </w:pPr>
            <w:r w:rsidRPr="000335C1">
              <w:rPr>
                <w:sz w:val="18"/>
                <w:szCs w:val="18"/>
              </w:rPr>
              <w:t>6,3</w:t>
            </w:r>
          </w:p>
        </w:tc>
      </w:tr>
      <w:tr w:rsidR="000335C1" w:rsidRPr="000335C1" w14:paraId="1471A61B" w14:textId="77777777" w:rsidTr="008360E0">
        <w:trPr>
          <w:trHeight w:val="142"/>
          <w:jc w:val="center"/>
        </w:trPr>
        <w:tc>
          <w:tcPr>
            <w:tcW w:w="3114" w:type="dxa"/>
            <w:tcBorders>
              <w:top w:val="single" w:sz="4" w:space="0" w:color="000000"/>
              <w:left w:val="single" w:sz="4" w:space="0" w:color="000000"/>
              <w:bottom w:val="single" w:sz="4" w:space="0" w:color="000000"/>
              <w:right w:val="single" w:sz="4" w:space="0" w:color="000000"/>
            </w:tcBorders>
            <w:vAlign w:val="center"/>
            <w:hideMark/>
          </w:tcPr>
          <w:p w14:paraId="2C3DA9D0" w14:textId="77777777" w:rsidR="005508FE" w:rsidRPr="000335C1" w:rsidRDefault="005508FE" w:rsidP="008360E0">
            <w:pPr>
              <w:spacing w:after="0"/>
              <w:ind w:firstLine="0"/>
              <w:jc w:val="left"/>
              <w:rPr>
                <w:i/>
                <w:sz w:val="18"/>
                <w:szCs w:val="18"/>
              </w:rPr>
            </w:pPr>
            <w:r w:rsidRPr="000335C1">
              <w:rPr>
                <w:sz w:val="18"/>
                <w:lang w:eastAsia="lv-LV"/>
              </w:rPr>
              <w:t xml:space="preserve">Finansiālā bilance, </w:t>
            </w:r>
            <w:r w:rsidRPr="000335C1">
              <w:rPr>
                <w:i/>
                <w:sz w:val="18"/>
                <w:szCs w:val="18"/>
                <w:lang w:eastAsia="lv-LV"/>
              </w:rPr>
              <w:t>euro</w:t>
            </w:r>
          </w:p>
        </w:tc>
        <w:tc>
          <w:tcPr>
            <w:tcW w:w="1276" w:type="dxa"/>
            <w:tcBorders>
              <w:top w:val="nil"/>
              <w:left w:val="single" w:sz="4" w:space="0" w:color="auto"/>
              <w:bottom w:val="single" w:sz="4" w:space="0" w:color="auto"/>
              <w:right w:val="single" w:sz="4" w:space="0" w:color="auto"/>
            </w:tcBorders>
            <w:hideMark/>
          </w:tcPr>
          <w:p w14:paraId="54A86767" w14:textId="77777777" w:rsidR="005508FE" w:rsidRPr="000335C1" w:rsidRDefault="005508FE" w:rsidP="008360E0">
            <w:pPr>
              <w:spacing w:after="0"/>
              <w:ind w:firstLine="0"/>
              <w:jc w:val="right"/>
              <w:rPr>
                <w:sz w:val="15"/>
                <w:szCs w:val="15"/>
              </w:rPr>
            </w:pPr>
            <w:r w:rsidRPr="000335C1">
              <w:rPr>
                <w:sz w:val="18"/>
                <w:szCs w:val="18"/>
              </w:rPr>
              <w:t>-103 494 011</w:t>
            </w:r>
          </w:p>
        </w:tc>
        <w:tc>
          <w:tcPr>
            <w:tcW w:w="1134" w:type="dxa"/>
            <w:tcBorders>
              <w:top w:val="nil"/>
              <w:left w:val="nil"/>
              <w:bottom w:val="single" w:sz="4" w:space="0" w:color="auto"/>
              <w:right w:val="single" w:sz="4" w:space="0" w:color="auto"/>
            </w:tcBorders>
            <w:hideMark/>
          </w:tcPr>
          <w:p w14:paraId="5B93C843" w14:textId="77777777" w:rsidR="005508FE" w:rsidRPr="000335C1" w:rsidRDefault="005508FE" w:rsidP="008360E0">
            <w:pPr>
              <w:spacing w:after="0"/>
              <w:ind w:firstLine="0"/>
              <w:jc w:val="right"/>
              <w:rPr>
                <w:sz w:val="15"/>
                <w:szCs w:val="15"/>
              </w:rPr>
            </w:pPr>
            <w:r w:rsidRPr="000335C1">
              <w:rPr>
                <w:sz w:val="18"/>
                <w:szCs w:val="18"/>
              </w:rPr>
              <w:t>-49 176 588</w:t>
            </w:r>
          </w:p>
        </w:tc>
        <w:tc>
          <w:tcPr>
            <w:tcW w:w="1134" w:type="dxa"/>
            <w:tcBorders>
              <w:top w:val="nil"/>
              <w:left w:val="nil"/>
              <w:bottom w:val="single" w:sz="4" w:space="0" w:color="auto"/>
              <w:right w:val="single" w:sz="4" w:space="0" w:color="auto"/>
            </w:tcBorders>
            <w:hideMark/>
          </w:tcPr>
          <w:p w14:paraId="4F76971E" w14:textId="77777777" w:rsidR="005508FE" w:rsidRPr="000335C1" w:rsidRDefault="005508FE" w:rsidP="008360E0">
            <w:pPr>
              <w:spacing w:after="0"/>
              <w:ind w:firstLine="0"/>
              <w:jc w:val="right"/>
              <w:rPr>
                <w:sz w:val="18"/>
                <w:szCs w:val="18"/>
              </w:rPr>
            </w:pPr>
            <w:r w:rsidRPr="000335C1">
              <w:rPr>
                <w:sz w:val="18"/>
                <w:szCs w:val="18"/>
              </w:rPr>
              <w:t>18 019 813</w:t>
            </w:r>
          </w:p>
        </w:tc>
        <w:tc>
          <w:tcPr>
            <w:tcW w:w="1134" w:type="dxa"/>
            <w:tcBorders>
              <w:top w:val="nil"/>
              <w:left w:val="nil"/>
              <w:bottom w:val="single" w:sz="4" w:space="0" w:color="auto"/>
              <w:right w:val="single" w:sz="4" w:space="0" w:color="auto"/>
            </w:tcBorders>
            <w:hideMark/>
          </w:tcPr>
          <w:p w14:paraId="13903F81" w14:textId="77777777" w:rsidR="005508FE" w:rsidRPr="000335C1" w:rsidRDefault="005508FE" w:rsidP="008360E0">
            <w:pPr>
              <w:spacing w:after="0"/>
              <w:ind w:firstLine="0"/>
              <w:jc w:val="right"/>
              <w:rPr>
                <w:sz w:val="18"/>
                <w:szCs w:val="18"/>
              </w:rPr>
            </w:pPr>
            <w:r w:rsidRPr="000335C1">
              <w:rPr>
                <w:sz w:val="18"/>
                <w:szCs w:val="18"/>
              </w:rPr>
              <w:t>-29 481 569</w:t>
            </w:r>
          </w:p>
        </w:tc>
        <w:tc>
          <w:tcPr>
            <w:tcW w:w="1275" w:type="dxa"/>
            <w:tcBorders>
              <w:top w:val="nil"/>
              <w:left w:val="nil"/>
              <w:bottom w:val="single" w:sz="4" w:space="0" w:color="auto"/>
              <w:right w:val="single" w:sz="4" w:space="0" w:color="auto"/>
            </w:tcBorders>
          </w:tcPr>
          <w:p w14:paraId="1FE0F708" w14:textId="77777777" w:rsidR="005508FE" w:rsidRPr="000335C1" w:rsidRDefault="005508FE" w:rsidP="008360E0">
            <w:pPr>
              <w:spacing w:after="0"/>
              <w:ind w:firstLine="0"/>
              <w:jc w:val="right"/>
              <w:rPr>
                <w:sz w:val="18"/>
                <w:szCs w:val="18"/>
              </w:rPr>
            </w:pPr>
            <w:r w:rsidRPr="000335C1">
              <w:rPr>
                <w:sz w:val="18"/>
                <w:szCs w:val="18"/>
              </w:rPr>
              <w:t>-47 655 401</w:t>
            </w:r>
          </w:p>
        </w:tc>
      </w:tr>
      <w:tr w:rsidR="000335C1" w:rsidRPr="000335C1" w14:paraId="50780A62" w14:textId="77777777" w:rsidTr="008360E0">
        <w:trPr>
          <w:trHeight w:val="70"/>
          <w:jc w:val="center"/>
        </w:trPr>
        <w:tc>
          <w:tcPr>
            <w:tcW w:w="3114" w:type="dxa"/>
            <w:tcBorders>
              <w:top w:val="single" w:sz="4" w:space="0" w:color="000000"/>
              <w:left w:val="single" w:sz="4" w:space="0" w:color="000000"/>
              <w:bottom w:val="single" w:sz="4" w:space="0" w:color="000000"/>
              <w:right w:val="single" w:sz="4" w:space="0" w:color="000000"/>
            </w:tcBorders>
            <w:hideMark/>
          </w:tcPr>
          <w:p w14:paraId="66FE1620" w14:textId="77777777" w:rsidR="005508FE" w:rsidRPr="000335C1" w:rsidRDefault="005508FE" w:rsidP="008360E0">
            <w:pPr>
              <w:spacing w:after="0"/>
              <w:ind w:firstLine="0"/>
              <w:jc w:val="left"/>
              <w:rPr>
                <w:sz w:val="18"/>
                <w:szCs w:val="18"/>
              </w:rPr>
            </w:pPr>
            <w:r w:rsidRPr="000335C1">
              <w:rPr>
                <w:sz w:val="18"/>
                <w:szCs w:val="18"/>
              </w:rPr>
              <w:t>Naudas līdzekļi</w:t>
            </w:r>
          </w:p>
        </w:tc>
        <w:tc>
          <w:tcPr>
            <w:tcW w:w="1276" w:type="dxa"/>
            <w:tcBorders>
              <w:top w:val="nil"/>
              <w:left w:val="single" w:sz="4" w:space="0" w:color="auto"/>
              <w:bottom w:val="single" w:sz="4" w:space="0" w:color="auto"/>
              <w:right w:val="single" w:sz="4" w:space="0" w:color="auto"/>
            </w:tcBorders>
            <w:hideMark/>
          </w:tcPr>
          <w:p w14:paraId="3CA3ABEE" w14:textId="77777777" w:rsidR="005508FE" w:rsidRPr="000335C1" w:rsidRDefault="005508FE" w:rsidP="008360E0">
            <w:pPr>
              <w:spacing w:after="0"/>
              <w:ind w:firstLine="0"/>
              <w:jc w:val="right"/>
              <w:rPr>
                <w:sz w:val="15"/>
                <w:szCs w:val="15"/>
              </w:rPr>
            </w:pPr>
            <w:r w:rsidRPr="000335C1">
              <w:rPr>
                <w:sz w:val="18"/>
                <w:szCs w:val="18"/>
              </w:rPr>
              <w:t>103 494 011</w:t>
            </w:r>
          </w:p>
        </w:tc>
        <w:tc>
          <w:tcPr>
            <w:tcW w:w="1134" w:type="dxa"/>
            <w:tcBorders>
              <w:top w:val="nil"/>
              <w:left w:val="nil"/>
              <w:bottom w:val="single" w:sz="4" w:space="0" w:color="auto"/>
              <w:right w:val="single" w:sz="4" w:space="0" w:color="auto"/>
            </w:tcBorders>
            <w:hideMark/>
          </w:tcPr>
          <w:p w14:paraId="6E07AF49" w14:textId="77777777" w:rsidR="005508FE" w:rsidRPr="000335C1" w:rsidRDefault="005508FE" w:rsidP="008360E0">
            <w:pPr>
              <w:spacing w:after="0"/>
              <w:ind w:firstLine="0"/>
              <w:jc w:val="right"/>
              <w:rPr>
                <w:sz w:val="15"/>
                <w:szCs w:val="15"/>
              </w:rPr>
            </w:pPr>
            <w:r w:rsidRPr="000335C1">
              <w:rPr>
                <w:sz w:val="18"/>
                <w:szCs w:val="18"/>
              </w:rPr>
              <w:t>49 176 588</w:t>
            </w:r>
          </w:p>
        </w:tc>
        <w:tc>
          <w:tcPr>
            <w:tcW w:w="1134" w:type="dxa"/>
            <w:tcBorders>
              <w:top w:val="nil"/>
              <w:left w:val="nil"/>
              <w:bottom w:val="single" w:sz="4" w:space="0" w:color="auto"/>
              <w:right w:val="single" w:sz="4" w:space="0" w:color="auto"/>
            </w:tcBorders>
            <w:hideMark/>
          </w:tcPr>
          <w:p w14:paraId="37DC7DF4" w14:textId="77777777" w:rsidR="005508FE" w:rsidRPr="000335C1" w:rsidRDefault="005508FE" w:rsidP="008360E0">
            <w:pPr>
              <w:spacing w:after="0"/>
              <w:ind w:firstLine="0"/>
              <w:jc w:val="right"/>
              <w:rPr>
                <w:sz w:val="18"/>
                <w:szCs w:val="18"/>
              </w:rPr>
            </w:pPr>
            <w:r w:rsidRPr="000335C1">
              <w:rPr>
                <w:sz w:val="18"/>
                <w:szCs w:val="18"/>
              </w:rPr>
              <w:t>-18 019 813</w:t>
            </w:r>
          </w:p>
        </w:tc>
        <w:tc>
          <w:tcPr>
            <w:tcW w:w="1134" w:type="dxa"/>
            <w:tcBorders>
              <w:top w:val="nil"/>
              <w:left w:val="nil"/>
              <w:bottom w:val="single" w:sz="4" w:space="0" w:color="auto"/>
              <w:right w:val="single" w:sz="4" w:space="0" w:color="auto"/>
            </w:tcBorders>
            <w:hideMark/>
          </w:tcPr>
          <w:p w14:paraId="20D8CBFD" w14:textId="77777777" w:rsidR="005508FE" w:rsidRPr="000335C1" w:rsidRDefault="005508FE" w:rsidP="008360E0">
            <w:pPr>
              <w:spacing w:after="0"/>
              <w:ind w:firstLine="0"/>
              <w:jc w:val="right"/>
              <w:rPr>
                <w:sz w:val="18"/>
                <w:szCs w:val="18"/>
              </w:rPr>
            </w:pPr>
            <w:r w:rsidRPr="000335C1">
              <w:rPr>
                <w:sz w:val="18"/>
                <w:szCs w:val="18"/>
              </w:rPr>
              <w:t>29 481 569</w:t>
            </w:r>
          </w:p>
        </w:tc>
        <w:tc>
          <w:tcPr>
            <w:tcW w:w="1275" w:type="dxa"/>
            <w:tcBorders>
              <w:top w:val="nil"/>
              <w:left w:val="nil"/>
              <w:bottom w:val="single" w:sz="4" w:space="0" w:color="auto"/>
              <w:right w:val="single" w:sz="4" w:space="0" w:color="auto"/>
            </w:tcBorders>
          </w:tcPr>
          <w:p w14:paraId="3816744A" w14:textId="77777777" w:rsidR="005508FE" w:rsidRPr="000335C1" w:rsidRDefault="005508FE" w:rsidP="008360E0">
            <w:pPr>
              <w:spacing w:after="0"/>
              <w:ind w:firstLine="0"/>
              <w:jc w:val="right"/>
              <w:rPr>
                <w:sz w:val="18"/>
                <w:szCs w:val="18"/>
              </w:rPr>
            </w:pPr>
            <w:r w:rsidRPr="000335C1">
              <w:rPr>
                <w:sz w:val="18"/>
                <w:szCs w:val="18"/>
              </w:rPr>
              <w:t>47 655 401</w:t>
            </w:r>
          </w:p>
        </w:tc>
      </w:tr>
      <w:tr w:rsidR="000335C1" w:rsidRPr="000335C1" w14:paraId="093BC032" w14:textId="77777777" w:rsidTr="008360E0">
        <w:trPr>
          <w:trHeight w:val="425"/>
          <w:jc w:val="center"/>
        </w:trPr>
        <w:tc>
          <w:tcPr>
            <w:tcW w:w="3114" w:type="dxa"/>
            <w:tcBorders>
              <w:top w:val="single" w:sz="4" w:space="0" w:color="000000"/>
              <w:left w:val="single" w:sz="4" w:space="0" w:color="000000"/>
              <w:bottom w:val="single" w:sz="4" w:space="0" w:color="auto"/>
              <w:right w:val="single" w:sz="4" w:space="0" w:color="000000"/>
            </w:tcBorders>
            <w:hideMark/>
          </w:tcPr>
          <w:p w14:paraId="283320BA" w14:textId="77777777" w:rsidR="005508FE" w:rsidRPr="000335C1" w:rsidRDefault="005508FE" w:rsidP="008360E0">
            <w:pPr>
              <w:spacing w:after="0"/>
              <w:ind w:firstLine="0"/>
              <w:jc w:val="left"/>
              <w:rPr>
                <w:sz w:val="18"/>
                <w:szCs w:val="18"/>
              </w:rPr>
            </w:pPr>
            <w:r w:rsidRPr="000335C1">
              <w:rPr>
                <w:sz w:val="18"/>
                <w:szCs w:val="18"/>
              </w:rPr>
              <w:t>Valsts speciālā budžeta naudas līdzekļu atlikumu izmaiņas (palielinājums (–) vai samazinājums (+))</w:t>
            </w:r>
          </w:p>
        </w:tc>
        <w:tc>
          <w:tcPr>
            <w:tcW w:w="1276" w:type="dxa"/>
            <w:tcBorders>
              <w:top w:val="nil"/>
              <w:left w:val="single" w:sz="4" w:space="0" w:color="auto"/>
              <w:bottom w:val="single" w:sz="4" w:space="0" w:color="auto"/>
              <w:right w:val="single" w:sz="4" w:space="0" w:color="auto"/>
            </w:tcBorders>
            <w:hideMark/>
          </w:tcPr>
          <w:p w14:paraId="4C7B5237" w14:textId="77777777" w:rsidR="005508FE" w:rsidRPr="000335C1" w:rsidRDefault="005508FE" w:rsidP="008360E0">
            <w:pPr>
              <w:spacing w:after="0"/>
              <w:ind w:firstLine="0"/>
              <w:jc w:val="right"/>
              <w:rPr>
                <w:sz w:val="15"/>
                <w:szCs w:val="15"/>
              </w:rPr>
            </w:pPr>
            <w:r w:rsidRPr="000335C1">
              <w:rPr>
                <w:sz w:val="18"/>
                <w:szCs w:val="18"/>
              </w:rPr>
              <w:t>103 494 011</w:t>
            </w:r>
          </w:p>
        </w:tc>
        <w:tc>
          <w:tcPr>
            <w:tcW w:w="1134" w:type="dxa"/>
            <w:tcBorders>
              <w:top w:val="nil"/>
              <w:left w:val="nil"/>
              <w:bottom w:val="single" w:sz="4" w:space="0" w:color="auto"/>
              <w:right w:val="single" w:sz="4" w:space="0" w:color="auto"/>
            </w:tcBorders>
            <w:hideMark/>
          </w:tcPr>
          <w:p w14:paraId="320DEF3C" w14:textId="77777777" w:rsidR="005508FE" w:rsidRPr="000335C1" w:rsidRDefault="005508FE" w:rsidP="008360E0">
            <w:pPr>
              <w:spacing w:after="0"/>
              <w:ind w:firstLine="0"/>
              <w:jc w:val="right"/>
              <w:rPr>
                <w:sz w:val="15"/>
                <w:szCs w:val="15"/>
              </w:rPr>
            </w:pPr>
            <w:r w:rsidRPr="000335C1">
              <w:rPr>
                <w:sz w:val="18"/>
                <w:szCs w:val="18"/>
              </w:rPr>
              <w:t>49 176 588</w:t>
            </w:r>
          </w:p>
        </w:tc>
        <w:tc>
          <w:tcPr>
            <w:tcW w:w="1134" w:type="dxa"/>
            <w:tcBorders>
              <w:top w:val="nil"/>
              <w:left w:val="nil"/>
              <w:bottom w:val="single" w:sz="4" w:space="0" w:color="auto"/>
              <w:right w:val="single" w:sz="4" w:space="0" w:color="auto"/>
            </w:tcBorders>
            <w:hideMark/>
          </w:tcPr>
          <w:p w14:paraId="5B9F8FCF" w14:textId="77777777" w:rsidR="005508FE" w:rsidRPr="000335C1" w:rsidRDefault="005508FE" w:rsidP="008360E0">
            <w:pPr>
              <w:spacing w:after="0"/>
              <w:ind w:firstLine="0"/>
              <w:jc w:val="right"/>
              <w:rPr>
                <w:sz w:val="18"/>
                <w:szCs w:val="18"/>
              </w:rPr>
            </w:pPr>
            <w:r w:rsidRPr="000335C1">
              <w:rPr>
                <w:sz w:val="18"/>
                <w:szCs w:val="18"/>
              </w:rPr>
              <w:t>-18 019 813</w:t>
            </w:r>
          </w:p>
        </w:tc>
        <w:tc>
          <w:tcPr>
            <w:tcW w:w="1134" w:type="dxa"/>
            <w:tcBorders>
              <w:top w:val="nil"/>
              <w:left w:val="nil"/>
              <w:bottom w:val="single" w:sz="4" w:space="0" w:color="auto"/>
              <w:right w:val="single" w:sz="4" w:space="0" w:color="auto"/>
            </w:tcBorders>
            <w:hideMark/>
          </w:tcPr>
          <w:p w14:paraId="135CEF30" w14:textId="77777777" w:rsidR="005508FE" w:rsidRPr="000335C1" w:rsidRDefault="005508FE" w:rsidP="008360E0">
            <w:pPr>
              <w:spacing w:after="0"/>
              <w:ind w:firstLine="0"/>
              <w:jc w:val="right"/>
              <w:rPr>
                <w:sz w:val="18"/>
                <w:szCs w:val="18"/>
              </w:rPr>
            </w:pPr>
            <w:r w:rsidRPr="000335C1">
              <w:rPr>
                <w:sz w:val="18"/>
                <w:szCs w:val="18"/>
              </w:rPr>
              <w:t>29 481 569</w:t>
            </w:r>
          </w:p>
        </w:tc>
        <w:tc>
          <w:tcPr>
            <w:tcW w:w="1275" w:type="dxa"/>
            <w:tcBorders>
              <w:top w:val="nil"/>
              <w:left w:val="nil"/>
              <w:bottom w:val="single" w:sz="4" w:space="0" w:color="auto"/>
              <w:right w:val="single" w:sz="4" w:space="0" w:color="auto"/>
            </w:tcBorders>
          </w:tcPr>
          <w:p w14:paraId="6F50C8FF" w14:textId="77777777" w:rsidR="005508FE" w:rsidRPr="000335C1" w:rsidRDefault="005508FE" w:rsidP="008360E0">
            <w:pPr>
              <w:spacing w:after="0"/>
              <w:ind w:firstLine="0"/>
              <w:jc w:val="right"/>
              <w:rPr>
                <w:sz w:val="18"/>
                <w:szCs w:val="18"/>
              </w:rPr>
            </w:pPr>
            <w:r w:rsidRPr="000335C1">
              <w:rPr>
                <w:sz w:val="18"/>
                <w:szCs w:val="18"/>
              </w:rPr>
              <w:t>47 655 401</w:t>
            </w:r>
          </w:p>
        </w:tc>
      </w:tr>
    </w:tbl>
    <w:p w14:paraId="544904D2" w14:textId="77777777" w:rsidR="005508FE" w:rsidRPr="000335C1" w:rsidRDefault="005508FE" w:rsidP="005508FE">
      <w:pPr>
        <w:spacing w:before="240" w:after="240"/>
        <w:ind w:firstLine="0"/>
        <w:jc w:val="center"/>
        <w:rPr>
          <w:b/>
          <w:lang w:eastAsia="lv-LV"/>
        </w:rPr>
      </w:pPr>
      <w:r w:rsidRPr="000335C1">
        <w:rPr>
          <w:b/>
          <w:lang w:eastAsia="lv-LV"/>
        </w:rPr>
        <w:t>Izmaiņas izdevumos, salīdzinot 2022. gada plānu ar 2021. gada plānu</w:t>
      </w:r>
    </w:p>
    <w:p w14:paraId="104AD125" w14:textId="77777777" w:rsidR="005508FE" w:rsidRPr="000335C1" w:rsidRDefault="005508FE" w:rsidP="005508FE">
      <w:pPr>
        <w:spacing w:before="240" w:after="0"/>
        <w:ind w:firstLine="0"/>
        <w:jc w:val="right"/>
        <w:rPr>
          <w:b/>
          <w:lang w:eastAsia="lv-LV"/>
        </w:rPr>
      </w:pPr>
      <w:r w:rsidRPr="000335C1">
        <w:rPr>
          <w:i/>
          <w:sz w:val="18"/>
          <w:szCs w:val="18"/>
        </w:rPr>
        <w:t>Euro</w:t>
      </w:r>
    </w:p>
    <w:tbl>
      <w:tblPr>
        <w:tblW w:w="907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241"/>
        <w:gridCol w:w="1277"/>
        <w:gridCol w:w="1280"/>
        <w:gridCol w:w="1277"/>
      </w:tblGrid>
      <w:tr w:rsidR="000335C1" w:rsidRPr="000335C1" w14:paraId="7A3C08CD" w14:textId="77777777" w:rsidTr="008360E0">
        <w:trPr>
          <w:tblHeader/>
          <w:jc w:val="center"/>
        </w:trPr>
        <w:tc>
          <w:tcPr>
            <w:tcW w:w="5241" w:type="dxa"/>
            <w:tcBorders>
              <w:top w:val="single" w:sz="4" w:space="0" w:color="000000"/>
              <w:left w:val="single" w:sz="4" w:space="0" w:color="000000"/>
              <w:bottom w:val="single" w:sz="4" w:space="0" w:color="000000"/>
              <w:right w:val="single" w:sz="4" w:space="0" w:color="000000"/>
            </w:tcBorders>
            <w:vAlign w:val="center"/>
            <w:hideMark/>
          </w:tcPr>
          <w:p w14:paraId="21463EA7" w14:textId="77777777" w:rsidR="005508FE" w:rsidRPr="000335C1" w:rsidRDefault="005508FE" w:rsidP="008360E0">
            <w:pPr>
              <w:spacing w:after="0"/>
              <w:ind w:firstLine="0"/>
              <w:jc w:val="center"/>
              <w:rPr>
                <w:iCs/>
                <w:sz w:val="18"/>
              </w:rPr>
            </w:pPr>
            <w:r w:rsidRPr="000335C1">
              <w:rPr>
                <w:iCs/>
                <w:sz w:val="18"/>
                <w:szCs w:val="18"/>
                <w:lang w:eastAsia="lv-LV"/>
              </w:rPr>
              <w:t>Pasākums</w:t>
            </w:r>
          </w:p>
        </w:tc>
        <w:tc>
          <w:tcPr>
            <w:tcW w:w="1277" w:type="dxa"/>
            <w:tcBorders>
              <w:top w:val="single" w:sz="4" w:space="0" w:color="000000"/>
              <w:left w:val="single" w:sz="4" w:space="0" w:color="000000"/>
              <w:bottom w:val="single" w:sz="4" w:space="0" w:color="000000"/>
              <w:right w:val="single" w:sz="4" w:space="0" w:color="000000"/>
            </w:tcBorders>
            <w:vAlign w:val="center"/>
            <w:hideMark/>
          </w:tcPr>
          <w:p w14:paraId="1EDE47B7" w14:textId="77777777" w:rsidR="005508FE" w:rsidRPr="000335C1" w:rsidRDefault="005508FE" w:rsidP="008360E0">
            <w:pPr>
              <w:spacing w:after="0"/>
              <w:ind w:firstLine="0"/>
              <w:jc w:val="center"/>
              <w:rPr>
                <w:iCs/>
                <w:sz w:val="18"/>
                <w:lang w:eastAsia="lv-LV"/>
              </w:rPr>
            </w:pPr>
            <w:r w:rsidRPr="000335C1">
              <w:rPr>
                <w:iCs/>
                <w:sz w:val="18"/>
                <w:szCs w:val="18"/>
                <w:lang w:eastAsia="lv-LV"/>
              </w:rPr>
              <w:t>Samazinājums</w:t>
            </w:r>
          </w:p>
        </w:tc>
        <w:tc>
          <w:tcPr>
            <w:tcW w:w="1280" w:type="dxa"/>
            <w:tcBorders>
              <w:top w:val="single" w:sz="4" w:space="0" w:color="000000"/>
              <w:left w:val="single" w:sz="4" w:space="0" w:color="000000"/>
              <w:bottom w:val="single" w:sz="4" w:space="0" w:color="000000"/>
              <w:right w:val="single" w:sz="4" w:space="0" w:color="000000"/>
            </w:tcBorders>
            <w:vAlign w:val="center"/>
            <w:hideMark/>
          </w:tcPr>
          <w:p w14:paraId="5071F00D" w14:textId="77777777" w:rsidR="005508FE" w:rsidRPr="000335C1" w:rsidRDefault="005508FE" w:rsidP="008360E0">
            <w:pPr>
              <w:spacing w:after="0"/>
              <w:ind w:firstLine="0"/>
              <w:jc w:val="center"/>
              <w:rPr>
                <w:iCs/>
                <w:sz w:val="18"/>
                <w:lang w:eastAsia="lv-LV"/>
              </w:rPr>
            </w:pPr>
            <w:r w:rsidRPr="000335C1">
              <w:rPr>
                <w:iCs/>
                <w:sz w:val="18"/>
                <w:szCs w:val="18"/>
                <w:lang w:eastAsia="lv-LV"/>
              </w:rPr>
              <w:t>Palielinājums</w:t>
            </w:r>
          </w:p>
        </w:tc>
        <w:tc>
          <w:tcPr>
            <w:tcW w:w="1277" w:type="dxa"/>
            <w:tcBorders>
              <w:top w:val="single" w:sz="4" w:space="0" w:color="000000"/>
              <w:left w:val="single" w:sz="4" w:space="0" w:color="000000"/>
              <w:bottom w:val="single" w:sz="4" w:space="0" w:color="000000"/>
              <w:right w:val="single" w:sz="4" w:space="0" w:color="000000"/>
            </w:tcBorders>
            <w:vAlign w:val="center"/>
            <w:hideMark/>
          </w:tcPr>
          <w:p w14:paraId="3E1301E2" w14:textId="77777777" w:rsidR="005508FE" w:rsidRPr="000335C1" w:rsidRDefault="005508FE" w:rsidP="008360E0">
            <w:pPr>
              <w:spacing w:after="0"/>
              <w:ind w:firstLine="0"/>
              <w:jc w:val="center"/>
              <w:rPr>
                <w:iCs/>
                <w:sz w:val="18"/>
                <w:lang w:eastAsia="lv-LV"/>
              </w:rPr>
            </w:pPr>
            <w:r w:rsidRPr="000335C1">
              <w:rPr>
                <w:iCs/>
                <w:sz w:val="18"/>
                <w:szCs w:val="18"/>
                <w:lang w:eastAsia="lv-LV"/>
              </w:rPr>
              <w:t>Izmaiņas</w:t>
            </w:r>
          </w:p>
        </w:tc>
      </w:tr>
      <w:tr w:rsidR="000335C1" w:rsidRPr="000335C1" w14:paraId="30BA672B" w14:textId="77777777" w:rsidTr="008360E0">
        <w:trPr>
          <w:trHeight w:val="142"/>
          <w:jc w:val="center"/>
        </w:trPr>
        <w:tc>
          <w:tcPr>
            <w:tcW w:w="5241" w:type="dxa"/>
            <w:tcBorders>
              <w:top w:val="single" w:sz="4" w:space="0" w:color="000000"/>
              <w:left w:val="single" w:sz="4" w:space="0" w:color="000000"/>
              <w:bottom w:val="single" w:sz="4" w:space="0" w:color="000000"/>
              <w:right w:val="single" w:sz="4" w:space="0" w:color="000000"/>
            </w:tcBorders>
            <w:shd w:val="clear" w:color="auto" w:fill="D9D9D9"/>
            <w:hideMark/>
          </w:tcPr>
          <w:p w14:paraId="6C2A882C" w14:textId="77777777" w:rsidR="005508FE" w:rsidRPr="000335C1" w:rsidRDefault="005508FE" w:rsidP="008360E0">
            <w:pPr>
              <w:spacing w:after="0"/>
              <w:ind w:firstLine="0"/>
              <w:jc w:val="left"/>
              <w:rPr>
                <w:sz w:val="18"/>
                <w:szCs w:val="18"/>
              </w:rPr>
            </w:pPr>
            <w:r w:rsidRPr="000335C1">
              <w:rPr>
                <w:b/>
                <w:bCs/>
                <w:sz w:val="18"/>
                <w:szCs w:val="18"/>
              </w:rPr>
              <w:t>Izdevumi - kopā</w:t>
            </w:r>
          </w:p>
        </w:tc>
        <w:tc>
          <w:tcPr>
            <w:tcW w:w="1277" w:type="dxa"/>
            <w:tcBorders>
              <w:top w:val="single" w:sz="4" w:space="0" w:color="000000"/>
              <w:left w:val="single" w:sz="4" w:space="0" w:color="000000"/>
              <w:bottom w:val="single" w:sz="4" w:space="0" w:color="000000"/>
              <w:right w:val="single" w:sz="4" w:space="0" w:color="000000"/>
            </w:tcBorders>
            <w:shd w:val="clear" w:color="auto" w:fill="D9D9D9"/>
          </w:tcPr>
          <w:p w14:paraId="36B6E8CF" w14:textId="77777777" w:rsidR="005508FE" w:rsidRPr="000335C1" w:rsidRDefault="005508FE" w:rsidP="008360E0">
            <w:pPr>
              <w:spacing w:after="0"/>
              <w:ind w:firstLine="0"/>
              <w:jc w:val="right"/>
              <w:rPr>
                <w:b/>
                <w:sz w:val="18"/>
                <w:szCs w:val="18"/>
              </w:rPr>
            </w:pPr>
            <w:r w:rsidRPr="000335C1">
              <w:rPr>
                <w:b/>
                <w:sz w:val="18"/>
                <w:szCs w:val="18"/>
              </w:rPr>
              <w:t>5 238 107</w:t>
            </w:r>
          </w:p>
        </w:tc>
        <w:tc>
          <w:tcPr>
            <w:tcW w:w="1280" w:type="dxa"/>
            <w:tcBorders>
              <w:top w:val="single" w:sz="4" w:space="0" w:color="000000"/>
              <w:left w:val="single" w:sz="4" w:space="0" w:color="000000"/>
              <w:bottom w:val="single" w:sz="4" w:space="0" w:color="000000"/>
              <w:right w:val="single" w:sz="4" w:space="0" w:color="000000"/>
            </w:tcBorders>
            <w:shd w:val="clear" w:color="auto" w:fill="D9D9D9"/>
          </w:tcPr>
          <w:p w14:paraId="220E2B89" w14:textId="77777777" w:rsidR="005508FE" w:rsidRPr="000335C1" w:rsidRDefault="005508FE" w:rsidP="008360E0">
            <w:pPr>
              <w:spacing w:after="0"/>
              <w:ind w:firstLine="0"/>
              <w:jc w:val="right"/>
              <w:rPr>
                <w:b/>
                <w:sz w:val="18"/>
                <w:szCs w:val="18"/>
              </w:rPr>
            </w:pPr>
            <w:r w:rsidRPr="000335C1">
              <w:rPr>
                <w:b/>
                <w:sz w:val="18"/>
                <w:szCs w:val="18"/>
              </w:rPr>
              <w:t>132 948 217</w:t>
            </w:r>
          </w:p>
        </w:tc>
        <w:tc>
          <w:tcPr>
            <w:tcW w:w="1277" w:type="dxa"/>
            <w:tcBorders>
              <w:top w:val="single" w:sz="4" w:space="0" w:color="000000"/>
              <w:left w:val="single" w:sz="4" w:space="0" w:color="000000"/>
              <w:bottom w:val="single" w:sz="4" w:space="0" w:color="000000"/>
              <w:right w:val="single" w:sz="4" w:space="0" w:color="000000"/>
            </w:tcBorders>
            <w:shd w:val="clear" w:color="auto" w:fill="D9D9D9"/>
          </w:tcPr>
          <w:p w14:paraId="14A8F48C" w14:textId="77777777" w:rsidR="005508FE" w:rsidRPr="000335C1" w:rsidRDefault="005508FE" w:rsidP="008360E0">
            <w:pPr>
              <w:spacing w:after="0"/>
              <w:ind w:firstLine="0"/>
              <w:jc w:val="right"/>
              <w:rPr>
                <w:b/>
                <w:sz w:val="18"/>
                <w:szCs w:val="18"/>
              </w:rPr>
            </w:pPr>
            <w:r w:rsidRPr="000335C1">
              <w:rPr>
                <w:b/>
                <w:sz w:val="18"/>
                <w:szCs w:val="18"/>
              </w:rPr>
              <w:t>127 710 110</w:t>
            </w:r>
          </w:p>
        </w:tc>
      </w:tr>
      <w:tr w:rsidR="000335C1" w:rsidRPr="000335C1" w14:paraId="0389AE01" w14:textId="77777777" w:rsidTr="008360E0">
        <w:trPr>
          <w:jc w:val="center"/>
        </w:trPr>
        <w:tc>
          <w:tcPr>
            <w:tcW w:w="9075" w:type="dxa"/>
            <w:gridSpan w:val="4"/>
            <w:tcBorders>
              <w:top w:val="single" w:sz="4" w:space="0" w:color="000000"/>
              <w:left w:val="single" w:sz="4" w:space="0" w:color="000000"/>
              <w:bottom w:val="single" w:sz="4" w:space="0" w:color="000000"/>
              <w:right w:val="single" w:sz="4" w:space="0" w:color="000000"/>
            </w:tcBorders>
            <w:hideMark/>
          </w:tcPr>
          <w:p w14:paraId="7A149AF5" w14:textId="77777777" w:rsidR="005508FE" w:rsidRPr="000335C1" w:rsidRDefault="005508FE" w:rsidP="008360E0">
            <w:pPr>
              <w:spacing w:after="0"/>
              <w:ind w:firstLine="313"/>
              <w:jc w:val="left"/>
              <w:rPr>
                <w:sz w:val="16"/>
              </w:rPr>
            </w:pPr>
            <w:r w:rsidRPr="000335C1">
              <w:rPr>
                <w:i/>
                <w:sz w:val="18"/>
                <w:szCs w:val="18"/>
                <w:lang w:eastAsia="lv-LV"/>
              </w:rPr>
              <w:t>t. sk.:</w:t>
            </w:r>
          </w:p>
        </w:tc>
      </w:tr>
      <w:tr w:rsidR="000335C1" w:rsidRPr="000335C1" w14:paraId="53481874" w14:textId="77777777" w:rsidTr="008360E0">
        <w:trPr>
          <w:jc w:val="center"/>
        </w:trPr>
        <w:tc>
          <w:tcPr>
            <w:tcW w:w="5241" w:type="dxa"/>
            <w:tcBorders>
              <w:top w:val="single" w:sz="4" w:space="0" w:color="000000"/>
              <w:left w:val="single" w:sz="4" w:space="0" w:color="000000"/>
              <w:bottom w:val="single" w:sz="4" w:space="0" w:color="000000"/>
              <w:right w:val="single" w:sz="4" w:space="0" w:color="000000"/>
            </w:tcBorders>
            <w:shd w:val="clear" w:color="auto" w:fill="F2F2F2"/>
            <w:vAlign w:val="center"/>
            <w:hideMark/>
          </w:tcPr>
          <w:p w14:paraId="53E51FB9" w14:textId="77777777" w:rsidR="005508FE" w:rsidRPr="000335C1" w:rsidRDefault="005508FE" w:rsidP="008360E0">
            <w:pPr>
              <w:spacing w:after="0"/>
              <w:ind w:firstLine="0"/>
              <w:jc w:val="left"/>
              <w:rPr>
                <w:sz w:val="18"/>
                <w:szCs w:val="18"/>
                <w:u w:val="single"/>
                <w:lang w:eastAsia="lv-LV"/>
              </w:rPr>
            </w:pPr>
            <w:r w:rsidRPr="000335C1">
              <w:rPr>
                <w:sz w:val="18"/>
                <w:szCs w:val="18"/>
                <w:u w:val="single"/>
                <w:lang w:eastAsia="lv-LV"/>
              </w:rPr>
              <w:t>Prioritāri pasākumi</w:t>
            </w:r>
          </w:p>
        </w:tc>
        <w:tc>
          <w:tcPr>
            <w:tcW w:w="1277" w:type="dxa"/>
            <w:tcBorders>
              <w:top w:val="single" w:sz="4" w:space="0" w:color="000000"/>
              <w:left w:val="single" w:sz="4" w:space="0" w:color="000000"/>
              <w:bottom w:val="single" w:sz="4" w:space="0" w:color="000000"/>
              <w:right w:val="single" w:sz="4" w:space="0" w:color="000000"/>
            </w:tcBorders>
            <w:shd w:val="clear" w:color="auto" w:fill="F2F2F2"/>
          </w:tcPr>
          <w:p w14:paraId="17FEE15D" w14:textId="77777777" w:rsidR="005508FE" w:rsidRPr="000335C1" w:rsidRDefault="005508FE" w:rsidP="008360E0">
            <w:pPr>
              <w:spacing w:after="0"/>
              <w:ind w:firstLine="0"/>
              <w:jc w:val="center"/>
              <w:rPr>
                <w:sz w:val="18"/>
                <w:szCs w:val="18"/>
              </w:rPr>
            </w:pPr>
            <w:r w:rsidRPr="000335C1">
              <w:rPr>
                <w:sz w:val="18"/>
                <w:szCs w:val="18"/>
              </w:rPr>
              <w:t>-</w:t>
            </w:r>
          </w:p>
        </w:tc>
        <w:tc>
          <w:tcPr>
            <w:tcW w:w="1280" w:type="dxa"/>
            <w:tcBorders>
              <w:top w:val="single" w:sz="4" w:space="0" w:color="000000"/>
              <w:left w:val="single" w:sz="4" w:space="0" w:color="000000"/>
              <w:bottom w:val="single" w:sz="4" w:space="0" w:color="000000"/>
              <w:right w:val="single" w:sz="4" w:space="0" w:color="000000"/>
            </w:tcBorders>
            <w:shd w:val="clear" w:color="auto" w:fill="F2F2F2"/>
          </w:tcPr>
          <w:p w14:paraId="28186881" w14:textId="77777777" w:rsidR="005508FE" w:rsidRPr="000335C1" w:rsidRDefault="005508FE" w:rsidP="008360E0">
            <w:pPr>
              <w:spacing w:after="0"/>
              <w:ind w:firstLine="0"/>
              <w:jc w:val="right"/>
              <w:rPr>
                <w:sz w:val="18"/>
                <w:szCs w:val="18"/>
              </w:rPr>
            </w:pPr>
            <w:r w:rsidRPr="000335C1">
              <w:rPr>
                <w:sz w:val="18"/>
                <w:szCs w:val="18"/>
              </w:rPr>
              <w:t>5 192 526</w:t>
            </w:r>
          </w:p>
        </w:tc>
        <w:tc>
          <w:tcPr>
            <w:tcW w:w="1277" w:type="dxa"/>
            <w:tcBorders>
              <w:top w:val="single" w:sz="4" w:space="0" w:color="000000"/>
              <w:left w:val="single" w:sz="4" w:space="0" w:color="000000"/>
              <w:bottom w:val="single" w:sz="4" w:space="0" w:color="000000"/>
              <w:right w:val="single" w:sz="4" w:space="0" w:color="000000"/>
            </w:tcBorders>
            <w:shd w:val="clear" w:color="auto" w:fill="F2F2F2"/>
          </w:tcPr>
          <w:p w14:paraId="4B6DEDC9" w14:textId="77777777" w:rsidR="005508FE" w:rsidRPr="000335C1" w:rsidRDefault="005508FE" w:rsidP="008360E0">
            <w:pPr>
              <w:spacing w:after="0"/>
              <w:ind w:firstLine="36"/>
              <w:jc w:val="right"/>
              <w:rPr>
                <w:sz w:val="18"/>
                <w:szCs w:val="18"/>
              </w:rPr>
            </w:pPr>
            <w:r w:rsidRPr="000335C1">
              <w:rPr>
                <w:sz w:val="18"/>
                <w:szCs w:val="18"/>
              </w:rPr>
              <w:t>5 192 526</w:t>
            </w:r>
          </w:p>
        </w:tc>
      </w:tr>
      <w:tr w:rsidR="000335C1" w:rsidRPr="000335C1" w14:paraId="46E10D85" w14:textId="77777777" w:rsidTr="008360E0">
        <w:trPr>
          <w:jc w:val="center"/>
        </w:trPr>
        <w:tc>
          <w:tcPr>
            <w:tcW w:w="5241" w:type="dxa"/>
            <w:tcBorders>
              <w:top w:val="single" w:sz="4" w:space="0" w:color="000000"/>
              <w:left w:val="single" w:sz="4" w:space="0" w:color="000000"/>
              <w:bottom w:val="single" w:sz="4" w:space="0" w:color="000000"/>
              <w:right w:val="single" w:sz="4" w:space="0" w:color="000000"/>
            </w:tcBorders>
            <w:vAlign w:val="center"/>
          </w:tcPr>
          <w:p w14:paraId="0FDEEB37" w14:textId="77777777" w:rsidR="005508FE" w:rsidRPr="000335C1" w:rsidRDefault="005508FE" w:rsidP="008360E0">
            <w:pPr>
              <w:spacing w:after="0"/>
              <w:ind w:firstLine="0"/>
              <w:rPr>
                <w:i/>
                <w:sz w:val="18"/>
                <w:szCs w:val="18"/>
                <w:lang w:eastAsia="lv-LV"/>
              </w:rPr>
            </w:pPr>
            <w:r w:rsidRPr="000335C1">
              <w:rPr>
                <w:i/>
                <w:iCs/>
                <w:sz w:val="18"/>
                <w:szCs w:val="18"/>
                <w:lang w:eastAsia="lv-LV"/>
              </w:rPr>
              <w:t>Prioritārā pasākuma “Valsts apmaksāto darbnespējas dienu skaita palielināšana” īstenošana, nodrošinot 21 344 slimības pabalsta saņēmējiem vidēji mēnesī pabalsta vidējā apmēra mēnesī pieaugumu par 20,27 euro (no 1 165,22 euro līdz 1 185,49 euro) saistībā ar valsts apmaksāto darbnespējas dienu skaita palielināšanu par vienu dienu (MK 24.09.2021. sēdes prot. Nr.63 1.§ 2.punkts, priekšlikums Nr.115 un Nr.86 2.lasījumam)</w:t>
            </w:r>
          </w:p>
        </w:tc>
        <w:tc>
          <w:tcPr>
            <w:tcW w:w="1277" w:type="dxa"/>
            <w:tcBorders>
              <w:top w:val="single" w:sz="4" w:space="0" w:color="000000"/>
              <w:left w:val="single" w:sz="4" w:space="0" w:color="000000"/>
              <w:bottom w:val="single" w:sz="4" w:space="0" w:color="000000"/>
              <w:right w:val="single" w:sz="4" w:space="0" w:color="000000"/>
            </w:tcBorders>
          </w:tcPr>
          <w:p w14:paraId="75F264FC" w14:textId="77777777" w:rsidR="005508FE" w:rsidRPr="000335C1" w:rsidRDefault="005508FE" w:rsidP="008360E0">
            <w:pPr>
              <w:spacing w:after="0"/>
              <w:ind w:firstLine="0"/>
              <w:jc w:val="center"/>
              <w:rPr>
                <w:iCs/>
                <w:sz w:val="18"/>
                <w:szCs w:val="18"/>
              </w:rPr>
            </w:pPr>
            <w:r w:rsidRPr="000335C1">
              <w:rPr>
                <w:sz w:val="18"/>
                <w:szCs w:val="18"/>
              </w:rPr>
              <w:t>-</w:t>
            </w:r>
          </w:p>
        </w:tc>
        <w:tc>
          <w:tcPr>
            <w:tcW w:w="1280" w:type="dxa"/>
            <w:tcBorders>
              <w:top w:val="single" w:sz="4" w:space="0" w:color="000000"/>
              <w:left w:val="single" w:sz="4" w:space="0" w:color="000000"/>
              <w:bottom w:val="single" w:sz="4" w:space="0" w:color="000000"/>
              <w:right w:val="single" w:sz="4" w:space="0" w:color="000000"/>
            </w:tcBorders>
          </w:tcPr>
          <w:p w14:paraId="6F1906BD" w14:textId="77777777" w:rsidR="005508FE" w:rsidRPr="000335C1" w:rsidRDefault="005508FE" w:rsidP="008360E0">
            <w:pPr>
              <w:spacing w:after="0"/>
              <w:ind w:firstLine="0"/>
              <w:jc w:val="right"/>
              <w:rPr>
                <w:iCs/>
                <w:sz w:val="18"/>
                <w:szCs w:val="18"/>
              </w:rPr>
            </w:pPr>
            <w:r w:rsidRPr="000335C1">
              <w:rPr>
                <w:sz w:val="18"/>
                <w:szCs w:val="18"/>
              </w:rPr>
              <w:t>5 192 526</w:t>
            </w:r>
          </w:p>
        </w:tc>
        <w:tc>
          <w:tcPr>
            <w:tcW w:w="1277" w:type="dxa"/>
            <w:tcBorders>
              <w:top w:val="single" w:sz="4" w:space="0" w:color="000000"/>
              <w:left w:val="single" w:sz="4" w:space="0" w:color="000000"/>
              <w:bottom w:val="single" w:sz="4" w:space="0" w:color="000000"/>
              <w:right w:val="single" w:sz="4" w:space="0" w:color="000000"/>
            </w:tcBorders>
          </w:tcPr>
          <w:p w14:paraId="2E246FC8" w14:textId="77777777" w:rsidR="005508FE" w:rsidRPr="000335C1" w:rsidRDefault="005508FE" w:rsidP="008360E0">
            <w:pPr>
              <w:spacing w:after="0"/>
              <w:ind w:firstLine="36"/>
              <w:jc w:val="right"/>
              <w:rPr>
                <w:iCs/>
                <w:sz w:val="18"/>
                <w:szCs w:val="18"/>
              </w:rPr>
            </w:pPr>
            <w:r w:rsidRPr="000335C1">
              <w:rPr>
                <w:sz w:val="18"/>
                <w:szCs w:val="18"/>
              </w:rPr>
              <w:t>5 192 526</w:t>
            </w:r>
          </w:p>
        </w:tc>
      </w:tr>
      <w:tr w:rsidR="000335C1" w:rsidRPr="000335C1" w14:paraId="0ED34D85" w14:textId="77777777" w:rsidTr="008360E0">
        <w:trPr>
          <w:jc w:val="center"/>
        </w:trPr>
        <w:tc>
          <w:tcPr>
            <w:tcW w:w="5241" w:type="dxa"/>
            <w:tcBorders>
              <w:top w:val="single" w:sz="4" w:space="0" w:color="000000"/>
              <w:left w:val="single" w:sz="4" w:space="0" w:color="000000"/>
              <w:bottom w:val="single" w:sz="4" w:space="0" w:color="000000"/>
              <w:right w:val="single" w:sz="4" w:space="0" w:color="000000"/>
            </w:tcBorders>
            <w:shd w:val="clear" w:color="auto" w:fill="F2F2F2"/>
            <w:vAlign w:val="center"/>
            <w:hideMark/>
          </w:tcPr>
          <w:p w14:paraId="42D07431" w14:textId="77777777" w:rsidR="005508FE" w:rsidRPr="000335C1" w:rsidRDefault="005508FE" w:rsidP="008360E0">
            <w:pPr>
              <w:spacing w:after="0"/>
              <w:ind w:firstLine="0"/>
              <w:jc w:val="left"/>
              <w:rPr>
                <w:sz w:val="18"/>
                <w:szCs w:val="18"/>
                <w:u w:val="single"/>
                <w:lang w:eastAsia="lv-LV"/>
              </w:rPr>
            </w:pPr>
            <w:r w:rsidRPr="000335C1">
              <w:rPr>
                <w:sz w:val="18"/>
                <w:szCs w:val="18"/>
                <w:u w:val="single"/>
                <w:lang w:eastAsia="lv-LV"/>
              </w:rPr>
              <w:t>Citas izmaiņas</w:t>
            </w:r>
          </w:p>
        </w:tc>
        <w:tc>
          <w:tcPr>
            <w:tcW w:w="1277" w:type="dxa"/>
            <w:tcBorders>
              <w:top w:val="single" w:sz="4" w:space="0" w:color="000000"/>
              <w:left w:val="single" w:sz="4" w:space="0" w:color="000000"/>
              <w:bottom w:val="single" w:sz="4" w:space="0" w:color="000000"/>
              <w:right w:val="single" w:sz="4" w:space="0" w:color="000000"/>
            </w:tcBorders>
            <w:shd w:val="clear" w:color="auto" w:fill="F2F2F2"/>
          </w:tcPr>
          <w:p w14:paraId="52066393" w14:textId="77777777" w:rsidR="005508FE" w:rsidRPr="000335C1" w:rsidRDefault="005508FE" w:rsidP="008360E0">
            <w:pPr>
              <w:spacing w:after="0"/>
              <w:ind w:firstLine="0"/>
              <w:jc w:val="right"/>
              <w:rPr>
                <w:iCs/>
                <w:sz w:val="18"/>
                <w:szCs w:val="18"/>
              </w:rPr>
            </w:pPr>
            <w:r w:rsidRPr="000335C1">
              <w:rPr>
                <w:iCs/>
                <w:sz w:val="18"/>
                <w:szCs w:val="18"/>
              </w:rPr>
              <w:t>5 238 107</w:t>
            </w:r>
          </w:p>
        </w:tc>
        <w:tc>
          <w:tcPr>
            <w:tcW w:w="1280" w:type="dxa"/>
            <w:tcBorders>
              <w:top w:val="single" w:sz="4" w:space="0" w:color="000000"/>
              <w:left w:val="single" w:sz="4" w:space="0" w:color="000000"/>
              <w:bottom w:val="single" w:sz="4" w:space="0" w:color="000000"/>
              <w:right w:val="single" w:sz="4" w:space="0" w:color="000000"/>
            </w:tcBorders>
            <w:shd w:val="clear" w:color="auto" w:fill="F2F2F2"/>
          </w:tcPr>
          <w:p w14:paraId="5A26EE32" w14:textId="77777777" w:rsidR="005508FE" w:rsidRPr="000335C1" w:rsidRDefault="005508FE" w:rsidP="008360E0">
            <w:pPr>
              <w:spacing w:after="0"/>
              <w:ind w:firstLine="0"/>
              <w:jc w:val="right"/>
              <w:rPr>
                <w:iCs/>
                <w:sz w:val="18"/>
                <w:szCs w:val="18"/>
              </w:rPr>
            </w:pPr>
            <w:r w:rsidRPr="000335C1">
              <w:rPr>
                <w:iCs/>
                <w:sz w:val="18"/>
                <w:szCs w:val="18"/>
              </w:rPr>
              <w:t>127 755 691</w:t>
            </w:r>
          </w:p>
        </w:tc>
        <w:tc>
          <w:tcPr>
            <w:tcW w:w="1277" w:type="dxa"/>
            <w:tcBorders>
              <w:top w:val="single" w:sz="4" w:space="0" w:color="000000"/>
              <w:left w:val="single" w:sz="4" w:space="0" w:color="000000"/>
              <w:bottom w:val="single" w:sz="4" w:space="0" w:color="000000"/>
              <w:right w:val="single" w:sz="4" w:space="0" w:color="000000"/>
            </w:tcBorders>
            <w:shd w:val="clear" w:color="auto" w:fill="F2F2F2"/>
          </w:tcPr>
          <w:p w14:paraId="228CCE4E" w14:textId="77777777" w:rsidR="005508FE" w:rsidRPr="000335C1" w:rsidRDefault="005508FE" w:rsidP="008360E0">
            <w:pPr>
              <w:spacing w:after="0"/>
              <w:ind w:firstLine="0"/>
              <w:jc w:val="right"/>
              <w:rPr>
                <w:iCs/>
                <w:sz w:val="18"/>
                <w:szCs w:val="18"/>
              </w:rPr>
            </w:pPr>
            <w:r w:rsidRPr="000335C1">
              <w:rPr>
                <w:iCs/>
                <w:sz w:val="18"/>
                <w:szCs w:val="18"/>
              </w:rPr>
              <w:t>122 517 584</w:t>
            </w:r>
          </w:p>
        </w:tc>
      </w:tr>
      <w:tr w:rsidR="000335C1" w:rsidRPr="000335C1" w14:paraId="31CBF71D" w14:textId="77777777" w:rsidTr="008360E0">
        <w:trPr>
          <w:jc w:val="center"/>
        </w:trPr>
        <w:tc>
          <w:tcPr>
            <w:tcW w:w="5241" w:type="dxa"/>
            <w:tcBorders>
              <w:top w:val="single" w:sz="4" w:space="0" w:color="000000"/>
              <w:left w:val="single" w:sz="4" w:space="0" w:color="000000"/>
              <w:bottom w:val="single" w:sz="4" w:space="0" w:color="000000"/>
              <w:right w:val="single" w:sz="4" w:space="0" w:color="000000"/>
            </w:tcBorders>
          </w:tcPr>
          <w:p w14:paraId="5B51B038" w14:textId="77777777" w:rsidR="005508FE" w:rsidRPr="000335C1" w:rsidRDefault="005508FE" w:rsidP="008360E0">
            <w:pPr>
              <w:spacing w:after="0"/>
              <w:ind w:firstLine="0"/>
              <w:rPr>
                <w:i/>
                <w:sz w:val="18"/>
                <w:szCs w:val="18"/>
                <w:lang w:eastAsia="lv-LV"/>
              </w:rPr>
            </w:pPr>
            <w:r w:rsidRPr="000335C1">
              <w:rPr>
                <w:i/>
                <w:sz w:val="18"/>
                <w:szCs w:val="18"/>
                <w:lang w:eastAsia="lv-LV"/>
              </w:rPr>
              <w:t>1. Sociāla rakstura maksājumi un kompensācijas</w:t>
            </w:r>
          </w:p>
        </w:tc>
        <w:tc>
          <w:tcPr>
            <w:tcW w:w="1277" w:type="dxa"/>
            <w:tcBorders>
              <w:top w:val="single" w:sz="4" w:space="0" w:color="000000"/>
              <w:left w:val="single" w:sz="4" w:space="0" w:color="000000"/>
              <w:bottom w:val="single" w:sz="4" w:space="0" w:color="000000"/>
              <w:right w:val="single" w:sz="4" w:space="0" w:color="000000"/>
            </w:tcBorders>
          </w:tcPr>
          <w:p w14:paraId="67E24A6E" w14:textId="77777777" w:rsidR="005508FE" w:rsidRPr="000335C1" w:rsidRDefault="005508FE" w:rsidP="008360E0">
            <w:pPr>
              <w:spacing w:after="0"/>
              <w:ind w:firstLine="0"/>
              <w:jc w:val="right"/>
              <w:rPr>
                <w:iCs/>
                <w:sz w:val="18"/>
                <w:szCs w:val="18"/>
              </w:rPr>
            </w:pPr>
            <w:r w:rsidRPr="000335C1">
              <w:rPr>
                <w:iCs/>
                <w:sz w:val="18"/>
                <w:szCs w:val="18"/>
              </w:rPr>
              <w:t>4 203 749</w:t>
            </w:r>
          </w:p>
        </w:tc>
        <w:tc>
          <w:tcPr>
            <w:tcW w:w="1280" w:type="dxa"/>
            <w:tcBorders>
              <w:top w:val="single" w:sz="4" w:space="0" w:color="000000"/>
              <w:left w:val="single" w:sz="4" w:space="0" w:color="000000"/>
              <w:bottom w:val="single" w:sz="4" w:space="0" w:color="000000"/>
              <w:right w:val="single" w:sz="4" w:space="0" w:color="000000"/>
            </w:tcBorders>
          </w:tcPr>
          <w:p w14:paraId="6F4E41FD" w14:textId="77777777" w:rsidR="005508FE" w:rsidRPr="000335C1" w:rsidRDefault="005508FE" w:rsidP="008360E0">
            <w:pPr>
              <w:spacing w:after="0"/>
              <w:ind w:firstLine="0"/>
              <w:jc w:val="right"/>
              <w:rPr>
                <w:iCs/>
                <w:sz w:val="18"/>
                <w:szCs w:val="18"/>
              </w:rPr>
            </w:pPr>
            <w:r w:rsidRPr="000335C1">
              <w:rPr>
                <w:iCs/>
                <w:sz w:val="18"/>
                <w:szCs w:val="18"/>
              </w:rPr>
              <w:t>102 401 491</w:t>
            </w:r>
          </w:p>
        </w:tc>
        <w:tc>
          <w:tcPr>
            <w:tcW w:w="1277" w:type="dxa"/>
            <w:tcBorders>
              <w:top w:val="single" w:sz="4" w:space="0" w:color="000000"/>
              <w:left w:val="single" w:sz="4" w:space="0" w:color="000000"/>
              <w:bottom w:val="single" w:sz="4" w:space="0" w:color="000000"/>
              <w:right w:val="single" w:sz="4" w:space="0" w:color="000000"/>
            </w:tcBorders>
          </w:tcPr>
          <w:p w14:paraId="2846738F" w14:textId="77777777" w:rsidR="005508FE" w:rsidRPr="000335C1" w:rsidRDefault="005508FE" w:rsidP="008360E0">
            <w:pPr>
              <w:spacing w:after="0"/>
              <w:ind w:firstLine="0"/>
              <w:jc w:val="right"/>
              <w:rPr>
                <w:iCs/>
                <w:sz w:val="18"/>
                <w:szCs w:val="18"/>
              </w:rPr>
            </w:pPr>
            <w:r w:rsidRPr="000335C1">
              <w:rPr>
                <w:iCs/>
                <w:sz w:val="18"/>
                <w:szCs w:val="18"/>
              </w:rPr>
              <w:t>98 197 742</w:t>
            </w:r>
          </w:p>
        </w:tc>
      </w:tr>
      <w:tr w:rsidR="000335C1" w:rsidRPr="000335C1" w14:paraId="397CB157" w14:textId="77777777" w:rsidTr="008360E0">
        <w:trPr>
          <w:jc w:val="center"/>
        </w:trPr>
        <w:tc>
          <w:tcPr>
            <w:tcW w:w="5241" w:type="dxa"/>
            <w:tcBorders>
              <w:top w:val="single" w:sz="4" w:space="0" w:color="000000"/>
              <w:left w:val="single" w:sz="4" w:space="0" w:color="000000"/>
              <w:bottom w:val="single" w:sz="4" w:space="0" w:color="000000"/>
              <w:right w:val="single" w:sz="4" w:space="0" w:color="000000"/>
            </w:tcBorders>
          </w:tcPr>
          <w:p w14:paraId="78D3D5EB" w14:textId="77777777" w:rsidR="005508FE" w:rsidRPr="000335C1" w:rsidRDefault="005508FE" w:rsidP="008360E0">
            <w:pPr>
              <w:spacing w:after="0"/>
              <w:ind w:firstLine="0"/>
              <w:rPr>
                <w:i/>
                <w:sz w:val="18"/>
                <w:szCs w:val="18"/>
                <w:lang w:eastAsia="lv-LV"/>
              </w:rPr>
            </w:pPr>
            <w:r w:rsidRPr="000335C1">
              <w:rPr>
                <w:i/>
                <w:sz w:val="18"/>
                <w:szCs w:val="18"/>
                <w:lang w:eastAsia="lv-LV"/>
              </w:rPr>
              <w:t>1.1. Palielinājums invaliditātes pensijas izmaksām saistībā ar pensijas saņēmēju skaita prognozēto palielināšanos par 671 personu vidēji mēnesī (no 74 086 personām līdz 74 757 personām) un pensijas vidējā apmēra mēnesī prognozēto palielināšanos par 10,91 euro (no 240,35 euro līdz 251,26 euro). Plānoti izdevumi 2021. gada pensiju indeksācijai 2022. gadā 7 069 022 euro apmērā un pensiju indeksācijai 2022. gada 1. oktobrī 1 107 711 euro, tai skaitā izdevumi 2021. gada piemaksu pie invaliditātes pensijas par vienu apdrošināšanas stāža gadu, kas uzkrāts līdz 1995. gada 31. decembrim, indeksācijai 2022. gadā 142 031 euro apmērā un piemaksu indeksācijai 2022. gada 1. oktobrī  20 779 euro</w:t>
            </w:r>
          </w:p>
        </w:tc>
        <w:tc>
          <w:tcPr>
            <w:tcW w:w="1277" w:type="dxa"/>
            <w:tcBorders>
              <w:top w:val="single" w:sz="4" w:space="0" w:color="000000"/>
              <w:left w:val="single" w:sz="4" w:space="0" w:color="000000"/>
              <w:bottom w:val="single" w:sz="4" w:space="0" w:color="000000"/>
              <w:right w:val="single" w:sz="4" w:space="0" w:color="000000"/>
            </w:tcBorders>
          </w:tcPr>
          <w:p w14:paraId="71C29606" w14:textId="77777777" w:rsidR="005508FE" w:rsidRPr="000335C1" w:rsidRDefault="005508FE" w:rsidP="008360E0">
            <w:pPr>
              <w:spacing w:after="0"/>
              <w:ind w:firstLine="0"/>
              <w:jc w:val="center"/>
              <w:rPr>
                <w:iCs/>
                <w:sz w:val="18"/>
                <w:szCs w:val="18"/>
              </w:rPr>
            </w:pPr>
            <w:r w:rsidRPr="000335C1">
              <w:rPr>
                <w:iCs/>
                <w:sz w:val="18"/>
                <w:szCs w:val="18"/>
              </w:rPr>
              <w:t>-</w:t>
            </w:r>
          </w:p>
        </w:tc>
        <w:tc>
          <w:tcPr>
            <w:tcW w:w="1280" w:type="dxa"/>
            <w:tcBorders>
              <w:top w:val="single" w:sz="4" w:space="0" w:color="000000"/>
              <w:left w:val="single" w:sz="4" w:space="0" w:color="000000"/>
              <w:bottom w:val="single" w:sz="4" w:space="0" w:color="000000"/>
              <w:right w:val="single" w:sz="4" w:space="0" w:color="000000"/>
            </w:tcBorders>
          </w:tcPr>
          <w:p w14:paraId="5102558C" w14:textId="77777777" w:rsidR="005508FE" w:rsidRPr="000335C1" w:rsidRDefault="005508FE" w:rsidP="008360E0">
            <w:pPr>
              <w:spacing w:after="0"/>
              <w:ind w:firstLine="0"/>
              <w:jc w:val="right"/>
              <w:rPr>
                <w:iCs/>
                <w:sz w:val="18"/>
                <w:szCs w:val="18"/>
              </w:rPr>
            </w:pPr>
            <w:r w:rsidRPr="000335C1">
              <w:rPr>
                <w:iCs/>
                <w:sz w:val="18"/>
                <w:szCs w:val="18"/>
              </w:rPr>
              <w:t>11 720 617</w:t>
            </w:r>
          </w:p>
        </w:tc>
        <w:tc>
          <w:tcPr>
            <w:tcW w:w="1277" w:type="dxa"/>
            <w:tcBorders>
              <w:top w:val="single" w:sz="4" w:space="0" w:color="000000"/>
              <w:left w:val="single" w:sz="4" w:space="0" w:color="000000"/>
              <w:bottom w:val="single" w:sz="4" w:space="0" w:color="000000"/>
              <w:right w:val="single" w:sz="4" w:space="0" w:color="000000"/>
            </w:tcBorders>
          </w:tcPr>
          <w:p w14:paraId="6198AEF4" w14:textId="77777777" w:rsidR="005508FE" w:rsidRPr="000335C1" w:rsidRDefault="005508FE" w:rsidP="008360E0">
            <w:pPr>
              <w:spacing w:after="0"/>
              <w:ind w:firstLine="0"/>
              <w:jc w:val="right"/>
              <w:rPr>
                <w:iCs/>
                <w:sz w:val="18"/>
                <w:szCs w:val="18"/>
              </w:rPr>
            </w:pPr>
            <w:r w:rsidRPr="000335C1">
              <w:rPr>
                <w:iCs/>
                <w:sz w:val="18"/>
                <w:szCs w:val="18"/>
              </w:rPr>
              <w:t>11 720 617</w:t>
            </w:r>
          </w:p>
        </w:tc>
      </w:tr>
      <w:tr w:rsidR="000335C1" w:rsidRPr="000335C1" w14:paraId="689E7C9B" w14:textId="77777777" w:rsidTr="008360E0">
        <w:trPr>
          <w:jc w:val="center"/>
        </w:trPr>
        <w:tc>
          <w:tcPr>
            <w:tcW w:w="5241" w:type="dxa"/>
            <w:tcBorders>
              <w:top w:val="single" w:sz="4" w:space="0" w:color="000000"/>
              <w:left w:val="single" w:sz="4" w:space="0" w:color="000000"/>
              <w:bottom w:val="single" w:sz="4" w:space="0" w:color="000000"/>
              <w:right w:val="single" w:sz="4" w:space="0" w:color="000000"/>
            </w:tcBorders>
          </w:tcPr>
          <w:p w14:paraId="7FAC2341" w14:textId="77777777" w:rsidR="005508FE" w:rsidRPr="000335C1" w:rsidRDefault="005508FE" w:rsidP="008360E0">
            <w:pPr>
              <w:spacing w:after="0"/>
              <w:ind w:firstLine="0"/>
              <w:rPr>
                <w:i/>
                <w:sz w:val="18"/>
                <w:szCs w:val="18"/>
                <w:lang w:eastAsia="lv-LV"/>
              </w:rPr>
            </w:pPr>
            <w:r w:rsidRPr="000335C1">
              <w:rPr>
                <w:i/>
                <w:sz w:val="18"/>
                <w:szCs w:val="18"/>
                <w:lang w:eastAsia="lv-LV"/>
              </w:rPr>
              <w:t>1.2. Samazinājums pensijas saskaņā ar speciāliem lēmumiem  izmaksām saistībā ar pensijas saņēmēju skaita prognozēto samazināšanos par 101 personu vidēji mēnesī (no 1 111 personām līdz 1 010 personām) un pensijas vidējā apmēra mēnesī prognozēto samazināšanos par 17,47 euro (no 86,81 euro līdz 69,34 euro). Plānoti izdevumi 2021. gada pensiju indeksācijai 2022. gadā 31 997 euro apmērā un pensiju indeksācijai 2022. gada 1. oktobrī 4 929 euro</w:t>
            </w:r>
          </w:p>
        </w:tc>
        <w:tc>
          <w:tcPr>
            <w:tcW w:w="1277" w:type="dxa"/>
            <w:tcBorders>
              <w:top w:val="single" w:sz="4" w:space="0" w:color="000000"/>
              <w:left w:val="single" w:sz="4" w:space="0" w:color="000000"/>
              <w:bottom w:val="single" w:sz="4" w:space="0" w:color="000000"/>
              <w:right w:val="single" w:sz="4" w:space="0" w:color="000000"/>
            </w:tcBorders>
          </w:tcPr>
          <w:p w14:paraId="09D16DDA" w14:textId="77777777" w:rsidR="005508FE" w:rsidRPr="000335C1" w:rsidRDefault="005508FE" w:rsidP="008360E0">
            <w:pPr>
              <w:spacing w:after="0"/>
              <w:ind w:firstLine="0"/>
              <w:jc w:val="right"/>
              <w:rPr>
                <w:iCs/>
                <w:sz w:val="18"/>
                <w:szCs w:val="18"/>
              </w:rPr>
            </w:pPr>
            <w:r w:rsidRPr="000335C1">
              <w:rPr>
                <w:iCs/>
                <w:sz w:val="18"/>
                <w:szCs w:val="18"/>
              </w:rPr>
              <w:t>316 990</w:t>
            </w:r>
          </w:p>
        </w:tc>
        <w:tc>
          <w:tcPr>
            <w:tcW w:w="1280" w:type="dxa"/>
            <w:tcBorders>
              <w:top w:val="single" w:sz="4" w:space="0" w:color="000000"/>
              <w:left w:val="single" w:sz="4" w:space="0" w:color="000000"/>
              <w:bottom w:val="single" w:sz="4" w:space="0" w:color="000000"/>
              <w:right w:val="single" w:sz="4" w:space="0" w:color="000000"/>
            </w:tcBorders>
          </w:tcPr>
          <w:p w14:paraId="426FF3C6" w14:textId="77777777" w:rsidR="005508FE" w:rsidRPr="000335C1" w:rsidRDefault="005508FE" w:rsidP="008360E0">
            <w:pPr>
              <w:spacing w:after="0"/>
              <w:ind w:firstLine="0"/>
              <w:jc w:val="center"/>
              <w:rPr>
                <w:iCs/>
                <w:sz w:val="18"/>
                <w:szCs w:val="18"/>
              </w:rPr>
            </w:pPr>
            <w:r w:rsidRPr="000335C1">
              <w:rPr>
                <w:iCs/>
                <w:sz w:val="18"/>
                <w:szCs w:val="18"/>
              </w:rPr>
              <w:t>-</w:t>
            </w:r>
          </w:p>
        </w:tc>
        <w:tc>
          <w:tcPr>
            <w:tcW w:w="1277" w:type="dxa"/>
            <w:tcBorders>
              <w:top w:val="single" w:sz="4" w:space="0" w:color="000000"/>
              <w:left w:val="single" w:sz="4" w:space="0" w:color="000000"/>
              <w:bottom w:val="single" w:sz="4" w:space="0" w:color="000000"/>
              <w:right w:val="single" w:sz="4" w:space="0" w:color="000000"/>
            </w:tcBorders>
          </w:tcPr>
          <w:p w14:paraId="5BE7D9E1" w14:textId="77777777" w:rsidR="005508FE" w:rsidRPr="000335C1" w:rsidRDefault="005508FE" w:rsidP="008360E0">
            <w:pPr>
              <w:spacing w:after="0"/>
              <w:ind w:firstLine="0"/>
              <w:jc w:val="right"/>
              <w:rPr>
                <w:iCs/>
                <w:sz w:val="18"/>
                <w:szCs w:val="18"/>
              </w:rPr>
            </w:pPr>
            <w:r w:rsidRPr="000335C1">
              <w:rPr>
                <w:iCs/>
                <w:sz w:val="18"/>
                <w:szCs w:val="18"/>
              </w:rPr>
              <w:t>-316 990</w:t>
            </w:r>
          </w:p>
        </w:tc>
      </w:tr>
      <w:tr w:rsidR="000335C1" w:rsidRPr="000335C1" w14:paraId="7D643240" w14:textId="77777777" w:rsidTr="008360E0">
        <w:trPr>
          <w:jc w:val="center"/>
        </w:trPr>
        <w:tc>
          <w:tcPr>
            <w:tcW w:w="5241" w:type="dxa"/>
            <w:tcBorders>
              <w:top w:val="single" w:sz="4" w:space="0" w:color="000000"/>
              <w:left w:val="single" w:sz="4" w:space="0" w:color="000000"/>
              <w:bottom w:val="single" w:sz="4" w:space="0" w:color="000000"/>
              <w:right w:val="single" w:sz="4" w:space="0" w:color="000000"/>
            </w:tcBorders>
          </w:tcPr>
          <w:p w14:paraId="231F276B" w14:textId="77777777" w:rsidR="005508FE" w:rsidRPr="000335C1" w:rsidRDefault="005508FE" w:rsidP="008360E0">
            <w:pPr>
              <w:spacing w:after="0"/>
              <w:ind w:firstLine="0"/>
              <w:rPr>
                <w:i/>
                <w:sz w:val="18"/>
                <w:szCs w:val="18"/>
                <w:lang w:eastAsia="lv-LV"/>
              </w:rPr>
            </w:pPr>
            <w:r w:rsidRPr="000335C1">
              <w:rPr>
                <w:i/>
                <w:sz w:val="18"/>
                <w:szCs w:val="18"/>
                <w:lang w:eastAsia="lv-LV"/>
              </w:rPr>
              <w:t>1.3. Palielinājums slimības pabalsta izmaksām saistībā ar pabalsta saņēmēju skaita prognozēto palielināšanos par 3 438 personām vidēji mēnesī (no 17 906 personām līdz 21 344 personām) un pabalsta vidējā apmēra mēnesī prognozēto palielināšanos par 95,58 euro (no 1 069,64 euro līdz 1 165,22 euro)</w:t>
            </w:r>
          </w:p>
        </w:tc>
        <w:tc>
          <w:tcPr>
            <w:tcW w:w="1277" w:type="dxa"/>
            <w:tcBorders>
              <w:top w:val="single" w:sz="4" w:space="0" w:color="000000"/>
              <w:left w:val="single" w:sz="4" w:space="0" w:color="000000"/>
              <w:bottom w:val="single" w:sz="4" w:space="0" w:color="000000"/>
              <w:right w:val="single" w:sz="4" w:space="0" w:color="000000"/>
            </w:tcBorders>
          </w:tcPr>
          <w:p w14:paraId="7D37F6EE" w14:textId="77777777" w:rsidR="005508FE" w:rsidRPr="000335C1" w:rsidRDefault="005508FE" w:rsidP="008360E0">
            <w:pPr>
              <w:spacing w:after="0"/>
              <w:ind w:firstLine="0"/>
              <w:jc w:val="center"/>
              <w:rPr>
                <w:iCs/>
                <w:sz w:val="18"/>
                <w:szCs w:val="18"/>
              </w:rPr>
            </w:pPr>
            <w:r w:rsidRPr="000335C1">
              <w:rPr>
                <w:iCs/>
                <w:sz w:val="18"/>
                <w:szCs w:val="18"/>
              </w:rPr>
              <w:t>-</w:t>
            </w:r>
          </w:p>
        </w:tc>
        <w:tc>
          <w:tcPr>
            <w:tcW w:w="1280" w:type="dxa"/>
            <w:tcBorders>
              <w:top w:val="single" w:sz="4" w:space="0" w:color="000000"/>
              <w:left w:val="single" w:sz="4" w:space="0" w:color="000000"/>
              <w:bottom w:val="single" w:sz="4" w:space="0" w:color="000000"/>
              <w:right w:val="single" w:sz="4" w:space="0" w:color="000000"/>
            </w:tcBorders>
          </w:tcPr>
          <w:p w14:paraId="6708F81A" w14:textId="77777777" w:rsidR="005508FE" w:rsidRPr="000335C1" w:rsidRDefault="005508FE" w:rsidP="008360E0">
            <w:pPr>
              <w:spacing w:after="0"/>
              <w:ind w:firstLine="0"/>
              <w:jc w:val="right"/>
              <w:rPr>
                <w:iCs/>
                <w:sz w:val="18"/>
                <w:szCs w:val="18"/>
              </w:rPr>
            </w:pPr>
            <w:r w:rsidRPr="000335C1">
              <w:rPr>
                <w:iCs/>
                <w:sz w:val="18"/>
                <w:szCs w:val="18"/>
              </w:rPr>
              <w:t>68 610 839</w:t>
            </w:r>
          </w:p>
        </w:tc>
        <w:tc>
          <w:tcPr>
            <w:tcW w:w="1277" w:type="dxa"/>
            <w:tcBorders>
              <w:top w:val="single" w:sz="4" w:space="0" w:color="000000"/>
              <w:left w:val="single" w:sz="4" w:space="0" w:color="000000"/>
              <w:bottom w:val="single" w:sz="4" w:space="0" w:color="000000"/>
              <w:right w:val="single" w:sz="4" w:space="0" w:color="000000"/>
            </w:tcBorders>
          </w:tcPr>
          <w:p w14:paraId="5E22F029" w14:textId="77777777" w:rsidR="005508FE" w:rsidRPr="000335C1" w:rsidRDefault="005508FE" w:rsidP="008360E0">
            <w:pPr>
              <w:spacing w:after="0"/>
              <w:ind w:firstLine="0"/>
              <w:jc w:val="right"/>
              <w:rPr>
                <w:iCs/>
                <w:sz w:val="18"/>
                <w:szCs w:val="18"/>
              </w:rPr>
            </w:pPr>
            <w:r w:rsidRPr="000335C1">
              <w:rPr>
                <w:iCs/>
                <w:sz w:val="18"/>
                <w:szCs w:val="18"/>
              </w:rPr>
              <w:t>68 610 839</w:t>
            </w:r>
          </w:p>
        </w:tc>
      </w:tr>
      <w:tr w:rsidR="000335C1" w:rsidRPr="000335C1" w14:paraId="06217304" w14:textId="77777777" w:rsidTr="008360E0">
        <w:trPr>
          <w:jc w:val="center"/>
        </w:trPr>
        <w:tc>
          <w:tcPr>
            <w:tcW w:w="5241" w:type="dxa"/>
            <w:tcBorders>
              <w:top w:val="single" w:sz="4" w:space="0" w:color="000000"/>
              <w:left w:val="single" w:sz="4" w:space="0" w:color="000000"/>
              <w:bottom w:val="single" w:sz="4" w:space="0" w:color="000000"/>
              <w:right w:val="single" w:sz="4" w:space="0" w:color="000000"/>
            </w:tcBorders>
          </w:tcPr>
          <w:p w14:paraId="07E8CDE5" w14:textId="77777777" w:rsidR="005508FE" w:rsidRPr="000335C1" w:rsidRDefault="005508FE" w:rsidP="008360E0">
            <w:pPr>
              <w:spacing w:after="0"/>
              <w:ind w:firstLine="0"/>
              <w:rPr>
                <w:i/>
                <w:sz w:val="18"/>
                <w:szCs w:val="18"/>
                <w:lang w:eastAsia="lv-LV"/>
              </w:rPr>
            </w:pPr>
            <w:r w:rsidRPr="000335C1">
              <w:rPr>
                <w:i/>
                <w:sz w:val="18"/>
                <w:szCs w:val="18"/>
                <w:lang w:eastAsia="lv-LV"/>
              </w:rPr>
              <w:t xml:space="preserve">1.4. Maternitātes pabalsts, t.sk.: </w:t>
            </w:r>
          </w:p>
          <w:p w14:paraId="092F7B6C" w14:textId="77777777" w:rsidR="005508FE" w:rsidRPr="000335C1" w:rsidRDefault="005508FE" w:rsidP="008360E0">
            <w:pPr>
              <w:spacing w:after="0"/>
              <w:ind w:firstLine="0"/>
              <w:rPr>
                <w:i/>
                <w:sz w:val="18"/>
                <w:szCs w:val="18"/>
                <w:lang w:eastAsia="lv-LV"/>
              </w:rPr>
            </w:pPr>
            <w:r w:rsidRPr="000335C1">
              <w:rPr>
                <w:i/>
                <w:sz w:val="18"/>
                <w:szCs w:val="18"/>
                <w:lang w:eastAsia="lv-LV"/>
              </w:rPr>
              <w:t>- palielinājums izmaksām saistībā ar pabalsta vidējā apmēra mēnesī prognozēto palielināšanos par 429,42 euro (no 3 260,33 euro līdz 3 689,75 euro);</w:t>
            </w:r>
          </w:p>
          <w:p w14:paraId="7D9E9EAB" w14:textId="77777777" w:rsidR="005508FE" w:rsidRPr="000335C1" w:rsidRDefault="005508FE" w:rsidP="008360E0">
            <w:pPr>
              <w:spacing w:after="0"/>
              <w:ind w:firstLine="0"/>
              <w:rPr>
                <w:i/>
                <w:sz w:val="18"/>
                <w:szCs w:val="18"/>
                <w:lang w:eastAsia="lv-LV"/>
              </w:rPr>
            </w:pPr>
            <w:r w:rsidRPr="000335C1">
              <w:rPr>
                <w:i/>
                <w:sz w:val="18"/>
                <w:szCs w:val="18"/>
                <w:lang w:eastAsia="lv-LV"/>
              </w:rPr>
              <w:t>- samazinājums izmaksām saistībā ar pabalsta saņēmēju skaita prognozēto samazināšanos par 56 personām vidēji mēnesī (no 1 380  personām līdz 1 324  personām).</w:t>
            </w:r>
          </w:p>
        </w:tc>
        <w:tc>
          <w:tcPr>
            <w:tcW w:w="1277" w:type="dxa"/>
            <w:tcBorders>
              <w:top w:val="single" w:sz="4" w:space="0" w:color="000000"/>
              <w:left w:val="single" w:sz="4" w:space="0" w:color="000000"/>
              <w:bottom w:val="single" w:sz="4" w:space="0" w:color="000000"/>
              <w:right w:val="single" w:sz="4" w:space="0" w:color="000000"/>
            </w:tcBorders>
          </w:tcPr>
          <w:p w14:paraId="493A0E6A" w14:textId="77777777" w:rsidR="005508FE" w:rsidRPr="000335C1" w:rsidRDefault="005508FE" w:rsidP="008360E0">
            <w:pPr>
              <w:spacing w:after="0"/>
              <w:ind w:firstLine="0"/>
              <w:jc w:val="right"/>
              <w:rPr>
                <w:iCs/>
                <w:sz w:val="18"/>
                <w:szCs w:val="18"/>
              </w:rPr>
            </w:pPr>
            <w:r w:rsidRPr="000335C1">
              <w:rPr>
                <w:iCs/>
                <w:sz w:val="18"/>
                <w:szCs w:val="18"/>
              </w:rPr>
              <w:t>2 479 512</w:t>
            </w:r>
          </w:p>
        </w:tc>
        <w:tc>
          <w:tcPr>
            <w:tcW w:w="1280" w:type="dxa"/>
            <w:tcBorders>
              <w:top w:val="single" w:sz="4" w:space="0" w:color="000000"/>
              <w:left w:val="single" w:sz="4" w:space="0" w:color="000000"/>
              <w:bottom w:val="single" w:sz="4" w:space="0" w:color="000000"/>
              <w:right w:val="single" w:sz="4" w:space="0" w:color="000000"/>
            </w:tcBorders>
          </w:tcPr>
          <w:p w14:paraId="5347E1EE" w14:textId="77777777" w:rsidR="005508FE" w:rsidRPr="000335C1" w:rsidRDefault="005508FE" w:rsidP="008360E0">
            <w:pPr>
              <w:spacing w:after="0"/>
              <w:ind w:firstLine="0"/>
              <w:jc w:val="right"/>
              <w:rPr>
                <w:iCs/>
                <w:sz w:val="18"/>
                <w:szCs w:val="18"/>
              </w:rPr>
            </w:pPr>
            <w:r w:rsidRPr="000335C1">
              <w:rPr>
                <w:iCs/>
                <w:sz w:val="18"/>
                <w:szCs w:val="18"/>
              </w:rPr>
              <w:t>7 111 195</w:t>
            </w:r>
          </w:p>
        </w:tc>
        <w:tc>
          <w:tcPr>
            <w:tcW w:w="1277" w:type="dxa"/>
            <w:tcBorders>
              <w:top w:val="single" w:sz="4" w:space="0" w:color="000000"/>
              <w:left w:val="single" w:sz="4" w:space="0" w:color="000000"/>
              <w:bottom w:val="single" w:sz="4" w:space="0" w:color="000000"/>
              <w:right w:val="single" w:sz="4" w:space="0" w:color="000000"/>
            </w:tcBorders>
          </w:tcPr>
          <w:p w14:paraId="07B3571C" w14:textId="77777777" w:rsidR="005508FE" w:rsidRPr="000335C1" w:rsidRDefault="005508FE" w:rsidP="008360E0">
            <w:pPr>
              <w:spacing w:after="0"/>
              <w:ind w:firstLine="0"/>
              <w:jc w:val="right"/>
              <w:rPr>
                <w:iCs/>
                <w:sz w:val="18"/>
                <w:szCs w:val="18"/>
              </w:rPr>
            </w:pPr>
            <w:r w:rsidRPr="000335C1">
              <w:rPr>
                <w:iCs/>
                <w:sz w:val="18"/>
                <w:szCs w:val="18"/>
              </w:rPr>
              <w:t>4 631 683</w:t>
            </w:r>
          </w:p>
        </w:tc>
      </w:tr>
      <w:tr w:rsidR="000335C1" w:rsidRPr="000335C1" w14:paraId="42FA65B6" w14:textId="77777777" w:rsidTr="008360E0">
        <w:trPr>
          <w:jc w:val="center"/>
        </w:trPr>
        <w:tc>
          <w:tcPr>
            <w:tcW w:w="5241" w:type="dxa"/>
            <w:tcBorders>
              <w:top w:val="single" w:sz="4" w:space="0" w:color="000000"/>
              <w:left w:val="single" w:sz="4" w:space="0" w:color="000000"/>
              <w:bottom w:val="single" w:sz="4" w:space="0" w:color="000000"/>
              <w:right w:val="single" w:sz="4" w:space="0" w:color="000000"/>
            </w:tcBorders>
          </w:tcPr>
          <w:p w14:paraId="4C460983" w14:textId="77777777" w:rsidR="005508FE" w:rsidRPr="000335C1" w:rsidRDefault="005508FE" w:rsidP="008360E0">
            <w:pPr>
              <w:spacing w:after="0"/>
              <w:ind w:firstLine="0"/>
              <w:rPr>
                <w:i/>
                <w:sz w:val="18"/>
                <w:szCs w:val="18"/>
                <w:lang w:eastAsia="lv-LV"/>
              </w:rPr>
            </w:pPr>
            <w:r w:rsidRPr="000335C1">
              <w:rPr>
                <w:i/>
                <w:sz w:val="18"/>
                <w:szCs w:val="18"/>
                <w:lang w:eastAsia="lv-LV"/>
              </w:rPr>
              <w:t>1.5. Palielinājums apbedīšanas pabalsta izmaksām saistībā ar pabalsta vidējā apmēra mēnesī prognozēto palielināšanos par 332,62 euro (no 1 365,34 euro līdz 1 697,96 euro) un pabalsta saņēmēju skaita prognozēto palielināšanos par 12 personām vidēji mēnesī (no 230 personām līdz 242 personām)</w:t>
            </w:r>
          </w:p>
        </w:tc>
        <w:tc>
          <w:tcPr>
            <w:tcW w:w="1277" w:type="dxa"/>
            <w:tcBorders>
              <w:top w:val="single" w:sz="4" w:space="0" w:color="000000"/>
              <w:left w:val="single" w:sz="4" w:space="0" w:color="000000"/>
              <w:bottom w:val="single" w:sz="4" w:space="0" w:color="000000"/>
              <w:right w:val="single" w:sz="4" w:space="0" w:color="000000"/>
            </w:tcBorders>
          </w:tcPr>
          <w:p w14:paraId="35E7D51C" w14:textId="77777777" w:rsidR="005508FE" w:rsidRPr="000335C1" w:rsidRDefault="005508FE" w:rsidP="008360E0">
            <w:pPr>
              <w:spacing w:after="0"/>
              <w:ind w:firstLine="0"/>
              <w:jc w:val="center"/>
              <w:rPr>
                <w:iCs/>
                <w:sz w:val="18"/>
                <w:szCs w:val="18"/>
              </w:rPr>
            </w:pPr>
            <w:r w:rsidRPr="000335C1">
              <w:rPr>
                <w:iCs/>
                <w:sz w:val="18"/>
                <w:szCs w:val="18"/>
              </w:rPr>
              <w:t>-</w:t>
            </w:r>
          </w:p>
        </w:tc>
        <w:tc>
          <w:tcPr>
            <w:tcW w:w="1280" w:type="dxa"/>
            <w:tcBorders>
              <w:top w:val="single" w:sz="4" w:space="0" w:color="000000"/>
              <w:left w:val="single" w:sz="4" w:space="0" w:color="000000"/>
              <w:bottom w:val="single" w:sz="4" w:space="0" w:color="000000"/>
              <w:right w:val="single" w:sz="4" w:space="0" w:color="000000"/>
            </w:tcBorders>
          </w:tcPr>
          <w:p w14:paraId="19E769F1" w14:textId="77777777" w:rsidR="005508FE" w:rsidRPr="000335C1" w:rsidRDefault="005508FE" w:rsidP="008360E0">
            <w:pPr>
              <w:spacing w:after="0"/>
              <w:ind w:firstLine="0"/>
              <w:jc w:val="right"/>
              <w:rPr>
                <w:iCs/>
                <w:sz w:val="18"/>
                <w:szCs w:val="18"/>
              </w:rPr>
            </w:pPr>
            <w:r w:rsidRPr="000335C1">
              <w:rPr>
                <w:iCs/>
                <w:sz w:val="18"/>
                <w:szCs w:val="18"/>
              </w:rPr>
              <w:t>1 162 538</w:t>
            </w:r>
          </w:p>
        </w:tc>
        <w:tc>
          <w:tcPr>
            <w:tcW w:w="1277" w:type="dxa"/>
            <w:tcBorders>
              <w:top w:val="single" w:sz="4" w:space="0" w:color="000000"/>
              <w:left w:val="single" w:sz="4" w:space="0" w:color="000000"/>
              <w:bottom w:val="single" w:sz="4" w:space="0" w:color="000000"/>
              <w:right w:val="single" w:sz="4" w:space="0" w:color="000000"/>
            </w:tcBorders>
          </w:tcPr>
          <w:p w14:paraId="5DD80310" w14:textId="77777777" w:rsidR="005508FE" w:rsidRPr="000335C1" w:rsidRDefault="005508FE" w:rsidP="008360E0">
            <w:pPr>
              <w:spacing w:after="0"/>
              <w:ind w:firstLine="0"/>
              <w:jc w:val="right"/>
              <w:rPr>
                <w:iCs/>
                <w:sz w:val="18"/>
                <w:szCs w:val="18"/>
              </w:rPr>
            </w:pPr>
            <w:r w:rsidRPr="000335C1">
              <w:rPr>
                <w:iCs/>
                <w:sz w:val="18"/>
                <w:szCs w:val="18"/>
              </w:rPr>
              <w:t>1 162 538</w:t>
            </w:r>
          </w:p>
        </w:tc>
      </w:tr>
      <w:tr w:rsidR="000335C1" w:rsidRPr="000335C1" w14:paraId="1B0597A7" w14:textId="77777777" w:rsidTr="008360E0">
        <w:trPr>
          <w:jc w:val="center"/>
        </w:trPr>
        <w:tc>
          <w:tcPr>
            <w:tcW w:w="5241" w:type="dxa"/>
            <w:tcBorders>
              <w:top w:val="single" w:sz="4" w:space="0" w:color="000000"/>
              <w:left w:val="single" w:sz="4" w:space="0" w:color="000000"/>
              <w:bottom w:val="single" w:sz="4" w:space="0" w:color="000000"/>
              <w:right w:val="single" w:sz="4" w:space="0" w:color="000000"/>
            </w:tcBorders>
          </w:tcPr>
          <w:p w14:paraId="1B1CDC59" w14:textId="77777777" w:rsidR="005508FE" w:rsidRPr="000335C1" w:rsidRDefault="005508FE" w:rsidP="008360E0">
            <w:pPr>
              <w:spacing w:after="0"/>
              <w:ind w:firstLine="0"/>
              <w:rPr>
                <w:i/>
                <w:sz w:val="18"/>
                <w:szCs w:val="18"/>
                <w:lang w:eastAsia="lv-LV"/>
              </w:rPr>
            </w:pPr>
            <w:r w:rsidRPr="000335C1">
              <w:rPr>
                <w:i/>
                <w:sz w:val="18"/>
                <w:szCs w:val="18"/>
                <w:lang w:eastAsia="lv-LV"/>
              </w:rPr>
              <w:t>1.6. Kaitējuma atlīdzība ČAES avārijas rezultātā cietušajām personām, t.sk.:</w:t>
            </w:r>
          </w:p>
          <w:p w14:paraId="3D3E0505" w14:textId="77777777" w:rsidR="005508FE" w:rsidRPr="000335C1" w:rsidRDefault="005508FE" w:rsidP="008360E0">
            <w:pPr>
              <w:spacing w:after="0"/>
              <w:ind w:firstLine="0"/>
              <w:rPr>
                <w:i/>
                <w:sz w:val="18"/>
                <w:szCs w:val="18"/>
                <w:lang w:eastAsia="lv-LV"/>
              </w:rPr>
            </w:pPr>
            <w:r w:rsidRPr="000335C1">
              <w:rPr>
                <w:i/>
                <w:sz w:val="18"/>
                <w:szCs w:val="18"/>
                <w:lang w:eastAsia="lv-LV"/>
              </w:rPr>
              <w:lastRenderedPageBreak/>
              <w:t>- palielinājums izmaksām saistībā ar atlīdzības vidējā apmēra mēnesī prognozēto palielināšanos par 14,76 euro (no 263,50 euro līdz 278,26 euro);</w:t>
            </w:r>
          </w:p>
          <w:p w14:paraId="0F535D9F" w14:textId="77777777" w:rsidR="005508FE" w:rsidRPr="000335C1" w:rsidRDefault="005508FE" w:rsidP="008360E0">
            <w:pPr>
              <w:spacing w:after="0"/>
              <w:ind w:firstLine="0"/>
              <w:rPr>
                <w:i/>
                <w:sz w:val="18"/>
                <w:szCs w:val="18"/>
                <w:lang w:eastAsia="lv-LV"/>
              </w:rPr>
            </w:pPr>
            <w:r w:rsidRPr="000335C1">
              <w:rPr>
                <w:i/>
                <w:sz w:val="18"/>
                <w:szCs w:val="18"/>
                <w:lang w:eastAsia="lv-LV"/>
              </w:rPr>
              <w:t xml:space="preserve"> - samazinājums izmaksām saistībā ar atlīdzības saņēmēju skaita prognozēto samazināšanos par 74 personām vidēji mēnesī (no 2 443  personām līdz 2 369 personām).</w:t>
            </w:r>
          </w:p>
        </w:tc>
        <w:tc>
          <w:tcPr>
            <w:tcW w:w="1277" w:type="dxa"/>
            <w:tcBorders>
              <w:top w:val="single" w:sz="4" w:space="0" w:color="000000"/>
              <w:left w:val="single" w:sz="4" w:space="0" w:color="000000"/>
              <w:bottom w:val="single" w:sz="4" w:space="0" w:color="000000"/>
              <w:right w:val="single" w:sz="4" w:space="0" w:color="000000"/>
            </w:tcBorders>
          </w:tcPr>
          <w:p w14:paraId="0C3B5736" w14:textId="77777777" w:rsidR="005508FE" w:rsidRPr="000335C1" w:rsidRDefault="005508FE" w:rsidP="008360E0">
            <w:pPr>
              <w:spacing w:after="0"/>
              <w:ind w:firstLine="0"/>
              <w:jc w:val="right"/>
              <w:rPr>
                <w:iCs/>
                <w:sz w:val="18"/>
                <w:szCs w:val="18"/>
              </w:rPr>
            </w:pPr>
            <w:r w:rsidRPr="000335C1">
              <w:rPr>
                <w:iCs/>
                <w:sz w:val="18"/>
                <w:szCs w:val="18"/>
              </w:rPr>
              <w:lastRenderedPageBreak/>
              <w:t>247 095</w:t>
            </w:r>
          </w:p>
        </w:tc>
        <w:tc>
          <w:tcPr>
            <w:tcW w:w="1280" w:type="dxa"/>
            <w:tcBorders>
              <w:top w:val="single" w:sz="4" w:space="0" w:color="000000"/>
              <w:left w:val="single" w:sz="4" w:space="0" w:color="000000"/>
              <w:bottom w:val="single" w:sz="4" w:space="0" w:color="000000"/>
              <w:right w:val="single" w:sz="4" w:space="0" w:color="000000"/>
            </w:tcBorders>
          </w:tcPr>
          <w:p w14:paraId="5B8D59CE" w14:textId="77777777" w:rsidR="005508FE" w:rsidRPr="000335C1" w:rsidRDefault="005508FE" w:rsidP="008360E0">
            <w:pPr>
              <w:spacing w:after="0"/>
              <w:ind w:firstLine="0"/>
              <w:jc w:val="right"/>
              <w:rPr>
                <w:iCs/>
                <w:sz w:val="18"/>
                <w:szCs w:val="18"/>
              </w:rPr>
            </w:pPr>
            <w:r w:rsidRPr="000335C1">
              <w:rPr>
                <w:iCs/>
                <w:sz w:val="18"/>
                <w:szCs w:val="18"/>
              </w:rPr>
              <w:t>432 704</w:t>
            </w:r>
          </w:p>
        </w:tc>
        <w:tc>
          <w:tcPr>
            <w:tcW w:w="1277" w:type="dxa"/>
            <w:tcBorders>
              <w:top w:val="single" w:sz="4" w:space="0" w:color="000000"/>
              <w:left w:val="single" w:sz="4" w:space="0" w:color="000000"/>
              <w:bottom w:val="single" w:sz="4" w:space="0" w:color="000000"/>
              <w:right w:val="single" w:sz="4" w:space="0" w:color="000000"/>
            </w:tcBorders>
          </w:tcPr>
          <w:p w14:paraId="58BB0D99" w14:textId="77777777" w:rsidR="005508FE" w:rsidRPr="000335C1" w:rsidRDefault="005508FE" w:rsidP="008360E0">
            <w:pPr>
              <w:spacing w:after="0"/>
              <w:ind w:firstLine="0"/>
              <w:jc w:val="right"/>
              <w:rPr>
                <w:iCs/>
                <w:sz w:val="18"/>
                <w:szCs w:val="18"/>
              </w:rPr>
            </w:pPr>
            <w:r w:rsidRPr="000335C1">
              <w:rPr>
                <w:iCs/>
                <w:sz w:val="18"/>
                <w:szCs w:val="18"/>
              </w:rPr>
              <w:t>185 609</w:t>
            </w:r>
          </w:p>
        </w:tc>
      </w:tr>
      <w:tr w:rsidR="000335C1" w:rsidRPr="000335C1" w14:paraId="2B00706E" w14:textId="77777777" w:rsidTr="008360E0">
        <w:trPr>
          <w:jc w:val="center"/>
        </w:trPr>
        <w:tc>
          <w:tcPr>
            <w:tcW w:w="5241" w:type="dxa"/>
            <w:tcBorders>
              <w:top w:val="single" w:sz="4" w:space="0" w:color="000000"/>
              <w:left w:val="single" w:sz="4" w:space="0" w:color="000000"/>
              <w:bottom w:val="single" w:sz="4" w:space="0" w:color="000000"/>
              <w:right w:val="single" w:sz="4" w:space="0" w:color="000000"/>
            </w:tcBorders>
          </w:tcPr>
          <w:p w14:paraId="409798D1" w14:textId="77777777" w:rsidR="005508FE" w:rsidRPr="000335C1" w:rsidRDefault="005508FE" w:rsidP="008360E0">
            <w:pPr>
              <w:spacing w:after="0"/>
              <w:ind w:firstLine="0"/>
              <w:rPr>
                <w:i/>
                <w:sz w:val="18"/>
                <w:szCs w:val="18"/>
                <w:lang w:eastAsia="lv-LV"/>
              </w:rPr>
            </w:pPr>
            <w:r w:rsidRPr="000335C1">
              <w:rPr>
                <w:i/>
                <w:sz w:val="18"/>
                <w:szCs w:val="18"/>
                <w:lang w:eastAsia="lv-LV"/>
              </w:rPr>
              <w:t>1.7. Paternitātes pabalsts, t.sk.:</w:t>
            </w:r>
          </w:p>
          <w:p w14:paraId="12CE57C8" w14:textId="77777777" w:rsidR="005508FE" w:rsidRPr="000335C1" w:rsidRDefault="005508FE" w:rsidP="008360E0">
            <w:pPr>
              <w:spacing w:after="0"/>
              <w:ind w:firstLine="0"/>
              <w:rPr>
                <w:i/>
                <w:sz w:val="18"/>
                <w:szCs w:val="18"/>
                <w:lang w:eastAsia="lv-LV"/>
              </w:rPr>
            </w:pPr>
            <w:r w:rsidRPr="000335C1">
              <w:rPr>
                <w:i/>
                <w:sz w:val="18"/>
                <w:szCs w:val="18"/>
                <w:lang w:eastAsia="lv-LV"/>
              </w:rPr>
              <w:t>- palielinājums  izmaksām saistībā ar pabalsta vidējā apmēra mēnesī prognozēto palielināšanos par 34,43 euro (no 397,77 euro līdz 432,20 euro);</w:t>
            </w:r>
          </w:p>
          <w:p w14:paraId="110A3C92" w14:textId="77777777" w:rsidR="005508FE" w:rsidRPr="000335C1" w:rsidRDefault="005508FE" w:rsidP="008360E0">
            <w:pPr>
              <w:spacing w:after="0"/>
              <w:ind w:firstLine="0"/>
              <w:rPr>
                <w:i/>
                <w:sz w:val="18"/>
                <w:szCs w:val="18"/>
                <w:lang w:eastAsia="lv-LV"/>
              </w:rPr>
            </w:pPr>
            <w:r w:rsidRPr="000335C1">
              <w:rPr>
                <w:i/>
                <w:sz w:val="18"/>
                <w:szCs w:val="18"/>
                <w:lang w:eastAsia="lv-LV"/>
              </w:rPr>
              <w:t>- samazinājums izmaksām saistībā ar pabalsta saņēmēju skaita prognozēto samazināšanos par 93 personām vidēji mēnesī (no 913  personām līdz 820 personām).</w:t>
            </w:r>
          </w:p>
        </w:tc>
        <w:tc>
          <w:tcPr>
            <w:tcW w:w="1277" w:type="dxa"/>
            <w:tcBorders>
              <w:top w:val="single" w:sz="4" w:space="0" w:color="000000"/>
              <w:left w:val="single" w:sz="4" w:space="0" w:color="000000"/>
              <w:bottom w:val="single" w:sz="4" w:space="0" w:color="000000"/>
              <w:right w:val="single" w:sz="4" w:space="0" w:color="000000"/>
            </w:tcBorders>
          </w:tcPr>
          <w:p w14:paraId="50C26742" w14:textId="77777777" w:rsidR="005508FE" w:rsidRPr="000335C1" w:rsidRDefault="005508FE" w:rsidP="008360E0">
            <w:pPr>
              <w:spacing w:after="0"/>
              <w:ind w:firstLine="0"/>
              <w:jc w:val="right"/>
              <w:rPr>
                <w:iCs/>
                <w:sz w:val="18"/>
                <w:szCs w:val="18"/>
              </w:rPr>
            </w:pPr>
            <w:r w:rsidRPr="000335C1">
              <w:rPr>
                <w:iCs/>
                <w:sz w:val="18"/>
                <w:szCs w:val="18"/>
              </w:rPr>
              <w:t>482 335</w:t>
            </w:r>
          </w:p>
        </w:tc>
        <w:tc>
          <w:tcPr>
            <w:tcW w:w="1280" w:type="dxa"/>
            <w:tcBorders>
              <w:top w:val="single" w:sz="4" w:space="0" w:color="000000"/>
              <w:left w:val="single" w:sz="4" w:space="0" w:color="000000"/>
              <w:bottom w:val="single" w:sz="4" w:space="0" w:color="000000"/>
              <w:right w:val="single" w:sz="4" w:space="0" w:color="000000"/>
            </w:tcBorders>
          </w:tcPr>
          <w:p w14:paraId="4D002DFC" w14:textId="77777777" w:rsidR="005508FE" w:rsidRPr="000335C1" w:rsidRDefault="005508FE" w:rsidP="008360E0">
            <w:pPr>
              <w:spacing w:after="0"/>
              <w:ind w:firstLine="0"/>
              <w:jc w:val="right"/>
              <w:rPr>
                <w:iCs/>
                <w:sz w:val="18"/>
                <w:szCs w:val="18"/>
              </w:rPr>
            </w:pPr>
            <w:r w:rsidRPr="000335C1">
              <w:rPr>
                <w:iCs/>
                <w:sz w:val="18"/>
                <w:szCs w:val="18"/>
              </w:rPr>
              <w:t>377 215</w:t>
            </w:r>
          </w:p>
        </w:tc>
        <w:tc>
          <w:tcPr>
            <w:tcW w:w="1277" w:type="dxa"/>
            <w:tcBorders>
              <w:top w:val="single" w:sz="4" w:space="0" w:color="000000"/>
              <w:left w:val="single" w:sz="4" w:space="0" w:color="000000"/>
              <w:bottom w:val="single" w:sz="4" w:space="0" w:color="000000"/>
              <w:right w:val="single" w:sz="4" w:space="0" w:color="000000"/>
            </w:tcBorders>
          </w:tcPr>
          <w:p w14:paraId="1AF102AD" w14:textId="77777777" w:rsidR="005508FE" w:rsidRPr="000335C1" w:rsidRDefault="005508FE" w:rsidP="008360E0">
            <w:pPr>
              <w:spacing w:after="0"/>
              <w:ind w:firstLine="0"/>
              <w:jc w:val="right"/>
              <w:rPr>
                <w:iCs/>
                <w:sz w:val="18"/>
                <w:szCs w:val="18"/>
              </w:rPr>
            </w:pPr>
            <w:r w:rsidRPr="000335C1">
              <w:rPr>
                <w:iCs/>
                <w:sz w:val="18"/>
                <w:szCs w:val="18"/>
              </w:rPr>
              <w:t>-105 120</w:t>
            </w:r>
          </w:p>
        </w:tc>
      </w:tr>
      <w:tr w:rsidR="000335C1" w:rsidRPr="000335C1" w14:paraId="5448811D" w14:textId="77777777" w:rsidTr="008360E0">
        <w:trPr>
          <w:jc w:val="center"/>
        </w:trPr>
        <w:tc>
          <w:tcPr>
            <w:tcW w:w="5241" w:type="dxa"/>
            <w:tcBorders>
              <w:top w:val="single" w:sz="4" w:space="0" w:color="000000"/>
              <w:left w:val="single" w:sz="4" w:space="0" w:color="000000"/>
              <w:bottom w:val="single" w:sz="4" w:space="0" w:color="000000"/>
              <w:right w:val="single" w:sz="4" w:space="0" w:color="000000"/>
            </w:tcBorders>
          </w:tcPr>
          <w:p w14:paraId="4AE5EDAC" w14:textId="77777777" w:rsidR="005508FE" w:rsidRPr="000335C1" w:rsidRDefault="005508FE" w:rsidP="008360E0">
            <w:pPr>
              <w:spacing w:after="0"/>
              <w:ind w:firstLine="0"/>
              <w:rPr>
                <w:i/>
                <w:sz w:val="18"/>
                <w:szCs w:val="18"/>
                <w:lang w:eastAsia="lv-LV"/>
              </w:rPr>
            </w:pPr>
            <w:r w:rsidRPr="000335C1">
              <w:rPr>
                <w:i/>
                <w:sz w:val="18"/>
                <w:szCs w:val="18"/>
                <w:lang w:eastAsia="lv-LV"/>
              </w:rPr>
              <w:t>1.8. Palielinājums darbā nodarītā kaitējuma atlīdzības izmaksām saistībā ar atlīdzības vidējā apmēra mēnesī prognozēto palielināšanos par 4,33 euro (no 151,03 euro līdz 155,36 euro)</w:t>
            </w:r>
          </w:p>
        </w:tc>
        <w:tc>
          <w:tcPr>
            <w:tcW w:w="1277" w:type="dxa"/>
            <w:tcBorders>
              <w:top w:val="single" w:sz="4" w:space="0" w:color="000000"/>
              <w:left w:val="single" w:sz="4" w:space="0" w:color="000000"/>
              <w:bottom w:val="single" w:sz="4" w:space="0" w:color="000000"/>
              <w:right w:val="single" w:sz="4" w:space="0" w:color="000000"/>
            </w:tcBorders>
          </w:tcPr>
          <w:p w14:paraId="71DBC4C9" w14:textId="77777777" w:rsidR="005508FE" w:rsidRPr="000335C1" w:rsidRDefault="005508FE" w:rsidP="008360E0">
            <w:pPr>
              <w:spacing w:after="0"/>
              <w:ind w:firstLine="0"/>
              <w:jc w:val="center"/>
              <w:rPr>
                <w:iCs/>
                <w:sz w:val="18"/>
                <w:szCs w:val="18"/>
              </w:rPr>
            </w:pPr>
            <w:r w:rsidRPr="000335C1">
              <w:rPr>
                <w:iCs/>
                <w:sz w:val="18"/>
                <w:szCs w:val="18"/>
              </w:rPr>
              <w:t>-</w:t>
            </w:r>
          </w:p>
        </w:tc>
        <w:tc>
          <w:tcPr>
            <w:tcW w:w="1280" w:type="dxa"/>
            <w:tcBorders>
              <w:top w:val="single" w:sz="4" w:space="0" w:color="000000"/>
              <w:left w:val="single" w:sz="4" w:space="0" w:color="000000"/>
              <w:bottom w:val="single" w:sz="4" w:space="0" w:color="000000"/>
              <w:right w:val="single" w:sz="4" w:space="0" w:color="000000"/>
            </w:tcBorders>
          </w:tcPr>
          <w:p w14:paraId="1719430A" w14:textId="77777777" w:rsidR="005508FE" w:rsidRPr="000335C1" w:rsidRDefault="005508FE" w:rsidP="008360E0">
            <w:pPr>
              <w:spacing w:after="0"/>
              <w:ind w:firstLine="0"/>
              <w:jc w:val="right"/>
              <w:rPr>
                <w:iCs/>
                <w:sz w:val="18"/>
                <w:szCs w:val="18"/>
              </w:rPr>
            </w:pPr>
            <w:r w:rsidRPr="000335C1">
              <w:rPr>
                <w:iCs/>
                <w:sz w:val="18"/>
                <w:szCs w:val="18"/>
              </w:rPr>
              <w:t>52 999</w:t>
            </w:r>
          </w:p>
        </w:tc>
        <w:tc>
          <w:tcPr>
            <w:tcW w:w="1277" w:type="dxa"/>
            <w:tcBorders>
              <w:top w:val="single" w:sz="4" w:space="0" w:color="000000"/>
              <w:left w:val="single" w:sz="4" w:space="0" w:color="000000"/>
              <w:bottom w:val="single" w:sz="4" w:space="0" w:color="000000"/>
              <w:right w:val="single" w:sz="4" w:space="0" w:color="000000"/>
            </w:tcBorders>
          </w:tcPr>
          <w:p w14:paraId="3F2D9F63" w14:textId="77777777" w:rsidR="005508FE" w:rsidRPr="000335C1" w:rsidRDefault="005508FE" w:rsidP="008360E0">
            <w:pPr>
              <w:spacing w:after="0"/>
              <w:ind w:firstLine="0"/>
              <w:jc w:val="right"/>
              <w:rPr>
                <w:iCs/>
                <w:sz w:val="18"/>
                <w:szCs w:val="18"/>
              </w:rPr>
            </w:pPr>
            <w:r w:rsidRPr="000335C1">
              <w:rPr>
                <w:iCs/>
                <w:sz w:val="18"/>
                <w:szCs w:val="18"/>
              </w:rPr>
              <w:t>52 999</w:t>
            </w:r>
          </w:p>
        </w:tc>
      </w:tr>
      <w:tr w:rsidR="000335C1" w:rsidRPr="000335C1" w14:paraId="084D7EE6" w14:textId="77777777" w:rsidTr="008360E0">
        <w:trPr>
          <w:jc w:val="center"/>
        </w:trPr>
        <w:tc>
          <w:tcPr>
            <w:tcW w:w="5241" w:type="dxa"/>
            <w:tcBorders>
              <w:top w:val="single" w:sz="4" w:space="0" w:color="000000"/>
              <w:left w:val="single" w:sz="4" w:space="0" w:color="000000"/>
              <w:bottom w:val="single" w:sz="4" w:space="0" w:color="000000"/>
              <w:right w:val="single" w:sz="4" w:space="0" w:color="000000"/>
            </w:tcBorders>
          </w:tcPr>
          <w:p w14:paraId="7C8E21CE" w14:textId="77777777" w:rsidR="005508FE" w:rsidRPr="000335C1" w:rsidRDefault="005508FE" w:rsidP="008360E0">
            <w:pPr>
              <w:spacing w:after="0"/>
              <w:ind w:firstLine="0"/>
              <w:rPr>
                <w:i/>
                <w:sz w:val="18"/>
                <w:szCs w:val="18"/>
                <w:lang w:eastAsia="lv-LV"/>
              </w:rPr>
            </w:pPr>
            <w:r w:rsidRPr="000335C1">
              <w:rPr>
                <w:i/>
                <w:sz w:val="18"/>
                <w:szCs w:val="18"/>
                <w:lang w:eastAsia="lv-LV"/>
              </w:rPr>
              <w:t>1.9. Vecāku pabalsts, t.sk.:</w:t>
            </w:r>
          </w:p>
          <w:p w14:paraId="73B3C7BB" w14:textId="77777777" w:rsidR="005508FE" w:rsidRPr="000335C1" w:rsidRDefault="005508FE" w:rsidP="008360E0">
            <w:pPr>
              <w:spacing w:after="0"/>
              <w:ind w:firstLine="0"/>
              <w:rPr>
                <w:i/>
                <w:sz w:val="18"/>
                <w:szCs w:val="18"/>
                <w:lang w:eastAsia="lv-LV"/>
              </w:rPr>
            </w:pPr>
            <w:r w:rsidRPr="000335C1">
              <w:rPr>
                <w:i/>
                <w:sz w:val="18"/>
                <w:szCs w:val="18"/>
                <w:lang w:eastAsia="lv-LV"/>
              </w:rPr>
              <w:t>- palielinājums izmaksām saistībā ar pabalsta vidējā apmēra mēnesī prognozēto palielināšanos par 51 euro (no 470,51 euro līdz 521,51 euro);</w:t>
            </w:r>
          </w:p>
          <w:p w14:paraId="5302405A" w14:textId="77777777" w:rsidR="005508FE" w:rsidRPr="000335C1" w:rsidRDefault="005508FE" w:rsidP="008360E0">
            <w:pPr>
              <w:spacing w:after="0"/>
              <w:ind w:firstLine="0"/>
              <w:rPr>
                <w:i/>
                <w:sz w:val="18"/>
                <w:szCs w:val="18"/>
                <w:lang w:eastAsia="lv-LV"/>
              </w:rPr>
            </w:pPr>
            <w:r w:rsidRPr="000335C1">
              <w:rPr>
                <w:i/>
                <w:sz w:val="18"/>
                <w:szCs w:val="18"/>
                <w:lang w:eastAsia="lv-LV"/>
              </w:rPr>
              <w:t>- samazinājums izmaksām saistībā ar pabalsta saņēmēju skaita prognozēto samazināšanos par 93 personām vidēji mēnesī (no 21 114  personām līdz 21 021 personai).</w:t>
            </w:r>
          </w:p>
        </w:tc>
        <w:tc>
          <w:tcPr>
            <w:tcW w:w="1277" w:type="dxa"/>
            <w:tcBorders>
              <w:top w:val="single" w:sz="4" w:space="0" w:color="000000"/>
              <w:left w:val="single" w:sz="4" w:space="0" w:color="000000"/>
              <w:bottom w:val="single" w:sz="4" w:space="0" w:color="000000"/>
              <w:right w:val="single" w:sz="4" w:space="0" w:color="000000"/>
            </w:tcBorders>
          </w:tcPr>
          <w:p w14:paraId="186B9A6F" w14:textId="77777777" w:rsidR="005508FE" w:rsidRPr="000335C1" w:rsidRDefault="005508FE" w:rsidP="008360E0">
            <w:pPr>
              <w:spacing w:after="0"/>
              <w:ind w:firstLine="0"/>
              <w:jc w:val="right"/>
              <w:rPr>
                <w:iCs/>
                <w:sz w:val="18"/>
                <w:szCs w:val="18"/>
              </w:rPr>
            </w:pPr>
            <w:r w:rsidRPr="000335C1">
              <w:rPr>
                <w:iCs/>
                <w:sz w:val="18"/>
                <w:szCs w:val="18"/>
              </w:rPr>
              <w:t>582 005</w:t>
            </w:r>
          </w:p>
        </w:tc>
        <w:tc>
          <w:tcPr>
            <w:tcW w:w="1280" w:type="dxa"/>
            <w:tcBorders>
              <w:top w:val="single" w:sz="4" w:space="0" w:color="000000"/>
              <w:left w:val="single" w:sz="4" w:space="0" w:color="000000"/>
              <w:bottom w:val="single" w:sz="4" w:space="0" w:color="000000"/>
              <w:right w:val="single" w:sz="4" w:space="0" w:color="000000"/>
            </w:tcBorders>
          </w:tcPr>
          <w:p w14:paraId="731050B7" w14:textId="77777777" w:rsidR="005508FE" w:rsidRPr="000335C1" w:rsidRDefault="005508FE" w:rsidP="008360E0">
            <w:pPr>
              <w:spacing w:after="0"/>
              <w:ind w:firstLine="0"/>
              <w:jc w:val="right"/>
              <w:rPr>
                <w:iCs/>
                <w:sz w:val="18"/>
                <w:szCs w:val="18"/>
              </w:rPr>
            </w:pPr>
            <w:r w:rsidRPr="000335C1">
              <w:rPr>
                <w:iCs/>
                <w:sz w:val="18"/>
                <w:szCs w:val="18"/>
              </w:rPr>
              <w:t>12 921 768</w:t>
            </w:r>
          </w:p>
        </w:tc>
        <w:tc>
          <w:tcPr>
            <w:tcW w:w="1277" w:type="dxa"/>
            <w:tcBorders>
              <w:top w:val="single" w:sz="4" w:space="0" w:color="000000"/>
              <w:left w:val="single" w:sz="4" w:space="0" w:color="000000"/>
              <w:bottom w:val="single" w:sz="4" w:space="0" w:color="000000"/>
              <w:right w:val="single" w:sz="4" w:space="0" w:color="000000"/>
            </w:tcBorders>
          </w:tcPr>
          <w:p w14:paraId="53F565C1" w14:textId="77777777" w:rsidR="005508FE" w:rsidRPr="000335C1" w:rsidRDefault="005508FE" w:rsidP="008360E0">
            <w:pPr>
              <w:spacing w:after="0"/>
              <w:ind w:firstLine="0"/>
              <w:jc w:val="right"/>
              <w:rPr>
                <w:iCs/>
                <w:sz w:val="18"/>
                <w:szCs w:val="18"/>
              </w:rPr>
            </w:pPr>
            <w:r w:rsidRPr="000335C1">
              <w:rPr>
                <w:iCs/>
                <w:sz w:val="18"/>
                <w:szCs w:val="18"/>
              </w:rPr>
              <w:t>12 339 763</w:t>
            </w:r>
          </w:p>
        </w:tc>
      </w:tr>
      <w:tr w:rsidR="000335C1" w:rsidRPr="000335C1" w14:paraId="389DF8FB" w14:textId="77777777" w:rsidTr="008360E0">
        <w:trPr>
          <w:jc w:val="center"/>
        </w:trPr>
        <w:tc>
          <w:tcPr>
            <w:tcW w:w="5241" w:type="dxa"/>
            <w:tcBorders>
              <w:top w:val="single" w:sz="4" w:space="0" w:color="000000"/>
              <w:left w:val="single" w:sz="4" w:space="0" w:color="000000"/>
              <w:bottom w:val="single" w:sz="4" w:space="0" w:color="000000"/>
              <w:right w:val="single" w:sz="4" w:space="0" w:color="000000"/>
            </w:tcBorders>
          </w:tcPr>
          <w:p w14:paraId="2009F29B" w14:textId="77777777" w:rsidR="005508FE" w:rsidRPr="000335C1" w:rsidRDefault="005508FE" w:rsidP="008360E0">
            <w:pPr>
              <w:spacing w:after="0"/>
              <w:ind w:firstLine="0"/>
              <w:rPr>
                <w:i/>
                <w:sz w:val="18"/>
                <w:szCs w:val="18"/>
                <w:lang w:eastAsia="lv-LV"/>
              </w:rPr>
            </w:pPr>
            <w:r w:rsidRPr="000335C1">
              <w:rPr>
                <w:i/>
                <w:sz w:val="18"/>
                <w:szCs w:val="18"/>
                <w:lang w:eastAsia="lv-LV"/>
              </w:rPr>
              <w:t>1.10. Samazinājums pabalsta pensijas saņēmēja nāves gadījumā pārdzīvojušam laulātajam izmaksām saistībā ar pabalsta vidējā apmēra mēnesī prognozēto samazināšanos par 22,18 euro (no 165,87 euro līdz 143,69 euro)</w:t>
            </w:r>
          </w:p>
        </w:tc>
        <w:tc>
          <w:tcPr>
            <w:tcW w:w="1277" w:type="dxa"/>
            <w:tcBorders>
              <w:top w:val="single" w:sz="4" w:space="0" w:color="000000"/>
              <w:left w:val="single" w:sz="4" w:space="0" w:color="000000"/>
              <w:bottom w:val="single" w:sz="4" w:space="0" w:color="000000"/>
              <w:right w:val="single" w:sz="4" w:space="0" w:color="000000"/>
            </w:tcBorders>
          </w:tcPr>
          <w:p w14:paraId="38ACEEDD" w14:textId="77777777" w:rsidR="005508FE" w:rsidRPr="000335C1" w:rsidRDefault="005508FE" w:rsidP="008360E0">
            <w:pPr>
              <w:spacing w:after="0"/>
              <w:ind w:firstLine="0"/>
              <w:jc w:val="right"/>
              <w:rPr>
                <w:iCs/>
                <w:sz w:val="18"/>
                <w:szCs w:val="18"/>
              </w:rPr>
            </w:pPr>
            <w:r w:rsidRPr="000335C1">
              <w:rPr>
                <w:iCs/>
                <w:sz w:val="18"/>
                <w:szCs w:val="18"/>
              </w:rPr>
              <w:t>95 812</w:t>
            </w:r>
          </w:p>
        </w:tc>
        <w:tc>
          <w:tcPr>
            <w:tcW w:w="1280" w:type="dxa"/>
            <w:tcBorders>
              <w:top w:val="single" w:sz="4" w:space="0" w:color="000000"/>
              <w:left w:val="single" w:sz="4" w:space="0" w:color="000000"/>
              <w:bottom w:val="single" w:sz="4" w:space="0" w:color="000000"/>
              <w:right w:val="single" w:sz="4" w:space="0" w:color="000000"/>
            </w:tcBorders>
          </w:tcPr>
          <w:p w14:paraId="5D5463DC" w14:textId="77777777" w:rsidR="005508FE" w:rsidRPr="000335C1" w:rsidRDefault="005508FE" w:rsidP="008360E0">
            <w:pPr>
              <w:spacing w:after="0"/>
              <w:ind w:firstLine="0"/>
              <w:jc w:val="center"/>
              <w:rPr>
                <w:iCs/>
                <w:sz w:val="18"/>
                <w:szCs w:val="18"/>
              </w:rPr>
            </w:pPr>
            <w:r w:rsidRPr="000335C1">
              <w:rPr>
                <w:iCs/>
                <w:sz w:val="18"/>
                <w:szCs w:val="18"/>
              </w:rPr>
              <w:t>-</w:t>
            </w:r>
          </w:p>
        </w:tc>
        <w:tc>
          <w:tcPr>
            <w:tcW w:w="1277" w:type="dxa"/>
            <w:tcBorders>
              <w:top w:val="single" w:sz="4" w:space="0" w:color="000000"/>
              <w:left w:val="single" w:sz="4" w:space="0" w:color="000000"/>
              <w:bottom w:val="single" w:sz="4" w:space="0" w:color="000000"/>
              <w:right w:val="single" w:sz="4" w:space="0" w:color="000000"/>
            </w:tcBorders>
          </w:tcPr>
          <w:p w14:paraId="0987C505" w14:textId="77777777" w:rsidR="005508FE" w:rsidRPr="000335C1" w:rsidRDefault="005508FE" w:rsidP="008360E0">
            <w:pPr>
              <w:spacing w:after="0"/>
              <w:ind w:firstLine="0"/>
              <w:jc w:val="right"/>
              <w:rPr>
                <w:iCs/>
                <w:sz w:val="18"/>
                <w:szCs w:val="18"/>
              </w:rPr>
            </w:pPr>
            <w:r w:rsidRPr="000335C1">
              <w:rPr>
                <w:iCs/>
                <w:sz w:val="18"/>
                <w:szCs w:val="18"/>
              </w:rPr>
              <w:t>-95 812</w:t>
            </w:r>
          </w:p>
        </w:tc>
      </w:tr>
      <w:tr w:rsidR="000335C1" w:rsidRPr="000335C1" w14:paraId="14758B92" w14:textId="77777777" w:rsidTr="008360E0">
        <w:trPr>
          <w:jc w:val="center"/>
        </w:trPr>
        <w:tc>
          <w:tcPr>
            <w:tcW w:w="5241" w:type="dxa"/>
            <w:tcBorders>
              <w:top w:val="single" w:sz="4" w:space="0" w:color="000000"/>
              <w:left w:val="single" w:sz="4" w:space="0" w:color="000000"/>
              <w:bottom w:val="single" w:sz="4" w:space="0" w:color="000000"/>
              <w:right w:val="single" w:sz="4" w:space="0" w:color="000000"/>
            </w:tcBorders>
          </w:tcPr>
          <w:p w14:paraId="1F657673" w14:textId="77777777" w:rsidR="005508FE" w:rsidRPr="000335C1" w:rsidRDefault="005508FE" w:rsidP="008360E0">
            <w:pPr>
              <w:spacing w:after="0"/>
              <w:ind w:firstLine="0"/>
              <w:rPr>
                <w:i/>
                <w:sz w:val="18"/>
                <w:szCs w:val="18"/>
                <w:lang w:eastAsia="lv-LV"/>
              </w:rPr>
            </w:pPr>
            <w:r w:rsidRPr="000335C1">
              <w:rPr>
                <w:i/>
                <w:sz w:val="18"/>
                <w:szCs w:val="18"/>
                <w:lang w:eastAsia="lv-LV"/>
              </w:rPr>
              <w:t>1.11. Palielinājums pārmaksāto VSAOI atmaksām saistībā ar invaliditātes, maternitātes un slimības speciālā budžeta īpatsvara palielināšanos no 20,92% līdz 23,98%</w:t>
            </w:r>
          </w:p>
        </w:tc>
        <w:tc>
          <w:tcPr>
            <w:tcW w:w="1277" w:type="dxa"/>
            <w:tcBorders>
              <w:top w:val="single" w:sz="4" w:space="0" w:color="000000"/>
              <w:left w:val="single" w:sz="4" w:space="0" w:color="000000"/>
              <w:bottom w:val="single" w:sz="4" w:space="0" w:color="000000"/>
              <w:right w:val="single" w:sz="4" w:space="0" w:color="000000"/>
            </w:tcBorders>
          </w:tcPr>
          <w:p w14:paraId="127DD546" w14:textId="77777777" w:rsidR="005508FE" w:rsidRPr="000335C1" w:rsidRDefault="005508FE" w:rsidP="008360E0">
            <w:pPr>
              <w:spacing w:after="0"/>
              <w:ind w:firstLine="0"/>
              <w:jc w:val="center"/>
              <w:rPr>
                <w:iCs/>
                <w:sz w:val="18"/>
                <w:szCs w:val="18"/>
              </w:rPr>
            </w:pPr>
            <w:r w:rsidRPr="000335C1">
              <w:rPr>
                <w:iCs/>
                <w:sz w:val="18"/>
                <w:szCs w:val="18"/>
              </w:rPr>
              <w:t>-</w:t>
            </w:r>
          </w:p>
        </w:tc>
        <w:tc>
          <w:tcPr>
            <w:tcW w:w="1280" w:type="dxa"/>
            <w:tcBorders>
              <w:top w:val="single" w:sz="4" w:space="0" w:color="000000"/>
              <w:left w:val="single" w:sz="4" w:space="0" w:color="000000"/>
              <w:bottom w:val="single" w:sz="4" w:space="0" w:color="000000"/>
              <w:right w:val="single" w:sz="4" w:space="0" w:color="000000"/>
            </w:tcBorders>
          </w:tcPr>
          <w:p w14:paraId="006B9A74" w14:textId="77777777" w:rsidR="005508FE" w:rsidRPr="000335C1" w:rsidRDefault="005508FE" w:rsidP="008360E0">
            <w:pPr>
              <w:spacing w:after="0"/>
              <w:ind w:firstLine="0"/>
              <w:jc w:val="right"/>
              <w:rPr>
                <w:iCs/>
                <w:sz w:val="18"/>
                <w:szCs w:val="18"/>
              </w:rPr>
            </w:pPr>
            <w:r w:rsidRPr="000335C1">
              <w:rPr>
                <w:iCs/>
                <w:sz w:val="18"/>
                <w:szCs w:val="18"/>
              </w:rPr>
              <w:t>11 616</w:t>
            </w:r>
          </w:p>
        </w:tc>
        <w:tc>
          <w:tcPr>
            <w:tcW w:w="1277" w:type="dxa"/>
            <w:tcBorders>
              <w:top w:val="single" w:sz="4" w:space="0" w:color="000000"/>
              <w:left w:val="single" w:sz="4" w:space="0" w:color="000000"/>
              <w:bottom w:val="single" w:sz="4" w:space="0" w:color="000000"/>
              <w:right w:val="single" w:sz="4" w:space="0" w:color="000000"/>
            </w:tcBorders>
          </w:tcPr>
          <w:p w14:paraId="3B10F436" w14:textId="77777777" w:rsidR="005508FE" w:rsidRPr="000335C1" w:rsidRDefault="005508FE" w:rsidP="008360E0">
            <w:pPr>
              <w:spacing w:after="0"/>
              <w:ind w:firstLine="0"/>
              <w:jc w:val="right"/>
              <w:rPr>
                <w:iCs/>
                <w:sz w:val="18"/>
                <w:szCs w:val="18"/>
              </w:rPr>
            </w:pPr>
            <w:r w:rsidRPr="000335C1">
              <w:rPr>
                <w:iCs/>
                <w:sz w:val="18"/>
                <w:szCs w:val="18"/>
              </w:rPr>
              <w:t>11 616</w:t>
            </w:r>
          </w:p>
        </w:tc>
      </w:tr>
      <w:tr w:rsidR="000335C1" w:rsidRPr="000335C1" w14:paraId="70724A0E" w14:textId="77777777" w:rsidTr="008360E0">
        <w:trPr>
          <w:jc w:val="center"/>
        </w:trPr>
        <w:tc>
          <w:tcPr>
            <w:tcW w:w="5241" w:type="dxa"/>
            <w:tcBorders>
              <w:top w:val="single" w:sz="4" w:space="0" w:color="000000"/>
              <w:left w:val="single" w:sz="4" w:space="0" w:color="000000"/>
              <w:bottom w:val="single" w:sz="4" w:space="0" w:color="000000"/>
              <w:right w:val="single" w:sz="4" w:space="0" w:color="000000"/>
            </w:tcBorders>
          </w:tcPr>
          <w:p w14:paraId="7C7817B5" w14:textId="77777777" w:rsidR="005508FE" w:rsidRPr="000335C1" w:rsidRDefault="005508FE" w:rsidP="008360E0">
            <w:pPr>
              <w:spacing w:after="0"/>
              <w:ind w:firstLine="0"/>
              <w:rPr>
                <w:i/>
                <w:sz w:val="18"/>
                <w:szCs w:val="18"/>
                <w:lang w:eastAsia="lv-LV"/>
              </w:rPr>
            </w:pPr>
            <w:r w:rsidRPr="000335C1">
              <w:rPr>
                <w:i/>
                <w:sz w:val="18"/>
                <w:szCs w:val="18"/>
                <w:lang w:eastAsia="lv-LV"/>
              </w:rPr>
              <w:t>2. Valsts budžeta transferti no valsts speciālā budžeta uz valsts speciālo budžetu</w:t>
            </w:r>
          </w:p>
        </w:tc>
        <w:tc>
          <w:tcPr>
            <w:tcW w:w="1277" w:type="dxa"/>
            <w:tcBorders>
              <w:top w:val="single" w:sz="4" w:space="0" w:color="000000"/>
              <w:left w:val="single" w:sz="4" w:space="0" w:color="000000"/>
              <w:bottom w:val="single" w:sz="4" w:space="0" w:color="000000"/>
              <w:right w:val="single" w:sz="4" w:space="0" w:color="000000"/>
            </w:tcBorders>
          </w:tcPr>
          <w:p w14:paraId="26327962" w14:textId="77777777" w:rsidR="005508FE" w:rsidRPr="000335C1" w:rsidRDefault="005508FE" w:rsidP="008360E0">
            <w:pPr>
              <w:spacing w:after="0"/>
              <w:ind w:firstLine="0"/>
              <w:jc w:val="right"/>
              <w:rPr>
                <w:iCs/>
                <w:sz w:val="18"/>
                <w:szCs w:val="18"/>
              </w:rPr>
            </w:pPr>
            <w:r w:rsidRPr="000335C1">
              <w:rPr>
                <w:iCs/>
                <w:sz w:val="18"/>
                <w:szCs w:val="18"/>
              </w:rPr>
              <w:t>1 034 358</w:t>
            </w:r>
          </w:p>
        </w:tc>
        <w:tc>
          <w:tcPr>
            <w:tcW w:w="1280" w:type="dxa"/>
            <w:tcBorders>
              <w:top w:val="single" w:sz="4" w:space="0" w:color="000000"/>
              <w:left w:val="single" w:sz="4" w:space="0" w:color="000000"/>
              <w:bottom w:val="single" w:sz="4" w:space="0" w:color="000000"/>
              <w:right w:val="single" w:sz="4" w:space="0" w:color="000000"/>
            </w:tcBorders>
          </w:tcPr>
          <w:p w14:paraId="79677D8A" w14:textId="77777777" w:rsidR="005508FE" w:rsidRPr="000335C1" w:rsidRDefault="005508FE" w:rsidP="008360E0">
            <w:pPr>
              <w:spacing w:after="0"/>
              <w:ind w:firstLine="0"/>
              <w:jc w:val="right"/>
              <w:rPr>
                <w:iCs/>
                <w:sz w:val="18"/>
                <w:szCs w:val="18"/>
              </w:rPr>
            </w:pPr>
            <w:r w:rsidRPr="000335C1">
              <w:rPr>
                <w:iCs/>
                <w:sz w:val="18"/>
                <w:szCs w:val="18"/>
              </w:rPr>
              <w:t>25 354 200</w:t>
            </w:r>
          </w:p>
        </w:tc>
        <w:tc>
          <w:tcPr>
            <w:tcW w:w="1277" w:type="dxa"/>
            <w:tcBorders>
              <w:top w:val="single" w:sz="4" w:space="0" w:color="000000"/>
              <w:left w:val="single" w:sz="4" w:space="0" w:color="000000"/>
              <w:bottom w:val="single" w:sz="4" w:space="0" w:color="000000"/>
              <w:right w:val="single" w:sz="4" w:space="0" w:color="000000"/>
            </w:tcBorders>
          </w:tcPr>
          <w:p w14:paraId="12480847" w14:textId="77777777" w:rsidR="005508FE" w:rsidRPr="000335C1" w:rsidRDefault="005508FE" w:rsidP="008360E0">
            <w:pPr>
              <w:spacing w:after="0"/>
              <w:ind w:firstLine="0"/>
              <w:jc w:val="right"/>
              <w:rPr>
                <w:iCs/>
                <w:sz w:val="18"/>
                <w:szCs w:val="18"/>
              </w:rPr>
            </w:pPr>
            <w:r w:rsidRPr="000335C1">
              <w:rPr>
                <w:iCs/>
                <w:sz w:val="18"/>
                <w:szCs w:val="18"/>
              </w:rPr>
              <w:t>24 319 842</w:t>
            </w:r>
          </w:p>
        </w:tc>
      </w:tr>
      <w:tr w:rsidR="000335C1" w:rsidRPr="000335C1" w14:paraId="11E1E0B6" w14:textId="77777777" w:rsidTr="008360E0">
        <w:trPr>
          <w:jc w:val="center"/>
        </w:trPr>
        <w:tc>
          <w:tcPr>
            <w:tcW w:w="5241" w:type="dxa"/>
            <w:tcBorders>
              <w:top w:val="single" w:sz="4" w:space="0" w:color="000000"/>
              <w:left w:val="single" w:sz="4" w:space="0" w:color="000000"/>
              <w:bottom w:val="single" w:sz="4" w:space="0" w:color="000000"/>
              <w:right w:val="single" w:sz="4" w:space="0" w:color="000000"/>
            </w:tcBorders>
          </w:tcPr>
          <w:p w14:paraId="6B8FF91D" w14:textId="77777777" w:rsidR="005508FE" w:rsidRPr="000335C1" w:rsidRDefault="005508FE" w:rsidP="008360E0">
            <w:pPr>
              <w:spacing w:after="0"/>
              <w:ind w:firstLine="0"/>
              <w:rPr>
                <w:i/>
                <w:sz w:val="18"/>
                <w:szCs w:val="18"/>
                <w:lang w:eastAsia="lv-LV"/>
              </w:rPr>
            </w:pPr>
            <w:r w:rsidRPr="000335C1">
              <w:rPr>
                <w:i/>
                <w:sz w:val="18"/>
                <w:szCs w:val="18"/>
                <w:lang w:eastAsia="lv-LV"/>
              </w:rPr>
              <w:t>2.1. Palielinājums invaliditātes, maternitātes un slimības speciālā budžeta izdevumiem iemaksām uz valsts pensiju speciālo budžetu valsts pensiju apdrošināšanai par personām, kuras kopj bērnu līdz pusotra gada vecumam un saņem vecāku pabalstu, par personām, kuras saņem maternitātes, paternitātes vai slimības pabalstu, un invalīdiem, kuri nav reģistrēti kā darba ņēmēji vai nav obligāti sociāli apdrošināti kā pašnodarbinātie, saistībā ar personu, par kurām veicamas iemaksas, skaita prognozēto palielināšanos par 6 824 personām vidēji mēnesī (no 119 200 personām līdz 126 024 personām) un saistībā ar iemaksas vidējā apmēra mēnesī prognozēto palielināšanos par 10,47 euro (no 99,27 euro līdz 109,74 euro)</w:t>
            </w:r>
          </w:p>
        </w:tc>
        <w:tc>
          <w:tcPr>
            <w:tcW w:w="1277" w:type="dxa"/>
            <w:tcBorders>
              <w:top w:val="single" w:sz="4" w:space="0" w:color="000000"/>
              <w:left w:val="single" w:sz="4" w:space="0" w:color="000000"/>
              <w:bottom w:val="single" w:sz="4" w:space="0" w:color="000000"/>
              <w:right w:val="single" w:sz="4" w:space="0" w:color="000000"/>
            </w:tcBorders>
          </w:tcPr>
          <w:p w14:paraId="0D54BB75" w14:textId="77777777" w:rsidR="005508FE" w:rsidRPr="000335C1" w:rsidRDefault="005508FE" w:rsidP="008360E0">
            <w:pPr>
              <w:spacing w:after="0"/>
              <w:ind w:firstLine="0"/>
              <w:jc w:val="center"/>
              <w:rPr>
                <w:iCs/>
                <w:sz w:val="18"/>
                <w:szCs w:val="18"/>
              </w:rPr>
            </w:pPr>
            <w:r w:rsidRPr="000335C1">
              <w:rPr>
                <w:iCs/>
                <w:sz w:val="18"/>
                <w:szCs w:val="18"/>
              </w:rPr>
              <w:t>-</w:t>
            </w:r>
          </w:p>
        </w:tc>
        <w:tc>
          <w:tcPr>
            <w:tcW w:w="1280" w:type="dxa"/>
            <w:tcBorders>
              <w:top w:val="single" w:sz="4" w:space="0" w:color="000000"/>
              <w:left w:val="single" w:sz="4" w:space="0" w:color="000000"/>
              <w:bottom w:val="single" w:sz="4" w:space="0" w:color="000000"/>
              <w:right w:val="single" w:sz="4" w:space="0" w:color="000000"/>
            </w:tcBorders>
          </w:tcPr>
          <w:p w14:paraId="06A83CF7" w14:textId="77777777" w:rsidR="005508FE" w:rsidRPr="000335C1" w:rsidRDefault="005508FE" w:rsidP="008360E0">
            <w:pPr>
              <w:spacing w:after="0"/>
              <w:ind w:firstLine="0"/>
              <w:jc w:val="right"/>
              <w:rPr>
                <w:iCs/>
                <w:sz w:val="18"/>
                <w:szCs w:val="18"/>
              </w:rPr>
            </w:pPr>
            <w:r w:rsidRPr="000335C1">
              <w:rPr>
                <w:iCs/>
                <w:sz w:val="18"/>
                <w:szCs w:val="18"/>
              </w:rPr>
              <w:t>23 954 103</w:t>
            </w:r>
          </w:p>
        </w:tc>
        <w:tc>
          <w:tcPr>
            <w:tcW w:w="1277" w:type="dxa"/>
            <w:tcBorders>
              <w:top w:val="single" w:sz="4" w:space="0" w:color="000000"/>
              <w:left w:val="single" w:sz="4" w:space="0" w:color="000000"/>
              <w:bottom w:val="single" w:sz="4" w:space="0" w:color="000000"/>
              <w:right w:val="single" w:sz="4" w:space="0" w:color="000000"/>
            </w:tcBorders>
          </w:tcPr>
          <w:p w14:paraId="7F3791D0" w14:textId="77777777" w:rsidR="005508FE" w:rsidRPr="000335C1" w:rsidRDefault="005508FE" w:rsidP="008360E0">
            <w:pPr>
              <w:spacing w:after="0"/>
              <w:ind w:firstLine="0"/>
              <w:jc w:val="right"/>
              <w:rPr>
                <w:iCs/>
                <w:sz w:val="18"/>
                <w:szCs w:val="18"/>
              </w:rPr>
            </w:pPr>
            <w:r w:rsidRPr="000335C1">
              <w:rPr>
                <w:iCs/>
                <w:sz w:val="18"/>
                <w:szCs w:val="18"/>
              </w:rPr>
              <w:t>23 954 103</w:t>
            </w:r>
          </w:p>
        </w:tc>
      </w:tr>
      <w:tr w:rsidR="000335C1" w:rsidRPr="000335C1" w14:paraId="58EDCB7C" w14:textId="77777777" w:rsidTr="008360E0">
        <w:trPr>
          <w:jc w:val="center"/>
        </w:trPr>
        <w:tc>
          <w:tcPr>
            <w:tcW w:w="5241" w:type="dxa"/>
            <w:tcBorders>
              <w:top w:val="single" w:sz="4" w:space="0" w:color="000000"/>
              <w:left w:val="single" w:sz="4" w:space="0" w:color="000000"/>
              <w:bottom w:val="single" w:sz="4" w:space="0" w:color="000000"/>
              <w:right w:val="single" w:sz="4" w:space="0" w:color="000000"/>
            </w:tcBorders>
          </w:tcPr>
          <w:p w14:paraId="21765B3E" w14:textId="77777777" w:rsidR="005508FE" w:rsidRPr="000335C1" w:rsidRDefault="005508FE" w:rsidP="008360E0">
            <w:pPr>
              <w:spacing w:after="0"/>
              <w:ind w:firstLine="0"/>
              <w:rPr>
                <w:i/>
                <w:sz w:val="18"/>
                <w:szCs w:val="18"/>
                <w:lang w:eastAsia="lv-LV"/>
              </w:rPr>
            </w:pPr>
            <w:r w:rsidRPr="000335C1">
              <w:rPr>
                <w:i/>
                <w:sz w:val="18"/>
                <w:szCs w:val="18"/>
                <w:lang w:eastAsia="lv-LV"/>
              </w:rPr>
              <w:t>2.2. Invaliditātes, maternitātes un slimības speciālā budžeta izdevumi iemaksām uz nodarbinātības speciālo budžetu apdrošināšanai bezdarba gadījumam par personām, kuras saņem maternitātes, paternitātes vai slimības pabalstu, un par personām, kuras kopj bērnu līdz pusotra gada vecumam un saņem vecāku pabalstu, t.sk.:</w:t>
            </w:r>
          </w:p>
          <w:p w14:paraId="54972B0B" w14:textId="77777777" w:rsidR="005508FE" w:rsidRPr="000335C1" w:rsidRDefault="005508FE" w:rsidP="008360E0">
            <w:pPr>
              <w:spacing w:after="0"/>
              <w:ind w:firstLine="0"/>
              <w:rPr>
                <w:i/>
                <w:sz w:val="18"/>
                <w:szCs w:val="18"/>
                <w:lang w:eastAsia="lv-LV"/>
              </w:rPr>
            </w:pPr>
            <w:r w:rsidRPr="000335C1">
              <w:rPr>
                <w:i/>
                <w:sz w:val="18"/>
                <w:szCs w:val="18"/>
                <w:lang w:eastAsia="lv-LV"/>
              </w:rPr>
              <w:t>- palielinājums saistībā ar personu, par kurām veicamas iemaksas, skaita prognozēto palielināšanos par 6 824 personām vidēji mēnesī (no 57 200 personām līdz 64 024 personām);</w:t>
            </w:r>
          </w:p>
          <w:p w14:paraId="465B36D0" w14:textId="77777777" w:rsidR="005508FE" w:rsidRPr="000335C1" w:rsidRDefault="005508FE" w:rsidP="008360E0">
            <w:pPr>
              <w:spacing w:after="0"/>
              <w:ind w:firstLine="0"/>
              <w:rPr>
                <w:i/>
                <w:sz w:val="18"/>
                <w:szCs w:val="18"/>
                <w:lang w:eastAsia="lv-LV"/>
              </w:rPr>
            </w:pPr>
            <w:r w:rsidRPr="000335C1">
              <w:rPr>
                <w:i/>
                <w:sz w:val="18"/>
                <w:szCs w:val="18"/>
                <w:lang w:eastAsia="lv-LV"/>
              </w:rPr>
              <w:t>- samazinājums saistībā ar iemaksas vidējā apmēra mēnesī prognozēto samazināšanos par 1,50 euro (no 9,79 euro līdz 8,29 euro).</w:t>
            </w:r>
          </w:p>
        </w:tc>
        <w:tc>
          <w:tcPr>
            <w:tcW w:w="1277" w:type="dxa"/>
            <w:tcBorders>
              <w:top w:val="single" w:sz="4" w:space="0" w:color="000000"/>
              <w:left w:val="single" w:sz="4" w:space="0" w:color="000000"/>
              <w:bottom w:val="single" w:sz="4" w:space="0" w:color="000000"/>
              <w:right w:val="single" w:sz="4" w:space="0" w:color="000000"/>
            </w:tcBorders>
          </w:tcPr>
          <w:p w14:paraId="3452A008" w14:textId="77777777" w:rsidR="005508FE" w:rsidRPr="000335C1" w:rsidRDefault="005508FE" w:rsidP="008360E0">
            <w:pPr>
              <w:spacing w:after="0"/>
              <w:ind w:firstLine="0"/>
              <w:jc w:val="right"/>
              <w:rPr>
                <w:iCs/>
                <w:sz w:val="18"/>
                <w:szCs w:val="18"/>
              </w:rPr>
            </w:pPr>
            <w:r w:rsidRPr="000335C1">
              <w:rPr>
                <w:iCs/>
                <w:sz w:val="18"/>
                <w:szCs w:val="18"/>
              </w:rPr>
              <w:t>1 028 802</w:t>
            </w:r>
          </w:p>
        </w:tc>
        <w:tc>
          <w:tcPr>
            <w:tcW w:w="1280" w:type="dxa"/>
            <w:tcBorders>
              <w:top w:val="single" w:sz="4" w:space="0" w:color="000000"/>
              <w:left w:val="single" w:sz="4" w:space="0" w:color="000000"/>
              <w:bottom w:val="single" w:sz="4" w:space="0" w:color="000000"/>
              <w:right w:val="single" w:sz="4" w:space="0" w:color="000000"/>
            </w:tcBorders>
          </w:tcPr>
          <w:p w14:paraId="60D21DE8" w14:textId="77777777" w:rsidR="005508FE" w:rsidRPr="000335C1" w:rsidRDefault="005508FE" w:rsidP="008360E0">
            <w:pPr>
              <w:spacing w:after="0"/>
              <w:ind w:firstLine="0"/>
              <w:jc w:val="right"/>
              <w:rPr>
                <w:iCs/>
                <w:sz w:val="18"/>
                <w:szCs w:val="18"/>
              </w:rPr>
            </w:pPr>
            <w:r w:rsidRPr="000335C1">
              <w:rPr>
                <w:iCs/>
                <w:sz w:val="18"/>
                <w:szCs w:val="18"/>
              </w:rPr>
              <w:t>678 710</w:t>
            </w:r>
          </w:p>
        </w:tc>
        <w:tc>
          <w:tcPr>
            <w:tcW w:w="1277" w:type="dxa"/>
            <w:tcBorders>
              <w:top w:val="single" w:sz="4" w:space="0" w:color="000000"/>
              <w:left w:val="single" w:sz="4" w:space="0" w:color="000000"/>
              <w:bottom w:val="single" w:sz="4" w:space="0" w:color="000000"/>
              <w:right w:val="single" w:sz="4" w:space="0" w:color="000000"/>
            </w:tcBorders>
          </w:tcPr>
          <w:p w14:paraId="77D246A9" w14:textId="77777777" w:rsidR="005508FE" w:rsidRPr="000335C1" w:rsidRDefault="005508FE" w:rsidP="008360E0">
            <w:pPr>
              <w:spacing w:after="0"/>
              <w:ind w:firstLine="0"/>
              <w:jc w:val="right"/>
              <w:rPr>
                <w:iCs/>
                <w:sz w:val="18"/>
                <w:szCs w:val="18"/>
              </w:rPr>
            </w:pPr>
            <w:r w:rsidRPr="000335C1">
              <w:rPr>
                <w:iCs/>
                <w:sz w:val="18"/>
                <w:szCs w:val="18"/>
              </w:rPr>
              <w:t>- 350 092</w:t>
            </w:r>
          </w:p>
        </w:tc>
      </w:tr>
      <w:tr w:rsidR="000335C1" w:rsidRPr="000335C1" w14:paraId="0425802B" w14:textId="77777777" w:rsidTr="008360E0">
        <w:trPr>
          <w:jc w:val="center"/>
        </w:trPr>
        <w:tc>
          <w:tcPr>
            <w:tcW w:w="5241" w:type="dxa"/>
            <w:tcBorders>
              <w:top w:val="single" w:sz="4" w:space="0" w:color="000000"/>
              <w:left w:val="single" w:sz="4" w:space="0" w:color="000000"/>
              <w:bottom w:val="single" w:sz="4" w:space="0" w:color="000000"/>
              <w:right w:val="single" w:sz="4" w:space="0" w:color="000000"/>
            </w:tcBorders>
          </w:tcPr>
          <w:p w14:paraId="35A44B42" w14:textId="77777777" w:rsidR="005508FE" w:rsidRPr="000335C1" w:rsidRDefault="005508FE" w:rsidP="008360E0">
            <w:pPr>
              <w:spacing w:after="0"/>
              <w:ind w:firstLine="0"/>
              <w:rPr>
                <w:i/>
                <w:sz w:val="18"/>
                <w:szCs w:val="18"/>
                <w:lang w:eastAsia="lv-LV"/>
              </w:rPr>
            </w:pPr>
            <w:r w:rsidRPr="000335C1">
              <w:rPr>
                <w:i/>
                <w:sz w:val="18"/>
                <w:szCs w:val="18"/>
                <w:lang w:eastAsia="lv-LV"/>
              </w:rPr>
              <w:t>2.3. Invaliditātes, maternitātes un slimības speciālā budžeta izdevumi iemaksām invaliditātes apdrošināšanai par personām, kuras saņem maternitātes, paternitātes vai slimības pabalstu, un par personām, kuras kopj bērnu līdz pusotra gada vecumam un saņem vecāku pabalstu, t.sk.:</w:t>
            </w:r>
          </w:p>
          <w:p w14:paraId="7AE7FC70" w14:textId="77777777" w:rsidR="005508FE" w:rsidRPr="000335C1" w:rsidRDefault="005508FE" w:rsidP="008360E0">
            <w:pPr>
              <w:spacing w:after="0"/>
              <w:ind w:firstLine="0"/>
              <w:rPr>
                <w:i/>
                <w:sz w:val="18"/>
                <w:szCs w:val="18"/>
                <w:lang w:eastAsia="lv-LV"/>
              </w:rPr>
            </w:pPr>
            <w:r w:rsidRPr="000335C1">
              <w:rPr>
                <w:i/>
                <w:sz w:val="18"/>
                <w:szCs w:val="18"/>
                <w:lang w:eastAsia="lv-LV"/>
              </w:rPr>
              <w:t>- palielinājums saistībā ar iemaksas vidējā apmēra mēnesī prognozēto palielināšanos par 0,45 euro (no 8,45 euro līdz 8,90 euro);</w:t>
            </w:r>
          </w:p>
          <w:p w14:paraId="30CC503F" w14:textId="77777777" w:rsidR="005508FE" w:rsidRPr="000335C1" w:rsidRDefault="005508FE" w:rsidP="008360E0">
            <w:pPr>
              <w:spacing w:after="0"/>
              <w:ind w:firstLine="0"/>
              <w:rPr>
                <w:i/>
                <w:sz w:val="18"/>
                <w:szCs w:val="18"/>
                <w:lang w:eastAsia="lv-LV"/>
              </w:rPr>
            </w:pPr>
            <w:r w:rsidRPr="000335C1">
              <w:rPr>
                <w:i/>
                <w:sz w:val="18"/>
                <w:szCs w:val="18"/>
                <w:lang w:eastAsia="lv-LV"/>
              </w:rPr>
              <w:t>- samazinājums saistībā ar personu, par kurām veicamas iemaksas, skaita prognozēto samazināšanos par 52 personām vidēji mēnesī (no 21 388 personām līdz 21 336 personām).</w:t>
            </w:r>
          </w:p>
        </w:tc>
        <w:tc>
          <w:tcPr>
            <w:tcW w:w="1277" w:type="dxa"/>
            <w:tcBorders>
              <w:top w:val="single" w:sz="4" w:space="0" w:color="000000"/>
              <w:left w:val="single" w:sz="4" w:space="0" w:color="000000"/>
              <w:bottom w:val="single" w:sz="4" w:space="0" w:color="000000"/>
              <w:right w:val="single" w:sz="4" w:space="0" w:color="000000"/>
            </w:tcBorders>
          </w:tcPr>
          <w:p w14:paraId="292F4898" w14:textId="77777777" w:rsidR="005508FE" w:rsidRPr="000335C1" w:rsidRDefault="005508FE" w:rsidP="008360E0">
            <w:pPr>
              <w:spacing w:after="0"/>
              <w:ind w:firstLine="0"/>
              <w:jc w:val="right"/>
              <w:rPr>
                <w:iCs/>
                <w:sz w:val="18"/>
                <w:szCs w:val="18"/>
              </w:rPr>
            </w:pPr>
            <w:r w:rsidRPr="000335C1">
              <w:rPr>
                <w:iCs/>
                <w:sz w:val="18"/>
                <w:szCs w:val="18"/>
              </w:rPr>
              <w:t>5 556</w:t>
            </w:r>
          </w:p>
        </w:tc>
        <w:tc>
          <w:tcPr>
            <w:tcW w:w="1280" w:type="dxa"/>
            <w:tcBorders>
              <w:top w:val="single" w:sz="4" w:space="0" w:color="000000"/>
              <w:left w:val="single" w:sz="4" w:space="0" w:color="000000"/>
              <w:bottom w:val="single" w:sz="4" w:space="0" w:color="000000"/>
              <w:right w:val="single" w:sz="4" w:space="0" w:color="000000"/>
            </w:tcBorders>
          </w:tcPr>
          <w:p w14:paraId="1600C28B" w14:textId="77777777" w:rsidR="005508FE" w:rsidRPr="000335C1" w:rsidRDefault="005508FE" w:rsidP="008360E0">
            <w:pPr>
              <w:spacing w:after="0"/>
              <w:ind w:firstLine="0"/>
              <w:jc w:val="right"/>
              <w:rPr>
                <w:iCs/>
                <w:sz w:val="18"/>
                <w:szCs w:val="18"/>
              </w:rPr>
            </w:pPr>
            <w:r w:rsidRPr="000335C1">
              <w:rPr>
                <w:iCs/>
                <w:sz w:val="18"/>
                <w:szCs w:val="18"/>
              </w:rPr>
              <w:t>116 404</w:t>
            </w:r>
          </w:p>
        </w:tc>
        <w:tc>
          <w:tcPr>
            <w:tcW w:w="1277" w:type="dxa"/>
            <w:tcBorders>
              <w:top w:val="single" w:sz="4" w:space="0" w:color="000000"/>
              <w:left w:val="single" w:sz="4" w:space="0" w:color="000000"/>
              <w:bottom w:val="single" w:sz="4" w:space="0" w:color="000000"/>
              <w:right w:val="single" w:sz="4" w:space="0" w:color="000000"/>
            </w:tcBorders>
          </w:tcPr>
          <w:p w14:paraId="36340160" w14:textId="77777777" w:rsidR="005508FE" w:rsidRPr="000335C1" w:rsidRDefault="005508FE" w:rsidP="008360E0">
            <w:pPr>
              <w:spacing w:after="0"/>
              <w:ind w:firstLine="0"/>
              <w:jc w:val="right"/>
              <w:rPr>
                <w:iCs/>
                <w:sz w:val="18"/>
                <w:szCs w:val="18"/>
              </w:rPr>
            </w:pPr>
            <w:r w:rsidRPr="000335C1">
              <w:rPr>
                <w:iCs/>
                <w:sz w:val="18"/>
                <w:szCs w:val="18"/>
              </w:rPr>
              <w:t>110 848</w:t>
            </w:r>
          </w:p>
        </w:tc>
      </w:tr>
      <w:tr w:rsidR="000335C1" w:rsidRPr="000335C1" w14:paraId="6943BF74" w14:textId="77777777" w:rsidTr="008360E0">
        <w:trPr>
          <w:jc w:val="center"/>
        </w:trPr>
        <w:tc>
          <w:tcPr>
            <w:tcW w:w="5241" w:type="dxa"/>
            <w:tcBorders>
              <w:top w:val="single" w:sz="4" w:space="0" w:color="000000"/>
              <w:left w:val="single" w:sz="4" w:space="0" w:color="000000"/>
              <w:bottom w:val="single" w:sz="4" w:space="0" w:color="000000"/>
              <w:right w:val="single" w:sz="4" w:space="0" w:color="000000"/>
            </w:tcBorders>
          </w:tcPr>
          <w:p w14:paraId="2DB29F41" w14:textId="77777777" w:rsidR="005508FE" w:rsidRPr="000335C1" w:rsidRDefault="005508FE" w:rsidP="008360E0">
            <w:pPr>
              <w:spacing w:after="0"/>
              <w:ind w:firstLine="0"/>
              <w:rPr>
                <w:i/>
                <w:sz w:val="18"/>
                <w:szCs w:val="18"/>
                <w:lang w:eastAsia="lv-LV"/>
              </w:rPr>
            </w:pPr>
            <w:r w:rsidRPr="000335C1">
              <w:rPr>
                <w:i/>
                <w:sz w:val="18"/>
                <w:szCs w:val="18"/>
                <w:lang w:eastAsia="lv-LV"/>
              </w:rPr>
              <w:t>2.4. Palielinājums valsts budžeta transfertam no invaliditātes, maternitātes un slimības speciālā budžeta uz VSAA speciālo budžetu saistībā ar:</w:t>
            </w:r>
          </w:p>
          <w:p w14:paraId="38944BD8" w14:textId="77777777" w:rsidR="005508FE" w:rsidRPr="000335C1" w:rsidRDefault="005508FE" w:rsidP="008360E0">
            <w:pPr>
              <w:spacing w:after="0"/>
              <w:ind w:left="447" w:firstLine="0"/>
              <w:rPr>
                <w:i/>
                <w:sz w:val="18"/>
                <w:szCs w:val="18"/>
                <w:lang w:eastAsia="lv-LV"/>
              </w:rPr>
            </w:pPr>
            <w:r w:rsidRPr="000335C1">
              <w:rPr>
                <w:i/>
                <w:sz w:val="18"/>
                <w:szCs w:val="18"/>
                <w:lang w:eastAsia="lv-LV"/>
              </w:rPr>
              <w:lastRenderedPageBreak/>
              <w:t>- prioritārā pasākuma “Pensiju, pabalstu un atlīdzības piegādes saņēmēja dzīvesvietā samaksas pieauguma kompensēšana” īstenošanu (114 008 euro) (MK 24.09.2021. sēdes prot. Nr.63 1.§ 2.punkts);</w:t>
            </w:r>
          </w:p>
          <w:p w14:paraId="2C2E5F08" w14:textId="77777777" w:rsidR="005508FE" w:rsidRPr="000335C1" w:rsidRDefault="005508FE" w:rsidP="008360E0">
            <w:pPr>
              <w:spacing w:after="0"/>
              <w:ind w:left="452" w:firstLine="0"/>
              <w:rPr>
                <w:i/>
                <w:sz w:val="18"/>
                <w:szCs w:val="18"/>
                <w:lang w:eastAsia="lv-LV"/>
              </w:rPr>
            </w:pPr>
            <w:r w:rsidRPr="000335C1">
              <w:rPr>
                <w:i/>
                <w:sz w:val="18"/>
                <w:szCs w:val="18"/>
                <w:lang w:eastAsia="lv-LV"/>
              </w:rPr>
              <w:t>- prioritārā pasākuma “Valsts apmaksāto darbnespējas dienu skaita palielināšana” īstenošanu (5 984 euro) (MK 24.09.2021. sēdes prot. Nr.63 1.§ 2.punkts, priekšlikums Nr.114 un Nr.85 2.lasījumam);</w:t>
            </w:r>
          </w:p>
          <w:p w14:paraId="0A008D47" w14:textId="77777777" w:rsidR="005508FE" w:rsidRPr="000335C1" w:rsidRDefault="005508FE" w:rsidP="008360E0">
            <w:pPr>
              <w:spacing w:after="0"/>
              <w:ind w:left="452" w:firstLine="0"/>
              <w:rPr>
                <w:i/>
                <w:sz w:val="18"/>
                <w:szCs w:val="18"/>
                <w:lang w:eastAsia="lv-LV"/>
              </w:rPr>
            </w:pPr>
            <w:r w:rsidRPr="000335C1">
              <w:rPr>
                <w:i/>
                <w:sz w:val="18"/>
                <w:szCs w:val="18"/>
                <w:lang w:eastAsia="lv-LV"/>
              </w:rPr>
              <w:t>- invaliditātes, maternitātes un slimības speciālā budžeta īpatsvara palielināšanos no 20,92% līdz 23,98% (484 991 euro).</w:t>
            </w:r>
          </w:p>
        </w:tc>
        <w:tc>
          <w:tcPr>
            <w:tcW w:w="1277" w:type="dxa"/>
            <w:tcBorders>
              <w:top w:val="single" w:sz="4" w:space="0" w:color="000000"/>
              <w:left w:val="single" w:sz="4" w:space="0" w:color="000000"/>
              <w:bottom w:val="single" w:sz="4" w:space="0" w:color="000000"/>
              <w:right w:val="single" w:sz="4" w:space="0" w:color="000000"/>
            </w:tcBorders>
          </w:tcPr>
          <w:p w14:paraId="52388853" w14:textId="77777777" w:rsidR="005508FE" w:rsidRPr="000335C1" w:rsidRDefault="005508FE" w:rsidP="008360E0">
            <w:pPr>
              <w:spacing w:after="0"/>
              <w:ind w:firstLine="0"/>
              <w:jc w:val="center"/>
              <w:rPr>
                <w:iCs/>
                <w:sz w:val="18"/>
                <w:szCs w:val="18"/>
              </w:rPr>
            </w:pPr>
            <w:r w:rsidRPr="000335C1">
              <w:rPr>
                <w:iCs/>
                <w:sz w:val="18"/>
                <w:szCs w:val="18"/>
              </w:rPr>
              <w:lastRenderedPageBreak/>
              <w:t>-</w:t>
            </w:r>
          </w:p>
        </w:tc>
        <w:tc>
          <w:tcPr>
            <w:tcW w:w="1280" w:type="dxa"/>
            <w:tcBorders>
              <w:top w:val="single" w:sz="4" w:space="0" w:color="000000"/>
              <w:left w:val="single" w:sz="4" w:space="0" w:color="000000"/>
              <w:bottom w:val="single" w:sz="4" w:space="0" w:color="000000"/>
              <w:right w:val="single" w:sz="4" w:space="0" w:color="000000"/>
            </w:tcBorders>
          </w:tcPr>
          <w:p w14:paraId="5DD2C672" w14:textId="77777777" w:rsidR="005508FE" w:rsidRPr="000335C1" w:rsidRDefault="005508FE" w:rsidP="008360E0">
            <w:pPr>
              <w:spacing w:after="0"/>
              <w:ind w:firstLine="0"/>
              <w:jc w:val="right"/>
              <w:rPr>
                <w:iCs/>
                <w:sz w:val="18"/>
                <w:szCs w:val="18"/>
              </w:rPr>
            </w:pPr>
            <w:r w:rsidRPr="000335C1">
              <w:rPr>
                <w:iCs/>
                <w:sz w:val="18"/>
                <w:szCs w:val="18"/>
              </w:rPr>
              <w:t xml:space="preserve">604 983 </w:t>
            </w:r>
          </w:p>
        </w:tc>
        <w:tc>
          <w:tcPr>
            <w:tcW w:w="1277" w:type="dxa"/>
            <w:tcBorders>
              <w:top w:val="single" w:sz="4" w:space="0" w:color="000000"/>
              <w:left w:val="single" w:sz="4" w:space="0" w:color="000000"/>
              <w:bottom w:val="single" w:sz="4" w:space="0" w:color="000000"/>
              <w:right w:val="single" w:sz="4" w:space="0" w:color="000000"/>
            </w:tcBorders>
          </w:tcPr>
          <w:p w14:paraId="7A13EBA3" w14:textId="77777777" w:rsidR="005508FE" w:rsidRPr="000335C1" w:rsidRDefault="005508FE" w:rsidP="008360E0">
            <w:pPr>
              <w:spacing w:after="0"/>
              <w:ind w:firstLine="0"/>
              <w:jc w:val="right"/>
              <w:rPr>
                <w:iCs/>
                <w:sz w:val="18"/>
                <w:szCs w:val="18"/>
              </w:rPr>
            </w:pPr>
            <w:r w:rsidRPr="000335C1">
              <w:rPr>
                <w:iCs/>
                <w:sz w:val="18"/>
                <w:szCs w:val="18"/>
              </w:rPr>
              <w:t>604 983</w:t>
            </w:r>
          </w:p>
        </w:tc>
      </w:tr>
    </w:tbl>
    <w:p w14:paraId="6714AD10" w14:textId="77777777" w:rsidR="005508FE" w:rsidRPr="000335C1" w:rsidRDefault="005508FE" w:rsidP="005508FE">
      <w:pPr>
        <w:spacing w:before="240" w:after="240"/>
        <w:ind w:firstLine="0"/>
        <w:jc w:val="center"/>
        <w:rPr>
          <w:b/>
          <w:lang w:eastAsia="lv-LV"/>
        </w:rPr>
      </w:pPr>
      <w:r w:rsidRPr="000335C1">
        <w:rPr>
          <w:b/>
          <w:lang w:eastAsia="lv-LV"/>
        </w:rPr>
        <w:t>Finansēšana 2022. gada plānā</w:t>
      </w:r>
    </w:p>
    <w:p w14:paraId="1F403C8B" w14:textId="77777777" w:rsidR="005508FE" w:rsidRPr="000335C1" w:rsidRDefault="005508FE" w:rsidP="005508FE">
      <w:pPr>
        <w:spacing w:after="0"/>
        <w:ind w:left="7921" w:firstLine="720"/>
        <w:jc w:val="center"/>
        <w:rPr>
          <w:i/>
          <w:sz w:val="18"/>
          <w:szCs w:val="18"/>
        </w:rPr>
      </w:pPr>
      <w:r w:rsidRPr="000335C1">
        <w:rPr>
          <w:i/>
          <w:sz w:val="18"/>
          <w:szCs w:val="18"/>
        </w:rPr>
        <w:t>Euro</w:t>
      </w:r>
    </w:p>
    <w:tbl>
      <w:tblPr>
        <w:tblW w:w="906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785"/>
        <w:gridCol w:w="1275"/>
      </w:tblGrid>
      <w:tr w:rsidR="000335C1" w:rsidRPr="000335C1" w14:paraId="571F3FFC" w14:textId="77777777" w:rsidTr="008360E0">
        <w:trPr>
          <w:trHeight w:val="283"/>
          <w:tblHeader/>
          <w:jc w:val="center"/>
        </w:trPr>
        <w:tc>
          <w:tcPr>
            <w:tcW w:w="7785" w:type="dxa"/>
            <w:tcBorders>
              <w:top w:val="single" w:sz="4" w:space="0" w:color="000000"/>
              <w:left w:val="single" w:sz="4" w:space="0" w:color="000000"/>
              <w:bottom w:val="single" w:sz="4" w:space="0" w:color="000000"/>
              <w:right w:val="single" w:sz="4" w:space="0" w:color="000000"/>
            </w:tcBorders>
            <w:vAlign w:val="center"/>
            <w:hideMark/>
          </w:tcPr>
          <w:p w14:paraId="7E5F7264" w14:textId="77777777" w:rsidR="005508FE" w:rsidRPr="000335C1" w:rsidRDefault="005508FE" w:rsidP="008360E0">
            <w:pPr>
              <w:spacing w:after="0"/>
              <w:ind w:firstLine="0"/>
              <w:jc w:val="center"/>
              <w:rPr>
                <w:sz w:val="18"/>
              </w:rPr>
            </w:pPr>
            <w:r w:rsidRPr="000335C1">
              <w:rPr>
                <w:sz w:val="18"/>
                <w:szCs w:val="18"/>
                <w:lang w:eastAsia="lv-LV"/>
              </w:rPr>
              <w:t>Pasākums</w:t>
            </w:r>
          </w:p>
        </w:tc>
        <w:tc>
          <w:tcPr>
            <w:tcW w:w="1275" w:type="dxa"/>
            <w:tcBorders>
              <w:top w:val="single" w:sz="4" w:space="0" w:color="000000"/>
              <w:left w:val="single" w:sz="4" w:space="0" w:color="000000"/>
              <w:bottom w:val="single" w:sz="4" w:space="0" w:color="000000"/>
              <w:right w:val="single" w:sz="4" w:space="0" w:color="000000"/>
            </w:tcBorders>
            <w:vAlign w:val="center"/>
            <w:hideMark/>
          </w:tcPr>
          <w:p w14:paraId="2EB454A0" w14:textId="77777777" w:rsidR="005508FE" w:rsidRPr="000335C1" w:rsidRDefault="005508FE" w:rsidP="008360E0">
            <w:pPr>
              <w:spacing w:after="0"/>
              <w:ind w:firstLine="0"/>
              <w:jc w:val="center"/>
              <w:rPr>
                <w:sz w:val="18"/>
                <w:szCs w:val="18"/>
                <w:lang w:eastAsia="lv-LV"/>
              </w:rPr>
            </w:pPr>
            <w:r w:rsidRPr="000335C1">
              <w:rPr>
                <w:sz w:val="18"/>
                <w:szCs w:val="18"/>
                <w:lang w:eastAsia="lv-LV"/>
              </w:rPr>
              <w:t>2022. gada plāns</w:t>
            </w:r>
          </w:p>
        </w:tc>
      </w:tr>
      <w:tr w:rsidR="000335C1" w:rsidRPr="000335C1" w14:paraId="7BB3AA89" w14:textId="77777777" w:rsidTr="008360E0">
        <w:trPr>
          <w:trHeight w:val="142"/>
          <w:tblHeader/>
          <w:jc w:val="center"/>
        </w:trPr>
        <w:tc>
          <w:tcPr>
            <w:tcW w:w="7785" w:type="dxa"/>
            <w:tcBorders>
              <w:top w:val="single" w:sz="4" w:space="0" w:color="000000"/>
              <w:left w:val="single" w:sz="4" w:space="0" w:color="000000"/>
              <w:bottom w:val="single" w:sz="4" w:space="0" w:color="000000"/>
              <w:right w:val="single" w:sz="4" w:space="0" w:color="000000"/>
            </w:tcBorders>
            <w:shd w:val="clear" w:color="auto" w:fill="D9D9D9"/>
            <w:hideMark/>
          </w:tcPr>
          <w:p w14:paraId="64E699C9" w14:textId="77777777" w:rsidR="005508FE" w:rsidRPr="000335C1" w:rsidRDefault="005508FE" w:rsidP="008360E0">
            <w:pPr>
              <w:spacing w:after="0"/>
              <w:ind w:firstLine="0"/>
              <w:jc w:val="left"/>
              <w:rPr>
                <w:b/>
                <w:sz w:val="18"/>
                <w:szCs w:val="18"/>
              </w:rPr>
            </w:pPr>
            <w:r w:rsidRPr="000335C1">
              <w:rPr>
                <w:b/>
                <w:bCs/>
                <w:sz w:val="18"/>
                <w:szCs w:val="18"/>
                <w:lang w:eastAsia="lv-LV"/>
              </w:rPr>
              <w:t>Finansēšana – kopā</w:t>
            </w:r>
          </w:p>
        </w:tc>
        <w:tc>
          <w:tcPr>
            <w:tcW w:w="1275" w:type="dxa"/>
            <w:tcBorders>
              <w:top w:val="single" w:sz="4" w:space="0" w:color="000000"/>
              <w:left w:val="single" w:sz="4" w:space="0" w:color="000000"/>
              <w:bottom w:val="single" w:sz="4" w:space="0" w:color="000000"/>
              <w:right w:val="single" w:sz="4" w:space="0" w:color="000000"/>
            </w:tcBorders>
            <w:shd w:val="clear" w:color="auto" w:fill="D9D9D9"/>
            <w:hideMark/>
          </w:tcPr>
          <w:p w14:paraId="7DA69BCB" w14:textId="77777777" w:rsidR="005508FE" w:rsidRPr="000335C1" w:rsidRDefault="005508FE" w:rsidP="008360E0">
            <w:pPr>
              <w:spacing w:after="0"/>
              <w:ind w:firstLine="0"/>
              <w:jc w:val="right"/>
              <w:rPr>
                <w:b/>
                <w:sz w:val="18"/>
                <w:szCs w:val="18"/>
              </w:rPr>
            </w:pPr>
            <w:r w:rsidRPr="000335C1">
              <w:rPr>
                <w:b/>
                <w:sz w:val="18"/>
                <w:szCs w:val="18"/>
              </w:rPr>
              <w:t>-18 019 813</w:t>
            </w:r>
          </w:p>
        </w:tc>
      </w:tr>
      <w:tr w:rsidR="000335C1" w:rsidRPr="000335C1" w14:paraId="0B0826B1" w14:textId="77777777" w:rsidTr="008360E0">
        <w:trPr>
          <w:trHeight w:val="142"/>
          <w:tblHeader/>
          <w:jc w:val="center"/>
        </w:trPr>
        <w:tc>
          <w:tcPr>
            <w:tcW w:w="9060" w:type="dxa"/>
            <w:gridSpan w:val="2"/>
            <w:tcBorders>
              <w:top w:val="single" w:sz="4" w:space="0" w:color="000000"/>
              <w:left w:val="single" w:sz="4" w:space="0" w:color="000000"/>
              <w:bottom w:val="single" w:sz="4" w:space="0" w:color="000000"/>
              <w:right w:val="single" w:sz="4" w:space="0" w:color="000000"/>
            </w:tcBorders>
            <w:hideMark/>
          </w:tcPr>
          <w:p w14:paraId="36A24A46" w14:textId="77777777" w:rsidR="005508FE" w:rsidRPr="000335C1" w:rsidRDefault="005508FE" w:rsidP="008360E0">
            <w:pPr>
              <w:spacing w:after="0"/>
              <w:ind w:firstLine="313"/>
              <w:jc w:val="left"/>
              <w:rPr>
                <w:sz w:val="18"/>
                <w:szCs w:val="18"/>
              </w:rPr>
            </w:pPr>
            <w:r w:rsidRPr="000335C1">
              <w:rPr>
                <w:i/>
                <w:sz w:val="18"/>
                <w:szCs w:val="18"/>
                <w:lang w:eastAsia="lv-LV"/>
              </w:rPr>
              <w:t>t. sk.:</w:t>
            </w:r>
          </w:p>
        </w:tc>
      </w:tr>
      <w:tr w:rsidR="000335C1" w:rsidRPr="000335C1" w14:paraId="38058FAA" w14:textId="77777777" w:rsidTr="008360E0">
        <w:trPr>
          <w:trHeight w:val="142"/>
          <w:tblHeader/>
          <w:jc w:val="center"/>
        </w:trPr>
        <w:tc>
          <w:tcPr>
            <w:tcW w:w="7785" w:type="dxa"/>
            <w:tcBorders>
              <w:top w:val="single" w:sz="4" w:space="0" w:color="000000"/>
              <w:left w:val="single" w:sz="4" w:space="0" w:color="000000"/>
              <w:bottom w:val="single" w:sz="4" w:space="0" w:color="000000"/>
              <w:right w:val="single" w:sz="4" w:space="0" w:color="000000"/>
            </w:tcBorders>
            <w:hideMark/>
          </w:tcPr>
          <w:p w14:paraId="52C0FDCF" w14:textId="77777777" w:rsidR="005508FE" w:rsidRPr="000335C1" w:rsidRDefault="005508FE" w:rsidP="008360E0">
            <w:pPr>
              <w:spacing w:after="0"/>
              <w:ind w:firstLine="0"/>
              <w:jc w:val="left"/>
              <w:rPr>
                <w:sz w:val="18"/>
                <w:szCs w:val="18"/>
                <w:lang w:eastAsia="lv-LV"/>
              </w:rPr>
            </w:pPr>
            <w:r w:rsidRPr="000335C1">
              <w:rPr>
                <w:sz w:val="18"/>
                <w:szCs w:val="18"/>
                <w:u w:val="single"/>
                <w:lang w:eastAsia="lv-LV"/>
              </w:rPr>
              <w:t>Naudas līdzekļi</w:t>
            </w:r>
          </w:p>
        </w:tc>
        <w:tc>
          <w:tcPr>
            <w:tcW w:w="1275" w:type="dxa"/>
            <w:tcBorders>
              <w:top w:val="single" w:sz="4" w:space="0" w:color="000000"/>
              <w:left w:val="single" w:sz="4" w:space="0" w:color="000000"/>
              <w:bottom w:val="single" w:sz="4" w:space="0" w:color="000000"/>
              <w:right w:val="single" w:sz="4" w:space="0" w:color="000000"/>
            </w:tcBorders>
            <w:hideMark/>
          </w:tcPr>
          <w:p w14:paraId="50D5E02A" w14:textId="77777777" w:rsidR="005508FE" w:rsidRPr="000335C1" w:rsidRDefault="005508FE" w:rsidP="008360E0">
            <w:pPr>
              <w:spacing w:after="0"/>
              <w:ind w:firstLine="0"/>
              <w:jc w:val="right"/>
              <w:rPr>
                <w:sz w:val="18"/>
                <w:szCs w:val="18"/>
              </w:rPr>
            </w:pPr>
            <w:r w:rsidRPr="000335C1">
              <w:rPr>
                <w:sz w:val="18"/>
                <w:szCs w:val="18"/>
              </w:rPr>
              <w:t>-18 019 813</w:t>
            </w:r>
          </w:p>
        </w:tc>
      </w:tr>
      <w:tr w:rsidR="000335C1" w:rsidRPr="000335C1" w14:paraId="6EE789AD" w14:textId="77777777" w:rsidTr="008360E0">
        <w:trPr>
          <w:trHeight w:val="142"/>
          <w:tblHeader/>
          <w:jc w:val="center"/>
        </w:trPr>
        <w:tc>
          <w:tcPr>
            <w:tcW w:w="7785" w:type="dxa"/>
            <w:tcBorders>
              <w:top w:val="single" w:sz="4" w:space="0" w:color="000000"/>
              <w:left w:val="single" w:sz="4" w:space="0" w:color="000000"/>
              <w:bottom w:val="single" w:sz="4" w:space="0" w:color="000000"/>
              <w:right w:val="single" w:sz="4" w:space="0" w:color="000000"/>
            </w:tcBorders>
            <w:hideMark/>
          </w:tcPr>
          <w:p w14:paraId="48652F85" w14:textId="77777777" w:rsidR="005508FE" w:rsidRPr="000335C1" w:rsidRDefault="005508FE" w:rsidP="008360E0">
            <w:pPr>
              <w:spacing w:after="0"/>
              <w:ind w:firstLine="0"/>
              <w:jc w:val="left"/>
              <w:rPr>
                <w:i/>
                <w:sz w:val="18"/>
                <w:szCs w:val="18"/>
                <w:lang w:eastAsia="lv-LV"/>
              </w:rPr>
            </w:pPr>
            <w:r w:rsidRPr="000335C1">
              <w:rPr>
                <w:i/>
                <w:sz w:val="18"/>
                <w:szCs w:val="18"/>
              </w:rPr>
              <w:t>Valsts speciālā budžeta naudas līdzekļu atlikumu izmaiņas (palielinājums (–) vai samazinājums (+))</w:t>
            </w:r>
          </w:p>
        </w:tc>
        <w:tc>
          <w:tcPr>
            <w:tcW w:w="1275" w:type="dxa"/>
            <w:tcBorders>
              <w:top w:val="single" w:sz="4" w:space="0" w:color="000000"/>
              <w:left w:val="single" w:sz="4" w:space="0" w:color="000000"/>
              <w:bottom w:val="single" w:sz="4" w:space="0" w:color="000000"/>
              <w:right w:val="single" w:sz="4" w:space="0" w:color="000000"/>
            </w:tcBorders>
            <w:hideMark/>
          </w:tcPr>
          <w:p w14:paraId="6CDCD515" w14:textId="77777777" w:rsidR="005508FE" w:rsidRPr="000335C1" w:rsidRDefault="005508FE" w:rsidP="008360E0">
            <w:pPr>
              <w:spacing w:after="0"/>
              <w:ind w:firstLine="0"/>
              <w:jc w:val="right"/>
              <w:rPr>
                <w:i/>
                <w:sz w:val="18"/>
              </w:rPr>
            </w:pPr>
            <w:r w:rsidRPr="000335C1">
              <w:rPr>
                <w:i/>
                <w:sz w:val="18"/>
                <w:szCs w:val="18"/>
              </w:rPr>
              <w:t>-18 019 813</w:t>
            </w:r>
          </w:p>
        </w:tc>
      </w:tr>
    </w:tbl>
    <w:p w14:paraId="4399A636" w14:textId="77777777" w:rsidR="005508FE" w:rsidRPr="000335C1" w:rsidRDefault="005508FE" w:rsidP="005508FE">
      <w:pPr>
        <w:widowControl w:val="0"/>
        <w:spacing w:before="240" w:after="240"/>
        <w:ind w:firstLine="0"/>
        <w:jc w:val="center"/>
        <w:rPr>
          <w:b/>
        </w:rPr>
      </w:pPr>
      <w:r w:rsidRPr="000335C1">
        <w:rPr>
          <w:b/>
        </w:rPr>
        <w:t>04.05.00 Valsts sociālās apdrošināšanas aģentūras speciālais budžets</w:t>
      </w:r>
    </w:p>
    <w:p w14:paraId="788A42E6" w14:textId="77777777" w:rsidR="005508FE" w:rsidRPr="000335C1" w:rsidRDefault="005508FE" w:rsidP="005508FE">
      <w:pPr>
        <w:spacing w:before="120"/>
        <w:ind w:firstLine="0"/>
        <w:jc w:val="left"/>
        <w:rPr>
          <w:u w:val="single"/>
          <w:lang w:eastAsia="lv-LV"/>
        </w:rPr>
      </w:pPr>
      <w:r w:rsidRPr="000335C1">
        <w:rPr>
          <w:u w:val="single"/>
          <w:lang w:eastAsia="lv-LV"/>
        </w:rPr>
        <w:t>Apakšprogrammas mērķis:</w:t>
      </w:r>
    </w:p>
    <w:p w14:paraId="6B357739" w14:textId="77777777" w:rsidR="005508FE" w:rsidRPr="000335C1" w:rsidRDefault="005508FE" w:rsidP="005508FE">
      <w:pPr>
        <w:spacing w:before="120"/>
        <w:ind w:firstLine="720"/>
      </w:pPr>
      <w:r w:rsidRPr="000335C1">
        <w:t>īstenot valsts sociālās apdrošināšanas pakalpojumu un valsts sociālo pabalstu politiku, sniedzot Latvijas un citu ES valstu iedzīvotājiem, kā arī to valstu, ar kurām Latvija ir noslēgusi starpvalstu līgumus sociālās drošības jomā, iedzīvotājiem kvalitatīvus pakalpojumus.</w:t>
      </w:r>
    </w:p>
    <w:p w14:paraId="7D2BC7B4" w14:textId="77777777" w:rsidR="005508FE" w:rsidRPr="000335C1" w:rsidRDefault="005508FE" w:rsidP="005508FE">
      <w:pPr>
        <w:spacing w:before="120"/>
        <w:ind w:firstLine="0"/>
        <w:jc w:val="left"/>
        <w:rPr>
          <w:bCs/>
          <w:u w:val="single"/>
        </w:rPr>
      </w:pPr>
      <w:r w:rsidRPr="000335C1">
        <w:rPr>
          <w:bCs/>
          <w:u w:val="single"/>
        </w:rPr>
        <w:t>Galvenās aktivitātes:</w:t>
      </w:r>
    </w:p>
    <w:p w14:paraId="13994A4A" w14:textId="77777777" w:rsidR="005508FE" w:rsidRPr="000335C1" w:rsidRDefault="005508FE" w:rsidP="005508FE">
      <w:pPr>
        <w:numPr>
          <w:ilvl w:val="0"/>
          <w:numId w:val="25"/>
        </w:numPr>
        <w:spacing w:before="120"/>
        <w:ind w:left="1077" w:hanging="357"/>
      </w:pPr>
      <w:r w:rsidRPr="000335C1">
        <w:t>nodrošināt valsts pensiju, valsts sociālo un valsts sociālās apdrošināšanas pabalstu un atlīdzību piešķiršanu un izmaksāšanas administrēšanu;</w:t>
      </w:r>
    </w:p>
    <w:p w14:paraId="7AC3C322" w14:textId="77777777" w:rsidR="005508FE" w:rsidRPr="000335C1" w:rsidRDefault="005508FE" w:rsidP="005508FE">
      <w:pPr>
        <w:numPr>
          <w:ilvl w:val="0"/>
          <w:numId w:val="25"/>
        </w:numPr>
        <w:spacing w:before="120"/>
        <w:ind w:left="1077" w:hanging="357"/>
      </w:pPr>
      <w:r w:rsidRPr="000335C1">
        <w:t>nodrošināt sociāli apdrošināto personu, valsts fondēto pensiju shēmas dalībnieku, sociālās apdrošināšanas iemaksu un personu apdrošināšanas (darba) stāžu reģistrēšanu un uzskaiti;</w:t>
      </w:r>
    </w:p>
    <w:p w14:paraId="4321EFC7" w14:textId="77777777" w:rsidR="005508FE" w:rsidRPr="000335C1" w:rsidRDefault="005508FE" w:rsidP="005508FE">
      <w:pPr>
        <w:numPr>
          <w:ilvl w:val="0"/>
          <w:numId w:val="25"/>
        </w:numPr>
        <w:spacing w:before="120"/>
        <w:ind w:left="1077" w:hanging="357"/>
      </w:pPr>
      <w:r w:rsidRPr="000335C1">
        <w:t>nodrošināt valsts sociālās apdrošināšanas speciālo budžetu administrēšanu;</w:t>
      </w:r>
    </w:p>
    <w:p w14:paraId="07F88C06" w14:textId="77777777" w:rsidR="005508FE" w:rsidRPr="000335C1" w:rsidRDefault="005508FE" w:rsidP="005508FE">
      <w:pPr>
        <w:numPr>
          <w:ilvl w:val="0"/>
          <w:numId w:val="25"/>
        </w:numPr>
        <w:spacing w:before="120"/>
        <w:ind w:left="1077" w:hanging="357"/>
      </w:pPr>
      <w:r w:rsidRPr="000335C1">
        <w:t>nodrošināt valsts fondēto pensiju shēmas administrēšanu;</w:t>
      </w:r>
    </w:p>
    <w:p w14:paraId="652076C7" w14:textId="77777777" w:rsidR="005508FE" w:rsidRPr="000335C1" w:rsidRDefault="005508FE" w:rsidP="005508FE">
      <w:pPr>
        <w:numPr>
          <w:ilvl w:val="0"/>
          <w:numId w:val="25"/>
        </w:numPr>
        <w:spacing w:before="120"/>
        <w:ind w:left="1077" w:hanging="357"/>
      </w:pPr>
      <w:r w:rsidRPr="000335C1">
        <w:t>atbilstoši kompetencei nodrošināt ES tiesību aktu sociālā nodrošinājuma sistēmu koordinācijas jomā un starptautisko divpusējo līgumu izpildi;</w:t>
      </w:r>
    </w:p>
    <w:p w14:paraId="29799DC4" w14:textId="77777777" w:rsidR="005508FE" w:rsidRPr="000335C1" w:rsidRDefault="005508FE" w:rsidP="005508FE">
      <w:pPr>
        <w:numPr>
          <w:ilvl w:val="0"/>
          <w:numId w:val="25"/>
        </w:numPr>
        <w:spacing w:before="120"/>
        <w:ind w:left="1077" w:hanging="357"/>
      </w:pPr>
      <w:r w:rsidRPr="000335C1">
        <w:t>nodrošināt iedzīvotāju konsultēšanu valsts sociālās apdrošināšanas pakalpojumu, valsts sociālo pabalstu, valsts izdienas pensiju jautājumos un valsts fondēto pensiju shēmas jautājumos;</w:t>
      </w:r>
    </w:p>
    <w:p w14:paraId="39A62A24" w14:textId="77777777" w:rsidR="005508FE" w:rsidRPr="000335C1" w:rsidRDefault="005508FE" w:rsidP="005508FE">
      <w:pPr>
        <w:numPr>
          <w:ilvl w:val="0"/>
          <w:numId w:val="25"/>
        </w:numPr>
        <w:spacing w:before="120"/>
        <w:ind w:left="1077" w:hanging="357"/>
      </w:pPr>
      <w:r w:rsidRPr="000335C1">
        <w:t>nodrošināt informācijas tehnoloģiju atbalstu Labklājības ministrijai un tās padotībā esošām iestādēm saskaņā ar sadarbības līgumiem.</w:t>
      </w:r>
    </w:p>
    <w:p w14:paraId="36AB7AEC" w14:textId="77777777" w:rsidR="005508FE" w:rsidRPr="000335C1" w:rsidRDefault="005508FE" w:rsidP="005508FE">
      <w:pPr>
        <w:spacing w:before="120" w:after="0"/>
        <w:ind w:firstLine="0"/>
        <w:jc w:val="left"/>
      </w:pPr>
      <w:r w:rsidRPr="000335C1">
        <w:rPr>
          <w:u w:val="single"/>
        </w:rPr>
        <w:t>Apakšprogrammas izpildītājs</w:t>
      </w:r>
      <w:r w:rsidRPr="000335C1">
        <w:t>: VSAA.</w:t>
      </w:r>
    </w:p>
    <w:p w14:paraId="6B979363" w14:textId="77777777" w:rsidR="005508FE" w:rsidRPr="000335C1" w:rsidRDefault="005508FE" w:rsidP="005508FE">
      <w:pPr>
        <w:spacing w:before="240" w:after="240"/>
        <w:ind w:firstLine="0"/>
        <w:jc w:val="center"/>
        <w:rPr>
          <w:b/>
          <w:lang w:eastAsia="lv-LV"/>
        </w:rPr>
      </w:pPr>
      <w:r w:rsidRPr="000335C1">
        <w:rPr>
          <w:b/>
          <w:lang w:eastAsia="lv-LV"/>
        </w:rPr>
        <w:t>Darbības rezultāti un to rezultatīvie rādītāji no 2020. līdz 2024. gadam</w:t>
      </w:r>
    </w:p>
    <w:tbl>
      <w:tblPr>
        <w:tblW w:w="907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396"/>
        <w:gridCol w:w="1275"/>
        <w:gridCol w:w="996"/>
        <w:gridCol w:w="1133"/>
        <w:gridCol w:w="1134"/>
        <w:gridCol w:w="1140"/>
      </w:tblGrid>
      <w:tr w:rsidR="000335C1" w:rsidRPr="000335C1" w14:paraId="76BE934B" w14:textId="77777777" w:rsidTr="008360E0">
        <w:trPr>
          <w:tblHeader/>
          <w:jc w:val="center"/>
        </w:trPr>
        <w:tc>
          <w:tcPr>
            <w:tcW w:w="3396" w:type="dxa"/>
            <w:tcBorders>
              <w:top w:val="single" w:sz="4" w:space="0" w:color="000000"/>
              <w:left w:val="single" w:sz="4" w:space="0" w:color="000000"/>
              <w:bottom w:val="single" w:sz="4" w:space="0" w:color="000000"/>
              <w:right w:val="single" w:sz="4" w:space="0" w:color="000000"/>
            </w:tcBorders>
          </w:tcPr>
          <w:p w14:paraId="30FE2D22" w14:textId="77777777" w:rsidR="005508FE" w:rsidRPr="000335C1" w:rsidRDefault="005508FE" w:rsidP="008360E0">
            <w:pPr>
              <w:spacing w:after="0"/>
              <w:ind w:firstLine="0"/>
              <w:jc w:val="center"/>
              <w:rPr>
                <w:sz w:val="18"/>
                <w:szCs w:val="18"/>
              </w:rPr>
            </w:pPr>
          </w:p>
        </w:tc>
        <w:tc>
          <w:tcPr>
            <w:tcW w:w="1275" w:type="dxa"/>
            <w:tcBorders>
              <w:top w:val="single" w:sz="4" w:space="0" w:color="000000"/>
              <w:left w:val="single" w:sz="4" w:space="0" w:color="000000"/>
              <w:bottom w:val="single" w:sz="4" w:space="0" w:color="000000"/>
              <w:right w:val="single" w:sz="4" w:space="0" w:color="000000"/>
            </w:tcBorders>
            <w:hideMark/>
          </w:tcPr>
          <w:p w14:paraId="2216480C" w14:textId="77777777" w:rsidR="005508FE" w:rsidRPr="000335C1" w:rsidRDefault="005508FE" w:rsidP="008360E0">
            <w:pPr>
              <w:spacing w:after="0"/>
              <w:ind w:firstLine="0"/>
              <w:jc w:val="center"/>
              <w:rPr>
                <w:sz w:val="18"/>
                <w:szCs w:val="18"/>
                <w:lang w:eastAsia="lv-LV"/>
              </w:rPr>
            </w:pPr>
            <w:r w:rsidRPr="000335C1">
              <w:rPr>
                <w:sz w:val="18"/>
                <w:szCs w:val="18"/>
                <w:lang w:eastAsia="lv-LV"/>
              </w:rPr>
              <w:t>2020. gads (izpilde)</w:t>
            </w:r>
          </w:p>
        </w:tc>
        <w:tc>
          <w:tcPr>
            <w:tcW w:w="996" w:type="dxa"/>
            <w:tcBorders>
              <w:top w:val="single" w:sz="4" w:space="0" w:color="000000"/>
              <w:left w:val="single" w:sz="4" w:space="0" w:color="000000"/>
              <w:bottom w:val="single" w:sz="4" w:space="0" w:color="000000"/>
              <w:right w:val="single" w:sz="4" w:space="0" w:color="000000"/>
            </w:tcBorders>
            <w:hideMark/>
          </w:tcPr>
          <w:p w14:paraId="4BD6ADE7" w14:textId="77777777" w:rsidR="005508FE" w:rsidRPr="000335C1" w:rsidRDefault="005508FE" w:rsidP="008360E0">
            <w:pPr>
              <w:spacing w:after="0"/>
              <w:ind w:firstLine="0"/>
              <w:jc w:val="center"/>
              <w:rPr>
                <w:sz w:val="18"/>
                <w:szCs w:val="18"/>
                <w:lang w:eastAsia="lv-LV"/>
              </w:rPr>
            </w:pPr>
            <w:r w:rsidRPr="000335C1">
              <w:rPr>
                <w:sz w:val="18"/>
                <w:szCs w:val="18"/>
                <w:lang w:eastAsia="lv-LV"/>
              </w:rPr>
              <w:t>2021. gada     plāns</w:t>
            </w:r>
          </w:p>
        </w:tc>
        <w:tc>
          <w:tcPr>
            <w:tcW w:w="1133" w:type="dxa"/>
            <w:tcBorders>
              <w:top w:val="single" w:sz="4" w:space="0" w:color="000000"/>
              <w:left w:val="single" w:sz="4" w:space="0" w:color="000000"/>
              <w:bottom w:val="single" w:sz="4" w:space="0" w:color="000000"/>
              <w:right w:val="single" w:sz="4" w:space="0" w:color="000000"/>
            </w:tcBorders>
            <w:hideMark/>
          </w:tcPr>
          <w:p w14:paraId="05DA63F1" w14:textId="77777777" w:rsidR="005508FE" w:rsidRPr="000335C1" w:rsidRDefault="005508FE" w:rsidP="008360E0">
            <w:pPr>
              <w:spacing w:after="0"/>
              <w:ind w:firstLine="0"/>
              <w:jc w:val="center"/>
              <w:rPr>
                <w:sz w:val="18"/>
                <w:szCs w:val="18"/>
                <w:lang w:eastAsia="lv-LV"/>
              </w:rPr>
            </w:pPr>
            <w:r w:rsidRPr="000335C1">
              <w:rPr>
                <w:sz w:val="18"/>
                <w:szCs w:val="18"/>
                <w:lang w:eastAsia="lv-LV"/>
              </w:rPr>
              <w:t>2022. gada plāns</w:t>
            </w:r>
          </w:p>
        </w:tc>
        <w:tc>
          <w:tcPr>
            <w:tcW w:w="1134" w:type="dxa"/>
            <w:tcBorders>
              <w:top w:val="single" w:sz="4" w:space="0" w:color="000000"/>
              <w:left w:val="single" w:sz="4" w:space="0" w:color="000000"/>
              <w:bottom w:val="single" w:sz="4" w:space="0" w:color="000000"/>
              <w:right w:val="single" w:sz="4" w:space="0" w:color="000000"/>
            </w:tcBorders>
            <w:hideMark/>
          </w:tcPr>
          <w:p w14:paraId="2638D30B" w14:textId="77777777" w:rsidR="005508FE" w:rsidRPr="000335C1" w:rsidRDefault="005508FE" w:rsidP="008360E0">
            <w:pPr>
              <w:spacing w:after="0"/>
              <w:ind w:firstLine="0"/>
              <w:jc w:val="center"/>
              <w:rPr>
                <w:sz w:val="18"/>
                <w:szCs w:val="18"/>
                <w:lang w:eastAsia="lv-LV"/>
              </w:rPr>
            </w:pPr>
            <w:r w:rsidRPr="000335C1">
              <w:rPr>
                <w:sz w:val="18"/>
                <w:szCs w:val="18"/>
                <w:lang w:eastAsia="lv-LV"/>
              </w:rPr>
              <w:t>2023. gada prognoze</w:t>
            </w:r>
          </w:p>
        </w:tc>
        <w:tc>
          <w:tcPr>
            <w:tcW w:w="1140" w:type="dxa"/>
            <w:tcBorders>
              <w:top w:val="single" w:sz="4" w:space="0" w:color="000000"/>
              <w:left w:val="single" w:sz="4" w:space="0" w:color="000000"/>
              <w:bottom w:val="single" w:sz="4" w:space="0" w:color="000000"/>
              <w:right w:val="single" w:sz="4" w:space="0" w:color="000000"/>
            </w:tcBorders>
            <w:hideMark/>
          </w:tcPr>
          <w:p w14:paraId="6D051334" w14:textId="77777777" w:rsidR="005508FE" w:rsidRPr="000335C1" w:rsidRDefault="005508FE" w:rsidP="008360E0">
            <w:pPr>
              <w:spacing w:after="0"/>
              <w:ind w:firstLine="0"/>
              <w:jc w:val="center"/>
              <w:rPr>
                <w:sz w:val="18"/>
                <w:szCs w:val="18"/>
                <w:lang w:eastAsia="lv-LV"/>
              </w:rPr>
            </w:pPr>
            <w:r w:rsidRPr="000335C1">
              <w:rPr>
                <w:sz w:val="18"/>
                <w:szCs w:val="18"/>
                <w:lang w:eastAsia="lv-LV"/>
              </w:rPr>
              <w:t>2024. gada prognoze</w:t>
            </w:r>
          </w:p>
        </w:tc>
      </w:tr>
      <w:tr w:rsidR="000335C1" w:rsidRPr="000335C1" w14:paraId="27E618BB" w14:textId="77777777" w:rsidTr="008360E0">
        <w:trPr>
          <w:jc w:val="center"/>
        </w:trPr>
        <w:tc>
          <w:tcPr>
            <w:tcW w:w="9074" w:type="dxa"/>
            <w:gridSpan w:val="6"/>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0825A98C" w14:textId="77777777" w:rsidR="005508FE" w:rsidRPr="000335C1" w:rsidRDefault="005508FE" w:rsidP="008360E0">
            <w:pPr>
              <w:spacing w:after="0"/>
              <w:ind w:firstLine="0"/>
              <w:jc w:val="center"/>
              <w:rPr>
                <w:sz w:val="18"/>
                <w:szCs w:val="18"/>
              </w:rPr>
            </w:pPr>
            <w:r w:rsidRPr="000335C1">
              <w:rPr>
                <w:sz w:val="18"/>
                <w:szCs w:val="18"/>
                <w:lang w:eastAsia="lv-LV"/>
              </w:rPr>
              <w:t>Efektīva un uz klientu orientēta Valsts sociālās apdrošināšanas aģentūras darbība</w:t>
            </w:r>
          </w:p>
        </w:tc>
      </w:tr>
      <w:tr w:rsidR="000335C1" w:rsidRPr="000335C1" w14:paraId="2D2FEFED" w14:textId="77777777" w:rsidTr="008360E0">
        <w:trPr>
          <w:jc w:val="center"/>
        </w:trPr>
        <w:tc>
          <w:tcPr>
            <w:tcW w:w="3396" w:type="dxa"/>
            <w:tcBorders>
              <w:top w:val="single" w:sz="4" w:space="0" w:color="000000"/>
              <w:left w:val="single" w:sz="4" w:space="0" w:color="000000"/>
              <w:bottom w:val="single" w:sz="4" w:space="0" w:color="000000"/>
              <w:right w:val="single" w:sz="4" w:space="0" w:color="000000"/>
            </w:tcBorders>
            <w:hideMark/>
          </w:tcPr>
          <w:p w14:paraId="414F929A" w14:textId="77777777" w:rsidR="005508FE" w:rsidRPr="000335C1" w:rsidRDefault="005508FE" w:rsidP="008360E0">
            <w:pPr>
              <w:spacing w:after="0"/>
              <w:ind w:firstLine="0"/>
              <w:rPr>
                <w:sz w:val="18"/>
                <w:szCs w:val="18"/>
                <w:vertAlign w:val="superscript"/>
              </w:rPr>
            </w:pPr>
            <w:r w:rsidRPr="000335C1">
              <w:rPr>
                <w:sz w:val="18"/>
                <w:szCs w:val="18"/>
                <w:lang w:eastAsia="lv-LV"/>
              </w:rPr>
              <w:lastRenderedPageBreak/>
              <w:t>Valsts sociālās apdrošināšanas aģentūras klātienes klientu apkalpošanas vietas (skaits)</w:t>
            </w:r>
            <w:r w:rsidRPr="000335C1">
              <w:rPr>
                <w:sz w:val="18"/>
                <w:szCs w:val="18"/>
                <w:vertAlign w:val="superscript"/>
                <w:lang w:eastAsia="lv-LV"/>
              </w:rPr>
              <w:t>1</w:t>
            </w:r>
          </w:p>
        </w:tc>
        <w:tc>
          <w:tcPr>
            <w:tcW w:w="1275" w:type="dxa"/>
            <w:tcBorders>
              <w:top w:val="single" w:sz="4" w:space="0" w:color="000000"/>
              <w:left w:val="single" w:sz="4" w:space="0" w:color="000000"/>
              <w:bottom w:val="single" w:sz="4" w:space="0" w:color="000000"/>
              <w:right w:val="single" w:sz="4" w:space="0" w:color="000000"/>
            </w:tcBorders>
            <w:hideMark/>
          </w:tcPr>
          <w:p w14:paraId="24B80187" w14:textId="77777777" w:rsidR="005508FE" w:rsidRPr="000335C1" w:rsidRDefault="005508FE" w:rsidP="008360E0">
            <w:pPr>
              <w:spacing w:after="0"/>
              <w:ind w:firstLine="0"/>
              <w:jc w:val="center"/>
              <w:rPr>
                <w:sz w:val="18"/>
                <w:szCs w:val="18"/>
              </w:rPr>
            </w:pPr>
            <w:r w:rsidRPr="000335C1">
              <w:rPr>
                <w:sz w:val="18"/>
                <w:szCs w:val="18"/>
              </w:rPr>
              <w:t>34</w:t>
            </w:r>
          </w:p>
        </w:tc>
        <w:tc>
          <w:tcPr>
            <w:tcW w:w="996" w:type="dxa"/>
            <w:tcBorders>
              <w:top w:val="single" w:sz="4" w:space="0" w:color="000000"/>
              <w:left w:val="single" w:sz="4" w:space="0" w:color="000000"/>
              <w:bottom w:val="single" w:sz="4" w:space="0" w:color="000000"/>
              <w:right w:val="single" w:sz="4" w:space="0" w:color="000000"/>
            </w:tcBorders>
            <w:hideMark/>
          </w:tcPr>
          <w:p w14:paraId="421F5AE1" w14:textId="77777777" w:rsidR="005508FE" w:rsidRPr="000335C1" w:rsidRDefault="005508FE" w:rsidP="008360E0">
            <w:pPr>
              <w:spacing w:after="0"/>
              <w:ind w:firstLine="0"/>
              <w:jc w:val="center"/>
              <w:rPr>
                <w:sz w:val="18"/>
                <w:szCs w:val="18"/>
              </w:rPr>
            </w:pPr>
            <w:r w:rsidRPr="000335C1">
              <w:rPr>
                <w:sz w:val="18"/>
                <w:szCs w:val="18"/>
              </w:rPr>
              <w:t>34</w:t>
            </w:r>
          </w:p>
        </w:tc>
        <w:tc>
          <w:tcPr>
            <w:tcW w:w="1133"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14:paraId="47EE447A" w14:textId="77777777" w:rsidR="005508FE" w:rsidRPr="000335C1" w:rsidRDefault="005508FE" w:rsidP="008360E0">
            <w:pPr>
              <w:spacing w:after="0"/>
              <w:ind w:firstLine="0"/>
              <w:jc w:val="center"/>
              <w:rPr>
                <w:sz w:val="18"/>
                <w:szCs w:val="18"/>
              </w:rPr>
            </w:pPr>
            <w:r w:rsidRPr="000335C1">
              <w:rPr>
                <w:bCs/>
                <w:sz w:val="18"/>
                <w:szCs w:val="18"/>
                <w:lang w:eastAsia="lv-LV"/>
              </w:rPr>
              <w:t> -</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14:paraId="1AC5D4E3" w14:textId="77777777" w:rsidR="005508FE" w:rsidRPr="000335C1" w:rsidRDefault="005508FE" w:rsidP="008360E0">
            <w:pPr>
              <w:spacing w:after="0"/>
              <w:ind w:firstLine="0"/>
              <w:jc w:val="center"/>
              <w:rPr>
                <w:sz w:val="18"/>
                <w:szCs w:val="18"/>
              </w:rPr>
            </w:pPr>
            <w:r w:rsidRPr="000335C1">
              <w:rPr>
                <w:sz w:val="18"/>
              </w:rPr>
              <w:t> -</w:t>
            </w:r>
          </w:p>
        </w:tc>
        <w:tc>
          <w:tcPr>
            <w:tcW w:w="114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3284D6C4" w14:textId="77777777" w:rsidR="005508FE" w:rsidRPr="000335C1" w:rsidRDefault="005508FE" w:rsidP="008360E0">
            <w:pPr>
              <w:spacing w:after="0"/>
              <w:ind w:firstLine="0"/>
              <w:jc w:val="center"/>
              <w:rPr>
                <w:sz w:val="18"/>
                <w:szCs w:val="18"/>
              </w:rPr>
            </w:pPr>
            <w:r w:rsidRPr="000335C1">
              <w:rPr>
                <w:sz w:val="18"/>
              </w:rPr>
              <w:t>-</w:t>
            </w:r>
          </w:p>
        </w:tc>
      </w:tr>
      <w:tr w:rsidR="000335C1" w:rsidRPr="000335C1" w14:paraId="49CAAA9D" w14:textId="77777777" w:rsidTr="008360E0">
        <w:trPr>
          <w:jc w:val="center"/>
        </w:trPr>
        <w:tc>
          <w:tcPr>
            <w:tcW w:w="3396" w:type="dxa"/>
            <w:tcBorders>
              <w:top w:val="single" w:sz="4" w:space="0" w:color="000000"/>
              <w:left w:val="single" w:sz="4" w:space="0" w:color="000000"/>
              <w:bottom w:val="single" w:sz="4" w:space="0" w:color="000000"/>
              <w:right w:val="single" w:sz="4" w:space="0" w:color="000000"/>
            </w:tcBorders>
            <w:hideMark/>
          </w:tcPr>
          <w:p w14:paraId="23141EF5" w14:textId="77777777" w:rsidR="005508FE" w:rsidRPr="000335C1" w:rsidRDefault="005508FE" w:rsidP="008360E0">
            <w:pPr>
              <w:spacing w:after="0"/>
              <w:ind w:firstLine="0"/>
              <w:rPr>
                <w:sz w:val="18"/>
                <w:szCs w:val="18"/>
                <w:vertAlign w:val="superscript"/>
              </w:rPr>
            </w:pPr>
            <w:r w:rsidRPr="000335C1">
              <w:rPr>
                <w:sz w:val="18"/>
                <w:szCs w:val="18"/>
                <w:lang w:eastAsia="lv-LV"/>
              </w:rPr>
              <w:t>Valsts sociālās apdrošināšanas aģentūras nodrošinātie e-pakalpojumi (skaits)</w:t>
            </w:r>
            <w:r w:rsidRPr="000335C1">
              <w:rPr>
                <w:sz w:val="18"/>
                <w:szCs w:val="18"/>
                <w:vertAlign w:val="superscript"/>
                <w:lang w:eastAsia="lv-LV"/>
              </w:rPr>
              <w:t>2</w:t>
            </w:r>
          </w:p>
        </w:tc>
        <w:tc>
          <w:tcPr>
            <w:tcW w:w="1275" w:type="dxa"/>
            <w:tcBorders>
              <w:top w:val="single" w:sz="4" w:space="0" w:color="000000"/>
              <w:left w:val="single" w:sz="4" w:space="0" w:color="000000"/>
              <w:bottom w:val="single" w:sz="4" w:space="0" w:color="000000"/>
              <w:right w:val="single" w:sz="4" w:space="0" w:color="000000"/>
            </w:tcBorders>
            <w:hideMark/>
          </w:tcPr>
          <w:p w14:paraId="55F457E6" w14:textId="77777777" w:rsidR="005508FE" w:rsidRPr="000335C1" w:rsidRDefault="005508FE" w:rsidP="008360E0">
            <w:pPr>
              <w:spacing w:after="0"/>
              <w:ind w:firstLine="0"/>
              <w:jc w:val="center"/>
              <w:rPr>
                <w:sz w:val="18"/>
                <w:szCs w:val="18"/>
              </w:rPr>
            </w:pPr>
            <w:r w:rsidRPr="000335C1">
              <w:rPr>
                <w:sz w:val="18"/>
                <w:szCs w:val="18"/>
              </w:rPr>
              <w:t>13</w:t>
            </w:r>
          </w:p>
        </w:tc>
        <w:tc>
          <w:tcPr>
            <w:tcW w:w="996" w:type="dxa"/>
            <w:tcBorders>
              <w:top w:val="single" w:sz="4" w:space="0" w:color="000000"/>
              <w:left w:val="single" w:sz="4" w:space="0" w:color="000000"/>
              <w:bottom w:val="single" w:sz="4" w:space="0" w:color="000000"/>
              <w:right w:val="single" w:sz="4" w:space="0" w:color="000000"/>
            </w:tcBorders>
            <w:hideMark/>
          </w:tcPr>
          <w:p w14:paraId="19DCE38E" w14:textId="77777777" w:rsidR="005508FE" w:rsidRPr="000335C1" w:rsidRDefault="005508FE" w:rsidP="008360E0">
            <w:pPr>
              <w:spacing w:after="0"/>
              <w:ind w:firstLine="0"/>
              <w:jc w:val="center"/>
              <w:rPr>
                <w:sz w:val="18"/>
                <w:szCs w:val="18"/>
              </w:rPr>
            </w:pPr>
            <w:r w:rsidRPr="000335C1">
              <w:rPr>
                <w:sz w:val="18"/>
                <w:szCs w:val="18"/>
              </w:rPr>
              <w:t>14</w:t>
            </w:r>
          </w:p>
        </w:tc>
        <w:tc>
          <w:tcPr>
            <w:tcW w:w="1133"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14:paraId="4A127FA0" w14:textId="77777777" w:rsidR="005508FE" w:rsidRPr="000335C1" w:rsidRDefault="005508FE" w:rsidP="008360E0">
            <w:pPr>
              <w:spacing w:after="0"/>
              <w:ind w:firstLine="0"/>
              <w:jc w:val="center"/>
              <w:rPr>
                <w:sz w:val="18"/>
                <w:szCs w:val="18"/>
              </w:rPr>
            </w:pPr>
            <w:r w:rsidRPr="000335C1">
              <w:rPr>
                <w:bCs/>
                <w:sz w:val="18"/>
                <w:szCs w:val="18"/>
                <w:lang w:eastAsia="lv-LV"/>
              </w:rPr>
              <w:t> -</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14:paraId="42B6EA14" w14:textId="77777777" w:rsidR="005508FE" w:rsidRPr="000335C1" w:rsidRDefault="005508FE" w:rsidP="008360E0">
            <w:pPr>
              <w:spacing w:after="0"/>
              <w:ind w:firstLine="0"/>
              <w:jc w:val="center"/>
              <w:rPr>
                <w:sz w:val="18"/>
                <w:szCs w:val="18"/>
              </w:rPr>
            </w:pPr>
            <w:r w:rsidRPr="000335C1">
              <w:rPr>
                <w:sz w:val="18"/>
              </w:rPr>
              <w:t> -</w:t>
            </w:r>
          </w:p>
        </w:tc>
        <w:tc>
          <w:tcPr>
            <w:tcW w:w="114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7E3EC9A5" w14:textId="77777777" w:rsidR="005508FE" w:rsidRPr="000335C1" w:rsidRDefault="005508FE" w:rsidP="008360E0">
            <w:pPr>
              <w:spacing w:after="0"/>
              <w:ind w:firstLine="0"/>
              <w:jc w:val="center"/>
              <w:rPr>
                <w:sz w:val="18"/>
                <w:szCs w:val="18"/>
              </w:rPr>
            </w:pPr>
            <w:r w:rsidRPr="000335C1">
              <w:rPr>
                <w:sz w:val="18"/>
              </w:rPr>
              <w:t>-</w:t>
            </w:r>
          </w:p>
        </w:tc>
      </w:tr>
      <w:tr w:rsidR="000335C1" w:rsidRPr="000335C1" w14:paraId="1C5BF1AB" w14:textId="77777777" w:rsidTr="008360E0">
        <w:trPr>
          <w:jc w:val="center"/>
        </w:trPr>
        <w:tc>
          <w:tcPr>
            <w:tcW w:w="3396" w:type="dxa"/>
            <w:tcBorders>
              <w:top w:val="single" w:sz="4" w:space="0" w:color="000000"/>
              <w:left w:val="single" w:sz="4" w:space="0" w:color="000000"/>
              <w:bottom w:val="single" w:sz="4" w:space="0" w:color="000000"/>
              <w:right w:val="single" w:sz="4" w:space="0" w:color="000000"/>
            </w:tcBorders>
            <w:hideMark/>
          </w:tcPr>
          <w:p w14:paraId="7F00239F" w14:textId="77777777" w:rsidR="005508FE" w:rsidRPr="000335C1" w:rsidRDefault="005508FE" w:rsidP="008360E0">
            <w:pPr>
              <w:spacing w:after="0"/>
              <w:ind w:firstLine="0"/>
              <w:rPr>
                <w:sz w:val="18"/>
                <w:szCs w:val="18"/>
                <w:vertAlign w:val="superscript"/>
              </w:rPr>
            </w:pPr>
            <w:r w:rsidRPr="000335C1">
              <w:rPr>
                <w:sz w:val="18"/>
                <w:szCs w:val="18"/>
              </w:rPr>
              <w:t xml:space="preserve"> E-pakalpojumu izmantošanas gadījumi (skaits milj.)</w:t>
            </w:r>
            <w:r w:rsidRPr="000335C1">
              <w:rPr>
                <w:sz w:val="18"/>
                <w:szCs w:val="18"/>
                <w:vertAlign w:val="superscript"/>
              </w:rPr>
              <w:t>3</w:t>
            </w:r>
          </w:p>
        </w:tc>
        <w:tc>
          <w:tcPr>
            <w:tcW w:w="1275" w:type="dxa"/>
            <w:tcBorders>
              <w:top w:val="single" w:sz="4" w:space="0" w:color="000000"/>
              <w:left w:val="single" w:sz="4" w:space="0" w:color="000000"/>
              <w:bottom w:val="single" w:sz="4" w:space="0" w:color="000000"/>
              <w:right w:val="single" w:sz="4" w:space="0" w:color="000000"/>
            </w:tcBorders>
            <w:hideMark/>
          </w:tcPr>
          <w:p w14:paraId="43637BC1" w14:textId="77777777" w:rsidR="005508FE" w:rsidRPr="000335C1" w:rsidRDefault="005508FE" w:rsidP="008360E0">
            <w:pPr>
              <w:spacing w:after="0"/>
              <w:ind w:firstLine="0"/>
              <w:jc w:val="center"/>
              <w:rPr>
                <w:sz w:val="18"/>
                <w:szCs w:val="18"/>
              </w:rPr>
            </w:pPr>
            <w:r w:rsidRPr="000335C1">
              <w:rPr>
                <w:sz w:val="18"/>
                <w:szCs w:val="18"/>
              </w:rPr>
              <w:t>12,2</w:t>
            </w:r>
          </w:p>
        </w:tc>
        <w:tc>
          <w:tcPr>
            <w:tcW w:w="996" w:type="dxa"/>
            <w:tcBorders>
              <w:top w:val="single" w:sz="4" w:space="0" w:color="000000"/>
              <w:left w:val="single" w:sz="4" w:space="0" w:color="000000"/>
              <w:bottom w:val="single" w:sz="4" w:space="0" w:color="000000"/>
              <w:right w:val="single" w:sz="4" w:space="0" w:color="000000"/>
            </w:tcBorders>
            <w:hideMark/>
          </w:tcPr>
          <w:p w14:paraId="5A8F71A7" w14:textId="77777777" w:rsidR="005508FE" w:rsidRPr="000335C1" w:rsidRDefault="005508FE" w:rsidP="008360E0">
            <w:pPr>
              <w:spacing w:after="0"/>
              <w:ind w:firstLine="0"/>
              <w:jc w:val="center"/>
              <w:rPr>
                <w:sz w:val="18"/>
                <w:szCs w:val="18"/>
              </w:rPr>
            </w:pPr>
            <w:r w:rsidRPr="000335C1">
              <w:rPr>
                <w:bCs/>
                <w:sz w:val="18"/>
                <w:szCs w:val="18"/>
                <w:lang w:eastAsia="lv-LV"/>
              </w:rPr>
              <w:t>12</w:t>
            </w:r>
          </w:p>
        </w:tc>
        <w:tc>
          <w:tcPr>
            <w:tcW w:w="1133" w:type="dxa"/>
            <w:tcBorders>
              <w:top w:val="single" w:sz="4" w:space="0" w:color="000000"/>
              <w:left w:val="single" w:sz="4" w:space="0" w:color="000000"/>
              <w:bottom w:val="single" w:sz="4" w:space="0" w:color="000000"/>
              <w:right w:val="single" w:sz="4" w:space="0" w:color="000000"/>
            </w:tcBorders>
            <w:hideMark/>
          </w:tcPr>
          <w:p w14:paraId="4C080C01" w14:textId="77777777" w:rsidR="005508FE" w:rsidRPr="000335C1" w:rsidRDefault="005508FE" w:rsidP="008360E0">
            <w:pPr>
              <w:spacing w:after="0"/>
              <w:ind w:firstLine="0"/>
              <w:jc w:val="center"/>
              <w:rPr>
                <w:sz w:val="18"/>
                <w:szCs w:val="18"/>
              </w:rPr>
            </w:pPr>
            <w:r w:rsidRPr="000335C1">
              <w:rPr>
                <w:bCs/>
                <w:sz w:val="18"/>
                <w:szCs w:val="18"/>
                <w:lang w:eastAsia="lv-LV"/>
              </w:rPr>
              <w:t> -</w:t>
            </w:r>
          </w:p>
        </w:tc>
        <w:tc>
          <w:tcPr>
            <w:tcW w:w="1134" w:type="dxa"/>
            <w:tcBorders>
              <w:top w:val="single" w:sz="4" w:space="0" w:color="000000"/>
              <w:left w:val="single" w:sz="4" w:space="0" w:color="000000"/>
              <w:bottom w:val="single" w:sz="4" w:space="0" w:color="000000"/>
              <w:right w:val="single" w:sz="4" w:space="0" w:color="000000"/>
            </w:tcBorders>
            <w:hideMark/>
          </w:tcPr>
          <w:p w14:paraId="6BC15143" w14:textId="77777777" w:rsidR="005508FE" w:rsidRPr="000335C1" w:rsidRDefault="005508FE" w:rsidP="008360E0">
            <w:pPr>
              <w:spacing w:after="0"/>
              <w:ind w:firstLine="0"/>
              <w:jc w:val="center"/>
              <w:rPr>
                <w:sz w:val="18"/>
                <w:szCs w:val="18"/>
              </w:rPr>
            </w:pPr>
            <w:r w:rsidRPr="000335C1">
              <w:rPr>
                <w:sz w:val="18"/>
              </w:rPr>
              <w:t> -</w:t>
            </w:r>
          </w:p>
        </w:tc>
        <w:tc>
          <w:tcPr>
            <w:tcW w:w="1140" w:type="dxa"/>
            <w:tcBorders>
              <w:top w:val="single" w:sz="4" w:space="0" w:color="000000"/>
              <w:left w:val="single" w:sz="4" w:space="0" w:color="000000"/>
              <w:bottom w:val="single" w:sz="4" w:space="0" w:color="000000"/>
              <w:right w:val="single" w:sz="4" w:space="0" w:color="000000"/>
            </w:tcBorders>
          </w:tcPr>
          <w:p w14:paraId="72575B71" w14:textId="77777777" w:rsidR="005508FE" w:rsidRPr="000335C1" w:rsidRDefault="005508FE" w:rsidP="008360E0">
            <w:pPr>
              <w:spacing w:after="0"/>
              <w:ind w:firstLine="0"/>
              <w:jc w:val="center"/>
              <w:rPr>
                <w:sz w:val="18"/>
                <w:szCs w:val="18"/>
              </w:rPr>
            </w:pPr>
            <w:r w:rsidRPr="000335C1">
              <w:rPr>
                <w:sz w:val="18"/>
              </w:rPr>
              <w:t>-</w:t>
            </w:r>
          </w:p>
        </w:tc>
      </w:tr>
      <w:tr w:rsidR="000335C1" w:rsidRPr="000335C1" w14:paraId="53403CAF" w14:textId="77777777" w:rsidTr="008360E0">
        <w:trPr>
          <w:jc w:val="center"/>
        </w:trPr>
        <w:tc>
          <w:tcPr>
            <w:tcW w:w="3396" w:type="dxa"/>
            <w:tcBorders>
              <w:top w:val="single" w:sz="4" w:space="0" w:color="000000"/>
              <w:left w:val="single" w:sz="4" w:space="0" w:color="000000"/>
              <w:bottom w:val="single" w:sz="4" w:space="0" w:color="000000"/>
              <w:right w:val="single" w:sz="4" w:space="0" w:color="000000"/>
            </w:tcBorders>
            <w:hideMark/>
          </w:tcPr>
          <w:p w14:paraId="0E52EB17" w14:textId="77777777" w:rsidR="005508FE" w:rsidRPr="000335C1" w:rsidRDefault="005508FE" w:rsidP="008360E0">
            <w:pPr>
              <w:spacing w:after="0"/>
              <w:ind w:firstLine="0"/>
              <w:rPr>
                <w:sz w:val="18"/>
                <w:szCs w:val="18"/>
                <w:vertAlign w:val="superscript"/>
              </w:rPr>
            </w:pPr>
            <w:r w:rsidRPr="000335C1">
              <w:rPr>
                <w:sz w:val="18"/>
                <w:szCs w:val="18"/>
                <w:lang w:eastAsia="lv-LV"/>
              </w:rPr>
              <w:t>Sniegtās elektroniskās konsultācijas (skaits tūkst.)</w:t>
            </w:r>
            <w:r w:rsidRPr="000335C1">
              <w:rPr>
                <w:sz w:val="18"/>
                <w:szCs w:val="18"/>
                <w:vertAlign w:val="superscript"/>
                <w:lang w:eastAsia="lv-LV"/>
              </w:rPr>
              <w:t>4</w:t>
            </w:r>
          </w:p>
        </w:tc>
        <w:tc>
          <w:tcPr>
            <w:tcW w:w="1275" w:type="dxa"/>
            <w:tcBorders>
              <w:top w:val="single" w:sz="4" w:space="0" w:color="000000"/>
              <w:left w:val="single" w:sz="4" w:space="0" w:color="000000"/>
              <w:bottom w:val="single" w:sz="4" w:space="0" w:color="000000"/>
              <w:right w:val="single" w:sz="4" w:space="0" w:color="000000"/>
            </w:tcBorders>
            <w:hideMark/>
          </w:tcPr>
          <w:p w14:paraId="1E118D27" w14:textId="77777777" w:rsidR="005508FE" w:rsidRPr="000335C1" w:rsidRDefault="005508FE" w:rsidP="008360E0">
            <w:pPr>
              <w:spacing w:after="0"/>
              <w:ind w:firstLine="0"/>
              <w:jc w:val="center"/>
              <w:rPr>
                <w:bCs/>
                <w:sz w:val="18"/>
                <w:szCs w:val="18"/>
                <w:lang w:eastAsia="lv-LV"/>
              </w:rPr>
            </w:pPr>
            <w:r w:rsidRPr="000335C1">
              <w:rPr>
                <w:bCs/>
                <w:sz w:val="18"/>
                <w:szCs w:val="18"/>
                <w:lang w:eastAsia="lv-LV"/>
              </w:rPr>
              <w:t>35,4</w:t>
            </w:r>
          </w:p>
        </w:tc>
        <w:tc>
          <w:tcPr>
            <w:tcW w:w="996" w:type="dxa"/>
            <w:tcBorders>
              <w:top w:val="single" w:sz="4" w:space="0" w:color="000000"/>
              <w:left w:val="single" w:sz="4" w:space="0" w:color="000000"/>
              <w:bottom w:val="single" w:sz="4" w:space="0" w:color="000000"/>
              <w:right w:val="single" w:sz="4" w:space="0" w:color="000000"/>
            </w:tcBorders>
            <w:hideMark/>
          </w:tcPr>
          <w:p w14:paraId="2260C2B3" w14:textId="77777777" w:rsidR="005508FE" w:rsidRPr="000335C1" w:rsidRDefault="005508FE" w:rsidP="008360E0">
            <w:pPr>
              <w:spacing w:after="0"/>
              <w:ind w:firstLine="0"/>
              <w:jc w:val="center"/>
              <w:rPr>
                <w:sz w:val="18"/>
                <w:szCs w:val="18"/>
              </w:rPr>
            </w:pPr>
            <w:r w:rsidRPr="000335C1">
              <w:rPr>
                <w:bCs/>
                <w:sz w:val="18"/>
                <w:szCs w:val="18"/>
                <w:lang w:eastAsia="lv-LV"/>
              </w:rPr>
              <w:t>34</w:t>
            </w:r>
          </w:p>
        </w:tc>
        <w:tc>
          <w:tcPr>
            <w:tcW w:w="1133"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14:paraId="751A02F9" w14:textId="77777777" w:rsidR="005508FE" w:rsidRPr="000335C1" w:rsidRDefault="005508FE" w:rsidP="008360E0">
            <w:pPr>
              <w:spacing w:after="0"/>
              <w:ind w:firstLine="0"/>
              <w:jc w:val="center"/>
              <w:rPr>
                <w:bCs/>
                <w:sz w:val="18"/>
                <w:szCs w:val="18"/>
                <w:lang w:eastAsia="lv-LV"/>
              </w:rPr>
            </w:pPr>
            <w:r w:rsidRPr="000335C1">
              <w:rPr>
                <w:bCs/>
                <w:sz w:val="18"/>
                <w:szCs w:val="18"/>
                <w:lang w:eastAsia="lv-LV"/>
              </w:rPr>
              <w:t> -</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14:paraId="01F10246" w14:textId="77777777" w:rsidR="005508FE" w:rsidRPr="000335C1" w:rsidRDefault="005508FE" w:rsidP="008360E0">
            <w:pPr>
              <w:spacing w:after="0"/>
              <w:ind w:firstLine="0"/>
              <w:jc w:val="center"/>
              <w:rPr>
                <w:bCs/>
                <w:sz w:val="18"/>
                <w:szCs w:val="18"/>
                <w:lang w:eastAsia="lv-LV"/>
              </w:rPr>
            </w:pPr>
            <w:r w:rsidRPr="000335C1">
              <w:rPr>
                <w:sz w:val="18"/>
              </w:rPr>
              <w:t> -</w:t>
            </w:r>
          </w:p>
        </w:tc>
        <w:tc>
          <w:tcPr>
            <w:tcW w:w="114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15F0D5A1" w14:textId="77777777" w:rsidR="005508FE" w:rsidRPr="000335C1" w:rsidRDefault="005508FE" w:rsidP="008360E0">
            <w:pPr>
              <w:spacing w:after="0"/>
              <w:ind w:firstLine="0"/>
              <w:jc w:val="center"/>
              <w:rPr>
                <w:bCs/>
                <w:sz w:val="18"/>
                <w:szCs w:val="18"/>
                <w:lang w:eastAsia="lv-LV"/>
              </w:rPr>
            </w:pPr>
            <w:r w:rsidRPr="000335C1">
              <w:rPr>
                <w:sz w:val="18"/>
              </w:rPr>
              <w:t>-</w:t>
            </w:r>
          </w:p>
        </w:tc>
      </w:tr>
      <w:tr w:rsidR="000335C1" w:rsidRPr="000335C1" w14:paraId="536890D8" w14:textId="77777777" w:rsidTr="008360E0">
        <w:trPr>
          <w:jc w:val="center"/>
        </w:trPr>
        <w:tc>
          <w:tcPr>
            <w:tcW w:w="9074" w:type="dxa"/>
            <w:gridSpan w:val="6"/>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6264E315" w14:textId="77777777" w:rsidR="005508FE" w:rsidRPr="000335C1" w:rsidRDefault="005508FE" w:rsidP="008360E0">
            <w:pPr>
              <w:spacing w:after="0"/>
              <w:ind w:firstLine="0"/>
              <w:jc w:val="center"/>
              <w:rPr>
                <w:sz w:val="18"/>
                <w:szCs w:val="18"/>
              </w:rPr>
            </w:pPr>
            <w:r w:rsidRPr="000335C1">
              <w:rPr>
                <w:sz w:val="18"/>
                <w:szCs w:val="18"/>
                <w:lang w:eastAsia="lv-LV"/>
              </w:rPr>
              <w:t>Samazināts administratīvais slogs klientiem</w:t>
            </w:r>
          </w:p>
        </w:tc>
      </w:tr>
      <w:tr w:rsidR="000335C1" w:rsidRPr="000335C1" w14:paraId="1E3F898E" w14:textId="77777777" w:rsidTr="008360E0">
        <w:trPr>
          <w:jc w:val="center"/>
        </w:trPr>
        <w:tc>
          <w:tcPr>
            <w:tcW w:w="3396" w:type="dxa"/>
            <w:tcBorders>
              <w:top w:val="single" w:sz="4" w:space="0" w:color="000000"/>
              <w:left w:val="single" w:sz="4" w:space="0" w:color="000000"/>
              <w:bottom w:val="single" w:sz="4" w:space="0" w:color="000000"/>
              <w:right w:val="single" w:sz="4" w:space="0" w:color="000000"/>
            </w:tcBorders>
            <w:hideMark/>
          </w:tcPr>
          <w:p w14:paraId="6D897DBE" w14:textId="77777777" w:rsidR="005508FE" w:rsidRPr="000335C1" w:rsidRDefault="005508FE" w:rsidP="008360E0">
            <w:pPr>
              <w:spacing w:after="0"/>
              <w:ind w:firstLine="0"/>
              <w:rPr>
                <w:sz w:val="18"/>
                <w:szCs w:val="18"/>
              </w:rPr>
            </w:pPr>
            <w:r w:rsidRPr="000335C1">
              <w:rPr>
                <w:bCs/>
                <w:sz w:val="18"/>
                <w:szCs w:val="18"/>
              </w:rPr>
              <w:t>Valsts sociālās apdrošināšanas aģentūras pakalpojumi, kuru saņemšanai klientam nav jāiesniedz citu iestāžu rīcībā esoša informācija vai dokumenti (skaits)</w:t>
            </w:r>
            <w:r w:rsidRPr="000335C1">
              <w:rPr>
                <w:sz w:val="18"/>
                <w:szCs w:val="18"/>
                <w:vertAlign w:val="superscript"/>
                <w:lang w:eastAsia="lv-LV"/>
              </w:rPr>
              <w:t>5</w:t>
            </w:r>
          </w:p>
        </w:tc>
        <w:tc>
          <w:tcPr>
            <w:tcW w:w="1275" w:type="dxa"/>
            <w:tcBorders>
              <w:top w:val="single" w:sz="4" w:space="0" w:color="000000"/>
              <w:left w:val="single" w:sz="4" w:space="0" w:color="000000"/>
              <w:bottom w:val="single" w:sz="4" w:space="0" w:color="000000"/>
              <w:right w:val="single" w:sz="4" w:space="0" w:color="000000"/>
            </w:tcBorders>
            <w:hideMark/>
          </w:tcPr>
          <w:p w14:paraId="4EA9C29B" w14:textId="77777777" w:rsidR="005508FE" w:rsidRPr="000335C1" w:rsidRDefault="005508FE" w:rsidP="008360E0">
            <w:pPr>
              <w:spacing w:after="0"/>
              <w:ind w:firstLine="0"/>
              <w:jc w:val="center"/>
              <w:rPr>
                <w:bCs/>
                <w:sz w:val="18"/>
                <w:szCs w:val="18"/>
                <w:lang w:eastAsia="lv-LV"/>
              </w:rPr>
            </w:pPr>
            <w:r w:rsidRPr="000335C1">
              <w:rPr>
                <w:bCs/>
                <w:sz w:val="18"/>
                <w:szCs w:val="18"/>
                <w:lang w:eastAsia="lv-LV"/>
              </w:rPr>
              <w:t>21</w:t>
            </w:r>
          </w:p>
        </w:tc>
        <w:tc>
          <w:tcPr>
            <w:tcW w:w="996" w:type="dxa"/>
            <w:tcBorders>
              <w:top w:val="single" w:sz="4" w:space="0" w:color="000000"/>
              <w:left w:val="single" w:sz="4" w:space="0" w:color="000000"/>
              <w:bottom w:val="single" w:sz="4" w:space="0" w:color="000000"/>
              <w:right w:val="single" w:sz="4" w:space="0" w:color="000000"/>
            </w:tcBorders>
            <w:hideMark/>
          </w:tcPr>
          <w:p w14:paraId="619B9364" w14:textId="77777777" w:rsidR="005508FE" w:rsidRPr="000335C1" w:rsidRDefault="005508FE" w:rsidP="008360E0">
            <w:pPr>
              <w:spacing w:after="0"/>
              <w:ind w:firstLine="0"/>
              <w:jc w:val="center"/>
              <w:rPr>
                <w:sz w:val="18"/>
                <w:szCs w:val="18"/>
              </w:rPr>
            </w:pPr>
            <w:r w:rsidRPr="000335C1">
              <w:rPr>
                <w:bCs/>
                <w:sz w:val="18"/>
                <w:szCs w:val="18"/>
                <w:lang w:eastAsia="lv-LV"/>
              </w:rPr>
              <w:t>53</w:t>
            </w:r>
          </w:p>
        </w:tc>
        <w:tc>
          <w:tcPr>
            <w:tcW w:w="1133"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14:paraId="2872506D" w14:textId="77777777" w:rsidR="005508FE" w:rsidRPr="000335C1" w:rsidRDefault="005508FE" w:rsidP="008360E0">
            <w:pPr>
              <w:spacing w:after="0"/>
              <w:ind w:firstLine="0"/>
              <w:jc w:val="center"/>
              <w:rPr>
                <w:bCs/>
                <w:sz w:val="18"/>
                <w:szCs w:val="18"/>
                <w:lang w:eastAsia="lv-LV"/>
              </w:rPr>
            </w:pPr>
            <w:r w:rsidRPr="000335C1">
              <w:rPr>
                <w:bCs/>
                <w:sz w:val="18"/>
                <w:szCs w:val="18"/>
                <w:lang w:eastAsia="lv-LV"/>
              </w:rPr>
              <w:t> -</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14:paraId="44842B0E" w14:textId="77777777" w:rsidR="005508FE" w:rsidRPr="000335C1" w:rsidRDefault="005508FE" w:rsidP="008360E0">
            <w:pPr>
              <w:spacing w:after="0"/>
              <w:ind w:firstLine="0"/>
              <w:jc w:val="center"/>
              <w:rPr>
                <w:bCs/>
                <w:sz w:val="18"/>
                <w:szCs w:val="18"/>
                <w:lang w:eastAsia="lv-LV"/>
              </w:rPr>
            </w:pPr>
            <w:r w:rsidRPr="000335C1">
              <w:rPr>
                <w:sz w:val="18"/>
              </w:rPr>
              <w:t> -</w:t>
            </w:r>
          </w:p>
        </w:tc>
        <w:tc>
          <w:tcPr>
            <w:tcW w:w="1140"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14:paraId="1D74A08A" w14:textId="77777777" w:rsidR="005508FE" w:rsidRPr="000335C1" w:rsidRDefault="005508FE" w:rsidP="008360E0">
            <w:pPr>
              <w:spacing w:after="0"/>
              <w:ind w:firstLine="0"/>
              <w:jc w:val="center"/>
              <w:rPr>
                <w:bCs/>
                <w:sz w:val="18"/>
                <w:szCs w:val="18"/>
                <w:lang w:eastAsia="lv-LV"/>
              </w:rPr>
            </w:pPr>
            <w:r w:rsidRPr="000335C1">
              <w:rPr>
                <w:sz w:val="18"/>
              </w:rPr>
              <w:t>-</w:t>
            </w:r>
          </w:p>
        </w:tc>
      </w:tr>
      <w:tr w:rsidR="000335C1" w:rsidRPr="000335C1" w14:paraId="4CA28D0D" w14:textId="77777777" w:rsidTr="008360E0">
        <w:trPr>
          <w:jc w:val="center"/>
        </w:trPr>
        <w:tc>
          <w:tcPr>
            <w:tcW w:w="3396" w:type="dxa"/>
            <w:tcBorders>
              <w:top w:val="single" w:sz="4" w:space="0" w:color="000000"/>
              <w:left w:val="single" w:sz="4" w:space="0" w:color="000000"/>
              <w:bottom w:val="single" w:sz="4" w:space="0" w:color="000000"/>
              <w:right w:val="single" w:sz="4" w:space="0" w:color="000000"/>
            </w:tcBorders>
          </w:tcPr>
          <w:p w14:paraId="068CC1A4" w14:textId="77777777" w:rsidR="005508FE" w:rsidRPr="000335C1" w:rsidRDefault="005508FE" w:rsidP="008360E0">
            <w:pPr>
              <w:spacing w:after="0"/>
              <w:ind w:firstLine="0"/>
              <w:rPr>
                <w:sz w:val="18"/>
                <w:szCs w:val="18"/>
                <w:vertAlign w:val="superscript"/>
              </w:rPr>
            </w:pPr>
            <w:r w:rsidRPr="000335C1">
              <w:rPr>
                <w:sz w:val="18"/>
                <w:szCs w:val="18"/>
              </w:rPr>
              <w:t>Elektroniski iesniegtie klientu iesniegumi kopējo iesniegumu skaitā (%)</w:t>
            </w:r>
            <w:r w:rsidRPr="000335C1">
              <w:rPr>
                <w:sz w:val="18"/>
                <w:szCs w:val="18"/>
                <w:vertAlign w:val="superscript"/>
              </w:rPr>
              <w:t>6</w:t>
            </w:r>
          </w:p>
        </w:tc>
        <w:tc>
          <w:tcPr>
            <w:tcW w:w="1275" w:type="dxa"/>
            <w:tcBorders>
              <w:top w:val="single" w:sz="4" w:space="0" w:color="000000"/>
              <w:left w:val="single" w:sz="4" w:space="0" w:color="000000"/>
              <w:bottom w:val="single" w:sz="4" w:space="0" w:color="000000"/>
              <w:right w:val="single" w:sz="4" w:space="0" w:color="000000"/>
            </w:tcBorders>
          </w:tcPr>
          <w:p w14:paraId="60ED54C4" w14:textId="77777777" w:rsidR="005508FE" w:rsidRPr="000335C1" w:rsidRDefault="005508FE" w:rsidP="008360E0">
            <w:pPr>
              <w:spacing w:after="0"/>
              <w:ind w:firstLine="0"/>
              <w:jc w:val="center"/>
              <w:rPr>
                <w:bCs/>
                <w:sz w:val="18"/>
                <w:szCs w:val="18"/>
                <w:lang w:eastAsia="lv-LV"/>
              </w:rPr>
            </w:pPr>
            <w:r w:rsidRPr="000335C1">
              <w:rPr>
                <w:bCs/>
                <w:sz w:val="18"/>
                <w:szCs w:val="18"/>
                <w:lang w:eastAsia="lv-LV"/>
              </w:rPr>
              <w:t> -</w:t>
            </w:r>
          </w:p>
        </w:tc>
        <w:tc>
          <w:tcPr>
            <w:tcW w:w="996" w:type="dxa"/>
            <w:tcBorders>
              <w:top w:val="single" w:sz="4" w:space="0" w:color="000000"/>
              <w:left w:val="single" w:sz="4" w:space="0" w:color="000000"/>
              <w:bottom w:val="single" w:sz="4" w:space="0" w:color="000000"/>
              <w:right w:val="single" w:sz="4" w:space="0" w:color="000000"/>
            </w:tcBorders>
          </w:tcPr>
          <w:p w14:paraId="0BD9D925" w14:textId="77777777" w:rsidR="005508FE" w:rsidRPr="000335C1" w:rsidRDefault="005508FE" w:rsidP="008360E0">
            <w:pPr>
              <w:spacing w:after="0"/>
              <w:ind w:firstLine="0"/>
              <w:jc w:val="center"/>
              <w:rPr>
                <w:sz w:val="18"/>
              </w:rPr>
            </w:pPr>
            <w:r w:rsidRPr="000335C1">
              <w:rPr>
                <w:sz w:val="18"/>
              </w:rPr>
              <w:t> -</w:t>
            </w:r>
          </w:p>
        </w:tc>
        <w:tc>
          <w:tcPr>
            <w:tcW w:w="113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3F6C102C" w14:textId="77777777" w:rsidR="005508FE" w:rsidRPr="000335C1" w:rsidRDefault="005508FE" w:rsidP="008360E0">
            <w:pPr>
              <w:spacing w:after="0"/>
              <w:ind w:firstLine="0"/>
              <w:jc w:val="center"/>
              <w:rPr>
                <w:bCs/>
                <w:sz w:val="18"/>
                <w:szCs w:val="18"/>
                <w:lang w:eastAsia="lv-LV"/>
              </w:rPr>
            </w:pPr>
            <w:r w:rsidRPr="000335C1">
              <w:rPr>
                <w:bCs/>
                <w:sz w:val="18"/>
                <w:szCs w:val="18"/>
                <w:lang w:eastAsia="lv-LV"/>
              </w:rPr>
              <w:t>75,0</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2FB53683" w14:textId="77777777" w:rsidR="005508FE" w:rsidRPr="000335C1" w:rsidRDefault="005508FE" w:rsidP="008360E0">
            <w:pPr>
              <w:spacing w:after="0"/>
              <w:ind w:firstLine="0"/>
              <w:jc w:val="center"/>
              <w:rPr>
                <w:bCs/>
                <w:sz w:val="18"/>
                <w:szCs w:val="18"/>
                <w:lang w:eastAsia="lv-LV"/>
              </w:rPr>
            </w:pPr>
            <w:r w:rsidRPr="000335C1">
              <w:rPr>
                <w:bCs/>
                <w:sz w:val="18"/>
                <w:szCs w:val="18"/>
                <w:lang w:eastAsia="lv-LV"/>
              </w:rPr>
              <w:t>80,0</w:t>
            </w:r>
          </w:p>
        </w:tc>
        <w:tc>
          <w:tcPr>
            <w:tcW w:w="114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55F900DA" w14:textId="77777777" w:rsidR="005508FE" w:rsidRPr="000335C1" w:rsidRDefault="005508FE" w:rsidP="008360E0">
            <w:pPr>
              <w:spacing w:after="0"/>
              <w:ind w:firstLine="0"/>
              <w:jc w:val="center"/>
              <w:rPr>
                <w:bCs/>
                <w:sz w:val="18"/>
                <w:szCs w:val="18"/>
                <w:lang w:eastAsia="lv-LV"/>
              </w:rPr>
            </w:pPr>
            <w:r w:rsidRPr="000335C1">
              <w:rPr>
                <w:bCs/>
                <w:sz w:val="18"/>
                <w:szCs w:val="18"/>
                <w:lang w:eastAsia="lv-LV"/>
              </w:rPr>
              <w:t>80,0</w:t>
            </w:r>
          </w:p>
        </w:tc>
      </w:tr>
      <w:tr w:rsidR="000335C1" w:rsidRPr="000335C1" w14:paraId="1F6024EB" w14:textId="77777777" w:rsidTr="008360E0">
        <w:trPr>
          <w:jc w:val="center"/>
        </w:trPr>
        <w:tc>
          <w:tcPr>
            <w:tcW w:w="3396" w:type="dxa"/>
            <w:tcBorders>
              <w:top w:val="single" w:sz="4" w:space="0" w:color="000000"/>
              <w:left w:val="single" w:sz="4" w:space="0" w:color="000000"/>
              <w:bottom w:val="single" w:sz="4" w:space="0" w:color="000000"/>
              <w:right w:val="single" w:sz="4" w:space="0" w:color="000000"/>
            </w:tcBorders>
          </w:tcPr>
          <w:p w14:paraId="130A0E1B" w14:textId="77777777" w:rsidR="005508FE" w:rsidRPr="000335C1" w:rsidRDefault="005508FE" w:rsidP="008360E0">
            <w:pPr>
              <w:spacing w:after="0"/>
              <w:ind w:firstLine="0"/>
              <w:rPr>
                <w:sz w:val="18"/>
                <w:szCs w:val="18"/>
                <w:vertAlign w:val="superscript"/>
              </w:rPr>
            </w:pPr>
            <w:r w:rsidRPr="000335C1">
              <w:rPr>
                <w:sz w:val="18"/>
                <w:szCs w:val="18"/>
              </w:rPr>
              <w:t>Elektroniski nosūtītie lēmumi klientiem kopējo lēmumu skaitā (%)</w:t>
            </w:r>
            <w:r w:rsidRPr="000335C1">
              <w:rPr>
                <w:sz w:val="18"/>
                <w:szCs w:val="18"/>
                <w:vertAlign w:val="superscript"/>
              </w:rPr>
              <w:t>6</w:t>
            </w:r>
          </w:p>
        </w:tc>
        <w:tc>
          <w:tcPr>
            <w:tcW w:w="1275" w:type="dxa"/>
            <w:tcBorders>
              <w:top w:val="single" w:sz="4" w:space="0" w:color="000000"/>
              <w:left w:val="single" w:sz="4" w:space="0" w:color="000000"/>
              <w:bottom w:val="single" w:sz="4" w:space="0" w:color="000000"/>
              <w:right w:val="single" w:sz="4" w:space="0" w:color="000000"/>
            </w:tcBorders>
          </w:tcPr>
          <w:p w14:paraId="03CBE83F" w14:textId="77777777" w:rsidR="005508FE" w:rsidRPr="000335C1" w:rsidRDefault="005508FE" w:rsidP="008360E0">
            <w:pPr>
              <w:spacing w:after="0"/>
              <w:ind w:firstLine="0"/>
              <w:jc w:val="center"/>
              <w:rPr>
                <w:bCs/>
                <w:sz w:val="18"/>
                <w:szCs w:val="18"/>
                <w:lang w:eastAsia="lv-LV"/>
              </w:rPr>
            </w:pPr>
            <w:r w:rsidRPr="000335C1">
              <w:rPr>
                <w:bCs/>
                <w:sz w:val="18"/>
                <w:szCs w:val="18"/>
                <w:lang w:eastAsia="lv-LV"/>
              </w:rPr>
              <w:t> -</w:t>
            </w:r>
          </w:p>
        </w:tc>
        <w:tc>
          <w:tcPr>
            <w:tcW w:w="996" w:type="dxa"/>
            <w:tcBorders>
              <w:top w:val="single" w:sz="4" w:space="0" w:color="000000"/>
              <w:left w:val="single" w:sz="4" w:space="0" w:color="000000"/>
              <w:bottom w:val="single" w:sz="4" w:space="0" w:color="000000"/>
              <w:right w:val="single" w:sz="4" w:space="0" w:color="000000"/>
            </w:tcBorders>
          </w:tcPr>
          <w:p w14:paraId="40996279" w14:textId="77777777" w:rsidR="005508FE" w:rsidRPr="000335C1" w:rsidRDefault="005508FE" w:rsidP="008360E0">
            <w:pPr>
              <w:spacing w:after="0"/>
              <w:ind w:firstLine="0"/>
              <w:jc w:val="center"/>
              <w:rPr>
                <w:sz w:val="18"/>
              </w:rPr>
            </w:pPr>
            <w:r w:rsidRPr="000335C1">
              <w:rPr>
                <w:sz w:val="18"/>
              </w:rPr>
              <w:t> -</w:t>
            </w:r>
          </w:p>
        </w:tc>
        <w:tc>
          <w:tcPr>
            <w:tcW w:w="113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57638E87" w14:textId="77777777" w:rsidR="005508FE" w:rsidRPr="000335C1" w:rsidRDefault="005508FE" w:rsidP="008360E0">
            <w:pPr>
              <w:spacing w:after="0"/>
              <w:ind w:firstLine="0"/>
              <w:jc w:val="center"/>
              <w:rPr>
                <w:bCs/>
                <w:sz w:val="18"/>
                <w:szCs w:val="18"/>
                <w:lang w:eastAsia="lv-LV"/>
              </w:rPr>
            </w:pPr>
            <w:r w:rsidRPr="000335C1">
              <w:rPr>
                <w:bCs/>
                <w:sz w:val="18"/>
                <w:szCs w:val="18"/>
                <w:lang w:eastAsia="lv-LV"/>
              </w:rPr>
              <w:t>80,0</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215FB154" w14:textId="77777777" w:rsidR="005508FE" w:rsidRPr="000335C1" w:rsidRDefault="005508FE" w:rsidP="008360E0">
            <w:pPr>
              <w:spacing w:after="0"/>
              <w:ind w:firstLine="0"/>
              <w:jc w:val="center"/>
              <w:rPr>
                <w:bCs/>
                <w:sz w:val="18"/>
                <w:szCs w:val="18"/>
                <w:lang w:eastAsia="lv-LV"/>
              </w:rPr>
            </w:pPr>
            <w:r w:rsidRPr="000335C1">
              <w:rPr>
                <w:bCs/>
                <w:sz w:val="18"/>
                <w:szCs w:val="18"/>
                <w:lang w:eastAsia="lv-LV"/>
              </w:rPr>
              <w:t>80,0</w:t>
            </w:r>
          </w:p>
        </w:tc>
        <w:tc>
          <w:tcPr>
            <w:tcW w:w="114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6F22A6A6" w14:textId="77777777" w:rsidR="005508FE" w:rsidRPr="000335C1" w:rsidRDefault="005508FE" w:rsidP="008360E0">
            <w:pPr>
              <w:spacing w:after="0"/>
              <w:ind w:firstLine="0"/>
              <w:jc w:val="center"/>
              <w:rPr>
                <w:bCs/>
                <w:sz w:val="18"/>
                <w:szCs w:val="18"/>
                <w:lang w:eastAsia="lv-LV"/>
              </w:rPr>
            </w:pPr>
            <w:r w:rsidRPr="000335C1">
              <w:rPr>
                <w:bCs/>
                <w:sz w:val="18"/>
                <w:szCs w:val="18"/>
                <w:lang w:eastAsia="lv-LV"/>
              </w:rPr>
              <w:t>80,0</w:t>
            </w:r>
          </w:p>
        </w:tc>
      </w:tr>
      <w:tr w:rsidR="000335C1" w:rsidRPr="000335C1" w14:paraId="569A3AB9" w14:textId="77777777" w:rsidTr="008360E0">
        <w:trPr>
          <w:jc w:val="center"/>
        </w:trPr>
        <w:tc>
          <w:tcPr>
            <w:tcW w:w="3396" w:type="dxa"/>
            <w:tcBorders>
              <w:top w:val="single" w:sz="4" w:space="0" w:color="000000"/>
              <w:left w:val="single" w:sz="4" w:space="0" w:color="000000"/>
              <w:bottom w:val="single" w:sz="4" w:space="0" w:color="000000"/>
              <w:right w:val="single" w:sz="4" w:space="0" w:color="000000"/>
            </w:tcBorders>
          </w:tcPr>
          <w:p w14:paraId="46751387" w14:textId="77777777" w:rsidR="005508FE" w:rsidRPr="000335C1" w:rsidRDefault="005508FE" w:rsidP="008360E0">
            <w:pPr>
              <w:spacing w:after="0"/>
              <w:ind w:firstLine="0"/>
              <w:rPr>
                <w:sz w:val="18"/>
                <w:szCs w:val="18"/>
                <w:vertAlign w:val="superscript"/>
              </w:rPr>
            </w:pPr>
            <w:r w:rsidRPr="000335C1">
              <w:rPr>
                <w:sz w:val="18"/>
                <w:szCs w:val="18"/>
              </w:rPr>
              <w:t>Telefoniski un elektroniski sniegtās konsultācijas kopējo konsultāciju skaitā (%)</w:t>
            </w:r>
            <w:r w:rsidRPr="000335C1">
              <w:rPr>
                <w:sz w:val="18"/>
                <w:szCs w:val="18"/>
                <w:vertAlign w:val="superscript"/>
              </w:rPr>
              <w:t>6</w:t>
            </w:r>
          </w:p>
        </w:tc>
        <w:tc>
          <w:tcPr>
            <w:tcW w:w="1275" w:type="dxa"/>
            <w:tcBorders>
              <w:top w:val="single" w:sz="4" w:space="0" w:color="000000"/>
              <w:left w:val="single" w:sz="4" w:space="0" w:color="000000"/>
              <w:bottom w:val="single" w:sz="4" w:space="0" w:color="000000"/>
              <w:right w:val="single" w:sz="4" w:space="0" w:color="000000"/>
            </w:tcBorders>
          </w:tcPr>
          <w:p w14:paraId="147AF8D0" w14:textId="77777777" w:rsidR="005508FE" w:rsidRPr="000335C1" w:rsidRDefault="005508FE" w:rsidP="008360E0">
            <w:pPr>
              <w:spacing w:after="0"/>
              <w:ind w:firstLine="0"/>
              <w:jc w:val="center"/>
              <w:rPr>
                <w:bCs/>
                <w:sz w:val="18"/>
                <w:szCs w:val="18"/>
                <w:lang w:eastAsia="lv-LV"/>
              </w:rPr>
            </w:pPr>
            <w:r w:rsidRPr="000335C1">
              <w:rPr>
                <w:bCs/>
                <w:sz w:val="18"/>
                <w:szCs w:val="18"/>
                <w:lang w:eastAsia="lv-LV"/>
              </w:rPr>
              <w:t> -</w:t>
            </w:r>
          </w:p>
        </w:tc>
        <w:tc>
          <w:tcPr>
            <w:tcW w:w="996" w:type="dxa"/>
            <w:tcBorders>
              <w:top w:val="single" w:sz="4" w:space="0" w:color="000000"/>
              <w:left w:val="single" w:sz="4" w:space="0" w:color="000000"/>
              <w:bottom w:val="single" w:sz="4" w:space="0" w:color="000000"/>
              <w:right w:val="single" w:sz="4" w:space="0" w:color="000000"/>
            </w:tcBorders>
          </w:tcPr>
          <w:p w14:paraId="4CA80413" w14:textId="77777777" w:rsidR="005508FE" w:rsidRPr="000335C1" w:rsidRDefault="005508FE" w:rsidP="008360E0">
            <w:pPr>
              <w:spacing w:after="0"/>
              <w:ind w:firstLine="0"/>
              <w:jc w:val="center"/>
              <w:rPr>
                <w:sz w:val="18"/>
              </w:rPr>
            </w:pPr>
            <w:r w:rsidRPr="000335C1">
              <w:rPr>
                <w:sz w:val="18"/>
              </w:rPr>
              <w:t> -</w:t>
            </w:r>
          </w:p>
        </w:tc>
        <w:tc>
          <w:tcPr>
            <w:tcW w:w="113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64B135CD" w14:textId="77777777" w:rsidR="005508FE" w:rsidRPr="000335C1" w:rsidRDefault="005508FE" w:rsidP="008360E0">
            <w:pPr>
              <w:spacing w:after="0"/>
              <w:ind w:firstLine="0"/>
              <w:jc w:val="center"/>
              <w:rPr>
                <w:bCs/>
                <w:sz w:val="18"/>
                <w:szCs w:val="18"/>
                <w:lang w:eastAsia="lv-LV"/>
              </w:rPr>
            </w:pPr>
            <w:r w:rsidRPr="000335C1">
              <w:rPr>
                <w:bCs/>
                <w:sz w:val="18"/>
                <w:szCs w:val="18"/>
                <w:lang w:eastAsia="lv-LV"/>
              </w:rPr>
              <w:t>70,0</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7D69DEB3" w14:textId="77777777" w:rsidR="005508FE" w:rsidRPr="000335C1" w:rsidRDefault="005508FE" w:rsidP="008360E0">
            <w:pPr>
              <w:spacing w:after="0"/>
              <w:ind w:firstLine="0"/>
              <w:jc w:val="center"/>
              <w:rPr>
                <w:bCs/>
                <w:sz w:val="18"/>
                <w:szCs w:val="18"/>
                <w:lang w:eastAsia="lv-LV"/>
              </w:rPr>
            </w:pPr>
            <w:r w:rsidRPr="000335C1">
              <w:rPr>
                <w:bCs/>
                <w:sz w:val="18"/>
                <w:szCs w:val="18"/>
                <w:lang w:eastAsia="lv-LV"/>
              </w:rPr>
              <w:t>70,0</w:t>
            </w:r>
          </w:p>
        </w:tc>
        <w:tc>
          <w:tcPr>
            <w:tcW w:w="114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61916213" w14:textId="77777777" w:rsidR="005508FE" w:rsidRPr="000335C1" w:rsidRDefault="005508FE" w:rsidP="008360E0">
            <w:pPr>
              <w:spacing w:after="0"/>
              <w:ind w:firstLine="0"/>
              <w:jc w:val="center"/>
              <w:rPr>
                <w:bCs/>
                <w:sz w:val="18"/>
                <w:szCs w:val="18"/>
                <w:lang w:eastAsia="lv-LV"/>
              </w:rPr>
            </w:pPr>
            <w:r w:rsidRPr="000335C1">
              <w:rPr>
                <w:bCs/>
                <w:sz w:val="18"/>
                <w:szCs w:val="18"/>
                <w:lang w:eastAsia="lv-LV"/>
              </w:rPr>
              <w:t>70,0</w:t>
            </w:r>
          </w:p>
          <w:p w14:paraId="216C6638" w14:textId="77777777" w:rsidR="005508FE" w:rsidRPr="000335C1" w:rsidRDefault="005508FE" w:rsidP="008360E0">
            <w:pPr>
              <w:spacing w:after="0"/>
              <w:ind w:firstLine="0"/>
              <w:jc w:val="center"/>
              <w:rPr>
                <w:bCs/>
                <w:sz w:val="18"/>
                <w:szCs w:val="18"/>
                <w:lang w:eastAsia="lv-LV"/>
              </w:rPr>
            </w:pPr>
          </w:p>
        </w:tc>
      </w:tr>
      <w:tr w:rsidR="000335C1" w:rsidRPr="000335C1" w14:paraId="2333B041" w14:textId="77777777" w:rsidTr="008360E0">
        <w:trPr>
          <w:jc w:val="center"/>
        </w:trPr>
        <w:tc>
          <w:tcPr>
            <w:tcW w:w="9074" w:type="dxa"/>
            <w:gridSpan w:val="6"/>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75CBB6E0" w14:textId="77777777" w:rsidR="005508FE" w:rsidRPr="000335C1" w:rsidRDefault="005508FE" w:rsidP="008360E0">
            <w:pPr>
              <w:spacing w:after="0"/>
              <w:ind w:firstLine="0"/>
              <w:jc w:val="center"/>
              <w:rPr>
                <w:sz w:val="18"/>
                <w:szCs w:val="18"/>
              </w:rPr>
            </w:pPr>
            <w:r w:rsidRPr="000335C1">
              <w:rPr>
                <w:sz w:val="18"/>
                <w:szCs w:val="18"/>
                <w:lang w:eastAsia="lv-LV"/>
              </w:rPr>
              <w:t>Optimizēti informācijas apmaiņas procesi, izmantojot Valsts informācijas sistēmu savietotāju (VISS)</w:t>
            </w:r>
          </w:p>
        </w:tc>
      </w:tr>
      <w:tr w:rsidR="000335C1" w:rsidRPr="000335C1" w14:paraId="51E96051" w14:textId="77777777" w:rsidTr="008360E0">
        <w:trPr>
          <w:jc w:val="center"/>
        </w:trPr>
        <w:tc>
          <w:tcPr>
            <w:tcW w:w="3396" w:type="dxa"/>
            <w:tcBorders>
              <w:top w:val="single" w:sz="4" w:space="0" w:color="000000"/>
              <w:left w:val="single" w:sz="4" w:space="0" w:color="000000"/>
              <w:bottom w:val="single" w:sz="4" w:space="0" w:color="000000"/>
              <w:right w:val="single" w:sz="4" w:space="0" w:color="000000"/>
            </w:tcBorders>
            <w:hideMark/>
          </w:tcPr>
          <w:p w14:paraId="10FD7147" w14:textId="77777777" w:rsidR="005508FE" w:rsidRPr="000335C1" w:rsidRDefault="005508FE" w:rsidP="008360E0">
            <w:pPr>
              <w:spacing w:after="0"/>
              <w:ind w:firstLine="0"/>
              <w:rPr>
                <w:sz w:val="18"/>
                <w:szCs w:val="18"/>
                <w:vertAlign w:val="superscript"/>
              </w:rPr>
            </w:pPr>
            <w:r w:rsidRPr="000335C1">
              <w:rPr>
                <w:bCs/>
                <w:sz w:val="18"/>
                <w:szCs w:val="18"/>
              </w:rPr>
              <w:t>Organizācijas, kas Valsts sociālās apdrošināšanas aģentūras informācijas saņemšanai izmanto e-pakalpojumus (skaits)</w:t>
            </w:r>
            <w:r w:rsidRPr="000335C1">
              <w:rPr>
                <w:bCs/>
                <w:sz w:val="18"/>
                <w:szCs w:val="18"/>
                <w:vertAlign w:val="superscript"/>
              </w:rPr>
              <w:t>7</w:t>
            </w:r>
          </w:p>
        </w:tc>
        <w:tc>
          <w:tcPr>
            <w:tcW w:w="1275" w:type="dxa"/>
            <w:tcBorders>
              <w:top w:val="single" w:sz="4" w:space="0" w:color="000000"/>
              <w:left w:val="single" w:sz="4" w:space="0" w:color="000000"/>
              <w:bottom w:val="single" w:sz="4" w:space="0" w:color="000000"/>
              <w:right w:val="single" w:sz="4" w:space="0" w:color="000000"/>
            </w:tcBorders>
            <w:hideMark/>
          </w:tcPr>
          <w:p w14:paraId="65EF6517" w14:textId="77777777" w:rsidR="005508FE" w:rsidRPr="000335C1" w:rsidRDefault="005508FE" w:rsidP="008360E0">
            <w:pPr>
              <w:spacing w:after="0"/>
              <w:ind w:firstLine="0"/>
              <w:jc w:val="center"/>
              <w:rPr>
                <w:bCs/>
                <w:sz w:val="18"/>
                <w:szCs w:val="18"/>
                <w:lang w:eastAsia="lv-LV"/>
              </w:rPr>
            </w:pPr>
            <w:r w:rsidRPr="000335C1">
              <w:rPr>
                <w:bCs/>
                <w:sz w:val="18"/>
                <w:szCs w:val="18"/>
                <w:lang w:eastAsia="lv-LV"/>
              </w:rPr>
              <w:t>162</w:t>
            </w:r>
          </w:p>
        </w:tc>
        <w:tc>
          <w:tcPr>
            <w:tcW w:w="996" w:type="dxa"/>
            <w:tcBorders>
              <w:top w:val="single" w:sz="4" w:space="0" w:color="000000"/>
              <w:left w:val="single" w:sz="4" w:space="0" w:color="000000"/>
              <w:bottom w:val="single" w:sz="4" w:space="0" w:color="000000"/>
              <w:right w:val="single" w:sz="4" w:space="0" w:color="000000"/>
            </w:tcBorders>
            <w:hideMark/>
          </w:tcPr>
          <w:p w14:paraId="2C061B51" w14:textId="77777777" w:rsidR="005508FE" w:rsidRPr="000335C1" w:rsidRDefault="005508FE" w:rsidP="008360E0">
            <w:pPr>
              <w:spacing w:after="0"/>
              <w:ind w:firstLine="0"/>
              <w:jc w:val="center"/>
              <w:rPr>
                <w:sz w:val="18"/>
                <w:szCs w:val="18"/>
              </w:rPr>
            </w:pPr>
            <w:r w:rsidRPr="000335C1">
              <w:rPr>
                <w:bCs/>
                <w:sz w:val="18"/>
                <w:szCs w:val="18"/>
                <w:lang w:eastAsia="lv-LV"/>
              </w:rPr>
              <w:t>160</w:t>
            </w:r>
          </w:p>
        </w:tc>
        <w:tc>
          <w:tcPr>
            <w:tcW w:w="1133"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14:paraId="0152C4DA" w14:textId="77777777" w:rsidR="005508FE" w:rsidRPr="000335C1" w:rsidRDefault="005508FE" w:rsidP="008360E0">
            <w:pPr>
              <w:spacing w:after="0"/>
              <w:ind w:firstLine="0"/>
              <w:jc w:val="center"/>
              <w:rPr>
                <w:bCs/>
                <w:sz w:val="18"/>
                <w:szCs w:val="18"/>
                <w:lang w:eastAsia="lv-LV"/>
              </w:rPr>
            </w:pPr>
            <w:r w:rsidRPr="000335C1">
              <w:rPr>
                <w:bCs/>
                <w:sz w:val="18"/>
                <w:szCs w:val="18"/>
                <w:lang w:eastAsia="lv-LV"/>
              </w:rPr>
              <w:t> -</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14:paraId="5F568B2D" w14:textId="77777777" w:rsidR="005508FE" w:rsidRPr="000335C1" w:rsidRDefault="005508FE" w:rsidP="008360E0">
            <w:pPr>
              <w:spacing w:after="0"/>
              <w:ind w:firstLine="0"/>
              <w:jc w:val="center"/>
              <w:rPr>
                <w:bCs/>
                <w:sz w:val="18"/>
                <w:szCs w:val="18"/>
                <w:lang w:eastAsia="lv-LV"/>
              </w:rPr>
            </w:pPr>
            <w:r w:rsidRPr="000335C1">
              <w:rPr>
                <w:sz w:val="18"/>
              </w:rPr>
              <w:t> -</w:t>
            </w:r>
          </w:p>
        </w:tc>
        <w:tc>
          <w:tcPr>
            <w:tcW w:w="1140"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14:paraId="16262F18" w14:textId="77777777" w:rsidR="005508FE" w:rsidRPr="000335C1" w:rsidRDefault="005508FE" w:rsidP="008360E0">
            <w:pPr>
              <w:spacing w:after="0"/>
              <w:ind w:firstLine="0"/>
              <w:jc w:val="center"/>
              <w:rPr>
                <w:bCs/>
                <w:sz w:val="18"/>
                <w:szCs w:val="18"/>
                <w:lang w:eastAsia="lv-LV"/>
              </w:rPr>
            </w:pPr>
            <w:r w:rsidRPr="000335C1">
              <w:rPr>
                <w:sz w:val="18"/>
              </w:rPr>
              <w:t>-</w:t>
            </w:r>
          </w:p>
        </w:tc>
      </w:tr>
      <w:tr w:rsidR="000335C1" w:rsidRPr="000335C1" w14:paraId="67C6697D" w14:textId="77777777" w:rsidTr="008360E0">
        <w:trPr>
          <w:jc w:val="center"/>
        </w:trPr>
        <w:tc>
          <w:tcPr>
            <w:tcW w:w="9074" w:type="dxa"/>
            <w:gridSpan w:val="6"/>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0120F0E6" w14:textId="77777777" w:rsidR="005508FE" w:rsidRPr="000335C1" w:rsidRDefault="005508FE" w:rsidP="008360E0">
            <w:pPr>
              <w:spacing w:after="0"/>
              <w:ind w:firstLine="0"/>
              <w:jc w:val="center"/>
              <w:rPr>
                <w:sz w:val="18"/>
                <w:szCs w:val="18"/>
              </w:rPr>
            </w:pPr>
            <w:r w:rsidRPr="000335C1">
              <w:rPr>
                <w:iCs/>
                <w:sz w:val="18"/>
                <w:szCs w:val="18"/>
              </w:rPr>
              <w:t>Nodrošināti valsts sociālās apdrošināšanas un valsts sociālo pabalstu sistēmas pakalpojumi</w:t>
            </w:r>
          </w:p>
        </w:tc>
      </w:tr>
      <w:tr w:rsidR="000335C1" w:rsidRPr="000335C1" w14:paraId="41D51850" w14:textId="77777777" w:rsidTr="008360E0">
        <w:trPr>
          <w:jc w:val="center"/>
        </w:trPr>
        <w:tc>
          <w:tcPr>
            <w:tcW w:w="3396" w:type="dxa"/>
            <w:tcBorders>
              <w:top w:val="single" w:sz="4" w:space="0" w:color="000000"/>
              <w:left w:val="single" w:sz="4" w:space="0" w:color="000000"/>
              <w:bottom w:val="single" w:sz="4" w:space="0" w:color="000000"/>
              <w:right w:val="single" w:sz="4" w:space="0" w:color="000000"/>
            </w:tcBorders>
          </w:tcPr>
          <w:p w14:paraId="41C9DA9F" w14:textId="77777777" w:rsidR="005508FE" w:rsidRPr="000335C1" w:rsidRDefault="005508FE" w:rsidP="008360E0">
            <w:pPr>
              <w:spacing w:after="0"/>
              <w:ind w:firstLine="0"/>
              <w:rPr>
                <w:bCs/>
                <w:sz w:val="18"/>
                <w:szCs w:val="18"/>
                <w:vertAlign w:val="superscript"/>
              </w:rPr>
            </w:pPr>
            <w:r w:rsidRPr="000335C1">
              <w:rPr>
                <w:sz w:val="18"/>
                <w:szCs w:val="18"/>
                <w:lang w:eastAsia="lv-LV"/>
              </w:rPr>
              <w:t>Nodrošināti sociālās drošības pakalpojumi (skaits)</w:t>
            </w:r>
            <w:r w:rsidRPr="000335C1">
              <w:rPr>
                <w:sz w:val="18"/>
                <w:szCs w:val="18"/>
                <w:vertAlign w:val="superscript"/>
                <w:lang w:eastAsia="lv-LV"/>
              </w:rPr>
              <w:t>6</w:t>
            </w:r>
          </w:p>
        </w:tc>
        <w:tc>
          <w:tcPr>
            <w:tcW w:w="1275" w:type="dxa"/>
            <w:tcBorders>
              <w:top w:val="single" w:sz="4" w:space="0" w:color="000000"/>
              <w:left w:val="single" w:sz="4" w:space="0" w:color="000000"/>
              <w:bottom w:val="single" w:sz="4" w:space="0" w:color="000000"/>
              <w:right w:val="single" w:sz="4" w:space="0" w:color="000000"/>
            </w:tcBorders>
          </w:tcPr>
          <w:p w14:paraId="77D4CE84" w14:textId="77777777" w:rsidR="005508FE" w:rsidRPr="000335C1" w:rsidRDefault="005508FE" w:rsidP="008360E0">
            <w:pPr>
              <w:spacing w:after="0"/>
              <w:ind w:firstLine="0"/>
              <w:jc w:val="center"/>
              <w:rPr>
                <w:bCs/>
                <w:sz w:val="18"/>
                <w:szCs w:val="18"/>
                <w:lang w:eastAsia="lv-LV"/>
              </w:rPr>
            </w:pPr>
            <w:r w:rsidRPr="000335C1">
              <w:rPr>
                <w:bCs/>
                <w:sz w:val="18"/>
                <w:szCs w:val="18"/>
                <w:lang w:eastAsia="lv-LV"/>
              </w:rPr>
              <w:t> -</w:t>
            </w:r>
          </w:p>
        </w:tc>
        <w:tc>
          <w:tcPr>
            <w:tcW w:w="996" w:type="dxa"/>
            <w:tcBorders>
              <w:top w:val="single" w:sz="4" w:space="0" w:color="000000"/>
              <w:left w:val="single" w:sz="4" w:space="0" w:color="000000"/>
              <w:bottom w:val="single" w:sz="4" w:space="0" w:color="000000"/>
              <w:right w:val="single" w:sz="4" w:space="0" w:color="000000"/>
            </w:tcBorders>
          </w:tcPr>
          <w:p w14:paraId="3A03861B" w14:textId="77777777" w:rsidR="005508FE" w:rsidRPr="000335C1" w:rsidRDefault="005508FE" w:rsidP="008360E0">
            <w:pPr>
              <w:spacing w:after="0"/>
              <w:ind w:firstLine="0"/>
              <w:jc w:val="center"/>
              <w:rPr>
                <w:bCs/>
                <w:sz w:val="18"/>
                <w:szCs w:val="18"/>
                <w:lang w:eastAsia="lv-LV"/>
              </w:rPr>
            </w:pPr>
            <w:r w:rsidRPr="000335C1">
              <w:rPr>
                <w:sz w:val="18"/>
              </w:rPr>
              <w:t> -</w:t>
            </w:r>
          </w:p>
        </w:tc>
        <w:tc>
          <w:tcPr>
            <w:tcW w:w="113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343C7FDE" w14:textId="77777777" w:rsidR="005508FE" w:rsidRPr="000335C1" w:rsidRDefault="005508FE" w:rsidP="008360E0">
            <w:pPr>
              <w:spacing w:after="0"/>
              <w:ind w:firstLine="0"/>
              <w:jc w:val="center"/>
              <w:rPr>
                <w:bCs/>
                <w:sz w:val="18"/>
                <w:szCs w:val="18"/>
                <w:lang w:eastAsia="lv-LV"/>
              </w:rPr>
            </w:pPr>
            <w:r w:rsidRPr="000335C1">
              <w:rPr>
                <w:sz w:val="18"/>
                <w:szCs w:val="18"/>
              </w:rPr>
              <w:t>64</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10023B1F" w14:textId="77777777" w:rsidR="005508FE" w:rsidRPr="000335C1" w:rsidRDefault="005508FE" w:rsidP="008360E0">
            <w:pPr>
              <w:spacing w:after="0"/>
              <w:ind w:firstLine="0"/>
              <w:jc w:val="center"/>
              <w:rPr>
                <w:bCs/>
                <w:sz w:val="18"/>
                <w:szCs w:val="18"/>
                <w:lang w:eastAsia="lv-LV"/>
              </w:rPr>
            </w:pPr>
            <w:r w:rsidRPr="000335C1">
              <w:rPr>
                <w:sz w:val="18"/>
                <w:szCs w:val="18"/>
              </w:rPr>
              <w:t>64</w:t>
            </w:r>
          </w:p>
        </w:tc>
        <w:tc>
          <w:tcPr>
            <w:tcW w:w="114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40A2D513" w14:textId="77777777" w:rsidR="005508FE" w:rsidRPr="000335C1" w:rsidRDefault="005508FE" w:rsidP="008360E0">
            <w:pPr>
              <w:spacing w:after="0"/>
              <w:ind w:firstLine="0"/>
              <w:jc w:val="center"/>
              <w:rPr>
                <w:bCs/>
                <w:sz w:val="18"/>
                <w:szCs w:val="18"/>
                <w:lang w:eastAsia="lv-LV"/>
              </w:rPr>
            </w:pPr>
            <w:r w:rsidRPr="000335C1">
              <w:rPr>
                <w:sz w:val="18"/>
                <w:szCs w:val="18"/>
              </w:rPr>
              <w:t xml:space="preserve">       64</w:t>
            </w:r>
          </w:p>
        </w:tc>
      </w:tr>
      <w:tr w:rsidR="000335C1" w:rsidRPr="000335C1" w14:paraId="313EA24D" w14:textId="77777777" w:rsidTr="008360E0">
        <w:trPr>
          <w:jc w:val="center"/>
        </w:trPr>
        <w:tc>
          <w:tcPr>
            <w:tcW w:w="3396" w:type="dxa"/>
            <w:tcBorders>
              <w:top w:val="single" w:sz="4" w:space="0" w:color="000000"/>
              <w:left w:val="single" w:sz="4" w:space="0" w:color="000000"/>
              <w:bottom w:val="single" w:sz="4" w:space="0" w:color="000000"/>
              <w:right w:val="single" w:sz="4" w:space="0" w:color="000000"/>
            </w:tcBorders>
          </w:tcPr>
          <w:p w14:paraId="271289CF" w14:textId="77777777" w:rsidR="005508FE" w:rsidRPr="000335C1" w:rsidRDefault="005508FE" w:rsidP="008360E0">
            <w:pPr>
              <w:spacing w:after="0"/>
              <w:ind w:firstLine="0"/>
              <w:rPr>
                <w:bCs/>
                <w:sz w:val="18"/>
                <w:szCs w:val="18"/>
                <w:vertAlign w:val="superscript"/>
              </w:rPr>
            </w:pPr>
            <w:r w:rsidRPr="000335C1">
              <w:rPr>
                <w:sz w:val="18"/>
                <w:szCs w:val="18"/>
                <w:lang w:eastAsia="lv-LV"/>
              </w:rPr>
              <w:t>Sniegtas konsultācijas (skaits  tūkst.)</w:t>
            </w:r>
            <w:r w:rsidRPr="000335C1">
              <w:rPr>
                <w:sz w:val="18"/>
                <w:szCs w:val="18"/>
                <w:vertAlign w:val="superscript"/>
                <w:lang w:eastAsia="lv-LV"/>
              </w:rPr>
              <w:t>6</w:t>
            </w:r>
          </w:p>
        </w:tc>
        <w:tc>
          <w:tcPr>
            <w:tcW w:w="1275" w:type="dxa"/>
            <w:tcBorders>
              <w:top w:val="single" w:sz="4" w:space="0" w:color="000000"/>
              <w:left w:val="single" w:sz="4" w:space="0" w:color="000000"/>
              <w:bottom w:val="single" w:sz="4" w:space="0" w:color="000000"/>
              <w:right w:val="single" w:sz="4" w:space="0" w:color="000000"/>
            </w:tcBorders>
          </w:tcPr>
          <w:p w14:paraId="0D3D8E63" w14:textId="77777777" w:rsidR="005508FE" w:rsidRPr="000335C1" w:rsidRDefault="005508FE" w:rsidP="008360E0">
            <w:pPr>
              <w:spacing w:after="0"/>
              <w:ind w:firstLine="0"/>
              <w:jc w:val="center"/>
              <w:rPr>
                <w:bCs/>
                <w:sz w:val="18"/>
                <w:szCs w:val="18"/>
                <w:lang w:eastAsia="lv-LV"/>
              </w:rPr>
            </w:pPr>
            <w:r w:rsidRPr="000335C1">
              <w:rPr>
                <w:bCs/>
                <w:sz w:val="18"/>
                <w:szCs w:val="18"/>
                <w:lang w:eastAsia="lv-LV"/>
              </w:rPr>
              <w:t> -</w:t>
            </w:r>
          </w:p>
        </w:tc>
        <w:tc>
          <w:tcPr>
            <w:tcW w:w="996" w:type="dxa"/>
            <w:tcBorders>
              <w:top w:val="single" w:sz="4" w:space="0" w:color="000000"/>
              <w:left w:val="single" w:sz="4" w:space="0" w:color="000000"/>
              <w:bottom w:val="single" w:sz="4" w:space="0" w:color="000000"/>
              <w:right w:val="single" w:sz="4" w:space="0" w:color="000000"/>
            </w:tcBorders>
          </w:tcPr>
          <w:p w14:paraId="0D8C2AAF" w14:textId="77777777" w:rsidR="005508FE" w:rsidRPr="000335C1" w:rsidRDefault="005508FE" w:rsidP="008360E0">
            <w:pPr>
              <w:spacing w:after="0"/>
              <w:ind w:firstLine="0"/>
              <w:jc w:val="center"/>
              <w:rPr>
                <w:bCs/>
                <w:sz w:val="18"/>
                <w:szCs w:val="18"/>
                <w:lang w:eastAsia="lv-LV"/>
              </w:rPr>
            </w:pPr>
            <w:r w:rsidRPr="000335C1">
              <w:rPr>
                <w:sz w:val="18"/>
              </w:rPr>
              <w:t> -</w:t>
            </w:r>
          </w:p>
        </w:tc>
        <w:tc>
          <w:tcPr>
            <w:tcW w:w="113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554E3053" w14:textId="77777777" w:rsidR="005508FE" w:rsidRPr="000335C1" w:rsidRDefault="005508FE" w:rsidP="008360E0">
            <w:pPr>
              <w:spacing w:after="0"/>
              <w:ind w:firstLine="0"/>
              <w:jc w:val="center"/>
              <w:rPr>
                <w:bCs/>
                <w:sz w:val="18"/>
                <w:szCs w:val="18"/>
                <w:lang w:eastAsia="lv-LV"/>
              </w:rPr>
            </w:pPr>
            <w:r w:rsidRPr="000335C1">
              <w:rPr>
                <w:bCs/>
                <w:sz w:val="18"/>
                <w:szCs w:val="18"/>
                <w:lang w:eastAsia="lv-LV"/>
              </w:rPr>
              <w:t>592</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33A0B532" w14:textId="77777777" w:rsidR="005508FE" w:rsidRPr="000335C1" w:rsidRDefault="005508FE" w:rsidP="008360E0">
            <w:pPr>
              <w:spacing w:after="0"/>
              <w:ind w:firstLine="0"/>
              <w:jc w:val="center"/>
              <w:rPr>
                <w:bCs/>
                <w:sz w:val="18"/>
                <w:szCs w:val="18"/>
                <w:lang w:eastAsia="lv-LV"/>
              </w:rPr>
            </w:pPr>
            <w:r w:rsidRPr="000335C1">
              <w:rPr>
                <w:sz w:val="18"/>
                <w:szCs w:val="18"/>
              </w:rPr>
              <w:t>592</w:t>
            </w:r>
          </w:p>
        </w:tc>
        <w:tc>
          <w:tcPr>
            <w:tcW w:w="114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37541F39" w14:textId="77777777" w:rsidR="005508FE" w:rsidRPr="000335C1" w:rsidRDefault="005508FE" w:rsidP="008360E0">
            <w:pPr>
              <w:spacing w:after="0"/>
              <w:ind w:firstLine="0"/>
              <w:jc w:val="center"/>
              <w:rPr>
                <w:bCs/>
                <w:sz w:val="18"/>
                <w:szCs w:val="18"/>
                <w:lang w:eastAsia="lv-LV"/>
              </w:rPr>
            </w:pPr>
            <w:r w:rsidRPr="000335C1">
              <w:rPr>
                <w:sz w:val="18"/>
                <w:szCs w:val="18"/>
              </w:rPr>
              <w:t>592</w:t>
            </w:r>
          </w:p>
        </w:tc>
      </w:tr>
      <w:tr w:rsidR="000335C1" w:rsidRPr="000335C1" w14:paraId="6738136B" w14:textId="77777777" w:rsidTr="008360E0">
        <w:trPr>
          <w:jc w:val="center"/>
        </w:trPr>
        <w:tc>
          <w:tcPr>
            <w:tcW w:w="3396" w:type="dxa"/>
            <w:tcBorders>
              <w:top w:val="single" w:sz="4" w:space="0" w:color="000000"/>
              <w:left w:val="single" w:sz="4" w:space="0" w:color="000000"/>
              <w:bottom w:val="single" w:sz="4" w:space="0" w:color="000000"/>
              <w:right w:val="single" w:sz="4" w:space="0" w:color="000000"/>
            </w:tcBorders>
          </w:tcPr>
          <w:p w14:paraId="4AE54095" w14:textId="77777777" w:rsidR="005508FE" w:rsidRPr="000335C1" w:rsidRDefault="005508FE" w:rsidP="008360E0">
            <w:pPr>
              <w:spacing w:after="0"/>
              <w:ind w:firstLine="0"/>
              <w:rPr>
                <w:bCs/>
                <w:sz w:val="18"/>
                <w:szCs w:val="18"/>
                <w:vertAlign w:val="superscript"/>
              </w:rPr>
            </w:pPr>
            <w:r w:rsidRPr="000335C1">
              <w:rPr>
                <w:sz w:val="18"/>
                <w:szCs w:val="18"/>
              </w:rPr>
              <w:t>Izmaksāti sociālās apdrošināšanas pakalpojumi un valsts  sociālie pakalpojumi (skaits milj.)</w:t>
            </w:r>
            <w:r w:rsidRPr="000335C1">
              <w:rPr>
                <w:sz w:val="18"/>
                <w:szCs w:val="18"/>
                <w:vertAlign w:val="superscript"/>
              </w:rPr>
              <w:t>6</w:t>
            </w:r>
          </w:p>
        </w:tc>
        <w:tc>
          <w:tcPr>
            <w:tcW w:w="1275" w:type="dxa"/>
            <w:tcBorders>
              <w:top w:val="single" w:sz="4" w:space="0" w:color="000000"/>
              <w:left w:val="single" w:sz="4" w:space="0" w:color="000000"/>
              <w:bottom w:val="single" w:sz="4" w:space="0" w:color="000000"/>
              <w:right w:val="single" w:sz="4" w:space="0" w:color="000000"/>
            </w:tcBorders>
          </w:tcPr>
          <w:p w14:paraId="57EB8173" w14:textId="77777777" w:rsidR="005508FE" w:rsidRPr="000335C1" w:rsidRDefault="005508FE" w:rsidP="008360E0">
            <w:pPr>
              <w:spacing w:after="0"/>
              <w:ind w:firstLine="0"/>
              <w:jc w:val="center"/>
              <w:rPr>
                <w:bCs/>
                <w:sz w:val="18"/>
                <w:szCs w:val="18"/>
                <w:lang w:eastAsia="lv-LV"/>
              </w:rPr>
            </w:pPr>
            <w:r w:rsidRPr="000335C1">
              <w:rPr>
                <w:bCs/>
                <w:sz w:val="18"/>
                <w:szCs w:val="18"/>
                <w:lang w:eastAsia="lv-LV"/>
              </w:rPr>
              <w:t> -</w:t>
            </w:r>
          </w:p>
        </w:tc>
        <w:tc>
          <w:tcPr>
            <w:tcW w:w="996" w:type="dxa"/>
            <w:tcBorders>
              <w:top w:val="single" w:sz="4" w:space="0" w:color="000000"/>
              <w:left w:val="single" w:sz="4" w:space="0" w:color="000000"/>
              <w:bottom w:val="single" w:sz="4" w:space="0" w:color="000000"/>
              <w:right w:val="single" w:sz="4" w:space="0" w:color="000000"/>
            </w:tcBorders>
          </w:tcPr>
          <w:p w14:paraId="00D1F325" w14:textId="77777777" w:rsidR="005508FE" w:rsidRPr="000335C1" w:rsidRDefault="005508FE" w:rsidP="008360E0">
            <w:pPr>
              <w:spacing w:after="0"/>
              <w:ind w:firstLine="0"/>
              <w:jc w:val="center"/>
              <w:rPr>
                <w:bCs/>
                <w:sz w:val="18"/>
                <w:szCs w:val="18"/>
                <w:lang w:eastAsia="lv-LV"/>
              </w:rPr>
            </w:pPr>
            <w:r w:rsidRPr="000335C1">
              <w:rPr>
                <w:sz w:val="18"/>
              </w:rPr>
              <w:t> -</w:t>
            </w:r>
          </w:p>
        </w:tc>
        <w:tc>
          <w:tcPr>
            <w:tcW w:w="113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1169882B" w14:textId="77777777" w:rsidR="005508FE" w:rsidRPr="000335C1" w:rsidRDefault="005508FE" w:rsidP="008360E0">
            <w:pPr>
              <w:spacing w:after="0"/>
              <w:ind w:firstLine="0"/>
              <w:jc w:val="center"/>
              <w:rPr>
                <w:bCs/>
                <w:sz w:val="18"/>
                <w:szCs w:val="18"/>
                <w:lang w:eastAsia="lv-LV"/>
              </w:rPr>
            </w:pPr>
            <w:r w:rsidRPr="000335C1">
              <w:rPr>
                <w:bCs/>
                <w:sz w:val="18"/>
                <w:szCs w:val="18"/>
                <w:lang w:eastAsia="lv-LV"/>
              </w:rPr>
              <w:t>13,5</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1899962B" w14:textId="77777777" w:rsidR="005508FE" w:rsidRPr="000335C1" w:rsidRDefault="005508FE" w:rsidP="008360E0">
            <w:pPr>
              <w:spacing w:after="0"/>
              <w:ind w:firstLine="0"/>
              <w:jc w:val="center"/>
              <w:rPr>
                <w:bCs/>
                <w:sz w:val="18"/>
                <w:szCs w:val="18"/>
                <w:lang w:eastAsia="lv-LV"/>
              </w:rPr>
            </w:pPr>
            <w:r w:rsidRPr="000335C1">
              <w:rPr>
                <w:bCs/>
                <w:sz w:val="18"/>
                <w:szCs w:val="18"/>
                <w:lang w:eastAsia="lv-LV"/>
              </w:rPr>
              <w:t>13,5</w:t>
            </w:r>
          </w:p>
        </w:tc>
        <w:tc>
          <w:tcPr>
            <w:tcW w:w="114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5722A59B" w14:textId="77777777" w:rsidR="005508FE" w:rsidRPr="000335C1" w:rsidRDefault="005508FE" w:rsidP="008360E0">
            <w:pPr>
              <w:spacing w:after="0"/>
              <w:ind w:firstLine="0"/>
              <w:jc w:val="center"/>
              <w:rPr>
                <w:bCs/>
                <w:sz w:val="18"/>
                <w:szCs w:val="18"/>
                <w:lang w:eastAsia="lv-LV"/>
              </w:rPr>
            </w:pPr>
            <w:r w:rsidRPr="000335C1">
              <w:rPr>
                <w:bCs/>
                <w:sz w:val="18"/>
                <w:szCs w:val="18"/>
                <w:lang w:eastAsia="lv-LV"/>
              </w:rPr>
              <w:t>13,5</w:t>
            </w:r>
          </w:p>
        </w:tc>
      </w:tr>
      <w:tr w:rsidR="000335C1" w:rsidRPr="000335C1" w14:paraId="285FF8AB" w14:textId="77777777" w:rsidTr="008360E0">
        <w:trPr>
          <w:jc w:val="center"/>
        </w:trPr>
        <w:tc>
          <w:tcPr>
            <w:tcW w:w="3396" w:type="dxa"/>
            <w:tcBorders>
              <w:top w:val="single" w:sz="4" w:space="0" w:color="000000"/>
              <w:left w:val="single" w:sz="4" w:space="0" w:color="000000"/>
              <w:bottom w:val="single" w:sz="4" w:space="0" w:color="000000"/>
              <w:right w:val="single" w:sz="4" w:space="0" w:color="000000"/>
            </w:tcBorders>
          </w:tcPr>
          <w:p w14:paraId="6D4DEBCD" w14:textId="77777777" w:rsidR="005508FE" w:rsidRPr="000335C1" w:rsidRDefault="005508FE" w:rsidP="008360E0">
            <w:pPr>
              <w:spacing w:after="0"/>
              <w:ind w:firstLine="0"/>
              <w:rPr>
                <w:bCs/>
                <w:sz w:val="18"/>
                <w:szCs w:val="18"/>
                <w:vertAlign w:val="superscript"/>
              </w:rPr>
            </w:pPr>
            <w:r w:rsidRPr="000335C1">
              <w:rPr>
                <w:sz w:val="18"/>
                <w:szCs w:val="18"/>
              </w:rPr>
              <w:t>Apstrādāti pakalpojumu iesniegumi/pieprasījumi (skaits milj.)</w:t>
            </w:r>
            <w:r w:rsidRPr="000335C1">
              <w:rPr>
                <w:sz w:val="18"/>
                <w:szCs w:val="18"/>
                <w:vertAlign w:val="superscript"/>
              </w:rPr>
              <w:t>6</w:t>
            </w:r>
          </w:p>
        </w:tc>
        <w:tc>
          <w:tcPr>
            <w:tcW w:w="1275" w:type="dxa"/>
            <w:tcBorders>
              <w:top w:val="single" w:sz="4" w:space="0" w:color="000000"/>
              <w:left w:val="single" w:sz="4" w:space="0" w:color="000000"/>
              <w:bottom w:val="single" w:sz="4" w:space="0" w:color="000000"/>
              <w:right w:val="single" w:sz="4" w:space="0" w:color="000000"/>
            </w:tcBorders>
          </w:tcPr>
          <w:p w14:paraId="615C01F2" w14:textId="77777777" w:rsidR="005508FE" w:rsidRPr="000335C1" w:rsidRDefault="005508FE" w:rsidP="008360E0">
            <w:pPr>
              <w:spacing w:after="0"/>
              <w:ind w:firstLine="0"/>
              <w:jc w:val="center"/>
              <w:rPr>
                <w:bCs/>
                <w:sz w:val="18"/>
                <w:szCs w:val="18"/>
                <w:lang w:eastAsia="lv-LV"/>
              </w:rPr>
            </w:pPr>
            <w:r w:rsidRPr="000335C1">
              <w:rPr>
                <w:bCs/>
                <w:sz w:val="18"/>
                <w:szCs w:val="18"/>
                <w:lang w:eastAsia="lv-LV"/>
              </w:rPr>
              <w:t> -</w:t>
            </w:r>
          </w:p>
        </w:tc>
        <w:tc>
          <w:tcPr>
            <w:tcW w:w="996" w:type="dxa"/>
            <w:tcBorders>
              <w:top w:val="single" w:sz="4" w:space="0" w:color="000000"/>
              <w:left w:val="single" w:sz="4" w:space="0" w:color="000000"/>
              <w:bottom w:val="single" w:sz="4" w:space="0" w:color="000000"/>
              <w:right w:val="single" w:sz="4" w:space="0" w:color="000000"/>
            </w:tcBorders>
          </w:tcPr>
          <w:p w14:paraId="21C37F1A" w14:textId="77777777" w:rsidR="005508FE" w:rsidRPr="000335C1" w:rsidRDefault="005508FE" w:rsidP="008360E0">
            <w:pPr>
              <w:spacing w:after="0"/>
              <w:ind w:firstLine="0"/>
              <w:jc w:val="center"/>
              <w:rPr>
                <w:bCs/>
                <w:sz w:val="18"/>
                <w:szCs w:val="18"/>
                <w:lang w:eastAsia="lv-LV"/>
              </w:rPr>
            </w:pPr>
            <w:r w:rsidRPr="000335C1">
              <w:rPr>
                <w:sz w:val="18"/>
              </w:rPr>
              <w:t> -</w:t>
            </w:r>
          </w:p>
        </w:tc>
        <w:tc>
          <w:tcPr>
            <w:tcW w:w="113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63EFC848" w14:textId="77777777" w:rsidR="005508FE" w:rsidRPr="000335C1" w:rsidRDefault="005508FE" w:rsidP="008360E0">
            <w:pPr>
              <w:spacing w:after="0"/>
              <w:ind w:firstLine="0"/>
              <w:jc w:val="center"/>
              <w:rPr>
                <w:bCs/>
                <w:sz w:val="18"/>
                <w:szCs w:val="18"/>
                <w:lang w:eastAsia="lv-LV"/>
              </w:rPr>
            </w:pPr>
            <w:r w:rsidRPr="000335C1">
              <w:rPr>
                <w:bCs/>
                <w:sz w:val="18"/>
                <w:szCs w:val="18"/>
                <w:lang w:eastAsia="lv-LV"/>
              </w:rPr>
              <w:t>1,15</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00E36912" w14:textId="77777777" w:rsidR="005508FE" w:rsidRPr="000335C1" w:rsidRDefault="005508FE" w:rsidP="008360E0">
            <w:pPr>
              <w:spacing w:after="0"/>
              <w:ind w:firstLine="0"/>
              <w:jc w:val="center"/>
              <w:rPr>
                <w:bCs/>
                <w:sz w:val="18"/>
                <w:szCs w:val="18"/>
                <w:lang w:eastAsia="lv-LV"/>
              </w:rPr>
            </w:pPr>
            <w:r w:rsidRPr="000335C1">
              <w:rPr>
                <w:bCs/>
                <w:sz w:val="18"/>
                <w:szCs w:val="18"/>
                <w:lang w:eastAsia="lv-LV"/>
              </w:rPr>
              <w:t>1,15</w:t>
            </w:r>
          </w:p>
        </w:tc>
        <w:tc>
          <w:tcPr>
            <w:tcW w:w="114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2F429522" w14:textId="77777777" w:rsidR="005508FE" w:rsidRPr="000335C1" w:rsidRDefault="005508FE" w:rsidP="008360E0">
            <w:pPr>
              <w:spacing w:after="0"/>
              <w:ind w:firstLine="0"/>
              <w:jc w:val="center"/>
              <w:rPr>
                <w:bCs/>
                <w:sz w:val="18"/>
                <w:szCs w:val="18"/>
                <w:lang w:eastAsia="lv-LV"/>
              </w:rPr>
            </w:pPr>
            <w:r w:rsidRPr="000335C1">
              <w:rPr>
                <w:bCs/>
                <w:sz w:val="18"/>
                <w:szCs w:val="18"/>
                <w:lang w:eastAsia="lv-LV"/>
              </w:rPr>
              <w:t>1,15</w:t>
            </w:r>
          </w:p>
        </w:tc>
      </w:tr>
      <w:tr w:rsidR="000335C1" w:rsidRPr="000335C1" w14:paraId="00DBD042" w14:textId="77777777" w:rsidTr="008360E0">
        <w:trPr>
          <w:jc w:val="center"/>
        </w:trPr>
        <w:tc>
          <w:tcPr>
            <w:tcW w:w="3396" w:type="dxa"/>
            <w:tcBorders>
              <w:top w:val="single" w:sz="4" w:space="0" w:color="000000"/>
              <w:left w:val="single" w:sz="4" w:space="0" w:color="000000"/>
              <w:bottom w:val="single" w:sz="4" w:space="0" w:color="000000"/>
              <w:right w:val="single" w:sz="4" w:space="0" w:color="000000"/>
            </w:tcBorders>
          </w:tcPr>
          <w:p w14:paraId="04D389C2" w14:textId="77777777" w:rsidR="005508FE" w:rsidRPr="000335C1" w:rsidRDefault="005508FE" w:rsidP="008360E0">
            <w:pPr>
              <w:spacing w:after="0"/>
              <w:ind w:firstLine="0"/>
              <w:rPr>
                <w:bCs/>
                <w:sz w:val="18"/>
                <w:szCs w:val="18"/>
                <w:vertAlign w:val="superscript"/>
              </w:rPr>
            </w:pPr>
            <w:r w:rsidRPr="000335C1">
              <w:rPr>
                <w:sz w:val="18"/>
                <w:szCs w:val="18"/>
              </w:rPr>
              <w:t>Apstrādātas  informācijas apmaiņas formas ar ES institūcijām un līgumvalstīm (skaits tūkst.)</w:t>
            </w:r>
            <w:r w:rsidRPr="000335C1">
              <w:rPr>
                <w:sz w:val="18"/>
                <w:szCs w:val="18"/>
                <w:vertAlign w:val="superscript"/>
              </w:rPr>
              <w:t>6</w:t>
            </w:r>
          </w:p>
        </w:tc>
        <w:tc>
          <w:tcPr>
            <w:tcW w:w="1275" w:type="dxa"/>
            <w:tcBorders>
              <w:top w:val="single" w:sz="4" w:space="0" w:color="000000"/>
              <w:left w:val="single" w:sz="4" w:space="0" w:color="000000"/>
              <w:bottom w:val="single" w:sz="4" w:space="0" w:color="000000"/>
              <w:right w:val="single" w:sz="4" w:space="0" w:color="000000"/>
            </w:tcBorders>
          </w:tcPr>
          <w:p w14:paraId="42589A33" w14:textId="77777777" w:rsidR="005508FE" w:rsidRPr="000335C1" w:rsidRDefault="005508FE" w:rsidP="008360E0">
            <w:pPr>
              <w:spacing w:after="0"/>
              <w:ind w:firstLine="0"/>
              <w:jc w:val="center"/>
              <w:rPr>
                <w:bCs/>
                <w:sz w:val="18"/>
                <w:szCs w:val="18"/>
                <w:lang w:eastAsia="lv-LV"/>
              </w:rPr>
            </w:pPr>
            <w:r w:rsidRPr="000335C1">
              <w:rPr>
                <w:bCs/>
                <w:sz w:val="18"/>
                <w:szCs w:val="18"/>
                <w:lang w:eastAsia="lv-LV"/>
              </w:rPr>
              <w:t> -</w:t>
            </w:r>
          </w:p>
        </w:tc>
        <w:tc>
          <w:tcPr>
            <w:tcW w:w="996" w:type="dxa"/>
            <w:tcBorders>
              <w:top w:val="single" w:sz="4" w:space="0" w:color="000000"/>
              <w:left w:val="single" w:sz="4" w:space="0" w:color="000000"/>
              <w:bottom w:val="single" w:sz="4" w:space="0" w:color="000000"/>
              <w:right w:val="single" w:sz="4" w:space="0" w:color="000000"/>
            </w:tcBorders>
          </w:tcPr>
          <w:p w14:paraId="5C2079FE" w14:textId="77777777" w:rsidR="005508FE" w:rsidRPr="000335C1" w:rsidRDefault="005508FE" w:rsidP="008360E0">
            <w:pPr>
              <w:spacing w:after="0"/>
              <w:ind w:firstLine="0"/>
              <w:jc w:val="center"/>
              <w:rPr>
                <w:bCs/>
                <w:sz w:val="18"/>
                <w:szCs w:val="18"/>
                <w:lang w:eastAsia="lv-LV"/>
              </w:rPr>
            </w:pPr>
            <w:r w:rsidRPr="000335C1">
              <w:rPr>
                <w:sz w:val="18"/>
              </w:rPr>
              <w:t> -</w:t>
            </w:r>
          </w:p>
        </w:tc>
        <w:tc>
          <w:tcPr>
            <w:tcW w:w="113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64F4F72A" w14:textId="77777777" w:rsidR="005508FE" w:rsidRPr="000335C1" w:rsidRDefault="005508FE" w:rsidP="008360E0">
            <w:pPr>
              <w:spacing w:after="0"/>
              <w:ind w:firstLine="0"/>
              <w:jc w:val="center"/>
              <w:rPr>
                <w:bCs/>
                <w:sz w:val="18"/>
                <w:szCs w:val="18"/>
                <w:lang w:eastAsia="lv-LV"/>
              </w:rPr>
            </w:pPr>
            <w:r w:rsidRPr="000335C1">
              <w:rPr>
                <w:bCs/>
                <w:sz w:val="18"/>
                <w:szCs w:val="18"/>
                <w:lang w:eastAsia="lv-LV"/>
              </w:rPr>
              <w:t>60</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24BAE3B2" w14:textId="77777777" w:rsidR="005508FE" w:rsidRPr="000335C1" w:rsidRDefault="005508FE" w:rsidP="008360E0">
            <w:pPr>
              <w:spacing w:after="0"/>
              <w:ind w:firstLine="0"/>
              <w:jc w:val="center"/>
              <w:rPr>
                <w:bCs/>
                <w:sz w:val="18"/>
                <w:szCs w:val="18"/>
                <w:lang w:eastAsia="lv-LV"/>
              </w:rPr>
            </w:pPr>
            <w:r w:rsidRPr="000335C1">
              <w:rPr>
                <w:bCs/>
                <w:sz w:val="18"/>
                <w:szCs w:val="18"/>
                <w:lang w:eastAsia="lv-LV"/>
              </w:rPr>
              <w:t>60</w:t>
            </w:r>
          </w:p>
        </w:tc>
        <w:tc>
          <w:tcPr>
            <w:tcW w:w="114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30BDEA8C" w14:textId="77777777" w:rsidR="005508FE" w:rsidRPr="000335C1" w:rsidRDefault="005508FE" w:rsidP="008360E0">
            <w:pPr>
              <w:spacing w:after="0"/>
              <w:ind w:firstLine="0"/>
              <w:jc w:val="center"/>
              <w:rPr>
                <w:bCs/>
                <w:sz w:val="18"/>
                <w:szCs w:val="18"/>
                <w:lang w:eastAsia="lv-LV"/>
              </w:rPr>
            </w:pPr>
            <w:r w:rsidRPr="000335C1">
              <w:rPr>
                <w:bCs/>
                <w:sz w:val="18"/>
                <w:szCs w:val="18"/>
                <w:lang w:eastAsia="lv-LV"/>
              </w:rPr>
              <w:t>60</w:t>
            </w:r>
          </w:p>
        </w:tc>
      </w:tr>
      <w:tr w:rsidR="000335C1" w:rsidRPr="000335C1" w14:paraId="1C07C35E" w14:textId="77777777" w:rsidTr="008360E0">
        <w:trPr>
          <w:jc w:val="center"/>
        </w:trPr>
        <w:tc>
          <w:tcPr>
            <w:tcW w:w="9074" w:type="dxa"/>
            <w:gridSpan w:val="6"/>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2712EC80" w14:textId="77777777" w:rsidR="005508FE" w:rsidRPr="000335C1" w:rsidRDefault="005508FE" w:rsidP="008360E0">
            <w:pPr>
              <w:spacing w:after="0"/>
              <w:ind w:firstLine="0"/>
              <w:jc w:val="center"/>
              <w:rPr>
                <w:sz w:val="18"/>
                <w:szCs w:val="18"/>
              </w:rPr>
            </w:pPr>
            <w:r w:rsidRPr="000335C1">
              <w:rPr>
                <w:iCs/>
                <w:sz w:val="18"/>
                <w:szCs w:val="18"/>
              </w:rPr>
              <w:t>Nodrošināts IT atbalsts labklājības nozares iestādēm</w:t>
            </w:r>
          </w:p>
        </w:tc>
      </w:tr>
      <w:tr w:rsidR="000335C1" w:rsidRPr="000335C1" w14:paraId="56DE598B" w14:textId="77777777" w:rsidTr="008360E0">
        <w:trPr>
          <w:jc w:val="center"/>
        </w:trPr>
        <w:tc>
          <w:tcPr>
            <w:tcW w:w="3396" w:type="dxa"/>
            <w:tcBorders>
              <w:top w:val="single" w:sz="4" w:space="0" w:color="000000"/>
              <w:left w:val="single" w:sz="4" w:space="0" w:color="000000"/>
              <w:bottom w:val="single" w:sz="4" w:space="0" w:color="000000"/>
              <w:right w:val="single" w:sz="4" w:space="0" w:color="000000"/>
            </w:tcBorders>
          </w:tcPr>
          <w:p w14:paraId="70DEB0F5" w14:textId="77777777" w:rsidR="005508FE" w:rsidRPr="000335C1" w:rsidRDefault="005508FE" w:rsidP="008360E0">
            <w:pPr>
              <w:spacing w:after="0"/>
              <w:ind w:firstLine="0"/>
              <w:rPr>
                <w:bCs/>
                <w:sz w:val="18"/>
                <w:szCs w:val="18"/>
                <w:vertAlign w:val="superscript"/>
              </w:rPr>
            </w:pPr>
            <w:r w:rsidRPr="000335C1">
              <w:rPr>
                <w:sz w:val="18"/>
                <w:szCs w:val="18"/>
              </w:rPr>
              <w:t>Nozares iestādēm sniegti IT atbalsta pakalpojumi (skaits)</w:t>
            </w:r>
            <w:r w:rsidRPr="000335C1">
              <w:rPr>
                <w:sz w:val="18"/>
                <w:szCs w:val="18"/>
                <w:vertAlign w:val="superscript"/>
              </w:rPr>
              <w:t>6</w:t>
            </w:r>
          </w:p>
        </w:tc>
        <w:tc>
          <w:tcPr>
            <w:tcW w:w="1275" w:type="dxa"/>
            <w:tcBorders>
              <w:top w:val="single" w:sz="4" w:space="0" w:color="000000"/>
              <w:left w:val="single" w:sz="4" w:space="0" w:color="000000"/>
              <w:bottom w:val="single" w:sz="4" w:space="0" w:color="000000"/>
              <w:right w:val="single" w:sz="4" w:space="0" w:color="000000"/>
            </w:tcBorders>
          </w:tcPr>
          <w:p w14:paraId="2A378F9B" w14:textId="77777777" w:rsidR="005508FE" w:rsidRPr="000335C1" w:rsidRDefault="005508FE" w:rsidP="008360E0">
            <w:pPr>
              <w:spacing w:after="0"/>
              <w:ind w:firstLine="0"/>
              <w:jc w:val="center"/>
              <w:rPr>
                <w:bCs/>
                <w:sz w:val="18"/>
                <w:szCs w:val="18"/>
                <w:lang w:eastAsia="lv-LV"/>
              </w:rPr>
            </w:pPr>
            <w:r w:rsidRPr="000335C1">
              <w:rPr>
                <w:bCs/>
                <w:sz w:val="18"/>
                <w:szCs w:val="18"/>
                <w:lang w:eastAsia="lv-LV"/>
              </w:rPr>
              <w:t> -</w:t>
            </w:r>
          </w:p>
        </w:tc>
        <w:tc>
          <w:tcPr>
            <w:tcW w:w="996" w:type="dxa"/>
            <w:tcBorders>
              <w:top w:val="single" w:sz="4" w:space="0" w:color="000000"/>
              <w:left w:val="single" w:sz="4" w:space="0" w:color="000000"/>
              <w:bottom w:val="single" w:sz="4" w:space="0" w:color="000000"/>
              <w:right w:val="single" w:sz="4" w:space="0" w:color="000000"/>
            </w:tcBorders>
          </w:tcPr>
          <w:p w14:paraId="308CF6AA" w14:textId="77777777" w:rsidR="005508FE" w:rsidRPr="000335C1" w:rsidRDefault="005508FE" w:rsidP="008360E0">
            <w:pPr>
              <w:spacing w:after="0"/>
              <w:ind w:firstLine="0"/>
              <w:jc w:val="center"/>
              <w:rPr>
                <w:bCs/>
                <w:sz w:val="18"/>
                <w:szCs w:val="18"/>
                <w:lang w:eastAsia="lv-LV"/>
              </w:rPr>
            </w:pPr>
            <w:r w:rsidRPr="000335C1">
              <w:rPr>
                <w:sz w:val="18"/>
              </w:rPr>
              <w:t> -</w:t>
            </w:r>
          </w:p>
        </w:tc>
        <w:tc>
          <w:tcPr>
            <w:tcW w:w="113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2ADFAAEE" w14:textId="77777777" w:rsidR="005508FE" w:rsidRPr="000335C1" w:rsidRDefault="005508FE" w:rsidP="008360E0">
            <w:pPr>
              <w:spacing w:after="0"/>
              <w:ind w:firstLine="0"/>
              <w:jc w:val="center"/>
              <w:rPr>
                <w:bCs/>
                <w:sz w:val="18"/>
                <w:szCs w:val="18"/>
                <w:lang w:eastAsia="lv-LV"/>
              </w:rPr>
            </w:pPr>
            <w:r w:rsidRPr="000335C1">
              <w:rPr>
                <w:bCs/>
                <w:sz w:val="18"/>
                <w:szCs w:val="18"/>
                <w:lang w:eastAsia="lv-LV"/>
              </w:rPr>
              <w:t>21</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61AD37C3" w14:textId="77777777" w:rsidR="005508FE" w:rsidRPr="000335C1" w:rsidRDefault="005508FE" w:rsidP="008360E0">
            <w:pPr>
              <w:spacing w:after="0"/>
              <w:ind w:firstLine="0"/>
              <w:jc w:val="center"/>
              <w:rPr>
                <w:bCs/>
                <w:sz w:val="18"/>
                <w:szCs w:val="18"/>
                <w:lang w:eastAsia="lv-LV"/>
              </w:rPr>
            </w:pPr>
            <w:r w:rsidRPr="000335C1">
              <w:rPr>
                <w:bCs/>
                <w:sz w:val="18"/>
                <w:szCs w:val="18"/>
                <w:lang w:eastAsia="lv-LV"/>
              </w:rPr>
              <w:t>21</w:t>
            </w:r>
          </w:p>
        </w:tc>
        <w:tc>
          <w:tcPr>
            <w:tcW w:w="114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4D4122BC" w14:textId="77777777" w:rsidR="005508FE" w:rsidRPr="000335C1" w:rsidRDefault="005508FE" w:rsidP="008360E0">
            <w:pPr>
              <w:spacing w:after="0"/>
              <w:ind w:firstLine="0"/>
              <w:jc w:val="center"/>
              <w:rPr>
                <w:bCs/>
                <w:sz w:val="18"/>
                <w:szCs w:val="18"/>
                <w:lang w:eastAsia="lv-LV"/>
              </w:rPr>
            </w:pPr>
            <w:r w:rsidRPr="000335C1">
              <w:rPr>
                <w:bCs/>
                <w:sz w:val="18"/>
                <w:szCs w:val="18"/>
                <w:lang w:eastAsia="lv-LV"/>
              </w:rPr>
              <w:t>21</w:t>
            </w:r>
          </w:p>
        </w:tc>
      </w:tr>
      <w:tr w:rsidR="000335C1" w:rsidRPr="000335C1" w14:paraId="361A3D8D" w14:textId="77777777" w:rsidTr="008360E0">
        <w:trPr>
          <w:jc w:val="center"/>
        </w:trPr>
        <w:tc>
          <w:tcPr>
            <w:tcW w:w="9074" w:type="dxa"/>
            <w:gridSpan w:val="6"/>
            <w:tcBorders>
              <w:top w:val="single" w:sz="4" w:space="0" w:color="000000"/>
              <w:left w:val="single" w:sz="4" w:space="0" w:color="000000"/>
              <w:bottom w:val="single" w:sz="4" w:space="0" w:color="000000"/>
              <w:right w:val="single" w:sz="4" w:space="0" w:color="000000"/>
            </w:tcBorders>
            <w:shd w:val="clear" w:color="auto" w:fill="D9D9D9"/>
            <w:hideMark/>
          </w:tcPr>
          <w:p w14:paraId="26235FAD" w14:textId="77777777" w:rsidR="005508FE" w:rsidRPr="000335C1" w:rsidRDefault="005508FE" w:rsidP="008360E0">
            <w:pPr>
              <w:spacing w:after="0"/>
              <w:ind w:firstLine="0"/>
              <w:jc w:val="center"/>
              <w:rPr>
                <w:sz w:val="18"/>
                <w:szCs w:val="18"/>
              </w:rPr>
            </w:pPr>
            <w:r w:rsidRPr="000335C1">
              <w:rPr>
                <w:iCs/>
                <w:sz w:val="18"/>
                <w:szCs w:val="18"/>
              </w:rPr>
              <w:t>Uzlabota informācijas par VSAA datiem un pakalpojumiem  pieejamība elektroniskā vidē</w:t>
            </w:r>
          </w:p>
        </w:tc>
      </w:tr>
      <w:tr w:rsidR="000335C1" w:rsidRPr="000335C1" w14:paraId="6EEA1B4C" w14:textId="77777777" w:rsidTr="008360E0">
        <w:trPr>
          <w:jc w:val="center"/>
        </w:trPr>
        <w:tc>
          <w:tcPr>
            <w:tcW w:w="3396" w:type="dxa"/>
            <w:tcBorders>
              <w:top w:val="single" w:sz="4" w:space="0" w:color="000000"/>
              <w:left w:val="single" w:sz="4" w:space="0" w:color="000000"/>
              <w:bottom w:val="single" w:sz="4" w:space="0" w:color="000000"/>
              <w:right w:val="single" w:sz="4" w:space="0" w:color="000000"/>
            </w:tcBorders>
          </w:tcPr>
          <w:p w14:paraId="27B80B90" w14:textId="097BFF3F" w:rsidR="005508FE" w:rsidRPr="000335C1" w:rsidRDefault="005508FE" w:rsidP="008360E0">
            <w:pPr>
              <w:spacing w:after="0"/>
              <w:ind w:firstLine="0"/>
              <w:rPr>
                <w:sz w:val="18"/>
                <w:szCs w:val="18"/>
                <w:vertAlign w:val="superscript"/>
              </w:rPr>
            </w:pPr>
            <w:r w:rsidRPr="000335C1">
              <w:rPr>
                <w:iCs/>
                <w:sz w:val="18"/>
                <w:szCs w:val="18"/>
              </w:rPr>
              <w:t>Izstrādāts datu e-panelis (skaits)</w:t>
            </w:r>
            <w:r w:rsidR="00E944C6" w:rsidRPr="000335C1">
              <w:rPr>
                <w:iCs/>
                <w:sz w:val="18"/>
                <w:szCs w:val="18"/>
                <w:vertAlign w:val="superscript"/>
              </w:rPr>
              <w:t>8</w:t>
            </w:r>
          </w:p>
        </w:tc>
        <w:tc>
          <w:tcPr>
            <w:tcW w:w="1275" w:type="dxa"/>
            <w:tcBorders>
              <w:top w:val="single" w:sz="4" w:space="0" w:color="000000"/>
              <w:left w:val="single" w:sz="4" w:space="0" w:color="000000"/>
              <w:bottom w:val="single" w:sz="4" w:space="0" w:color="000000"/>
              <w:right w:val="single" w:sz="4" w:space="0" w:color="000000"/>
            </w:tcBorders>
          </w:tcPr>
          <w:p w14:paraId="5AA055C6" w14:textId="77777777" w:rsidR="005508FE" w:rsidRPr="000335C1" w:rsidRDefault="005508FE" w:rsidP="008360E0">
            <w:pPr>
              <w:spacing w:after="0"/>
              <w:ind w:firstLine="0"/>
              <w:jc w:val="center"/>
              <w:rPr>
                <w:bCs/>
                <w:sz w:val="18"/>
                <w:szCs w:val="18"/>
                <w:lang w:eastAsia="lv-LV"/>
              </w:rPr>
            </w:pPr>
            <w:r w:rsidRPr="000335C1">
              <w:rPr>
                <w:bCs/>
                <w:sz w:val="18"/>
                <w:szCs w:val="18"/>
                <w:lang w:eastAsia="lv-LV"/>
              </w:rPr>
              <w:t> -</w:t>
            </w:r>
          </w:p>
        </w:tc>
        <w:tc>
          <w:tcPr>
            <w:tcW w:w="996" w:type="dxa"/>
            <w:tcBorders>
              <w:top w:val="single" w:sz="4" w:space="0" w:color="000000"/>
              <w:left w:val="single" w:sz="4" w:space="0" w:color="000000"/>
              <w:bottom w:val="single" w:sz="4" w:space="0" w:color="000000"/>
              <w:right w:val="single" w:sz="4" w:space="0" w:color="000000"/>
            </w:tcBorders>
          </w:tcPr>
          <w:p w14:paraId="54076B30" w14:textId="77777777" w:rsidR="005508FE" w:rsidRPr="000335C1" w:rsidRDefault="005508FE" w:rsidP="008360E0">
            <w:pPr>
              <w:spacing w:after="0"/>
              <w:ind w:firstLine="0"/>
              <w:jc w:val="center"/>
              <w:rPr>
                <w:sz w:val="18"/>
              </w:rPr>
            </w:pPr>
            <w:r w:rsidRPr="000335C1">
              <w:rPr>
                <w:sz w:val="18"/>
              </w:rPr>
              <w:t> -</w:t>
            </w:r>
          </w:p>
        </w:tc>
        <w:tc>
          <w:tcPr>
            <w:tcW w:w="113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3BA7FD9C" w14:textId="77777777" w:rsidR="005508FE" w:rsidRPr="000335C1" w:rsidRDefault="005508FE" w:rsidP="008360E0">
            <w:pPr>
              <w:spacing w:after="0"/>
              <w:ind w:firstLine="0"/>
              <w:jc w:val="center"/>
              <w:rPr>
                <w:bCs/>
                <w:sz w:val="18"/>
                <w:szCs w:val="18"/>
                <w:lang w:eastAsia="lv-LV"/>
              </w:rPr>
            </w:pPr>
            <w:r w:rsidRPr="000335C1">
              <w:rPr>
                <w:bCs/>
                <w:sz w:val="18"/>
                <w:szCs w:val="18"/>
                <w:lang w:eastAsia="lv-LV"/>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36B9161A" w14:textId="77777777" w:rsidR="005508FE" w:rsidRPr="000335C1" w:rsidRDefault="005508FE" w:rsidP="008360E0">
            <w:pPr>
              <w:spacing w:after="0"/>
              <w:ind w:firstLine="0"/>
              <w:jc w:val="center"/>
              <w:rPr>
                <w:bCs/>
                <w:sz w:val="18"/>
                <w:szCs w:val="18"/>
                <w:lang w:eastAsia="lv-LV"/>
              </w:rPr>
            </w:pPr>
            <w:r w:rsidRPr="000335C1">
              <w:rPr>
                <w:bCs/>
                <w:sz w:val="18"/>
                <w:szCs w:val="18"/>
                <w:lang w:eastAsia="lv-LV"/>
              </w:rPr>
              <w:t> -</w:t>
            </w:r>
          </w:p>
        </w:tc>
        <w:tc>
          <w:tcPr>
            <w:tcW w:w="114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7591A168" w14:textId="77777777" w:rsidR="005508FE" w:rsidRPr="000335C1" w:rsidRDefault="005508FE" w:rsidP="008360E0">
            <w:pPr>
              <w:spacing w:after="0"/>
              <w:ind w:firstLine="0"/>
              <w:jc w:val="center"/>
              <w:rPr>
                <w:bCs/>
                <w:sz w:val="18"/>
                <w:szCs w:val="18"/>
                <w:lang w:eastAsia="lv-LV"/>
              </w:rPr>
            </w:pPr>
            <w:r w:rsidRPr="000335C1">
              <w:rPr>
                <w:sz w:val="18"/>
              </w:rPr>
              <w:t> -</w:t>
            </w:r>
          </w:p>
        </w:tc>
      </w:tr>
      <w:tr w:rsidR="000335C1" w:rsidRPr="000335C1" w14:paraId="1715067B" w14:textId="77777777" w:rsidTr="008360E0">
        <w:trPr>
          <w:jc w:val="center"/>
        </w:trPr>
        <w:tc>
          <w:tcPr>
            <w:tcW w:w="9074" w:type="dxa"/>
            <w:gridSpan w:val="6"/>
            <w:tcBorders>
              <w:top w:val="single" w:sz="4" w:space="0" w:color="000000"/>
              <w:left w:val="single" w:sz="4" w:space="0" w:color="000000"/>
              <w:bottom w:val="single" w:sz="4" w:space="0" w:color="000000"/>
              <w:right w:val="single" w:sz="4" w:space="0" w:color="000000"/>
            </w:tcBorders>
            <w:shd w:val="clear" w:color="auto" w:fill="D9D9D9"/>
            <w:hideMark/>
          </w:tcPr>
          <w:p w14:paraId="53A25EA0" w14:textId="77777777" w:rsidR="005508FE" w:rsidRPr="000335C1" w:rsidRDefault="005508FE" w:rsidP="008360E0">
            <w:pPr>
              <w:spacing w:after="0"/>
              <w:ind w:firstLine="0"/>
              <w:jc w:val="center"/>
              <w:rPr>
                <w:sz w:val="18"/>
                <w:szCs w:val="18"/>
              </w:rPr>
            </w:pPr>
            <w:r w:rsidRPr="000335C1">
              <w:rPr>
                <w:iCs/>
                <w:sz w:val="18"/>
                <w:szCs w:val="18"/>
              </w:rPr>
              <w:t>IS RINA programmatūras pilnvērtīgas darbības nodrošināšana, pārņemot tās uzturēšanu no Eiropas Komisijas</w:t>
            </w:r>
          </w:p>
        </w:tc>
      </w:tr>
      <w:tr w:rsidR="000335C1" w:rsidRPr="000335C1" w14:paraId="161289C3" w14:textId="77777777" w:rsidTr="008360E0">
        <w:trPr>
          <w:jc w:val="center"/>
        </w:trPr>
        <w:tc>
          <w:tcPr>
            <w:tcW w:w="3396" w:type="dxa"/>
            <w:tcBorders>
              <w:top w:val="single" w:sz="4" w:space="0" w:color="000000"/>
              <w:left w:val="single" w:sz="4" w:space="0" w:color="000000"/>
              <w:bottom w:val="single" w:sz="4" w:space="0" w:color="000000"/>
              <w:right w:val="single" w:sz="4" w:space="0" w:color="000000"/>
            </w:tcBorders>
          </w:tcPr>
          <w:p w14:paraId="1CA654CF" w14:textId="79C2F077" w:rsidR="005508FE" w:rsidRPr="000335C1" w:rsidRDefault="005508FE" w:rsidP="008360E0">
            <w:pPr>
              <w:spacing w:after="0"/>
              <w:ind w:firstLine="0"/>
              <w:rPr>
                <w:sz w:val="18"/>
                <w:szCs w:val="18"/>
                <w:vertAlign w:val="superscript"/>
              </w:rPr>
            </w:pPr>
            <w:r w:rsidRPr="000335C1">
              <w:rPr>
                <w:iCs/>
                <w:sz w:val="18"/>
                <w:szCs w:val="18"/>
              </w:rPr>
              <w:t>Nodrošināta IS RINA programmatūras pilnvērtīga darbības nepārtrauktība (skaits)</w:t>
            </w:r>
            <w:r w:rsidR="00E944C6" w:rsidRPr="000335C1">
              <w:rPr>
                <w:iCs/>
                <w:sz w:val="18"/>
                <w:szCs w:val="18"/>
                <w:vertAlign w:val="superscript"/>
              </w:rPr>
              <w:t>8</w:t>
            </w:r>
          </w:p>
        </w:tc>
        <w:tc>
          <w:tcPr>
            <w:tcW w:w="1275" w:type="dxa"/>
            <w:tcBorders>
              <w:top w:val="single" w:sz="4" w:space="0" w:color="000000"/>
              <w:left w:val="single" w:sz="4" w:space="0" w:color="000000"/>
              <w:bottom w:val="single" w:sz="4" w:space="0" w:color="000000"/>
              <w:right w:val="single" w:sz="4" w:space="0" w:color="000000"/>
            </w:tcBorders>
          </w:tcPr>
          <w:p w14:paraId="34103E8D" w14:textId="77777777" w:rsidR="005508FE" w:rsidRPr="000335C1" w:rsidRDefault="005508FE" w:rsidP="008360E0">
            <w:pPr>
              <w:spacing w:after="0"/>
              <w:ind w:firstLine="0"/>
              <w:jc w:val="center"/>
              <w:rPr>
                <w:bCs/>
                <w:sz w:val="18"/>
                <w:szCs w:val="18"/>
                <w:lang w:eastAsia="lv-LV"/>
              </w:rPr>
            </w:pPr>
            <w:r w:rsidRPr="000335C1">
              <w:rPr>
                <w:bCs/>
                <w:sz w:val="18"/>
                <w:szCs w:val="18"/>
                <w:lang w:eastAsia="lv-LV"/>
              </w:rPr>
              <w:t> -</w:t>
            </w:r>
          </w:p>
        </w:tc>
        <w:tc>
          <w:tcPr>
            <w:tcW w:w="996" w:type="dxa"/>
            <w:tcBorders>
              <w:top w:val="single" w:sz="4" w:space="0" w:color="000000"/>
              <w:left w:val="single" w:sz="4" w:space="0" w:color="000000"/>
              <w:bottom w:val="single" w:sz="4" w:space="0" w:color="000000"/>
              <w:right w:val="single" w:sz="4" w:space="0" w:color="000000"/>
            </w:tcBorders>
          </w:tcPr>
          <w:p w14:paraId="6E3C6749" w14:textId="77777777" w:rsidR="005508FE" w:rsidRPr="000335C1" w:rsidRDefault="005508FE" w:rsidP="008360E0">
            <w:pPr>
              <w:spacing w:after="0"/>
              <w:ind w:firstLine="0"/>
              <w:jc w:val="center"/>
              <w:rPr>
                <w:sz w:val="18"/>
              </w:rPr>
            </w:pPr>
            <w:r w:rsidRPr="000335C1">
              <w:rPr>
                <w:sz w:val="18"/>
              </w:rPr>
              <w:t> -</w:t>
            </w:r>
          </w:p>
        </w:tc>
        <w:tc>
          <w:tcPr>
            <w:tcW w:w="113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1E5340FA" w14:textId="77777777" w:rsidR="005508FE" w:rsidRPr="000335C1" w:rsidRDefault="005508FE" w:rsidP="008360E0">
            <w:pPr>
              <w:spacing w:after="0"/>
              <w:ind w:firstLine="0"/>
              <w:jc w:val="center"/>
              <w:rPr>
                <w:bCs/>
                <w:sz w:val="18"/>
                <w:szCs w:val="18"/>
                <w:lang w:eastAsia="lv-LV"/>
              </w:rPr>
            </w:pPr>
            <w:r w:rsidRPr="000335C1">
              <w:rPr>
                <w:bCs/>
                <w:sz w:val="18"/>
                <w:szCs w:val="18"/>
                <w:lang w:eastAsia="lv-LV"/>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7AF06832" w14:textId="77777777" w:rsidR="005508FE" w:rsidRPr="000335C1" w:rsidRDefault="005508FE" w:rsidP="008360E0">
            <w:pPr>
              <w:spacing w:after="0"/>
              <w:ind w:firstLine="0"/>
              <w:jc w:val="center"/>
              <w:rPr>
                <w:bCs/>
                <w:sz w:val="18"/>
                <w:szCs w:val="18"/>
                <w:lang w:eastAsia="lv-LV"/>
              </w:rPr>
            </w:pPr>
            <w:r w:rsidRPr="000335C1">
              <w:rPr>
                <w:bCs/>
                <w:sz w:val="18"/>
                <w:szCs w:val="18"/>
                <w:lang w:eastAsia="lv-LV"/>
              </w:rPr>
              <w:t> -</w:t>
            </w:r>
          </w:p>
        </w:tc>
        <w:tc>
          <w:tcPr>
            <w:tcW w:w="114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73DA3AE6" w14:textId="77777777" w:rsidR="005508FE" w:rsidRPr="000335C1" w:rsidRDefault="005508FE" w:rsidP="008360E0">
            <w:pPr>
              <w:spacing w:after="0"/>
              <w:ind w:firstLine="0"/>
              <w:jc w:val="center"/>
              <w:rPr>
                <w:bCs/>
                <w:sz w:val="18"/>
                <w:szCs w:val="18"/>
                <w:lang w:eastAsia="lv-LV"/>
              </w:rPr>
            </w:pPr>
            <w:r w:rsidRPr="000335C1">
              <w:rPr>
                <w:sz w:val="18"/>
              </w:rPr>
              <w:t> -</w:t>
            </w:r>
          </w:p>
        </w:tc>
      </w:tr>
      <w:tr w:rsidR="000335C1" w:rsidRPr="000335C1" w14:paraId="6BD7D010" w14:textId="77777777" w:rsidTr="008360E0">
        <w:trPr>
          <w:jc w:val="center"/>
        </w:trPr>
        <w:tc>
          <w:tcPr>
            <w:tcW w:w="9074" w:type="dxa"/>
            <w:gridSpan w:val="6"/>
            <w:tcBorders>
              <w:top w:val="single" w:sz="4" w:space="0" w:color="000000"/>
              <w:left w:val="single" w:sz="4" w:space="0" w:color="000000"/>
              <w:bottom w:val="single" w:sz="4" w:space="0" w:color="000000"/>
              <w:right w:val="single" w:sz="4" w:space="0" w:color="000000"/>
            </w:tcBorders>
            <w:shd w:val="clear" w:color="auto" w:fill="D9D9D9"/>
            <w:hideMark/>
          </w:tcPr>
          <w:p w14:paraId="603BA939" w14:textId="77777777" w:rsidR="005508FE" w:rsidRPr="000335C1" w:rsidRDefault="005508FE" w:rsidP="008360E0">
            <w:pPr>
              <w:spacing w:after="0"/>
              <w:ind w:firstLine="0"/>
              <w:jc w:val="center"/>
              <w:rPr>
                <w:sz w:val="18"/>
                <w:szCs w:val="18"/>
              </w:rPr>
            </w:pPr>
            <w:r w:rsidRPr="000335C1">
              <w:rPr>
                <w:sz w:val="18"/>
                <w:szCs w:val="18"/>
              </w:rPr>
              <w:t>Novērsta piegādes maksas pieauguma negatīvā ietekme uz pensiju, pabalstu un atlīdzību apmēriem, ko personas saņem ar piegādi mājās</w:t>
            </w:r>
          </w:p>
        </w:tc>
      </w:tr>
      <w:tr w:rsidR="000335C1" w:rsidRPr="000335C1" w14:paraId="1B217E0A" w14:textId="77777777" w:rsidTr="008360E0">
        <w:trPr>
          <w:jc w:val="center"/>
        </w:trPr>
        <w:tc>
          <w:tcPr>
            <w:tcW w:w="3396" w:type="dxa"/>
            <w:tcBorders>
              <w:top w:val="single" w:sz="4" w:space="0" w:color="000000"/>
              <w:left w:val="single" w:sz="4" w:space="0" w:color="000000"/>
              <w:bottom w:val="single" w:sz="4" w:space="0" w:color="000000"/>
              <w:right w:val="single" w:sz="4" w:space="0" w:color="000000"/>
            </w:tcBorders>
          </w:tcPr>
          <w:p w14:paraId="5155E647" w14:textId="1A44F214" w:rsidR="005508FE" w:rsidRPr="000335C1" w:rsidRDefault="005508FE" w:rsidP="008360E0">
            <w:pPr>
              <w:spacing w:after="0"/>
              <w:ind w:firstLine="0"/>
              <w:rPr>
                <w:iCs/>
                <w:sz w:val="18"/>
                <w:szCs w:val="18"/>
                <w:vertAlign w:val="superscript"/>
              </w:rPr>
            </w:pPr>
            <w:r w:rsidRPr="000335C1">
              <w:rPr>
                <w:bCs/>
                <w:iCs/>
                <w:sz w:val="18"/>
                <w:szCs w:val="18"/>
              </w:rPr>
              <w:t>Personas, kuras saņem pensiju, pabalstu un atlīdzību piegādi dzīvesvietā, vidēji mēnesī (skaits)</w:t>
            </w:r>
            <w:r w:rsidR="00E944C6" w:rsidRPr="000335C1">
              <w:rPr>
                <w:bCs/>
                <w:iCs/>
                <w:sz w:val="18"/>
                <w:szCs w:val="18"/>
                <w:vertAlign w:val="superscript"/>
              </w:rPr>
              <w:t>8</w:t>
            </w:r>
          </w:p>
        </w:tc>
        <w:tc>
          <w:tcPr>
            <w:tcW w:w="1275" w:type="dxa"/>
            <w:tcBorders>
              <w:top w:val="single" w:sz="4" w:space="0" w:color="000000"/>
              <w:left w:val="single" w:sz="4" w:space="0" w:color="000000"/>
              <w:bottom w:val="single" w:sz="4" w:space="0" w:color="000000"/>
              <w:right w:val="single" w:sz="4" w:space="0" w:color="000000"/>
            </w:tcBorders>
          </w:tcPr>
          <w:p w14:paraId="6770245B" w14:textId="77777777" w:rsidR="005508FE" w:rsidRPr="000335C1" w:rsidRDefault="005508FE" w:rsidP="008360E0">
            <w:pPr>
              <w:spacing w:after="0"/>
              <w:ind w:firstLine="0"/>
              <w:jc w:val="center"/>
              <w:rPr>
                <w:bCs/>
                <w:sz w:val="18"/>
                <w:szCs w:val="18"/>
                <w:lang w:eastAsia="lv-LV"/>
              </w:rPr>
            </w:pPr>
            <w:r w:rsidRPr="000335C1">
              <w:rPr>
                <w:bCs/>
                <w:sz w:val="18"/>
                <w:szCs w:val="18"/>
                <w:lang w:eastAsia="lv-LV"/>
              </w:rPr>
              <w:t> -</w:t>
            </w:r>
          </w:p>
        </w:tc>
        <w:tc>
          <w:tcPr>
            <w:tcW w:w="996" w:type="dxa"/>
            <w:tcBorders>
              <w:top w:val="single" w:sz="4" w:space="0" w:color="000000"/>
              <w:left w:val="single" w:sz="4" w:space="0" w:color="000000"/>
              <w:bottom w:val="single" w:sz="4" w:space="0" w:color="000000"/>
              <w:right w:val="single" w:sz="4" w:space="0" w:color="000000"/>
            </w:tcBorders>
          </w:tcPr>
          <w:p w14:paraId="542FACD8" w14:textId="77777777" w:rsidR="005508FE" w:rsidRPr="000335C1" w:rsidRDefault="005508FE" w:rsidP="008360E0">
            <w:pPr>
              <w:spacing w:after="0"/>
              <w:ind w:firstLine="0"/>
              <w:jc w:val="center"/>
              <w:rPr>
                <w:sz w:val="18"/>
              </w:rPr>
            </w:pPr>
            <w:r w:rsidRPr="000335C1">
              <w:rPr>
                <w:bCs/>
                <w:sz w:val="18"/>
                <w:szCs w:val="18"/>
                <w:lang w:eastAsia="lv-LV"/>
              </w:rPr>
              <w:t> -</w:t>
            </w:r>
          </w:p>
        </w:tc>
        <w:tc>
          <w:tcPr>
            <w:tcW w:w="1133"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4406C8FD" w14:textId="77777777" w:rsidR="005508FE" w:rsidRPr="000335C1" w:rsidRDefault="005508FE" w:rsidP="008360E0">
            <w:pPr>
              <w:spacing w:after="0"/>
              <w:ind w:firstLine="0"/>
              <w:jc w:val="center"/>
              <w:rPr>
                <w:sz w:val="18"/>
                <w:szCs w:val="18"/>
              </w:rPr>
            </w:pPr>
            <w:r w:rsidRPr="000335C1">
              <w:rPr>
                <w:sz w:val="18"/>
                <w:szCs w:val="18"/>
              </w:rPr>
              <w:t>64 493</w:t>
            </w:r>
          </w:p>
          <w:p w14:paraId="535968AD" w14:textId="77777777" w:rsidR="005508FE" w:rsidRPr="000335C1" w:rsidRDefault="005508FE" w:rsidP="008360E0">
            <w:pPr>
              <w:spacing w:after="0"/>
              <w:ind w:firstLine="0"/>
              <w:jc w:val="center"/>
              <w:rPr>
                <w:bCs/>
                <w:sz w:val="18"/>
                <w:szCs w:val="18"/>
                <w:lang w:eastAsia="lv-LV"/>
              </w:rPr>
            </w:pP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28119BBA" w14:textId="77777777" w:rsidR="005508FE" w:rsidRPr="000335C1" w:rsidRDefault="005508FE" w:rsidP="008360E0">
            <w:pPr>
              <w:spacing w:after="0"/>
              <w:ind w:firstLine="0"/>
              <w:jc w:val="center"/>
              <w:rPr>
                <w:bCs/>
                <w:sz w:val="18"/>
                <w:szCs w:val="18"/>
                <w:lang w:eastAsia="lv-LV"/>
              </w:rPr>
            </w:pPr>
            <w:r w:rsidRPr="000335C1">
              <w:rPr>
                <w:bCs/>
                <w:sz w:val="18"/>
                <w:szCs w:val="18"/>
                <w:lang w:eastAsia="lv-LV"/>
              </w:rPr>
              <w:t> -</w:t>
            </w:r>
          </w:p>
        </w:tc>
        <w:tc>
          <w:tcPr>
            <w:tcW w:w="114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468FF11B" w14:textId="77777777" w:rsidR="005508FE" w:rsidRPr="000335C1" w:rsidRDefault="005508FE" w:rsidP="008360E0">
            <w:pPr>
              <w:spacing w:after="0"/>
              <w:ind w:firstLine="0"/>
              <w:jc w:val="center"/>
              <w:rPr>
                <w:sz w:val="18"/>
              </w:rPr>
            </w:pPr>
            <w:r w:rsidRPr="000335C1">
              <w:rPr>
                <w:bCs/>
                <w:sz w:val="18"/>
                <w:szCs w:val="18"/>
                <w:lang w:eastAsia="lv-LV"/>
              </w:rPr>
              <w:t> -</w:t>
            </w:r>
          </w:p>
        </w:tc>
      </w:tr>
    </w:tbl>
    <w:p w14:paraId="6EED0851" w14:textId="77777777" w:rsidR="005508FE" w:rsidRPr="000335C1" w:rsidRDefault="005508FE" w:rsidP="005508FE">
      <w:pPr>
        <w:spacing w:after="0"/>
        <w:ind w:firstLine="425"/>
        <w:rPr>
          <w:sz w:val="18"/>
          <w:szCs w:val="18"/>
          <w:lang w:eastAsia="lv-LV"/>
        </w:rPr>
      </w:pPr>
      <w:r w:rsidRPr="000335C1">
        <w:rPr>
          <w:sz w:val="18"/>
          <w:szCs w:val="18"/>
          <w:lang w:eastAsia="lv-LV"/>
        </w:rPr>
        <w:t>Piezīmes.</w:t>
      </w:r>
    </w:p>
    <w:p w14:paraId="1664FE98" w14:textId="77777777" w:rsidR="005508FE" w:rsidRPr="000335C1" w:rsidRDefault="005508FE" w:rsidP="005508FE">
      <w:pPr>
        <w:pStyle w:val="FootnoteText"/>
        <w:spacing w:after="0"/>
        <w:ind w:firstLine="426"/>
        <w:rPr>
          <w:sz w:val="18"/>
          <w:szCs w:val="18"/>
        </w:rPr>
      </w:pPr>
      <w:r w:rsidRPr="000335C1">
        <w:rPr>
          <w:rStyle w:val="FootnoteReference"/>
          <w:sz w:val="18"/>
          <w:szCs w:val="18"/>
        </w:rPr>
        <w:footnoteRef/>
      </w:r>
      <w:r w:rsidRPr="000335C1">
        <w:rPr>
          <w:sz w:val="18"/>
          <w:szCs w:val="18"/>
        </w:rPr>
        <w:t xml:space="preserve"> Rādītāju, sākot ar 2022. gadu, neplāno, jo VSAA klātienes </w:t>
      </w:r>
      <w:r w:rsidRPr="000335C1">
        <w:rPr>
          <w:sz w:val="18"/>
          <w:szCs w:val="18"/>
          <w:lang w:eastAsia="lv-LV"/>
        </w:rPr>
        <w:t xml:space="preserve">klientu apkalpošanas centri ir tikai viens no kanāliem, caur kuru tiek veikta klientu apkalpošana un aptver tikai daļu no klientiem. Līdz ar to rādītājs tikai daļēji atspoguļo VSAA darbības rezultātu. </w:t>
      </w:r>
    </w:p>
    <w:p w14:paraId="3B87C7BD" w14:textId="77777777" w:rsidR="005508FE" w:rsidRPr="000335C1" w:rsidRDefault="005508FE" w:rsidP="005508FE">
      <w:pPr>
        <w:pStyle w:val="FootnoteText"/>
        <w:spacing w:after="0"/>
        <w:ind w:firstLine="426"/>
        <w:rPr>
          <w:sz w:val="18"/>
          <w:szCs w:val="18"/>
        </w:rPr>
      </w:pPr>
      <w:r w:rsidRPr="000335C1">
        <w:rPr>
          <w:rStyle w:val="FootnoteReference"/>
          <w:sz w:val="18"/>
          <w:szCs w:val="18"/>
        </w:rPr>
        <w:t>2</w:t>
      </w:r>
      <w:r w:rsidRPr="000335C1">
        <w:rPr>
          <w:sz w:val="18"/>
          <w:szCs w:val="18"/>
        </w:rPr>
        <w:t xml:space="preserve"> Rādītāju, sākot ar 2022. gadu, neplāno, jo VSAA</w:t>
      </w:r>
      <w:r w:rsidRPr="000335C1">
        <w:rPr>
          <w:sz w:val="18"/>
          <w:szCs w:val="18"/>
          <w:lang w:eastAsia="lv-LV"/>
        </w:rPr>
        <w:t xml:space="preserve"> nodrošināto e-pakalpojumu skaits nesniedz  pilnīgu informāciju par VSAA pakalpojumiem. Līdz ar to, </w:t>
      </w:r>
      <w:r w:rsidRPr="000335C1">
        <w:rPr>
          <w:sz w:val="18"/>
          <w:szCs w:val="18"/>
        </w:rPr>
        <w:t>sākot ar 2022. gadu, tiek uzrādīts jauns rādītājs “</w:t>
      </w:r>
      <w:r w:rsidRPr="000335C1">
        <w:rPr>
          <w:sz w:val="18"/>
          <w:szCs w:val="18"/>
          <w:lang w:eastAsia="lv-LV"/>
        </w:rPr>
        <w:t>Nodrošināti sociālās drošības pakalpojumi (skaits)”</w:t>
      </w:r>
      <w:r w:rsidRPr="000335C1">
        <w:rPr>
          <w:sz w:val="18"/>
          <w:szCs w:val="18"/>
        </w:rPr>
        <w:t xml:space="preserve">, kas atspoguļos kopējo </w:t>
      </w:r>
      <w:r w:rsidRPr="000335C1">
        <w:rPr>
          <w:sz w:val="18"/>
          <w:szCs w:val="18"/>
          <w:lang w:eastAsia="lv-LV"/>
        </w:rPr>
        <w:t>sociālās drošības pakalpojumu skaitu.</w:t>
      </w:r>
    </w:p>
    <w:p w14:paraId="6306722D" w14:textId="77777777" w:rsidR="005508FE" w:rsidRPr="000335C1" w:rsidRDefault="005508FE" w:rsidP="005508FE">
      <w:pPr>
        <w:pStyle w:val="FootnoteText"/>
        <w:spacing w:after="0"/>
        <w:ind w:firstLine="426"/>
        <w:rPr>
          <w:sz w:val="18"/>
          <w:szCs w:val="18"/>
        </w:rPr>
      </w:pPr>
      <w:r w:rsidRPr="000335C1">
        <w:rPr>
          <w:rStyle w:val="FootnoteReference"/>
          <w:sz w:val="18"/>
          <w:szCs w:val="18"/>
        </w:rPr>
        <w:t>3</w:t>
      </w:r>
      <w:r w:rsidRPr="000335C1">
        <w:rPr>
          <w:sz w:val="18"/>
          <w:szCs w:val="18"/>
        </w:rPr>
        <w:t xml:space="preserve"> Rādītāju, sākot ar 2022. gadu, neplāno, jo rādītājs neraksturo VSAA darbību, bet klientu uzvedību.</w:t>
      </w:r>
    </w:p>
    <w:p w14:paraId="0957245C" w14:textId="77777777" w:rsidR="005508FE" w:rsidRPr="000335C1" w:rsidRDefault="005508FE" w:rsidP="005508FE">
      <w:pPr>
        <w:pStyle w:val="FootnoteText"/>
        <w:spacing w:after="0"/>
        <w:ind w:firstLine="426"/>
        <w:rPr>
          <w:sz w:val="18"/>
          <w:szCs w:val="18"/>
        </w:rPr>
      </w:pPr>
      <w:r w:rsidRPr="000335C1">
        <w:rPr>
          <w:rStyle w:val="FootnoteReference"/>
          <w:sz w:val="18"/>
          <w:szCs w:val="18"/>
        </w:rPr>
        <w:t>4</w:t>
      </w:r>
      <w:r w:rsidRPr="000335C1">
        <w:rPr>
          <w:sz w:val="18"/>
          <w:szCs w:val="18"/>
        </w:rPr>
        <w:t xml:space="preserve"> Rādītāju, sākot ar 2022. gadu, neplāno, jo sniegto elektronisko konsultāciju skaits nesniedz informāciju par kopējo konsultāciju apjomu. Līdz ar to, sākot ar 2022. gadu, tiek uzrādīts jauns rādītājs “Sniegtas konsultācijas (skaits tūkst.)”.</w:t>
      </w:r>
    </w:p>
    <w:p w14:paraId="6F1A8222" w14:textId="77777777" w:rsidR="005508FE" w:rsidRPr="000335C1" w:rsidRDefault="005508FE" w:rsidP="005508FE">
      <w:pPr>
        <w:pStyle w:val="FootnoteText"/>
        <w:spacing w:after="0"/>
        <w:ind w:firstLine="426"/>
        <w:rPr>
          <w:sz w:val="18"/>
          <w:szCs w:val="18"/>
        </w:rPr>
      </w:pPr>
      <w:r w:rsidRPr="000335C1">
        <w:rPr>
          <w:rStyle w:val="FootnoteReference"/>
          <w:sz w:val="18"/>
          <w:szCs w:val="18"/>
        </w:rPr>
        <w:t xml:space="preserve">5 </w:t>
      </w:r>
      <w:r w:rsidRPr="000335C1">
        <w:rPr>
          <w:sz w:val="18"/>
          <w:szCs w:val="18"/>
        </w:rPr>
        <w:t>Rādītāju, sākot ar 2022. gadu, neplāno, jo VSAA turpmāk neplānot veikt rādītāja uzlabojumus.</w:t>
      </w:r>
    </w:p>
    <w:p w14:paraId="66FF52B4" w14:textId="77777777" w:rsidR="005508FE" w:rsidRPr="000335C1" w:rsidRDefault="005508FE" w:rsidP="005508FE">
      <w:pPr>
        <w:pStyle w:val="FootnoteText"/>
        <w:spacing w:after="0"/>
        <w:ind w:firstLine="426"/>
        <w:rPr>
          <w:sz w:val="18"/>
          <w:szCs w:val="18"/>
        </w:rPr>
      </w:pPr>
      <w:r w:rsidRPr="000335C1">
        <w:rPr>
          <w:sz w:val="18"/>
          <w:szCs w:val="18"/>
          <w:vertAlign w:val="superscript"/>
        </w:rPr>
        <w:t xml:space="preserve">6 </w:t>
      </w:r>
      <w:r w:rsidRPr="000335C1">
        <w:rPr>
          <w:sz w:val="18"/>
          <w:szCs w:val="18"/>
        </w:rPr>
        <w:t>Rādītāju uzsāk mērīt ar 2022. gadu.</w:t>
      </w:r>
    </w:p>
    <w:p w14:paraId="6C14A312" w14:textId="77777777" w:rsidR="005508FE" w:rsidRPr="000335C1" w:rsidRDefault="005508FE" w:rsidP="005508FE">
      <w:pPr>
        <w:pStyle w:val="FootnoteText"/>
        <w:spacing w:after="0"/>
        <w:ind w:firstLine="426"/>
        <w:rPr>
          <w:sz w:val="18"/>
          <w:szCs w:val="18"/>
        </w:rPr>
      </w:pPr>
      <w:r w:rsidRPr="000335C1">
        <w:rPr>
          <w:sz w:val="18"/>
          <w:szCs w:val="18"/>
          <w:vertAlign w:val="superscript"/>
        </w:rPr>
        <w:lastRenderedPageBreak/>
        <w:t xml:space="preserve">7 </w:t>
      </w:r>
      <w:r w:rsidRPr="000335C1">
        <w:rPr>
          <w:sz w:val="18"/>
          <w:szCs w:val="18"/>
        </w:rPr>
        <w:t>Rādītāju, sākot ar 2022. gadu, neplāno, jo, sākot ar 2023.gadu, plānota VSAA informācijas nodošana kredītbirojiem (maksas pakalpojums), pārtraucot to sniegt kredītiestādēm, līdz ar to rādītāja skaitliskā vērtība būtiski samazināsies, bet vienlaikus tas neliecinās par VSAA darbības efektivitātes kritumu.</w:t>
      </w:r>
    </w:p>
    <w:p w14:paraId="7991D2AB" w14:textId="320008CA" w:rsidR="005508FE" w:rsidRPr="000335C1" w:rsidRDefault="005508FE" w:rsidP="00E944C6">
      <w:pPr>
        <w:pStyle w:val="FootnoteText"/>
        <w:spacing w:after="0"/>
        <w:ind w:firstLine="426"/>
        <w:rPr>
          <w:sz w:val="18"/>
          <w:szCs w:val="18"/>
        </w:rPr>
      </w:pPr>
      <w:r w:rsidRPr="000335C1">
        <w:rPr>
          <w:sz w:val="18"/>
          <w:szCs w:val="18"/>
          <w:vertAlign w:val="superscript"/>
        </w:rPr>
        <w:t xml:space="preserve">8 </w:t>
      </w:r>
      <w:r w:rsidRPr="000335C1">
        <w:rPr>
          <w:sz w:val="18"/>
          <w:szCs w:val="18"/>
        </w:rPr>
        <w:t>Rādītāju mēra tikai 2022. gadā.</w:t>
      </w:r>
    </w:p>
    <w:p w14:paraId="6A4BD5A4" w14:textId="77777777" w:rsidR="005508FE" w:rsidRPr="000335C1" w:rsidRDefault="005508FE" w:rsidP="005508FE">
      <w:pPr>
        <w:spacing w:before="240" w:after="240"/>
        <w:ind w:firstLine="0"/>
        <w:jc w:val="center"/>
        <w:rPr>
          <w:b/>
          <w:lang w:eastAsia="lv-LV"/>
        </w:rPr>
      </w:pPr>
      <w:r w:rsidRPr="000335C1">
        <w:rPr>
          <w:b/>
          <w:lang w:eastAsia="lv-LV"/>
        </w:rPr>
        <w:t>Finansiālie rādītāji no 2020. līdz 2024. gadam</w:t>
      </w:r>
    </w:p>
    <w:tbl>
      <w:tblPr>
        <w:tblW w:w="903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378"/>
        <w:gridCol w:w="1131"/>
        <w:gridCol w:w="1132"/>
        <w:gridCol w:w="1132"/>
        <w:gridCol w:w="1132"/>
        <w:gridCol w:w="1132"/>
      </w:tblGrid>
      <w:tr w:rsidR="000335C1" w:rsidRPr="000335C1" w14:paraId="0F6A0355" w14:textId="77777777" w:rsidTr="008360E0">
        <w:trPr>
          <w:trHeight w:val="283"/>
          <w:tblHeader/>
          <w:jc w:val="center"/>
        </w:trPr>
        <w:tc>
          <w:tcPr>
            <w:tcW w:w="3378" w:type="dxa"/>
            <w:tcBorders>
              <w:top w:val="single" w:sz="4" w:space="0" w:color="000000"/>
              <w:left w:val="single" w:sz="4" w:space="0" w:color="000000"/>
              <w:bottom w:val="single" w:sz="4" w:space="0" w:color="000000"/>
              <w:right w:val="single" w:sz="4" w:space="0" w:color="000000"/>
            </w:tcBorders>
            <w:vAlign w:val="center"/>
          </w:tcPr>
          <w:p w14:paraId="7A4FE797" w14:textId="77777777" w:rsidR="005508FE" w:rsidRPr="000335C1" w:rsidRDefault="005508FE" w:rsidP="008360E0">
            <w:pPr>
              <w:spacing w:after="0"/>
              <w:ind w:firstLine="0"/>
              <w:jc w:val="center"/>
              <w:rPr>
                <w:sz w:val="18"/>
              </w:rPr>
            </w:pPr>
          </w:p>
        </w:tc>
        <w:tc>
          <w:tcPr>
            <w:tcW w:w="1131" w:type="dxa"/>
            <w:tcBorders>
              <w:top w:val="single" w:sz="4" w:space="0" w:color="000000"/>
              <w:left w:val="single" w:sz="4" w:space="0" w:color="000000"/>
              <w:bottom w:val="single" w:sz="4" w:space="0" w:color="000000"/>
              <w:right w:val="single" w:sz="4" w:space="0" w:color="000000"/>
            </w:tcBorders>
            <w:hideMark/>
          </w:tcPr>
          <w:p w14:paraId="66748516" w14:textId="77777777" w:rsidR="005508FE" w:rsidRPr="000335C1" w:rsidRDefault="005508FE" w:rsidP="008360E0">
            <w:pPr>
              <w:spacing w:after="0"/>
              <w:ind w:firstLine="0"/>
              <w:jc w:val="center"/>
              <w:rPr>
                <w:sz w:val="18"/>
                <w:lang w:eastAsia="lv-LV"/>
              </w:rPr>
            </w:pPr>
            <w:r w:rsidRPr="000335C1">
              <w:rPr>
                <w:sz w:val="18"/>
                <w:szCs w:val="18"/>
                <w:lang w:eastAsia="lv-LV"/>
              </w:rPr>
              <w:t>2020. gads (izpilde)</w:t>
            </w:r>
          </w:p>
        </w:tc>
        <w:tc>
          <w:tcPr>
            <w:tcW w:w="1132" w:type="dxa"/>
            <w:tcBorders>
              <w:top w:val="single" w:sz="4" w:space="0" w:color="000000"/>
              <w:left w:val="single" w:sz="4" w:space="0" w:color="000000"/>
              <w:bottom w:val="single" w:sz="4" w:space="0" w:color="000000"/>
              <w:right w:val="single" w:sz="4" w:space="0" w:color="000000"/>
            </w:tcBorders>
            <w:hideMark/>
          </w:tcPr>
          <w:p w14:paraId="1F22994D" w14:textId="77777777" w:rsidR="005508FE" w:rsidRPr="000335C1" w:rsidRDefault="005508FE" w:rsidP="008360E0">
            <w:pPr>
              <w:spacing w:after="0"/>
              <w:ind w:firstLine="0"/>
              <w:jc w:val="center"/>
              <w:rPr>
                <w:sz w:val="18"/>
                <w:lang w:eastAsia="lv-LV"/>
              </w:rPr>
            </w:pPr>
            <w:r w:rsidRPr="000335C1">
              <w:rPr>
                <w:sz w:val="18"/>
                <w:szCs w:val="18"/>
                <w:lang w:eastAsia="lv-LV"/>
              </w:rPr>
              <w:t>2021. gada     plāns</w:t>
            </w:r>
          </w:p>
        </w:tc>
        <w:tc>
          <w:tcPr>
            <w:tcW w:w="1132" w:type="dxa"/>
            <w:hideMark/>
          </w:tcPr>
          <w:p w14:paraId="0D5FDF90" w14:textId="77777777" w:rsidR="005508FE" w:rsidRPr="000335C1" w:rsidRDefault="005508FE" w:rsidP="008360E0">
            <w:pPr>
              <w:spacing w:after="0"/>
              <w:ind w:firstLine="0"/>
              <w:jc w:val="center"/>
              <w:rPr>
                <w:sz w:val="18"/>
                <w:szCs w:val="18"/>
                <w:lang w:eastAsia="lv-LV"/>
              </w:rPr>
            </w:pPr>
            <w:r w:rsidRPr="000335C1">
              <w:rPr>
                <w:sz w:val="18"/>
                <w:szCs w:val="18"/>
                <w:lang w:eastAsia="lv-LV"/>
              </w:rPr>
              <w:t>2022. gada plāns</w:t>
            </w:r>
          </w:p>
        </w:tc>
        <w:tc>
          <w:tcPr>
            <w:tcW w:w="1132" w:type="dxa"/>
            <w:hideMark/>
          </w:tcPr>
          <w:p w14:paraId="321060D1" w14:textId="77777777" w:rsidR="005508FE" w:rsidRPr="000335C1" w:rsidRDefault="005508FE" w:rsidP="008360E0">
            <w:pPr>
              <w:spacing w:after="0"/>
              <w:ind w:firstLine="0"/>
              <w:jc w:val="center"/>
              <w:rPr>
                <w:sz w:val="18"/>
                <w:szCs w:val="18"/>
                <w:lang w:eastAsia="lv-LV"/>
              </w:rPr>
            </w:pPr>
            <w:r w:rsidRPr="000335C1">
              <w:rPr>
                <w:sz w:val="18"/>
                <w:szCs w:val="18"/>
                <w:lang w:eastAsia="lv-LV"/>
              </w:rPr>
              <w:t>2023. gada plāns</w:t>
            </w:r>
          </w:p>
        </w:tc>
        <w:tc>
          <w:tcPr>
            <w:tcW w:w="1132" w:type="dxa"/>
            <w:hideMark/>
          </w:tcPr>
          <w:p w14:paraId="395F1309" w14:textId="77777777" w:rsidR="005508FE" w:rsidRPr="000335C1" w:rsidRDefault="005508FE" w:rsidP="008360E0">
            <w:pPr>
              <w:spacing w:after="0"/>
              <w:ind w:firstLine="2"/>
              <w:jc w:val="center"/>
              <w:rPr>
                <w:sz w:val="18"/>
                <w:szCs w:val="18"/>
              </w:rPr>
            </w:pPr>
            <w:r w:rsidRPr="000335C1">
              <w:rPr>
                <w:sz w:val="18"/>
                <w:szCs w:val="18"/>
                <w:lang w:eastAsia="lv-LV"/>
              </w:rPr>
              <w:t>2024. gada plāns</w:t>
            </w:r>
          </w:p>
        </w:tc>
      </w:tr>
      <w:tr w:rsidR="000335C1" w:rsidRPr="000335C1" w14:paraId="49B95452" w14:textId="77777777" w:rsidTr="008360E0">
        <w:trPr>
          <w:trHeight w:val="142"/>
          <w:jc w:val="center"/>
        </w:trPr>
        <w:tc>
          <w:tcPr>
            <w:tcW w:w="3378" w:type="dxa"/>
            <w:tcBorders>
              <w:top w:val="single" w:sz="4" w:space="0" w:color="000000"/>
              <w:left w:val="single" w:sz="4" w:space="0" w:color="000000"/>
              <w:bottom w:val="single" w:sz="4" w:space="0" w:color="000000"/>
              <w:right w:val="single" w:sz="4" w:space="0" w:color="000000"/>
            </w:tcBorders>
            <w:vAlign w:val="center"/>
            <w:hideMark/>
          </w:tcPr>
          <w:p w14:paraId="710E9D28" w14:textId="77777777" w:rsidR="005508FE" w:rsidRPr="000335C1" w:rsidRDefault="005508FE" w:rsidP="008360E0">
            <w:pPr>
              <w:spacing w:after="0"/>
              <w:ind w:firstLine="0"/>
              <w:jc w:val="left"/>
              <w:rPr>
                <w:sz w:val="18"/>
              </w:rPr>
            </w:pPr>
            <w:r w:rsidRPr="000335C1">
              <w:rPr>
                <w:sz w:val="18"/>
                <w:szCs w:val="18"/>
              </w:rPr>
              <w:t xml:space="preserve">Kopējie ieņēmumi, </w:t>
            </w:r>
            <w:r w:rsidRPr="000335C1">
              <w:rPr>
                <w:i/>
                <w:sz w:val="18"/>
                <w:szCs w:val="18"/>
              </w:rPr>
              <w:t>euro</w:t>
            </w:r>
          </w:p>
        </w:tc>
        <w:tc>
          <w:tcPr>
            <w:tcW w:w="1131" w:type="dxa"/>
            <w:tcBorders>
              <w:top w:val="single" w:sz="4" w:space="0" w:color="auto"/>
              <w:left w:val="single" w:sz="4" w:space="0" w:color="auto"/>
              <w:bottom w:val="single" w:sz="4" w:space="0" w:color="auto"/>
              <w:right w:val="single" w:sz="4" w:space="0" w:color="auto"/>
            </w:tcBorders>
            <w:shd w:val="clear" w:color="auto" w:fill="FFFFFF"/>
            <w:hideMark/>
          </w:tcPr>
          <w:p w14:paraId="58AFFA18" w14:textId="77777777" w:rsidR="005508FE" w:rsidRPr="000335C1" w:rsidRDefault="005508FE" w:rsidP="008360E0">
            <w:pPr>
              <w:spacing w:after="0"/>
              <w:ind w:firstLine="0"/>
              <w:jc w:val="right"/>
              <w:rPr>
                <w:sz w:val="18"/>
                <w:szCs w:val="18"/>
              </w:rPr>
            </w:pPr>
            <w:r w:rsidRPr="000335C1">
              <w:rPr>
                <w:sz w:val="18"/>
                <w:szCs w:val="18"/>
              </w:rPr>
              <w:t>21 069 869</w:t>
            </w:r>
          </w:p>
        </w:tc>
        <w:tc>
          <w:tcPr>
            <w:tcW w:w="1132" w:type="dxa"/>
            <w:tcBorders>
              <w:top w:val="single" w:sz="4" w:space="0" w:color="auto"/>
              <w:left w:val="nil"/>
              <w:bottom w:val="single" w:sz="4" w:space="0" w:color="auto"/>
              <w:right w:val="single" w:sz="4" w:space="0" w:color="auto"/>
            </w:tcBorders>
            <w:hideMark/>
          </w:tcPr>
          <w:p w14:paraId="721A6094" w14:textId="77777777" w:rsidR="005508FE" w:rsidRPr="000335C1" w:rsidRDefault="005508FE" w:rsidP="008360E0">
            <w:pPr>
              <w:spacing w:after="0"/>
              <w:ind w:firstLine="0"/>
              <w:jc w:val="right"/>
              <w:rPr>
                <w:sz w:val="18"/>
                <w:szCs w:val="18"/>
              </w:rPr>
            </w:pPr>
            <w:r w:rsidRPr="000335C1">
              <w:rPr>
                <w:sz w:val="18"/>
                <w:szCs w:val="18"/>
              </w:rPr>
              <w:t>23 417 132</w:t>
            </w:r>
          </w:p>
        </w:tc>
        <w:tc>
          <w:tcPr>
            <w:tcW w:w="1132" w:type="dxa"/>
            <w:tcBorders>
              <w:top w:val="single" w:sz="4" w:space="0" w:color="auto"/>
              <w:left w:val="nil"/>
              <w:bottom w:val="single" w:sz="4" w:space="0" w:color="auto"/>
              <w:right w:val="single" w:sz="4" w:space="0" w:color="auto"/>
            </w:tcBorders>
            <w:hideMark/>
          </w:tcPr>
          <w:p w14:paraId="78F80340" w14:textId="77777777" w:rsidR="005508FE" w:rsidRPr="000335C1" w:rsidRDefault="005508FE" w:rsidP="008360E0">
            <w:pPr>
              <w:spacing w:after="0"/>
              <w:ind w:firstLine="0"/>
              <w:jc w:val="right"/>
              <w:rPr>
                <w:sz w:val="18"/>
                <w:szCs w:val="18"/>
              </w:rPr>
            </w:pPr>
            <w:r w:rsidRPr="000335C1">
              <w:rPr>
                <w:sz w:val="18"/>
                <w:szCs w:val="18"/>
              </w:rPr>
              <w:t>24 255 637</w:t>
            </w:r>
          </w:p>
        </w:tc>
        <w:tc>
          <w:tcPr>
            <w:tcW w:w="1132" w:type="dxa"/>
            <w:tcBorders>
              <w:top w:val="single" w:sz="4" w:space="0" w:color="auto"/>
              <w:left w:val="nil"/>
              <w:bottom w:val="single" w:sz="4" w:space="0" w:color="auto"/>
              <w:right w:val="single" w:sz="4" w:space="0" w:color="auto"/>
            </w:tcBorders>
            <w:hideMark/>
          </w:tcPr>
          <w:p w14:paraId="5DA1A742" w14:textId="77777777" w:rsidR="005508FE" w:rsidRPr="000335C1" w:rsidRDefault="005508FE" w:rsidP="008360E0">
            <w:pPr>
              <w:spacing w:after="0"/>
              <w:ind w:firstLine="0"/>
              <w:jc w:val="right"/>
              <w:rPr>
                <w:sz w:val="18"/>
                <w:szCs w:val="18"/>
              </w:rPr>
            </w:pPr>
            <w:r w:rsidRPr="000335C1">
              <w:rPr>
                <w:sz w:val="18"/>
                <w:szCs w:val="18"/>
              </w:rPr>
              <w:t>22 621 632</w:t>
            </w:r>
          </w:p>
        </w:tc>
        <w:tc>
          <w:tcPr>
            <w:tcW w:w="1132" w:type="dxa"/>
            <w:tcBorders>
              <w:top w:val="single" w:sz="4" w:space="0" w:color="auto"/>
              <w:left w:val="nil"/>
              <w:bottom w:val="single" w:sz="4" w:space="0" w:color="auto"/>
              <w:right w:val="single" w:sz="4" w:space="0" w:color="auto"/>
            </w:tcBorders>
          </w:tcPr>
          <w:p w14:paraId="1D9A764E" w14:textId="77777777" w:rsidR="005508FE" w:rsidRPr="000335C1" w:rsidRDefault="005508FE" w:rsidP="008360E0">
            <w:pPr>
              <w:spacing w:after="0"/>
              <w:ind w:firstLine="0"/>
              <w:jc w:val="right"/>
              <w:rPr>
                <w:sz w:val="18"/>
                <w:szCs w:val="18"/>
              </w:rPr>
            </w:pPr>
            <w:r w:rsidRPr="000335C1">
              <w:rPr>
                <w:sz w:val="18"/>
                <w:szCs w:val="18"/>
              </w:rPr>
              <w:t>22 611 146</w:t>
            </w:r>
          </w:p>
        </w:tc>
      </w:tr>
      <w:tr w:rsidR="000335C1" w:rsidRPr="000335C1" w14:paraId="35919B7A" w14:textId="77777777" w:rsidTr="008360E0">
        <w:trPr>
          <w:trHeight w:val="142"/>
          <w:jc w:val="center"/>
        </w:trPr>
        <w:tc>
          <w:tcPr>
            <w:tcW w:w="3378" w:type="dxa"/>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65E49A4A" w14:textId="77777777" w:rsidR="005508FE" w:rsidRPr="000335C1" w:rsidRDefault="005508FE" w:rsidP="008360E0">
            <w:pPr>
              <w:spacing w:after="0"/>
              <w:ind w:firstLine="0"/>
              <w:jc w:val="left"/>
              <w:rPr>
                <w:sz w:val="18"/>
                <w:lang w:eastAsia="lv-LV"/>
              </w:rPr>
            </w:pPr>
            <w:r w:rsidRPr="000335C1">
              <w:rPr>
                <w:sz w:val="18"/>
                <w:lang w:eastAsia="lv-LV"/>
              </w:rPr>
              <w:t xml:space="preserve">Kopējie izdevumi, </w:t>
            </w:r>
            <w:r w:rsidRPr="000335C1">
              <w:rPr>
                <w:i/>
                <w:sz w:val="18"/>
                <w:szCs w:val="18"/>
              </w:rPr>
              <w:t>euro</w:t>
            </w:r>
          </w:p>
        </w:tc>
        <w:tc>
          <w:tcPr>
            <w:tcW w:w="1131" w:type="dxa"/>
            <w:tcBorders>
              <w:top w:val="nil"/>
              <w:left w:val="single" w:sz="4" w:space="0" w:color="auto"/>
              <w:bottom w:val="single" w:sz="4" w:space="0" w:color="auto"/>
              <w:right w:val="single" w:sz="4" w:space="0" w:color="auto"/>
            </w:tcBorders>
            <w:shd w:val="clear" w:color="auto" w:fill="D9D9D9"/>
            <w:hideMark/>
          </w:tcPr>
          <w:p w14:paraId="0DFFF42F" w14:textId="77777777" w:rsidR="005508FE" w:rsidRPr="000335C1" w:rsidRDefault="005508FE" w:rsidP="008360E0">
            <w:pPr>
              <w:spacing w:after="0"/>
              <w:ind w:firstLine="0"/>
              <w:jc w:val="right"/>
              <w:rPr>
                <w:sz w:val="18"/>
                <w:szCs w:val="18"/>
              </w:rPr>
            </w:pPr>
            <w:r w:rsidRPr="000335C1">
              <w:rPr>
                <w:sz w:val="18"/>
                <w:szCs w:val="18"/>
              </w:rPr>
              <w:t>21 105 565</w:t>
            </w:r>
          </w:p>
        </w:tc>
        <w:tc>
          <w:tcPr>
            <w:tcW w:w="1132" w:type="dxa"/>
            <w:tcBorders>
              <w:top w:val="nil"/>
              <w:left w:val="nil"/>
              <w:bottom w:val="single" w:sz="4" w:space="0" w:color="auto"/>
              <w:right w:val="single" w:sz="4" w:space="0" w:color="auto"/>
            </w:tcBorders>
            <w:shd w:val="clear" w:color="auto" w:fill="D9D9D9"/>
            <w:hideMark/>
          </w:tcPr>
          <w:p w14:paraId="2F4766BF" w14:textId="77777777" w:rsidR="005508FE" w:rsidRPr="000335C1" w:rsidRDefault="005508FE" w:rsidP="008360E0">
            <w:pPr>
              <w:spacing w:after="0"/>
              <w:ind w:firstLine="0"/>
              <w:jc w:val="right"/>
              <w:rPr>
                <w:sz w:val="18"/>
                <w:szCs w:val="18"/>
              </w:rPr>
            </w:pPr>
            <w:r w:rsidRPr="000335C1">
              <w:rPr>
                <w:sz w:val="18"/>
                <w:szCs w:val="18"/>
              </w:rPr>
              <w:t>23 447 686</w:t>
            </w:r>
          </w:p>
        </w:tc>
        <w:tc>
          <w:tcPr>
            <w:tcW w:w="1132" w:type="dxa"/>
            <w:tcBorders>
              <w:top w:val="nil"/>
              <w:left w:val="nil"/>
              <w:bottom w:val="single" w:sz="4" w:space="0" w:color="auto"/>
              <w:right w:val="single" w:sz="4" w:space="0" w:color="auto"/>
            </w:tcBorders>
            <w:shd w:val="clear" w:color="auto" w:fill="D9D9D9"/>
            <w:hideMark/>
          </w:tcPr>
          <w:p w14:paraId="613D85A7" w14:textId="77777777" w:rsidR="005508FE" w:rsidRPr="000335C1" w:rsidRDefault="005508FE" w:rsidP="008360E0">
            <w:pPr>
              <w:spacing w:after="0"/>
              <w:ind w:firstLine="0"/>
              <w:jc w:val="right"/>
              <w:rPr>
                <w:sz w:val="18"/>
                <w:szCs w:val="18"/>
              </w:rPr>
            </w:pPr>
            <w:r w:rsidRPr="000335C1">
              <w:rPr>
                <w:sz w:val="18"/>
                <w:szCs w:val="18"/>
              </w:rPr>
              <w:t>24 255 637</w:t>
            </w:r>
          </w:p>
        </w:tc>
        <w:tc>
          <w:tcPr>
            <w:tcW w:w="1132" w:type="dxa"/>
            <w:tcBorders>
              <w:top w:val="nil"/>
              <w:left w:val="nil"/>
              <w:bottom w:val="single" w:sz="4" w:space="0" w:color="auto"/>
              <w:right w:val="single" w:sz="4" w:space="0" w:color="auto"/>
            </w:tcBorders>
            <w:shd w:val="clear" w:color="auto" w:fill="D9D9D9"/>
            <w:hideMark/>
          </w:tcPr>
          <w:p w14:paraId="103D3076" w14:textId="77777777" w:rsidR="005508FE" w:rsidRPr="000335C1" w:rsidRDefault="005508FE" w:rsidP="008360E0">
            <w:pPr>
              <w:spacing w:after="0"/>
              <w:ind w:firstLine="0"/>
              <w:jc w:val="right"/>
              <w:rPr>
                <w:sz w:val="18"/>
                <w:szCs w:val="18"/>
              </w:rPr>
            </w:pPr>
            <w:r w:rsidRPr="000335C1">
              <w:rPr>
                <w:sz w:val="18"/>
                <w:szCs w:val="18"/>
              </w:rPr>
              <w:t>22 621 632</w:t>
            </w:r>
          </w:p>
        </w:tc>
        <w:tc>
          <w:tcPr>
            <w:tcW w:w="1132" w:type="dxa"/>
            <w:tcBorders>
              <w:top w:val="nil"/>
              <w:left w:val="nil"/>
              <w:bottom w:val="single" w:sz="4" w:space="0" w:color="auto"/>
              <w:right w:val="single" w:sz="4" w:space="0" w:color="auto"/>
            </w:tcBorders>
            <w:shd w:val="clear" w:color="auto" w:fill="D9D9D9"/>
          </w:tcPr>
          <w:p w14:paraId="1678DBB6" w14:textId="77777777" w:rsidR="005508FE" w:rsidRPr="000335C1" w:rsidRDefault="005508FE" w:rsidP="008360E0">
            <w:pPr>
              <w:spacing w:after="0"/>
              <w:ind w:firstLine="0"/>
              <w:jc w:val="right"/>
              <w:rPr>
                <w:sz w:val="18"/>
                <w:szCs w:val="18"/>
              </w:rPr>
            </w:pPr>
            <w:r w:rsidRPr="000335C1">
              <w:rPr>
                <w:sz w:val="18"/>
                <w:szCs w:val="18"/>
              </w:rPr>
              <w:t>22 611 146</w:t>
            </w:r>
          </w:p>
        </w:tc>
      </w:tr>
      <w:tr w:rsidR="000335C1" w:rsidRPr="000335C1" w14:paraId="2F75827F" w14:textId="77777777" w:rsidTr="008360E0">
        <w:trPr>
          <w:trHeight w:val="283"/>
          <w:jc w:val="center"/>
        </w:trPr>
        <w:tc>
          <w:tcPr>
            <w:tcW w:w="3378" w:type="dxa"/>
            <w:tcBorders>
              <w:top w:val="single" w:sz="4" w:space="0" w:color="000000"/>
              <w:left w:val="single" w:sz="4" w:space="0" w:color="000000"/>
              <w:bottom w:val="single" w:sz="4" w:space="0" w:color="000000"/>
              <w:right w:val="single" w:sz="4" w:space="0" w:color="000000"/>
            </w:tcBorders>
            <w:vAlign w:val="center"/>
            <w:hideMark/>
          </w:tcPr>
          <w:p w14:paraId="2E06604D" w14:textId="77777777" w:rsidR="005508FE" w:rsidRPr="000335C1" w:rsidRDefault="005508FE" w:rsidP="008360E0">
            <w:pPr>
              <w:spacing w:after="0"/>
              <w:ind w:firstLine="0"/>
              <w:jc w:val="left"/>
              <w:rPr>
                <w:sz w:val="18"/>
                <w:szCs w:val="18"/>
                <w:lang w:eastAsia="lv-LV"/>
              </w:rPr>
            </w:pPr>
            <w:r w:rsidRPr="000335C1">
              <w:rPr>
                <w:sz w:val="18"/>
                <w:szCs w:val="18"/>
                <w:lang w:eastAsia="lv-LV"/>
              </w:rPr>
              <w:t xml:space="preserve">Kopējo izdevumu izmaiņas, </w:t>
            </w:r>
            <w:r w:rsidRPr="000335C1">
              <w:rPr>
                <w:i/>
                <w:sz w:val="18"/>
                <w:szCs w:val="18"/>
                <w:lang w:eastAsia="lv-LV"/>
              </w:rPr>
              <w:t>euro</w:t>
            </w:r>
            <w:r w:rsidRPr="000335C1">
              <w:rPr>
                <w:sz w:val="18"/>
                <w:szCs w:val="18"/>
                <w:lang w:eastAsia="lv-LV"/>
              </w:rPr>
              <w:t xml:space="preserve"> (+/–) pret iepriekšējo gadu</w:t>
            </w:r>
          </w:p>
        </w:tc>
        <w:tc>
          <w:tcPr>
            <w:tcW w:w="1131" w:type="dxa"/>
            <w:tcBorders>
              <w:top w:val="nil"/>
              <w:left w:val="single" w:sz="4" w:space="0" w:color="auto"/>
              <w:bottom w:val="single" w:sz="4" w:space="0" w:color="auto"/>
              <w:right w:val="single" w:sz="4" w:space="0" w:color="auto"/>
            </w:tcBorders>
            <w:hideMark/>
          </w:tcPr>
          <w:p w14:paraId="45A940AA" w14:textId="77777777" w:rsidR="005508FE" w:rsidRPr="000335C1" w:rsidRDefault="005508FE" w:rsidP="008360E0">
            <w:pPr>
              <w:spacing w:after="0"/>
              <w:ind w:firstLine="0"/>
              <w:jc w:val="center"/>
              <w:rPr>
                <w:sz w:val="18"/>
                <w:szCs w:val="18"/>
              </w:rPr>
            </w:pPr>
            <w:r w:rsidRPr="000335C1">
              <w:rPr>
                <w:sz w:val="18"/>
                <w:szCs w:val="18"/>
              </w:rPr>
              <w:t>×</w:t>
            </w:r>
          </w:p>
        </w:tc>
        <w:tc>
          <w:tcPr>
            <w:tcW w:w="1132" w:type="dxa"/>
            <w:tcBorders>
              <w:top w:val="nil"/>
              <w:left w:val="nil"/>
              <w:bottom w:val="single" w:sz="4" w:space="0" w:color="auto"/>
              <w:right w:val="single" w:sz="4" w:space="0" w:color="auto"/>
            </w:tcBorders>
            <w:hideMark/>
          </w:tcPr>
          <w:p w14:paraId="092299AB" w14:textId="77777777" w:rsidR="005508FE" w:rsidRPr="000335C1" w:rsidRDefault="005508FE" w:rsidP="008360E0">
            <w:pPr>
              <w:spacing w:after="0"/>
              <w:ind w:firstLine="0"/>
              <w:jc w:val="right"/>
              <w:rPr>
                <w:sz w:val="18"/>
                <w:szCs w:val="18"/>
              </w:rPr>
            </w:pPr>
            <w:r w:rsidRPr="000335C1">
              <w:rPr>
                <w:sz w:val="18"/>
                <w:szCs w:val="18"/>
              </w:rPr>
              <w:t>2 342 121</w:t>
            </w:r>
          </w:p>
        </w:tc>
        <w:tc>
          <w:tcPr>
            <w:tcW w:w="1132" w:type="dxa"/>
            <w:tcBorders>
              <w:top w:val="nil"/>
              <w:left w:val="nil"/>
              <w:bottom w:val="single" w:sz="4" w:space="0" w:color="auto"/>
              <w:right w:val="single" w:sz="4" w:space="0" w:color="auto"/>
            </w:tcBorders>
            <w:hideMark/>
          </w:tcPr>
          <w:p w14:paraId="0F6DFBC8" w14:textId="77777777" w:rsidR="005508FE" w:rsidRPr="000335C1" w:rsidRDefault="005508FE" w:rsidP="008360E0">
            <w:pPr>
              <w:spacing w:after="0"/>
              <w:ind w:firstLine="0"/>
              <w:jc w:val="right"/>
              <w:rPr>
                <w:sz w:val="18"/>
                <w:szCs w:val="18"/>
              </w:rPr>
            </w:pPr>
            <w:r w:rsidRPr="000335C1">
              <w:rPr>
                <w:sz w:val="18"/>
                <w:szCs w:val="18"/>
              </w:rPr>
              <w:t>807 951</w:t>
            </w:r>
          </w:p>
        </w:tc>
        <w:tc>
          <w:tcPr>
            <w:tcW w:w="1132" w:type="dxa"/>
            <w:tcBorders>
              <w:top w:val="nil"/>
              <w:left w:val="nil"/>
              <w:bottom w:val="single" w:sz="4" w:space="0" w:color="auto"/>
              <w:right w:val="single" w:sz="4" w:space="0" w:color="auto"/>
            </w:tcBorders>
            <w:hideMark/>
          </w:tcPr>
          <w:p w14:paraId="0960E626" w14:textId="77777777" w:rsidR="005508FE" w:rsidRPr="000335C1" w:rsidRDefault="005508FE" w:rsidP="008360E0">
            <w:pPr>
              <w:spacing w:after="0"/>
              <w:ind w:firstLine="0"/>
              <w:jc w:val="right"/>
              <w:rPr>
                <w:sz w:val="18"/>
                <w:szCs w:val="18"/>
              </w:rPr>
            </w:pPr>
            <w:r w:rsidRPr="000335C1">
              <w:rPr>
                <w:sz w:val="18"/>
                <w:szCs w:val="18"/>
              </w:rPr>
              <w:t>-1 634 005</w:t>
            </w:r>
          </w:p>
        </w:tc>
        <w:tc>
          <w:tcPr>
            <w:tcW w:w="1132" w:type="dxa"/>
            <w:tcBorders>
              <w:top w:val="nil"/>
              <w:left w:val="nil"/>
              <w:bottom w:val="single" w:sz="4" w:space="0" w:color="auto"/>
              <w:right w:val="single" w:sz="4" w:space="0" w:color="auto"/>
            </w:tcBorders>
          </w:tcPr>
          <w:p w14:paraId="656A0603" w14:textId="77777777" w:rsidR="005508FE" w:rsidRPr="000335C1" w:rsidRDefault="005508FE" w:rsidP="008360E0">
            <w:pPr>
              <w:spacing w:after="0"/>
              <w:ind w:firstLine="0"/>
              <w:jc w:val="right"/>
              <w:rPr>
                <w:sz w:val="18"/>
                <w:szCs w:val="18"/>
              </w:rPr>
            </w:pPr>
            <w:r w:rsidRPr="000335C1">
              <w:rPr>
                <w:sz w:val="18"/>
                <w:szCs w:val="18"/>
              </w:rPr>
              <w:t>-10 486</w:t>
            </w:r>
          </w:p>
        </w:tc>
      </w:tr>
      <w:tr w:rsidR="000335C1" w:rsidRPr="000335C1" w14:paraId="31B1EE2A" w14:textId="77777777" w:rsidTr="008360E0">
        <w:trPr>
          <w:trHeight w:val="283"/>
          <w:jc w:val="center"/>
        </w:trPr>
        <w:tc>
          <w:tcPr>
            <w:tcW w:w="3378" w:type="dxa"/>
            <w:tcBorders>
              <w:top w:val="single" w:sz="4" w:space="0" w:color="000000"/>
              <w:left w:val="single" w:sz="4" w:space="0" w:color="000000"/>
              <w:bottom w:val="single" w:sz="4" w:space="0" w:color="000000"/>
              <w:right w:val="single" w:sz="4" w:space="0" w:color="000000"/>
            </w:tcBorders>
            <w:vAlign w:val="center"/>
            <w:hideMark/>
          </w:tcPr>
          <w:p w14:paraId="4A1C2112" w14:textId="77777777" w:rsidR="005508FE" w:rsidRPr="000335C1" w:rsidRDefault="005508FE" w:rsidP="008360E0">
            <w:pPr>
              <w:spacing w:after="0"/>
              <w:ind w:firstLine="0"/>
              <w:jc w:val="left"/>
              <w:rPr>
                <w:sz w:val="18"/>
              </w:rPr>
            </w:pPr>
            <w:r w:rsidRPr="000335C1">
              <w:rPr>
                <w:sz w:val="18"/>
                <w:lang w:eastAsia="lv-LV"/>
              </w:rPr>
              <w:t>Kopējie izdevumi</w:t>
            </w:r>
            <w:r w:rsidRPr="000335C1">
              <w:rPr>
                <w:sz w:val="18"/>
              </w:rPr>
              <w:t>, % (+/–) pret iepriekšējo gadu</w:t>
            </w:r>
          </w:p>
        </w:tc>
        <w:tc>
          <w:tcPr>
            <w:tcW w:w="1131" w:type="dxa"/>
            <w:tcBorders>
              <w:top w:val="nil"/>
              <w:left w:val="single" w:sz="4" w:space="0" w:color="auto"/>
              <w:bottom w:val="single" w:sz="4" w:space="0" w:color="auto"/>
              <w:right w:val="single" w:sz="4" w:space="0" w:color="auto"/>
            </w:tcBorders>
            <w:hideMark/>
          </w:tcPr>
          <w:p w14:paraId="342D8EB3" w14:textId="77777777" w:rsidR="005508FE" w:rsidRPr="000335C1" w:rsidRDefault="005508FE" w:rsidP="008360E0">
            <w:pPr>
              <w:spacing w:after="0"/>
              <w:ind w:firstLine="0"/>
              <w:jc w:val="center"/>
              <w:rPr>
                <w:sz w:val="18"/>
                <w:szCs w:val="18"/>
              </w:rPr>
            </w:pPr>
            <w:r w:rsidRPr="000335C1">
              <w:rPr>
                <w:sz w:val="18"/>
                <w:szCs w:val="18"/>
              </w:rPr>
              <w:t>×</w:t>
            </w:r>
          </w:p>
        </w:tc>
        <w:tc>
          <w:tcPr>
            <w:tcW w:w="1132" w:type="dxa"/>
            <w:tcBorders>
              <w:top w:val="nil"/>
              <w:left w:val="nil"/>
              <w:bottom w:val="single" w:sz="4" w:space="0" w:color="auto"/>
              <w:right w:val="single" w:sz="4" w:space="0" w:color="auto"/>
            </w:tcBorders>
            <w:hideMark/>
          </w:tcPr>
          <w:p w14:paraId="52C836BA" w14:textId="77777777" w:rsidR="005508FE" w:rsidRPr="000335C1" w:rsidRDefault="005508FE" w:rsidP="008360E0">
            <w:pPr>
              <w:spacing w:after="0"/>
              <w:ind w:firstLine="0"/>
              <w:jc w:val="right"/>
              <w:rPr>
                <w:sz w:val="18"/>
                <w:szCs w:val="18"/>
              </w:rPr>
            </w:pPr>
            <w:r w:rsidRPr="000335C1">
              <w:rPr>
                <w:sz w:val="18"/>
                <w:szCs w:val="18"/>
              </w:rPr>
              <w:t>11,1</w:t>
            </w:r>
          </w:p>
        </w:tc>
        <w:tc>
          <w:tcPr>
            <w:tcW w:w="1132" w:type="dxa"/>
            <w:tcBorders>
              <w:top w:val="nil"/>
              <w:left w:val="nil"/>
              <w:bottom w:val="single" w:sz="4" w:space="0" w:color="auto"/>
              <w:right w:val="single" w:sz="4" w:space="0" w:color="auto"/>
            </w:tcBorders>
            <w:hideMark/>
          </w:tcPr>
          <w:p w14:paraId="65E86545" w14:textId="77777777" w:rsidR="005508FE" w:rsidRPr="000335C1" w:rsidRDefault="005508FE" w:rsidP="008360E0">
            <w:pPr>
              <w:spacing w:after="0"/>
              <w:ind w:firstLine="0"/>
              <w:jc w:val="right"/>
              <w:rPr>
                <w:sz w:val="18"/>
                <w:szCs w:val="18"/>
              </w:rPr>
            </w:pPr>
            <w:r w:rsidRPr="000335C1">
              <w:rPr>
                <w:sz w:val="18"/>
                <w:szCs w:val="18"/>
              </w:rPr>
              <w:t>3,4</w:t>
            </w:r>
          </w:p>
        </w:tc>
        <w:tc>
          <w:tcPr>
            <w:tcW w:w="1132" w:type="dxa"/>
            <w:tcBorders>
              <w:top w:val="nil"/>
              <w:left w:val="nil"/>
              <w:bottom w:val="single" w:sz="4" w:space="0" w:color="auto"/>
              <w:right w:val="single" w:sz="4" w:space="0" w:color="auto"/>
            </w:tcBorders>
            <w:hideMark/>
          </w:tcPr>
          <w:p w14:paraId="1F81F0E5" w14:textId="77777777" w:rsidR="005508FE" w:rsidRPr="000335C1" w:rsidRDefault="005508FE" w:rsidP="008360E0">
            <w:pPr>
              <w:spacing w:after="0"/>
              <w:ind w:firstLine="0"/>
              <w:jc w:val="right"/>
              <w:rPr>
                <w:sz w:val="18"/>
                <w:szCs w:val="18"/>
              </w:rPr>
            </w:pPr>
            <w:r w:rsidRPr="000335C1">
              <w:rPr>
                <w:sz w:val="18"/>
                <w:szCs w:val="18"/>
              </w:rPr>
              <w:t>-6,7</w:t>
            </w:r>
          </w:p>
        </w:tc>
        <w:tc>
          <w:tcPr>
            <w:tcW w:w="1132" w:type="dxa"/>
            <w:tcBorders>
              <w:top w:val="nil"/>
              <w:left w:val="nil"/>
              <w:bottom w:val="single" w:sz="4" w:space="0" w:color="auto"/>
              <w:right w:val="single" w:sz="4" w:space="0" w:color="auto"/>
            </w:tcBorders>
          </w:tcPr>
          <w:p w14:paraId="57033916" w14:textId="77777777" w:rsidR="005508FE" w:rsidRPr="000335C1" w:rsidRDefault="005508FE" w:rsidP="008360E0">
            <w:pPr>
              <w:spacing w:after="0"/>
              <w:ind w:firstLine="0"/>
              <w:jc w:val="right"/>
              <w:rPr>
                <w:sz w:val="18"/>
                <w:szCs w:val="18"/>
              </w:rPr>
            </w:pPr>
            <w:r w:rsidRPr="000335C1">
              <w:rPr>
                <w:sz w:val="18"/>
                <w:szCs w:val="18"/>
              </w:rPr>
              <w:t>-0,05</w:t>
            </w:r>
          </w:p>
        </w:tc>
      </w:tr>
      <w:tr w:rsidR="000335C1" w:rsidRPr="000335C1" w14:paraId="6BA18BED" w14:textId="77777777" w:rsidTr="008360E0">
        <w:trPr>
          <w:trHeight w:val="142"/>
          <w:jc w:val="center"/>
        </w:trPr>
        <w:tc>
          <w:tcPr>
            <w:tcW w:w="3378" w:type="dxa"/>
            <w:tcBorders>
              <w:top w:val="single" w:sz="4" w:space="0" w:color="000000"/>
              <w:left w:val="single" w:sz="4" w:space="0" w:color="000000"/>
              <w:bottom w:val="single" w:sz="4" w:space="0" w:color="000000"/>
              <w:right w:val="single" w:sz="4" w:space="0" w:color="000000"/>
            </w:tcBorders>
            <w:hideMark/>
          </w:tcPr>
          <w:p w14:paraId="120A8DB0" w14:textId="77777777" w:rsidR="005508FE" w:rsidRPr="000335C1" w:rsidRDefault="005508FE" w:rsidP="008360E0">
            <w:pPr>
              <w:spacing w:after="0"/>
              <w:ind w:firstLine="0"/>
              <w:jc w:val="left"/>
              <w:rPr>
                <w:sz w:val="18"/>
                <w:szCs w:val="18"/>
                <w:lang w:eastAsia="lv-LV"/>
              </w:rPr>
            </w:pPr>
            <w:r w:rsidRPr="000335C1">
              <w:rPr>
                <w:sz w:val="18"/>
                <w:szCs w:val="18"/>
              </w:rPr>
              <w:t xml:space="preserve">Atlīdzība, </w:t>
            </w:r>
            <w:r w:rsidRPr="000335C1">
              <w:rPr>
                <w:i/>
                <w:sz w:val="18"/>
                <w:szCs w:val="18"/>
              </w:rPr>
              <w:t>euro</w:t>
            </w:r>
          </w:p>
        </w:tc>
        <w:tc>
          <w:tcPr>
            <w:tcW w:w="1131" w:type="dxa"/>
            <w:tcBorders>
              <w:top w:val="nil"/>
              <w:left w:val="single" w:sz="4" w:space="0" w:color="auto"/>
              <w:bottom w:val="single" w:sz="4" w:space="0" w:color="auto"/>
              <w:right w:val="single" w:sz="4" w:space="0" w:color="auto"/>
            </w:tcBorders>
            <w:hideMark/>
          </w:tcPr>
          <w:p w14:paraId="39EA56E7" w14:textId="77777777" w:rsidR="005508FE" w:rsidRPr="000335C1" w:rsidRDefault="005508FE" w:rsidP="008360E0">
            <w:pPr>
              <w:spacing w:after="0"/>
              <w:ind w:firstLine="0"/>
              <w:jc w:val="right"/>
              <w:rPr>
                <w:sz w:val="18"/>
                <w:szCs w:val="18"/>
              </w:rPr>
            </w:pPr>
            <w:r w:rsidRPr="000335C1">
              <w:rPr>
                <w:sz w:val="18"/>
                <w:szCs w:val="18"/>
              </w:rPr>
              <w:t>14 223 972</w:t>
            </w:r>
          </w:p>
        </w:tc>
        <w:tc>
          <w:tcPr>
            <w:tcW w:w="1132" w:type="dxa"/>
            <w:tcBorders>
              <w:top w:val="nil"/>
              <w:left w:val="nil"/>
              <w:bottom w:val="single" w:sz="4" w:space="0" w:color="auto"/>
              <w:right w:val="single" w:sz="4" w:space="0" w:color="auto"/>
            </w:tcBorders>
            <w:hideMark/>
          </w:tcPr>
          <w:p w14:paraId="6E14BE12" w14:textId="77777777" w:rsidR="005508FE" w:rsidRPr="000335C1" w:rsidRDefault="005508FE" w:rsidP="008360E0">
            <w:pPr>
              <w:spacing w:after="0"/>
              <w:ind w:firstLine="0"/>
              <w:jc w:val="right"/>
              <w:rPr>
                <w:sz w:val="18"/>
                <w:szCs w:val="18"/>
              </w:rPr>
            </w:pPr>
            <w:r w:rsidRPr="000335C1">
              <w:rPr>
                <w:sz w:val="18"/>
                <w:szCs w:val="18"/>
              </w:rPr>
              <w:t>15 447 095</w:t>
            </w:r>
          </w:p>
        </w:tc>
        <w:tc>
          <w:tcPr>
            <w:tcW w:w="1132" w:type="dxa"/>
            <w:tcBorders>
              <w:top w:val="nil"/>
              <w:left w:val="nil"/>
              <w:bottom w:val="single" w:sz="4" w:space="0" w:color="auto"/>
              <w:right w:val="single" w:sz="4" w:space="0" w:color="auto"/>
            </w:tcBorders>
            <w:hideMark/>
          </w:tcPr>
          <w:p w14:paraId="2CCCB6CB" w14:textId="77777777" w:rsidR="005508FE" w:rsidRPr="000335C1" w:rsidRDefault="005508FE" w:rsidP="008360E0">
            <w:pPr>
              <w:spacing w:after="0"/>
              <w:ind w:firstLine="0"/>
              <w:jc w:val="right"/>
              <w:rPr>
                <w:sz w:val="18"/>
                <w:szCs w:val="18"/>
              </w:rPr>
            </w:pPr>
            <w:r w:rsidRPr="000335C1">
              <w:rPr>
                <w:sz w:val="18"/>
                <w:szCs w:val="18"/>
              </w:rPr>
              <w:t>15 455 218</w:t>
            </w:r>
          </w:p>
        </w:tc>
        <w:tc>
          <w:tcPr>
            <w:tcW w:w="1132" w:type="dxa"/>
            <w:tcBorders>
              <w:top w:val="nil"/>
              <w:left w:val="nil"/>
              <w:bottom w:val="single" w:sz="4" w:space="0" w:color="auto"/>
              <w:right w:val="single" w:sz="4" w:space="0" w:color="auto"/>
            </w:tcBorders>
            <w:hideMark/>
          </w:tcPr>
          <w:p w14:paraId="448D6622" w14:textId="77777777" w:rsidR="005508FE" w:rsidRPr="000335C1" w:rsidRDefault="005508FE" w:rsidP="008360E0">
            <w:pPr>
              <w:spacing w:after="0"/>
              <w:ind w:firstLine="0"/>
              <w:jc w:val="right"/>
              <w:rPr>
                <w:sz w:val="18"/>
                <w:szCs w:val="18"/>
              </w:rPr>
            </w:pPr>
            <w:r w:rsidRPr="000335C1">
              <w:rPr>
                <w:sz w:val="18"/>
                <w:szCs w:val="18"/>
              </w:rPr>
              <w:t>15 463 536</w:t>
            </w:r>
          </w:p>
        </w:tc>
        <w:tc>
          <w:tcPr>
            <w:tcW w:w="1132" w:type="dxa"/>
            <w:tcBorders>
              <w:top w:val="nil"/>
              <w:left w:val="nil"/>
              <w:bottom w:val="single" w:sz="4" w:space="0" w:color="auto"/>
              <w:right w:val="single" w:sz="4" w:space="0" w:color="auto"/>
            </w:tcBorders>
          </w:tcPr>
          <w:p w14:paraId="7F93FEC3" w14:textId="77777777" w:rsidR="005508FE" w:rsidRPr="000335C1" w:rsidRDefault="005508FE" w:rsidP="008360E0">
            <w:pPr>
              <w:spacing w:after="0"/>
              <w:ind w:firstLine="0"/>
              <w:jc w:val="right"/>
              <w:rPr>
                <w:sz w:val="18"/>
                <w:szCs w:val="18"/>
              </w:rPr>
            </w:pPr>
            <w:r w:rsidRPr="000335C1">
              <w:rPr>
                <w:sz w:val="18"/>
                <w:szCs w:val="18"/>
              </w:rPr>
              <w:t>15 463 536</w:t>
            </w:r>
          </w:p>
        </w:tc>
      </w:tr>
      <w:tr w:rsidR="000335C1" w:rsidRPr="000335C1" w14:paraId="6D2D9A08" w14:textId="77777777" w:rsidTr="008360E0">
        <w:trPr>
          <w:trHeight w:val="142"/>
          <w:jc w:val="center"/>
        </w:trPr>
        <w:tc>
          <w:tcPr>
            <w:tcW w:w="3378" w:type="dxa"/>
            <w:tcBorders>
              <w:top w:val="single" w:sz="4" w:space="0" w:color="000000"/>
              <w:left w:val="single" w:sz="4" w:space="0" w:color="000000"/>
              <w:bottom w:val="single" w:sz="4" w:space="0" w:color="000000"/>
              <w:right w:val="single" w:sz="4" w:space="0" w:color="000000"/>
            </w:tcBorders>
            <w:vAlign w:val="center"/>
            <w:hideMark/>
          </w:tcPr>
          <w:p w14:paraId="2F820480" w14:textId="77777777" w:rsidR="005508FE" w:rsidRPr="000335C1" w:rsidRDefault="005508FE" w:rsidP="008360E0">
            <w:pPr>
              <w:spacing w:after="0"/>
              <w:ind w:firstLine="0"/>
              <w:jc w:val="left"/>
              <w:rPr>
                <w:i/>
                <w:sz w:val="18"/>
                <w:szCs w:val="18"/>
              </w:rPr>
            </w:pPr>
            <w:r w:rsidRPr="000335C1">
              <w:rPr>
                <w:sz w:val="18"/>
                <w:lang w:eastAsia="lv-LV"/>
              </w:rPr>
              <w:t xml:space="preserve">Finansiālā bilance, </w:t>
            </w:r>
            <w:r w:rsidRPr="000335C1">
              <w:rPr>
                <w:i/>
                <w:sz w:val="18"/>
                <w:szCs w:val="18"/>
                <w:lang w:eastAsia="lv-LV"/>
              </w:rPr>
              <w:t>euro</w:t>
            </w:r>
          </w:p>
        </w:tc>
        <w:tc>
          <w:tcPr>
            <w:tcW w:w="1131" w:type="dxa"/>
            <w:tcBorders>
              <w:top w:val="nil"/>
              <w:left w:val="single" w:sz="4" w:space="0" w:color="auto"/>
              <w:bottom w:val="single" w:sz="4" w:space="0" w:color="auto"/>
              <w:right w:val="single" w:sz="4" w:space="0" w:color="auto"/>
            </w:tcBorders>
            <w:hideMark/>
          </w:tcPr>
          <w:p w14:paraId="29F370A7" w14:textId="77777777" w:rsidR="005508FE" w:rsidRPr="000335C1" w:rsidRDefault="005508FE" w:rsidP="008360E0">
            <w:pPr>
              <w:spacing w:after="0"/>
              <w:ind w:firstLine="0"/>
              <w:jc w:val="right"/>
              <w:rPr>
                <w:sz w:val="18"/>
                <w:szCs w:val="18"/>
              </w:rPr>
            </w:pPr>
            <w:r w:rsidRPr="000335C1">
              <w:rPr>
                <w:sz w:val="18"/>
                <w:szCs w:val="18"/>
              </w:rPr>
              <w:t>- 35 696</w:t>
            </w:r>
          </w:p>
        </w:tc>
        <w:tc>
          <w:tcPr>
            <w:tcW w:w="1132" w:type="dxa"/>
            <w:tcBorders>
              <w:top w:val="nil"/>
              <w:left w:val="nil"/>
              <w:bottom w:val="single" w:sz="4" w:space="0" w:color="auto"/>
              <w:right w:val="single" w:sz="4" w:space="0" w:color="auto"/>
            </w:tcBorders>
            <w:hideMark/>
          </w:tcPr>
          <w:p w14:paraId="7B357B73" w14:textId="77777777" w:rsidR="005508FE" w:rsidRPr="000335C1" w:rsidRDefault="005508FE" w:rsidP="008360E0">
            <w:pPr>
              <w:spacing w:after="0"/>
              <w:ind w:firstLine="0"/>
              <w:jc w:val="right"/>
              <w:rPr>
                <w:sz w:val="18"/>
                <w:szCs w:val="18"/>
              </w:rPr>
            </w:pPr>
            <w:r w:rsidRPr="000335C1">
              <w:rPr>
                <w:sz w:val="18"/>
                <w:szCs w:val="18"/>
              </w:rPr>
              <w:t>-30 554</w:t>
            </w:r>
          </w:p>
        </w:tc>
        <w:tc>
          <w:tcPr>
            <w:tcW w:w="1132" w:type="dxa"/>
            <w:tcBorders>
              <w:top w:val="nil"/>
              <w:left w:val="nil"/>
              <w:bottom w:val="single" w:sz="4" w:space="0" w:color="auto"/>
              <w:right w:val="single" w:sz="4" w:space="0" w:color="auto"/>
            </w:tcBorders>
            <w:hideMark/>
          </w:tcPr>
          <w:p w14:paraId="4DCDE13D" w14:textId="77777777" w:rsidR="005508FE" w:rsidRPr="000335C1" w:rsidRDefault="005508FE" w:rsidP="008360E0">
            <w:pPr>
              <w:spacing w:after="0"/>
              <w:ind w:firstLine="0"/>
              <w:jc w:val="center"/>
              <w:rPr>
                <w:sz w:val="18"/>
                <w:szCs w:val="18"/>
              </w:rPr>
            </w:pPr>
            <w:r w:rsidRPr="000335C1">
              <w:rPr>
                <w:sz w:val="18"/>
                <w:szCs w:val="18"/>
              </w:rPr>
              <w:t>-</w:t>
            </w:r>
          </w:p>
        </w:tc>
        <w:tc>
          <w:tcPr>
            <w:tcW w:w="1132" w:type="dxa"/>
            <w:tcBorders>
              <w:top w:val="nil"/>
              <w:left w:val="nil"/>
              <w:bottom w:val="single" w:sz="4" w:space="0" w:color="auto"/>
              <w:right w:val="single" w:sz="4" w:space="0" w:color="auto"/>
            </w:tcBorders>
            <w:hideMark/>
          </w:tcPr>
          <w:p w14:paraId="6E46C1BD" w14:textId="77777777" w:rsidR="005508FE" w:rsidRPr="000335C1" w:rsidRDefault="005508FE" w:rsidP="008360E0">
            <w:pPr>
              <w:spacing w:after="0"/>
              <w:ind w:firstLine="0"/>
              <w:jc w:val="center"/>
              <w:rPr>
                <w:sz w:val="18"/>
                <w:szCs w:val="18"/>
              </w:rPr>
            </w:pPr>
            <w:r w:rsidRPr="000335C1">
              <w:rPr>
                <w:sz w:val="18"/>
                <w:szCs w:val="18"/>
              </w:rPr>
              <w:t xml:space="preserve">- </w:t>
            </w:r>
          </w:p>
        </w:tc>
        <w:tc>
          <w:tcPr>
            <w:tcW w:w="1132" w:type="dxa"/>
            <w:tcBorders>
              <w:top w:val="nil"/>
              <w:left w:val="nil"/>
              <w:bottom w:val="single" w:sz="4" w:space="0" w:color="auto"/>
              <w:right w:val="single" w:sz="4" w:space="0" w:color="auto"/>
            </w:tcBorders>
          </w:tcPr>
          <w:p w14:paraId="2B837509" w14:textId="77777777" w:rsidR="005508FE" w:rsidRPr="000335C1" w:rsidRDefault="005508FE" w:rsidP="008360E0">
            <w:pPr>
              <w:spacing w:after="0"/>
              <w:ind w:firstLine="0"/>
              <w:jc w:val="center"/>
              <w:rPr>
                <w:sz w:val="18"/>
                <w:szCs w:val="18"/>
              </w:rPr>
            </w:pPr>
            <w:r w:rsidRPr="000335C1">
              <w:rPr>
                <w:sz w:val="18"/>
                <w:szCs w:val="18"/>
              </w:rPr>
              <w:t xml:space="preserve">- </w:t>
            </w:r>
          </w:p>
        </w:tc>
      </w:tr>
      <w:tr w:rsidR="000335C1" w:rsidRPr="000335C1" w14:paraId="6908762A" w14:textId="77777777" w:rsidTr="008360E0">
        <w:trPr>
          <w:trHeight w:val="131"/>
          <w:jc w:val="center"/>
        </w:trPr>
        <w:tc>
          <w:tcPr>
            <w:tcW w:w="3378" w:type="dxa"/>
            <w:tcBorders>
              <w:top w:val="single" w:sz="4" w:space="0" w:color="000000"/>
              <w:left w:val="single" w:sz="4" w:space="0" w:color="000000"/>
              <w:bottom w:val="single" w:sz="4" w:space="0" w:color="000000"/>
              <w:right w:val="single" w:sz="4" w:space="0" w:color="000000"/>
            </w:tcBorders>
            <w:hideMark/>
          </w:tcPr>
          <w:p w14:paraId="097B14DA" w14:textId="77777777" w:rsidR="005508FE" w:rsidRPr="000335C1" w:rsidRDefault="005508FE" w:rsidP="008360E0">
            <w:pPr>
              <w:spacing w:after="0"/>
              <w:ind w:firstLine="0"/>
              <w:jc w:val="left"/>
              <w:rPr>
                <w:sz w:val="18"/>
                <w:szCs w:val="18"/>
              </w:rPr>
            </w:pPr>
            <w:r w:rsidRPr="000335C1">
              <w:rPr>
                <w:sz w:val="18"/>
                <w:szCs w:val="18"/>
              </w:rPr>
              <w:t>Naudas līdzekļi</w:t>
            </w:r>
          </w:p>
        </w:tc>
        <w:tc>
          <w:tcPr>
            <w:tcW w:w="1131" w:type="dxa"/>
            <w:tcBorders>
              <w:top w:val="nil"/>
              <w:left w:val="single" w:sz="4" w:space="0" w:color="auto"/>
              <w:bottom w:val="single" w:sz="4" w:space="0" w:color="auto"/>
              <w:right w:val="single" w:sz="4" w:space="0" w:color="auto"/>
            </w:tcBorders>
            <w:hideMark/>
          </w:tcPr>
          <w:p w14:paraId="51DBB10E" w14:textId="77777777" w:rsidR="005508FE" w:rsidRPr="000335C1" w:rsidRDefault="005508FE" w:rsidP="008360E0">
            <w:pPr>
              <w:spacing w:after="0"/>
              <w:ind w:firstLine="0"/>
              <w:jc w:val="right"/>
              <w:rPr>
                <w:sz w:val="18"/>
                <w:szCs w:val="18"/>
              </w:rPr>
            </w:pPr>
            <w:r w:rsidRPr="000335C1">
              <w:rPr>
                <w:sz w:val="18"/>
                <w:szCs w:val="18"/>
              </w:rPr>
              <w:t>35 696</w:t>
            </w:r>
          </w:p>
        </w:tc>
        <w:tc>
          <w:tcPr>
            <w:tcW w:w="1132" w:type="dxa"/>
            <w:tcBorders>
              <w:top w:val="nil"/>
              <w:left w:val="nil"/>
              <w:bottom w:val="single" w:sz="4" w:space="0" w:color="auto"/>
              <w:right w:val="single" w:sz="4" w:space="0" w:color="auto"/>
            </w:tcBorders>
            <w:hideMark/>
          </w:tcPr>
          <w:p w14:paraId="74245953" w14:textId="77777777" w:rsidR="005508FE" w:rsidRPr="000335C1" w:rsidRDefault="005508FE" w:rsidP="008360E0">
            <w:pPr>
              <w:spacing w:after="0"/>
              <w:ind w:firstLine="0"/>
              <w:jc w:val="right"/>
              <w:rPr>
                <w:sz w:val="18"/>
                <w:szCs w:val="18"/>
              </w:rPr>
            </w:pPr>
            <w:r w:rsidRPr="000335C1">
              <w:rPr>
                <w:sz w:val="18"/>
                <w:szCs w:val="18"/>
              </w:rPr>
              <w:t>30 554</w:t>
            </w:r>
          </w:p>
        </w:tc>
        <w:tc>
          <w:tcPr>
            <w:tcW w:w="1132" w:type="dxa"/>
            <w:tcBorders>
              <w:top w:val="nil"/>
              <w:left w:val="nil"/>
              <w:bottom w:val="single" w:sz="4" w:space="0" w:color="auto"/>
              <w:right w:val="single" w:sz="4" w:space="0" w:color="auto"/>
            </w:tcBorders>
            <w:hideMark/>
          </w:tcPr>
          <w:p w14:paraId="3183ACEE" w14:textId="77777777" w:rsidR="005508FE" w:rsidRPr="000335C1" w:rsidRDefault="005508FE" w:rsidP="008360E0">
            <w:pPr>
              <w:spacing w:after="0"/>
              <w:ind w:firstLine="0"/>
              <w:jc w:val="center"/>
              <w:rPr>
                <w:sz w:val="18"/>
                <w:szCs w:val="18"/>
              </w:rPr>
            </w:pPr>
            <w:r w:rsidRPr="000335C1">
              <w:rPr>
                <w:sz w:val="18"/>
                <w:szCs w:val="18"/>
              </w:rPr>
              <w:t>-</w:t>
            </w:r>
          </w:p>
        </w:tc>
        <w:tc>
          <w:tcPr>
            <w:tcW w:w="1132" w:type="dxa"/>
            <w:tcBorders>
              <w:top w:val="nil"/>
              <w:left w:val="nil"/>
              <w:bottom w:val="single" w:sz="4" w:space="0" w:color="auto"/>
              <w:right w:val="single" w:sz="4" w:space="0" w:color="auto"/>
            </w:tcBorders>
            <w:hideMark/>
          </w:tcPr>
          <w:p w14:paraId="238DEFF8" w14:textId="77777777" w:rsidR="005508FE" w:rsidRPr="000335C1" w:rsidRDefault="005508FE" w:rsidP="008360E0">
            <w:pPr>
              <w:spacing w:after="0"/>
              <w:ind w:firstLine="0"/>
              <w:jc w:val="center"/>
              <w:rPr>
                <w:sz w:val="18"/>
                <w:szCs w:val="18"/>
              </w:rPr>
            </w:pPr>
            <w:r w:rsidRPr="000335C1">
              <w:rPr>
                <w:sz w:val="18"/>
                <w:szCs w:val="18"/>
              </w:rPr>
              <w:t xml:space="preserve">- </w:t>
            </w:r>
          </w:p>
        </w:tc>
        <w:tc>
          <w:tcPr>
            <w:tcW w:w="1132" w:type="dxa"/>
            <w:tcBorders>
              <w:top w:val="nil"/>
              <w:left w:val="nil"/>
              <w:bottom w:val="single" w:sz="4" w:space="0" w:color="auto"/>
              <w:right w:val="single" w:sz="4" w:space="0" w:color="auto"/>
            </w:tcBorders>
          </w:tcPr>
          <w:p w14:paraId="173BB7D7" w14:textId="77777777" w:rsidR="005508FE" w:rsidRPr="000335C1" w:rsidRDefault="005508FE" w:rsidP="008360E0">
            <w:pPr>
              <w:spacing w:after="0"/>
              <w:ind w:firstLine="0"/>
              <w:jc w:val="center"/>
              <w:rPr>
                <w:sz w:val="18"/>
                <w:szCs w:val="18"/>
              </w:rPr>
            </w:pPr>
            <w:r w:rsidRPr="000335C1">
              <w:rPr>
                <w:sz w:val="18"/>
                <w:szCs w:val="18"/>
              </w:rPr>
              <w:t xml:space="preserve">- </w:t>
            </w:r>
          </w:p>
        </w:tc>
      </w:tr>
      <w:tr w:rsidR="000335C1" w:rsidRPr="000335C1" w14:paraId="338512A3" w14:textId="77777777" w:rsidTr="008360E0">
        <w:trPr>
          <w:trHeight w:val="425"/>
          <w:jc w:val="center"/>
        </w:trPr>
        <w:tc>
          <w:tcPr>
            <w:tcW w:w="3378" w:type="dxa"/>
            <w:tcBorders>
              <w:top w:val="single" w:sz="4" w:space="0" w:color="000000"/>
              <w:left w:val="single" w:sz="4" w:space="0" w:color="000000"/>
              <w:bottom w:val="single" w:sz="4" w:space="0" w:color="000000"/>
              <w:right w:val="single" w:sz="4" w:space="0" w:color="000000"/>
            </w:tcBorders>
            <w:hideMark/>
          </w:tcPr>
          <w:p w14:paraId="04AA18E8" w14:textId="77777777" w:rsidR="005508FE" w:rsidRPr="000335C1" w:rsidRDefault="005508FE" w:rsidP="008360E0">
            <w:pPr>
              <w:spacing w:after="0"/>
              <w:ind w:firstLine="0"/>
              <w:jc w:val="left"/>
              <w:rPr>
                <w:sz w:val="18"/>
                <w:szCs w:val="18"/>
              </w:rPr>
            </w:pPr>
            <w:r w:rsidRPr="000335C1">
              <w:rPr>
                <w:sz w:val="18"/>
                <w:szCs w:val="18"/>
              </w:rPr>
              <w:t>Valsts speciālā budžeta naudas līdzekļu atlikumu izmaiņas (palielinājums (–) vai samazinājums (+))</w:t>
            </w:r>
          </w:p>
        </w:tc>
        <w:tc>
          <w:tcPr>
            <w:tcW w:w="1131" w:type="dxa"/>
            <w:tcBorders>
              <w:top w:val="nil"/>
              <w:left w:val="single" w:sz="4" w:space="0" w:color="auto"/>
              <w:bottom w:val="single" w:sz="4" w:space="0" w:color="auto"/>
              <w:right w:val="single" w:sz="4" w:space="0" w:color="auto"/>
            </w:tcBorders>
            <w:hideMark/>
          </w:tcPr>
          <w:p w14:paraId="0C8A2220" w14:textId="77777777" w:rsidR="005508FE" w:rsidRPr="000335C1" w:rsidRDefault="005508FE" w:rsidP="008360E0">
            <w:pPr>
              <w:spacing w:after="0"/>
              <w:ind w:firstLine="0"/>
              <w:jc w:val="right"/>
              <w:rPr>
                <w:sz w:val="18"/>
                <w:szCs w:val="18"/>
              </w:rPr>
            </w:pPr>
            <w:r w:rsidRPr="000335C1">
              <w:rPr>
                <w:sz w:val="18"/>
                <w:szCs w:val="18"/>
              </w:rPr>
              <w:t>35 696</w:t>
            </w:r>
          </w:p>
        </w:tc>
        <w:tc>
          <w:tcPr>
            <w:tcW w:w="1132" w:type="dxa"/>
            <w:tcBorders>
              <w:top w:val="nil"/>
              <w:left w:val="nil"/>
              <w:bottom w:val="single" w:sz="4" w:space="0" w:color="auto"/>
              <w:right w:val="single" w:sz="4" w:space="0" w:color="auto"/>
            </w:tcBorders>
            <w:hideMark/>
          </w:tcPr>
          <w:p w14:paraId="2A4BCEB0" w14:textId="77777777" w:rsidR="005508FE" w:rsidRPr="000335C1" w:rsidRDefault="005508FE" w:rsidP="008360E0">
            <w:pPr>
              <w:spacing w:after="0"/>
              <w:ind w:firstLine="0"/>
              <w:jc w:val="right"/>
              <w:rPr>
                <w:sz w:val="18"/>
                <w:szCs w:val="18"/>
              </w:rPr>
            </w:pPr>
            <w:r w:rsidRPr="000335C1">
              <w:rPr>
                <w:sz w:val="18"/>
                <w:szCs w:val="18"/>
              </w:rPr>
              <w:t>30 554</w:t>
            </w:r>
          </w:p>
        </w:tc>
        <w:tc>
          <w:tcPr>
            <w:tcW w:w="1132" w:type="dxa"/>
            <w:tcBorders>
              <w:top w:val="nil"/>
              <w:left w:val="nil"/>
              <w:bottom w:val="single" w:sz="4" w:space="0" w:color="auto"/>
              <w:right w:val="single" w:sz="4" w:space="0" w:color="auto"/>
            </w:tcBorders>
            <w:hideMark/>
          </w:tcPr>
          <w:p w14:paraId="3944FE18" w14:textId="77777777" w:rsidR="005508FE" w:rsidRPr="000335C1" w:rsidRDefault="005508FE" w:rsidP="008360E0">
            <w:pPr>
              <w:spacing w:after="0"/>
              <w:ind w:firstLine="0"/>
              <w:jc w:val="center"/>
              <w:rPr>
                <w:sz w:val="18"/>
                <w:szCs w:val="18"/>
              </w:rPr>
            </w:pPr>
            <w:r w:rsidRPr="000335C1">
              <w:rPr>
                <w:sz w:val="18"/>
                <w:szCs w:val="18"/>
              </w:rPr>
              <w:t>-</w:t>
            </w:r>
          </w:p>
        </w:tc>
        <w:tc>
          <w:tcPr>
            <w:tcW w:w="1132" w:type="dxa"/>
            <w:tcBorders>
              <w:top w:val="nil"/>
              <w:left w:val="nil"/>
              <w:bottom w:val="single" w:sz="4" w:space="0" w:color="auto"/>
              <w:right w:val="single" w:sz="4" w:space="0" w:color="auto"/>
            </w:tcBorders>
            <w:hideMark/>
          </w:tcPr>
          <w:p w14:paraId="26D4B57D" w14:textId="77777777" w:rsidR="005508FE" w:rsidRPr="000335C1" w:rsidRDefault="005508FE" w:rsidP="008360E0">
            <w:pPr>
              <w:spacing w:after="0"/>
              <w:ind w:firstLine="0"/>
              <w:jc w:val="center"/>
              <w:rPr>
                <w:sz w:val="18"/>
                <w:szCs w:val="18"/>
              </w:rPr>
            </w:pPr>
            <w:r w:rsidRPr="000335C1">
              <w:rPr>
                <w:sz w:val="18"/>
                <w:szCs w:val="18"/>
              </w:rPr>
              <w:t xml:space="preserve">- </w:t>
            </w:r>
          </w:p>
        </w:tc>
        <w:tc>
          <w:tcPr>
            <w:tcW w:w="1132" w:type="dxa"/>
            <w:tcBorders>
              <w:top w:val="nil"/>
              <w:left w:val="nil"/>
              <w:bottom w:val="single" w:sz="4" w:space="0" w:color="auto"/>
              <w:right w:val="single" w:sz="4" w:space="0" w:color="auto"/>
            </w:tcBorders>
          </w:tcPr>
          <w:p w14:paraId="49433CEC" w14:textId="77777777" w:rsidR="005508FE" w:rsidRPr="000335C1" w:rsidRDefault="005508FE" w:rsidP="008360E0">
            <w:pPr>
              <w:spacing w:after="0"/>
              <w:ind w:firstLine="0"/>
              <w:jc w:val="center"/>
              <w:rPr>
                <w:sz w:val="18"/>
                <w:szCs w:val="18"/>
              </w:rPr>
            </w:pPr>
            <w:r w:rsidRPr="000335C1">
              <w:rPr>
                <w:sz w:val="18"/>
                <w:szCs w:val="18"/>
              </w:rPr>
              <w:t xml:space="preserve">- </w:t>
            </w:r>
          </w:p>
        </w:tc>
      </w:tr>
      <w:tr w:rsidR="000335C1" w:rsidRPr="000335C1" w14:paraId="63C57AE1" w14:textId="77777777" w:rsidTr="008360E0">
        <w:trPr>
          <w:trHeight w:val="219"/>
          <w:jc w:val="center"/>
        </w:trPr>
        <w:tc>
          <w:tcPr>
            <w:tcW w:w="3378" w:type="dxa"/>
            <w:tcBorders>
              <w:top w:val="single" w:sz="4" w:space="0" w:color="000000"/>
              <w:left w:val="single" w:sz="4" w:space="0" w:color="000000"/>
              <w:bottom w:val="single" w:sz="4" w:space="0" w:color="000000"/>
              <w:right w:val="single" w:sz="4" w:space="0" w:color="000000"/>
            </w:tcBorders>
            <w:hideMark/>
          </w:tcPr>
          <w:p w14:paraId="1328B615" w14:textId="77777777" w:rsidR="005508FE" w:rsidRPr="000335C1" w:rsidRDefault="005508FE" w:rsidP="008360E0">
            <w:pPr>
              <w:spacing w:after="0"/>
              <w:ind w:firstLine="0"/>
              <w:jc w:val="left"/>
              <w:rPr>
                <w:sz w:val="18"/>
                <w:szCs w:val="18"/>
                <w:lang w:eastAsia="lv-LV"/>
              </w:rPr>
            </w:pPr>
            <w:r w:rsidRPr="000335C1">
              <w:rPr>
                <w:sz w:val="18"/>
                <w:szCs w:val="18"/>
              </w:rPr>
              <w:t>Vidējais amata vietu skaits gadā</w:t>
            </w:r>
          </w:p>
        </w:tc>
        <w:tc>
          <w:tcPr>
            <w:tcW w:w="1131" w:type="dxa"/>
            <w:tcBorders>
              <w:top w:val="nil"/>
              <w:left w:val="single" w:sz="4" w:space="0" w:color="auto"/>
              <w:bottom w:val="single" w:sz="4" w:space="0" w:color="auto"/>
              <w:right w:val="single" w:sz="4" w:space="0" w:color="auto"/>
            </w:tcBorders>
            <w:hideMark/>
          </w:tcPr>
          <w:p w14:paraId="1BDE0651" w14:textId="77777777" w:rsidR="005508FE" w:rsidRPr="000335C1" w:rsidRDefault="005508FE" w:rsidP="008360E0">
            <w:pPr>
              <w:spacing w:after="0"/>
              <w:ind w:firstLine="0"/>
              <w:jc w:val="right"/>
              <w:rPr>
                <w:sz w:val="18"/>
                <w:szCs w:val="18"/>
              </w:rPr>
            </w:pPr>
            <w:r w:rsidRPr="000335C1">
              <w:rPr>
                <w:sz w:val="18"/>
                <w:szCs w:val="18"/>
              </w:rPr>
              <w:t>896,5</w:t>
            </w:r>
          </w:p>
        </w:tc>
        <w:tc>
          <w:tcPr>
            <w:tcW w:w="1132" w:type="dxa"/>
            <w:tcBorders>
              <w:top w:val="nil"/>
              <w:left w:val="nil"/>
              <w:bottom w:val="single" w:sz="4" w:space="0" w:color="auto"/>
              <w:right w:val="single" w:sz="4" w:space="0" w:color="auto"/>
            </w:tcBorders>
            <w:hideMark/>
          </w:tcPr>
          <w:p w14:paraId="2FA51E3B" w14:textId="77777777" w:rsidR="005508FE" w:rsidRPr="000335C1" w:rsidRDefault="005508FE" w:rsidP="008360E0">
            <w:pPr>
              <w:spacing w:after="0"/>
              <w:ind w:firstLine="0"/>
              <w:jc w:val="right"/>
              <w:rPr>
                <w:sz w:val="18"/>
                <w:szCs w:val="18"/>
              </w:rPr>
            </w:pPr>
            <w:r w:rsidRPr="000335C1">
              <w:rPr>
                <w:sz w:val="18"/>
                <w:szCs w:val="18"/>
              </w:rPr>
              <w:t>978</w:t>
            </w:r>
          </w:p>
        </w:tc>
        <w:tc>
          <w:tcPr>
            <w:tcW w:w="1132" w:type="dxa"/>
            <w:tcBorders>
              <w:top w:val="nil"/>
              <w:left w:val="nil"/>
              <w:bottom w:val="single" w:sz="4" w:space="0" w:color="auto"/>
              <w:right w:val="single" w:sz="4" w:space="0" w:color="auto"/>
            </w:tcBorders>
            <w:hideMark/>
          </w:tcPr>
          <w:p w14:paraId="6C8577E0" w14:textId="77777777" w:rsidR="005508FE" w:rsidRPr="000335C1" w:rsidRDefault="005508FE" w:rsidP="008360E0">
            <w:pPr>
              <w:spacing w:after="0"/>
              <w:ind w:firstLine="0"/>
              <w:jc w:val="right"/>
              <w:rPr>
                <w:sz w:val="18"/>
                <w:szCs w:val="18"/>
                <w:vertAlign w:val="superscript"/>
              </w:rPr>
            </w:pPr>
            <w:r w:rsidRPr="000335C1">
              <w:rPr>
                <w:sz w:val="18"/>
                <w:szCs w:val="18"/>
              </w:rPr>
              <w:t>972</w:t>
            </w:r>
            <w:r w:rsidRPr="000335C1">
              <w:rPr>
                <w:sz w:val="18"/>
                <w:szCs w:val="18"/>
                <w:vertAlign w:val="superscript"/>
              </w:rPr>
              <w:t>1</w:t>
            </w:r>
          </w:p>
        </w:tc>
        <w:tc>
          <w:tcPr>
            <w:tcW w:w="1132" w:type="dxa"/>
            <w:tcBorders>
              <w:top w:val="nil"/>
              <w:left w:val="nil"/>
              <w:bottom w:val="single" w:sz="4" w:space="0" w:color="auto"/>
              <w:right w:val="single" w:sz="4" w:space="0" w:color="auto"/>
            </w:tcBorders>
            <w:hideMark/>
          </w:tcPr>
          <w:p w14:paraId="5754C04A" w14:textId="77777777" w:rsidR="005508FE" w:rsidRPr="000335C1" w:rsidRDefault="005508FE" w:rsidP="008360E0">
            <w:pPr>
              <w:spacing w:after="0"/>
              <w:ind w:firstLine="0"/>
              <w:jc w:val="right"/>
              <w:rPr>
                <w:sz w:val="18"/>
                <w:szCs w:val="18"/>
                <w:vertAlign w:val="superscript"/>
              </w:rPr>
            </w:pPr>
            <w:r w:rsidRPr="000335C1">
              <w:rPr>
                <w:sz w:val="18"/>
                <w:szCs w:val="18"/>
              </w:rPr>
              <w:t>968</w:t>
            </w:r>
            <w:r w:rsidRPr="000335C1">
              <w:rPr>
                <w:sz w:val="18"/>
                <w:szCs w:val="18"/>
                <w:vertAlign w:val="superscript"/>
              </w:rPr>
              <w:t>1</w:t>
            </w:r>
          </w:p>
        </w:tc>
        <w:tc>
          <w:tcPr>
            <w:tcW w:w="1132" w:type="dxa"/>
            <w:tcBorders>
              <w:top w:val="nil"/>
              <w:left w:val="nil"/>
              <w:bottom w:val="single" w:sz="4" w:space="0" w:color="auto"/>
              <w:right w:val="single" w:sz="4" w:space="0" w:color="auto"/>
            </w:tcBorders>
          </w:tcPr>
          <w:p w14:paraId="6961B0B8" w14:textId="77777777" w:rsidR="005508FE" w:rsidRPr="000335C1" w:rsidRDefault="005508FE" w:rsidP="008360E0">
            <w:pPr>
              <w:spacing w:after="0"/>
              <w:ind w:firstLine="0"/>
              <w:jc w:val="right"/>
              <w:rPr>
                <w:sz w:val="18"/>
                <w:szCs w:val="18"/>
                <w:vertAlign w:val="superscript"/>
              </w:rPr>
            </w:pPr>
            <w:r w:rsidRPr="000335C1">
              <w:rPr>
                <w:sz w:val="18"/>
                <w:szCs w:val="18"/>
              </w:rPr>
              <w:t>968</w:t>
            </w:r>
            <w:r w:rsidRPr="000335C1">
              <w:rPr>
                <w:sz w:val="18"/>
                <w:szCs w:val="18"/>
                <w:vertAlign w:val="superscript"/>
              </w:rPr>
              <w:t>1</w:t>
            </w:r>
          </w:p>
        </w:tc>
      </w:tr>
      <w:tr w:rsidR="000335C1" w:rsidRPr="000335C1" w14:paraId="78E800C5" w14:textId="77777777" w:rsidTr="008360E0">
        <w:trPr>
          <w:trHeight w:val="209"/>
          <w:jc w:val="center"/>
        </w:trPr>
        <w:tc>
          <w:tcPr>
            <w:tcW w:w="3378" w:type="dxa"/>
            <w:tcBorders>
              <w:top w:val="single" w:sz="4" w:space="0" w:color="000000"/>
              <w:left w:val="single" w:sz="4" w:space="0" w:color="000000"/>
              <w:bottom w:val="single" w:sz="4" w:space="0" w:color="000000"/>
              <w:right w:val="single" w:sz="4" w:space="0" w:color="000000"/>
            </w:tcBorders>
            <w:hideMark/>
          </w:tcPr>
          <w:p w14:paraId="2A07E321" w14:textId="77777777" w:rsidR="005508FE" w:rsidRPr="000335C1" w:rsidRDefault="005508FE" w:rsidP="008360E0">
            <w:pPr>
              <w:spacing w:after="0"/>
              <w:ind w:firstLine="0"/>
              <w:jc w:val="left"/>
              <w:rPr>
                <w:sz w:val="18"/>
                <w:szCs w:val="18"/>
                <w:lang w:eastAsia="lv-LV"/>
              </w:rPr>
            </w:pPr>
            <w:r w:rsidRPr="000335C1">
              <w:rPr>
                <w:sz w:val="18"/>
                <w:szCs w:val="18"/>
              </w:rPr>
              <w:t xml:space="preserve">Vidējā atlīdzība amata vietai </w:t>
            </w:r>
            <w:r w:rsidRPr="000335C1">
              <w:rPr>
                <w:sz w:val="18"/>
                <w:szCs w:val="18"/>
                <w:lang w:eastAsia="lv-LV"/>
              </w:rPr>
              <w:t>(mēnesī)</w:t>
            </w:r>
            <w:r w:rsidRPr="000335C1">
              <w:rPr>
                <w:sz w:val="18"/>
                <w:szCs w:val="18"/>
              </w:rPr>
              <w:t xml:space="preserve">, </w:t>
            </w:r>
            <w:r w:rsidRPr="000335C1">
              <w:rPr>
                <w:i/>
                <w:sz w:val="18"/>
                <w:szCs w:val="18"/>
              </w:rPr>
              <w:t>euro</w:t>
            </w:r>
          </w:p>
        </w:tc>
        <w:tc>
          <w:tcPr>
            <w:tcW w:w="1131" w:type="dxa"/>
            <w:tcBorders>
              <w:top w:val="nil"/>
              <w:left w:val="single" w:sz="4" w:space="0" w:color="auto"/>
              <w:bottom w:val="single" w:sz="4" w:space="0" w:color="auto"/>
              <w:right w:val="single" w:sz="4" w:space="0" w:color="auto"/>
            </w:tcBorders>
            <w:hideMark/>
          </w:tcPr>
          <w:p w14:paraId="0BA13738" w14:textId="77777777" w:rsidR="005508FE" w:rsidRPr="000335C1" w:rsidRDefault="005508FE" w:rsidP="008360E0">
            <w:pPr>
              <w:spacing w:after="0"/>
              <w:ind w:firstLine="0"/>
              <w:jc w:val="right"/>
              <w:rPr>
                <w:sz w:val="18"/>
                <w:szCs w:val="18"/>
              </w:rPr>
            </w:pPr>
            <w:r w:rsidRPr="000335C1">
              <w:rPr>
                <w:sz w:val="18"/>
                <w:szCs w:val="18"/>
              </w:rPr>
              <w:t>1 322,2</w:t>
            </w:r>
          </w:p>
        </w:tc>
        <w:tc>
          <w:tcPr>
            <w:tcW w:w="1132" w:type="dxa"/>
            <w:tcBorders>
              <w:top w:val="nil"/>
              <w:left w:val="nil"/>
              <w:bottom w:val="single" w:sz="4" w:space="0" w:color="auto"/>
              <w:right w:val="single" w:sz="4" w:space="0" w:color="auto"/>
            </w:tcBorders>
            <w:hideMark/>
          </w:tcPr>
          <w:p w14:paraId="42D004BC" w14:textId="77777777" w:rsidR="005508FE" w:rsidRPr="000335C1" w:rsidRDefault="005508FE" w:rsidP="008360E0">
            <w:pPr>
              <w:spacing w:after="0"/>
              <w:ind w:firstLine="0"/>
              <w:jc w:val="right"/>
              <w:rPr>
                <w:sz w:val="18"/>
                <w:szCs w:val="18"/>
              </w:rPr>
            </w:pPr>
            <w:r w:rsidRPr="000335C1">
              <w:rPr>
                <w:sz w:val="18"/>
                <w:szCs w:val="18"/>
              </w:rPr>
              <w:t>1 316,2</w:t>
            </w:r>
          </w:p>
        </w:tc>
        <w:tc>
          <w:tcPr>
            <w:tcW w:w="1132" w:type="dxa"/>
            <w:tcBorders>
              <w:top w:val="nil"/>
              <w:left w:val="nil"/>
              <w:bottom w:val="single" w:sz="4" w:space="0" w:color="auto"/>
              <w:right w:val="single" w:sz="4" w:space="0" w:color="auto"/>
            </w:tcBorders>
            <w:hideMark/>
          </w:tcPr>
          <w:p w14:paraId="41526C46" w14:textId="77777777" w:rsidR="005508FE" w:rsidRPr="000335C1" w:rsidRDefault="005508FE" w:rsidP="008360E0">
            <w:pPr>
              <w:spacing w:after="0"/>
              <w:ind w:firstLine="0"/>
              <w:jc w:val="right"/>
              <w:rPr>
                <w:sz w:val="18"/>
                <w:szCs w:val="18"/>
              </w:rPr>
            </w:pPr>
            <w:r w:rsidRPr="000335C1">
              <w:rPr>
                <w:sz w:val="18"/>
                <w:szCs w:val="18"/>
              </w:rPr>
              <w:t>1 325</w:t>
            </w:r>
          </w:p>
        </w:tc>
        <w:tc>
          <w:tcPr>
            <w:tcW w:w="1132" w:type="dxa"/>
            <w:tcBorders>
              <w:top w:val="nil"/>
              <w:left w:val="nil"/>
              <w:bottom w:val="single" w:sz="4" w:space="0" w:color="auto"/>
              <w:right w:val="single" w:sz="4" w:space="0" w:color="auto"/>
            </w:tcBorders>
            <w:hideMark/>
          </w:tcPr>
          <w:p w14:paraId="12109A51" w14:textId="77777777" w:rsidR="005508FE" w:rsidRPr="000335C1" w:rsidRDefault="005508FE" w:rsidP="008360E0">
            <w:pPr>
              <w:spacing w:after="0"/>
              <w:ind w:firstLine="0"/>
              <w:jc w:val="right"/>
              <w:rPr>
                <w:sz w:val="18"/>
                <w:szCs w:val="18"/>
              </w:rPr>
            </w:pPr>
            <w:r w:rsidRPr="000335C1">
              <w:rPr>
                <w:sz w:val="18"/>
                <w:szCs w:val="18"/>
              </w:rPr>
              <w:t>1 331,2</w:t>
            </w:r>
          </w:p>
        </w:tc>
        <w:tc>
          <w:tcPr>
            <w:tcW w:w="1132" w:type="dxa"/>
            <w:tcBorders>
              <w:top w:val="nil"/>
              <w:left w:val="nil"/>
              <w:bottom w:val="single" w:sz="4" w:space="0" w:color="auto"/>
              <w:right w:val="single" w:sz="4" w:space="0" w:color="auto"/>
            </w:tcBorders>
          </w:tcPr>
          <w:p w14:paraId="21FCC395" w14:textId="77777777" w:rsidR="005508FE" w:rsidRPr="000335C1" w:rsidRDefault="005508FE" w:rsidP="008360E0">
            <w:pPr>
              <w:spacing w:after="0"/>
              <w:ind w:firstLine="0"/>
              <w:jc w:val="right"/>
              <w:rPr>
                <w:sz w:val="18"/>
                <w:szCs w:val="18"/>
              </w:rPr>
            </w:pPr>
            <w:r w:rsidRPr="000335C1">
              <w:rPr>
                <w:sz w:val="18"/>
                <w:szCs w:val="18"/>
              </w:rPr>
              <w:t>1 331,2</w:t>
            </w:r>
          </w:p>
        </w:tc>
      </w:tr>
    </w:tbl>
    <w:p w14:paraId="77727701" w14:textId="77777777" w:rsidR="005508FE" w:rsidRPr="000335C1" w:rsidRDefault="005508FE" w:rsidP="005508FE">
      <w:pPr>
        <w:widowControl w:val="0"/>
        <w:spacing w:after="0"/>
        <w:ind w:firstLine="567"/>
        <w:rPr>
          <w:bCs/>
          <w:sz w:val="18"/>
          <w:szCs w:val="18"/>
        </w:rPr>
      </w:pPr>
      <w:r w:rsidRPr="000335C1">
        <w:rPr>
          <w:bCs/>
          <w:sz w:val="18"/>
          <w:szCs w:val="18"/>
        </w:rPr>
        <w:t>Piezīmes.</w:t>
      </w:r>
    </w:p>
    <w:p w14:paraId="7D4C61DD" w14:textId="77777777" w:rsidR="005508FE" w:rsidRPr="000335C1" w:rsidRDefault="005508FE" w:rsidP="005508FE">
      <w:pPr>
        <w:spacing w:after="0"/>
        <w:rPr>
          <w:bCs/>
          <w:sz w:val="18"/>
          <w:szCs w:val="18"/>
        </w:rPr>
      </w:pPr>
      <w:r w:rsidRPr="000335C1">
        <w:rPr>
          <w:bCs/>
          <w:sz w:val="18"/>
          <w:szCs w:val="18"/>
          <w:vertAlign w:val="superscript"/>
        </w:rPr>
        <w:t xml:space="preserve">1 </w:t>
      </w:r>
      <w:r w:rsidRPr="000335C1">
        <w:rPr>
          <w:bCs/>
          <w:sz w:val="18"/>
          <w:szCs w:val="18"/>
        </w:rPr>
        <w:t>Apakšprogrammā 04.05.00 “Valsts sociālās apdrošināšanas aģentūras speciālais budžets” 2022. gadā un turpmāk ik gadu samazinātas 6 amata vietas (5 inspektori un 1 datorsistēmu un datortīklu administrators), 2023. gadā un turpmāk ik gadu samazinātas vēl 4 amata vietas (kopā 10 amata vietas (9 inspektori un 1 datorsistēmu un datortīklu administrators), amata vietas pārdalot uz LM pamatbudžeta apakšprogrammām, tai skaitā:</w:t>
      </w:r>
    </w:p>
    <w:p w14:paraId="765348E7" w14:textId="77777777" w:rsidR="005508FE" w:rsidRPr="000335C1" w:rsidRDefault="005508FE" w:rsidP="005508FE">
      <w:pPr>
        <w:tabs>
          <w:tab w:val="left" w:pos="851"/>
        </w:tabs>
        <w:spacing w:after="0"/>
        <w:ind w:left="709" w:firstLine="0"/>
        <w:rPr>
          <w:bCs/>
          <w:sz w:val="18"/>
          <w:szCs w:val="18"/>
        </w:rPr>
      </w:pPr>
      <w:r w:rsidRPr="000335C1">
        <w:rPr>
          <w:bCs/>
          <w:sz w:val="18"/>
          <w:szCs w:val="18"/>
        </w:rPr>
        <w:t>-</w:t>
      </w:r>
      <w:r w:rsidRPr="000335C1">
        <w:rPr>
          <w:bCs/>
          <w:sz w:val="18"/>
          <w:szCs w:val="18"/>
        </w:rPr>
        <w:tab/>
        <w:t>22.01.00 “Valsts bērnu tiesību aizsardzības inspekcija un bērnu uzticības tālrunis” 2022. gadā un turpmāk ik gadu 5 amata vietas, 2023. gadā un turpmāk ik gadu vēl 4 amata vietas (kopā 9 amata vietas (nepārdalot finansējumu un to novirzot VSAA nodarbināto atlīdzības palielināšanai);</w:t>
      </w:r>
    </w:p>
    <w:p w14:paraId="7420BC3A" w14:textId="77777777" w:rsidR="005508FE" w:rsidRPr="000335C1" w:rsidRDefault="005508FE" w:rsidP="005508FE">
      <w:pPr>
        <w:tabs>
          <w:tab w:val="left" w:pos="851"/>
        </w:tabs>
        <w:spacing w:after="0"/>
        <w:ind w:left="709" w:firstLine="0"/>
        <w:rPr>
          <w:bCs/>
          <w:sz w:val="18"/>
          <w:szCs w:val="18"/>
        </w:rPr>
      </w:pPr>
      <w:r w:rsidRPr="000335C1">
        <w:rPr>
          <w:bCs/>
          <w:sz w:val="18"/>
          <w:szCs w:val="18"/>
        </w:rPr>
        <w:t>- 97.02.00 “Nozares centralizēto funkciju izpilde” 2022. gadā un turpmāk ik gadu 1 amata vietu.</w:t>
      </w:r>
    </w:p>
    <w:p w14:paraId="26E1F615" w14:textId="77777777" w:rsidR="005508FE" w:rsidRPr="000335C1" w:rsidRDefault="005508FE" w:rsidP="005508FE">
      <w:pPr>
        <w:spacing w:after="0"/>
        <w:ind w:firstLine="0"/>
        <w:rPr>
          <w:b/>
          <w:lang w:eastAsia="lv-LV"/>
        </w:rPr>
      </w:pPr>
    </w:p>
    <w:p w14:paraId="45AA4497" w14:textId="77777777" w:rsidR="005508FE" w:rsidRPr="000335C1" w:rsidRDefault="005508FE" w:rsidP="005508FE">
      <w:pPr>
        <w:spacing w:after="0"/>
        <w:ind w:firstLine="0"/>
        <w:jc w:val="center"/>
        <w:rPr>
          <w:b/>
          <w:lang w:eastAsia="lv-LV"/>
        </w:rPr>
      </w:pPr>
      <w:r w:rsidRPr="000335C1">
        <w:rPr>
          <w:b/>
          <w:lang w:eastAsia="lv-LV"/>
        </w:rPr>
        <w:t>Izmaiņas izdevumos, salīdzinot 2022. gada plānu ar 2021. gada plānu</w:t>
      </w:r>
    </w:p>
    <w:p w14:paraId="30164134" w14:textId="77777777" w:rsidR="005508FE" w:rsidRPr="000335C1" w:rsidRDefault="005508FE" w:rsidP="005508FE">
      <w:pPr>
        <w:spacing w:after="0"/>
        <w:ind w:left="7921" w:firstLine="720"/>
        <w:jc w:val="center"/>
        <w:rPr>
          <w:i/>
          <w:sz w:val="18"/>
          <w:szCs w:val="18"/>
        </w:rPr>
      </w:pPr>
      <w:r w:rsidRPr="000335C1">
        <w:rPr>
          <w:i/>
          <w:sz w:val="18"/>
          <w:szCs w:val="18"/>
        </w:rPr>
        <w:t>Euro</w:t>
      </w:r>
    </w:p>
    <w:tbl>
      <w:tblPr>
        <w:tblW w:w="907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244"/>
        <w:gridCol w:w="1277"/>
        <w:gridCol w:w="1277"/>
        <w:gridCol w:w="1269"/>
        <w:gridCol w:w="8"/>
      </w:tblGrid>
      <w:tr w:rsidR="000335C1" w:rsidRPr="000335C1" w14:paraId="75D675AE" w14:textId="77777777" w:rsidTr="008360E0">
        <w:trPr>
          <w:tblHeader/>
          <w:jc w:val="center"/>
        </w:trPr>
        <w:tc>
          <w:tcPr>
            <w:tcW w:w="5244" w:type="dxa"/>
            <w:tcBorders>
              <w:top w:val="single" w:sz="4" w:space="0" w:color="000000"/>
              <w:left w:val="single" w:sz="4" w:space="0" w:color="000000"/>
              <w:bottom w:val="single" w:sz="4" w:space="0" w:color="000000"/>
              <w:right w:val="single" w:sz="4" w:space="0" w:color="000000"/>
            </w:tcBorders>
            <w:vAlign w:val="center"/>
            <w:hideMark/>
          </w:tcPr>
          <w:p w14:paraId="60D03464" w14:textId="77777777" w:rsidR="005508FE" w:rsidRPr="000335C1" w:rsidRDefault="005508FE" w:rsidP="008360E0">
            <w:pPr>
              <w:spacing w:after="0"/>
              <w:ind w:firstLine="0"/>
              <w:jc w:val="center"/>
              <w:rPr>
                <w:sz w:val="18"/>
              </w:rPr>
            </w:pPr>
            <w:r w:rsidRPr="000335C1">
              <w:rPr>
                <w:sz w:val="18"/>
                <w:szCs w:val="18"/>
                <w:lang w:eastAsia="lv-LV"/>
              </w:rPr>
              <w:t>Pasākums</w:t>
            </w:r>
          </w:p>
        </w:tc>
        <w:tc>
          <w:tcPr>
            <w:tcW w:w="1277" w:type="dxa"/>
            <w:tcBorders>
              <w:top w:val="single" w:sz="4" w:space="0" w:color="000000"/>
              <w:left w:val="single" w:sz="4" w:space="0" w:color="000000"/>
              <w:bottom w:val="single" w:sz="4" w:space="0" w:color="000000"/>
              <w:right w:val="single" w:sz="4" w:space="0" w:color="000000"/>
            </w:tcBorders>
            <w:vAlign w:val="center"/>
            <w:hideMark/>
          </w:tcPr>
          <w:p w14:paraId="2E76CBA0" w14:textId="77777777" w:rsidR="005508FE" w:rsidRPr="000335C1" w:rsidRDefault="005508FE" w:rsidP="008360E0">
            <w:pPr>
              <w:spacing w:after="0"/>
              <w:ind w:firstLine="0"/>
              <w:jc w:val="center"/>
              <w:rPr>
                <w:sz w:val="18"/>
                <w:lang w:eastAsia="lv-LV"/>
              </w:rPr>
            </w:pPr>
            <w:r w:rsidRPr="000335C1">
              <w:rPr>
                <w:sz w:val="18"/>
                <w:szCs w:val="18"/>
                <w:lang w:eastAsia="lv-LV"/>
              </w:rPr>
              <w:t>Samazinājums</w:t>
            </w:r>
          </w:p>
        </w:tc>
        <w:tc>
          <w:tcPr>
            <w:tcW w:w="1277" w:type="dxa"/>
            <w:tcBorders>
              <w:top w:val="single" w:sz="4" w:space="0" w:color="000000"/>
              <w:left w:val="single" w:sz="4" w:space="0" w:color="000000"/>
              <w:bottom w:val="single" w:sz="4" w:space="0" w:color="000000"/>
              <w:right w:val="single" w:sz="4" w:space="0" w:color="000000"/>
            </w:tcBorders>
            <w:vAlign w:val="center"/>
            <w:hideMark/>
          </w:tcPr>
          <w:p w14:paraId="1E6E972A" w14:textId="77777777" w:rsidR="005508FE" w:rsidRPr="000335C1" w:rsidRDefault="005508FE" w:rsidP="008360E0">
            <w:pPr>
              <w:spacing w:after="0"/>
              <w:ind w:firstLine="0"/>
              <w:jc w:val="center"/>
              <w:rPr>
                <w:sz w:val="18"/>
                <w:lang w:eastAsia="lv-LV"/>
              </w:rPr>
            </w:pPr>
            <w:r w:rsidRPr="000335C1">
              <w:rPr>
                <w:sz w:val="18"/>
                <w:szCs w:val="18"/>
                <w:lang w:eastAsia="lv-LV"/>
              </w:rPr>
              <w:t>Palielinājums</w:t>
            </w:r>
          </w:p>
        </w:tc>
        <w:tc>
          <w:tcPr>
            <w:tcW w:w="1277" w:type="dxa"/>
            <w:gridSpan w:val="2"/>
            <w:tcBorders>
              <w:top w:val="single" w:sz="4" w:space="0" w:color="000000"/>
              <w:left w:val="single" w:sz="4" w:space="0" w:color="000000"/>
              <w:bottom w:val="single" w:sz="4" w:space="0" w:color="000000"/>
              <w:right w:val="single" w:sz="4" w:space="0" w:color="000000"/>
            </w:tcBorders>
            <w:vAlign w:val="center"/>
            <w:hideMark/>
          </w:tcPr>
          <w:p w14:paraId="13A9D82A" w14:textId="77777777" w:rsidR="005508FE" w:rsidRPr="000335C1" w:rsidRDefault="005508FE" w:rsidP="008360E0">
            <w:pPr>
              <w:spacing w:after="0"/>
              <w:ind w:firstLine="0"/>
              <w:jc w:val="center"/>
              <w:rPr>
                <w:sz w:val="18"/>
                <w:lang w:eastAsia="lv-LV"/>
              </w:rPr>
            </w:pPr>
            <w:r w:rsidRPr="000335C1">
              <w:rPr>
                <w:sz w:val="18"/>
                <w:szCs w:val="18"/>
                <w:lang w:eastAsia="lv-LV"/>
              </w:rPr>
              <w:t>Izmaiņas</w:t>
            </w:r>
          </w:p>
        </w:tc>
      </w:tr>
      <w:tr w:rsidR="000335C1" w:rsidRPr="000335C1" w14:paraId="6E50081A" w14:textId="77777777" w:rsidTr="008360E0">
        <w:trPr>
          <w:trHeight w:val="142"/>
          <w:jc w:val="center"/>
        </w:trPr>
        <w:tc>
          <w:tcPr>
            <w:tcW w:w="5244" w:type="dxa"/>
            <w:tcBorders>
              <w:top w:val="single" w:sz="4" w:space="0" w:color="000000"/>
              <w:left w:val="single" w:sz="4" w:space="0" w:color="000000"/>
              <w:bottom w:val="single" w:sz="4" w:space="0" w:color="000000"/>
              <w:right w:val="single" w:sz="4" w:space="0" w:color="000000"/>
            </w:tcBorders>
            <w:shd w:val="clear" w:color="auto" w:fill="D9D9D9"/>
            <w:hideMark/>
          </w:tcPr>
          <w:p w14:paraId="3F6D9DC8" w14:textId="77777777" w:rsidR="005508FE" w:rsidRPr="000335C1" w:rsidRDefault="005508FE" w:rsidP="008360E0">
            <w:pPr>
              <w:spacing w:after="0"/>
              <w:ind w:firstLine="0"/>
              <w:jc w:val="left"/>
              <w:rPr>
                <w:sz w:val="18"/>
                <w:szCs w:val="18"/>
              </w:rPr>
            </w:pPr>
            <w:r w:rsidRPr="000335C1">
              <w:rPr>
                <w:b/>
                <w:bCs/>
                <w:sz w:val="18"/>
                <w:szCs w:val="18"/>
                <w:lang w:eastAsia="lv-LV"/>
              </w:rPr>
              <w:t>Izdevumi - kopā</w:t>
            </w:r>
          </w:p>
        </w:tc>
        <w:tc>
          <w:tcPr>
            <w:tcW w:w="1277" w:type="dxa"/>
            <w:tcBorders>
              <w:top w:val="nil"/>
              <w:left w:val="nil"/>
              <w:bottom w:val="single" w:sz="4" w:space="0" w:color="auto"/>
              <w:right w:val="single" w:sz="4" w:space="0" w:color="auto"/>
            </w:tcBorders>
            <w:shd w:val="clear" w:color="auto" w:fill="D9D9D9"/>
            <w:vAlign w:val="center"/>
          </w:tcPr>
          <w:p w14:paraId="6B4AC803" w14:textId="77777777" w:rsidR="005508FE" w:rsidRPr="000335C1" w:rsidRDefault="005508FE" w:rsidP="008360E0">
            <w:pPr>
              <w:spacing w:after="0"/>
              <w:ind w:firstLine="0"/>
              <w:jc w:val="right"/>
              <w:rPr>
                <w:b/>
                <w:sz w:val="18"/>
                <w:szCs w:val="18"/>
              </w:rPr>
            </w:pPr>
            <w:r w:rsidRPr="000335C1">
              <w:rPr>
                <w:b/>
                <w:sz w:val="18"/>
                <w:szCs w:val="18"/>
              </w:rPr>
              <w:t>934 182</w:t>
            </w:r>
          </w:p>
        </w:tc>
        <w:tc>
          <w:tcPr>
            <w:tcW w:w="1277" w:type="dxa"/>
            <w:tcBorders>
              <w:top w:val="nil"/>
              <w:left w:val="nil"/>
              <w:bottom w:val="single" w:sz="4" w:space="0" w:color="auto"/>
              <w:right w:val="single" w:sz="4" w:space="0" w:color="auto"/>
            </w:tcBorders>
            <w:shd w:val="clear" w:color="auto" w:fill="D9D9D9"/>
            <w:vAlign w:val="center"/>
          </w:tcPr>
          <w:p w14:paraId="2EE80A6F" w14:textId="77777777" w:rsidR="005508FE" w:rsidRPr="000335C1" w:rsidRDefault="005508FE" w:rsidP="008360E0">
            <w:pPr>
              <w:spacing w:after="0"/>
              <w:ind w:firstLine="0"/>
              <w:jc w:val="right"/>
              <w:rPr>
                <w:b/>
                <w:sz w:val="18"/>
                <w:szCs w:val="18"/>
              </w:rPr>
            </w:pPr>
            <w:r w:rsidRPr="000335C1">
              <w:rPr>
                <w:b/>
                <w:sz w:val="18"/>
                <w:szCs w:val="18"/>
              </w:rPr>
              <w:t>1 742 133</w:t>
            </w:r>
          </w:p>
        </w:tc>
        <w:tc>
          <w:tcPr>
            <w:tcW w:w="1277" w:type="dxa"/>
            <w:gridSpan w:val="2"/>
            <w:tcBorders>
              <w:top w:val="nil"/>
              <w:left w:val="nil"/>
              <w:bottom w:val="single" w:sz="4" w:space="0" w:color="auto"/>
              <w:right w:val="single" w:sz="4" w:space="0" w:color="auto"/>
            </w:tcBorders>
            <w:shd w:val="clear" w:color="auto" w:fill="D9D9D9"/>
          </w:tcPr>
          <w:p w14:paraId="16E51B2B" w14:textId="77777777" w:rsidR="005508FE" w:rsidRPr="000335C1" w:rsidRDefault="005508FE" w:rsidP="008360E0">
            <w:pPr>
              <w:spacing w:after="0"/>
              <w:ind w:firstLine="0"/>
              <w:jc w:val="right"/>
              <w:rPr>
                <w:b/>
                <w:sz w:val="18"/>
                <w:szCs w:val="18"/>
              </w:rPr>
            </w:pPr>
            <w:r w:rsidRPr="000335C1">
              <w:rPr>
                <w:b/>
                <w:sz w:val="18"/>
                <w:szCs w:val="18"/>
              </w:rPr>
              <w:t>807 951</w:t>
            </w:r>
          </w:p>
        </w:tc>
      </w:tr>
      <w:tr w:rsidR="000335C1" w:rsidRPr="000335C1" w14:paraId="18E91A63" w14:textId="77777777" w:rsidTr="008360E0">
        <w:trPr>
          <w:jc w:val="center"/>
        </w:trPr>
        <w:tc>
          <w:tcPr>
            <w:tcW w:w="9075" w:type="dxa"/>
            <w:gridSpan w:val="5"/>
            <w:tcBorders>
              <w:top w:val="single" w:sz="4" w:space="0" w:color="000000"/>
              <w:left w:val="single" w:sz="4" w:space="0" w:color="000000"/>
              <w:bottom w:val="single" w:sz="4" w:space="0" w:color="000000"/>
              <w:right w:val="single" w:sz="4" w:space="0" w:color="000000"/>
            </w:tcBorders>
            <w:hideMark/>
          </w:tcPr>
          <w:p w14:paraId="0F53B23A" w14:textId="77777777" w:rsidR="005508FE" w:rsidRPr="000335C1" w:rsidRDefault="005508FE" w:rsidP="008360E0">
            <w:pPr>
              <w:spacing w:after="0"/>
              <w:ind w:firstLine="313"/>
              <w:jc w:val="left"/>
              <w:rPr>
                <w:sz w:val="16"/>
              </w:rPr>
            </w:pPr>
            <w:r w:rsidRPr="000335C1">
              <w:rPr>
                <w:i/>
                <w:sz w:val="18"/>
                <w:szCs w:val="18"/>
                <w:lang w:eastAsia="lv-LV"/>
              </w:rPr>
              <w:t>t. sk.:</w:t>
            </w:r>
          </w:p>
        </w:tc>
      </w:tr>
      <w:tr w:rsidR="000335C1" w:rsidRPr="000335C1" w14:paraId="321287E8" w14:textId="77777777" w:rsidTr="008360E0">
        <w:trPr>
          <w:trHeight w:val="217"/>
          <w:jc w:val="center"/>
        </w:trPr>
        <w:tc>
          <w:tcPr>
            <w:tcW w:w="5244" w:type="dxa"/>
            <w:tcBorders>
              <w:top w:val="nil"/>
              <w:left w:val="single" w:sz="4" w:space="0" w:color="auto"/>
              <w:bottom w:val="single" w:sz="4" w:space="0" w:color="auto"/>
              <w:right w:val="single" w:sz="4" w:space="0" w:color="auto"/>
            </w:tcBorders>
            <w:shd w:val="clear" w:color="auto" w:fill="F2F2F2"/>
          </w:tcPr>
          <w:p w14:paraId="41A60E19" w14:textId="77777777" w:rsidR="005508FE" w:rsidRPr="000335C1" w:rsidRDefault="005508FE" w:rsidP="008360E0">
            <w:pPr>
              <w:spacing w:after="0"/>
              <w:ind w:firstLine="0"/>
              <w:jc w:val="left"/>
              <w:rPr>
                <w:sz w:val="18"/>
                <w:szCs w:val="18"/>
                <w:u w:val="single"/>
                <w:lang w:eastAsia="lv-LV"/>
              </w:rPr>
            </w:pPr>
            <w:r w:rsidRPr="000335C1">
              <w:rPr>
                <w:sz w:val="18"/>
                <w:szCs w:val="18"/>
                <w:u w:val="single"/>
                <w:lang w:eastAsia="lv-LV"/>
              </w:rPr>
              <w:t>Prioritāri pasākumi</w:t>
            </w:r>
          </w:p>
        </w:tc>
        <w:tc>
          <w:tcPr>
            <w:tcW w:w="1277" w:type="dxa"/>
            <w:tcBorders>
              <w:top w:val="nil"/>
              <w:left w:val="nil"/>
              <w:bottom w:val="single" w:sz="4" w:space="0" w:color="auto"/>
              <w:right w:val="single" w:sz="4" w:space="0" w:color="auto"/>
            </w:tcBorders>
            <w:shd w:val="clear" w:color="auto" w:fill="F2F2F2"/>
          </w:tcPr>
          <w:p w14:paraId="1A77AF86" w14:textId="77777777" w:rsidR="005508FE" w:rsidRPr="000335C1" w:rsidRDefault="005508FE" w:rsidP="008360E0">
            <w:pPr>
              <w:spacing w:after="0"/>
              <w:ind w:firstLine="0"/>
              <w:jc w:val="center"/>
              <w:rPr>
                <w:sz w:val="18"/>
                <w:szCs w:val="18"/>
              </w:rPr>
            </w:pPr>
            <w:r w:rsidRPr="000335C1">
              <w:rPr>
                <w:i/>
                <w:sz w:val="18"/>
                <w:szCs w:val="18"/>
              </w:rPr>
              <w:t>-</w:t>
            </w:r>
          </w:p>
        </w:tc>
        <w:tc>
          <w:tcPr>
            <w:tcW w:w="1277" w:type="dxa"/>
            <w:tcBorders>
              <w:top w:val="nil"/>
              <w:left w:val="nil"/>
              <w:bottom w:val="single" w:sz="4" w:space="0" w:color="auto"/>
              <w:right w:val="single" w:sz="4" w:space="0" w:color="auto"/>
            </w:tcBorders>
            <w:shd w:val="clear" w:color="auto" w:fill="F2F2F2"/>
          </w:tcPr>
          <w:p w14:paraId="7C95645E" w14:textId="77777777" w:rsidR="005508FE" w:rsidRPr="000335C1" w:rsidRDefault="005508FE" w:rsidP="008360E0">
            <w:pPr>
              <w:spacing w:after="0"/>
              <w:ind w:firstLine="0"/>
              <w:jc w:val="right"/>
              <w:rPr>
                <w:sz w:val="18"/>
                <w:szCs w:val="18"/>
              </w:rPr>
            </w:pPr>
            <w:r w:rsidRPr="000335C1">
              <w:rPr>
                <w:sz w:val="18"/>
                <w:szCs w:val="18"/>
              </w:rPr>
              <w:t>1 588 222</w:t>
            </w:r>
          </w:p>
        </w:tc>
        <w:tc>
          <w:tcPr>
            <w:tcW w:w="1277" w:type="dxa"/>
            <w:gridSpan w:val="2"/>
            <w:tcBorders>
              <w:top w:val="nil"/>
              <w:left w:val="nil"/>
              <w:bottom w:val="single" w:sz="4" w:space="0" w:color="auto"/>
              <w:right w:val="single" w:sz="4" w:space="0" w:color="auto"/>
            </w:tcBorders>
            <w:shd w:val="clear" w:color="auto" w:fill="F2F2F2"/>
          </w:tcPr>
          <w:p w14:paraId="0A386F4D" w14:textId="77777777" w:rsidR="005508FE" w:rsidRPr="000335C1" w:rsidRDefault="005508FE" w:rsidP="008360E0">
            <w:pPr>
              <w:spacing w:after="0"/>
              <w:ind w:firstLine="0"/>
              <w:jc w:val="right"/>
              <w:rPr>
                <w:sz w:val="18"/>
                <w:szCs w:val="18"/>
              </w:rPr>
            </w:pPr>
            <w:r w:rsidRPr="000335C1">
              <w:rPr>
                <w:sz w:val="18"/>
                <w:szCs w:val="18"/>
              </w:rPr>
              <w:t>1 588 222</w:t>
            </w:r>
          </w:p>
        </w:tc>
      </w:tr>
      <w:tr w:rsidR="000335C1" w:rsidRPr="000335C1" w14:paraId="7E405822" w14:textId="77777777" w:rsidTr="008360E0">
        <w:trPr>
          <w:trHeight w:val="217"/>
          <w:jc w:val="center"/>
        </w:trPr>
        <w:tc>
          <w:tcPr>
            <w:tcW w:w="5244" w:type="dxa"/>
            <w:tcBorders>
              <w:top w:val="nil"/>
              <w:left w:val="single" w:sz="4" w:space="0" w:color="auto"/>
              <w:bottom w:val="single" w:sz="4" w:space="0" w:color="auto"/>
              <w:right w:val="single" w:sz="4" w:space="0" w:color="auto"/>
            </w:tcBorders>
            <w:shd w:val="clear" w:color="auto" w:fill="FFFFFF" w:themeFill="background1"/>
            <w:vAlign w:val="center"/>
          </w:tcPr>
          <w:p w14:paraId="0BF4AC32" w14:textId="77777777" w:rsidR="005508FE" w:rsidRPr="000335C1" w:rsidRDefault="005508FE" w:rsidP="008360E0">
            <w:pPr>
              <w:spacing w:after="0"/>
              <w:ind w:firstLine="0"/>
              <w:rPr>
                <w:i/>
                <w:sz w:val="18"/>
                <w:szCs w:val="18"/>
                <w:lang w:eastAsia="lv-LV"/>
              </w:rPr>
            </w:pPr>
            <w:r w:rsidRPr="000335C1">
              <w:rPr>
                <w:i/>
                <w:sz w:val="18"/>
                <w:szCs w:val="18"/>
                <w:lang w:eastAsia="lv-LV"/>
              </w:rPr>
              <w:t>Prioritārā pasākuma “Pabalsts aizbildnim par bērna uzturēšanu” īstenošana, saņemot transferta pārskaitījumu no LM pamatbudžeta apakšprogrammas 97.02.00 “Nozares centralizēto funkciju izpilde” (MK 24.09.2021. sēdes prot. Nr.63 1.§ 2.punkts)</w:t>
            </w:r>
          </w:p>
        </w:tc>
        <w:tc>
          <w:tcPr>
            <w:tcW w:w="1277" w:type="dxa"/>
            <w:tcBorders>
              <w:top w:val="nil"/>
              <w:left w:val="nil"/>
              <w:bottom w:val="single" w:sz="4" w:space="0" w:color="auto"/>
              <w:right w:val="single" w:sz="4" w:space="0" w:color="auto"/>
            </w:tcBorders>
            <w:shd w:val="clear" w:color="auto" w:fill="FFFFFF" w:themeFill="background1"/>
          </w:tcPr>
          <w:p w14:paraId="447EB6A2" w14:textId="77777777" w:rsidR="005508FE" w:rsidRPr="000335C1" w:rsidRDefault="005508FE" w:rsidP="008360E0">
            <w:pPr>
              <w:spacing w:after="0"/>
              <w:ind w:firstLine="0"/>
              <w:jc w:val="center"/>
              <w:rPr>
                <w:i/>
                <w:sz w:val="18"/>
                <w:szCs w:val="18"/>
              </w:rPr>
            </w:pPr>
            <w:r w:rsidRPr="000335C1">
              <w:rPr>
                <w:i/>
                <w:sz w:val="18"/>
                <w:szCs w:val="18"/>
              </w:rPr>
              <w:t>-</w:t>
            </w:r>
          </w:p>
        </w:tc>
        <w:tc>
          <w:tcPr>
            <w:tcW w:w="1277" w:type="dxa"/>
            <w:tcBorders>
              <w:top w:val="nil"/>
              <w:left w:val="nil"/>
              <w:bottom w:val="single" w:sz="4" w:space="0" w:color="auto"/>
              <w:right w:val="single" w:sz="4" w:space="0" w:color="auto"/>
            </w:tcBorders>
            <w:shd w:val="clear" w:color="auto" w:fill="FFFFFF" w:themeFill="background1"/>
          </w:tcPr>
          <w:p w14:paraId="4C312EBB" w14:textId="77777777" w:rsidR="005508FE" w:rsidRPr="000335C1" w:rsidRDefault="005508FE" w:rsidP="008360E0">
            <w:pPr>
              <w:spacing w:after="0"/>
              <w:ind w:firstLine="0"/>
              <w:jc w:val="right"/>
              <w:rPr>
                <w:i/>
                <w:sz w:val="18"/>
                <w:szCs w:val="18"/>
              </w:rPr>
            </w:pPr>
            <w:r w:rsidRPr="000335C1">
              <w:rPr>
                <w:i/>
                <w:sz w:val="18"/>
                <w:szCs w:val="18"/>
              </w:rPr>
              <w:t>30 674</w:t>
            </w:r>
          </w:p>
        </w:tc>
        <w:tc>
          <w:tcPr>
            <w:tcW w:w="1277" w:type="dxa"/>
            <w:gridSpan w:val="2"/>
            <w:tcBorders>
              <w:top w:val="nil"/>
              <w:left w:val="nil"/>
              <w:bottom w:val="single" w:sz="4" w:space="0" w:color="auto"/>
              <w:right w:val="single" w:sz="4" w:space="0" w:color="auto"/>
            </w:tcBorders>
            <w:shd w:val="clear" w:color="auto" w:fill="FFFFFF" w:themeFill="background1"/>
          </w:tcPr>
          <w:p w14:paraId="15DA9986" w14:textId="77777777" w:rsidR="005508FE" w:rsidRPr="000335C1" w:rsidRDefault="005508FE" w:rsidP="008360E0">
            <w:pPr>
              <w:spacing w:after="0"/>
              <w:ind w:firstLine="0"/>
              <w:jc w:val="right"/>
              <w:rPr>
                <w:i/>
                <w:sz w:val="18"/>
                <w:szCs w:val="18"/>
              </w:rPr>
            </w:pPr>
            <w:r w:rsidRPr="000335C1">
              <w:rPr>
                <w:i/>
                <w:sz w:val="18"/>
                <w:szCs w:val="18"/>
              </w:rPr>
              <w:t>30 674</w:t>
            </w:r>
          </w:p>
        </w:tc>
      </w:tr>
      <w:tr w:rsidR="000335C1" w:rsidRPr="000335C1" w14:paraId="0D146083" w14:textId="77777777" w:rsidTr="008360E0">
        <w:trPr>
          <w:trHeight w:val="217"/>
          <w:jc w:val="center"/>
        </w:trPr>
        <w:tc>
          <w:tcPr>
            <w:tcW w:w="5244" w:type="dxa"/>
            <w:tcBorders>
              <w:top w:val="nil"/>
              <w:left w:val="single" w:sz="4" w:space="0" w:color="auto"/>
              <w:bottom w:val="single" w:sz="4" w:space="0" w:color="auto"/>
              <w:right w:val="single" w:sz="4" w:space="0" w:color="auto"/>
            </w:tcBorders>
            <w:shd w:val="clear" w:color="auto" w:fill="FFFFFF" w:themeFill="background1"/>
            <w:vAlign w:val="center"/>
          </w:tcPr>
          <w:p w14:paraId="058201DF" w14:textId="77777777" w:rsidR="005508FE" w:rsidRPr="000335C1" w:rsidRDefault="005508FE" w:rsidP="008360E0">
            <w:pPr>
              <w:spacing w:after="0"/>
              <w:ind w:firstLine="0"/>
              <w:rPr>
                <w:i/>
                <w:sz w:val="18"/>
                <w:szCs w:val="18"/>
                <w:lang w:eastAsia="lv-LV"/>
              </w:rPr>
            </w:pPr>
            <w:r w:rsidRPr="000335C1">
              <w:rPr>
                <w:i/>
                <w:sz w:val="18"/>
                <w:szCs w:val="18"/>
                <w:lang w:eastAsia="lv-LV"/>
              </w:rPr>
              <w:t xml:space="preserve">Prioritārā pasākuma “Pensiju, pabalstu un atlīdzības piegādes saņēmēja dzīvesvietā samaksas pieauguma kompensēšana” īstenošana, tai skaitā saņemot </w:t>
            </w:r>
            <w:r w:rsidRPr="000335C1">
              <w:rPr>
                <w:i/>
                <w:sz w:val="18"/>
                <w:szCs w:val="18"/>
                <w:shd w:val="clear" w:color="auto" w:fill="FFFFFF"/>
              </w:rPr>
              <w:t>transferta pārskaitījumu no LM pamatbudžeta apakšprogrammas 20.01.00 “Valsts sociālie pabalsti”16 896 euro apmērā</w:t>
            </w:r>
            <w:r w:rsidRPr="000335C1">
              <w:rPr>
                <w:i/>
                <w:sz w:val="18"/>
                <w:szCs w:val="18"/>
                <w:lang w:eastAsia="lv-LV"/>
              </w:rPr>
              <w:t xml:space="preserve"> (MK 24.09.2021. sēdes prot. Nr.63 1.§ 2.punkts)</w:t>
            </w:r>
          </w:p>
        </w:tc>
        <w:tc>
          <w:tcPr>
            <w:tcW w:w="1277" w:type="dxa"/>
            <w:tcBorders>
              <w:top w:val="nil"/>
              <w:left w:val="nil"/>
              <w:bottom w:val="single" w:sz="4" w:space="0" w:color="auto"/>
              <w:right w:val="single" w:sz="4" w:space="0" w:color="auto"/>
            </w:tcBorders>
            <w:shd w:val="clear" w:color="auto" w:fill="FFFFFF" w:themeFill="background1"/>
          </w:tcPr>
          <w:p w14:paraId="678E82AE" w14:textId="77777777" w:rsidR="005508FE" w:rsidRPr="000335C1" w:rsidRDefault="005508FE" w:rsidP="008360E0">
            <w:pPr>
              <w:spacing w:after="0"/>
              <w:ind w:firstLine="0"/>
              <w:jc w:val="center"/>
              <w:rPr>
                <w:i/>
                <w:sz w:val="18"/>
                <w:szCs w:val="18"/>
              </w:rPr>
            </w:pPr>
            <w:r w:rsidRPr="000335C1">
              <w:rPr>
                <w:i/>
                <w:sz w:val="18"/>
                <w:szCs w:val="18"/>
              </w:rPr>
              <w:t>-</w:t>
            </w:r>
          </w:p>
        </w:tc>
        <w:tc>
          <w:tcPr>
            <w:tcW w:w="1277" w:type="dxa"/>
            <w:tcBorders>
              <w:top w:val="nil"/>
              <w:left w:val="nil"/>
              <w:bottom w:val="single" w:sz="4" w:space="0" w:color="auto"/>
              <w:right w:val="single" w:sz="4" w:space="0" w:color="auto"/>
            </w:tcBorders>
            <w:shd w:val="clear" w:color="auto" w:fill="FFFFFF" w:themeFill="background1"/>
          </w:tcPr>
          <w:p w14:paraId="61382FAA" w14:textId="77777777" w:rsidR="005508FE" w:rsidRPr="000335C1" w:rsidRDefault="005508FE" w:rsidP="008360E0">
            <w:pPr>
              <w:spacing w:after="0"/>
              <w:ind w:firstLine="0"/>
              <w:jc w:val="right"/>
              <w:rPr>
                <w:i/>
                <w:sz w:val="18"/>
                <w:szCs w:val="18"/>
              </w:rPr>
            </w:pPr>
            <w:r w:rsidRPr="000335C1">
              <w:rPr>
                <w:i/>
                <w:sz w:val="18"/>
                <w:szCs w:val="18"/>
              </w:rPr>
              <w:t>492 324</w:t>
            </w:r>
          </w:p>
        </w:tc>
        <w:tc>
          <w:tcPr>
            <w:tcW w:w="1277" w:type="dxa"/>
            <w:gridSpan w:val="2"/>
            <w:tcBorders>
              <w:top w:val="nil"/>
              <w:left w:val="nil"/>
              <w:bottom w:val="single" w:sz="4" w:space="0" w:color="auto"/>
              <w:right w:val="single" w:sz="4" w:space="0" w:color="auto"/>
            </w:tcBorders>
            <w:shd w:val="clear" w:color="auto" w:fill="FFFFFF" w:themeFill="background1"/>
          </w:tcPr>
          <w:p w14:paraId="43898086" w14:textId="77777777" w:rsidR="005508FE" w:rsidRPr="000335C1" w:rsidRDefault="005508FE" w:rsidP="008360E0">
            <w:pPr>
              <w:spacing w:after="0"/>
              <w:ind w:firstLine="0"/>
              <w:jc w:val="right"/>
              <w:rPr>
                <w:i/>
                <w:sz w:val="18"/>
                <w:szCs w:val="18"/>
              </w:rPr>
            </w:pPr>
            <w:r w:rsidRPr="000335C1">
              <w:rPr>
                <w:i/>
                <w:sz w:val="18"/>
                <w:szCs w:val="18"/>
              </w:rPr>
              <w:t>492 324</w:t>
            </w:r>
          </w:p>
        </w:tc>
      </w:tr>
      <w:tr w:rsidR="000335C1" w:rsidRPr="000335C1" w14:paraId="7B2312A0" w14:textId="77777777" w:rsidTr="008360E0">
        <w:trPr>
          <w:trHeight w:val="217"/>
          <w:jc w:val="center"/>
        </w:trPr>
        <w:tc>
          <w:tcPr>
            <w:tcW w:w="5244" w:type="dxa"/>
            <w:tcBorders>
              <w:top w:val="nil"/>
              <w:left w:val="single" w:sz="4" w:space="0" w:color="auto"/>
              <w:bottom w:val="single" w:sz="4" w:space="0" w:color="auto"/>
              <w:right w:val="single" w:sz="4" w:space="0" w:color="auto"/>
            </w:tcBorders>
            <w:shd w:val="clear" w:color="auto" w:fill="FFFFFF" w:themeFill="background1"/>
            <w:vAlign w:val="center"/>
          </w:tcPr>
          <w:p w14:paraId="61C72E2C" w14:textId="77777777" w:rsidR="005508FE" w:rsidRPr="000335C1" w:rsidRDefault="005508FE" w:rsidP="008360E0">
            <w:pPr>
              <w:spacing w:after="0"/>
              <w:ind w:firstLine="0"/>
              <w:rPr>
                <w:i/>
                <w:sz w:val="18"/>
                <w:szCs w:val="18"/>
                <w:lang w:eastAsia="lv-LV"/>
              </w:rPr>
            </w:pPr>
            <w:r w:rsidRPr="000335C1">
              <w:rPr>
                <w:i/>
                <w:sz w:val="18"/>
                <w:szCs w:val="18"/>
                <w:lang w:eastAsia="lv-LV"/>
              </w:rPr>
              <w:t>Prioritārā pasākuma “Valsts apmaksāto darbnespējas dienu skaita palielināšana” īstenošana (MK 24.09.2021. sēdes prot. Nr.63 1.§ 2.punkts, priekšlikums Nr.111 – 114 un Nr.82 – 85 2.lasījumam)</w:t>
            </w:r>
          </w:p>
        </w:tc>
        <w:tc>
          <w:tcPr>
            <w:tcW w:w="1277" w:type="dxa"/>
            <w:tcBorders>
              <w:top w:val="nil"/>
              <w:left w:val="nil"/>
              <w:bottom w:val="single" w:sz="4" w:space="0" w:color="auto"/>
              <w:right w:val="single" w:sz="4" w:space="0" w:color="auto"/>
            </w:tcBorders>
            <w:shd w:val="clear" w:color="auto" w:fill="FFFFFF" w:themeFill="background1"/>
          </w:tcPr>
          <w:p w14:paraId="31432ABF" w14:textId="77777777" w:rsidR="005508FE" w:rsidRPr="000335C1" w:rsidRDefault="005508FE" w:rsidP="008360E0">
            <w:pPr>
              <w:spacing w:after="0"/>
              <w:ind w:firstLine="0"/>
              <w:jc w:val="center"/>
              <w:rPr>
                <w:i/>
                <w:sz w:val="18"/>
                <w:szCs w:val="18"/>
              </w:rPr>
            </w:pPr>
            <w:r w:rsidRPr="000335C1">
              <w:rPr>
                <w:i/>
                <w:sz w:val="18"/>
                <w:szCs w:val="18"/>
              </w:rPr>
              <w:t>-</w:t>
            </w:r>
          </w:p>
        </w:tc>
        <w:tc>
          <w:tcPr>
            <w:tcW w:w="1277" w:type="dxa"/>
            <w:tcBorders>
              <w:top w:val="nil"/>
              <w:left w:val="nil"/>
              <w:bottom w:val="single" w:sz="4" w:space="0" w:color="auto"/>
              <w:right w:val="single" w:sz="4" w:space="0" w:color="auto"/>
            </w:tcBorders>
            <w:shd w:val="clear" w:color="auto" w:fill="FFFFFF" w:themeFill="background1"/>
          </w:tcPr>
          <w:p w14:paraId="78CBB647" w14:textId="77777777" w:rsidR="005508FE" w:rsidRPr="000335C1" w:rsidRDefault="005508FE" w:rsidP="008360E0">
            <w:pPr>
              <w:spacing w:after="0"/>
              <w:ind w:firstLine="0"/>
              <w:jc w:val="right"/>
              <w:rPr>
                <w:i/>
                <w:sz w:val="18"/>
                <w:szCs w:val="18"/>
              </w:rPr>
            </w:pPr>
            <w:r w:rsidRPr="000335C1">
              <w:rPr>
                <w:i/>
                <w:sz w:val="18"/>
                <w:szCs w:val="18"/>
              </w:rPr>
              <w:t>24 956</w:t>
            </w:r>
          </w:p>
        </w:tc>
        <w:tc>
          <w:tcPr>
            <w:tcW w:w="1277" w:type="dxa"/>
            <w:gridSpan w:val="2"/>
            <w:tcBorders>
              <w:top w:val="nil"/>
              <w:left w:val="nil"/>
              <w:bottom w:val="single" w:sz="4" w:space="0" w:color="auto"/>
              <w:right w:val="single" w:sz="4" w:space="0" w:color="auto"/>
            </w:tcBorders>
            <w:shd w:val="clear" w:color="auto" w:fill="FFFFFF" w:themeFill="background1"/>
          </w:tcPr>
          <w:p w14:paraId="3A1CBA47" w14:textId="77777777" w:rsidR="005508FE" w:rsidRPr="000335C1" w:rsidRDefault="005508FE" w:rsidP="008360E0">
            <w:pPr>
              <w:spacing w:after="0"/>
              <w:ind w:firstLine="0"/>
              <w:jc w:val="right"/>
              <w:rPr>
                <w:i/>
                <w:sz w:val="18"/>
                <w:szCs w:val="18"/>
              </w:rPr>
            </w:pPr>
            <w:r w:rsidRPr="000335C1">
              <w:rPr>
                <w:i/>
                <w:sz w:val="18"/>
                <w:szCs w:val="18"/>
              </w:rPr>
              <w:t>24 956</w:t>
            </w:r>
          </w:p>
        </w:tc>
      </w:tr>
      <w:tr w:rsidR="000335C1" w:rsidRPr="000335C1" w14:paraId="35013A63" w14:textId="77777777" w:rsidTr="008360E0">
        <w:trPr>
          <w:trHeight w:val="217"/>
          <w:jc w:val="center"/>
        </w:trPr>
        <w:tc>
          <w:tcPr>
            <w:tcW w:w="5244" w:type="dxa"/>
            <w:tcBorders>
              <w:top w:val="nil"/>
              <w:left w:val="single" w:sz="4" w:space="0" w:color="auto"/>
              <w:bottom w:val="single" w:sz="4" w:space="0" w:color="auto"/>
              <w:right w:val="single" w:sz="4" w:space="0" w:color="auto"/>
            </w:tcBorders>
            <w:shd w:val="clear" w:color="auto" w:fill="FFFFFF" w:themeFill="background1"/>
            <w:vAlign w:val="center"/>
          </w:tcPr>
          <w:p w14:paraId="0B8E865B" w14:textId="77777777" w:rsidR="005508FE" w:rsidRPr="000335C1" w:rsidRDefault="005508FE" w:rsidP="008360E0">
            <w:pPr>
              <w:spacing w:after="0"/>
              <w:ind w:firstLine="0"/>
              <w:rPr>
                <w:i/>
                <w:sz w:val="18"/>
                <w:szCs w:val="18"/>
                <w:lang w:eastAsia="lv-LV"/>
              </w:rPr>
            </w:pPr>
            <w:r w:rsidRPr="000335C1">
              <w:rPr>
                <w:i/>
                <w:sz w:val="18"/>
                <w:szCs w:val="18"/>
                <w:lang w:eastAsia="lv-LV"/>
              </w:rPr>
              <w:t>Prioritārā pasākuma “E-paneļa risinājuma izstrāde iedzīvotāju pensiju un sociālā atbalsta informācijas vizualizācijai” īstenošana, saņemot transferta pārskaitījumu no LM pamatbudžeta apakšprogrammas 97.02.00 “Nozares centralizēto funkciju izpilde” (MK 24.09.2021. sēdes prot. Nr.63 1.§ 2.punkts)</w:t>
            </w:r>
          </w:p>
        </w:tc>
        <w:tc>
          <w:tcPr>
            <w:tcW w:w="1277" w:type="dxa"/>
            <w:tcBorders>
              <w:top w:val="nil"/>
              <w:left w:val="nil"/>
              <w:bottom w:val="single" w:sz="4" w:space="0" w:color="auto"/>
              <w:right w:val="single" w:sz="4" w:space="0" w:color="auto"/>
            </w:tcBorders>
            <w:shd w:val="clear" w:color="auto" w:fill="FFFFFF" w:themeFill="background1"/>
          </w:tcPr>
          <w:p w14:paraId="75C4F8D8" w14:textId="77777777" w:rsidR="005508FE" w:rsidRPr="000335C1" w:rsidRDefault="005508FE" w:rsidP="008360E0">
            <w:pPr>
              <w:spacing w:after="0"/>
              <w:ind w:firstLine="0"/>
              <w:jc w:val="center"/>
              <w:rPr>
                <w:i/>
                <w:sz w:val="18"/>
                <w:szCs w:val="18"/>
              </w:rPr>
            </w:pPr>
            <w:r w:rsidRPr="000335C1">
              <w:rPr>
                <w:i/>
                <w:sz w:val="18"/>
                <w:szCs w:val="18"/>
              </w:rPr>
              <w:t>-</w:t>
            </w:r>
          </w:p>
        </w:tc>
        <w:tc>
          <w:tcPr>
            <w:tcW w:w="1277" w:type="dxa"/>
            <w:tcBorders>
              <w:top w:val="nil"/>
              <w:left w:val="nil"/>
              <w:bottom w:val="single" w:sz="4" w:space="0" w:color="auto"/>
              <w:right w:val="single" w:sz="4" w:space="0" w:color="auto"/>
            </w:tcBorders>
            <w:shd w:val="clear" w:color="auto" w:fill="FFFFFF" w:themeFill="background1"/>
          </w:tcPr>
          <w:p w14:paraId="208B619E" w14:textId="77777777" w:rsidR="005508FE" w:rsidRPr="000335C1" w:rsidRDefault="005508FE" w:rsidP="008360E0">
            <w:pPr>
              <w:spacing w:after="0"/>
              <w:ind w:firstLine="0"/>
              <w:jc w:val="right"/>
              <w:rPr>
                <w:i/>
                <w:sz w:val="18"/>
                <w:szCs w:val="18"/>
              </w:rPr>
            </w:pPr>
            <w:r w:rsidRPr="000335C1">
              <w:rPr>
                <w:i/>
                <w:sz w:val="18"/>
                <w:szCs w:val="18"/>
              </w:rPr>
              <w:t>600 000</w:t>
            </w:r>
          </w:p>
        </w:tc>
        <w:tc>
          <w:tcPr>
            <w:tcW w:w="1277" w:type="dxa"/>
            <w:gridSpan w:val="2"/>
            <w:tcBorders>
              <w:top w:val="nil"/>
              <w:left w:val="nil"/>
              <w:bottom w:val="single" w:sz="4" w:space="0" w:color="auto"/>
              <w:right w:val="single" w:sz="4" w:space="0" w:color="auto"/>
            </w:tcBorders>
            <w:shd w:val="clear" w:color="auto" w:fill="FFFFFF" w:themeFill="background1"/>
          </w:tcPr>
          <w:p w14:paraId="1E2CBAA6" w14:textId="77777777" w:rsidR="005508FE" w:rsidRPr="000335C1" w:rsidRDefault="005508FE" w:rsidP="008360E0">
            <w:pPr>
              <w:spacing w:after="0"/>
              <w:ind w:firstLine="0"/>
              <w:jc w:val="right"/>
              <w:rPr>
                <w:i/>
                <w:sz w:val="18"/>
                <w:szCs w:val="18"/>
              </w:rPr>
            </w:pPr>
            <w:r w:rsidRPr="000335C1">
              <w:rPr>
                <w:i/>
                <w:sz w:val="18"/>
                <w:szCs w:val="18"/>
              </w:rPr>
              <w:t>600 000</w:t>
            </w:r>
          </w:p>
        </w:tc>
      </w:tr>
      <w:tr w:rsidR="000335C1" w:rsidRPr="000335C1" w14:paraId="02F4AE70" w14:textId="77777777" w:rsidTr="008360E0">
        <w:trPr>
          <w:trHeight w:val="217"/>
          <w:jc w:val="center"/>
        </w:trPr>
        <w:tc>
          <w:tcPr>
            <w:tcW w:w="5244" w:type="dxa"/>
            <w:tcBorders>
              <w:top w:val="nil"/>
              <w:left w:val="single" w:sz="4" w:space="0" w:color="auto"/>
              <w:bottom w:val="single" w:sz="4" w:space="0" w:color="auto"/>
              <w:right w:val="single" w:sz="4" w:space="0" w:color="auto"/>
            </w:tcBorders>
            <w:shd w:val="clear" w:color="auto" w:fill="FFFFFF" w:themeFill="background1"/>
            <w:vAlign w:val="center"/>
          </w:tcPr>
          <w:p w14:paraId="0B29B7C4" w14:textId="77777777" w:rsidR="005508FE" w:rsidRPr="000335C1" w:rsidRDefault="005508FE" w:rsidP="008360E0">
            <w:pPr>
              <w:spacing w:after="0"/>
              <w:ind w:firstLine="0"/>
              <w:rPr>
                <w:i/>
                <w:sz w:val="18"/>
                <w:szCs w:val="18"/>
                <w:lang w:eastAsia="lv-LV"/>
              </w:rPr>
            </w:pPr>
            <w:r w:rsidRPr="000335C1">
              <w:rPr>
                <w:i/>
                <w:sz w:val="18"/>
                <w:szCs w:val="18"/>
                <w:lang w:eastAsia="lv-LV"/>
              </w:rPr>
              <w:t>Prioritārā pasākuma “Investīcijas IT sistēmu pielāgošanai saistībā ar likumdošanas izmaiņām (VSAA)” īstenošana, saņemot transferta pārskaitījumu no LM pamatbudžeta apakšprogrammas 97.02.00 “Nozares centralizēto funkciju izpilde” (MK 24.09.2021. sēdes prot.Nr.63 1.§ 2.punkts)</w:t>
            </w:r>
          </w:p>
        </w:tc>
        <w:tc>
          <w:tcPr>
            <w:tcW w:w="1277" w:type="dxa"/>
            <w:tcBorders>
              <w:top w:val="nil"/>
              <w:left w:val="nil"/>
              <w:bottom w:val="single" w:sz="4" w:space="0" w:color="auto"/>
              <w:right w:val="single" w:sz="4" w:space="0" w:color="auto"/>
            </w:tcBorders>
            <w:shd w:val="clear" w:color="auto" w:fill="FFFFFF" w:themeFill="background1"/>
          </w:tcPr>
          <w:p w14:paraId="5A7B9ED6" w14:textId="77777777" w:rsidR="005508FE" w:rsidRPr="000335C1" w:rsidRDefault="005508FE" w:rsidP="008360E0">
            <w:pPr>
              <w:spacing w:after="0"/>
              <w:ind w:firstLine="0"/>
              <w:jc w:val="center"/>
              <w:rPr>
                <w:i/>
                <w:sz w:val="18"/>
                <w:szCs w:val="18"/>
              </w:rPr>
            </w:pPr>
            <w:r w:rsidRPr="000335C1">
              <w:rPr>
                <w:i/>
                <w:sz w:val="18"/>
                <w:szCs w:val="18"/>
              </w:rPr>
              <w:t>-</w:t>
            </w:r>
          </w:p>
        </w:tc>
        <w:tc>
          <w:tcPr>
            <w:tcW w:w="1277" w:type="dxa"/>
            <w:tcBorders>
              <w:top w:val="nil"/>
              <w:left w:val="nil"/>
              <w:bottom w:val="single" w:sz="4" w:space="0" w:color="auto"/>
              <w:right w:val="single" w:sz="4" w:space="0" w:color="auto"/>
            </w:tcBorders>
            <w:shd w:val="clear" w:color="auto" w:fill="FFFFFF" w:themeFill="background1"/>
          </w:tcPr>
          <w:p w14:paraId="53896044" w14:textId="77777777" w:rsidR="005508FE" w:rsidRPr="000335C1" w:rsidRDefault="005508FE" w:rsidP="008360E0">
            <w:pPr>
              <w:spacing w:after="0"/>
              <w:ind w:firstLine="0"/>
              <w:jc w:val="right"/>
              <w:rPr>
                <w:i/>
                <w:sz w:val="18"/>
                <w:szCs w:val="18"/>
              </w:rPr>
            </w:pPr>
            <w:r w:rsidRPr="000335C1">
              <w:rPr>
                <w:i/>
                <w:sz w:val="18"/>
                <w:szCs w:val="18"/>
              </w:rPr>
              <w:t>250 000</w:t>
            </w:r>
          </w:p>
        </w:tc>
        <w:tc>
          <w:tcPr>
            <w:tcW w:w="1277" w:type="dxa"/>
            <w:gridSpan w:val="2"/>
            <w:tcBorders>
              <w:top w:val="nil"/>
              <w:left w:val="nil"/>
              <w:bottom w:val="single" w:sz="4" w:space="0" w:color="auto"/>
              <w:right w:val="single" w:sz="4" w:space="0" w:color="auto"/>
            </w:tcBorders>
            <w:shd w:val="clear" w:color="auto" w:fill="FFFFFF" w:themeFill="background1"/>
          </w:tcPr>
          <w:p w14:paraId="583EF974" w14:textId="77777777" w:rsidR="005508FE" w:rsidRPr="000335C1" w:rsidRDefault="005508FE" w:rsidP="008360E0">
            <w:pPr>
              <w:spacing w:after="0"/>
              <w:ind w:firstLine="0"/>
              <w:jc w:val="right"/>
              <w:rPr>
                <w:i/>
                <w:sz w:val="18"/>
                <w:szCs w:val="18"/>
              </w:rPr>
            </w:pPr>
            <w:r w:rsidRPr="000335C1">
              <w:rPr>
                <w:i/>
                <w:sz w:val="18"/>
                <w:szCs w:val="18"/>
              </w:rPr>
              <w:t>250 000</w:t>
            </w:r>
          </w:p>
        </w:tc>
      </w:tr>
      <w:tr w:rsidR="000335C1" w:rsidRPr="000335C1" w14:paraId="72523AFD" w14:textId="77777777" w:rsidTr="008360E0">
        <w:trPr>
          <w:trHeight w:val="217"/>
          <w:jc w:val="center"/>
        </w:trPr>
        <w:tc>
          <w:tcPr>
            <w:tcW w:w="5244" w:type="dxa"/>
            <w:tcBorders>
              <w:top w:val="nil"/>
              <w:left w:val="single" w:sz="4" w:space="0" w:color="auto"/>
              <w:bottom w:val="single" w:sz="4" w:space="0" w:color="auto"/>
              <w:right w:val="single" w:sz="4" w:space="0" w:color="auto"/>
            </w:tcBorders>
            <w:shd w:val="clear" w:color="auto" w:fill="FFFFFF" w:themeFill="background1"/>
            <w:vAlign w:val="center"/>
          </w:tcPr>
          <w:p w14:paraId="7FD4A340" w14:textId="77777777" w:rsidR="005508FE" w:rsidRPr="000335C1" w:rsidRDefault="005508FE" w:rsidP="008360E0">
            <w:pPr>
              <w:spacing w:after="0"/>
              <w:ind w:firstLine="0"/>
              <w:rPr>
                <w:i/>
                <w:sz w:val="18"/>
                <w:szCs w:val="18"/>
                <w:lang w:eastAsia="lv-LV"/>
              </w:rPr>
            </w:pPr>
            <w:r w:rsidRPr="000335C1">
              <w:rPr>
                <w:i/>
                <w:sz w:val="18"/>
                <w:szCs w:val="18"/>
                <w:lang w:eastAsia="lv-LV"/>
              </w:rPr>
              <w:t xml:space="preserve">Prioritārā pasākuma “Informācijas sistēmas RINA integrācija ar VSAA sociālās apdrošināšanas informācijas sistēmu un NVD starptautiskās sadarbības informācijas sistēmu” īstenošana, saņemot transferta pārskaitījumu no LM pamatbudžeta apakšprogrammas </w:t>
            </w:r>
            <w:r w:rsidRPr="000335C1">
              <w:rPr>
                <w:i/>
                <w:sz w:val="18"/>
                <w:szCs w:val="18"/>
                <w:lang w:eastAsia="lv-LV"/>
              </w:rPr>
              <w:lastRenderedPageBreak/>
              <w:t>97.02.00 “Nozares centralizēto funkciju izpilde” (MK 24.09.2021. sēdes prot. Nr.63 1.§ 2.punkts)</w:t>
            </w:r>
          </w:p>
        </w:tc>
        <w:tc>
          <w:tcPr>
            <w:tcW w:w="1277" w:type="dxa"/>
            <w:tcBorders>
              <w:top w:val="nil"/>
              <w:left w:val="nil"/>
              <w:bottom w:val="single" w:sz="4" w:space="0" w:color="auto"/>
              <w:right w:val="single" w:sz="4" w:space="0" w:color="auto"/>
            </w:tcBorders>
            <w:shd w:val="clear" w:color="auto" w:fill="FFFFFF" w:themeFill="background1"/>
          </w:tcPr>
          <w:p w14:paraId="1B87C0AC" w14:textId="77777777" w:rsidR="005508FE" w:rsidRPr="000335C1" w:rsidRDefault="005508FE" w:rsidP="008360E0">
            <w:pPr>
              <w:spacing w:after="0"/>
              <w:ind w:firstLine="0"/>
              <w:jc w:val="center"/>
              <w:rPr>
                <w:i/>
                <w:sz w:val="18"/>
                <w:szCs w:val="18"/>
              </w:rPr>
            </w:pPr>
            <w:r w:rsidRPr="000335C1">
              <w:rPr>
                <w:i/>
                <w:sz w:val="18"/>
                <w:szCs w:val="18"/>
              </w:rPr>
              <w:lastRenderedPageBreak/>
              <w:t>-</w:t>
            </w:r>
          </w:p>
        </w:tc>
        <w:tc>
          <w:tcPr>
            <w:tcW w:w="1277" w:type="dxa"/>
            <w:tcBorders>
              <w:top w:val="nil"/>
              <w:left w:val="nil"/>
              <w:bottom w:val="single" w:sz="4" w:space="0" w:color="auto"/>
              <w:right w:val="single" w:sz="4" w:space="0" w:color="auto"/>
            </w:tcBorders>
            <w:shd w:val="clear" w:color="auto" w:fill="FFFFFF" w:themeFill="background1"/>
          </w:tcPr>
          <w:p w14:paraId="41F7389D" w14:textId="77777777" w:rsidR="005508FE" w:rsidRPr="000335C1" w:rsidRDefault="005508FE" w:rsidP="008360E0">
            <w:pPr>
              <w:spacing w:after="0"/>
              <w:ind w:firstLine="0"/>
              <w:jc w:val="right"/>
              <w:rPr>
                <w:i/>
                <w:sz w:val="18"/>
                <w:szCs w:val="18"/>
              </w:rPr>
            </w:pPr>
            <w:r w:rsidRPr="000335C1">
              <w:rPr>
                <w:i/>
                <w:sz w:val="18"/>
                <w:szCs w:val="18"/>
              </w:rPr>
              <w:t>190 268</w:t>
            </w:r>
          </w:p>
        </w:tc>
        <w:tc>
          <w:tcPr>
            <w:tcW w:w="1277" w:type="dxa"/>
            <w:gridSpan w:val="2"/>
            <w:tcBorders>
              <w:top w:val="nil"/>
              <w:left w:val="nil"/>
              <w:bottom w:val="single" w:sz="4" w:space="0" w:color="auto"/>
              <w:right w:val="single" w:sz="4" w:space="0" w:color="auto"/>
            </w:tcBorders>
            <w:shd w:val="clear" w:color="auto" w:fill="FFFFFF" w:themeFill="background1"/>
          </w:tcPr>
          <w:p w14:paraId="4443A65E" w14:textId="77777777" w:rsidR="005508FE" w:rsidRPr="000335C1" w:rsidRDefault="005508FE" w:rsidP="008360E0">
            <w:pPr>
              <w:spacing w:after="0"/>
              <w:ind w:firstLine="0"/>
              <w:jc w:val="right"/>
              <w:rPr>
                <w:i/>
                <w:sz w:val="18"/>
                <w:szCs w:val="18"/>
              </w:rPr>
            </w:pPr>
            <w:r w:rsidRPr="000335C1">
              <w:rPr>
                <w:i/>
                <w:sz w:val="18"/>
                <w:szCs w:val="18"/>
              </w:rPr>
              <w:t>190 268</w:t>
            </w:r>
          </w:p>
        </w:tc>
      </w:tr>
      <w:tr w:rsidR="000335C1" w:rsidRPr="000335C1" w14:paraId="2E995060" w14:textId="77777777" w:rsidTr="008360E0">
        <w:trPr>
          <w:trHeight w:val="217"/>
          <w:jc w:val="center"/>
        </w:trPr>
        <w:tc>
          <w:tcPr>
            <w:tcW w:w="5244" w:type="dxa"/>
            <w:tcBorders>
              <w:top w:val="nil"/>
              <w:left w:val="single" w:sz="4" w:space="0" w:color="auto"/>
              <w:bottom w:val="single" w:sz="4" w:space="0" w:color="auto"/>
              <w:right w:val="single" w:sz="4" w:space="0" w:color="auto"/>
            </w:tcBorders>
            <w:shd w:val="clear" w:color="auto" w:fill="F2F2F2"/>
          </w:tcPr>
          <w:p w14:paraId="57ADE9C1" w14:textId="77777777" w:rsidR="005508FE" w:rsidRPr="000335C1" w:rsidRDefault="005508FE" w:rsidP="008360E0">
            <w:pPr>
              <w:spacing w:after="0"/>
              <w:ind w:firstLine="0"/>
              <w:jc w:val="left"/>
              <w:rPr>
                <w:sz w:val="18"/>
                <w:szCs w:val="18"/>
                <w:u w:val="single"/>
                <w:lang w:eastAsia="lv-LV"/>
              </w:rPr>
            </w:pPr>
            <w:r w:rsidRPr="000335C1">
              <w:rPr>
                <w:sz w:val="18"/>
                <w:szCs w:val="18"/>
                <w:u w:val="single"/>
                <w:lang w:eastAsia="lv-LV"/>
              </w:rPr>
              <w:t>Vienreizēji pasākumi</w:t>
            </w:r>
          </w:p>
        </w:tc>
        <w:tc>
          <w:tcPr>
            <w:tcW w:w="1277" w:type="dxa"/>
            <w:tcBorders>
              <w:top w:val="nil"/>
              <w:left w:val="nil"/>
              <w:bottom w:val="single" w:sz="4" w:space="0" w:color="auto"/>
              <w:right w:val="single" w:sz="4" w:space="0" w:color="auto"/>
            </w:tcBorders>
            <w:shd w:val="clear" w:color="auto" w:fill="F2F2F2"/>
          </w:tcPr>
          <w:p w14:paraId="45ED760B" w14:textId="77777777" w:rsidR="005508FE" w:rsidRPr="000335C1" w:rsidRDefault="005508FE" w:rsidP="008360E0">
            <w:pPr>
              <w:spacing w:after="0"/>
              <w:ind w:firstLine="0"/>
              <w:jc w:val="right"/>
              <w:rPr>
                <w:sz w:val="18"/>
                <w:szCs w:val="18"/>
              </w:rPr>
            </w:pPr>
            <w:r w:rsidRPr="000335C1">
              <w:rPr>
                <w:sz w:val="18"/>
                <w:szCs w:val="18"/>
              </w:rPr>
              <w:t>865 936</w:t>
            </w:r>
          </w:p>
        </w:tc>
        <w:tc>
          <w:tcPr>
            <w:tcW w:w="1277" w:type="dxa"/>
            <w:tcBorders>
              <w:top w:val="nil"/>
              <w:left w:val="nil"/>
              <w:bottom w:val="single" w:sz="4" w:space="0" w:color="auto"/>
              <w:right w:val="single" w:sz="4" w:space="0" w:color="auto"/>
            </w:tcBorders>
            <w:shd w:val="clear" w:color="auto" w:fill="F2F2F2"/>
          </w:tcPr>
          <w:p w14:paraId="41D6512C" w14:textId="77777777" w:rsidR="005508FE" w:rsidRPr="000335C1" w:rsidRDefault="005508FE" w:rsidP="008360E0">
            <w:pPr>
              <w:spacing w:after="0"/>
              <w:ind w:firstLine="0"/>
              <w:jc w:val="center"/>
              <w:rPr>
                <w:sz w:val="18"/>
                <w:szCs w:val="18"/>
              </w:rPr>
            </w:pPr>
            <w:r w:rsidRPr="000335C1">
              <w:rPr>
                <w:i/>
                <w:sz w:val="18"/>
                <w:szCs w:val="18"/>
              </w:rPr>
              <w:t>-</w:t>
            </w:r>
          </w:p>
        </w:tc>
        <w:tc>
          <w:tcPr>
            <w:tcW w:w="1277" w:type="dxa"/>
            <w:gridSpan w:val="2"/>
            <w:tcBorders>
              <w:top w:val="nil"/>
              <w:left w:val="nil"/>
              <w:bottom w:val="single" w:sz="4" w:space="0" w:color="auto"/>
              <w:right w:val="single" w:sz="4" w:space="0" w:color="auto"/>
            </w:tcBorders>
            <w:shd w:val="clear" w:color="auto" w:fill="F2F2F2"/>
          </w:tcPr>
          <w:p w14:paraId="55F4E245" w14:textId="77777777" w:rsidR="005508FE" w:rsidRPr="000335C1" w:rsidRDefault="005508FE" w:rsidP="008360E0">
            <w:pPr>
              <w:spacing w:after="0"/>
              <w:ind w:firstLine="0"/>
              <w:jc w:val="right"/>
              <w:rPr>
                <w:sz w:val="18"/>
                <w:szCs w:val="18"/>
              </w:rPr>
            </w:pPr>
            <w:r w:rsidRPr="000335C1">
              <w:rPr>
                <w:sz w:val="18"/>
                <w:szCs w:val="18"/>
              </w:rPr>
              <w:t>-865 936</w:t>
            </w:r>
          </w:p>
        </w:tc>
      </w:tr>
      <w:tr w:rsidR="000335C1" w:rsidRPr="000335C1" w14:paraId="0B24A1D5" w14:textId="77777777" w:rsidTr="008360E0">
        <w:trPr>
          <w:trHeight w:val="217"/>
          <w:jc w:val="center"/>
        </w:trPr>
        <w:tc>
          <w:tcPr>
            <w:tcW w:w="5244" w:type="dxa"/>
            <w:tcBorders>
              <w:top w:val="nil"/>
              <w:left w:val="single" w:sz="4" w:space="0" w:color="auto"/>
              <w:bottom w:val="single" w:sz="4" w:space="0" w:color="auto"/>
              <w:right w:val="single" w:sz="4" w:space="0" w:color="auto"/>
            </w:tcBorders>
          </w:tcPr>
          <w:p w14:paraId="4AAD4E83" w14:textId="77777777" w:rsidR="005508FE" w:rsidRPr="000335C1" w:rsidRDefault="005508FE" w:rsidP="008360E0">
            <w:pPr>
              <w:spacing w:after="0"/>
              <w:ind w:firstLine="0"/>
              <w:rPr>
                <w:i/>
                <w:iCs/>
                <w:sz w:val="18"/>
                <w:szCs w:val="18"/>
                <w:lang w:eastAsia="lv-LV"/>
              </w:rPr>
            </w:pPr>
            <w:r w:rsidRPr="000335C1">
              <w:rPr>
                <w:i/>
                <w:iCs/>
                <w:sz w:val="18"/>
                <w:szCs w:val="18"/>
                <w:lang w:eastAsia="lv-LV"/>
              </w:rPr>
              <w:t>Izdevumu samazinājums VSAA informācijas sistēmas (SAIS) pielāgošanai 2021. gadā saistībā ar 11.12.2020. izsludinātajā likumā “Grozījumi likumā “Par valsts sociālo apdrošināšanu”” un likumā “Grozījumi Solidaritātes nodokļa likumā” paredzētā pasākuma īstenošanu – VSAOI minimālā objekta ieviešanu</w:t>
            </w:r>
          </w:p>
        </w:tc>
        <w:tc>
          <w:tcPr>
            <w:tcW w:w="1277" w:type="dxa"/>
            <w:tcBorders>
              <w:top w:val="nil"/>
              <w:left w:val="nil"/>
              <w:bottom w:val="single" w:sz="4" w:space="0" w:color="auto"/>
              <w:right w:val="single" w:sz="4" w:space="0" w:color="auto"/>
            </w:tcBorders>
          </w:tcPr>
          <w:p w14:paraId="75A9D70C" w14:textId="77777777" w:rsidR="005508FE" w:rsidRPr="000335C1" w:rsidRDefault="005508FE" w:rsidP="008360E0">
            <w:pPr>
              <w:ind w:firstLine="0"/>
              <w:jc w:val="right"/>
              <w:rPr>
                <w:i/>
                <w:sz w:val="18"/>
                <w:szCs w:val="18"/>
              </w:rPr>
            </w:pPr>
            <w:r w:rsidRPr="000335C1">
              <w:rPr>
                <w:sz w:val="18"/>
                <w:szCs w:val="18"/>
                <w:lang w:eastAsia="lv-LV"/>
              </w:rPr>
              <w:t>554 482</w:t>
            </w:r>
          </w:p>
        </w:tc>
        <w:tc>
          <w:tcPr>
            <w:tcW w:w="1277" w:type="dxa"/>
            <w:tcBorders>
              <w:top w:val="nil"/>
              <w:left w:val="nil"/>
              <w:bottom w:val="single" w:sz="4" w:space="0" w:color="auto"/>
              <w:right w:val="single" w:sz="4" w:space="0" w:color="auto"/>
            </w:tcBorders>
          </w:tcPr>
          <w:p w14:paraId="0FABD0F0" w14:textId="77777777" w:rsidR="005508FE" w:rsidRPr="000335C1" w:rsidRDefault="005508FE" w:rsidP="008360E0">
            <w:pPr>
              <w:spacing w:after="0"/>
              <w:ind w:firstLine="0"/>
              <w:jc w:val="center"/>
              <w:rPr>
                <w:sz w:val="18"/>
                <w:szCs w:val="18"/>
              </w:rPr>
            </w:pPr>
            <w:r w:rsidRPr="000335C1">
              <w:rPr>
                <w:i/>
                <w:sz w:val="18"/>
                <w:szCs w:val="18"/>
              </w:rPr>
              <w:t>-</w:t>
            </w:r>
          </w:p>
        </w:tc>
        <w:tc>
          <w:tcPr>
            <w:tcW w:w="1277" w:type="dxa"/>
            <w:gridSpan w:val="2"/>
            <w:tcBorders>
              <w:top w:val="nil"/>
              <w:left w:val="nil"/>
              <w:bottom w:val="single" w:sz="4" w:space="0" w:color="auto"/>
              <w:right w:val="single" w:sz="4" w:space="0" w:color="auto"/>
            </w:tcBorders>
          </w:tcPr>
          <w:p w14:paraId="4D7B381D" w14:textId="77777777" w:rsidR="005508FE" w:rsidRPr="000335C1" w:rsidRDefault="005508FE" w:rsidP="008360E0">
            <w:pPr>
              <w:ind w:firstLine="0"/>
              <w:jc w:val="right"/>
              <w:rPr>
                <w:sz w:val="18"/>
                <w:szCs w:val="18"/>
                <w:lang w:eastAsia="lv-LV"/>
              </w:rPr>
            </w:pPr>
            <w:r w:rsidRPr="000335C1">
              <w:rPr>
                <w:sz w:val="18"/>
                <w:szCs w:val="18"/>
                <w:lang w:eastAsia="lv-LV"/>
              </w:rPr>
              <w:t>-554 482</w:t>
            </w:r>
          </w:p>
        </w:tc>
      </w:tr>
      <w:tr w:rsidR="000335C1" w:rsidRPr="000335C1" w14:paraId="76166918" w14:textId="77777777" w:rsidTr="008360E0">
        <w:trPr>
          <w:trHeight w:val="217"/>
          <w:jc w:val="center"/>
        </w:trPr>
        <w:tc>
          <w:tcPr>
            <w:tcW w:w="5244" w:type="dxa"/>
            <w:tcBorders>
              <w:top w:val="nil"/>
              <w:left w:val="single" w:sz="4" w:space="0" w:color="auto"/>
              <w:bottom w:val="single" w:sz="4" w:space="0" w:color="auto"/>
              <w:right w:val="single" w:sz="4" w:space="0" w:color="auto"/>
            </w:tcBorders>
          </w:tcPr>
          <w:p w14:paraId="17610E12" w14:textId="77777777" w:rsidR="005508FE" w:rsidRPr="000335C1" w:rsidRDefault="005508FE" w:rsidP="008360E0">
            <w:pPr>
              <w:spacing w:after="0"/>
              <w:ind w:firstLine="0"/>
              <w:rPr>
                <w:i/>
                <w:sz w:val="18"/>
                <w:szCs w:val="18"/>
                <w:lang w:eastAsia="lv-LV"/>
              </w:rPr>
            </w:pPr>
            <w:r w:rsidRPr="000335C1">
              <w:rPr>
                <w:i/>
                <w:iCs/>
                <w:sz w:val="18"/>
                <w:szCs w:val="18"/>
                <w:lang w:eastAsia="lv-LV"/>
              </w:rPr>
              <w:t xml:space="preserve">Izdevumu samazinājums VSAA IS pielāgošanas nodrošināšanai saistībā ar prioritārā pasākuma “Ģimenes valsts pabalsta un bērna piedzimšanas pabalsta saņēmēju loka paplašināšana” īstenošanu 2021.gadā, samazinoties </w:t>
            </w:r>
            <w:r w:rsidRPr="000335C1">
              <w:rPr>
                <w:i/>
                <w:iCs/>
                <w:sz w:val="18"/>
                <w:szCs w:val="18"/>
              </w:rPr>
              <w:t>saņemtajam</w:t>
            </w:r>
            <w:r w:rsidRPr="000335C1">
              <w:rPr>
                <w:i/>
                <w:iCs/>
                <w:sz w:val="18"/>
                <w:szCs w:val="18"/>
                <w:shd w:val="clear" w:color="auto" w:fill="FFFFFF"/>
              </w:rPr>
              <w:t xml:space="preserve"> transferta pārskaitījumam no LM pamatbudžeta apakšprogrammas 20.01.00 “Valsts sociālie pabalsti” (</w:t>
            </w:r>
            <w:r w:rsidRPr="000335C1">
              <w:rPr>
                <w:i/>
                <w:iCs/>
                <w:sz w:val="18"/>
                <w:szCs w:val="18"/>
              </w:rPr>
              <w:t>MK 22.09.2020. sēdes prot.Nr.55 38.§ 19.punkts)</w:t>
            </w:r>
          </w:p>
        </w:tc>
        <w:tc>
          <w:tcPr>
            <w:tcW w:w="1277" w:type="dxa"/>
            <w:tcBorders>
              <w:top w:val="nil"/>
              <w:left w:val="nil"/>
              <w:bottom w:val="single" w:sz="4" w:space="0" w:color="auto"/>
              <w:right w:val="single" w:sz="4" w:space="0" w:color="auto"/>
            </w:tcBorders>
          </w:tcPr>
          <w:p w14:paraId="01658A08" w14:textId="77777777" w:rsidR="005508FE" w:rsidRPr="000335C1" w:rsidRDefault="005508FE" w:rsidP="008360E0">
            <w:pPr>
              <w:ind w:firstLine="0"/>
              <w:jc w:val="right"/>
              <w:rPr>
                <w:i/>
                <w:sz w:val="18"/>
                <w:szCs w:val="18"/>
              </w:rPr>
            </w:pPr>
            <w:r w:rsidRPr="000335C1">
              <w:rPr>
                <w:sz w:val="18"/>
                <w:szCs w:val="18"/>
                <w:lang w:eastAsia="lv-LV"/>
              </w:rPr>
              <w:t>311 454</w:t>
            </w:r>
          </w:p>
        </w:tc>
        <w:tc>
          <w:tcPr>
            <w:tcW w:w="1277" w:type="dxa"/>
            <w:tcBorders>
              <w:top w:val="nil"/>
              <w:left w:val="nil"/>
              <w:bottom w:val="single" w:sz="4" w:space="0" w:color="auto"/>
              <w:right w:val="single" w:sz="4" w:space="0" w:color="auto"/>
            </w:tcBorders>
          </w:tcPr>
          <w:p w14:paraId="2F6CFEF1" w14:textId="77777777" w:rsidR="005508FE" w:rsidRPr="000335C1" w:rsidRDefault="005508FE" w:rsidP="008360E0">
            <w:pPr>
              <w:spacing w:after="0"/>
              <w:ind w:firstLine="0"/>
              <w:jc w:val="center"/>
              <w:rPr>
                <w:sz w:val="18"/>
                <w:szCs w:val="18"/>
                <w:lang w:eastAsia="lv-LV"/>
              </w:rPr>
            </w:pPr>
            <w:r w:rsidRPr="000335C1">
              <w:rPr>
                <w:i/>
                <w:sz w:val="18"/>
                <w:szCs w:val="18"/>
              </w:rPr>
              <w:t>-</w:t>
            </w:r>
          </w:p>
        </w:tc>
        <w:tc>
          <w:tcPr>
            <w:tcW w:w="1277" w:type="dxa"/>
            <w:gridSpan w:val="2"/>
            <w:tcBorders>
              <w:top w:val="nil"/>
              <w:left w:val="nil"/>
              <w:bottom w:val="single" w:sz="4" w:space="0" w:color="auto"/>
              <w:right w:val="single" w:sz="4" w:space="0" w:color="auto"/>
            </w:tcBorders>
          </w:tcPr>
          <w:p w14:paraId="037D3993" w14:textId="77777777" w:rsidR="005508FE" w:rsidRPr="000335C1" w:rsidRDefault="005508FE" w:rsidP="008360E0">
            <w:pPr>
              <w:ind w:firstLine="0"/>
              <w:jc w:val="right"/>
              <w:rPr>
                <w:sz w:val="18"/>
                <w:szCs w:val="18"/>
                <w:lang w:eastAsia="lv-LV"/>
              </w:rPr>
            </w:pPr>
            <w:r w:rsidRPr="000335C1">
              <w:rPr>
                <w:sz w:val="18"/>
                <w:szCs w:val="18"/>
                <w:lang w:eastAsia="lv-LV"/>
              </w:rPr>
              <w:t>-311 454</w:t>
            </w:r>
          </w:p>
        </w:tc>
      </w:tr>
      <w:tr w:rsidR="000335C1" w:rsidRPr="000335C1" w14:paraId="7FB85307" w14:textId="77777777" w:rsidTr="008360E0">
        <w:trPr>
          <w:trHeight w:val="217"/>
          <w:jc w:val="center"/>
        </w:trPr>
        <w:tc>
          <w:tcPr>
            <w:tcW w:w="5244" w:type="dxa"/>
            <w:tcBorders>
              <w:top w:val="nil"/>
              <w:left w:val="single" w:sz="4" w:space="0" w:color="auto"/>
              <w:bottom w:val="single" w:sz="4" w:space="0" w:color="auto"/>
              <w:right w:val="single" w:sz="4" w:space="0" w:color="auto"/>
            </w:tcBorders>
            <w:shd w:val="clear" w:color="auto" w:fill="F2F2F2"/>
          </w:tcPr>
          <w:p w14:paraId="54CAB81D" w14:textId="77777777" w:rsidR="005508FE" w:rsidRPr="000335C1" w:rsidRDefault="005508FE" w:rsidP="008360E0">
            <w:pPr>
              <w:spacing w:after="0"/>
              <w:ind w:firstLine="0"/>
              <w:jc w:val="left"/>
              <w:rPr>
                <w:sz w:val="18"/>
                <w:szCs w:val="18"/>
                <w:u w:val="single"/>
                <w:lang w:eastAsia="lv-LV"/>
              </w:rPr>
            </w:pPr>
            <w:r w:rsidRPr="000335C1">
              <w:rPr>
                <w:sz w:val="18"/>
                <w:szCs w:val="18"/>
                <w:u w:val="single"/>
                <w:lang w:eastAsia="lv-LV"/>
              </w:rPr>
              <w:t>Ilgtermiņa saistības</w:t>
            </w:r>
          </w:p>
        </w:tc>
        <w:tc>
          <w:tcPr>
            <w:tcW w:w="1277" w:type="dxa"/>
            <w:tcBorders>
              <w:top w:val="nil"/>
              <w:left w:val="nil"/>
              <w:bottom w:val="single" w:sz="4" w:space="0" w:color="auto"/>
              <w:right w:val="single" w:sz="4" w:space="0" w:color="auto"/>
            </w:tcBorders>
            <w:shd w:val="clear" w:color="auto" w:fill="F2F2F2"/>
          </w:tcPr>
          <w:p w14:paraId="00061278" w14:textId="77777777" w:rsidR="005508FE" w:rsidRPr="000335C1" w:rsidRDefault="005508FE" w:rsidP="008360E0">
            <w:pPr>
              <w:spacing w:after="0"/>
              <w:ind w:firstLine="0"/>
              <w:jc w:val="right"/>
              <w:rPr>
                <w:sz w:val="18"/>
                <w:szCs w:val="18"/>
              </w:rPr>
            </w:pPr>
            <w:r w:rsidRPr="000335C1">
              <w:rPr>
                <w:sz w:val="18"/>
                <w:szCs w:val="18"/>
              </w:rPr>
              <w:t>20 859</w:t>
            </w:r>
          </w:p>
        </w:tc>
        <w:tc>
          <w:tcPr>
            <w:tcW w:w="1277" w:type="dxa"/>
            <w:tcBorders>
              <w:top w:val="nil"/>
              <w:left w:val="nil"/>
              <w:bottom w:val="single" w:sz="4" w:space="0" w:color="auto"/>
              <w:right w:val="single" w:sz="4" w:space="0" w:color="auto"/>
            </w:tcBorders>
            <w:shd w:val="clear" w:color="auto" w:fill="F2F2F2"/>
          </w:tcPr>
          <w:p w14:paraId="03FF4895" w14:textId="77777777" w:rsidR="005508FE" w:rsidRPr="000335C1" w:rsidRDefault="005508FE" w:rsidP="008360E0">
            <w:pPr>
              <w:spacing w:after="0"/>
              <w:ind w:firstLine="0"/>
              <w:jc w:val="right"/>
              <w:rPr>
                <w:sz w:val="18"/>
                <w:szCs w:val="18"/>
              </w:rPr>
            </w:pPr>
            <w:r w:rsidRPr="000335C1">
              <w:rPr>
                <w:sz w:val="18"/>
                <w:szCs w:val="18"/>
              </w:rPr>
              <w:t>20 314</w:t>
            </w:r>
          </w:p>
        </w:tc>
        <w:tc>
          <w:tcPr>
            <w:tcW w:w="1277" w:type="dxa"/>
            <w:gridSpan w:val="2"/>
            <w:tcBorders>
              <w:top w:val="nil"/>
              <w:left w:val="nil"/>
              <w:bottom w:val="single" w:sz="4" w:space="0" w:color="auto"/>
              <w:right w:val="single" w:sz="4" w:space="0" w:color="auto"/>
            </w:tcBorders>
            <w:shd w:val="clear" w:color="auto" w:fill="F2F2F2"/>
          </w:tcPr>
          <w:p w14:paraId="73903E70" w14:textId="77777777" w:rsidR="005508FE" w:rsidRPr="000335C1" w:rsidRDefault="005508FE" w:rsidP="008360E0">
            <w:pPr>
              <w:spacing w:after="0"/>
              <w:ind w:firstLine="0"/>
              <w:jc w:val="right"/>
              <w:rPr>
                <w:sz w:val="18"/>
                <w:szCs w:val="18"/>
              </w:rPr>
            </w:pPr>
            <w:r w:rsidRPr="000335C1">
              <w:rPr>
                <w:sz w:val="18"/>
                <w:szCs w:val="18"/>
              </w:rPr>
              <w:t>-545</w:t>
            </w:r>
          </w:p>
        </w:tc>
      </w:tr>
      <w:tr w:rsidR="000335C1" w:rsidRPr="000335C1" w14:paraId="203B5065" w14:textId="77777777" w:rsidTr="008360E0">
        <w:trPr>
          <w:jc w:val="center"/>
        </w:trPr>
        <w:tc>
          <w:tcPr>
            <w:tcW w:w="5244" w:type="dxa"/>
            <w:tcBorders>
              <w:top w:val="nil"/>
              <w:left w:val="single" w:sz="4" w:space="0" w:color="auto"/>
              <w:bottom w:val="single" w:sz="4" w:space="0" w:color="auto"/>
              <w:right w:val="single" w:sz="4" w:space="0" w:color="auto"/>
            </w:tcBorders>
          </w:tcPr>
          <w:p w14:paraId="5D562369" w14:textId="77777777" w:rsidR="005508FE" w:rsidRPr="000335C1" w:rsidRDefault="005508FE" w:rsidP="008360E0">
            <w:pPr>
              <w:spacing w:after="0"/>
              <w:ind w:firstLine="0"/>
              <w:rPr>
                <w:i/>
                <w:sz w:val="18"/>
                <w:szCs w:val="18"/>
                <w:lang w:eastAsia="lv-LV"/>
              </w:rPr>
            </w:pPr>
            <w:r w:rsidRPr="000335C1">
              <w:rPr>
                <w:i/>
                <w:sz w:val="18"/>
                <w:szCs w:val="18"/>
                <w:lang w:eastAsia="lv-LV"/>
              </w:rPr>
              <w:t>Dalības maksas nodrošināšana Starptautiskajā Sociālās drošības asociācijā</w:t>
            </w:r>
          </w:p>
        </w:tc>
        <w:tc>
          <w:tcPr>
            <w:tcW w:w="1277" w:type="dxa"/>
            <w:tcBorders>
              <w:top w:val="nil"/>
              <w:left w:val="nil"/>
              <w:bottom w:val="single" w:sz="4" w:space="0" w:color="auto"/>
              <w:right w:val="single" w:sz="4" w:space="0" w:color="auto"/>
            </w:tcBorders>
          </w:tcPr>
          <w:p w14:paraId="4C995453" w14:textId="77777777" w:rsidR="005508FE" w:rsidRPr="000335C1" w:rsidRDefault="005508FE" w:rsidP="008360E0">
            <w:pPr>
              <w:ind w:firstLine="0"/>
              <w:jc w:val="right"/>
              <w:rPr>
                <w:sz w:val="18"/>
                <w:szCs w:val="18"/>
              </w:rPr>
            </w:pPr>
            <w:r w:rsidRPr="000335C1">
              <w:rPr>
                <w:sz w:val="18"/>
                <w:szCs w:val="18"/>
              </w:rPr>
              <w:t>20 859</w:t>
            </w:r>
          </w:p>
        </w:tc>
        <w:tc>
          <w:tcPr>
            <w:tcW w:w="1277" w:type="dxa"/>
            <w:tcBorders>
              <w:top w:val="nil"/>
              <w:left w:val="nil"/>
              <w:bottom w:val="single" w:sz="4" w:space="0" w:color="auto"/>
              <w:right w:val="single" w:sz="4" w:space="0" w:color="auto"/>
            </w:tcBorders>
          </w:tcPr>
          <w:p w14:paraId="3144E48C" w14:textId="77777777" w:rsidR="005508FE" w:rsidRPr="000335C1" w:rsidRDefault="005508FE" w:rsidP="008360E0">
            <w:pPr>
              <w:ind w:left="360" w:firstLine="0"/>
              <w:jc w:val="right"/>
              <w:rPr>
                <w:sz w:val="18"/>
                <w:szCs w:val="18"/>
              </w:rPr>
            </w:pPr>
            <w:r w:rsidRPr="000335C1">
              <w:rPr>
                <w:sz w:val="18"/>
                <w:szCs w:val="18"/>
              </w:rPr>
              <w:t>20 314</w:t>
            </w:r>
          </w:p>
        </w:tc>
        <w:tc>
          <w:tcPr>
            <w:tcW w:w="1277" w:type="dxa"/>
            <w:gridSpan w:val="2"/>
            <w:tcBorders>
              <w:top w:val="nil"/>
              <w:left w:val="nil"/>
              <w:bottom w:val="single" w:sz="4" w:space="0" w:color="auto"/>
              <w:right w:val="single" w:sz="4" w:space="0" w:color="auto"/>
            </w:tcBorders>
          </w:tcPr>
          <w:p w14:paraId="3B009405" w14:textId="77777777" w:rsidR="005508FE" w:rsidRPr="000335C1" w:rsidRDefault="005508FE" w:rsidP="008360E0">
            <w:pPr>
              <w:pStyle w:val="ListParagraph"/>
              <w:jc w:val="center"/>
              <w:rPr>
                <w:sz w:val="18"/>
                <w:szCs w:val="18"/>
              </w:rPr>
            </w:pPr>
            <w:r w:rsidRPr="000335C1">
              <w:rPr>
                <w:sz w:val="18"/>
                <w:szCs w:val="18"/>
              </w:rPr>
              <w:t>-545</w:t>
            </w:r>
          </w:p>
        </w:tc>
      </w:tr>
      <w:tr w:rsidR="000335C1" w:rsidRPr="000335C1" w14:paraId="0E94C719" w14:textId="77777777" w:rsidTr="008360E0">
        <w:trPr>
          <w:trHeight w:val="173"/>
          <w:jc w:val="center"/>
        </w:trPr>
        <w:tc>
          <w:tcPr>
            <w:tcW w:w="5244" w:type="dxa"/>
            <w:tcBorders>
              <w:top w:val="nil"/>
              <w:left w:val="single" w:sz="4" w:space="0" w:color="auto"/>
              <w:bottom w:val="single" w:sz="4" w:space="0" w:color="auto"/>
              <w:right w:val="single" w:sz="4" w:space="0" w:color="auto"/>
            </w:tcBorders>
            <w:shd w:val="clear" w:color="auto" w:fill="F2F2F2"/>
            <w:vAlign w:val="bottom"/>
            <w:hideMark/>
          </w:tcPr>
          <w:p w14:paraId="1E87FE99" w14:textId="77777777" w:rsidR="005508FE" w:rsidRPr="000335C1" w:rsidRDefault="005508FE" w:rsidP="008360E0">
            <w:pPr>
              <w:spacing w:after="0" w:line="276" w:lineRule="auto"/>
              <w:ind w:firstLine="0"/>
              <w:jc w:val="left"/>
              <w:rPr>
                <w:sz w:val="18"/>
                <w:szCs w:val="18"/>
                <w:u w:val="single"/>
                <w:lang w:eastAsia="lv-LV"/>
              </w:rPr>
            </w:pPr>
            <w:r w:rsidRPr="000335C1">
              <w:rPr>
                <w:sz w:val="18"/>
                <w:szCs w:val="18"/>
                <w:u w:val="single"/>
                <w:lang w:eastAsia="lv-LV"/>
              </w:rPr>
              <w:t>Citas izmaiņas</w:t>
            </w:r>
          </w:p>
        </w:tc>
        <w:tc>
          <w:tcPr>
            <w:tcW w:w="1277" w:type="dxa"/>
            <w:tcBorders>
              <w:top w:val="nil"/>
              <w:left w:val="nil"/>
              <w:bottom w:val="single" w:sz="4" w:space="0" w:color="auto"/>
              <w:right w:val="single" w:sz="4" w:space="0" w:color="auto"/>
            </w:tcBorders>
            <w:shd w:val="clear" w:color="auto" w:fill="F2F2F2"/>
          </w:tcPr>
          <w:p w14:paraId="623EE722" w14:textId="77777777" w:rsidR="005508FE" w:rsidRPr="000335C1" w:rsidRDefault="005508FE" w:rsidP="008360E0">
            <w:pPr>
              <w:spacing w:after="0"/>
              <w:ind w:firstLine="0"/>
              <w:jc w:val="right"/>
              <w:rPr>
                <w:sz w:val="18"/>
                <w:szCs w:val="18"/>
              </w:rPr>
            </w:pPr>
            <w:r w:rsidRPr="000335C1">
              <w:rPr>
                <w:sz w:val="18"/>
                <w:szCs w:val="18"/>
              </w:rPr>
              <w:t>47 387</w:t>
            </w:r>
          </w:p>
        </w:tc>
        <w:tc>
          <w:tcPr>
            <w:tcW w:w="1277" w:type="dxa"/>
            <w:tcBorders>
              <w:top w:val="nil"/>
              <w:left w:val="nil"/>
              <w:bottom w:val="single" w:sz="4" w:space="0" w:color="auto"/>
              <w:right w:val="single" w:sz="4" w:space="0" w:color="auto"/>
            </w:tcBorders>
            <w:shd w:val="clear" w:color="auto" w:fill="F2F2F2"/>
          </w:tcPr>
          <w:p w14:paraId="2235DBFE" w14:textId="77777777" w:rsidR="005508FE" w:rsidRPr="000335C1" w:rsidRDefault="005508FE" w:rsidP="008360E0">
            <w:pPr>
              <w:spacing w:after="0"/>
              <w:ind w:firstLine="0"/>
              <w:jc w:val="right"/>
              <w:rPr>
                <w:sz w:val="18"/>
                <w:szCs w:val="18"/>
              </w:rPr>
            </w:pPr>
            <w:r w:rsidRPr="000335C1">
              <w:rPr>
                <w:sz w:val="18"/>
                <w:szCs w:val="18"/>
              </w:rPr>
              <w:t>133 597</w:t>
            </w:r>
          </w:p>
        </w:tc>
        <w:tc>
          <w:tcPr>
            <w:tcW w:w="1277" w:type="dxa"/>
            <w:gridSpan w:val="2"/>
            <w:tcBorders>
              <w:top w:val="nil"/>
              <w:left w:val="nil"/>
              <w:bottom w:val="single" w:sz="4" w:space="0" w:color="auto"/>
              <w:right w:val="single" w:sz="4" w:space="0" w:color="auto"/>
            </w:tcBorders>
            <w:shd w:val="clear" w:color="auto" w:fill="F2F2F2"/>
          </w:tcPr>
          <w:p w14:paraId="0745748C" w14:textId="77777777" w:rsidR="005508FE" w:rsidRPr="000335C1" w:rsidRDefault="005508FE" w:rsidP="008360E0">
            <w:pPr>
              <w:spacing w:after="0"/>
              <w:ind w:firstLine="0"/>
              <w:jc w:val="right"/>
              <w:rPr>
                <w:sz w:val="18"/>
                <w:szCs w:val="18"/>
              </w:rPr>
            </w:pPr>
            <w:r w:rsidRPr="000335C1">
              <w:rPr>
                <w:sz w:val="18"/>
                <w:szCs w:val="18"/>
              </w:rPr>
              <w:t>86 210</w:t>
            </w:r>
          </w:p>
        </w:tc>
      </w:tr>
      <w:tr w:rsidR="000335C1" w:rsidRPr="000335C1" w14:paraId="76690C8B" w14:textId="77777777" w:rsidTr="008360E0">
        <w:trPr>
          <w:jc w:val="center"/>
        </w:trPr>
        <w:tc>
          <w:tcPr>
            <w:tcW w:w="5244" w:type="dxa"/>
            <w:tcBorders>
              <w:top w:val="nil"/>
              <w:left w:val="single" w:sz="4" w:space="0" w:color="auto"/>
              <w:bottom w:val="single" w:sz="4" w:space="0" w:color="auto"/>
              <w:right w:val="single" w:sz="4" w:space="0" w:color="auto"/>
            </w:tcBorders>
          </w:tcPr>
          <w:p w14:paraId="7CA6D24F" w14:textId="77777777" w:rsidR="005508FE" w:rsidRPr="000335C1" w:rsidRDefault="005508FE" w:rsidP="008360E0">
            <w:pPr>
              <w:spacing w:after="0"/>
              <w:ind w:firstLine="0"/>
              <w:rPr>
                <w:i/>
                <w:sz w:val="18"/>
                <w:szCs w:val="18"/>
                <w:lang w:eastAsia="lv-LV"/>
              </w:rPr>
            </w:pPr>
            <w:r w:rsidRPr="000335C1">
              <w:rPr>
                <w:i/>
                <w:sz w:val="18"/>
                <w:szCs w:val="18"/>
                <w:shd w:val="clear" w:color="auto" w:fill="FFFFFF"/>
              </w:rPr>
              <w:t>Izdevumu palielinājums, lai nodrošinātu VSAA īstenotā projekta „LatEESSI” ietvaros izveidotās Sociālās apdrošināšanas informācijas sistēmas (SAIS) Eiropas datu apmaiņas apakšsistēmas uzturēšanu, saņemot transferta pārskaitījumu no LM pamatbudžeta apakšprogrammas 20.01.00 “Valsts sociālie pabalsti”</w:t>
            </w:r>
          </w:p>
        </w:tc>
        <w:tc>
          <w:tcPr>
            <w:tcW w:w="1277" w:type="dxa"/>
            <w:tcBorders>
              <w:top w:val="nil"/>
              <w:left w:val="nil"/>
              <w:bottom w:val="single" w:sz="4" w:space="0" w:color="auto"/>
              <w:right w:val="single" w:sz="4" w:space="0" w:color="auto"/>
            </w:tcBorders>
          </w:tcPr>
          <w:p w14:paraId="26DF24CD" w14:textId="77777777" w:rsidR="005508FE" w:rsidRPr="000335C1" w:rsidRDefault="005508FE" w:rsidP="008360E0">
            <w:pPr>
              <w:spacing w:after="0"/>
              <w:ind w:firstLine="0"/>
              <w:jc w:val="center"/>
              <w:rPr>
                <w:sz w:val="18"/>
                <w:szCs w:val="18"/>
              </w:rPr>
            </w:pPr>
            <w:r w:rsidRPr="000335C1">
              <w:rPr>
                <w:i/>
                <w:sz w:val="18"/>
                <w:szCs w:val="18"/>
              </w:rPr>
              <w:t>-</w:t>
            </w:r>
          </w:p>
        </w:tc>
        <w:tc>
          <w:tcPr>
            <w:tcW w:w="1277" w:type="dxa"/>
            <w:tcBorders>
              <w:top w:val="nil"/>
              <w:left w:val="nil"/>
              <w:bottom w:val="single" w:sz="4" w:space="0" w:color="auto"/>
              <w:right w:val="single" w:sz="4" w:space="0" w:color="auto"/>
            </w:tcBorders>
          </w:tcPr>
          <w:p w14:paraId="599388F0" w14:textId="77777777" w:rsidR="005508FE" w:rsidRPr="000335C1" w:rsidRDefault="005508FE" w:rsidP="008360E0">
            <w:pPr>
              <w:spacing w:after="0"/>
              <w:ind w:firstLine="0"/>
              <w:jc w:val="right"/>
              <w:rPr>
                <w:sz w:val="18"/>
                <w:szCs w:val="18"/>
              </w:rPr>
            </w:pPr>
            <w:r w:rsidRPr="000335C1">
              <w:rPr>
                <w:sz w:val="18"/>
                <w:szCs w:val="18"/>
              </w:rPr>
              <w:t>18 024</w:t>
            </w:r>
          </w:p>
        </w:tc>
        <w:tc>
          <w:tcPr>
            <w:tcW w:w="1277" w:type="dxa"/>
            <w:gridSpan w:val="2"/>
            <w:tcBorders>
              <w:top w:val="nil"/>
              <w:left w:val="nil"/>
              <w:bottom w:val="single" w:sz="4" w:space="0" w:color="auto"/>
              <w:right w:val="single" w:sz="4" w:space="0" w:color="auto"/>
            </w:tcBorders>
          </w:tcPr>
          <w:p w14:paraId="0BF94F6F" w14:textId="77777777" w:rsidR="005508FE" w:rsidRPr="000335C1" w:rsidRDefault="005508FE" w:rsidP="008360E0">
            <w:pPr>
              <w:spacing w:after="0"/>
              <w:ind w:firstLine="0"/>
              <w:jc w:val="right"/>
              <w:rPr>
                <w:sz w:val="18"/>
                <w:szCs w:val="18"/>
              </w:rPr>
            </w:pPr>
            <w:r w:rsidRPr="000335C1">
              <w:rPr>
                <w:sz w:val="18"/>
                <w:szCs w:val="18"/>
              </w:rPr>
              <w:t>18 024</w:t>
            </w:r>
          </w:p>
        </w:tc>
      </w:tr>
      <w:tr w:rsidR="000335C1" w:rsidRPr="000335C1" w14:paraId="4B6477DA" w14:textId="77777777" w:rsidTr="008360E0">
        <w:trPr>
          <w:jc w:val="center"/>
        </w:trPr>
        <w:tc>
          <w:tcPr>
            <w:tcW w:w="5244" w:type="dxa"/>
            <w:tcBorders>
              <w:top w:val="nil"/>
              <w:left w:val="single" w:sz="4" w:space="0" w:color="auto"/>
              <w:bottom w:val="single" w:sz="4" w:space="0" w:color="auto"/>
              <w:right w:val="single" w:sz="4" w:space="0" w:color="auto"/>
            </w:tcBorders>
          </w:tcPr>
          <w:p w14:paraId="37132BAE" w14:textId="77777777" w:rsidR="005508FE" w:rsidRPr="000335C1" w:rsidRDefault="005508FE" w:rsidP="008360E0">
            <w:pPr>
              <w:spacing w:after="0"/>
              <w:ind w:firstLine="0"/>
              <w:rPr>
                <w:i/>
                <w:iCs/>
                <w:sz w:val="18"/>
                <w:szCs w:val="18"/>
                <w:lang w:eastAsia="lv-LV"/>
              </w:rPr>
            </w:pPr>
            <w:r w:rsidRPr="000335C1">
              <w:rPr>
                <w:i/>
                <w:iCs/>
                <w:sz w:val="18"/>
                <w:szCs w:val="18"/>
                <w:shd w:val="clear" w:color="auto" w:fill="FFFFFF"/>
              </w:rPr>
              <w:t>Izdevumu samazinājums valsts fondēto pensiju shēmas administrēšanas izdevumiem, kas tika segti no valsts speciālā budžeta (valsts fondēto pensiju shēmas administrēšanas) naudas līdzekļu atlikuma</w:t>
            </w:r>
          </w:p>
        </w:tc>
        <w:tc>
          <w:tcPr>
            <w:tcW w:w="1277" w:type="dxa"/>
            <w:tcBorders>
              <w:top w:val="nil"/>
              <w:left w:val="nil"/>
              <w:bottom w:val="single" w:sz="4" w:space="0" w:color="auto"/>
              <w:right w:val="single" w:sz="4" w:space="0" w:color="auto"/>
            </w:tcBorders>
          </w:tcPr>
          <w:p w14:paraId="757F7D5C" w14:textId="77777777" w:rsidR="005508FE" w:rsidRPr="000335C1" w:rsidRDefault="005508FE" w:rsidP="008360E0">
            <w:pPr>
              <w:spacing w:after="0"/>
              <w:ind w:firstLine="0"/>
              <w:jc w:val="right"/>
              <w:rPr>
                <w:sz w:val="18"/>
                <w:szCs w:val="18"/>
              </w:rPr>
            </w:pPr>
            <w:r w:rsidRPr="000335C1">
              <w:rPr>
                <w:sz w:val="18"/>
                <w:szCs w:val="18"/>
              </w:rPr>
              <w:t>30 554</w:t>
            </w:r>
          </w:p>
        </w:tc>
        <w:tc>
          <w:tcPr>
            <w:tcW w:w="1277" w:type="dxa"/>
            <w:tcBorders>
              <w:top w:val="nil"/>
              <w:left w:val="nil"/>
              <w:bottom w:val="single" w:sz="4" w:space="0" w:color="auto"/>
              <w:right w:val="single" w:sz="4" w:space="0" w:color="auto"/>
            </w:tcBorders>
          </w:tcPr>
          <w:p w14:paraId="36F939BE" w14:textId="77777777" w:rsidR="005508FE" w:rsidRPr="000335C1" w:rsidRDefault="005508FE" w:rsidP="008360E0">
            <w:pPr>
              <w:spacing w:after="0"/>
              <w:ind w:firstLine="0"/>
              <w:jc w:val="center"/>
              <w:rPr>
                <w:sz w:val="18"/>
                <w:szCs w:val="18"/>
                <w:lang w:eastAsia="lv-LV"/>
              </w:rPr>
            </w:pPr>
            <w:r w:rsidRPr="000335C1">
              <w:rPr>
                <w:i/>
                <w:sz w:val="18"/>
                <w:szCs w:val="18"/>
              </w:rPr>
              <w:t>-</w:t>
            </w:r>
          </w:p>
        </w:tc>
        <w:tc>
          <w:tcPr>
            <w:tcW w:w="1277" w:type="dxa"/>
            <w:gridSpan w:val="2"/>
            <w:tcBorders>
              <w:top w:val="nil"/>
              <w:left w:val="nil"/>
              <w:bottom w:val="single" w:sz="4" w:space="0" w:color="auto"/>
              <w:right w:val="single" w:sz="4" w:space="0" w:color="auto"/>
            </w:tcBorders>
          </w:tcPr>
          <w:p w14:paraId="122909AA" w14:textId="77777777" w:rsidR="005508FE" w:rsidRPr="000335C1" w:rsidRDefault="005508FE" w:rsidP="008360E0">
            <w:pPr>
              <w:spacing w:after="0"/>
              <w:ind w:firstLine="0"/>
              <w:jc w:val="right"/>
              <w:rPr>
                <w:sz w:val="18"/>
                <w:szCs w:val="18"/>
                <w:lang w:eastAsia="lv-LV"/>
              </w:rPr>
            </w:pPr>
            <w:r w:rsidRPr="000335C1">
              <w:rPr>
                <w:sz w:val="18"/>
                <w:szCs w:val="18"/>
                <w:lang w:eastAsia="lv-LV"/>
              </w:rPr>
              <w:t>-30 554</w:t>
            </w:r>
          </w:p>
        </w:tc>
      </w:tr>
      <w:tr w:rsidR="000335C1" w:rsidRPr="000335C1" w14:paraId="03FB608A" w14:textId="77777777" w:rsidTr="008360E0">
        <w:trPr>
          <w:jc w:val="center"/>
        </w:trPr>
        <w:tc>
          <w:tcPr>
            <w:tcW w:w="5244" w:type="dxa"/>
            <w:tcBorders>
              <w:top w:val="nil"/>
              <w:left w:val="single" w:sz="4" w:space="0" w:color="auto"/>
              <w:bottom w:val="single" w:sz="4" w:space="0" w:color="auto"/>
              <w:right w:val="single" w:sz="4" w:space="0" w:color="auto"/>
            </w:tcBorders>
          </w:tcPr>
          <w:p w14:paraId="6856CFC4" w14:textId="77777777" w:rsidR="005508FE" w:rsidRPr="000335C1" w:rsidRDefault="005508FE" w:rsidP="008360E0">
            <w:pPr>
              <w:spacing w:after="0"/>
              <w:ind w:firstLine="0"/>
              <w:rPr>
                <w:i/>
                <w:sz w:val="18"/>
                <w:szCs w:val="18"/>
                <w:shd w:val="clear" w:color="auto" w:fill="FFFFFF"/>
              </w:rPr>
            </w:pPr>
            <w:r w:rsidRPr="000335C1">
              <w:rPr>
                <w:i/>
                <w:iCs/>
                <w:sz w:val="18"/>
                <w:szCs w:val="18"/>
                <w:lang w:eastAsia="lv-LV"/>
              </w:rPr>
              <w:t>Izdevumu palielinājums valsts fondēto pensiju shēmas administrēšanai saistībā ar shēmas dalībnieku skaita pieaugumu, īsziņu sūtīšanai klientiem par iesniegumu un lēmumu pieņemšanu saistībā ar uzkrātā pensijas kapitāla mantošanu, palielinoties VSAA ieņēmumiem par valsts fondēto pensiju shēmas administrēšanu</w:t>
            </w:r>
          </w:p>
        </w:tc>
        <w:tc>
          <w:tcPr>
            <w:tcW w:w="1277" w:type="dxa"/>
            <w:tcBorders>
              <w:top w:val="nil"/>
              <w:left w:val="nil"/>
              <w:bottom w:val="single" w:sz="4" w:space="0" w:color="auto"/>
              <w:right w:val="single" w:sz="4" w:space="0" w:color="auto"/>
            </w:tcBorders>
          </w:tcPr>
          <w:p w14:paraId="656D8FC8" w14:textId="77777777" w:rsidR="005508FE" w:rsidRPr="000335C1" w:rsidRDefault="005508FE" w:rsidP="008360E0">
            <w:pPr>
              <w:spacing w:after="0"/>
              <w:ind w:firstLine="0"/>
              <w:jc w:val="center"/>
              <w:rPr>
                <w:sz w:val="18"/>
                <w:szCs w:val="18"/>
              </w:rPr>
            </w:pPr>
            <w:r w:rsidRPr="000335C1">
              <w:rPr>
                <w:i/>
                <w:sz w:val="18"/>
                <w:szCs w:val="18"/>
              </w:rPr>
              <w:t>-</w:t>
            </w:r>
          </w:p>
        </w:tc>
        <w:tc>
          <w:tcPr>
            <w:tcW w:w="1277" w:type="dxa"/>
            <w:tcBorders>
              <w:top w:val="nil"/>
              <w:left w:val="nil"/>
              <w:bottom w:val="single" w:sz="4" w:space="0" w:color="auto"/>
              <w:right w:val="single" w:sz="4" w:space="0" w:color="auto"/>
            </w:tcBorders>
          </w:tcPr>
          <w:p w14:paraId="3731D5FB" w14:textId="77777777" w:rsidR="005508FE" w:rsidRPr="000335C1" w:rsidRDefault="005508FE" w:rsidP="008360E0">
            <w:pPr>
              <w:spacing w:after="0"/>
              <w:ind w:firstLine="0"/>
              <w:jc w:val="right"/>
              <w:rPr>
                <w:sz w:val="18"/>
                <w:szCs w:val="18"/>
              </w:rPr>
            </w:pPr>
            <w:r w:rsidRPr="000335C1">
              <w:rPr>
                <w:sz w:val="18"/>
                <w:szCs w:val="18"/>
                <w:lang w:eastAsia="lv-LV"/>
              </w:rPr>
              <w:t>39 204</w:t>
            </w:r>
          </w:p>
        </w:tc>
        <w:tc>
          <w:tcPr>
            <w:tcW w:w="1277" w:type="dxa"/>
            <w:gridSpan w:val="2"/>
            <w:tcBorders>
              <w:top w:val="nil"/>
              <w:left w:val="nil"/>
              <w:bottom w:val="single" w:sz="4" w:space="0" w:color="auto"/>
              <w:right w:val="single" w:sz="4" w:space="0" w:color="auto"/>
            </w:tcBorders>
          </w:tcPr>
          <w:p w14:paraId="0DEACE5C" w14:textId="77777777" w:rsidR="005508FE" w:rsidRPr="000335C1" w:rsidRDefault="005508FE" w:rsidP="008360E0">
            <w:pPr>
              <w:spacing w:after="0"/>
              <w:ind w:firstLine="0"/>
              <w:jc w:val="right"/>
              <w:rPr>
                <w:sz w:val="18"/>
                <w:szCs w:val="18"/>
              </w:rPr>
            </w:pPr>
            <w:r w:rsidRPr="000335C1">
              <w:rPr>
                <w:sz w:val="18"/>
                <w:szCs w:val="18"/>
                <w:lang w:eastAsia="lv-LV"/>
              </w:rPr>
              <w:t>39 204</w:t>
            </w:r>
          </w:p>
        </w:tc>
      </w:tr>
      <w:tr w:rsidR="000335C1" w:rsidRPr="000335C1" w14:paraId="54F02CE8" w14:textId="77777777" w:rsidTr="008360E0">
        <w:trPr>
          <w:jc w:val="center"/>
        </w:trPr>
        <w:tc>
          <w:tcPr>
            <w:tcW w:w="5244" w:type="dxa"/>
            <w:tcBorders>
              <w:top w:val="nil"/>
              <w:left w:val="single" w:sz="4" w:space="0" w:color="auto"/>
              <w:bottom w:val="single" w:sz="4" w:space="0" w:color="auto"/>
              <w:right w:val="single" w:sz="4" w:space="0" w:color="auto"/>
            </w:tcBorders>
          </w:tcPr>
          <w:p w14:paraId="5DB33BB0" w14:textId="77777777" w:rsidR="005508FE" w:rsidRPr="000335C1" w:rsidRDefault="005508FE" w:rsidP="008360E0">
            <w:pPr>
              <w:spacing w:after="0"/>
              <w:ind w:firstLine="0"/>
              <w:rPr>
                <w:i/>
                <w:iCs/>
                <w:sz w:val="18"/>
                <w:szCs w:val="18"/>
                <w:lang w:eastAsia="lv-LV"/>
              </w:rPr>
            </w:pPr>
            <w:r w:rsidRPr="000335C1">
              <w:rPr>
                <w:i/>
                <w:sz w:val="18"/>
                <w:szCs w:val="18"/>
                <w:lang w:eastAsia="lv-LV"/>
              </w:rPr>
              <w:t>Izdevumu palielinājums, lai VSAA (Kuldīgas ielā 2, Ventspilī) atbilstoši MK 19.09.2018. rīkojumā Nr.448 noteiktajam nodrošinātu aprīkojuma iegādi</w:t>
            </w:r>
            <w:r w:rsidRPr="000335C1">
              <w:rPr>
                <w:i/>
                <w:iCs/>
                <w:sz w:val="18"/>
                <w:szCs w:val="18"/>
                <w:lang w:eastAsia="lv-LV"/>
              </w:rPr>
              <w:t>, saņemot transferta pārskaitījumu no LM pamatbudžeta apakšprogrammas  97.02.00 “</w:t>
            </w:r>
            <w:r w:rsidRPr="000335C1">
              <w:rPr>
                <w:i/>
                <w:sz w:val="18"/>
                <w:szCs w:val="18"/>
                <w:lang w:eastAsia="lv-LV"/>
              </w:rPr>
              <w:t>Nozares centralizēto funkciju izpilde” (MK 18.08.2020. sēdes prot. Nr.49 46.§ 12.10.1.apakšpunkts)</w:t>
            </w:r>
          </w:p>
        </w:tc>
        <w:tc>
          <w:tcPr>
            <w:tcW w:w="1277" w:type="dxa"/>
            <w:tcBorders>
              <w:top w:val="nil"/>
              <w:left w:val="nil"/>
              <w:bottom w:val="single" w:sz="4" w:space="0" w:color="auto"/>
              <w:right w:val="single" w:sz="4" w:space="0" w:color="auto"/>
            </w:tcBorders>
          </w:tcPr>
          <w:p w14:paraId="4005B990" w14:textId="77777777" w:rsidR="005508FE" w:rsidRPr="000335C1" w:rsidRDefault="005508FE" w:rsidP="008360E0">
            <w:pPr>
              <w:spacing w:after="0"/>
              <w:ind w:firstLine="0"/>
              <w:jc w:val="center"/>
              <w:rPr>
                <w:sz w:val="18"/>
                <w:szCs w:val="18"/>
              </w:rPr>
            </w:pPr>
            <w:r w:rsidRPr="000335C1">
              <w:rPr>
                <w:sz w:val="18"/>
                <w:szCs w:val="18"/>
              </w:rPr>
              <w:t>-</w:t>
            </w:r>
          </w:p>
        </w:tc>
        <w:tc>
          <w:tcPr>
            <w:tcW w:w="1277" w:type="dxa"/>
            <w:tcBorders>
              <w:top w:val="nil"/>
              <w:left w:val="nil"/>
              <w:bottom w:val="single" w:sz="4" w:space="0" w:color="auto"/>
              <w:right w:val="single" w:sz="4" w:space="0" w:color="auto"/>
            </w:tcBorders>
          </w:tcPr>
          <w:p w14:paraId="36AC8EFF" w14:textId="77777777" w:rsidR="005508FE" w:rsidRPr="000335C1" w:rsidRDefault="005508FE" w:rsidP="008360E0">
            <w:pPr>
              <w:spacing w:after="0"/>
              <w:ind w:firstLine="0"/>
              <w:jc w:val="right"/>
              <w:rPr>
                <w:sz w:val="18"/>
                <w:szCs w:val="18"/>
                <w:lang w:eastAsia="lv-LV"/>
              </w:rPr>
            </w:pPr>
            <w:r w:rsidRPr="000335C1">
              <w:rPr>
                <w:sz w:val="18"/>
                <w:szCs w:val="18"/>
                <w:lang w:eastAsia="lv-LV"/>
              </w:rPr>
              <w:t>25 830</w:t>
            </w:r>
          </w:p>
        </w:tc>
        <w:tc>
          <w:tcPr>
            <w:tcW w:w="1277" w:type="dxa"/>
            <w:gridSpan w:val="2"/>
            <w:tcBorders>
              <w:top w:val="nil"/>
              <w:left w:val="nil"/>
              <w:bottom w:val="single" w:sz="4" w:space="0" w:color="auto"/>
              <w:right w:val="single" w:sz="4" w:space="0" w:color="auto"/>
            </w:tcBorders>
          </w:tcPr>
          <w:p w14:paraId="14F6A3A2" w14:textId="77777777" w:rsidR="005508FE" w:rsidRPr="000335C1" w:rsidRDefault="005508FE" w:rsidP="008360E0">
            <w:pPr>
              <w:spacing w:after="100" w:afterAutospacing="1"/>
              <w:ind w:firstLine="0"/>
              <w:jc w:val="right"/>
              <w:rPr>
                <w:sz w:val="18"/>
                <w:szCs w:val="18"/>
              </w:rPr>
            </w:pPr>
            <w:r w:rsidRPr="000335C1">
              <w:rPr>
                <w:sz w:val="18"/>
                <w:szCs w:val="18"/>
                <w:lang w:eastAsia="lv-LV"/>
              </w:rPr>
              <w:t>25 830</w:t>
            </w:r>
          </w:p>
        </w:tc>
      </w:tr>
      <w:tr w:rsidR="000335C1" w:rsidRPr="000335C1" w14:paraId="0F79E44B" w14:textId="77777777" w:rsidTr="008360E0">
        <w:trPr>
          <w:jc w:val="center"/>
        </w:trPr>
        <w:tc>
          <w:tcPr>
            <w:tcW w:w="5244" w:type="dxa"/>
            <w:tcBorders>
              <w:top w:val="nil"/>
              <w:left w:val="single" w:sz="4" w:space="0" w:color="auto"/>
              <w:bottom w:val="single" w:sz="4" w:space="0" w:color="auto"/>
              <w:right w:val="single" w:sz="4" w:space="0" w:color="auto"/>
            </w:tcBorders>
          </w:tcPr>
          <w:p w14:paraId="1CF79CD2" w14:textId="77777777" w:rsidR="005508FE" w:rsidRPr="000335C1" w:rsidRDefault="005508FE" w:rsidP="008360E0">
            <w:pPr>
              <w:spacing w:after="0"/>
              <w:ind w:firstLine="0"/>
              <w:rPr>
                <w:i/>
                <w:sz w:val="18"/>
                <w:szCs w:val="18"/>
                <w:lang w:eastAsia="lv-LV"/>
              </w:rPr>
            </w:pPr>
            <w:r w:rsidRPr="000335C1">
              <w:rPr>
                <w:i/>
                <w:iCs/>
                <w:sz w:val="18"/>
                <w:szCs w:val="18"/>
                <w:lang w:eastAsia="lv-LV"/>
              </w:rPr>
              <w:t>Izdevumu palielinājums, lai VSAA nodrošinātu “Publiskās pārvaldes informācijas un komunikāciju tehnoloģiju arhitektūras pārvaldības sistēma (PIKTAPS)” projekta ietvaros izstrādāto Informācijas servisu sistēmas risinājumu rezultātu uzturēšanu, saņemot transferta pārskaitījumu no VARAM pamatbudžeta programmas 30.00.00 “Attīstības nacionālie atbalsta instrumenti”</w:t>
            </w:r>
          </w:p>
        </w:tc>
        <w:tc>
          <w:tcPr>
            <w:tcW w:w="1277" w:type="dxa"/>
            <w:tcBorders>
              <w:top w:val="nil"/>
              <w:left w:val="nil"/>
              <w:bottom w:val="single" w:sz="4" w:space="0" w:color="auto"/>
              <w:right w:val="single" w:sz="4" w:space="0" w:color="auto"/>
            </w:tcBorders>
          </w:tcPr>
          <w:p w14:paraId="6247E447" w14:textId="77777777" w:rsidR="005508FE" w:rsidRPr="000335C1" w:rsidRDefault="005508FE" w:rsidP="008360E0">
            <w:pPr>
              <w:spacing w:after="0"/>
              <w:ind w:firstLine="0"/>
              <w:jc w:val="center"/>
              <w:rPr>
                <w:i/>
                <w:sz w:val="18"/>
                <w:szCs w:val="18"/>
              </w:rPr>
            </w:pPr>
            <w:r w:rsidRPr="000335C1">
              <w:rPr>
                <w:sz w:val="18"/>
                <w:szCs w:val="18"/>
              </w:rPr>
              <w:t>-</w:t>
            </w:r>
          </w:p>
        </w:tc>
        <w:tc>
          <w:tcPr>
            <w:tcW w:w="1277" w:type="dxa"/>
            <w:tcBorders>
              <w:top w:val="nil"/>
              <w:left w:val="nil"/>
              <w:bottom w:val="single" w:sz="4" w:space="0" w:color="auto"/>
              <w:right w:val="single" w:sz="4" w:space="0" w:color="auto"/>
            </w:tcBorders>
          </w:tcPr>
          <w:p w14:paraId="7B0D5646" w14:textId="77777777" w:rsidR="005508FE" w:rsidRPr="000335C1" w:rsidRDefault="005508FE" w:rsidP="008360E0">
            <w:pPr>
              <w:spacing w:after="0"/>
              <w:ind w:firstLine="0"/>
              <w:jc w:val="right"/>
              <w:rPr>
                <w:sz w:val="18"/>
                <w:szCs w:val="18"/>
                <w:lang w:eastAsia="lv-LV"/>
              </w:rPr>
            </w:pPr>
            <w:r w:rsidRPr="000335C1">
              <w:rPr>
                <w:sz w:val="18"/>
                <w:szCs w:val="18"/>
                <w:lang w:eastAsia="lv-LV"/>
              </w:rPr>
              <w:t>2 250</w:t>
            </w:r>
          </w:p>
        </w:tc>
        <w:tc>
          <w:tcPr>
            <w:tcW w:w="1277" w:type="dxa"/>
            <w:gridSpan w:val="2"/>
            <w:tcBorders>
              <w:top w:val="nil"/>
              <w:left w:val="nil"/>
              <w:bottom w:val="single" w:sz="4" w:space="0" w:color="auto"/>
              <w:right w:val="single" w:sz="4" w:space="0" w:color="auto"/>
            </w:tcBorders>
          </w:tcPr>
          <w:p w14:paraId="49B3BD81" w14:textId="77777777" w:rsidR="005508FE" w:rsidRPr="000335C1" w:rsidRDefault="005508FE" w:rsidP="008360E0">
            <w:pPr>
              <w:spacing w:after="100" w:afterAutospacing="1"/>
              <w:ind w:firstLine="0"/>
              <w:jc w:val="right"/>
              <w:rPr>
                <w:sz w:val="18"/>
                <w:szCs w:val="18"/>
                <w:lang w:eastAsia="lv-LV"/>
              </w:rPr>
            </w:pPr>
            <w:r w:rsidRPr="000335C1">
              <w:rPr>
                <w:sz w:val="18"/>
                <w:szCs w:val="18"/>
                <w:lang w:eastAsia="lv-LV"/>
              </w:rPr>
              <w:t>2 250</w:t>
            </w:r>
          </w:p>
        </w:tc>
      </w:tr>
      <w:tr w:rsidR="000335C1" w:rsidRPr="000335C1" w14:paraId="7F04BEEC" w14:textId="77777777" w:rsidTr="008360E0">
        <w:trPr>
          <w:jc w:val="center"/>
        </w:trPr>
        <w:tc>
          <w:tcPr>
            <w:tcW w:w="5244" w:type="dxa"/>
            <w:tcBorders>
              <w:top w:val="nil"/>
              <w:left w:val="single" w:sz="4" w:space="0" w:color="auto"/>
              <w:bottom w:val="single" w:sz="4" w:space="0" w:color="auto"/>
              <w:right w:val="single" w:sz="4" w:space="0" w:color="auto"/>
            </w:tcBorders>
          </w:tcPr>
          <w:p w14:paraId="5237D056" w14:textId="77777777" w:rsidR="005508FE" w:rsidRPr="000335C1" w:rsidRDefault="005508FE" w:rsidP="008360E0">
            <w:pPr>
              <w:spacing w:after="0"/>
              <w:ind w:firstLine="0"/>
              <w:rPr>
                <w:i/>
                <w:iCs/>
                <w:sz w:val="18"/>
                <w:szCs w:val="18"/>
                <w:lang w:eastAsia="lv-LV"/>
              </w:rPr>
            </w:pPr>
            <w:r w:rsidRPr="000335C1">
              <w:rPr>
                <w:i/>
                <w:iCs/>
                <w:sz w:val="18"/>
                <w:szCs w:val="18"/>
                <w:lang w:eastAsia="lv-LV"/>
              </w:rPr>
              <w:t>Izdevumu samazinājums atlīdzībai, ņemot vērā saņemtā transferta pārskaitījuma no LM pamatbudžeta apakšprogrammas 97.02.00 “Nozares centralizēto funkciju izpilde” samazināšanos, saistībā ar VSAA  IT sistēmanalītiķa 1 amata vietas pārdali uz LM pamatbudžeta apakšprogrammu 97.02.00“Nozares centralizēto funkciju izpilde”, efektivizējot centralizētās IT funkcijas izpildi</w:t>
            </w:r>
          </w:p>
        </w:tc>
        <w:tc>
          <w:tcPr>
            <w:tcW w:w="1277" w:type="dxa"/>
            <w:tcBorders>
              <w:top w:val="nil"/>
              <w:left w:val="nil"/>
              <w:bottom w:val="single" w:sz="4" w:space="0" w:color="auto"/>
              <w:right w:val="single" w:sz="4" w:space="0" w:color="auto"/>
            </w:tcBorders>
          </w:tcPr>
          <w:p w14:paraId="42404AD5" w14:textId="77777777" w:rsidR="005508FE" w:rsidRPr="000335C1" w:rsidRDefault="005508FE" w:rsidP="008360E0">
            <w:pPr>
              <w:spacing w:after="0"/>
              <w:ind w:firstLine="0"/>
              <w:jc w:val="right"/>
              <w:rPr>
                <w:i/>
                <w:sz w:val="18"/>
                <w:szCs w:val="18"/>
              </w:rPr>
            </w:pPr>
            <w:r w:rsidRPr="000335C1">
              <w:rPr>
                <w:sz w:val="18"/>
                <w:szCs w:val="18"/>
              </w:rPr>
              <w:t>16 833</w:t>
            </w:r>
          </w:p>
        </w:tc>
        <w:tc>
          <w:tcPr>
            <w:tcW w:w="1277" w:type="dxa"/>
            <w:tcBorders>
              <w:top w:val="nil"/>
              <w:left w:val="nil"/>
              <w:bottom w:val="single" w:sz="4" w:space="0" w:color="auto"/>
              <w:right w:val="single" w:sz="4" w:space="0" w:color="auto"/>
            </w:tcBorders>
          </w:tcPr>
          <w:p w14:paraId="3783B42E" w14:textId="77777777" w:rsidR="005508FE" w:rsidRPr="000335C1" w:rsidRDefault="005508FE" w:rsidP="008360E0">
            <w:pPr>
              <w:spacing w:after="0"/>
              <w:ind w:firstLine="0"/>
              <w:jc w:val="center"/>
              <w:rPr>
                <w:sz w:val="18"/>
                <w:szCs w:val="18"/>
                <w:lang w:eastAsia="lv-LV"/>
              </w:rPr>
            </w:pPr>
            <w:r w:rsidRPr="000335C1">
              <w:rPr>
                <w:sz w:val="18"/>
                <w:szCs w:val="18"/>
                <w:lang w:eastAsia="lv-LV"/>
              </w:rPr>
              <w:t>-</w:t>
            </w:r>
          </w:p>
        </w:tc>
        <w:tc>
          <w:tcPr>
            <w:tcW w:w="1277" w:type="dxa"/>
            <w:gridSpan w:val="2"/>
            <w:tcBorders>
              <w:top w:val="nil"/>
              <w:left w:val="nil"/>
              <w:bottom w:val="single" w:sz="4" w:space="0" w:color="auto"/>
              <w:right w:val="single" w:sz="4" w:space="0" w:color="auto"/>
            </w:tcBorders>
          </w:tcPr>
          <w:p w14:paraId="52A42AA4" w14:textId="77777777" w:rsidR="005508FE" w:rsidRPr="000335C1" w:rsidRDefault="005508FE" w:rsidP="008360E0">
            <w:pPr>
              <w:spacing w:after="100" w:afterAutospacing="1"/>
              <w:ind w:firstLine="0"/>
              <w:jc w:val="right"/>
              <w:rPr>
                <w:sz w:val="18"/>
                <w:szCs w:val="18"/>
                <w:lang w:eastAsia="lv-LV"/>
              </w:rPr>
            </w:pPr>
            <w:r w:rsidRPr="000335C1">
              <w:rPr>
                <w:sz w:val="18"/>
                <w:szCs w:val="18"/>
                <w:lang w:eastAsia="lv-LV"/>
              </w:rPr>
              <w:t>-16 833</w:t>
            </w:r>
          </w:p>
        </w:tc>
      </w:tr>
      <w:tr w:rsidR="005508FE" w:rsidRPr="000335C1" w14:paraId="4781C2CA" w14:textId="77777777" w:rsidTr="008360E0">
        <w:trPr>
          <w:gridAfter w:val="1"/>
          <w:wAfter w:w="8" w:type="dxa"/>
          <w:jc w:val="center"/>
        </w:trPr>
        <w:tc>
          <w:tcPr>
            <w:tcW w:w="5244" w:type="dxa"/>
            <w:tcBorders>
              <w:top w:val="nil"/>
              <w:left w:val="single" w:sz="4" w:space="0" w:color="auto"/>
              <w:bottom w:val="single" w:sz="4" w:space="0" w:color="auto"/>
              <w:right w:val="single" w:sz="4" w:space="0" w:color="auto"/>
            </w:tcBorders>
          </w:tcPr>
          <w:p w14:paraId="741D72C5" w14:textId="77777777" w:rsidR="005508FE" w:rsidRPr="000335C1" w:rsidRDefault="005508FE" w:rsidP="008360E0">
            <w:pPr>
              <w:spacing w:after="0"/>
              <w:ind w:firstLine="0"/>
              <w:rPr>
                <w:i/>
                <w:sz w:val="18"/>
                <w:szCs w:val="18"/>
                <w:lang w:eastAsia="lv-LV"/>
              </w:rPr>
            </w:pPr>
            <w:r w:rsidRPr="000335C1">
              <w:rPr>
                <w:i/>
                <w:iCs/>
                <w:sz w:val="18"/>
                <w:szCs w:val="18"/>
                <w:lang w:eastAsia="lv-LV"/>
              </w:rPr>
              <w:t>Izdevumu palielinājums, lai VSAA nodrošinātu  valsts nekustamo īpašumu nomas maksas un apsaimniekošanas izdevumu pieauguma apmaksu (MK 24.08.2021. sēdes prot. Nr.57, 52.§ 18.7.4.apakšpunkts)</w:t>
            </w:r>
          </w:p>
        </w:tc>
        <w:tc>
          <w:tcPr>
            <w:tcW w:w="1277" w:type="dxa"/>
            <w:tcBorders>
              <w:top w:val="nil"/>
              <w:left w:val="nil"/>
              <w:bottom w:val="single" w:sz="4" w:space="0" w:color="auto"/>
              <w:right w:val="single" w:sz="4" w:space="0" w:color="auto"/>
            </w:tcBorders>
          </w:tcPr>
          <w:p w14:paraId="28C8E654" w14:textId="77777777" w:rsidR="005508FE" w:rsidRPr="000335C1" w:rsidRDefault="005508FE" w:rsidP="008360E0">
            <w:pPr>
              <w:spacing w:after="0"/>
              <w:ind w:firstLine="0"/>
              <w:jc w:val="center"/>
              <w:rPr>
                <w:sz w:val="18"/>
                <w:szCs w:val="18"/>
              </w:rPr>
            </w:pPr>
            <w:r w:rsidRPr="000335C1">
              <w:rPr>
                <w:sz w:val="18"/>
                <w:szCs w:val="18"/>
              </w:rPr>
              <w:t>-</w:t>
            </w:r>
          </w:p>
        </w:tc>
        <w:tc>
          <w:tcPr>
            <w:tcW w:w="1277" w:type="dxa"/>
            <w:tcBorders>
              <w:top w:val="nil"/>
              <w:left w:val="nil"/>
              <w:bottom w:val="single" w:sz="4" w:space="0" w:color="auto"/>
              <w:right w:val="single" w:sz="4" w:space="0" w:color="auto"/>
            </w:tcBorders>
          </w:tcPr>
          <w:p w14:paraId="3E38FA9C" w14:textId="77777777" w:rsidR="005508FE" w:rsidRPr="000335C1" w:rsidRDefault="005508FE" w:rsidP="008360E0">
            <w:pPr>
              <w:spacing w:after="0"/>
              <w:ind w:firstLine="0"/>
              <w:jc w:val="right"/>
              <w:rPr>
                <w:sz w:val="18"/>
                <w:szCs w:val="18"/>
                <w:lang w:eastAsia="lv-LV"/>
              </w:rPr>
            </w:pPr>
            <w:r w:rsidRPr="000335C1">
              <w:rPr>
                <w:sz w:val="18"/>
                <w:szCs w:val="18"/>
                <w:lang w:eastAsia="lv-LV"/>
              </w:rPr>
              <w:t>48 289</w:t>
            </w:r>
          </w:p>
        </w:tc>
        <w:tc>
          <w:tcPr>
            <w:tcW w:w="1269" w:type="dxa"/>
            <w:tcBorders>
              <w:top w:val="nil"/>
              <w:left w:val="nil"/>
              <w:bottom w:val="single" w:sz="4" w:space="0" w:color="auto"/>
              <w:right w:val="single" w:sz="4" w:space="0" w:color="auto"/>
            </w:tcBorders>
          </w:tcPr>
          <w:p w14:paraId="2AF30133" w14:textId="77777777" w:rsidR="005508FE" w:rsidRPr="000335C1" w:rsidRDefault="005508FE" w:rsidP="008360E0">
            <w:pPr>
              <w:spacing w:after="100" w:afterAutospacing="1"/>
              <w:ind w:firstLine="0"/>
              <w:jc w:val="right"/>
              <w:rPr>
                <w:sz w:val="18"/>
                <w:szCs w:val="18"/>
                <w:lang w:eastAsia="lv-LV"/>
              </w:rPr>
            </w:pPr>
            <w:r w:rsidRPr="000335C1">
              <w:rPr>
                <w:sz w:val="18"/>
                <w:szCs w:val="18"/>
                <w:lang w:eastAsia="lv-LV"/>
              </w:rPr>
              <w:t>48 289</w:t>
            </w:r>
          </w:p>
        </w:tc>
      </w:tr>
    </w:tbl>
    <w:p w14:paraId="581AA13D" w14:textId="77777777" w:rsidR="005508FE" w:rsidRPr="000335C1" w:rsidRDefault="005508FE" w:rsidP="005508FE">
      <w:pPr>
        <w:ind w:firstLine="0"/>
      </w:pPr>
    </w:p>
    <w:bookmarkEnd w:id="0"/>
    <w:p w14:paraId="476AE410" w14:textId="77777777" w:rsidR="00DC2975" w:rsidRPr="000335C1" w:rsidRDefault="00DC2975" w:rsidP="00DC2975"/>
    <w:sectPr w:rsidR="00DC2975" w:rsidRPr="000335C1" w:rsidSect="00B3115F">
      <w:headerReference w:type="default" r:id="rId15"/>
      <w:footerReference w:type="default" r:id="rId16"/>
      <w:pgSz w:w="11906" w:h="16838"/>
      <w:pgMar w:top="1418" w:right="1134" w:bottom="1134" w:left="1701" w:header="709" w:footer="709" w:gutter="0"/>
      <w:pgNumType w:start="487"/>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2909A70" w14:textId="77777777" w:rsidR="007537CE" w:rsidRDefault="007537CE" w:rsidP="005F0727">
      <w:r>
        <w:separator/>
      </w:r>
    </w:p>
  </w:endnote>
  <w:endnote w:type="continuationSeparator" w:id="0">
    <w:p w14:paraId="02859AC1" w14:textId="77777777" w:rsidR="007537CE" w:rsidRDefault="007537CE" w:rsidP="005F07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Helv">
    <w:altName w:val="Arial"/>
    <w:panose1 w:val="020B0604020202030204"/>
    <w:charset w:val="00"/>
    <w:family w:val="swiss"/>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8E7887" w14:textId="62E86340" w:rsidR="00DB2B17" w:rsidRPr="008E6CB3" w:rsidRDefault="00DB2B17" w:rsidP="00AC3694">
    <w:pPr>
      <w:pStyle w:val="Footer"/>
      <w:spacing w:after="0"/>
      <w:ind w:firstLine="0"/>
      <w:rPr>
        <w:sz w:val="20"/>
      </w:rPr>
    </w:pPr>
    <w:r w:rsidRPr="00AC3694">
      <w:rPr>
        <w:sz w:val="20"/>
      </w:rPr>
      <w:fldChar w:fldCharType="begin"/>
    </w:r>
    <w:r w:rsidRPr="00AC3694">
      <w:rPr>
        <w:sz w:val="20"/>
      </w:rPr>
      <w:instrText xml:space="preserve"> FILENAME   \* MERGEFORMAT </w:instrText>
    </w:r>
    <w:r w:rsidRPr="00AC3694">
      <w:rPr>
        <w:sz w:val="20"/>
      </w:rPr>
      <w:fldChar w:fldCharType="separate"/>
    </w:r>
    <w:r w:rsidR="00DC2975">
      <w:rPr>
        <w:noProof/>
        <w:sz w:val="20"/>
      </w:rPr>
      <w:t>FMPask_5.3_18_LM_020222_bud2022.docx</w:t>
    </w:r>
    <w:r w:rsidRPr="00AC3694">
      <w:rPr>
        <w:noProof/>
        <w:sz w:val="20"/>
      </w:rPr>
      <w:fldChar w:fldCharType="end"/>
    </w:r>
    <w:r w:rsidRPr="008E6CB3">
      <w:rPr>
        <w:sz w:val="2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B7163FA" w14:textId="77777777" w:rsidR="007537CE" w:rsidRDefault="007537CE" w:rsidP="00E81CF6">
      <w:pPr>
        <w:spacing w:after="0"/>
        <w:ind w:firstLine="0"/>
      </w:pPr>
      <w:r>
        <w:separator/>
      </w:r>
    </w:p>
  </w:footnote>
  <w:footnote w:type="continuationSeparator" w:id="0">
    <w:p w14:paraId="1FE7388C" w14:textId="77777777" w:rsidR="007537CE" w:rsidRDefault="007537CE" w:rsidP="005F072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78D9C0" w14:textId="77777777" w:rsidR="00DB2B17" w:rsidRPr="00094CCE" w:rsidRDefault="00DB2B17" w:rsidP="00094CCE">
    <w:pPr>
      <w:pStyle w:val="Header"/>
      <w:spacing w:after="0"/>
      <w:ind w:firstLine="0"/>
      <w:jc w:val="center"/>
      <w:rPr>
        <w:szCs w:val="24"/>
      </w:rPr>
    </w:pPr>
    <w:r w:rsidRPr="00847B1A">
      <w:rPr>
        <w:szCs w:val="24"/>
      </w:rPr>
      <w:fldChar w:fldCharType="begin"/>
    </w:r>
    <w:r w:rsidRPr="00847B1A">
      <w:rPr>
        <w:szCs w:val="24"/>
      </w:rPr>
      <w:instrText xml:space="preserve"> PAGE   \* MERGEFORMAT </w:instrText>
    </w:r>
    <w:r w:rsidRPr="00847B1A">
      <w:rPr>
        <w:szCs w:val="24"/>
      </w:rPr>
      <w:fldChar w:fldCharType="separate"/>
    </w:r>
    <w:r w:rsidR="00D1368F">
      <w:rPr>
        <w:noProof/>
        <w:szCs w:val="24"/>
      </w:rPr>
      <w:t>575</w:t>
    </w:r>
    <w:r w:rsidRPr="00847B1A">
      <w:rPr>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056EAD"/>
    <w:multiLevelType w:val="hybridMultilevel"/>
    <w:tmpl w:val="0A06DE94"/>
    <w:lvl w:ilvl="0" w:tplc="463A8E78">
      <w:start w:val="1"/>
      <w:numFmt w:val="decimal"/>
      <w:lvlText w:val="%1)"/>
      <w:lvlJc w:val="left"/>
      <w:pPr>
        <w:ind w:left="717" w:hanging="360"/>
      </w:pPr>
      <w:rPr>
        <w:rFonts w:hint="default"/>
      </w:rPr>
    </w:lvl>
    <w:lvl w:ilvl="1" w:tplc="04260019" w:tentative="1">
      <w:start w:val="1"/>
      <w:numFmt w:val="lowerLetter"/>
      <w:lvlText w:val="%2."/>
      <w:lvlJc w:val="left"/>
      <w:pPr>
        <w:ind w:left="1437" w:hanging="360"/>
      </w:pPr>
    </w:lvl>
    <w:lvl w:ilvl="2" w:tplc="0426001B" w:tentative="1">
      <w:start w:val="1"/>
      <w:numFmt w:val="lowerRoman"/>
      <w:lvlText w:val="%3."/>
      <w:lvlJc w:val="right"/>
      <w:pPr>
        <w:ind w:left="2157" w:hanging="180"/>
      </w:pPr>
    </w:lvl>
    <w:lvl w:ilvl="3" w:tplc="0426000F" w:tentative="1">
      <w:start w:val="1"/>
      <w:numFmt w:val="decimal"/>
      <w:lvlText w:val="%4."/>
      <w:lvlJc w:val="left"/>
      <w:pPr>
        <w:ind w:left="2877" w:hanging="360"/>
      </w:pPr>
    </w:lvl>
    <w:lvl w:ilvl="4" w:tplc="04260019" w:tentative="1">
      <w:start w:val="1"/>
      <w:numFmt w:val="lowerLetter"/>
      <w:lvlText w:val="%5."/>
      <w:lvlJc w:val="left"/>
      <w:pPr>
        <w:ind w:left="3597" w:hanging="360"/>
      </w:pPr>
    </w:lvl>
    <w:lvl w:ilvl="5" w:tplc="0426001B" w:tentative="1">
      <w:start w:val="1"/>
      <w:numFmt w:val="lowerRoman"/>
      <w:lvlText w:val="%6."/>
      <w:lvlJc w:val="right"/>
      <w:pPr>
        <w:ind w:left="4317" w:hanging="180"/>
      </w:pPr>
    </w:lvl>
    <w:lvl w:ilvl="6" w:tplc="0426000F" w:tentative="1">
      <w:start w:val="1"/>
      <w:numFmt w:val="decimal"/>
      <w:lvlText w:val="%7."/>
      <w:lvlJc w:val="left"/>
      <w:pPr>
        <w:ind w:left="5037" w:hanging="360"/>
      </w:pPr>
    </w:lvl>
    <w:lvl w:ilvl="7" w:tplc="04260019" w:tentative="1">
      <w:start w:val="1"/>
      <w:numFmt w:val="lowerLetter"/>
      <w:lvlText w:val="%8."/>
      <w:lvlJc w:val="left"/>
      <w:pPr>
        <w:ind w:left="5757" w:hanging="360"/>
      </w:pPr>
    </w:lvl>
    <w:lvl w:ilvl="8" w:tplc="0426001B" w:tentative="1">
      <w:start w:val="1"/>
      <w:numFmt w:val="lowerRoman"/>
      <w:lvlText w:val="%9."/>
      <w:lvlJc w:val="right"/>
      <w:pPr>
        <w:ind w:left="6477" w:hanging="180"/>
      </w:pPr>
    </w:lvl>
  </w:abstractNum>
  <w:abstractNum w:abstractNumId="1" w15:restartNumberingAfterBreak="0">
    <w:nsid w:val="09CB4EC7"/>
    <w:multiLevelType w:val="hybridMultilevel"/>
    <w:tmpl w:val="40D23B64"/>
    <w:lvl w:ilvl="0" w:tplc="8E6C32CC">
      <w:start w:val="1"/>
      <w:numFmt w:val="decimal"/>
      <w:lvlText w:val="%1)"/>
      <w:lvlJc w:val="left"/>
      <w:pPr>
        <w:ind w:left="717" w:hanging="360"/>
      </w:pPr>
      <w:rPr>
        <w:rFonts w:hint="default"/>
      </w:rPr>
    </w:lvl>
    <w:lvl w:ilvl="1" w:tplc="04260019" w:tentative="1">
      <w:start w:val="1"/>
      <w:numFmt w:val="lowerLetter"/>
      <w:lvlText w:val="%2."/>
      <w:lvlJc w:val="left"/>
      <w:pPr>
        <w:ind w:left="1437" w:hanging="360"/>
      </w:pPr>
    </w:lvl>
    <w:lvl w:ilvl="2" w:tplc="0426001B" w:tentative="1">
      <w:start w:val="1"/>
      <w:numFmt w:val="lowerRoman"/>
      <w:lvlText w:val="%3."/>
      <w:lvlJc w:val="right"/>
      <w:pPr>
        <w:ind w:left="2157" w:hanging="180"/>
      </w:pPr>
    </w:lvl>
    <w:lvl w:ilvl="3" w:tplc="0426000F" w:tentative="1">
      <w:start w:val="1"/>
      <w:numFmt w:val="decimal"/>
      <w:lvlText w:val="%4."/>
      <w:lvlJc w:val="left"/>
      <w:pPr>
        <w:ind w:left="2877" w:hanging="360"/>
      </w:pPr>
    </w:lvl>
    <w:lvl w:ilvl="4" w:tplc="04260019" w:tentative="1">
      <w:start w:val="1"/>
      <w:numFmt w:val="lowerLetter"/>
      <w:lvlText w:val="%5."/>
      <w:lvlJc w:val="left"/>
      <w:pPr>
        <w:ind w:left="3597" w:hanging="360"/>
      </w:pPr>
    </w:lvl>
    <w:lvl w:ilvl="5" w:tplc="0426001B" w:tentative="1">
      <w:start w:val="1"/>
      <w:numFmt w:val="lowerRoman"/>
      <w:lvlText w:val="%6."/>
      <w:lvlJc w:val="right"/>
      <w:pPr>
        <w:ind w:left="4317" w:hanging="180"/>
      </w:pPr>
    </w:lvl>
    <w:lvl w:ilvl="6" w:tplc="0426000F" w:tentative="1">
      <w:start w:val="1"/>
      <w:numFmt w:val="decimal"/>
      <w:lvlText w:val="%7."/>
      <w:lvlJc w:val="left"/>
      <w:pPr>
        <w:ind w:left="5037" w:hanging="360"/>
      </w:pPr>
    </w:lvl>
    <w:lvl w:ilvl="7" w:tplc="04260019" w:tentative="1">
      <w:start w:val="1"/>
      <w:numFmt w:val="lowerLetter"/>
      <w:lvlText w:val="%8."/>
      <w:lvlJc w:val="left"/>
      <w:pPr>
        <w:ind w:left="5757" w:hanging="360"/>
      </w:pPr>
    </w:lvl>
    <w:lvl w:ilvl="8" w:tplc="0426001B" w:tentative="1">
      <w:start w:val="1"/>
      <w:numFmt w:val="lowerRoman"/>
      <w:lvlText w:val="%9."/>
      <w:lvlJc w:val="right"/>
      <w:pPr>
        <w:ind w:left="6477" w:hanging="180"/>
      </w:pPr>
    </w:lvl>
  </w:abstractNum>
  <w:abstractNum w:abstractNumId="2" w15:restartNumberingAfterBreak="0">
    <w:nsid w:val="0C222B27"/>
    <w:multiLevelType w:val="hybridMultilevel"/>
    <w:tmpl w:val="2E0E3B32"/>
    <w:lvl w:ilvl="0" w:tplc="81D2FB96">
      <w:start w:val="1"/>
      <w:numFmt w:val="decimal"/>
      <w:lvlText w:val="%1)"/>
      <w:lvlJc w:val="left"/>
      <w:pPr>
        <w:ind w:left="717" w:hanging="360"/>
      </w:pPr>
      <w:rPr>
        <w:rFonts w:hint="default"/>
      </w:rPr>
    </w:lvl>
    <w:lvl w:ilvl="1" w:tplc="04260019" w:tentative="1">
      <w:start w:val="1"/>
      <w:numFmt w:val="lowerLetter"/>
      <w:lvlText w:val="%2."/>
      <w:lvlJc w:val="left"/>
      <w:pPr>
        <w:ind w:left="1437" w:hanging="360"/>
      </w:pPr>
    </w:lvl>
    <w:lvl w:ilvl="2" w:tplc="0426001B" w:tentative="1">
      <w:start w:val="1"/>
      <w:numFmt w:val="lowerRoman"/>
      <w:lvlText w:val="%3."/>
      <w:lvlJc w:val="right"/>
      <w:pPr>
        <w:ind w:left="2157" w:hanging="180"/>
      </w:pPr>
    </w:lvl>
    <w:lvl w:ilvl="3" w:tplc="0426000F" w:tentative="1">
      <w:start w:val="1"/>
      <w:numFmt w:val="decimal"/>
      <w:lvlText w:val="%4."/>
      <w:lvlJc w:val="left"/>
      <w:pPr>
        <w:ind w:left="2877" w:hanging="360"/>
      </w:pPr>
    </w:lvl>
    <w:lvl w:ilvl="4" w:tplc="04260019" w:tentative="1">
      <w:start w:val="1"/>
      <w:numFmt w:val="lowerLetter"/>
      <w:lvlText w:val="%5."/>
      <w:lvlJc w:val="left"/>
      <w:pPr>
        <w:ind w:left="3597" w:hanging="360"/>
      </w:pPr>
    </w:lvl>
    <w:lvl w:ilvl="5" w:tplc="0426001B" w:tentative="1">
      <w:start w:val="1"/>
      <w:numFmt w:val="lowerRoman"/>
      <w:lvlText w:val="%6."/>
      <w:lvlJc w:val="right"/>
      <w:pPr>
        <w:ind w:left="4317" w:hanging="180"/>
      </w:pPr>
    </w:lvl>
    <w:lvl w:ilvl="6" w:tplc="0426000F" w:tentative="1">
      <w:start w:val="1"/>
      <w:numFmt w:val="decimal"/>
      <w:lvlText w:val="%7."/>
      <w:lvlJc w:val="left"/>
      <w:pPr>
        <w:ind w:left="5037" w:hanging="360"/>
      </w:pPr>
    </w:lvl>
    <w:lvl w:ilvl="7" w:tplc="04260019" w:tentative="1">
      <w:start w:val="1"/>
      <w:numFmt w:val="lowerLetter"/>
      <w:lvlText w:val="%8."/>
      <w:lvlJc w:val="left"/>
      <w:pPr>
        <w:ind w:left="5757" w:hanging="360"/>
      </w:pPr>
    </w:lvl>
    <w:lvl w:ilvl="8" w:tplc="0426001B" w:tentative="1">
      <w:start w:val="1"/>
      <w:numFmt w:val="lowerRoman"/>
      <w:lvlText w:val="%9."/>
      <w:lvlJc w:val="right"/>
      <w:pPr>
        <w:ind w:left="6477" w:hanging="180"/>
      </w:pPr>
    </w:lvl>
  </w:abstractNum>
  <w:abstractNum w:abstractNumId="3" w15:restartNumberingAfterBreak="0">
    <w:nsid w:val="0D0B1698"/>
    <w:multiLevelType w:val="hybridMultilevel"/>
    <w:tmpl w:val="12827DB0"/>
    <w:lvl w:ilvl="0" w:tplc="04260001">
      <w:start w:val="1"/>
      <w:numFmt w:val="bullet"/>
      <w:lvlText w:val=""/>
      <w:lvlJc w:val="left"/>
      <w:pPr>
        <w:ind w:left="3229" w:hanging="360"/>
      </w:pPr>
      <w:rPr>
        <w:rFonts w:ascii="Symbol" w:hAnsi="Symbol" w:hint="default"/>
      </w:rPr>
    </w:lvl>
    <w:lvl w:ilvl="1" w:tplc="04260003" w:tentative="1">
      <w:start w:val="1"/>
      <w:numFmt w:val="bullet"/>
      <w:lvlText w:val="o"/>
      <w:lvlJc w:val="left"/>
      <w:pPr>
        <w:ind w:left="3949" w:hanging="360"/>
      </w:pPr>
      <w:rPr>
        <w:rFonts w:ascii="Courier New" w:hAnsi="Courier New" w:cs="Courier New" w:hint="default"/>
      </w:rPr>
    </w:lvl>
    <w:lvl w:ilvl="2" w:tplc="04260005" w:tentative="1">
      <w:start w:val="1"/>
      <w:numFmt w:val="bullet"/>
      <w:lvlText w:val=""/>
      <w:lvlJc w:val="left"/>
      <w:pPr>
        <w:ind w:left="4669" w:hanging="360"/>
      </w:pPr>
      <w:rPr>
        <w:rFonts w:ascii="Wingdings" w:hAnsi="Wingdings" w:hint="default"/>
      </w:rPr>
    </w:lvl>
    <w:lvl w:ilvl="3" w:tplc="04260001" w:tentative="1">
      <w:start w:val="1"/>
      <w:numFmt w:val="bullet"/>
      <w:lvlText w:val=""/>
      <w:lvlJc w:val="left"/>
      <w:pPr>
        <w:ind w:left="5389" w:hanging="360"/>
      </w:pPr>
      <w:rPr>
        <w:rFonts w:ascii="Symbol" w:hAnsi="Symbol" w:hint="default"/>
      </w:rPr>
    </w:lvl>
    <w:lvl w:ilvl="4" w:tplc="04260003" w:tentative="1">
      <w:start w:val="1"/>
      <w:numFmt w:val="bullet"/>
      <w:lvlText w:val="o"/>
      <w:lvlJc w:val="left"/>
      <w:pPr>
        <w:ind w:left="6109" w:hanging="360"/>
      </w:pPr>
      <w:rPr>
        <w:rFonts w:ascii="Courier New" w:hAnsi="Courier New" w:cs="Courier New" w:hint="default"/>
      </w:rPr>
    </w:lvl>
    <w:lvl w:ilvl="5" w:tplc="04260005" w:tentative="1">
      <w:start w:val="1"/>
      <w:numFmt w:val="bullet"/>
      <w:lvlText w:val=""/>
      <w:lvlJc w:val="left"/>
      <w:pPr>
        <w:ind w:left="6829" w:hanging="360"/>
      </w:pPr>
      <w:rPr>
        <w:rFonts w:ascii="Wingdings" w:hAnsi="Wingdings" w:hint="default"/>
      </w:rPr>
    </w:lvl>
    <w:lvl w:ilvl="6" w:tplc="04260001" w:tentative="1">
      <w:start w:val="1"/>
      <w:numFmt w:val="bullet"/>
      <w:lvlText w:val=""/>
      <w:lvlJc w:val="left"/>
      <w:pPr>
        <w:ind w:left="7549" w:hanging="360"/>
      </w:pPr>
      <w:rPr>
        <w:rFonts w:ascii="Symbol" w:hAnsi="Symbol" w:hint="default"/>
      </w:rPr>
    </w:lvl>
    <w:lvl w:ilvl="7" w:tplc="04260003" w:tentative="1">
      <w:start w:val="1"/>
      <w:numFmt w:val="bullet"/>
      <w:lvlText w:val="o"/>
      <w:lvlJc w:val="left"/>
      <w:pPr>
        <w:ind w:left="8269" w:hanging="360"/>
      </w:pPr>
      <w:rPr>
        <w:rFonts w:ascii="Courier New" w:hAnsi="Courier New" w:cs="Courier New" w:hint="default"/>
      </w:rPr>
    </w:lvl>
    <w:lvl w:ilvl="8" w:tplc="04260005" w:tentative="1">
      <w:start w:val="1"/>
      <w:numFmt w:val="bullet"/>
      <w:lvlText w:val=""/>
      <w:lvlJc w:val="left"/>
      <w:pPr>
        <w:ind w:left="8989" w:hanging="360"/>
      </w:pPr>
      <w:rPr>
        <w:rFonts w:ascii="Wingdings" w:hAnsi="Wingdings" w:hint="default"/>
      </w:rPr>
    </w:lvl>
  </w:abstractNum>
  <w:abstractNum w:abstractNumId="4" w15:restartNumberingAfterBreak="0">
    <w:nsid w:val="14D972A1"/>
    <w:multiLevelType w:val="hybridMultilevel"/>
    <w:tmpl w:val="3E9E8F72"/>
    <w:lvl w:ilvl="0" w:tplc="7EB2F2B2">
      <w:start w:val="1"/>
      <w:numFmt w:val="bullet"/>
      <w:lvlText w:val="-"/>
      <w:lvlJc w:val="left"/>
      <w:pPr>
        <w:ind w:left="1353" w:hanging="360"/>
      </w:pPr>
      <w:rPr>
        <w:rFonts w:ascii="Times New Roman" w:eastAsia="Times New Roman" w:hAnsi="Times New Roman" w:cs="Times New Roman" w:hint="default"/>
        <w:color w:val="auto"/>
      </w:rPr>
    </w:lvl>
    <w:lvl w:ilvl="1" w:tplc="04260003" w:tentative="1">
      <w:start w:val="1"/>
      <w:numFmt w:val="bullet"/>
      <w:lvlText w:val="o"/>
      <w:lvlJc w:val="left"/>
      <w:pPr>
        <w:ind w:left="2073" w:hanging="360"/>
      </w:pPr>
      <w:rPr>
        <w:rFonts w:ascii="Courier New" w:hAnsi="Courier New" w:cs="Courier New" w:hint="default"/>
      </w:rPr>
    </w:lvl>
    <w:lvl w:ilvl="2" w:tplc="04260005" w:tentative="1">
      <w:start w:val="1"/>
      <w:numFmt w:val="bullet"/>
      <w:lvlText w:val=""/>
      <w:lvlJc w:val="left"/>
      <w:pPr>
        <w:ind w:left="2793" w:hanging="360"/>
      </w:pPr>
      <w:rPr>
        <w:rFonts w:ascii="Wingdings" w:hAnsi="Wingdings" w:hint="default"/>
      </w:rPr>
    </w:lvl>
    <w:lvl w:ilvl="3" w:tplc="04260001" w:tentative="1">
      <w:start w:val="1"/>
      <w:numFmt w:val="bullet"/>
      <w:lvlText w:val=""/>
      <w:lvlJc w:val="left"/>
      <w:pPr>
        <w:ind w:left="3513" w:hanging="360"/>
      </w:pPr>
      <w:rPr>
        <w:rFonts w:ascii="Symbol" w:hAnsi="Symbol" w:hint="default"/>
      </w:rPr>
    </w:lvl>
    <w:lvl w:ilvl="4" w:tplc="04260003" w:tentative="1">
      <w:start w:val="1"/>
      <w:numFmt w:val="bullet"/>
      <w:lvlText w:val="o"/>
      <w:lvlJc w:val="left"/>
      <w:pPr>
        <w:ind w:left="4233" w:hanging="360"/>
      </w:pPr>
      <w:rPr>
        <w:rFonts w:ascii="Courier New" w:hAnsi="Courier New" w:cs="Courier New" w:hint="default"/>
      </w:rPr>
    </w:lvl>
    <w:lvl w:ilvl="5" w:tplc="04260005" w:tentative="1">
      <w:start w:val="1"/>
      <w:numFmt w:val="bullet"/>
      <w:lvlText w:val=""/>
      <w:lvlJc w:val="left"/>
      <w:pPr>
        <w:ind w:left="4953" w:hanging="360"/>
      </w:pPr>
      <w:rPr>
        <w:rFonts w:ascii="Wingdings" w:hAnsi="Wingdings" w:hint="default"/>
      </w:rPr>
    </w:lvl>
    <w:lvl w:ilvl="6" w:tplc="04260001" w:tentative="1">
      <w:start w:val="1"/>
      <w:numFmt w:val="bullet"/>
      <w:lvlText w:val=""/>
      <w:lvlJc w:val="left"/>
      <w:pPr>
        <w:ind w:left="5673" w:hanging="360"/>
      </w:pPr>
      <w:rPr>
        <w:rFonts w:ascii="Symbol" w:hAnsi="Symbol" w:hint="default"/>
      </w:rPr>
    </w:lvl>
    <w:lvl w:ilvl="7" w:tplc="04260003" w:tentative="1">
      <w:start w:val="1"/>
      <w:numFmt w:val="bullet"/>
      <w:lvlText w:val="o"/>
      <w:lvlJc w:val="left"/>
      <w:pPr>
        <w:ind w:left="6393" w:hanging="360"/>
      </w:pPr>
      <w:rPr>
        <w:rFonts w:ascii="Courier New" w:hAnsi="Courier New" w:cs="Courier New" w:hint="default"/>
      </w:rPr>
    </w:lvl>
    <w:lvl w:ilvl="8" w:tplc="04260005" w:tentative="1">
      <w:start w:val="1"/>
      <w:numFmt w:val="bullet"/>
      <w:lvlText w:val=""/>
      <w:lvlJc w:val="left"/>
      <w:pPr>
        <w:ind w:left="7113" w:hanging="360"/>
      </w:pPr>
      <w:rPr>
        <w:rFonts w:ascii="Wingdings" w:hAnsi="Wingdings" w:hint="default"/>
      </w:rPr>
    </w:lvl>
  </w:abstractNum>
  <w:abstractNum w:abstractNumId="5" w15:restartNumberingAfterBreak="0">
    <w:nsid w:val="1A5F715B"/>
    <w:multiLevelType w:val="hybridMultilevel"/>
    <w:tmpl w:val="EA10F52A"/>
    <w:lvl w:ilvl="0" w:tplc="4536B0E0">
      <w:start w:val="1"/>
      <w:numFmt w:val="bullet"/>
      <w:lvlText w:val="–"/>
      <w:lvlJc w:val="left"/>
      <w:pPr>
        <w:ind w:left="1429" w:hanging="360"/>
      </w:pPr>
      <w:rPr>
        <w:rFonts w:ascii="Times New Roman" w:hAnsi="Times New Roman" w:cs="Times New Roman" w:hint="default"/>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6" w15:restartNumberingAfterBreak="0">
    <w:nsid w:val="1A711C33"/>
    <w:multiLevelType w:val="hybridMultilevel"/>
    <w:tmpl w:val="B7B640FA"/>
    <w:lvl w:ilvl="0" w:tplc="0DD61DA8">
      <w:start w:val="1"/>
      <w:numFmt w:val="decimal"/>
      <w:lvlText w:val="%1)"/>
      <w:lvlJc w:val="left"/>
      <w:pPr>
        <w:ind w:left="1069" w:hanging="360"/>
      </w:pPr>
      <w:rPr>
        <w:rFonts w:hint="default"/>
        <w:u w:val="none"/>
      </w:rPr>
    </w:lvl>
    <w:lvl w:ilvl="1" w:tplc="04260011">
      <w:start w:val="1"/>
      <w:numFmt w:val="decimal"/>
      <w:lvlText w:val="%2)"/>
      <w:lvlJc w:val="left"/>
      <w:pPr>
        <w:ind w:left="1789" w:hanging="360"/>
      </w:pPr>
      <w:rPr>
        <w:rFonts w:hint="default"/>
      </w:r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7" w15:restartNumberingAfterBreak="0">
    <w:nsid w:val="1DED472E"/>
    <w:multiLevelType w:val="multilevel"/>
    <w:tmpl w:val="F02AFCAE"/>
    <w:lvl w:ilvl="0">
      <w:numFmt w:val="bullet"/>
      <w:lvlText w:val=""/>
      <w:lvlJc w:val="left"/>
      <w:pPr>
        <w:ind w:left="1429" w:hanging="360"/>
      </w:pPr>
      <w:rPr>
        <w:rFonts w:ascii="Symbol" w:hAnsi="Symbol" w:cs="Symbol"/>
      </w:rPr>
    </w:lvl>
    <w:lvl w:ilvl="1">
      <w:numFmt w:val="bullet"/>
      <w:lvlText w:val="o"/>
      <w:lvlJc w:val="left"/>
      <w:pPr>
        <w:ind w:left="2149" w:hanging="360"/>
      </w:pPr>
      <w:rPr>
        <w:rFonts w:ascii="Courier New" w:hAnsi="Courier New" w:cs="Courier New"/>
      </w:rPr>
    </w:lvl>
    <w:lvl w:ilvl="2">
      <w:numFmt w:val="bullet"/>
      <w:lvlText w:val=""/>
      <w:lvlJc w:val="left"/>
      <w:pPr>
        <w:ind w:left="2869" w:hanging="360"/>
      </w:pPr>
      <w:rPr>
        <w:rFonts w:ascii="Wingdings" w:hAnsi="Wingdings" w:cs="Wingdings"/>
      </w:rPr>
    </w:lvl>
    <w:lvl w:ilvl="3">
      <w:numFmt w:val="bullet"/>
      <w:lvlText w:val=""/>
      <w:lvlJc w:val="left"/>
      <w:pPr>
        <w:ind w:left="3589" w:hanging="360"/>
      </w:pPr>
      <w:rPr>
        <w:rFonts w:ascii="Symbol" w:hAnsi="Symbol" w:cs="Symbol"/>
      </w:rPr>
    </w:lvl>
    <w:lvl w:ilvl="4">
      <w:numFmt w:val="bullet"/>
      <w:lvlText w:val="o"/>
      <w:lvlJc w:val="left"/>
      <w:pPr>
        <w:ind w:left="4309" w:hanging="360"/>
      </w:pPr>
      <w:rPr>
        <w:rFonts w:ascii="Courier New" w:hAnsi="Courier New" w:cs="Courier New"/>
      </w:rPr>
    </w:lvl>
    <w:lvl w:ilvl="5">
      <w:numFmt w:val="bullet"/>
      <w:lvlText w:val=""/>
      <w:lvlJc w:val="left"/>
      <w:pPr>
        <w:ind w:left="5029" w:hanging="360"/>
      </w:pPr>
      <w:rPr>
        <w:rFonts w:ascii="Wingdings" w:hAnsi="Wingdings" w:cs="Wingdings"/>
      </w:rPr>
    </w:lvl>
    <w:lvl w:ilvl="6">
      <w:numFmt w:val="bullet"/>
      <w:lvlText w:val=""/>
      <w:lvlJc w:val="left"/>
      <w:pPr>
        <w:ind w:left="5749" w:hanging="360"/>
      </w:pPr>
      <w:rPr>
        <w:rFonts w:ascii="Symbol" w:hAnsi="Symbol" w:cs="Symbol"/>
      </w:rPr>
    </w:lvl>
    <w:lvl w:ilvl="7">
      <w:numFmt w:val="bullet"/>
      <w:lvlText w:val="o"/>
      <w:lvlJc w:val="left"/>
      <w:pPr>
        <w:ind w:left="6469" w:hanging="360"/>
      </w:pPr>
      <w:rPr>
        <w:rFonts w:ascii="Courier New" w:hAnsi="Courier New" w:cs="Courier New"/>
      </w:rPr>
    </w:lvl>
    <w:lvl w:ilvl="8">
      <w:numFmt w:val="bullet"/>
      <w:lvlText w:val=""/>
      <w:lvlJc w:val="left"/>
      <w:pPr>
        <w:ind w:left="7189" w:hanging="360"/>
      </w:pPr>
      <w:rPr>
        <w:rFonts w:ascii="Wingdings" w:hAnsi="Wingdings" w:cs="Wingdings"/>
      </w:rPr>
    </w:lvl>
  </w:abstractNum>
  <w:abstractNum w:abstractNumId="8" w15:restartNumberingAfterBreak="0">
    <w:nsid w:val="34847116"/>
    <w:multiLevelType w:val="hybridMultilevel"/>
    <w:tmpl w:val="C0F86E36"/>
    <w:lvl w:ilvl="0" w:tplc="8A9E32C2">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9" w15:restartNumberingAfterBreak="0">
    <w:nsid w:val="37C836F6"/>
    <w:multiLevelType w:val="hybridMultilevel"/>
    <w:tmpl w:val="86641766"/>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396766AE"/>
    <w:multiLevelType w:val="hybridMultilevel"/>
    <w:tmpl w:val="AA2868AA"/>
    <w:lvl w:ilvl="0" w:tplc="B8869830">
      <w:start w:val="1"/>
      <w:numFmt w:val="bullet"/>
      <w:lvlText w:val=""/>
      <w:lvlJc w:val="left"/>
      <w:pPr>
        <w:ind w:left="1429" w:hanging="360"/>
      </w:pPr>
      <w:rPr>
        <w:rFonts w:ascii="Symbol" w:hAnsi="Symbol" w:hint="default"/>
        <w:color w:val="auto"/>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11" w15:restartNumberingAfterBreak="0">
    <w:nsid w:val="3A116A99"/>
    <w:multiLevelType w:val="hybridMultilevel"/>
    <w:tmpl w:val="C0F29A00"/>
    <w:lvl w:ilvl="0" w:tplc="CFD6F49E">
      <w:start w:val="1"/>
      <w:numFmt w:val="decimal"/>
      <w:lvlText w:val="%1)"/>
      <w:lvlJc w:val="left"/>
      <w:pPr>
        <w:ind w:left="720" w:hanging="360"/>
      </w:pPr>
      <w:rPr>
        <w:rFonts w:hint="default"/>
        <w:b/>
        <w:sz w:val="18"/>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3D7E4A23"/>
    <w:multiLevelType w:val="hybridMultilevel"/>
    <w:tmpl w:val="3F3E9CA8"/>
    <w:lvl w:ilvl="0" w:tplc="04260001">
      <w:start w:val="1"/>
      <w:numFmt w:val="bullet"/>
      <w:lvlText w:val=""/>
      <w:lvlJc w:val="left"/>
      <w:pPr>
        <w:ind w:left="720" w:hanging="360"/>
      </w:pPr>
      <w:rPr>
        <w:rFonts w:ascii="Symbol" w:hAnsi="Symbol" w:hint="default"/>
      </w:rPr>
    </w:lvl>
    <w:lvl w:ilvl="1" w:tplc="04260001">
      <w:start w:val="1"/>
      <w:numFmt w:val="bullet"/>
      <w:lvlText w:val=""/>
      <w:lvlJc w:val="left"/>
      <w:pPr>
        <w:ind w:left="1440" w:hanging="360"/>
      </w:pPr>
      <w:rPr>
        <w:rFonts w:ascii="Symbol" w:hAnsi="Symbol" w:hint="default"/>
      </w:rPr>
    </w:lvl>
    <w:lvl w:ilvl="2" w:tplc="04260005">
      <w:start w:val="1"/>
      <w:numFmt w:val="bullet"/>
      <w:lvlText w:val=""/>
      <w:lvlJc w:val="left"/>
      <w:pPr>
        <w:ind w:left="2160" w:hanging="360"/>
      </w:pPr>
      <w:rPr>
        <w:rFonts w:ascii="Wingdings" w:hAnsi="Wingdings" w:hint="default"/>
      </w:rPr>
    </w:lvl>
    <w:lvl w:ilvl="3" w:tplc="75A4B74E">
      <w:start w:val="59"/>
      <w:numFmt w:val="bullet"/>
      <w:lvlText w:val="-"/>
      <w:lvlJc w:val="left"/>
      <w:pPr>
        <w:ind w:left="2880" w:hanging="360"/>
      </w:pPr>
      <w:rPr>
        <w:rFonts w:ascii="Times New Roman" w:eastAsia="Times New Roman" w:hAnsi="Times New Roman" w:cs="Times New Roman"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3E3B268C"/>
    <w:multiLevelType w:val="hybridMultilevel"/>
    <w:tmpl w:val="F386E83C"/>
    <w:lvl w:ilvl="0" w:tplc="F23CA3FA">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14" w15:restartNumberingAfterBreak="0">
    <w:nsid w:val="416D30A3"/>
    <w:multiLevelType w:val="hybridMultilevel"/>
    <w:tmpl w:val="40D23B64"/>
    <w:lvl w:ilvl="0" w:tplc="8E6C32CC">
      <w:start w:val="1"/>
      <w:numFmt w:val="decimal"/>
      <w:lvlText w:val="%1)"/>
      <w:lvlJc w:val="left"/>
      <w:pPr>
        <w:ind w:left="717" w:hanging="360"/>
      </w:pPr>
      <w:rPr>
        <w:rFonts w:hint="default"/>
      </w:rPr>
    </w:lvl>
    <w:lvl w:ilvl="1" w:tplc="04260019" w:tentative="1">
      <w:start w:val="1"/>
      <w:numFmt w:val="lowerLetter"/>
      <w:lvlText w:val="%2."/>
      <w:lvlJc w:val="left"/>
      <w:pPr>
        <w:ind w:left="1437" w:hanging="360"/>
      </w:pPr>
    </w:lvl>
    <w:lvl w:ilvl="2" w:tplc="0426001B" w:tentative="1">
      <w:start w:val="1"/>
      <w:numFmt w:val="lowerRoman"/>
      <w:lvlText w:val="%3."/>
      <w:lvlJc w:val="right"/>
      <w:pPr>
        <w:ind w:left="2157" w:hanging="180"/>
      </w:pPr>
    </w:lvl>
    <w:lvl w:ilvl="3" w:tplc="0426000F" w:tentative="1">
      <w:start w:val="1"/>
      <w:numFmt w:val="decimal"/>
      <w:lvlText w:val="%4."/>
      <w:lvlJc w:val="left"/>
      <w:pPr>
        <w:ind w:left="2877" w:hanging="360"/>
      </w:pPr>
    </w:lvl>
    <w:lvl w:ilvl="4" w:tplc="04260019" w:tentative="1">
      <w:start w:val="1"/>
      <w:numFmt w:val="lowerLetter"/>
      <w:lvlText w:val="%5."/>
      <w:lvlJc w:val="left"/>
      <w:pPr>
        <w:ind w:left="3597" w:hanging="360"/>
      </w:pPr>
    </w:lvl>
    <w:lvl w:ilvl="5" w:tplc="0426001B" w:tentative="1">
      <w:start w:val="1"/>
      <w:numFmt w:val="lowerRoman"/>
      <w:lvlText w:val="%6."/>
      <w:lvlJc w:val="right"/>
      <w:pPr>
        <w:ind w:left="4317" w:hanging="180"/>
      </w:pPr>
    </w:lvl>
    <w:lvl w:ilvl="6" w:tplc="0426000F" w:tentative="1">
      <w:start w:val="1"/>
      <w:numFmt w:val="decimal"/>
      <w:lvlText w:val="%7."/>
      <w:lvlJc w:val="left"/>
      <w:pPr>
        <w:ind w:left="5037" w:hanging="360"/>
      </w:pPr>
    </w:lvl>
    <w:lvl w:ilvl="7" w:tplc="04260019" w:tentative="1">
      <w:start w:val="1"/>
      <w:numFmt w:val="lowerLetter"/>
      <w:lvlText w:val="%8."/>
      <w:lvlJc w:val="left"/>
      <w:pPr>
        <w:ind w:left="5757" w:hanging="360"/>
      </w:pPr>
    </w:lvl>
    <w:lvl w:ilvl="8" w:tplc="0426001B" w:tentative="1">
      <w:start w:val="1"/>
      <w:numFmt w:val="lowerRoman"/>
      <w:lvlText w:val="%9."/>
      <w:lvlJc w:val="right"/>
      <w:pPr>
        <w:ind w:left="6477" w:hanging="180"/>
      </w:pPr>
    </w:lvl>
  </w:abstractNum>
  <w:abstractNum w:abstractNumId="15" w15:restartNumberingAfterBreak="0">
    <w:nsid w:val="45202032"/>
    <w:multiLevelType w:val="hybridMultilevel"/>
    <w:tmpl w:val="2FDA1BCA"/>
    <w:lvl w:ilvl="0" w:tplc="04260011">
      <w:start w:val="1"/>
      <w:numFmt w:val="decimal"/>
      <w:lvlText w:val="%1)"/>
      <w:lvlJc w:val="left"/>
      <w:pPr>
        <w:ind w:left="1070" w:hanging="360"/>
      </w:pPr>
      <w:rPr>
        <w:rFonts w:hint="default"/>
      </w:rPr>
    </w:lvl>
    <w:lvl w:ilvl="1" w:tplc="04260019" w:tentative="1">
      <w:start w:val="1"/>
      <w:numFmt w:val="lowerLetter"/>
      <w:lvlText w:val="%2."/>
      <w:lvlJc w:val="left"/>
      <w:pPr>
        <w:ind w:left="1790" w:hanging="360"/>
      </w:pPr>
    </w:lvl>
    <w:lvl w:ilvl="2" w:tplc="0426001B" w:tentative="1">
      <w:start w:val="1"/>
      <w:numFmt w:val="lowerRoman"/>
      <w:lvlText w:val="%3."/>
      <w:lvlJc w:val="right"/>
      <w:pPr>
        <w:ind w:left="2510" w:hanging="180"/>
      </w:pPr>
    </w:lvl>
    <w:lvl w:ilvl="3" w:tplc="0426000F" w:tentative="1">
      <w:start w:val="1"/>
      <w:numFmt w:val="decimal"/>
      <w:lvlText w:val="%4."/>
      <w:lvlJc w:val="left"/>
      <w:pPr>
        <w:ind w:left="3230" w:hanging="360"/>
      </w:pPr>
    </w:lvl>
    <w:lvl w:ilvl="4" w:tplc="04260019" w:tentative="1">
      <w:start w:val="1"/>
      <w:numFmt w:val="lowerLetter"/>
      <w:lvlText w:val="%5."/>
      <w:lvlJc w:val="left"/>
      <w:pPr>
        <w:ind w:left="3950" w:hanging="360"/>
      </w:pPr>
    </w:lvl>
    <w:lvl w:ilvl="5" w:tplc="0426001B" w:tentative="1">
      <w:start w:val="1"/>
      <w:numFmt w:val="lowerRoman"/>
      <w:lvlText w:val="%6."/>
      <w:lvlJc w:val="right"/>
      <w:pPr>
        <w:ind w:left="4670" w:hanging="180"/>
      </w:pPr>
    </w:lvl>
    <w:lvl w:ilvl="6" w:tplc="0426000F" w:tentative="1">
      <w:start w:val="1"/>
      <w:numFmt w:val="decimal"/>
      <w:lvlText w:val="%7."/>
      <w:lvlJc w:val="left"/>
      <w:pPr>
        <w:ind w:left="5390" w:hanging="360"/>
      </w:pPr>
    </w:lvl>
    <w:lvl w:ilvl="7" w:tplc="04260019" w:tentative="1">
      <w:start w:val="1"/>
      <w:numFmt w:val="lowerLetter"/>
      <w:lvlText w:val="%8."/>
      <w:lvlJc w:val="left"/>
      <w:pPr>
        <w:ind w:left="6110" w:hanging="360"/>
      </w:pPr>
    </w:lvl>
    <w:lvl w:ilvl="8" w:tplc="0426001B" w:tentative="1">
      <w:start w:val="1"/>
      <w:numFmt w:val="lowerRoman"/>
      <w:lvlText w:val="%9."/>
      <w:lvlJc w:val="right"/>
      <w:pPr>
        <w:ind w:left="6830" w:hanging="180"/>
      </w:pPr>
    </w:lvl>
  </w:abstractNum>
  <w:abstractNum w:abstractNumId="16" w15:restartNumberingAfterBreak="0">
    <w:nsid w:val="459E71CC"/>
    <w:multiLevelType w:val="hybridMultilevel"/>
    <w:tmpl w:val="564CF210"/>
    <w:lvl w:ilvl="0" w:tplc="D2F8118C">
      <w:start w:val="1"/>
      <w:numFmt w:val="decimal"/>
      <w:lvlText w:val="%1)"/>
      <w:lvlJc w:val="left"/>
      <w:pPr>
        <w:ind w:left="720" w:hanging="360"/>
      </w:pPr>
      <w:rPr>
        <w:rFonts w:ascii="Times New Roman" w:eastAsia="Times New Roman" w:hAnsi="Times New Roman" w:cs="Times New Roman"/>
      </w:rPr>
    </w:lvl>
    <w:lvl w:ilvl="1" w:tplc="AF54B686">
      <w:start w:val="1"/>
      <w:numFmt w:val="bullet"/>
      <w:lvlText w:val="-"/>
      <w:lvlJc w:val="left"/>
      <w:pPr>
        <w:ind w:left="1440" w:hanging="360"/>
      </w:pPr>
      <w:rPr>
        <w:rFonts w:ascii="Times New Roman" w:eastAsia="Times New Roman" w:hAnsi="Times New Roman" w:cs="Times New Roman"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47781948"/>
    <w:multiLevelType w:val="hybridMultilevel"/>
    <w:tmpl w:val="E8580E88"/>
    <w:lvl w:ilvl="0" w:tplc="04260011">
      <w:start w:val="1"/>
      <w:numFmt w:val="decimal"/>
      <w:lvlText w:val="%1)"/>
      <w:lvlJc w:val="left"/>
      <w:pPr>
        <w:ind w:left="720" w:hanging="360"/>
      </w:pPr>
      <w:rPr>
        <w:rFonts w:hint="default"/>
      </w:rPr>
    </w:lvl>
    <w:lvl w:ilvl="1" w:tplc="04260001">
      <w:start w:val="1"/>
      <w:numFmt w:val="bullet"/>
      <w:lvlText w:val=""/>
      <w:lvlJc w:val="left"/>
      <w:pPr>
        <w:ind w:left="1440" w:hanging="360"/>
      </w:pPr>
      <w:rPr>
        <w:rFonts w:ascii="Symbol" w:hAnsi="Symbol"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487C7992"/>
    <w:multiLevelType w:val="hybridMultilevel"/>
    <w:tmpl w:val="B7BE7CF0"/>
    <w:lvl w:ilvl="0" w:tplc="5F9E9200">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19" w15:restartNumberingAfterBreak="0">
    <w:nsid w:val="49CE1DF5"/>
    <w:multiLevelType w:val="hybridMultilevel"/>
    <w:tmpl w:val="CFF0BE64"/>
    <w:lvl w:ilvl="0" w:tplc="73D631F4">
      <w:start w:val="1"/>
      <w:numFmt w:val="decimal"/>
      <w:lvlText w:val="%1)"/>
      <w:lvlJc w:val="left"/>
      <w:pPr>
        <w:ind w:left="1440" w:hanging="360"/>
      </w:pPr>
      <w:rPr>
        <w:rFonts w:ascii="Times New Roman" w:eastAsia="Times New Roman" w:hAnsi="Times New Roman" w:cs="Times New Roman"/>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0" w15:restartNumberingAfterBreak="0">
    <w:nsid w:val="4BFE1BC6"/>
    <w:multiLevelType w:val="hybridMultilevel"/>
    <w:tmpl w:val="F970EF6A"/>
    <w:lvl w:ilvl="0" w:tplc="218EB1C8">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21" w15:restartNumberingAfterBreak="0">
    <w:nsid w:val="4F861BF7"/>
    <w:multiLevelType w:val="hybridMultilevel"/>
    <w:tmpl w:val="7082CB0A"/>
    <w:lvl w:ilvl="0" w:tplc="04260001">
      <w:start w:val="1"/>
      <w:numFmt w:val="bullet"/>
      <w:lvlText w:val=""/>
      <w:lvlJc w:val="left"/>
      <w:pPr>
        <w:ind w:left="1074" w:hanging="360"/>
      </w:pPr>
      <w:rPr>
        <w:rFonts w:ascii="Symbol" w:hAnsi="Symbol" w:hint="default"/>
        <w:color w:val="auto"/>
      </w:rPr>
    </w:lvl>
    <w:lvl w:ilvl="1" w:tplc="04260003" w:tentative="1">
      <w:start w:val="1"/>
      <w:numFmt w:val="bullet"/>
      <w:lvlText w:val="o"/>
      <w:lvlJc w:val="left"/>
      <w:pPr>
        <w:ind w:left="1794" w:hanging="360"/>
      </w:pPr>
      <w:rPr>
        <w:rFonts w:ascii="Courier New" w:hAnsi="Courier New" w:cs="Courier New" w:hint="default"/>
      </w:rPr>
    </w:lvl>
    <w:lvl w:ilvl="2" w:tplc="04260005" w:tentative="1">
      <w:start w:val="1"/>
      <w:numFmt w:val="bullet"/>
      <w:lvlText w:val=""/>
      <w:lvlJc w:val="left"/>
      <w:pPr>
        <w:ind w:left="2514" w:hanging="360"/>
      </w:pPr>
      <w:rPr>
        <w:rFonts w:ascii="Wingdings" w:hAnsi="Wingdings" w:hint="default"/>
      </w:rPr>
    </w:lvl>
    <w:lvl w:ilvl="3" w:tplc="04260001" w:tentative="1">
      <w:start w:val="1"/>
      <w:numFmt w:val="bullet"/>
      <w:lvlText w:val=""/>
      <w:lvlJc w:val="left"/>
      <w:pPr>
        <w:ind w:left="3234" w:hanging="360"/>
      </w:pPr>
      <w:rPr>
        <w:rFonts w:ascii="Symbol" w:hAnsi="Symbol" w:hint="default"/>
      </w:rPr>
    </w:lvl>
    <w:lvl w:ilvl="4" w:tplc="04260003" w:tentative="1">
      <w:start w:val="1"/>
      <w:numFmt w:val="bullet"/>
      <w:lvlText w:val="o"/>
      <w:lvlJc w:val="left"/>
      <w:pPr>
        <w:ind w:left="3954" w:hanging="360"/>
      </w:pPr>
      <w:rPr>
        <w:rFonts w:ascii="Courier New" w:hAnsi="Courier New" w:cs="Courier New" w:hint="default"/>
      </w:rPr>
    </w:lvl>
    <w:lvl w:ilvl="5" w:tplc="04260005" w:tentative="1">
      <w:start w:val="1"/>
      <w:numFmt w:val="bullet"/>
      <w:lvlText w:val=""/>
      <w:lvlJc w:val="left"/>
      <w:pPr>
        <w:ind w:left="4674" w:hanging="360"/>
      </w:pPr>
      <w:rPr>
        <w:rFonts w:ascii="Wingdings" w:hAnsi="Wingdings" w:hint="default"/>
      </w:rPr>
    </w:lvl>
    <w:lvl w:ilvl="6" w:tplc="04260001" w:tentative="1">
      <w:start w:val="1"/>
      <w:numFmt w:val="bullet"/>
      <w:lvlText w:val=""/>
      <w:lvlJc w:val="left"/>
      <w:pPr>
        <w:ind w:left="5394" w:hanging="360"/>
      </w:pPr>
      <w:rPr>
        <w:rFonts w:ascii="Symbol" w:hAnsi="Symbol" w:hint="default"/>
      </w:rPr>
    </w:lvl>
    <w:lvl w:ilvl="7" w:tplc="04260003" w:tentative="1">
      <w:start w:val="1"/>
      <w:numFmt w:val="bullet"/>
      <w:lvlText w:val="o"/>
      <w:lvlJc w:val="left"/>
      <w:pPr>
        <w:ind w:left="6114" w:hanging="360"/>
      </w:pPr>
      <w:rPr>
        <w:rFonts w:ascii="Courier New" w:hAnsi="Courier New" w:cs="Courier New" w:hint="default"/>
      </w:rPr>
    </w:lvl>
    <w:lvl w:ilvl="8" w:tplc="04260005" w:tentative="1">
      <w:start w:val="1"/>
      <w:numFmt w:val="bullet"/>
      <w:lvlText w:val=""/>
      <w:lvlJc w:val="left"/>
      <w:pPr>
        <w:ind w:left="6834" w:hanging="360"/>
      </w:pPr>
      <w:rPr>
        <w:rFonts w:ascii="Wingdings" w:hAnsi="Wingdings" w:hint="default"/>
      </w:rPr>
    </w:lvl>
  </w:abstractNum>
  <w:abstractNum w:abstractNumId="22" w15:restartNumberingAfterBreak="0">
    <w:nsid w:val="4FF3552E"/>
    <w:multiLevelType w:val="multilevel"/>
    <w:tmpl w:val="22F8FAF6"/>
    <w:lvl w:ilvl="0">
      <w:start w:val="1"/>
      <w:numFmt w:val="decimal"/>
      <w:lvlText w:val="%1."/>
      <w:lvlJc w:val="left"/>
      <w:pPr>
        <w:ind w:left="360" w:hanging="360"/>
      </w:pPr>
      <w:rPr>
        <w:rFonts w:hint="default"/>
      </w:rPr>
    </w:lvl>
    <w:lvl w:ilvl="1">
      <w:start w:val="1"/>
      <w:numFmt w:val="decimal"/>
      <w:lvlText w:val="%1.%2."/>
      <w:lvlJc w:val="left"/>
      <w:pPr>
        <w:ind w:left="382" w:hanging="360"/>
      </w:pPr>
      <w:rPr>
        <w:rFonts w:hint="default"/>
      </w:rPr>
    </w:lvl>
    <w:lvl w:ilvl="2">
      <w:start w:val="1"/>
      <w:numFmt w:val="decimal"/>
      <w:lvlText w:val="%1.%2.%3."/>
      <w:lvlJc w:val="left"/>
      <w:pPr>
        <w:ind w:left="764" w:hanging="720"/>
      </w:pPr>
      <w:rPr>
        <w:rFonts w:hint="default"/>
      </w:rPr>
    </w:lvl>
    <w:lvl w:ilvl="3">
      <w:start w:val="1"/>
      <w:numFmt w:val="decimal"/>
      <w:lvlText w:val="%1.%2.%3.%4."/>
      <w:lvlJc w:val="left"/>
      <w:pPr>
        <w:ind w:left="786" w:hanging="720"/>
      </w:pPr>
      <w:rPr>
        <w:rFonts w:hint="default"/>
      </w:rPr>
    </w:lvl>
    <w:lvl w:ilvl="4">
      <w:start w:val="1"/>
      <w:numFmt w:val="decimal"/>
      <w:lvlText w:val="%1.%2.%3.%4.%5."/>
      <w:lvlJc w:val="left"/>
      <w:pPr>
        <w:ind w:left="808" w:hanging="720"/>
      </w:pPr>
      <w:rPr>
        <w:rFonts w:hint="default"/>
      </w:rPr>
    </w:lvl>
    <w:lvl w:ilvl="5">
      <w:start w:val="1"/>
      <w:numFmt w:val="decimal"/>
      <w:lvlText w:val="%1.%2.%3.%4.%5.%6."/>
      <w:lvlJc w:val="left"/>
      <w:pPr>
        <w:ind w:left="1190" w:hanging="1080"/>
      </w:pPr>
      <w:rPr>
        <w:rFonts w:hint="default"/>
      </w:rPr>
    </w:lvl>
    <w:lvl w:ilvl="6">
      <w:start w:val="1"/>
      <w:numFmt w:val="decimal"/>
      <w:lvlText w:val="%1.%2.%3.%4.%5.%6.%7."/>
      <w:lvlJc w:val="left"/>
      <w:pPr>
        <w:ind w:left="1212" w:hanging="1080"/>
      </w:pPr>
      <w:rPr>
        <w:rFonts w:hint="default"/>
      </w:rPr>
    </w:lvl>
    <w:lvl w:ilvl="7">
      <w:start w:val="1"/>
      <w:numFmt w:val="decimal"/>
      <w:lvlText w:val="%1.%2.%3.%4.%5.%6.%7.%8."/>
      <w:lvlJc w:val="left"/>
      <w:pPr>
        <w:ind w:left="1234" w:hanging="1080"/>
      </w:pPr>
      <w:rPr>
        <w:rFonts w:hint="default"/>
      </w:rPr>
    </w:lvl>
    <w:lvl w:ilvl="8">
      <w:start w:val="1"/>
      <w:numFmt w:val="decimal"/>
      <w:lvlText w:val="%1.%2.%3.%4.%5.%6.%7.%8.%9."/>
      <w:lvlJc w:val="left"/>
      <w:pPr>
        <w:ind w:left="1616" w:hanging="1440"/>
      </w:pPr>
      <w:rPr>
        <w:rFonts w:hint="default"/>
      </w:rPr>
    </w:lvl>
  </w:abstractNum>
  <w:abstractNum w:abstractNumId="23" w15:restartNumberingAfterBreak="0">
    <w:nsid w:val="53DB4055"/>
    <w:multiLevelType w:val="hybridMultilevel"/>
    <w:tmpl w:val="8B604AB8"/>
    <w:lvl w:ilvl="0" w:tplc="04260001">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24" w15:restartNumberingAfterBreak="0">
    <w:nsid w:val="55527F12"/>
    <w:multiLevelType w:val="hybridMultilevel"/>
    <w:tmpl w:val="542CAF92"/>
    <w:lvl w:ilvl="0" w:tplc="75A4B74E">
      <w:start w:val="59"/>
      <w:numFmt w:val="bullet"/>
      <w:lvlText w:val="-"/>
      <w:lvlJc w:val="left"/>
      <w:pPr>
        <w:ind w:left="2665" w:hanging="360"/>
      </w:pPr>
      <w:rPr>
        <w:rFonts w:ascii="Times New Roman" w:eastAsia="Times New Roman" w:hAnsi="Times New Roman" w:cs="Times New Roman" w:hint="default"/>
      </w:rPr>
    </w:lvl>
    <w:lvl w:ilvl="1" w:tplc="04260003" w:tentative="1">
      <w:start w:val="1"/>
      <w:numFmt w:val="bullet"/>
      <w:lvlText w:val="o"/>
      <w:lvlJc w:val="left"/>
      <w:pPr>
        <w:ind w:left="3385" w:hanging="360"/>
      </w:pPr>
      <w:rPr>
        <w:rFonts w:ascii="Courier New" w:hAnsi="Courier New" w:cs="Courier New" w:hint="default"/>
      </w:rPr>
    </w:lvl>
    <w:lvl w:ilvl="2" w:tplc="04260005" w:tentative="1">
      <w:start w:val="1"/>
      <w:numFmt w:val="bullet"/>
      <w:lvlText w:val=""/>
      <w:lvlJc w:val="left"/>
      <w:pPr>
        <w:ind w:left="4105" w:hanging="360"/>
      </w:pPr>
      <w:rPr>
        <w:rFonts w:ascii="Wingdings" w:hAnsi="Wingdings" w:hint="default"/>
      </w:rPr>
    </w:lvl>
    <w:lvl w:ilvl="3" w:tplc="04260001" w:tentative="1">
      <w:start w:val="1"/>
      <w:numFmt w:val="bullet"/>
      <w:lvlText w:val=""/>
      <w:lvlJc w:val="left"/>
      <w:pPr>
        <w:ind w:left="4825" w:hanging="360"/>
      </w:pPr>
      <w:rPr>
        <w:rFonts w:ascii="Symbol" w:hAnsi="Symbol" w:hint="default"/>
      </w:rPr>
    </w:lvl>
    <w:lvl w:ilvl="4" w:tplc="04260003" w:tentative="1">
      <w:start w:val="1"/>
      <w:numFmt w:val="bullet"/>
      <w:lvlText w:val="o"/>
      <w:lvlJc w:val="left"/>
      <w:pPr>
        <w:ind w:left="5545" w:hanging="360"/>
      </w:pPr>
      <w:rPr>
        <w:rFonts w:ascii="Courier New" w:hAnsi="Courier New" w:cs="Courier New" w:hint="default"/>
      </w:rPr>
    </w:lvl>
    <w:lvl w:ilvl="5" w:tplc="04260005" w:tentative="1">
      <w:start w:val="1"/>
      <w:numFmt w:val="bullet"/>
      <w:lvlText w:val=""/>
      <w:lvlJc w:val="left"/>
      <w:pPr>
        <w:ind w:left="6265" w:hanging="360"/>
      </w:pPr>
      <w:rPr>
        <w:rFonts w:ascii="Wingdings" w:hAnsi="Wingdings" w:hint="default"/>
      </w:rPr>
    </w:lvl>
    <w:lvl w:ilvl="6" w:tplc="04260001" w:tentative="1">
      <w:start w:val="1"/>
      <w:numFmt w:val="bullet"/>
      <w:lvlText w:val=""/>
      <w:lvlJc w:val="left"/>
      <w:pPr>
        <w:ind w:left="6985" w:hanging="360"/>
      </w:pPr>
      <w:rPr>
        <w:rFonts w:ascii="Symbol" w:hAnsi="Symbol" w:hint="default"/>
      </w:rPr>
    </w:lvl>
    <w:lvl w:ilvl="7" w:tplc="04260003" w:tentative="1">
      <w:start w:val="1"/>
      <w:numFmt w:val="bullet"/>
      <w:lvlText w:val="o"/>
      <w:lvlJc w:val="left"/>
      <w:pPr>
        <w:ind w:left="7705" w:hanging="360"/>
      </w:pPr>
      <w:rPr>
        <w:rFonts w:ascii="Courier New" w:hAnsi="Courier New" w:cs="Courier New" w:hint="default"/>
      </w:rPr>
    </w:lvl>
    <w:lvl w:ilvl="8" w:tplc="04260005" w:tentative="1">
      <w:start w:val="1"/>
      <w:numFmt w:val="bullet"/>
      <w:lvlText w:val=""/>
      <w:lvlJc w:val="left"/>
      <w:pPr>
        <w:ind w:left="8425" w:hanging="360"/>
      </w:pPr>
      <w:rPr>
        <w:rFonts w:ascii="Wingdings" w:hAnsi="Wingdings" w:hint="default"/>
      </w:rPr>
    </w:lvl>
  </w:abstractNum>
  <w:abstractNum w:abstractNumId="25" w15:restartNumberingAfterBreak="0">
    <w:nsid w:val="55D17727"/>
    <w:multiLevelType w:val="hybridMultilevel"/>
    <w:tmpl w:val="530A0FD2"/>
    <w:lvl w:ilvl="0" w:tplc="04260001">
      <w:start w:val="1"/>
      <w:numFmt w:val="bullet"/>
      <w:lvlText w:val=""/>
      <w:lvlJc w:val="left"/>
      <w:pPr>
        <w:ind w:left="1365" w:hanging="360"/>
      </w:pPr>
      <w:rPr>
        <w:rFonts w:ascii="Symbol" w:hAnsi="Symbol" w:hint="default"/>
      </w:rPr>
    </w:lvl>
    <w:lvl w:ilvl="1" w:tplc="04260003" w:tentative="1">
      <w:start w:val="1"/>
      <w:numFmt w:val="bullet"/>
      <w:lvlText w:val="o"/>
      <w:lvlJc w:val="left"/>
      <w:pPr>
        <w:ind w:left="2085" w:hanging="360"/>
      </w:pPr>
      <w:rPr>
        <w:rFonts w:ascii="Courier New" w:hAnsi="Courier New" w:cs="Courier New" w:hint="default"/>
      </w:rPr>
    </w:lvl>
    <w:lvl w:ilvl="2" w:tplc="04260005" w:tentative="1">
      <w:start w:val="1"/>
      <w:numFmt w:val="bullet"/>
      <w:lvlText w:val=""/>
      <w:lvlJc w:val="left"/>
      <w:pPr>
        <w:ind w:left="2805" w:hanging="360"/>
      </w:pPr>
      <w:rPr>
        <w:rFonts w:ascii="Wingdings" w:hAnsi="Wingdings" w:hint="default"/>
      </w:rPr>
    </w:lvl>
    <w:lvl w:ilvl="3" w:tplc="04260001" w:tentative="1">
      <w:start w:val="1"/>
      <w:numFmt w:val="bullet"/>
      <w:lvlText w:val=""/>
      <w:lvlJc w:val="left"/>
      <w:pPr>
        <w:ind w:left="3525" w:hanging="360"/>
      </w:pPr>
      <w:rPr>
        <w:rFonts w:ascii="Symbol" w:hAnsi="Symbol" w:hint="default"/>
      </w:rPr>
    </w:lvl>
    <w:lvl w:ilvl="4" w:tplc="04260003" w:tentative="1">
      <w:start w:val="1"/>
      <w:numFmt w:val="bullet"/>
      <w:lvlText w:val="o"/>
      <w:lvlJc w:val="left"/>
      <w:pPr>
        <w:ind w:left="4245" w:hanging="360"/>
      </w:pPr>
      <w:rPr>
        <w:rFonts w:ascii="Courier New" w:hAnsi="Courier New" w:cs="Courier New" w:hint="default"/>
      </w:rPr>
    </w:lvl>
    <w:lvl w:ilvl="5" w:tplc="04260005" w:tentative="1">
      <w:start w:val="1"/>
      <w:numFmt w:val="bullet"/>
      <w:lvlText w:val=""/>
      <w:lvlJc w:val="left"/>
      <w:pPr>
        <w:ind w:left="4965" w:hanging="360"/>
      </w:pPr>
      <w:rPr>
        <w:rFonts w:ascii="Wingdings" w:hAnsi="Wingdings" w:hint="default"/>
      </w:rPr>
    </w:lvl>
    <w:lvl w:ilvl="6" w:tplc="04260001" w:tentative="1">
      <w:start w:val="1"/>
      <w:numFmt w:val="bullet"/>
      <w:lvlText w:val=""/>
      <w:lvlJc w:val="left"/>
      <w:pPr>
        <w:ind w:left="5685" w:hanging="360"/>
      </w:pPr>
      <w:rPr>
        <w:rFonts w:ascii="Symbol" w:hAnsi="Symbol" w:hint="default"/>
      </w:rPr>
    </w:lvl>
    <w:lvl w:ilvl="7" w:tplc="04260003" w:tentative="1">
      <w:start w:val="1"/>
      <w:numFmt w:val="bullet"/>
      <w:lvlText w:val="o"/>
      <w:lvlJc w:val="left"/>
      <w:pPr>
        <w:ind w:left="6405" w:hanging="360"/>
      </w:pPr>
      <w:rPr>
        <w:rFonts w:ascii="Courier New" w:hAnsi="Courier New" w:cs="Courier New" w:hint="default"/>
      </w:rPr>
    </w:lvl>
    <w:lvl w:ilvl="8" w:tplc="04260005" w:tentative="1">
      <w:start w:val="1"/>
      <w:numFmt w:val="bullet"/>
      <w:lvlText w:val=""/>
      <w:lvlJc w:val="left"/>
      <w:pPr>
        <w:ind w:left="7125" w:hanging="360"/>
      </w:pPr>
      <w:rPr>
        <w:rFonts w:ascii="Wingdings" w:hAnsi="Wingdings" w:hint="default"/>
      </w:rPr>
    </w:lvl>
  </w:abstractNum>
  <w:abstractNum w:abstractNumId="26" w15:restartNumberingAfterBreak="0">
    <w:nsid w:val="5E8559F5"/>
    <w:multiLevelType w:val="hybridMultilevel"/>
    <w:tmpl w:val="95DA5F8A"/>
    <w:lvl w:ilvl="0" w:tplc="0136E4C2">
      <w:start w:val="20"/>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5EB21AF3"/>
    <w:multiLevelType w:val="hybridMultilevel"/>
    <w:tmpl w:val="3FEA47C8"/>
    <w:lvl w:ilvl="0" w:tplc="F23CA3FA">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28" w15:restartNumberingAfterBreak="0">
    <w:nsid w:val="60921EF8"/>
    <w:multiLevelType w:val="hybridMultilevel"/>
    <w:tmpl w:val="A04281A8"/>
    <w:lvl w:ilvl="0" w:tplc="75A4B74E">
      <w:start w:val="59"/>
      <w:numFmt w:val="bullet"/>
      <w:lvlText w:val="-"/>
      <w:lvlJc w:val="left"/>
      <w:pPr>
        <w:ind w:left="1194" w:hanging="360"/>
      </w:pPr>
      <w:rPr>
        <w:rFonts w:ascii="Times New Roman" w:eastAsia="Times New Roman" w:hAnsi="Times New Roman" w:cs="Times New Roman" w:hint="default"/>
      </w:rPr>
    </w:lvl>
    <w:lvl w:ilvl="1" w:tplc="04260003" w:tentative="1">
      <w:start w:val="1"/>
      <w:numFmt w:val="bullet"/>
      <w:lvlText w:val="o"/>
      <w:lvlJc w:val="left"/>
      <w:pPr>
        <w:ind w:left="1914" w:hanging="360"/>
      </w:pPr>
      <w:rPr>
        <w:rFonts w:ascii="Courier New" w:hAnsi="Courier New" w:cs="Courier New" w:hint="default"/>
      </w:rPr>
    </w:lvl>
    <w:lvl w:ilvl="2" w:tplc="04260005" w:tentative="1">
      <w:start w:val="1"/>
      <w:numFmt w:val="bullet"/>
      <w:lvlText w:val=""/>
      <w:lvlJc w:val="left"/>
      <w:pPr>
        <w:ind w:left="2634" w:hanging="360"/>
      </w:pPr>
      <w:rPr>
        <w:rFonts w:ascii="Wingdings" w:hAnsi="Wingdings" w:hint="default"/>
      </w:rPr>
    </w:lvl>
    <w:lvl w:ilvl="3" w:tplc="04260001" w:tentative="1">
      <w:start w:val="1"/>
      <w:numFmt w:val="bullet"/>
      <w:lvlText w:val=""/>
      <w:lvlJc w:val="left"/>
      <w:pPr>
        <w:ind w:left="3354" w:hanging="360"/>
      </w:pPr>
      <w:rPr>
        <w:rFonts w:ascii="Symbol" w:hAnsi="Symbol" w:hint="default"/>
      </w:rPr>
    </w:lvl>
    <w:lvl w:ilvl="4" w:tplc="04260003" w:tentative="1">
      <w:start w:val="1"/>
      <w:numFmt w:val="bullet"/>
      <w:lvlText w:val="o"/>
      <w:lvlJc w:val="left"/>
      <w:pPr>
        <w:ind w:left="4074" w:hanging="360"/>
      </w:pPr>
      <w:rPr>
        <w:rFonts w:ascii="Courier New" w:hAnsi="Courier New" w:cs="Courier New" w:hint="default"/>
      </w:rPr>
    </w:lvl>
    <w:lvl w:ilvl="5" w:tplc="04260005" w:tentative="1">
      <w:start w:val="1"/>
      <w:numFmt w:val="bullet"/>
      <w:lvlText w:val=""/>
      <w:lvlJc w:val="left"/>
      <w:pPr>
        <w:ind w:left="4794" w:hanging="360"/>
      </w:pPr>
      <w:rPr>
        <w:rFonts w:ascii="Wingdings" w:hAnsi="Wingdings" w:hint="default"/>
      </w:rPr>
    </w:lvl>
    <w:lvl w:ilvl="6" w:tplc="04260001" w:tentative="1">
      <w:start w:val="1"/>
      <w:numFmt w:val="bullet"/>
      <w:lvlText w:val=""/>
      <w:lvlJc w:val="left"/>
      <w:pPr>
        <w:ind w:left="5514" w:hanging="360"/>
      </w:pPr>
      <w:rPr>
        <w:rFonts w:ascii="Symbol" w:hAnsi="Symbol" w:hint="default"/>
      </w:rPr>
    </w:lvl>
    <w:lvl w:ilvl="7" w:tplc="04260003" w:tentative="1">
      <w:start w:val="1"/>
      <w:numFmt w:val="bullet"/>
      <w:lvlText w:val="o"/>
      <w:lvlJc w:val="left"/>
      <w:pPr>
        <w:ind w:left="6234" w:hanging="360"/>
      </w:pPr>
      <w:rPr>
        <w:rFonts w:ascii="Courier New" w:hAnsi="Courier New" w:cs="Courier New" w:hint="default"/>
      </w:rPr>
    </w:lvl>
    <w:lvl w:ilvl="8" w:tplc="04260005" w:tentative="1">
      <w:start w:val="1"/>
      <w:numFmt w:val="bullet"/>
      <w:lvlText w:val=""/>
      <w:lvlJc w:val="left"/>
      <w:pPr>
        <w:ind w:left="6954" w:hanging="360"/>
      </w:pPr>
      <w:rPr>
        <w:rFonts w:ascii="Wingdings" w:hAnsi="Wingdings" w:hint="default"/>
      </w:rPr>
    </w:lvl>
  </w:abstractNum>
  <w:abstractNum w:abstractNumId="29" w15:restartNumberingAfterBreak="0">
    <w:nsid w:val="609D2817"/>
    <w:multiLevelType w:val="hybridMultilevel"/>
    <w:tmpl w:val="751C5174"/>
    <w:lvl w:ilvl="0" w:tplc="75A4B74E">
      <w:start w:val="59"/>
      <w:numFmt w:val="bullet"/>
      <w:lvlText w:val="-"/>
      <w:lvlJc w:val="left"/>
      <w:pPr>
        <w:ind w:left="1797" w:hanging="360"/>
      </w:pPr>
      <w:rPr>
        <w:rFonts w:ascii="Times New Roman" w:eastAsia="Times New Roman" w:hAnsi="Times New Roman" w:cs="Times New Roman" w:hint="default"/>
      </w:rPr>
    </w:lvl>
    <w:lvl w:ilvl="1" w:tplc="04260003" w:tentative="1">
      <w:start w:val="1"/>
      <w:numFmt w:val="bullet"/>
      <w:lvlText w:val="o"/>
      <w:lvlJc w:val="left"/>
      <w:pPr>
        <w:ind w:left="2517" w:hanging="360"/>
      </w:pPr>
      <w:rPr>
        <w:rFonts w:ascii="Courier New" w:hAnsi="Courier New" w:cs="Courier New" w:hint="default"/>
      </w:rPr>
    </w:lvl>
    <w:lvl w:ilvl="2" w:tplc="04260005" w:tentative="1">
      <w:start w:val="1"/>
      <w:numFmt w:val="bullet"/>
      <w:lvlText w:val=""/>
      <w:lvlJc w:val="left"/>
      <w:pPr>
        <w:ind w:left="3237" w:hanging="360"/>
      </w:pPr>
      <w:rPr>
        <w:rFonts w:ascii="Wingdings" w:hAnsi="Wingdings" w:hint="default"/>
      </w:rPr>
    </w:lvl>
    <w:lvl w:ilvl="3" w:tplc="04260001" w:tentative="1">
      <w:start w:val="1"/>
      <w:numFmt w:val="bullet"/>
      <w:lvlText w:val=""/>
      <w:lvlJc w:val="left"/>
      <w:pPr>
        <w:ind w:left="3957" w:hanging="360"/>
      </w:pPr>
      <w:rPr>
        <w:rFonts w:ascii="Symbol" w:hAnsi="Symbol" w:hint="default"/>
      </w:rPr>
    </w:lvl>
    <w:lvl w:ilvl="4" w:tplc="04260003" w:tentative="1">
      <w:start w:val="1"/>
      <w:numFmt w:val="bullet"/>
      <w:lvlText w:val="o"/>
      <w:lvlJc w:val="left"/>
      <w:pPr>
        <w:ind w:left="4677" w:hanging="360"/>
      </w:pPr>
      <w:rPr>
        <w:rFonts w:ascii="Courier New" w:hAnsi="Courier New" w:cs="Courier New" w:hint="default"/>
      </w:rPr>
    </w:lvl>
    <w:lvl w:ilvl="5" w:tplc="04260005" w:tentative="1">
      <w:start w:val="1"/>
      <w:numFmt w:val="bullet"/>
      <w:lvlText w:val=""/>
      <w:lvlJc w:val="left"/>
      <w:pPr>
        <w:ind w:left="5397" w:hanging="360"/>
      </w:pPr>
      <w:rPr>
        <w:rFonts w:ascii="Wingdings" w:hAnsi="Wingdings" w:hint="default"/>
      </w:rPr>
    </w:lvl>
    <w:lvl w:ilvl="6" w:tplc="04260001" w:tentative="1">
      <w:start w:val="1"/>
      <w:numFmt w:val="bullet"/>
      <w:lvlText w:val=""/>
      <w:lvlJc w:val="left"/>
      <w:pPr>
        <w:ind w:left="6117" w:hanging="360"/>
      </w:pPr>
      <w:rPr>
        <w:rFonts w:ascii="Symbol" w:hAnsi="Symbol" w:hint="default"/>
      </w:rPr>
    </w:lvl>
    <w:lvl w:ilvl="7" w:tplc="04260003" w:tentative="1">
      <w:start w:val="1"/>
      <w:numFmt w:val="bullet"/>
      <w:lvlText w:val="o"/>
      <w:lvlJc w:val="left"/>
      <w:pPr>
        <w:ind w:left="6837" w:hanging="360"/>
      </w:pPr>
      <w:rPr>
        <w:rFonts w:ascii="Courier New" w:hAnsi="Courier New" w:cs="Courier New" w:hint="default"/>
      </w:rPr>
    </w:lvl>
    <w:lvl w:ilvl="8" w:tplc="04260005" w:tentative="1">
      <w:start w:val="1"/>
      <w:numFmt w:val="bullet"/>
      <w:lvlText w:val=""/>
      <w:lvlJc w:val="left"/>
      <w:pPr>
        <w:ind w:left="7557" w:hanging="360"/>
      </w:pPr>
      <w:rPr>
        <w:rFonts w:ascii="Wingdings" w:hAnsi="Wingdings" w:hint="default"/>
      </w:rPr>
    </w:lvl>
  </w:abstractNum>
  <w:abstractNum w:abstractNumId="30" w15:restartNumberingAfterBreak="0">
    <w:nsid w:val="61CF1FE1"/>
    <w:multiLevelType w:val="hybridMultilevel"/>
    <w:tmpl w:val="02F6D134"/>
    <w:lvl w:ilvl="0" w:tplc="0E122F4C">
      <w:start w:val="1"/>
      <w:numFmt w:val="decimal"/>
      <w:lvlText w:val="%1)"/>
      <w:lvlJc w:val="left"/>
      <w:pPr>
        <w:ind w:left="717" w:hanging="360"/>
      </w:pPr>
      <w:rPr>
        <w:rFonts w:hint="default"/>
      </w:rPr>
    </w:lvl>
    <w:lvl w:ilvl="1" w:tplc="04260019" w:tentative="1">
      <w:start w:val="1"/>
      <w:numFmt w:val="lowerLetter"/>
      <w:lvlText w:val="%2."/>
      <w:lvlJc w:val="left"/>
      <w:pPr>
        <w:ind w:left="1437" w:hanging="360"/>
      </w:pPr>
    </w:lvl>
    <w:lvl w:ilvl="2" w:tplc="0426001B" w:tentative="1">
      <w:start w:val="1"/>
      <w:numFmt w:val="lowerRoman"/>
      <w:lvlText w:val="%3."/>
      <w:lvlJc w:val="right"/>
      <w:pPr>
        <w:ind w:left="2157" w:hanging="180"/>
      </w:pPr>
    </w:lvl>
    <w:lvl w:ilvl="3" w:tplc="0426000F" w:tentative="1">
      <w:start w:val="1"/>
      <w:numFmt w:val="decimal"/>
      <w:lvlText w:val="%4."/>
      <w:lvlJc w:val="left"/>
      <w:pPr>
        <w:ind w:left="2877" w:hanging="360"/>
      </w:pPr>
    </w:lvl>
    <w:lvl w:ilvl="4" w:tplc="04260019" w:tentative="1">
      <w:start w:val="1"/>
      <w:numFmt w:val="lowerLetter"/>
      <w:lvlText w:val="%5."/>
      <w:lvlJc w:val="left"/>
      <w:pPr>
        <w:ind w:left="3597" w:hanging="360"/>
      </w:pPr>
    </w:lvl>
    <w:lvl w:ilvl="5" w:tplc="0426001B" w:tentative="1">
      <w:start w:val="1"/>
      <w:numFmt w:val="lowerRoman"/>
      <w:lvlText w:val="%6."/>
      <w:lvlJc w:val="right"/>
      <w:pPr>
        <w:ind w:left="4317" w:hanging="180"/>
      </w:pPr>
    </w:lvl>
    <w:lvl w:ilvl="6" w:tplc="0426000F" w:tentative="1">
      <w:start w:val="1"/>
      <w:numFmt w:val="decimal"/>
      <w:lvlText w:val="%7."/>
      <w:lvlJc w:val="left"/>
      <w:pPr>
        <w:ind w:left="5037" w:hanging="360"/>
      </w:pPr>
    </w:lvl>
    <w:lvl w:ilvl="7" w:tplc="04260019" w:tentative="1">
      <w:start w:val="1"/>
      <w:numFmt w:val="lowerLetter"/>
      <w:lvlText w:val="%8."/>
      <w:lvlJc w:val="left"/>
      <w:pPr>
        <w:ind w:left="5757" w:hanging="360"/>
      </w:pPr>
    </w:lvl>
    <w:lvl w:ilvl="8" w:tplc="0426001B" w:tentative="1">
      <w:start w:val="1"/>
      <w:numFmt w:val="lowerRoman"/>
      <w:lvlText w:val="%9."/>
      <w:lvlJc w:val="right"/>
      <w:pPr>
        <w:ind w:left="6477" w:hanging="180"/>
      </w:pPr>
    </w:lvl>
  </w:abstractNum>
  <w:abstractNum w:abstractNumId="31" w15:restartNumberingAfterBreak="0">
    <w:nsid w:val="678F1311"/>
    <w:multiLevelType w:val="hybridMultilevel"/>
    <w:tmpl w:val="62329F5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15:restartNumberingAfterBreak="0">
    <w:nsid w:val="6BD40128"/>
    <w:multiLevelType w:val="hybridMultilevel"/>
    <w:tmpl w:val="2C40F5C8"/>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15:restartNumberingAfterBreak="0">
    <w:nsid w:val="6DF21F64"/>
    <w:multiLevelType w:val="hybridMultilevel"/>
    <w:tmpl w:val="38F46546"/>
    <w:lvl w:ilvl="0" w:tplc="AA5C0522">
      <w:start w:val="1"/>
      <w:numFmt w:val="decimal"/>
      <w:lvlText w:val="%1)"/>
      <w:lvlJc w:val="left"/>
      <w:pPr>
        <w:ind w:left="2203" w:hanging="360"/>
      </w:pPr>
      <w:rPr>
        <w:rFonts w:ascii="Times New Roman" w:eastAsia="Times New Roman" w:hAnsi="Times New Roman" w:cs="Times New Roman"/>
      </w:rPr>
    </w:lvl>
    <w:lvl w:ilvl="1" w:tplc="04260003" w:tentative="1">
      <w:start w:val="1"/>
      <w:numFmt w:val="bullet"/>
      <w:lvlText w:val="o"/>
      <w:lvlJc w:val="left"/>
      <w:pPr>
        <w:ind w:left="2923" w:hanging="360"/>
      </w:pPr>
      <w:rPr>
        <w:rFonts w:ascii="Courier New" w:hAnsi="Courier New" w:cs="Courier New" w:hint="default"/>
      </w:rPr>
    </w:lvl>
    <w:lvl w:ilvl="2" w:tplc="04260005" w:tentative="1">
      <w:start w:val="1"/>
      <w:numFmt w:val="bullet"/>
      <w:lvlText w:val=""/>
      <w:lvlJc w:val="left"/>
      <w:pPr>
        <w:ind w:left="3643" w:hanging="360"/>
      </w:pPr>
      <w:rPr>
        <w:rFonts w:ascii="Wingdings" w:hAnsi="Wingdings" w:hint="default"/>
      </w:rPr>
    </w:lvl>
    <w:lvl w:ilvl="3" w:tplc="04260001" w:tentative="1">
      <w:start w:val="1"/>
      <w:numFmt w:val="bullet"/>
      <w:lvlText w:val=""/>
      <w:lvlJc w:val="left"/>
      <w:pPr>
        <w:ind w:left="4363" w:hanging="360"/>
      </w:pPr>
      <w:rPr>
        <w:rFonts w:ascii="Symbol" w:hAnsi="Symbol" w:hint="default"/>
      </w:rPr>
    </w:lvl>
    <w:lvl w:ilvl="4" w:tplc="04260003" w:tentative="1">
      <w:start w:val="1"/>
      <w:numFmt w:val="bullet"/>
      <w:lvlText w:val="o"/>
      <w:lvlJc w:val="left"/>
      <w:pPr>
        <w:ind w:left="5083" w:hanging="360"/>
      </w:pPr>
      <w:rPr>
        <w:rFonts w:ascii="Courier New" w:hAnsi="Courier New" w:cs="Courier New" w:hint="default"/>
      </w:rPr>
    </w:lvl>
    <w:lvl w:ilvl="5" w:tplc="04260005" w:tentative="1">
      <w:start w:val="1"/>
      <w:numFmt w:val="bullet"/>
      <w:lvlText w:val=""/>
      <w:lvlJc w:val="left"/>
      <w:pPr>
        <w:ind w:left="5803" w:hanging="360"/>
      </w:pPr>
      <w:rPr>
        <w:rFonts w:ascii="Wingdings" w:hAnsi="Wingdings" w:hint="default"/>
      </w:rPr>
    </w:lvl>
    <w:lvl w:ilvl="6" w:tplc="04260001" w:tentative="1">
      <w:start w:val="1"/>
      <w:numFmt w:val="bullet"/>
      <w:lvlText w:val=""/>
      <w:lvlJc w:val="left"/>
      <w:pPr>
        <w:ind w:left="6523" w:hanging="360"/>
      </w:pPr>
      <w:rPr>
        <w:rFonts w:ascii="Symbol" w:hAnsi="Symbol" w:hint="default"/>
      </w:rPr>
    </w:lvl>
    <w:lvl w:ilvl="7" w:tplc="04260003" w:tentative="1">
      <w:start w:val="1"/>
      <w:numFmt w:val="bullet"/>
      <w:lvlText w:val="o"/>
      <w:lvlJc w:val="left"/>
      <w:pPr>
        <w:ind w:left="7243" w:hanging="360"/>
      </w:pPr>
      <w:rPr>
        <w:rFonts w:ascii="Courier New" w:hAnsi="Courier New" w:cs="Courier New" w:hint="default"/>
      </w:rPr>
    </w:lvl>
    <w:lvl w:ilvl="8" w:tplc="04260005" w:tentative="1">
      <w:start w:val="1"/>
      <w:numFmt w:val="bullet"/>
      <w:lvlText w:val=""/>
      <w:lvlJc w:val="left"/>
      <w:pPr>
        <w:ind w:left="7963" w:hanging="360"/>
      </w:pPr>
      <w:rPr>
        <w:rFonts w:ascii="Wingdings" w:hAnsi="Wingdings" w:hint="default"/>
      </w:rPr>
    </w:lvl>
  </w:abstractNum>
  <w:abstractNum w:abstractNumId="34" w15:restartNumberingAfterBreak="0">
    <w:nsid w:val="6E9D4C27"/>
    <w:multiLevelType w:val="hybridMultilevel"/>
    <w:tmpl w:val="64325528"/>
    <w:lvl w:ilvl="0" w:tplc="04260011">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5" w15:restartNumberingAfterBreak="0">
    <w:nsid w:val="72DA7470"/>
    <w:multiLevelType w:val="hybridMultilevel"/>
    <w:tmpl w:val="DCFC2EBC"/>
    <w:lvl w:ilvl="0" w:tplc="10CCA150">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6" w15:restartNumberingAfterBreak="0">
    <w:nsid w:val="74216976"/>
    <w:multiLevelType w:val="hybridMultilevel"/>
    <w:tmpl w:val="847025F6"/>
    <w:lvl w:ilvl="0" w:tplc="7EF84D64">
      <w:start w:val="20"/>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7" w15:restartNumberingAfterBreak="0">
    <w:nsid w:val="76172DB7"/>
    <w:multiLevelType w:val="hybridMultilevel"/>
    <w:tmpl w:val="D21AE7AC"/>
    <w:lvl w:ilvl="0" w:tplc="56EADE48">
      <w:start w:val="1"/>
      <w:numFmt w:val="decimal"/>
      <w:lvlText w:val="%1)"/>
      <w:lvlJc w:val="left"/>
      <w:pPr>
        <w:ind w:left="1069" w:hanging="360"/>
      </w:pPr>
      <w:rPr>
        <w:rFonts w:hint="default"/>
        <w:u w:val="none"/>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38" w15:restartNumberingAfterBreak="0">
    <w:nsid w:val="78924AB3"/>
    <w:multiLevelType w:val="hybridMultilevel"/>
    <w:tmpl w:val="4A1436EC"/>
    <w:lvl w:ilvl="0" w:tplc="7EB2F2B2">
      <w:start w:val="1"/>
      <w:numFmt w:val="bullet"/>
      <w:lvlText w:val="-"/>
      <w:lvlJc w:val="left"/>
      <w:pPr>
        <w:ind w:left="720" w:hanging="360"/>
      </w:pPr>
      <w:rPr>
        <w:rFonts w:ascii="Times New Roman" w:eastAsia="Times New Roman" w:hAnsi="Times New Roman" w:cs="Times New Roman" w:hint="default"/>
        <w:color w:val="auto"/>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9" w15:restartNumberingAfterBreak="0">
    <w:nsid w:val="78B45E0E"/>
    <w:multiLevelType w:val="hybridMultilevel"/>
    <w:tmpl w:val="3FEA47C8"/>
    <w:lvl w:ilvl="0" w:tplc="F23CA3FA">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num w:numId="1">
    <w:abstractNumId w:val="10"/>
  </w:num>
  <w:num w:numId="2">
    <w:abstractNumId w:val="17"/>
  </w:num>
  <w:num w:numId="3">
    <w:abstractNumId w:val="19"/>
  </w:num>
  <w:num w:numId="4">
    <w:abstractNumId w:val="6"/>
  </w:num>
  <w:num w:numId="5">
    <w:abstractNumId w:val="12"/>
  </w:num>
  <w:num w:numId="6">
    <w:abstractNumId w:val="35"/>
  </w:num>
  <w:num w:numId="7">
    <w:abstractNumId w:val="33"/>
  </w:num>
  <w:num w:numId="8">
    <w:abstractNumId w:val="38"/>
  </w:num>
  <w:num w:numId="9">
    <w:abstractNumId w:val="9"/>
  </w:num>
  <w:num w:numId="10">
    <w:abstractNumId w:val="15"/>
  </w:num>
  <w:num w:numId="11">
    <w:abstractNumId w:val="39"/>
  </w:num>
  <w:num w:numId="12">
    <w:abstractNumId w:val="7"/>
  </w:num>
  <w:num w:numId="13">
    <w:abstractNumId w:val="8"/>
  </w:num>
  <w:num w:numId="14">
    <w:abstractNumId w:val="37"/>
  </w:num>
  <w:num w:numId="15">
    <w:abstractNumId w:val="3"/>
  </w:num>
  <w:num w:numId="16">
    <w:abstractNumId w:val="27"/>
  </w:num>
  <w:num w:numId="17">
    <w:abstractNumId w:val="18"/>
  </w:num>
  <w:num w:numId="18">
    <w:abstractNumId w:val="13"/>
  </w:num>
  <w:num w:numId="1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5"/>
  </w:num>
  <w:num w:numId="27">
    <w:abstractNumId w:val="29"/>
  </w:num>
  <w:num w:numId="28">
    <w:abstractNumId w:val="24"/>
  </w:num>
  <w:num w:numId="29">
    <w:abstractNumId w:val="21"/>
  </w:num>
  <w:num w:numId="30">
    <w:abstractNumId w:val="23"/>
  </w:num>
  <w:num w:numId="31">
    <w:abstractNumId w:val="20"/>
  </w:num>
  <w:num w:numId="32">
    <w:abstractNumId w:val="34"/>
  </w:num>
  <w:num w:numId="33">
    <w:abstractNumId w:val="4"/>
  </w:num>
  <w:num w:numId="34">
    <w:abstractNumId w:val="0"/>
  </w:num>
  <w:num w:numId="35">
    <w:abstractNumId w:val="28"/>
  </w:num>
  <w:num w:numId="36">
    <w:abstractNumId w:val="16"/>
  </w:num>
  <w:num w:numId="37">
    <w:abstractNumId w:val="11"/>
  </w:num>
  <w:num w:numId="38">
    <w:abstractNumId w:val="36"/>
  </w:num>
  <w:num w:numId="39">
    <w:abstractNumId w:val="26"/>
  </w:num>
  <w:num w:numId="40">
    <w:abstractNumId w:val="16"/>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5"/>
  </w:num>
  <w:num w:numId="42">
    <w:abstractNumId w:val="22"/>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GrammaticalErrors/>
  <w:stylePaneFormatFilter w:val="1701" w:allStyles="1" w:customStyles="0" w:latentStyles="0" w:stylesInUse="0" w:headingStyles="0" w:numberingStyles="0" w:tableStyles="0" w:directFormattingOnRuns="1" w:directFormattingOnParagraphs="1" w:directFormattingOnNumbering="1" w:directFormattingOnTables="0" w:clearFormatting="1" w:top3HeadingStyles="0" w:visibleStyles="0" w:alternateStyleNames="0"/>
  <w:stylePaneSortMethod w:val="00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7FDF"/>
    <w:rsid w:val="000047FF"/>
    <w:rsid w:val="00006C0D"/>
    <w:rsid w:val="000121BD"/>
    <w:rsid w:val="000164A2"/>
    <w:rsid w:val="00016579"/>
    <w:rsid w:val="000214C6"/>
    <w:rsid w:val="00024D7E"/>
    <w:rsid w:val="00027873"/>
    <w:rsid w:val="00030C36"/>
    <w:rsid w:val="00032675"/>
    <w:rsid w:val="00032C6D"/>
    <w:rsid w:val="000335C1"/>
    <w:rsid w:val="00037238"/>
    <w:rsid w:val="00043431"/>
    <w:rsid w:val="00045FB3"/>
    <w:rsid w:val="00050C4D"/>
    <w:rsid w:val="000519FE"/>
    <w:rsid w:val="00054BB6"/>
    <w:rsid w:val="0005563E"/>
    <w:rsid w:val="00061D3E"/>
    <w:rsid w:val="00062214"/>
    <w:rsid w:val="00062720"/>
    <w:rsid w:val="000630FF"/>
    <w:rsid w:val="000666B5"/>
    <w:rsid w:val="00066A13"/>
    <w:rsid w:val="00066E95"/>
    <w:rsid w:val="00074A3A"/>
    <w:rsid w:val="00077A9C"/>
    <w:rsid w:val="00077E42"/>
    <w:rsid w:val="000836AC"/>
    <w:rsid w:val="0008404A"/>
    <w:rsid w:val="00084F53"/>
    <w:rsid w:val="00091F10"/>
    <w:rsid w:val="00093DD7"/>
    <w:rsid w:val="00094CCE"/>
    <w:rsid w:val="00097EF8"/>
    <w:rsid w:val="000B04E6"/>
    <w:rsid w:val="000B0DBF"/>
    <w:rsid w:val="000B1C41"/>
    <w:rsid w:val="000C1C19"/>
    <w:rsid w:val="000C51DD"/>
    <w:rsid w:val="000D0A9D"/>
    <w:rsid w:val="000D6A3E"/>
    <w:rsid w:val="000D740C"/>
    <w:rsid w:val="000F056F"/>
    <w:rsid w:val="000F153F"/>
    <w:rsid w:val="000F3720"/>
    <w:rsid w:val="000F43BA"/>
    <w:rsid w:val="000F62ED"/>
    <w:rsid w:val="00102400"/>
    <w:rsid w:val="00102A30"/>
    <w:rsid w:val="0011280A"/>
    <w:rsid w:val="001147F3"/>
    <w:rsid w:val="00124ABC"/>
    <w:rsid w:val="001254B0"/>
    <w:rsid w:val="00132292"/>
    <w:rsid w:val="00132518"/>
    <w:rsid w:val="00142E44"/>
    <w:rsid w:val="0014415C"/>
    <w:rsid w:val="00147519"/>
    <w:rsid w:val="001475CB"/>
    <w:rsid w:val="00162A1E"/>
    <w:rsid w:val="00162B1F"/>
    <w:rsid w:val="00166708"/>
    <w:rsid w:val="001674FA"/>
    <w:rsid w:val="001704C5"/>
    <w:rsid w:val="00173709"/>
    <w:rsid w:val="00173C8A"/>
    <w:rsid w:val="00174760"/>
    <w:rsid w:val="001748FA"/>
    <w:rsid w:val="00174A7F"/>
    <w:rsid w:val="001844B6"/>
    <w:rsid w:val="00185482"/>
    <w:rsid w:val="00190340"/>
    <w:rsid w:val="0019314B"/>
    <w:rsid w:val="001A0EAA"/>
    <w:rsid w:val="001A1908"/>
    <w:rsid w:val="001B0F99"/>
    <w:rsid w:val="001B40BB"/>
    <w:rsid w:val="001B4579"/>
    <w:rsid w:val="001B4FB8"/>
    <w:rsid w:val="001B649F"/>
    <w:rsid w:val="001C19B0"/>
    <w:rsid w:val="001C1BAC"/>
    <w:rsid w:val="001C3C65"/>
    <w:rsid w:val="001C5268"/>
    <w:rsid w:val="001C6B44"/>
    <w:rsid w:val="001D0C07"/>
    <w:rsid w:val="001D31B9"/>
    <w:rsid w:val="001D6024"/>
    <w:rsid w:val="001D71DE"/>
    <w:rsid w:val="001E0C10"/>
    <w:rsid w:val="001E171E"/>
    <w:rsid w:val="001E53E0"/>
    <w:rsid w:val="001E57F7"/>
    <w:rsid w:val="001E6ECB"/>
    <w:rsid w:val="001E7D60"/>
    <w:rsid w:val="001F3C0F"/>
    <w:rsid w:val="001F4FCF"/>
    <w:rsid w:val="001F6239"/>
    <w:rsid w:val="001F6912"/>
    <w:rsid w:val="001F7937"/>
    <w:rsid w:val="00200271"/>
    <w:rsid w:val="00212205"/>
    <w:rsid w:val="002131E7"/>
    <w:rsid w:val="00213B1D"/>
    <w:rsid w:val="0021578A"/>
    <w:rsid w:val="00221C33"/>
    <w:rsid w:val="0022630C"/>
    <w:rsid w:val="00237863"/>
    <w:rsid w:val="00241CA7"/>
    <w:rsid w:val="002434F1"/>
    <w:rsid w:val="00244520"/>
    <w:rsid w:val="00247F6A"/>
    <w:rsid w:val="00254EE8"/>
    <w:rsid w:val="00261952"/>
    <w:rsid w:val="002637B9"/>
    <w:rsid w:val="002666BF"/>
    <w:rsid w:val="002755F9"/>
    <w:rsid w:val="0027622E"/>
    <w:rsid w:val="002764C8"/>
    <w:rsid w:val="00285F09"/>
    <w:rsid w:val="00290167"/>
    <w:rsid w:val="00290A6A"/>
    <w:rsid w:val="00293DCF"/>
    <w:rsid w:val="002962A5"/>
    <w:rsid w:val="002978EC"/>
    <w:rsid w:val="00297D59"/>
    <w:rsid w:val="002A3449"/>
    <w:rsid w:val="002A50F6"/>
    <w:rsid w:val="002A62C5"/>
    <w:rsid w:val="002A63DF"/>
    <w:rsid w:val="002B64A0"/>
    <w:rsid w:val="002B687D"/>
    <w:rsid w:val="002B6B7C"/>
    <w:rsid w:val="002B7E2B"/>
    <w:rsid w:val="002C12CA"/>
    <w:rsid w:val="002C317A"/>
    <w:rsid w:val="002C3A8F"/>
    <w:rsid w:val="002C5661"/>
    <w:rsid w:val="002D038B"/>
    <w:rsid w:val="002D0F3A"/>
    <w:rsid w:val="002D228C"/>
    <w:rsid w:val="002D22E0"/>
    <w:rsid w:val="002D2A80"/>
    <w:rsid w:val="002D372C"/>
    <w:rsid w:val="002D6355"/>
    <w:rsid w:val="002D649E"/>
    <w:rsid w:val="002E1D57"/>
    <w:rsid w:val="002E2994"/>
    <w:rsid w:val="002E2C75"/>
    <w:rsid w:val="002E52A3"/>
    <w:rsid w:val="002E7482"/>
    <w:rsid w:val="002E7B93"/>
    <w:rsid w:val="002F3776"/>
    <w:rsid w:val="00306EFD"/>
    <w:rsid w:val="003116EB"/>
    <w:rsid w:val="00316627"/>
    <w:rsid w:val="00317266"/>
    <w:rsid w:val="003174D7"/>
    <w:rsid w:val="00322EC7"/>
    <w:rsid w:val="00324820"/>
    <w:rsid w:val="00335091"/>
    <w:rsid w:val="00340D63"/>
    <w:rsid w:val="0034507B"/>
    <w:rsid w:val="00345100"/>
    <w:rsid w:val="00347120"/>
    <w:rsid w:val="00347F97"/>
    <w:rsid w:val="00350039"/>
    <w:rsid w:val="00351698"/>
    <w:rsid w:val="00354391"/>
    <w:rsid w:val="00354481"/>
    <w:rsid w:val="00357D2A"/>
    <w:rsid w:val="0036049D"/>
    <w:rsid w:val="003636C8"/>
    <w:rsid w:val="00367B10"/>
    <w:rsid w:val="003709EA"/>
    <w:rsid w:val="00371E33"/>
    <w:rsid w:val="003726E5"/>
    <w:rsid w:val="00374C8E"/>
    <w:rsid w:val="00381010"/>
    <w:rsid w:val="00382B05"/>
    <w:rsid w:val="00384707"/>
    <w:rsid w:val="0038773E"/>
    <w:rsid w:val="00392D94"/>
    <w:rsid w:val="00396D42"/>
    <w:rsid w:val="003975BD"/>
    <w:rsid w:val="003A038A"/>
    <w:rsid w:val="003A0A84"/>
    <w:rsid w:val="003A3845"/>
    <w:rsid w:val="003A575F"/>
    <w:rsid w:val="003A60D7"/>
    <w:rsid w:val="003A7A34"/>
    <w:rsid w:val="003B090C"/>
    <w:rsid w:val="003C1645"/>
    <w:rsid w:val="003C411E"/>
    <w:rsid w:val="003D2CDA"/>
    <w:rsid w:val="003D3D93"/>
    <w:rsid w:val="003E0849"/>
    <w:rsid w:val="003E1900"/>
    <w:rsid w:val="003E1987"/>
    <w:rsid w:val="003E45EA"/>
    <w:rsid w:val="003E7592"/>
    <w:rsid w:val="003F2FCE"/>
    <w:rsid w:val="0040097D"/>
    <w:rsid w:val="00400B1F"/>
    <w:rsid w:val="004062F7"/>
    <w:rsid w:val="0041505A"/>
    <w:rsid w:val="004264F7"/>
    <w:rsid w:val="00435344"/>
    <w:rsid w:val="0043758B"/>
    <w:rsid w:val="0044065A"/>
    <w:rsid w:val="0045304B"/>
    <w:rsid w:val="00454C24"/>
    <w:rsid w:val="00467464"/>
    <w:rsid w:val="00471D43"/>
    <w:rsid w:val="00473244"/>
    <w:rsid w:val="00473BE8"/>
    <w:rsid w:val="00481939"/>
    <w:rsid w:val="0048432F"/>
    <w:rsid w:val="0048445F"/>
    <w:rsid w:val="004846D4"/>
    <w:rsid w:val="00486195"/>
    <w:rsid w:val="00490482"/>
    <w:rsid w:val="00491EA0"/>
    <w:rsid w:val="00494399"/>
    <w:rsid w:val="00496D00"/>
    <w:rsid w:val="004A0DBF"/>
    <w:rsid w:val="004A3C47"/>
    <w:rsid w:val="004A6433"/>
    <w:rsid w:val="004A6C43"/>
    <w:rsid w:val="004B1F91"/>
    <w:rsid w:val="004B4B00"/>
    <w:rsid w:val="004B60D6"/>
    <w:rsid w:val="004B6390"/>
    <w:rsid w:val="004C179C"/>
    <w:rsid w:val="004C1B05"/>
    <w:rsid w:val="004C3ACB"/>
    <w:rsid w:val="004C4CF9"/>
    <w:rsid w:val="004C701A"/>
    <w:rsid w:val="004D005E"/>
    <w:rsid w:val="004D47E4"/>
    <w:rsid w:val="004D66C3"/>
    <w:rsid w:val="004E4410"/>
    <w:rsid w:val="004E7071"/>
    <w:rsid w:val="004F2B94"/>
    <w:rsid w:val="004F367D"/>
    <w:rsid w:val="004F50D5"/>
    <w:rsid w:val="00501A04"/>
    <w:rsid w:val="00501E3E"/>
    <w:rsid w:val="00502C45"/>
    <w:rsid w:val="00506FE7"/>
    <w:rsid w:val="00512E31"/>
    <w:rsid w:val="00513156"/>
    <w:rsid w:val="00513836"/>
    <w:rsid w:val="00514595"/>
    <w:rsid w:val="005234B1"/>
    <w:rsid w:val="00526CB7"/>
    <w:rsid w:val="00527401"/>
    <w:rsid w:val="00527F6E"/>
    <w:rsid w:val="00530B04"/>
    <w:rsid w:val="00535248"/>
    <w:rsid w:val="00540B8A"/>
    <w:rsid w:val="00541253"/>
    <w:rsid w:val="00542D6E"/>
    <w:rsid w:val="00545AAB"/>
    <w:rsid w:val="00550414"/>
    <w:rsid w:val="005508FE"/>
    <w:rsid w:val="005511E5"/>
    <w:rsid w:val="00554044"/>
    <w:rsid w:val="00555CA1"/>
    <w:rsid w:val="00556090"/>
    <w:rsid w:val="00557B21"/>
    <w:rsid w:val="00565444"/>
    <w:rsid w:val="00570AB5"/>
    <w:rsid w:val="00570F3D"/>
    <w:rsid w:val="00572B23"/>
    <w:rsid w:val="005734A2"/>
    <w:rsid w:val="00577AFC"/>
    <w:rsid w:val="00581162"/>
    <w:rsid w:val="005835CA"/>
    <w:rsid w:val="005837E3"/>
    <w:rsid w:val="00585304"/>
    <w:rsid w:val="00586CE6"/>
    <w:rsid w:val="00587AAC"/>
    <w:rsid w:val="0059172F"/>
    <w:rsid w:val="00592354"/>
    <w:rsid w:val="005932A8"/>
    <w:rsid w:val="0059659D"/>
    <w:rsid w:val="005A04F9"/>
    <w:rsid w:val="005A1B93"/>
    <w:rsid w:val="005A3481"/>
    <w:rsid w:val="005A3DCC"/>
    <w:rsid w:val="005A45AD"/>
    <w:rsid w:val="005A479D"/>
    <w:rsid w:val="005A4C03"/>
    <w:rsid w:val="005A4E37"/>
    <w:rsid w:val="005B0681"/>
    <w:rsid w:val="005B0BB3"/>
    <w:rsid w:val="005B37B8"/>
    <w:rsid w:val="005B45D4"/>
    <w:rsid w:val="005B4FB0"/>
    <w:rsid w:val="005B6BD0"/>
    <w:rsid w:val="005B7363"/>
    <w:rsid w:val="005B7FC4"/>
    <w:rsid w:val="005C2852"/>
    <w:rsid w:val="005C3757"/>
    <w:rsid w:val="005C4F06"/>
    <w:rsid w:val="005D168E"/>
    <w:rsid w:val="005D4524"/>
    <w:rsid w:val="005D45D4"/>
    <w:rsid w:val="005D6596"/>
    <w:rsid w:val="005E6D4D"/>
    <w:rsid w:val="005E7CB8"/>
    <w:rsid w:val="005E7FDF"/>
    <w:rsid w:val="005F0727"/>
    <w:rsid w:val="005F23E4"/>
    <w:rsid w:val="00600830"/>
    <w:rsid w:val="00604440"/>
    <w:rsid w:val="006111AC"/>
    <w:rsid w:val="00611FD3"/>
    <w:rsid w:val="00612E67"/>
    <w:rsid w:val="00614C64"/>
    <w:rsid w:val="006210FB"/>
    <w:rsid w:val="006249CB"/>
    <w:rsid w:val="00625580"/>
    <w:rsid w:val="00626F00"/>
    <w:rsid w:val="00631158"/>
    <w:rsid w:val="00633965"/>
    <w:rsid w:val="00633E88"/>
    <w:rsid w:val="0063575B"/>
    <w:rsid w:val="0063670B"/>
    <w:rsid w:val="006402FC"/>
    <w:rsid w:val="00640761"/>
    <w:rsid w:val="0064614F"/>
    <w:rsid w:val="00647E78"/>
    <w:rsid w:val="00647F3F"/>
    <w:rsid w:val="0065077E"/>
    <w:rsid w:val="00652CF1"/>
    <w:rsid w:val="006532DF"/>
    <w:rsid w:val="00653374"/>
    <w:rsid w:val="00657568"/>
    <w:rsid w:val="006636CE"/>
    <w:rsid w:val="00663DA3"/>
    <w:rsid w:val="00664B2E"/>
    <w:rsid w:val="00664B5F"/>
    <w:rsid w:val="006678A5"/>
    <w:rsid w:val="00675C04"/>
    <w:rsid w:val="006836AE"/>
    <w:rsid w:val="00683915"/>
    <w:rsid w:val="00686120"/>
    <w:rsid w:val="006873D2"/>
    <w:rsid w:val="00687913"/>
    <w:rsid w:val="00690D11"/>
    <w:rsid w:val="006936BE"/>
    <w:rsid w:val="006965CE"/>
    <w:rsid w:val="006A177D"/>
    <w:rsid w:val="006A2DC8"/>
    <w:rsid w:val="006A41DF"/>
    <w:rsid w:val="006A5045"/>
    <w:rsid w:val="006A6469"/>
    <w:rsid w:val="006A7CCB"/>
    <w:rsid w:val="006B79D2"/>
    <w:rsid w:val="006B7A94"/>
    <w:rsid w:val="006C4B51"/>
    <w:rsid w:val="006C52C4"/>
    <w:rsid w:val="006D261E"/>
    <w:rsid w:val="006D73C8"/>
    <w:rsid w:val="006D7938"/>
    <w:rsid w:val="006E0231"/>
    <w:rsid w:val="006E6F78"/>
    <w:rsid w:val="006E7629"/>
    <w:rsid w:val="006E7B15"/>
    <w:rsid w:val="006F1D2F"/>
    <w:rsid w:val="006F2517"/>
    <w:rsid w:val="006F64BA"/>
    <w:rsid w:val="0070317D"/>
    <w:rsid w:val="00704EE2"/>
    <w:rsid w:val="00707003"/>
    <w:rsid w:val="00710D4E"/>
    <w:rsid w:val="00711ED8"/>
    <w:rsid w:val="007145F1"/>
    <w:rsid w:val="00715289"/>
    <w:rsid w:val="00715A85"/>
    <w:rsid w:val="00721DA1"/>
    <w:rsid w:val="0072222F"/>
    <w:rsid w:val="00725A02"/>
    <w:rsid w:val="00730F06"/>
    <w:rsid w:val="0073611B"/>
    <w:rsid w:val="00741AA7"/>
    <w:rsid w:val="00742CA1"/>
    <w:rsid w:val="00743F92"/>
    <w:rsid w:val="007444A0"/>
    <w:rsid w:val="007535F0"/>
    <w:rsid w:val="00753683"/>
    <w:rsid w:val="007537CE"/>
    <w:rsid w:val="00753A77"/>
    <w:rsid w:val="007552BF"/>
    <w:rsid w:val="00756284"/>
    <w:rsid w:val="007577EE"/>
    <w:rsid w:val="00760731"/>
    <w:rsid w:val="00761244"/>
    <w:rsid w:val="00762B0D"/>
    <w:rsid w:val="00767B99"/>
    <w:rsid w:val="007707A3"/>
    <w:rsid w:val="00772E9A"/>
    <w:rsid w:val="007834E7"/>
    <w:rsid w:val="007A0306"/>
    <w:rsid w:val="007A1376"/>
    <w:rsid w:val="007A2383"/>
    <w:rsid w:val="007A3C17"/>
    <w:rsid w:val="007A3F79"/>
    <w:rsid w:val="007A4C9C"/>
    <w:rsid w:val="007A58D2"/>
    <w:rsid w:val="007A6CBC"/>
    <w:rsid w:val="007A7A05"/>
    <w:rsid w:val="007B1DAA"/>
    <w:rsid w:val="007B2486"/>
    <w:rsid w:val="007B251E"/>
    <w:rsid w:val="007B42FF"/>
    <w:rsid w:val="007B4E3B"/>
    <w:rsid w:val="007B7923"/>
    <w:rsid w:val="007C1421"/>
    <w:rsid w:val="007C5628"/>
    <w:rsid w:val="007C6F66"/>
    <w:rsid w:val="007E1096"/>
    <w:rsid w:val="007E688D"/>
    <w:rsid w:val="007E6F18"/>
    <w:rsid w:val="007F0960"/>
    <w:rsid w:val="007F24A7"/>
    <w:rsid w:val="007F7991"/>
    <w:rsid w:val="00803724"/>
    <w:rsid w:val="008039DE"/>
    <w:rsid w:val="00807168"/>
    <w:rsid w:val="00807580"/>
    <w:rsid w:val="00807825"/>
    <w:rsid w:val="00811AB4"/>
    <w:rsid w:val="008121DA"/>
    <w:rsid w:val="00816C37"/>
    <w:rsid w:val="00820B2D"/>
    <w:rsid w:val="00823467"/>
    <w:rsid w:val="00826F95"/>
    <w:rsid w:val="008278D8"/>
    <w:rsid w:val="00844DC8"/>
    <w:rsid w:val="00847B1A"/>
    <w:rsid w:val="00851354"/>
    <w:rsid w:val="00854E6F"/>
    <w:rsid w:val="00855C4D"/>
    <w:rsid w:val="00862892"/>
    <w:rsid w:val="0086293F"/>
    <w:rsid w:val="00865D1F"/>
    <w:rsid w:val="008670DB"/>
    <w:rsid w:val="00867F65"/>
    <w:rsid w:val="008717B8"/>
    <w:rsid w:val="00872F7A"/>
    <w:rsid w:val="008739BB"/>
    <w:rsid w:val="00873A9B"/>
    <w:rsid w:val="00874736"/>
    <w:rsid w:val="00877226"/>
    <w:rsid w:val="00877C4D"/>
    <w:rsid w:val="008828A3"/>
    <w:rsid w:val="00882A41"/>
    <w:rsid w:val="008854FD"/>
    <w:rsid w:val="008872BA"/>
    <w:rsid w:val="00890C6B"/>
    <w:rsid w:val="00891708"/>
    <w:rsid w:val="008A6C9C"/>
    <w:rsid w:val="008B14FF"/>
    <w:rsid w:val="008B2260"/>
    <w:rsid w:val="008B5964"/>
    <w:rsid w:val="008B7102"/>
    <w:rsid w:val="008C1572"/>
    <w:rsid w:val="008C1DED"/>
    <w:rsid w:val="008C5A0E"/>
    <w:rsid w:val="008C73C5"/>
    <w:rsid w:val="008D0C49"/>
    <w:rsid w:val="008D40CD"/>
    <w:rsid w:val="008D4D87"/>
    <w:rsid w:val="008D5D0C"/>
    <w:rsid w:val="008E110C"/>
    <w:rsid w:val="008E507F"/>
    <w:rsid w:val="008E5777"/>
    <w:rsid w:val="008E6CB3"/>
    <w:rsid w:val="008E721F"/>
    <w:rsid w:val="008E787D"/>
    <w:rsid w:val="008F125B"/>
    <w:rsid w:val="008F1E54"/>
    <w:rsid w:val="008F221C"/>
    <w:rsid w:val="008F3904"/>
    <w:rsid w:val="008F491C"/>
    <w:rsid w:val="008F7893"/>
    <w:rsid w:val="00902698"/>
    <w:rsid w:val="00903B5A"/>
    <w:rsid w:val="0090506A"/>
    <w:rsid w:val="009069FD"/>
    <w:rsid w:val="00906D23"/>
    <w:rsid w:val="00913D0D"/>
    <w:rsid w:val="00914B2D"/>
    <w:rsid w:val="00915A16"/>
    <w:rsid w:val="00932D0E"/>
    <w:rsid w:val="00933813"/>
    <w:rsid w:val="009426BE"/>
    <w:rsid w:val="0094446B"/>
    <w:rsid w:val="00945C5E"/>
    <w:rsid w:val="009530E2"/>
    <w:rsid w:val="00954A02"/>
    <w:rsid w:val="00955838"/>
    <w:rsid w:val="00955FE4"/>
    <w:rsid w:val="00956A8D"/>
    <w:rsid w:val="009601DA"/>
    <w:rsid w:val="00960DB2"/>
    <w:rsid w:val="00965D01"/>
    <w:rsid w:val="00967A04"/>
    <w:rsid w:val="00967A14"/>
    <w:rsid w:val="009713F7"/>
    <w:rsid w:val="009717B2"/>
    <w:rsid w:val="009723EE"/>
    <w:rsid w:val="009727E4"/>
    <w:rsid w:val="00982F08"/>
    <w:rsid w:val="00984753"/>
    <w:rsid w:val="0098490E"/>
    <w:rsid w:val="0098698E"/>
    <w:rsid w:val="00986DED"/>
    <w:rsid w:val="0099288D"/>
    <w:rsid w:val="00994F11"/>
    <w:rsid w:val="009A23DC"/>
    <w:rsid w:val="009A3ACC"/>
    <w:rsid w:val="009A74D8"/>
    <w:rsid w:val="009A76E6"/>
    <w:rsid w:val="009B1159"/>
    <w:rsid w:val="009B286D"/>
    <w:rsid w:val="009B5262"/>
    <w:rsid w:val="009C1195"/>
    <w:rsid w:val="009C1A32"/>
    <w:rsid w:val="009D1F72"/>
    <w:rsid w:val="009D2497"/>
    <w:rsid w:val="009D537A"/>
    <w:rsid w:val="009D70B8"/>
    <w:rsid w:val="009E16A1"/>
    <w:rsid w:val="009E1F98"/>
    <w:rsid w:val="009E6AC2"/>
    <w:rsid w:val="009F0E96"/>
    <w:rsid w:val="009F1DD0"/>
    <w:rsid w:val="009F258D"/>
    <w:rsid w:val="009F4F38"/>
    <w:rsid w:val="009F529C"/>
    <w:rsid w:val="009F6166"/>
    <w:rsid w:val="00A007DC"/>
    <w:rsid w:val="00A01000"/>
    <w:rsid w:val="00A1258E"/>
    <w:rsid w:val="00A17AAE"/>
    <w:rsid w:val="00A21225"/>
    <w:rsid w:val="00A23E3F"/>
    <w:rsid w:val="00A2762A"/>
    <w:rsid w:val="00A31AAA"/>
    <w:rsid w:val="00A36BAA"/>
    <w:rsid w:val="00A41D2A"/>
    <w:rsid w:val="00A43551"/>
    <w:rsid w:val="00A505BD"/>
    <w:rsid w:val="00A5210E"/>
    <w:rsid w:val="00A5384E"/>
    <w:rsid w:val="00A569E2"/>
    <w:rsid w:val="00A619A3"/>
    <w:rsid w:val="00A675A3"/>
    <w:rsid w:val="00A71A30"/>
    <w:rsid w:val="00A72D7F"/>
    <w:rsid w:val="00A75DA8"/>
    <w:rsid w:val="00A76116"/>
    <w:rsid w:val="00A81275"/>
    <w:rsid w:val="00A82215"/>
    <w:rsid w:val="00A856CF"/>
    <w:rsid w:val="00A86BD4"/>
    <w:rsid w:val="00A86C54"/>
    <w:rsid w:val="00A87A26"/>
    <w:rsid w:val="00A87A86"/>
    <w:rsid w:val="00A9066A"/>
    <w:rsid w:val="00A926CF"/>
    <w:rsid w:val="00A97C51"/>
    <w:rsid w:val="00AA0871"/>
    <w:rsid w:val="00AA122E"/>
    <w:rsid w:val="00AA21D5"/>
    <w:rsid w:val="00AA4046"/>
    <w:rsid w:val="00AA7DE9"/>
    <w:rsid w:val="00AB4510"/>
    <w:rsid w:val="00AB5513"/>
    <w:rsid w:val="00AB5BF9"/>
    <w:rsid w:val="00AC29DC"/>
    <w:rsid w:val="00AC2E87"/>
    <w:rsid w:val="00AC3694"/>
    <w:rsid w:val="00AC50E9"/>
    <w:rsid w:val="00AC5436"/>
    <w:rsid w:val="00AC7C60"/>
    <w:rsid w:val="00AD13E1"/>
    <w:rsid w:val="00AD3855"/>
    <w:rsid w:val="00AD40A2"/>
    <w:rsid w:val="00AE3E29"/>
    <w:rsid w:val="00AE6EAF"/>
    <w:rsid w:val="00AE7F1D"/>
    <w:rsid w:val="00B00FA8"/>
    <w:rsid w:val="00B01D89"/>
    <w:rsid w:val="00B02FC8"/>
    <w:rsid w:val="00B0385B"/>
    <w:rsid w:val="00B03D5E"/>
    <w:rsid w:val="00B04496"/>
    <w:rsid w:val="00B05EE1"/>
    <w:rsid w:val="00B06B77"/>
    <w:rsid w:val="00B12825"/>
    <w:rsid w:val="00B12A2D"/>
    <w:rsid w:val="00B14C37"/>
    <w:rsid w:val="00B15FC5"/>
    <w:rsid w:val="00B16D98"/>
    <w:rsid w:val="00B17736"/>
    <w:rsid w:val="00B17C53"/>
    <w:rsid w:val="00B25BD3"/>
    <w:rsid w:val="00B266EA"/>
    <w:rsid w:val="00B3115F"/>
    <w:rsid w:val="00B32FB1"/>
    <w:rsid w:val="00B344AD"/>
    <w:rsid w:val="00B34758"/>
    <w:rsid w:val="00B34FCD"/>
    <w:rsid w:val="00B3658B"/>
    <w:rsid w:val="00B379F9"/>
    <w:rsid w:val="00B42127"/>
    <w:rsid w:val="00B43DCE"/>
    <w:rsid w:val="00B506D8"/>
    <w:rsid w:val="00B52E1D"/>
    <w:rsid w:val="00B566A7"/>
    <w:rsid w:val="00B5764F"/>
    <w:rsid w:val="00B606D5"/>
    <w:rsid w:val="00B62167"/>
    <w:rsid w:val="00B665A7"/>
    <w:rsid w:val="00B72C83"/>
    <w:rsid w:val="00B777C5"/>
    <w:rsid w:val="00B81567"/>
    <w:rsid w:val="00B819B1"/>
    <w:rsid w:val="00B85221"/>
    <w:rsid w:val="00B8790F"/>
    <w:rsid w:val="00B902BB"/>
    <w:rsid w:val="00B92DDE"/>
    <w:rsid w:val="00B94221"/>
    <w:rsid w:val="00B96D2E"/>
    <w:rsid w:val="00BA7824"/>
    <w:rsid w:val="00BB5614"/>
    <w:rsid w:val="00BB7404"/>
    <w:rsid w:val="00BD36DF"/>
    <w:rsid w:val="00BD40E6"/>
    <w:rsid w:val="00BE2161"/>
    <w:rsid w:val="00BE2CAA"/>
    <w:rsid w:val="00BE3407"/>
    <w:rsid w:val="00BE7C02"/>
    <w:rsid w:val="00BF015C"/>
    <w:rsid w:val="00BF3262"/>
    <w:rsid w:val="00BF3AC0"/>
    <w:rsid w:val="00BF6DA7"/>
    <w:rsid w:val="00BF71D7"/>
    <w:rsid w:val="00C03A32"/>
    <w:rsid w:val="00C068CA"/>
    <w:rsid w:val="00C25E5D"/>
    <w:rsid w:val="00C274DB"/>
    <w:rsid w:val="00C27940"/>
    <w:rsid w:val="00C30A41"/>
    <w:rsid w:val="00C32AC6"/>
    <w:rsid w:val="00C34024"/>
    <w:rsid w:val="00C34225"/>
    <w:rsid w:val="00C35261"/>
    <w:rsid w:val="00C36649"/>
    <w:rsid w:val="00C37835"/>
    <w:rsid w:val="00C42DD7"/>
    <w:rsid w:val="00C433E4"/>
    <w:rsid w:val="00C44624"/>
    <w:rsid w:val="00C446FA"/>
    <w:rsid w:val="00C46807"/>
    <w:rsid w:val="00C47BEA"/>
    <w:rsid w:val="00C52374"/>
    <w:rsid w:val="00C52C76"/>
    <w:rsid w:val="00C55A3C"/>
    <w:rsid w:val="00C60208"/>
    <w:rsid w:val="00C634C7"/>
    <w:rsid w:val="00C658AF"/>
    <w:rsid w:val="00C67163"/>
    <w:rsid w:val="00C73A77"/>
    <w:rsid w:val="00C7533B"/>
    <w:rsid w:val="00C761C8"/>
    <w:rsid w:val="00C8007B"/>
    <w:rsid w:val="00C8391D"/>
    <w:rsid w:val="00C85A78"/>
    <w:rsid w:val="00C90537"/>
    <w:rsid w:val="00C92549"/>
    <w:rsid w:val="00C92B37"/>
    <w:rsid w:val="00C96B13"/>
    <w:rsid w:val="00CA2749"/>
    <w:rsid w:val="00CA2B84"/>
    <w:rsid w:val="00CA3FBD"/>
    <w:rsid w:val="00CA682E"/>
    <w:rsid w:val="00CA6FEB"/>
    <w:rsid w:val="00CB0952"/>
    <w:rsid w:val="00CB3D89"/>
    <w:rsid w:val="00CB55FC"/>
    <w:rsid w:val="00CB6629"/>
    <w:rsid w:val="00CB7218"/>
    <w:rsid w:val="00CC27B3"/>
    <w:rsid w:val="00CC42AF"/>
    <w:rsid w:val="00CC6297"/>
    <w:rsid w:val="00CD1BA0"/>
    <w:rsid w:val="00CD4E68"/>
    <w:rsid w:val="00CD5FBF"/>
    <w:rsid w:val="00CD7394"/>
    <w:rsid w:val="00CD761D"/>
    <w:rsid w:val="00CE1708"/>
    <w:rsid w:val="00CE27D5"/>
    <w:rsid w:val="00CE2D15"/>
    <w:rsid w:val="00CE3450"/>
    <w:rsid w:val="00CE345E"/>
    <w:rsid w:val="00CE5C40"/>
    <w:rsid w:val="00CE68C7"/>
    <w:rsid w:val="00CF5A10"/>
    <w:rsid w:val="00CF5F53"/>
    <w:rsid w:val="00CF6494"/>
    <w:rsid w:val="00D00E64"/>
    <w:rsid w:val="00D01A92"/>
    <w:rsid w:val="00D0436E"/>
    <w:rsid w:val="00D05757"/>
    <w:rsid w:val="00D0643B"/>
    <w:rsid w:val="00D06F7F"/>
    <w:rsid w:val="00D10333"/>
    <w:rsid w:val="00D1107D"/>
    <w:rsid w:val="00D1368F"/>
    <w:rsid w:val="00D147F9"/>
    <w:rsid w:val="00D21E34"/>
    <w:rsid w:val="00D22E1C"/>
    <w:rsid w:val="00D24212"/>
    <w:rsid w:val="00D253A6"/>
    <w:rsid w:val="00D25BD9"/>
    <w:rsid w:val="00D330F4"/>
    <w:rsid w:val="00D36595"/>
    <w:rsid w:val="00D41825"/>
    <w:rsid w:val="00D41E59"/>
    <w:rsid w:val="00D42A6F"/>
    <w:rsid w:val="00D4440D"/>
    <w:rsid w:val="00D4452C"/>
    <w:rsid w:val="00D5059D"/>
    <w:rsid w:val="00D5548C"/>
    <w:rsid w:val="00D555B4"/>
    <w:rsid w:val="00D6131C"/>
    <w:rsid w:val="00D740B7"/>
    <w:rsid w:val="00D75D0E"/>
    <w:rsid w:val="00D82FA5"/>
    <w:rsid w:val="00D843B6"/>
    <w:rsid w:val="00D92715"/>
    <w:rsid w:val="00D939B1"/>
    <w:rsid w:val="00D97C78"/>
    <w:rsid w:val="00DA026F"/>
    <w:rsid w:val="00DA58E7"/>
    <w:rsid w:val="00DB06AA"/>
    <w:rsid w:val="00DB0D0A"/>
    <w:rsid w:val="00DB2B17"/>
    <w:rsid w:val="00DB470D"/>
    <w:rsid w:val="00DC02DA"/>
    <w:rsid w:val="00DC25AB"/>
    <w:rsid w:val="00DC2975"/>
    <w:rsid w:val="00DC2ED4"/>
    <w:rsid w:val="00DC460F"/>
    <w:rsid w:val="00DC5B01"/>
    <w:rsid w:val="00DD0EC1"/>
    <w:rsid w:val="00DD448C"/>
    <w:rsid w:val="00DD54DC"/>
    <w:rsid w:val="00DE3E1E"/>
    <w:rsid w:val="00DE4709"/>
    <w:rsid w:val="00DF05A7"/>
    <w:rsid w:val="00DF0992"/>
    <w:rsid w:val="00DF3762"/>
    <w:rsid w:val="00DF4AD8"/>
    <w:rsid w:val="00DF4E28"/>
    <w:rsid w:val="00DF7637"/>
    <w:rsid w:val="00DF7AFB"/>
    <w:rsid w:val="00E0340D"/>
    <w:rsid w:val="00E05947"/>
    <w:rsid w:val="00E0670C"/>
    <w:rsid w:val="00E07773"/>
    <w:rsid w:val="00E100F9"/>
    <w:rsid w:val="00E17204"/>
    <w:rsid w:val="00E17C58"/>
    <w:rsid w:val="00E33044"/>
    <w:rsid w:val="00E334AC"/>
    <w:rsid w:val="00E34A92"/>
    <w:rsid w:val="00E421FD"/>
    <w:rsid w:val="00E42F1D"/>
    <w:rsid w:val="00E43D7B"/>
    <w:rsid w:val="00E43E19"/>
    <w:rsid w:val="00E45F5A"/>
    <w:rsid w:val="00E47BA0"/>
    <w:rsid w:val="00E51707"/>
    <w:rsid w:val="00E5280D"/>
    <w:rsid w:val="00E53E2F"/>
    <w:rsid w:val="00E5460A"/>
    <w:rsid w:val="00E606C9"/>
    <w:rsid w:val="00E61113"/>
    <w:rsid w:val="00E629A7"/>
    <w:rsid w:val="00E63618"/>
    <w:rsid w:val="00E64FAA"/>
    <w:rsid w:val="00E662C2"/>
    <w:rsid w:val="00E677C6"/>
    <w:rsid w:val="00E7100D"/>
    <w:rsid w:val="00E73562"/>
    <w:rsid w:val="00E73B50"/>
    <w:rsid w:val="00E750D4"/>
    <w:rsid w:val="00E77295"/>
    <w:rsid w:val="00E80B91"/>
    <w:rsid w:val="00E81289"/>
    <w:rsid w:val="00E81CF6"/>
    <w:rsid w:val="00E82C4B"/>
    <w:rsid w:val="00E84BC3"/>
    <w:rsid w:val="00E919AA"/>
    <w:rsid w:val="00E93F40"/>
    <w:rsid w:val="00E944C6"/>
    <w:rsid w:val="00E9658F"/>
    <w:rsid w:val="00E976D8"/>
    <w:rsid w:val="00EA2DAC"/>
    <w:rsid w:val="00EA6723"/>
    <w:rsid w:val="00EA6B02"/>
    <w:rsid w:val="00EA74DD"/>
    <w:rsid w:val="00EA7ABB"/>
    <w:rsid w:val="00EB41AF"/>
    <w:rsid w:val="00EC3013"/>
    <w:rsid w:val="00EC3B3E"/>
    <w:rsid w:val="00EC5EC8"/>
    <w:rsid w:val="00ED1166"/>
    <w:rsid w:val="00ED1D0C"/>
    <w:rsid w:val="00ED2B82"/>
    <w:rsid w:val="00ED3AC3"/>
    <w:rsid w:val="00ED4102"/>
    <w:rsid w:val="00EE161C"/>
    <w:rsid w:val="00EE273D"/>
    <w:rsid w:val="00EE3E00"/>
    <w:rsid w:val="00EE41A3"/>
    <w:rsid w:val="00EE502F"/>
    <w:rsid w:val="00EE5672"/>
    <w:rsid w:val="00EE6F64"/>
    <w:rsid w:val="00EE7702"/>
    <w:rsid w:val="00EF6CEF"/>
    <w:rsid w:val="00F01115"/>
    <w:rsid w:val="00F0479C"/>
    <w:rsid w:val="00F04EBE"/>
    <w:rsid w:val="00F066DE"/>
    <w:rsid w:val="00F11D1F"/>
    <w:rsid w:val="00F14E2C"/>
    <w:rsid w:val="00F1604B"/>
    <w:rsid w:val="00F25E62"/>
    <w:rsid w:val="00F27C86"/>
    <w:rsid w:val="00F311EB"/>
    <w:rsid w:val="00F32C09"/>
    <w:rsid w:val="00F52365"/>
    <w:rsid w:val="00F56416"/>
    <w:rsid w:val="00F57DB1"/>
    <w:rsid w:val="00F65378"/>
    <w:rsid w:val="00F73E5F"/>
    <w:rsid w:val="00F75584"/>
    <w:rsid w:val="00F814BD"/>
    <w:rsid w:val="00F86FC6"/>
    <w:rsid w:val="00F87858"/>
    <w:rsid w:val="00F87D79"/>
    <w:rsid w:val="00F914F5"/>
    <w:rsid w:val="00F91ABA"/>
    <w:rsid w:val="00F9571D"/>
    <w:rsid w:val="00FA3938"/>
    <w:rsid w:val="00FA5D6D"/>
    <w:rsid w:val="00FA6900"/>
    <w:rsid w:val="00FB3149"/>
    <w:rsid w:val="00FB6A13"/>
    <w:rsid w:val="00FC22ED"/>
    <w:rsid w:val="00FC64F9"/>
    <w:rsid w:val="00FD26D5"/>
    <w:rsid w:val="00FD2A68"/>
    <w:rsid w:val="00FD5982"/>
    <w:rsid w:val="00FE0C32"/>
    <w:rsid w:val="00FE36DF"/>
    <w:rsid w:val="00FE37FA"/>
    <w:rsid w:val="00FE46CE"/>
    <w:rsid w:val="00FE52C9"/>
    <w:rsid w:val="00FF442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FE76D80"/>
  <w15:docId w15:val="{A0B29E43-8FF7-43FB-8049-7C8169D9A2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Calibri" w:hAnsi="Times New Roman" w:cs="Times New Roman"/>
        <w:sz w:val="22"/>
        <w:szCs w:val="22"/>
        <w:lang w:val="lv-LV" w:eastAsia="lv-LV" w:bidi="ar-SA"/>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semiHidden="1" w:uiPriority="0" w:unhideWhenUsed="1" w:qFormat="1"/>
    <w:lsdException w:name="heading 3" w:locked="1" w:semiHidden="1"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lsdException w:name="Emphasis" w:locked="1" w:uiPriority="0"/>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45C5E"/>
    <w:pPr>
      <w:spacing w:after="120"/>
      <w:ind w:firstLine="709"/>
      <w:jc w:val="both"/>
    </w:pPr>
    <w:rPr>
      <w:rFonts w:eastAsia="Times New Roman"/>
      <w:sz w:val="24"/>
      <w:szCs w:val="20"/>
      <w:lang w:eastAsia="en-US"/>
    </w:rPr>
  </w:style>
  <w:style w:type="paragraph" w:styleId="Heading1">
    <w:name w:val="heading 1"/>
    <w:basedOn w:val="Normal"/>
    <w:next w:val="Normal"/>
    <w:link w:val="Heading1Char"/>
    <w:qFormat/>
    <w:locked/>
    <w:rsid w:val="00043431"/>
    <w:pPr>
      <w:keepNext/>
      <w:spacing w:before="240" w:after="60"/>
      <w:outlineLvl w:val="0"/>
    </w:pPr>
    <w:rPr>
      <w:rFonts w:ascii="Arial" w:eastAsia="Calibri" w:hAnsi="Arial"/>
      <w:b/>
      <w:bCs/>
      <w:kern w:val="32"/>
      <w:sz w:val="20"/>
    </w:rPr>
  </w:style>
  <w:style w:type="paragraph" w:styleId="Heading3">
    <w:name w:val="heading 3"/>
    <w:basedOn w:val="Normal"/>
    <w:next w:val="Normal"/>
    <w:link w:val="Heading3Char"/>
    <w:uiPriority w:val="99"/>
    <w:qFormat/>
    <w:locked/>
    <w:rsid w:val="00043431"/>
    <w:pPr>
      <w:keepNext/>
      <w:spacing w:before="240" w:after="60"/>
      <w:outlineLvl w:val="2"/>
    </w:pPr>
    <w:rPr>
      <w:rFonts w:ascii="Cambria" w:hAnsi="Cambria"/>
      <w:b/>
      <w:bCs/>
      <w:sz w:val="26"/>
      <w:szCs w:val="26"/>
    </w:rPr>
  </w:style>
  <w:style w:type="paragraph" w:styleId="Heading4">
    <w:name w:val="heading 4"/>
    <w:basedOn w:val="Normal"/>
    <w:next w:val="Normal"/>
    <w:link w:val="Heading4Char"/>
    <w:qFormat/>
    <w:locked/>
    <w:rsid w:val="00043431"/>
    <w:pPr>
      <w:keepNext/>
      <w:spacing w:before="240" w:after="60"/>
      <w:ind w:firstLine="0"/>
      <w:jc w:val="left"/>
      <w:outlineLvl w:val="3"/>
    </w:pPr>
    <w:rPr>
      <w:b/>
      <w:bCs/>
      <w:sz w:val="28"/>
      <w:szCs w:val="28"/>
    </w:rPr>
  </w:style>
  <w:style w:type="paragraph" w:styleId="Heading6">
    <w:name w:val="heading 6"/>
    <w:basedOn w:val="Normal"/>
    <w:next w:val="Normal"/>
    <w:link w:val="Heading6Char"/>
    <w:qFormat/>
    <w:locked/>
    <w:rsid w:val="00043431"/>
    <w:pPr>
      <w:keepNext/>
      <w:spacing w:after="0"/>
      <w:ind w:firstLine="0"/>
      <w:outlineLvl w:val="5"/>
    </w:pPr>
    <w:rPr>
      <w:b/>
      <w:bCs/>
      <w:sz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rsid w:val="00903B5A"/>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903B5A"/>
    <w:rPr>
      <w:rFonts w:ascii="Tahoma" w:hAnsi="Tahoma" w:cs="Tahoma"/>
      <w:sz w:val="16"/>
      <w:szCs w:val="16"/>
    </w:rPr>
  </w:style>
  <w:style w:type="paragraph" w:customStyle="1" w:styleId="samazpaliel">
    <w:name w:val="samaz_paliel"/>
    <w:basedOn w:val="Normal"/>
    <w:qFormat/>
    <w:rsid w:val="00066E95"/>
    <w:pPr>
      <w:widowControl w:val="0"/>
      <w:ind w:firstLine="0"/>
    </w:pPr>
    <w:rPr>
      <w:b/>
      <w:u w:val="single"/>
    </w:rPr>
  </w:style>
  <w:style w:type="paragraph" w:customStyle="1" w:styleId="cipari">
    <w:name w:val="cipari"/>
    <w:basedOn w:val="Normal"/>
    <w:link w:val="cipariChar"/>
    <w:qFormat/>
    <w:rsid w:val="00335091"/>
    <w:pPr>
      <w:ind w:left="720" w:hanging="720"/>
    </w:pPr>
    <w:rPr>
      <w:lang w:eastAsia="lv-LV"/>
    </w:rPr>
  </w:style>
  <w:style w:type="character" w:customStyle="1" w:styleId="cipariChar">
    <w:name w:val="cipari Char"/>
    <w:link w:val="cipari"/>
    <w:locked/>
    <w:rsid w:val="00335091"/>
    <w:rPr>
      <w:rFonts w:eastAsia="Times New Roman"/>
      <w:sz w:val="24"/>
      <w:szCs w:val="20"/>
    </w:rPr>
  </w:style>
  <w:style w:type="character" w:styleId="CommentReference">
    <w:name w:val="annotation reference"/>
    <w:basedOn w:val="DefaultParagraphFont"/>
    <w:uiPriority w:val="99"/>
    <w:rsid w:val="00091F10"/>
    <w:rPr>
      <w:rFonts w:cs="Times New Roman"/>
      <w:sz w:val="16"/>
      <w:szCs w:val="16"/>
    </w:rPr>
  </w:style>
  <w:style w:type="paragraph" w:styleId="CommentText">
    <w:name w:val="annotation text"/>
    <w:basedOn w:val="Normal"/>
    <w:link w:val="CommentTextChar"/>
    <w:uiPriority w:val="99"/>
    <w:rsid w:val="00091F10"/>
    <w:rPr>
      <w:sz w:val="20"/>
    </w:rPr>
  </w:style>
  <w:style w:type="character" w:customStyle="1" w:styleId="CommentTextChar">
    <w:name w:val="Comment Text Char"/>
    <w:basedOn w:val="DefaultParagraphFont"/>
    <w:link w:val="CommentText"/>
    <w:uiPriority w:val="99"/>
    <w:locked/>
    <w:rsid w:val="00091F10"/>
    <w:rPr>
      <w:rFonts w:cs="Times New Roman"/>
      <w:sz w:val="20"/>
      <w:szCs w:val="20"/>
    </w:rPr>
  </w:style>
  <w:style w:type="paragraph" w:styleId="CommentSubject">
    <w:name w:val="annotation subject"/>
    <w:basedOn w:val="CommentText"/>
    <w:next w:val="CommentText"/>
    <w:link w:val="CommentSubjectChar"/>
    <w:uiPriority w:val="99"/>
    <w:semiHidden/>
    <w:rsid w:val="00091F10"/>
    <w:rPr>
      <w:b/>
      <w:bCs/>
    </w:rPr>
  </w:style>
  <w:style w:type="character" w:customStyle="1" w:styleId="CommentSubjectChar">
    <w:name w:val="Comment Subject Char"/>
    <w:basedOn w:val="CommentTextChar"/>
    <w:link w:val="CommentSubject"/>
    <w:uiPriority w:val="99"/>
    <w:semiHidden/>
    <w:locked/>
    <w:rsid w:val="00091F10"/>
    <w:rPr>
      <w:rFonts w:cs="Times New Roman"/>
      <w:b/>
      <w:bCs/>
      <w:sz w:val="20"/>
      <w:szCs w:val="20"/>
    </w:rPr>
  </w:style>
  <w:style w:type="paragraph" w:styleId="Header">
    <w:name w:val="header"/>
    <w:basedOn w:val="Normal"/>
    <w:link w:val="HeaderChar"/>
    <w:uiPriority w:val="99"/>
    <w:rsid w:val="005F0727"/>
    <w:pPr>
      <w:tabs>
        <w:tab w:val="center" w:pos="4153"/>
        <w:tab w:val="right" w:pos="8306"/>
      </w:tabs>
    </w:pPr>
  </w:style>
  <w:style w:type="character" w:customStyle="1" w:styleId="HeaderChar">
    <w:name w:val="Header Char"/>
    <w:basedOn w:val="DefaultParagraphFont"/>
    <w:link w:val="Header"/>
    <w:uiPriority w:val="99"/>
    <w:locked/>
    <w:rsid w:val="005F0727"/>
    <w:rPr>
      <w:rFonts w:cs="Times New Roman"/>
    </w:rPr>
  </w:style>
  <w:style w:type="paragraph" w:styleId="Footer">
    <w:name w:val="footer"/>
    <w:basedOn w:val="Normal"/>
    <w:link w:val="FooterChar"/>
    <w:uiPriority w:val="99"/>
    <w:rsid w:val="005F0727"/>
    <w:pPr>
      <w:tabs>
        <w:tab w:val="center" w:pos="4153"/>
        <w:tab w:val="right" w:pos="8306"/>
      </w:tabs>
    </w:pPr>
  </w:style>
  <w:style w:type="character" w:customStyle="1" w:styleId="FooterChar">
    <w:name w:val="Footer Char"/>
    <w:basedOn w:val="DefaultParagraphFont"/>
    <w:link w:val="Footer"/>
    <w:uiPriority w:val="99"/>
    <w:locked/>
    <w:rsid w:val="005F0727"/>
    <w:rPr>
      <w:rFonts w:cs="Times New Roman"/>
    </w:rPr>
  </w:style>
  <w:style w:type="paragraph" w:styleId="FootnoteText">
    <w:name w:val="footnote text"/>
    <w:aliases w:val="Footnote,Fußnote"/>
    <w:basedOn w:val="Normal"/>
    <w:link w:val="FootnoteTextChar"/>
    <w:uiPriority w:val="99"/>
    <w:semiHidden/>
    <w:rsid w:val="00C52374"/>
    <w:rPr>
      <w:sz w:val="20"/>
    </w:rPr>
  </w:style>
  <w:style w:type="character" w:customStyle="1" w:styleId="FootnoteTextChar">
    <w:name w:val="Footnote Text Char"/>
    <w:aliases w:val="Footnote Char,Fußnote Char"/>
    <w:basedOn w:val="DefaultParagraphFont"/>
    <w:link w:val="FootnoteText"/>
    <w:uiPriority w:val="99"/>
    <w:semiHidden/>
    <w:locked/>
    <w:rsid w:val="00C52374"/>
    <w:rPr>
      <w:rFonts w:cs="Times New Roman"/>
      <w:sz w:val="20"/>
      <w:szCs w:val="20"/>
    </w:rPr>
  </w:style>
  <w:style w:type="character" w:styleId="FootnoteReference">
    <w:name w:val="footnote reference"/>
    <w:aliases w:val="Footnote Reference Number"/>
    <w:basedOn w:val="DefaultParagraphFont"/>
    <w:uiPriority w:val="99"/>
    <w:semiHidden/>
    <w:rsid w:val="00C52374"/>
    <w:rPr>
      <w:rFonts w:cs="Times New Roman"/>
      <w:vertAlign w:val="superscript"/>
    </w:rPr>
  </w:style>
  <w:style w:type="paragraph" w:customStyle="1" w:styleId="paraksti">
    <w:name w:val="paraksti"/>
    <w:basedOn w:val="Normal"/>
    <w:qFormat/>
    <w:rsid w:val="00CC27B3"/>
    <w:pPr>
      <w:spacing w:before="120" w:after="0"/>
      <w:ind w:firstLine="0"/>
    </w:pPr>
    <w:rPr>
      <w:i/>
      <w:sz w:val="18"/>
    </w:rPr>
  </w:style>
  <w:style w:type="paragraph" w:customStyle="1" w:styleId="programmas">
    <w:name w:val="programmas"/>
    <w:basedOn w:val="Normal"/>
    <w:qFormat/>
    <w:rsid w:val="00C34225"/>
    <w:pPr>
      <w:widowControl w:val="0"/>
      <w:spacing w:before="240"/>
      <w:ind w:firstLine="0"/>
      <w:jc w:val="center"/>
    </w:pPr>
    <w:rPr>
      <w:b/>
    </w:rPr>
  </w:style>
  <w:style w:type="paragraph" w:customStyle="1" w:styleId="tabteksts">
    <w:name w:val="tab_teksts"/>
    <w:basedOn w:val="Normal"/>
    <w:uiPriority w:val="99"/>
    <w:qFormat/>
    <w:rsid w:val="00066E95"/>
    <w:pPr>
      <w:spacing w:after="0"/>
      <w:ind w:firstLine="0"/>
      <w:jc w:val="left"/>
    </w:pPr>
    <w:rPr>
      <w:sz w:val="18"/>
    </w:rPr>
  </w:style>
  <w:style w:type="paragraph" w:customStyle="1" w:styleId="Tabuluvirsraksti">
    <w:name w:val="Tabulu_virsraksti"/>
    <w:basedOn w:val="Normal"/>
    <w:qFormat/>
    <w:rsid w:val="00066E95"/>
    <w:pPr>
      <w:ind w:firstLine="0"/>
      <w:jc w:val="center"/>
    </w:pPr>
  </w:style>
  <w:style w:type="paragraph" w:customStyle="1" w:styleId="cipariiturp">
    <w:name w:val="ciparii_turp"/>
    <w:basedOn w:val="cipari"/>
    <w:qFormat/>
    <w:rsid w:val="00066E95"/>
    <w:pPr>
      <w:ind w:left="709" w:firstLine="0"/>
    </w:pPr>
  </w:style>
  <w:style w:type="paragraph" w:customStyle="1" w:styleId="funkcijas">
    <w:name w:val="funkcijas"/>
    <w:basedOn w:val="Normal"/>
    <w:link w:val="funkcijasChar"/>
    <w:qFormat/>
    <w:rsid w:val="00066E95"/>
    <w:pPr>
      <w:ind w:firstLine="0"/>
    </w:pPr>
    <w:rPr>
      <w:bCs/>
      <w:u w:val="single"/>
    </w:rPr>
  </w:style>
  <w:style w:type="paragraph" w:customStyle="1" w:styleId="Funkcijasbold">
    <w:name w:val="Funkcijas_bold"/>
    <w:basedOn w:val="funkcijas"/>
    <w:qFormat/>
    <w:rsid w:val="00066E95"/>
    <w:rPr>
      <w:b/>
      <w:u w:val="none"/>
    </w:rPr>
  </w:style>
  <w:style w:type="paragraph" w:customStyle="1" w:styleId="H1">
    <w:name w:val="H1"/>
    <w:rsid w:val="00066E95"/>
    <w:pPr>
      <w:spacing w:after="120"/>
      <w:jc w:val="center"/>
      <w:outlineLvl w:val="0"/>
    </w:pPr>
    <w:rPr>
      <w:rFonts w:eastAsia="Times New Roman"/>
      <w:b/>
      <w:sz w:val="44"/>
      <w:szCs w:val="20"/>
      <w:lang w:eastAsia="en-US"/>
    </w:rPr>
  </w:style>
  <w:style w:type="paragraph" w:customStyle="1" w:styleId="H2">
    <w:name w:val="H2"/>
    <w:rsid w:val="00066E95"/>
    <w:pPr>
      <w:spacing w:after="120"/>
      <w:jc w:val="center"/>
      <w:outlineLvl w:val="1"/>
    </w:pPr>
    <w:rPr>
      <w:rFonts w:eastAsia="Times New Roman"/>
      <w:b/>
      <w:sz w:val="36"/>
      <w:szCs w:val="20"/>
      <w:lang w:eastAsia="en-US"/>
    </w:rPr>
  </w:style>
  <w:style w:type="paragraph" w:customStyle="1" w:styleId="H3">
    <w:name w:val="H3"/>
    <w:rsid w:val="00066E95"/>
    <w:pPr>
      <w:spacing w:after="120"/>
      <w:jc w:val="center"/>
      <w:outlineLvl w:val="2"/>
    </w:pPr>
    <w:rPr>
      <w:rFonts w:eastAsia="Times New Roman"/>
      <w:b/>
      <w:sz w:val="32"/>
      <w:szCs w:val="20"/>
      <w:lang w:eastAsia="en-US"/>
    </w:rPr>
  </w:style>
  <w:style w:type="paragraph" w:customStyle="1" w:styleId="H4">
    <w:name w:val="H4"/>
    <w:rsid w:val="00066E95"/>
    <w:pPr>
      <w:spacing w:after="120"/>
      <w:jc w:val="center"/>
      <w:outlineLvl w:val="3"/>
    </w:pPr>
    <w:rPr>
      <w:rFonts w:eastAsia="Times New Roman"/>
      <w:b/>
      <w:sz w:val="28"/>
      <w:szCs w:val="20"/>
      <w:lang w:eastAsia="en-US"/>
    </w:rPr>
  </w:style>
  <w:style w:type="paragraph" w:customStyle="1" w:styleId="izdevumi">
    <w:name w:val="izdevumi"/>
    <w:basedOn w:val="Normal"/>
    <w:qFormat/>
    <w:rsid w:val="00066E95"/>
    <w:pPr>
      <w:widowControl w:val="0"/>
      <w:spacing w:before="120"/>
      <w:ind w:left="567" w:firstLine="0"/>
    </w:pPr>
    <w:rPr>
      <w:i/>
    </w:rPr>
  </w:style>
  <w:style w:type="table" w:styleId="TableGrid">
    <w:name w:val="Table Grid"/>
    <w:basedOn w:val="TableNormal"/>
    <w:uiPriority w:val="59"/>
    <w:rsid w:val="00633E88"/>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
    <w:name w:val="T"/>
    <w:basedOn w:val="Normal"/>
    <w:uiPriority w:val="99"/>
    <w:rsid w:val="00B0385B"/>
    <w:pPr>
      <w:keepNext/>
      <w:ind w:firstLine="0"/>
      <w:jc w:val="center"/>
    </w:pPr>
    <w:rPr>
      <w:b/>
      <w:i/>
    </w:rPr>
  </w:style>
  <w:style w:type="paragraph" w:customStyle="1" w:styleId="Z">
    <w:name w:val="Z"/>
    <w:basedOn w:val="T"/>
    <w:uiPriority w:val="99"/>
    <w:rsid w:val="00B0385B"/>
    <w:pPr>
      <w:keepNext w:val="0"/>
    </w:pPr>
  </w:style>
  <w:style w:type="table" w:customStyle="1" w:styleId="Reatabula1">
    <w:name w:val="Režģa tabula1"/>
    <w:basedOn w:val="TableNormal"/>
    <w:next w:val="TableGrid"/>
    <w:uiPriority w:val="59"/>
    <w:rsid w:val="00807825"/>
    <w:rPr>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0B1C41"/>
    <w:rPr>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34507B"/>
    <w:rPr>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CA2749"/>
    <w:rPr>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link w:val="TitleChar"/>
    <w:qFormat/>
    <w:locked/>
    <w:rsid w:val="005D45D4"/>
    <w:pPr>
      <w:spacing w:after="0"/>
      <w:ind w:firstLine="0"/>
      <w:jc w:val="center"/>
    </w:pPr>
    <w:rPr>
      <w:rFonts w:ascii="Arial" w:hAnsi="Arial" w:cs="Arial"/>
      <w:sz w:val="28"/>
      <w:szCs w:val="28"/>
    </w:rPr>
  </w:style>
  <w:style w:type="character" w:customStyle="1" w:styleId="TitleChar">
    <w:name w:val="Title Char"/>
    <w:basedOn w:val="DefaultParagraphFont"/>
    <w:link w:val="Title"/>
    <w:rsid w:val="005D45D4"/>
    <w:rPr>
      <w:rFonts w:ascii="Arial" w:eastAsia="Times New Roman" w:hAnsi="Arial" w:cs="Arial"/>
      <w:sz w:val="28"/>
      <w:szCs w:val="28"/>
      <w:lang w:eastAsia="en-US"/>
    </w:rPr>
  </w:style>
  <w:style w:type="paragraph" w:styleId="ListParagraph">
    <w:name w:val="List Paragraph"/>
    <w:basedOn w:val="Normal"/>
    <w:uiPriority w:val="34"/>
    <w:qFormat/>
    <w:rsid w:val="00527F6E"/>
    <w:pPr>
      <w:spacing w:after="0"/>
      <w:ind w:left="720" w:firstLine="0"/>
      <w:contextualSpacing/>
      <w:jc w:val="left"/>
    </w:pPr>
    <w:rPr>
      <w:szCs w:val="24"/>
    </w:rPr>
  </w:style>
  <w:style w:type="character" w:customStyle="1" w:styleId="apple-converted-space">
    <w:name w:val="apple-converted-space"/>
    <w:basedOn w:val="DefaultParagraphFont"/>
    <w:rsid w:val="00527F6E"/>
  </w:style>
  <w:style w:type="paragraph" w:customStyle="1" w:styleId="Default">
    <w:name w:val="Default"/>
    <w:rsid w:val="00E73B50"/>
    <w:pPr>
      <w:autoSpaceDE w:val="0"/>
      <w:autoSpaceDN w:val="0"/>
      <w:adjustRightInd w:val="0"/>
    </w:pPr>
    <w:rPr>
      <w:rFonts w:eastAsiaTheme="minorHAnsi"/>
      <w:color w:val="000000"/>
      <w:sz w:val="24"/>
      <w:szCs w:val="24"/>
      <w:lang w:eastAsia="en-US"/>
    </w:rPr>
  </w:style>
  <w:style w:type="paragraph" w:customStyle="1" w:styleId="naiskr">
    <w:name w:val="naiskr"/>
    <w:basedOn w:val="Normal"/>
    <w:uiPriority w:val="99"/>
    <w:rsid w:val="007A3F79"/>
    <w:pPr>
      <w:spacing w:before="100" w:beforeAutospacing="1" w:after="100" w:afterAutospacing="1"/>
      <w:ind w:firstLine="0"/>
      <w:jc w:val="left"/>
    </w:pPr>
    <w:rPr>
      <w:szCs w:val="24"/>
      <w:lang w:eastAsia="lv-LV"/>
    </w:rPr>
  </w:style>
  <w:style w:type="paragraph" w:styleId="NormalWeb">
    <w:name w:val="Normal (Web)"/>
    <w:basedOn w:val="Normal"/>
    <w:unhideWhenUsed/>
    <w:rsid w:val="007A3F79"/>
    <w:pPr>
      <w:spacing w:before="100" w:beforeAutospacing="1" w:after="100" w:afterAutospacing="1"/>
      <w:ind w:firstLine="0"/>
      <w:jc w:val="left"/>
    </w:pPr>
    <w:rPr>
      <w:rFonts w:eastAsiaTheme="minorEastAsia"/>
      <w:szCs w:val="24"/>
      <w:lang w:eastAsia="lv-LV"/>
    </w:rPr>
  </w:style>
  <w:style w:type="character" w:customStyle="1" w:styleId="Heading1Char">
    <w:name w:val="Heading 1 Char"/>
    <w:basedOn w:val="DefaultParagraphFont"/>
    <w:link w:val="Heading1"/>
    <w:rsid w:val="00043431"/>
    <w:rPr>
      <w:rFonts w:ascii="Arial" w:hAnsi="Arial"/>
      <w:b/>
      <w:bCs/>
      <w:kern w:val="32"/>
      <w:sz w:val="20"/>
      <w:szCs w:val="20"/>
      <w:lang w:eastAsia="en-US"/>
    </w:rPr>
  </w:style>
  <w:style w:type="character" w:customStyle="1" w:styleId="Heading3Char">
    <w:name w:val="Heading 3 Char"/>
    <w:basedOn w:val="DefaultParagraphFont"/>
    <w:link w:val="Heading3"/>
    <w:uiPriority w:val="99"/>
    <w:rsid w:val="00043431"/>
    <w:rPr>
      <w:rFonts w:ascii="Cambria" w:eastAsia="Times New Roman" w:hAnsi="Cambria"/>
      <w:b/>
      <w:bCs/>
      <w:sz w:val="26"/>
      <w:szCs w:val="26"/>
      <w:lang w:eastAsia="en-US"/>
    </w:rPr>
  </w:style>
  <w:style w:type="character" w:customStyle="1" w:styleId="Heading4Char">
    <w:name w:val="Heading 4 Char"/>
    <w:basedOn w:val="DefaultParagraphFont"/>
    <w:link w:val="Heading4"/>
    <w:rsid w:val="00043431"/>
    <w:rPr>
      <w:rFonts w:eastAsia="Times New Roman"/>
      <w:b/>
      <w:bCs/>
      <w:sz w:val="28"/>
      <w:szCs w:val="28"/>
      <w:lang w:eastAsia="en-US"/>
    </w:rPr>
  </w:style>
  <w:style w:type="character" w:customStyle="1" w:styleId="Heading6Char">
    <w:name w:val="Heading 6 Char"/>
    <w:basedOn w:val="DefaultParagraphFont"/>
    <w:link w:val="Heading6"/>
    <w:rsid w:val="00043431"/>
    <w:rPr>
      <w:rFonts w:eastAsia="Times New Roman"/>
      <w:b/>
      <w:bCs/>
      <w:sz w:val="20"/>
      <w:szCs w:val="20"/>
      <w:u w:val="single"/>
      <w:lang w:eastAsia="en-US"/>
    </w:rPr>
  </w:style>
  <w:style w:type="character" w:customStyle="1" w:styleId="funkcijasChar">
    <w:name w:val="funkcijas Char"/>
    <w:link w:val="funkcijas"/>
    <w:locked/>
    <w:rsid w:val="00043431"/>
    <w:rPr>
      <w:rFonts w:eastAsia="Times New Roman"/>
      <w:bCs/>
      <w:sz w:val="24"/>
      <w:szCs w:val="20"/>
      <w:u w:val="single"/>
      <w:lang w:eastAsia="en-US"/>
    </w:rPr>
  </w:style>
  <w:style w:type="character" w:customStyle="1" w:styleId="CharChar1">
    <w:name w:val="Char Char1"/>
    <w:semiHidden/>
    <w:rsid w:val="00043431"/>
    <w:rPr>
      <w:rFonts w:eastAsia="Times New Roman"/>
      <w:lang w:eastAsia="en-US"/>
    </w:rPr>
  </w:style>
  <w:style w:type="character" w:styleId="HTMLTypewriter">
    <w:name w:val="HTML Typewriter"/>
    <w:semiHidden/>
    <w:rsid w:val="00043431"/>
    <w:rPr>
      <w:rFonts w:ascii="Courier New" w:hAnsi="Courier New" w:cs="Courier New"/>
      <w:sz w:val="20"/>
      <w:szCs w:val="20"/>
    </w:rPr>
  </w:style>
  <w:style w:type="character" w:styleId="PageNumber">
    <w:name w:val="page number"/>
    <w:rsid w:val="00043431"/>
    <w:rPr>
      <w:rFonts w:cs="Times New Roman"/>
    </w:rPr>
  </w:style>
  <w:style w:type="paragraph" w:styleId="DocumentMap">
    <w:name w:val="Document Map"/>
    <w:basedOn w:val="Normal"/>
    <w:link w:val="DocumentMapChar"/>
    <w:semiHidden/>
    <w:rsid w:val="00043431"/>
    <w:pPr>
      <w:shd w:val="clear" w:color="auto" w:fill="000080"/>
    </w:pPr>
    <w:rPr>
      <w:rFonts w:ascii="Tahoma" w:eastAsia="Calibri" w:hAnsi="Tahoma"/>
      <w:sz w:val="20"/>
    </w:rPr>
  </w:style>
  <w:style w:type="character" w:customStyle="1" w:styleId="DocumentMapChar">
    <w:name w:val="Document Map Char"/>
    <w:basedOn w:val="DefaultParagraphFont"/>
    <w:link w:val="DocumentMap"/>
    <w:semiHidden/>
    <w:rsid w:val="00043431"/>
    <w:rPr>
      <w:rFonts w:ascii="Tahoma" w:hAnsi="Tahoma"/>
      <w:sz w:val="20"/>
      <w:szCs w:val="20"/>
      <w:shd w:val="clear" w:color="auto" w:fill="000080"/>
      <w:lang w:eastAsia="en-US"/>
    </w:rPr>
  </w:style>
  <w:style w:type="paragraph" w:styleId="EndnoteText">
    <w:name w:val="endnote text"/>
    <w:basedOn w:val="Normal"/>
    <w:link w:val="EndnoteTextChar"/>
    <w:semiHidden/>
    <w:rsid w:val="00043431"/>
    <w:pPr>
      <w:spacing w:after="0"/>
      <w:ind w:firstLine="720"/>
    </w:pPr>
    <w:rPr>
      <w:sz w:val="20"/>
    </w:rPr>
  </w:style>
  <w:style w:type="character" w:customStyle="1" w:styleId="EndnoteTextChar">
    <w:name w:val="Endnote Text Char"/>
    <w:basedOn w:val="DefaultParagraphFont"/>
    <w:link w:val="EndnoteText"/>
    <w:semiHidden/>
    <w:rsid w:val="00043431"/>
    <w:rPr>
      <w:rFonts w:eastAsia="Times New Roman"/>
      <w:sz w:val="20"/>
      <w:szCs w:val="20"/>
      <w:lang w:eastAsia="en-US"/>
    </w:rPr>
  </w:style>
  <w:style w:type="character" w:styleId="EndnoteReference">
    <w:name w:val="endnote reference"/>
    <w:semiHidden/>
    <w:rsid w:val="00043431"/>
    <w:rPr>
      <w:rFonts w:cs="Times New Roman"/>
      <w:vertAlign w:val="superscript"/>
    </w:rPr>
  </w:style>
  <w:style w:type="character" w:customStyle="1" w:styleId="CommentTextChar1">
    <w:name w:val="Comment Text Char1"/>
    <w:semiHidden/>
    <w:locked/>
    <w:rsid w:val="00043431"/>
    <w:rPr>
      <w:lang w:eastAsia="en-US"/>
    </w:rPr>
  </w:style>
  <w:style w:type="numbering" w:customStyle="1" w:styleId="NoList1">
    <w:name w:val="No List1"/>
    <w:next w:val="NoList"/>
    <w:uiPriority w:val="99"/>
    <w:semiHidden/>
    <w:unhideWhenUsed/>
    <w:rsid w:val="00043431"/>
  </w:style>
  <w:style w:type="numbering" w:customStyle="1" w:styleId="NoList11">
    <w:name w:val="No List11"/>
    <w:next w:val="NoList"/>
    <w:uiPriority w:val="99"/>
    <w:semiHidden/>
    <w:unhideWhenUsed/>
    <w:rsid w:val="00043431"/>
  </w:style>
  <w:style w:type="character" w:styleId="Hyperlink">
    <w:name w:val="Hyperlink"/>
    <w:uiPriority w:val="99"/>
    <w:rsid w:val="00043431"/>
    <w:rPr>
      <w:rFonts w:cs="Times New Roman"/>
      <w:color w:val="0000FF"/>
      <w:u w:val="single"/>
    </w:rPr>
  </w:style>
  <w:style w:type="paragraph" w:customStyle="1" w:styleId="naislab">
    <w:name w:val="naislab"/>
    <w:basedOn w:val="Normal"/>
    <w:rsid w:val="00043431"/>
    <w:pPr>
      <w:spacing w:before="100" w:beforeAutospacing="1" w:after="100" w:afterAutospacing="1"/>
      <w:ind w:firstLine="0"/>
      <w:jc w:val="left"/>
    </w:pPr>
    <w:rPr>
      <w:szCs w:val="24"/>
      <w:lang w:eastAsia="lv-LV"/>
    </w:rPr>
  </w:style>
  <w:style w:type="numbering" w:customStyle="1" w:styleId="NoList2">
    <w:name w:val="No List2"/>
    <w:next w:val="NoList"/>
    <w:uiPriority w:val="99"/>
    <w:semiHidden/>
    <w:unhideWhenUsed/>
    <w:rsid w:val="00043431"/>
  </w:style>
  <w:style w:type="paragraph" w:styleId="PlainText">
    <w:name w:val="Plain Text"/>
    <w:basedOn w:val="Normal"/>
    <w:link w:val="PlainTextChar"/>
    <w:uiPriority w:val="99"/>
    <w:unhideWhenUsed/>
    <w:rsid w:val="00043431"/>
    <w:pPr>
      <w:spacing w:after="0"/>
      <w:ind w:firstLine="0"/>
      <w:jc w:val="left"/>
    </w:pPr>
    <w:rPr>
      <w:rFonts w:ascii="Calibri" w:eastAsiaTheme="minorHAnsi" w:hAnsi="Calibri" w:cstheme="minorBidi"/>
      <w:color w:val="1F497D"/>
      <w:sz w:val="22"/>
      <w:szCs w:val="21"/>
    </w:rPr>
  </w:style>
  <w:style w:type="character" w:customStyle="1" w:styleId="PlainTextChar">
    <w:name w:val="Plain Text Char"/>
    <w:basedOn w:val="DefaultParagraphFont"/>
    <w:link w:val="PlainText"/>
    <w:uiPriority w:val="99"/>
    <w:rsid w:val="00043431"/>
    <w:rPr>
      <w:rFonts w:ascii="Calibri" w:eastAsiaTheme="minorHAnsi" w:hAnsi="Calibri" w:cstheme="minorBidi"/>
      <w:color w:val="1F497D"/>
      <w:szCs w:val="21"/>
      <w:lang w:eastAsia="en-US"/>
    </w:rPr>
  </w:style>
  <w:style w:type="numbering" w:customStyle="1" w:styleId="NoList3">
    <w:name w:val="No List3"/>
    <w:next w:val="NoList"/>
    <w:uiPriority w:val="99"/>
    <w:semiHidden/>
    <w:unhideWhenUsed/>
    <w:rsid w:val="00043431"/>
  </w:style>
  <w:style w:type="table" w:customStyle="1" w:styleId="TableGrid12">
    <w:name w:val="Table Grid12"/>
    <w:basedOn w:val="TableNormal"/>
    <w:next w:val="TableGrid"/>
    <w:uiPriority w:val="39"/>
    <w:rsid w:val="00043431"/>
    <w:rPr>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Web1">
    <w:name w:val="Normal (Web)1"/>
    <w:basedOn w:val="Normal"/>
    <w:next w:val="NormalWeb"/>
    <w:uiPriority w:val="99"/>
    <w:semiHidden/>
    <w:unhideWhenUsed/>
    <w:rsid w:val="00043431"/>
    <w:pPr>
      <w:spacing w:before="100" w:beforeAutospacing="1" w:after="100" w:afterAutospacing="1"/>
      <w:ind w:firstLine="0"/>
      <w:jc w:val="left"/>
    </w:pPr>
    <w:rPr>
      <w:szCs w:val="24"/>
      <w:lang w:eastAsia="lv-LV"/>
    </w:rPr>
  </w:style>
  <w:style w:type="paragraph" w:styleId="Revision">
    <w:name w:val="Revision"/>
    <w:hidden/>
    <w:uiPriority w:val="99"/>
    <w:semiHidden/>
    <w:rsid w:val="00A5384E"/>
    <w:rPr>
      <w:sz w:val="24"/>
      <w:szCs w:val="24"/>
      <w:lang w:eastAsia="en-US"/>
    </w:rPr>
  </w:style>
  <w:style w:type="table" w:customStyle="1" w:styleId="TableGrid21">
    <w:name w:val="Table Grid21"/>
    <w:basedOn w:val="TableNormal"/>
    <w:next w:val="TableGrid"/>
    <w:uiPriority w:val="39"/>
    <w:rsid w:val="00A5384E"/>
    <w:rPr>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A5384E"/>
    <w:rPr>
      <w:color w:val="800080" w:themeColor="followedHyperlink"/>
      <w:u w:val="single"/>
    </w:rPr>
  </w:style>
  <w:style w:type="paragraph" w:customStyle="1" w:styleId="msonormal0">
    <w:name w:val="msonormal"/>
    <w:basedOn w:val="Normal"/>
    <w:semiHidden/>
    <w:rsid w:val="00A5384E"/>
    <w:rPr>
      <w:rFonts w:eastAsia="Calibri"/>
      <w:szCs w:val="24"/>
    </w:rPr>
  </w:style>
  <w:style w:type="character" w:customStyle="1" w:styleId="FootnoteTextChar1">
    <w:name w:val="Footnote Text Char1"/>
    <w:aliases w:val="Footnote Char1,Fußnote Char1"/>
    <w:basedOn w:val="DefaultParagraphFont"/>
    <w:uiPriority w:val="99"/>
    <w:semiHidden/>
    <w:rsid w:val="00A5384E"/>
    <w:rPr>
      <w:lang w:eastAsia="en-US"/>
    </w:rPr>
  </w:style>
  <w:style w:type="character" w:customStyle="1" w:styleId="UnresolvedMention1">
    <w:name w:val="Unresolved Mention1"/>
    <w:basedOn w:val="DefaultParagraphFont"/>
    <w:uiPriority w:val="99"/>
    <w:semiHidden/>
    <w:unhideWhenUsed/>
    <w:rsid w:val="008854FD"/>
    <w:rPr>
      <w:color w:val="605E5C"/>
      <w:shd w:val="clear" w:color="auto" w:fill="E1DFDD"/>
    </w:rPr>
  </w:style>
  <w:style w:type="paragraph" w:customStyle="1" w:styleId="tv213">
    <w:name w:val="tv213"/>
    <w:basedOn w:val="Normal"/>
    <w:rsid w:val="00B85221"/>
    <w:pPr>
      <w:spacing w:before="100" w:beforeAutospacing="1" w:after="100" w:afterAutospacing="1"/>
      <w:ind w:firstLine="0"/>
      <w:jc w:val="left"/>
    </w:pPr>
    <w:rPr>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08678384">
      <w:bodyDiv w:val="1"/>
      <w:marLeft w:val="0"/>
      <w:marRight w:val="0"/>
      <w:marTop w:val="0"/>
      <w:marBottom w:val="0"/>
      <w:divBdr>
        <w:top w:val="none" w:sz="0" w:space="0" w:color="auto"/>
        <w:left w:val="none" w:sz="0" w:space="0" w:color="auto"/>
        <w:bottom w:val="none" w:sz="0" w:space="0" w:color="auto"/>
        <w:right w:val="none" w:sz="0" w:space="0" w:color="auto"/>
      </w:divBdr>
    </w:div>
    <w:div w:id="1843200247">
      <w:marLeft w:val="0"/>
      <w:marRight w:val="0"/>
      <w:marTop w:val="0"/>
      <w:marBottom w:val="0"/>
      <w:divBdr>
        <w:top w:val="none" w:sz="0" w:space="0" w:color="auto"/>
        <w:left w:val="none" w:sz="0" w:space="0" w:color="auto"/>
        <w:bottom w:val="none" w:sz="0" w:space="0" w:color="auto"/>
        <w:right w:val="none" w:sz="0" w:space="0" w:color="auto"/>
      </w:divBdr>
    </w:div>
    <w:div w:id="1843200250">
      <w:marLeft w:val="45"/>
      <w:marRight w:val="45"/>
      <w:marTop w:val="90"/>
      <w:marBottom w:val="90"/>
      <w:divBdr>
        <w:top w:val="none" w:sz="0" w:space="0" w:color="auto"/>
        <w:left w:val="none" w:sz="0" w:space="0" w:color="auto"/>
        <w:bottom w:val="none" w:sz="0" w:space="0" w:color="auto"/>
        <w:right w:val="none" w:sz="0" w:space="0" w:color="auto"/>
      </w:divBdr>
      <w:divsChild>
        <w:div w:id="1843200248">
          <w:marLeft w:val="0"/>
          <w:marRight w:val="0"/>
          <w:marTop w:val="480"/>
          <w:marBottom w:val="0"/>
          <w:divBdr>
            <w:top w:val="single" w:sz="8" w:space="28" w:color="000000"/>
            <w:left w:val="none" w:sz="0" w:space="0" w:color="auto"/>
            <w:bottom w:val="none" w:sz="0" w:space="0" w:color="auto"/>
            <w:right w:val="none" w:sz="0" w:space="0" w:color="auto"/>
          </w:divBdr>
          <w:divsChild>
            <w:div w:id="1843200246">
              <w:marLeft w:val="0"/>
              <w:marRight w:val="0"/>
              <w:marTop w:val="45"/>
              <w:marBottom w:val="0"/>
              <w:divBdr>
                <w:top w:val="none" w:sz="0" w:space="0" w:color="auto"/>
                <w:left w:val="none" w:sz="0" w:space="0" w:color="auto"/>
                <w:bottom w:val="none" w:sz="0" w:space="0" w:color="auto"/>
                <w:right w:val="none" w:sz="0" w:space="0" w:color="auto"/>
              </w:divBdr>
            </w:div>
          </w:divsChild>
        </w:div>
        <w:div w:id="1843200249">
          <w:marLeft w:val="0"/>
          <w:marRight w:val="0"/>
          <w:marTop w:val="240"/>
          <w:marBottom w:val="0"/>
          <w:divBdr>
            <w:top w:val="none" w:sz="0" w:space="0" w:color="auto"/>
            <w:left w:val="none" w:sz="0" w:space="0" w:color="auto"/>
            <w:bottom w:val="none" w:sz="0" w:space="0" w:color="auto"/>
            <w:right w:val="none" w:sz="0" w:space="0" w:color="auto"/>
          </w:divBdr>
        </w:div>
      </w:divsChild>
    </w:div>
    <w:div w:id="1843200251">
      <w:marLeft w:val="0"/>
      <w:marRight w:val="0"/>
      <w:marTop w:val="0"/>
      <w:marBottom w:val="0"/>
      <w:divBdr>
        <w:top w:val="none" w:sz="0" w:space="0" w:color="auto"/>
        <w:left w:val="none" w:sz="0" w:space="0" w:color="auto"/>
        <w:bottom w:val="none" w:sz="0" w:space="0" w:color="auto"/>
        <w:right w:val="none" w:sz="0" w:space="0" w:color="auto"/>
      </w:divBdr>
    </w:div>
    <w:div w:id="1843200252">
      <w:marLeft w:val="45"/>
      <w:marRight w:val="45"/>
      <w:marTop w:val="90"/>
      <w:marBottom w:val="90"/>
      <w:divBdr>
        <w:top w:val="none" w:sz="0" w:space="0" w:color="auto"/>
        <w:left w:val="none" w:sz="0" w:space="0" w:color="auto"/>
        <w:bottom w:val="none" w:sz="0" w:space="0" w:color="auto"/>
        <w:right w:val="none" w:sz="0" w:space="0" w:color="auto"/>
      </w:divBdr>
      <w:divsChild>
        <w:div w:id="1843200254">
          <w:marLeft w:val="0"/>
          <w:marRight w:val="0"/>
          <w:marTop w:val="480"/>
          <w:marBottom w:val="0"/>
          <w:divBdr>
            <w:top w:val="single" w:sz="8" w:space="28" w:color="000000"/>
            <w:left w:val="none" w:sz="0" w:space="0" w:color="auto"/>
            <w:bottom w:val="none" w:sz="0" w:space="0" w:color="auto"/>
            <w:right w:val="none" w:sz="0" w:space="0" w:color="auto"/>
          </w:divBdr>
          <w:divsChild>
            <w:div w:id="1843200253">
              <w:marLeft w:val="0"/>
              <w:marRight w:val="0"/>
              <w:marTop w:val="45"/>
              <w:marBottom w:val="0"/>
              <w:divBdr>
                <w:top w:val="none" w:sz="0" w:space="0" w:color="auto"/>
                <w:left w:val="none" w:sz="0" w:space="0" w:color="auto"/>
                <w:bottom w:val="none" w:sz="0" w:space="0" w:color="auto"/>
                <w:right w:val="none" w:sz="0" w:space="0" w:color="auto"/>
              </w:divBdr>
            </w:div>
          </w:divsChild>
        </w:div>
        <w:div w:id="1843200256">
          <w:marLeft w:val="0"/>
          <w:marRight w:val="0"/>
          <w:marTop w:val="240"/>
          <w:marBottom w:val="0"/>
          <w:divBdr>
            <w:top w:val="none" w:sz="0" w:space="0" w:color="auto"/>
            <w:left w:val="none" w:sz="0" w:space="0" w:color="auto"/>
            <w:bottom w:val="none" w:sz="0" w:space="0" w:color="auto"/>
            <w:right w:val="none" w:sz="0" w:space="0" w:color="auto"/>
          </w:divBdr>
        </w:div>
      </w:divsChild>
    </w:div>
    <w:div w:id="1843200255">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diagramData" Target="diagrams/data1.xml"/><Relationship Id="rId13" Type="http://schemas.openxmlformats.org/officeDocument/2006/relationships/hyperlink" Target="https://likumi.lv/ta/id/68488-socialo-pakalpojumu-un-socialas-palidzibas-likums"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diagramDrawing" Target="diagrams/drawing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Colors" Target="diagrams/colors1.xm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diagramQuickStyle" Target="diagrams/quickStyle1.xml"/><Relationship Id="rId4" Type="http://schemas.openxmlformats.org/officeDocument/2006/relationships/settings" Target="settings.xml"/><Relationship Id="rId9" Type="http://schemas.openxmlformats.org/officeDocument/2006/relationships/diagramLayout" Target="diagrams/layout1.xml"/><Relationship Id="rId14" Type="http://schemas.openxmlformats.org/officeDocument/2006/relationships/hyperlink" Target="https://likumi.lv/ta/id/325239-grozijumi-socialo-pakalpojumu-un-socialas-palidzibas-likuma" TargetMode="External"/></Relationships>
</file>

<file path=word/diagrams/colors1.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306E2546-2846-449E-BACA-6E538AEB741C}" type="doc">
      <dgm:prSet loTypeId="urn:microsoft.com/office/officeart/2005/8/layout/default#1" loCatId="list" qsTypeId="urn:microsoft.com/office/officeart/2005/8/quickstyle/simple3" qsCatId="simple" csTypeId="urn:microsoft.com/office/officeart/2005/8/colors/accent0_1" csCatId="mainScheme" phldr="1"/>
      <dgm:spPr/>
      <dgm:t>
        <a:bodyPr/>
        <a:lstStyle/>
        <a:p>
          <a:endParaRPr lang="lv-LV"/>
        </a:p>
      </dgm:t>
    </dgm:pt>
    <dgm:pt modelId="{88397BC7-3A1F-4729-8809-8347AD410AF8}">
      <dgm:prSet phldrT="[Text]" custT="1"/>
      <dgm:spPr>
        <a:xfrm>
          <a:off x="230367" y="515"/>
          <a:ext cx="1226011" cy="735607"/>
        </a:xfrm>
        <a:gradFill rotWithShape="0">
          <a:gsLst>
            <a:gs pos="0">
              <a:sysClr val="window" lastClr="FFFFFF">
                <a:hueOff val="0"/>
                <a:satOff val="0"/>
                <a:lumOff val="0"/>
                <a:alphaOff val="0"/>
                <a:tint val="50000"/>
                <a:satMod val="300000"/>
              </a:sysClr>
            </a:gs>
            <a:gs pos="35000">
              <a:sysClr val="window" lastClr="FFFFFF">
                <a:hueOff val="0"/>
                <a:satOff val="0"/>
                <a:lumOff val="0"/>
                <a:alphaOff val="0"/>
                <a:tint val="37000"/>
                <a:satMod val="300000"/>
              </a:sysClr>
            </a:gs>
            <a:gs pos="100000">
              <a:sysClr val="window" lastClr="FFFFFF">
                <a:hueOff val="0"/>
                <a:satOff val="0"/>
                <a:lumOff val="0"/>
                <a:alphaOff val="0"/>
                <a:tint val="15000"/>
                <a:satMod val="350000"/>
              </a:sys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gm:spPr>
      <dgm:t>
        <a:bodyPr/>
        <a:lstStyle/>
        <a:p>
          <a:pPr>
            <a:spcBef>
              <a:spcPts val="0"/>
            </a:spcBef>
            <a:spcAft>
              <a:spcPts val="0"/>
            </a:spcAft>
          </a:pPr>
          <a:r>
            <a:rPr lang="lv-LV" sz="1200">
              <a:solidFill>
                <a:sysClr val="windowText" lastClr="000000"/>
              </a:solidFill>
              <a:latin typeface="Times New Roman" panose="02020603050405020304" pitchFamily="18" charset="0"/>
              <a:ea typeface="+mn-ea"/>
              <a:cs typeface="Times New Roman" panose="02020603050405020304" pitchFamily="18" charset="0"/>
            </a:rPr>
            <a:t>Nozaru vadība un politikas plānošana </a:t>
          </a:r>
        </a:p>
      </dgm:t>
    </dgm:pt>
    <dgm:pt modelId="{7ED0AA73-34B9-430C-9A02-77D2B64C4C5A}" type="parTrans" cxnId="{93E729EB-B1AA-4C8C-80E6-C38FB7310DD2}">
      <dgm:prSet/>
      <dgm:spPr/>
      <dgm:t>
        <a:bodyPr/>
        <a:lstStyle/>
        <a:p>
          <a:pPr>
            <a:spcBef>
              <a:spcPts val="0"/>
            </a:spcBef>
            <a:spcAft>
              <a:spcPts val="0"/>
            </a:spcAft>
          </a:pPr>
          <a:endParaRPr lang="lv-LV"/>
        </a:p>
      </dgm:t>
    </dgm:pt>
    <dgm:pt modelId="{22D552F3-D09E-415D-B614-4CC0ADF7965D}" type="sibTrans" cxnId="{93E729EB-B1AA-4C8C-80E6-C38FB7310DD2}">
      <dgm:prSet/>
      <dgm:spPr/>
      <dgm:t>
        <a:bodyPr/>
        <a:lstStyle/>
        <a:p>
          <a:pPr>
            <a:spcBef>
              <a:spcPts val="0"/>
            </a:spcBef>
            <a:spcAft>
              <a:spcPts val="0"/>
            </a:spcAft>
          </a:pPr>
          <a:endParaRPr lang="lv-LV"/>
        </a:p>
      </dgm:t>
    </dgm:pt>
    <dgm:pt modelId="{A16BE098-7FFB-4CA4-A0F8-C33C314B06C6}">
      <dgm:prSet phldrT="[Text]" custT="1"/>
      <dgm:spPr>
        <a:xfrm>
          <a:off x="1578980" y="515"/>
          <a:ext cx="1226011" cy="735607"/>
        </a:xfrm>
        <a:gradFill rotWithShape="0">
          <a:gsLst>
            <a:gs pos="0">
              <a:sysClr val="window" lastClr="FFFFFF">
                <a:hueOff val="0"/>
                <a:satOff val="0"/>
                <a:lumOff val="0"/>
                <a:alphaOff val="0"/>
                <a:tint val="50000"/>
                <a:satMod val="300000"/>
              </a:sysClr>
            </a:gs>
            <a:gs pos="35000">
              <a:sysClr val="window" lastClr="FFFFFF">
                <a:hueOff val="0"/>
                <a:satOff val="0"/>
                <a:lumOff val="0"/>
                <a:alphaOff val="0"/>
                <a:tint val="37000"/>
                <a:satMod val="300000"/>
              </a:sysClr>
            </a:gs>
            <a:gs pos="100000">
              <a:sysClr val="window" lastClr="FFFFFF">
                <a:hueOff val="0"/>
                <a:satOff val="0"/>
                <a:lumOff val="0"/>
                <a:alphaOff val="0"/>
                <a:tint val="15000"/>
                <a:satMod val="350000"/>
              </a:sys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gm:spPr>
      <dgm:t>
        <a:bodyPr/>
        <a:lstStyle/>
        <a:p>
          <a:pPr>
            <a:spcBef>
              <a:spcPts val="0"/>
            </a:spcBef>
            <a:spcAft>
              <a:spcPts val="0"/>
            </a:spcAft>
          </a:pPr>
          <a:r>
            <a:rPr lang="lv-LV"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Valsts sociālā apdrošināšana</a:t>
          </a:r>
        </a:p>
      </dgm:t>
    </dgm:pt>
    <dgm:pt modelId="{DD27C2DC-FE27-40DC-A725-9F482C79D8FC}" type="parTrans" cxnId="{6B5A3601-6A50-48CE-A68E-FF9442947D55}">
      <dgm:prSet/>
      <dgm:spPr/>
      <dgm:t>
        <a:bodyPr/>
        <a:lstStyle/>
        <a:p>
          <a:pPr>
            <a:spcBef>
              <a:spcPts val="0"/>
            </a:spcBef>
            <a:spcAft>
              <a:spcPts val="0"/>
            </a:spcAft>
          </a:pPr>
          <a:endParaRPr lang="lv-LV"/>
        </a:p>
      </dgm:t>
    </dgm:pt>
    <dgm:pt modelId="{FA80FF5C-3FD6-4789-8764-09B32B4FA6FF}" type="sibTrans" cxnId="{6B5A3601-6A50-48CE-A68E-FF9442947D55}">
      <dgm:prSet/>
      <dgm:spPr/>
      <dgm:t>
        <a:bodyPr/>
        <a:lstStyle/>
        <a:p>
          <a:pPr>
            <a:spcBef>
              <a:spcPts val="0"/>
            </a:spcBef>
            <a:spcAft>
              <a:spcPts val="0"/>
            </a:spcAft>
          </a:pPr>
          <a:endParaRPr lang="lv-LV"/>
        </a:p>
      </dgm:t>
    </dgm:pt>
    <dgm:pt modelId="{C4E70684-FC6C-438F-821A-42FD4802F988}">
      <dgm:prSet phldrT="[Text]" custT="1"/>
      <dgm:spPr>
        <a:xfrm>
          <a:off x="4276206" y="515"/>
          <a:ext cx="1226011" cy="735607"/>
        </a:xfrm>
        <a:gradFill rotWithShape="0">
          <a:gsLst>
            <a:gs pos="0">
              <a:sysClr val="window" lastClr="FFFFFF">
                <a:hueOff val="0"/>
                <a:satOff val="0"/>
                <a:lumOff val="0"/>
                <a:alphaOff val="0"/>
                <a:tint val="50000"/>
                <a:satMod val="300000"/>
              </a:sysClr>
            </a:gs>
            <a:gs pos="35000">
              <a:sysClr val="window" lastClr="FFFFFF">
                <a:hueOff val="0"/>
                <a:satOff val="0"/>
                <a:lumOff val="0"/>
                <a:alphaOff val="0"/>
                <a:tint val="37000"/>
                <a:satMod val="300000"/>
              </a:sysClr>
            </a:gs>
            <a:gs pos="100000">
              <a:sysClr val="window" lastClr="FFFFFF">
                <a:hueOff val="0"/>
                <a:satOff val="0"/>
                <a:lumOff val="0"/>
                <a:alphaOff val="0"/>
                <a:tint val="15000"/>
                <a:satMod val="350000"/>
              </a:sys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gm:spPr>
      <dgm:t>
        <a:bodyPr/>
        <a:lstStyle/>
        <a:p>
          <a:pPr>
            <a:spcBef>
              <a:spcPts val="0"/>
            </a:spcBef>
            <a:spcAft>
              <a:spcPts val="0"/>
            </a:spcAft>
          </a:pPr>
          <a:r>
            <a:rPr lang="lv-LV"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Valsts sociālie pabalsti</a:t>
          </a:r>
        </a:p>
      </dgm:t>
    </dgm:pt>
    <dgm:pt modelId="{EAEDC41A-79CE-48AE-9794-A800B0775F50}" type="parTrans" cxnId="{748BF469-8544-44F9-B8A3-C2B37C0F119D}">
      <dgm:prSet/>
      <dgm:spPr/>
      <dgm:t>
        <a:bodyPr/>
        <a:lstStyle/>
        <a:p>
          <a:pPr>
            <a:spcBef>
              <a:spcPts val="0"/>
            </a:spcBef>
            <a:spcAft>
              <a:spcPts val="0"/>
            </a:spcAft>
          </a:pPr>
          <a:endParaRPr lang="lv-LV"/>
        </a:p>
      </dgm:t>
    </dgm:pt>
    <dgm:pt modelId="{446F46F6-79EA-4B2C-B62A-FE54C657ECF7}" type="sibTrans" cxnId="{748BF469-8544-44F9-B8A3-C2B37C0F119D}">
      <dgm:prSet/>
      <dgm:spPr/>
      <dgm:t>
        <a:bodyPr/>
        <a:lstStyle/>
        <a:p>
          <a:pPr>
            <a:spcBef>
              <a:spcPts val="0"/>
            </a:spcBef>
            <a:spcAft>
              <a:spcPts val="0"/>
            </a:spcAft>
          </a:pPr>
          <a:endParaRPr lang="lv-LV"/>
        </a:p>
      </dgm:t>
    </dgm:pt>
    <dgm:pt modelId="{C69BD29E-43E5-44BB-BFFE-EABB96D1F852}">
      <dgm:prSet phldrT="[Text]" custT="1"/>
      <dgm:spPr>
        <a:xfrm>
          <a:off x="2927593" y="515"/>
          <a:ext cx="1226011" cy="735607"/>
        </a:xfrm>
        <a:gradFill rotWithShape="0">
          <a:gsLst>
            <a:gs pos="0">
              <a:sysClr val="window" lastClr="FFFFFF">
                <a:hueOff val="0"/>
                <a:satOff val="0"/>
                <a:lumOff val="0"/>
                <a:alphaOff val="0"/>
                <a:tint val="50000"/>
                <a:satMod val="300000"/>
              </a:sysClr>
            </a:gs>
            <a:gs pos="35000">
              <a:sysClr val="window" lastClr="FFFFFF">
                <a:hueOff val="0"/>
                <a:satOff val="0"/>
                <a:lumOff val="0"/>
                <a:alphaOff val="0"/>
                <a:tint val="37000"/>
                <a:satMod val="300000"/>
              </a:sysClr>
            </a:gs>
            <a:gs pos="100000">
              <a:sysClr val="window" lastClr="FFFFFF">
                <a:hueOff val="0"/>
                <a:satOff val="0"/>
                <a:lumOff val="0"/>
                <a:alphaOff val="0"/>
                <a:tint val="15000"/>
                <a:satMod val="350000"/>
              </a:sys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gm:spPr>
      <dgm:t>
        <a:bodyPr/>
        <a:lstStyle/>
        <a:p>
          <a:pPr>
            <a:spcBef>
              <a:spcPts val="0"/>
            </a:spcBef>
            <a:spcAft>
              <a:spcPts val="0"/>
            </a:spcAft>
          </a:pPr>
          <a:r>
            <a:rPr lang="lv-LV"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Izdienas pensijas</a:t>
          </a:r>
        </a:p>
      </dgm:t>
    </dgm:pt>
    <dgm:pt modelId="{A1FD7355-9755-4C29-8191-9B2E6BB8F5E5}" type="parTrans" cxnId="{0F960EE6-BCDA-4D61-A06D-E52D2ECA6851}">
      <dgm:prSet/>
      <dgm:spPr/>
      <dgm:t>
        <a:bodyPr/>
        <a:lstStyle/>
        <a:p>
          <a:pPr>
            <a:spcBef>
              <a:spcPts val="0"/>
            </a:spcBef>
            <a:spcAft>
              <a:spcPts val="0"/>
            </a:spcAft>
          </a:pPr>
          <a:endParaRPr lang="lv-LV"/>
        </a:p>
      </dgm:t>
    </dgm:pt>
    <dgm:pt modelId="{79D21381-CFD1-4BF3-9C06-0E6EB7C5AC32}" type="sibTrans" cxnId="{0F960EE6-BCDA-4D61-A06D-E52D2ECA6851}">
      <dgm:prSet/>
      <dgm:spPr/>
      <dgm:t>
        <a:bodyPr/>
        <a:lstStyle/>
        <a:p>
          <a:pPr>
            <a:spcBef>
              <a:spcPts val="0"/>
            </a:spcBef>
            <a:spcAft>
              <a:spcPts val="0"/>
            </a:spcAft>
          </a:pPr>
          <a:endParaRPr lang="lv-LV"/>
        </a:p>
      </dgm:t>
    </dgm:pt>
    <dgm:pt modelId="{9A237C2B-979E-4F23-AD97-5F99030039F0}">
      <dgm:prSet phldrT="[Text]" custT="1"/>
      <dgm:spPr>
        <a:xfrm>
          <a:off x="230367" y="858723"/>
          <a:ext cx="1226011" cy="735607"/>
        </a:xfrm>
        <a:gradFill rotWithShape="0">
          <a:gsLst>
            <a:gs pos="0">
              <a:sysClr val="window" lastClr="FFFFFF">
                <a:hueOff val="0"/>
                <a:satOff val="0"/>
                <a:lumOff val="0"/>
                <a:alphaOff val="0"/>
                <a:tint val="50000"/>
                <a:satMod val="300000"/>
              </a:sysClr>
            </a:gs>
            <a:gs pos="35000">
              <a:sysClr val="window" lastClr="FFFFFF">
                <a:hueOff val="0"/>
                <a:satOff val="0"/>
                <a:lumOff val="0"/>
                <a:alphaOff val="0"/>
                <a:tint val="37000"/>
                <a:satMod val="300000"/>
              </a:sysClr>
            </a:gs>
            <a:gs pos="100000">
              <a:sysClr val="window" lastClr="FFFFFF">
                <a:hueOff val="0"/>
                <a:satOff val="0"/>
                <a:lumOff val="0"/>
                <a:alphaOff val="0"/>
                <a:tint val="15000"/>
                <a:satMod val="350000"/>
              </a:sys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gm:spPr>
      <dgm:t>
        <a:bodyPr/>
        <a:lstStyle/>
        <a:p>
          <a:pPr>
            <a:spcBef>
              <a:spcPts val="0"/>
            </a:spcBef>
            <a:spcAft>
              <a:spcPts val="0"/>
            </a:spcAft>
          </a:pPr>
          <a:r>
            <a:rPr lang="lv-LV"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Sociālie pakalpojumi</a:t>
          </a:r>
        </a:p>
      </dgm:t>
    </dgm:pt>
    <dgm:pt modelId="{CD64E31D-0E1E-4FBA-B20F-C72E5DFFDAC8}" type="parTrans" cxnId="{505F62AC-77D0-4B3C-9B97-DD1CA8A4C587}">
      <dgm:prSet/>
      <dgm:spPr/>
      <dgm:t>
        <a:bodyPr/>
        <a:lstStyle/>
        <a:p>
          <a:endParaRPr lang="lv-LV"/>
        </a:p>
      </dgm:t>
    </dgm:pt>
    <dgm:pt modelId="{51B00AF6-73DC-4D0D-8F46-DEF063B2532E}" type="sibTrans" cxnId="{505F62AC-77D0-4B3C-9B97-DD1CA8A4C587}">
      <dgm:prSet/>
      <dgm:spPr/>
      <dgm:t>
        <a:bodyPr/>
        <a:lstStyle/>
        <a:p>
          <a:endParaRPr lang="lv-LV"/>
        </a:p>
      </dgm:t>
    </dgm:pt>
    <dgm:pt modelId="{F041FD20-3BAB-439D-BDFD-B32852383D51}">
      <dgm:prSet phldrT="[Text]" custT="1"/>
      <dgm:spPr>
        <a:xfrm>
          <a:off x="1578980" y="858723"/>
          <a:ext cx="1226011" cy="735607"/>
        </a:xfrm>
        <a:gradFill rotWithShape="0">
          <a:gsLst>
            <a:gs pos="0">
              <a:sysClr val="window" lastClr="FFFFFF">
                <a:hueOff val="0"/>
                <a:satOff val="0"/>
                <a:lumOff val="0"/>
                <a:alphaOff val="0"/>
                <a:tint val="50000"/>
                <a:satMod val="300000"/>
              </a:sysClr>
            </a:gs>
            <a:gs pos="35000">
              <a:sysClr val="window" lastClr="FFFFFF">
                <a:hueOff val="0"/>
                <a:satOff val="0"/>
                <a:lumOff val="0"/>
                <a:alphaOff val="0"/>
                <a:tint val="37000"/>
                <a:satMod val="300000"/>
              </a:sysClr>
            </a:gs>
            <a:gs pos="100000">
              <a:sysClr val="window" lastClr="FFFFFF">
                <a:hueOff val="0"/>
                <a:satOff val="0"/>
                <a:lumOff val="0"/>
                <a:alphaOff val="0"/>
                <a:tint val="15000"/>
                <a:satMod val="350000"/>
              </a:sys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gm:spPr>
      <dgm:t>
        <a:bodyPr/>
        <a:lstStyle/>
        <a:p>
          <a:pPr>
            <a:spcBef>
              <a:spcPts val="0"/>
            </a:spcBef>
            <a:spcAft>
              <a:spcPts val="0"/>
            </a:spcAft>
          </a:pPr>
          <a:r>
            <a:rPr lang="lv-LV"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Darba aizsardzība un darba tiesiskās attiecības</a:t>
          </a:r>
        </a:p>
      </dgm:t>
    </dgm:pt>
    <dgm:pt modelId="{F6C8F65A-19FA-44B5-A144-DA63C9DCE628}" type="parTrans" cxnId="{29E8C4A0-1B4E-4F67-8469-5A99555BA8D6}">
      <dgm:prSet/>
      <dgm:spPr/>
      <dgm:t>
        <a:bodyPr/>
        <a:lstStyle/>
        <a:p>
          <a:endParaRPr lang="lv-LV"/>
        </a:p>
      </dgm:t>
    </dgm:pt>
    <dgm:pt modelId="{CAFA79BD-FFA2-408B-B69B-978B61B8A22E}" type="sibTrans" cxnId="{29E8C4A0-1B4E-4F67-8469-5A99555BA8D6}">
      <dgm:prSet/>
      <dgm:spPr/>
      <dgm:t>
        <a:bodyPr/>
        <a:lstStyle/>
        <a:p>
          <a:endParaRPr lang="lv-LV"/>
        </a:p>
      </dgm:t>
    </dgm:pt>
    <dgm:pt modelId="{7ED770CB-1150-47EC-8AFF-CDE4E2B2BF4E}">
      <dgm:prSet phldrT="[Text]" custT="1"/>
      <dgm:spPr>
        <a:xfrm>
          <a:off x="2927593" y="858723"/>
          <a:ext cx="1226011" cy="735607"/>
        </a:xfrm>
        <a:gradFill rotWithShape="0">
          <a:gsLst>
            <a:gs pos="0">
              <a:sysClr val="window" lastClr="FFFFFF">
                <a:hueOff val="0"/>
                <a:satOff val="0"/>
                <a:lumOff val="0"/>
                <a:alphaOff val="0"/>
                <a:tint val="50000"/>
                <a:satMod val="300000"/>
              </a:sysClr>
            </a:gs>
            <a:gs pos="35000">
              <a:sysClr val="window" lastClr="FFFFFF">
                <a:hueOff val="0"/>
                <a:satOff val="0"/>
                <a:lumOff val="0"/>
                <a:alphaOff val="0"/>
                <a:tint val="37000"/>
                <a:satMod val="300000"/>
              </a:sysClr>
            </a:gs>
            <a:gs pos="100000">
              <a:sysClr val="window" lastClr="FFFFFF">
                <a:hueOff val="0"/>
                <a:satOff val="0"/>
                <a:lumOff val="0"/>
                <a:alphaOff val="0"/>
                <a:tint val="15000"/>
                <a:satMod val="350000"/>
              </a:sys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gm:spPr>
      <dgm:t>
        <a:bodyPr/>
        <a:lstStyle/>
        <a:p>
          <a:pPr>
            <a:spcBef>
              <a:spcPts val="0"/>
            </a:spcBef>
            <a:spcAft>
              <a:spcPts val="0"/>
            </a:spcAft>
          </a:pPr>
          <a:r>
            <a:rPr lang="lv-LV"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Darba tirgus attīstība</a:t>
          </a:r>
        </a:p>
      </dgm:t>
    </dgm:pt>
    <dgm:pt modelId="{3D36B46A-0147-4B0B-B975-0AC8BC96BBAD}" type="parTrans" cxnId="{F4E935F9-3EAF-4921-BBED-543EC85FF5EB}">
      <dgm:prSet/>
      <dgm:spPr/>
      <dgm:t>
        <a:bodyPr/>
        <a:lstStyle/>
        <a:p>
          <a:endParaRPr lang="lv-LV"/>
        </a:p>
      </dgm:t>
    </dgm:pt>
    <dgm:pt modelId="{115FC152-B316-4A64-B601-CD856C2DFE2A}" type="sibTrans" cxnId="{F4E935F9-3EAF-4921-BBED-543EC85FF5EB}">
      <dgm:prSet/>
      <dgm:spPr/>
      <dgm:t>
        <a:bodyPr/>
        <a:lstStyle/>
        <a:p>
          <a:endParaRPr lang="lv-LV"/>
        </a:p>
      </dgm:t>
    </dgm:pt>
    <dgm:pt modelId="{8CAF401C-0196-4B22-9D4D-E13170DE7380}">
      <dgm:prSet phldrT="[Text]" custT="1"/>
      <dgm:spPr>
        <a:xfrm>
          <a:off x="4276206" y="858723"/>
          <a:ext cx="1226011" cy="735607"/>
        </a:xfrm>
        <a:gradFill rotWithShape="0">
          <a:gsLst>
            <a:gs pos="0">
              <a:sysClr val="window" lastClr="FFFFFF">
                <a:hueOff val="0"/>
                <a:satOff val="0"/>
                <a:lumOff val="0"/>
                <a:alphaOff val="0"/>
                <a:tint val="50000"/>
                <a:satMod val="300000"/>
              </a:sysClr>
            </a:gs>
            <a:gs pos="35000">
              <a:sysClr val="window" lastClr="FFFFFF">
                <a:hueOff val="0"/>
                <a:satOff val="0"/>
                <a:lumOff val="0"/>
                <a:alphaOff val="0"/>
                <a:tint val="37000"/>
                <a:satMod val="300000"/>
              </a:sysClr>
            </a:gs>
            <a:gs pos="100000">
              <a:sysClr val="window" lastClr="FFFFFF">
                <a:hueOff val="0"/>
                <a:satOff val="0"/>
                <a:lumOff val="0"/>
                <a:alphaOff val="0"/>
                <a:tint val="15000"/>
                <a:satMod val="350000"/>
              </a:sys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gm:spPr>
      <dgm:t>
        <a:bodyPr/>
        <a:lstStyle/>
        <a:p>
          <a:pPr>
            <a:spcBef>
              <a:spcPts val="0"/>
            </a:spcBef>
            <a:spcAft>
              <a:spcPts val="0"/>
            </a:spcAft>
          </a:pPr>
          <a:r>
            <a:rPr lang="lv-LV"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Invaliditātes noteikšanas sistēma</a:t>
          </a:r>
        </a:p>
      </dgm:t>
    </dgm:pt>
    <dgm:pt modelId="{43592F2E-2933-4A1F-9C75-F066C72897A4}" type="parTrans" cxnId="{DA945877-EAFB-45A5-9C9C-F0E9E4989F66}">
      <dgm:prSet/>
      <dgm:spPr/>
      <dgm:t>
        <a:bodyPr/>
        <a:lstStyle/>
        <a:p>
          <a:endParaRPr lang="lv-LV"/>
        </a:p>
      </dgm:t>
    </dgm:pt>
    <dgm:pt modelId="{9A4E6CD3-19C2-49F0-A267-7DBC64716F96}" type="sibTrans" cxnId="{DA945877-EAFB-45A5-9C9C-F0E9E4989F66}">
      <dgm:prSet/>
      <dgm:spPr/>
      <dgm:t>
        <a:bodyPr/>
        <a:lstStyle/>
        <a:p>
          <a:endParaRPr lang="lv-LV"/>
        </a:p>
      </dgm:t>
    </dgm:pt>
    <dgm:pt modelId="{3104838E-3BBA-4573-8C95-24A784A4F32B}">
      <dgm:prSet phldrT="[Text]" custT="1"/>
      <dgm:spPr>
        <a:xfrm>
          <a:off x="2253286" y="1716931"/>
          <a:ext cx="1226011" cy="735607"/>
        </a:xfrm>
        <a:gradFill rotWithShape="0">
          <a:gsLst>
            <a:gs pos="0">
              <a:sysClr val="window" lastClr="FFFFFF">
                <a:hueOff val="0"/>
                <a:satOff val="0"/>
                <a:lumOff val="0"/>
                <a:alphaOff val="0"/>
                <a:tint val="50000"/>
                <a:satMod val="300000"/>
              </a:sysClr>
            </a:gs>
            <a:gs pos="35000">
              <a:sysClr val="window" lastClr="FFFFFF">
                <a:hueOff val="0"/>
                <a:satOff val="0"/>
                <a:lumOff val="0"/>
                <a:alphaOff val="0"/>
                <a:tint val="37000"/>
                <a:satMod val="300000"/>
              </a:sysClr>
            </a:gs>
            <a:gs pos="100000">
              <a:sysClr val="window" lastClr="FFFFFF">
                <a:hueOff val="0"/>
                <a:satOff val="0"/>
                <a:lumOff val="0"/>
                <a:alphaOff val="0"/>
                <a:tint val="15000"/>
                <a:satMod val="350000"/>
              </a:sys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gm:spPr>
      <dgm:t>
        <a:bodyPr/>
        <a:lstStyle/>
        <a:p>
          <a:pPr>
            <a:spcBef>
              <a:spcPts val="0"/>
            </a:spcBef>
            <a:spcAft>
              <a:spcPts val="0"/>
            </a:spcAft>
          </a:pPr>
          <a:r>
            <a:rPr lang="lv-LV"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Bērnu tiesību aizsardzība</a:t>
          </a:r>
        </a:p>
      </dgm:t>
    </dgm:pt>
    <dgm:pt modelId="{30CD3C23-CFAD-43A4-8E8A-198A5FE72141}" type="parTrans" cxnId="{CD353DF4-DB8C-4E26-A37E-DB09BFEC8810}">
      <dgm:prSet/>
      <dgm:spPr/>
      <dgm:t>
        <a:bodyPr/>
        <a:lstStyle/>
        <a:p>
          <a:endParaRPr lang="lv-LV"/>
        </a:p>
      </dgm:t>
    </dgm:pt>
    <dgm:pt modelId="{FEE386EE-2555-4751-B7EF-71332B877EF0}" type="sibTrans" cxnId="{CD353DF4-DB8C-4E26-A37E-DB09BFEC8810}">
      <dgm:prSet/>
      <dgm:spPr/>
      <dgm:t>
        <a:bodyPr/>
        <a:lstStyle/>
        <a:p>
          <a:endParaRPr lang="lv-LV"/>
        </a:p>
      </dgm:t>
    </dgm:pt>
    <dgm:pt modelId="{742CD35E-24E8-4AF8-8ED4-3DD4C1D57ACF}" type="pres">
      <dgm:prSet presAssocID="{306E2546-2846-449E-BACA-6E538AEB741C}" presName="diagram" presStyleCnt="0">
        <dgm:presLayoutVars>
          <dgm:dir/>
          <dgm:resizeHandles val="exact"/>
        </dgm:presLayoutVars>
      </dgm:prSet>
      <dgm:spPr/>
    </dgm:pt>
    <dgm:pt modelId="{5F8CBC20-C14B-46F6-BA45-39C03570DEDD}" type="pres">
      <dgm:prSet presAssocID="{88397BC7-3A1F-4729-8809-8347AD410AF8}" presName="node" presStyleLbl="node1" presStyleIdx="0" presStyleCnt="9">
        <dgm:presLayoutVars>
          <dgm:bulletEnabled val="1"/>
        </dgm:presLayoutVars>
      </dgm:prSet>
      <dgm:spPr>
        <a:prstGeom prst="rect">
          <a:avLst/>
        </a:prstGeom>
      </dgm:spPr>
    </dgm:pt>
    <dgm:pt modelId="{205FF196-492B-4BD7-8355-0D798E63FA10}" type="pres">
      <dgm:prSet presAssocID="{22D552F3-D09E-415D-B614-4CC0ADF7965D}" presName="sibTrans" presStyleCnt="0"/>
      <dgm:spPr/>
    </dgm:pt>
    <dgm:pt modelId="{477AE2EB-16C6-4DDF-B8E8-260749502CBE}" type="pres">
      <dgm:prSet presAssocID="{A16BE098-7FFB-4CA4-A0F8-C33C314B06C6}" presName="node" presStyleLbl="node1" presStyleIdx="1" presStyleCnt="9" custLinFactNeighborX="-1554" custLinFactNeighborY="-70">
        <dgm:presLayoutVars>
          <dgm:bulletEnabled val="1"/>
        </dgm:presLayoutVars>
      </dgm:prSet>
      <dgm:spPr>
        <a:prstGeom prst="rect">
          <a:avLst/>
        </a:prstGeom>
      </dgm:spPr>
    </dgm:pt>
    <dgm:pt modelId="{27D8A555-7D4A-4ED9-8923-67102952F2DF}" type="pres">
      <dgm:prSet presAssocID="{FA80FF5C-3FD6-4789-8764-09B32B4FA6FF}" presName="sibTrans" presStyleCnt="0"/>
      <dgm:spPr/>
    </dgm:pt>
    <dgm:pt modelId="{3B5180AC-1F2E-443E-87BE-8445337E9DB2}" type="pres">
      <dgm:prSet presAssocID="{C69BD29E-43E5-44BB-BFFE-EABB96D1F852}" presName="node" presStyleLbl="node1" presStyleIdx="2" presStyleCnt="9">
        <dgm:presLayoutVars>
          <dgm:bulletEnabled val="1"/>
        </dgm:presLayoutVars>
      </dgm:prSet>
      <dgm:spPr>
        <a:prstGeom prst="rect">
          <a:avLst/>
        </a:prstGeom>
      </dgm:spPr>
    </dgm:pt>
    <dgm:pt modelId="{D4EDE607-3D5F-44EB-A3E8-232F47BC8840}" type="pres">
      <dgm:prSet presAssocID="{79D21381-CFD1-4BF3-9C06-0E6EB7C5AC32}" presName="sibTrans" presStyleCnt="0"/>
      <dgm:spPr/>
    </dgm:pt>
    <dgm:pt modelId="{118AB14B-D866-47F3-9B14-C490FD46760F}" type="pres">
      <dgm:prSet presAssocID="{C4E70684-FC6C-438F-821A-42FD4802F988}" presName="node" presStyleLbl="node1" presStyleIdx="3" presStyleCnt="9">
        <dgm:presLayoutVars>
          <dgm:bulletEnabled val="1"/>
        </dgm:presLayoutVars>
      </dgm:prSet>
      <dgm:spPr>
        <a:prstGeom prst="rect">
          <a:avLst/>
        </a:prstGeom>
      </dgm:spPr>
    </dgm:pt>
    <dgm:pt modelId="{01ABAFCC-C97C-46B8-9CF4-A7B6BBAA1F2B}" type="pres">
      <dgm:prSet presAssocID="{446F46F6-79EA-4B2C-B62A-FE54C657ECF7}" presName="sibTrans" presStyleCnt="0"/>
      <dgm:spPr/>
    </dgm:pt>
    <dgm:pt modelId="{172A2859-5B9A-415F-BD1E-6B08FB58E882}" type="pres">
      <dgm:prSet presAssocID="{9A237C2B-979E-4F23-AD97-5F99030039F0}" presName="node" presStyleLbl="node1" presStyleIdx="4" presStyleCnt="9">
        <dgm:presLayoutVars>
          <dgm:bulletEnabled val="1"/>
        </dgm:presLayoutVars>
      </dgm:prSet>
      <dgm:spPr>
        <a:prstGeom prst="rect">
          <a:avLst/>
        </a:prstGeom>
      </dgm:spPr>
    </dgm:pt>
    <dgm:pt modelId="{912E84CD-56B3-43D9-8465-C762D4DE2F16}" type="pres">
      <dgm:prSet presAssocID="{51B00AF6-73DC-4D0D-8F46-DEF063B2532E}" presName="sibTrans" presStyleCnt="0"/>
      <dgm:spPr/>
    </dgm:pt>
    <dgm:pt modelId="{832CA933-0C85-4368-9D93-2370805F04F6}" type="pres">
      <dgm:prSet presAssocID="{F041FD20-3BAB-439D-BDFD-B32852383D51}" presName="node" presStyleLbl="node1" presStyleIdx="5" presStyleCnt="9">
        <dgm:presLayoutVars>
          <dgm:bulletEnabled val="1"/>
        </dgm:presLayoutVars>
      </dgm:prSet>
      <dgm:spPr>
        <a:prstGeom prst="rect">
          <a:avLst/>
        </a:prstGeom>
      </dgm:spPr>
    </dgm:pt>
    <dgm:pt modelId="{BDDCEF71-B6C7-4343-B8ED-9AE40ED31379}" type="pres">
      <dgm:prSet presAssocID="{CAFA79BD-FFA2-408B-B69B-978B61B8A22E}" presName="sibTrans" presStyleCnt="0"/>
      <dgm:spPr/>
    </dgm:pt>
    <dgm:pt modelId="{2ADB4544-DC10-46D7-9C94-40D9B7B99849}" type="pres">
      <dgm:prSet presAssocID="{7ED770CB-1150-47EC-8AFF-CDE4E2B2BF4E}" presName="node" presStyleLbl="node1" presStyleIdx="6" presStyleCnt="9">
        <dgm:presLayoutVars>
          <dgm:bulletEnabled val="1"/>
        </dgm:presLayoutVars>
      </dgm:prSet>
      <dgm:spPr>
        <a:prstGeom prst="rect">
          <a:avLst/>
        </a:prstGeom>
      </dgm:spPr>
    </dgm:pt>
    <dgm:pt modelId="{6072CBE7-4828-4EF9-B9E7-494B37D29DA4}" type="pres">
      <dgm:prSet presAssocID="{115FC152-B316-4A64-B601-CD856C2DFE2A}" presName="sibTrans" presStyleCnt="0"/>
      <dgm:spPr/>
    </dgm:pt>
    <dgm:pt modelId="{B572B6BD-DC71-4E7D-BFF2-8138B335EDA5}" type="pres">
      <dgm:prSet presAssocID="{8CAF401C-0196-4B22-9D4D-E13170DE7380}" presName="node" presStyleLbl="node1" presStyleIdx="7" presStyleCnt="9">
        <dgm:presLayoutVars>
          <dgm:bulletEnabled val="1"/>
        </dgm:presLayoutVars>
      </dgm:prSet>
      <dgm:spPr>
        <a:prstGeom prst="rect">
          <a:avLst/>
        </a:prstGeom>
      </dgm:spPr>
    </dgm:pt>
    <dgm:pt modelId="{1B96C1FD-B34B-4A7C-A425-2B765477EE4F}" type="pres">
      <dgm:prSet presAssocID="{9A4E6CD3-19C2-49F0-A267-7DBC64716F96}" presName="sibTrans" presStyleCnt="0"/>
      <dgm:spPr/>
    </dgm:pt>
    <dgm:pt modelId="{8A880398-5036-469E-B066-AF902222967A}" type="pres">
      <dgm:prSet presAssocID="{3104838E-3BBA-4573-8C95-24A784A4F32B}" presName="node" presStyleLbl="node1" presStyleIdx="8" presStyleCnt="9">
        <dgm:presLayoutVars>
          <dgm:bulletEnabled val="1"/>
        </dgm:presLayoutVars>
      </dgm:prSet>
      <dgm:spPr>
        <a:prstGeom prst="rect">
          <a:avLst/>
        </a:prstGeom>
      </dgm:spPr>
    </dgm:pt>
  </dgm:ptLst>
  <dgm:cxnLst>
    <dgm:cxn modelId="{6B5A3601-6A50-48CE-A68E-FF9442947D55}" srcId="{306E2546-2846-449E-BACA-6E538AEB741C}" destId="{A16BE098-7FFB-4CA4-A0F8-C33C314B06C6}" srcOrd="1" destOrd="0" parTransId="{DD27C2DC-FE27-40DC-A725-9F482C79D8FC}" sibTransId="{FA80FF5C-3FD6-4789-8764-09B32B4FA6FF}"/>
    <dgm:cxn modelId="{D93C3E01-9558-45E8-A926-751432DB4C78}" type="presOf" srcId="{306E2546-2846-449E-BACA-6E538AEB741C}" destId="{742CD35E-24E8-4AF8-8ED4-3DD4C1D57ACF}" srcOrd="0" destOrd="0" presId="urn:microsoft.com/office/officeart/2005/8/layout/default#1"/>
    <dgm:cxn modelId="{F8A14325-F5A7-4232-8D42-E8FA30805C14}" type="presOf" srcId="{3104838E-3BBA-4573-8C95-24A784A4F32B}" destId="{8A880398-5036-469E-B066-AF902222967A}" srcOrd="0" destOrd="0" presId="urn:microsoft.com/office/officeart/2005/8/layout/default#1"/>
    <dgm:cxn modelId="{59E14229-3391-4612-A301-DCD9526DE145}" type="presOf" srcId="{8CAF401C-0196-4B22-9D4D-E13170DE7380}" destId="{B572B6BD-DC71-4E7D-BFF2-8138B335EDA5}" srcOrd="0" destOrd="0" presId="urn:microsoft.com/office/officeart/2005/8/layout/default#1"/>
    <dgm:cxn modelId="{4E99BA2C-9F59-419A-9362-68F526DC1815}" type="presOf" srcId="{F041FD20-3BAB-439D-BDFD-B32852383D51}" destId="{832CA933-0C85-4368-9D93-2370805F04F6}" srcOrd="0" destOrd="0" presId="urn:microsoft.com/office/officeart/2005/8/layout/default#1"/>
    <dgm:cxn modelId="{49F0E833-C825-4EB1-9B2D-F697875F3722}" type="presOf" srcId="{88397BC7-3A1F-4729-8809-8347AD410AF8}" destId="{5F8CBC20-C14B-46F6-BA45-39C03570DEDD}" srcOrd="0" destOrd="0" presId="urn:microsoft.com/office/officeart/2005/8/layout/default#1"/>
    <dgm:cxn modelId="{748BF469-8544-44F9-B8A3-C2B37C0F119D}" srcId="{306E2546-2846-449E-BACA-6E538AEB741C}" destId="{C4E70684-FC6C-438F-821A-42FD4802F988}" srcOrd="3" destOrd="0" parTransId="{EAEDC41A-79CE-48AE-9794-A800B0775F50}" sibTransId="{446F46F6-79EA-4B2C-B62A-FE54C657ECF7}"/>
    <dgm:cxn modelId="{D4D68D6E-FA64-43B0-92CC-C88C67014D7E}" type="presOf" srcId="{C69BD29E-43E5-44BB-BFFE-EABB96D1F852}" destId="{3B5180AC-1F2E-443E-87BE-8445337E9DB2}" srcOrd="0" destOrd="0" presId="urn:microsoft.com/office/officeart/2005/8/layout/default#1"/>
    <dgm:cxn modelId="{DA945877-EAFB-45A5-9C9C-F0E9E4989F66}" srcId="{306E2546-2846-449E-BACA-6E538AEB741C}" destId="{8CAF401C-0196-4B22-9D4D-E13170DE7380}" srcOrd="7" destOrd="0" parTransId="{43592F2E-2933-4A1F-9C75-F066C72897A4}" sibTransId="{9A4E6CD3-19C2-49F0-A267-7DBC64716F96}"/>
    <dgm:cxn modelId="{421BCB83-16B1-44DB-BAF3-B335733B4F25}" type="presOf" srcId="{C4E70684-FC6C-438F-821A-42FD4802F988}" destId="{118AB14B-D866-47F3-9B14-C490FD46760F}" srcOrd="0" destOrd="0" presId="urn:microsoft.com/office/officeart/2005/8/layout/default#1"/>
    <dgm:cxn modelId="{3C732487-7D1A-49F5-A155-E99FD259E4E1}" type="presOf" srcId="{A16BE098-7FFB-4CA4-A0F8-C33C314B06C6}" destId="{477AE2EB-16C6-4DDF-B8E8-260749502CBE}" srcOrd="0" destOrd="0" presId="urn:microsoft.com/office/officeart/2005/8/layout/default#1"/>
    <dgm:cxn modelId="{29E8C4A0-1B4E-4F67-8469-5A99555BA8D6}" srcId="{306E2546-2846-449E-BACA-6E538AEB741C}" destId="{F041FD20-3BAB-439D-BDFD-B32852383D51}" srcOrd="5" destOrd="0" parTransId="{F6C8F65A-19FA-44B5-A144-DA63C9DCE628}" sibTransId="{CAFA79BD-FFA2-408B-B69B-978B61B8A22E}"/>
    <dgm:cxn modelId="{505F62AC-77D0-4B3C-9B97-DD1CA8A4C587}" srcId="{306E2546-2846-449E-BACA-6E538AEB741C}" destId="{9A237C2B-979E-4F23-AD97-5F99030039F0}" srcOrd="4" destOrd="0" parTransId="{CD64E31D-0E1E-4FBA-B20F-C72E5DFFDAC8}" sibTransId="{51B00AF6-73DC-4D0D-8F46-DEF063B2532E}"/>
    <dgm:cxn modelId="{89DC9DC3-023C-4228-8E61-F5AD088C0CD2}" type="presOf" srcId="{9A237C2B-979E-4F23-AD97-5F99030039F0}" destId="{172A2859-5B9A-415F-BD1E-6B08FB58E882}" srcOrd="0" destOrd="0" presId="urn:microsoft.com/office/officeart/2005/8/layout/default#1"/>
    <dgm:cxn modelId="{A079F5CE-FDA5-48AD-86DC-BDFEFD98183E}" type="presOf" srcId="{7ED770CB-1150-47EC-8AFF-CDE4E2B2BF4E}" destId="{2ADB4544-DC10-46D7-9C94-40D9B7B99849}" srcOrd="0" destOrd="0" presId="urn:microsoft.com/office/officeart/2005/8/layout/default#1"/>
    <dgm:cxn modelId="{0F960EE6-BCDA-4D61-A06D-E52D2ECA6851}" srcId="{306E2546-2846-449E-BACA-6E538AEB741C}" destId="{C69BD29E-43E5-44BB-BFFE-EABB96D1F852}" srcOrd="2" destOrd="0" parTransId="{A1FD7355-9755-4C29-8191-9B2E6BB8F5E5}" sibTransId="{79D21381-CFD1-4BF3-9C06-0E6EB7C5AC32}"/>
    <dgm:cxn modelId="{93E729EB-B1AA-4C8C-80E6-C38FB7310DD2}" srcId="{306E2546-2846-449E-BACA-6E538AEB741C}" destId="{88397BC7-3A1F-4729-8809-8347AD410AF8}" srcOrd="0" destOrd="0" parTransId="{7ED0AA73-34B9-430C-9A02-77D2B64C4C5A}" sibTransId="{22D552F3-D09E-415D-B614-4CC0ADF7965D}"/>
    <dgm:cxn modelId="{CD353DF4-DB8C-4E26-A37E-DB09BFEC8810}" srcId="{306E2546-2846-449E-BACA-6E538AEB741C}" destId="{3104838E-3BBA-4573-8C95-24A784A4F32B}" srcOrd="8" destOrd="0" parTransId="{30CD3C23-CFAD-43A4-8E8A-198A5FE72141}" sibTransId="{FEE386EE-2555-4751-B7EF-71332B877EF0}"/>
    <dgm:cxn modelId="{F4E935F9-3EAF-4921-BBED-543EC85FF5EB}" srcId="{306E2546-2846-449E-BACA-6E538AEB741C}" destId="{7ED770CB-1150-47EC-8AFF-CDE4E2B2BF4E}" srcOrd="6" destOrd="0" parTransId="{3D36B46A-0147-4B0B-B975-0AC8BC96BBAD}" sibTransId="{115FC152-B316-4A64-B601-CD856C2DFE2A}"/>
    <dgm:cxn modelId="{A1D49F19-0CCF-4CFC-9479-0E1DD5C647CB}" type="presParOf" srcId="{742CD35E-24E8-4AF8-8ED4-3DD4C1D57ACF}" destId="{5F8CBC20-C14B-46F6-BA45-39C03570DEDD}" srcOrd="0" destOrd="0" presId="urn:microsoft.com/office/officeart/2005/8/layout/default#1"/>
    <dgm:cxn modelId="{5750573C-7101-4BF5-B782-394C4F028CC2}" type="presParOf" srcId="{742CD35E-24E8-4AF8-8ED4-3DD4C1D57ACF}" destId="{205FF196-492B-4BD7-8355-0D798E63FA10}" srcOrd="1" destOrd="0" presId="urn:microsoft.com/office/officeart/2005/8/layout/default#1"/>
    <dgm:cxn modelId="{EA2578F1-4F0A-482B-A773-976A70840269}" type="presParOf" srcId="{742CD35E-24E8-4AF8-8ED4-3DD4C1D57ACF}" destId="{477AE2EB-16C6-4DDF-B8E8-260749502CBE}" srcOrd="2" destOrd="0" presId="urn:microsoft.com/office/officeart/2005/8/layout/default#1"/>
    <dgm:cxn modelId="{943AECEC-2EC1-4F7C-92DE-D96244AB632B}" type="presParOf" srcId="{742CD35E-24E8-4AF8-8ED4-3DD4C1D57ACF}" destId="{27D8A555-7D4A-4ED9-8923-67102952F2DF}" srcOrd="3" destOrd="0" presId="urn:microsoft.com/office/officeart/2005/8/layout/default#1"/>
    <dgm:cxn modelId="{2ECD6CD9-3B3A-43F4-92C4-9A02A6667815}" type="presParOf" srcId="{742CD35E-24E8-4AF8-8ED4-3DD4C1D57ACF}" destId="{3B5180AC-1F2E-443E-87BE-8445337E9DB2}" srcOrd="4" destOrd="0" presId="urn:microsoft.com/office/officeart/2005/8/layout/default#1"/>
    <dgm:cxn modelId="{9AFB72C7-8DA4-4A3D-BFDA-F3BEA4EB49DE}" type="presParOf" srcId="{742CD35E-24E8-4AF8-8ED4-3DD4C1D57ACF}" destId="{D4EDE607-3D5F-44EB-A3E8-232F47BC8840}" srcOrd="5" destOrd="0" presId="urn:microsoft.com/office/officeart/2005/8/layout/default#1"/>
    <dgm:cxn modelId="{8CB2A43A-4EC8-4433-BB63-E04A3DA0AA58}" type="presParOf" srcId="{742CD35E-24E8-4AF8-8ED4-3DD4C1D57ACF}" destId="{118AB14B-D866-47F3-9B14-C490FD46760F}" srcOrd="6" destOrd="0" presId="urn:microsoft.com/office/officeart/2005/8/layout/default#1"/>
    <dgm:cxn modelId="{81D0D59F-9CA7-4306-8E12-FD26F9E68FBA}" type="presParOf" srcId="{742CD35E-24E8-4AF8-8ED4-3DD4C1D57ACF}" destId="{01ABAFCC-C97C-46B8-9CF4-A7B6BBAA1F2B}" srcOrd="7" destOrd="0" presId="urn:microsoft.com/office/officeart/2005/8/layout/default#1"/>
    <dgm:cxn modelId="{6C9A6A8E-1E0A-45F7-AA57-0816EB425B27}" type="presParOf" srcId="{742CD35E-24E8-4AF8-8ED4-3DD4C1D57ACF}" destId="{172A2859-5B9A-415F-BD1E-6B08FB58E882}" srcOrd="8" destOrd="0" presId="urn:microsoft.com/office/officeart/2005/8/layout/default#1"/>
    <dgm:cxn modelId="{B62F70D2-FC35-45FC-9FE9-784AFFAD45BC}" type="presParOf" srcId="{742CD35E-24E8-4AF8-8ED4-3DD4C1D57ACF}" destId="{912E84CD-56B3-43D9-8465-C762D4DE2F16}" srcOrd="9" destOrd="0" presId="urn:microsoft.com/office/officeart/2005/8/layout/default#1"/>
    <dgm:cxn modelId="{15013515-5F73-4F11-83BC-5FA29795B555}" type="presParOf" srcId="{742CD35E-24E8-4AF8-8ED4-3DD4C1D57ACF}" destId="{832CA933-0C85-4368-9D93-2370805F04F6}" srcOrd="10" destOrd="0" presId="urn:microsoft.com/office/officeart/2005/8/layout/default#1"/>
    <dgm:cxn modelId="{2CABB0C3-75AB-4FBE-AF5C-C2CF828AEAF7}" type="presParOf" srcId="{742CD35E-24E8-4AF8-8ED4-3DD4C1D57ACF}" destId="{BDDCEF71-B6C7-4343-B8ED-9AE40ED31379}" srcOrd="11" destOrd="0" presId="urn:microsoft.com/office/officeart/2005/8/layout/default#1"/>
    <dgm:cxn modelId="{3FBF8CC0-8DA9-4BDE-B72D-5917B5AA74FD}" type="presParOf" srcId="{742CD35E-24E8-4AF8-8ED4-3DD4C1D57ACF}" destId="{2ADB4544-DC10-46D7-9C94-40D9B7B99849}" srcOrd="12" destOrd="0" presId="urn:microsoft.com/office/officeart/2005/8/layout/default#1"/>
    <dgm:cxn modelId="{D901CD81-2B3E-4A8F-A2A2-104D9FFD8411}" type="presParOf" srcId="{742CD35E-24E8-4AF8-8ED4-3DD4C1D57ACF}" destId="{6072CBE7-4828-4EF9-B9E7-494B37D29DA4}" srcOrd="13" destOrd="0" presId="urn:microsoft.com/office/officeart/2005/8/layout/default#1"/>
    <dgm:cxn modelId="{6AFADD11-7EF8-4763-BD0C-1DC7E4C57D23}" type="presParOf" srcId="{742CD35E-24E8-4AF8-8ED4-3DD4C1D57ACF}" destId="{B572B6BD-DC71-4E7D-BFF2-8138B335EDA5}" srcOrd="14" destOrd="0" presId="urn:microsoft.com/office/officeart/2005/8/layout/default#1"/>
    <dgm:cxn modelId="{CC5A42AA-37D4-4CAB-846D-23C8BDD7C39B}" type="presParOf" srcId="{742CD35E-24E8-4AF8-8ED4-3DD4C1D57ACF}" destId="{1B96C1FD-B34B-4A7C-A425-2B765477EE4F}" srcOrd="15" destOrd="0" presId="urn:microsoft.com/office/officeart/2005/8/layout/default#1"/>
    <dgm:cxn modelId="{C9D407AE-E7F8-42A0-A0DE-52642543BA64}" type="presParOf" srcId="{742CD35E-24E8-4AF8-8ED4-3DD4C1D57ACF}" destId="{8A880398-5036-469E-B066-AF902222967A}" srcOrd="16" destOrd="0" presId="urn:microsoft.com/office/officeart/2005/8/layout/default#1"/>
  </dgm:cxnLst>
  <dgm:bg/>
  <dgm:whole/>
  <dgm:extLst>
    <a:ext uri="http://schemas.microsoft.com/office/drawing/2008/diagram">
      <dsp:dataModelExt xmlns:dsp="http://schemas.microsoft.com/office/drawing/2008/diagram" relId="rId12"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F8CBC20-C14B-46F6-BA45-39C03570DEDD}">
      <dsp:nvSpPr>
        <dsp:cNvPr id="0" name=""/>
        <dsp:cNvSpPr/>
      </dsp:nvSpPr>
      <dsp:spPr>
        <a:xfrm>
          <a:off x="230367" y="515"/>
          <a:ext cx="1226011" cy="735607"/>
        </a:xfrm>
        <a:prstGeom prst="rect">
          <a:avLst/>
        </a:prstGeom>
        <a:gradFill rotWithShape="0">
          <a:gsLst>
            <a:gs pos="0">
              <a:sysClr val="window" lastClr="FFFFFF">
                <a:hueOff val="0"/>
                <a:satOff val="0"/>
                <a:lumOff val="0"/>
                <a:alphaOff val="0"/>
                <a:tint val="50000"/>
                <a:satMod val="300000"/>
              </a:sysClr>
            </a:gs>
            <a:gs pos="35000">
              <a:sysClr val="window" lastClr="FFFFFF">
                <a:hueOff val="0"/>
                <a:satOff val="0"/>
                <a:lumOff val="0"/>
                <a:alphaOff val="0"/>
                <a:tint val="37000"/>
                <a:satMod val="300000"/>
              </a:sysClr>
            </a:gs>
            <a:gs pos="100000">
              <a:sysClr val="window" lastClr="FFFFFF">
                <a:hueOff val="0"/>
                <a:satOff val="0"/>
                <a:lumOff val="0"/>
                <a:alphaOff val="0"/>
                <a:tint val="15000"/>
                <a:satMod val="350000"/>
              </a:sys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ts val="0"/>
            </a:spcAft>
            <a:buNone/>
          </a:pPr>
          <a:r>
            <a:rPr lang="lv-LV" sz="1200" kern="1200">
              <a:solidFill>
                <a:sysClr val="windowText" lastClr="000000"/>
              </a:solidFill>
              <a:latin typeface="Times New Roman" panose="02020603050405020304" pitchFamily="18" charset="0"/>
              <a:ea typeface="+mn-ea"/>
              <a:cs typeface="Times New Roman" panose="02020603050405020304" pitchFamily="18" charset="0"/>
            </a:rPr>
            <a:t>Nozaru vadība un politikas plānošana </a:t>
          </a:r>
        </a:p>
      </dsp:txBody>
      <dsp:txXfrm>
        <a:off x="230367" y="515"/>
        <a:ext cx="1226011" cy="735607"/>
      </dsp:txXfrm>
    </dsp:sp>
    <dsp:sp modelId="{477AE2EB-16C6-4DDF-B8E8-260749502CBE}">
      <dsp:nvSpPr>
        <dsp:cNvPr id="0" name=""/>
        <dsp:cNvSpPr/>
      </dsp:nvSpPr>
      <dsp:spPr>
        <a:xfrm>
          <a:off x="1559927" y="0"/>
          <a:ext cx="1226011" cy="735607"/>
        </a:xfrm>
        <a:prstGeom prst="rect">
          <a:avLst/>
        </a:prstGeom>
        <a:gradFill rotWithShape="0">
          <a:gsLst>
            <a:gs pos="0">
              <a:sysClr val="window" lastClr="FFFFFF">
                <a:hueOff val="0"/>
                <a:satOff val="0"/>
                <a:lumOff val="0"/>
                <a:alphaOff val="0"/>
                <a:tint val="50000"/>
                <a:satMod val="300000"/>
              </a:sysClr>
            </a:gs>
            <a:gs pos="35000">
              <a:sysClr val="window" lastClr="FFFFFF">
                <a:hueOff val="0"/>
                <a:satOff val="0"/>
                <a:lumOff val="0"/>
                <a:alphaOff val="0"/>
                <a:tint val="37000"/>
                <a:satMod val="300000"/>
              </a:sysClr>
            </a:gs>
            <a:gs pos="100000">
              <a:sysClr val="window" lastClr="FFFFFF">
                <a:hueOff val="0"/>
                <a:satOff val="0"/>
                <a:lumOff val="0"/>
                <a:alphaOff val="0"/>
                <a:tint val="15000"/>
                <a:satMod val="350000"/>
              </a:sys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ts val="0"/>
            </a:spcAft>
            <a:buNone/>
          </a:pPr>
          <a:r>
            <a:rPr lang="lv-LV"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Valsts sociālā apdrošināšana</a:t>
          </a:r>
        </a:p>
      </dsp:txBody>
      <dsp:txXfrm>
        <a:off x="1559927" y="0"/>
        <a:ext cx="1226011" cy="735607"/>
      </dsp:txXfrm>
    </dsp:sp>
    <dsp:sp modelId="{3B5180AC-1F2E-443E-87BE-8445337E9DB2}">
      <dsp:nvSpPr>
        <dsp:cNvPr id="0" name=""/>
        <dsp:cNvSpPr/>
      </dsp:nvSpPr>
      <dsp:spPr>
        <a:xfrm>
          <a:off x="2927593" y="515"/>
          <a:ext cx="1226011" cy="735607"/>
        </a:xfrm>
        <a:prstGeom prst="rect">
          <a:avLst/>
        </a:prstGeom>
        <a:gradFill rotWithShape="0">
          <a:gsLst>
            <a:gs pos="0">
              <a:sysClr val="window" lastClr="FFFFFF">
                <a:hueOff val="0"/>
                <a:satOff val="0"/>
                <a:lumOff val="0"/>
                <a:alphaOff val="0"/>
                <a:tint val="50000"/>
                <a:satMod val="300000"/>
              </a:sysClr>
            </a:gs>
            <a:gs pos="35000">
              <a:sysClr val="window" lastClr="FFFFFF">
                <a:hueOff val="0"/>
                <a:satOff val="0"/>
                <a:lumOff val="0"/>
                <a:alphaOff val="0"/>
                <a:tint val="37000"/>
                <a:satMod val="300000"/>
              </a:sysClr>
            </a:gs>
            <a:gs pos="100000">
              <a:sysClr val="window" lastClr="FFFFFF">
                <a:hueOff val="0"/>
                <a:satOff val="0"/>
                <a:lumOff val="0"/>
                <a:alphaOff val="0"/>
                <a:tint val="15000"/>
                <a:satMod val="350000"/>
              </a:sys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ts val="0"/>
            </a:spcAft>
            <a:buNone/>
          </a:pPr>
          <a:r>
            <a:rPr lang="lv-LV"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Izdienas pensijas</a:t>
          </a:r>
        </a:p>
      </dsp:txBody>
      <dsp:txXfrm>
        <a:off x="2927593" y="515"/>
        <a:ext cx="1226011" cy="735607"/>
      </dsp:txXfrm>
    </dsp:sp>
    <dsp:sp modelId="{118AB14B-D866-47F3-9B14-C490FD46760F}">
      <dsp:nvSpPr>
        <dsp:cNvPr id="0" name=""/>
        <dsp:cNvSpPr/>
      </dsp:nvSpPr>
      <dsp:spPr>
        <a:xfrm>
          <a:off x="4276206" y="515"/>
          <a:ext cx="1226011" cy="735607"/>
        </a:xfrm>
        <a:prstGeom prst="rect">
          <a:avLst/>
        </a:prstGeom>
        <a:gradFill rotWithShape="0">
          <a:gsLst>
            <a:gs pos="0">
              <a:sysClr val="window" lastClr="FFFFFF">
                <a:hueOff val="0"/>
                <a:satOff val="0"/>
                <a:lumOff val="0"/>
                <a:alphaOff val="0"/>
                <a:tint val="50000"/>
                <a:satMod val="300000"/>
              </a:sysClr>
            </a:gs>
            <a:gs pos="35000">
              <a:sysClr val="window" lastClr="FFFFFF">
                <a:hueOff val="0"/>
                <a:satOff val="0"/>
                <a:lumOff val="0"/>
                <a:alphaOff val="0"/>
                <a:tint val="37000"/>
                <a:satMod val="300000"/>
              </a:sysClr>
            </a:gs>
            <a:gs pos="100000">
              <a:sysClr val="window" lastClr="FFFFFF">
                <a:hueOff val="0"/>
                <a:satOff val="0"/>
                <a:lumOff val="0"/>
                <a:alphaOff val="0"/>
                <a:tint val="15000"/>
                <a:satMod val="350000"/>
              </a:sys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ts val="0"/>
            </a:spcAft>
            <a:buNone/>
          </a:pPr>
          <a:r>
            <a:rPr lang="lv-LV"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Valsts sociālie pabalsti</a:t>
          </a:r>
        </a:p>
      </dsp:txBody>
      <dsp:txXfrm>
        <a:off x="4276206" y="515"/>
        <a:ext cx="1226011" cy="735607"/>
      </dsp:txXfrm>
    </dsp:sp>
    <dsp:sp modelId="{172A2859-5B9A-415F-BD1E-6B08FB58E882}">
      <dsp:nvSpPr>
        <dsp:cNvPr id="0" name=""/>
        <dsp:cNvSpPr/>
      </dsp:nvSpPr>
      <dsp:spPr>
        <a:xfrm>
          <a:off x="230367" y="858723"/>
          <a:ext cx="1226011" cy="735607"/>
        </a:xfrm>
        <a:prstGeom prst="rect">
          <a:avLst/>
        </a:prstGeom>
        <a:gradFill rotWithShape="0">
          <a:gsLst>
            <a:gs pos="0">
              <a:sysClr val="window" lastClr="FFFFFF">
                <a:hueOff val="0"/>
                <a:satOff val="0"/>
                <a:lumOff val="0"/>
                <a:alphaOff val="0"/>
                <a:tint val="50000"/>
                <a:satMod val="300000"/>
              </a:sysClr>
            </a:gs>
            <a:gs pos="35000">
              <a:sysClr val="window" lastClr="FFFFFF">
                <a:hueOff val="0"/>
                <a:satOff val="0"/>
                <a:lumOff val="0"/>
                <a:alphaOff val="0"/>
                <a:tint val="37000"/>
                <a:satMod val="300000"/>
              </a:sysClr>
            </a:gs>
            <a:gs pos="100000">
              <a:sysClr val="window" lastClr="FFFFFF">
                <a:hueOff val="0"/>
                <a:satOff val="0"/>
                <a:lumOff val="0"/>
                <a:alphaOff val="0"/>
                <a:tint val="15000"/>
                <a:satMod val="350000"/>
              </a:sys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ts val="0"/>
            </a:spcAft>
            <a:buNone/>
          </a:pPr>
          <a:r>
            <a:rPr lang="lv-LV"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Sociālie pakalpojumi</a:t>
          </a:r>
        </a:p>
      </dsp:txBody>
      <dsp:txXfrm>
        <a:off x="230367" y="858723"/>
        <a:ext cx="1226011" cy="735607"/>
      </dsp:txXfrm>
    </dsp:sp>
    <dsp:sp modelId="{832CA933-0C85-4368-9D93-2370805F04F6}">
      <dsp:nvSpPr>
        <dsp:cNvPr id="0" name=""/>
        <dsp:cNvSpPr/>
      </dsp:nvSpPr>
      <dsp:spPr>
        <a:xfrm>
          <a:off x="1578980" y="858723"/>
          <a:ext cx="1226011" cy="735607"/>
        </a:xfrm>
        <a:prstGeom prst="rect">
          <a:avLst/>
        </a:prstGeom>
        <a:gradFill rotWithShape="0">
          <a:gsLst>
            <a:gs pos="0">
              <a:sysClr val="window" lastClr="FFFFFF">
                <a:hueOff val="0"/>
                <a:satOff val="0"/>
                <a:lumOff val="0"/>
                <a:alphaOff val="0"/>
                <a:tint val="50000"/>
                <a:satMod val="300000"/>
              </a:sysClr>
            </a:gs>
            <a:gs pos="35000">
              <a:sysClr val="window" lastClr="FFFFFF">
                <a:hueOff val="0"/>
                <a:satOff val="0"/>
                <a:lumOff val="0"/>
                <a:alphaOff val="0"/>
                <a:tint val="37000"/>
                <a:satMod val="300000"/>
              </a:sysClr>
            </a:gs>
            <a:gs pos="100000">
              <a:sysClr val="window" lastClr="FFFFFF">
                <a:hueOff val="0"/>
                <a:satOff val="0"/>
                <a:lumOff val="0"/>
                <a:alphaOff val="0"/>
                <a:tint val="15000"/>
                <a:satMod val="350000"/>
              </a:sys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ts val="0"/>
            </a:spcAft>
            <a:buNone/>
          </a:pPr>
          <a:r>
            <a:rPr lang="lv-LV"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Darba aizsardzība un darba tiesiskās attiecības</a:t>
          </a:r>
        </a:p>
      </dsp:txBody>
      <dsp:txXfrm>
        <a:off x="1578980" y="858723"/>
        <a:ext cx="1226011" cy="735607"/>
      </dsp:txXfrm>
    </dsp:sp>
    <dsp:sp modelId="{2ADB4544-DC10-46D7-9C94-40D9B7B99849}">
      <dsp:nvSpPr>
        <dsp:cNvPr id="0" name=""/>
        <dsp:cNvSpPr/>
      </dsp:nvSpPr>
      <dsp:spPr>
        <a:xfrm>
          <a:off x="2927593" y="858723"/>
          <a:ext cx="1226011" cy="735607"/>
        </a:xfrm>
        <a:prstGeom prst="rect">
          <a:avLst/>
        </a:prstGeom>
        <a:gradFill rotWithShape="0">
          <a:gsLst>
            <a:gs pos="0">
              <a:sysClr val="window" lastClr="FFFFFF">
                <a:hueOff val="0"/>
                <a:satOff val="0"/>
                <a:lumOff val="0"/>
                <a:alphaOff val="0"/>
                <a:tint val="50000"/>
                <a:satMod val="300000"/>
              </a:sysClr>
            </a:gs>
            <a:gs pos="35000">
              <a:sysClr val="window" lastClr="FFFFFF">
                <a:hueOff val="0"/>
                <a:satOff val="0"/>
                <a:lumOff val="0"/>
                <a:alphaOff val="0"/>
                <a:tint val="37000"/>
                <a:satMod val="300000"/>
              </a:sysClr>
            </a:gs>
            <a:gs pos="100000">
              <a:sysClr val="window" lastClr="FFFFFF">
                <a:hueOff val="0"/>
                <a:satOff val="0"/>
                <a:lumOff val="0"/>
                <a:alphaOff val="0"/>
                <a:tint val="15000"/>
                <a:satMod val="350000"/>
              </a:sys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ts val="0"/>
            </a:spcAft>
            <a:buNone/>
          </a:pPr>
          <a:r>
            <a:rPr lang="lv-LV"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Darba tirgus attīstība</a:t>
          </a:r>
        </a:p>
      </dsp:txBody>
      <dsp:txXfrm>
        <a:off x="2927593" y="858723"/>
        <a:ext cx="1226011" cy="735607"/>
      </dsp:txXfrm>
    </dsp:sp>
    <dsp:sp modelId="{B572B6BD-DC71-4E7D-BFF2-8138B335EDA5}">
      <dsp:nvSpPr>
        <dsp:cNvPr id="0" name=""/>
        <dsp:cNvSpPr/>
      </dsp:nvSpPr>
      <dsp:spPr>
        <a:xfrm>
          <a:off x="4276206" y="858723"/>
          <a:ext cx="1226011" cy="735607"/>
        </a:xfrm>
        <a:prstGeom prst="rect">
          <a:avLst/>
        </a:prstGeom>
        <a:gradFill rotWithShape="0">
          <a:gsLst>
            <a:gs pos="0">
              <a:sysClr val="window" lastClr="FFFFFF">
                <a:hueOff val="0"/>
                <a:satOff val="0"/>
                <a:lumOff val="0"/>
                <a:alphaOff val="0"/>
                <a:tint val="50000"/>
                <a:satMod val="300000"/>
              </a:sysClr>
            </a:gs>
            <a:gs pos="35000">
              <a:sysClr val="window" lastClr="FFFFFF">
                <a:hueOff val="0"/>
                <a:satOff val="0"/>
                <a:lumOff val="0"/>
                <a:alphaOff val="0"/>
                <a:tint val="37000"/>
                <a:satMod val="300000"/>
              </a:sysClr>
            </a:gs>
            <a:gs pos="100000">
              <a:sysClr val="window" lastClr="FFFFFF">
                <a:hueOff val="0"/>
                <a:satOff val="0"/>
                <a:lumOff val="0"/>
                <a:alphaOff val="0"/>
                <a:tint val="15000"/>
                <a:satMod val="350000"/>
              </a:sys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ts val="0"/>
            </a:spcAft>
            <a:buNone/>
          </a:pPr>
          <a:r>
            <a:rPr lang="lv-LV"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Invaliditātes noteikšanas sistēma</a:t>
          </a:r>
        </a:p>
      </dsp:txBody>
      <dsp:txXfrm>
        <a:off x="4276206" y="858723"/>
        <a:ext cx="1226011" cy="735607"/>
      </dsp:txXfrm>
    </dsp:sp>
    <dsp:sp modelId="{8A880398-5036-469E-B066-AF902222967A}">
      <dsp:nvSpPr>
        <dsp:cNvPr id="0" name=""/>
        <dsp:cNvSpPr/>
      </dsp:nvSpPr>
      <dsp:spPr>
        <a:xfrm>
          <a:off x="2253286" y="1716931"/>
          <a:ext cx="1226011" cy="735607"/>
        </a:xfrm>
        <a:prstGeom prst="rect">
          <a:avLst/>
        </a:prstGeom>
        <a:gradFill rotWithShape="0">
          <a:gsLst>
            <a:gs pos="0">
              <a:sysClr val="window" lastClr="FFFFFF">
                <a:hueOff val="0"/>
                <a:satOff val="0"/>
                <a:lumOff val="0"/>
                <a:alphaOff val="0"/>
                <a:tint val="50000"/>
                <a:satMod val="300000"/>
              </a:sysClr>
            </a:gs>
            <a:gs pos="35000">
              <a:sysClr val="window" lastClr="FFFFFF">
                <a:hueOff val="0"/>
                <a:satOff val="0"/>
                <a:lumOff val="0"/>
                <a:alphaOff val="0"/>
                <a:tint val="37000"/>
                <a:satMod val="300000"/>
              </a:sysClr>
            </a:gs>
            <a:gs pos="100000">
              <a:sysClr val="window" lastClr="FFFFFF">
                <a:hueOff val="0"/>
                <a:satOff val="0"/>
                <a:lumOff val="0"/>
                <a:alphaOff val="0"/>
                <a:tint val="15000"/>
                <a:satMod val="350000"/>
              </a:sys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ts val="0"/>
            </a:spcAft>
            <a:buNone/>
          </a:pPr>
          <a:r>
            <a:rPr lang="lv-LV"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Bērnu tiesību aizsardzība</a:t>
          </a:r>
        </a:p>
      </dsp:txBody>
      <dsp:txXfrm>
        <a:off x="2253286" y="1716931"/>
        <a:ext cx="1226011" cy="735607"/>
      </dsp:txXfrm>
    </dsp:sp>
  </dsp:spTree>
</dsp:drawing>
</file>

<file path=word/diagrams/layout1.xml><?xml version="1.0" encoding="utf-8"?>
<dgm:layoutDef xmlns:dgm="http://schemas.openxmlformats.org/drawingml/2006/diagram" xmlns:a="http://schemas.openxmlformats.org/drawingml/2006/main" uniqueId="urn:microsoft.com/office/officeart/2005/8/layout/default#1">
  <dgm:title val=""/>
  <dgm:desc val=""/>
  <dgm:catLst>
    <dgm:cat type="list" pri="4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diagram">
    <dgm:varLst>
      <dgm:dir/>
      <dgm:resizeHandles val="exact"/>
    </dgm:varLst>
    <dgm:choose name="Name0">
      <dgm:if name="Name1" func="var" arg="dir" op="equ" val="norm">
        <dgm:alg type="snake">
          <dgm:param type="grDir" val="tL"/>
          <dgm:param type="flowDir" val="row"/>
          <dgm:param type="contDir" val="sameDir"/>
          <dgm:param type="off" val="ctr"/>
        </dgm:alg>
      </dgm:if>
      <dgm:else name="Name2">
        <dgm:alg type="snake">
          <dgm:param type="grDir" val="tR"/>
          <dgm:param type="flowDir" val="row"/>
          <dgm:param type="contDir" val="sameDir"/>
          <dgm:param type="off" val="ctr"/>
        </dgm:alg>
      </dgm:else>
    </dgm:choose>
    <dgm:shape xmlns:r="http://schemas.openxmlformats.org/officeDocument/2006/relationships" r:blip="">
      <dgm:adjLst/>
    </dgm:shape>
    <dgm:presOf/>
    <dgm:constrLst>
      <dgm:constr type="w" for="ch" forName="node" refType="w"/>
      <dgm:constr type="h" for="ch" forName="node" refType="w" refFor="ch" refForName="node" fact="0.6"/>
      <dgm:constr type="w" for="ch" forName="sibTrans" refType="w" refFor="ch" refForName="node" fact="0.1"/>
      <dgm:constr type="sp" refType="w" refFor="ch" refForName="sibTrans"/>
      <dgm:constr type="primFontSz" for="ch" forName="node" op="equ" val="65"/>
    </dgm:constrLst>
    <dgm:ruleLst/>
    <dgm:forEach name="Name3" axis="ch" ptType="node">
      <dgm:layoutNode name="node">
        <dgm:varLst>
          <dgm:bulletEnabled val="1"/>
        </dgm:varLst>
        <dgm:alg type="tx"/>
        <dgm:shape xmlns:r="http://schemas.openxmlformats.org/officeDocument/2006/relationships" type="rect" r:blip="">
          <dgm:adjLst/>
        </dgm:shape>
        <dgm:presOf axis="desOr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forEach name="Name4" axis="followSib" ptType="sibTrans" cnt="1">
        <dgm:layoutNode name="sibTrans">
          <dgm:alg type="sp"/>
          <dgm:shape xmlns:r="http://schemas.openxmlformats.org/officeDocument/2006/relationships" r:blip="">
            <dgm:adjLst/>
          </dgm:shape>
          <dgm:presO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DD3D27-CB8A-42C6-8C51-BD3B18D459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97</Pages>
  <Words>40877</Words>
  <Characters>253684</Characters>
  <Application>Microsoft Office Word</Application>
  <DocSecurity>0</DocSecurity>
  <Lines>2114</Lines>
  <Paragraphs>587</Paragraphs>
  <ScaleCrop>false</ScaleCrop>
  <HeadingPairs>
    <vt:vector size="2" baseType="variant">
      <vt:variant>
        <vt:lpstr>Title</vt:lpstr>
      </vt:variant>
      <vt:variant>
        <vt:i4>1</vt:i4>
      </vt:variant>
    </vt:vector>
  </HeadingPairs>
  <TitlesOfParts>
    <vt:vector size="1" baseType="lpstr">
      <vt:lpstr>Likuma "Par valsts budžetu 2022. gadam" paskaidrojumi, 5.3.nodaļa Izdevumu politikas virzienu un izdevumu atbilstoši funkcionālajām un ekonomiskajām kategorijām kopsavilkums</vt:lpstr>
    </vt:vector>
  </TitlesOfParts>
  <Company>Finanšu ministrija</Company>
  <LinksUpToDate>false</LinksUpToDate>
  <CharactersWithSpaces>293974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Likuma "Par valsts budžetu 2022. gadam" paskaidrojumi, 5.3.nodaļa Izdevumu politikas virzienu un izdevumu atbilstoši funkcionālajām un ekonomiskajām kategorijām kopsavilkums</dc:title>
  <dc:subject>paskaidrojuma raksts</dc:subject>
  <dc:creator>dace.godina@fm.gov.lv</dc:creator>
  <dc:description>67083969,
dace.godina@fm.gov.lv</dc:description>
  <cp:lastModifiedBy>Ilze Štrausa</cp:lastModifiedBy>
  <cp:revision>5</cp:revision>
  <cp:lastPrinted>2020-10-12T12:22:00Z</cp:lastPrinted>
  <dcterms:created xsi:type="dcterms:W3CDTF">2022-01-24T07:22:00Z</dcterms:created>
  <dcterms:modified xsi:type="dcterms:W3CDTF">2022-01-24T07:27:00Z</dcterms:modified>
</cp:coreProperties>
</file>